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B" w:rsidRDefault="004262EB" w:rsidP="0072580A">
      <w:pPr>
        <w:pStyle w:val="Nagwek"/>
        <w:tabs>
          <w:tab w:val="clear" w:pos="4536"/>
          <w:tab w:val="clear" w:pos="9072"/>
        </w:tabs>
        <w:spacing w:line="360" w:lineRule="auto"/>
      </w:pPr>
    </w:p>
    <w:p w:rsidR="00944CB8" w:rsidRPr="00944CB8" w:rsidRDefault="00944CB8" w:rsidP="00944CB8">
      <w:pPr>
        <w:tabs>
          <w:tab w:val="left" w:pos="708"/>
          <w:tab w:val="center" w:pos="4536"/>
          <w:tab w:val="right" w:pos="9072"/>
        </w:tabs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944CB8">
        <w:rPr>
          <w:rFonts w:ascii="Arial" w:eastAsia="Calibri" w:hAnsi="Arial" w:cs="Arial"/>
          <w:sz w:val="22"/>
          <w:szCs w:val="22"/>
          <w:lang w:eastAsia="en-US"/>
        </w:rPr>
        <w:t>Poznań, dnia</w:t>
      </w:r>
      <w:r w:rsidR="00850D9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0FB7">
        <w:rPr>
          <w:rFonts w:ascii="Arial" w:eastAsia="Calibri" w:hAnsi="Arial" w:cs="Arial"/>
          <w:sz w:val="22"/>
          <w:szCs w:val="22"/>
          <w:lang w:eastAsia="en-US"/>
        </w:rPr>
        <w:t>12</w:t>
      </w:r>
      <w:bookmarkStart w:id="0" w:name="_GoBack"/>
      <w:bookmarkEnd w:id="0"/>
      <w:r w:rsidR="003517A5">
        <w:rPr>
          <w:rFonts w:ascii="Arial" w:eastAsia="Calibri" w:hAnsi="Arial" w:cs="Arial"/>
          <w:sz w:val="22"/>
          <w:szCs w:val="22"/>
          <w:lang w:eastAsia="en-US"/>
        </w:rPr>
        <w:t xml:space="preserve"> stycznia 2017</w:t>
      </w:r>
      <w:r w:rsidRPr="00944CB8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944CB8" w:rsidRPr="00944CB8" w:rsidRDefault="00944CB8" w:rsidP="00944CB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44CB8">
        <w:rPr>
          <w:rFonts w:ascii="Arial" w:eastAsia="Calibri" w:hAnsi="Arial" w:cs="Arial"/>
          <w:sz w:val="22"/>
          <w:szCs w:val="22"/>
          <w:lang w:eastAsia="en-US"/>
        </w:rPr>
        <w:t>WUPXXV/</w:t>
      </w:r>
      <w:r>
        <w:rPr>
          <w:rFonts w:ascii="Arial" w:eastAsia="Calibri" w:hAnsi="Arial" w:cs="Arial"/>
          <w:sz w:val="22"/>
          <w:szCs w:val="22"/>
          <w:lang w:eastAsia="en-US"/>
        </w:rPr>
        <w:t>3/3321</w:t>
      </w:r>
      <w:r w:rsidRPr="00944CB8">
        <w:rPr>
          <w:rFonts w:ascii="Arial" w:eastAsia="Calibri" w:hAnsi="Arial" w:cs="Arial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944CB8">
        <w:rPr>
          <w:rFonts w:ascii="Arial" w:eastAsia="Calibri" w:hAnsi="Arial" w:cs="Arial"/>
          <w:sz w:val="22"/>
          <w:szCs w:val="22"/>
          <w:lang w:eastAsia="en-US"/>
        </w:rPr>
        <w:t xml:space="preserve">/2016 </w:t>
      </w:r>
    </w:p>
    <w:p w:rsidR="00890F6F" w:rsidRDefault="00890F6F" w:rsidP="00890F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90F6F" w:rsidRPr="00890F6F" w:rsidRDefault="00890F6F" w:rsidP="00890F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90F6F">
        <w:rPr>
          <w:rFonts w:ascii="Arial" w:hAnsi="Arial" w:cs="Arial"/>
          <w:b/>
          <w:sz w:val="22"/>
          <w:szCs w:val="22"/>
        </w:rPr>
        <w:t xml:space="preserve">INFORMACJA O WYBORZE NAJKORZYSTNIEJSZEJ OFERTY </w:t>
      </w:r>
    </w:p>
    <w:p w:rsidR="00FD3495" w:rsidRPr="00944CB8" w:rsidRDefault="00FD3495" w:rsidP="00FD34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44CB8" w:rsidRPr="00944CB8" w:rsidRDefault="00944CB8" w:rsidP="0063498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4CB8">
        <w:rPr>
          <w:rFonts w:ascii="Arial" w:eastAsia="Calibri" w:hAnsi="Arial" w:cs="Arial"/>
          <w:b/>
          <w:sz w:val="22"/>
          <w:szCs w:val="22"/>
          <w:lang w:eastAsia="en-US"/>
        </w:rPr>
        <w:t>Dotyczy postępowania o zamówienie publiczne w trybie przetargu nieograniczonego pn. „Usługa kompleksowa polegająca na dostawie i sprzedaży energii elektrycznej wraz z usługą przesyłania i dystrybucji energii elektrycznej do budynków Wojewódzkiego Urzędu Pracy w Poznaniu”.</w:t>
      </w:r>
    </w:p>
    <w:p w:rsidR="00944CB8" w:rsidRPr="00944CB8" w:rsidRDefault="00944CB8" w:rsidP="0063498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3E1587" w:rsidRDefault="003E1587" w:rsidP="0063498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B74606" w:rsidRDefault="003517A5" w:rsidP="003E158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Część 2</w:t>
      </w:r>
      <w:r w:rsidR="003E1587" w:rsidRPr="003E158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</w:p>
    <w:p w:rsidR="003E1587" w:rsidRPr="003E1587" w:rsidRDefault="003E1587" w:rsidP="0063498C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3E1587" w:rsidRPr="00890F6F" w:rsidRDefault="003E1587" w:rsidP="003E1587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0F6F">
        <w:rPr>
          <w:rFonts w:ascii="Arial" w:hAnsi="Arial" w:cs="Arial"/>
          <w:sz w:val="22"/>
          <w:szCs w:val="22"/>
        </w:rPr>
        <w:t xml:space="preserve">Zamawiający - Wojewódzki Urząd Pracy w Poznaniu, działając na podstawie art. </w:t>
      </w:r>
      <w:r w:rsidRPr="00890F6F">
        <w:rPr>
          <w:rFonts w:ascii="Arial" w:hAnsi="Arial" w:cs="Arial"/>
          <w:sz w:val="22"/>
          <w:szCs w:val="22"/>
        </w:rPr>
        <w:br/>
        <w:t xml:space="preserve">92 ust. </w:t>
      </w:r>
      <w:r w:rsidR="00890F6F" w:rsidRPr="00890F6F">
        <w:rPr>
          <w:rFonts w:ascii="Arial" w:hAnsi="Arial" w:cs="Arial"/>
          <w:sz w:val="22"/>
          <w:szCs w:val="22"/>
        </w:rPr>
        <w:t>2</w:t>
      </w:r>
      <w:r w:rsidRPr="00890F6F">
        <w:rPr>
          <w:rFonts w:ascii="Arial" w:hAnsi="Arial" w:cs="Arial"/>
          <w:sz w:val="22"/>
          <w:szCs w:val="22"/>
        </w:rPr>
        <w:t xml:space="preserve"> ustawy z dnia 29 stycznia 2004 r. Prawo zamówień publicznych (t. j. Dz. U. </w:t>
      </w:r>
      <w:r w:rsidRPr="00890F6F">
        <w:rPr>
          <w:rFonts w:ascii="Arial" w:hAnsi="Arial" w:cs="Arial"/>
          <w:sz w:val="22"/>
          <w:szCs w:val="22"/>
        </w:rPr>
        <w:br/>
        <w:t xml:space="preserve">z 2015 r. poz. 2164 ze zm.), </w:t>
      </w:r>
      <w:r w:rsidR="00890F6F" w:rsidRPr="00890F6F">
        <w:rPr>
          <w:rFonts w:ascii="Arial" w:hAnsi="Arial" w:cs="Arial"/>
          <w:sz w:val="22"/>
          <w:szCs w:val="22"/>
        </w:rPr>
        <w:t>informuje</w:t>
      </w:r>
      <w:r w:rsidR="006359C6" w:rsidRPr="003E1587">
        <w:rPr>
          <w:rFonts w:ascii="Arial" w:hAnsi="Arial" w:cs="Arial"/>
          <w:sz w:val="22"/>
          <w:szCs w:val="22"/>
        </w:rPr>
        <w:t xml:space="preserve">, że w wyniku przeprowadzonego postępowania </w:t>
      </w:r>
      <w:r w:rsidR="006359C6">
        <w:rPr>
          <w:rFonts w:ascii="Arial" w:hAnsi="Arial" w:cs="Arial"/>
          <w:sz w:val="22"/>
          <w:szCs w:val="22"/>
        </w:rPr>
        <w:br/>
      </w:r>
      <w:r w:rsidR="006359C6" w:rsidRPr="003E1587">
        <w:rPr>
          <w:rFonts w:ascii="Arial" w:hAnsi="Arial" w:cs="Arial"/>
          <w:sz w:val="22"/>
          <w:szCs w:val="22"/>
        </w:rPr>
        <w:t>w trybie przetargu nieograniczonego, jako najkorzystniejszą wybrano</w:t>
      </w:r>
      <w:r w:rsidR="00890F6F" w:rsidRPr="00890F6F">
        <w:rPr>
          <w:rFonts w:ascii="Arial" w:hAnsi="Arial" w:cs="Arial"/>
          <w:sz w:val="22"/>
          <w:szCs w:val="22"/>
        </w:rPr>
        <w:t xml:space="preserve"> </w:t>
      </w:r>
      <w:r w:rsidR="006359C6">
        <w:rPr>
          <w:rFonts w:ascii="Arial" w:hAnsi="Arial" w:cs="Arial"/>
          <w:sz w:val="22"/>
          <w:szCs w:val="22"/>
        </w:rPr>
        <w:t>ofertę</w:t>
      </w:r>
      <w:r w:rsidR="003517A5">
        <w:rPr>
          <w:rFonts w:ascii="Arial" w:hAnsi="Arial" w:cs="Arial"/>
          <w:sz w:val="22"/>
          <w:szCs w:val="22"/>
        </w:rPr>
        <w:t xml:space="preserve"> nr 2</w:t>
      </w:r>
      <w:r w:rsidR="006359C6">
        <w:rPr>
          <w:rFonts w:ascii="Arial" w:hAnsi="Arial" w:cs="Arial"/>
          <w:sz w:val="22"/>
          <w:szCs w:val="22"/>
        </w:rPr>
        <w:t xml:space="preserve"> złożoną</w:t>
      </w:r>
      <w:r w:rsidR="00890F6F" w:rsidRPr="00890F6F">
        <w:rPr>
          <w:rFonts w:ascii="Arial" w:hAnsi="Arial" w:cs="Arial"/>
          <w:sz w:val="22"/>
          <w:szCs w:val="22"/>
        </w:rPr>
        <w:t xml:space="preserve"> przez Wykonawcę:</w:t>
      </w:r>
    </w:p>
    <w:p w:rsidR="003517A5" w:rsidRPr="003517A5" w:rsidRDefault="003517A5" w:rsidP="00890F6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517A5">
        <w:t xml:space="preserve"> </w:t>
      </w:r>
      <w:r w:rsidRPr="003517A5">
        <w:rPr>
          <w:rFonts w:ascii="Arial" w:hAnsi="Arial" w:cs="Arial"/>
          <w:b/>
          <w:bCs/>
          <w:sz w:val="22"/>
          <w:szCs w:val="22"/>
        </w:rPr>
        <w:t>Energa Obrót S.A.</w:t>
      </w:r>
    </w:p>
    <w:p w:rsidR="003517A5" w:rsidRPr="003517A5" w:rsidRDefault="003517A5" w:rsidP="00890F6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517A5">
        <w:rPr>
          <w:rFonts w:ascii="Arial" w:hAnsi="Arial" w:cs="Arial"/>
          <w:b/>
          <w:bCs/>
          <w:sz w:val="22"/>
          <w:szCs w:val="22"/>
        </w:rPr>
        <w:t>al. Grunwaldzka 472</w:t>
      </w:r>
    </w:p>
    <w:p w:rsidR="00890F6F" w:rsidRPr="003517A5" w:rsidRDefault="003517A5" w:rsidP="00890F6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17A5">
        <w:rPr>
          <w:rFonts w:ascii="Arial" w:hAnsi="Arial" w:cs="Arial"/>
          <w:b/>
          <w:bCs/>
          <w:sz w:val="22"/>
          <w:szCs w:val="22"/>
        </w:rPr>
        <w:t>80-309 Gdańsk</w:t>
      </w:r>
    </w:p>
    <w:p w:rsidR="00890F6F" w:rsidRPr="00890F6F" w:rsidRDefault="00890F6F" w:rsidP="00890F6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E1587" w:rsidRPr="00890F6F" w:rsidRDefault="003E1587" w:rsidP="003E15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890F6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3E1587" w:rsidRPr="00890F6F" w:rsidRDefault="003E1587" w:rsidP="003E158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90F6F">
        <w:rPr>
          <w:rFonts w:ascii="Arial" w:hAnsi="Arial" w:cs="Arial"/>
          <w:bCs/>
          <w:sz w:val="22"/>
          <w:szCs w:val="22"/>
        </w:rPr>
        <w:t xml:space="preserve">Oferta jest prawidłowa i otrzymała 100,00 </w:t>
      </w:r>
      <w:r w:rsidRPr="00890F6F">
        <w:rPr>
          <w:rFonts w:ascii="Arial" w:hAnsi="Arial" w:cs="Arial"/>
          <w:sz w:val="22"/>
          <w:szCs w:val="22"/>
        </w:rPr>
        <w:t>pkt w kryterium cena brutto.</w:t>
      </w:r>
    </w:p>
    <w:p w:rsidR="003E1587" w:rsidRPr="00890F6F" w:rsidRDefault="003E1587" w:rsidP="003E158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90F6F">
        <w:rPr>
          <w:rFonts w:ascii="Arial" w:hAnsi="Arial" w:cs="Arial"/>
          <w:sz w:val="22"/>
          <w:szCs w:val="22"/>
        </w:rPr>
        <w:t>W przedm</w:t>
      </w:r>
      <w:r w:rsidR="003517A5">
        <w:rPr>
          <w:rFonts w:ascii="Arial" w:hAnsi="Arial" w:cs="Arial"/>
          <w:sz w:val="22"/>
          <w:szCs w:val="22"/>
        </w:rPr>
        <w:t>iotowym postępowaniu, w części 2</w:t>
      </w:r>
      <w:r w:rsidRPr="00890F6F">
        <w:rPr>
          <w:rFonts w:ascii="Arial" w:hAnsi="Arial" w:cs="Arial"/>
          <w:sz w:val="22"/>
          <w:szCs w:val="22"/>
        </w:rPr>
        <w:t>, innych ofert nie złożono.</w:t>
      </w:r>
    </w:p>
    <w:p w:rsidR="0063498C" w:rsidRDefault="0063498C" w:rsidP="0063498C">
      <w:pPr>
        <w:pStyle w:val="Nagwek"/>
        <w:tabs>
          <w:tab w:val="clear" w:pos="4536"/>
          <w:tab w:val="clear" w:pos="9072"/>
        </w:tabs>
        <w:ind w:left="4248"/>
        <w:rPr>
          <w:rFonts w:ascii="Arial" w:hAnsi="Arial" w:cs="Arial"/>
          <w:sz w:val="22"/>
          <w:szCs w:val="22"/>
        </w:rPr>
      </w:pPr>
    </w:p>
    <w:p w:rsidR="00EE0FB7" w:rsidRDefault="00EE0FB7" w:rsidP="00EE0FB7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EE0FB7" w:rsidRDefault="00EE0FB7" w:rsidP="00EE0F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850D91" w:rsidRPr="0063498C" w:rsidRDefault="00850D91" w:rsidP="0063498C">
      <w:pPr>
        <w:pStyle w:val="Nagwek"/>
        <w:tabs>
          <w:tab w:val="clear" w:pos="4536"/>
          <w:tab w:val="clear" w:pos="9072"/>
        </w:tabs>
        <w:ind w:left="4248"/>
        <w:rPr>
          <w:rFonts w:ascii="Arial" w:hAnsi="Arial" w:cs="Arial"/>
          <w:sz w:val="22"/>
          <w:szCs w:val="22"/>
        </w:rPr>
      </w:pPr>
    </w:p>
    <w:sectPr w:rsidR="00850D91" w:rsidRPr="0063498C" w:rsidSect="00660C75"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6F" w:rsidRDefault="00890F6F">
      <w:r>
        <w:separator/>
      </w:r>
    </w:p>
  </w:endnote>
  <w:endnote w:type="continuationSeparator" w:id="0">
    <w:p w:rsidR="00890F6F" w:rsidRDefault="0089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6F" w:rsidRDefault="00890F6F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FB983" wp14:editId="719C80FF">
              <wp:simplePos x="0" y="0"/>
              <wp:positionH relativeFrom="column">
                <wp:posOffset>-26338</wp:posOffset>
              </wp:positionH>
              <wp:positionV relativeFrom="paragraph">
                <wp:posOffset>115523</wp:posOffset>
              </wp:positionV>
              <wp:extent cx="5956271" cy="0"/>
              <wp:effectExtent l="0" t="0" r="260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27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D0H9od0QEAAHYDAAAO&#10;AAAAAAAAAAAAAAAAAC4CAABkcnMvZTJvRG9jLnhtbFBLAQItABQABgAIAAAAIQAVWVzY2wAAAAgB&#10;AAAPAAAAAAAAAAAAAAAAACsEAABkcnMvZG93bnJldi54bWxQSwUGAAAAAAQABADzAAAAMwUAAAAA&#10;" strokecolor="windowText"/>
          </w:pict>
        </mc:Fallback>
      </mc:AlternateContent>
    </w:r>
  </w:p>
  <w:p w:rsidR="00890F6F" w:rsidRPr="00B5142D" w:rsidRDefault="00890F6F" w:rsidP="00896B25">
    <w:pPr>
      <w:jc w:val="center"/>
      <w:rPr>
        <w:rFonts w:ascii="Arial" w:hAnsi="Arial" w:cs="Arial"/>
        <w:sz w:val="20"/>
        <w:szCs w:val="20"/>
      </w:rPr>
    </w:pPr>
    <w:r w:rsidRPr="004D71AF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:rsidR="00890F6F" w:rsidRPr="00B5142D" w:rsidRDefault="00890F6F" w:rsidP="00896B25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890F6F" w:rsidRPr="000B6D43" w:rsidRDefault="00890F6F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6F" w:rsidRDefault="00890F6F">
      <w:r>
        <w:separator/>
      </w:r>
    </w:p>
  </w:footnote>
  <w:footnote w:type="continuationSeparator" w:id="0">
    <w:p w:rsidR="00890F6F" w:rsidRDefault="0089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6F" w:rsidRDefault="00890F6F" w:rsidP="004262EB"/>
  <w:p w:rsidR="00890F6F" w:rsidRDefault="00890F6F" w:rsidP="004262EB"/>
  <w:p w:rsidR="00890F6F" w:rsidRDefault="00890F6F" w:rsidP="000B6D43">
    <w:pPr>
      <w:jc w:val="center"/>
    </w:pPr>
    <w:r>
      <w:rPr>
        <w:noProof/>
      </w:rPr>
      <w:drawing>
        <wp:inline distT="0" distB="0" distL="0" distR="0" wp14:anchorId="35DA3A46" wp14:editId="0FFA6274">
          <wp:extent cx="2560964" cy="72605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50" cy="72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F6F" w:rsidRDefault="00890F6F" w:rsidP="004262EB">
    <w:r>
      <w:t>_________________________________________________________________________</w:t>
    </w:r>
  </w:p>
  <w:p w:rsidR="00890F6F" w:rsidRPr="00DF7D54" w:rsidRDefault="00890F6F" w:rsidP="00DD2C7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3EF7"/>
    <w:multiLevelType w:val="hybridMultilevel"/>
    <w:tmpl w:val="DC2870E8"/>
    <w:lvl w:ilvl="0" w:tplc="0358B3F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95378D"/>
    <w:multiLevelType w:val="hybridMultilevel"/>
    <w:tmpl w:val="E20A2E52"/>
    <w:lvl w:ilvl="0" w:tplc="4C0850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F2302"/>
    <w:multiLevelType w:val="hybridMultilevel"/>
    <w:tmpl w:val="DC2870E8"/>
    <w:lvl w:ilvl="0" w:tplc="0358B3F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5C13"/>
    <w:rsid w:val="0009222F"/>
    <w:rsid w:val="000A291A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5627B"/>
    <w:rsid w:val="001738E7"/>
    <w:rsid w:val="001A01FC"/>
    <w:rsid w:val="001A3ECB"/>
    <w:rsid w:val="001D770D"/>
    <w:rsid w:val="001F0EC7"/>
    <w:rsid w:val="00204205"/>
    <w:rsid w:val="0020605F"/>
    <w:rsid w:val="0021076F"/>
    <w:rsid w:val="002230F9"/>
    <w:rsid w:val="00223375"/>
    <w:rsid w:val="00227B8B"/>
    <w:rsid w:val="0026282B"/>
    <w:rsid w:val="002663B1"/>
    <w:rsid w:val="00266615"/>
    <w:rsid w:val="002C4165"/>
    <w:rsid w:val="002C4A46"/>
    <w:rsid w:val="002C7855"/>
    <w:rsid w:val="002D0D66"/>
    <w:rsid w:val="002E079C"/>
    <w:rsid w:val="00301225"/>
    <w:rsid w:val="00310AF5"/>
    <w:rsid w:val="00322149"/>
    <w:rsid w:val="003242FD"/>
    <w:rsid w:val="00331815"/>
    <w:rsid w:val="00337907"/>
    <w:rsid w:val="003403FA"/>
    <w:rsid w:val="003517A5"/>
    <w:rsid w:val="003651EE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E1587"/>
    <w:rsid w:val="003F6D79"/>
    <w:rsid w:val="00407978"/>
    <w:rsid w:val="0041589D"/>
    <w:rsid w:val="004262EB"/>
    <w:rsid w:val="004307FC"/>
    <w:rsid w:val="00431216"/>
    <w:rsid w:val="00444A10"/>
    <w:rsid w:val="004556C1"/>
    <w:rsid w:val="0047290A"/>
    <w:rsid w:val="004B4DD3"/>
    <w:rsid w:val="004D4E9B"/>
    <w:rsid w:val="004D71AF"/>
    <w:rsid w:val="0052687F"/>
    <w:rsid w:val="00540A11"/>
    <w:rsid w:val="00545D6F"/>
    <w:rsid w:val="005523C9"/>
    <w:rsid w:val="0055357D"/>
    <w:rsid w:val="005557F8"/>
    <w:rsid w:val="005D5E17"/>
    <w:rsid w:val="005F7FCD"/>
    <w:rsid w:val="006032C7"/>
    <w:rsid w:val="00623504"/>
    <w:rsid w:val="0063498C"/>
    <w:rsid w:val="00634FB2"/>
    <w:rsid w:val="006359C6"/>
    <w:rsid w:val="006438DA"/>
    <w:rsid w:val="0064548E"/>
    <w:rsid w:val="0064662B"/>
    <w:rsid w:val="00646CFB"/>
    <w:rsid w:val="00660C75"/>
    <w:rsid w:val="00666D86"/>
    <w:rsid w:val="006716F0"/>
    <w:rsid w:val="00673737"/>
    <w:rsid w:val="00680AC2"/>
    <w:rsid w:val="00694F2B"/>
    <w:rsid w:val="006B4616"/>
    <w:rsid w:val="006C22C3"/>
    <w:rsid w:val="006C2D02"/>
    <w:rsid w:val="006C7B4C"/>
    <w:rsid w:val="006F3510"/>
    <w:rsid w:val="006F5446"/>
    <w:rsid w:val="0071350E"/>
    <w:rsid w:val="0072580A"/>
    <w:rsid w:val="00752380"/>
    <w:rsid w:val="00752E90"/>
    <w:rsid w:val="00780932"/>
    <w:rsid w:val="007A20A0"/>
    <w:rsid w:val="007A55A1"/>
    <w:rsid w:val="007C2A12"/>
    <w:rsid w:val="007D2DCD"/>
    <w:rsid w:val="007E040A"/>
    <w:rsid w:val="007F1CCF"/>
    <w:rsid w:val="007F2658"/>
    <w:rsid w:val="00814CE4"/>
    <w:rsid w:val="00844614"/>
    <w:rsid w:val="00850D91"/>
    <w:rsid w:val="00853C80"/>
    <w:rsid w:val="0086046E"/>
    <w:rsid w:val="00863CCF"/>
    <w:rsid w:val="00870ED4"/>
    <w:rsid w:val="0087686F"/>
    <w:rsid w:val="00883C2C"/>
    <w:rsid w:val="00890F6F"/>
    <w:rsid w:val="00891849"/>
    <w:rsid w:val="00891DA6"/>
    <w:rsid w:val="00896B25"/>
    <w:rsid w:val="008C5393"/>
    <w:rsid w:val="008D7DB6"/>
    <w:rsid w:val="008E1142"/>
    <w:rsid w:val="008E6C2C"/>
    <w:rsid w:val="00907CEB"/>
    <w:rsid w:val="0092510E"/>
    <w:rsid w:val="00944CB8"/>
    <w:rsid w:val="00951E4E"/>
    <w:rsid w:val="00952984"/>
    <w:rsid w:val="009902BD"/>
    <w:rsid w:val="009A224E"/>
    <w:rsid w:val="009A4A20"/>
    <w:rsid w:val="009C3387"/>
    <w:rsid w:val="009C4B86"/>
    <w:rsid w:val="009C5345"/>
    <w:rsid w:val="009C7C10"/>
    <w:rsid w:val="009D5392"/>
    <w:rsid w:val="009D5E33"/>
    <w:rsid w:val="009E2F3D"/>
    <w:rsid w:val="009E5C01"/>
    <w:rsid w:val="009E7D72"/>
    <w:rsid w:val="009F12E9"/>
    <w:rsid w:val="00A25E5E"/>
    <w:rsid w:val="00A276CB"/>
    <w:rsid w:val="00A3348B"/>
    <w:rsid w:val="00A523BA"/>
    <w:rsid w:val="00A56F43"/>
    <w:rsid w:val="00A66EA7"/>
    <w:rsid w:val="00A71297"/>
    <w:rsid w:val="00A77C4D"/>
    <w:rsid w:val="00A90FB8"/>
    <w:rsid w:val="00AA0A73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D6100"/>
    <w:rsid w:val="00AF553B"/>
    <w:rsid w:val="00B26732"/>
    <w:rsid w:val="00B42120"/>
    <w:rsid w:val="00B5142D"/>
    <w:rsid w:val="00B73F70"/>
    <w:rsid w:val="00B74606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2039"/>
    <w:rsid w:val="00C9684D"/>
    <w:rsid w:val="00CA2C8D"/>
    <w:rsid w:val="00CB50CC"/>
    <w:rsid w:val="00CB608E"/>
    <w:rsid w:val="00CE4DF1"/>
    <w:rsid w:val="00CF2575"/>
    <w:rsid w:val="00CF68F2"/>
    <w:rsid w:val="00CF6B20"/>
    <w:rsid w:val="00D339CC"/>
    <w:rsid w:val="00D41341"/>
    <w:rsid w:val="00D51A8A"/>
    <w:rsid w:val="00D52E7A"/>
    <w:rsid w:val="00D561DC"/>
    <w:rsid w:val="00D62902"/>
    <w:rsid w:val="00D64F90"/>
    <w:rsid w:val="00D66106"/>
    <w:rsid w:val="00D849F7"/>
    <w:rsid w:val="00D85202"/>
    <w:rsid w:val="00D8543A"/>
    <w:rsid w:val="00DA3A63"/>
    <w:rsid w:val="00DA68EB"/>
    <w:rsid w:val="00DB73C9"/>
    <w:rsid w:val="00DB7C25"/>
    <w:rsid w:val="00DD2C7E"/>
    <w:rsid w:val="00E11187"/>
    <w:rsid w:val="00E1333B"/>
    <w:rsid w:val="00E163E2"/>
    <w:rsid w:val="00E31B24"/>
    <w:rsid w:val="00E56431"/>
    <w:rsid w:val="00EA3816"/>
    <w:rsid w:val="00EC45AF"/>
    <w:rsid w:val="00ED6019"/>
    <w:rsid w:val="00EE0FB7"/>
    <w:rsid w:val="00EF0933"/>
    <w:rsid w:val="00EF7374"/>
    <w:rsid w:val="00F05230"/>
    <w:rsid w:val="00F52881"/>
    <w:rsid w:val="00F55FA7"/>
    <w:rsid w:val="00F55FDC"/>
    <w:rsid w:val="00FA0170"/>
    <w:rsid w:val="00FD3495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2580A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2580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2580A"/>
    <w:rPr>
      <w:sz w:val="24"/>
      <w:szCs w:val="24"/>
    </w:rPr>
  </w:style>
  <w:style w:type="table" w:styleId="Tabela-Siatka">
    <w:name w:val="Table Grid"/>
    <w:basedOn w:val="Standardowy"/>
    <w:rsid w:val="00944C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2580A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2580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2580A"/>
    <w:rPr>
      <w:sz w:val="24"/>
      <w:szCs w:val="24"/>
    </w:rPr>
  </w:style>
  <w:style w:type="table" w:styleId="Tabela-Siatka">
    <w:name w:val="Table Grid"/>
    <w:basedOn w:val="Standardowy"/>
    <w:rsid w:val="00944C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1033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4</cp:revision>
  <cp:lastPrinted>2016-12-27T10:55:00Z</cp:lastPrinted>
  <dcterms:created xsi:type="dcterms:W3CDTF">2017-01-11T12:12:00Z</dcterms:created>
  <dcterms:modified xsi:type="dcterms:W3CDTF">2017-01-12T12:40:00Z</dcterms:modified>
</cp:coreProperties>
</file>