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B37757">
        <w:rPr>
          <w:rFonts w:ascii="Arial" w:hAnsi="Arial" w:cs="Arial"/>
        </w:rPr>
        <w:t>22</w:t>
      </w:r>
      <w:r w:rsidR="00B14144">
        <w:rPr>
          <w:rFonts w:ascii="Arial" w:hAnsi="Arial" w:cs="Arial"/>
        </w:rPr>
        <w:t xml:space="preserve"> </w:t>
      </w:r>
      <w:r w:rsidR="00122A04">
        <w:rPr>
          <w:rFonts w:ascii="Arial" w:hAnsi="Arial" w:cs="Arial"/>
        </w:rPr>
        <w:t>marca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03222A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03222A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231D6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03222A" w:rsidRPr="00D92670">
        <w:rPr>
          <w:rFonts w:ascii="Arial" w:hAnsi="Arial" w:cs="Arial"/>
          <w:b/>
        </w:rPr>
        <w:t xml:space="preserve">na </w:t>
      </w:r>
      <w:r w:rsidR="0003222A" w:rsidRPr="00E96B12">
        <w:rPr>
          <w:rFonts w:ascii="Arial" w:hAnsi="Arial" w:cs="Arial"/>
          <w:b/>
        </w:rPr>
        <w:t>usług</w:t>
      </w:r>
      <w:r w:rsidR="00122A04">
        <w:rPr>
          <w:rFonts w:ascii="Arial" w:hAnsi="Arial" w:cs="Arial"/>
          <w:b/>
        </w:rPr>
        <w:t>i poligraficzne dla</w:t>
      </w:r>
      <w:r w:rsidR="0003222A" w:rsidRPr="00E96B12">
        <w:rPr>
          <w:rFonts w:ascii="Arial" w:hAnsi="Arial" w:cs="Arial"/>
          <w:b/>
        </w:rPr>
        <w:t xml:space="preserve"> Wojewódzkiego Urzędu Pracy w Poznaniu</w:t>
      </w:r>
      <w:r w:rsidR="0003222A">
        <w:rPr>
          <w:rFonts w:ascii="Arial" w:hAnsi="Arial" w:cs="Arial"/>
          <w:b/>
        </w:rPr>
        <w:t xml:space="preserve"> </w:t>
      </w:r>
      <w:r w:rsidR="00122A04">
        <w:rPr>
          <w:rFonts w:ascii="Arial" w:hAnsi="Arial" w:cs="Arial"/>
          <w:b/>
        </w:rPr>
        <w:t>w 2017 r</w:t>
      </w:r>
      <w:r w:rsidR="00D52076">
        <w:rPr>
          <w:rFonts w:ascii="Arial" w:hAnsi="Arial" w:cs="Arial"/>
          <w:b/>
        </w:rPr>
        <w:t>.</w:t>
      </w: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231D6D">
        <w:rPr>
          <w:rFonts w:ascii="Arial" w:hAnsi="Arial" w:cs="Arial"/>
        </w:rPr>
        <w:t>22.03</w:t>
      </w:r>
      <w:r w:rsidR="0003222A">
        <w:rPr>
          <w:rFonts w:ascii="Arial" w:hAnsi="Arial" w:cs="Arial"/>
        </w:rPr>
        <w:t>.2017</w:t>
      </w:r>
      <w:r w:rsidR="00CE7FF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 xml:space="preserve">29 stycznia 2004 r. Prawo zamówień publicznych (t. j. Dz. U. z 2015 r., poz. 2164 ze zm.),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286B0B">
        <w:trPr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7C6A2D" w:rsidRPr="00016613" w:rsidRDefault="00231D6D" w:rsidP="0003222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CE7FF9">
              <w:rPr>
                <w:rFonts w:ascii="Arial" w:hAnsi="Arial" w:cs="Arial"/>
                <w:b/>
                <w:sz w:val="20"/>
                <w:szCs w:val="20"/>
              </w:rPr>
              <w:t> 000,00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C62BA" w:rsidRPr="00366C7F" w:rsidTr="00464DB0">
        <w:trPr>
          <w:jc w:val="center"/>
        </w:trPr>
        <w:tc>
          <w:tcPr>
            <w:tcW w:w="717" w:type="dxa"/>
            <w:vAlign w:val="center"/>
          </w:tcPr>
          <w:p w:rsidR="007C6A2D" w:rsidRPr="00366C7F" w:rsidRDefault="00CE7FF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231D6D" w:rsidRDefault="00231D6D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Andrzej Kardasz prowadzący działalność gospodarczą pod firmą: Partner Poligrafia Andrzej Kardasz, </w:t>
            </w:r>
          </w:p>
          <w:p w:rsidR="00231D6D" w:rsidRDefault="00231D6D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ul. Zwycięstwa 10, </w:t>
            </w:r>
          </w:p>
          <w:p w:rsidR="00B675AB" w:rsidRPr="00366C7F" w:rsidRDefault="00231D6D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15-703 Białystok</w:t>
            </w:r>
          </w:p>
        </w:tc>
        <w:tc>
          <w:tcPr>
            <w:tcW w:w="1384" w:type="dxa"/>
            <w:vAlign w:val="center"/>
          </w:tcPr>
          <w:p w:rsidR="007C6A2D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41 023,65</w:t>
            </w:r>
            <w:r w:rsidR="00366C7F" w:rsidRPr="00366C7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7C6A2D" w:rsidRPr="00366C7F" w:rsidRDefault="0003222A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</w:t>
            </w:r>
            <w:r w:rsidR="00BC62BA" w:rsidRPr="00366C7F">
              <w:rPr>
                <w:rFonts w:ascii="Arial" w:hAnsi="Arial" w:cs="Arial"/>
                <w:sz w:val="18"/>
                <w:szCs w:val="18"/>
              </w:rPr>
              <w:t xml:space="preserve">o dnia </w:t>
            </w:r>
            <w:r w:rsidRPr="00366C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  <w:tc>
          <w:tcPr>
            <w:tcW w:w="1091" w:type="dxa"/>
            <w:vAlign w:val="center"/>
          </w:tcPr>
          <w:p w:rsidR="007C6A2D" w:rsidRPr="00366C7F" w:rsidRDefault="00B675AB" w:rsidP="00B67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CE7FF9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6A2D" w:rsidRPr="00366C7F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03222A" w:rsidRPr="00366C7F" w:rsidTr="00464DB0">
        <w:trPr>
          <w:jc w:val="center"/>
        </w:trPr>
        <w:tc>
          <w:tcPr>
            <w:tcW w:w="717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Jacek Chmielewski prowadzący działalność gospodarczą pod firmą: Oficyna Drukarska Jacek Chmielewski,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ul. Sokołowska 12a, </w:t>
            </w:r>
          </w:p>
          <w:p w:rsidR="0003222A" w:rsidRPr="00366C7F" w:rsidRDefault="00231D6D" w:rsidP="00366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01-142 Warszawa</w:t>
            </w:r>
          </w:p>
        </w:tc>
        <w:tc>
          <w:tcPr>
            <w:tcW w:w="1384" w:type="dxa"/>
            <w:vAlign w:val="center"/>
          </w:tcPr>
          <w:p w:rsidR="0003222A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70 922,40</w:t>
            </w:r>
            <w:r w:rsidR="00366C7F" w:rsidRPr="00366C7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03222A" w:rsidRPr="00366C7F" w:rsidRDefault="0003222A" w:rsidP="003208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03222A" w:rsidRPr="00366C7F" w:rsidRDefault="0003222A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03222A" w:rsidRPr="00366C7F" w:rsidRDefault="0003222A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03222A" w:rsidRPr="00366C7F" w:rsidRDefault="0003222A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03222A" w:rsidRPr="00366C7F" w:rsidTr="00464DB0">
        <w:trPr>
          <w:jc w:val="center"/>
        </w:trPr>
        <w:tc>
          <w:tcPr>
            <w:tcW w:w="717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52" w:type="dxa"/>
            <w:vAlign w:val="center"/>
          </w:tcPr>
          <w:p w:rsidR="00231D6D" w:rsidRDefault="00231D6D" w:rsidP="0062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Waldemar </w:t>
            </w:r>
            <w:proofErr w:type="spellStart"/>
            <w:r w:rsidRPr="00641F8C">
              <w:rPr>
                <w:rFonts w:ascii="Arial" w:hAnsi="Arial" w:cs="Arial"/>
                <w:sz w:val="18"/>
                <w:szCs w:val="18"/>
              </w:rPr>
              <w:t>Grzebyta</w:t>
            </w:r>
            <w:proofErr w:type="spellEnd"/>
            <w:r w:rsidRPr="00641F8C">
              <w:rPr>
                <w:rFonts w:ascii="Arial" w:hAnsi="Arial" w:cs="Arial"/>
                <w:sz w:val="18"/>
                <w:szCs w:val="18"/>
              </w:rPr>
              <w:t xml:space="preserve"> prowadzący działalność gospodarczą pod firmą: Drukarnia Waldemar </w:t>
            </w:r>
            <w:proofErr w:type="spellStart"/>
            <w:r w:rsidRPr="00641F8C">
              <w:rPr>
                <w:rFonts w:ascii="Arial" w:hAnsi="Arial" w:cs="Arial"/>
                <w:sz w:val="18"/>
                <w:szCs w:val="18"/>
              </w:rPr>
              <w:t>Grzebyta</w:t>
            </w:r>
            <w:proofErr w:type="spellEnd"/>
            <w:r w:rsidRPr="00641F8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31D6D" w:rsidRDefault="00434B3B" w:rsidP="0062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31D6D" w:rsidRPr="00641F8C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 Kossaka 108</w:t>
            </w:r>
            <w:r w:rsidR="00231D6D" w:rsidRPr="00641F8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3222A" w:rsidRPr="00366C7F" w:rsidRDefault="00231D6D" w:rsidP="0062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64-920 Piła</w:t>
            </w:r>
          </w:p>
        </w:tc>
        <w:tc>
          <w:tcPr>
            <w:tcW w:w="1384" w:type="dxa"/>
            <w:vAlign w:val="center"/>
          </w:tcPr>
          <w:p w:rsidR="0003222A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28 014,64</w:t>
            </w:r>
            <w:r w:rsidR="00366C7F" w:rsidRPr="00366C7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03222A" w:rsidRPr="00366C7F" w:rsidRDefault="0003222A" w:rsidP="003208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03222A" w:rsidRPr="00366C7F" w:rsidRDefault="0003222A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03222A" w:rsidRPr="00366C7F" w:rsidRDefault="0003222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03222A" w:rsidRPr="00366C7F" w:rsidRDefault="0003222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03222A" w:rsidRPr="00366C7F" w:rsidRDefault="0003222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326C8" w:rsidRPr="00366C7F" w:rsidTr="00464DB0">
        <w:trPr>
          <w:jc w:val="center"/>
        </w:trPr>
        <w:tc>
          <w:tcPr>
            <w:tcW w:w="717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52" w:type="dxa"/>
            <w:vAlign w:val="center"/>
          </w:tcPr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Wydawnictwo TEKST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Sp. z o.o.,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ul. Kossaka 72, </w:t>
            </w:r>
          </w:p>
          <w:p w:rsidR="009326C8" w:rsidRPr="00366C7F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85-307 Bydgoszcz</w:t>
            </w:r>
          </w:p>
        </w:tc>
        <w:tc>
          <w:tcPr>
            <w:tcW w:w="1384" w:type="dxa"/>
            <w:vAlign w:val="center"/>
          </w:tcPr>
          <w:p w:rsidR="009326C8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56 503,55</w:t>
            </w:r>
            <w:r w:rsidR="00366C7F" w:rsidRPr="00366C7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9326C8" w:rsidRPr="00366C7F" w:rsidRDefault="009326C8" w:rsidP="003208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231D6D" w:rsidRDefault="00231D6D"/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9326C8" w:rsidRPr="00366C7F" w:rsidTr="00464DB0">
        <w:trPr>
          <w:jc w:val="center"/>
        </w:trPr>
        <w:tc>
          <w:tcPr>
            <w:tcW w:w="717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652" w:type="dxa"/>
            <w:vAlign w:val="center"/>
          </w:tcPr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OMIKRON Sp. z o.o.,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ul. Kutrzeby 15, </w:t>
            </w:r>
          </w:p>
          <w:p w:rsidR="009326C8" w:rsidRPr="00366C7F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05-082 Stare Babice</w:t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9326C8" w:rsidRPr="00366C7F" w:rsidRDefault="00231D6D" w:rsidP="00366C7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51 583,76</w:t>
            </w:r>
            <w:r w:rsidR="00366C7F" w:rsidRPr="00366C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9326C8" w:rsidRPr="00366C7F" w:rsidRDefault="009326C8" w:rsidP="003208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326C8" w:rsidRPr="00366C7F" w:rsidRDefault="009326C8" w:rsidP="009326C8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326C8" w:rsidRPr="00366C7F" w:rsidTr="00464DB0">
        <w:trPr>
          <w:jc w:val="center"/>
        </w:trPr>
        <w:tc>
          <w:tcPr>
            <w:tcW w:w="717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652" w:type="dxa"/>
            <w:vAlign w:val="center"/>
          </w:tcPr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Zapol Sobczyk Spółka jawna, al. Piastów 42, </w:t>
            </w:r>
          </w:p>
          <w:p w:rsidR="009326C8" w:rsidRPr="00366C7F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71-062 Szczecin</w:t>
            </w:r>
          </w:p>
        </w:tc>
        <w:tc>
          <w:tcPr>
            <w:tcW w:w="1384" w:type="dxa"/>
            <w:vAlign w:val="center"/>
          </w:tcPr>
          <w:p w:rsidR="009326C8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63 434,00</w:t>
            </w:r>
            <w:r w:rsidR="00366C7F" w:rsidRPr="00366C7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27" w:type="dxa"/>
            <w:vAlign w:val="center"/>
          </w:tcPr>
          <w:p w:rsidR="009326C8" w:rsidRPr="00366C7F" w:rsidRDefault="009326C8" w:rsidP="003208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326C8" w:rsidRPr="00366C7F" w:rsidTr="00464DB0">
        <w:trPr>
          <w:trHeight w:val="1324"/>
          <w:jc w:val="center"/>
        </w:trPr>
        <w:tc>
          <w:tcPr>
            <w:tcW w:w="717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52" w:type="dxa"/>
            <w:vAlign w:val="center"/>
          </w:tcPr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Drukarnia Częstochowskie Zakłady Graficzne Sp. z o.o., ul. Najświętszej Marii Panny 52, </w:t>
            </w:r>
          </w:p>
          <w:p w:rsidR="009326C8" w:rsidRPr="00366C7F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42-200 Częstochowa</w:t>
            </w:r>
          </w:p>
        </w:tc>
        <w:tc>
          <w:tcPr>
            <w:tcW w:w="1384" w:type="dxa"/>
            <w:vAlign w:val="center"/>
          </w:tcPr>
          <w:p w:rsidR="009326C8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53 076,35 </w:t>
            </w:r>
            <w:r w:rsidR="00366C7F" w:rsidRPr="00366C7F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27" w:type="dxa"/>
            <w:vAlign w:val="center"/>
          </w:tcPr>
          <w:p w:rsidR="009326C8" w:rsidRPr="00366C7F" w:rsidRDefault="009326C8" w:rsidP="0032088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9326C8" w:rsidRPr="00366C7F" w:rsidRDefault="009326C8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9326C8" w:rsidRPr="00366C7F" w:rsidRDefault="009326C8" w:rsidP="009326C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231D6D" w:rsidRPr="00366C7F" w:rsidTr="00464DB0">
        <w:trPr>
          <w:trHeight w:val="1324"/>
          <w:jc w:val="center"/>
        </w:trPr>
        <w:tc>
          <w:tcPr>
            <w:tcW w:w="717" w:type="dxa"/>
            <w:vAlign w:val="center"/>
          </w:tcPr>
          <w:p w:rsidR="00231D6D" w:rsidRPr="00366C7F" w:rsidRDefault="00231D6D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52" w:type="dxa"/>
            <w:vAlign w:val="center"/>
          </w:tcPr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Tomasz Brząkała prowadzący działalność gospodarczą pod firmą:  Abakus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Tomasz Brząkała,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ul. Perłowa 7, </w:t>
            </w:r>
          </w:p>
          <w:p w:rsidR="00231D6D" w:rsidRPr="00641F8C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55-200 Oława</w:t>
            </w:r>
          </w:p>
        </w:tc>
        <w:tc>
          <w:tcPr>
            <w:tcW w:w="1384" w:type="dxa"/>
            <w:vAlign w:val="center"/>
          </w:tcPr>
          <w:p w:rsidR="00231D6D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47 628,00 zł</w:t>
            </w:r>
          </w:p>
        </w:tc>
        <w:tc>
          <w:tcPr>
            <w:tcW w:w="1227" w:type="dxa"/>
            <w:vAlign w:val="center"/>
          </w:tcPr>
          <w:p w:rsidR="00231D6D" w:rsidRPr="00366C7F" w:rsidRDefault="00231D6D" w:rsidP="001E19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231D6D" w:rsidRPr="00366C7F" w:rsidRDefault="00231D6D" w:rsidP="001E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231D6D" w:rsidRPr="00366C7F" w:rsidTr="00464DB0">
        <w:trPr>
          <w:trHeight w:val="1324"/>
          <w:jc w:val="center"/>
        </w:trPr>
        <w:tc>
          <w:tcPr>
            <w:tcW w:w="717" w:type="dxa"/>
            <w:vAlign w:val="center"/>
          </w:tcPr>
          <w:p w:rsidR="00231D6D" w:rsidRDefault="00231D6D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52" w:type="dxa"/>
            <w:vAlign w:val="center"/>
          </w:tcPr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Agnieszka Łuczak prowadząca działalność gospodarcza pod firmą: Agencja Reklamowa TOP Agnieszka Łuczak,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ul. Toruńska 148, </w:t>
            </w:r>
          </w:p>
          <w:p w:rsidR="00231D6D" w:rsidRPr="00641F8C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87-800 Włocławek</w:t>
            </w:r>
          </w:p>
        </w:tc>
        <w:tc>
          <w:tcPr>
            <w:tcW w:w="1384" w:type="dxa"/>
            <w:vAlign w:val="center"/>
          </w:tcPr>
          <w:p w:rsidR="00231D6D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38 574,87 zł</w:t>
            </w:r>
          </w:p>
        </w:tc>
        <w:tc>
          <w:tcPr>
            <w:tcW w:w="1227" w:type="dxa"/>
            <w:vAlign w:val="center"/>
          </w:tcPr>
          <w:p w:rsidR="00231D6D" w:rsidRPr="00366C7F" w:rsidRDefault="00231D6D" w:rsidP="001E19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231D6D" w:rsidRPr="00366C7F" w:rsidRDefault="00231D6D" w:rsidP="001E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231D6D" w:rsidRPr="00366C7F" w:rsidTr="00464DB0">
        <w:trPr>
          <w:trHeight w:val="1324"/>
          <w:jc w:val="center"/>
        </w:trPr>
        <w:tc>
          <w:tcPr>
            <w:tcW w:w="717" w:type="dxa"/>
            <w:vAlign w:val="center"/>
          </w:tcPr>
          <w:p w:rsidR="00231D6D" w:rsidRDefault="00231D6D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52" w:type="dxa"/>
            <w:vAlign w:val="center"/>
          </w:tcPr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Wydawnictwo Pascal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Sp. z o.o.,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ul. Zapora 25, </w:t>
            </w:r>
          </w:p>
          <w:p w:rsidR="00231D6D" w:rsidRPr="00641F8C" w:rsidRDefault="00231D6D" w:rsidP="00434B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43-3</w:t>
            </w:r>
            <w:r w:rsidR="00434B3B">
              <w:rPr>
                <w:rFonts w:ascii="Arial" w:hAnsi="Arial" w:cs="Arial"/>
                <w:sz w:val="18"/>
                <w:szCs w:val="18"/>
              </w:rPr>
              <w:t>82</w:t>
            </w:r>
            <w:r w:rsidRPr="00641F8C">
              <w:rPr>
                <w:rFonts w:ascii="Arial" w:hAnsi="Arial" w:cs="Arial"/>
                <w:sz w:val="18"/>
                <w:szCs w:val="18"/>
              </w:rPr>
              <w:t xml:space="preserve"> Bielsko – Biała</w:t>
            </w:r>
          </w:p>
        </w:tc>
        <w:tc>
          <w:tcPr>
            <w:tcW w:w="1384" w:type="dxa"/>
            <w:vAlign w:val="center"/>
          </w:tcPr>
          <w:p w:rsidR="00231D6D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44 542,00 zł</w:t>
            </w:r>
          </w:p>
        </w:tc>
        <w:tc>
          <w:tcPr>
            <w:tcW w:w="1227" w:type="dxa"/>
            <w:vAlign w:val="center"/>
          </w:tcPr>
          <w:p w:rsidR="00231D6D" w:rsidRPr="00366C7F" w:rsidRDefault="00231D6D" w:rsidP="001E19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231D6D" w:rsidRPr="00366C7F" w:rsidRDefault="00231D6D" w:rsidP="001E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231D6D" w:rsidRPr="00366C7F" w:rsidTr="00464DB0">
        <w:trPr>
          <w:trHeight w:val="1324"/>
          <w:jc w:val="center"/>
        </w:trPr>
        <w:tc>
          <w:tcPr>
            <w:tcW w:w="717" w:type="dxa"/>
            <w:vAlign w:val="center"/>
          </w:tcPr>
          <w:p w:rsidR="00231D6D" w:rsidRDefault="00231D6D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52" w:type="dxa"/>
            <w:vAlign w:val="center"/>
          </w:tcPr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Cyrograf24 Sp. z o.o.,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 xml:space="preserve">ul. Poznańska 39, </w:t>
            </w:r>
          </w:p>
          <w:p w:rsidR="00231D6D" w:rsidRDefault="00231D6D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Jerzykowo</w:t>
            </w:r>
          </w:p>
          <w:p w:rsidR="00434B3B" w:rsidRPr="00641F8C" w:rsidRDefault="00434B3B" w:rsidP="00366C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41F8C">
              <w:rPr>
                <w:rFonts w:ascii="Arial" w:hAnsi="Arial" w:cs="Arial"/>
                <w:sz w:val="18"/>
                <w:szCs w:val="18"/>
              </w:rPr>
              <w:t>62-007</w:t>
            </w:r>
            <w:r>
              <w:rPr>
                <w:rFonts w:ascii="Arial" w:hAnsi="Arial" w:cs="Arial"/>
                <w:sz w:val="18"/>
                <w:szCs w:val="18"/>
              </w:rPr>
              <w:t xml:space="preserve"> Biskupice</w:t>
            </w:r>
          </w:p>
        </w:tc>
        <w:tc>
          <w:tcPr>
            <w:tcW w:w="1384" w:type="dxa"/>
            <w:vAlign w:val="center"/>
          </w:tcPr>
          <w:p w:rsidR="00231D6D" w:rsidRPr="00366C7F" w:rsidRDefault="00231D6D" w:rsidP="0003222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52 382,75 zł</w:t>
            </w:r>
          </w:p>
        </w:tc>
        <w:tc>
          <w:tcPr>
            <w:tcW w:w="1227" w:type="dxa"/>
            <w:vAlign w:val="center"/>
          </w:tcPr>
          <w:p w:rsidR="00231D6D" w:rsidRPr="00366C7F" w:rsidRDefault="00231D6D" w:rsidP="001E19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do dnia 31.12.2017</w:t>
            </w:r>
          </w:p>
        </w:tc>
        <w:tc>
          <w:tcPr>
            <w:tcW w:w="1091" w:type="dxa"/>
            <w:vAlign w:val="center"/>
          </w:tcPr>
          <w:p w:rsidR="00231D6D" w:rsidRPr="00366C7F" w:rsidRDefault="00231D6D" w:rsidP="001E1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5" w:type="dxa"/>
            <w:vAlign w:val="center"/>
          </w:tcPr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44247D"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231D6D" w:rsidRPr="00366C7F" w:rsidRDefault="00231D6D" w:rsidP="001E19C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7C6A2D" w:rsidRDefault="007C6A2D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231D6D" w:rsidRDefault="00231D6D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231D6D">
        <w:rPr>
          <w:rFonts w:ascii="Arial" w:hAnsi="Arial" w:cs="Arial"/>
          <w:b/>
          <w:sz w:val="20"/>
          <w:szCs w:val="20"/>
        </w:rPr>
        <w:t>27.03</w:t>
      </w:r>
      <w:r w:rsidR="0003222A">
        <w:rPr>
          <w:rFonts w:ascii="Arial" w:hAnsi="Arial" w:cs="Arial"/>
          <w:b/>
          <w:sz w:val="20"/>
          <w:szCs w:val="20"/>
        </w:rPr>
        <w:t>.2017</w:t>
      </w:r>
      <w:r w:rsidRPr="00867D19">
        <w:rPr>
          <w:rFonts w:ascii="Arial" w:hAnsi="Arial" w:cs="Arial"/>
          <w:b/>
          <w:sz w:val="20"/>
          <w:szCs w:val="20"/>
        </w:rPr>
        <w:t xml:space="preserve"> r., przek</w:t>
      </w:r>
      <w:r w:rsidR="00BC62BA">
        <w:rPr>
          <w:rFonts w:ascii="Arial" w:hAnsi="Arial" w:cs="Arial"/>
          <w:b/>
          <w:sz w:val="20"/>
          <w:szCs w:val="20"/>
        </w:rPr>
        <w:t xml:space="preserve">aże Zamawiającemu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w art. 24 ust. 1 pkt 23 </w:t>
      </w:r>
      <w:r w:rsidRPr="00867D19">
        <w:rPr>
          <w:rFonts w:ascii="Arial" w:hAnsi="Arial" w:cs="Arial"/>
          <w:b/>
          <w:sz w:val="20"/>
          <w:szCs w:val="20"/>
        </w:rPr>
        <w:lastRenderedPageBreak/>
        <w:t>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do zakłócenia konkurencji </w:t>
      </w:r>
      <w:r w:rsidR="00BC62BA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37757" w:rsidRPr="00922B74" w:rsidRDefault="00B37757" w:rsidP="00B37757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B37757" w:rsidRPr="00922B74" w:rsidRDefault="00B37757" w:rsidP="00B37757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065CFA" w:rsidRPr="00286B0B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65CFA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B37757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B192169" wp14:editId="2E238AE5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  <w:p w:rsidR="0075487E" w:rsidRP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B37757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D99D16A" wp14:editId="2103A394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75487E" w:rsidRP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6D" w:rsidRPr="0014324D" w:rsidRDefault="00231D6D" w:rsidP="00231D6D">
    <w:pPr>
      <w:tabs>
        <w:tab w:val="left" w:pos="2268"/>
        <w:tab w:val="center" w:pos="4536"/>
        <w:tab w:val="right" w:pos="9072"/>
      </w:tabs>
    </w:pPr>
    <w:r>
      <w:rPr>
        <w:noProof/>
        <w:lang w:eastAsia="pl-PL"/>
      </w:rPr>
      <w:drawing>
        <wp:inline distT="0" distB="0" distL="0" distR="0" wp14:anchorId="2CCE70A5" wp14:editId="06C428F6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D6D" w:rsidRDefault="00231D6D" w:rsidP="00231D6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5D0F77" wp14:editId="6827175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231D6D" w:rsidRDefault="00231D6D" w:rsidP="00231D6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60E7"/>
    <w:rsid w:val="00101C7B"/>
    <w:rsid w:val="00122A04"/>
    <w:rsid w:val="00181495"/>
    <w:rsid w:val="001F4E42"/>
    <w:rsid w:val="001F78A0"/>
    <w:rsid w:val="00206415"/>
    <w:rsid w:val="00231D6D"/>
    <w:rsid w:val="00261470"/>
    <w:rsid w:val="002643D2"/>
    <w:rsid w:val="00283B95"/>
    <w:rsid w:val="00286B0B"/>
    <w:rsid w:val="00366C7F"/>
    <w:rsid w:val="00381A0F"/>
    <w:rsid w:val="003D7E10"/>
    <w:rsid w:val="00434B3B"/>
    <w:rsid w:val="00436C3A"/>
    <w:rsid w:val="0044247D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64DD"/>
    <w:rsid w:val="00687360"/>
    <w:rsid w:val="006B50AE"/>
    <w:rsid w:val="00714239"/>
    <w:rsid w:val="0075487E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F349E"/>
    <w:rsid w:val="008F41F6"/>
    <w:rsid w:val="009326C8"/>
    <w:rsid w:val="00946125"/>
    <w:rsid w:val="0096250F"/>
    <w:rsid w:val="00A13759"/>
    <w:rsid w:val="00B14144"/>
    <w:rsid w:val="00B156F7"/>
    <w:rsid w:val="00B37757"/>
    <w:rsid w:val="00B40DB0"/>
    <w:rsid w:val="00B508F0"/>
    <w:rsid w:val="00B55BDC"/>
    <w:rsid w:val="00B675AB"/>
    <w:rsid w:val="00B937B6"/>
    <w:rsid w:val="00BB0E24"/>
    <w:rsid w:val="00BC62BA"/>
    <w:rsid w:val="00C94F04"/>
    <w:rsid w:val="00CC788A"/>
    <w:rsid w:val="00CE7FF9"/>
    <w:rsid w:val="00D52076"/>
    <w:rsid w:val="00D84C93"/>
    <w:rsid w:val="00DC2A0F"/>
    <w:rsid w:val="00DC3B80"/>
    <w:rsid w:val="00DC401E"/>
    <w:rsid w:val="00EA54C7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8F97-E25B-4059-905A-77EC005E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29</cp:revision>
  <cp:lastPrinted>2017-03-22T11:35:00Z</cp:lastPrinted>
  <dcterms:created xsi:type="dcterms:W3CDTF">2016-09-29T07:13:00Z</dcterms:created>
  <dcterms:modified xsi:type="dcterms:W3CDTF">2017-03-22T13:35:00Z</dcterms:modified>
</cp:coreProperties>
</file>