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EE" w:rsidRPr="00790DCF" w:rsidRDefault="00C052EE" w:rsidP="00C052EE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911E1">
        <w:rPr>
          <w:rFonts w:ascii="Arial" w:hAnsi="Arial" w:cs="Arial"/>
          <w:sz w:val="22"/>
          <w:szCs w:val="22"/>
        </w:rPr>
        <w:t>WUPXXV/</w:t>
      </w:r>
      <w:r w:rsidR="002A5E90">
        <w:rPr>
          <w:rFonts w:ascii="Arial" w:hAnsi="Arial" w:cs="Arial"/>
          <w:sz w:val="22"/>
          <w:szCs w:val="22"/>
        </w:rPr>
        <w:t>2</w:t>
      </w:r>
      <w:r w:rsidRPr="005911E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332</w:t>
      </w:r>
      <w:r w:rsidR="002A5E90">
        <w:rPr>
          <w:rFonts w:ascii="Arial" w:hAnsi="Arial" w:cs="Arial"/>
          <w:sz w:val="22"/>
          <w:szCs w:val="22"/>
        </w:rPr>
        <w:t>2</w:t>
      </w:r>
      <w:r w:rsidRPr="005911E1">
        <w:rPr>
          <w:rFonts w:ascii="Arial" w:hAnsi="Arial" w:cs="Arial"/>
          <w:sz w:val="22"/>
          <w:szCs w:val="22"/>
        </w:rPr>
        <w:t>/</w:t>
      </w:r>
      <w:r w:rsidR="002A5E90">
        <w:rPr>
          <w:rFonts w:ascii="Arial" w:hAnsi="Arial" w:cs="Arial"/>
          <w:sz w:val="22"/>
          <w:szCs w:val="22"/>
        </w:rPr>
        <w:t>3</w:t>
      </w:r>
      <w:r w:rsidRPr="005911E1">
        <w:rPr>
          <w:rFonts w:ascii="Arial" w:hAnsi="Arial" w:cs="Arial"/>
          <w:sz w:val="22"/>
          <w:szCs w:val="22"/>
        </w:rPr>
        <w:t>/201</w:t>
      </w:r>
      <w:r w:rsidR="002A5E9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7C6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Poznań, dnia</w:t>
      </w:r>
      <w:r w:rsidR="00F61FA2">
        <w:rPr>
          <w:rFonts w:ascii="Arial" w:hAnsi="Arial" w:cs="Arial"/>
          <w:sz w:val="22"/>
          <w:szCs w:val="22"/>
        </w:rPr>
        <w:t xml:space="preserve"> </w:t>
      </w:r>
      <w:r w:rsidR="0017534C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ED6F5A">
        <w:rPr>
          <w:rFonts w:ascii="Arial" w:hAnsi="Arial" w:cs="Arial"/>
          <w:sz w:val="22"/>
          <w:szCs w:val="22"/>
        </w:rPr>
        <w:t xml:space="preserve"> </w:t>
      </w:r>
      <w:r w:rsidR="002A5E90">
        <w:rPr>
          <w:rFonts w:ascii="Arial" w:hAnsi="Arial" w:cs="Arial"/>
          <w:sz w:val="22"/>
          <w:szCs w:val="22"/>
        </w:rPr>
        <w:t>maja 2017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2A5E90" w:rsidRPr="00657958" w:rsidRDefault="002A5E90" w:rsidP="00C052EE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657958" w:rsidRDefault="00657958" w:rsidP="0065795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Wszyscy uczestnicy postępowania</w:t>
      </w:r>
    </w:p>
    <w:p w:rsidR="00C052EE" w:rsidRPr="00F61FA2" w:rsidRDefault="00C052EE" w:rsidP="0014515C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C052EE" w:rsidRPr="002A5E90" w:rsidRDefault="00C052EE" w:rsidP="0014515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35739">
        <w:rPr>
          <w:rFonts w:ascii="Arial" w:hAnsi="Arial" w:cs="Arial"/>
          <w:b/>
          <w:sz w:val="22"/>
          <w:szCs w:val="22"/>
        </w:rPr>
        <w:t>Dotyczy postępowania</w:t>
      </w:r>
      <w:r w:rsidRPr="00E3573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3573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E35739">
        <w:rPr>
          <w:rFonts w:ascii="Arial" w:hAnsi="Arial" w:cs="Arial"/>
          <w:b/>
          <w:sz w:val="22"/>
          <w:szCs w:val="22"/>
        </w:rPr>
        <w:br/>
      </w:r>
      <w:r w:rsidRPr="003F2C82">
        <w:rPr>
          <w:rFonts w:ascii="Arial" w:hAnsi="Arial" w:cs="Arial"/>
          <w:b/>
          <w:sz w:val="22"/>
          <w:szCs w:val="22"/>
        </w:rPr>
        <w:t xml:space="preserve">na </w:t>
      </w:r>
      <w:r w:rsidR="002A5E90" w:rsidRPr="002A5E90">
        <w:rPr>
          <w:rFonts w:ascii="Arial" w:eastAsia="Calibri" w:hAnsi="Arial" w:cs="Arial"/>
          <w:b/>
          <w:sz w:val="22"/>
          <w:szCs w:val="22"/>
        </w:rPr>
        <w:t xml:space="preserve">przygotowanie i realizacja badania oraz opracowanie raportu pn. „Sektor ICT </w:t>
      </w:r>
      <w:r w:rsidR="002A5E90">
        <w:rPr>
          <w:rFonts w:ascii="Arial" w:eastAsia="Calibri" w:hAnsi="Arial" w:cs="Arial"/>
          <w:b/>
          <w:sz w:val="22"/>
          <w:szCs w:val="22"/>
        </w:rPr>
        <w:br/>
      </w:r>
      <w:r w:rsidR="002A5E90" w:rsidRPr="002A5E90">
        <w:rPr>
          <w:rFonts w:ascii="Arial" w:eastAsia="Calibri" w:hAnsi="Arial" w:cs="Arial"/>
          <w:b/>
          <w:sz w:val="22"/>
          <w:szCs w:val="22"/>
        </w:rPr>
        <w:t>na wielkopolskim rynku pracy”</w:t>
      </w:r>
      <w:r w:rsidR="002A5E90">
        <w:rPr>
          <w:rFonts w:ascii="Arial" w:hAnsi="Arial" w:cs="Arial"/>
          <w:b/>
          <w:sz w:val="22"/>
          <w:szCs w:val="22"/>
        </w:rPr>
        <w:t>.</w:t>
      </w:r>
    </w:p>
    <w:p w:rsidR="00C052EE" w:rsidRPr="00D464D7" w:rsidRDefault="00C052EE" w:rsidP="00C052EE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F3C55" w:rsidRPr="004F3C55" w:rsidRDefault="004F3C55" w:rsidP="004F3C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8A42A3" w:rsidRPr="00E37574" w:rsidRDefault="008A42A3" w:rsidP="00E37574">
      <w:pPr>
        <w:pStyle w:val="Default"/>
        <w:spacing w:line="276" w:lineRule="auto"/>
        <w:jc w:val="both"/>
        <w:rPr>
          <w:sz w:val="22"/>
          <w:szCs w:val="22"/>
        </w:rPr>
      </w:pPr>
      <w:r w:rsidRPr="00E37574">
        <w:rPr>
          <w:sz w:val="22"/>
          <w:szCs w:val="22"/>
        </w:rPr>
        <w:t xml:space="preserve">Proszę o odpowiedź czy w przypadku wymogu dotyczącego badaczy jakościowych: </w:t>
      </w:r>
    </w:p>
    <w:p w:rsidR="008A42A3" w:rsidRPr="00E37574" w:rsidRDefault="008A42A3" w:rsidP="00E37574">
      <w:pPr>
        <w:pStyle w:val="Default"/>
        <w:spacing w:line="276" w:lineRule="auto"/>
        <w:jc w:val="both"/>
        <w:rPr>
          <w:sz w:val="22"/>
          <w:szCs w:val="22"/>
        </w:rPr>
      </w:pPr>
      <w:r w:rsidRPr="00E37574">
        <w:rPr>
          <w:sz w:val="22"/>
          <w:szCs w:val="22"/>
        </w:rPr>
        <w:t xml:space="preserve">„minimum 2 badaczy jakościowych (moderatorów indywidualnych wywiadów pogłębionych) - każdy z badaczy musi wykazać, że posiada co najmniej 5-letnie doświadczenie </w:t>
      </w:r>
      <w:r w:rsidR="00E37574">
        <w:rPr>
          <w:sz w:val="22"/>
          <w:szCs w:val="22"/>
        </w:rPr>
        <w:br/>
      </w:r>
      <w:r w:rsidRPr="00E37574">
        <w:rPr>
          <w:sz w:val="22"/>
          <w:szCs w:val="22"/>
        </w:rPr>
        <w:t xml:space="preserve">w prowadzeniu badań rynku i opinii, a w okresie ostatnich 3 lat przed upływem terminu składania ofert uczestniczył w co najmniej 2 projektach badawczych o wartości co najmniej 50 000,00 zł brutto każde badanie, w których był odpowiedzialny za interpretację danych pochodzących z danych jakościowych”, wymóg dotyczy moderatorów wywiadów indywidualnych realizowanych w terenie czy analityków badań jakościowych? </w:t>
      </w:r>
    </w:p>
    <w:p w:rsidR="008A42A3" w:rsidRPr="00E37574" w:rsidRDefault="008A42A3" w:rsidP="00E37574">
      <w:pPr>
        <w:pStyle w:val="Default"/>
        <w:spacing w:line="276" w:lineRule="auto"/>
        <w:jc w:val="both"/>
        <w:rPr>
          <w:sz w:val="22"/>
          <w:szCs w:val="22"/>
        </w:rPr>
      </w:pPr>
      <w:r w:rsidRPr="00E37574">
        <w:rPr>
          <w:sz w:val="22"/>
          <w:szCs w:val="22"/>
        </w:rPr>
        <w:t xml:space="preserve">W praktyce są to 2 rozdzielne funkcje. Badacze jakościowi zajmują się analizą i interpretacją badań dostarczanych przez moderatorów terenowych i bardzo rzadko wychodzą w teren. </w:t>
      </w:r>
    </w:p>
    <w:p w:rsidR="008A42A3" w:rsidRPr="00E37574" w:rsidRDefault="008A42A3" w:rsidP="00E37574">
      <w:pPr>
        <w:pStyle w:val="Default"/>
        <w:spacing w:line="276" w:lineRule="auto"/>
        <w:jc w:val="both"/>
        <w:rPr>
          <w:sz w:val="22"/>
          <w:szCs w:val="22"/>
        </w:rPr>
      </w:pPr>
      <w:r w:rsidRPr="00E37574">
        <w:rPr>
          <w:sz w:val="22"/>
          <w:szCs w:val="22"/>
        </w:rPr>
        <w:t xml:space="preserve">Tym samym moderatorzy rzadko interpretują wyniki badań jakościowych. Analogicznie można przyjąć sytuację z ankieterami i analitykami ilościowymi. Są to 2 rozdzielne funkcje. </w:t>
      </w:r>
    </w:p>
    <w:p w:rsidR="00E37574" w:rsidRDefault="00E37574" w:rsidP="00E37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2A3" w:rsidRPr="00E37574" w:rsidRDefault="008A42A3" w:rsidP="00E375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74">
        <w:rPr>
          <w:rFonts w:ascii="Arial" w:hAnsi="Arial" w:cs="Arial"/>
          <w:sz w:val="22"/>
          <w:szCs w:val="22"/>
        </w:rPr>
        <w:t xml:space="preserve">Prosimy zatem o informację czy wymagają Państwo, aby 2 analityków jakościowych zrealizowało w terenie 55 wywiadów IDI w terminie wakacyjnym w okresie 30 dni (zakładając pozostałe 30 dni na analizę)? </w:t>
      </w:r>
    </w:p>
    <w:p w:rsidR="005533E7" w:rsidRDefault="004F3C55" w:rsidP="00CD44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3C55">
        <w:rPr>
          <w:rFonts w:ascii="Arial" w:hAnsi="Arial" w:cs="Arial"/>
          <w:b/>
          <w:sz w:val="22"/>
          <w:szCs w:val="22"/>
        </w:rPr>
        <w:t xml:space="preserve">Odpowiedź: </w:t>
      </w:r>
      <w:r w:rsidR="0014515C" w:rsidRPr="0014515C">
        <w:rPr>
          <w:rFonts w:ascii="Arial" w:hAnsi="Arial" w:cs="Arial"/>
          <w:sz w:val="22"/>
          <w:szCs w:val="22"/>
        </w:rPr>
        <w:t>Zamawiający poprzez 2 badaczy jakościowych (których udział w zespole badawczym jest wymogiem koniecznym)</w:t>
      </w:r>
      <w:r w:rsidR="0014515C">
        <w:rPr>
          <w:rFonts w:ascii="Arial" w:hAnsi="Arial" w:cs="Arial"/>
          <w:sz w:val="22"/>
          <w:szCs w:val="22"/>
        </w:rPr>
        <w:t xml:space="preserve"> rozumie </w:t>
      </w:r>
      <w:r w:rsidR="0014515C" w:rsidRPr="0014515C">
        <w:rPr>
          <w:rFonts w:ascii="Arial" w:hAnsi="Arial" w:cs="Arial"/>
          <w:b/>
          <w:sz w:val="22"/>
          <w:szCs w:val="22"/>
        </w:rPr>
        <w:t>moderatorów indywidualnych wywiadów pogłębionych</w:t>
      </w:r>
      <w:r w:rsidR="0014515C">
        <w:rPr>
          <w:rFonts w:ascii="Arial" w:hAnsi="Arial" w:cs="Arial"/>
          <w:sz w:val="22"/>
          <w:szCs w:val="22"/>
        </w:rPr>
        <w:t>. W związku z powyższym Zamawiający nie wymaga, aby dwóch analityków jakościowych realizowało w terenie wywiady IDI.</w:t>
      </w:r>
    </w:p>
    <w:p w:rsidR="0014515C" w:rsidRPr="0014515C" w:rsidRDefault="0014515C" w:rsidP="00CD44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Ponadto Zamawiający określił jedynie minimalną liczbę zarówno analityków, </w:t>
      </w:r>
      <w:r>
        <w:rPr>
          <w:rFonts w:ascii="Arial" w:hAnsi="Arial" w:cs="Arial"/>
          <w:sz w:val="22"/>
          <w:szCs w:val="22"/>
        </w:rPr>
        <w:br/>
        <w:t xml:space="preserve">jak i badaczy jakościowych (moderatorów indywidualnych wywiadów pogłębionych) </w:t>
      </w:r>
      <w:r>
        <w:rPr>
          <w:rFonts w:ascii="Arial" w:hAnsi="Arial" w:cs="Arial"/>
          <w:sz w:val="22"/>
          <w:szCs w:val="22"/>
        </w:rPr>
        <w:br/>
        <w:t>oraz ilościowych, pozostawiając dowolność w zakresie liczby maksymalnej osób zaangażowanych w realizację projektu Wykonawcy.</w:t>
      </w:r>
    </w:p>
    <w:p w:rsidR="004F3C55" w:rsidRDefault="004F3C55" w:rsidP="004F3C5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4F3C55" w:rsidRPr="004F3C55" w:rsidRDefault="004F3C55" w:rsidP="004F3C5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3C55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CD44F8" w:rsidRDefault="00CD44F8" w:rsidP="00CD44F8">
      <w:pPr>
        <w:jc w:val="center"/>
        <w:rPr>
          <w:rFonts w:ascii="Arial" w:hAnsi="Arial" w:cs="Arial"/>
          <w:sz w:val="23"/>
          <w:szCs w:val="23"/>
        </w:rPr>
      </w:pPr>
    </w:p>
    <w:p w:rsidR="0017534C" w:rsidRPr="009E594C" w:rsidRDefault="0017534C" w:rsidP="0017534C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17534C" w:rsidRPr="009E594C" w:rsidRDefault="0017534C" w:rsidP="0017534C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C052EE" w:rsidRPr="0017534C" w:rsidRDefault="0017534C" w:rsidP="0017534C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sectPr w:rsidR="00C052EE" w:rsidRPr="0017534C" w:rsidSect="004262EB">
      <w:headerReference w:type="first" r:id="rId8"/>
      <w:foot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E" w:rsidRDefault="00B7764E">
      <w:r>
        <w:separator/>
      </w:r>
    </w:p>
  </w:endnote>
  <w:endnote w:type="continuationSeparator" w:id="0">
    <w:p w:rsidR="00B7764E" w:rsidRDefault="00B7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0" w:rsidRDefault="002A5E90" w:rsidP="002A5E90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D3BEA" wp14:editId="65B05B1E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B7764E" w:rsidRPr="002A5E90" w:rsidRDefault="002A5E90" w:rsidP="002A5E90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E" w:rsidRDefault="00B7764E">
      <w:r>
        <w:separator/>
      </w:r>
    </w:p>
  </w:footnote>
  <w:footnote w:type="continuationSeparator" w:id="0">
    <w:p w:rsidR="00B7764E" w:rsidRDefault="00B7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0" w:rsidRPr="0014324D" w:rsidRDefault="002A5E90" w:rsidP="002A5E90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403FD6AB" wp14:editId="6C1B3676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</w:t>
    </w:r>
    <w:r w:rsidRPr="0014324D">
      <w:t xml:space="preserve">      </w:t>
    </w:r>
    <w:r w:rsidRPr="0014324D">
      <w:rPr>
        <w:noProof/>
      </w:rPr>
      <w:drawing>
        <wp:inline distT="0" distB="0" distL="0" distR="0" wp14:anchorId="6B052CA0" wp14:editId="408DD55C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5E90" w:rsidRDefault="002A5E90" w:rsidP="002A5E9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EFF2B" wp14:editId="37CFD8C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A5E90" w:rsidRDefault="002A5E90" w:rsidP="002A5E90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B7764E" w:rsidRDefault="00B77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54B853A9"/>
    <w:multiLevelType w:val="hybridMultilevel"/>
    <w:tmpl w:val="1896B00E"/>
    <w:lvl w:ilvl="0" w:tplc="C274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7ED4"/>
    <w:rsid w:val="0014202C"/>
    <w:rsid w:val="0014515C"/>
    <w:rsid w:val="001738E7"/>
    <w:rsid w:val="0017534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A5E90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A0E7A"/>
    <w:rsid w:val="003B10D8"/>
    <w:rsid w:val="003B7B08"/>
    <w:rsid w:val="003C6395"/>
    <w:rsid w:val="003D7C68"/>
    <w:rsid w:val="003F6D79"/>
    <w:rsid w:val="00407978"/>
    <w:rsid w:val="00407ABB"/>
    <w:rsid w:val="0041589D"/>
    <w:rsid w:val="004262EB"/>
    <w:rsid w:val="00431216"/>
    <w:rsid w:val="0047290A"/>
    <w:rsid w:val="004B4DD3"/>
    <w:rsid w:val="004D4E9B"/>
    <w:rsid w:val="004F3C55"/>
    <w:rsid w:val="0052687F"/>
    <w:rsid w:val="00540A11"/>
    <w:rsid w:val="00545D6F"/>
    <w:rsid w:val="005523C9"/>
    <w:rsid w:val="005533E7"/>
    <w:rsid w:val="0055357D"/>
    <w:rsid w:val="005557F8"/>
    <w:rsid w:val="005911E1"/>
    <w:rsid w:val="006032C7"/>
    <w:rsid w:val="00623504"/>
    <w:rsid w:val="00634FB2"/>
    <w:rsid w:val="006438DA"/>
    <w:rsid w:val="0064548E"/>
    <w:rsid w:val="0064662B"/>
    <w:rsid w:val="00646CFB"/>
    <w:rsid w:val="00657958"/>
    <w:rsid w:val="00666D86"/>
    <w:rsid w:val="00673737"/>
    <w:rsid w:val="00680AC2"/>
    <w:rsid w:val="00694F2B"/>
    <w:rsid w:val="006B4616"/>
    <w:rsid w:val="006C22C3"/>
    <w:rsid w:val="006C2D02"/>
    <w:rsid w:val="006C7B4C"/>
    <w:rsid w:val="006E01D6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483"/>
    <w:rsid w:val="00891849"/>
    <w:rsid w:val="00891DA6"/>
    <w:rsid w:val="008A42A3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34CA"/>
    <w:rsid w:val="009C5345"/>
    <w:rsid w:val="009C7C10"/>
    <w:rsid w:val="009D5392"/>
    <w:rsid w:val="009E5C01"/>
    <w:rsid w:val="009E7D72"/>
    <w:rsid w:val="009F12E9"/>
    <w:rsid w:val="00A048BE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73F70"/>
    <w:rsid w:val="00B7764E"/>
    <w:rsid w:val="00B90272"/>
    <w:rsid w:val="00BA2440"/>
    <w:rsid w:val="00BA33D6"/>
    <w:rsid w:val="00BC0238"/>
    <w:rsid w:val="00BC1231"/>
    <w:rsid w:val="00BE1345"/>
    <w:rsid w:val="00C052EE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D44F8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4868"/>
    <w:rsid w:val="00DB73C9"/>
    <w:rsid w:val="00DB7C25"/>
    <w:rsid w:val="00E11187"/>
    <w:rsid w:val="00E1333B"/>
    <w:rsid w:val="00E31B24"/>
    <w:rsid w:val="00E37574"/>
    <w:rsid w:val="00E56431"/>
    <w:rsid w:val="00EA3816"/>
    <w:rsid w:val="00EC45AF"/>
    <w:rsid w:val="00ED6019"/>
    <w:rsid w:val="00ED6F5A"/>
    <w:rsid w:val="00EF0933"/>
    <w:rsid w:val="00EF7374"/>
    <w:rsid w:val="00F05230"/>
    <w:rsid w:val="00F55FA7"/>
    <w:rsid w:val="00F61FA2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5E90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F3C5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3C55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paragraph" w:customStyle="1" w:styleId="Default">
    <w:name w:val="Default"/>
    <w:rsid w:val="008A42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5E90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F3C55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3C55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paragraph" w:customStyle="1" w:styleId="Default">
    <w:name w:val="Default"/>
    <w:rsid w:val="008A42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79</TotalTime>
  <Pages>1</Pages>
  <Words>332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2571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5</cp:revision>
  <cp:lastPrinted>2017-05-24T10:33:00Z</cp:lastPrinted>
  <dcterms:created xsi:type="dcterms:W3CDTF">2017-05-24T09:26:00Z</dcterms:created>
  <dcterms:modified xsi:type="dcterms:W3CDTF">2017-05-24T10:45:00Z</dcterms:modified>
</cp:coreProperties>
</file>