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66" w:rsidRDefault="00043466" w:rsidP="0004346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WUPXXV/4/3322/6/2017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</w:t>
      </w:r>
      <w:r>
        <w:rPr>
          <w:rFonts w:ascii="Arial" w:eastAsia="Times New Roman" w:hAnsi="Arial" w:cs="Arial"/>
          <w:lang w:eastAsia="pl-PL"/>
        </w:rPr>
        <w:tab/>
        <w:t>Poznań, dnia</w:t>
      </w:r>
      <w:r w:rsidR="00216972">
        <w:rPr>
          <w:rFonts w:ascii="Arial" w:eastAsia="Times New Roman" w:hAnsi="Arial" w:cs="Arial"/>
          <w:lang w:eastAsia="pl-PL"/>
        </w:rPr>
        <w:t xml:space="preserve"> </w:t>
      </w:r>
      <w:r w:rsidR="001A7E30">
        <w:rPr>
          <w:rFonts w:ascii="Arial" w:eastAsia="Times New Roman" w:hAnsi="Arial" w:cs="Arial"/>
          <w:lang w:eastAsia="pl-PL"/>
        </w:rPr>
        <w:t>25</w:t>
      </w:r>
      <w:bookmarkStart w:id="0" w:name="_GoBack"/>
      <w:bookmarkEnd w:id="0"/>
      <w:r w:rsidR="0021697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lipca 2017 r.</w:t>
      </w:r>
    </w:p>
    <w:p w:rsidR="00043466" w:rsidRDefault="00043466" w:rsidP="00EE7A48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</w:rPr>
      </w:pPr>
    </w:p>
    <w:p w:rsidR="002E5043" w:rsidRDefault="002E5043" w:rsidP="002E5043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NAJKORZYSTNIEJSZEJ OFERTY</w:t>
      </w:r>
    </w:p>
    <w:p w:rsidR="00187349" w:rsidRDefault="00187349" w:rsidP="00187349">
      <w:pPr>
        <w:widowControl w:val="0"/>
        <w:autoSpaceDE w:val="0"/>
        <w:autoSpaceDN w:val="0"/>
        <w:adjustRightInd w:val="0"/>
        <w:spacing w:after="0"/>
        <w:ind w:left="4536"/>
        <w:rPr>
          <w:rFonts w:ascii="Arial" w:hAnsi="Arial" w:cs="Arial"/>
          <w:b/>
        </w:rPr>
      </w:pPr>
    </w:p>
    <w:p w:rsidR="00EE7A48" w:rsidRDefault="00EE7A48" w:rsidP="00043466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hAnsi="Arial" w:cs="Arial"/>
          <w:b/>
        </w:rPr>
      </w:pPr>
      <w:r w:rsidRPr="00EE7A48">
        <w:rPr>
          <w:rFonts w:ascii="Arial" w:hAnsi="Arial" w:cs="Arial"/>
          <w:b/>
        </w:rPr>
        <w:t>Dotyczy postępowania o zamówienie publiczne, w trybie przetargu nieograniczonego, na usługę zaprojektowania, przygotowania i dostarczenia kalendarzy na rok 2018.</w:t>
      </w:r>
    </w:p>
    <w:p w:rsidR="00187349" w:rsidRDefault="00187349" w:rsidP="00043466">
      <w:pPr>
        <w:tabs>
          <w:tab w:val="left" w:pos="9072"/>
          <w:tab w:val="left" w:pos="15168"/>
          <w:tab w:val="left" w:pos="15309"/>
        </w:tabs>
        <w:spacing w:after="120"/>
        <w:jc w:val="both"/>
        <w:rPr>
          <w:rFonts w:ascii="Arial" w:hAnsi="Arial" w:cs="Arial"/>
          <w:b/>
        </w:rPr>
      </w:pPr>
    </w:p>
    <w:p w:rsidR="002E5043" w:rsidRDefault="001F60A7" w:rsidP="002E5043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- Wojewódzki Urząd Pracy w Poznaniu, działając na podstawie </w:t>
      </w:r>
      <w:r>
        <w:rPr>
          <w:rFonts w:ascii="Arial" w:hAnsi="Arial" w:cs="Arial"/>
        </w:rPr>
        <w:br/>
        <w:t xml:space="preserve">art. 92 ust. </w:t>
      </w:r>
      <w:r w:rsidR="002E504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dnia 29 stycznia 2004 r. Prawo zamówień publicznych (t. j. Dz. U. </w:t>
      </w:r>
      <w:r>
        <w:rPr>
          <w:rFonts w:ascii="Arial" w:hAnsi="Arial" w:cs="Arial"/>
        </w:rPr>
        <w:br/>
        <w:t xml:space="preserve">z 2015 r. poz. 2164 ze zm.), </w:t>
      </w:r>
      <w:r w:rsidR="002E5043">
        <w:rPr>
          <w:rFonts w:ascii="Arial" w:hAnsi="Arial" w:cs="Arial"/>
        </w:rPr>
        <w:t>informuje, że w wyniku przeprowadzonego postępowania w trybie przetargu nieograniczonego, wybrano ofertę nr 4 złożoną przez Wykonawcę:</w:t>
      </w:r>
    </w:p>
    <w:p w:rsidR="002E5043" w:rsidRDefault="002E5043" w:rsidP="002E50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ABC Poligrafii s.c.</w:t>
      </w:r>
    </w:p>
    <w:p w:rsidR="002E5043" w:rsidRDefault="002E5043" w:rsidP="002E50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Zając, K. </w:t>
      </w:r>
      <w:proofErr w:type="spellStart"/>
      <w:r>
        <w:rPr>
          <w:rFonts w:ascii="Arial" w:hAnsi="Arial" w:cs="Arial"/>
          <w:b/>
        </w:rPr>
        <w:t>Górecka-Wolny</w:t>
      </w:r>
      <w:proofErr w:type="spellEnd"/>
      <w:r>
        <w:rPr>
          <w:rFonts w:ascii="Arial" w:hAnsi="Arial" w:cs="Arial"/>
          <w:b/>
        </w:rPr>
        <w:t>, P. Wolny</w:t>
      </w:r>
    </w:p>
    <w:p w:rsidR="002E5043" w:rsidRDefault="002E5043" w:rsidP="002E50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Obroki 77</w:t>
      </w:r>
    </w:p>
    <w:p w:rsidR="002E5043" w:rsidRDefault="002E5043" w:rsidP="002E5043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40-833 Katowice</w:t>
      </w:r>
    </w:p>
    <w:p w:rsidR="001F60A7" w:rsidRDefault="001F60A7" w:rsidP="002E5043">
      <w:pPr>
        <w:spacing w:after="0"/>
        <w:jc w:val="both"/>
        <w:rPr>
          <w:rFonts w:ascii="Arial" w:hAnsi="Arial" w:cs="Arial"/>
        </w:rPr>
      </w:pPr>
    </w:p>
    <w:p w:rsidR="001F60A7" w:rsidRDefault="001F60A7" w:rsidP="001F60A7">
      <w:pPr>
        <w:spacing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1F60A7" w:rsidRDefault="001F60A7" w:rsidP="001F60A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jest prawidłowa i otrzymała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łącznie </w:t>
      </w:r>
      <w:r>
        <w:rPr>
          <w:rFonts w:ascii="Arial" w:hAnsi="Arial" w:cs="Arial"/>
          <w:b/>
        </w:rPr>
        <w:t>90,00 pkt</w:t>
      </w:r>
      <w:r>
        <w:rPr>
          <w:rFonts w:ascii="Arial" w:hAnsi="Arial" w:cs="Arial"/>
        </w:rPr>
        <w:t>, w tym w kryterium:</w:t>
      </w:r>
    </w:p>
    <w:p w:rsidR="001F60A7" w:rsidRDefault="001F60A7" w:rsidP="001F60A7">
      <w:pPr>
        <w:pStyle w:val="Akapitzlist"/>
        <w:numPr>
          <w:ilvl w:val="1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cena brutto: 60,00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pkt,</w:t>
      </w:r>
    </w:p>
    <w:p w:rsidR="001F60A7" w:rsidRDefault="001F60A7" w:rsidP="001F60A7">
      <w:pPr>
        <w:pStyle w:val="Akapitzlist"/>
        <w:numPr>
          <w:ilvl w:val="1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9B1488">
        <w:rPr>
          <w:rFonts w:ascii="Arial" w:hAnsi="Arial" w:cs="Arial"/>
        </w:rPr>
        <w:t xml:space="preserve">wykonanie zindywidualizowanego nadruku na tasiemkach w Kalendarzach książkowych A5 na 2018 rok </w:t>
      </w:r>
      <w:r>
        <w:rPr>
          <w:rFonts w:ascii="Arial" w:hAnsi="Arial" w:cs="Arial"/>
        </w:rPr>
        <w:t>–</w:t>
      </w:r>
      <w:r w:rsidRPr="009B1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10,00 pkt,</w:t>
      </w:r>
    </w:p>
    <w:p w:rsidR="001F60A7" w:rsidRDefault="001F60A7" w:rsidP="001F60A7">
      <w:pPr>
        <w:pStyle w:val="Akapitzlist"/>
        <w:numPr>
          <w:ilvl w:val="1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9B1488">
        <w:rPr>
          <w:rFonts w:ascii="Arial" w:hAnsi="Arial" w:cs="Arial"/>
        </w:rPr>
        <w:t>wykonanie tłoczenia „ PO WER” na okładce Kalendarzy książkowych A5 na 2018 rok</w:t>
      </w:r>
      <w:r>
        <w:rPr>
          <w:rFonts w:ascii="Arial" w:hAnsi="Arial" w:cs="Arial"/>
        </w:rPr>
        <w:t xml:space="preserve"> –</w:t>
      </w:r>
      <w:r w:rsidRPr="009B1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10,00 pkt,</w:t>
      </w:r>
    </w:p>
    <w:p w:rsidR="001F60A7" w:rsidRDefault="001F60A7" w:rsidP="001F60A7">
      <w:pPr>
        <w:pStyle w:val="Akapitzlist"/>
        <w:numPr>
          <w:ilvl w:val="1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9B1488">
        <w:rPr>
          <w:rFonts w:ascii="Arial" w:hAnsi="Arial" w:cs="Arial"/>
        </w:rPr>
        <w:t>wykonanie tłoczenia „PO WER” na okładce Kalendarzy książkowych A6 na 2018 rok</w:t>
      </w:r>
      <w:r>
        <w:rPr>
          <w:rFonts w:ascii="Arial" w:hAnsi="Arial" w:cs="Arial"/>
        </w:rPr>
        <w:t>– 10,00 pkt,</w:t>
      </w:r>
    </w:p>
    <w:p w:rsidR="001F60A7" w:rsidRDefault="001F60A7" w:rsidP="001F60A7">
      <w:pPr>
        <w:pStyle w:val="Akapitzlist"/>
        <w:numPr>
          <w:ilvl w:val="1"/>
          <w:numId w:val="8"/>
        </w:numPr>
        <w:tabs>
          <w:tab w:val="left" w:pos="851"/>
        </w:tabs>
        <w:spacing w:after="0"/>
        <w:ind w:left="851" w:hanging="425"/>
        <w:jc w:val="both"/>
        <w:rPr>
          <w:rFonts w:ascii="Arial" w:hAnsi="Arial" w:cs="Arial"/>
        </w:rPr>
      </w:pPr>
      <w:r w:rsidRPr="009B1488">
        <w:rPr>
          <w:rFonts w:ascii="Arial" w:hAnsi="Arial" w:cs="Arial"/>
        </w:rPr>
        <w:t xml:space="preserve">zastosowanie papieru ekologicznego do wykonania Podkładu biurkowego dużego z kalendarzem na 2018 rok </w:t>
      </w:r>
      <w:r>
        <w:rPr>
          <w:rFonts w:ascii="Arial" w:hAnsi="Arial" w:cs="Arial"/>
        </w:rPr>
        <w:t>– 0,00 pkt</w:t>
      </w:r>
    </w:p>
    <w:p w:rsidR="001F60A7" w:rsidRPr="009B1488" w:rsidRDefault="001F60A7" w:rsidP="001F60A7">
      <w:pPr>
        <w:pStyle w:val="Akapitzlist"/>
        <w:tabs>
          <w:tab w:val="left" w:pos="851"/>
        </w:tabs>
        <w:spacing w:after="0"/>
        <w:ind w:left="851"/>
        <w:jc w:val="both"/>
        <w:rPr>
          <w:rFonts w:ascii="Arial" w:hAnsi="Arial" w:cs="Arial"/>
        </w:rPr>
      </w:pPr>
    </w:p>
    <w:p w:rsidR="001F60A7" w:rsidRDefault="001F60A7" w:rsidP="001F60A7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przedmiotowym postępowaniu oferty złożyli również nw. Wykonawcy: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08"/>
        <w:gridCol w:w="2127"/>
        <w:gridCol w:w="1417"/>
        <w:gridCol w:w="1276"/>
        <w:gridCol w:w="1559"/>
        <w:gridCol w:w="992"/>
      </w:tblGrid>
      <w:tr w:rsidR="002E5043" w:rsidRPr="002E5043" w:rsidTr="00206A57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Wykonawca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Kryterium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E5043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2E5043" w:rsidTr="00206A5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E5043" w:rsidRDefault="002E5043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cena</w:t>
            </w:r>
          </w:p>
          <w:p w:rsidR="002E5043" w:rsidRPr="002E5043" w:rsidRDefault="002E5043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zindywidualiz</w:t>
            </w: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owanego nadruku na tasiemkach w Kalendarzach książkowych A5</w:t>
            </w:r>
          </w:p>
          <w:p w:rsidR="002E5043" w:rsidRP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na 2018 rok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tłoczenia</w:t>
            </w:r>
          </w:p>
          <w:p w:rsid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„</w:t>
            </w: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PO WER” na okładce Kalendarzy książkowych A5</w:t>
            </w:r>
          </w:p>
          <w:p w:rsidR="002E5043" w:rsidRP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na 2018 rok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wykonanie tłoczenia</w:t>
            </w:r>
          </w:p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„PO WER” na okładce Kalendarzy książkowych A6</w:t>
            </w:r>
          </w:p>
          <w:p w:rsidR="002E5043" w:rsidRP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na 2018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zastosowanie papieru ekologicznego</w:t>
            </w:r>
          </w:p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do wykonania Podkładu biurkowego dużego z kalendarzem</w:t>
            </w:r>
          </w:p>
          <w:p w:rsidR="002E5043" w:rsidRP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E5043">
              <w:rPr>
                <w:rFonts w:ascii="Arial" w:hAnsi="Arial" w:cs="Arial"/>
                <w:sz w:val="16"/>
                <w:szCs w:val="16"/>
                <w:lang w:eastAsia="en-US"/>
              </w:rPr>
              <w:t>na 2018 rok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5043" w:rsidTr="00206A5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Default="002E5043" w:rsidP="00206A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5043" w:rsidRPr="002E5043" w:rsidTr="00206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Przedsiębiorstwo Usługowo-Handlowe „</w:t>
            </w:r>
            <w:proofErr w:type="spellStart"/>
            <w:r w:rsidRPr="00206A5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Aniew</w:t>
            </w:r>
            <w:proofErr w:type="spellEnd"/>
            <w:r w:rsidRPr="00206A57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” Spółka Jawna, Wojciech Anielski, Łukasz Anielski, ul. Floriańska 9, 41-200 Sosnowiec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06A57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54,15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84,15</w:t>
            </w:r>
          </w:p>
        </w:tc>
      </w:tr>
      <w:tr w:rsidR="002E5043" w:rsidTr="00206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57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Firma Poligraficzno-Introligatorska „Udziałowiec” </w:t>
            </w:r>
          </w:p>
          <w:p w:rsidR="00206A57" w:rsidRDefault="002E5043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lastRenderedPageBreak/>
              <w:t xml:space="preserve">Sp. </w:t>
            </w:r>
            <w:r w:rsidR="00206A57">
              <w:rPr>
                <w:rFonts w:ascii="Arial" w:hAnsi="Arial" w:cs="Arial"/>
                <w:sz w:val="16"/>
                <w:szCs w:val="16"/>
                <w:lang w:eastAsia="en-US"/>
              </w:rPr>
              <w:t>z o.o.</w:t>
            </w:r>
          </w:p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 Narcyzowa 2</w:t>
            </w:r>
            <w:r w:rsidR="002E5043" w:rsidRPr="00206A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42-265 Olsztyn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06A57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59,36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79,36</w:t>
            </w:r>
          </w:p>
        </w:tc>
      </w:tr>
      <w:tr w:rsidR="002E5043" w:rsidTr="00206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06551E" w:rsidRDefault="002E5043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6551E">
              <w:rPr>
                <w:rFonts w:ascii="Arial" w:hAnsi="Arial" w:cs="Arial"/>
                <w:b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57" w:rsidRPr="0006551E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06551E">
              <w:rPr>
                <w:rFonts w:ascii="Arial" w:hAnsi="Arial" w:cs="Arial"/>
                <w:sz w:val="16"/>
                <w:szCs w:val="16"/>
                <w:lang w:eastAsia="en-US"/>
              </w:rPr>
              <w:t>Zapol</w:t>
            </w:r>
            <w:proofErr w:type="spellEnd"/>
            <w:r w:rsidRPr="0006551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Sobczyk Spółka Jawna</w:t>
            </w:r>
          </w:p>
          <w:p w:rsidR="002E5043" w:rsidRPr="0006551E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6551E">
              <w:rPr>
                <w:rFonts w:ascii="Arial" w:hAnsi="Arial" w:cs="Arial"/>
                <w:sz w:val="16"/>
                <w:szCs w:val="16"/>
                <w:lang w:eastAsia="en-US"/>
              </w:rPr>
              <w:t>ul. Aleja Piastów 42, 71-062 Szczecin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06551E" w:rsidRDefault="0006551E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51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06551E" w:rsidRDefault="0006551E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51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06551E" w:rsidRDefault="0006551E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51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06551E" w:rsidRDefault="0006551E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51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06551E" w:rsidRDefault="0006551E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51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06551E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6551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2E5043" w:rsidTr="00206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„Remi – B” Krzysztof </w:t>
            </w:r>
            <w:proofErr w:type="spellStart"/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>Boiński</w:t>
            </w:r>
            <w:proofErr w:type="spellEnd"/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>, Adam Krokowski Spółka J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awna,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br/>
              <w:t>ul. Strażacka 35</w:t>
            </w:r>
            <w:r w:rsidRPr="00206A57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43-382 Bielsko-Biała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clear" w:pos="5400"/>
                <w:tab w:val="left" w:pos="540"/>
                <w:tab w:val="left" w:pos="5279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58,16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0"/>
              </w:tabs>
              <w:spacing w:line="276" w:lineRule="auto"/>
              <w:ind w:right="240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43" w:rsidRPr="00206A57" w:rsidRDefault="00206A57" w:rsidP="00206A57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06A57">
              <w:rPr>
                <w:rFonts w:ascii="Arial" w:hAnsi="Arial" w:cs="Arial"/>
                <w:sz w:val="18"/>
                <w:szCs w:val="18"/>
                <w:lang w:eastAsia="en-US"/>
              </w:rPr>
              <w:t>88,16</w:t>
            </w:r>
          </w:p>
        </w:tc>
      </w:tr>
    </w:tbl>
    <w:p w:rsidR="002E5043" w:rsidRDefault="002E5043" w:rsidP="001F60A7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</w:p>
    <w:p w:rsidR="001F60A7" w:rsidRDefault="001F60A7" w:rsidP="001F60A7">
      <w:pPr>
        <w:tabs>
          <w:tab w:val="left" w:pos="9072"/>
          <w:tab w:val="left" w:pos="15168"/>
          <w:tab w:val="left" w:pos="15309"/>
        </w:tabs>
        <w:spacing w:after="120"/>
        <w:ind w:firstLine="426"/>
        <w:jc w:val="both"/>
        <w:rPr>
          <w:rFonts w:ascii="Arial" w:eastAsia="Times New Roman" w:hAnsi="Arial" w:cs="Arial"/>
          <w:lang w:eastAsia="pl-PL"/>
        </w:rPr>
      </w:pPr>
    </w:p>
    <w:p w:rsidR="00C2664C" w:rsidRDefault="00C2664C" w:rsidP="00C2664C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Kwapiszewska</w:t>
      </w:r>
    </w:p>
    <w:p w:rsidR="00C2664C" w:rsidRDefault="00C2664C" w:rsidP="00C2664C">
      <w:pPr>
        <w:spacing w:after="0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</w:t>
      </w:r>
    </w:p>
    <w:p w:rsidR="00C2664C" w:rsidRDefault="00C2664C" w:rsidP="00C2664C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Wojewódzkiego Urzędu Pracy w Poznaniu</w:t>
      </w:r>
    </w:p>
    <w:p w:rsidR="00C2664C" w:rsidRPr="00043466" w:rsidRDefault="00C2664C" w:rsidP="001F60A7">
      <w:pPr>
        <w:tabs>
          <w:tab w:val="left" w:pos="9072"/>
          <w:tab w:val="left" w:pos="15168"/>
          <w:tab w:val="left" w:pos="15309"/>
        </w:tabs>
        <w:spacing w:after="120"/>
        <w:ind w:firstLine="426"/>
        <w:jc w:val="both"/>
        <w:rPr>
          <w:rFonts w:ascii="Arial" w:eastAsia="Times New Roman" w:hAnsi="Arial" w:cs="Arial"/>
          <w:lang w:eastAsia="pl-PL"/>
        </w:rPr>
      </w:pPr>
    </w:p>
    <w:sectPr w:rsidR="00C2664C" w:rsidRPr="00043466" w:rsidSect="001809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43" w:rsidRDefault="002E5043" w:rsidP="000F60E7">
      <w:pPr>
        <w:spacing w:after="0" w:line="240" w:lineRule="auto"/>
      </w:pPr>
      <w:r>
        <w:separator/>
      </w:r>
    </w:p>
  </w:endnote>
  <w:endnote w:type="continuationSeparator" w:id="0">
    <w:p w:rsidR="002E5043" w:rsidRDefault="002E5043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43" w:rsidRDefault="002E5043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D4DF34" wp14:editId="42839BBE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1B97F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2E5043" w:rsidRPr="00FD0B5D" w:rsidRDefault="002E5043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2E5043" w:rsidRPr="00FD0B5D" w:rsidRDefault="002E5043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43" w:rsidRDefault="002E5043" w:rsidP="00BB0676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1F69D" wp14:editId="4C8EAFF7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" strokecolor="windowText"/>
          </w:pict>
        </mc:Fallback>
      </mc:AlternateContent>
    </w:r>
  </w:p>
  <w:p w:rsidR="002E5043" w:rsidRPr="00FD0B5D" w:rsidRDefault="002E5043" w:rsidP="00BB0676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2E5043" w:rsidRDefault="002E5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43" w:rsidRDefault="002E5043" w:rsidP="000F60E7">
      <w:pPr>
        <w:spacing w:after="0" w:line="240" w:lineRule="auto"/>
      </w:pPr>
      <w:r>
        <w:separator/>
      </w:r>
    </w:p>
  </w:footnote>
  <w:footnote w:type="continuationSeparator" w:id="0">
    <w:p w:rsidR="002E5043" w:rsidRDefault="002E5043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43" w:rsidRPr="00261470" w:rsidRDefault="002E5043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E5043" w:rsidTr="00187349">
      <w:tc>
        <w:tcPr>
          <w:tcW w:w="3085" w:type="dxa"/>
        </w:tcPr>
        <w:p w:rsidR="002E5043" w:rsidRDefault="002E5043" w:rsidP="00187349">
          <w:r>
            <w:rPr>
              <w:noProof/>
              <w:lang w:eastAsia="pl-PL"/>
            </w:rPr>
            <w:drawing>
              <wp:inline distT="0" distB="0" distL="0" distR="0" wp14:anchorId="4DFA974C" wp14:editId="218B1F32">
                <wp:extent cx="1464728" cy="672934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E5043" w:rsidRPr="00510932" w:rsidRDefault="002E5043" w:rsidP="00187349">
          <w:pPr>
            <w:rPr>
              <w:sz w:val="20"/>
            </w:rPr>
          </w:pPr>
        </w:p>
        <w:p w:rsidR="002E5043" w:rsidRDefault="002E5043" w:rsidP="00187349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3879CF" wp14:editId="1EA5E054">
                <wp:extent cx="1097280" cy="414355"/>
                <wp:effectExtent l="0" t="0" r="7620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2E5043" w:rsidRPr="003D7E10" w:rsidRDefault="002E5043" w:rsidP="00187349">
          <w:pPr>
            <w:jc w:val="right"/>
            <w:rPr>
              <w:sz w:val="6"/>
            </w:rPr>
          </w:pPr>
        </w:p>
        <w:p w:rsidR="002E5043" w:rsidRDefault="002E5043" w:rsidP="00187349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5C9BC02B" wp14:editId="5E2820AA">
                <wp:extent cx="2008865" cy="60007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2E5043" w:rsidRDefault="002E5043" w:rsidP="001809B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9FAF1" wp14:editId="169CB99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eE2gEAAAgEAAAOAAAAZHJzL2Uyb0RvYy54bWysU8tu2zAQvBfoPxC815Qc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Caq2eE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169"/>
    <w:multiLevelType w:val="hybridMultilevel"/>
    <w:tmpl w:val="354640B6"/>
    <w:lvl w:ilvl="0" w:tplc="FD8CA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EDB3630"/>
    <w:multiLevelType w:val="hybridMultilevel"/>
    <w:tmpl w:val="E96A2EC0"/>
    <w:lvl w:ilvl="0" w:tplc="D3BE98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7449"/>
    <w:multiLevelType w:val="hybridMultilevel"/>
    <w:tmpl w:val="E870A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3F8F"/>
    <w:multiLevelType w:val="hybridMultilevel"/>
    <w:tmpl w:val="20002284"/>
    <w:lvl w:ilvl="0" w:tplc="208AC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7EEE"/>
    <w:multiLevelType w:val="hybridMultilevel"/>
    <w:tmpl w:val="6D9E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66A3"/>
    <w:multiLevelType w:val="hybridMultilevel"/>
    <w:tmpl w:val="75607F98"/>
    <w:lvl w:ilvl="0" w:tplc="5E5C77B2">
      <w:start w:val="1"/>
      <w:numFmt w:val="decimal"/>
      <w:lvlText w:val="%1)"/>
      <w:lvlJc w:val="left"/>
      <w:pPr>
        <w:ind w:left="120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D7011A2"/>
    <w:multiLevelType w:val="hybridMultilevel"/>
    <w:tmpl w:val="6AD0107A"/>
    <w:lvl w:ilvl="0" w:tplc="86F03D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3466"/>
    <w:rsid w:val="000458B4"/>
    <w:rsid w:val="00045B87"/>
    <w:rsid w:val="0006551E"/>
    <w:rsid w:val="00083210"/>
    <w:rsid w:val="00096766"/>
    <w:rsid w:val="000F60E7"/>
    <w:rsid w:val="00101C7B"/>
    <w:rsid w:val="0016436A"/>
    <w:rsid w:val="001809BA"/>
    <w:rsid w:val="00181495"/>
    <w:rsid w:val="00187349"/>
    <w:rsid w:val="00191A54"/>
    <w:rsid w:val="001A7E30"/>
    <w:rsid w:val="001F224B"/>
    <w:rsid w:val="001F4E42"/>
    <w:rsid w:val="001F60A7"/>
    <w:rsid w:val="00202D93"/>
    <w:rsid w:val="00206A57"/>
    <w:rsid w:val="00216972"/>
    <w:rsid w:val="00261470"/>
    <w:rsid w:val="002643D2"/>
    <w:rsid w:val="00283B95"/>
    <w:rsid w:val="002E5043"/>
    <w:rsid w:val="00381A0F"/>
    <w:rsid w:val="003D7E10"/>
    <w:rsid w:val="00436C3A"/>
    <w:rsid w:val="00463AED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F7B27"/>
    <w:rsid w:val="006464DD"/>
    <w:rsid w:val="006B3406"/>
    <w:rsid w:val="006B50AE"/>
    <w:rsid w:val="006D2BCB"/>
    <w:rsid w:val="00714239"/>
    <w:rsid w:val="00732441"/>
    <w:rsid w:val="007B7D6A"/>
    <w:rsid w:val="007C614D"/>
    <w:rsid w:val="007D6B6E"/>
    <w:rsid w:val="00802F77"/>
    <w:rsid w:val="0082074F"/>
    <w:rsid w:val="00851270"/>
    <w:rsid w:val="00881EC7"/>
    <w:rsid w:val="008941DC"/>
    <w:rsid w:val="00895815"/>
    <w:rsid w:val="008A07BB"/>
    <w:rsid w:val="008A6CC4"/>
    <w:rsid w:val="008D2735"/>
    <w:rsid w:val="008D294D"/>
    <w:rsid w:val="008F4A49"/>
    <w:rsid w:val="0091337B"/>
    <w:rsid w:val="00946125"/>
    <w:rsid w:val="00994F47"/>
    <w:rsid w:val="00A36AFC"/>
    <w:rsid w:val="00A554FC"/>
    <w:rsid w:val="00AA2DF6"/>
    <w:rsid w:val="00B12AD1"/>
    <w:rsid w:val="00B156F7"/>
    <w:rsid w:val="00B508F0"/>
    <w:rsid w:val="00B55BDC"/>
    <w:rsid w:val="00B666F3"/>
    <w:rsid w:val="00B80235"/>
    <w:rsid w:val="00B937B6"/>
    <w:rsid w:val="00BB0676"/>
    <w:rsid w:val="00BB0E24"/>
    <w:rsid w:val="00C2664C"/>
    <w:rsid w:val="00C94F04"/>
    <w:rsid w:val="00CB5DE9"/>
    <w:rsid w:val="00D139EA"/>
    <w:rsid w:val="00D84C93"/>
    <w:rsid w:val="00DA5BCE"/>
    <w:rsid w:val="00DB1F2E"/>
    <w:rsid w:val="00DC3B80"/>
    <w:rsid w:val="00E31CFA"/>
    <w:rsid w:val="00EE7A48"/>
    <w:rsid w:val="00F12239"/>
    <w:rsid w:val="00F9223B"/>
    <w:rsid w:val="00F92ABE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666F3"/>
  </w:style>
  <w:style w:type="paragraph" w:styleId="Tekstpodstawowy2">
    <w:name w:val="Body Text 2"/>
    <w:basedOn w:val="Normalny"/>
    <w:link w:val="Tekstpodstawowy2Znak"/>
    <w:rsid w:val="00B666F3"/>
    <w:pPr>
      <w:tabs>
        <w:tab w:val="left" w:pos="540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6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2017-07-18T05:39:00Z</cp:lastPrinted>
  <dcterms:created xsi:type="dcterms:W3CDTF">2017-07-25T07:51:00Z</dcterms:created>
  <dcterms:modified xsi:type="dcterms:W3CDTF">2017-07-25T12:49:00Z</dcterms:modified>
</cp:coreProperties>
</file>