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631855">
        <w:rPr>
          <w:rFonts w:ascii="Arial" w:hAnsi="Arial" w:cs="Arial"/>
        </w:rPr>
        <w:t xml:space="preserve"> 30 </w:t>
      </w:r>
      <w:r w:rsidR="00DB71FC">
        <w:rPr>
          <w:rFonts w:ascii="Arial" w:hAnsi="Arial" w:cs="Arial"/>
        </w:rPr>
        <w:t>października</w:t>
      </w:r>
      <w:r w:rsidRPr="001E2351">
        <w:rPr>
          <w:rFonts w:ascii="Arial" w:hAnsi="Arial" w:cs="Arial"/>
        </w:rPr>
        <w:t xml:space="preserve"> 201</w:t>
      </w:r>
      <w:r w:rsidR="0003222A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03222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03222A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DB71FC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/201</w:t>
      </w:r>
      <w:r w:rsidR="000322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1B382A" w:rsidRPr="00CE6990" w:rsidRDefault="001B382A" w:rsidP="001B38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1B382A" w:rsidRDefault="001B382A" w:rsidP="001B38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Pr="00D92670">
        <w:rPr>
          <w:rFonts w:ascii="Arial" w:hAnsi="Arial" w:cs="Arial"/>
          <w:b/>
        </w:rPr>
        <w:t xml:space="preserve">na </w:t>
      </w:r>
      <w:r w:rsidR="00DB71FC">
        <w:rPr>
          <w:rFonts w:ascii="Arial" w:hAnsi="Arial" w:cs="Arial"/>
          <w:b/>
        </w:rPr>
        <w:t>dostawę sprzętu komputerowego i oprogramowania dla Wojewódzkiego Urzędu Pracy w Poznaniu</w:t>
      </w:r>
      <w:r>
        <w:rPr>
          <w:rFonts w:ascii="Arial" w:hAnsi="Arial" w:cs="Arial"/>
          <w:b/>
        </w:rPr>
        <w:t>.</w:t>
      </w:r>
    </w:p>
    <w:p w:rsidR="003145EC" w:rsidRDefault="003145EC" w:rsidP="003145EC">
      <w:pPr>
        <w:spacing w:before="120" w:after="120"/>
        <w:jc w:val="both"/>
        <w:rPr>
          <w:rFonts w:ascii="Arial" w:hAnsi="Arial" w:cs="Arial"/>
          <w:b/>
        </w:rPr>
      </w:pPr>
    </w:p>
    <w:p w:rsidR="001B382A" w:rsidRPr="00A01A69" w:rsidRDefault="003145EC" w:rsidP="003145EC">
      <w:pPr>
        <w:spacing w:before="120" w:after="120"/>
        <w:jc w:val="both"/>
        <w:rPr>
          <w:rFonts w:ascii="Arial" w:hAnsi="Arial" w:cs="Arial"/>
          <w:b/>
        </w:rPr>
      </w:pPr>
      <w:r w:rsidRPr="00DB71FC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3:</w:t>
      </w:r>
    </w:p>
    <w:p w:rsidR="001B382A" w:rsidRDefault="001B382A" w:rsidP="001B382A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DB71FC"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="002009FF">
        <w:rPr>
          <w:rFonts w:ascii="Arial" w:hAnsi="Arial" w:cs="Arial"/>
        </w:rPr>
        <w:br/>
      </w:r>
      <w:r w:rsidR="003145EC">
        <w:rPr>
          <w:rFonts w:ascii="Arial" w:hAnsi="Arial" w:cs="Arial"/>
        </w:rPr>
        <w:t xml:space="preserve">nr 1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3B48B3" w:rsidRDefault="003B48B3" w:rsidP="003145E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</w:rPr>
      </w:pPr>
      <w:r w:rsidRPr="00B419A5">
        <w:rPr>
          <w:rFonts w:ascii="Arial" w:hAnsi="Arial" w:cs="Arial"/>
          <w:b/>
        </w:rPr>
        <w:t>Grey Dot Sp. z o.o.</w:t>
      </w:r>
    </w:p>
    <w:p w:rsidR="003B48B3" w:rsidRPr="00B419A5" w:rsidRDefault="003B48B3" w:rsidP="003145E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</w:rPr>
      </w:pPr>
      <w:r w:rsidRPr="00B419A5">
        <w:rPr>
          <w:rFonts w:ascii="Arial" w:hAnsi="Arial" w:cs="Arial"/>
          <w:b/>
        </w:rPr>
        <w:t>Al. Jerozolimskie 85 lok. 21</w:t>
      </w:r>
    </w:p>
    <w:p w:rsidR="003B48B3" w:rsidRPr="00DB71FC" w:rsidRDefault="003B48B3" w:rsidP="003145EC">
      <w:pPr>
        <w:spacing w:after="0"/>
        <w:jc w:val="center"/>
        <w:rPr>
          <w:rFonts w:ascii="Arial" w:hAnsi="Arial" w:cs="Arial"/>
          <w:b/>
        </w:rPr>
      </w:pPr>
      <w:r w:rsidRPr="00B419A5">
        <w:rPr>
          <w:rFonts w:ascii="Arial" w:hAnsi="Arial" w:cs="Arial"/>
          <w:b/>
        </w:rPr>
        <w:t>02-001 Warszawa</w:t>
      </w:r>
    </w:p>
    <w:p w:rsidR="003145EC" w:rsidRDefault="003145EC" w:rsidP="00C32E8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</w:p>
    <w:p w:rsidR="00C32E80" w:rsidRPr="006F04B0" w:rsidRDefault="00C32E80" w:rsidP="00C32E8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C32E80" w:rsidRPr="00C4402F" w:rsidRDefault="00C32E80" w:rsidP="00C32E8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3B48B3" w:rsidRPr="00BC12C0" w:rsidRDefault="003B48B3" w:rsidP="003B48B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oferty brutto: 60,00 pkt,</w:t>
      </w:r>
    </w:p>
    <w:p w:rsidR="003B48B3" w:rsidRPr="00BC12C0" w:rsidRDefault="003B48B3" w:rsidP="003B48B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 xml:space="preserve">dodatkowy okres gwarancji na każde urządzenie UTM: </w:t>
      </w:r>
      <w:r>
        <w:rPr>
          <w:rFonts w:ascii="Arial" w:hAnsi="Arial" w:cs="Arial"/>
        </w:rPr>
        <w:t>40 pkt</w:t>
      </w: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W tej części postępowania nie złożono innych ofert.</w:t>
      </w: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31855" w:rsidRDefault="00631855" w:rsidP="00631855">
      <w:pPr>
        <w:spacing w:after="0"/>
        <w:ind w:left="3540" w:firstLine="708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Sławomir Wąsiewski</w:t>
      </w:r>
    </w:p>
    <w:p w:rsidR="00631855" w:rsidRDefault="00631855" w:rsidP="006318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3757D3" w:rsidRPr="00922B74" w:rsidRDefault="003757D3" w:rsidP="003B48B3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C32E80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0F60E7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36930" wp14:editId="7A972004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122A04" w:rsidRPr="00456756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B40DB0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22A04" w:rsidRPr="00122A04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088DC" wp14:editId="2E7F247C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03222A" w:rsidRPr="00456756" w:rsidRDefault="0003222A" w:rsidP="0003222A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03222A" w:rsidRPr="00456756" w:rsidRDefault="0003222A" w:rsidP="0003222A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0F60E7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2A" w:rsidRDefault="0003222A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12B42188" wp14:editId="23771D6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22A" w:rsidRDefault="0003222A" w:rsidP="0003222A">
    <w:pPr>
      <w:spacing w:after="0"/>
    </w:pPr>
    <w:r>
      <w:t>_________________________________________________________________________</w:t>
    </w:r>
  </w:p>
  <w:p w:rsidR="00B40DB0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03222A" w:rsidRPr="0003222A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5C1E"/>
    <w:rsid w:val="000F60E7"/>
    <w:rsid w:val="00101C7B"/>
    <w:rsid w:val="00122A04"/>
    <w:rsid w:val="00181495"/>
    <w:rsid w:val="001B382A"/>
    <w:rsid w:val="001F4E42"/>
    <w:rsid w:val="001F78A0"/>
    <w:rsid w:val="002009FF"/>
    <w:rsid w:val="00206415"/>
    <w:rsid w:val="002500A5"/>
    <w:rsid w:val="00261470"/>
    <w:rsid w:val="002643D2"/>
    <w:rsid w:val="00283B95"/>
    <w:rsid w:val="00286B0B"/>
    <w:rsid w:val="003145EC"/>
    <w:rsid w:val="00366C7F"/>
    <w:rsid w:val="003757D3"/>
    <w:rsid w:val="00381A0F"/>
    <w:rsid w:val="003B48B3"/>
    <w:rsid w:val="003D7E10"/>
    <w:rsid w:val="00436C3A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C7EDC"/>
    <w:rsid w:val="005D12EA"/>
    <w:rsid w:val="005D318D"/>
    <w:rsid w:val="005F7B27"/>
    <w:rsid w:val="0062721E"/>
    <w:rsid w:val="00631855"/>
    <w:rsid w:val="006464DD"/>
    <w:rsid w:val="00687360"/>
    <w:rsid w:val="006B50AE"/>
    <w:rsid w:val="00714239"/>
    <w:rsid w:val="00722EF3"/>
    <w:rsid w:val="00771072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4F91"/>
    <w:rsid w:val="008D55F6"/>
    <w:rsid w:val="008F349E"/>
    <w:rsid w:val="008F41F6"/>
    <w:rsid w:val="009326C8"/>
    <w:rsid w:val="00940AAB"/>
    <w:rsid w:val="00946125"/>
    <w:rsid w:val="0096250F"/>
    <w:rsid w:val="00A13759"/>
    <w:rsid w:val="00AD2342"/>
    <w:rsid w:val="00B14144"/>
    <w:rsid w:val="00B156F7"/>
    <w:rsid w:val="00B40DB0"/>
    <w:rsid w:val="00B508F0"/>
    <w:rsid w:val="00B55BDC"/>
    <w:rsid w:val="00B675AB"/>
    <w:rsid w:val="00B937B6"/>
    <w:rsid w:val="00BB0E24"/>
    <w:rsid w:val="00BC62BA"/>
    <w:rsid w:val="00C32E80"/>
    <w:rsid w:val="00C94F04"/>
    <w:rsid w:val="00CC788A"/>
    <w:rsid w:val="00CE7FF9"/>
    <w:rsid w:val="00D52076"/>
    <w:rsid w:val="00D84C93"/>
    <w:rsid w:val="00DB71FC"/>
    <w:rsid w:val="00DC2A0F"/>
    <w:rsid w:val="00DC3B80"/>
    <w:rsid w:val="00DC401E"/>
    <w:rsid w:val="00F06279"/>
    <w:rsid w:val="00F12239"/>
    <w:rsid w:val="00F31979"/>
    <w:rsid w:val="00F3574A"/>
    <w:rsid w:val="00FD0B5D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824E-A0C6-4C83-9951-4F72D475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11</cp:revision>
  <cp:lastPrinted>2017-10-30T08:57:00Z</cp:lastPrinted>
  <dcterms:created xsi:type="dcterms:W3CDTF">2017-04-14T10:18:00Z</dcterms:created>
  <dcterms:modified xsi:type="dcterms:W3CDTF">2017-10-30T10:30:00Z</dcterms:modified>
</cp:coreProperties>
</file>