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404EC3" w:rsidRDefault="003F3CBC" w:rsidP="00404EC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WUP XXV/3</w:t>
      </w:r>
      <w:r w:rsidR="00CE33CD" w:rsidRPr="00475FBD">
        <w:rPr>
          <w:rFonts w:ascii="Arial" w:hAnsi="Arial" w:cs="Arial"/>
        </w:rPr>
        <w:t>/3322/</w:t>
      </w:r>
      <w:r>
        <w:rPr>
          <w:rFonts w:ascii="Arial" w:hAnsi="Arial" w:cs="Arial"/>
        </w:rPr>
        <w:t>14</w:t>
      </w:r>
      <w:r w:rsidR="00CE33CD" w:rsidRPr="00475FBD">
        <w:rPr>
          <w:rFonts w:ascii="Arial" w:hAnsi="Arial" w:cs="Arial"/>
        </w:rPr>
        <w:t>/2017</w:t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>
        <w:rPr>
          <w:rFonts w:ascii="Arial" w:eastAsia="Times New Roman" w:hAnsi="Arial" w:cs="Arial"/>
          <w:lang w:eastAsia="pl-PL"/>
        </w:rPr>
        <w:t xml:space="preserve">      </w:t>
      </w:r>
      <w:r w:rsidR="005E2E05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>Poznań, dnia</w:t>
      </w:r>
      <w:r w:rsidR="001455A3">
        <w:rPr>
          <w:rFonts w:ascii="Arial" w:eastAsia="Times New Roman" w:hAnsi="Arial" w:cs="Arial"/>
          <w:lang w:eastAsia="pl-PL"/>
        </w:rPr>
        <w:t xml:space="preserve"> 23 </w:t>
      </w:r>
      <w:r w:rsidR="003D56EA">
        <w:rPr>
          <w:rFonts w:ascii="Arial" w:eastAsia="Times New Roman" w:hAnsi="Arial" w:cs="Arial"/>
          <w:lang w:eastAsia="pl-PL"/>
        </w:rPr>
        <w:t>stycznia</w:t>
      </w:r>
      <w:r w:rsidR="00147235" w:rsidRPr="00973932">
        <w:rPr>
          <w:rFonts w:ascii="Arial" w:eastAsia="Times New Roman" w:hAnsi="Arial" w:cs="Arial"/>
          <w:lang w:eastAsia="pl-PL"/>
        </w:rPr>
        <w:t xml:space="preserve"> 201</w:t>
      </w:r>
      <w:r w:rsidR="003D56EA">
        <w:rPr>
          <w:rFonts w:ascii="Arial" w:eastAsia="Times New Roman" w:hAnsi="Arial" w:cs="Arial"/>
          <w:lang w:eastAsia="pl-PL"/>
        </w:rPr>
        <w:t>8</w:t>
      </w:r>
      <w:r w:rsidR="00147235" w:rsidRPr="00973932">
        <w:rPr>
          <w:rFonts w:ascii="Arial" w:eastAsia="Times New Roman" w:hAnsi="Arial" w:cs="Arial"/>
          <w:lang w:eastAsia="pl-PL"/>
        </w:rPr>
        <w:t xml:space="preserve"> r.</w:t>
      </w:r>
    </w:p>
    <w:p w:rsidR="00147235" w:rsidRDefault="00147235" w:rsidP="0014723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E4456" w:rsidRDefault="00AE4456" w:rsidP="00AE445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pl-PL"/>
        </w:rPr>
      </w:pPr>
    </w:p>
    <w:p w:rsidR="00AE4456" w:rsidRPr="003F3CBC" w:rsidRDefault="00AE4456" w:rsidP="00AE445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</w:t>
      </w:r>
      <w:r w:rsidRPr="003F3CBC">
        <w:rPr>
          <w:rFonts w:ascii="Arial" w:eastAsia="Times New Roman" w:hAnsi="Arial" w:cs="Arial"/>
          <w:b/>
          <w:bCs/>
          <w:lang w:eastAsia="pl-PL"/>
        </w:rPr>
        <w:t xml:space="preserve"> Świadczenie usług telekomunikacyjnych w technologii VoIP oraz świadczenia usług dostępu do Internetu, a także dostawa usługi wirtualnych centrali telefonicznych  dla Wojewódzkiego Urzędu Pracy w Poznaniu, w latach 2018 – 2020.</w:t>
      </w:r>
    </w:p>
    <w:p w:rsidR="00AE4456" w:rsidRDefault="00AE4456" w:rsidP="0014723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E4456" w:rsidRDefault="00AE4456" w:rsidP="0014723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E4456" w:rsidRDefault="00AE4456" w:rsidP="00AE4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1</w:t>
      </w:r>
    </w:p>
    <w:p w:rsidR="00AE4456" w:rsidRDefault="00AE4456" w:rsidP="0014723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7235" w:rsidRPr="002D6BA5" w:rsidRDefault="00147235" w:rsidP="0014723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 w:rsidR="003D56EA">
        <w:rPr>
          <w:rFonts w:ascii="Arial" w:eastAsia="Times New Roman" w:hAnsi="Arial" w:cs="Arial"/>
          <w:b/>
          <w:lang w:eastAsia="pl-PL"/>
        </w:rPr>
        <w:t>o wyborze oferty najkorzystniejszej</w:t>
      </w:r>
    </w:p>
    <w:p w:rsidR="00147235" w:rsidRPr="002D6BA5" w:rsidRDefault="00147235" w:rsidP="00147235">
      <w:pPr>
        <w:spacing w:after="0" w:line="240" w:lineRule="auto"/>
        <w:ind w:left="5529" w:firstLine="6"/>
        <w:rPr>
          <w:rFonts w:ascii="Arial" w:eastAsia="Times New Roman" w:hAnsi="Arial" w:cs="Arial"/>
          <w:lang w:eastAsia="pl-PL"/>
        </w:rPr>
      </w:pPr>
      <w:r w:rsidRPr="002D6BA5">
        <w:rPr>
          <w:rFonts w:ascii="Arial" w:eastAsia="Times New Roman" w:hAnsi="Arial" w:cs="Arial"/>
          <w:lang w:eastAsia="pl-PL"/>
        </w:rPr>
        <w:tab/>
      </w:r>
    </w:p>
    <w:p w:rsidR="003D56EA" w:rsidRDefault="003D56EA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D56EA" w:rsidRDefault="003D56EA" w:rsidP="003D56EA">
      <w:pPr>
        <w:spacing w:after="0"/>
        <w:ind w:firstLine="708"/>
        <w:jc w:val="both"/>
      </w:pPr>
      <w:r w:rsidRPr="003D56EA">
        <w:rPr>
          <w:rFonts w:ascii="Arial" w:eastAsia="Calibri" w:hAnsi="Arial" w:cs="Arial"/>
        </w:rPr>
        <w:t xml:space="preserve">Zamawiający - Wojewódzki Urząd Pracy w Poznaniu, działając na podstawie art. 92 ust. 2 ustawy z dnia 29 stycznia 2004 r. Prawo zamówień publicznych (t. j. Dz. U. z 2017 r., poz. 1579 ze zm.), informuje, że w wyniku przeprowadzonego postępowania w trybie przetargu nieograniczonego, spośród ofert niepodlegających odrzuceniu, wybrano ofertę </w:t>
      </w:r>
      <w:r w:rsidRPr="003D56EA">
        <w:rPr>
          <w:rFonts w:ascii="Arial" w:eastAsia="Calibri" w:hAnsi="Arial" w:cs="Arial"/>
        </w:rPr>
        <w:br/>
        <w:t>nr</w:t>
      </w:r>
      <w:r>
        <w:rPr>
          <w:rFonts w:ascii="Arial" w:eastAsia="Calibri" w:hAnsi="Arial" w:cs="Arial"/>
        </w:rPr>
        <w:t xml:space="preserve"> 1</w:t>
      </w:r>
      <w:r w:rsidRPr="003D56EA">
        <w:rPr>
          <w:rFonts w:ascii="Arial" w:eastAsia="Calibri" w:hAnsi="Arial" w:cs="Arial"/>
        </w:rPr>
        <w:t xml:space="preserve"> złożoną przez Wykonawcę:</w:t>
      </w:r>
      <w:r w:rsidRPr="003D56EA">
        <w:t xml:space="preserve"> </w:t>
      </w:r>
    </w:p>
    <w:p w:rsidR="00D91341" w:rsidRDefault="003D56EA" w:rsidP="00D91341">
      <w:pPr>
        <w:spacing w:after="0"/>
        <w:ind w:firstLine="708"/>
        <w:jc w:val="center"/>
        <w:rPr>
          <w:rFonts w:ascii="Arial" w:eastAsia="Calibri" w:hAnsi="Arial" w:cs="Arial"/>
          <w:b/>
        </w:rPr>
      </w:pPr>
      <w:proofErr w:type="spellStart"/>
      <w:r w:rsidRPr="00D91341">
        <w:rPr>
          <w:rFonts w:ascii="Arial" w:eastAsia="Calibri" w:hAnsi="Arial" w:cs="Arial"/>
          <w:b/>
        </w:rPr>
        <w:t>Care</w:t>
      </w:r>
      <w:proofErr w:type="spellEnd"/>
      <w:r w:rsidRPr="00D91341">
        <w:rPr>
          <w:rFonts w:ascii="Arial" w:eastAsia="Calibri" w:hAnsi="Arial" w:cs="Arial"/>
          <w:b/>
        </w:rPr>
        <w:t xml:space="preserve"> Telecom Sp. z o.o. Sp. K., </w:t>
      </w:r>
    </w:p>
    <w:p w:rsidR="00D91341" w:rsidRDefault="003D56EA" w:rsidP="00D91341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D91341">
        <w:rPr>
          <w:rFonts w:ascii="Arial" w:eastAsia="Calibri" w:hAnsi="Arial" w:cs="Arial"/>
          <w:b/>
        </w:rPr>
        <w:t xml:space="preserve">Aleja Stanów Zjednoczonych 51, </w:t>
      </w:r>
    </w:p>
    <w:p w:rsidR="003D56EA" w:rsidRPr="00D91341" w:rsidRDefault="003D56EA" w:rsidP="00D91341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D91341">
        <w:rPr>
          <w:rFonts w:ascii="Arial" w:eastAsia="Calibri" w:hAnsi="Arial" w:cs="Arial"/>
          <w:b/>
        </w:rPr>
        <w:t>04-028 Warszawa</w:t>
      </w:r>
    </w:p>
    <w:p w:rsidR="003D56EA" w:rsidRDefault="003D56EA" w:rsidP="003D56E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</w:p>
    <w:p w:rsidR="003D56EA" w:rsidRPr="003D56EA" w:rsidRDefault="003D56EA" w:rsidP="003D56E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u w:val="single"/>
        </w:rPr>
      </w:pPr>
      <w:r w:rsidRPr="003D56EA">
        <w:rPr>
          <w:rFonts w:ascii="Arial" w:eastAsia="Calibri" w:hAnsi="Arial" w:cs="Arial"/>
          <w:i/>
          <w:u w:val="single"/>
        </w:rPr>
        <w:t>Uzasadnienie:</w:t>
      </w:r>
    </w:p>
    <w:p w:rsidR="003D56EA" w:rsidRPr="003D56EA" w:rsidRDefault="003D56EA" w:rsidP="003D56E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3D56EA">
        <w:rPr>
          <w:rFonts w:ascii="Arial" w:eastAsia="Calibri" w:hAnsi="Arial" w:cs="Arial"/>
        </w:rPr>
        <w:t>Oferta</w:t>
      </w:r>
      <w:r w:rsidRPr="003D56EA">
        <w:rPr>
          <w:rFonts w:ascii="Arial" w:eastAsia="Calibri" w:hAnsi="Arial" w:cs="Arial"/>
          <w:b/>
        </w:rPr>
        <w:t xml:space="preserve"> </w:t>
      </w:r>
      <w:r w:rsidRPr="003D56EA">
        <w:rPr>
          <w:rFonts w:ascii="Arial" w:eastAsia="Calibri" w:hAnsi="Arial" w:cs="Arial"/>
        </w:rPr>
        <w:t xml:space="preserve">jest prawidłowa i otrzymała łącznie </w:t>
      </w:r>
      <w:r w:rsidRPr="003D56EA">
        <w:rPr>
          <w:rFonts w:ascii="Arial" w:eastAsia="Calibri" w:hAnsi="Arial" w:cs="Arial"/>
          <w:b/>
        </w:rPr>
        <w:t>100,00 pkt</w:t>
      </w:r>
      <w:r w:rsidRPr="003D56EA">
        <w:rPr>
          <w:rFonts w:ascii="Arial" w:eastAsia="Calibri" w:hAnsi="Arial" w:cs="Arial"/>
        </w:rPr>
        <w:t>, w tym w kryterium:</w:t>
      </w:r>
    </w:p>
    <w:p w:rsidR="003D56EA" w:rsidRPr="003D56EA" w:rsidRDefault="003D56EA" w:rsidP="003D56EA">
      <w:pPr>
        <w:numPr>
          <w:ilvl w:val="0"/>
          <w:numId w:val="6"/>
        </w:numPr>
        <w:tabs>
          <w:tab w:val="left" w:pos="284"/>
        </w:tabs>
        <w:spacing w:after="0"/>
        <w:ind w:hanging="780"/>
        <w:contextualSpacing/>
        <w:jc w:val="both"/>
        <w:rPr>
          <w:rFonts w:ascii="Arial" w:hAnsi="Arial" w:cs="Arial"/>
        </w:rPr>
      </w:pPr>
      <w:r w:rsidRPr="003D56EA">
        <w:rPr>
          <w:rFonts w:ascii="Arial" w:hAnsi="Arial" w:cs="Arial"/>
        </w:rPr>
        <w:t>cena brutto: 60,00 pkt,</w:t>
      </w:r>
    </w:p>
    <w:p w:rsidR="003D56EA" w:rsidRPr="003D56EA" w:rsidRDefault="00D91341" w:rsidP="00D91341">
      <w:pPr>
        <w:numPr>
          <w:ilvl w:val="0"/>
          <w:numId w:val="6"/>
        </w:numPr>
        <w:tabs>
          <w:tab w:val="left" w:pos="284"/>
        </w:tabs>
        <w:spacing w:after="0"/>
        <w:ind w:hanging="780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w</w:t>
      </w:r>
      <w:r w:rsidRPr="00D91341">
        <w:rPr>
          <w:rFonts w:ascii="Arial" w:eastAsia="Times New Roman" w:hAnsi="Arial" w:cs="Arial"/>
        </w:rPr>
        <w:t>iększa prędkość (przepustowość) dostępu do Internetu</w:t>
      </w:r>
      <w:r w:rsidR="003D56EA" w:rsidRPr="003D56EA">
        <w:rPr>
          <w:rFonts w:ascii="Arial" w:eastAsia="Times New Roman" w:hAnsi="Arial" w:cs="Arial"/>
        </w:rPr>
        <w:t>:</w:t>
      </w:r>
      <w:r w:rsidR="003D56EA" w:rsidRPr="003D56EA">
        <w:rPr>
          <w:rFonts w:ascii="Arial" w:hAnsi="Arial" w:cs="Arial"/>
        </w:rPr>
        <w:t xml:space="preserve"> 40,00 pkt</w:t>
      </w:r>
    </w:p>
    <w:p w:rsidR="003D56EA" w:rsidRPr="003D56EA" w:rsidRDefault="003D56EA" w:rsidP="003D56EA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3D56EA" w:rsidRPr="003D56EA" w:rsidRDefault="003D56EA" w:rsidP="003D56EA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</w:rPr>
      </w:pPr>
      <w:r w:rsidRPr="003D56EA">
        <w:rPr>
          <w:rFonts w:ascii="Arial" w:eastAsia="Calibri" w:hAnsi="Arial" w:cs="Arial"/>
        </w:rPr>
        <w:t>W przedmiot</w:t>
      </w:r>
      <w:r w:rsidR="00720D1C">
        <w:rPr>
          <w:rFonts w:ascii="Arial" w:eastAsia="Calibri" w:hAnsi="Arial" w:cs="Arial"/>
        </w:rPr>
        <w:t>owym postępowania oferty złożył również nw. Wykonawca</w:t>
      </w:r>
      <w:r w:rsidRPr="003D56EA">
        <w:rPr>
          <w:rFonts w:ascii="Arial" w:eastAsia="Calibri" w:hAnsi="Arial" w:cs="Arial"/>
        </w:rPr>
        <w:t>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60"/>
        <w:gridCol w:w="2268"/>
        <w:gridCol w:w="3543"/>
        <w:gridCol w:w="1418"/>
      </w:tblGrid>
      <w:tr w:rsidR="003D56EA" w:rsidRPr="003D56EA" w:rsidTr="00D91341">
        <w:trPr>
          <w:trHeight w:val="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EA" w:rsidRPr="003D56EA" w:rsidRDefault="003D56EA" w:rsidP="003D56EA">
            <w:pPr>
              <w:tabs>
                <w:tab w:val="left" w:pos="540"/>
              </w:tabs>
              <w:spacing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D56EA">
              <w:rPr>
                <w:rFonts w:ascii="Arial" w:eastAsia="Times New Roman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EA" w:rsidRPr="003D56EA" w:rsidRDefault="003D56EA" w:rsidP="003D56EA">
            <w:pPr>
              <w:tabs>
                <w:tab w:val="left" w:pos="540"/>
              </w:tabs>
              <w:spacing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D56EA">
              <w:rPr>
                <w:rFonts w:ascii="Arial" w:eastAsia="Times New Roman" w:hAnsi="Arial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EA" w:rsidRPr="003D56EA" w:rsidRDefault="003D56EA" w:rsidP="003D56EA">
            <w:pPr>
              <w:tabs>
                <w:tab w:val="left" w:pos="540"/>
              </w:tabs>
              <w:spacing w:after="1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56EA">
              <w:rPr>
                <w:rFonts w:ascii="Arial" w:eastAsia="Times New Roman" w:hAnsi="Arial" w:cs="Arial"/>
                <w:b/>
                <w:sz w:val="16"/>
                <w:szCs w:val="16"/>
              </w:rPr>
              <w:t>Kryterium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EA" w:rsidRPr="003D56EA" w:rsidRDefault="003D56EA" w:rsidP="003D56EA">
            <w:pPr>
              <w:tabs>
                <w:tab w:val="left" w:pos="540"/>
              </w:tabs>
              <w:spacing w:after="1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56EA">
              <w:rPr>
                <w:rFonts w:ascii="Arial" w:eastAsia="Times New Roman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3D56EA" w:rsidRPr="003D56EA" w:rsidTr="00D91341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EA" w:rsidRPr="003D56EA" w:rsidRDefault="003D56EA" w:rsidP="003D56E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EA" w:rsidRPr="003D56EA" w:rsidRDefault="003D56EA" w:rsidP="003D56E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EA" w:rsidRPr="003D56EA" w:rsidRDefault="003D56EA" w:rsidP="003D56EA">
            <w:pPr>
              <w:tabs>
                <w:tab w:val="left" w:pos="540"/>
                <w:tab w:val="left" w:pos="5279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56EA">
              <w:rPr>
                <w:rFonts w:ascii="Arial" w:eastAsia="Times New Roman" w:hAnsi="Arial" w:cs="Arial"/>
                <w:sz w:val="16"/>
                <w:szCs w:val="16"/>
              </w:rPr>
              <w:t>cena</w:t>
            </w:r>
          </w:p>
          <w:p w:rsidR="003D56EA" w:rsidRPr="003D56EA" w:rsidRDefault="003D56EA" w:rsidP="003D56EA">
            <w:pPr>
              <w:tabs>
                <w:tab w:val="left" w:pos="540"/>
                <w:tab w:val="left" w:pos="5279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56EA">
              <w:rPr>
                <w:rFonts w:ascii="Arial" w:eastAsia="Times New Roman" w:hAnsi="Arial" w:cs="Arial"/>
                <w:sz w:val="16"/>
                <w:szCs w:val="16"/>
              </w:rPr>
              <w:t>brutto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EA" w:rsidRPr="003D56EA" w:rsidRDefault="00D91341" w:rsidP="003D56EA">
            <w:pPr>
              <w:tabs>
                <w:tab w:val="left" w:pos="540"/>
              </w:tabs>
              <w:spacing w:after="1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1341">
              <w:rPr>
                <w:rFonts w:ascii="Arial" w:eastAsia="Times New Roman" w:hAnsi="Arial" w:cs="Arial"/>
                <w:sz w:val="16"/>
                <w:szCs w:val="16"/>
              </w:rPr>
              <w:t>większa prędkość (przepustowość) dostępu do Internetu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EA" w:rsidRPr="003D56EA" w:rsidRDefault="003D56EA" w:rsidP="003D56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D56EA" w:rsidRPr="003D56EA" w:rsidTr="00D91341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EA" w:rsidRPr="003D56EA" w:rsidRDefault="003D56EA" w:rsidP="003D56E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EA" w:rsidRPr="003D56EA" w:rsidRDefault="003D56EA" w:rsidP="003D56E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EA" w:rsidRPr="003D56EA" w:rsidRDefault="003D56EA" w:rsidP="003D56EA">
            <w:pPr>
              <w:tabs>
                <w:tab w:val="left" w:pos="540"/>
                <w:tab w:val="left" w:pos="5279"/>
              </w:tabs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56EA">
              <w:rPr>
                <w:rFonts w:ascii="Arial" w:eastAsia="Times New Roman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EA" w:rsidRPr="003D56EA" w:rsidRDefault="003D56EA" w:rsidP="003D56EA">
            <w:pPr>
              <w:tabs>
                <w:tab w:val="left" w:pos="540"/>
              </w:tabs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56EA">
              <w:rPr>
                <w:rFonts w:ascii="Arial" w:eastAsia="Times New Roman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EA" w:rsidRPr="003D56EA" w:rsidRDefault="003D56EA" w:rsidP="003D56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D56EA" w:rsidRPr="003D56EA" w:rsidTr="00D9134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EA" w:rsidRPr="003D56EA" w:rsidRDefault="003D56EA" w:rsidP="003D56EA">
            <w:pPr>
              <w:tabs>
                <w:tab w:val="left" w:pos="540"/>
              </w:tabs>
              <w:spacing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D56EA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EA" w:rsidRPr="003D56EA" w:rsidRDefault="00D91341" w:rsidP="00D91341">
            <w:pPr>
              <w:tabs>
                <w:tab w:val="left" w:pos="540"/>
              </w:tabs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13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Netia S.A., ul. Poleczki 13, 02-822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EA" w:rsidRPr="003D56EA" w:rsidRDefault="004B5F40" w:rsidP="003D56EA">
            <w:pPr>
              <w:tabs>
                <w:tab w:val="left" w:pos="540"/>
                <w:tab w:val="left" w:pos="5279"/>
              </w:tabs>
              <w:spacing w:after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F40">
              <w:rPr>
                <w:rFonts w:ascii="Arial" w:eastAsia="Times New Roman" w:hAnsi="Arial" w:cs="Arial"/>
                <w:sz w:val="18"/>
                <w:szCs w:val="18"/>
              </w:rPr>
              <w:t>26,97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EA" w:rsidRPr="003D56EA" w:rsidRDefault="004B5F40" w:rsidP="003D56EA">
            <w:pPr>
              <w:tabs>
                <w:tab w:val="left" w:pos="540"/>
              </w:tabs>
              <w:spacing w:after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EA" w:rsidRPr="003D56EA" w:rsidRDefault="004B5F40" w:rsidP="003D56EA">
            <w:pPr>
              <w:tabs>
                <w:tab w:val="left" w:pos="540"/>
              </w:tabs>
              <w:spacing w:after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5F40">
              <w:rPr>
                <w:rFonts w:ascii="Arial" w:eastAsia="Times New Roman" w:hAnsi="Arial" w:cs="Arial"/>
                <w:sz w:val="18"/>
                <w:szCs w:val="18"/>
              </w:rPr>
              <w:t>66,97</w:t>
            </w:r>
          </w:p>
        </w:tc>
      </w:tr>
    </w:tbl>
    <w:p w:rsidR="003D56EA" w:rsidRPr="003D56EA" w:rsidRDefault="003D56EA" w:rsidP="003D56EA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3D56EA" w:rsidRDefault="003D56EA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D56EA" w:rsidRDefault="00AE4456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2</w:t>
      </w:r>
    </w:p>
    <w:p w:rsidR="003D56EA" w:rsidRDefault="003D56EA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E4456" w:rsidRPr="00AE4456" w:rsidRDefault="00AE4456" w:rsidP="00AE445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AE4456">
        <w:rPr>
          <w:rFonts w:ascii="Arial" w:eastAsia="Calibri" w:hAnsi="Arial" w:cs="Arial"/>
          <w:b/>
        </w:rPr>
        <w:t>INFORMACJA O UNIEWAŻNIENIU POSTĘPOWANIA</w:t>
      </w:r>
    </w:p>
    <w:p w:rsidR="00AE4456" w:rsidRPr="00AE4456" w:rsidRDefault="00AE4456" w:rsidP="00AE4456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b/>
        </w:rPr>
      </w:pPr>
    </w:p>
    <w:p w:rsidR="00AE4456" w:rsidRPr="00AE4456" w:rsidRDefault="00AE4456" w:rsidP="00AE4456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b/>
        </w:rPr>
      </w:pPr>
    </w:p>
    <w:p w:rsidR="00AE4456" w:rsidRPr="00AE4456" w:rsidRDefault="00AE4456" w:rsidP="00AE4456">
      <w:pPr>
        <w:spacing w:after="0"/>
        <w:ind w:firstLine="426"/>
        <w:jc w:val="both"/>
        <w:rPr>
          <w:rFonts w:ascii="Arial" w:eastAsia="Calibri" w:hAnsi="Arial" w:cs="Arial"/>
        </w:rPr>
      </w:pPr>
      <w:r w:rsidRPr="00AE4456">
        <w:rPr>
          <w:rFonts w:ascii="Arial" w:eastAsia="Calibri" w:hAnsi="Arial" w:cs="Arial"/>
          <w:sz w:val="23"/>
          <w:szCs w:val="23"/>
        </w:rPr>
        <w:t>Zamawiający - Wojewódzki Urząd Pracy w Poznaniu, działając na podstawie art. 92 ust. 2 ustawy z dnia 2</w:t>
      </w:r>
      <w:r w:rsidRPr="00AE4456">
        <w:rPr>
          <w:rFonts w:ascii="Arial" w:eastAsia="Calibri" w:hAnsi="Arial" w:cs="Arial"/>
        </w:rPr>
        <w:t xml:space="preserve">9 stycznia 2004 r. Prawo zamówień publicznych </w:t>
      </w:r>
      <w:r w:rsidRPr="00AE4456">
        <w:rPr>
          <w:rFonts w:ascii="Arial" w:eastAsia="Calibri" w:hAnsi="Arial" w:cs="Arial"/>
          <w:sz w:val="23"/>
          <w:szCs w:val="23"/>
        </w:rPr>
        <w:t>(t. j. Dz. U. z 2017 r. poz. 1579 ze zm.)</w:t>
      </w:r>
      <w:r w:rsidRPr="00AE4456">
        <w:rPr>
          <w:rFonts w:ascii="Arial" w:eastAsia="Calibri" w:hAnsi="Arial" w:cs="Arial"/>
        </w:rPr>
        <w:t xml:space="preserve">, zwanej dalej ustawą </w:t>
      </w:r>
      <w:proofErr w:type="spellStart"/>
      <w:r w:rsidRPr="00AE4456">
        <w:rPr>
          <w:rFonts w:ascii="Arial" w:eastAsia="Calibri" w:hAnsi="Arial" w:cs="Arial"/>
        </w:rPr>
        <w:t>Pzp</w:t>
      </w:r>
      <w:proofErr w:type="spellEnd"/>
      <w:r w:rsidRPr="00AE4456">
        <w:rPr>
          <w:rFonts w:ascii="Arial" w:eastAsia="Calibri" w:hAnsi="Arial" w:cs="Arial"/>
        </w:rPr>
        <w:t xml:space="preserve">, informuje o unieważnieniu postępowania </w:t>
      </w:r>
      <w:r w:rsidRPr="00AE4456">
        <w:rPr>
          <w:rFonts w:ascii="Arial" w:eastAsia="Calibri" w:hAnsi="Arial" w:cs="Arial"/>
        </w:rPr>
        <w:lastRenderedPageBreak/>
        <w:t>o zamówienie publiczne, w trybie przetargu nieograniczonego</w:t>
      </w:r>
      <w:r w:rsidR="00392F13" w:rsidRPr="00392F13">
        <w:rPr>
          <w:rFonts w:ascii="Arial" w:eastAsia="Times New Roman" w:hAnsi="Arial" w:cs="Arial"/>
          <w:lang w:eastAsia="pl-PL"/>
        </w:rPr>
        <w:t xml:space="preserve"> </w:t>
      </w:r>
      <w:r w:rsidR="00392F13" w:rsidRPr="00AE4456">
        <w:rPr>
          <w:rFonts w:ascii="Arial" w:eastAsia="Times New Roman" w:hAnsi="Arial" w:cs="Arial"/>
          <w:lang w:eastAsia="pl-PL"/>
        </w:rPr>
        <w:t xml:space="preserve">na podstawie art. 93 </w:t>
      </w:r>
      <w:r w:rsidR="00392F13">
        <w:rPr>
          <w:rFonts w:ascii="Arial" w:eastAsia="Times New Roman" w:hAnsi="Arial" w:cs="Arial"/>
          <w:lang w:eastAsia="pl-PL"/>
        </w:rPr>
        <w:br/>
      </w:r>
      <w:r w:rsidR="00392F13" w:rsidRPr="00AE4456">
        <w:rPr>
          <w:rFonts w:ascii="Arial" w:eastAsia="Times New Roman" w:hAnsi="Arial" w:cs="Arial"/>
          <w:lang w:eastAsia="pl-PL"/>
        </w:rPr>
        <w:t xml:space="preserve">ust. 1 pkt 1 ustawy </w:t>
      </w:r>
      <w:proofErr w:type="spellStart"/>
      <w:r w:rsidR="00392F13" w:rsidRPr="00AE4456">
        <w:rPr>
          <w:rFonts w:ascii="Arial" w:eastAsia="Times New Roman" w:hAnsi="Arial" w:cs="Arial"/>
          <w:lang w:eastAsia="pl-PL"/>
        </w:rPr>
        <w:t>Pzp</w:t>
      </w:r>
      <w:proofErr w:type="spellEnd"/>
      <w:r w:rsidRPr="00AE4456">
        <w:rPr>
          <w:rFonts w:ascii="Arial" w:eastAsia="Calibri" w:hAnsi="Arial" w:cs="Arial"/>
        </w:rPr>
        <w:t>.</w:t>
      </w:r>
    </w:p>
    <w:p w:rsidR="00AE4456" w:rsidRPr="00AE4456" w:rsidRDefault="00AE4456" w:rsidP="00AE445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u w:val="single"/>
        </w:rPr>
      </w:pPr>
      <w:r w:rsidRPr="00AE4456">
        <w:rPr>
          <w:rFonts w:ascii="Arial" w:eastAsia="Calibri" w:hAnsi="Arial" w:cs="Arial"/>
          <w:i/>
          <w:u w:val="single"/>
        </w:rPr>
        <w:t>Uzasadnienie:</w:t>
      </w:r>
    </w:p>
    <w:p w:rsidR="00AE4456" w:rsidRPr="00AE4456" w:rsidRDefault="00AE4456" w:rsidP="00AE4456">
      <w:pPr>
        <w:spacing w:after="0"/>
        <w:ind w:firstLine="290"/>
        <w:jc w:val="both"/>
        <w:rPr>
          <w:rFonts w:ascii="Arial" w:eastAsia="Times New Roman" w:hAnsi="Arial" w:cs="Arial"/>
          <w:lang w:eastAsia="pl-PL"/>
        </w:rPr>
      </w:pPr>
      <w:r w:rsidRPr="00AE4456">
        <w:rPr>
          <w:rFonts w:ascii="Arial" w:eastAsia="Times New Roman" w:hAnsi="Arial" w:cs="Arial"/>
          <w:lang w:eastAsia="pl-PL"/>
        </w:rPr>
        <w:t xml:space="preserve">Postępowanie unieważniono po upływie terminu składania ofert na podstawie art. 93 </w:t>
      </w:r>
      <w:r w:rsidRPr="00AE4456">
        <w:rPr>
          <w:rFonts w:ascii="Arial" w:eastAsia="Times New Roman" w:hAnsi="Arial" w:cs="Arial"/>
          <w:lang w:eastAsia="pl-PL"/>
        </w:rPr>
        <w:br/>
        <w:t xml:space="preserve">ust. 1 pkt 1 ustawy </w:t>
      </w:r>
      <w:proofErr w:type="spellStart"/>
      <w:r w:rsidRPr="00AE4456">
        <w:rPr>
          <w:rFonts w:ascii="Arial" w:eastAsia="Times New Roman" w:hAnsi="Arial" w:cs="Arial"/>
          <w:lang w:eastAsia="pl-PL"/>
        </w:rPr>
        <w:t>Pzp</w:t>
      </w:r>
      <w:proofErr w:type="spellEnd"/>
      <w:r w:rsidRPr="00AE4456">
        <w:rPr>
          <w:rFonts w:ascii="Arial" w:eastAsia="Times New Roman" w:hAnsi="Arial" w:cs="Arial"/>
          <w:lang w:eastAsia="pl-PL"/>
        </w:rPr>
        <w:t>. Zgodnie z dyspozycją ww. przepisu, postępowanie o udzielenie zamówienia publicznego unieważnia się, jeżeli nie złożono żadnej oferty niepodlegającej odrzuceniu albo nie wpłynął żaden wniosek o dopuszczenie do udziału w postępowaniu od wykonawcy niepodlegającego wykluczeniu, z zastrzeżeniem pkt 2 i 3.</w:t>
      </w:r>
    </w:p>
    <w:p w:rsidR="00AE4456" w:rsidRPr="00AE4456" w:rsidRDefault="00AE4456" w:rsidP="00AE4456">
      <w:pPr>
        <w:spacing w:after="0"/>
        <w:ind w:firstLine="284"/>
        <w:jc w:val="both"/>
        <w:rPr>
          <w:rFonts w:ascii="Arial" w:eastAsia="Times New Roman" w:hAnsi="Arial" w:cs="Arial"/>
          <w:lang w:eastAsia="pl-PL"/>
        </w:rPr>
      </w:pPr>
      <w:r w:rsidRPr="00AE4456">
        <w:rPr>
          <w:rFonts w:ascii="Arial" w:eastAsia="Times New Roman" w:hAnsi="Arial" w:cs="Arial"/>
          <w:lang w:eastAsia="pl-PL"/>
        </w:rPr>
        <w:t>W przedmiotowym postępowaniu w wyz</w:t>
      </w:r>
      <w:r>
        <w:rPr>
          <w:rFonts w:ascii="Arial" w:eastAsia="Times New Roman" w:hAnsi="Arial" w:cs="Arial"/>
          <w:lang w:eastAsia="pl-PL"/>
        </w:rPr>
        <w:t>naczonym terminie tj. do dnia 29.12</w:t>
      </w:r>
      <w:r w:rsidRPr="00AE4456">
        <w:rPr>
          <w:rFonts w:ascii="Arial" w:eastAsia="Times New Roman" w:hAnsi="Arial" w:cs="Arial"/>
          <w:lang w:eastAsia="pl-PL"/>
        </w:rPr>
        <w:t xml:space="preserve">.2017 r. </w:t>
      </w:r>
      <w:r w:rsidRPr="00AE4456">
        <w:rPr>
          <w:rFonts w:ascii="Arial" w:eastAsia="Times New Roman" w:hAnsi="Arial" w:cs="Arial"/>
          <w:lang w:eastAsia="pl-PL"/>
        </w:rPr>
        <w:br/>
        <w:t>do godz. 10:30 do</w:t>
      </w:r>
      <w:r>
        <w:rPr>
          <w:rFonts w:ascii="Arial" w:eastAsia="Times New Roman" w:hAnsi="Arial" w:cs="Arial"/>
          <w:lang w:eastAsia="pl-PL"/>
        </w:rPr>
        <w:t xml:space="preserve"> siedziby Zamawiającego wpłynęła 1 oferta, która została</w:t>
      </w:r>
      <w:r w:rsidRPr="00AE445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złożona przez Wykonawcę podlegającemu wykluczeniu</w:t>
      </w:r>
      <w:r w:rsidR="00392F13" w:rsidRPr="00392F13">
        <w:t xml:space="preserve"> </w:t>
      </w:r>
      <w:r w:rsidR="00392F13" w:rsidRPr="00392F13">
        <w:rPr>
          <w:rFonts w:ascii="Arial" w:eastAsia="Times New Roman" w:hAnsi="Arial" w:cs="Arial"/>
          <w:lang w:eastAsia="pl-PL"/>
        </w:rPr>
        <w:t xml:space="preserve">na podstawie art. 24 ust. 1 pkt 12 ustawy </w:t>
      </w:r>
      <w:proofErr w:type="spellStart"/>
      <w:r w:rsidR="00392F13" w:rsidRPr="00392F13">
        <w:rPr>
          <w:rFonts w:ascii="Arial" w:eastAsia="Times New Roman" w:hAnsi="Arial" w:cs="Arial"/>
          <w:lang w:eastAsia="pl-PL"/>
        </w:rPr>
        <w:t>Pzp</w:t>
      </w:r>
      <w:proofErr w:type="spellEnd"/>
      <w:r w:rsidR="00392F13" w:rsidRPr="00392F13">
        <w:rPr>
          <w:rFonts w:ascii="Arial" w:eastAsia="Times New Roman" w:hAnsi="Arial" w:cs="Arial"/>
          <w:lang w:eastAsia="pl-PL"/>
        </w:rPr>
        <w:t xml:space="preserve">, zaś </w:t>
      </w:r>
      <w:r w:rsidR="00392F13">
        <w:rPr>
          <w:rFonts w:ascii="Arial" w:eastAsia="Times New Roman" w:hAnsi="Arial" w:cs="Arial"/>
          <w:lang w:eastAsia="pl-PL"/>
        </w:rPr>
        <w:t>jego oferta</w:t>
      </w:r>
      <w:r w:rsidR="00392F13" w:rsidRPr="00392F13">
        <w:rPr>
          <w:rFonts w:ascii="Arial" w:eastAsia="Times New Roman" w:hAnsi="Arial" w:cs="Arial"/>
          <w:lang w:eastAsia="pl-PL"/>
        </w:rPr>
        <w:t xml:space="preserve">, </w:t>
      </w:r>
      <w:r w:rsidR="00392F13">
        <w:rPr>
          <w:rFonts w:ascii="Arial" w:eastAsia="Times New Roman" w:hAnsi="Arial" w:cs="Arial"/>
          <w:lang w:eastAsia="pl-PL"/>
        </w:rPr>
        <w:t xml:space="preserve">została </w:t>
      </w:r>
      <w:r w:rsidR="00392F13" w:rsidRPr="00392F13">
        <w:rPr>
          <w:rFonts w:ascii="Arial" w:eastAsia="Times New Roman" w:hAnsi="Arial" w:cs="Arial"/>
          <w:lang w:eastAsia="pl-PL"/>
        </w:rPr>
        <w:t xml:space="preserve">zgodnie </w:t>
      </w:r>
      <w:r w:rsidR="00392F13">
        <w:rPr>
          <w:rFonts w:ascii="Arial" w:eastAsia="Times New Roman" w:hAnsi="Arial" w:cs="Arial"/>
          <w:lang w:eastAsia="pl-PL"/>
        </w:rPr>
        <w:t xml:space="preserve">z art. 24 ust 4 ustawy </w:t>
      </w:r>
      <w:proofErr w:type="spellStart"/>
      <w:r w:rsidR="00392F13">
        <w:rPr>
          <w:rFonts w:ascii="Arial" w:eastAsia="Times New Roman" w:hAnsi="Arial" w:cs="Arial"/>
          <w:lang w:eastAsia="pl-PL"/>
        </w:rPr>
        <w:t>Pzp</w:t>
      </w:r>
      <w:proofErr w:type="spellEnd"/>
      <w:r w:rsidR="00392F13">
        <w:rPr>
          <w:rFonts w:ascii="Arial" w:eastAsia="Times New Roman" w:hAnsi="Arial" w:cs="Arial"/>
          <w:lang w:eastAsia="pl-PL"/>
        </w:rPr>
        <w:t xml:space="preserve"> uznana</w:t>
      </w:r>
      <w:r w:rsidR="00392F13" w:rsidRPr="00392F13">
        <w:rPr>
          <w:rFonts w:ascii="Arial" w:eastAsia="Times New Roman" w:hAnsi="Arial" w:cs="Arial"/>
          <w:lang w:eastAsia="pl-PL"/>
        </w:rPr>
        <w:t xml:space="preserve"> za odrzuconą.</w:t>
      </w:r>
    </w:p>
    <w:p w:rsidR="00AE4456" w:rsidRPr="00AE4456" w:rsidRDefault="00AE4456" w:rsidP="00AE4456">
      <w:pPr>
        <w:numPr>
          <w:ilvl w:val="0"/>
          <w:numId w:val="7"/>
        </w:numPr>
        <w:tabs>
          <w:tab w:val="left" w:pos="851"/>
        </w:tabs>
        <w:spacing w:after="0"/>
        <w:ind w:left="851" w:hanging="491"/>
        <w:jc w:val="both"/>
        <w:rPr>
          <w:rFonts w:ascii="Arial" w:eastAsia="Calibri" w:hAnsi="Arial" w:cs="Arial"/>
        </w:rPr>
      </w:pPr>
      <w:r w:rsidRPr="00AE4456">
        <w:rPr>
          <w:rFonts w:ascii="Arial" w:eastAsia="Calibri" w:hAnsi="Arial" w:cs="Arial"/>
        </w:rPr>
        <w:t xml:space="preserve">Oferta nr </w:t>
      </w:r>
      <w:r>
        <w:rPr>
          <w:rFonts w:ascii="Arial" w:eastAsia="Calibri" w:hAnsi="Arial" w:cs="Arial"/>
        </w:rPr>
        <w:t>2</w:t>
      </w:r>
      <w:r w:rsidRPr="00AE4456">
        <w:rPr>
          <w:rFonts w:ascii="Arial" w:eastAsia="Calibri" w:hAnsi="Arial" w:cs="Arial"/>
        </w:rPr>
        <w:t xml:space="preserve"> –</w:t>
      </w:r>
      <w:r w:rsidRPr="00AE44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Netia S.A., ul. Poleczki 13, 02-822 Warszawa</w:t>
      </w:r>
      <w:r w:rsidRPr="00AE4456">
        <w:rPr>
          <w:rFonts w:ascii="Arial" w:eastAsia="Calibri" w:hAnsi="Arial" w:cs="Arial"/>
        </w:rPr>
        <w:t>.</w:t>
      </w:r>
    </w:p>
    <w:p w:rsidR="00AE4456" w:rsidRPr="00AE4456" w:rsidRDefault="00AE4456" w:rsidP="00AE4456">
      <w:pPr>
        <w:spacing w:after="0"/>
        <w:ind w:firstLine="284"/>
        <w:jc w:val="both"/>
        <w:rPr>
          <w:rFonts w:ascii="Arial" w:eastAsia="Times New Roman" w:hAnsi="Arial" w:cs="Arial"/>
          <w:lang w:eastAsia="pl-PL"/>
        </w:rPr>
      </w:pPr>
    </w:p>
    <w:p w:rsidR="00AE4456" w:rsidRDefault="00AE4456" w:rsidP="00AE4456">
      <w:pPr>
        <w:tabs>
          <w:tab w:val="left" w:pos="284"/>
        </w:tabs>
        <w:spacing w:after="0"/>
        <w:ind w:firstLine="290"/>
        <w:jc w:val="both"/>
        <w:rPr>
          <w:rFonts w:ascii="Arial" w:eastAsia="Times New Roman" w:hAnsi="Arial" w:cs="Arial"/>
          <w:lang w:eastAsia="pl-PL"/>
        </w:rPr>
      </w:pPr>
      <w:r w:rsidRPr="00AE4456">
        <w:rPr>
          <w:rFonts w:ascii="Arial" w:eastAsia="Times New Roman" w:hAnsi="Arial" w:cs="Arial"/>
          <w:lang w:eastAsia="pl-PL"/>
        </w:rPr>
        <w:t xml:space="preserve">Biorąc pod uwagę powyższe, konieczne jest unieważnienie przez Zamawiającego przedmiotowego postępowania na podstawie art. 93 ust. 1 pkt 1 ustawy </w:t>
      </w:r>
      <w:proofErr w:type="spellStart"/>
      <w:r w:rsidRPr="00AE4456">
        <w:rPr>
          <w:rFonts w:ascii="Arial" w:eastAsia="Times New Roman" w:hAnsi="Arial" w:cs="Arial"/>
          <w:lang w:eastAsia="pl-PL"/>
        </w:rPr>
        <w:t>Pzp</w:t>
      </w:r>
      <w:proofErr w:type="spellEnd"/>
      <w:r w:rsidRPr="00AE4456">
        <w:rPr>
          <w:rFonts w:ascii="Arial" w:eastAsia="Times New Roman" w:hAnsi="Arial" w:cs="Arial"/>
          <w:lang w:eastAsia="pl-PL"/>
        </w:rPr>
        <w:t>.</w:t>
      </w:r>
    </w:p>
    <w:p w:rsidR="001455A3" w:rsidRPr="00AE4456" w:rsidRDefault="001455A3" w:rsidP="00AE4456">
      <w:pPr>
        <w:tabs>
          <w:tab w:val="left" w:pos="284"/>
        </w:tabs>
        <w:spacing w:after="0"/>
        <w:ind w:firstLine="290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1455A3" w:rsidRPr="001455A3" w:rsidRDefault="001455A3" w:rsidP="001455A3">
      <w:pPr>
        <w:spacing w:after="0"/>
        <w:ind w:left="3540" w:firstLine="708"/>
        <w:jc w:val="center"/>
        <w:rPr>
          <w:rFonts w:ascii="Arial" w:eastAsia="Calibri" w:hAnsi="Arial" w:cs="Arial"/>
        </w:rPr>
      </w:pPr>
      <w:r w:rsidRPr="001455A3">
        <w:rPr>
          <w:rFonts w:ascii="Arial" w:eastAsia="Calibri" w:hAnsi="Arial" w:cs="Arial"/>
        </w:rPr>
        <w:t>Sławomir Wąsiewski</w:t>
      </w:r>
    </w:p>
    <w:p w:rsidR="001455A3" w:rsidRPr="001455A3" w:rsidRDefault="001455A3" w:rsidP="001455A3">
      <w:pPr>
        <w:jc w:val="center"/>
        <w:rPr>
          <w:rFonts w:ascii="Arial" w:eastAsia="Calibri" w:hAnsi="Arial" w:cs="Arial"/>
        </w:rPr>
      </w:pPr>
      <w:r w:rsidRPr="001455A3">
        <w:rPr>
          <w:rFonts w:ascii="Arial" w:eastAsia="Calibri" w:hAnsi="Arial" w:cs="Arial"/>
        </w:rPr>
        <w:tab/>
      </w:r>
      <w:r w:rsidRPr="001455A3">
        <w:rPr>
          <w:rFonts w:ascii="Arial" w:eastAsia="Calibri" w:hAnsi="Arial" w:cs="Arial"/>
        </w:rPr>
        <w:tab/>
      </w:r>
      <w:r w:rsidRPr="001455A3">
        <w:rPr>
          <w:rFonts w:ascii="Arial" w:eastAsia="Calibri" w:hAnsi="Arial" w:cs="Arial"/>
        </w:rPr>
        <w:tab/>
      </w:r>
      <w:r w:rsidRPr="001455A3">
        <w:rPr>
          <w:rFonts w:ascii="Arial" w:eastAsia="Calibri" w:hAnsi="Arial" w:cs="Arial"/>
        </w:rPr>
        <w:tab/>
      </w:r>
      <w:r w:rsidRPr="001455A3">
        <w:rPr>
          <w:rFonts w:ascii="Arial" w:eastAsia="Calibri" w:hAnsi="Arial" w:cs="Arial"/>
        </w:rPr>
        <w:tab/>
      </w:r>
      <w:r w:rsidRPr="001455A3">
        <w:rPr>
          <w:rFonts w:ascii="Arial" w:eastAsia="Calibri" w:hAnsi="Arial" w:cs="Arial"/>
        </w:rPr>
        <w:tab/>
        <w:t xml:space="preserve">Wicedyrektor </w:t>
      </w:r>
      <w:r w:rsidRPr="001455A3">
        <w:rPr>
          <w:rFonts w:ascii="Arial" w:eastAsia="Calibri" w:hAnsi="Arial" w:cs="Arial"/>
        </w:rPr>
        <w:br/>
      </w:r>
      <w:r w:rsidRPr="001455A3">
        <w:rPr>
          <w:rFonts w:ascii="Arial" w:eastAsia="Calibri" w:hAnsi="Arial" w:cs="Arial"/>
        </w:rPr>
        <w:tab/>
      </w:r>
      <w:r w:rsidRPr="001455A3">
        <w:rPr>
          <w:rFonts w:ascii="Arial" w:eastAsia="Calibri" w:hAnsi="Arial" w:cs="Arial"/>
        </w:rPr>
        <w:tab/>
      </w:r>
      <w:r w:rsidRPr="001455A3">
        <w:rPr>
          <w:rFonts w:ascii="Arial" w:eastAsia="Calibri" w:hAnsi="Arial" w:cs="Arial"/>
        </w:rPr>
        <w:tab/>
      </w:r>
      <w:r w:rsidRPr="001455A3">
        <w:rPr>
          <w:rFonts w:ascii="Arial" w:eastAsia="Calibri" w:hAnsi="Arial" w:cs="Arial"/>
        </w:rPr>
        <w:tab/>
      </w:r>
      <w:r w:rsidRPr="001455A3">
        <w:rPr>
          <w:rFonts w:ascii="Arial" w:eastAsia="Calibri" w:hAnsi="Arial" w:cs="Arial"/>
        </w:rPr>
        <w:tab/>
      </w:r>
      <w:r w:rsidRPr="001455A3">
        <w:rPr>
          <w:rFonts w:ascii="Arial" w:eastAsia="Calibri" w:hAnsi="Arial" w:cs="Arial"/>
        </w:rPr>
        <w:tab/>
        <w:t>Wojewódzkiego Urzędu Pracy w Poznaniu</w:t>
      </w:r>
    </w:p>
    <w:p w:rsidR="003D56EA" w:rsidRDefault="003D56EA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3D56EA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1A" w:rsidRDefault="0092151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AE2B21" wp14:editId="5EB96E92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2151A" w:rsidRPr="00FD0B5D" w:rsidRDefault="0092151A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F3" w:rsidRDefault="008258F3" w:rsidP="008258F3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84742F" wp14:editId="5C69E924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8258F3" w:rsidRPr="00FD0B5D" w:rsidRDefault="008258F3" w:rsidP="008258F3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8258F3" w:rsidRDefault="00825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258F3" w:rsidTr="007A4263">
      <w:trPr>
        <w:trHeight w:val="1138"/>
      </w:trPr>
      <w:tc>
        <w:tcPr>
          <w:tcW w:w="3085" w:type="dxa"/>
        </w:tcPr>
        <w:p w:rsidR="008258F3" w:rsidRPr="00976831" w:rsidRDefault="008258F3" w:rsidP="007A4263">
          <w:pPr>
            <w:rPr>
              <w:sz w:val="8"/>
            </w:rPr>
          </w:pPr>
        </w:p>
        <w:p w:rsidR="008258F3" w:rsidRPr="00976831" w:rsidRDefault="008258F3" w:rsidP="007A4263">
          <w:r>
            <w:rPr>
              <w:noProof/>
              <w:lang w:eastAsia="pl-PL"/>
            </w:rPr>
            <w:drawing>
              <wp:inline distT="0" distB="0" distL="0" distR="0" wp14:anchorId="0AD3D23A" wp14:editId="7B349FDB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8258F3" w:rsidRPr="005D12EA" w:rsidRDefault="008258F3" w:rsidP="007A4263"/>
        <w:p w:rsidR="008258F3" w:rsidRDefault="008258F3" w:rsidP="007A4263">
          <w:r>
            <w:rPr>
              <w:noProof/>
              <w:lang w:eastAsia="pl-PL"/>
            </w:rPr>
            <w:drawing>
              <wp:inline distT="0" distB="0" distL="0" distR="0" wp14:anchorId="2CE59BE1" wp14:editId="7F99E25F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8258F3" w:rsidRPr="003D7E10" w:rsidRDefault="008258F3" w:rsidP="007A4263">
          <w:pPr>
            <w:jc w:val="right"/>
            <w:rPr>
              <w:sz w:val="6"/>
            </w:rPr>
          </w:pPr>
        </w:p>
        <w:p w:rsidR="008258F3" w:rsidRDefault="008258F3" w:rsidP="007A4263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4D8E5C55" wp14:editId="6979129A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8258F3" w:rsidRDefault="008258F3" w:rsidP="008258F3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CB8319" wp14:editId="6E713829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8258F3" w:rsidRPr="00261470" w:rsidRDefault="008258F3" w:rsidP="008258F3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8258F3" w:rsidRDefault="008258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2B7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52C22"/>
    <w:rsid w:val="00063770"/>
    <w:rsid w:val="00096766"/>
    <w:rsid w:val="000A2C70"/>
    <w:rsid w:val="000B6C07"/>
    <w:rsid w:val="000C78A6"/>
    <w:rsid w:val="000F60E7"/>
    <w:rsid w:val="00101C7B"/>
    <w:rsid w:val="001455A3"/>
    <w:rsid w:val="00147235"/>
    <w:rsid w:val="00163B69"/>
    <w:rsid w:val="00181495"/>
    <w:rsid w:val="001E2E4E"/>
    <w:rsid w:val="001F4E42"/>
    <w:rsid w:val="00261470"/>
    <w:rsid w:val="002643D2"/>
    <w:rsid w:val="00280ED4"/>
    <w:rsid w:val="00283B95"/>
    <w:rsid w:val="002D53C6"/>
    <w:rsid w:val="003004E0"/>
    <w:rsid w:val="00381A0F"/>
    <w:rsid w:val="00392F13"/>
    <w:rsid w:val="003B58A5"/>
    <w:rsid w:val="003D56EA"/>
    <w:rsid w:val="003D7E10"/>
    <w:rsid w:val="003F3CBC"/>
    <w:rsid w:val="003F603D"/>
    <w:rsid w:val="00404EC3"/>
    <w:rsid w:val="004311B5"/>
    <w:rsid w:val="00436C3A"/>
    <w:rsid w:val="00463AED"/>
    <w:rsid w:val="00477707"/>
    <w:rsid w:val="004B4D8B"/>
    <w:rsid w:val="004B5F40"/>
    <w:rsid w:val="004C1262"/>
    <w:rsid w:val="004C69AE"/>
    <w:rsid w:val="00512A02"/>
    <w:rsid w:val="00525813"/>
    <w:rsid w:val="00565115"/>
    <w:rsid w:val="00571A56"/>
    <w:rsid w:val="00587AB0"/>
    <w:rsid w:val="005C1627"/>
    <w:rsid w:val="005C705C"/>
    <w:rsid w:val="005D12EA"/>
    <w:rsid w:val="005D318D"/>
    <w:rsid w:val="005E2E05"/>
    <w:rsid w:val="005F7B27"/>
    <w:rsid w:val="006333C1"/>
    <w:rsid w:val="006464DD"/>
    <w:rsid w:val="00682BDE"/>
    <w:rsid w:val="006E2F8F"/>
    <w:rsid w:val="00714239"/>
    <w:rsid w:val="00720D1C"/>
    <w:rsid w:val="00757495"/>
    <w:rsid w:val="007A2122"/>
    <w:rsid w:val="007B7D6A"/>
    <w:rsid w:val="00814476"/>
    <w:rsid w:val="008258F3"/>
    <w:rsid w:val="00895815"/>
    <w:rsid w:val="008A07BB"/>
    <w:rsid w:val="008A6CC4"/>
    <w:rsid w:val="008C59E3"/>
    <w:rsid w:val="008D2735"/>
    <w:rsid w:val="008D294D"/>
    <w:rsid w:val="0092151A"/>
    <w:rsid w:val="00941E1F"/>
    <w:rsid w:val="00946125"/>
    <w:rsid w:val="00976831"/>
    <w:rsid w:val="009D7C53"/>
    <w:rsid w:val="009F6D4E"/>
    <w:rsid w:val="00A231D9"/>
    <w:rsid w:val="00A62B1F"/>
    <w:rsid w:val="00AB4ED6"/>
    <w:rsid w:val="00AC00B6"/>
    <w:rsid w:val="00AE4456"/>
    <w:rsid w:val="00B013B4"/>
    <w:rsid w:val="00B508F0"/>
    <w:rsid w:val="00B55BDC"/>
    <w:rsid w:val="00BA3D54"/>
    <w:rsid w:val="00BB0E24"/>
    <w:rsid w:val="00BE6E3F"/>
    <w:rsid w:val="00C67AD9"/>
    <w:rsid w:val="00C85228"/>
    <w:rsid w:val="00C94F04"/>
    <w:rsid w:val="00CC62EC"/>
    <w:rsid w:val="00CE33CD"/>
    <w:rsid w:val="00D072E3"/>
    <w:rsid w:val="00D10A35"/>
    <w:rsid w:val="00D91341"/>
    <w:rsid w:val="00D925BE"/>
    <w:rsid w:val="00DC3B80"/>
    <w:rsid w:val="00DD254A"/>
    <w:rsid w:val="00DE6EA0"/>
    <w:rsid w:val="00E173F4"/>
    <w:rsid w:val="00E60DFD"/>
    <w:rsid w:val="00ED703A"/>
    <w:rsid w:val="00F12239"/>
    <w:rsid w:val="00F23DD9"/>
    <w:rsid w:val="00F63E45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8240-1FA7-49C9-937D-0EBDB531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ST-1378</cp:lastModifiedBy>
  <cp:revision>20</cp:revision>
  <cp:lastPrinted>2018-01-23T10:39:00Z</cp:lastPrinted>
  <dcterms:created xsi:type="dcterms:W3CDTF">2017-11-22T10:56:00Z</dcterms:created>
  <dcterms:modified xsi:type="dcterms:W3CDTF">2018-01-23T12:07:00Z</dcterms:modified>
</cp:coreProperties>
</file>