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lang w:eastAsia="pl-PL"/>
        </w:rPr>
        <w:t xml:space="preserve">Ogłoszenie nr 540054259-N-2019 z dnia 21-03-2019 r. </w:t>
      </w:r>
    </w:p>
    <w:p w:rsidR="003A18CD" w:rsidRPr="003A18CD" w:rsidRDefault="003A18CD" w:rsidP="003A18C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A18CD">
        <w:rPr>
          <w:rFonts w:ascii="Arial" w:eastAsia="Times New Roman" w:hAnsi="Arial" w:cs="Arial"/>
          <w:b/>
          <w:lang w:eastAsia="pl-PL"/>
        </w:rPr>
        <w:t>Poznań:</w:t>
      </w:r>
      <w:r w:rsidRPr="003A18CD">
        <w:rPr>
          <w:rFonts w:ascii="Arial" w:eastAsia="Times New Roman" w:hAnsi="Arial" w:cs="Arial"/>
          <w:b/>
          <w:lang w:eastAsia="pl-PL"/>
        </w:rPr>
        <w:br/>
        <w:t xml:space="preserve">OGŁOSZENIE O ZMIANIE OGŁOSZENIA </w:t>
      </w:r>
    </w:p>
    <w:p w:rsidR="003A18CD" w:rsidRDefault="003A18CD" w:rsidP="003A18CD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3A18CD">
        <w:rPr>
          <w:rFonts w:ascii="Arial" w:eastAsia="Times New Roman" w:hAnsi="Arial" w:cs="Arial"/>
          <w:lang w:eastAsia="pl-PL"/>
        </w:rPr>
        <w:t xml:space="preserve"> </w:t>
      </w: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lang w:eastAsia="pl-PL"/>
        </w:rPr>
        <w:t xml:space="preserve">Ogłoszenia o zamówieniu </w:t>
      </w:r>
    </w:p>
    <w:p w:rsidR="003A18CD" w:rsidRPr="003A18CD" w:rsidRDefault="003A18CD" w:rsidP="003A18CD">
      <w:pP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3A18CD">
        <w:rPr>
          <w:rFonts w:ascii="Arial" w:eastAsia="Times New Roman" w:hAnsi="Arial" w:cs="Arial"/>
          <w:b/>
          <w:u w:val="single"/>
          <w:lang w:eastAsia="pl-PL"/>
        </w:rPr>
        <w:t>INFORMACJE O ZMIENIANYM OGŁOSZENIU</w:t>
      </w:r>
      <w:r w:rsidRPr="003A18CD">
        <w:rPr>
          <w:rFonts w:ascii="Arial" w:eastAsia="Times New Roman" w:hAnsi="Arial" w:cs="Arial"/>
          <w:b/>
          <w:lang w:eastAsia="pl-PL"/>
        </w:rPr>
        <w:t xml:space="preserve"> </w:t>
      </w: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b/>
          <w:bCs/>
          <w:lang w:eastAsia="pl-PL"/>
        </w:rPr>
        <w:t xml:space="preserve">Numer: </w:t>
      </w:r>
      <w:r w:rsidRPr="003A18CD">
        <w:rPr>
          <w:rFonts w:ascii="Arial" w:eastAsia="Times New Roman" w:hAnsi="Arial" w:cs="Arial"/>
          <w:lang w:eastAsia="pl-PL"/>
        </w:rPr>
        <w:t xml:space="preserve">523987-N-2019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Data: </w:t>
      </w:r>
      <w:r w:rsidRPr="003A18CD">
        <w:rPr>
          <w:rFonts w:ascii="Arial" w:eastAsia="Times New Roman" w:hAnsi="Arial" w:cs="Arial"/>
          <w:lang w:eastAsia="pl-PL"/>
        </w:rPr>
        <w:t xml:space="preserve">12/03/2019 </w:t>
      </w: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3A18CD">
        <w:rPr>
          <w:rFonts w:ascii="Arial" w:eastAsia="Times New Roman" w:hAnsi="Arial" w:cs="Arial"/>
          <w:lang w:eastAsia="pl-PL"/>
        </w:rPr>
        <w:t xml:space="preserve"> </w:t>
      </w: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lang w:eastAsia="pl-PL"/>
        </w:rPr>
        <w:t xml:space="preserve">Wojewódzki Urząd Pracy w Poznaniu, Krajowy numer identyfikacyjny 63976996400000, </w:t>
      </w:r>
      <w:r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lang w:eastAsia="pl-PL"/>
        </w:rPr>
        <w:t xml:space="preserve">ul. Szyperska  14, 61-754  Poznań, woj. wielkopolskie, państwo Polska, tel. 61 8463819, </w:t>
      </w:r>
      <w:r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lang w:eastAsia="pl-PL"/>
        </w:rPr>
        <w:t xml:space="preserve">e-mail zamowienia.publiczne@wup.poznan.pl, faks 61 8463820. </w:t>
      </w:r>
      <w:r w:rsidRPr="003A18CD">
        <w:rPr>
          <w:rFonts w:ascii="Arial" w:eastAsia="Times New Roman" w:hAnsi="Arial" w:cs="Arial"/>
          <w:lang w:eastAsia="pl-PL"/>
        </w:rPr>
        <w:br/>
        <w:t>Adres strony internetowej (</w:t>
      </w:r>
      <w:proofErr w:type="spellStart"/>
      <w:r w:rsidRPr="003A18CD">
        <w:rPr>
          <w:rFonts w:ascii="Arial" w:eastAsia="Times New Roman" w:hAnsi="Arial" w:cs="Arial"/>
          <w:lang w:eastAsia="pl-PL"/>
        </w:rPr>
        <w:t>url</w:t>
      </w:r>
      <w:proofErr w:type="spellEnd"/>
      <w:r w:rsidRPr="003A18CD">
        <w:rPr>
          <w:rFonts w:ascii="Arial" w:eastAsia="Times New Roman" w:hAnsi="Arial" w:cs="Arial"/>
          <w:lang w:eastAsia="pl-PL"/>
        </w:rPr>
        <w:t xml:space="preserve">): wuppoznan.praca.gov.pl </w:t>
      </w:r>
    </w:p>
    <w:p w:rsidR="003A18CD" w:rsidRPr="003A18CD" w:rsidRDefault="003A18CD" w:rsidP="003A18CD">
      <w:pPr>
        <w:spacing w:before="120" w:after="120" w:line="360" w:lineRule="auto"/>
        <w:rPr>
          <w:rFonts w:ascii="Arial" w:eastAsia="Times New Roman" w:hAnsi="Arial" w:cs="Arial"/>
          <w:b/>
          <w:lang w:eastAsia="pl-PL"/>
        </w:rPr>
      </w:pPr>
      <w:r w:rsidRPr="003A18CD">
        <w:rPr>
          <w:rFonts w:ascii="Arial" w:eastAsia="Times New Roman" w:hAnsi="Arial" w:cs="Arial"/>
          <w:b/>
          <w:u w:val="single"/>
          <w:lang w:eastAsia="pl-PL"/>
        </w:rPr>
        <w:t xml:space="preserve">SEKCJA II: ZMIANY W OGŁOSZENIU </w:t>
      </w: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b/>
          <w:bCs/>
          <w:lang w:eastAsia="pl-PL"/>
        </w:rPr>
        <w:t>II.1) Tekst, który należy zmienić:</w:t>
      </w:r>
      <w:r w:rsidRPr="003A18CD">
        <w:rPr>
          <w:rFonts w:ascii="Arial" w:eastAsia="Times New Roman" w:hAnsi="Arial" w:cs="Arial"/>
          <w:lang w:eastAsia="pl-PL"/>
        </w:rPr>
        <w:t xml:space="preserve"> </w:t>
      </w:r>
    </w:p>
    <w:p w:rsidR="003A18CD" w:rsidRPr="003A18CD" w:rsidRDefault="003A18CD" w:rsidP="003A18CD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A18CD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3A18CD">
        <w:rPr>
          <w:rFonts w:ascii="Arial" w:eastAsia="Times New Roman" w:hAnsi="Arial" w:cs="Arial"/>
          <w:lang w:eastAsia="pl-PL"/>
        </w:rPr>
        <w:t xml:space="preserve">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3A18CD">
        <w:rPr>
          <w:rFonts w:ascii="Arial" w:eastAsia="Times New Roman" w:hAnsi="Arial" w:cs="Arial"/>
          <w:lang w:eastAsia="pl-PL"/>
        </w:rPr>
        <w:t xml:space="preserve">IV.2)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3A18CD">
        <w:rPr>
          <w:rFonts w:ascii="Arial" w:eastAsia="Times New Roman" w:hAnsi="Arial" w:cs="Arial"/>
          <w:lang w:eastAsia="pl-PL"/>
        </w:rPr>
        <w:t xml:space="preserve">IV.2.2)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3A18CD">
        <w:rPr>
          <w:rFonts w:ascii="Arial" w:eastAsia="Times New Roman" w:hAnsi="Arial" w:cs="Arial"/>
          <w:lang w:eastAsia="pl-PL"/>
        </w:rPr>
        <w:t xml:space="preserve">Kryteria Znaczenie cena brutto 60,00 sporządzenie 5 letniej prognozy zmian wielkopolskiego rynku pracy w kontekście rozwoju sektora „srebrnej gospodarki” 5,00 dodatkowa forma prezentowania danych i wyników badania w formie infografiki w postaci ulotki / plakatu 5,00 doświadczenie członka/ów zespołu badawczego w zakresie realizacji projektów badawczych na poziomie regionu tj. województwa wielkopolskiego dot. stanu i perspektyw rozwoju rynku pracy lub wybranej branży lub wybranego sektora/ów gospodarki 10,00 doświadczenie członka/ów zespołu badawczego w zakresie realizacji projektów badawczych dotyczących osób 50+ 20,00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3A18CD">
        <w:rPr>
          <w:rFonts w:ascii="Arial" w:eastAsia="Times New Roman" w:hAnsi="Arial" w:cs="Arial"/>
          <w:lang w:eastAsia="pl-PL"/>
        </w:rPr>
        <w:t xml:space="preserve">Kryteria Znaczenie cena brutto 60,00 sporządzenie 5 letniej prognozy zmian wielkopolskiego rynku pracy w kontekście rozwoju sektora „srebrnej gospodarki” 15,00 dodatkowa forma prezentowania danych i wyników badania w formie infografiki w postaci ulotki / plakatu 5,00 doświadczenie członka/ów zespołu badawczego w zakresie realizacji projektów badawczych dotyczących osób 50+ 20,00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3A18CD">
        <w:rPr>
          <w:rFonts w:ascii="Arial" w:eastAsia="Times New Roman" w:hAnsi="Arial" w:cs="Arial"/>
          <w:lang w:eastAsia="pl-PL"/>
        </w:rPr>
        <w:t xml:space="preserve">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3A18CD">
        <w:rPr>
          <w:rFonts w:ascii="Arial" w:eastAsia="Times New Roman" w:hAnsi="Arial" w:cs="Arial"/>
          <w:lang w:eastAsia="pl-PL"/>
        </w:rPr>
        <w:t xml:space="preserve">IV.6)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3A18CD">
        <w:rPr>
          <w:rFonts w:ascii="Arial" w:eastAsia="Times New Roman" w:hAnsi="Arial" w:cs="Arial"/>
          <w:lang w:eastAsia="pl-PL"/>
        </w:rPr>
        <w:t xml:space="preserve">IV.6.2)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3A18CD">
        <w:rPr>
          <w:rFonts w:ascii="Arial" w:eastAsia="Times New Roman" w:hAnsi="Arial" w:cs="Arial"/>
          <w:lang w:eastAsia="pl-PL"/>
        </w:rPr>
        <w:t xml:space="preserve">Data: 2019-03-22, godzina: 10:30 </w:t>
      </w:r>
      <w:r w:rsidRPr="003A18CD">
        <w:rPr>
          <w:rFonts w:ascii="Arial" w:eastAsia="Times New Roman" w:hAnsi="Arial" w:cs="Arial"/>
          <w:lang w:eastAsia="pl-PL"/>
        </w:rPr>
        <w:br/>
      </w:r>
      <w:r w:rsidRPr="003A18CD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3A18CD">
        <w:rPr>
          <w:rFonts w:ascii="Arial" w:eastAsia="Times New Roman" w:hAnsi="Arial" w:cs="Arial"/>
          <w:lang w:eastAsia="pl-PL"/>
        </w:rPr>
        <w:t xml:space="preserve">Data: 2019-03-27, godzina: 10:30 </w:t>
      </w:r>
      <w:bookmarkStart w:id="0" w:name="_GoBack"/>
      <w:bookmarkEnd w:id="0"/>
    </w:p>
    <w:sectPr w:rsidR="003A18CD" w:rsidRPr="003A18CD" w:rsidSect="00E45D0D">
      <w:footerReference w:type="default" r:id="rId8"/>
      <w:pgSz w:w="11906" w:h="16838" w:code="9"/>
      <w:pgMar w:top="851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7" w:rsidRDefault="00B54727" w:rsidP="00B54727">
      <w:pPr>
        <w:spacing w:after="0" w:line="240" w:lineRule="auto"/>
      </w:pPr>
      <w:r>
        <w:separator/>
      </w:r>
    </w:p>
  </w:endnote>
  <w:end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27" w:rsidRPr="00B54727" w:rsidRDefault="00B54727">
    <w:pPr>
      <w:pStyle w:val="Stopka"/>
      <w:jc w:val="right"/>
      <w:rPr>
        <w:rFonts w:ascii="Arial" w:hAnsi="Arial" w:cs="Arial"/>
        <w:sz w:val="20"/>
        <w:szCs w:val="20"/>
      </w:rPr>
    </w:pPr>
  </w:p>
  <w:p w:rsidR="00B54727" w:rsidRDefault="00B54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7" w:rsidRDefault="00B54727" w:rsidP="00B54727">
      <w:pPr>
        <w:spacing w:after="0" w:line="240" w:lineRule="auto"/>
      </w:pPr>
      <w:r>
        <w:separator/>
      </w:r>
    </w:p>
  </w:footnote>
  <w:footnote w:type="continuationSeparator" w:id="0">
    <w:p w:rsidR="00B54727" w:rsidRDefault="00B54727" w:rsidP="00B5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6B"/>
    <w:multiLevelType w:val="multilevel"/>
    <w:tmpl w:val="62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D03"/>
    <w:multiLevelType w:val="multilevel"/>
    <w:tmpl w:val="7762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13FFC"/>
    <w:multiLevelType w:val="multilevel"/>
    <w:tmpl w:val="EF4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33125"/>
    <w:multiLevelType w:val="multilevel"/>
    <w:tmpl w:val="332A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96892"/>
    <w:multiLevelType w:val="multilevel"/>
    <w:tmpl w:val="F61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F21EF7"/>
    <w:multiLevelType w:val="multilevel"/>
    <w:tmpl w:val="3196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8B7"/>
    <w:multiLevelType w:val="multilevel"/>
    <w:tmpl w:val="E3B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61F4"/>
    <w:multiLevelType w:val="multilevel"/>
    <w:tmpl w:val="52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6F0997"/>
    <w:multiLevelType w:val="multilevel"/>
    <w:tmpl w:val="1F24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50C8A"/>
    <w:multiLevelType w:val="multilevel"/>
    <w:tmpl w:val="990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97EC8"/>
    <w:multiLevelType w:val="multilevel"/>
    <w:tmpl w:val="40D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3F0863"/>
    <w:multiLevelType w:val="multilevel"/>
    <w:tmpl w:val="CA18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33FA3"/>
    <w:multiLevelType w:val="multilevel"/>
    <w:tmpl w:val="4318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044A1D"/>
    <w:multiLevelType w:val="multilevel"/>
    <w:tmpl w:val="096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C3DEC"/>
    <w:multiLevelType w:val="multilevel"/>
    <w:tmpl w:val="7E40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 w:numId="14">
    <w:abstractNumId w:val="1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25E55"/>
    <w:rsid w:val="00044CAF"/>
    <w:rsid w:val="000537CA"/>
    <w:rsid w:val="00092095"/>
    <w:rsid w:val="00105476"/>
    <w:rsid w:val="00120208"/>
    <w:rsid w:val="00172403"/>
    <w:rsid w:val="001D11F7"/>
    <w:rsid w:val="00246837"/>
    <w:rsid w:val="0029253B"/>
    <w:rsid w:val="002E4DC0"/>
    <w:rsid w:val="002F792D"/>
    <w:rsid w:val="003A18CD"/>
    <w:rsid w:val="003D0163"/>
    <w:rsid w:val="004E4E48"/>
    <w:rsid w:val="00501951"/>
    <w:rsid w:val="00601EEC"/>
    <w:rsid w:val="0064181D"/>
    <w:rsid w:val="00653619"/>
    <w:rsid w:val="006B4E6F"/>
    <w:rsid w:val="00700254"/>
    <w:rsid w:val="00726EF5"/>
    <w:rsid w:val="00756108"/>
    <w:rsid w:val="007F7731"/>
    <w:rsid w:val="008735E3"/>
    <w:rsid w:val="008A0F24"/>
    <w:rsid w:val="008A26CA"/>
    <w:rsid w:val="00926A08"/>
    <w:rsid w:val="009E5331"/>
    <w:rsid w:val="009F47B6"/>
    <w:rsid w:val="00AE4071"/>
    <w:rsid w:val="00B54727"/>
    <w:rsid w:val="00BF6D5D"/>
    <w:rsid w:val="00C227B5"/>
    <w:rsid w:val="00C52099"/>
    <w:rsid w:val="00D707BB"/>
    <w:rsid w:val="00E1064E"/>
    <w:rsid w:val="00E20D5F"/>
    <w:rsid w:val="00E45D0D"/>
    <w:rsid w:val="00EA2713"/>
    <w:rsid w:val="00F25840"/>
    <w:rsid w:val="00F867B2"/>
    <w:rsid w:val="00FA2643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se">
    <w:name w:val="base"/>
    <w:basedOn w:val="Domylnaczcionkaakapitu"/>
    <w:rsid w:val="00EA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27"/>
  </w:style>
  <w:style w:type="paragraph" w:styleId="Stopka">
    <w:name w:val="footer"/>
    <w:basedOn w:val="Normalny"/>
    <w:link w:val="StopkaZnak"/>
    <w:uiPriority w:val="99"/>
    <w:unhideWhenUsed/>
    <w:rsid w:val="00B54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27"/>
  </w:style>
  <w:style w:type="paragraph" w:styleId="Tekstdymka">
    <w:name w:val="Balloon Text"/>
    <w:basedOn w:val="Normalny"/>
    <w:link w:val="TekstdymkaZnak"/>
    <w:uiPriority w:val="99"/>
    <w:semiHidden/>
    <w:unhideWhenUsed/>
    <w:rsid w:val="004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E48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2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11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11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11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base">
    <w:name w:val="base"/>
    <w:basedOn w:val="Domylnaczcionkaakapitu"/>
    <w:rsid w:val="00EA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5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24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8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2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4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9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4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25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35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9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2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6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3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73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4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7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410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47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3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2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2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7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5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74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3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27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1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6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0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1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999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551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9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0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6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ST-1378</dc:creator>
  <cp:lastModifiedBy>Elżbieta Kostrzewa</cp:lastModifiedBy>
  <cp:revision>3</cp:revision>
  <cp:lastPrinted>2017-09-21T12:09:00Z</cp:lastPrinted>
  <dcterms:created xsi:type="dcterms:W3CDTF">2019-03-21T06:21:00Z</dcterms:created>
  <dcterms:modified xsi:type="dcterms:W3CDTF">2019-03-21T06:24:00Z</dcterms:modified>
</cp:coreProperties>
</file>