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1E70C1" w:rsidRDefault="00E929B0" w:rsidP="00E929B0">
      <w:pPr>
        <w:spacing w:after="0" w:line="240" w:lineRule="auto"/>
        <w:jc w:val="right"/>
        <w:rPr>
          <w:rFonts w:ascii="Arial" w:eastAsia="Calibri" w:hAnsi="Arial" w:cs="Arial"/>
        </w:rPr>
      </w:pPr>
      <w:r w:rsidRPr="001E70C1">
        <w:rPr>
          <w:rFonts w:ascii="Arial" w:eastAsia="Calibri" w:hAnsi="Arial" w:cs="Arial"/>
        </w:rPr>
        <w:t>Poznań, dnia</w:t>
      </w:r>
      <w:r w:rsidR="00793AF2">
        <w:rPr>
          <w:rFonts w:ascii="Arial" w:eastAsia="Calibri" w:hAnsi="Arial" w:cs="Arial"/>
        </w:rPr>
        <w:t xml:space="preserve"> 20 </w:t>
      </w:r>
      <w:bookmarkStart w:id="0" w:name="_GoBack"/>
      <w:bookmarkEnd w:id="0"/>
      <w:r w:rsidR="001865FF">
        <w:rPr>
          <w:rFonts w:ascii="Arial" w:eastAsia="Calibri" w:hAnsi="Arial" w:cs="Arial"/>
        </w:rPr>
        <w:t>maja</w:t>
      </w:r>
      <w:r w:rsidRPr="001E70C1">
        <w:rPr>
          <w:rFonts w:ascii="Arial" w:eastAsia="Calibri" w:hAnsi="Arial" w:cs="Arial"/>
        </w:rPr>
        <w:t xml:space="preserve"> 2019 r.</w:t>
      </w: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9600EE" w:rsidRPr="009600EE">
        <w:rPr>
          <w:rFonts w:ascii="Arial" w:eastAsia="Calibri" w:hAnsi="Arial" w:cs="Arial"/>
        </w:rPr>
        <w:t>/2/2019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FE0FD2" w:rsidRDefault="00FE0FD2" w:rsidP="0087798C">
      <w:pPr>
        <w:pStyle w:val="Nagwek"/>
        <w:tabs>
          <w:tab w:val="clear" w:pos="4536"/>
          <w:tab w:val="clear" w:pos="9072"/>
        </w:tabs>
        <w:spacing w:before="80" w:after="80" w:line="264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87798C" w:rsidRDefault="0087798C" w:rsidP="0087798C">
      <w:pPr>
        <w:spacing w:after="80" w:line="264" w:lineRule="auto"/>
        <w:jc w:val="both"/>
        <w:rPr>
          <w:rFonts w:ascii="Arial" w:eastAsia="Times New Roman" w:hAnsi="Arial" w:cs="Arial"/>
          <w:b/>
          <w:lang w:eastAsia="pl-PL"/>
        </w:rPr>
      </w:pPr>
      <w:r w:rsidRPr="009600EE">
        <w:rPr>
          <w:rFonts w:ascii="Arial" w:eastAsia="Times New Roman" w:hAnsi="Arial" w:cs="Arial"/>
          <w:b/>
          <w:lang w:eastAsia="pl-PL"/>
        </w:rPr>
        <w:t xml:space="preserve">Dotyczy postępowania o zamówienie publiczne w trybie przetargu nieograniczonego </w:t>
      </w:r>
      <w:r w:rsidRPr="009600EE">
        <w:rPr>
          <w:rFonts w:ascii="Arial" w:eastAsia="Times New Roman" w:hAnsi="Arial" w:cs="Arial"/>
          <w:b/>
          <w:lang w:eastAsia="pl-PL"/>
        </w:rPr>
        <w:br/>
      </w:r>
      <w:r w:rsidRPr="009600EE">
        <w:rPr>
          <w:rFonts w:ascii="Arial" w:eastAsia="Times New Roman" w:hAnsi="Arial" w:cs="Arial"/>
          <w:b/>
          <w:bCs/>
          <w:lang w:eastAsia="pl-PL"/>
        </w:rPr>
        <w:t>na</w:t>
      </w:r>
      <w:r w:rsidRPr="009600E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</w:t>
      </w:r>
      <w:r w:rsidRPr="00E929B0">
        <w:rPr>
          <w:rFonts w:ascii="Arial" w:eastAsia="Times New Roman" w:hAnsi="Arial" w:cs="Arial"/>
          <w:b/>
          <w:lang w:eastAsia="pl-PL"/>
        </w:rPr>
        <w:t>rzygotowanie i przeprowadzenie bada</w:t>
      </w:r>
      <w:r>
        <w:rPr>
          <w:rFonts w:ascii="Arial" w:eastAsia="Times New Roman" w:hAnsi="Arial" w:cs="Arial"/>
          <w:b/>
          <w:lang w:eastAsia="pl-PL"/>
        </w:rPr>
        <w:t xml:space="preserve">nia efektywności wykorzystania </w:t>
      </w:r>
      <w:r w:rsidRPr="00E929B0">
        <w:rPr>
          <w:rFonts w:ascii="Arial" w:eastAsia="Times New Roman" w:hAnsi="Arial" w:cs="Arial"/>
          <w:b/>
          <w:lang w:eastAsia="pl-PL"/>
        </w:rPr>
        <w:t>Krajowego Funduszu Szkolenioweg</w:t>
      </w:r>
      <w:r>
        <w:rPr>
          <w:rFonts w:ascii="Arial" w:eastAsia="Times New Roman" w:hAnsi="Arial" w:cs="Arial"/>
          <w:b/>
          <w:lang w:eastAsia="pl-PL"/>
        </w:rPr>
        <w:t xml:space="preserve">o w województwie wielkopolskim </w:t>
      </w:r>
      <w:r w:rsidRPr="00E929B0">
        <w:rPr>
          <w:rFonts w:ascii="Arial" w:eastAsia="Times New Roman" w:hAnsi="Arial" w:cs="Arial"/>
          <w:b/>
          <w:lang w:eastAsia="pl-PL"/>
        </w:rPr>
        <w:t xml:space="preserve">w latach 2017 – 2018 </w:t>
      </w:r>
      <w:r>
        <w:rPr>
          <w:rFonts w:ascii="Arial" w:eastAsia="Times New Roman" w:hAnsi="Arial" w:cs="Arial"/>
          <w:b/>
          <w:lang w:eastAsia="pl-PL"/>
        </w:rPr>
        <w:br/>
      </w:r>
      <w:r w:rsidRPr="00E929B0">
        <w:rPr>
          <w:rFonts w:ascii="Arial" w:eastAsia="Times New Roman" w:hAnsi="Arial" w:cs="Arial"/>
          <w:b/>
          <w:lang w:eastAsia="pl-PL"/>
        </w:rPr>
        <w:t>oraz opracowanie raportu pn. „Ocena efektów funkcjonowania K</w:t>
      </w:r>
      <w:r>
        <w:rPr>
          <w:rFonts w:ascii="Arial" w:eastAsia="Times New Roman" w:hAnsi="Arial" w:cs="Arial"/>
          <w:b/>
          <w:lang w:eastAsia="pl-PL"/>
        </w:rPr>
        <w:t xml:space="preserve">FS w województwie wielkopolskim </w:t>
      </w:r>
      <w:r w:rsidRPr="00E929B0">
        <w:rPr>
          <w:rFonts w:ascii="Arial" w:eastAsia="Times New Roman" w:hAnsi="Arial" w:cs="Arial"/>
          <w:b/>
          <w:lang w:eastAsia="pl-PL"/>
        </w:rPr>
        <w:t xml:space="preserve">w latach 2017 – 2018” </w:t>
      </w:r>
      <w:r>
        <w:rPr>
          <w:rFonts w:ascii="Arial" w:eastAsia="Times New Roman" w:hAnsi="Arial" w:cs="Arial"/>
          <w:b/>
          <w:lang w:eastAsia="pl-PL"/>
        </w:rPr>
        <w:t xml:space="preserve">wraz </w:t>
      </w:r>
      <w:r w:rsidRPr="00E929B0">
        <w:rPr>
          <w:rFonts w:ascii="Arial" w:eastAsia="Times New Roman" w:hAnsi="Arial" w:cs="Arial"/>
          <w:b/>
          <w:lang w:eastAsia="pl-PL"/>
        </w:rPr>
        <w:t>z drukiem raportu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FE0FD2" w:rsidRPr="004E4A93" w:rsidRDefault="00FE0FD2" w:rsidP="0087798C">
      <w:pPr>
        <w:spacing w:after="0"/>
        <w:ind w:firstLine="709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DA0AE3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(t. j. Dz. U. </w:t>
      </w:r>
      <w:r w:rsidR="00DA0AE3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 xml:space="preserve">986)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</w:t>
      </w:r>
      <w:r w:rsidR="00856E1B">
        <w:rPr>
          <w:rFonts w:ascii="Arial" w:hAnsi="Arial" w:cs="Arial"/>
        </w:rPr>
        <w:t xml:space="preserve">jako najkorzystniejszą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1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DA0AE3">
        <w:rPr>
          <w:rFonts w:ascii="Arial" w:hAnsi="Arial" w:cs="Arial"/>
        </w:rPr>
        <w:t xml:space="preserve"> </w:t>
      </w:r>
      <w:r w:rsidR="00DA0AE3" w:rsidRPr="00DA0AE3">
        <w:rPr>
          <w:rFonts w:ascii="Arial" w:hAnsi="Arial" w:cs="Arial"/>
          <w:b/>
        </w:rPr>
        <w:t xml:space="preserve">BIOSTAT Sp. z o. o., </w:t>
      </w:r>
      <w:r w:rsidR="00856E1B">
        <w:rPr>
          <w:rFonts w:ascii="Arial" w:hAnsi="Arial" w:cs="Arial"/>
          <w:b/>
        </w:rPr>
        <w:br/>
      </w:r>
      <w:r w:rsidR="00DA0AE3" w:rsidRPr="00DA0AE3">
        <w:rPr>
          <w:rFonts w:ascii="Arial" w:hAnsi="Arial" w:cs="Arial"/>
          <w:b/>
        </w:rPr>
        <w:t>ul. Kowalczyka 17, 44 – 206 Rybnik.</w:t>
      </w:r>
    </w:p>
    <w:p w:rsidR="00FE0FD2" w:rsidRPr="006F04B0" w:rsidRDefault="00FE0FD2" w:rsidP="0087798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A5082E" w:rsidRPr="00C4402F" w:rsidRDefault="00A5082E" w:rsidP="0087798C">
      <w:pPr>
        <w:widowControl w:val="0"/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A5082E" w:rsidRPr="001865FF" w:rsidRDefault="00A5082E" w:rsidP="0087798C">
      <w:pPr>
        <w:numPr>
          <w:ilvl w:val="0"/>
          <w:numId w:val="34"/>
        </w:numPr>
        <w:spacing w:after="60" w:line="264" w:lineRule="auto"/>
        <w:ind w:left="709" w:hanging="284"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 xml:space="preserve">cena brutto: </w:t>
      </w:r>
      <w:r>
        <w:rPr>
          <w:rFonts w:ascii="Arial" w:eastAsia="Times New Roman" w:hAnsi="Arial" w:cs="Arial"/>
          <w:lang w:eastAsia="pl-PL"/>
        </w:rPr>
        <w:t>60,00 pkt,</w:t>
      </w:r>
    </w:p>
    <w:p w:rsidR="00A5082E" w:rsidRPr="001865FF" w:rsidRDefault="00A5082E" w:rsidP="0087798C">
      <w:pPr>
        <w:spacing w:after="60" w:line="264" w:lineRule="auto"/>
        <w:ind w:left="709" w:hanging="284"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>b)</w:t>
      </w:r>
      <w:r w:rsidRPr="001865FF">
        <w:rPr>
          <w:rFonts w:ascii="Arial" w:eastAsia="Times New Roman" w:hAnsi="Arial" w:cs="Arial"/>
          <w:lang w:eastAsia="pl-PL"/>
        </w:rPr>
        <w:tab/>
        <w:t>doświadczenie członka zespołu badawczego w zakresie realizacji badań dotyczących kształcenia ustawicznego:</w:t>
      </w:r>
      <w:r>
        <w:rPr>
          <w:rFonts w:ascii="Arial" w:eastAsia="Times New Roman" w:hAnsi="Arial" w:cs="Arial"/>
          <w:lang w:eastAsia="pl-PL"/>
        </w:rPr>
        <w:t xml:space="preserve"> 25</w:t>
      </w:r>
      <w:r w:rsidR="00856E1B">
        <w:rPr>
          <w:rFonts w:ascii="Arial" w:eastAsia="Times New Roman" w:hAnsi="Arial" w:cs="Arial"/>
          <w:lang w:eastAsia="pl-PL"/>
        </w:rPr>
        <w:t>,00</w:t>
      </w:r>
      <w:r>
        <w:rPr>
          <w:rFonts w:ascii="Arial" w:eastAsia="Times New Roman" w:hAnsi="Arial" w:cs="Arial"/>
          <w:lang w:eastAsia="pl-PL"/>
        </w:rPr>
        <w:t xml:space="preserve"> pkt</w:t>
      </w:r>
      <w:r w:rsidRPr="001865FF">
        <w:rPr>
          <w:rFonts w:ascii="Arial" w:eastAsia="Times New Roman" w:hAnsi="Arial" w:cs="Arial"/>
          <w:lang w:eastAsia="pl-PL"/>
        </w:rPr>
        <w:tab/>
      </w:r>
      <w:r w:rsidRPr="001865FF">
        <w:rPr>
          <w:rFonts w:ascii="Arial" w:eastAsia="Times New Roman" w:hAnsi="Arial" w:cs="Arial"/>
          <w:lang w:eastAsia="pl-PL"/>
        </w:rPr>
        <w:tab/>
      </w:r>
    </w:p>
    <w:p w:rsidR="00A5082E" w:rsidRPr="001865FF" w:rsidRDefault="00A5082E" w:rsidP="0087798C">
      <w:pPr>
        <w:spacing w:after="60" w:line="264" w:lineRule="auto"/>
        <w:ind w:left="709" w:hanging="284"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>c)</w:t>
      </w:r>
      <w:r w:rsidRPr="001865FF">
        <w:rPr>
          <w:rFonts w:ascii="Arial" w:eastAsia="Times New Roman" w:hAnsi="Arial" w:cs="Arial"/>
          <w:lang w:eastAsia="pl-PL"/>
        </w:rPr>
        <w:tab/>
        <w:t>stopień naukowy doktora lub tytuł profesora (dziedzina nauk społecznych) koordynatora  badania:</w:t>
      </w:r>
      <w:r>
        <w:rPr>
          <w:rFonts w:ascii="Arial" w:eastAsia="Times New Roman" w:hAnsi="Arial" w:cs="Arial"/>
          <w:lang w:eastAsia="pl-PL"/>
        </w:rPr>
        <w:t xml:space="preserve"> 10</w:t>
      </w:r>
      <w:r w:rsidR="00856E1B">
        <w:rPr>
          <w:rFonts w:ascii="Arial" w:eastAsia="Times New Roman" w:hAnsi="Arial" w:cs="Arial"/>
          <w:lang w:eastAsia="pl-PL"/>
        </w:rPr>
        <w:t>,00</w:t>
      </w:r>
      <w:r>
        <w:rPr>
          <w:rFonts w:ascii="Arial" w:eastAsia="Times New Roman" w:hAnsi="Arial" w:cs="Arial"/>
          <w:lang w:eastAsia="pl-PL"/>
        </w:rPr>
        <w:t xml:space="preserve"> pkt</w:t>
      </w:r>
      <w:r w:rsidRPr="001865FF">
        <w:rPr>
          <w:rFonts w:ascii="Arial" w:eastAsia="Times New Roman" w:hAnsi="Arial" w:cs="Arial"/>
          <w:lang w:eastAsia="pl-PL"/>
        </w:rPr>
        <w:tab/>
      </w:r>
      <w:r w:rsidRPr="001865FF">
        <w:rPr>
          <w:rFonts w:ascii="Arial" w:eastAsia="Times New Roman" w:hAnsi="Arial" w:cs="Arial"/>
          <w:lang w:eastAsia="pl-PL"/>
        </w:rPr>
        <w:tab/>
      </w:r>
      <w:r w:rsidRPr="001865FF">
        <w:rPr>
          <w:rFonts w:ascii="Arial" w:eastAsia="Times New Roman" w:hAnsi="Arial" w:cs="Arial"/>
          <w:lang w:eastAsia="pl-PL"/>
        </w:rPr>
        <w:tab/>
      </w:r>
      <w:r w:rsidRPr="001865FF">
        <w:rPr>
          <w:rFonts w:ascii="Arial" w:eastAsia="Times New Roman" w:hAnsi="Arial" w:cs="Arial"/>
          <w:lang w:eastAsia="pl-PL"/>
        </w:rPr>
        <w:tab/>
      </w:r>
      <w:r w:rsidRPr="001865FF">
        <w:rPr>
          <w:rFonts w:ascii="Arial" w:eastAsia="Times New Roman" w:hAnsi="Arial" w:cs="Arial"/>
          <w:lang w:eastAsia="pl-PL"/>
        </w:rPr>
        <w:tab/>
      </w:r>
      <w:r w:rsidRPr="001865FF">
        <w:rPr>
          <w:rFonts w:ascii="Arial" w:eastAsia="Times New Roman" w:hAnsi="Arial" w:cs="Arial"/>
          <w:lang w:eastAsia="pl-PL"/>
        </w:rPr>
        <w:tab/>
      </w:r>
    </w:p>
    <w:p w:rsidR="00A5082E" w:rsidRPr="001865FF" w:rsidRDefault="00A5082E" w:rsidP="0087798C">
      <w:pPr>
        <w:spacing w:after="60" w:line="264" w:lineRule="auto"/>
        <w:ind w:left="709" w:hanging="284"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>d)</w:t>
      </w:r>
      <w:r w:rsidRPr="001865FF">
        <w:rPr>
          <w:rFonts w:ascii="Arial" w:eastAsia="Times New Roman" w:hAnsi="Arial" w:cs="Arial"/>
          <w:lang w:eastAsia="pl-PL"/>
        </w:rPr>
        <w:tab/>
        <w:t xml:space="preserve">przygotowanie i druk dodatkowej formy prezentacji danych i wyników </w:t>
      </w:r>
      <w:r w:rsidRPr="001865FF">
        <w:rPr>
          <w:rFonts w:ascii="Arial" w:eastAsia="Times New Roman" w:hAnsi="Arial" w:cs="Arial"/>
          <w:lang w:eastAsia="pl-PL"/>
        </w:rPr>
        <w:br/>
        <w:t xml:space="preserve">z badania w formie infografiki w postaci ulotek oraz plakatów: </w:t>
      </w:r>
      <w:r>
        <w:rPr>
          <w:rFonts w:ascii="Arial" w:eastAsia="Times New Roman" w:hAnsi="Arial" w:cs="Arial"/>
          <w:lang w:eastAsia="pl-PL"/>
        </w:rPr>
        <w:t>5</w:t>
      </w:r>
      <w:r w:rsidR="00856E1B">
        <w:rPr>
          <w:rFonts w:ascii="Arial" w:eastAsia="Times New Roman" w:hAnsi="Arial" w:cs="Arial"/>
          <w:lang w:eastAsia="pl-PL"/>
        </w:rPr>
        <w:t>,00</w:t>
      </w:r>
      <w:r>
        <w:rPr>
          <w:rFonts w:ascii="Arial" w:eastAsia="Times New Roman" w:hAnsi="Arial" w:cs="Arial"/>
          <w:lang w:eastAsia="pl-PL"/>
        </w:rPr>
        <w:t xml:space="preserve"> pkt </w:t>
      </w:r>
    </w:p>
    <w:p w:rsidR="00FE0FD2" w:rsidRPr="00013B0A" w:rsidRDefault="00FE0FD2" w:rsidP="0087798C">
      <w:pPr>
        <w:pStyle w:val="Tekstpodstawowy2"/>
        <w:tabs>
          <w:tab w:val="left" w:pos="540"/>
        </w:tabs>
        <w:spacing w:line="264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22"/>
        <w:gridCol w:w="1172"/>
        <w:gridCol w:w="1294"/>
        <w:gridCol w:w="1293"/>
        <w:gridCol w:w="1248"/>
        <w:gridCol w:w="1051"/>
      </w:tblGrid>
      <w:tr w:rsidR="0087798C" w:rsidRPr="00883976" w:rsidTr="0087798C">
        <w:tc>
          <w:tcPr>
            <w:tcW w:w="326" w:type="pct"/>
            <w:vMerge w:val="restart"/>
            <w:shd w:val="clear" w:color="auto" w:fill="auto"/>
            <w:vAlign w:val="center"/>
          </w:tcPr>
          <w:p w:rsidR="0087798C" w:rsidRPr="0092422B" w:rsidRDefault="0087798C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22B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</w:tcPr>
          <w:p w:rsidR="0087798C" w:rsidRPr="00883976" w:rsidRDefault="0087798C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96" w:type="pct"/>
            <w:gridSpan w:val="4"/>
            <w:shd w:val="clear" w:color="auto" w:fill="auto"/>
            <w:vAlign w:val="center"/>
          </w:tcPr>
          <w:p w:rsidR="0087798C" w:rsidRPr="00883976" w:rsidRDefault="0087798C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87798C" w:rsidRPr="00883976" w:rsidRDefault="0087798C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A5082E" w:rsidRPr="00883976" w:rsidTr="00A5082E">
        <w:tc>
          <w:tcPr>
            <w:tcW w:w="326" w:type="pct"/>
            <w:vMerge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pct"/>
            <w:vMerge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5082E" w:rsidRPr="0092422B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5082E" w:rsidRPr="0060391D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2E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doświadczenie członka zespołu badawczego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082E">
              <w:rPr>
                <w:rFonts w:ascii="Arial" w:hAnsi="Arial" w:cs="Arial"/>
                <w:color w:val="000000"/>
                <w:sz w:val="16"/>
                <w:szCs w:val="16"/>
              </w:rPr>
              <w:t>w zakresie realizacji badań dotyczących kształcenia ustawicznego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5082E" w:rsidRPr="0060391D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2E">
              <w:rPr>
                <w:rFonts w:ascii="Arial" w:hAnsi="Arial" w:cs="Arial"/>
                <w:sz w:val="16"/>
                <w:szCs w:val="16"/>
              </w:rPr>
              <w:t>stopień naukowy doktora lub tytuł profesora (dziedzina nauk społecznych) koordynatora  badania</w:t>
            </w:r>
          </w:p>
        </w:tc>
        <w:tc>
          <w:tcPr>
            <w:tcW w:w="672" w:type="pct"/>
          </w:tcPr>
          <w:p w:rsidR="00A5082E" w:rsidRPr="00A5082E" w:rsidRDefault="00A5082E" w:rsidP="00A5082E">
            <w:pPr>
              <w:pStyle w:val="Tekstpodstawowy2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82E">
              <w:rPr>
                <w:rFonts w:ascii="Arial" w:hAnsi="Arial" w:cs="Arial"/>
                <w:sz w:val="16"/>
                <w:szCs w:val="16"/>
              </w:rPr>
              <w:t xml:space="preserve">przygotowanie i druk dodatkowej formy prezentacji danych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082E">
              <w:rPr>
                <w:rFonts w:ascii="Arial" w:hAnsi="Arial" w:cs="Arial"/>
                <w:sz w:val="16"/>
                <w:szCs w:val="16"/>
              </w:rPr>
              <w:t xml:space="preserve">i wyników </w:t>
            </w:r>
          </w:p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5082E">
              <w:rPr>
                <w:rFonts w:ascii="Arial" w:hAnsi="Arial" w:cs="Arial"/>
                <w:sz w:val="16"/>
                <w:szCs w:val="16"/>
              </w:rPr>
              <w:t xml:space="preserve">z badania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082E">
              <w:rPr>
                <w:rFonts w:ascii="Arial" w:hAnsi="Arial" w:cs="Arial"/>
                <w:sz w:val="16"/>
                <w:szCs w:val="16"/>
              </w:rPr>
              <w:t>w formie infografiki w postaci ulotek oraz plakatów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082E" w:rsidRPr="00883976" w:rsidTr="00A5082E">
        <w:tc>
          <w:tcPr>
            <w:tcW w:w="326" w:type="pct"/>
            <w:vMerge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pct"/>
            <w:vMerge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2" w:type="pct"/>
          </w:tcPr>
          <w:p w:rsidR="00A5082E" w:rsidRPr="00A5082E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8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2E" w:rsidRPr="00883976" w:rsidTr="00A5082E">
        <w:tc>
          <w:tcPr>
            <w:tcW w:w="326" w:type="pct"/>
            <w:shd w:val="clear" w:color="auto" w:fill="auto"/>
            <w:vAlign w:val="center"/>
          </w:tcPr>
          <w:p w:rsidR="00A5082E" w:rsidRPr="00A84AF8" w:rsidRDefault="00A5082E" w:rsidP="00A5082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84A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5082E" w:rsidRPr="007123AA" w:rsidRDefault="00A5082E" w:rsidP="00A5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"EU-CONSULT"</w:t>
            </w:r>
            <w:r w:rsidR="00856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3AA">
              <w:rPr>
                <w:rFonts w:ascii="Arial" w:hAnsi="Arial" w:cs="Arial"/>
                <w:sz w:val="20"/>
                <w:szCs w:val="20"/>
              </w:rPr>
              <w:t>Sp. z o. o.</w:t>
            </w:r>
          </w:p>
          <w:p w:rsidR="00A5082E" w:rsidRPr="007123AA" w:rsidRDefault="00A5082E" w:rsidP="00A5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ul. Toruńska 18C lok. D</w:t>
            </w:r>
          </w:p>
          <w:p w:rsidR="00A5082E" w:rsidRPr="00A84AF8" w:rsidRDefault="00A5082E" w:rsidP="00A5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80 – 747 Gdańsk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5082E" w:rsidRPr="00B6783E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5082E" w:rsidRPr="00883976" w:rsidRDefault="00A5082E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672" w:type="pct"/>
            <w:vAlign w:val="center"/>
          </w:tcPr>
          <w:p w:rsidR="00A5082E" w:rsidRPr="00A5082E" w:rsidRDefault="00A5082E" w:rsidP="00EA70F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82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5082E" w:rsidRPr="00C46E72" w:rsidRDefault="00EA70F0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97,71</w:t>
            </w:r>
          </w:p>
        </w:tc>
      </w:tr>
      <w:tr w:rsidR="00A5082E" w:rsidRPr="00883976" w:rsidTr="00EA70F0">
        <w:tc>
          <w:tcPr>
            <w:tcW w:w="326" w:type="pct"/>
            <w:shd w:val="clear" w:color="auto" w:fill="auto"/>
            <w:vAlign w:val="center"/>
          </w:tcPr>
          <w:p w:rsidR="00A5082E" w:rsidRPr="00A84AF8" w:rsidRDefault="00A5082E" w:rsidP="00A5082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84A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5082E" w:rsidRPr="007123AA" w:rsidRDefault="00A5082E" w:rsidP="00A5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 xml:space="preserve">Grupa BST Sp. z o.o. </w:t>
            </w:r>
          </w:p>
          <w:p w:rsidR="00A5082E" w:rsidRPr="007123AA" w:rsidRDefault="00A5082E" w:rsidP="00A5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</w:p>
          <w:p w:rsidR="00A5082E" w:rsidRPr="00A84AF8" w:rsidRDefault="00A5082E" w:rsidP="00A5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23AA">
              <w:rPr>
                <w:rFonts w:ascii="Arial" w:hAnsi="Arial" w:cs="Arial"/>
                <w:sz w:val="20"/>
                <w:szCs w:val="20"/>
              </w:rPr>
              <w:t>40-748 Katowice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5082E" w:rsidRDefault="00EA70F0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5082E" w:rsidRDefault="00EA70F0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5082E" w:rsidRDefault="00EA70F0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pct"/>
            <w:vAlign w:val="center"/>
          </w:tcPr>
          <w:p w:rsidR="00A5082E" w:rsidRPr="00EA70F0" w:rsidRDefault="00EA70F0" w:rsidP="00EA70F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0F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5082E" w:rsidRDefault="00EA70F0" w:rsidP="00A5082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76,00</w:t>
            </w:r>
          </w:p>
        </w:tc>
      </w:tr>
    </w:tbl>
    <w:p w:rsidR="00793AF2" w:rsidRDefault="00793AF2" w:rsidP="00793AF2">
      <w:pPr>
        <w:autoSpaceDE w:val="0"/>
        <w:autoSpaceDN w:val="0"/>
        <w:adjustRightInd w:val="0"/>
        <w:spacing w:before="120"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r w:rsidRPr="00793AF2">
        <w:rPr>
          <w:rFonts w:ascii="Arial" w:eastAsia="Times New Roman" w:hAnsi="Arial" w:cs="Arial"/>
          <w:lang w:eastAsia="pl-PL"/>
        </w:rPr>
        <w:t>Sławomir Wąsiewski</w:t>
      </w:r>
    </w:p>
    <w:p w:rsidR="00793AF2" w:rsidRDefault="00793AF2" w:rsidP="00793AF2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r w:rsidRPr="00793AF2">
        <w:rPr>
          <w:rFonts w:ascii="Arial" w:eastAsia="Times New Roman" w:hAnsi="Arial" w:cs="Arial"/>
          <w:lang w:eastAsia="pl-PL"/>
        </w:rPr>
        <w:t>Wicedyrektor</w:t>
      </w:r>
    </w:p>
    <w:p w:rsidR="00056A53" w:rsidRPr="00793AF2" w:rsidRDefault="00793AF2" w:rsidP="00793AF2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r w:rsidRPr="00793AF2">
        <w:rPr>
          <w:rFonts w:ascii="Arial" w:eastAsia="Times New Roman" w:hAnsi="Arial" w:cs="Arial"/>
          <w:lang w:eastAsia="pl-PL"/>
        </w:rPr>
        <w:t>Wojewódzkiego Urzędu Pracy w Poznaniu</w:t>
      </w:r>
    </w:p>
    <w:sectPr w:rsidR="00056A53" w:rsidRPr="00793AF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C" w:rsidRDefault="0087798C" w:rsidP="000F60E7">
      <w:pPr>
        <w:spacing w:after="0" w:line="240" w:lineRule="auto"/>
      </w:pPr>
      <w:r>
        <w:separator/>
      </w:r>
    </w:p>
  </w:endnote>
  <w:endnote w:type="continuationSeparator" w:id="0">
    <w:p w:rsidR="0087798C" w:rsidRDefault="008779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87798C" w:rsidRDefault="008779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793AF2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87798C" w:rsidRPr="003D0E10" w:rsidRDefault="00793AF2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87798C" w:rsidRPr="0085689A" w:rsidRDefault="0087798C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87798C" w:rsidRPr="00E929B0" w:rsidRDefault="0087798C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6F91702" wp14:editId="0CF4851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87798C" w:rsidRPr="00E929B0" w:rsidRDefault="0087798C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87798C" w:rsidRPr="00E929B0" w:rsidRDefault="0087798C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1BA28346" wp14:editId="4492C595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87798C" w:rsidRPr="00E929B0" w:rsidRDefault="0087798C" w:rsidP="00E92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C" w:rsidRDefault="0087798C" w:rsidP="000F60E7">
      <w:pPr>
        <w:spacing w:after="0" w:line="240" w:lineRule="auto"/>
      </w:pPr>
      <w:r>
        <w:separator/>
      </w:r>
    </w:p>
  </w:footnote>
  <w:footnote w:type="continuationSeparator" w:id="0">
    <w:p w:rsidR="0087798C" w:rsidRDefault="008779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8C" w:rsidRPr="009600EE" w:rsidRDefault="0087798C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98C" w:rsidRPr="009600EE" w:rsidRDefault="0087798C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87798C" w:rsidRPr="009600EE" w:rsidRDefault="0087798C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7798C" w:rsidRDefault="00877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7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1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12"/>
  </w:num>
  <w:num w:numId="5">
    <w:abstractNumId w:val="17"/>
  </w:num>
  <w:num w:numId="6">
    <w:abstractNumId w:val="32"/>
  </w:num>
  <w:num w:numId="7">
    <w:abstractNumId w:val="9"/>
  </w:num>
  <w:num w:numId="8">
    <w:abstractNumId w:val="31"/>
  </w:num>
  <w:num w:numId="9">
    <w:abstractNumId w:val="2"/>
  </w:num>
  <w:num w:numId="10">
    <w:abstractNumId w:val="3"/>
  </w:num>
  <w:num w:numId="11">
    <w:abstractNumId w:val="14"/>
  </w:num>
  <w:num w:numId="12">
    <w:abstractNumId w:val="30"/>
  </w:num>
  <w:num w:numId="13">
    <w:abstractNumId w:val="13"/>
  </w:num>
  <w:num w:numId="14">
    <w:abstractNumId w:val="28"/>
  </w:num>
  <w:num w:numId="15">
    <w:abstractNumId w:val="6"/>
  </w:num>
  <w:num w:numId="16">
    <w:abstractNumId w:val="1"/>
  </w:num>
  <w:num w:numId="17">
    <w:abstractNumId w:val="25"/>
  </w:num>
  <w:num w:numId="18">
    <w:abstractNumId w:val="7"/>
  </w:num>
  <w:num w:numId="19">
    <w:abstractNumId w:val="16"/>
  </w:num>
  <w:num w:numId="20">
    <w:abstractNumId w:val="19"/>
  </w:num>
  <w:num w:numId="21">
    <w:abstractNumId w:val="29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421F3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34ED3"/>
    <w:rsid w:val="00F449C9"/>
    <w:rsid w:val="00F6084C"/>
    <w:rsid w:val="00F63E45"/>
    <w:rsid w:val="00F77313"/>
    <w:rsid w:val="00FB3A2D"/>
    <w:rsid w:val="00FC2B2A"/>
    <w:rsid w:val="00FD0B5D"/>
    <w:rsid w:val="00FD1F80"/>
    <w:rsid w:val="00FE0FD2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78A6-EFB0-4D4F-8CFF-F27FFF95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8</cp:revision>
  <cp:lastPrinted>2019-05-20T10:46:00Z</cp:lastPrinted>
  <dcterms:created xsi:type="dcterms:W3CDTF">2019-05-20T06:21:00Z</dcterms:created>
  <dcterms:modified xsi:type="dcterms:W3CDTF">2019-05-20T11:46:00Z</dcterms:modified>
</cp:coreProperties>
</file>