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webp" ContentType="image/webp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charts/chartEx1.xml" ContentType="application/vnd.ms-office.chartex+xml"/>
  <Override PartName="/word/charts/style4.xml" ContentType="application/vnd.ms-office.chartstyle+xml"/>
  <Override PartName="/word/charts/colors4.xml" ContentType="application/vnd.ms-office.chartcolorstyle+xml"/>
  <Override PartName="/word/theme/themeOverride1.xml" ContentType="application/vnd.openxmlformats-officedocument.themeOverride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diagrams/data8.xml" ContentType="application/vnd.openxmlformats-officedocument.drawingml.diagramData+xml"/>
  <Override PartName="/word/diagrams/layout8.xml" ContentType="application/vnd.openxmlformats-officedocument.drawingml.diagramLayout+xml"/>
  <Override PartName="/word/diagrams/quickStyle8.xml" ContentType="application/vnd.openxmlformats-officedocument.drawingml.diagramStyle+xml"/>
  <Override PartName="/word/diagrams/colors8.xml" ContentType="application/vnd.openxmlformats-officedocument.drawingml.diagramColors+xml"/>
  <Override PartName="/word/diagrams/drawing8.xml" ContentType="application/vnd.ms-office.drawingml.diagramDrawing+xml"/>
  <Override PartName="/word/charts/chart4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diagrams/data9.xml" ContentType="application/vnd.openxmlformats-officedocument.drawingml.diagramData+xml"/>
  <Override PartName="/word/diagrams/layout9.xml" ContentType="application/vnd.openxmlformats-officedocument.drawingml.diagramLayout+xml"/>
  <Override PartName="/word/diagrams/quickStyle9.xml" ContentType="application/vnd.openxmlformats-officedocument.drawingml.diagramStyle+xml"/>
  <Override PartName="/word/diagrams/colors9.xml" ContentType="application/vnd.openxmlformats-officedocument.drawingml.diagramColors+xml"/>
  <Override PartName="/word/diagrams/drawing9.xml" ContentType="application/vnd.ms-office.drawingml.diagramDrawing+xml"/>
  <Override PartName="/word/diagrams/data10.xml" ContentType="application/vnd.openxmlformats-officedocument.drawingml.diagramData+xml"/>
  <Override PartName="/word/diagrams/layout10.xml" ContentType="application/vnd.openxmlformats-officedocument.drawingml.diagramLayout+xml"/>
  <Override PartName="/word/diagrams/quickStyle10.xml" ContentType="application/vnd.openxmlformats-officedocument.drawingml.diagramStyle+xml"/>
  <Override PartName="/word/diagrams/colors10.xml" ContentType="application/vnd.openxmlformats-officedocument.drawingml.diagramColors+xml"/>
  <Override PartName="/word/diagrams/drawing10.xml" ContentType="application/vnd.ms-office.drawingml.diagramDrawing+xml"/>
  <Override PartName="/word/diagrams/data11.xml" ContentType="application/vnd.openxmlformats-officedocument.drawingml.diagramData+xml"/>
  <Override PartName="/word/diagrams/layout11.xml" ContentType="application/vnd.openxmlformats-officedocument.drawingml.diagramLayout+xml"/>
  <Override PartName="/word/diagrams/quickStyle11.xml" ContentType="application/vnd.openxmlformats-officedocument.drawingml.diagramStyle+xml"/>
  <Override PartName="/word/diagrams/colors11.xml" ContentType="application/vnd.openxmlformats-officedocument.drawingml.diagramColors+xml"/>
  <Override PartName="/word/diagrams/drawing11.xml" ContentType="application/vnd.ms-office.drawingml.diagramDrawing+xml"/>
  <Override PartName="/word/diagrams/data12.xml" ContentType="application/vnd.openxmlformats-officedocument.drawingml.diagramData+xml"/>
  <Override PartName="/word/diagrams/layout12.xml" ContentType="application/vnd.openxmlformats-officedocument.drawingml.diagramLayout+xml"/>
  <Override PartName="/word/diagrams/quickStyle12.xml" ContentType="application/vnd.openxmlformats-officedocument.drawingml.diagramStyle+xml"/>
  <Override PartName="/word/diagrams/colors12.xml" ContentType="application/vnd.openxmlformats-officedocument.drawingml.diagramColors+xml"/>
  <Override PartName="/word/diagrams/drawing12.xml" ContentType="application/vnd.ms-office.drawingml.diagramDrawing+xml"/>
  <Override PartName="/word/diagrams/data13.xml" ContentType="application/vnd.openxmlformats-officedocument.drawingml.diagramData+xml"/>
  <Override PartName="/word/diagrams/layout13.xml" ContentType="application/vnd.openxmlformats-officedocument.drawingml.diagramLayout+xml"/>
  <Override PartName="/word/diagrams/quickStyle13.xml" ContentType="application/vnd.openxmlformats-officedocument.drawingml.diagramStyle+xml"/>
  <Override PartName="/word/diagrams/colors13.xml" ContentType="application/vnd.openxmlformats-officedocument.drawingml.diagramColors+xml"/>
  <Override PartName="/word/diagrams/drawing13.xml" ContentType="application/vnd.ms-office.drawingml.diagramDrawing+xml"/>
  <Override PartName="/word/diagrams/data14.xml" ContentType="application/vnd.openxmlformats-officedocument.drawingml.diagramData+xml"/>
  <Override PartName="/word/diagrams/layout14.xml" ContentType="application/vnd.openxmlformats-officedocument.drawingml.diagramLayout+xml"/>
  <Override PartName="/word/diagrams/quickStyle14.xml" ContentType="application/vnd.openxmlformats-officedocument.drawingml.diagramStyle+xml"/>
  <Override PartName="/word/diagrams/colors14.xml" ContentType="application/vnd.openxmlformats-officedocument.drawingml.diagramColors+xml"/>
  <Override PartName="/word/diagrams/drawing14.xml" ContentType="application/vnd.ms-office.drawingml.diagramDrawing+xml"/>
  <Override PartName="/word/diagrams/data15.xml" ContentType="application/vnd.openxmlformats-officedocument.drawingml.diagramData+xml"/>
  <Override PartName="/word/diagrams/layout15.xml" ContentType="application/vnd.openxmlformats-officedocument.drawingml.diagramLayout+xml"/>
  <Override PartName="/word/diagrams/quickStyle15.xml" ContentType="application/vnd.openxmlformats-officedocument.drawingml.diagramStyle+xml"/>
  <Override PartName="/word/diagrams/colors15.xml" ContentType="application/vnd.openxmlformats-officedocument.drawingml.diagramColors+xml"/>
  <Override PartName="/word/diagrams/drawing15.xml" ContentType="application/vnd.ms-office.drawingml.diagramDrawing+xml"/>
  <Override PartName="/word/diagrams/data16.xml" ContentType="application/vnd.openxmlformats-officedocument.drawingml.diagramData+xml"/>
  <Override PartName="/word/diagrams/layout16.xml" ContentType="application/vnd.openxmlformats-officedocument.drawingml.diagramLayout+xml"/>
  <Override PartName="/word/diagrams/quickStyle16.xml" ContentType="application/vnd.openxmlformats-officedocument.drawingml.diagramStyle+xml"/>
  <Override PartName="/word/diagrams/colors16.xml" ContentType="application/vnd.openxmlformats-officedocument.drawingml.diagramColors+xml"/>
  <Override PartName="/word/diagrams/drawing16.xml" ContentType="application/vnd.ms-office.drawingml.diagramDrawing+xml"/>
  <Override PartName="/word/diagrams/data17.xml" ContentType="application/vnd.openxmlformats-officedocument.drawingml.diagramData+xml"/>
  <Override PartName="/word/diagrams/layout17.xml" ContentType="application/vnd.openxmlformats-officedocument.drawingml.diagramLayout+xml"/>
  <Override PartName="/word/diagrams/quickStyle17.xml" ContentType="application/vnd.openxmlformats-officedocument.drawingml.diagramStyle+xml"/>
  <Override PartName="/word/diagrams/colors17.xml" ContentType="application/vnd.openxmlformats-officedocument.drawingml.diagramColors+xml"/>
  <Override PartName="/word/diagrams/drawing17.xml" ContentType="application/vnd.ms-office.drawingml.diagramDrawing+xml"/>
  <Override PartName="/word/charts/chart5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theme/themeOverride2.xml" ContentType="application/vnd.openxmlformats-officedocument.themeOverride+xml"/>
  <Override PartName="/word/charts/chart6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theme/themeOverride3.xml" ContentType="application/vnd.openxmlformats-officedocument.themeOverride+xml"/>
  <Override PartName="/word/diagrams/data18.xml" ContentType="application/vnd.openxmlformats-officedocument.drawingml.diagramData+xml"/>
  <Override PartName="/word/diagrams/layout18.xml" ContentType="application/vnd.openxmlformats-officedocument.drawingml.diagramLayout+xml"/>
  <Override PartName="/word/diagrams/quickStyle18.xml" ContentType="application/vnd.openxmlformats-officedocument.drawingml.diagramStyle+xml"/>
  <Override PartName="/word/diagrams/colors18.xml" ContentType="application/vnd.openxmlformats-officedocument.drawingml.diagramColors+xml"/>
  <Override PartName="/word/diagrams/drawing18.xml" ContentType="application/vnd.ms-office.drawingml.diagramDrawing+xml"/>
  <Override PartName="/word/diagrams/data19.xml" ContentType="application/vnd.openxmlformats-officedocument.drawingml.diagramData+xml"/>
  <Override PartName="/word/diagrams/layout19.xml" ContentType="application/vnd.openxmlformats-officedocument.drawingml.diagramLayout+xml"/>
  <Override PartName="/word/diagrams/quickStyle19.xml" ContentType="application/vnd.openxmlformats-officedocument.drawingml.diagramStyle+xml"/>
  <Override PartName="/word/diagrams/colors19.xml" ContentType="application/vnd.openxmlformats-officedocument.drawingml.diagramColors+xml"/>
  <Override PartName="/word/diagrams/drawing19.xml" ContentType="application/vnd.ms-office.drawingml.diagramDrawing+xml"/>
  <Override PartName="/word/diagrams/data20.xml" ContentType="application/vnd.openxmlformats-officedocument.drawingml.diagramData+xml"/>
  <Override PartName="/word/diagrams/layout20.xml" ContentType="application/vnd.openxmlformats-officedocument.drawingml.diagramLayout+xml"/>
  <Override PartName="/word/diagrams/quickStyle20.xml" ContentType="application/vnd.openxmlformats-officedocument.drawingml.diagramStyle+xml"/>
  <Override PartName="/word/diagrams/colors20.xml" ContentType="application/vnd.openxmlformats-officedocument.drawingml.diagramColors+xml"/>
  <Override PartName="/word/diagrams/drawing20.xml" ContentType="application/vnd.ms-office.drawingml.diagramDrawing+xml"/>
  <Override PartName="/word/diagrams/data21.xml" ContentType="application/vnd.openxmlformats-officedocument.drawingml.diagramData+xml"/>
  <Override PartName="/word/diagrams/layout21.xml" ContentType="application/vnd.openxmlformats-officedocument.drawingml.diagramLayout+xml"/>
  <Override PartName="/word/diagrams/quickStyle21.xml" ContentType="application/vnd.openxmlformats-officedocument.drawingml.diagramStyle+xml"/>
  <Override PartName="/word/diagrams/colors21.xml" ContentType="application/vnd.openxmlformats-officedocument.drawingml.diagramColors+xml"/>
  <Override PartName="/word/diagrams/drawing21.xml" ContentType="application/vnd.ms-office.drawingml.diagramDrawing+xml"/>
  <Override PartName="/word/diagrams/data22.xml" ContentType="application/vnd.openxmlformats-officedocument.drawingml.diagramData+xml"/>
  <Override PartName="/word/diagrams/layout22.xml" ContentType="application/vnd.openxmlformats-officedocument.drawingml.diagramLayout+xml"/>
  <Override PartName="/word/diagrams/quickStyle22.xml" ContentType="application/vnd.openxmlformats-officedocument.drawingml.diagramStyle+xml"/>
  <Override PartName="/word/diagrams/colors22.xml" ContentType="application/vnd.openxmlformats-officedocument.drawingml.diagramColors+xml"/>
  <Override PartName="/word/diagrams/drawing22.xml" ContentType="application/vnd.ms-office.drawingml.diagramDrawing+xml"/>
  <Override PartName="/word/diagrams/data23.xml" ContentType="application/vnd.openxmlformats-officedocument.drawingml.diagramData+xml"/>
  <Override PartName="/word/diagrams/layout23.xml" ContentType="application/vnd.openxmlformats-officedocument.drawingml.diagramLayout+xml"/>
  <Override PartName="/word/diagrams/quickStyle23.xml" ContentType="application/vnd.openxmlformats-officedocument.drawingml.diagramStyle+xml"/>
  <Override PartName="/word/diagrams/colors23.xml" ContentType="application/vnd.openxmlformats-officedocument.drawingml.diagramColors+xml"/>
  <Override PartName="/word/diagrams/drawing23.xml" ContentType="application/vnd.ms-office.drawingml.diagramDrawing+xml"/>
  <Override PartName="/word/diagrams/data24.xml" ContentType="application/vnd.openxmlformats-officedocument.drawingml.diagramData+xml"/>
  <Override PartName="/word/diagrams/layout24.xml" ContentType="application/vnd.openxmlformats-officedocument.drawingml.diagramLayout+xml"/>
  <Override PartName="/word/diagrams/quickStyle24.xml" ContentType="application/vnd.openxmlformats-officedocument.drawingml.diagramStyle+xml"/>
  <Override PartName="/word/diagrams/colors24.xml" ContentType="application/vnd.openxmlformats-officedocument.drawingml.diagramColors+xml"/>
  <Override PartName="/word/diagrams/drawing24.xml" ContentType="application/vnd.ms-office.drawingml.diagramDrawing+xml"/>
  <Override PartName="/word/diagrams/data25.xml" ContentType="application/vnd.openxmlformats-officedocument.drawingml.diagramData+xml"/>
  <Override PartName="/word/diagrams/layout25.xml" ContentType="application/vnd.openxmlformats-officedocument.drawingml.diagramLayout+xml"/>
  <Override PartName="/word/diagrams/quickStyle25.xml" ContentType="application/vnd.openxmlformats-officedocument.drawingml.diagramStyle+xml"/>
  <Override PartName="/word/diagrams/colors25.xml" ContentType="application/vnd.openxmlformats-officedocument.drawingml.diagramColors+xml"/>
  <Override PartName="/word/diagrams/drawing25.xml" ContentType="application/vnd.ms-office.drawingml.diagramDrawing+xml"/>
  <Override PartName="/word/diagrams/data26.xml" ContentType="application/vnd.openxmlformats-officedocument.drawingml.diagramData+xml"/>
  <Override PartName="/word/diagrams/layout26.xml" ContentType="application/vnd.openxmlformats-officedocument.drawingml.diagramLayout+xml"/>
  <Override PartName="/word/diagrams/quickStyle26.xml" ContentType="application/vnd.openxmlformats-officedocument.drawingml.diagramStyle+xml"/>
  <Override PartName="/word/diagrams/colors26.xml" ContentType="application/vnd.openxmlformats-officedocument.drawingml.diagramColors+xml"/>
  <Override PartName="/word/diagrams/drawing26.xml" ContentType="application/vnd.ms-office.drawingml.diagramDrawing+xml"/>
  <Override PartName="/word/charts/chart7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theme/themeOverride4.xml" ContentType="application/vnd.openxmlformats-officedocument.themeOverride+xml"/>
  <Override PartName="/word/charts/chart8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theme/themeOverride5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Hlk136605384"/>
    <w:bookmarkStart w:id="1" w:name="_Hlk104455986"/>
    <w:bookmarkEnd w:id="0"/>
    <w:p w14:paraId="6D3EEB6F" w14:textId="3A3160F8" w:rsidR="00297622" w:rsidRPr="00D03C95" w:rsidRDefault="00F00022"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45F2A45" wp14:editId="04A7CD02">
                <wp:simplePos x="0" y="0"/>
                <wp:positionH relativeFrom="column">
                  <wp:posOffset>-545465</wp:posOffset>
                </wp:positionH>
                <wp:positionV relativeFrom="paragraph">
                  <wp:posOffset>-302895</wp:posOffset>
                </wp:positionV>
                <wp:extent cx="6864350" cy="10017125"/>
                <wp:effectExtent l="2540" t="3810" r="635" b="0"/>
                <wp:wrapNone/>
                <wp:docPr id="2137544269" name="Ramka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64350" cy="10017125"/>
                        </a:xfrm>
                        <a:custGeom>
                          <a:avLst/>
                          <a:gdLst>
                            <a:gd name="T0" fmla="*/ 0 w 6864350"/>
                            <a:gd name="T1" fmla="*/ 0 h 10017125"/>
                            <a:gd name="T2" fmla="*/ 6864350 w 6864350"/>
                            <a:gd name="T3" fmla="*/ 0 h 10017125"/>
                            <a:gd name="T4" fmla="*/ 6864350 w 6864350"/>
                            <a:gd name="T5" fmla="*/ 10017125 h 10017125"/>
                            <a:gd name="T6" fmla="*/ 0 w 6864350"/>
                            <a:gd name="T7" fmla="*/ 10017125 h 10017125"/>
                            <a:gd name="T8" fmla="*/ 0 w 6864350"/>
                            <a:gd name="T9" fmla="*/ 0 h 10017125"/>
                            <a:gd name="T10" fmla="*/ 217119 w 6864350"/>
                            <a:gd name="T11" fmla="*/ 217119 h 10017125"/>
                            <a:gd name="T12" fmla="*/ 217119 w 6864350"/>
                            <a:gd name="T13" fmla="*/ 9800006 h 10017125"/>
                            <a:gd name="T14" fmla="*/ 6647231 w 6864350"/>
                            <a:gd name="T15" fmla="*/ 9800006 h 10017125"/>
                            <a:gd name="T16" fmla="*/ 6647231 w 6864350"/>
                            <a:gd name="T17" fmla="*/ 217119 h 10017125"/>
                            <a:gd name="T18" fmla="*/ 217119 w 6864350"/>
                            <a:gd name="T19" fmla="*/ 217119 h 10017125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6864350" h="10017125">
                              <a:moveTo>
                                <a:pt x="0" y="0"/>
                              </a:moveTo>
                              <a:lnTo>
                                <a:pt x="6864350" y="0"/>
                              </a:lnTo>
                              <a:lnTo>
                                <a:pt x="6864350" y="10017125"/>
                              </a:lnTo>
                              <a:lnTo>
                                <a:pt x="0" y="10017125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217119" y="217119"/>
                              </a:moveTo>
                              <a:lnTo>
                                <a:pt x="217119" y="9800006"/>
                              </a:lnTo>
                              <a:lnTo>
                                <a:pt x="6647231" y="9800006"/>
                              </a:lnTo>
                              <a:lnTo>
                                <a:pt x="6647231" y="217119"/>
                              </a:lnTo>
                              <a:lnTo>
                                <a:pt x="217119" y="217119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2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6FC151" id="Ramka 2" o:spid="_x0000_s1026" alt="&quot;&quot;" style="position:absolute;margin-left:-42.95pt;margin-top:-23.85pt;width:540.5pt;height:788.7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864350,10017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" path="m,l6864350,r,10017125l,10017125,,xm217119,217119r,9582887l6647231,9800006r,-9582887l217119,217119xe" fillcolor="#dbeff9 [3214]" stroked="f" strokeweight=".5pt">
                <v:stroke joinstyle="miter"/>
                <v:path arrowok="t" o:connecttype="custom" o:connectlocs="0,0;6864350,0;6864350,10017125;0,10017125;0,0;217119,217119;217119,9800006;6647231,9800006;6647231,217119;217119,217119" o:connectangles="0,0,0,0,0,0,0,0,0,0"/>
              </v:shape>
            </w:pict>
          </mc:Fallback>
        </mc:AlternateContent>
      </w:r>
      <w:r w:rsidR="006C421C">
        <w:rPr>
          <w:noProof/>
        </w:rPr>
        <w:drawing>
          <wp:inline distT="0" distB="0" distL="0" distR="0" wp14:anchorId="510DE0C8" wp14:editId="6DDF1DEA">
            <wp:extent cx="1864360" cy="736600"/>
            <wp:effectExtent l="0" t="0" r="2540" b="6350"/>
            <wp:docPr id="15" name="Obraz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raz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436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64043" w14:textId="2F3A10AE" w:rsidR="00D10D09" w:rsidRPr="00F84F6B" w:rsidRDefault="00D10D09" w:rsidP="00D10D09">
      <w:pPr>
        <w:spacing w:after="0" w:line="360" w:lineRule="auto"/>
        <w:jc w:val="both"/>
        <w:rPr>
          <w:rFonts w:ascii="Calibri" w:eastAsia="Times New Roman" w:hAnsi="Calibri" w:cs="Times New Roman"/>
          <w:szCs w:val="18"/>
          <w:highlight w:val="yellow"/>
          <w:lang w:eastAsia="en-US"/>
        </w:rPr>
      </w:pPr>
    </w:p>
    <w:p w14:paraId="155BF38E" w14:textId="6FA3D8F4" w:rsidR="00D10D09" w:rsidRPr="00F84F6B" w:rsidRDefault="00D10D09" w:rsidP="00D10D09">
      <w:pPr>
        <w:spacing w:before="200"/>
        <w:rPr>
          <w:rFonts w:ascii="Calibri" w:eastAsia="Times New Roman" w:hAnsi="Calibri" w:cs="Times New Roman"/>
          <w:b/>
          <w:szCs w:val="18"/>
          <w:highlight w:val="yellow"/>
          <w:lang w:eastAsia="en-US"/>
        </w:rPr>
      </w:pPr>
      <w:bookmarkStart w:id="2" w:name="_Hlk138147764"/>
    </w:p>
    <w:p w14:paraId="039B3E52" w14:textId="76FE5AE1" w:rsidR="00D10D09" w:rsidRPr="00F84F6B" w:rsidRDefault="00D10D09" w:rsidP="00D10D09">
      <w:pPr>
        <w:spacing w:before="200"/>
        <w:rPr>
          <w:rFonts w:ascii="Calibri" w:eastAsia="Times New Roman" w:hAnsi="Calibri" w:cs="Times New Roman"/>
          <w:b/>
          <w:szCs w:val="18"/>
          <w:highlight w:val="yellow"/>
          <w:lang w:eastAsia="en-US"/>
        </w:rPr>
      </w:pPr>
    </w:p>
    <w:p w14:paraId="75B277F3" w14:textId="579A54B7" w:rsidR="00D10D09" w:rsidRPr="00F84F6B" w:rsidRDefault="00F00022" w:rsidP="00D10D09">
      <w:pPr>
        <w:spacing w:before="200"/>
        <w:rPr>
          <w:rFonts w:ascii="Calibri" w:eastAsia="Times New Roman" w:hAnsi="Calibri" w:cs="Times New Roman"/>
          <w:b/>
          <w:szCs w:val="18"/>
          <w:highlight w:val="yellow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1" locked="0" layoutInCell="1" allowOverlap="1" wp14:anchorId="2B364DE6" wp14:editId="7E623B93">
                <wp:simplePos x="0" y="0"/>
                <wp:positionH relativeFrom="column">
                  <wp:posOffset>709930</wp:posOffset>
                </wp:positionH>
                <wp:positionV relativeFrom="paragraph">
                  <wp:posOffset>8890</wp:posOffset>
                </wp:positionV>
                <wp:extent cx="4942840" cy="1542415"/>
                <wp:effectExtent l="0" t="0" r="0" b="0"/>
                <wp:wrapNone/>
                <wp:docPr id="36048025" name="Schemat blokowy: dokument 10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42840" cy="1542415"/>
                        </a:xfrm>
                        <a:prstGeom prst="flowChartDocument">
                          <a:avLst/>
                        </a:prstGeom>
                        <a:solidFill>
                          <a:schemeClr val="bg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51DB24B" id="_x0000_t114" coordsize="21600,21600" o:spt="114" path="m,20172v945,400,1887,628,2795,913c3587,21312,4342,21370,5060,21597v2037,,2567,-227,3095,-285c8722,21197,9325,20970,9855,20800v490,-228,945,-400,1472,-740c11817,19887,12347,19660,12875,19375v567,-228,1095,-513,1700,-740c15177,18462,15782,18122,16537,17950v718,-113,1398,-398,2228,-513c19635,17437,20577,17322,21597,17322l21597,,,xe">
                <v:stroke joinstyle="miter"/>
                <v:path o:connecttype="custom" o:connectlocs="10800,0;0,10800;10800,20400;21600,10800" textboxrect="0,0,21600,17322"/>
              </v:shapetype>
              <v:shape id="Schemat blokowy: dokument 101" o:spid="_x0000_s1026" type="#_x0000_t114" alt="&quot;&quot;" style="position:absolute;margin-left:55.9pt;margin-top:.7pt;width:389.2pt;height:121.45pt;z-index:-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" fillcolor="#dbeff9 [3214]" stroked="f" strokeweight="1pt"/>
            </w:pict>
          </mc:Fallback>
        </mc:AlternateContent>
      </w:r>
    </w:p>
    <w:p w14:paraId="2A98EFD7" w14:textId="26038F03" w:rsidR="00931E43" w:rsidRPr="00F84F6B" w:rsidRDefault="00F00022" w:rsidP="00D10D09">
      <w:pPr>
        <w:spacing w:before="200"/>
        <w:rPr>
          <w:rFonts w:ascii="Calibri" w:eastAsia="Times New Roman" w:hAnsi="Calibri" w:cs="Times New Roman"/>
          <w:b/>
          <w:szCs w:val="18"/>
          <w:highlight w:val="yellow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C71FD93" wp14:editId="19946B25">
                <wp:simplePos x="0" y="0"/>
                <wp:positionH relativeFrom="column">
                  <wp:posOffset>928370</wp:posOffset>
                </wp:positionH>
                <wp:positionV relativeFrom="paragraph">
                  <wp:posOffset>44450</wp:posOffset>
                </wp:positionV>
                <wp:extent cx="4599305" cy="941705"/>
                <wp:effectExtent l="0" t="0" r="0" b="0"/>
                <wp:wrapNone/>
                <wp:docPr id="201277968" name="Pole tekstowe 10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99305" cy="941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BED02B9" w14:textId="0B5E519B" w:rsidR="006C421C" w:rsidRDefault="00D10D09" w:rsidP="00B73A5E">
                            <w:pPr>
                              <w:pStyle w:val="Tytu"/>
                              <w:jc w:val="center"/>
                              <w:rPr>
                                <w:rFonts w:ascii="Lucida Console" w:hAnsi="Lucida Console"/>
                                <w:color w:val="auto"/>
                              </w:rPr>
                            </w:pPr>
                            <w:r w:rsidRPr="006C421C">
                              <w:rPr>
                                <w:rFonts w:ascii="Lucida Console" w:hAnsi="Lucida Console"/>
                                <w:color w:val="auto"/>
                              </w:rPr>
                              <w:t>Absolwenci</w:t>
                            </w:r>
                            <w:r w:rsidR="006C421C" w:rsidRPr="006C421C">
                              <w:rPr>
                                <w:rFonts w:ascii="Lucida Console" w:hAnsi="Lucida Console"/>
                                <w:color w:val="auto"/>
                              </w:rPr>
                              <w:t xml:space="preserve"> </w:t>
                            </w:r>
                            <w:r w:rsidRPr="006C421C">
                              <w:rPr>
                                <w:rFonts w:ascii="Lucida Console" w:hAnsi="Lucida Console"/>
                                <w:color w:val="auto"/>
                              </w:rPr>
                              <w:t>rocznik</w:t>
                            </w:r>
                          </w:p>
                          <w:p w14:paraId="485013A2" w14:textId="342FFD46" w:rsidR="00D10D09" w:rsidRPr="006C421C" w:rsidRDefault="00D10D09" w:rsidP="00B73A5E">
                            <w:pPr>
                              <w:pStyle w:val="Tytu"/>
                              <w:jc w:val="center"/>
                              <w:rPr>
                                <w:rFonts w:ascii="Lucida Console" w:hAnsi="Lucida Console"/>
                                <w:color w:val="auto"/>
                              </w:rPr>
                            </w:pPr>
                            <w:r w:rsidRPr="006C421C">
                              <w:rPr>
                                <w:rFonts w:ascii="Lucida Console" w:hAnsi="Lucida Console"/>
                                <w:color w:val="auto"/>
                              </w:rPr>
                              <w:t>202</w:t>
                            </w:r>
                            <w:r w:rsidR="006C421C" w:rsidRPr="006C421C">
                              <w:rPr>
                                <w:rFonts w:ascii="Lucida Console" w:hAnsi="Lucida Console"/>
                                <w:color w:val="auto"/>
                              </w:rPr>
                              <w:t>1</w:t>
                            </w:r>
                            <w:r w:rsidRPr="006C421C">
                              <w:rPr>
                                <w:rFonts w:ascii="Lucida Console" w:hAnsi="Lucida Console"/>
                                <w:color w:val="auto"/>
                              </w:rPr>
                              <w:t>/202</w:t>
                            </w:r>
                            <w:r w:rsidR="006C421C" w:rsidRPr="006C421C">
                              <w:rPr>
                                <w:rFonts w:ascii="Lucida Console" w:hAnsi="Lucida Console"/>
                                <w:color w:val="auto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C71FD93" id="_x0000_t202" coordsize="21600,21600" o:spt="202" path="m,l,21600r21600,l21600,xe">
                <v:stroke joinstyle="miter"/>
                <v:path gradientshapeok="t" o:connecttype="rect"/>
              </v:shapetype>
              <v:shape id="Pole tekstowe 100" o:spid="_x0000_s1026" type="#_x0000_t202" alt="&quot;&quot;" style="position:absolute;margin-left:73.1pt;margin-top:3.5pt;width:362.15pt;height:74.1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" filled="f" stroked="f">
                <v:textbox>
                  <w:txbxContent>
                    <w:p w14:paraId="5BED02B9" w14:textId="0B5E519B" w:rsidR="006C421C" w:rsidRDefault="00D10D09" w:rsidP="00B73A5E">
                      <w:pPr>
                        <w:pStyle w:val="Tytu"/>
                        <w:jc w:val="center"/>
                        <w:rPr>
                          <w:rFonts w:ascii="Lucida Console" w:hAnsi="Lucida Console"/>
                          <w:color w:val="auto"/>
                        </w:rPr>
                      </w:pPr>
                      <w:r w:rsidRPr="006C421C">
                        <w:rPr>
                          <w:rFonts w:ascii="Lucida Console" w:hAnsi="Lucida Console"/>
                          <w:color w:val="auto"/>
                        </w:rPr>
                        <w:t>Absolwenci</w:t>
                      </w:r>
                      <w:r w:rsidR="006C421C" w:rsidRPr="006C421C">
                        <w:rPr>
                          <w:rFonts w:ascii="Lucida Console" w:hAnsi="Lucida Console"/>
                          <w:color w:val="auto"/>
                        </w:rPr>
                        <w:t xml:space="preserve"> </w:t>
                      </w:r>
                      <w:r w:rsidRPr="006C421C">
                        <w:rPr>
                          <w:rFonts w:ascii="Lucida Console" w:hAnsi="Lucida Console"/>
                          <w:color w:val="auto"/>
                        </w:rPr>
                        <w:t>rocznik</w:t>
                      </w:r>
                    </w:p>
                    <w:p w14:paraId="485013A2" w14:textId="342FFD46" w:rsidR="00D10D09" w:rsidRPr="006C421C" w:rsidRDefault="00D10D09" w:rsidP="00B73A5E">
                      <w:pPr>
                        <w:pStyle w:val="Tytu"/>
                        <w:jc w:val="center"/>
                        <w:rPr>
                          <w:rFonts w:ascii="Lucida Console" w:hAnsi="Lucida Console"/>
                          <w:color w:val="auto"/>
                        </w:rPr>
                      </w:pPr>
                      <w:r w:rsidRPr="006C421C">
                        <w:rPr>
                          <w:rFonts w:ascii="Lucida Console" w:hAnsi="Lucida Console"/>
                          <w:color w:val="auto"/>
                        </w:rPr>
                        <w:t>202</w:t>
                      </w:r>
                      <w:r w:rsidR="006C421C" w:rsidRPr="006C421C">
                        <w:rPr>
                          <w:rFonts w:ascii="Lucida Console" w:hAnsi="Lucida Console"/>
                          <w:color w:val="auto"/>
                        </w:rPr>
                        <w:t>1</w:t>
                      </w:r>
                      <w:r w:rsidRPr="006C421C">
                        <w:rPr>
                          <w:rFonts w:ascii="Lucida Console" w:hAnsi="Lucida Console"/>
                          <w:color w:val="auto"/>
                        </w:rPr>
                        <w:t>/202</w:t>
                      </w:r>
                      <w:r w:rsidR="006C421C" w:rsidRPr="006C421C">
                        <w:rPr>
                          <w:rFonts w:ascii="Lucida Console" w:hAnsi="Lucida Console"/>
                          <w:color w:val="auto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14:paraId="2675F16D" w14:textId="3C381559" w:rsidR="00794452" w:rsidRPr="00F84F6B" w:rsidRDefault="00794452" w:rsidP="00D10D09">
      <w:pPr>
        <w:spacing w:before="200"/>
        <w:rPr>
          <w:rFonts w:ascii="Calibri" w:eastAsia="Times New Roman" w:hAnsi="Calibri" w:cs="Times New Roman"/>
          <w:b/>
          <w:szCs w:val="18"/>
          <w:highlight w:val="yellow"/>
          <w:lang w:eastAsia="en-US"/>
        </w:rPr>
      </w:pPr>
    </w:p>
    <w:p w14:paraId="5AB08CE7" w14:textId="212A9128" w:rsidR="00D10D09" w:rsidRPr="00F84F6B" w:rsidRDefault="00D10D09" w:rsidP="00D10D09">
      <w:pPr>
        <w:spacing w:before="200"/>
        <w:rPr>
          <w:rFonts w:ascii="Calibri" w:eastAsia="Times New Roman" w:hAnsi="Calibri" w:cs="Times New Roman"/>
          <w:b/>
          <w:szCs w:val="18"/>
          <w:highlight w:val="yellow"/>
          <w:lang w:eastAsia="en-US"/>
        </w:rPr>
      </w:pPr>
    </w:p>
    <w:p w14:paraId="421A5BD9" w14:textId="5E3A3C0C" w:rsidR="00D10D09" w:rsidRPr="00F84F6B" w:rsidRDefault="00D10D09" w:rsidP="00D10D09">
      <w:pPr>
        <w:spacing w:before="200"/>
        <w:rPr>
          <w:rFonts w:ascii="Calibri" w:eastAsia="Times New Roman" w:hAnsi="Calibri" w:cs="Times New Roman"/>
          <w:b/>
          <w:szCs w:val="18"/>
          <w:highlight w:val="yellow"/>
          <w:lang w:eastAsia="en-US"/>
        </w:rPr>
      </w:pPr>
    </w:p>
    <w:p w14:paraId="3689023A" w14:textId="7B1E87C6" w:rsidR="00D10D09" w:rsidRPr="00F84F6B" w:rsidRDefault="00D95E44" w:rsidP="00D10D09">
      <w:pPr>
        <w:spacing w:before="200"/>
        <w:rPr>
          <w:rFonts w:ascii="Calibri" w:eastAsia="Times New Roman" w:hAnsi="Calibri" w:cs="Times New Roman"/>
          <w:b/>
          <w:szCs w:val="18"/>
          <w:highlight w:val="yellow"/>
          <w:lang w:eastAsia="en-US"/>
        </w:rPr>
      </w:pPr>
      <w:r>
        <w:rPr>
          <w:rFonts w:ascii="Calibri" w:eastAsia="Times New Roman" w:hAnsi="Calibri" w:cs="Times New Roman"/>
          <w:noProof/>
          <w:szCs w:val="18"/>
          <w:lang w:eastAsia="en-US"/>
        </w:rPr>
        <w:drawing>
          <wp:anchor distT="0" distB="0" distL="114300" distR="114300" simplePos="0" relativeHeight="251553792" behindDoc="0" locked="0" layoutInCell="1" allowOverlap="1" wp14:anchorId="7190C2DB" wp14:editId="2E4AB2FB">
            <wp:simplePos x="0" y="0"/>
            <wp:positionH relativeFrom="column">
              <wp:posOffset>927441</wp:posOffset>
            </wp:positionH>
            <wp:positionV relativeFrom="paragraph">
              <wp:posOffset>117760</wp:posOffset>
            </wp:positionV>
            <wp:extent cx="4286250" cy="2143125"/>
            <wp:effectExtent l="0" t="0" r="0" b="9525"/>
            <wp:wrapNone/>
            <wp:docPr id="1810800235" name="Obraz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800235" name="Obraz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962717" w14:textId="504D6442" w:rsidR="00B630D6" w:rsidRPr="00F84F6B" w:rsidRDefault="00B630D6" w:rsidP="00B630D6">
      <w:pPr>
        <w:rPr>
          <w:rFonts w:ascii="Calibri" w:eastAsia="Times New Roman" w:hAnsi="Calibri" w:cs="Times New Roman"/>
          <w:szCs w:val="18"/>
          <w:highlight w:val="yellow"/>
          <w:lang w:eastAsia="en-US"/>
        </w:rPr>
      </w:pPr>
    </w:p>
    <w:p w14:paraId="19F47F75" w14:textId="1B187054" w:rsidR="00B630D6" w:rsidRPr="00F84F6B" w:rsidRDefault="00B630D6" w:rsidP="00B630D6">
      <w:pPr>
        <w:rPr>
          <w:rFonts w:ascii="Calibri" w:eastAsia="Times New Roman" w:hAnsi="Calibri" w:cs="Times New Roman"/>
          <w:szCs w:val="18"/>
          <w:highlight w:val="yellow"/>
          <w:lang w:eastAsia="en-US"/>
        </w:rPr>
      </w:pPr>
    </w:p>
    <w:p w14:paraId="18C3F12A" w14:textId="25C5C163" w:rsidR="00B630D6" w:rsidRPr="00F84F6B" w:rsidRDefault="00B630D6" w:rsidP="00B630D6">
      <w:pPr>
        <w:rPr>
          <w:rFonts w:ascii="Calibri" w:eastAsia="Times New Roman" w:hAnsi="Calibri" w:cs="Times New Roman"/>
          <w:szCs w:val="18"/>
          <w:highlight w:val="yellow"/>
          <w:lang w:eastAsia="en-US"/>
        </w:rPr>
      </w:pPr>
    </w:p>
    <w:bookmarkEnd w:id="2"/>
    <w:p w14:paraId="2E7CA678" w14:textId="36FD0768" w:rsidR="00B630D6" w:rsidRPr="00F84F6B" w:rsidRDefault="00B630D6" w:rsidP="00B630D6">
      <w:pPr>
        <w:rPr>
          <w:rFonts w:ascii="Calibri" w:eastAsia="Times New Roman" w:hAnsi="Calibri" w:cs="Times New Roman"/>
          <w:szCs w:val="18"/>
          <w:highlight w:val="yellow"/>
          <w:lang w:eastAsia="en-US"/>
        </w:rPr>
      </w:pPr>
    </w:p>
    <w:p w14:paraId="6550598D" w14:textId="724C305D" w:rsidR="00B630D6" w:rsidRPr="00F84F6B" w:rsidRDefault="00B630D6" w:rsidP="00B630D6">
      <w:pPr>
        <w:rPr>
          <w:rFonts w:ascii="Calibri" w:eastAsia="Times New Roman" w:hAnsi="Calibri" w:cs="Times New Roman"/>
          <w:szCs w:val="18"/>
          <w:highlight w:val="yellow"/>
          <w:lang w:eastAsia="en-US"/>
        </w:rPr>
      </w:pPr>
    </w:p>
    <w:p w14:paraId="4A459B83" w14:textId="75AF76E0" w:rsidR="00B630D6" w:rsidRPr="00F84F6B" w:rsidRDefault="00B630D6" w:rsidP="00B630D6">
      <w:pPr>
        <w:rPr>
          <w:rFonts w:ascii="Calibri" w:eastAsia="Times New Roman" w:hAnsi="Calibri" w:cs="Times New Roman"/>
          <w:szCs w:val="18"/>
          <w:highlight w:val="yellow"/>
          <w:lang w:eastAsia="en-US"/>
        </w:rPr>
      </w:pPr>
    </w:p>
    <w:p w14:paraId="23EDD0DB" w14:textId="266FA908" w:rsidR="00B630D6" w:rsidRPr="00F84F6B" w:rsidRDefault="00B630D6" w:rsidP="00B630D6">
      <w:pPr>
        <w:rPr>
          <w:rFonts w:ascii="Calibri" w:eastAsia="Times New Roman" w:hAnsi="Calibri" w:cs="Times New Roman"/>
          <w:szCs w:val="18"/>
          <w:highlight w:val="yellow"/>
          <w:lang w:eastAsia="en-US"/>
        </w:rPr>
      </w:pPr>
    </w:p>
    <w:p w14:paraId="370AB002" w14:textId="1C00B8B4" w:rsidR="00B630D6" w:rsidRPr="00F84F6B" w:rsidRDefault="00B630D6" w:rsidP="00B630D6">
      <w:pPr>
        <w:rPr>
          <w:rFonts w:ascii="Calibri" w:eastAsia="Times New Roman" w:hAnsi="Calibri" w:cs="Times New Roman"/>
          <w:szCs w:val="18"/>
          <w:highlight w:val="yellow"/>
          <w:lang w:eastAsia="en-US"/>
        </w:rPr>
      </w:pPr>
    </w:p>
    <w:p w14:paraId="4CAB1850" w14:textId="3680B2F3" w:rsidR="00B630D6" w:rsidRPr="00F84F6B" w:rsidRDefault="00B630D6" w:rsidP="00B630D6">
      <w:pPr>
        <w:rPr>
          <w:rFonts w:ascii="Calibri" w:eastAsia="Times New Roman" w:hAnsi="Calibri" w:cs="Times New Roman"/>
          <w:szCs w:val="18"/>
          <w:highlight w:val="yellow"/>
          <w:lang w:eastAsia="en-US"/>
        </w:rPr>
      </w:pPr>
    </w:p>
    <w:p w14:paraId="116B1E89" w14:textId="7A677DFB" w:rsidR="00B630D6" w:rsidRPr="00F84F6B" w:rsidRDefault="00B630D6" w:rsidP="00B630D6">
      <w:pPr>
        <w:rPr>
          <w:rFonts w:ascii="Calibri" w:eastAsia="Times New Roman" w:hAnsi="Calibri" w:cs="Times New Roman"/>
          <w:szCs w:val="18"/>
          <w:highlight w:val="yellow"/>
          <w:lang w:eastAsia="en-US"/>
        </w:rPr>
      </w:pPr>
    </w:p>
    <w:p w14:paraId="28232E22" w14:textId="743BA4AD" w:rsidR="00B630D6" w:rsidRPr="00F84F6B" w:rsidRDefault="00B630D6" w:rsidP="00B630D6">
      <w:pPr>
        <w:rPr>
          <w:rFonts w:ascii="Calibri" w:eastAsia="Times New Roman" w:hAnsi="Calibri" w:cs="Times New Roman"/>
          <w:szCs w:val="18"/>
          <w:highlight w:val="yellow"/>
          <w:lang w:eastAsia="en-US"/>
        </w:rPr>
      </w:pPr>
    </w:p>
    <w:p w14:paraId="606EFC30" w14:textId="77777777" w:rsidR="005C29B3" w:rsidRPr="00F84F6B" w:rsidRDefault="005C29B3" w:rsidP="00B630D6">
      <w:pPr>
        <w:rPr>
          <w:rFonts w:ascii="Calibri" w:eastAsia="Times New Roman" w:hAnsi="Calibri" w:cs="Times New Roman"/>
          <w:szCs w:val="18"/>
          <w:highlight w:val="yellow"/>
          <w:lang w:eastAsia="en-US"/>
        </w:rPr>
      </w:pPr>
    </w:p>
    <w:p w14:paraId="53DF8924" w14:textId="77777777" w:rsidR="00931E43" w:rsidRPr="00F84F6B" w:rsidRDefault="00931E43" w:rsidP="00931E43">
      <w:pPr>
        <w:ind w:firstLine="708"/>
        <w:jc w:val="center"/>
        <w:rPr>
          <w:rFonts w:ascii="Calibri" w:eastAsia="Times New Roman" w:hAnsi="Calibri" w:cs="Times New Roman"/>
          <w:b/>
          <w:szCs w:val="18"/>
          <w:highlight w:val="yellow"/>
          <w:lang w:eastAsia="en-US"/>
        </w:rPr>
      </w:pPr>
    </w:p>
    <w:p w14:paraId="15459593" w14:textId="2F03B0FD" w:rsidR="00B630D6" w:rsidRPr="00A93239" w:rsidRDefault="00B630D6" w:rsidP="00BB2BD7">
      <w:pPr>
        <w:jc w:val="center"/>
        <w:rPr>
          <w:rFonts w:ascii="Calibri" w:eastAsia="Times New Roman" w:hAnsi="Calibri" w:cs="Times New Roman"/>
          <w:bCs/>
          <w:szCs w:val="18"/>
          <w:lang w:eastAsia="en-US"/>
        </w:rPr>
      </w:pPr>
      <w:bookmarkStart w:id="3" w:name="_Hlk133408718"/>
      <w:r w:rsidRPr="00A93239">
        <w:rPr>
          <w:rFonts w:ascii="Calibri" w:eastAsia="Times New Roman" w:hAnsi="Calibri" w:cs="Times New Roman"/>
          <w:bCs/>
          <w:szCs w:val="18"/>
          <w:lang w:eastAsia="en-US"/>
        </w:rPr>
        <w:t xml:space="preserve">Poznań, </w:t>
      </w:r>
      <w:r w:rsidR="00B230C0">
        <w:rPr>
          <w:rFonts w:ascii="Calibri" w:eastAsia="Times New Roman" w:hAnsi="Calibri" w:cs="Times New Roman"/>
          <w:bCs/>
          <w:szCs w:val="18"/>
          <w:lang w:eastAsia="en-US"/>
        </w:rPr>
        <w:t>lipiec</w:t>
      </w:r>
      <w:r w:rsidRPr="00A93239">
        <w:rPr>
          <w:rFonts w:ascii="Calibri" w:eastAsia="Times New Roman" w:hAnsi="Calibri" w:cs="Times New Roman"/>
          <w:bCs/>
          <w:szCs w:val="18"/>
          <w:lang w:eastAsia="en-US"/>
        </w:rPr>
        <w:t xml:space="preserve"> 202</w:t>
      </w:r>
      <w:r w:rsidR="0091321F" w:rsidRPr="00A93239">
        <w:rPr>
          <w:rFonts w:ascii="Calibri" w:eastAsia="Times New Roman" w:hAnsi="Calibri" w:cs="Times New Roman"/>
          <w:bCs/>
          <w:szCs w:val="18"/>
          <w:lang w:eastAsia="en-US"/>
        </w:rPr>
        <w:t>3</w:t>
      </w:r>
    </w:p>
    <w:bookmarkEnd w:id="1"/>
    <w:bookmarkEnd w:id="3"/>
    <w:p w14:paraId="0880055C" w14:textId="1CCDB912" w:rsidR="00B630D6" w:rsidRPr="00F84F6B" w:rsidRDefault="00B630D6" w:rsidP="00B630D6">
      <w:pPr>
        <w:rPr>
          <w:rFonts w:ascii="Calibri" w:eastAsia="Times New Roman" w:hAnsi="Calibri" w:cs="Times New Roman"/>
          <w:b/>
          <w:szCs w:val="18"/>
          <w:highlight w:val="yellow"/>
          <w:lang w:eastAsia="en-US"/>
        </w:rPr>
      </w:pPr>
    </w:p>
    <w:p w14:paraId="1B41B624" w14:textId="4E799146" w:rsidR="005C29B3" w:rsidRPr="00F84F6B" w:rsidRDefault="006C421C" w:rsidP="00B630D6">
      <w:pPr>
        <w:rPr>
          <w:rFonts w:ascii="Calibri" w:eastAsia="Times New Roman" w:hAnsi="Calibri" w:cs="Times New Roman"/>
          <w:b/>
          <w:szCs w:val="18"/>
          <w:highlight w:val="yellow"/>
          <w:lang w:eastAsia="en-US"/>
        </w:rPr>
      </w:pPr>
      <w:r w:rsidRPr="006C421C">
        <w:rPr>
          <w:noProof/>
        </w:rPr>
        <w:drawing>
          <wp:inline distT="0" distB="0" distL="0" distR="0" wp14:anchorId="6D62017A" wp14:editId="02C11C3B">
            <wp:extent cx="5760085" cy="592455"/>
            <wp:effectExtent l="0" t="0" r="0" b="0"/>
            <wp:docPr id="1676844269" name="Obraz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844269" name="Obraz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59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E99F83" w14:textId="77777777" w:rsidR="00AA4A1E" w:rsidRDefault="00AA4A1E" w:rsidP="000708AD">
      <w:pPr>
        <w:pStyle w:val="Bezodstpw"/>
        <w:spacing w:line="360" w:lineRule="auto"/>
        <w:rPr>
          <w:highlight w:val="yellow"/>
        </w:rPr>
      </w:pPr>
    </w:p>
    <w:p w14:paraId="586FD917" w14:textId="77777777" w:rsidR="006C421C" w:rsidRPr="00F84F6B" w:rsidRDefault="006C421C" w:rsidP="000708AD">
      <w:pPr>
        <w:pStyle w:val="Bezodstpw"/>
        <w:spacing w:line="360" w:lineRule="auto"/>
        <w:rPr>
          <w:highlight w:val="yellow"/>
        </w:rPr>
      </w:pPr>
    </w:p>
    <w:p w14:paraId="20A3DEED" w14:textId="0C9948B3" w:rsidR="00B630D6" w:rsidRPr="0091321F" w:rsidRDefault="00B630D6" w:rsidP="000708AD">
      <w:pPr>
        <w:pStyle w:val="Bezodstpw"/>
        <w:spacing w:line="360" w:lineRule="auto"/>
      </w:pPr>
      <w:r w:rsidRPr="0091321F">
        <w:t>Wojewódzki Urząd Pracy w Poznaniu</w:t>
      </w:r>
    </w:p>
    <w:p w14:paraId="49AC006A" w14:textId="77777777" w:rsidR="00B630D6" w:rsidRPr="0091321F" w:rsidRDefault="00B630D6" w:rsidP="000708AD">
      <w:pPr>
        <w:pStyle w:val="Bezodstpw"/>
        <w:spacing w:line="360" w:lineRule="auto"/>
      </w:pPr>
      <w:r w:rsidRPr="0091321F">
        <w:t>ul. Szyperska 14</w:t>
      </w:r>
    </w:p>
    <w:p w14:paraId="6698C5F0" w14:textId="77777777" w:rsidR="00B630D6" w:rsidRPr="001A0795" w:rsidRDefault="00B630D6" w:rsidP="000708AD">
      <w:pPr>
        <w:pStyle w:val="Bezodstpw"/>
        <w:spacing w:line="360" w:lineRule="auto"/>
        <w:rPr>
          <w:lang w:val="de-DE"/>
        </w:rPr>
      </w:pPr>
      <w:r w:rsidRPr="001A0795">
        <w:rPr>
          <w:lang w:val="de-DE"/>
        </w:rPr>
        <w:t>61-754 Poznań</w:t>
      </w:r>
    </w:p>
    <w:p w14:paraId="0DEE6374" w14:textId="77777777" w:rsidR="00B630D6" w:rsidRPr="001A0795" w:rsidRDefault="00B630D6" w:rsidP="000708AD">
      <w:pPr>
        <w:pStyle w:val="Bezodstpw"/>
        <w:spacing w:line="360" w:lineRule="auto"/>
        <w:rPr>
          <w:lang w:val="de-DE"/>
        </w:rPr>
      </w:pPr>
      <w:r w:rsidRPr="001A0795">
        <w:rPr>
          <w:lang w:val="de-DE"/>
        </w:rPr>
        <w:t>tel. 61 846 38 19</w:t>
      </w:r>
    </w:p>
    <w:p w14:paraId="0D6A15C3" w14:textId="08F8BC47" w:rsidR="00B630D6" w:rsidRPr="001A0795" w:rsidRDefault="00236EFB" w:rsidP="000708AD">
      <w:pPr>
        <w:pStyle w:val="Bezodstpw"/>
        <w:spacing w:line="360" w:lineRule="auto"/>
        <w:rPr>
          <w:lang w:val="de-DE"/>
        </w:rPr>
      </w:pPr>
      <w:r w:rsidRPr="001A0795">
        <w:rPr>
          <w:lang w:val="de-DE"/>
        </w:rPr>
        <w:t xml:space="preserve">e-mail: </w:t>
      </w:r>
      <w:r w:rsidR="00B630D6" w:rsidRPr="001A0795">
        <w:rPr>
          <w:lang w:val="de-DE"/>
        </w:rPr>
        <w:t>wup@wup.poznan.pl</w:t>
      </w:r>
    </w:p>
    <w:p w14:paraId="39D18B4B" w14:textId="77777777" w:rsidR="00B630D6" w:rsidRPr="001A0795" w:rsidRDefault="00B630D6" w:rsidP="000708AD">
      <w:pPr>
        <w:pStyle w:val="Bezodstpw"/>
        <w:spacing w:line="360" w:lineRule="auto"/>
        <w:rPr>
          <w:lang w:val="de-DE"/>
        </w:rPr>
      </w:pPr>
      <w:r w:rsidRPr="001A0795">
        <w:rPr>
          <w:lang w:val="de-DE"/>
        </w:rPr>
        <w:t>wuppoznan.praca.gov.pl</w:t>
      </w:r>
    </w:p>
    <w:p w14:paraId="36D99197" w14:textId="0DCA5982" w:rsidR="00B630D6" w:rsidRPr="00F84F6B" w:rsidRDefault="00B630D6" w:rsidP="00B630D6">
      <w:pPr>
        <w:pStyle w:val="Bezodstpw"/>
        <w:rPr>
          <w:highlight w:val="yellow"/>
          <w:lang w:val="de-DE"/>
        </w:rPr>
      </w:pPr>
    </w:p>
    <w:p w14:paraId="53B3236C" w14:textId="48CF0B20" w:rsidR="00B630D6" w:rsidRPr="00F84F6B" w:rsidRDefault="00B630D6" w:rsidP="00B630D6">
      <w:pPr>
        <w:pStyle w:val="Bezodstpw"/>
        <w:rPr>
          <w:highlight w:val="yellow"/>
          <w:lang w:val="de-DE"/>
        </w:rPr>
      </w:pPr>
    </w:p>
    <w:p w14:paraId="1A62D0B6" w14:textId="77777777" w:rsidR="00B630D6" w:rsidRPr="00F84F6B" w:rsidRDefault="00B630D6" w:rsidP="00B630D6">
      <w:pPr>
        <w:pStyle w:val="Bezodstpw"/>
        <w:rPr>
          <w:highlight w:val="yellow"/>
          <w:lang w:val="de-DE"/>
        </w:rPr>
      </w:pPr>
    </w:p>
    <w:p w14:paraId="5BED8DDD" w14:textId="2A6104A3" w:rsidR="00B630D6" w:rsidRPr="00F84F6B" w:rsidRDefault="00B630D6" w:rsidP="00B630D6">
      <w:pPr>
        <w:pStyle w:val="Bezodstpw"/>
        <w:rPr>
          <w:highlight w:val="yellow"/>
          <w:lang w:val="de-DE"/>
        </w:rPr>
      </w:pPr>
    </w:p>
    <w:p w14:paraId="0C62BF5E" w14:textId="592A9B80" w:rsidR="00B630D6" w:rsidRPr="00F84F6B" w:rsidRDefault="00B630D6" w:rsidP="00B630D6">
      <w:pPr>
        <w:pStyle w:val="Bezodstpw"/>
        <w:rPr>
          <w:highlight w:val="yellow"/>
          <w:lang w:val="de-DE"/>
        </w:rPr>
      </w:pPr>
    </w:p>
    <w:p w14:paraId="43542163" w14:textId="310B1578" w:rsidR="00B630D6" w:rsidRPr="00F84F6B" w:rsidRDefault="00B630D6" w:rsidP="00B630D6">
      <w:pPr>
        <w:pStyle w:val="Bezodstpw"/>
        <w:rPr>
          <w:highlight w:val="yellow"/>
          <w:lang w:val="de-DE"/>
        </w:rPr>
      </w:pPr>
    </w:p>
    <w:p w14:paraId="0D919B33" w14:textId="416D830B" w:rsidR="00B630D6" w:rsidRPr="001A0795" w:rsidRDefault="00B630D6" w:rsidP="00B630D6">
      <w:pPr>
        <w:pStyle w:val="Bezodstpw"/>
        <w:rPr>
          <w:lang w:val="de-DE"/>
        </w:rPr>
      </w:pPr>
      <w:r w:rsidRPr="001A0795">
        <w:rPr>
          <w:lang w:val="de-DE"/>
        </w:rPr>
        <w:t xml:space="preserve">ISSN </w:t>
      </w:r>
      <w:r w:rsidR="00483856" w:rsidRPr="001A0795">
        <w:rPr>
          <w:lang w:val="de-DE"/>
        </w:rPr>
        <w:t>2720-1880</w:t>
      </w:r>
    </w:p>
    <w:p w14:paraId="25FBAAE7" w14:textId="77777777" w:rsidR="00B630D6" w:rsidRPr="00F84F6B" w:rsidRDefault="00B630D6" w:rsidP="00B630D6">
      <w:pPr>
        <w:pStyle w:val="Bezodstpw"/>
        <w:rPr>
          <w:highlight w:val="yellow"/>
          <w:lang w:val="de-DE"/>
        </w:rPr>
      </w:pPr>
    </w:p>
    <w:p w14:paraId="42D81C4F" w14:textId="77777777" w:rsidR="00B630D6" w:rsidRPr="00F84F6B" w:rsidRDefault="00B630D6" w:rsidP="00B630D6">
      <w:pPr>
        <w:pStyle w:val="Bezodstpw"/>
        <w:rPr>
          <w:highlight w:val="yellow"/>
          <w:lang w:val="de-DE"/>
        </w:rPr>
      </w:pPr>
    </w:p>
    <w:p w14:paraId="77C2EBF8" w14:textId="77777777" w:rsidR="00B630D6" w:rsidRPr="00F84F6B" w:rsidRDefault="00B630D6" w:rsidP="00B630D6">
      <w:pPr>
        <w:pStyle w:val="Bezodstpw"/>
        <w:rPr>
          <w:highlight w:val="yellow"/>
          <w:lang w:val="de-DE"/>
        </w:rPr>
      </w:pPr>
    </w:p>
    <w:p w14:paraId="0BE3912B" w14:textId="77777777" w:rsidR="00B630D6" w:rsidRPr="00F84F6B" w:rsidRDefault="00B630D6" w:rsidP="00B630D6">
      <w:pPr>
        <w:pStyle w:val="Bezodstpw"/>
        <w:rPr>
          <w:highlight w:val="yellow"/>
          <w:lang w:val="de-DE"/>
        </w:rPr>
      </w:pPr>
    </w:p>
    <w:p w14:paraId="3444CCB4" w14:textId="77777777" w:rsidR="00B630D6" w:rsidRPr="00F84F6B" w:rsidRDefault="00B630D6" w:rsidP="00B630D6">
      <w:pPr>
        <w:pStyle w:val="Bezodstpw"/>
        <w:rPr>
          <w:highlight w:val="yellow"/>
          <w:lang w:val="de-DE"/>
        </w:rPr>
      </w:pPr>
    </w:p>
    <w:p w14:paraId="4E6DE411" w14:textId="419D0B8F" w:rsidR="00B630D6" w:rsidRPr="001A0795" w:rsidRDefault="00B630D6" w:rsidP="00B630D6">
      <w:pPr>
        <w:pStyle w:val="Bezodstpw"/>
      </w:pPr>
      <w:r w:rsidRPr="001A0795">
        <w:t>Druk:</w:t>
      </w:r>
    </w:p>
    <w:p w14:paraId="6CF78975" w14:textId="77777777" w:rsidR="005C29B3" w:rsidRPr="001A0795" w:rsidRDefault="005C29B3" w:rsidP="005C29B3">
      <w:pPr>
        <w:spacing w:after="0" w:line="360" w:lineRule="auto"/>
        <w:rPr>
          <w:rFonts w:ascii="Calibri" w:eastAsia="Times New Roman" w:hAnsi="Calibri" w:cs="Times New Roman"/>
        </w:rPr>
      </w:pPr>
      <w:r w:rsidRPr="001A0795">
        <w:rPr>
          <w:rFonts w:ascii="Calibri" w:eastAsia="Times New Roman" w:hAnsi="Calibri" w:cs="Times New Roman"/>
        </w:rPr>
        <w:t>Agencja Reklamowa TOP Agnieszka Łuczak</w:t>
      </w:r>
    </w:p>
    <w:p w14:paraId="6F614D54" w14:textId="77777777" w:rsidR="005C29B3" w:rsidRPr="001A0795" w:rsidRDefault="005C29B3" w:rsidP="005C29B3">
      <w:pPr>
        <w:spacing w:before="0" w:after="0" w:line="360" w:lineRule="auto"/>
        <w:rPr>
          <w:rFonts w:ascii="Calibri" w:eastAsia="Times New Roman" w:hAnsi="Calibri" w:cs="Times New Roman"/>
        </w:rPr>
      </w:pPr>
      <w:r w:rsidRPr="001A0795">
        <w:rPr>
          <w:rFonts w:ascii="Calibri" w:eastAsia="Times New Roman" w:hAnsi="Calibri" w:cs="Times New Roman"/>
        </w:rPr>
        <w:t>ul. Chocimska 4</w:t>
      </w:r>
      <w:r w:rsidRPr="001A0795">
        <w:rPr>
          <w:rFonts w:ascii="Calibri" w:eastAsia="Times New Roman" w:hAnsi="Calibri" w:cs="Times New Roman"/>
        </w:rPr>
        <w:br/>
        <w:t>87-800 Włocławek</w:t>
      </w:r>
    </w:p>
    <w:p w14:paraId="149800E3" w14:textId="77777777" w:rsidR="00B630D6" w:rsidRDefault="00B630D6" w:rsidP="00B630D6">
      <w:pPr>
        <w:pStyle w:val="Bezodstpw"/>
      </w:pPr>
    </w:p>
    <w:p w14:paraId="139EDB8F" w14:textId="77777777" w:rsidR="00E84D90" w:rsidRDefault="00E84D90" w:rsidP="00B630D6">
      <w:pPr>
        <w:pStyle w:val="Bezodstpw"/>
      </w:pPr>
    </w:p>
    <w:p w14:paraId="1D1408CA" w14:textId="35DDBF1C" w:rsidR="00E84D90" w:rsidRPr="001A0795" w:rsidRDefault="00E84D90" w:rsidP="00B630D6">
      <w:pPr>
        <w:pStyle w:val="Bezodstpw"/>
      </w:pPr>
      <w:r>
        <w:t>Obrazek umieszczony na okładce pochodzi z</w:t>
      </w:r>
      <w:r w:rsidR="00017C5D">
        <w:t>e strony MEN.</w:t>
      </w:r>
    </w:p>
    <w:p w14:paraId="2666D191" w14:textId="77777777" w:rsidR="00B630D6" w:rsidRPr="00F84F6B" w:rsidRDefault="00B630D6" w:rsidP="00B630D6">
      <w:pPr>
        <w:pStyle w:val="Bezodstpw"/>
        <w:rPr>
          <w:highlight w:val="yellow"/>
        </w:rPr>
      </w:pPr>
    </w:p>
    <w:p w14:paraId="038EDE05" w14:textId="2A25D599" w:rsidR="00B630D6" w:rsidRPr="00F84F6B" w:rsidRDefault="00B630D6" w:rsidP="00B630D6">
      <w:pPr>
        <w:rPr>
          <w:rFonts w:ascii="Calibri" w:eastAsia="Times New Roman" w:hAnsi="Calibri" w:cs="Times New Roman"/>
          <w:szCs w:val="18"/>
          <w:highlight w:val="yellow"/>
          <w:lang w:eastAsia="en-US"/>
        </w:rPr>
        <w:sectPr w:rsidR="00B630D6" w:rsidRPr="00F84F6B" w:rsidSect="00814023">
          <w:footerReference w:type="default" r:id="rId12"/>
          <w:footerReference w:type="first" r:id="rId13"/>
          <w:pgSz w:w="11907" w:h="16840" w:code="9"/>
          <w:pgMar w:top="993" w:right="1418" w:bottom="1418" w:left="1418" w:header="680" w:footer="454" w:gutter="0"/>
          <w:pgNumType w:start="0"/>
          <w:cols w:space="708"/>
          <w:titlePg/>
          <w:docGrid w:linePitch="360"/>
        </w:sectPr>
      </w:pPr>
    </w:p>
    <w:p w14:paraId="35CD8846" w14:textId="77777777" w:rsidR="00A93239" w:rsidRDefault="00A93239" w:rsidP="00182E25">
      <w:pPr>
        <w:rPr>
          <w:highlight w:val="yellow"/>
        </w:rPr>
      </w:pPr>
    </w:p>
    <w:p w14:paraId="09E232B7" w14:textId="2DD8E0C6" w:rsidR="0096368A" w:rsidRDefault="0096368A" w:rsidP="00182E25">
      <w:pPr>
        <w:rPr>
          <w:highlight w:val="yellow"/>
        </w:rPr>
      </w:pPr>
    </w:p>
    <w:p w14:paraId="36787F42" w14:textId="7433DF66" w:rsidR="00DA25D3" w:rsidRPr="00ED45E2" w:rsidRDefault="00E2610B" w:rsidP="00182E25">
      <w:pPr>
        <w:rPr>
          <w:sz w:val="24"/>
          <w:szCs w:val="24"/>
        </w:rPr>
      </w:pPr>
      <w:r w:rsidRPr="00ED45E2">
        <w:rPr>
          <w:rFonts w:ascii="Calibri" w:eastAsia="Times New Roman" w:hAnsi="Calibri" w:cs="Times New Roman"/>
          <w:noProof/>
          <w:sz w:val="22"/>
          <w:szCs w:val="22"/>
          <w:highlight w:val="yellow"/>
        </w:rPr>
        <w:drawing>
          <wp:anchor distT="0" distB="0" distL="114300" distR="114300" simplePos="0" relativeHeight="251630592" behindDoc="0" locked="0" layoutInCell="1" allowOverlap="1" wp14:anchorId="5350CC7F" wp14:editId="7A6CB10F">
            <wp:simplePos x="0" y="0"/>
            <wp:positionH relativeFrom="column">
              <wp:posOffset>-34290</wp:posOffset>
            </wp:positionH>
            <wp:positionV relativeFrom="paragraph">
              <wp:posOffset>76338</wp:posOffset>
            </wp:positionV>
            <wp:extent cx="1924050" cy="2540000"/>
            <wp:effectExtent l="0" t="0" r="0" b="0"/>
            <wp:wrapThrough wrapText="bothSides">
              <wp:wrapPolygon edited="0">
                <wp:start x="0" y="0"/>
                <wp:lineTo x="0" y="21384"/>
                <wp:lineTo x="21386" y="21384"/>
                <wp:lineTo x="21386" y="0"/>
                <wp:lineTo x="0" y="0"/>
              </wp:wrapPolygon>
            </wp:wrapThrough>
            <wp:docPr id="322" name="Obraz 3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Obraz 3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254000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25D3" w:rsidRPr="00ED45E2">
        <w:rPr>
          <w:rFonts w:ascii="Calibri" w:eastAsia="Times New Roman" w:hAnsi="Calibri" w:cs="Tahoma"/>
          <w:i/>
          <w:sz w:val="24"/>
          <w:szCs w:val="24"/>
        </w:rPr>
        <w:t>Szanowni Państwo,</w:t>
      </w:r>
    </w:p>
    <w:p w14:paraId="47B6C923" w14:textId="775F7566" w:rsidR="00DA25D3" w:rsidRPr="00ED45E2" w:rsidRDefault="00DA25D3" w:rsidP="00364633">
      <w:pPr>
        <w:spacing w:before="0" w:after="0"/>
        <w:jc w:val="both"/>
        <w:rPr>
          <w:rFonts w:ascii="Calibri" w:eastAsia="Times New Roman" w:hAnsi="Calibri" w:cs="Tahoma"/>
          <w:i/>
          <w:sz w:val="24"/>
          <w:szCs w:val="24"/>
        </w:rPr>
      </w:pPr>
      <w:r w:rsidRPr="00ED45E2">
        <w:rPr>
          <w:rFonts w:ascii="Calibri" w:eastAsia="Times New Roman" w:hAnsi="Calibri" w:cs="Tahoma"/>
          <w:i/>
          <w:sz w:val="24"/>
          <w:szCs w:val="24"/>
        </w:rPr>
        <w:t>miło mi przekazać Państwu kolejn</w:t>
      </w:r>
      <w:r w:rsidR="00182E25" w:rsidRPr="00ED45E2">
        <w:rPr>
          <w:rFonts w:ascii="Calibri" w:eastAsia="Times New Roman" w:hAnsi="Calibri" w:cs="Tahoma"/>
          <w:i/>
          <w:sz w:val="24"/>
          <w:szCs w:val="24"/>
        </w:rPr>
        <w:t>y raport dotyczący</w:t>
      </w:r>
      <w:r w:rsidRPr="00ED45E2">
        <w:rPr>
          <w:rFonts w:ascii="Calibri" w:eastAsia="Times New Roman" w:hAnsi="Calibri" w:cs="Tahoma"/>
          <w:i/>
          <w:sz w:val="24"/>
          <w:szCs w:val="24"/>
        </w:rPr>
        <w:t xml:space="preserve"> sytuacji </w:t>
      </w:r>
      <w:r w:rsidR="0096368A" w:rsidRPr="00ED45E2">
        <w:rPr>
          <w:rFonts w:ascii="Calibri" w:eastAsia="Times New Roman" w:hAnsi="Calibri" w:cs="Tahoma"/>
          <w:i/>
          <w:sz w:val="24"/>
          <w:szCs w:val="24"/>
        </w:rPr>
        <w:t xml:space="preserve">młodych ludzi - </w:t>
      </w:r>
      <w:r w:rsidRPr="00ED45E2">
        <w:rPr>
          <w:rFonts w:ascii="Calibri" w:eastAsia="Times New Roman" w:hAnsi="Calibri" w:cs="Tahoma"/>
          <w:i/>
          <w:sz w:val="24"/>
          <w:szCs w:val="24"/>
        </w:rPr>
        <w:t>absolwentów wielkopolskich szkół ponadpodstawowych oraz uczelni wyższych, rocznika 20</w:t>
      </w:r>
      <w:r w:rsidR="001E4009" w:rsidRPr="00ED45E2">
        <w:rPr>
          <w:rFonts w:ascii="Calibri" w:eastAsia="Times New Roman" w:hAnsi="Calibri" w:cs="Tahoma"/>
          <w:i/>
          <w:sz w:val="24"/>
          <w:szCs w:val="24"/>
        </w:rPr>
        <w:t>2</w:t>
      </w:r>
      <w:r w:rsidR="0096368A" w:rsidRPr="00ED45E2">
        <w:rPr>
          <w:rFonts w:ascii="Calibri" w:eastAsia="Times New Roman" w:hAnsi="Calibri" w:cs="Tahoma"/>
          <w:i/>
          <w:sz w:val="24"/>
          <w:szCs w:val="24"/>
        </w:rPr>
        <w:t>1</w:t>
      </w:r>
      <w:r w:rsidRPr="00ED45E2">
        <w:rPr>
          <w:rFonts w:ascii="Calibri" w:eastAsia="Times New Roman" w:hAnsi="Calibri" w:cs="Tahoma"/>
          <w:i/>
          <w:sz w:val="24"/>
          <w:szCs w:val="24"/>
        </w:rPr>
        <w:t>/202</w:t>
      </w:r>
      <w:r w:rsidR="0096368A" w:rsidRPr="00ED45E2">
        <w:rPr>
          <w:rFonts w:ascii="Calibri" w:eastAsia="Times New Roman" w:hAnsi="Calibri" w:cs="Tahoma"/>
          <w:i/>
          <w:sz w:val="24"/>
          <w:szCs w:val="24"/>
        </w:rPr>
        <w:t>2</w:t>
      </w:r>
      <w:r w:rsidRPr="00ED45E2">
        <w:rPr>
          <w:rFonts w:ascii="Calibri" w:eastAsia="Times New Roman" w:hAnsi="Calibri" w:cs="Tahoma"/>
          <w:i/>
          <w:sz w:val="24"/>
          <w:szCs w:val="24"/>
        </w:rPr>
        <w:t xml:space="preserve">, </w:t>
      </w:r>
      <w:r w:rsidR="0096368A" w:rsidRPr="00ED45E2">
        <w:rPr>
          <w:rFonts w:ascii="Calibri" w:eastAsia="Times New Roman" w:hAnsi="Calibri" w:cs="Tahoma"/>
          <w:i/>
          <w:sz w:val="24"/>
          <w:szCs w:val="24"/>
        </w:rPr>
        <w:t xml:space="preserve">jaka ukształtowała się </w:t>
      </w:r>
      <w:r w:rsidRPr="00ED45E2">
        <w:rPr>
          <w:rFonts w:ascii="Calibri" w:eastAsia="Times New Roman" w:hAnsi="Calibri" w:cs="Tahoma"/>
          <w:i/>
          <w:sz w:val="24"/>
          <w:szCs w:val="24"/>
        </w:rPr>
        <w:t>po zakończeniu przez nich nauki, na etapie podejmowania zatrudnienia.</w:t>
      </w:r>
    </w:p>
    <w:p w14:paraId="224B3CF9" w14:textId="5ADF401E" w:rsidR="0096368A" w:rsidRPr="00ED45E2" w:rsidRDefault="0096368A" w:rsidP="00364633">
      <w:pPr>
        <w:spacing w:before="0" w:after="120"/>
        <w:jc w:val="both"/>
        <w:rPr>
          <w:rFonts w:ascii="Calibri" w:eastAsia="Times New Roman" w:hAnsi="Calibri" w:cs="Tahoma"/>
          <w:i/>
          <w:sz w:val="24"/>
          <w:szCs w:val="24"/>
        </w:rPr>
      </w:pPr>
      <w:r w:rsidRPr="00ED45E2">
        <w:rPr>
          <w:rFonts w:ascii="Calibri" w:eastAsia="Times New Roman" w:hAnsi="Calibri" w:cs="Tahoma"/>
          <w:i/>
          <w:sz w:val="24"/>
          <w:szCs w:val="24"/>
        </w:rPr>
        <w:t xml:space="preserve">Wybór kierunku kształcenia w znacznym stopniu warunkuje przyszłość zawodową i ma zasadniczy wpływ na uzyskanie oczekiwanej, satysfakcjonującej pracy. Oznacza to, iż decyzja związana z planowaniem ścieżki edukacyjno–zawodowej, powinna być przemyślana i oparta o miarodajne, obiektywne dane na temat sytuacji zawodowej osób, które ukończyły różne typy szkół i kierunki kształcenia. Zapoznanie się z niniejszym raportem umożliwi zdobycie kompleksowej wiedzy na temat losów absolwentów wchodzących na rynek pracy.  </w:t>
      </w:r>
    </w:p>
    <w:p w14:paraId="4A4F2C77" w14:textId="204CD850" w:rsidR="00DA25D3" w:rsidRPr="00ED45E2" w:rsidRDefault="00DA25D3" w:rsidP="00364633">
      <w:pPr>
        <w:spacing w:before="120" w:after="120"/>
        <w:jc w:val="both"/>
        <w:rPr>
          <w:rFonts w:ascii="Calibri" w:eastAsia="Times New Roman" w:hAnsi="Calibri" w:cs="Tahoma"/>
          <w:i/>
          <w:sz w:val="24"/>
          <w:szCs w:val="24"/>
        </w:rPr>
      </w:pPr>
      <w:bookmarkStart w:id="4" w:name="_Hlk104881751"/>
      <w:r w:rsidRPr="00ED45E2">
        <w:rPr>
          <w:rFonts w:ascii="Calibri" w:eastAsia="Times New Roman" w:hAnsi="Calibri" w:cs="Tahoma"/>
          <w:i/>
          <w:color w:val="000000"/>
          <w:sz w:val="24"/>
          <w:szCs w:val="24"/>
        </w:rPr>
        <w:t xml:space="preserve">Niniejszy raport, przygotowywany corocznie przez Wojewódzki Urząd Pracy w Poznaniu, obejmuje sytuację absolwentów danego rocznika. Opracowany został na podstawie danych Systemu Informacji Oświatowej, pozyskanych z Ministerstwa Edukacji </w:t>
      </w:r>
      <w:r w:rsidR="00D55A9B" w:rsidRPr="00ED45E2">
        <w:rPr>
          <w:rFonts w:ascii="Calibri" w:eastAsia="Times New Roman" w:hAnsi="Calibri" w:cs="Tahoma"/>
          <w:i/>
          <w:color w:val="000000" w:themeColor="text1"/>
          <w:sz w:val="24"/>
          <w:szCs w:val="24"/>
        </w:rPr>
        <w:t>i Nauki</w:t>
      </w:r>
      <w:r w:rsidRPr="00ED45E2">
        <w:rPr>
          <w:rFonts w:ascii="Calibri" w:eastAsia="Times New Roman" w:hAnsi="Calibri" w:cs="Tahoma"/>
          <w:i/>
          <w:color w:val="000000"/>
          <w:sz w:val="24"/>
          <w:szCs w:val="24"/>
        </w:rPr>
        <w:t xml:space="preserve">, dotyczących liczby absolwentów szkół w regionie oraz danych pochodzących z </w:t>
      </w:r>
      <w:r w:rsidR="0095162F" w:rsidRPr="00ED45E2">
        <w:rPr>
          <w:rFonts w:ascii="Calibri" w:eastAsia="Times New Roman" w:hAnsi="Calibri" w:cs="Tahoma"/>
          <w:i/>
          <w:color w:val="000000"/>
          <w:sz w:val="24"/>
          <w:szCs w:val="24"/>
        </w:rPr>
        <w:t>uczelni</w:t>
      </w:r>
      <w:r w:rsidRPr="00ED45E2">
        <w:rPr>
          <w:rFonts w:ascii="Calibri" w:eastAsia="Times New Roman" w:hAnsi="Calibri" w:cs="Tahoma"/>
          <w:i/>
          <w:color w:val="000000"/>
          <w:sz w:val="24"/>
          <w:szCs w:val="24"/>
        </w:rPr>
        <w:t xml:space="preserve"> wyższych. Dane te zestawiono z liczbą bezrobotnych absolwentów</w:t>
      </w:r>
      <w:r w:rsidR="00213B96">
        <w:rPr>
          <w:rFonts w:ascii="Calibri" w:eastAsia="Times New Roman" w:hAnsi="Calibri" w:cs="Tahoma"/>
          <w:i/>
          <w:color w:val="000000"/>
          <w:sz w:val="24"/>
          <w:szCs w:val="24"/>
        </w:rPr>
        <w:t xml:space="preserve"> i absolwentek</w:t>
      </w:r>
      <w:r w:rsidRPr="00ED45E2">
        <w:rPr>
          <w:rFonts w:ascii="Calibri" w:eastAsia="Times New Roman" w:hAnsi="Calibri" w:cs="Tahoma"/>
          <w:i/>
          <w:color w:val="000000"/>
          <w:sz w:val="24"/>
          <w:szCs w:val="24"/>
        </w:rPr>
        <w:t>, której źródłem są powiatowe urzędy pracy</w:t>
      </w:r>
      <w:r w:rsidR="00213B96">
        <w:rPr>
          <w:rFonts w:ascii="Calibri" w:eastAsia="Times New Roman" w:hAnsi="Calibri" w:cs="Tahoma"/>
          <w:i/>
          <w:color w:val="000000"/>
          <w:sz w:val="24"/>
          <w:szCs w:val="24"/>
        </w:rPr>
        <w:br/>
      </w:r>
      <w:r w:rsidRPr="00ED45E2">
        <w:rPr>
          <w:rFonts w:ascii="Calibri" w:eastAsia="Times New Roman" w:hAnsi="Calibri" w:cs="Tahoma"/>
          <w:i/>
          <w:color w:val="000000"/>
          <w:sz w:val="24"/>
          <w:szCs w:val="24"/>
        </w:rPr>
        <w:t xml:space="preserve">z terenu Wielkopolski. </w:t>
      </w:r>
      <w:r w:rsidRPr="00ED45E2">
        <w:rPr>
          <w:rFonts w:ascii="Calibri" w:eastAsia="Times New Roman" w:hAnsi="Calibri" w:cs="Tahoma"/>
          <w:i/>
          <w:sz w:val="24"/>
          <w:szCs w:val="24"/>
        </w:rPr>
        <w:t>Dodatkowo, w celu przybliżenia sytuacji oferty edukacyjnej</w:t>
      </w:r>
      <w:r w:rsidR="00213B96">
        <w:rPr>
          <w:rFonts w:ascii="Calibri" w:eastAsia="Times New Roman" w:hAnsi="Calibri" w:cs="Tahoma"/>
          <w:i/>
          <w:sz w:val="24"/>
          <w:szCs w:val="24"/>
        </w:rPr>
        <w:br/>
      </w:r>
      <w:r w:rsidRPr="00ED45E2">
        <w:rPr>
          <w:rFonts w:ascii="Calibri" w:eastAsia="Times New Roman" w:hAnsi="Calibri" w:cs="Tahoma"/>
          <w:i/>
          <w:sz w:val="24"/>
          <w:szCs w:val="24"/>
        </w:rPr>
        <w:t xml:space="preserve">na poszczególnych lokalnych rynkach pracy, wykorzystano wyniki badania „Barometr </w:t>
      </w:r>
      <w:r w:rsidR="00B64053" w:rsidRPr="00ED45E2">
        <w:rPr>
          <w:rFonts w:ascii="Calibri" w:eastAsia="Times New Roman" w:hAnsi="Calibri" w:cs="Tahoma"/>
          <w:i/>
          <w:sz w:val="24"/>
          <w:szCs w:val="24"/>
        </w:rPr>
        <w:t>Z</w:t>
      </w:r>
      <w:r w:rsidRPr="00ED45E2">
        <w:rPr>
          <w:rFonts w:ascii="Calibri" w:eastAsia="Times New Roman" w:hAnsi="Calibri" w:cs="Tahoma"/>
          <w:i/>
          <w:sz w:val="24"/>
          <w:szCs w:val="24"/>
        </w:rPr>
        <w:t>awodów</w:t>
      </w:r>
      <w:r w:rsidR="00213B96">
        <w:rPr>
          <w:rFonts w:ascii="Calibri" w:eastAsia="Times New Roman" w:hAnsi="Calibri" w:cs="Tahoma"/>
          <w:i/>
          <w:sz w:val="24"/>
          <w:szCs w:val="24"/>
        </w:rPr>
        <w:br/>
      </w:r>
      <w:r w:rsidRPr="00ED45E2">
        <w:rPr>
          <w:rFonts w:ascii="Calibri" w:eastAsia="Times New Roman" w:hAnsi="Calibri" w:cs="Tahoma"/>
          <w:i/>
          <w:sz w:val="24"/>
          <w:szCs w:val="24"/>
        </w:rPr>
        <w:t xml:space="preserve"> w każdym z powiatów. </w:t>
      </w:r>
    </w:p>
    <w:bookmarkEnd w:id="4"/>
    <w:p w14:paraId="5A69A885" w14:textId="540E17AE" w:rsidR="00DA25D3" w:rsidRPr="00ED45E2" w:rsidRDefault="00DA25D3" w:rsidP="00364633">
      <w:pPr>
        <w:spacing w:before="120" w:after="120"/>
        <w:jc w:val="both"/>
        <w:rPr>
          <w:rFonts w:ascii="Calibri" w:eastAsia="Times New Roman" w:hAnsi="Calibri" w:cs="Tahoma"/>
          <w:i/>
          <w:color w:val="000000"/>
          <w:sz w:val="24"/>
          <w:szCs w:val="24"/>
        </w:rPr>
      </w:pPr>
      <w:r w:rsidRPr="00ED45E2">
        <w:rPr>
          <w:rFonts w:ascii="Calibri" w:eastAsia="Times New Roman" w:hAnsi="Calibri" w:cs="Tahoma"/>
          <w:i/>
          <w:color w:val="000000"/>
          <w:sz w:val="24"/>
          <w:szCs w:val="24"/>
        </w:rPr>
        <w:t>Dokument stanowi materiał wspomagający organy decyzyjne w procesie korelacji kierunków kształcenia w szkołach z realnymi potrzebami rynku pracy, natomiast dla uczniów</w:t>
      </w:r>
      <w:r w:rsidR="00213B96">
        <w:rPr>
          <w:rFonts w:ascii="Calibri" w:eastAsia="Times New Roman" w:hAnsi="Calibri" w:cs="Tahoma"/>
          <w:i/>
          <w:color w:val="000000"/>
          <w:sz w:val="24"/>
          <w:szCs w:val="24"/>
        </w:rPr>
        <w:t>, uczennic</w:t>
      </w:r>
      <w:r w:rsidR="00213B96">
        <w:rPr>
          <w:rFonts w:ascii="Calibri" w:eastAsia="Times New Roman" w:hAnsi="Calibri" w:cs="Tahoma"/>
          <w:i/>
          <w:color w:val="000000"/>
          <w:sz w:val="24"/>
          <w:szCs w:val="24"/>
        </w:rPr>
        <w:br/>
      </w:r>
      <w:r w:rsidRPr="00ED45E2">
        <w:rPr>
          <w:rFonts w:ascii="Calibri" w:eastAsia="Times New Roman" w:hAnsi="Calibri" w:cs="Tahoma"/>
          <w:i/>
          <w:color w:val="000000"/>
          <w:sz w:val="24"/>
          <w:szCs w:val="24"/>
        </w:rPr>
        <w:t>i rodziców ma stanowić skuteczną pomoc w wyborze szkoły, dostosowanej do indywidualnych planów zawodowych.</w:t>
      </w:r>
    </w:p>
    <w:p w14:paraId="2272E79C" w14:textId="7C5EA29D" w:rsidR="00DA25D3" w:rsidRPr="00ED45E2" w:rsidRDefault="00DA25D3" w:rsidP="00364633">
      <w:pPr>
        <w:spacing w:before="120" w:after="120"/>
        <w:jc w:val="both"/>
        <w:rPr>
          <w:rFonts w:ascii="Calibri" w:eastAsia="Times New Roman" w:hAnsi="Calibri" w:cs="Tahoma"/>
          <w:i/>
          <w:color w:val="000000"/>
          <w:sz w:val="24"/>
          <w:szCs w:val="24"/>
        </w:rPr>
      </w:pPr>
      <w:r w:rsidRPr="00ED45E2">
        <w:rPr>
          <w:rFonts w:ascii="Calibri" w:eastAsia="Times New Roman" w:hAnsi="Calibri" w:cs="Tahoma"/>
          <w:i/>
          <w:color w:val="000000"/>
          <w:sz w:val="24"/>
          <w:szCs w:val="24"/>
        </w:rPr>
        <w:t xml:space="preserve">Mam nadzieję, że informacje płynące z raportu, przyczynią się do pomyślnego startu zawodowego młodzieży w naszym województwie. </w:t>
      </w:r>
    </w:p>
    <w:p w14:paraId="63082DCF" w14:textId="77777777" w:rsidR="00A070BE" w:rsidRPr="00ED45E2" w:rsidRDefault="00A070BE" w:rsidP="00DA25D3">
      <w:pPr>
        <w:spacing w:before="120" w:after="120" w:line="360" w:lineRule="auto"/>
        <w:jc w:val="both"/>
        <w:rPr>
          <w:rFonts w:ascii="Calibri" w:eastAsia="Times New Roman" w:hAnsi="Calibri" w:cs="Tahoma"/>
          <w:i/>
          <w:sz w:val="24"/>
          <w:szCs w:val="24"/>
        </w:rPr>
      </w:pPr>
    </w:p>
    <w:p w14:paraId="0F96FC10" w14:textId="70A6A800" w:rsidR="00DA25D3" w:rsidRPr="00ED45E2" w:rsidRDefault="00DA25D3" w:rsidP="00DA25D3">
      <w:pPr>
        <w:spacing w:before="120" w:after="120" w:line="360" w:lineRule="auto"/>
        <w:jc w:val="both"/>
        <w:rPr>
          <w:rFonts w:ascii="Calibri" w:eastAsia="Times New Roman" w:hAnsi="Calibri" w:cs="Tahoma"/>
          <w:i/>
          <w:color w:val="000000"/>
          <w:sz w:val="24"/>
          <w:szCs w:val="24"/>
          <w:highlight w:val="yellow"/>
        </w:rPr>
      </w:pPr>
      <w:r w:rsidRPr="00ED45E2">
        <w:rPr>
          <w:rFonts w:ascii="Calibri" w:eastAsia="Times New Roman" w:hAnsi="Calibri" w:cs="Tahoma"/>
          <w:i/>
          <w:sz w:val="24"/>
          <w:szCs w:val="24"/>
        </w:rPr>
        <w:t>Serdecznie zapraszam do lektury.</w:t>
      </w:r>
    </w:p>
    <w:p w14:paraId="2E509BD9" w14:textId="7CB6D523" w:rsidR="00DA25D3" w:rsidRPr="00ED45E2" w:rsidRDefault="00F00022" w:rsidP="00DA25D3">
      <w:pPr>
        <w:spacing w:before="120" w:after="120" w:line="360" w:lineRule="auto"/>
        <w:jc w:val="both"/>
        <w:rPr>
          <w:rFonts w:ascii="Calibri" w:eastAsia="Times New Roman" w:hAnsi="Calibri" w:cs="Times New Roman"/>
          <w:i/>
          <w:sz w:val="24"/>
          <w:szCs w:val="24"/>
          <w:highlight w:val="yellow"/>
        </w:rPr>
      </w:pPr>
      <w:r w:rsidRPr="00ED45E2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E3594A3" wp14:editId="36D18A41">
                <wp:simplePos x="0" y="0"/>
                <wp:positionH relativeFrom="column">
                  <wp:posOffset>2785110</wp:posOffset>
                </wp:positionH>
                <wp:positionV relativeFrom="paragraph">
                  <wp:posOffset>144780</wp:posOffset>
                </wp:positionV>
                <wp:extent cx="3105150" cy="460375"/>
                <wp:effectExtent l="0" t="0" r="0" b="0"/>
                <wp:wrapNone/>
                <wp:docPr id="1324589255" name="Pole tekstowe 9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5150" cy="460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353119" w14:textId="77777777" w:rsidR="00DA25D3" w:rsidRDefault="00DA25D3" w:rsidP="00DA25D3">
                            <w:pPr>
                              <w:jc w:val="center"/>
                            </w:pPr>
                            <w:r>
                              <w:rPr>
                                <w:i/>
                              </w:rPr>
                              <w:t>Wicemarszałek Województwa Wielkopolskiego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E3594A3" id="Pole tekstowe 99" o:spid="_x0000_s1027" type="#_x0000_t202" alt="&quot;&quot;" style="position:absolute;left:0;text-align:left;margin-left:219.3pt;margin-top:11.4pt;width:244.5pt;height:36.25pt;z-index:25168179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" stroked="f">
                <v:textbox style="mso-fit-shape-to-text:t">
                  <w:txbxContent>
                    <w:p w14:paraId="4B353119" w14:textId="77777777" w:rsidR="00DA25D3" w:rsidRDefault="00DA25D3" w:rsidP="00DA25D3">
                      <w:pPr>
                        <w:jc w:val="center"/>
                      </w:pPr>
                      <w:r>
                        <w:rPr>
                          <w:i/>
                        </w:rPr>
                        <w:t>Wicemarszałek Województwa Wielkopolskiego</w:t>
                      </w:r>
                    </w:p>
                  </w:txbxContent>
                </v:textbox>
              </v:shape>
            </w:pict>
          </mc:Fallback>
        </mc:AlternateContent>
      </w:r>
    </w:p>
    <w:p w14:paraId="05C63EE1" w14:textId="09C39F74" w:rsidR="00314803" w:rsidRPr="00ED45E2" w:rsidRDefault="00A070BE" w:rsidP="007168D9">
      <w:pPr>
        <w:spacing w:before="200"/>
        <w:rPr>
          <w:rFonts w:ascii="Calibri" w:eastAsia="Times New Roman" w:hAnsi="Calibri" w:cs="Times New Roman"/>
          <w:sz w:val="24"/>
          <w:szCs w:val="24"/>
          <w:highlight w:val="yellow"/>
          <w:lang w:eastAsia="en-US"/>
        </w:rPr>
      </w:pPr>
      <w:r w:rsidRPr="00ED45E2">
        <w:rPr>
          <w:rFonts w:ascii="Calibri" w:eastAsia="Times New Roman" w:hAnsi="Calibri" w:cs="Times New Roman"/>
          <w:noProof/>
          <w:sz w:val="24"/>
          <w:szCs w:val="24"/>
          <w:highlight w:val="yellow"/>
          <w:lang w:eastAsia="en-US"/>
        </w:rPr>
        <w:drawing>
          <wp:anchor distT="0" distB="0" distL="114300" distR="114300" simplePos="0" relativeHeight="251631616" behindDoc="1" locked="0" layoutInCell="1" allowOverlap="1" wp14:anchorId="775E644C" wp14:editId="2C32390B">
            <wp:simplePos x="0" y="0"/>
            <wp:positionH relativeFrom="column">
              <wp:posOffset>3443605</wp:posOffset>
            </wp:positionH>
            <wp:positionV relativeFrom="paragraph">
              <wp:posOffset>285750</wp:posOffset>
            </wp:positionV>
            <wp:extent cx="1557020" cy="704850"/>
            <wp:effectExtent l="0" t="0" r="0" b="0"/>
            <wp:wrapTight wrapText="bothSides">
              <wp:wrapPolygon edited="0">
                <wp:start x="0" y="0"/>
                <wp:lineTo x="0" y="21016"/>
                <wp:lineTo x="21406" y="21016"/>
                <wp:lineTo x="21406" y="0"/>
                <wp:lineTo x="0" y="0"/>
              </wp:wrapPolygon>
            </wp:wrapTight>
            <wp:docPr id="323" name="Obraz 3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Obraz 3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020" cy="704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54ADA91" w14:textId="200BC355" w:rsidR="0079173B" w:rsidRPr="00ED45E2" w:rsidRDefault="00F00022" w:rsidP="00FD227B">
      <w:pPr>
        <w:spacing w:before="200"/>
        <w:rPr>
          <w:rFonts w:ascii="Calibri" w:eastAsia="Times New Roman" w:hAnsi="Calibri" w:cs="Times New Roman"/>
          <w:sz w:val="24"/>
          <w:szCs w:val="24"/>
          <w:lang w:eastAsia="en-US"/>
        </w:rPr>
      </w:pPr>
      <w:r w:rsidRPr="00ED45E2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5CA4450" wp14:editId="1FB1B88E">
                <wp:simplePos x="0" y="0"/>
                <wp:positionH relativeFrom="column">
                  <wp:posOffset>3652520</wp:posOffset>
                </wp:positionH>
                <wp:positionV relativeFrom="paragraph">
                  <wp:posOffset>334010</wp:posOffset>
                </wp:positionV>
                <wp:extent cx="1266825" cy="352425"/>
                <wp:effectExtent l="0" t="0" r="0" b="0"/>
                <wp:wrapNone/>
                <wp:docPr id="1024860253" name="Pole tekstowe 9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6825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647F0F6" w14:textId="6E96F956" w:rsidR="00DA25D3" w:rsidRDefault="00DA25D3" w:rsidP="00DA25D3">
                            <w:pPr>
                              <w:spacing w:after="0"/>
                              <w:rPr>
                                <w:i/>
                              </w:rPr>
                            </w:pPr>
                            <w:r>
                              <w:rPr>
                                <w:i/>
                              </w:rPr>
                              <w:t>Wojciech Jankowiak</w:t>
                            </w:r>
                          </w:p>
                          <w:p w14:paraId="30E84CAF" w14:textId="77777777" w:rsidR="00314803" w:rsidRDefault="00314803" w:rsidP="00DA25D3">
                            <w:pPr>
                              <w:spacing w:after="0"/>
                              <w:rPr>
                                <w:i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CA4450" id="Pole tekstowe 98" o:spid="_x0000_s1028" type="#_x0000_t202" alt="&quot;&quot;" style="position:absolute;margin-left:287.6pt;margin-top:26.3pt;width:99.75pt;height:27.7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" stroked="f">
                <v:textbox>
                  <w:txbxContent>
                    <w:p w14:paraId="4647F0F6" w14:textId="6E96F956" w:rsidR="00DA25D3" w:rsidRDefault="00DA25D3" w:rsidP="00DA25D3">
                      <w:pPr>
                        <w:spacing w:after="0"/>
                        <w:rPr>
                          <w:i/>
                        </w:rPr>
                      </w:pPr>
                      <w:r>
                        <w:rPr>
                          <w:i/>
                        </w:rPr>
                        <w:t>Wojciech Jankowiak</w:t>
                      </w:r>
                    </w:p>
                    <w:p w14:paraId="30E84CAF" w14:textId="77777777" w:rsidR="00314803" w:rsidRDefault="00314803" w:rsidP="00DA25D3">
                      <w:pPr>
                        <w:spacing w:after="0"/>
                        <w:rPr>
                          <w:i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C1710" w:rsidRPr="00ED45E2">
        <w:rPr>
          <w:rFonts w:ascii="Calibri" w:eastAsia="Times New Roman" w:hAnsi="Calibri" w:cs="Times New Roman"/>
          <w:sz w:val="24"/>
          <w:szCs w:val="24"/>
          <w:lang w:eastAsia="en-US"/>
        </w:rPr>
        <w:tab/>
      </w:r>
    </w:p>
    <w:p w14:paraId="5A776B07" w14:textId="3251CDDA" w:rsidR="00613EF4" w:rsidRPr="00ED45E2" w:rsidRDefault="00613EF4" w:rsidP="00FD227B">
      <w:pPr>
        <w:spacing w:before="200"/>
        <w:rPr>
          <w:rFonts w:ascii="Calibri" w:eastAsia="Times New Roman" w:hAnsi="Calibri" w:cs="Times New Roman"/>
          <w:sz w:val="40"/>
          <w:szCs w:val="22"/>
          <w:highlight w:val="yellow"/>
          <w:lang w:eastAsia="en-US"/>
        </w:rPr>
      </w:pPr>
    </w:p>
    <w:p w14:paraId="0752E3AA" w14:textId="11F49E78" w:rsidR="00613EF4" w:rsidRPr="00ED45E2" w:rsidRDefault="00613EF4" w:rsidP="00FD227B">
      <w:pPr>
        <w:spacing w:before="200"/>
        <w:rPr>
          <w:rFonts w:ascii="Calibri" w:eastAsia="Times New Roman" w:hAnsi="Calibri" w:cs="Times New Roman"/>
          <w:sz w:val="40"/>
          <w:szCs w:val="22"/>
          <w:highlight w:val="yellow"/>
          <w:lang w:eastAsia="en-US"/>
        </w:rPr>
      </w:pPr>
    </w:p>
    <w:p w14:paraId="70700D6D" w14:textId="15BFF268" w:rsidR="00613EF4" w:rsidRPr="00F84F6B" w:rsidRDefault="00613EF4" w:rsidP="00FD227B">
      <w:pPr>
        <w:spacing w:before="200"/>
        <w:rPr>
          <w:rFonts w:ascii="Calibri" w:eastAsia="Times New Roman" w:hAnsi="Calibri" w:cs="Times New Roman"/>
          <w:sz w:val="36"/>
          <w:highlight w:val="yellow"/>
          <w:lang w:eastAsia="en-US"/>
        </w:rPr>
      </w:pPr>
    </w:p>
    <w:p w14:paraId="7FC33128" w14:textId="34926893" w:rsidR="00613EF4" w:rsidRPr="00F84F6B" w:rsidRDefault="00613EF4" w:rsidP="00FD227B">
      <w:pPr>
        <w:spacing w:before="200"/>
        <w:rPr>
          <w:rFonts w:ascii="Calibri" w:eastAsia="Times New Roman" w:hAnsi="Calibri" w:cs="Times New Roman"/>
          <w:sz w:val="36"/>
          <w:highlight w:val="yellow"/>
          <w:lang w:eastAsia="en-US"/>
        </w:rPr>
      </w:pPr>
    </w:p>
    <w:p w14:paraId="3B79F0E8" w14:textId="5AF477B6" w:rsidR="00613EF4" w:rsidRPr="00F84F6B" w:rsidRDefault="00613EF4" w:rsidP="00BB0180">
      <w:pPr>
        <w:spacing w:before="0" w:after="0"/>
        <w:rPr>
          <w:rFonts w:ascii="Calibri" w:eastAsia="Times New Roman" w:hAnsi="Calibri" w:cs="Times New Roman"/>
          <w:sz w:val="36"/>
          <w:highlight w:val="yellow"/>
          <w:lang w:eastAsia="en-US"/>
        </w:rPr>
      </w:pPr>
    </w:p>
    <w:p w14:paraId="276035FD" w14:textId="77777777" w:rsidR="00E2610B" w:rsidRPr="00F84F6B" w:rsidRDefault="00E2610B" w:rsidP="00BB0180">
      <w:pPr>
        <w:spacing w:before="0" w:after="0"/>
        <w:rPr>
          <w:rFonts w:ascii="Calibri" w:eastAsia="Times New Roman" w:hAnsi="Calibri" w:cs="Times New Roman"/>
          <w:b/>
          <w:szCs w:val="18"/>
          <w:highlight w:val="yellow"/>
          <w:lang w:eastAsia="en-US"/>
        </w:rPr>
      </w:pPr>
    </w:p>
    <w:p w14:paraId="709B6285" w14:textId="7678BC70" w:rsidR="00BB0180" w:rsidRPr="00F84F6B" w:rsidRDefault="00BB0180" w:rsidP="00BB0180">
      <w:pPr>
        <w:spacing w:before="0" w:after="0"/>
        <w:rPr>
          <w:rFonts w:ascii="Calibri" w:eastAsia="Times New Roman" w:hAnsi="Calibri" w:cs="Times New Roman"/>
          <w:b/>
          <w:szCs w:val="18"/>
          <w:highlight w:val="yellow"/>
          <w:lang w:eastAsia="en-US"/>
        </w:rPr>
      </w:pPr>
    </w:p>
    <w:p w14:paraId="141F7B56" w14:textId="0D3A22AD" w:rsidR="00BB0180" w:rsidRPr="00F84F6B" w:rsidRDefault="00BB0180" w:rsidP="00BB0180">
      <w:pPr>
        <w:spacing w:before="0" w:after="0"/>
        <w:rPr>
          <w:rFonts w:ascii="Calibri" w:eastAsia="Times New Roman" w:hAnsi="Calibri" w:cs="Times New Roman"/>
          <w:b/>
          <w:szCs w:val="18"/>
          <w:highlight w:val="yellow"/>
          <w:lang w:eastAsia="en-US"/>
        </w:rPr>
      </w:pPr>
    </w:p>
    <w:p w14:paraId="22FDF7CB" w14:textId="0A50F502" w:rsidR="00C03007" w:rsidRDefault="00E2610B" w:rsidP="00BB0180">
      <w:pPr>
        <w:spacing w:before="200"/>
        <w:rPr>
          <w:rFonts w:ascii="Calibri" w:eastAsia="Times New Roman" w:hAnsi="Calibri" w:cs="Times New Roman"/>
          <w:sz w:val="36"/>
          <w:highlight w:val="yellow"/>
          <w:lang w:eastAsia="en-US"/>
        </w:rPr>
      </w:pPr>
      <w:r>
        <w:rPr>
          <w:rFonts w:ascii="Calibri" w:eastAsia="Times New Roman" w:hAnsi="Calibri" w:cs="Times New Roman"/>
          <w:noProof/>
          <w:szCs w:val="18"/>
          <w:lang w:eastAsia="en-US"/>
        </w:rPr>
        <w:drawing>
          <wp:anchor distT="0" distB="0" distL="114300" distR="114300" simplePos="0" relativeHeight="251638784" behindDoc="1" locked="0" layoutInCell="1" allowOverlap="1" wp14:anchorId="3BC7D256" wp14:editId="1DC32554">
            <wp:simplePos x="0" y="0"/>
            <wp:positionH relativeFrom="column">
              <wp:posOffset>581494</wp:posOffset>
            </wp:positionH>
            <wp:positionV relativeFrom="paragraph">
              <wp:posOffset>397510</wp:posOffset>
            </wp:positionV>
            <wp:extent cx="4488815" cy="2243455"/>
            <wp:effectExtent l="19050" t="0" r="6985" b="2023745"/>
            <wp:wrapTight wrapText="bothSides">
              <wp:wrapPolygon edited="0">
                <wp:start x="367" y="0"/>
                <wp:lineTo x="-92" y="183"/>
                <wp:lineTo x="-92" y="33748"/>
                <wp:lineTo x="183" y="40718"/>
                <wp:lineTo x="367" y="41085"/>
                <wp:lineTo x="21175" y="41085"/>
                <wp:lineTo x="21542" y="38150"/>
                <wp:lineTo x="21634" y="23477"/>
                <wp:lineTo x="21634" y="1834"/>
                <wp:lineTo x="21450" y="550"/>
                <wp:lineTo x="21175" y="0"/>
                <wp:lineTo x="367" y="0"/>
              </wp:wrapPolygon>
            </wp:wrapTight>
            <wp:docPr id="1609000056" name="Obraz 16090000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000056" name="Obraz 16090000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8815" cy="22434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6350" stA="50000" endA="300" endPos="90000" dir="5400000" sy="-100000" algn="bl" rotWithShape="0"/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3D707A" w14:textId="77777777" w:rsidR="00501962" w:rsidRDefault="00501962" w:rsidP="00BB0180">
      <w:pPr>
        <w:spacing w:before="200"/>
        <w:rPr>
          <w:rFonts w:ascii="Calibri" w:eastAsia="Times New Roman" w:hAnsi="Calibri" w:cs="Times New Roman"/>
          <w:sz w:val="36"/>
          <w:highlight w:val="yellow"/>
          <w:lang w:eastAsia="en-US"/>
        </w:rPr>
      </w:pPr>
    </w:p>
    <w:p w14:paraId="4AF19364" w14:textId="77777777" w:rsidR="00501962" w:rsidRDefault="00501962" w:rsidP="00BB0180">
      <w:pPr>
        <w:spacing w:before="200"/>
        <w:rPr>
          <w:rFonts w:ascii="Calibri" w:eastAsia="Times New Roman" w:hAnsi="Calibri" w:cs="Times New Roman"/>
          <w:sz w:val="36"/>
          <w:highlight w:val="yellow"/>
          <w:lang w:eastAsia="en-US"/>
        </w:rPr>
      </w:pPr>
    </w:p>
    <w:p w14:paraId="75581E95" w14:textId="77777777" w:rsidR="00501962" w:rsidRDefault="00501962" w:rsidP="00BB0180">
      <w:pPr>
        <w:spacing w:before="200"/>
        <w:rPr>
          <w:rFonts w:ascii="Calibri" w:eastAsia="Times New Roman" w:hAnsi="Calibri" w:cs="Times New Roman"/>
          <w:sz w:val="36"/>
          <w:highlight w:val="yellow"/>
          <w:lang w:eastAsia="en-US"/>
        </w:rPr>
      </w:pPr>
    </w:p>
    <w:p w14:paraId="45723B02" w14:textId="77777777" w:rsidR="00501962" w:rsidRDefault="00501962" w:rsidP="00BB0180">
      <w:pPr>
        <w:spacing w:before="200"/>
        <w:rPr>
          <w:rFonts w:ascii="Calibri" w:eastAsia="Times New Roman" w:hAnsi="Calibri" w:cs="Times New Roman"/>
          <w:sz w:val="36"/>
          <w:highlight w:val="yellow"/>
          <w:lang w:eastAsia="en-US"/>
        </w:rPr>
      </w:pPr>
    </w:p>
    <w:p w14:paraId="444847C9" w14:textId="77777777" w:rsidR="00501962" w:rsidRDefault="00501962" w:rsidP="00BB0180">
      <w:pPr>
        <w:spacing w:before="200"/>
        <w:rPr>
          <w:rFonts w:ascii="Calibri" w:eastAsia="Times New Roman" w:hAnsi="Calibri" w:cs="Times New Roman"/>
          <w:sz w:val="36"/>
          <w:highlight w:val="yellow"/>
          <w:lang w:eastAsia="en-US"/>
        </w:rPr>
      </w:pPr>
    </w:p>
    <w:p w14:paraId="4EE3E827" w14:textId="77777777" w:rsidR="00501962" w:rsidRDefault="00501962" w:rsidP="00BB0180">
      <w:pPr>
        <w:spacing w:before="200"/>
        <w:rPr>
          <w:rFonts w:ascii="Calibri" w:eastAsia="Times New Roman" w:hAnsi="Calibri" w:cs="Times New Roman"/>
          <w:sz w:val="36"/>
          <w:highlight w:val="yellow"/>
          <w:lang w:eastAsia="en-US"/>
        </w:rPr>
      </w:pPr>
    </w:p>
    <w:p w14:paraId="00AE2539" w14:textId="77777777" w:rsidR="00501962" w:rsidRDefault="00501962" w:rsidP="00BB0180">
      <w:pPr>
        <w:spacing w:before="200"/>
        <w:rPr>
          <w:rFonts w:ascii="Calibri" w:eastAsia="Times New Roman" w:hAnsi="Calibri" w:cs="Times New Roman"/>
          <w:sz w:val="36"/>
          <w:highlight w:val="yellow"/>
          <w:lang w:eastAsia="en-US"/>
        </w:rPr>
      </w:pPr>
    </w:p>
    <w:p w14:paraId="4FAC3CFF" w14:textId="77777777" w:rsidR="00501962" w:rsidRDefault="00501962" w:rsidP="00BB0180">
      <w:pPr>
        <w:spacing w:before="200"/>
        <w:rPr>
          <w:rFonts w:ascii="Calibri" w:eastAsia="Times New Roman" w:hAnsi="Calibri" w:cs="Times New Roman"/>
          <w:sz w:val="36"/>
          <w:highlight w:val="yellow"/>
          <w:lang w:eastAsia="en-US"/>
        </w:rPr>
      </w:pPr>
    </w:p>
    <w:p w14:paraId="09EB0909" w14:textId="77777777" w:rsidR="00501962" w:rsidRDefault="00501962" w:rsidP="00BB0180">
      <w:pPr>
        <w:spacing w:before="200"/>
        <w:rPr>
          <w:rFonts w:ascii="Calibri" w:eastAsia="Times New Roman" w:hAnsi="Calibri" w:cs="Times New Roman"/>
          <w:sz w:val="36"/>
          <w:highlight w:val="yellow"/>
          <w:lang w:eastAsia="en-US"/>
        </w:rPr>
      </w:pPr>
    </w:p>
    <w:p w14:paraId="09BF6F22" w14:textId="77777777" w:rsidR="00501962" w:rsidRDefault="00501962" w:rsidP="00BB0180">
      <w:pPr>
        <w:spacing w:before="200"/>
        <w:rPr>
          <w:rFonts w:ascii="Calibri" w:eastAsia="Times New Roman" w:hAnsi="Calibri" w:cs="Times New Roman"/>
          <w:sz w:val="36"/>
          <w:highlight w:val="yellow"/>
          <w:lang w:eastAsia="en-US"/>
        </w:rPr>
      </w:pPr>
    </w:p>
    <w:p w14:paraId="62FDB190" w14:textId="77777777" w:rsidR="00501962" w:rsidRDefault="00501962" w:rsidP="00BB0180">
      <w:pPr>
        <w:spacing w:before="200"/>
        <w:rPr>
          <w:rFonts w:ascii="Calibri" w:eastAsia="Times New Roman" w:hAnsi="Calibri" w:cs="Times New Roman"/>
          <w:sz w:val="36"/>
          <w:highlight w:val="yellow"/>
          <w:lang w:eastAsia="en-US"/>
        </w:rPr>
      </w:pPr>
    </w:p>
    <w:p w14:paraId="2B15672E" w14:textId="77777777" w:rsidR="00501962" w:rsidRDefault="00501962" w:rsidP="00BB0180">
      <w:pPr>
        <w:spacing w:before="200"/>
        <w:rPr>
          <w:rFonts w:ascii="Calibri" w:eastAsia="Times New Roman" w:hAnsi="Calibri" w:cs="Times New Roman"/>
          <w:sz w:val="36"/>
          <w:highlight w:val="yellow"/>
          <w:lang w:eastAsia="en-US"/>
        </w:rPr>
      </w:pPr>
    </w:p>
    <w:p w14:paraId="57D9A939" w14:textId="77777777" w:rsidR="00501962" w:rsidRDefault="00501962" w:rsidP="00BB0180">
      <w:pPr>
        <w:spacing w:before="200"/>
        <w:rPr>
          <w:rFonts w:ascii="Calibri" w:eastAsia="Times New Roman" w:hAnsi="Calibri" w:cs="Times New Roman"/>
          <w:sz w:val="36"/>
          <w:highlight w:val="yellow"/>
          <w:lang w:eastAsia="en-US"/>
        </w:rPr>
      </w:pPr>
    </w:p>
    <w:p w14:paraId="639D382E" w14:textId="77777777" w:rsidR="00501962" w:rsidRDefault="00501962" w:rsidP="00BB0180">
      <w:pPr>
        <w:spacing w:before="200"/>
        <w:rPr>
          <w:rFonts w:ascii="Calibri" w:eastAsia="Times New Roman" w:hAnsi="Calibri" w:cs="Times New Roman"/>
          <w:sz w:val="36"/>
          <w:highlight w:val="yellow"/>
          <w:lang w:eastAsia="en-US"/>
        </w:rPr>
      </w:pPr>
    </w:p>
    <w:p w14:paraId="044FA3E3" w14:textId="77777777" w:rsidR="00E2610B" w:rsidRDefault="00E2610B" w:rsidP="00BB0180">
      <w:pPr>
        <w:spacing w:before="200"/>
        <w:rPr>
          <w:rFonts w:ascii="Calibri" w:eastAsia="Times New Roman" w:hAnsi="Calibri" w:cs="Times New Roman"/>
          <w:sz w:val="36"/>
          <w:highlight w:val="yellow"/>
          <w:lang w:eastAsia="en-US"/>
        </w:rPr>
      </w:pPr>
    </w:p>
    <w:p w14:paraId="18507F4F" w14:textId="77777777" w:rsidR="00E2610B" w:rsidRDefault="00E2610B" w:rsidP="00BB0180">
      <w:pPr>
        <w:spacing w:before="200"/>
        <w:rPr>
          <w:rFonts w:ascii="Calibri" w:eastAsia="Times New Roman" w:hAnsi="Calibri" w:cs="Times New Roman"/>
          <w:sz w:val="36"/>
          <w:highlight w:val="yellow"/>
          <w:lang w:eastAsia="en-US"/>
        </w:rPr>
      </w:pPr>
    </w:p>
    <w:p w14:paraId="15B17451" w14:textId="77777777" w:rsidR="00E2610B" w:rsidRPr="00F84F6B" w:rsidRDefault="00E2610B" w:rsidP="00E2610B">
      <w:pPr>
        <w:spacing w:before="0" w:after="120" w:line="240" w:lineRule="auto"/>
        <w:rPr>
          <w:rFonts w:ascii="Calibri" w:eastAsia="Times New Roman" w:hAnsi="Calibri" w:cs="Times New Roman"/>
          <w:sz w:val="36"/>
          <w:highlight w:val="yellow"/>
          <w:lang w:eastAsia="en-US"/>
        </w:rPr>
      </w:pPr>
    </w:p>
    <w:sdt>
      <w:sdtPr>
        <w:rPr>
          <w:b/>
          <w:bCs/>
          <w:caps w:val="0"/>
          <w:color w:val="auto"/>
          <w:spacing w:val="0"/>
          <w:sz w:val="18"/>
          <w:szCs w:val="18"/>
          <w:highlight w:val="yellow"/>
        </w:rPr>
        <w:id w:val="1686635500"/>
        <w:docPartObj>
          <w:docPartGallery w:val="Table of Contents"/>
          <w:docPartUnique/>
        </w:docPartObj>
      </w:sdtPr>
      <w:sdtEndPr>
        <w:rPr>
          <w:b w:val="0"/>
          <w:bCs w:val="0"/>
          <w:sz w:val="14"/>
          <w:szCs w:val="14"/>
        </w:rPr>
      </w:sdtEndPr>
      <w:sdtContent>
        <w:p w14:paraId="39AC7DB9" w14:textId="1686F533" w:rsidR="004E4A16" w:rsidRPr="00B343E8" w:rsidRDefault="004E4A16" w:rsidP="00FD227B">
          <w:pPr>
            <w:pStyle w:val="Nagwekspisutreci"/>
            <w:spacing w:before="0" w:after="240" w:line="240" w:lineRule="auto"/>
            <w:rPr>
              <w:b/>
              <w:bCs/>
              <w:sz w:val="18"/>
              <w:szCs w:val="18"/>
            </w:rPr>
          </w:pPr>
          <w:r w:rsidRPr="00B343E8">
            <w:rPr>
              <w:b/>
              <w:bCs/>
              <w:sz w:val="18"/>
              <w:szCs w:val="18"/>
            </w:rPr>
            <w:t>Spis treści</w:t>
          </w:r>
        </w:p>
        <w:p w14:paraId="73914C84" w14:textId="209AB9FF" w:rsidR="004A0E71" w:rsidRDefault="004E4A16" w:rsidP="004A0E71">
          <w:pPr>
            <w:pStyle w:val="Spistreci2"/>
            <w:rPr>
              <w:kern w:val="2"/>
              <w:sz w:val="22"/>
              <w:szCs w:val="22"/>
              <w14:ligatures w14:val="standardContextual"/>
            </w:rPr>
          </w:pPr>
          <w:r w:rsidRPr="00B343E8">
            <w:rPr>
              <w:highlight w:val="yellow"/>
            </w:rPr>
            <w:fldChar w:fldCharType="begin"/>
          </w:r>
          <w:r w:rsidRPr="00B343E8">
            <w:rPr>
              <w:highlight w:val="yellow"/>
            </w:rPr>
            <w:instrText xml:space="preserve"> TOC \o "1-3" \h \z \u </w:instrText>
          </w:r>
          <w:r w:rsidRPr="00B343E8">
            <w:rPr>
              <w:highlight w:val="yellow"/>
            </w:rPr>
            <w:fldChar w:fldCharType="separate"/>
          </w:r>
          <w:hyperlink w:anchor="_Toc138418421" w:history="1">
            <w:r w:rsidR="004A0E71" w:rsidRPr="002F7FB2">
              <w:rPr>
                <w:rStyle w:val="Hipercze"/>
              </w:rPr>
              <w:t>WPROWADZENIE</w:t>
            </w:r>
            <w:r w:rsidR="004A0E71">
              <w:rPr>
                <w:webHidden/>
              </w:rPr>
              <w:tab/>
            </w:r>
            <w:r w:rsidR="004A0E71">
              <w:rPr>
                <w:webHidden/>
              </w:rPr>
              <w:fldChar w:fldCharType="begin"/>
            </w:r>
            <w:r w:rsidR="004A0E71">
              <w:rPr>
                <w:webHidden/>
              </w:rPr>
              <w:instrText xml:space="preserve"> PAGEREF _Toc138418421 \h </w:instrText>
            </w:r>
            <w:r w:rsidR="004A0E71">
              <w:rPr>
                <w:webHidden/>
              </w:rPr>
            </w:r>
            <w:r w:rsidR="004A0E71">
              <w:rPr>
                <w:webHidden/>
              </w:rPr>
              <w:fldChar w:fldCharType="separate"/>
            </w:r>
            <w:r w:rsidR="00DB7986">
              <w:rPr>
                <w:webHidden/>
              </w:rPr>
              <w:t>- 6 -</w:t>
            </w:r>
            <w:r w:rsidR="004A0E71">
              <w:rPr>
                <w:webHidden/>
              </w:rPr>
              <w:fldChar w:fldCharType="end"/>
            </w:r>
          </w:hyperlink>
        </w:p>
        <w:p w14:paraId="283154A6" w14:textId="69A0E792" w:rsidR="004A0E71" w:rsidRDefault="00DB7986" w:rsidP="004A0E71">
          <w:pPr>
            <w:pStyle w:val="Spistreci2"/>
            <w:rPr>
              <w:kern w:val="2"/>
              <w:sz w:val="22"/>
              <w:szCs w:val="22"/>
              <w14:ligatures w14:val="standardContextual"/>
            </w:rPr>
          </w:pPr>
          <w:hyperlink w:anchor="_Toc138418422" w:history="1">
            <w:r w:rsidR="004A0E71" w:rsidRPr="002F7FB2">
              <w:rPr>
                <w:rStyle w:val="Hipercze"/>
              </w:rPr>
              <w:t>SYTUACJA OSÓB MŁODYCH NA RYNKU PRACY W 2022 ROKU</w:t>
            </w:r>
            <w:r w:rsidR="004A0E71">
              <w:rPr>
                <w:webHidden/>
              </w:rPr>
              <w:tab/>
            </w:r>
            <w:r w:rsidR="004A0E71">
              <w:rPr>
                <w:webHidden/>
              </w:rPr>
              <w:fldChar w:fldCharType="begin"/>
            </w:r>
            <w:r w:rsidR="004A0E71">
              <w:rPr>
                <w:webHidden/>
              </w:rPr>
              <w:instrText xml:space="preserve"> PAGEREF _Toc138418422 \h </w:instrText>
            </w:r>
            <w:r w:rsidR="004A0E71">
              <w:rPr>
                <w:webHidden/>
              </w:rPr>
            </w:r>
            <w:r w:rsidR="004A0E71">
              <w:rPr>
                <w:webHidden/>
              </w:rPr>
              <w:fldChar w:fldCharType="separate"/>
            </w:r>
            <w:r>
              <w:rPr>
                <w:webHidden/>
              </w:rPr>
              <w:t>- 10 -</w:t>
            </w:r>
            <w:r w:rsidR="004A0E71">
              <w:rPr>
                <w:webHidden/>
              </w:rPr>
              <w:fldChar w:fldCharType="end"/>
            </w:r>
          </w:hyperlink>
        </w:p>
        <w:p w14:paraId="07891EFA" w14:textId="357B8A0B" w:rsidR="004A0E71" w:rsidRDefault="00DB7986" w:rsidP="004A0E71">
          <w:pPr>
            <w:pStyle w:val="Spistreci2"/>
            <w:rPr>
              <w:kern w:val="2"/>
              <w:sz w:val="22"/>
              <w:szCs w:val="22"/>
              <w14:ligatures w14:val="standardContextual"/>
            </w:rPr>
          </w:pPr>
          <w:hyperlink w:anchor="_Toc138418423" w:history="1">
            <w:r w:rsidR="004A0E71" w:rsidRPr="002F7FB2">
              <w:rPr>
                <w:rStyle w:val="Hipercze"/>
              </w:rPr>
              <w:t>I. ABSOLWENCI SZKÓŁ PONADPODSTAWOWYCH  W WOJEWÓDZTWIE WIELKOPOLSKIM</w:t>
            </w:r>
            <w:r w:rsidR="004A0E71">
              <w:rPr>
                <w:webHidden/>
              </w:rPr>
              <w:tab/>
            </w:r>
            <w:r w:rsidR="004A0E71">
              <w:rPr>
                <w:webHidden/>
              </w:rPr>
              <w:fldChar w:fldCharType="begin"/>
            </w:r>
            <w:r w:rsidR="004A0E71">
              <w:rPr>
                <w:webHidden/>
              </w:rPr>
              <w:instrText xml:space="preserve"> PAGEREF _Toc138418423 \h </w:instrText>
            </w:r>
            <w:r w:rsidR="004A0E71">
              <w:rPr>
                <w:webHidden/>
              </w:rPr>
            </w:r>
            <w:r w:rsidR="004A0E71">
              <w:rPr>
                <w:webHidden/>
              </w:rPr>
              <w:fldChar w:fldCharType="separate"/>
            </w:r>
            <w:r>
              <w:rPr>
                <w:webHidden/>
              </w:rPr>
              <w:t>- 14 -</w:t>
            </w:r>
            <w:r w:rsidR="004A0E71">
              <w:rPr>
                <w:webHidden/>
              </w:rPr>
              <w:fldChar w:fldCharType="end"/>
            </w:r>
          </w:hyperlink>
        </w:p>
        <w:p w14:paraId="327618EA" w14:textId="3E186CD4" w:rsidR="004A0E71" w:rsidRDefault="00DB7986" w:rsidP="004A0E71">
          <w:pPr>
            <w:pStyle w:val="Spistreci2"/>
            <w:rPr>
              <w:kern w:val="2"/>
              <w:sz w:val="22"/>
              <w:szCs w:val="22"/>
              <w14:ligatures w14:val="standardContextual"/>
            </w:rPr>
          </w:pPr>
          <w:hyperlink w:anchor="_Toc138418424" w:history="1">
            <w:r w:rsidR="004A0E71" w:rsidRPr="002F7FB2">
              <w:rPr>
                <w:rStyle w:val="Hipercze"/>
                <w:rFonts w:cstheme="majorHAnsi"/>
              </w:rPr>
              <w:t xml:space="preserve">I.II. </w:t>
            </w:r>
            <w:r w:rsidR="004A0E71" w:rsidRPr="002F7FB2">
              <w:rPr>
                <w:rStyle w:val="Hipercze"/>
                <w:rFonts w:eastAsia="Times New Roman"/>
                <w:lang w:eastAsia="en-US"/>
              </w:rPr>
              <w:t>ABSOLWENCI SZKÓŁ PONADPODSTAWOWYCH  W WOJEWÓDZTWIE WIELKOPOLSKIM WEDŁUG POWIATÓW</w:t>
            </w:r>
            <w:r w:rsidR="004A0E71">
              <w:rPr>
                <w:webHidden/>
              </w:rPr>
              <w:tab/>
            </w:r>
            <w:r w:rsidR="004A0E71">
              <w:rPr>
                <w:webHidden/>
              </w:rPr>
              <w:fldChar w:fldCharType="begin"/>
            </w:r>
            <w:r w:rsidR="004A0E71">
              <w:rPr>
                <w:webHidden/>
              </w:rPr>
              <w:instrText xml:space="preserve"> PAGEREF _Toc138418424 \h </w:instrText>
            </w:r>
            <w:r w:rsidR="004A0E71">
              <w:rPr>
                <w:webHidden/>
              </w:rPr>
            </w:r>
            <w:r w:rsidR="004A0E71">
              <w:rPr>
                <w:webHidden/>
              </w:rPr>
              <w:fldChar w:fldCharType="separate"/>
            </w:r>
            <w:r>
              <w:rPr>
                <w:webHidden/>
              </w:rPr>
              <w:t>- 22 -</w:t>
            </w:r>
            <w:r w:rsidR="004A0E71">
              <w:rPr>
                <w:webHidden/>
              </w:rPr>
              <w:fldChar w:fldCharType="end"/>
            </w:r>
          </w:hyperlink>
        </w:p>
        <w:p w14:paraId="77A69668" w14:textId="787A8150" w:rsidR="004A0E71" w:rsidRDefault="00DB7986" w:rsidP="004A0E71">
          <w:pPr>
            <w:pStyle w:val="Spistreci2"/>
            <w:rPr>
              <w:kern w:val="2"/>
              <w:sz w:val="22"/>
              <w:szCs w:val="22"/>
              <w14:ligatures w14:val="standardContextual"/>
            </w:rPr>
          </w:pPr>
          <w:hyperlink r:id="rId16" w:anchor="_Toc138418425" w:history="1">
            <w:r w:rsidR="004A0E71" w:rsidRPr="002F7FB2">
              <w:rPr>
                <w:rStyle w:val="Hipercze"/>
              </w:rPr>
              <w:t>POWIAT CHODZIESKI</w:t>
            </w:r>
            <w:r w:rsidR="004A0E71">
              <w:rPr>
                <w:webHidden/>
              </w:rPr>
              <w:tab/>
            </w:r>
            <w:r w:rsidR="004A0E71">
              <w:rPr>
                <w:webHidden/>
              </w:rPr>
              <w:fldChar w:fldCharType="begin"/>
            </w:r>
            <w:r w:rsidR="004A0E71">
              <w:rPr>
                <w:webHidden/>
              </w:rPr>
              <w:instrText xml:space="preserve"> PAGEREF _Toc138418425 \h </w:instrText>
            </w:r>
            <w:r w:rsidR="004A0E71">
              <w:rPr>
                <w:webHidden/>
              </w:rPr>
            </w:r>
            <w:r w:rsidR="004A0E71">
              <w:rPr>
                <w:webHidden/>
              </w:rPr>
              <w:fldChar w:fldCharType="separate"/>
            </w:r>
            <w:r>
              <w:rPr>
                <w:webHidden/>
              </w:rPr>
              <w:t>- 24 -</w:t>
            </w:r>
            <w:r w:rsidR="004A0E71">
              <w:rPr>
                <w:webHidden/>
              </w:rPr>
              <w:fldChar w:fldCharType="end"/>
            </w:r>
          </w:hyperlink>
        </w:p>
        <w:p w14:paraId="4CE505F9" w14:textId="6DF4D92D" w:rsidR="004A0E71" w:rsidRDefault="00DB7986" w:rsidP="004A0E71">
          <w:pPr>
            <w:pStyle w:val="Spistreci2"/>
            <w:rPr>
              <w:kern w:val="2"/>
              <w:sz w:val="22"/>
              <w:szCs w:val="22"/>
              <w14:ligatures w14:val="standardContextual"/>
            </w:rPr>
          </w:pPr>
          <w:hyperlink r:id="rId17" w:anchor="_Toc138418426" w:history="1">
            <w:r w:rsidR="004A0E71" w:rsidRPr="002F7FB2">
              <w:rPr>
                <w:rStyle w:val="Hipercze"/>
              </w:rPr>
              <w:t>POWIAT CZARNKOWSKO-TRZCIANECKI</w:t>
            </w:r>
            <w:r w:rsidR="004A0E71">
              <w:rPr>
                <w:webHidden/>
              </w:rPr>
              <w:tab/>
            </w:r>
            <w:r w:rsidR="004A0E71">
              <w:rPr>
                <w:webHidden/>
              </w:rPr>
              <w:fldChar w:fldCharType="begin"/>
            </w:r>
            <w:r w:rsidR="004A0E71">
              <w:rPr>
                <w:webHidden/>
              </w:rPr>
              <w:instrText xml:space="preserve"> PAGEREF _Toc138418426 \h </w:instrText>
            </w:r>
            <w:r w:rsidR="004A0E71">
              <w:rPr>
                <w:webHidden/>
              </w:rPr>
            </w:r>
            <w:r w:rsidR="004A0E71">
              <w:rPr>
                <w:webHidden/>
              </w:rPr>
              <w:fldChar w:fldCharType="separate"/>
            </w:r>
            <w:r>
              <w:rPr>
                <w:webHidden/>
              </w:rPr>
              <w:t>- 26 -</w:t>
            </w:r>
            <w:r w:rsidR="004A0E71">
              <w:rPr>
                <w:webHidden/>
              </w:rPr>
              <w:fldChar w:fldCharType="end"/>
            </w:r>
          </w:hyperlink>
        </w:p>
        <w:p w14:paraId="0922F468" w14:textId="5E1B0F62" w:rsidR="004A0E71" w:rsidRDefault="00DB7986" w:rsidP="004A0E71">
          <w:pPr>
            <w:pStyle w:val="Spistreci2"/>
            <w:rPr>
              <w:kern w:val="2"/>
              <w:sz w:val="22"/>
              <w:szCs w:val="22"/>
              <w14:ligatures w14:val="standardContextual"/>
            </w:rPr>
          </w:pPr>
          <w:hyperlink r:id="rId18" w:anchor="_Toc138418427" w:history="1">
            <w:r w:rsidR="004A0E71" w:rsidRPr="002F7FB2">
              <w:rPr>
                <w:rStyle w:val="Hipercze"/>
              </w:rPr>
              <w:t>POWIAT GNIEŹNIEŃSKI</w:t>
            </w:r>
            <w:r w:rsidR="004A0E71">
              <w:rPr>
                <w:webHidden/>
              </w:rPr>
              <w:tab/>
            </w:r>
            <w:r w:rsidR="004A0E71">
              <w:rPr>
                <w:webHidden/>
              </w:rPr>
              <w:fldChar w:fldCharType="begin"/>
            </w:r>
            <w:r w:rsidR="004A0E71">
              <w:rPr>
                <w:webHidden/>
              </w:rPr>
              <w:instrText xml:space="preserve"> PAGEREF _Toc138418427 \h </w:instrText>
            </w:r>
            <w:r w:rsidR="004A0E71">
              <w:rPr>
                <w:webHidden/>
              </w:rPr>
            </w:r>
            <w:r w:rsidR="004A0E71">
              <w:rPr>
                <w:webHidden/>
              </w:rPr>
              <w:fldChar w:fldCharType="separate"/>
            </w:r>
            <w:r>
              <w:rPr>
                <w:webHidden/>
              </w:rPr>
              <w:t>- 28 -</w:t>
            </w:r>
            <w:r w:rsidR="004A0E71">
              <w:rPr>
                <w:webHidden/>
              </w:rPr>
              <w:fldChar w:fldCharType="end"/>
            </w:r>
          </w:hyperlink>
        </w:p>
        <w:p w14:paraId="1D06F02F" w14:textId="193667AE" w:rsidR="004A0E71" w:rsidRDefault="00DB7986" w:rsidP="004A0E71">
          <w:pPr>
            <w:pStyle w:val="Spistreci2"/>
            <w:rPr>
              <w:kern w:val="2"/>
              <w:sz w:val="22"/>
              <w:szCs w:val="22"/>
              <w14:ligatures w14:val="standardContextual"/>
            </w:rPr>
          </w:pPr>
          <w:hyperlink r:id="rId19" w:anchor="_Toc138418428" w:history="1">
            <w:r w:rsidR="004A0E71" w:rsidRPr="002F7FB2">
              <w:rPr>
                <w:rStyle w:val="Hipercze"/>
              </w:rPr>
              <w:t>POWIAT GOSTYŃSKI</w:t>
            </w:r>
            <w:r w:rsidR="004A0E71">
              <w:rPr>
                <w:webHidden/>
              </w:rPr>
              <w:tab/>
            </w:r>
            <w:r w:rsidR="004A0E71">
              <w:rPr>
                <w:webHidden/>
              </w:rPr>
              <w:fldChar w:fldCharType="begin"/>
            </w:r>
            <w:r w:rsidR="004A0E71">
              <w:rPr>
                <w:webHidden/>
              </w:rPr>
              <w:instrText xml:space="preserve"> PAGEREF _Toc138418428 \h </w:instrText>
            </w:r>
            <w:r w:rsidR="004A0E71">
              <w:rPr>
                <w:webHidden/>
              </w:rPr>
            </w:r>
            <w:r w:rsidR="004A0E71">
              <w:rPr>
                <w:webHidden/>
              </w:rPr>
              <w:fldChar w:fldCharType="separate"/>
            </w:r>
            <w:r>
              <w:rPr>
                <w:webHidden/>
              </w:rPr>
              <w:t>- 31 -</w:t>
            </w:r>
            <w:r w:rsidR="004A0E71">
              <w:rPr>
                <w:webHidden/>
              </w:rPr>
              <w:fldChar w:fldCharType="end"/>
            </w:r>
          </w:hyperlink>
        </w:p>
        <w:p w14:paraId="2E38E99B" w14:textId="0CFAA9B8" w:rsidR="004A0E71" w:rsidRDefault="00DB7986" w:rsidP="004A0E71">
          <w:pPr>
            <w:pStyle w:val="Spistreci2"/>
            <w:rPr>
              <w:kern w:val="2"/>
              <w:sz w:val="22"/>
              <w:szCs w:val="22"/>
              <w14:ligatures w14:val="standardContextual"/>
            </w:rPr>
          </w:pPr>
          <w:hyperlink r:id="rId20" w:anchor="_Toc138418429" w:history="1">
            <w:r w:rsidR="004A0E71" w:rsidRPr="002F7FB2">
              <w:rPr>
                <w:rStyle w:val="Hipercze"/>
              </w:rPr>
              <w:t>POWIAT GRODZISKI</w:t>
            </w:r>
            <w:r w:rsidR="004A0E71">
              <w:rPr>
                <w:webHidden/>
              </w:rPr>
              <w:tab/>
            </w:r>
            <w:r w:rsidR="004A0E71">
              <w:rPr>
                <w:webHidden/>
              </w:rPr>
              <w:fldChar w:fldCharType="begin"/>
            </w:r>
            <w:r w:rsidR="004A0E71">
              <w:rPr>
                <w:webHidden/>
              </w:rPr>
              <w:instrText xml:space="preserve"> PAGEREF _Toc138418429 \h </w:instrText>
            </w:r>
            <w:r w:rsidR="004A0E71">
              <w:rPr>
                <w:webHidden/>
              </w:rPr>
            </w:r>
            <w:r w:rsidR="004A0E71">
              <w:rPr>
                <w:webHidden/>
              </w:rPr>
              <w:fldChar w:fldCharType="separate"/>
            </w:r>
            <w:r>
              <w:rPr>
                <w:webHidden/>
              </w:rPr>
              <w:t>- 34 -</w:t>
            </w:r>
            <w:r w:rsidR="004A0E71">
              <w:rPr>
                <w:webHidden/>
              </w:rPr>
              <w:fldChar w:fldCharType="end"/>
            </w:r>
          </w:hyperlink>
        </w:p>
        <w:p w14:paraId="5866B16E" w14:textId="49FFD6F8" w:rsidR="004A0E71" w:rsidRPr="004A0E71" w:rsidRDefault="00DB7986" w:rsidP="004A0E71">
          <w:pPr>
            <w:pStyle w:val="Spistreci2"/>
            <w:rPr>
              <w:kern w:val="2"/>
              <w:sz w:val="22"/>
              <w:szCs w:val="22"/>
              <w14:ligatures w14:val="standardContextual"/>
            </w:rPr>
          </w:pPr>
          <w:hyperlink r:id="rId21" w:anchor="_Toc138418430" w:history="1">
            <w:r w:rsidR="004A0E71" w:rsidRPr="002F7FB2">
              <w:rPr>
                <w:rStyle w:val="Hipercze"/>
              </w:rPr>
              <w:t>POWIAT JAROCIŃSKI</w:t>
            </w:r>
            <w:r w:rsidR="004A0E71">
              <w:rPr>
                <w:webHidden/>
              </w:rPr>
              <w:tab/>
              <w:t xml:space="preserve">- </w:t>
            </w:r>
            <w:r w:rsidR="004A0E71">
              <w:rPr>
                <w:webHidden/>
              </w:rPr>
              <w:fldChar w:fldCharType="begin"/>
            </w:r>
            <w:r w:rsidR="004A0E71">
              <w:rPr>
                <w:webHidden/>
              </w:rPr>
              <w:instrText xml:space="preserve"> PAGEREF _Toc138418430 \h </w:instrText>
            </w:r>
            <w:r w:rsidR="004A0E71">
              <w:rPr>
                <w:webHidden/>
              </w:rPr>
            </w:r>
            <w:r w:rsidR="004A0E71">
              <w:rPr>
                <w:webHidden/>
              </w:rPr>
              <w:fldChar w:fldCharType="separate"/>
            </w:r>
            <w:r>
              <w:rPr>
                <w:webHidden/>
              </w:rPr>
              <w:t>36</w:t>
            </w:r>
            <w:r w:rsidR="004A0E71">
              <w:rPr>
                <w:webHidden/>
              </w:rPr>
              <w:fldChar w:fldCharType="end"/>
            </w:r>
          </w:hyperlink>
          <w:r w:rsidR="004A0E71">
            <w:rPr>
              <w:rStyle w:val="Hipercze"/>
              <w:color w:val="000000" w:themeColor="text1"/>
              <w:u w:val="none"/>
            </w:rPr>
            <w:t xml:space="preserve"> - </w:t>
          </w:r>
        </w:p>
        <w:p w14:paraId="76B1A5CB" w14:textId="0E2C19AE" w:rsidR="004A0E71" w:rsidRDefault="00DB7986" w:rsidP="004A0E71">
          <w:pPr>
            <w:pStyle w:val="Spistreci2"/>
            <w:rPr>
              <w:kern w:val="2"/>
              <w:sz w:val="22"/>
              <w:szCs w:val="22"/>
              <w14:ligatures w14:val="standardContextual"/>
            </w:rPr>
          </w:pPr>
          <w:hyperlink r:id="rId22" w:anchor="_Toc138418431" w:history="1">
            <w:r w:rsidR="004A0E71" w:rsidRPr="002F7FB2">
              <w:rPr>
                <w:rStyle w:val="Hipercze"/>
              </w:rPr>
              <w:t>POWIAT KALISKI I M. KALISZ</w:t>
            </w:r>
            <w:r w:rsidR="004A0E71">
              <w:rPr>
                <w:webHidden/>
              </w:rPr>
              <w:tab/>
            </w:r>
            <w:r w:rsidR="004A0E71">
              <w:rPr>
                <w:webHidden/>
              </w:rPr>
              <w:fldChar w:fldCharType="begin"/>
            </w:r>
            <w:r w:rsidR="004A0E71">
              <w:rPr>
                <w:webHidden/>
              </w:rPr>
              <w:instrText xml:space="preserve"> PAGEREF _Toc138418431 \h </w:instrText>
            </w:r>
            <w:r w:rsidR="004A0E71">
              <w:rPr>
                <w:webHidden/>
              </w:rPr>
            </w:r>
            <w:r w:rsidR="004A0E71">
              <w:rPr>
                <w:webHidden/>
              </w:rPr>
              <w:fldChar w:fldCharType="separate"/>
            </w:r>
            <w:r>
              <w:rPr>
                <w:webHidden/>
              </w:rPr>
              <w:t>- 38 -</w:t>
            </w:r>
            <w:r w:rsidR="004A0E71">
              <w:rPr>
                <w:webHidden/>
              </w:rPr>
              <w:fldChar w:fldCharType="end"/>
            </w:r>
          </w:hyperlink>
        </w:p>
        <w:p w14:paraId="18325EF9" w14:textId="109BB644" w:rsidR="004A0E71" w:rsidRPr="004A0E71" w:rsidRDefault="00DB7986" w:rsidP="004A0E71">
          <w:pPr>
            <w:pStyle w:val="Spistreci2"/>
            <w:rPr>
              <w:kern w:val="2"/>
              <w:sz w:val="22"/>
              <w:szCs w:val="22"/>
              <w14:ligatures w14:val="standardContextual"/>
            </w:rPr>
          </w:pPr>
          <w:hyperlink r:id="rId23" w:anchor="_Toc138418432" w:history="1">
            <w:r w:rsidR="004A0E71" w:rsidRPr="002F7FB2">
              <w:rPr>
                <w:rStyle w:val="Hipercze"/>
              </w:rPr>
              <w:t>POWIAT KĘPIŃSKI</w:t>
            </w:r>
            <w:r w:rsidR="004A0E71">
              <w:rPr>
                <w:webHidden/>
              </w:rPr>
              <w:tab/>
              <w:t xml:space="preserve">- </w:t>
            </w:r>
            <w:r w:rsidR="004A0E71">
              <w:rPr>
                <w:webHidden/>
              </w:rPr>
              <w:fldChar w:fldCharType="begin"/>
            </w:r>
            <w:r w:rsidR="004A0E71">
              <w:rPr>
                <w:webHidden/>
              </w:rPr>
              <w:instrText xml:space="preserve"> PAGEREF _Toc138418432 \h </w:instrText>
            </w:r>
            <w:r w:rsidR="004A0E71">
              <w:rPr>
                <w:webHidden/>
              </w:rPr>
            </w:r>
            <w:r w:rsidR="004A0E71">
              <w:rPr>
                <w:webHidden/>
              </w:rPr>
              <w:fldChar w:fldCharType="separate"/>
            </w:r>
            <w:r>
              <w:rPr>
                <w:webHidden/>
              </w:rPr>
              <w:t>41</w:t>
            </w:r>
            <w:r w:rsidR="004A0E71">
              <w:rPr>
                <w:webHidden/>
              </w:rPr>
              <w:fldChar w:fldCharType="end"/>
            </w:r>
          </w:hyperlink>
          <w:r w:rsidR="004A0E71">
            <w:rPr>
              <w:rStyle w:val="Hipercze"/>
              <w:color w:val="000000" w:themeColor="text1"/>
              <w:u w:val="none"/>
            </w:rPr>
            <w:t xml:space="preserve"> -</w:t>
          </w:r>
        </w:p>
        <w:p w14:paraId="5F72449B" w14:textId="24211643" w:rsidR="004A0E71" w:rsidRDefault="00DB7986" w:rsidP="004A0E71">
          <w:pPr>
            <w:pStyle w:val="Spistreci2"/>
            <w:rPr>
              <w:kern w:val="2"/>
              <w:sz w:val="22"/>
              <w:szCs w:val="22"/>
              <w14:ligatures w14:val="standardContextual"/>
            </w:rPr>
          </w:pPr>
          <w:hyperlink r:id="rId24" w:anchor="_Toc138418433" w:history="1">
            <w:r w:rsidR="004A0E71" w:rsidRPr="002F7FB2">
              <w:rPr>
                <w:rStyle w:val="Hipercze"/>
              </w:rPr>
              <w:t>POWIAT KOLSKI</w:t>
            </w:r>
            <w:r w:rsidR="004A0E71">
              <w:rPr>
                <w:webHidden/>
              </w:rPr>
              <w:tab/>
            </w:r>
            <w:r w:rsidR="004A0E71">
              <w:rPr>
                <w:webHidden/>
              </w:rPr>
              <w:fldChar w:fldCharType="begin"/>
            </w:r>
            <w:r w:rsidR="004A0E71">
              <w:rPr>
                <w:webHidden/>
              </w:rPr>
              <w:instrText xml:space="preserve"> PAGEREF _Toc138418433 \h </w:instrText>
            </w:r>
            <w:r w:rsidR="004A0E71">
              <w:rPr>
                <w:webHidden/>
              </w:rPr>
            </w:r>
            <w:r w:rsidR="004A0E71">
              <w:rPr>
                <w:webHidden/>
              </w:rPr>
              <w:fldChar w:fldCharType="separate"/>
            </w:r>
            <w:r>
              <w:rPr>
                <w:webHidden/>
              </w:rPr>
              <w:t>- 43 -</w:t>
            </w:r>
            <w:r w:rsidR="004A0E71">
              <w:rPr>
                <w:webHidden/>
              </w:rPr>
              <w:fldChar w:fldCharType="end"/>
            </w:r>
          </w:hyperlink>
        </w:p>
        <w:p w14:paraId="3DBED975" w14:textId="095E7F76" w:rsidR="004A0E71" w:rsidRDefault="00DB7986" w:rsidP="004A0E71">
          <w:pPr>
            <w:pStyle w:val="Spistreci2"/>
            <w:rPr>
              <w:kern w:val="2"/>
              <w:sz w:val="22"/>
              <w:szCs w:val="22"/>
              <w14:ligatures w14:val="standardContextual"/>
            </w:rPr>
          </w:pPr>
          <w:hyperlink r:id="rId25" w:anchor="_Toc138418434" w:history="1">
            <w:r w:rsidR="004A0E71" w:rsidRPr="002F7FB2">
              <w:rPr>
                <w:rStyle w:val="Hipercze"/>
              </w:rPr>
              <w:t>POWIAT KONIŃSKI I M. KONIN</w:t>
            </w:r>
            <w:r w:rsidR="004A0E71">
              <w:rPr>
                <w:webHidden/>
              </w:rPr>
              <w:tab/>
            </w:r>
            <w:r w:rsidR="004A0E71">
              <w:rPr>
                <w:webHidden/>
              </w:rPr>
              <w:fldChar w:fldCharType="begin"/>
            </w:r>
            <w:r w:rsidR="004A0E71">
              <w:rPr>
                <w:webHidden/>
              </w:rPr>
              <w:instrText xml:space="preserve"> PAGEREF _Toc138418434 \h </w:instrText>
            </w:r>
            <w:r w:rsidR="004A0E71">
              <w:rPr>
                <w:webHidden/>
              </w:rPr>
            </w:r>
            <w:r w:rsidR="004A0E71">
              <w:rPr>
                <w:webHidden/>
              </w:rPr>
              <w:fldChar w:fldCharType="separate"/>
            </w:r>
            <w:r>
              <w:rPr>
                <w:webHidden/>
              </w:rPr>
              <w:t>- 45 -</w:t>
            </w:r>
            <w:r w:rsidR="004A0E71">
              <w:rPr>
                <w:webHidden/>
              </w:rPr>
              <w:fldChar w:fldCharType="end"/>
            </w:r>
          </w:hyperlink>
        </w:p>
        <w:p w14:paraId="5DA92D9A" w14:textId="58288CB1" w:rsidR="004A0E71" w:rsidRPr="004A0E71" w:rsidRDefault="00DB7986" w:rsidP="004A0E71">
          <w:pPr>
            <w:pStyle w:val="Spistreci2"/>
            <w:rPr>
              <w:kern w:val="2"/>
              <w:sz w:val="22"/>
              <w:szCs w:val="22"/>
              <w14:ligatures w14:val="standardContextual"/>
            </w:rPr>
          </w:pPr>
          <w:hyperlink r:id="rId26" w:anchor="_Toc138418435" w:history="1">
            <w:r w:rsidR="004A0E71" w:rsidRPr="002F7FB2">
              <w:rPr>
                <w:rStyle w:val="Hipercze"/>
              </w:rPr>
              <w:t>POWIAT KOŚCIAŃSKI</w:t>
            </w:r>
            <w:r w:rsidR="004A0E71">
              <w:rPr>
                <w:webHidden/>
              </w:rPr>
              <w:tab/>
              <w:t xml:space="preserve">- </w:t>
            </w:r>
            <w:r w:rsidR="004A0E71">
              <w:rPr>
                <w:webHidden/>
              </w:rPr>
              <w:fldChar w:fldCharType="begin"/>
            </w:r>
            <w:r w:rsidR="004A0E71">
              <w:rPr>
                <w:webHidden/>
              </w:rPr>
              <w:instrText xml:space="preserve"> PAGEREF _Toc138418435 \h </w:instrText>
            </w:r>
            <w:r w:rsidR="004A0E71">
              <w:rPr>
                <w:webHidden/>
              </w:rPr>
            </w:r>
            <w:r w:rsidR="004A0E71">
              <w:rPr>
                <w:webHidden/>
              </w:rPr>
              <w:fldChar w:fldCharType="separate"/>
            </w:r>
            <w:r>
              <w:rPr>
                <w:webHidden/>
              </w:rPr>
              <w:t>48</w:t>
            </w:r>
            <w:r w:rsidR="004A0E71">
              <w:rPr>
                <w:webHidden/>
              </w:rPr>
              <w:fldChar w:fldCharType="end"/>
            </w:r>
          </w:hyperlink>
          <w:r w:rsidR="004A0E71">
            <w:rPr>
              <w:rStyle w:val="Hipercze"/>
              <w:color w:val="000000" w:themeColor="text1"/>
              <w:u w:val="none"/>
            </w:rPr>
            <w:t xml:space="preserve"> -</w:t>
          </w:r>
        </w:p>
        <w:p w14:paraId="3E474D74" w14:textId="6C16FFA5" w:rsidR="004A0E71" w:rsidRDefault="00DB7986" w:rsidP="004A0E71">
          <w:pPr>
            <w:pStyle w:val="Spistreci2"/>
            <w:rPr>
              <w:kern w:val="2"/>
              <w:sz w:val="22"/>
              <w:szCs w:val="22"/>
              <w14:ligatures w14:val="standardContextual"/>
            </w:rPr>
          </w:pPr>
          <w:hyperlink r:id="rId27" w:anchor="_Toc138418436" w:history="1">
            <w:r w:rsidR="004A0E71" w:rsidRPr="002F7FB2">
              <w:rPr>
                <w:rStyle w:val="Hipercze"/>
              </w:rPr>
              <w:t>POWIAT KROTOSZYŃSKI</w:t>
            </w:r>
            <w:r w:rsidR="004A0E71">
              <w:rPr>
                <w:webHidden/>
              </w:rPr>
              <w:tab/>
            </w:r>
            <w:r w:rsidR="004A0E71">
              <w:rPr>
                <w:webHidden/>
              </w:rPr>
              <w:fldChar w:fldCharType="begin"/>
            </w:r>
            <w:r w:rsidR="004A0E71">
              <w:rPr>
                <w:webHidden/>
              </w:rPr>
              <w:instrText xml:space="preserve"> PAGEREF _Toc138418436 \h </w:instrText>
            </w:r>
            <w:r w:rsidR="004A0E71">
              <w:rPr>
                <w:webHidden/>
              </w:rPr>
            </w:r>
            <w:r w:rsidR="004A0E71">
              <w:rPr>
                <w:webHidden/>
              </w:rPr>
              <w:fldChar w:fldCharType="separate"/>
            </w:r>
            <w:r>
              <w:rPr>
                <w:webHidden/>
              </w:rPr>
              <w:t>- 50 -</w:t>
            </w:r>
            <w:r w:rsidR="004A0E71">
              <w:rPr>
                <w:webHidden/>
              </w:rPr>
              <w:fldChar w:fldCharType="end"/>
            </w:r>
          </w:hyperlink>
        </w:p>
        <w:p w14:paraId="5073332E" w14:textId="27500D3F" w:rsidR="004A0E71" w:rsidRDefault="00DB7986" w:rsidP="004A0E71">
          <w:pPr>
            <w:pStyle w:val="Spistreci2"/>
            <w:rPr>
              <w:kern w:val="2"/>
              <w:sz w:val="22"/>
              <w:szCs w:val="22"/>
              <w14:ligatures w14:val="standardContextual"/>
            </w:rPr>
          </w:pPr>
          <w:hyperlink r:id="rId28" w:anchor="_Toc138418437" w:history="1">
            <w:r w:rsidR="004A0E71" w:rsidRPr="002F7FB2">
              <w:rPr>
                <w:rStyle w:val="Hipercze"/>
              </w:rPr>
              <w:t>POWIAT LESZCZYŃSKI I M. LESZNO</w:t>
            </w:r>
            <w:r w:rsidR="004A0E71">
              <w:rPr>
                <w:webHidden/>
              </w:rPr>
              <w:tab/>
            </w:r>
            <w:r w:rsidR="004A0E71">
              <w:rPr>
                <w:webHidden/>
              </w:rPr>
              <w:fldChar w:fldCharType="begin"/>
            </w:r>
            <w:r w:rsidR="004A0E71">
              <w:rPr>
                <w:webHidden/>
              </w:rPr>
              <w:instrText xml:space="preserve"> PAGEREF _Toc138418437 \h </w:instrText>
            </w:r>
            <w:r w:rsidR="004A0E71">
              <w:rPr>
                <w:webHidden/>
              </w:rPr>
            </w:r>
            <w:r w:rsidR="004A0E71">
              <w:rPr>
                <w:webHidden/>
              </w:rPr>
              <w:fldChar w:fldCharType="separate"/>
            </w:r>
            <w:r>
              <w:rPr>
                <w:webHidden/>
              </w:rPr>
              <w:t>- 52 -</w:t>
            </w:r>
            <w:r w:rsidR="004A0E71">
              <w:rPr>
                <w:webHidden/>
              </w:rPr>
              <w:fldChar w:fldCharType="end"/>
            </w:r>
          </w:hyperlink>
        </w:p>
        <w:p w14:paraId="6E7F55F5" w14:textId="6974C1FA" w:rsidR="004A0E71" w:rsidRDefault="00DB7986" w:rsidP="004A0E71">
          <w:pPr>
            <w:pStyle w:val="Spistreci2"/>
            <w:rPr>
              <w:kern w:val="2"/>
              <w:sz w:val="22"/>
              <w:szCs w:val="22"/>
              <w14:ligatures w14:val="standardContextual"/>
            </w:rPr>
          </w:pPr>
          <w:hyperlink r:id="rId29" w:anchor="_Toc138418438" w:history="1">
            <w:r w:rsidR="004A0E71" w:rsidRPr="002F7FB2">
              <w:rPr>
                <w:rStyle w:val="Hipercze"/>
              </w:rPr>
              <w:t>POWIAT MIĘDZYCHODZKI</w:t>
            </w:r>
            <w:r w:rsidR="004A0E71">
              <w:rPr>
                <w:webHidden/>
              </w:rPr>
              <w:tab/>
            </w:r>
            <w:r w:rsidR="004A0E71">
              <w:rPr>
                <w:webHidden/>
              </w:rPr>
              <w:fldChar w:fldCharType="begin"/>
            </w:r>
            <w:r w:rsidR="004A0E71">
              <w:rPr>
                <w:webHidden/>
              </w:rPr>
              <w:instrText xml:space="preserve"> PAGEREF _Toc138418438 \h </w:instrText>
            </w:r>
            <w:r w:rsidR="004A0E71">
              <w:rPr>
                <w:webHidden/>
              </w:rPr>
            </w:r>
            <w:r w:rsidR="004A0E71">
              <w:rPr>
                <w:webHidden/>
              </w:rPr>
              <w:fldChar w:fldCharType="separate"/>
            </w:r>
            <w:r>
              <w:rPr>
                <w:webHidden/>
              </w:rPr>
              <w:t>- 55 -</w:t>
            </w:r>
            <w:r w:rsidR="004A0E71">
              <w:rPr>
                <w:webHidden/>
              </w:rPr>
              <w:fldChar w:fldCharType="end"/>
            </w:r>
          </w:hyperlink>
        </w:p>
        <w:p w14:paraId="26118793" w14:textId="748F45E1" w:rsidR="004A0E71" w:rsidRDefault="00DB7986" w:rsidP="004A0E71">
          <w:pPr>
            <w:pStyle w:val="Spistreci2"/>
            <w:rPr>
              <w:kern w:val="2"/>
              <w:sz w:val="22"/>
              <w:szCs w:val="22"/>
              <w14:ligatures w14:val="standardContextual"/>
            </w:rPr>
          </w:pPr>
          <w:hyperlink r:id="rId30" w:anchor="_Toc138418439" w:history="1">
            <w:r w:rsidR="004A0E71" w:rsidRPr="002F7FB2">
              <w:rPr>
                <w:rStyle w:val="Hipercze"/>
              </w:rPr>
              <w:t>POWIAT NOWOTOMYSKI</w:t>
            </w:r>
            <w:r w:rsidR="004A0E71">
              <w:rPr>
                <w:webHidden/>
              </w:rPr>
              <w:tab/>
            </w:r>
            <w:r w:rsidR="004A0E71">
              <w:rPr>
                <w:webHidden/>
              </w:rPr>
              <w:fldChar w:fldCharType="begin"/>
            </w:r>
            <w:r w:rsidR="004A0E71">
              <w:rPr>
                <w:webHidden/>
              </w:rPr>
              <w:instrText xml:space="preserve"> PAGEREF _Toc138418439 \h </w:instrText>
            </w:r>
            <w:r w:rsidR="004A0E71">
              <w:rPr>
                <w:webHidden/>
              </w:rPr>
            </w:r>
            <w:r w:rsidR="004A0E71">
              <w:rPr>
                <w:webHidden/>
              </w:rPr>
              <w:fldChar w:fldCharType="separate"/>
            </w:r>
            <w:r>
              <w:rPr>
                <w:webHidden/>
              </w:rPr>
              <w:t>- 57 -</w:t>
            </w:r>
            <w:r w:rsidR="004A0E71">
              <w:rPr>
                <w:webHidden/>
              </w:rPr>
              <w:fldChar w:fldCharType="end"/>
            </w:r>
          </w:hyperlink>
        </w:p>
        <w:p w14:paraId="098AD7B7" w14:textId="2F2EFDD2" w:rsidR="004A0E71" w:rsidRDefault="00DB7986" w:rsidP="004A0E71">
          <w:pPr>
            <w:pStyle w:val="Spistreci2"/>
            <w:rPr>
              <w:kern w:val="2"/>
              <w:sz w:val="22"/>
              <w:szCs w:val="22"/>
              <w14:ligatures w14:val="standardContextual"/>
            </w:rPr>
          </w:pPr>
          <w:hyperlink r:id="rId31" w:anchor="_Toc138418440" w:history="1">
            <w:r w:rsidR="004A0E71" w:rsidRPr="002F7FB2">
              <w:rPr>
                <w:rStyle w:val="Hipercze"/>
              </w:rPr>
              <w:t>POWIAT OBORNICKI</w:t>
            </w:r>
            <w:r w:rsidR="004A0E71">
              <w:rPr>
                <w:webHidden/>
              </w:rPr>
              <w:tab/>
            </w:r>
            <w:r w:rsidR="004A0E71">
              <w:rPr>
                <w:webHidden/>
              </w:rPr>
              <w:fldChar w:fldCharType="begin"/>
            </w:r>
            <w:r w:rsidR="004A0E71">
              <w:rPr>
                <w:webHidden/>
              </w:rPr>
              <w:instrText xml:space="preserve"> PAGEREF _Toc138418440 \h </w:instrText>
            </w:r>
            <w:r w:rsidR="004A0E71">
              <w:rPr>
                <w:webHidden/>
              </w:rPr>
            </w:r>
            <w:r w:rsidR="004A0E71">
              <w:rPr>
                <w:webHidden/>
              </w:rPr>
              <w:fldChar w:fldCharType="separate"/>
            </w:r>
            <w:r>
              <w:rPr>
                <w:webHidden/>
              </w:rPr>
              <w:t>- 59 -</w:t>
            </w:r>
            <w:r w:rsidR="004A0E71">
              <w:rPr>
                <w:webHidden/>
              </w:rPr>
              <w:fldChar w:fldCharType="end"/>
            </w:r>
          </w:hyperlink>
        </w:p>
        <w:p w14:paraId="2E823BA2" w14:textId="0AF475F8" w:rsidR="004A0E71" w:rsidRDefault="00DB7986" w:rsidP="004A0E71">
          <w:pPr>
            <w:pStyle w:val="Spistreci2"/>
            <w:rPr>
              <w:kern w:val="2"/>
              <w:sz w:val="22"/>
              <w:szCs w:val="22"/>
              <w14:ligatures w14:val="standardContextual"/>
            </w:rPr>
          </w:pPr>
          <w:hyperlink r:id="rId32" w:anchor="_Toc138418441" w:history="1">
            <w:r w:rsidR="004A0E71" w:rsidRPr="002F7FB2">
              <w:rPr>
                <w:rStyle w:val="Hipercze"/>
              </w:rPr>
              <w:t>POWIAT OSTROWSKI</w:t>
            </w:r>
            <w:r w:rsidR="004A0E71">
              <w:rPr>
                <w:webHidden/>
              </w:rPr>
              <w:tab/>
            </w:r>
            <w:r w:rsidR="004A0E71">
              <w:rPr>
                <w:webHidden/>
              </w:rPr>
              <w:fldChar w:fldCharType="begin"/>
            </w:r>
            <w:r w:rsidR="004A0E71">
              <w:rPr>
                <w:webHidden/>
              </w:rPr>
              <w:instrText xml:space="preserve"> PAGEREF _Toc138418441 \h </w:instrText>
            </w:r>
            <w:r w:rsidR="004A0E71">
              <w:rPr>
                <w:webHidden/>
              </w:rPr>
            </w:r>
            <w:r w:rsidR="004A0E71">
              <w:rPr>
                <w:webHidden/>
              </w:rPr>
              <w:fldChar w:fldCharType="separate"/>
            </w:r>
            <w:r>
              <w:rPr>
                <w:webHidden/>
              </w:rPr>
              <w:t>- 61 -</w:t>
            </w:r>
            <w:r w:rsidR="004A0E71">
              <w:rPr>
                <w:webHidden/>
              </w:rPr>
              <w:fldChar w:fldCharType="end"/>
            </w:r>
          </w:hyperlink>
        </w:p>
        <w:p w14:paraId="55367983" w14:textId="442DA3E4" w:rsidR="004A0E71" w:rsidRDefault="00DB7986" w:rsidP="004A0E71">
          <w:pPr>
            <w:pStyle w:val="Spistreci2"/>
            <w:rPr>
              <w:kern w:val="2"/>
              <w:sz w:val="22"/>
              <w:szCs w:val="22"/>
              <w14:ligatures w14:val="standardContextual"/>
            </w:rPr>
          </w:pPr>
          <w:hyperlink r:id="rId33" w:anchor="_Toc138418442" w:history="1">
            <w:r w:rsidR="004A0E71" w:rsidRPr="002F7FB2">
              <w:rPr>
                <w:rStyle w:val="Hipercze"/>
              </w:rPr>
              <w:t>POWIAT OSTRZESZOWSKI</w:t>
            </w:r>
            <w:r w:rsidR="004A0E71">
              <w:rPr>
                <w:webHidden/>
              </w:rPr>
              <w:tab/>
            </w:r>
            <w:r w:rsidR="004A0E71">
              <w:rPr>
                <w:webHidden/>
              </w:rPr>
              <w:fldChar w:fldCharType="begin"/>
            </w:r>
            <w:r w:rsidR="004A0E71">
              <w:rPr>
                <w:webHidden/>
              </w:rPr>
              <w:instrText xml:space="preserve"> PAGEREF _Toc138418442 \h </w:instrText>
            </w:r>
            <w:r w:rsidR="004A0E71">
              <w:rPr>
                <w:webHidden/>
              </w:rPr>
            </w:r>
            <w:r w:rsidR="004A0E71">
              <w:rPr>
                <w:webHidden/>
              </w:rPr>
              <w:fldChar w:fldCharType="separate"/>
            </w:r>
            <w:r>
              <w:rPr>
                <w:webHidden/>
              </w:rPr>
              <w:t>- 64 -</w:t>
            </w:r>
            <w:r w:rsidR="004A0E71">
              <w:rPr>
                <w:webHidden/>
              </w:rPr>
              <w:fldChar w:fldCharType="end"/>
            </w:r>
          </w:hyperlink>
        </w:p>
        <w:p w14:paraId="25E07141" w14:textId="4A3B9519" w:rsidR="004A0E71" w:rsidRDefault="00DB7986" w:rsidP="004A0E71">
          <w:pPr>
            <w:pStyle w:val="Spistreci2"/>
            <w:rPr>
              <w:kern w:val="2"/>
              <w:sz w:val="22"/>
              <w:szCs w:val="22"/>
              <w14:ligatures w14:val="standardContextual"/>
            </w:rPr>
          </w:pPr>
          <w:hyperlink r:id="rId34" w:anchor="_Toc138418443" w:history="1">
            <w:r w:rsidR="004A0E71" w:rsidRPr="002F7FB2">
              <w:rPr>
                <w:rStyle w:val="Hipercze"/>
              </w:rPr>
              <w:t>POWIAT PILSKI</w:t>
            </w:r>
            <w:r w:rsidR="004A0E71">
              <w:rPr>
                <w:webHidden/>
              </w:rPr>
              <w:tab/>
            </w:r>
            <w:r w:rsidR="004A0E71">
              <w:rPr>
                <w:webHidden/>
              </w:rPr>
              <w:fldChar w:fldCharType="begin"/>
            </w:r>
            <w:r w:rsidR="004A0E71">
              <w:rPr>
                <w:webHidden/>
              </w:rPr>
              <w:instrText xml:space="preserve"> PAGEREF _Toc138418443 \h </w:instrText>
            </w:r>
            <w:r w:rsidR="004A0E71">
              <w:rPr>
                <w:webHidden/>
              </w:rPr>
            </w:r>
            <w:r w:rsidR="004A0E71">
              <w:rPr>
                <w:webHidden/>
              </w:rPr>
              <w:fldChar w:fldCharType="separate"/>
            </w:r>
            <w:r>
              <w:rPr>
                <w:webHidden/>
              </w:rPr>
              <w:t>- 66 -</w:t>
            </w:r>
            <w:r w:rsidR="004A0E71">
              <w:rPr>
                <w:webHidden/>
              </w:rPr>
              <w:fldChar w:fldCharType="end"/>
            </w:r>
          </w:hyperlink>
        </w:p>
        <w:p w14:paraId="2E659C36" w14:textId="56B8CE1B" w:rsidR="004A0E71" w:rsidRDefault="00DB7986" w:rsidP="004A0E71">
          <w:pPr>
            <w:pStyle w:val="Spistreci2"/>
            <w:rPr>
              <w:kern w:val="2"/>
              <w:sz w:val="22"/>
              <w:szCs w:val="22"/>
              <w14:ligatures w14:val="standardContextual"/>
            </w:rPr>
          </w:pPr>
          <w:hyperlink r:id="rId35" w:anchor="_Toc138418444" w:history="1">
            <w:r w:rsidR="004A0E71" w:rsidRPr="002F7FB2">
              <w:rPr>
                <w:rStyle w:val="Hipercze"/>
              </w:rPr>
              <w:t>POWIAT PLESZEWSKI</w:t>
            </w:r>
            <w:r w:rsidR="004A0E71">
              <w:rPr>
                <w:webHidden/>
              </w:rPr>
              <w:tab/>
            </w:r>
            <w:r w:rsidR="004A0E71">
              <w:rPr>
                <w:webHidden/>
              </w:rPr>
              <w:fldChar w:fldCharType="begin"/>
            </w:r>
            <w:r w:rsidR="004A0E71">
              <w:rPr>
                <w:webHidden/>
              </w:rPr>
              <w:instrText xml:space="preserve"> PAGEREF _Toc138418444 \h </w:instrText>
            </w:r>
            <w:r w:rsidR="004A0E71">
              <w:rPr>
                <w:webHidden/>
              </w:rPr>
            </w:r>
            <w:r w:rsidR="004A0E71">
              <w:rPr>
                <w:webHidden/>
              </w:rPr>
              <w:fldChar w:fldCharType="separate"/>
            </w:r>
            <w:r>
              <w:rPr>
                <w:webHidden/>
              </w:rPr>
              <w:t>- 69 -</w:t>
            </w:r>
            <w:r w:rsidR="004A0E71">
              <w:rPr>
                <w:webHidden/>
              </w:rPr>
              <w:fldChar w:fldCharType="end"/>
            </w:r>
          </w:hyperlink>
        </w:p>
        <w:p w14:paraId="0B26960B" w14:textId="2BBB9DE0" w:rsidR="004A0E71" w:rsidRDefault="00DB7986" w:rsidP="004A0E71">
          <w:pPr>
            <w:pStyle w:val="Spistreci2"/>
            <w:rPr>
              <w:kern w:val="2"/>
              <w:sz w:val="22"/>
              <w:szCs w:val="22"/>
              <w14:ligatures w14:val="standardContextual"/>
            </w:rPr>
          </w:pPr>
          <w:hyperlink r:id="rId36" w:anchor="_Toc138418445" w:history="1">
            <w:r w:rsidR="004A0E71" w:rsidRPr="002F7FB2">
              <w:rPr>
                <w:rStyle w:val="Hipercze"/>
              </w:rPr>
              <w:t>POWIAT POZNAŃSKI I M. POZNAŃ</w:t>
            </w:r>
            <w:r w:rsidR="004A0E71">
              <w:rPr>
                <w:webHidden/>
              </w:rPr>
              <w:tab/>
            </w:r>
            <w:r w:rsidR="004A0E71">
              <w:rPr>
                <w:webHidden/>
              </w:rPr>
              <w:fldChar w:fldCharType="begin"/>
            </w:r>
            <w:r w:rsidR="004A0E71">
              <w:rPr>
                <w:webHidden/>
              </w:rPr>
              <w:instrText xml:space="preserve"> PAGEREF _Toc138418445 \h </w:instrText>
            </w:r>
            <w:r w:rsidR="004A0E71">
              <w:rPr>
                <w:webHidden/>
              </w:rPr>
            </w:r>
            <w:r w:rsidR="004A0E71">
              <w:rPr>
                <w:webHidden/>
              </w:rPr>
              <w:fldChar w:fldCharType="separate"/>
            </w:r>
            <w:r>
              <w:rPr>
                <w:webHidden/>
              </w:rPr>
              <w:t>- 71 -</w:t>
            </w:r>
            <w:r w:rsidR="004A0E71">
              <w:rPr>
                <w:webHidden/>
              </w:rPr>
              <w:fldChar w:fldCharType="end"/>
            </w:r>
          </w:hyperlink>
        </w:p>
        <w:p w14:paraId="6256CFFA" w14:textId="57A71AB5" w:rsidR="004A0E71" w:rsidRDefault="00DB7986" w:rsidP="004A0E71">
          <w:pPr>
            <w:pStyle w:val="Spistreci2"/>
            <w:rPr>
              <w:kern w:val="2"/>
              <w:sz w:val="22"/>
              <w:szCs w:val="22"/>
              <w14:ligatures w14:val="standardContextual"/>
            </w:rPr>
          </w:pPr>
          <w:hyperlink r:id="rId37" w:anchor="_Toc138418446" w:history="1">
            <w:r w:rsidR="004A0E71" w:rsidRPr="002F7FB2">
              <w:rPr>
                <w:rStyle w:val="Hipercze"/>
              </w:rPr>
              <w:t>POWIAT RAWICKI</w:t>
            </w:r>
            <w:r w:rsidR="004A0E71">
              <w:rPr>
                <w:webHidden/>
              </w:rPr>
              <w:tab/>
            </w:r>
            <w:r w:rsidR="004A0E71">
              <w:rPr>
                <w:webHidden/>
              </w:rPr>
              <w:fldChar w:fldCharType="begin"/>
            </w:r>
            <w:r w:rsidR="004A0E71">
              <w:rPr>
                <w:webHidden/>
              </w:rPr>
              <w:instrText xml:space="preserve"> PAGEREF _Toc138418446 \h </w:instrText>
            </w:r>
            <w:r w:rsidR="004A0E71">
              <w:rPr>
                <w:webHidden/>
              </w:rPr>
            </w:r>
            <w:r w:rsidR="004A0E71">
              <w:rPr>
                <w:webHidden/>
              </w:rPr>
              <w:fldChar w:fldCharType="separate"/>
            </w:r>
            <w:r>
              <w:rPr>
                <w:webHidden/>
              </w:rPr>
              <w:t>- 78 -</w:t>
            </w:r>
            <w:r w:rsidR="004A0E71">
              <w:rPr>
                <w:webHidden/>
              </w:rPr>
              <w:fldChar w:fldCharType="end"/>
            </w:r>
          </w:hyperlink>
        </w:p>
        <w:p w14:paraId="37759B90" w14:textId="007CDB71" w:rsidR="004A0E71" w:rsidRDefault="00DB7986" w:rsidP="004A0E71">
          <w:pPr>
            <w:pStyle w:val="Spistreci2"/>
            <w:rPr>
              <w:kern w:val="2"/>
              <w:sz w:val="22"/>
              <w:szCs w:val="22"/>
              <w14:ligatures w14:val="standardContextual"/>
            </w:rPr>
          </w:pPr>
          <w:hyperlink r:id="rId38" w:anchor="_Toc138418447" w:history="1">
            <w:r w:rsidR="004A0E71" w:rsidRPr="002F7FB2">
              <w:rPr>
                <w:rStyle w:val="Hipercze"/>
              </w:rPr>
              <w:t>POWIAT SŁUPECKI</w:t>
            </w:r>
            <w:r w:rsidR="004A0E71">
              <w:rPr>
                <w:webHidden/>
              </w:rPr>
              <w:tab/>
            </w:r>
            <w:r w:rsidR="004A0E71">
              <w:rPr>
                <w:webHidden/>
              </w:rPr>
              <w:fldChar w:fldCharType="begin"/>
            </w:r>
            <w:r w:rsidR="004A0E71">
              <w:rPr>
                <w:webHidden/>
              </w:rPr>
              <w:instrText xml:space="preserve"> PAGEREF _Toc138418447 \h </w:instrText>
            </w:r>
            <w:r w:rsidR="004A0E71">
              <w:rPr>
                <w:webHidden/>
              </w:rPr>
            </w:r>
            <w:r w:rsidR="004A0E71">
              <w:rPr>
                <w:webHidden/>
              </w:rPr>
              <w:fldChar w:fldCharType="separate"/>
            </w:r>
            <w:r>
              <w:rPr>
                <w:webHidden/>
              </w:rPr>
              <w:t>- 80 -</w:t>
            </w:r>
            <w:r w:rsidR="004A0E71">
              <w:rPr>
                <w:webHidden/>
              </w:rPr>
              <w:fldChar w:fldCharType="end"/>
            </w:r>
          </w:hyperlink>
        </w:p>
        <w:p w14:paraId="35DDB2D0" w14:textId="51B3022E" w:rsidR="004A0E71" w:rsidRDefault="00DB7986" w:rsidP="004A0E71">
          <w:pPr>
            <w:pStyle w:val="Spistreci2"/>
            <w:rPr>
              <w:kern w:val="2"/>
              <w:sz w:val="22"/>
              <w:szCs w:val="22"/>
              <w14:ligatures w14:val="standardContextual"/>
            </w:rPr>
          </w:pPr>
          <w:hyperlink r:id="rId39" w:anchor="_Toc138418448" w:history="1">
            <w:r w:rsidR="004A0E71" w:rsidRPr="002F7FB2">
              <w:rPr>
                <w:rStyle w:val="Hipercze"/>
              </w:rPr>
              <w:t>POWIAT SZAMOTULSKI</w:t>
            </w:r>
            <w:r w:rsidR="004A0E71">
              <w:rPr>
                <w:webHidden/>
              </w:rPr>
              <w:tab/>
            </w:r>
            <w:r w:rsidR="004A0E71">
              <w:rPr>
                <w:webHidden/>
              </w:rPr>
              <w:fldChar w:fldCharType="begin"/>
            </w:r>
            <w:r w:rsidR="004A0E71">
              <w:rPr>
                <w:webHidden/>
              </w:rPr>
              <w:instrText xml:space="preserve"> PAGEREF _Toc138418448 \h </w:instrText>
            </w:r>
            <w:r w:rsidR="004A0E71">
              <w:rPr>
                <w:webHidden/>
              </w:rPr>
            </w:r>
            <w:r w:rsidR="004A0E71">
              <w:rPr>
                <w:webHidden/>
              </w:rPr>
              <w:fldChar w:fldCharType="separate"/>
            </w:r>
            <w:r>
              <w:rPr>
                <w:webHidden/>
              </w:rPr>
              <w:t>- 82 -</w:t>
            </w:r>
            <w:r w:rsidR="004A0E71">
              <w:rPr>
                <w:webHidden/>
              </w:rPr>
              <w:fldChar w:fldCharType="end"/>
            </w:r>
          </w:hyperlink>
        </w:p>
        <w:p w14:paraId="1521A4B1" w14:textId="2A047C5B" w:rsidR="004A0E71" w:rsidRDefault="00DB7986" w:rsidP="004A0E71">
          <w:pPr>
            <w:pStyle w:val="Spistreci2"/>
            <w:rPr>
              <w:kern w:val="2"/>
              <w:sz w:val="22"/>
              <w:szCs w:val="22"/>
              <w14:ligatures w14:val="standardContextual"/>
            </w:rPr>
          </w:pPr>
          <w:hyperlink r:id="rId40" w:anchor="_Toc138418449" w:history="1">
            <w:r w:rsidR="004A0E71" w:rsidRPr="002F7FB2">
              <w:rPr>
                <w:rStyle w:val="Hipercze"/>
              </w:rPr>
              <w:t>POWIAT ŚREDZKI</w:t>
            </w:r>
            <w:r w:rsidR="004A0E71">
              <w:rPr>
                <w:webHidden/>
              </w:rPr>
              <w:tab/>
            </w:r>
            <w:r w:rsidR="004A0E71">
              <w:rPr>
                <w:webHidden/>
              </w:rPr>
              <w:fldChar w:fldCharType="begin"/>
            </w:r>
            <w:r w:rsidR="004A0E71">
              <w:rPr>
                <w:webHidden/>
              </w:rPr>
              <w:instrText xml:space="preserve"> PAGEREF _Toc138418449 \h </w:instrText>
            </w:r>
            <w:r w:rsidR="004A0E71">
              <w:rPr>
                <w:webHidden/>
              </w:rPr>
            </w:r>
            <w:r w:rsidR="004A0E71">
              <w:rPr>
                <w:webHidden/>
              </w:rPr>
              <w:fldChar w:fldCharType="separate"/>
            </w:r>
            <w:r>
              <w:rPr>
                <w:webHidden/>
              </w:rPr>
              <w:t>- 84 -</w:t>
            </w:r>
            <w:r w:rsidR="004A0E71">
              <w:rPr>
                <w:webHidden/>
              </w:rPr>
              <w:fldChar w:fldCharType="end"/>
            </w:r>
          </w:hyperlink>
        </w:p>
        <w:p w14:paraId="46B7C695" w14:textId="305972FB" w:rsidR="004A0E71" w:rsidRDefault="00DB7986" w:rsidP="004A0E71">
          <w:pPr>
            <w:pStyle w:val="Spistreci2"/>
            <w:rPr>
              <w:kern w:val="2"/>
              <w:sz w:val="22"/>
              <w:szCs w:val="22"/>
              <w14:ligatures w14:val="standardContextual"/>
            </w:rPr>
          </w:pPr>
          <w:hyperlink r:id="rId41" w:anchor="_Toc138418450" w:history="1">
            <w:r w:rsidR="004A0E71" w:rsidRPr="002F7FB2">
              <w:rPr>
                <w:rStyle w:val="Hipercze"/>
              </w:rPr>
              <w:t>POWIAT ŚREMSKI</w:t>
            </w:r>
            <w:r w:rsidR="004A0E71">
              <w:rPr>
                <w:webHidden/>
              </w:rPr>
              <w:tab/>
            </w:r>
            <w:r w:rsidR="004A0E71">
              <w:rPr>
                <w:webHidden/>
              </w:rPr>
              <w:fldChar w:fldCharType="begin"/>
            </w:r>
            <w:r w:rsidR="004A0E71">
              <w:rPr>
                <w:webHidden/>
              </w:rPr>
              <w:instrText xml:space="preserve"> PAGEREF _Toc138418450 \h </w:instrText>
            </w:r>
            <w:r w:rsidR="004A0E71">
              <w:rPr>
                <w:webHidden/>
              </w:rPr>
            </w:r>
            <w:r w:rsidR="004A0E71">
              <w:rPr>
                <w:webHidden/>
              </w:rPr>
              <w:fldChar w:fldCharType="separate"/>
            </w:r>
            <w:r>
              <w:rPr>
                <w:webHidden/>
              </w:rPr>
              <w:t>- 86 -</w:t>
            </w:r>
            <w:r w:rsidR="004A0E71">
              <w:rPr>
                <w:webHidden/>
              </w:rPr>
              <w:fldChar w:fldCharType="end"/>
            </w:r>
          </w:hyperlink>
        </w:p>
        <w:p w14:paraId="134A2962" w14:textId="0796D32D" w:rsidR="004A0E71" w:rsidRDefault="00DB7986" w:rsidP="004A0E71">
          <w:pPr>
            <w:pStyle w:val="Spistreci2"/>
            <w:rPr>
              <w:kern w:val="2"/>
              <w:sz w:val="22"/>
              <w:szCs w:val="22"/>
              <w14:ligatures w14:val="standardContextual"/>
            </w:rPr>
          </w:pPr>
          <w:hyperlink r:id="rId42" w:anchor="_Toc138418451" w:history="1">
            <w:r w:rsidR="004A0E71" w:rsidRPr="002F7FB2">
              <w:rPr>
                <w:rStyle w:val="Hipercze"/>
              </w:rPr>
              <w:t>POWIAT TURECKI</w:t>
            </w:r>
            <w:r w:rsidR="004A0E71">
              <w:rPr>
                <w:webHidden/>
              </w:rPr>
              <w:tab/>
            </w:r>
            <w:r w:rsidR="004A0E71">
              <w:rPr>
                <w:webHidden/>
              </w:rPr>
              <w:fldChar w:fldCharType="begin"/>
            </w:r>
            <w:r w:rsidR="004A0E71">
              <w:rPr>
                <w:webHidden/>
              </w:rPr>
              <w:instrText xml:space="preserve"> PAGEREF _Toc138418451 \h </w:instrText>
            </w:r>
            <w:r w:rsidR="004A0E71">
              <w:rPr>
                <w:webHidden/>
              </w:rPr>
            </w:r>
            <w:r w:rsidR="004A0E71">
              <w:rPr>
                <w:webHidden/>
              </w:rPr>
              <w:fldChar w:fldCharType="separate"/>
            </w:r>
            <w:r>
              <w:rPr>
                <w:webHidden/>
              </w:rPr>
              <w:t>- 88 -</w:t>
            </w:r>
            <w:r w:rsidR="004A0E71">
              <w:rPr>
                <w:webHidden/>
              </w:rPr>
              <w:fldChar w:fldCharType="end"/>
            </w:r>
          </w:hyperlink>
        </w:p>
        <w:p w14:paraId="1F22539E" w14:textId="0DDF433A" w:rsidR="004A0E71" w:rsidRDefault="00DB7986" w:rsidP="004A0E71">
          <w:pPr>
            <w:pStyle w:val="Spistreci2"/>
            <w:rPr>
              <w:kern w:val="2"/>
              <w:sz w:val="22"/>
              <w:szCs w:val="22"/>
              <w14:ligatures w14:val="standardContextual"/>
            </w:rPr>
          </w:pPr>
          <w:hyperlink r:id="rId43" w:anchor="_Toc138418452" w:history="1">
            <w:r w:rsidR="004A0E71" w:rsidRPr="002F7FB2">
              <w:rPr>
                <w:rStyle w:val="Hipercze"/>
              </w:rPr>
              <w:t>POWIAT WĄGROWIECKI</w:t>
            </w:r>
            <w:r w:rsidR="004A0E71">
              <w:rPr>
                <w:webHidden/>
              </w:rPr>
              <w:tab/>
            </w:r>
            <w:r w:rsidR="004A0E71">
              <w:rPr>
                <w:webHidden/>
              </w:rPr>
              <w:fldChar w:fldCharType="begin"/>
            </w:r>
            <w:r w:rsidR="004A0E71">
              <w:rPr>
                <w:webHidden/>
              </w:rPr>
              <w:instrText xml:space="preserve"> PAGEREF _Toc138418452 \h </w:instrText>
            </w:r>
            <w:r w:rsidR="004A0E71">
              <w:rPr>
                <w:webHidden/>
              </w:rPr>
            </w:r>
            <w:r w:rsidR="004A0E71">
              <w:rPr>
                <w:webHidden/>
              </w:rPr>
              <w:fldChar w:fldCharType="separate"/>
            </w:r>
            <w:r>
              <w:rPr>
                <w:webHidden/>
              </w:rPr>
              <w:t>- 90 -</w:t>
            </w:r>
            <w:r w:rsidR="004A0E71">
              <w:rPr>
                <w:webHidden/>
              </w:rPr>
              <w:fldChar w:fldCharType="end"/>
            </w:r>
          </w:hyperlink>
        </w:p>
        <w:p w14:paraId="02EEA506" w14:textId="566A658B" w:rsidR="004A0E71" w:rsidRDefault="00DB7986" w:rsidP="004A0E71">
          <w:pPr>
            <w:pStyle w:val="Spistreci2"/>
            <w:rPr>
              <w:kern w:val="2"/>
              <w:sz w:val="22"/>
              <w:szCs w:val="22"/>
              <w14:ligatures w14:val="standardContextual"/>
            </w:rPr>
          </w:pPr>
          <w:hyperlink r:id="rId44" w:anchor="_Toc138418453" w:history="1">
            <w:r w:rsidR="004A0E71" w:rsidRPr="002F7FB2">
              <w:rPr>
                <w:rStyle w:val="Hipercze"/>
              </w:rPr>
              <w:t>POWIAT WOLSZTYŃSKI</w:t>
            </w:r>
            <w:r w:rsidR="004A0E71">
              <w:rPr>
                <w:webHidden/>
              </w:rPr>
              <w:tab/>
            </w:r>
            <w:r w:rsidR="004A0E71">
              <w:rPr>
                <w:webHidden/>
              </w:rPr>
              <w:fldChar w:fldCharType="begin"/>
            </w:r>
            <w:r w:rsidR="004A0E71">
              <w:rPr>
                <w:webHidden/>
              </w:rPr>
              <w:instrText xml:space="preserve"> PAGEREF _Toc138418453 \h </w:instrText>
            </w:r>
            <w:r w:rsidR="004A0E71">
              <w:rPr>
                <w:webHidden/>
              </w:rPr>
            </w:r>
            <w:r w:rsidR="004A0E71">
              <w:rPr>
                <w:webHidden/>
              </w:rPr>
              <w:fldChar w:fldCharType="separate"/>
            </w:r>
            <w:r>
              <w:rPr>
                <w:webHidden/>
              </w:rPr>
              <w:t>- 92 -</w:t>
            </w:r>
            <w:r w:rsidR="004A0E71">
              <w:rPr>
                <w:webHidden/>
              </w:rPr>
              <w:fldChar w:fldCharType="end"/>
            </w:r>
          </w:hyperlink>
        </w:p>
        <w:p w14:paraId="183D9BBE" w14:textId="3B7187CE" w:rsidR="004A0E71" w:rsidRDefault="00DB7986" w:rsidP="004A0E71">
          <w:pPr>
            <w:pStyle w:val="Spistreci2"/>
            <w:rPr>
              <w:kern w:val="2"/>
              <w:sz w:val="22"/>
              <w:szCs w:val="22"/>
              <w14:ligatures w14:val="standardContextual"/>
            </w:rPr>
          </w:pPr>
          <w:hyperlink r:id="rId45" w:anchor="_Toc138418454" w:history="1">
            <w:r w:rsidR="004A0E71" w:rsidRPr="002F7FB2">
              <w:rPr>
                <w:rStyle w:val="Hipercze"/>
              </w:rPr>
              <w:t>POWIAT WRZESIŃSKI</w:t>
            </w:r>
            <w:r w:rsidR="004A0E71">
              <w:rPr>
                <w:webHidden/>
              </w:rPr>
              <w:tab/>
            </w:r>
            <w:r w:rsidR="004A0E71">
              <w:rPr>
                <w:webHidden/>
              </w:rPr>
              <w:fldChar w:fldCharType="begin"/>
            </w:r>
            <w:r w:rsidR="004A0E71">
              <w:rPr>
                <w:webHidden/>
              </w:rPr>
              <w:instrText xml:space="preserve"> PAGEREF _Toc138418454 \h </w:instrText>
            </w:r>
            <w:r w:rsidR="004A0E71">
              <w:rPr>
                <w:webHidden/>
              </w:rPr>
            </w:r>
            <w:r w:rsidR="004A0E71">
              <w:rPr>
                <w:webHidden/>
              </w:rPr>
              <w:fldChar w:fldCharType="separate"/>
            </w:r>
            <w:r>
              <w:rPr>
                <w:webHidden/>
              </w:rPr>
              <w:t>- 94 -</w:t>
            </w:r>
            <w:r w:rsidR="004A0E71">
              <w:rPr>
                <w:webHidden/>
              </w:rPr>
              <w:fldChar w:fldCharType="end"/>
            </w:r>
          </w:hyperlink>
        </w:p>
        <w:p w14:paraId="0E8C8339" w14:textId="2D4ED3B6" w:rsidR="004A0E71" w:rsidRDefault="00DB7986" w:rsidP="004A0E71">
          <w:pPr>
            <w:pStyle w:val="Spistreci2"/>
            <w:rPr>
              <w:kern w:val="2"/>
              <w:sz w:val="22"/>
              <w:szCs w:val="22"/>
              <w14:ligatures w14:val="standardContextual"/>
            </w:rPr>
          </w:pPr>
          <w:hyperlink r:id="rId46" w:anchor="_Toc138418455" w:history="1">
            <w:r w:rsidR="004A0E71" w:rsidRPr="002F7FB2">
              <w:rPr>
                <w:rStyle w:val="Hipercze"/>
              </w:rPr>
              <w:t>POWIAT ZŁOTOWSKI</w:t>
            </w:r>
            <w:r w:rsidR="004A0E71">
              <w:rPr>
                <w:webHidden/>
              </w:rPr>
              <w:tab/>
            </w:r>
            <w:r w:rsidR="004A0E71">
              <w:rPr>
                <w:webHidden/>
              </w:rPr>
              <w:fldChar w:fldCharType="begin"/>
            </w:r>
            <w:r w:rsidR="004A0E71">
              <w:rPr>
                <w:webHidden/>
              </w:rPr>
              <w:instrText xml:space="preserve"> PAGEREF _Toc138418455 \h </w:instrText>
            </w:r>
            <w:r w:rsidR="004A0E71">
              <w:rPr>
                <w:webHidden/>
              </w:rPr>
            </w:r>
            <w:r w:rsidR="004A0E71">
              <w:rPr>
                <w:webHidden/>
              </w:rPr>
              <w:fldChar w:fldCharType="separate"/>
            </w:r>
            <w:r>
              <w:rPr>
                <w:webHidden/>
              </w:rPr>
              <w:t>- 96 -</w:t>
            </w:r>
            <w:r w:rsidR="004A0E71">
              <w:rPr>
                <w:webHidden/>
              </w:rPr>
              <w:fldChar w:fldCharType="end"/>
            </w:r>
          </w:hyperlink>
        </w:p>
        <w:p w14:paraId="7F961768" w14:textId="1C1298D2" w:rsidR="004A0E71" w:rsidRDefault="00DB7986" w:rsidP="004A0E71">
          <w:pPr>
            <w:pStyle w:val="Spistreci2"/>
            <w:rPr>
              <w:kern w:val="2"/>
              <w:sz w:val="22"/>
              <w:szCs w:val="22"/>
              <w14:ligatures w14:val="standardContextual"/>
            </w:rPr>
          </w:pPr>
          <w:hyperlink w:anchor="_Toc138418456" w:history="1">
            <w:r w:rsidR="004A0E71" w:rsidRPr="002F7FB2">
              <w:rPr>
                <w:rStyle w:val="Hipercze"/>
              </w:rPr>
              <w:t>II. ABSOLWENCI UCZELNI WYŻSZYCH  W WOJEWÓDZTWIE WIELKOPOLSKIM</w:t>
            </w:r>
            <w:r w:rsidR="004A0E71">
              <w:rPr>
                <w:webHidden/>
              </w:rPr>
              <w:tab/>
            </w:r>
            <w:r w:rsidR="004A0E71">
              <w:rPr>
                <w:webHidden/>
              </w:rPr>
              <w:fldChar w:fldCharType="begin"/>
            </w:r>
            <w:r w:rsidR="004A0E71">
              <w:rPr>
                <w:webHidden/>
              </w:rPr>
              <w:instrText xml:space="preserve"> PAGEREF _Toc138418456 \h </w:instrText>
            </w:r>
            <w:r w:rsidR="004A0E71">
              <w:rPr>
                <w:webHidden/>
              </w:rPr>
            </w:r>
            <w:r w:rsidR="004A0E71">
              <w:rPr>
                <w:webHidden/>
              </w:rPr>
              <w:fldChar w:fldCharType="separate"/>
            </w:r>
            <w:r>
              <w:rPr>
                <w:webHidden/>
              </w:rPr>
              <w:t>- 100 -</w:t>
            </w:r>
            <w:r w:rsidR="004A0E71">
              <w:rPr>
                <w:webHidden/>
              </w:rPr>
              <w:fldChar w:fldCharType="end"/>
            </w:r>
          </w:hyperlink>
        </w:p>
        <w:p w14:paraId="55F0779A" w14:textId="3768D0DB" w:rsidR="004A0E71" w:rsidRDefault="00DB7986" w:rsidP="004A0E71">
          <w:pPr>
            <w:pStyle w:val="Spistreci2"/>
            <w:rPr>
              <w:kern w:val="2"/>
              <w:sz w:val="22"/>
              <w:szCs w:val="22"/>
              <w14:ligatures w14:val="standardContextual"/>
            </w:rPr>
          </w:pPr>
          <w:hyperlink w:anchor="_Toc138418458" w:history="1">
            <w:r w:rsidR="004A0E71" w:rsidRPr="002F7FB2">
              <w:rPr>
                <w:rStyle w:val="Hipercze"/>
              </w:rPr>
              <w:t>ABSOLWENCI WYŻSZYCH UCZELNI PUBLICZNYCH</w:t>
            </w:r>
            <w:r w:rsidR="004A0E71">
              <w:rPr>
                <w:webHidden/>
              </w:rPr>
              <w:tab/>
            </w:r>
            <w:r w:rsidR="004A0E71">
              <w:rPr>
                <w:webHidden/>
              </w:rPr>
              <w:fldChar w:fldCharType="begin"/>
            </w:r>
            <w:r w:rsidR="004A0E71">
              <w:rPr>
                <w:webHidden/>
              </w:rPr>
              <w:instrText xml:space="preserve"> PAGEREF _Toc138418458 \h </w:instrText>
            </w:r>
            <w:r w:rsidR="004A0E71">
              <w:rPr>
                <w:webHidden/>
              </w:rPr>
            </w:r>
            <w:r w:rsidR="004A0E71">
              <w:rPr>
                <w:webHidden/>
              </w:rPr>
              <w:fldChar w:fldCharType="separate"/>
            </w:r>
            <w:r>
              <w:rPr>
                <w:webHidden/>
              </w:rPr>
              <w:t>- 104 -</w:t>
            </w:r>
            <w:r w:rsidR="004A0E71">
              <w:rPr>
                <w:webHidden/>
              </w:rPr>
              <w:fldChar w:fldCharType="end"/>
            </w:r>
          </w:hyperlink>
        </w:p>
        <w:p w14:paraId="05293BE5" w14:textId="542D1285" w:rsidR="004A0E71" w:rsidRPr="004A0E71" w:rsidRDefault="004A0E71" w:rsidP="004A0E71">
          <w:pPr>
            <w:pStyle w:val="Spistreci2"/>
            <w:rPr>
              <w:kern w:val="2"/>
              <w:sz w:val="20"/>
              <w:szCs w:val="20"/>
              <w14:ligatures w14:val="standardContextual"/>
            </w:rPr>
          </w:pPr>
          <w:r w:rsidRPr="004A0E71">
            <w:rPr>
              <w:rStyle w:val="Hipercze"/>
              <w:color w:val="000000" w:themeColor="text1"/>
              <w:u w:val="none"/>
            </w:rPr>
            <w:t xml:space="preserve">ABSOLWENCI WYŻSZYCH UCZELNI </w:t>
          </w:r>
          <w:hyperlink w:anchor="_Toc138418460" w:history="1">
            <w:r w:rsidRPr="004A0E71">
              <w:rPr>
                <w:rStyle w:val="Hipercze"/>
                <w:color w:val="000000" w:themeColor="text1"/>
                <w:u w:val="none"/>
              </w:rPr>
              <w:t>NIEPUBLICZNYCH</w:t>
            </w:r>
            <w:r w:rsidRPr="004A0E71">
              <w:rPr>
                <w:webHidden/>
              </w:rPr>
              <w:tab/>
            </w:r>
            <w:r w:rsidRPr="004A0E71">
              <w:rPr>
                <w:webHidden/>
              </w:rPr>
              <w:fldChar w:fldCharType="begin"/>
            </w:r>
            <w:r w:rsidRPr="004A0E71">
              <w:rPr>
                <w:webHidden/>
              </w:rPr>
              <w:instrText xml:space="preserve"> PAGEREF _Toc138418460 \h </w:instrText>
            </w:r>
            <w:r w:rsidRPr="004A0E71">
              <w:rPr>
                <w:webHidden/>
              </w:rPr>
            </w:r>
            <w:r w:rsidRPr="004A0E71">
              <w:rPr>
                <w:webHidden/>
              </w:rPr>
              <w:fldChar w:fldCharType="separate"/>
            </w:r>
            <w:r w:rsidR="00DB7986">
              <w:rPr>
                <w:webHidden/>
              </w:rPr>
              <w:t>- 109 -</w:t>
            </w:r>
            <w:r w:rsidRPr="004A0E71">
              <w:rPr>
                <w:webHidden/>
              </w:rPr>
              <w:fldChar w:fldCharType="end"/>
            </w:r>
          </w:hyperlink>
        </w:p>
        <w:p w14:paraId="19EB77B7" w14:textId="2107C6CE" w:rsidR="004A0E71" w:rsidRDefault="00DB7986" w:rsidP="004A0E71">
          <w:pPr>
            <w:pStyle w:val="Spistreci2"/>
            <w:rPr>
              <w:kern w:val="2"/>
              <w:sz w:val="22"/>
              <w:szCs w:val="22"/>
              <w14:ligatures w14:val="standardContextual"/>
            </w:rPr>
          </w:pPr>
          <w:hyperlink w:anchor="_Toc138418461" w:history="1">
            <w:r w:rsidR="004A0E71" w:rsidRPr="002F7FB2">
              <w:rPr>
                <w:rStyle w:val="Hipercze"/>
              </w:rPr>
              <w:t>II.II. EKONOMICZNE LOSY ABSOLWENTÓW UCZELNI WYŻSZYCH WEDŁUG OGÓLNOPOLSKIEGO  SYSTEMU ELA</w:t>
            </w:r>
            <w:r w:rsidR="004A0E71">
              <w:rPr>
                <w:webHidden/>
              </w:rPr>
              <w:tab/>
            </w:r>
            <w:r w:rsidR="004A0E71">
              <w:rPr>
                <w:webHidden/>
              </w:rPr>
              <w:fldChar w:fldCharType="begin"/>
            </w:r>
            <w:r w:rsidR="004A0E71">
              <w:rPr>
                <w:webHidden/>
              </w:rPr>
              <w:instrText xml:space="preserve"> PAGEREF _Toc138418461 \h </w:instrText>
            </w:r>
            <w:r w:rsidR="004A0E71">
              <w:rPr>
                <w:webHidden/>
              </w:rPr>
            </w:r>
            <w:r w:rsidR="004A0E71">
              <w:rPr>
                <w:webHidden/>
              </w:rPr>
              <w:fldChar w:fldCharType="separate"/>
            </w:r>
            <w:r>
              <w:rPr>
                <w:webHidden/>
              </w:rPr>
              <w:t>- 113 -</w:t>
            </w:r>
            <w:r w:rsidR="004A0E71">
              <w:rPr>
                <w:webHidden/>
              </w:rPr>
              <w:fldChar w:fldCharType="end"/>
            </w:r>
          </w:hyperlink>
        </w:p>
        <w:p w14:paraId="795C71CE" w14:textId="5CE914CB" w:rsidR="004A0E71" w:rsidRDefault="00DB7986" w:rsidP="004A0E71">
          <w:pPr>
            <w:pStyle w:val="Spistreci2"/>
            <w:rPr>
              <w:kern w:val="2"/>
              <w:sz w:val="22"/>
              <w:szCs w:val="22"/>
              <w14:ligatures w14:val="standardContextual"/>
            </w:rPr>
          </w:pPr>
          <w:hyperlink w:anchor="_Toc138418462" w:history="1">
            <w:r w:rsidR="004A0E71" w:rsidRPr="002F7FB2">
              <w:rPr>
                <w:rStyle w:val="Hipercze"/>
              </w:rPr>
              <w:t>PODSUMOWANIE</w:t>
            </w:r>
            <w:r w:rsidR="004A0E71">
              <w:rPr>
                <w:webHidden/>
              </w:rPr>
              <w:tab/>
            </w:r>
            <w:r w:rsidR="004A0E71">
              <w:rPr>
                <w:webHidden/>
              </w:rPr>
              <w:fldChar w:fldCharType="begin"/>
            </w:r>
            <w:r w:rsidR="004A0E71">
              <w:rPr>
                <w:webHidden/>
              </w:rPr>
              <w:instrText xml:space="preserve"> PAGEREF _Toc138418462 \h </w:instrText>
            </w:r>
            <w:r w:rsidR="004A0E71">
              <w:rPr>
                <w:webHidden/>
              </w:rPr>
            </w:r>
            <w:r w:rsidR="004A0E71">
              <w:rPr>
                <w:webHidden/>
              </w:rPr>
              <w:fldChar w:fldCharType="separate"/>
            </w:r>
            <w:r>
              <w:rPr>
                <w:webHidden/>
              </w:rPr>
              <w:t>- 122 -</w:t>
            </w:r>
            <w:r w:rsidR="004A0E71">
              <w:rPr>
                <w:webHidden/>
              </w:rPr>
              <w:fldChar w:fldCharType="end"/>
            </w:r>
          </w:hyperlink>
        </w:p>
        <w:p w14:paraId="46743F37" w14:textId="6A86F33B" w:rsidR="00C77319" w:rsidRPr="00BB0180" w:rsidRDefault="004E4A16" w:rsidP="004C4793">
          <w:pPr>
            <w:rPr>
              <w:b/>
              <w:bCs/>
              <w:sz w:val="18"/>
              <w:szCs w:val="18"/>
              <w:highlight w:val="yellow"/>
            </w:rPr>
            <w:sectPr w:rsidR="00C77319" w:rsidRPr="00BB0180" w:rsidSect="005009A3">
              <w:footerReference w:type="default" r:id="rId47"/>
              <w:footerReference w:type="first" r:id="rId48"/>
              <w:pgSz w:w="11907" w:h="16840" w:code="9"/>
              <w:pgMar w:top="426" w:right="992" w:bottom="709" w:left="1418" w:header="680" w:footer="454" w:gutter="0"/>
              <w:pgNumType w:fmt="numberInDash"/>
              <w:cols w:space="708"/>
              <w:titlePg/>
              <w:docGrid w:linePitch="360"/>
            </w:sectPr>
          </w:pPr>
          <w:r w:rsidRPr="00B343E8">
            <w:rPr>
              <w:b/>
              <w:bCs/>
              <w:sz w:val="18"/>
              <w:szCs w:val="18"/>
              <w:highlight w:val="yellow"/>
            </w:rPr>
            <w:fldChar w:fldCharType="end"/>
          </w:r>
        </w:p>
      </w:sdtContent>
    </w:sdt>
    <w:p w14:paraId="3D29A1FC" w14:textId="671CD7D9" w:rsidR="00BB0180" w:rsidRDefault="00BB0180" w:rsidP="00BB0180">
      <w:pPr>
        <w:spacing w:before="200"/>
        <w:rPr>
          <w:rFonts w:ascii="Calibri" w:eastAsia="Times New Roman" w:hAnsi="Calibri" w:cs="Times New Roman"/>
          <w:b/>
          <w:szCs w:val="18"/>
          <w:highlight w:val="yellow"/>
          <w:lang w:eastAsia="en-US"/>
        </w:rPr>
      </w:pPr>
    </w:p>
    <w:p w14:paraId="338C72AF" w14:textId="087A5252" w:rsidR="00BB0180" w:rsidRDefault="00BB0180" w:rsidP="00BB0180">
      <w:pPr>
        <w:spacing w:before="200"/>
        <w:rPr>
          <w:rFonts w:ascii="Calibri" w:eastAsia="Times New Roman" w:hAnsi="Calibri" w:cs="Times New Roman"/>
          <w:b/>
          <w:szCs w:val="18"/>
          <w:highlight w:val="yellow"/>
          <w:lang w:eastAsia="en-US"/>
        </w:rPr>
      </w:pPr>
    </w:p>
    <w:p w14:paraId="79A79EAC" w14:textId="7E3CBABE" w:rsidR="00BB0180" w:rsidRDefault="00BB0180" w:rsidP="00BB0180">
      <w:pPr>
        <w:spacing w:before="200"/>
        <w:rPr>
          <w:rFonts w:ascii="Calibri" w:eastAsia="Times New Roman" w:hAnsi="Calibri" w:cs="Times New Roman"/>
          <w:b/>
          <w:szCs w:val="18"/>
          <w:highlight w:val="yellow"/>
          <w:lang w:eastAsia="en-US"/>
        </w:rPr>
      </w:pPr>
    </w:p>
    <w:p w14:paraId="4B450B26" w14:textId="4D751B8F" w:rsidR="00BB0180" w:rsidRPr="00F84F6B" w:rsidRDefault="00BB0180" w:rsidP="00BB0180">
      <w:pPr>
        <w:spacing w:before="200"/>
        <w:rPr>
          <w:rFonts w:ascii="Calibri" w:eastAsia="Times New Roman" w:hAnsi="Calibri" w:cs="Times New Roman"/>
          <w:b/>
          <w:szCs w:val="18"/>
          <w:highlight w:val="yellow"/>
          <w:lang w:eastAsia="en-US"/>
        </w:rPr>
      </w:pPr>
    </w:p>
    <w:p w14:paraId="2881F548" w14:textId="79593C7B" w:rsidR="00BB0180" w:rsidRPr="00F84F6B" w:rsidRDefault="00BB0180" w:rsidP="00BB0180">
      <w:pPr>
        <w:spacing w:before="200"/>
        <w:rPr>
          <w:rFonts w:ascii="Calibri" w:eastAsia="Times New Roman" w:hAnsi="Calibri" w:cs="Times New Roman"/>
          <w:b/>
          <w:szCs w:val="18"/>
          <w:highlight w:val="yellow"/>
          <w:lang w:eastAsia="en-US"/>
        </w:rPr>
      </w:pPr>
    </w:p>
    <w:p w14:paraId="1CABA48C" w14:textId="380664AA" w:rsidR="00BB0180" w:rsidRPr="00F84F6B" w:rsidRDefault="00BB0180" w:rsidP="00BB0180">
      <w:pPr>
        <w:spacing w:before="200"/>
        <w:rPr>
          <w:rFonts w:ascii="Calibri" w:eastAsia="Times New Roman" w:hAnsi="Calibri" w:cs="Times New Roman"/>
          <w:b/>
          <w:szCs w:val="18"/>
          <w:highlight w:val="yellow"/>
          <w:lang w:eastAsia="en-US"/>
        </w:rPr>
      </w:pPr>
    </w:p>
    <w:p w14:paraId="7FD45D15" w14:textId="7B929E04" w:rsidR="00BB0180" w:rsidRPr="00F84F6B" w:rsidRDefault="00E2610B" w:rsidP="00BB0180">
      <w:pPr>
        <w:spacing w:before="200"/>
        <w:rPr>
          <w:rFonts w:ascii="Calibri" w:eastAsia="Times New Roman" w:hAnsi="Calibri" w:cs="Times New Roman"/>
          <w:b/>
          <w:szCs w:val="18"/>
          <w:highlight w:val="yellow"/>
          <w:lang w:eastAsia="en-US"/>
        </w:rPr>
      </w:pPr>
      <w:r>
        <w:rPr>
          <w:rFonts w:ascii="Calibri" w:eastAsia="Times New Roman" w:hAnsi="Calibri" w:cs="Times New Roman"/>
          <w:noProof/>
          <w:szCs w:val="18"/>
          <w:lang w:eastAsia="en-US"/>
        </w:rPr>
        <w:drawing>
          <wp:anchor distT="0" distB="0" distL="114300" distR="114300" simplePos="0" relativeHeight="251639808" behindDoc="0" locked="0" layoutInCell="1" allowOverlap="1" wp14:anchorId="46B51106" wp14:editId="627BC22F">
            <wp:simplePos x="0" y="0"/>
            <wp:positionH relativeFrom="column">
              <wp:posOffset>859928</wp:posOffset>
            </wp:positionH>
            <wp:positionV relativeFrom="paragraph">
              <wp:posOffset>172333</wp:posOffset>
            </wp:positionV>
            <wp:extent cx="4290557" cy="2145279"/>
            <wp:effectExtent l="19050" t="0" r="0" b="1931670"/>
            <wp:wrapNone/>
            <wp:docPr id="1648783120" name="Obraz 16487831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783120" name="Obraz 16487831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0557" cy="2145279"/>
                    </a:xfrm>
                    <a:prstGeom prst="rect">
                      <a:avLst/>
                    </a:prstGeom>
                    <a:effectLst>
                      <a:reflection blurRad="6350" stA="50000" endA="300" endPos="90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03E0BF" w14:textId="5F5C8622" w:rsidR="00BB0180" w:rsidRPr="00F84F6B" w:rsidRDefault="00BB0180" w:rsidP="00BB0180">
      <w:pPr>
        <w:spacing w:before="200"/>
        <w:rPr>
          <w:rFonts w:ascii="Calibri" w:eastAsia="Times New Roman" w:hAnsi="Calibri" w:cs="Times New Roman"/>
          <w:b/>
          <w:szCs w:val="18"/>
          <w:highlight w:val="yellow"/>
          <w:lang w:eastAsia="en-US"/>
        </w:rPr>
      </w:pPr>
    </w:p>
    <w:p w14:paraId="5CD1CB70" w14:textId="5B776F93" w:rsidR="00BB0180" w:rsidRPr="00F84F6B" w:rsidRDefault="00BB0180" w:rsidP="00BB0180">
      <w:pPr>
        <w:spacing w:before="200"/>
        <w:rPr>
          <w:rFonts w:ascii="Calibri" w:eastAsia="Times New Roman" w:hAnsi="Calibri" w:cs="Times New Roman"/>
          <w:b/>
          <w:szCs w:val="18"/>
          <w:highlight w:val="yellow"/>
          <w:lang w:eastAsia="en-US"/>
        </w:rPr>
      </w:pPr>
    </w:p>
    <w:p w14:paraId="77766F89" w14:textId="6D526FF2" w:rsidR="00BB0180" w:rsidRPr="00F84F6B" w:rsidRDefault="00BB0180" w:rsidP="00BB0180">
      <w:pPr>
        <w:rPr>
          <w:rFonts w:ascii="Calibri" w:eastAsia="Times New Roman" w:hAnsi="Calibri" w:cs="Times New Roman"/>
          <w:szCs w:val="18"/>
          <w:highlight w:val="yellow"/>
          <w:lang w:eastAsia="en-US"/>
        </w:rPr>
      </w:pPr>
    </w:p>
    <w:p w14:paraId="15A1D189" w14:textId="77777777" w:rsidR="00BB0180" w:rsidRPr="00F84F6B" w:rsidRDefault="00BB0180" w:rsidP="00BB0180">
      <w:pPr>
        <w:rPr>
          <w:rFonts w:ascii="Calibri" w:eastAsia="Times New Roman" w:hAnsi="Calibri" w:cs="Times New Roman"/>
          <w:szCs w:val="18"/>
          <w:highlight w:val="yellow"/>
          <w:lang w:eastAsia="en-US"/>
        </w:rPr>
      </w:pPr>
    </w:p>
    <w:p w14:paraId="7BF0247F" w14:textId="77777777" w:rsidR="00BB0180" w:rsidRPr="00F84F6B" w:rsidRDefault="00BB0180" w:rsidP="00BB0180">
      <w:pPr>
        <w:rPr>
          <w:rFonts w:ascii="Calibri" w:eastAsia="Times New Roman" w:hAnsi="Calibri" w:cs="Times New Roman"/>
          <w:szCs w:val="18"/>
          <w:highlight w:val="yellow"/>
          <w:lang w:eastAsia="en-US"/>
        </w:rPr>
      </w:pPr>
    </w:p>
    <w:p w14:paraId="38DDF064" w14:textId="77777777" w:rsidR="00BB0180" w:rsidRDefault="00BB0180">
      <w:pPr>
        <w:rPr>
          <w:caps/>
          <w:spacing w:val="15"/>
          <w:sz w:val="24"/>
          <w:szCs w:val="24"/>
        </w:rPr>
      </w:pPr>
      <w:r>
        <w:rPr>
          <w:sz w:val="24"/>
          <w:szCs w:val="24"/>
        </w:rPr>
        <w:br w:type="page"/>
      </w:r>
    </w:p>
    <w:p w14:paraId="6457CE11" w14:textId="154CA837" w:rsidR="00D10D09" w:rsidRPr="00D64114" w:rsidRDefault="00D10D09" w:rsidP="00BB0180">
      <w:pPr>
        <w:pStyle w:val="Nagwek2"/>
        <w:spacing w:before="0"/>
        <w:rPr>
          <w:sz w:val="24"/>
          <w:szCs w:val="24"/>
        </w:rPr>
      </w:pPr>
      <w:bookmarkStart w:id="5" w:name="_Toc138418421"/>
      <w:r w:rsidRPr="00D64114">
        <w:rPr>
          <w:sz w:val="24"/>
          <w:szCs w:val="24"/>
        </w:rPr>
        <w:lastRenderedPageBreak/>
        <w:t>WPROWADZENIE</w:t>
      </w:r>
      <w:bookmarkEnd w:id="5"/>
      <w:r w:rsidRPr="00D64114">
        <w:rPr>
          <w:sz w:val="24"/>
          <w:szCs w:val="24"/>
        </w:rPr>
        <w:t xml:space="preserve"> </w:t>
      </w:r>
    </w:p>
    <w:p w14:paraId="17894C6D" w14:textId="77777777" w:rsidR="00D10D09" w:rsidRPr="00F84F6B" w:rsidRDefault="00D10D09" w:rsidP="00FE2CDE">
      <w:pPr>
        <w:tabs>
          <w:tab w:val="left" w:pos="851"/>
        </w:tabs>
        <w:spacing w:before="0" w:after="0" w:line="360" w:lineRule="auto"/>
        <w:jc w:val="both"/>
        <w:rPr>
          <w:rFonts w:ascii="Calibri" w:eastAsia="Times New Roman" w:hAnsi="Calibri" w:cs="Times New Roman"/>
          <w:sz w:val="24"/>
          <w:highlight w:val="yellow"/>
          <w:lang w:eastAsia="en-US"/>
        </w:rPr>
      </w:pPr>
    </w:p>
    <w:p w14:paraId="482E22D4" w14:textId="2EF87F31" w:rsidR="00D64114" w:rsidRPr="008325A7" w:rsidRDefault="008A19A8" w:rsidP="008325A7">
      <w:pPr>
        <w:tabs>
          <w:tab w:val="left" w:pos="851"/>
        </w:tabs>
        <w:spacing w:before="0" w:after="0"/>
        <w:jc w:val="both"/>
        <w:rPr>
          <w:rFonts w:ascii="Calibri" w:eastAsia="Times New Roman" w:hAnsi="Calibri" w:cs="Calibri"/>
          <w:sz w:val="24"/>
          <w:szCs w:val="24"/>
          <w:lang w:eastAsia="en-US"/>
        </w:rPr>
      </w:pPr>
      <w:r w:rsidRPr="008A19A8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32640" behindDoc="1" locked="0" layoutInCell="1" allowOverlap="1" wp14:anchorId="4F98DCFD" wp14:editId="327596A8">
            <wp:simplePos x="0" y="0"/>
            <wp:positionH relativeFrom="column">
              <wp:posOffset>583565</wp:posOffset>
            </wp:positionH>
            <wp:positionV relativeFrom="paragraph">
              <wp:posOffset>700819</wp:posOffset>
            </wp:positionV>
            <wp:extent cx="4572000" cy="1736725"/>
            <wp:effectExtent l="0" t="38100" r="0" b="111125"/>
            <wp:wrapTopAndBottom/>
            <wp:docPr id="1617292253" name="Diagram 1" descr="liceów ogólnokształcących&#10;techników&#10;branżowych szkół I i II stopnia&#10;szkół policealnych&#10;szkół artystycznych&#10;uczelni wyższych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9" r:lo="rId50" r:qs="rId51" r:cs="rId5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0D09" w:rsidRPr="008A19A8">
        <w:rPr>
          <w:rFonts w:ascii="Calibri" w:eastAsia="Times New Roman" w:hAnsi="Calibri" w:cs="Times New Roman"/>
          <w:sz w:val="22"/>
          <w:lang w:eastAsia="en-US"/>
        </w:rPr>
        <w:t xml:space="preserve">Wojewódzki Urząd </w:t>
      </w:r>
      <w:r w:rsidR="00D10D09" w:rsidRPr="008A19A8">
        <w:rPr>
          <w:rFonts w:ascii="Calibri" w:eastAsia="Times New Roman" w:hAnsi="Calibri" w:cs="Times New Roman"/>
          <w:color w:val="000000" w:themeColor="text1"/>
          <w:sz w:val="22"/>
          <w:lang w:eastAsia="en-US"/>
        </w:rPr>
        <w:t>Pracy</w:t>
      </w:r>
      <w:r w:rsidR="004650B9" w:rsidRPr="008A19A8">
        <w:rPr>
          <w:rFonts w:ascii="Calibri" w:eastAsia="Times New Roman" w:hAnsi="Calibri" w:cs="Times New Roman"/>
          <w:color w:val="000000" w:themeColor="text1"/>
          <w:sz w:val="22"/>
          <w:lang w:eastAsia="en-US"/>
        </w:rPr>
        <w:t xml:space="preserve"> w Poznaniu</w:t>
      </w:r>
      <w:r w:rsidR="00F754EE">
        <w:rPr>
          <w:rFonts w:ascii="Calibri" w:eastAsia="Times New Roman" w:hAnsi="Calibri" w:cs="Times New Roman"/>
          <w:color w:val="000000" w:themeColor="text1"/>
          <w:sz w:val="22"/>
          <w:lang w:eastAsia="en-US"/>
        </w:rPr>
        <w:t xml:space="preserve"> </w:t>
      </w:r>
      <w:r w:rsidR="00D10D09" w:rsidRPr="008A19A8">
        <w:rPr>
          <w:rFonts w:ascii="Calibri" w:eastAsia="Times New Roman" w:hAnsi="Calibri" w:cs="Times New Roman"/>
          <w:sz w:val="22"/>
          <w:lang w:eastAsia="en-US"/>
        </w:rPr>
        <w:t>przygotował opracowanie pt. „</w:t>
      </w:r>
      <w:r w:rsidR="00D10D09" w:rsidRPr="008A19A8">
        <w:rPr>
          <w:rFonts w:ascii="Calibri" w:eastAsia="Times New Roman" w:hAnsi="Calibri" w:cs="Times New Roman"/>
          <w:i/>
          <w:sz w:val="22"/>
          <w:lang w:eastAsia="en-US"/>
        </w:rPr>
        <w:t>Absolwenci rocznik 202</w:t>
      </w:r>
      <w:r w:rsidR="00D64114" w:rsidRPr="008A19A8">
        <w:rPr>
          <w:rFonts w:ascii="Calibri" w:eastAsia="Times New Roman" w:hAnsi="Calibri" w:cs="Times New Roman"/>
          <w:i/>
          <w:sz w:val="22"/>
          <w:lang w:eastAsia="en-US"/>
        </w:rPr>
        <w:t>1</w:t>
      </w:r>
      <w:r w:rsidR="00D10D09" w:rsidRPr="008A19A8">
        <w:rPr>
          <w:rFonts w:ascii="Calibri" w:eastAsia="Times New Roman" w:hAnsi="Calibri" w:cs="Times New Roman"/>
          <w:i/>
          <w:sz w:val="22"/>
          <w:lang w:eastAsia="en-US"/>
        </w:rPr>
        <w:t>/202</w:t>
      </w:r>
      <w:r w:rsidR="00D64114" w:rsidRPr="008A19A8">
        <w:rPr>
          <w:rFonts w:ascii="Calibri" w:eastAsia="Times New Roman" w:hAnsi="Calibri" w:cs="Times New Roman"/>
          <w:i/>
          <w:sz w:val="22"/>
          <w:lang w:eastAsia="en-US"/>
        </w:rPr>
        <w:t>2</w:t>
      </w:r>
      <w:r w:rsidR="00D10D09" w:rsidRPr="008A19A8">
        <w:rPr>
          <w:rFonts w:ascii="Calibri" w:eastAsia="Times New Roman" w:hAnsi="Calibri" w:cs="Times New Roman"/>
          <w:i/>
          <w:sz w:val="22"/>
          <w:lang w:eastAsia="en-US"/>
        </w:rPr>
        <w:t xml:space="preserve">”, </w:t>
      </w:r>
      <w:r w:rsidR="00D10D09" w:rsidRPr="008A19A8">
        <w:rPr>
          <w:rFonts w:ascii="Calibri" w:eastAsia="Times New Roman" w:hAnsi="Calibri" w:cs="Times New Roman"/>
          <w:iCs/>
          <w:sz w:val="22"/>
          <w:lang w:eastAsia="en-US"/>
        </w:rPr>
        <w:t>ukazujące tendencje w zakresie kształcenia zawodowego oraz szkolnictwa wyższego, jak również efekty odnalezienia się młodych ludzi na rynku pracy.</w:t>
      </w:r>
      <w:r w:rsidR="00D10D09" w:rsidRPr="008A19A8">
        <w:rPr>
          <w:rFonts w:ascii="Calibri" w:eastAsia="Times New Roman" w:hAnsi="Calibri" w:cs="Times New Roman"/>
          <w:i/>
          <w:sz w:val="22"/>
          <w:lang w:eastAsia="en-US"/>
        </w:rPr>
        <w:t xml:space="preserve"> </w:t>
      </w:r>
      <w:r w:rsidR="00D10D09" w:rsidRPr="008A19A8">
        <w:rPr>
          <w:rFonts w:ascii="Calibri" w:eastAsia="Times New Roman" w:hAnsi="Calibri" w:cs="Calibri"/>
          <w:sz w:val="22"/>
          <w:szCs w:val="22"/>
          <w:lang w:eastAsia="en-US"/>
        </w:rPr>
        <w:t>Opracowanie dotyczy absolwentów:</w:t>
      </w:r>
      <w:r w:rsidR="00D10D09" w:rsidRPr="00364633">
        <w:rPr>
          <w:rFonts w:ascii="Calibri" w:eastAsia="Times New Roman" w:hAnsi="Calibri" w:cs="Calibri"/>
          <w:sz w:val="24"/>
          <w:szCs w:val="24"/>
          <w:lang w:eastAsia="en-US"/>
        </w:rPr>
        <w:t xml:space="preserve"> </w:t>
      </w:r>
    </w:p>
    <w:p w14:paraId="72B43869" w14:textId="58671FD0" w:rsidR="004718DF" w:rsidRPr="008A19A8" w:rsidRDefault="008325A7" w:rsidP="008325A7">
      <w:pPr>
        <w:spacing w:before="240" w:after="0"/>
        <w:jc w:val="both"/>
        <w:rPr>
          <w:rFonts w:ascii="Calibri" w:eastAsia="Times New Roman" w:hAnsi="Calibri" w:cs="Calibri"/>
          <w:sz w:val="22"/>
          <w:szCs w:val="22"/>
        </w:rPr>
      </w:pPr>
      <w:r w:rsidRPr="008A19A8">
        <w:rPr>
          <w:rFonts w:ascii="Calibri" w:eastAsia="Times New Roman" w:hAnsi="Calibri" w:cs="Calibri"/>
          <w:noProof/>
          <w:sz w:val="22"/>
          <w:szCs w:val="22"/>
        </w:rPr>
        <w:drawing>
          <wp:anchor distT="0" distB="0" distL="114300" distR="114300" simplePos="0" relativeHeight="251634688" behindDoc="1" locked="0" layoutInCell="1" allowOverlap="1" wp14:anchorId="2EAA2F7A" wp14:editId="64216D57">
            <wp:simplePos x="0" y="0"/>
            <wp:positionH relativeFrom="column">
              <wp:posOffset>80645</wp:posOffset>
            </wp:positionH>
            <wp:positionV relativeFrom="paragraph">
              <wp:posOffset>3082290</wp:posOffset>
            </wp:positionV>
            <wp:extent cx="1434465" cy="555625"/>
            <wp:effectExtent l="133350" t="114300" r="127635" b="168275"/>
            <wp:wrapTight wrapText="bothSides">
              <wp:wrapPolygon edited="0">
                <wp:start x="-1721" y="-4443"/>
                <wp:lineTo x="-2008" y="21477"/>
                <wp:lineTo x="-861" y="27401"/>
                <wp:lineTo x="22088" y="27401"/>
                <wp:lineTo x="22375" y="25920"/>
                <wp:lineTo x="23235" y="21477"/>
                <wp:lineTo x="22948" y="-4443"/>
                <wp:lineTo x="-1721" y="-4443"/>
              </wp:wrapPolygon>
            </wp:wrapTight>
            <wp:docPr id="1811586077" name="Obraz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1586077" name="Obraz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4465" cy="5556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0D09" w:rsidRPr="008A19A8">
        <w:rPr>
          <w:rFonts w:ascii="Calibri" w:eastAsia="Times New Roman" w:hAnsi="Calibri" w:cs="Calibri"/>
          <w:sz w:val="22"/>
          <w:szCs w:val="22"/>
        </w:rPr>
        <w:t xml:space="preserve">Publikacja powstała na podstawie danych z Ministerstwa </w:t>
      </w:r>
      <w:r w:rsidR="00D10D09" w:rsidRPr="008A19A8">
        <w:rPr>
          <w:rFonts w:ascii="Calibri" w:eastAsia="Times New Roman" w:hAnsi="Calibri" w:cs="Calibri"/>
          <w:color w:val="000000" w:themeColor="text1"/>
          <w:sz w:val="22"/>
          <w:szCs w:val="22"/>
        </w:rPr>
        <w:t xml:space="preserve">Edukacji </w:t>
      </w:r>
      <w:r w:rsidR="00A217E8" w:rsidRPr="008A19A8">
        <w:rPr>
          <w:rFonts w:ascii="Calibri" w:eastAsia="Times New Roman" w:hAnsi="Calibri" w:cs="Calibri"/>
          <w:color w:val="000000" w:themeColor="text1"/>
          <w:sz w:val="22"/>
          <w:szCs w:val="22"/>
        </w:rPr>
        <w:t>i Nauki</w:t>
      </w:r>
      <w:r w:rsidR="00D10D09" w:rsidRPr="008A19A8">
        <w:rPr>
          <w:rFonts w:ascii="Calibri" w:eastAsia="Times New Roman" w:hAnsi="Calibri" w:cs="Calibri"/>
          <w:color w:val="000000" w:themeColor="text1"/>
          <w:sz w:val="22"/>
          <w:szCs w:val="22"/>
        </w:rPr>
        <w:t xml:space="preserve">, </w:t>
      </w:r>
      <w:r w:rsidR="00D10D09" w:rsidRPr="008A19A8">
        <w:rPr>
          <w:rFonts w:ascii="Calibri" w:eastAsia="Times New Roman" w:hAnsi="Calibri" w:cs="Calibri"/>
          <w:sz w:val="22"/>
          <w:szCs w:val="22"/>
        </w:rPr>
        <w:t xml:space="preserve">wielkopolskich </w:t>
      </w:r>
      <w:r w:rsidR="00097A5D" w:rsidRPr="008A19A8">
        <w:rPr>
          <w:rFonts w:ascii="Calibri" w:eastAsia="Times New Roman" w:hAnsi="Calibri" w:cs="Calibri"/>
          <w:sz w:val="22"/>
          <w:szCs w:val="22"/>
        </w:rPr>
        <w:t>uczelni</w:t>
      </w:r>
      <w:r w:rsidR="00D10D09" w:rsidRPr="008A19A8">
        <w:rPr>
          <w:rFonts w:ascii="Calibri" w:eastAsia="Times New Roman" w:hAnsi="Calibri" w:cs="Calibri"/>
          <w:sz w:val="22"/>
          <w:szCs w:val="22"/>
        </w:rPr>
        <w:t xml:space="preserve"> wyższych oraz powiatowych urzędów pracy województwa wielkopolskiego. Pozyskane informacje, skorelowane ze sobą, pozwalają przedstawić liczbę osób kończących dany typ szkoły wraz </w:t>
      </w:r>
      <w:r w:rsidR="008A19A8">
        <w:rPr>
          <w:rFonts w:ascii="Calibri" w:eastAsia="Times New Roman" w:hAnsi="Calibri" w:cs="Calibri"/>
          <w:sz w:val="22"/>
          <w:szCs w:val="22"/>
        </w:rPr>
        <w:br/>
      </w:r>
      <w:r w:rsidR="00D10D09" w:rsidRPr="008A19A8">
        <w:rPr>
          <w:rFonts w:ascii="Calibri" w:eastAsia="Times New Roman" w:hAnsi="Calibri" w:cs="Calibri"/>
          <w:sz w:val="22"/>
          <w:szCs w:val="22"/>
        </w:rPr>
        <w:t>z występującym wśród nich bezrobociem, a także preferencje w wyborze kierunków kształcenia. Informacje dotyczące absolwentów ze względu na specyfikę sprawozdawczą Systemu Informacji Oświatowej, pozyskane były według stanu na 30.09.202</w:t>
      </w:r>
      <w:r w:rsidR="00044A45" w:rsidRPr="008A19A8">
        <w:rPr>
          <w:rFonts w:ascii="Calibri" w:eastAsia="Times New Roman" w:hAnsi="Calibri" w:cs="Calibri"/>
          <w:sz w:val="22"/>
          <w:szCs w:val="22"/>
        </w:rPr>
        <w:t>2</w:t>
      </w:r>
      <w:r w:rsidR="00D10D09" w:rsidRPr="008A19A8">
        <w:rPr>
          <w:rFonts w:ascii="Calibri" w:eastAsia="Times New Roman" w:hAnsi="Calibri" w:cs="Calibri"/>
          <w:sz w:val="22"/>
          <w:szCs w:val="22"/>
        </w:rPr>
        <w:t xml:space="preserve"> r. Natomiast dane z powiatowych urzędów pracy oraz szkół wyższych zostały przygotowane według stanu na 31.12.202</w:t>
      </w:r>
      <w:r w:rsidR="00044A45" w:rsidRPr="008A19A8">
        <w:rPr>
          <w:rFonts w:ascii="Calibri" w:eastAsia="Times New Roman" w:hAnsi="Calibri" w:cs="Calibri"/>
          <w:sz w:val="22"/>
          <w:szCs w:val="22"/>
        </w:rPr>
        <w:t>2</w:t>
      </w:r>
      <w:r w:rsidR="00D10D09" w:rsidRPr="008A19A8">
        <w:rPr>
          <w:rFonts w:ascii="Calibri" w:eastAsia="Times New Roman" w:hAnsi="Calibri" w:cs="Calibri"/>
          <w:sz w:val="22"/>
          <w:szCs w:val="22"/>
        </w:rPr>
        <w:t xml:space="preserve"> r. </w:t>
      </w:r>
    </w:p>
    <w:p w14:paraId="13CB1F40" w14:textId="7B0D6140" w:rsidR="006A33EC" w:rsidRPr="008A19A8" w:rsidRDefault="00D10D09" w:rsidP="00290AC9">
      <w:pPr>
        <w:spacing w:before="0" w:after="0"/>
        <w:jc w:val="both"/>
        <w:rPr>
          <w:rFonts w:ascii="Calibri" w:eastAsia="Times New Roman" w:hAnsi="Calibri" w:cs="Times New Roman"/>
          <w:sz w:val="22"/>
          <w:szCs w:val="22"/>
          <w:lang w:eastAsia="en-US"/>
        </w:rPr>
      </w:pPr>
      <w:r w:rsidRPr="008A19A8">
        <w:rPr>
          <w:rFonts w:ascii="Calibri" w:eastAsia="Times New Roman" w:hAnsi="Calibri" w:cs="Times New Roman"/>
          <w:sz w:val="22"/>
          <w:szCs w:val="22"/>
          <w:lang w:eastAsia="en-US"/>
        </w:rPr>
        <w:t>Opracowanie składa się z dwóch rozdziałów, tak aby bliżej przyjrzeć się losom absolwentów szkół ponadpodstawowych i osobno absolwentom</w:t>
      </w:r>
      <w:r w:rsidR="002650DE" w:rsidRPr="008A19A8">
        <w:rPr>
          <w:rFonts w:ascii="Calibri" w:eastAsia="Times New Roman" w:hAnsi="Calibri" w:cs="Times New Roman"/>
          <w:sz w:val="22"/>
          <w:szCs w:val="22"/>
          <w:lang w:eastAsia="en-US"/>
        </w:rPr>
        <w:t xml:space="preserve"> uczelni</w:t>
      </w:r>
      <w:r w:rsidRPr="008A19A8">
        <w:rPr>
          <w:rFonts w:ascii="Calibri" w:eastAsia="Times New Roman" w:hAnsi="Calibri" w:cs="Times New Roman"/>
          <w:sz w:val="22"/>
          <w:szCs w:val="22"/>
          <w:lang w:eastAsia="en-US"/>
        </w:rPr>
        <w:t xml:space="preserve"> wyższych. W pierwszym rozdziale zostały przedstawione dane dotyczące absolwentów</w:t>
      </w:r>
      <w:r w:rsidR="00213B96">
        <w:rPr>
          <w:rFonts w:ascii="Calibri" w:eastAsia="Times New Roman" w:hAnsi="Calibri" w:cs="Times New Roman"/>
          <w:sz w:val="22"/>
          <w:szCs w:val="22"/>
          <w:lang w:eastAsia="en-US"/>
        </w:rPr>
        <w:t>/t</w:t>
      </w:r>
      <w:r w:rsidR="00EC21A1">
        <w:rPr>
          <w:rFonts w:ascii="Calibri" w:eastAsia="Times New Roman" w:hAnsi="Calibri" w:cs="Times New Roman"/>
          <w:sz w:val="22"/>
          <w:szCs w:val="22"/>
          <w:lang w:eastAsia="en-US"/>
        </w:rPr>
        <w:t>e</w:t>
      </w:r>
      <w:r w:rsidR="00213B96">
        <w:rPr>
          <w:rFonts w:ascii="Calibri" w:eastAsia="Times New Roman" w:hAnsi="Calibri" w:cs="Times New Roman"/>
          <w:sz w:val="22"/>
          <w:szCs w:val="22"/>
          <w:lang w:eastAsia="en-US"/>
        </w:rPr>
        <w:t>k</w:t>
      </w:r>
      <w:r w:rsidRPr="008A19A8">
        <w:rPr>
          <w:rFonts w:ascii="Calibri" w:eastAsia="Times New Roman" w:hAnsi="Calibri" w:cs="Times New Roman"/>
          <w:sz w:val="22"/>
          <w:szCs w:val="22"/>
          <w:lang w:eastAsia="en-US"/>
        </w:rPr>
        <w:t xml:space="preserve"> szkół ponadpodstawowych z podziałem na poszczególne powiaty, w zestawieniu z potrzebami lokalnej gospodarki. Natomiast drugi rozdział został poświęcony </w:t>
      </w:r>
      <w:r w:rsidRPr="00906905">
        <w:rPr>
          <w:rFonts w:ascii="Calibri" w:eastAsia="Times New Roman" w:hAnsi="Calibri" w:cs="Times New Roman"/>
          <w:sz w:val="22"/>
          <w:szCs w:val="22"/>
          <w:lang w:eastAsia="en-US"/>
        </w:rPr>
        <w:t>absolwentom</w:t>
      </w:r>
      <w:r w:rsidR="00213B96" w:rsidRPr="00906905">
        <w:rPr>
          <w:rFonts w:ascii="Calibri" w:eastAsia="Times New Roman" w:hAnsi="Calibri" w:cs="Times New Roman"/>
          <w:sz w:val="22"/>
          <w:szCs w:val="22"/>
          <w:lang w:eastAsia="en-US"/>
        </w:rPr>
        <w:t>/tkom</w:t>
      </w:r>
      <w:r w:rsidRPr="00906905">
        <w:rPr>
          <w:rFonts w:ascii="Calibri" w:eastAsia="Times New Roman" w:hAnsi="Calibri" w:cs="Times New Roman"/>
          <w:sz w:val="22"/>
          <w:szCs w:val="22"/>
          <w:lang w:eastAsia="en-US"/>
        </w:rPr>
        <w:t xml:space="preserve"> </w:t>
      </w:r>
      <w:r w:rsidRPr="008A19A8">
        <w:rPr>
          <w:rFonts w:ascii="Calibri" w:eastAsia="Times New Roman" w:hAnsi="Calibri" w:cs="Times New Roman"/>
          <w:sz w:val="22"/>
          <w:szCs w:val="22"/>
          <w:lang w:eastAsia="en-US"/>
        </w:rPr>
        <w:t>wyższych uczelni województwa wielkopolskiego,</w:t>
      </w:r>
      <w:r w:rsidR="00906905">
        <w:rPr>
          <w:rFonts w:ascii="Calibri" w:eastAsia="Times New Roman" w:hAnsi="Calibri" w:cs="Times New Roman"/>
          <w:sz w:val="22"/>
          <w:szCs w:val="22"/>
          <w:lang w:eastAsia="en-US"/>
        </w:rPr>
        <w:t xml:space="preserve"> </w:t>
      </w:r>
      <w:r w:rsidRPr="008A19A8">
        <w:rPr>
          <w:rFonts w:ascii="Calibri" w:eastAsia="Times New Roman" w:hAnsi="Calibri" w:cs="Times New Roman"/>
          <w:sz w:val="22"/>
          <w:szCs w:val="22"/>
          <w:lang w:eastAsia="en-US"/>
        </w:rPr>
        <w:t>z podziałem na uczelnie publiczne i niepubliczne</w:t>
      </w:r>
      <w:r w:rsidR="00247D52" w:rsidRPr="008A19A8">
        <w:rPr>
          <w:rFonts w:ascii="Calibri" w:eastAsia="Times New Roman" w:hAnsi="Calibri" w:cs="Times New Roman"/>
          <w:sz w:val="22"/>
          <w:szCs w:val="22"/>
          <w:lang w:eastAsia="en-US"/>
        </w:rPr>
        <w:t>,</w:t>
      </w:r>
      <w:r w:rsidR="0010113C" w:rsidRPr="008A19A8">
        <w:rPr>
          <w:rFonts w:ascii="Calibri" w:eastAsia="Times New Roman" w:hAnsi="Calibri" w:cs="Times New Roman"/>
          <w:sz w:val="22"/>
          <w:szCs w:val="22"/>
          <w:lang w:eastAsia="en-US"/>
        </w:rPr>
        <w:t xml:space="preserve"> </w:t>
      </w:r>
      <w:r w:rsidR="0014164E" w:rsidRPr="008A19A8">
        <w:rPr>
          <w:rFonts w:ascii="Calibri" w:eastAsia="Times New Roman" w:hAnsi="Calibri" w:cs="Times New Roman"/>
          <w:color w:val="000000" w:themeColor="text1"/>
          <w:sz w:val="22"/>
          <w:szCs w:val="22"/>
          <w:lang w:eastAsia="en-US"/>
        </w:rPr>
        <w:t xml:space="preserve">uwzględniający </w:t>
      </w:r>
      <w:r w:rsidRPr="008A19A8">
        <w:rPr>
          <w:rFonts w:ascii="Calibri" w:eastAsia="Times New Roman" w:hAnsi="Calibri" w:cs="Times New Roman"/>
          <w:sz w:val="22"/>
          <w:szCs w:val="22"/>
          <w:lang w:eastAsia="en-US"/>
        </w:rPr>
        <w:t>opis dotyczący sytuacji absolwentów na rynku pracy zaczerpnięty z ogólnopolskiego systemu monitorowania Ekonomicznych Losów Absolwentów (ELA).</w:t>
      </w:r>
      <w:r w:rsidR="00941328" w:rsidRPr="008A19A8">
        <w:rPr>
          <w:rFonts w:ascii="Calibri" w:eastAsia="Times New Roman" w:hAnsi="Calibri" w:cs="Times New Roman"/>
          <w:sz w:val="22"/>
          <w:szCs w:val="22"/>
          <w:lang w:eastAsia="en-US"/>
        </w:rPr>
        <w:t xml:space="preserve"> </w:t>
      </w:r>
      <w:r w:rsidR="006A33EC" w:rsidRPr="008A19A8">
        <w:rPr>
          <w:rFonts w:ascii="Calibri" w:eastAsia="Times New Roman" w:hAnsi="Calibri" w:cs="Times New Roman"/>
          <w:sz w:val="22"/>
          <w:szCs w:val="22"/>
          <w:lang w:eastAsia="en-US"/>
        </w:rPr>
        <w:t>Dodatkowo</w:t>
      </w:r>
      <w:r w:rsidR="005F2EA1" w:rsidRPr="008A19A8">
        <w:rPr>
          <w:rFonts w:ascii="Calibri" w:eastAsia="Times New Roman" w:hAnsi="Calibri" w:cs="Times New Roman"/>
          <w:sz w:val="22"/>
          <w:szCs w:val="22"/>
          <w:lang w:eastAsia="en-US"/>
        </w:rPr>
        <w:t xml:space="preserve"> w opracowaniu przedstawiono krótką analizę stanu bezrobocia wśród osób młodych do 34 r.ż.</w:t>
      </w:r>
      <w:r w:rsidR="00E626F9" w:rsidRPr="008A19A8">
        <w:rPr>
          <w:rFonts w:ascii="Calibri" w:eastAsia="Times New Roman" w:hAnsi="Calibri" w:cs="Times New Roman"/>
          <w:sz w:val="22"/>
          <w:szCs w:val="22"/>
          <w:lang w:eastAsia="en-US"/>
        </w:rPr>
        <w:t>, w tym osób bezrobotnych do 12 mc-y od dnia ukończenia nauki</w:t>
      </w:r>
      <w:r w:rsidR="00D03507" w:rsidRPr="008A19A8">
        <w:rPr>
          <w:rFonts w:ascii="Calibri" w:eastAsia="Times New Roman" w:hAnsi="Calibri" w:cs="Times New Roman"/>
          <w:sz w:val="22"/>
          <w:szCs w:val="22"/>
          <w:lang w:eastAsia="en-US"/>
        </w:rPr>
        <w:t>,</w:t>
      </w:r>
      <w:r w:rsidR="00906905">
        <w:rPr>
          <w:rFonts w:ascii="Calibri" w:eastAsia="Times New Roman" w:hAnsi="Calibri" w:cs="Times New Roman"/>
          <w:sz w:val="22"/>
          <w:szCs w:val="22"/>
          <w:lang w:eastAsia="en-US"/>
        </w:rPr>
        <w:t xml:space="preserve"> </w:t>
      </w:r>
      <w:r w:rsidR="005F2EA1" w:rsidRPr="008A19A8">
        <w:rPr>
          <w:rFonts w:ascii="Calibri" w:eastAsia="Times New Roman" w:hAnsi="Calibri" w:cs="Times New Roman"/>
          <w:sz w:val="22"/>
          <w:szCs w:val="22"/>
          <w:lang w:eastAsia="en-US"/>
        </w:rPr>
        <w:t xml:space="preserve">z wykorzystaniem danych pochodzących </w:t>
      </w:r>
      <w:bookmarkStart w:id="6" w:name="_Hlk133236796"/>
      <w:r w:rsidR="005F2EA1" w:rsidRPr="008A19A8">
        <w:rPr>
          <w:rFonts w:ascii="Calibri" w:eastAsia="Times New Roman" w:hAnsi="Calibri" w:cs="Times New Roman"/>
          <w:sz w:val="22"/>
          <w:szCs w:val="22"/>
          <w:lang w:eastAsia="en-US"/>
        </w:rPr>
        <w:t xml:space="preserve">z raportu Ministerstwa Rodziny i Polityki Społecznej – </w:t>
      </w:r>
      <w:r w:rsidR="007241FF" w:rsidRPr="008A19A8">
        <w:rPr>
          <w:rFonts w:ascii="Calibri" w:eastAsia="Times New Roman" w:hAnsi="Calibri" w:cs="Times New Roman"/>
          <w:sz w:val="22"/>
          <w:szCs w:val="22"/>
          <w:lang w:eastAsia="en-US"/>
        </w:rPr>
        <w:t>MR</w:t>
      </w:r>
      <w:r w:rsidR="005F2EA1" w:rsidRPr="008A19A8">
        <w:rPr>
          <w:rFonts w:ascii="Calibri" w:eastAsia="Times New Roman" w:hAnsi="Calibri" w:cs="Times New Roman"/>
          <w:sz w:val="22"/>
          <w:szCs w:val="22"/>
          <w:lang w:eastAsia="en-US"/>
        </w:rPr>
        <w:t>iPS-01</w:t>
      </w:r>
      <w:bookmarkEnd w:id="6"/>
      <w:r w:rsidR="005F2EA1" w:rsidRPr="008A19A8">
        <w:rPr>
          <w:rFonts w:ascii="Calibri" w:eastAsia="Times New Roman" w:hAnsi="Calibri" w:cs="Times New Roman"/>
          <w:sz w:val="22"/>
          <w:szCs w:val="22"/>
          <w:lang w:eastAsia="en-US"/>
        </w:rPr>
        <w:t xml:space="preserve"> oraz B</w:t>
      </w:r>
      <w:r w:rsidR="00941328" w:rsidRPr="008A19A8">
        <w:rPr>
          <w:rFonts w:ascii="Calibri" w:eastAsia="Times New Roman" w:hAnsi="Calibri" w:cs="Times New Roman"/>
          <w:sz w:val="22"/>
          <w:szCs w:val="22"/>
          <w:lang w:eastAsia="en-US"/>
        </w:rPr>
        <w:t>anku Danych Lokalnych</w:t>
      </w:r>
      <w:r w:rsidR="00FE64D7" w:rsidRPr="008A19A8">
        <w:rPr>
          <w:rFonts w:ascii="Calibri" w:eastAsia="Times New Roman" w:hAnsi="Calibri" w:cs="Times New Roman"/>
          <w:sz w:val="22"/>
          <w:szCs w:val="22"/>
          <w:lang w:eastAsia="en-US"/>
        </w:rPr>
        <w:t xml:space="preserve"> </w:t>
      </w:r>
      <w:r w:rsidR="00FE64D7" w:rsidRPr="008A19A8">
        <w:rPr>
          <w:rFonts w:ascii="Calibri" w:eastAsia="Times New Roman" w:hAnsi="Calibri" w:cs="Times New Roman"/>
          <w:color w:val="000000" w:themeColor="text1"/>
          <w:sz w:val="22"/>
          <w:szCs w:val="22"/>
          <w:lang w:eastAsia="en-US"/>
        </w:rPr>
        <w:t xml:space="preserve">Głównego Urzędu Statystycznego </w:t>
      </w:r>
      <w:r w:rsidR="00941328" w:rsidRPr="008A19A8">
        <w:rPr>
          <w:rFonts w:ascii="Calibri" w:eastAsia="Times New Roman" w:hAnsi="Calibri" w:cs="Times New Roman"/>
          <w:sz w:val="22"/>
          <w:szCs w:val="22"/>
          <w:lang w:eastAsia="en-US"/>
        </w:rPr>
        <w:t>– B</w:t>
      </w:r>
      <w:r w:rsidR="00E626F9" w:rsidRPr="008A19A8">
        <w:rPr>
          <w:rFonts w:ascii="Calibri" w:eastAsia="Times New Roman" w:hAnsi="Calibri" w:cs="Times New Roman"/>
          <w:sz w:val="22"/>
          <w:szCs w:val="22"/>
          <w:lang w:eastAsia="en-US"/>
        </w:rPr>
        <w:t>D</w:t>
      </w:r>
      <w:r w:rsidR="00941328" w:rsidRPr="008A19A8">
        <w:rPr>
          <w:rFonts w:ascii="Calibri" w:eastAsia="Times New Roman" w:hAnsi="Calibri" w:cs="Times New Roman"/>
          <w:sz w:val="22"/>
          <w:szCs w:val="22"/>
          <w:lang w:eastAsia="en-US"/>
        </w:rPr>
        <w:t xml:space="preserve">L. </w:t>
      </w:r>
    </w:p>
    <w:p w14:paraId="46769159" w14:textId="512D3643" w:rsidR="00D955A6" w:rsidRPr="008A19A8" w:rsidRDefault="00C74F93" w:rsidP="00290AC9">
      <w:pPr>
        <w:spacing w:before="0" w:after="0"/>
        <w:jc w:val="both"/>
        <w:rPr>
          <w:rFonts w:ascii="Calibri" w:eastAsia="Times New Roman" w:hAnsi="Calibri" w:cs="Times New Roman"/>
          <w:sz w:val="22"/>
          <w:szCs w:val="22"/>
          <w:lang w:eastAsia="en-US"/>
        </w:rPr>
      </w:pPr>
      <w:r w:rsidRPr="008A19A8">
        <w:rPr>
          <w:rFonts w:ascii="Calibri" w:eastAsia="Times New Roman" w:hAnsi="Calibri" w:cs="Times New Roman"/>
          <w:sz w:val="22"/>
          <w:szCs w:val="22"/>
          <w:lang w:eastAsia="en-US"/>
        </w:rPr>
        <w:t>Ponadto w opracowaniu po</w:t>
      </w:r>
      <w:r w:rsidR="00482075" w:rsidRPr="008A19A8">
        <w:rPr>
          <w:rFonts w:ascii="Calibri" w:eastAsia="Times New Roman" w:hAnsi="Calibri" w:cs="Times New Roman"/>
          <w:sz w:val="22"/>
          <w:szCs w:val="22"/>
          <w:lang w:eastAsia="en-US"/>
        </w:rPr>
        <w:t xml:space="preserve"> </w:t>
      </w:r>
      <w:r w:rsidRPr="008A19A8">
        <w:rPr>
          <w:rFonts w:ascii="Calibri" w:eastAsia="Times New Roman" w:hAnsi="Calibri" w:cs="Times New Roman"/>
          <w:sz w:val="22"/>
          <w:szCs w:val="22"/>
          <w:lang w:eastAsia="en-US"/>
        </w:rPr>
        <w:t>raz pierwszy pojawią się absolwenci</w:t>
      </w:r>
      <w:r w:rsidR="00213B96">
        <w:rPr>
          <w:rFonts w:ascii="Calibri" w:eastAsia="Times New Roman" w:hAnsi="Calibri" w:cs="Times New Roman"/>
          <w:sz w:val="22"/>
          <w:szCs w:val="22"/>
          <w:lang w:eastAsia="en-US"/>
        </w:rPr>
        <w:t>/tki</w:t>
      </w:r>
      <w:r w:rsidRPr="008A19A8">
        <w:rPr>
          <w:rFonts w:ascii="Calibri" w:eastAsia="Times New Roman" w:hAnsi="Calibri" w:cs="Times New Roman"/>
          <w:sz w:val="22"/>
          <w:szCs w:val="22"/>
          <w:lang w:eastAsia="en-US"/>
        </w:rPr>
        <w:t xml:space="preserve"> branżowych szkół</w:t>
      </w:r>
      <w:r w:rsidR="00906905">
        <w:rPr>
          <w:rFonts w:ascii="Calibri" w:eastAsia="Times New Roman" w:hAnsi="Calibri" w:cs="Times New Roman"/>
          <w:sz w:val="22"/>
          <w:szCs w:val="22"/>
          <w:lang w:eastAsia="en-US"/>
        </w:rPr>
        <w:t xml:space="preserve"> </w:t>
      </w:r>
      <w:r w:rsidRPr="008A19A8">
        <w:rPr>
          <w:rFonts w:ascii="Calibri" w:eastAsia="Times New Roman" w:hAnsi="Calibri" w:cs="Times New Roman"/>
          <w:sz w:val="22"/>
          <w:szCs w:val="22"/>
          <w:lang w:eastAsia="en-US"/>
        </w:rPr>
        <w:t xml:space="preserve">II stopnia, dla których kształcenie rozpoczęło się z dniem 1 września 2020 r. i trwało dwa lata. </w:t>
      </w:r>
      <w:r w:rsidR="00482075" w:rsidRPr="008A19A8">
        <w:rPr>
          <w:rFonts w:ascii="Calibri" w:eastAsia="Times New Roman" w:hAnsi="Calibri" w:cs="Times New Roman"/>
          <w:sz w:val="22"/>
          <w:szCs w:val="22"/>
          <w:lang w:eastAsia="en-US"/>
        </w:rPr>
        <w:t>W szkole tej kształcenie prowadzone jest dla absolwentów</w:t>
      </w:r>
      <w:r w:rsidR="00213B96">
        <w:rPr>
          <w:rFonts w:ascii="Calibri" w:eastAsia="Times New Roman" w:hAnsi="Calibri" w:cs="Times New Roman"/>
          <w:sz w:val="22"/>
          <w:szCs w:val="22"/>
          <w:lang w:eastAsia="en-US"/>
        </w:rPr>
        <w:t>/t</w:t>
      </w:r>
      <w:r w:rsidR="00EC21A1">
        <w:rPr>
          <w:rFonts w:ascii="Calibri" w:eastAsia="Times New Roman" w:hAnsi="Calibri" w:cs="Times New Roman"/>
          <w:sz w:val="22"/>
          <w:szCs w:val="22"/>
          <w:lang w:eastAsia="en-US"/>
        </w:rPr>
        <w:t>e</w:t>
      </w:r>
      <w:r w:rsidR="00213B96">
        <w:rPr>
          <w:rFonts w:ascii="Calibri" w:eastAsia="Times New Roman" w:hAnsi="Calibri" w:cs="Times New Roman"/>
          <w:sz w:val="22"/>
          <w:szCs w:val="22"/>
          <w:lang w:eastAsia="en-US"/>
        </w:rPr>
        <w:t>k</w:t>
      </w:r>
      <w:r w:rsidR="00482075" w:rsidRPr="008A19A8">
        <w:rPr>
          <w:rFonts w:ascii="Calibri" w:eastAsia="Times New Roman" w:hAnsi="Calibri" w:cs="Times New Roman"/>
          <w:sz w:val="22"/>
          <w:szCs w:val="22"/>
          <w:lang w:eastAsia="en-US"/>
        </w:rPr>
        <w:t xml:space="preserve"> branżowej szkoły I stopnia w zawodach, w których wyodrębniono kwalifikację wspólną dla zawodu nauczanego w branżowej szkole I i II stopnia.</w:t>
      </w:r>
    </w:p>
    <w:p w14:paraId="5FFE5EA2" w14:textId="035AC316" w:rsidR="00D10D09" w:rsidRPr="008A19A8" w:rsidRDefault="00D10D09" w:rsidP="00290AC9">
      <w:pPr>
        <w:spacing w:before="0" w:after="0"/>
        <w:jc w:val="both"/>
        <w:rPr>
          <w:rFonts w:ascii="Calibri" w:eastAsia="Times New Roman" w:hAnsi="Calibri" w:cs="Calibri"/>
          <w:sz w:val="22"/>
          <w:szCs w:val="22"/>
        </w:rPr>
      </w:pPr>
      <w:r w:rsidRPr="008A19A8">
        <w:rPr>
          <w:rFonts w:ascii="Calibri" w:eastAsia="Times New Roman" w:hAnsi="Calibri" w:cs="Calibri"/>
          <w:sz w:val="22"/>
          <w:szCs w:val="22"/>
        </w:rPr>
        <w:t xml:space="preserve">Ustawa </w:t>
      </w:r>
      <w:r w:rsidR="00135446" w:rsidRPr="008A19A8">
        <w:rPr>
          <w:rFonts w:ascii="Calibri" w:eastAsia="Times New Roman" w:hAnsi="Calibri" w:cs="Calibri"/>
          <w:sz w:val="22"/>
          <w:szCs w:val="22"/>
        </w:rPr>
        <w:t>P</w:t>
      </w:r>
      <w:r w:rsidRPr="008A19A8">
        <w:rPr>
          <w:rFonts w:ascii="Calibri" w:eastAsia="Times New Roman" w:hAnsi="Calibri" w:cs="Calibri"/>
          <w:sz w:val="22"/>
          <w:szCs w:val="22"/>
        </w:rPr>
        <w:t xml:space="preserve">rawo oświatowe w art. 68 ust. 7 pkt 1 i 2, nałożyła na dyrektorów szkół prowadzących kształcenie zawodowe obowiązek ustalania kształcenia w danym zawodzie po: </w:t>
      </w:r>
    </w:p>
    <w:p w14:paraId="3C815CB8" w14:textId="5584FCF0" w:rsidR="00D10D09" w:rsidRPr="00364633" w:rsidRDefault="00D10D09" w:rsidP="004972ED">
      <w:pPr>
        <w:numPr>
          <w:ilvl w:val="0"/>
          <w:numId w:val="1"/>
        </w:numPr>
        <w:spacing w:before="200" w:after="0"/>
        <w:contextualSpacing/>
        <w:jc w:val="both"/>
        <w:rPr>
          <w:rFonts w:ascii="Calibri" w:eastAsia="Times New Roman" w:hAnsi="Calibri" w:cs="Calibri"/>
          <w:sz w:val="24"/>
          <w:szCs w:val="24"/>
        </w:rPr>
      </w:pPr>
      <w:r w:rsidRPr="00364633">
        <w:rPr>
          <w:rFonts w:ascii="Calibri" w:eastAsia="Times New Roman" w:hAnsi="Calibri" w:cs="Calibri"/>
          <w:sz w:val="24"/>
          <w:szCs w:val="24"/>
        </w:rPr>
        <w:t>uzyskaniu opinii wojewódzkiej rady rynku pracy o zasadności kształcenia w danym zawodzie zgodnie z potrzebami rynku pracy,</w:t>
      </w:r>
    </w:p>
    <w:p w14:paraId="5D7500AB" w14:textId="368CDFFD" w:rsidR="00D10D09" w:rsidRPr="00364633" w:rsidRDefault="00D10D09" w:rsidP="000B2FFE">
      <w:pPr>
        <w:numPr>
          <w:ilvl w:val="0"/>
          <w:numId w:val="1"/>
        </w:numPr>
        <w:spacing w:before="0" w:after="0"/>
        <w:contextualSpacing/>
        <w:jc w:val="both"/>
        <w:rPr>
          <w:rFonts w:ascii="Calibri" w:eastAsia="Times New Roman" w:hAnsi="Calibri" w:cs="Calibri"/>
          <w:sz w:val="24"/>
          <w:szCs w:val="24"/>
        </w:rPr>
      </w:pPr>
      <w:r w:rsidRPr="00364633">
        <w:rPr>
          <w:rFonts w:ascii="Calibri" w:eastAsia="Times New Roman" w:hAnsi="Calibri" w:cs="Calibri"/>
          <w:sz w:val="24"/>
          <w:szCs w:val="24"/>
        </w:rPr>
        <w:t xml:space="preserve">oraz nawiązaniu współpracy z pracodawcą, którego działalność jest związana z danym zawodem lub branżą. </w:t>
      </w:r>
    </w:p>
    <w:p w14:paraId="0EC29AC9" w14:textId="41BEF7AF" w:rsidR="00213B96" w:rsidRPr="00DA1115" w:rsidRDefault="00F97166" w:rsidP="008A19A8">
      <w:pPr>
        <w:spacing w:before="0" w:after="0"/>
        <w:jc w:val="both"/>
        <w:rPr>
          <w:sz w:val="22"/>
          <w:szCs w:val="22"/>
        </w:rPr>
      </w:pPr>
      <w:r w:rsidRPr="008A19A8">
        <w:rPr>
          <w:rFonts w:cstheme="minorHAnsi"/>
          <w:noProof/>
          <w:color w:val="000000" w:themeColor="text1"/>
          <w:lang w:eastAsia="en-US"/>
        </w:rPr>
        <w:lastRenderedPageBreak/>
        <w:drawing>
          <wp:anchor distT="0" distB="0" distL="114300" distR="114300" simplePos="0" relativeHeight="251637760" behindDoc="1" locked="0" layoutInCell="1" allowOverlap="1" wp14:anchorId="34C11230" wp14:editId="716C994A">
            <wp:simplePos x="0" y="0"/>
            <wp:positionH relativeFrom="column">
              <wp:posOffset>4013200</wp:posOffset>
            </wp:positionH>
            <wp:positionV relativeFrom="paragraph">
              <wp:posOffset>74295</wp:posOffset>
            </wp:positionV>
            <wp:extent cx="1808480" cy="2642235"/>
            <wp:effectExtent l="0" t="0" r="0" b="0"/>
            <wp:wrapTight wrapText="bothSides">
              <wp:wrapPolygon edited="0">
                <wp:start x="0" y="0"/>
                <wp:lineTo x="0" y="21491"/>
                <wp:lineTo x="21388" y="21491"/>
                <wp:lineTo x="21388" y="0"/>
                <wp:lineTo x="0" y="0"/>
              </wp:wrapPolygon>
            </wp:wrapTight>
            <wp:docPr id="1693989777" name="Obraz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3989777" name="Obraz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8480" cy="2642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0D09" w:rsidRPr="008A19A8">
        <w:rPr>
          <w:rFonts w:ascii="Calibri" w:eastAsia="Times New Roman" w:hAnsi="Calibri" w:cs="Calibri"/>
          <w:color w:val="000000"/>
          <w:sz w:val="22"/>
          <w:szCs w:val="22"/>
          <w:lang w:eastAsia="en-US"/>
        </w:rPr>
        <w:t xml:space="preserve">Znaczącą rolę </w:t>
      </w:r>
      <w:r w:rsidR="00027040" w:rsidRPr="008A19A8">
        <w:rPr>
          <w:rFonts w:ascii="Calibri" w:eastAsia="Times New Roman" w:hAnsi="Calibri" w:cs="Calibri"/>
          <w:color w:val="000000"/>
          <w:sz w:val="22"/>
          <w:szCs w:val="22"/>
          <w:lang w:eastAsia="en-US"/>
        </w:rPr>
        <w:t xml:space="preserve">w tym procesie </w:t>
      </w:r>
      <w:r w:rsidR="00D10D09" w:rsidRPr="008A19A8">
        <w:rPr>
          <w:rFonts w:ascii="Calibri" w:eastAsia="Times New Roman" w:hAnsi="Calibri" w:cs="Calibri"/>
          <w:color w:val="000000"/>
          <w:sz w:val="22"/>
          <w:szCs w:val="22"/>
          <w:lang w:eastAsia="en-US"/>
        </w:rPr>
        <w:t xml:space="preserve">pełni </w:t>
      </w:r>
      <w:r w:rsidR="008430BA" w:rsidRPr="008A19A8">
        <w:rPr>
          <w:rFonts w:ascii="Calibri" w:eastAsia="Times New Roman" w:hAnsi="Calibri" w:cs="Calibri"/>
          <w:color w:val="000000" w:themeColor="text1"/>
          <w:sz w:val="22"/>
          <w:szCs w:val="22"/>
          <w:lang w:eastAsia="en-US"/>
        </w:rPr>
        <w:t xml:space="preserve">krótkoterminowa prognoza zapotrzebowania na zawody na regionalnym i powiatowych rynkach pracy </w:t>
      </w:r>
      <w:r w:rsidR="00D10D09" w:rsidRPr="008A19A8">
        <w:rPr>
          <w:rFonts w:ascii="Calibri" w:eastAsia="Times New Roman" w:hAnsi="Calibri" w:cs="Calibri"/>
          <w:i/>
          <w:iCs/>
          <w:color w:val="000000"/>
          <w:sz w:val="22"/>
          <w:szCs w:val="22"/>
          <w:lang w:eastAsia="en-US"/>
        </w:rPr>
        <w:t>Barometr Zawodów,</w:t>
      </w:r>
      <w:r w:rsidR="00D10D09" w:rsidRPr="008A19A8">
        <w:rPr>
          <w:rFonts w:ascii="Calibri" w:eastAsia="Times New Roman" w:hAnsi="Calibri" w:cs="Calibri"/>
          <w:color w:val="000000"/>
          <w:sz w:val="22"/>
          <w:szCs w:val="22"/>
          <w:lang w:eastAsia="en-US"/>
        </w:rPr>
        <w:t xml:space="preserve"> w któ</w:t>
      </w:r>
      <w:r w:rsidR="00D10D09" w:rsidRPr="008A19A8">
        <w:rPr>
          <w:rFonts w:ascii="Calibri" w:eastAsia="Times New Roman" w:hAnsi="Calibri" w:cs="Calibri"/>
          <w:color w:val="000000" w:themeColor="text1"/>
          <w:sz w:val="22"/>
          <w:szCs w:val="22"/>
          <w:lang w:eastAsia="en-US"/>
        </w:rPr>
        <w:t>r</w:t>
      </w:r>
      <w:r w:rsidR="00CB41B9" w:rsidRPr="008A19A8">
        <w:rPr>
          <w:rFonts w:ascii="Calibri" w:eastAsia="Times New Roman" w:hAnsi="Calibri" w:cs="Calibri"/>
          <w:color w:val="000000" w:themeColor="text1"/>
          <w:sz w:val="22"/>
          <w:szCs w:val="22"/>
          <w:lang w:eastAsia="en-US"/>
        </w:rPr>
        <w:t>ej</w:t>
      </w:r>
      <w:r w:rsidR="00D10D09" w:rsidRPr="008A19A8">
        <w:rPr>
          <w:rFonts w:ascii="Calibri" w:eastAsia="Times New Roman" w:hAnsi="Calibri" w:cs="Calibri"/>
          <w:color w:val="000000" w:themeColor="text1"/>
          <w:sz w:val="22"/>
          <w:szCs w:val="22"/>
          <w:lang w:eastAsia="en-US"/>
        </w:rPr>
        <w:t xml:space="preserve"> </w:t>
      </w:r>
      <w:r w:rsidR="00D10D09" w:rsidRPr="008A19A8">
        <w:rPr>
          <w:rFonts w:ascii="Calibri" w:eastAsia="Times New Roman" w:hAnsi="Calibri" w:cs="Calibri"/>
          <w:color w:val="000000"/>
          <w:sz w:val="22"/>
          <w:szCs w:val="22"/>
          <w:lang w:eastAsia="en-US"/>
        </w:rPr>
        <w:t>publikowane są corocznie zawody deficytowe, nadwyżkowe lub będące</w:t>
      </w:r>
      <w:r w:rsidR="00F03257" w:rsidRPr="008A19A8">
        <w:rPr>
          <w:rFonts w:ascii="Calibri" w:eastAsia="Times New Roman" w:hAnsi="Calibri" w:cs="Calibri"/>
          <w:color w:val="000000"/>
          <w:sz w:val="22"/>
          <w:szCs w:val="22"/>
          <w:lang w:eastAsia="en-US"/>
        </w:rPr>
        <w:t xml:space="preserve"> </w:t>
      </w:r>
      <w:r w:rsidR="00D10D09" w:rsidRPr="008A19A8">
        <w:rPr>
          <w:rFonts w:ascii="Calibri" w:eastAsia="Times New Roman" w:hAnsi="Calibri" w:cs="Calibri"/>
          <w:color w:val="000000"/>
          <w:sz w:val="22"/>
          <w:szCs w:val="22"/>
          <w:lang w:eastAsia="en-US"/>
        </w:rPr>
        <w:t xml:space="preserve">w równowadze. </w:t>
      </w:r>
      <w:r w:rsidR="00D10D09" w:rsidRPr="008A19A8">
        <w:rPr>
          <w:rFonts w:ascii="Calibri" w:eastAsia="Times New Roman" w:hAnsi="Calibri" w:cs="Calibri"/>
          <w:sz w:val="22"/>
          <w:szCs w:val="22"/>
        </w:rPr>
        <w:t>Dlatego też, dla właściwej analizy</w:t>
      </w:r>
      <w:r w:rsidR="001F1EFE" w:rsidRPr="008A19A8">
        <w:rPr>
          <w:rFonts w:ascii="Calibri" w:eastAsia="Times New Roman" w:hAnsi="Calibri" w:cs="Calibri"/>
          <w:sz w:val="22"/>
          <w:szCs w:val="22"/>
        </w:rPr>
        <w:t>,</w:t>
      </w:r>
      <w:r w:rsidR="00D10D09" w:rsidRPr="008A19A8">
        <w:rPr>
          <w:rFonts w:ascii="Calibri" w:eastAsia="Times New Roman" w:hAnsi="Calibri" w:cs="Calibri"/>
          <w:sz w:val="22"/>
          <w:szCs w:val="22"/>
        </w:rPr>
        <w:t xml:space="preserve"> w publikacji scharakteryzowano sytuację rynkową absolwentów ogólnie w województwie oraz w odniesieniu do </w:t>
      </w:r>
      <w:r w:rsidR="00D10D09" w:rsidRPr="008A19A8">
        <w:rPr>
          <w:rFonts w:ascii="Calibri" w:eastAsia="Times New Roman" w:hAnsi="Calibri" w:cs="Calibri"/>
          <w:i/>
          <w:iCs/>
          <w:sz w:val="22"/>
          <w:szCs w:val="22"/>
        </w:rPr>
        <w:t>Barometru Zawodów</w:t>
      </w:r>
      <w:r w:rsidRPr="008A19A8">
        <w:rPr>
          <w:rFonts w:ascii="Calibri" w:eastAsia="Times New Roman" w:hAnsi="Calibri" w:cs="Calibri"/>
          <w:i/>
          <w:iCs/>
          <w:sz w:val="22"/>
          <w:szCs w:val="22"/>
        </w:rPr>
        <w:t xml:space="preserve"> </w:t>
      </w:r>
      <w:r w:rsidR="00D10D09" w:rsidRPr="008A19A8">
        <w:rPr>
          <w:rFonts w:ascii="Calibri" w:eastAsia="Times New Roman" w:hAnsi="Calibri" w:cs="Calibri"/>
          <w:i/>
          <w:iCs/>
          <w:sz w:val="22"/>
          <w:szCs w:val="22"/>
        </w:rPr>
        <w:t>202</w:t>
      </w:r>
      <w:r w:rsidR="00666464" w:rsidRPr="008A19A8">
        <w:rPr>
          <w:rFonts w:ascii="Calibri" w:eastAsia="Times New Roman" w:hAnsi="Calibri" w:cs="Calibri"/>
          <w:i/>
          <w:iCs/>
          <w:sz w:val="22"/>
          <w:szCs w:val="22"/>
        </w:rPr>
        <w:t>3</w:t>
      </w:r>
      <w:r w:rsidR="00D10D09" w:rsidRPr="008A19A8">
        <w:rPr>
          <w:rFonts w:ascii="Calibri" w:eastAsia="Times New Roman" w:hAnsi="Calibri" w:cs="Calibri"/>
          <w:sz w:val="22"/>
          <w:szCs w:val="22"/>
        </w:rPr>
        <w:t xml:space="preserve"> we wszystkich 31 powiatach województwa</w:t>
      </w:r>
      <w:r w:rsidR="00666464" w:rsidRPr="008A19A8">
        <w:rPr>
          <w:rFonts w:ascii="Calibri" w:eastAsia="Times New Roman" w:hAnsi="Calibri" w:cs="Calibri"/>
          <w:sz w:val="22"/>
          <w:szCs w:val="22"/>
        </w:rPr>
        <w:t xml:space="preserve"> </w:t>
      </w:r>
      <w:r w:rsidR="00D10D09" w:rsidRPr="008A19A8">
        <w:rPr>
          <w:rFonts w:ascii="Calibri" w:eastAsia="Times New Roman" w:hAnsi="Calibri" w:cs="Calibri"/>
          <w:sz w:val="22"/>
          <w:szCs w:val="22"/>
        </w:rPr>
        <w:t>wielkopolskiego. Niniejsza analiza przedstawia najczęściej</w:t>
      </w:r>
      <w:r w:rsidRPr="008A19A8">
        <w:rPr>
          <w:rFonts w:ascii="Calibri" w:eastAsia="Times New Roman" w:hAnsi="Calibri" w:cs="Calibri"/>
          <w:sz w:val="22"/>
          <w:szCs w:val="22"/>
        </w:rPr>
        <w:t xml:space="preserve"> </w:t>
      </w:r>
      <w:r w:rsidR="00D10D09" w:rsidRPr="008A19A8">
        <w:rPr>
          <w:rFonts w:ascii="Calibri" w:eastAsia="Times New Roman" w:hAnsi="Calibri" w:cs="Calibri"/>
          <w:sz w:val="22"/>
          <w:szCs w:val="22"/>
        </w:rPr>
        <w:t>wybierane kierunki kształcenia w szkolnictwie</w:t>
      </w:r>
      <w:r w:rsidRPr="008A19A8">
        <w:rPr>
          <w:rFonts w:ascii="Calibri" w:eastAsia="Times New Roman" w:hAnsi="Calibri" w:cs="Calibri"/>
          <w:sz w:val="22"/>
          <w:szCs w:val="22"/>
        </w:rPr>
        <w:t xml:space="preserve"> </w:t>
      </w:r>
      <w:r w:rsidR="00D10D09" w:rsidRPr="008A19A8">
        <w:rPr>
          <w:rFonts w:ascii="Calibri" w:eastAsia="Times New Roman" w:hAnsi="Calibri" w:cs="Calibri"/>
          <w:sz w:val="22"/>
          <w:szCs w:val="22"/>
        </w:rPr>
        <w:t>ponadpodstawowym i wyższym w kontekście potrzeb lokalnego rynku pracy, będąc tym samym cenną</w:t>
      </w:r>
      <w:r w:rsidR="00FE2CDE" w:rsidRPr="008A19A8">
        <w:rPr>
          <w:rFonts w:ascii="Calibri" w:eastAsia="Times New Roman" w:hAnsi="Calibri" w:cs="Calibri"/>
          <w:sz w:val="22"/>
          <w:szCs w:val="22"/>
        </w:rPr>
        <w:t xml:space="preserve"> </w:t>
      </w:r>
      <w:r w:rsidR="00D10D09" w:rsidRPr="008A19A8">
        <w:rPr>
          <w:rFonts w:ascii="Calibri" w:eastAsia="Times New Roman" w:hAnsi="Calibri" w:cs="Calibri"/>
          <w:sz w:val="22"/>
          <w:szCs w:val="22"/>
        </w:rPr>
        <w:t>wskazówką dla młodych ludzi, dokonujących wyboru kierunku kształcenia oraz dla organów prowadzących szkoły i podmiotów odpowiedzialnych za proce</w:t>
      </w:r>
      <w:r w:rsidR="00F41710" w:rsidRPr="008A19A8">
        <w:rPr>
          <w:rFonts w:ascii="Calibri" w:eastAsia="Times New Roman" w:hAnsi="Calibri" w:cs="Calibri"/>
          <w:sz w:val="22"/>
          <w:szCs w:val="22"/>
        </w:rPr>
        <w:t>s</w:t>
      </w:r>
      <w:r w:rsidR="0069615F" w:rsidRPr="008A19A8">
        <w:rPr>
          <w:rFonts w:ascii="Calibri" w:eastAsia="Times New Roman" w:hAnsi="Calibri" w:cs="Calibri"/>
          <w:sz w:val="22"/>
          <w:szCs w:val="22"/>
        </w:rPr>
        <w:t xml:space="preserve"> nauczania</w:t>
      </w:r>
      <w:r w:rsidR="00805877" w:rsidRPr="008A19A8">
        <w:rPr>
          <w:rFonts w:ascii="Calibri" w:eastAsia="Times New Roman" w:hAnsi="Calibri" w:cs="Calibri"/>
          <w:sz w:val="22"/>
          <w:szCs w:val="22"/>
        </w:rPr>
        <w:t>,</w:t>
      </w:r>
      <w:r w:rsidR="00D10D09" w:rsidRPr="008A19A8">
        <w:rPr>
          <w:rFonts w:ascii="Calibri" w:eastAsia="Times New Roman" w:hAnsi="Calibri" w:cs="Calibri"/>
          <w:sz w:val="22"/>
          <w:szCs w:val="22"/>
        </w:rPr>
        <w:t xml:space="preserve"> w dostosowaniu oferty edukacyjnej do potrzeb rynku pracy. </w:t>
      </w:r>
      <w:r w:rsidR="00D10D09" w:rsidRPr="008A19A8">
        <w:rPr>
          <w:rFonts w:ascii="Calibri" w:eastAsia="Times New Roman" w:hAnsi="Calibri" w:cs="Calibri"/>
          <w:sz w:val="22"/>
          <w:szCs w:val="22"/>
          <w:lang w:eastAsia="en-US"/>
        </w:rPr>
        <w:t>Koncepcja</w:t>
      </w:r>
      <w:r w:rsidR="009B4ECD" w:rsidRPr="008A19A8">
        <w:rPr>
          <w:rFonts w:ascii="Calibri" w:eastAsia="Times New Roman" w:hAnsi="Calibri" w:cs="Calibri"/>
          <w:sz w:val="22"/>
          <w:szCs w:val="22"/>
          <w:lang w:eastAsia="en-US"/>
        </w:rPr>
        <w:t>,</w:t>
      </w:r>
      <w:r w:rsidR="00D10D09" w:rsidRPr="008A19A8">
        <w:rPr>
          <w:rFonts w:ascii="Calibri" w:eastAsia="Times New Roman" w:hAnsi="Calibri" w:cs="Calibri"/>
          <w:sz w:val="22"/>
          <w:szCs w:val="22"/>
          <w:lang w:eastAsia="en-US"/>
        </w:rPr>
        <w:t xml:space="preserve"> zastosowana w dokumencie</w:t>
      </w:r>
      <w:r w:rsidR="009B4ECD" w:rsidRPr="008A19A8">
        <w:rPr>
          <w:rFonts w:ascii="Calibri" w:eastAsia="Times New Roman" w:hAnsi="Calibri" w:cs="Calibri"/>
          <w:sz w:val="22"/>
          <w:szCs w:val="22"/>
          <w:lang w:eastAsia="en-US"/>
        </w:rPr>
        <w:t>,</w:t>
      </w:r>
      <w:r w:rsidR="00D10D09" w:rsidRPr="008A19A8">
        <w:rPr>
          <w:rFonts w:ascii="Calibri" w:eastAsia="Times New Roman" w:hAnsi="Calibri" w:cs="Calibri"/>
          <w:sz w:val="22"/>
          <w:szCs w:val="22"/>
          <w:lang w:eastAsia="en-US"/>
        </w:rPr>
        <w:t xml:space="preserve"> obrazuje absolwentów</w:t>
      </w:r>
      <w:r w:rsidR="00213B96">
        <w:rPr>
          <w:rFonts w:ascii="Calibri" w:eastAsia="Times New Roman" w:hAnsi="Calibri" w:cs="Calibri"/>
          <w:sz w:val="22"/>
          <w:szCs w:val="22"/>
          <w:lang w:eastAsia="en-US"/>
        </w:rPr>
        <w:t>/tki</w:t>
      </w:r>
      <w:r w:rsidR="00D10D09" w:rsidRPr="008A19A8">
        <w:rPr>
          <w:rFonts w:ascii="Calibri" w:eastAsia="Times New Roman" w:hAnsi="Calibri" w:cs="Calibri"/>
          <w:sz w:val="22"/>
          <w:szCs w:val="22"/>
          <w:lang w:eastAsia="en-US"/>
        </w:rPr>
        <w:t xml:space="preserve"> w każdym wielkopolskim powiecie według ukończonych kierunków kształcenia </w:t>
      </w:r>
      <w:r w:rsidR="00F76826" w:rsidRPr="008A19A8">
        <w:rPr>
          <w:rFonts w:ascii="Calibri" w:eastAsia="Times New Roman" w:hAnsi="Calibri" w:cs="Calibri"/>
          <w:sz w:val="22"/>
          <w:szCs w:val="22"/>
          <w:lang w:eastAsia="en-US"/>
        </w:rPr>
        <w:t>i</w:t>
      </w:r>
      <w:r w:rsidR="00D10D09" w:rsidRPr="008A19A8">
        <w:rPr>
          <w:rFonts w:ascii="Calibri" w:eastAsia="Times New Roman" w:hAnsi="Calibri" w:cs="Calibri"/>
          <w:sz w:val="22"/>
          <w:szCs w:val="22"/>
          <w:lang w:eastAsia="en-US"/>
        </w:rPr>
        <w:t xml:space="preserve"> zawodów deficytowych</w:t>
      </w:r>
      <w:r w:rsidR="00097A5D" w:rsidRPr="008A19A8">
        <w:rPr>
          <w:rFonts w:ascii="Calibri" w:eastAsia="Times New Roman" w:hAnsi="Calibri" w:cs="Calibri"/>
          <w:sz w:val="22"/>
          <w:szCs w:val="22"/>
          <w:lang w:eastAsia="en-US"/>
        </w:rPr>
        <w:t xml:space="preserve"> </w:t>
      </w:r>
      <w:r w:rsidR="00F76826" w:rsidRPr="008A19A8">
        <w:rPr>
          <w:rFonts w:ascii="Calibri" w:eastAsia="Times New Roman" w:hAnsi="Calibri" w:cs="Calibri"/>
          <w:sz w:val="22"/>
          <w:szCs w:val="22"/>
          <w:lang w:eastAsia="en-US"/>
        </w:rPr>
        <w:t>oraz</w:t>
      </w:r>
      <w:r w:rsidR="00097A5D" w:rsidRPr="008A19A8">
        <w:rPr>
          <w:rFonts w:ascii="Calibri" w:eastAsia="Times New Roman" w:hAnsi="Calibri" w:cs="Calibri"/>
          <w:sz w:val="22"/>
          <w:szCs w:val="22"/>
          <w:lang w:eastAsia="en-US"/>
        </w:rPr>
        <w:t xml:space="preserve"> zawodów z dużym deficytem</w:t>
      </w:r>
      <w:r w:rsidR="00D10D09" w:rsidRPr="008A19A8">
        <w:rPr>
          <w:rFonts w:ascii="Calibri" w:eastAsia="Times New Roman" w:hAnsi="Calibri" w:cs="Calibri"/>
          <w:sz w:val="22"/>
          <w:szCs w:val="22"/>
          <w:lang w:eastAsia="en-US"/>
        </w:rPr>
        <w:t>, najbardziej poszukiwanych przez pracodawców</w:t>
      </w:r>
      <w:r w:rsidR="00A16F85" w:rsidRPr="008A19A8">
        <w:rPr>
          <w:rFonts w:ascii="Calibri" w:eastAsia="Times New Roman" w:hAnsi="Calibri" w:cs="Calibri"/>
          <w:sz w:val="22"/>
          <w:szCs w:val="22"/>
          <w:lang w:eastAsia="en-US"/>
        </w:rPr>
        <w:t>, jak</w:t>
      </w:r>
      <w:r w:rsidR="005F6A5C" w:rsidRPr="008A19A8">
        <w:rPr>
          <w:rFonts w:ascii="Calibri" w:eastAsia="Times New Roman" w:hAnsi="Calibri" w:cs="Calibri"/>
          <w:sz w:val="22"/>
          <w:szCs w:val="22"/>
          <w:lang w:eastAsia="en-US"/>
        </w:rPr>
        <w:t xml:space="preserve"> </w:t>
      </w:r>
      <w:r w:rsidR="00A16F85" w:rsidRPr="008A19A8">
        <w:rPr>
          <w:rFonts w:ascii="Calibri" w:eastAsia="Times New Roman" w:hAnsi="Calibri" w:cs="Calibri"/>
          <w:sz w:val="22"/>
          <w:szCs w:val="22"/>
          <w:lang w:eastAsia="en-US"/>
        </w:rPr>
        <w:t xml:space="preserve">również </w:t>
      </w:r>
      <w:r w:rsidR="00203738" w:rsidRPr="008A19A8">
        <w:rPr>
          <w:rFonts w:ascii="Calibri" w:eastAsia="Times New Roman" w:hAnsi="Calibri" w:cs="Calibri"/>
          <w:sz w:val="22"/>
          <w:szCs w:val="22"/>
          <w:lang w:eastAsia="en-US"/>
        </w:rPr>
        <w:t>występujące w niektórych powiatac</w:t>
      </w:r>
      <w:r w:rsidR="00782C7A" w:rsidRPr="008A19A8">
        <w:rPr>
          <w:rFonts w:ascii="Calibri" w:eastAsia="Times New Roman" w:hAnsi="Calibri" w:cs="Calibri"/>
          <w:sz w:val="22"/>
          <w:szCs w:val="22"/>
          <w:lang w:eastAsia="en-US"/>
        </w:rPr>
        <w:t>h</w:t>
      </w:r>
      <w:r w:rsidR="00203738" w:rsidRPr="008A19A8">
        <w:rPr>
          <w:rFonts w:ascii="Calibri" w:eastAsia="Times New Roman" w:hAnsi="Calibri" w:cs="Calibri"/>
          <w:sz w:val="22"/>
          <w:szCs w:val="22"/>
          <w:lang w:eastAsia="en-US"/>
        </w:rPr>
        <w:t xml:space="preserve"> </w:t>
      </w:r>
      <w:r w:rsidR="005A3A7A" w:rsidRPr="008A19A8">
        <w:rPr>
          <w:rFonts w:ascii="Calibri" w:eastAsia="Times New Roman" w:hAnsi="Calibri" w:cs="Calibri"/>
          <w:sz w:val="22"/>
          <w:szCs w:val="22"/>
          <w:lang w:eastAsia="en-US"/>
        </w:rPr>
        <w:t>zawod</w:t>
      </w:r>
      <w:r w:rsidR="00203738" w:rsidRPr="008A19A8">
        <w:rPr>
          <w:rFonts w:ascii="Calibri" w:eastAsia="Times New Roman" w:hAnsi="Calibri" w:cs="Calibri"/>
          <w:sz w:val="22"/>
          <w:szCs w:val="22"/>
          <w:lang w:eastAsia="en-US"/>
        </w:rPr>
        <w:t>y</w:t>
      </w:r>
      <w:r w:rsidR="005A3A7A" w:rsidRPr="008A19A8">
        <w:rPr>
          <w:rFonts w:ascii="Calibri" w:eastAsia="Times New Roman" w:hAnsi="Calibri" w:cs="Calibri"/>
          <w:sz w:val="22"/>
          <w:szCs w:val="22"/>
          <w:lang w:eastAsia="en-US"/>
        </w:rPr>
        <w:t xml:space="preserve"> nadwyżkow</w:t>
      </w:r>
      <w:r w:rsidR="00203738" w:rsidRPr="008A19A8">
        <w:rPr>
          <w:rFonts w:ascii="Calibri" w:eastAsia="Times New Roman" w:hAnsi="Calibri" w:cs="Calibri"/>
          <w:sz w:val="22"/>
          <w:szCs w:val="22"/>
          <w:lang w:eastAsia="en-US"/>
        </w:rPr>
        <w:t>e,</w:t>
      </w:r>
      <w:r w:rsidR="005A3A7A" w:rsidRPr="008A19A8">
        <w:rPr>
          <w:rFonts w:ascii="Calibri" w:eastAsia="Times New Roman" w:hAnsi="Calibri" w:cs="Calibri"/>
          <w:sz w:val="22"/>
          <w:szCs w:val="22"/>
          <w:lang w:eastAsia="en-US"/>
        </w:rPr>
        <w:t xml:space="preserve"> w których liczba wolnych miejsc jest mniejsza niż liczba osób zainteresowanych podjęciem w nich zatrudnienia</w:t>
      </w:r>
      <w:r w:rsidR="00A16F85" w:rsidRPr="008A19A8">
        <w:rPr>
          <w:rFonts w:ascii="Calibri" w:eastAsia="Times New Roman" w:hAnsi="Calibri" w:cs="Calibri"/>
          <w:sz w:val="22"/>
          <w:szCs w:val="22"/>
          <w:lang w:eastAsia="en-US"/>
        </w:rPr>
        <w:t xml:space="preserve"> wg </w:t>
      </w:r>
      <w:r w:rsidR="00D10D09" w:rsidRPr="008A19A8">
        <w:rPr>
          <w:rFonts w:ascii="Calibri" w:eastAsia="Times New Roman" w:hAnsi="Calibri" w:cs="Calibri"/>
          <w:i/>
          <w:iCs/>
          <w:sz w:val="22"/>
          <w:szCs w:val="22"/>
          <w:lang w:eastAsia="en-US"/>
        </w:rPr>
        <w:t>Barometr</w:t>
      </w:r>
      <w:r w:rsidR="00A16F85" w:rsidRPr="008A19A8">
        <w:rPr>
          <w:rFonts w:ascii="Calibri" w:eastAsia="Times New Roman" w:hAnsi="Calibri" w:cs="Calibri"/>
          <w:i/>
          <w:iCs/>
          <w:sz w:val="22"/>
          <w:szCs w:val="22"/>
          <w:lang w:eastAsia="en-US"/>
        </w:rPr>
        <w:t xml:space="preserve">u </w:t>
      </w:r>
      <w:r w:rsidR="00D10D09" w:rsidRPr="008A19A8">
        <w:rPr>
          <w:rFonts w:ascii="Calibri" w:eastAsia="Times New Roman" w:hAnsi="Calibri" w:cs="Calibri"/>
          <w:i/>
          <w:iCs/>
          <w:sz w:val="22"/>
          <w:szCs w:val="22"/>
          <w:lang w:eastAsia="en-US"/>
        </w:rPr>
        <w:t>Zawodów 202</w:t>
      </w:r>
      <w:r w:rsidR="00666464" w:rsidRPr="008A19A8">
        <w:rPr>
          <w:rFonts w:ascii="Calibri" w:eastAsia="Times New Roman" w:hAnsi="Calibri" w:cs="Calibri"/>
          <w:i/>
          <w:iCs/>
          <w:sz w:val="22"/>
          <w:szCs w:val="22"/>
          <w:lang w:eastAsia="en-US"/>
        </w:rPr>
        <w:t>3</w:t>
      </w:r>
      <w:r w:rsidR="00D10D09" w:rsidRPr="008A19A8">
        <w:rPr>
          <w:rFonts w:ascii="Calibri" w:eastAsia="Times New Roman" w:hAnsi="Calibri" w:cs="Calibri"/>
          <w:sz w:val="22"/>
          <w:szCs w:val="22"/>
          <w:lang w:eastAsia="en-US"/>
        </w:rPr>
        <w:t>, co może stanowić źródło spojrzenia na realne potrzeby lokalnego rynku pracy.</w:t>
      </w:r>
      <w:r w:rsidR="00097A5D" w:rsidRPr="008A19A8">
        <w:rPr>
          <w:rFonts w:ascii="Calibri" w:eastAsia="Times New Roman" w:hAnsi="Calibri" w:cs="Calibri"/>
          <w:sz w:val="22"/>
          <w:szCs w:val="22"/>
          <w:lang w:eastAsia="en-US"/>
        </w:rPr>
        <w:t xml:space="preserve"> </w:t>
      </w:r>
      <w:r w:rsidR="00DA1115" w:rsidRPr="006833EA">
        <w:rPr>
          <w:sz w:val="22"/>
          <w:szCs w:val="22"/>
        </w:rPr>
        <w:t xml:space="preserve">Według </w:t>
      </w:r>
      <w:r w:rsidR="00DA1115" w:rsidRPr="006833EA">
        <w:rPr>
          <w:i/>
          <w:iCs/>
          <w:sz w:val="22"/>
          <w:szCs w:val="22"/>
        </w:rPr>
        <w:t>Barometru Zawodów 2023</w:t>
      </w:r>
      <w:r w:rsidR="00DA1115" w:rsidRPr="006833EA">
        <w:rPr>
          <w:sz w:val="22"/>
          <w:szCs w:val="22"/>
        </w:rPr>
        <w:t xml:space="preserve"> </w:t>
      </w:r>
      <w:r w:rsidR="00906905">
        <w:rPr>
          <w:sz w:val="22"/>
          <w:szCs w:val="22"/>
        </w:rPr>
        <w:br/>
      </w:r>
      <w:r w:rsidR="00DA1115" w:rsidRPr="006833EA">
        <w:rPr>
          <w:sz w:val="22"/>
          <w:szCs w:val="22"/>
        </w:rPr>
        <w:t>w wynikach dla Wielkopolski nie wystąpiły zawody nadwyżkowe.</w:t>
      </w:r>
    </w:p>
    <w:p w14:paraId="5CA09153" w14:textId="07828564" w:rsidR="00B978D5" w:rsidRPr="00FE05DF" w:rsidRDefault="00F00022" w:rsidP="00B978D5">
      <w:pPr>
        <w:spacing w:before="0" w:after="0"/>
        <w:jc w:val="both"/>
        <w:rPr>
          <w:rFonts w:ascii="Calibri" w:eastAsia="Times New Roman" w:hAnsi="Calibri" w:cs="Calibri"/>
          <w:sz w:val="22"/>
          <w:szCs w:val="22"/>
          <w:lang w:eastAsia="en-US"/>
        </w:rPr>
      </w:pPr>
      <w:bookmarkStart w:id="7" w:name="_Hlk51239874"/>
      <w:r w:rsidRPr="00FE05DF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A17C8FD" wp14:editId="59FA3355">
                <wp:simplePos x="0" y="0"/>
                <wp:positionH relativeFrom="column">
                  <wp:posOffset>-2301240</wp:posOffset>
                </wp:positionH>
                <wp:positionV relativeFrom="paragraph">
                  <wp:posOffset>1313180</wp:posOffset>
                </wp:positionV>
                <wp:extent cx="1016635" cy="212090"/>
                <wp:effectExtent l="0" t="0" r="0" b="0"/>
                <wp:wrapNone/>
                <wp:docPr id="1054547847" name="Pole tekstowe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6635" cy="2120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B8AC86A" w14:textId="4521B00F" w:rsidR="009930A8" w:rsidRPr="009930A8" w:rsidRDefault="009930A8" w:rsidP="009930A8">
                            <w:pPr>
                              <w:spacing w:before="0" w:after="0"/>
                              <w:rPr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  <w:r w:rsidRPr="009930A8">
                              <w:rPr>
                                <w:i/>
                                <w:iCs/>
                                <w:sz w:val="16"/>
                                <w:szCs w:val="16"/>
                              </w:rPr>
                              <w:t>Źródło: freepik.com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17C8FD" id="Pole tekstowe 97" o:spid="_x0000_s1029" type="#_x0000_t202" style="position:absolute;left:0;text-align:left;margin-left:-181.2pt;margin-top:103.4pt;width:80.05pt;height:16.7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" fillcolor="white [3201]" stroked="f" strokeweight=".5pt">
                <v:textbox>
                  <w:txbxContent>
                    <w:p w14:paraId="0B8AC86A" w14:textId="4521B00F" w:rsidR="009930A8" w:rsidRPr="009930A8" w:rsidRDefault="009930A8" w:rsidP="009930A8">
                      <w:pPr>
                        <w:spacing w:before="0" w:after="0"/>
                        <w:rPr>
                          <w:i/>
                          <w:iCs/>
                          <w:sz w:val="16"/>
                          <w:szCs w:val="16"/>
                        </w:rPr>
                      </w:pPr>
                      <w:r w:rsidRPr="009930A8">
                        <w:rPr>
                          <w:i/>
                          <w:iCs/>
                          <w:sz w:val="16"/>
                          <w:szCs w:val="16"/>
                        </w:rPr>
                        <w:t>Źródło: freepik.com</w:t>
                      </w:r>
                    </w:p>
                  </w:txbxContent>
                </v:textbox>
              </v:shape>
            </w:pict>
          </mc:Fallback>
        </mc:AlternateContent>
      </w:r>
      <w:r w:rsidR="009930A8" w:rsidRPr="00FE05DF">
        <w:rPr>
          <w:rFonts w:ascii="Calibri" w:eastAsia="Times New Roman" w:hAnsi="Calibri" w:cs="Calibri"/>
          <w:noProof/>
          <w:sz w:val="22"/>
          <w:szCs w:val="22"/>
          <w:lang w:eastAsia="en-US"/>
        </w:rPr>
        <w:drawing>
          <wp:anchor distT="0" distB="0" distL="114300" distR="114300" simplePos="0" relativeHeight="251635712" behindDoc="1" locked="0" layoutInCell="1" allowOverlap="1" wp14:anchorId="751EC4C1" wp14:editId="6E41A14B">
            <wp:simplePos x="0" y="0"/>
            <wp:positionH relativeFrom="column">
              <wp:posOffset>-18415</wp:posOffset>
            </wp:positionH>
            <wp:positionV relativeFrom="paragraph">
              <wp:posOffset>29845</wp:posOffset>
            </wp:positionV>
            <wp:extent cx="2164080" cy="1392555"/>
            <wp:effectExtent l="19050" t="19050" r="26670" b="17145"/>
            <wp:wrapTight wrapText="bothSides">
              <wp:wrapPolygon edited="0">
                <wp:start x="-190" y="-295"/>
                <wp:lineTo x="-190" y="21570"/>
                <wp:lineTo x="21676" y="21570"/>
                <wp:lineTo x="21676" y="-295"/>
                <wp:lineTo x="-190" y="-295"/>
              </wp:wrapPolygon>
            </wp:wrapTight>
            <wp:docPr id="1659811756" name="Obraz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811756" name="Obraz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4080" cy="139255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22CC" w:rsidRPr="00FE05DF">
        <w:rPr>
          <w:rFonts w:ascii="Calibri" w:eastAsia="Times New Roman" w:hAnsi="Calibri" w:cs="Calibri"/>
          <w:sz w:val="22"/>
          <w:szCs w:val="22"/>
          <w:lang w:eastAsia="en-US"/>
        </w:rPr>
        <w:t>Ponadto</w:t>
      </w:r>
      <w:r w:rsidR="00027040" w:rsidRPr="00FE05DF">
        <w:rPr>
          <w:rFonts w:ascii="Calibri" w:eastAsia="Times New Roman" w:hAnsi="Calibri" w:cs="Calibri"/>
          <w:sz w:val="22"/>
          <w:szCs w:val="22"/>
          <w:lang w:eastAsia="en-US"/>
        </w:rPr>
        <w:t>,</w:t>
      </w:r>
      <w:r w:rsidR="002322CC" w:rsidRPr="00FE05DF">
        <w:rPr>
          <w:rFonts w:ascii="Calibri" w:eastAsia="Times New Roman" w:hAnsi="Calibri" w:cs="Calibri"/>
          <w:sz w:val="22"/>
          <w:szCs w:val="22"/>
          <w:lang w:eastAsia="en-US"/>
        </w:rPr>
        <w:t xml:space="preserve"> i</w:t>
      </w:r>
      <w:r w:rsidR="00D10D09" w:rsidRPr="00FE05DF">
        <w:rPr>
          <w:rFonts w:ascii="Calibri" w:eastAsia="Times New Roman" w:hAnsi="Calibri" w:cs="Calibri"/>
          <w:sz w:val="22"/>
          <w:szCs w:val="22"/>
          <w:lang w:eastAsia="en-US"/>
        </w:rPr>
        <w:t>stotnym elementem w procesie kształcenia jest również doradztwo zawodowe i wsparcie w planowaniu kariery</w:t>
      </w:r>
      <w:r w:rsidR="00B978D5" w:rsidRPr="00FE05DF">
        <w:rPr>
          <w:rFonts w:ascii="Calibri" w:eastAsia="Times New Roman" w:hAnsi="Calibri" w:cs="Calibri"/>
          <w:sz w:val="22"/>
          <w:szCs w:val="22"/>
          <w:lang w:eastAsia="en-US"/>
        </w:rPr>
        <w:t>.</w:t>
      </w:r>
      <w:r w:rsidR="00D10D09" w:rsidRPr="00FE05DF">
        <w:rPr>
          <w:rFonts w:ascii="Calibri" w:eastAsia="Times New Roman" w:hAnsi="Calibri" w:cs="Calibri"/>
          <w:sz w:val="22"/>
          <w:szCs w:val="22"/>
          <w:lang w:eastAsia="en-US"/>
        </w:rPr>
        <w:t xml:space="preserve"> </w:t>
      </w:r>
      <w:r w:rsidR="00B978D5" w:rsidRPr="00FE05DF">
        <w:rPr>
          <w:rFonts w:ascii="Calibri" w:eastAsia="Times New Roman" w:hAnsi="Calibri" w:cs="Calibri"/>
          <w:sz w:val="22"/>
          <w:szCs w:val="22"/>
          <w:lang w:eastAsia="en-US"/>
        </w:rPr>
        <w:t>W świetle aktualnie istniejących przepisów prawa rola doradcy zawodowego określona została w § 26 rozporządzenia MEN z 9 sierpnia 2017 r. w sprawie zasad organizacji i udzielania pomocy psychologiczno-pedagogicznej w publicznych</w:t>
      </w:r>
      <w:r w:rsidR="00290AC9" w:rsidRPr="00FE05DF">
        <w:rPr>
          <w:rFonts w:ascii="Calibri" w:eastAsia="Times New Roman" w:hAnsi="Calibri" w:cs="Calibri"/>
          <w:sz w:val="22"/>
          <w:szCs w:val="22"/>
          <w:lang w:eastAsia="en-US"/>
        </w:rPr>
        <w:t xml:space="preserve"> </w:t>
      </w:r>
      <w:r w:rsidR="00B978D5" w:rsidRPr="00FE05DF">
        <w:rPr>
          <w:rFonts w:ascii="Calibri" w:eastAsia="Times New Roman" w:hAnsi="Calibri" w:cs="Calibri"/>
          <w:sz w:val="22"/>
          <w:szCs w:val="22"/>
          <w:lang w:eastAsia="en-US"/>
        </w:rPr>
        <w:t>przedszkolach, szkołach i placówkach, zgodnie z którym do zadań doradcy zawodowego należy</w:t>
      </w:r>
      <w:r w:rsidR="00290AC9" w:rsidRPr="00FE05DF">
        <w:rPr>
          <w:rFonts w:ascii="Calibri" w:eastAsia="Times New Roman" w:hAnsi="Calibri" w:cs="Calibri"/>
          <w:sz w:val="22"/>
          <w:szCs w:val="22"/>
          <w:lang w:eastAsia="en-US"/>
        </w:rPr>
        <w:t xml:space="preserve"> </w:t>
      </w:r>
      <w:r w:rsidR="00213B96">
        <w:rPr>
          <w:rFonts w:ascii="Calibri" w:eastAsia="Times New Roman" w:hAnsi="Calibri" w:cs="Calibri"/>
          <w:sz w:val="22"/>
          <w:szCs w:val="22"/>
          <w:lang w:eastAsia="en-US"/>
        </w:rPr>
        <w:br/>
      </w:r>
      <w:r w:rsidR="00B978D5" w:rsidRPr="00FE05DF">
        <w:rPr>
          <w:rFonts w:ascii="Calibri" w:eastAsia="Times New Roman" w:hAnsi="Calibri" w:cs="Calibri"/>
          <w:sz w:val="22"/>
          <w:szCs w:val="22"/>
          <w:lang w:eastAsia="en-US"/>
        </w:rPr>
        <w:t>w szczególności:</w:t>
      </w:r>
    </w:p>
    <w:p w14:paraId="2A626869" w14:textId="189FA311" w:rsidR="00B978D5" w:rsidRPr="00FE05DF" w:rsidRDefault="00B978D5" w:rsidP="00D763F4">
      <w:pPr>
        <w:pStyle w:val="Akapitzlist"/>
        <w:numPr>
          <w:ilvl w:val="0"/>
          <w:numId w:val="97"/>
        </w:numPr>
        <w:spacing w:before="0" w:after="0"/>
        <w:jc w:val="both"/>
        <w:rPr>
          <w:rFonts w:ascii="Calibri" w:eastAsia="Times New Roman" w:hAnsi="Calibri" w:cs="Calibri"/>
          <w:sz w:val="22"/>
          <w:szCs w:val="22"/>
          <w:lang w:eastAsia="en-US"/>
        </w:rPr>
      </w:pPr>
      <w:r w:rsidRPr="00FE05DF">
        <w:rPr>
          <w:rFonts w:ascii="Calibri" w:eastAsia="Times New Roman" w:hAnsi="Calibri" w:cs="Calibri"/>
          <w:sz w:val="22"/>
          <w:szCs w:val="22"/>
          <w:lang w:eastAsia="en-US"/>
        </w:rPr>
        <w:t xml:space="preserve">prowadzenie zajęć związanych z wyborem kierunku kształcenia i zawodu </w:t>
      </w:r>
      <w:r w:rsidR="00364633" w:rsidRPr="00FE05DF">
        <w:rPr>
          <w:rFonts w:ascii="Calibri" w:eastAsia="Times New Roman" w:hAnsi="Calibri" w:cs="Calibri"/>
          <w:sz w:val="22"/>
          <w:szCs w:val="22"/>
          <w:lang w:eastAsia="en-US"/>
        </w:rPr>
        <w:br/>
      </w:r>
      <w:r w:rsidRPr="00FE05DF">
        <w:rPr>
          <w:rFonts w:ascii="Calibri" w:eastAsia="Times New Roman" w:hAnsi="Calibri" w:cs="Calibri"/>
          <w:sz w:val="22"/>
          <w:szCs w:val="22"/>
          <w:lang w:eastAsia="en-US"/>
        </w:rPr>
        <w:t>z uwzględnieniem rozpoznanych mocnych stron, predyspozycji, zainteresowań i uzdolnień uczniów;</w:t>
      </w:r>
    </w:p>
    <w:p w14:paraId="2EB86B2B" w14:textId="40E379FC" w:rsidR="00B978D5" w:rsidRPr="00FE05DF" w:rsidRDefault="00B978D5" w:rsidP="00D763F4">
      <w:pPr>
        <w:pStyle w:val="Akapitzlist"/>
        <w:numPr>
          <w:ilvl w:val="0"/>
          <w:numId w:val="97"/>
        </w:numPr>
        <w:spacing w:before="0" w:after="0"/>
        <w:jc w:val="both"/>
        <w:rPr>
          <w:rFonts w:ascii="Calibri" w:eastAsia="Times New Roman" w:hAnsi="Calibri" w:cs="Calibri"/>
          <w:sz w:val="22"/>
          <w:szCs w:val="22"/>
          <w:lang w:eastAsia="en-US"/>
        </w:rPr>
      </w:pPr>
      <w:r w:rsidRPr="00FE05DF">
        <w:rPr>
          <w:rFonts w:ascii="Calibri" w:eastAsia="Times New Roman" w:hAnsi="Calibri" w:cs="Calibri"/>
          <w:sz w:val="22"/>
          <w:szCs w:val="22"/>
          <w:lang w:eastAsia="en-US"/>
        </w:rPr>
        <w:t>współpraca z nauczycielami w tworzeniu i zapewnieniu ciągłości działań w zakresie zajęć związanych z wyborem kierunku kształcenia i zawodu;</w:t>
      </w:r>
    </w:p>
    <w:p w14:paraId="35828377" w14:textId="6CDA40D8" w:rsidR="00B978D5" w:rsidRPr="00FE05DF" w:rsidRDefault="00B978D5" w:rsidP="00D763F4">
      <w:pPr>
        <w:pStyle w:val="Akapitzlist"/>
        <w:numPr>
          <w:ilvl w:val="0"/>
          <w:numId w:val="97"/>
        </w:numPr>
        <w:spacing w:before="0" w:after="0"/>
        <w:jc w:val="both"/>
        <w:rPr>
          <w:rFonts w:ascii="Calibri" w:eastAsia="Times New Roman" w:hAnsi="Calibri" w:cs="Calibri"/>
          <w:sz w:val="22"/>
          <w:szCs w:val="22"/>
          <w:lang w:eastAsia="en-US"/>
        </w:rPr>
      </w:pPr>
      <w:r w:rsidRPr="00FE05DF">
        <w:rPr>
          <w:rFonts w:ascii="Calibri" w:eastAsia="Times New Roman" w:hAnsi="Calibri" w:cs="Calibri"/>
          <w:sz w:val="22"/>
          <w:szCs w:val="22"/>
          <w:lang w:eastAsia="en-US"/>
        </w:rPr>
        <w:t xml:space="preserve">wspieranie nauczycieli, wychowawców grup wychowawczych i innych specjalistów </w:t>
      </w:r>
      <w:r w:rsidRPr="00FE05DF">
        <w:rPr>
          <w:rFonts w:ascii="Calibri" w:eastAsia="Times New Roman" w:hAnsi="Calibri" w:cs="Calibri"/>
          <w:sz w:val="22"/>
          <w:szCs w:val="22"/>
          <w:lang w:eastAsia="en-US"/>
        </w:rPr>
        <w:br/>
        <w:t>w udzielaniu pomocy psychologiczno-pedagogicznej.</w:t>
      </w:r>
      <w:r w:rsidRPr="00FE05DF">
        <w:rPr>
          <w:rStyle w:val="Odwoanieprzypisudolnego"/>
          <w:rFonts w:ascii="Calibri" w:eastAsia="Times New Roman" w:hAnsi="Calibri" w:cs="Calibri"/>
          <w:sz w:val="22"/>
          <w:szCs w:val="22"/>
          <w:lang w:eastAsia="en-US"/>
        </w:rPr>
        <w:footnoteReference w:id="1"/>
      </w:r>
    </w:p>
    <w:p w14:paraId="62C4392E" w14:textId="2F04C0FD" w:rsidR="00B978D5" w:rsidRPr="00FE05DF" w:rsidRDefault="00B978D5" w:rsidP="00FE05DF">
      <w:pPr>
        <w:spacing w:before="120" w:after="0"/>
        <w:jc w:val="both"/>
        <w:rPr>
          <w:rFonts w:ascii="Calibri" w:eastAsia="Times New Roman" w:hAnsi="Calibri" w:cs="Calibri"/>
          <w:sz w:val="22"/>
          <w:szCs w:val="22"/>
          <w:lang w:eastAsia="en-US"/>
        </w:rPr>
      </w:pPr>
      <w:r w:rsidRPr="00FE05DF">
        <w:rPr>
          <w:rFonts w:ascii="Calibri" w:eastAsia="Times New Roman" w:hAnsi="Calibri" w:cs="Calibri"/>
          <w:sz w:val="22"/>
          <w:szCs w:val="22"/>
          <w:lang w:eastAsia="en-US"/>
        </w:rPr>
        <w:t xml:space="preserve">Doradca zawodowy w szkole spotyka się z </w:t>
      </w:r>
      <w:r w:rsidR="00774E57">
        <w:rPr>
          <w:rFonts w:ascii="Calibri" w:eastAsia="Times New Roman" w:hAnsi="Calibri" w:cs="Calibri"/>
          <w:sz w:val="22"/>
          <w:szCs w:val="22"/>
          <w:lang w:eastAsia="en-US"/>
        </w:rPr>
        <w:t>uczniem</w:t>
      </w:r>
      <w:r w:rsidR="00213B96">
        <w:rPr>
          <w:rFonts w:ascii="Calibri" w:eastAsia="Times New Roman" w:hAnsi="Calibri" w:cs="Calibri"/>
          <w:sz w:val="22"/>
          <w:szCs w:val="22"/>
          <w:lang w:eastAsia="en-US"/>
        </w:rPr>
        <w:t>/uczennicą</w:t>
      </w:r>
      <w:r w:rsidRPr="00FE05DF">
        <w:rPr>
          <w:rFonts w:ascii="Calibri" w:eastAsia="Times New Roman" w:hAnsi="Calibri" w:cs="Calibri"/>
          <w:sz w:val="22"/>
          <w:szCs w:val="22"/>
          <w:lang w:eastAsia="en-US"/>
        </w:rPr>
        <w:t xml:space="preserve"> w szczególnym okresie jego życia.</w:t>
      </w:r>
      <w:r w:rsidR="0023748D">
        <w:rPr>
          <w:rFonts w:ascii="Calibri" w:eastAsia="Times New Roman" w:hAnsi="Calibri" w:cs="Calibri"/>
          <w:sz w:val="22"/>
          <w:szCs w:val="22"/>
          <w:lang w:eastAsia="en-US"/>
        </w:rPr>
        <w:br/>
      </w:r>
      <w:r w:rsidRPr="00FE05DF">
        <w:rPr>
          <w:rFonts w:ascii="Calibri" w:eastAsia="Times New Roman" w:hAnsi="Calibri" w:cs="Calibri"/>
          <w:sz w:val="22"/>
          <w:szCs w:val="22"/>
          <w:lang w:eastAsia="en-US"/>
        </w:rPr>
        <w:t xml:space="preserve">Jest to czas poszukiwania samego siebie, dążenia do osiągnięcia pełnej tożsamości, rozumienia </w:t>
      </w:r>
      <w:r w:rsidR="0023748D">
        <w:rPr>
          <w:rFonts w:ascii="Calibri" w:eastAsia="Times New Roman" w:hAnsi="Calibri" w:cs="Calibri"/>
          <w:sz w:val="22"/>
          <w:szCs w:val="22"/>
          <w:lang w:eastAsia="en-US"/>
        </w:rPr>
        <w:br/>
      </w:r>
      <w:r w:rsidRPr="00FE05DF">
        <w:rPr>
          <w:rFonts w:ascii="Calibri" w:eastAsia="Times New Roman" w:hAnsi="Calibri" w:cs="Calibri"/>
          <w:sz w:val="22"/>
          <w:szCs w:val="22"/>
          <w:lang w:eastAsia="en-US"/>
        </w:rPr>
        <w:t xml:space="preserve">i podejmowania różnych ról społecznych, określania swoich rzeczywistych zainteresowań, często też przyjmowania postaw nonkonformistycznych, buntowniczych czy opozycyjnych. </w:t>
      </w:r>
      <w:r w:rsidR="00FE0E4F" w:rsidRPr="00FE05DF">
        <w:rPr>
          <w:rFonts w:ascii="Calibri" w:eastAsia="Times New Roman" w:hAnsi="Calibri" w:cs="Calibri"/>
          <w:sz w:val="22"/>
          <w:szCs w:val="22"/>
          <w:lang w:eastAsia="en-US"/>
        </w:rPr>
        <w:t xml:space="preserve">Zadania doradcy zawodowego określone w rozporządzeniu MEN w sprawie doradztwa zawodowego, jak i w akcie wykonawczym dotyczącym udzielania pomocy psychologiczno-pedagogicznej nakreśla rolę doradcy </w:t>
      </w:r>
      <w:r w:rsidR="00FE0E4F" w:rsidRPr="00FE05DF">
        <w:rPr>
          <w:rFonts w:ascii="Calibri" w:eastAsia="Times New Roman" w:hAnsi="Calibri" w:cs="Calibri"/>
          <w:sz w:val="22"/>
          <w:szCs w:val="22"/>
          <w:lang w:eastAsia="en-US"/>
        </w:rPr>
        <w:lastRenderedPageBreak/>
        <w:t>jako osoby,</w:t>
      </w:r>
      <w:r w:rsidR="00FA34D6" w:rsidRPr="00FE05DF">
        <w:rPr>
          <w:rFonts w:ascii="Calibri" w:eastAsia="Times New Roman" w:hAnsi="Calibri" w:cs="Calibri"/>
          <w:sz w:val="22"/>
          <w:szCs w:val="22"/>
          <w:lang w:eastAsia="en-US"/>
        </w:rPr>
        <w:t xml:space="preserve"> </w:t>
      </w:r>
      <w:r w:rsidR="00FE0E4F" w:rsidRPr="00FE05DF">
        <w:rPr>
          <w:rFonts w:ascii="Calibri" w:eastAsia="Times New Roman" w:hAnsi="Calibri" w:cs="Calibri"/>
          <w:sz w:val="22"/>
          <w:szCs w:val="22"/>
          <w:lang w:eastAsia="en-US"/>
        </w:rPr>
        <w:t>która ma wspierać, inspirować, motywować młodego człowieka do poszukiwań miejsca na rynku edukacyjnym lub/i zawodowym.</w:t>
      </w:r>
      <w:r w:rsidR="00FE0E4F" w:rsidRPr="00FE05DF">
        <w:rPr>
          <w:rStyle w:val="Odwoanieprzypisudolnego"/>
          <w:rFonts w:ascii="Calibri" w:eastAsia="Times New Roman" w:hAnsi="Calibri" w:cs="Calibri"/>
          <w:sz w:val="22"/>
          <w:szCs w:val="22"/>
          <w:lang w:eastAsia="en-US"/>
        </w:rPr>
        <w:footnoteReference w:id="2"/>
      </w:r>
    </w:p>
    <w:p w14:paraId="38881A43" w14:textId="44473B31" w:rsidR="00E00B4F" w:rsidRPr="00E00B4F" w:rsidRDefault="00FE05DF" w:rsidP="00E00B4F">
      <w:pPr>
        <w:spacing w:before="0" w:after="0"/>
        <w:jc w:val="both"/>
        <w:rPr>
          <w:rFonts w:ascii="Calibri" w:eastAsia="Times New Roman" w:hAnsi="Calibri" w:cs="Calibri"/>
          <w:sz w:val="22"/>
          <w:szCs w:val="22"/>
          <w:lang w:eastAsia="en-US"/>
        </w:rPr>
      </w:pPr>
      <w:r w:rsidRPr="00FE05DF">
        <w:rPr>
          <w:rFonts w:ascii="Calibri" w:eastAsia="Times New Roman" w:hAnsi="Calibri" w:cs="Calibri"/>
          <w:noProof/>
          <w:lang w:eastAsia="en-US"/>
        </w:rPr>
        <w:drawing>
          <wp:anchor distT="0" distB="0" distL="114300" distR="114300" simplePos="0" relativeHeight="251636736" behindDoc="1" locked="0" layoutInCell="1" allowOverlap="1" wp14:anchorId="59DC3552" wp14:editId="66D5AC5C">
            <wp:simplePos x="0" y="0"/>
            <wp:positionH relativeFrom="column">
              <wp:posOffset>4012565</wp:posOffset>
            </wp:positionH>
            <wp:positionV relativeFrom="paragraph">
              <wp:posOffset>115736</wp:posOffset>
            </wp:positionV>
            <wp:extent cx="1696720" cy="1696720"/>
            <wp:effectExtent l="0" t="0" r="0" b="0"/>
            <wp:wrapTight wrapText="bothSides">
              <wp:wrapPolygon edited="0">
                <wp:start x="0" y="0"/>
                <wp:lineTo x="0" y="21341"/>
                <wp:lineTo x="21341" y="21341"/>
                <wp:lineTo x="21341" y="0"/>
                <wp:lineTo x="0" y="0"/>
              </wp:wrapPolygon>
            </wp:wrapTight>
            <wp:docPr id="1965363751" name="Obraz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5363751" name="Obraz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7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colorTemperature colorTemp="72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6720" cy="1696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0022" w:rsidRPr="00FE05DF">
        <w:rPr>
          <w:noProof/>
        </w:rPr>
        <mc:AlternateContent>
          <mc:Choice Requires="wps">
            <w:drawing>
              <wp:anchor distT="0" distB="0" distL="114300" distR="114300" simplePos="0" relativeHeight="251689984" behindDoc="1" locked="0" layoutInCell="1" allowOverlap="1" wp14:anchorId="09C3E87C" wp14:editId="6D6E9DBD">
                <wp:simplePos x="0" y="0"/>
                <wp:positionH relativeFrom="column">
                  <wp:posOffset>4237355</wp:posOffset>
                </wp:positionH>
                <wp:positionV relativeFrom="paragraph">
                  <wp:posOffset>1610360</wp:posOffset>
                </wp:positionV>
                <wp:extent cx="1016635" cy="214630"/>
                <wp:effectExtent l="0" t="0" r="0" b="0"/>
                <wp:wrapTight wrapText="bothSides">
                  <wp:wrapPolygon edited="0">
                    <wp:start x="0" y="0"/>
                    <wp:lineTo x="0" y="19172"/>
                    <wp:lineTo x="21047" y="19172"/>
                    <wp:lineTo x="21047" y="0"/>
                    <wp:lineTo x="0" y="0"/>
                  </wp:wrapPolygon>
                </wp:wrapTight>
                <wp:docPr id="1374015561" name="Pole tekstowe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6635" cy="21463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51860D7" w14:textId="77777777" w:rsidR="00562CB3" w:rsidRPr="00FE0E4F" w:rsidRDefault="00562CB3" w:rsidP="00562CB3">
                            <w:pPr>
                              <w:spacing w:before="0" w:after="0"/>
                              <w:rPr>
                                <w:i/>
                                <w:iCs/>
                                <w:sz w:val="14"/>
                                <w:szCs w:val="14"/>
                              </w:rPr>
                            </w:pPr>
                            <w:r w:rsidRPr="00FE0E4F">
                              <w:rPr>
                                <w:i/>
                                <w:iCs/>
                                <w:sz w:val="14"/>
                                <w:szCs w:val="14"/>
                              </w:rPr>
                              <w:t>Źródło: freepik.com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C3E87C" id="Pole tekstowe 96" o:spid="_x0000_s1030" type="#_x0000_t202" style="position:absolute;left:0;text-align:left;margin-left:333.65pt;margin-top:126.8pt;width:80.05pt;height:16.9pt;z-index:-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" fillcolor="window" stroked="f" strokeweight=".5pt">
                <v:textbox>
                  <w:txbxContent>
                    <w:p w14:paraId="151860D7" w14:textId="77777777" w:rsidR="00562CB3" w:rsidRPr="00FE0E4F" w:rsidRDefault="00562CB3" w:rsidP="00562CB3">
                      <w:pPr>
                        <w:spacing w:before="0" w:after="0"/>
                        <w:rPr>
                          <w:i/>
                          <w:iCs/>
                          <w:sz w:val="14"/>
                          <w:szCs w:val="14"/>
                        </w:rPr>
                      </w:pPr>
                      <w:r w:rsidRPr="00FE0E4F">
                        <w:rPr>
                          <w:i/>
                          <w:iCs/>
                          <w:sz w:val="14"/>
                          <w:szCs w:val="14"/>
                        </w:rPr>
                        <w:t>Źródło: freepik.com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B67FAC" w:rsidRPr="00FE05DF">
        <w:rPr>
          <w:rFonts w:ascii="Calibri" w:eastAsia="Times New Roman" w:hAnsi="Calibri" w:cs="Calibri"/>
          <w:sz w:val="22"/>
          <w:szCs w:val="22"/>
          <w:lang w:eastAsia="en-US"/>
        </w:rPr>
        <w:t xml:space="preserve">Doradztwo zawodowe i wsparcie w planowaniu kariery, </w:t>
      </w:r>
      <w:r w:rsidR="00D10D09" w:rsidRPr="00FE05DF">
        <w:rPr>
          <w:rFonts w:ascii="Calibri" w:eastAsia="Times New Roman" w:hAnsi="Calibri" w:cs="Calibri"/>
          <w:sz w:val="22"/>
          <w:szCs w:val="22"/>
          <w:lang w:eastAsia="en-US"/>
        </w:rPr>
        <w:t xml:space="preserve">stanowią jedno z głównych zadań, jakie od lat realizują Centra Informacji </w:t>
      </w:r>
      <w:r>
        <w:rPr>
          <w:rFonts w:ascii="Calibri" w:eastAsia="Times New Roman" w:hAnsi="Calibri" w:cs="Calibri"/>
          <w:sz w:val="22"/>
          <w:szCs w:val="22"/>
          <w:lang w:eastAsia="en-US"/>
        </w:rPr>
        <w:br/>
      </w:r>
      <w:r w:rsidR="00D10D09" w:rsidRPr="00FE05DF">
        <w:rPr>
          <w:rFonts w:ascii="Calibri" w:eastAsia="Times New Roman" w:hAnsi="Calibri" w:cs="Calibri"/>
          <w:sz w:val="22"/>
          <w:szCs w:val="22"/>
          <w:lang w:eastAsia="en-US"/>
        </w:rPr>
        <w:t xml:space="preserve">i Planowania Kariery Zawodowej Wojewódzkiego Urzędu Pracy </w:t>
      </w:r>
      <w:r>
        <w:rPr>
          <w:rFonts w:ascii="Calibri" w:eastAsia="Times New Roman" w:hAnsi="Calibri" w:cs="Calibri"/>
          <w:sz w:val="22"/>
          <w:szCs w:val="22"/>
          <w:lang w:eastAsia="en-US"/>
        </w:rPr>
        <w:br/>
      </w:r>
      <w:r w:rsidR="00D10D09" w:rsidRPr="00FE05DF">
        <w:rPr>
          <w:rFonts w:ascii="Calibri" w:eastAsia="Times New Roman" w:hAnsi="Calibri" w:cs="Calibri"/>
          <w:sz w:val="22"/>
          <w:szCs w:val="22"/>
          <w:lang w:eastAsia="en-US"/>
        </w:rPr>
        <w:t>w Poznaniu, we współpracy</w:t>
      </w:r>
      <w:r w:rsidR="009C0B61" w:rsidRPr="00FE05DF">
        <w:rPr>
          <w:rFonts w:ascii="Calibri" w:eastAsia="Times New Roman" w:hAnsi="Calibri" w:cs="Calibri"/>
          <w:sz w:val="22"/>
          <w:szCs w:val="22"/>
          <w:lang w:eastAsia="en-US"/>
        </w:rPr>
        <w:t xml:space="preserve"> </w:t>
      </w:r>
      <w:r w:rsidR="00D10D09" w:rsidRPr="00FE05DF">
        <w:rPr>
          <w:rFonts w:ascii="Calibri" w:eastAsia="Times New Roman" w:hAnsi="Calibri" w:cs="Calibri"/>
          <w:sz w:val="22"/>
          <w:szCs w:val="22"/>
          <w:lang w:eastAsia="en-US"/>
        </w:rPr>
        <w:t>z wielkopolskimi szkołami na różnych poziomach kształcenia. Doradcy zawodowi obejmują opieką doradczą szkoły zgłaszające</w:t>
      </w:r>
      <w:r w:rsidR="008A19A8" w:rsidRPr="00FE05DF">
        <w:rPr>
          <w:rFonts w:ascii="Calibri" w:eastAsia="Times New Roman" w:hAnsi="Calibri" w:cs="Calibri"/>
          <w:sz w:val="22"/>
          <w:szCs w:val="22"/>
          <w:lang w:eastAsia="en-US"/>
        </w:rPr>
        <w:t xml:space="preserve"> </w:t>
      </w:r>
      <w:r w:rsidR="00D10D09" w:rsidRPr="00FE05DF">
        <w:rPr>
          <w:rFonts w:ascii="Calibri" w:eastAsia="Times New Roman" w:hAnsi="Calibri" w:cs="Calibri"/>
          <w:sz w:val="22"/>
          <w:szCs w:val="22"/>
          <w:lang w:eastAsia="en-US"/>
        </w:rPr>
        <w:t>zapotrzebowanie na</w:t>
      </w:r>
      <w:r w:rsidR="009C0B61" w:rsidRPr="00FE05DF">
        <w:rPr>
          <w:rFonts w:ascii="Calibri" w:eastAsia="Times New Roman" w:hAnsi="Calibri" w:cs="Calibri"/>
          <w:sz w:val="22"/>
          <w:szCs w:val="22"/>
          <w:lang w:eastAsia="en-US"/>
        </w:rPr>
        <w:t xml:space="preserve"> </w:t>
      </w:r>
      <w:r w:rsidR="00D10D09" w:rsidRPr="00FE05DF">
        <w:rPr>
          <w:rFonts w:ascii="Calibri" w:eastAsia="Times New Roman" w:hAnsi="Calibri" w:cs="Calibri"/>
          <w:sz w:val="22"/>
          <w:szCs w:val="22"/>
          <w:lang w:eastAsia="en-US"/>
        </w:rPr>
        <w:t>organizację spotkań dla młodzieży, z szeroko</w:t>
      </w:r>
      <w:r w:rsidR="004972ED" w:rsidRPr="00FE05DF">
        <w:rPr>
          <w:rFonts w:ascii="Calibri" w:eastAsia="Times New Roman" w:hAnsi="Calibri" w:cs="Calibri"/>
          <w:sz w:val="22"/>
          <w:szCs w:val="22"/>
          <w:lang w:eastAsia="en-US"/>
        </w:rPr>
        <w:t xml:space="preserve"> </w:t>
      </w:r>
      <w:r w:rsidR="00D10D09" w:rsidRPr="00FE05DF">
        <w:rPr>
          <w:rFonts w:ascii="Calibri" w:eastAsia="Times New Roman" w:hAnsi="Calibri" w:cs="Calibri"/>
          <w:sz w:val="22"/>
          <w:szCs w:val="22"/>
          <w:lang w:eastAsia="en-US"/>
        </w:rPr>
        <w:t>rozumianej tematyki rynku pracy, od istoty zainteresowań zawodowych w wyborze kierunku edukacji po wskazówki związane</w:t>
      </w:r>
      <w:r w:rsidR="00766780" w:rsidRPr="00FE05DF">
        <w:rPr>
          <w:rFonts w:ascii="Calibri" w:eastAsia="Times New Roman" w:hAnsi="Calibri" w:cs="Calibri"/>
          <w:sz w:val="22"/>
          <w:szCs w:val="22"/>
          <w:lang w:eastAsia="en-US"/>
        </w:rPr>
        <w:t xml:space="preserve"> </w:t>
      </w:r>
      <w:r w:rsidR="00D10D09" w:rsidRPr="00FE05DF">
        <w:rPr>
          <w:rFonts w:ascii="Calibri" w:eastAsia="Times New Roman" w:hAnsi="Calibri" w:cs="Calibri"/>
          <w:sz w:val="22"/>
          <w:szCs w:val="22"/>
          <w:lang w:eastAsia="en-US"/>
        </w:rPr>
        <w:t>z poszukiwaniem pierwszego miejsca zatrudnienia i uczestnictwem w procesach rekrutacyjnych.</w:t>
      </w:r>
      <w:r w:rsidR="00E00B4F">
        <w:rPr>
          <w:rFonts w:ascii="Calibri" w:eastAsia="Times New Roman" w:hAnsi="Calibri" w:cs="Calibri"/>
          <w:sz w:val="22"/>
          <w:szCs w:val="22"/>
          <w:lang w:eastAsia="en-US"/>
        </w:rPr>
        <w:t xml:space="preserve"> </w:t>
      </w:r>
      <w:r w:rsidR="00D10D09" w:rsidRPr="00FE05DF">
        <w:rPr>
          <w:rFonts w:ascii="Calibri" w:eastAsia="Times New Roman" w:hAnsi="Calibri" w:cs="Calibri"/>
          <w:sz w:val="22"/>
          <w:szCs w:val="22"/>
          <w:lang w:eastAsia="en-US"/>
        </w:rPr>
        <w:t xml:space="preserve"> </w:t>
      </w:r>
      <w:r w:rsidR="00E00B4F">
        <w:rPr>
          <w:rFonts w:ascii="Calibri" w:eastAsia="Times New Roman" w:hAnsi="Calibri" w:cs="Calibri"/>
          <w:sz w:val="22"/>
          <w:szCs w:val="22"/>
          <w:lang w:eastAsia="en-US"/>
        </w:rPr>
        <w:t>W</w:t>
      </w:r>
      <w:r w:rsidR="00E00B4F" w:rsidRPr="00E00B4F">
        <w:rPr>
          <w:rFonts w:ascii="Calibri" w:eastAsia="Times New Roman" w:hAnsi="Calibri" w:cs="Calibri"/>
          <w:sz w:val="22"/>
          <w:szCs w:val="22"/>
          <w:lang w:eastAsia="en-US"/>
        </w:rPr>
        <w:t>sparcie ze strony Urzędu świadczone</w:t>
      </w:r>
      <w:r w:rsidR="00E00B4F">
        <w:rPr>
          <w:rFonts w:ascii="Calibri" w:eastAsia="Times New Roman" w:hAnsi="Calibri" w:cs="Calibri"/>
          <w:sz w:val="22"/>
          <w:szCs w:val="22"/>
          <w:lang w:eastAsia="en-US"/>
        </w:rPr>
        <w:t xml:space="preserve"> jest</w:t>
      </w:r>
      <w:r w:rsidR="00E00B4F" w:rsidRPr="00E00B4F">
        <w:rPr>
          <w:rFonts w:ascii="Calibri" w:eastAsia="Times New Roman" w:hAnsi="Calibri" w:cs="Calibri"/>
          <w:sz w:val="22"/>
          <w:szCs w:val="22"/>
          <w:lang w:eastAsia="en-US"/>
        </w:rPr>
        <w:t xml:space="preserve"> dwutorowo</w:t>
      </w:r>
      <w:r w:rsidR="00FF1D40">
        <w:rPr>
          <w:rFonts w:ascii="Calibri" w:eastAsia="Times New Roman" w:hAnsi="Calibri" w:cs="Calibri"/>
          <w:sz w:val="22"/>
          <w:szCs w:val="22"/>
          <w:lang w:eastAsia="en-US"/>
        </w:rPr>
        <w:t>. Skierowane jest do uczniów</w:t>
      </w:r>
      <w:r w:rsidR="00DC598B">
        <w:rPr>
          <w:rFonts w:ascii="Calibri" w:eastAsia="Times New Roman" w:hAnsi="Calibri" w:cs="Calibri"/>
          <w:sz w:val="22"/>
          <w:szCs w:val="22"/>
          <w:lang w:eastAsia="en-US"/>
        </w:rPr>
        <w:t>, jak i</w:t>
      </w:r>
      <w:r w:rsidR="00FF1D40">
        <w:rPr>
          <w:rFonts w:ascii="Calibri" w:eastAsia="Times New Roman" w:hAnsi="Calibri" w:cs="Calibri"/>
          <w:sz w:val="22"/>
          <w:szCs w:val="22"/>
          <w:lang w:eastAsia="en-US"/>
        </w:rPr>
        <w:t xml:space="preserve"> nauczycieli</w:t>
      </w:r>
      <w:r w:rsidR="00E00B4F" w:rsidRPr="00E00B4F">
        <w:rPr>
          <w:rFonts w:ascii="Calibri" w:eastAsia="Times New Roman" w:hAnsi="Calibri" w:cs="Calibri"/>
          <w:sz w:val="22"/>
          <w:szCs w:val="22"/>
          <w:lang w:eastAsia="en-US"/>
        </w:rPr>
        <w:t xml:space="preserve"> – doradców</w:t>
      </w:r>
      <w:r w:rsidR="00A068D9">
        <w:rPr>
          <w:rFonts w:ascii="Calibri" w:eastAsia="Times New Roman" w:hAnsi="Calibri" w:cs="Calibri"/>
          <w:sz w:val="22"/>
          <w:szCs w:val="22"/>
          <w:lang w:eastAsia="en-US"/>
        </w:rPr>
        <w:t xml:space="preserve">, np. w rozwijaniu umiejętności włączania tematyki rynku pracy do spotkań doradczych </w:t>
      </w:r>
      <w:r w:rsidR="00DC598B">
        <w:rPr>
          <w:rFonts w:ascii="Calibri" w:eastAsia="Times New Roman" w:hAnsi="Calibri" w:cs="Calibri"/>
          <w:sz w:val="22"/>
          <w:szCs w:val="22"/>
          <w:lang w:eastAsia="en-US"/>
        </w:rPr>
        <w:br/>
      </w:r>
      <w:r w:rsidR="00A068D9">
        <w:rPr>
          <w:rFonts w:ascii="Calibri" w:eastAsia="Times New Roman" w:hAnsi="Calibri" w:cs="Calibri"/>
          <w:sz w:val="22"/>
          <w:szCs w:val="22"/>
          <w:lang w:eastAsia="en-US"/>
        </w:rPr>
        <w:t xml:space="preserve">z młodzieżą. </w:t>
      </w:r>
    </w:p>
    <w:p w14:paraId="07CF531D" w14:textId="5F24E35F" w:rsidR="00ED3FDD" w:rsidRPr="00FE05DF" w:rsidRDefault="00D10D09" w:rsidP="00E00B4F">
      <w:pPr>
        <w:spacing w:before="0" w:after="0"/>
        <w:jc w:val="both"/>
        <w:rPr>
          <w:rFonts w:ascii="Calibri" w:eastAsia="Times New Roman" w:hAnsi="Calibri" w:cs="Calibri"/>
          <w:sz w:val="22"/>
          <w:szCs w:val="22"/>
          <w:lang w:eastAsia="en-US"/>
        </w:rPr>
      </w:pPr>
      <w:r w:rsidRPr="00FE05DF">
        <w:rPr>
          <w:rFonts w:ascii="Calibri" w:eastAsia="Times New Roman" w:hAnsi="Calibri" w:cs="Calibri"/>
          <w:sz w:val="22"/>
          <w:szCs w:val="22"/>
          <w:lang w:eastAsia="en-US"/>
        </w:rPr>
        <w:t>Współpraca</w:t>
      </w:r>
      <w:r w:rsidR="004972ED" w:rsidRPr="00FE05DF">
        <w:rPr>
          <w:rFonts w:ascii="Calibri" w:eastAsia="Times New Roman" w:hAnsi="Calibri" w:cs="Calibri"/>
          <w:sz w:val="22"/>
          <w:szCs w:val="22"/>
          <w:lang w:eastAsia="en-US"/>
        </w:rPr>
        <w:t xml:space="preserve"> </w:t>
      </w:r>
      <w:r w:rsidRPr="00FE05DF">
        <w:rPr>
          <w:rFonts w:ascii="Calibri" w:eastAsia="Times New Roman" w:hAnsi="Calibri" w:cs="Calibri"/>
          <w:sz w:val="22"/>
          <w:szCs w:val="22"/>
          <w:lang w:eastAsia="en-US"/>
        </w:rPr>
        <w:t xml:space="preserve">Wojewódzkiego Urzędu Pracy w Poznaniu ze szkołami ma na celu wzrost umiejętności młodych ludzi w zakresie rozpoznawania własnych potrzeb edukacyjno-zawodowych, kompetencji </w:t>
      </w:r>
      <w:r w:rsidR="00FE05DF">
        <w:rPr>
          <w:rFonts w:ascii="Calibri" w:eastAsia="Times New Roman" w:hAnsi="Calibri" w:cs="Calibri"/>
          <w:sz w:val="22"/>
          <w:szCs w:val="22"/>
          <w:lang w:eastAsia="en-US"/>
        </w:rPr>
        <w:br/>
      </w:r>
      <w:r w:rsidRPr="00FE05DF">
        <w:rPr>
          <w:rFonts w:ascii="Calibri" w:eastAsia="Times New Roman" w:hAnsi="Calibri" w:cs="Calibri"/>
          <w:sz w:val="22"/>
          <w:szCs w:val="22"/>
          <w:lang w:eastAsia="en-US"/>
        </w:rPr>
        <w:t>i planowania dalszego rozwoju, a także wzrost rzetelnej wiedzy o współczesnym rynku pracy</w:t>
      </w:r>
      <w:bookmarkEnd w:id="7"/>
      <w:r w:rsidRPr="00FE05DF">
        <w:rPr>
          <w:rFonts w:ascii="Calibri" w:eastAsia="Times New Roman" w:hAnsi="Calibri" w:cs="Calibri"/>
          <w:sz w:val="22"/>
          <w:szCs w:val="22"/>
          <w:lang w:eastAsia="en-US"/>
        </w:rPr>
        <w:t>.</w:t>
      </w:r>
    </w:p>
    <w:p w14:paraId="1ADC3065" w14:textId="74D778B8" w:rsidR="00D10D09" w:rsidRPr="00FE05DF" w:rsidRDefault="00D10D09" w:rsidP="00290AC9">
      <w:pPr>
        <w:spacing w:before="0" w:after="0"/>
        <w:jc w:val="both"/>
        <w:rPr>
          <w:rFonts w:ascii="Calibri" w:eastAsia="Times New Roman" w:hAnsi="Calibri" w:cs="Calibri"/>
          <w:sz w:val="22"/>
          <w:szCs w:val="22"/>
          <w:lang w:eastAsia="en-US"/>
        </w:rPr>
      </w:pPr>
      <w:r w:rsidRPr="00FE05DF">
        <w:rPr>
          <w:rFonts w:ascii="Calibri" w:eastAsia="Times New Roman" w:hAnsi="Calibri" w:cs="Calibri"/>
          <w:color w:val="000000" w:themeColor="text1"/>
          <w:sz w:val="22"/>
          <w:szCs w:val="22"/>
          <w:lang w:eastAsia="en-US"/>
        </w:rPr>
        <w:t>Poniżej</w:t>
      </w:r>
      <w:r w:rsidR="009B6506" w:rsidRPr="00FE05DF">
        <w:rPr>
          <w:rFonts w:ascii="Calibri" w:eastAsia="Times New Roman" w:hAnsi="Calibri" w:cs="Calibri"/>
          <w:color w:val="000000" w:themeColor="text1"/>
          <w:sz w:val="22"/>
          <w:szCs w:val="22"/>
          <w:lang w:eastAsia="en-US"/>
        </w:rPr>
        <w:t xml:space="preserve"> przedstawiono</w:t>
      </w:r>
      <w:r w:rsidRPr="00FE05DF">
        <w:rPr>
          <w:rFonts w:ascii="Calibri" w:eastAsia="Times New Roman" w:hAnsi="Calibri" w:cs="Calibri"/>
          <w:color w:val="000000" w:themeColor="text1"/>
          <w:sz w:val="22"/>
          <w:szCs w:val="22"/>
          <w:lang w:eastAsia="en-US"/>
        </w:rPr>
        <w:t xml:space="preserve"> </w:t>
      </w:r>
      <w:r w:rsidRPr="00FE05DF">
        <w:rPr>
          <w:rFonts w:ascii="Calibri" w:eastAsia="Times New Roman" w:hAnsi="Calibri" w:cs="Calibri"/>
          <w:sz w:val="22"/>
          <w:szCs w:val="22"/>
          <w:lang w:eastAsia="en-US"/>
        </w:rPr>
        <w:t>obowiązujący schemat struktury systemu kształcenia po szkole podstawowej, który może być pomocny dla młodego człowieka w dalszym planowaniu swojej kariery edukacyjno-zawodowej</w:t>
      </w:r>
      <w:r w:rsidR="00697C11" w:rsidRPr="00FE05DF">
        <w:rPr>
          <w:rFonts w:ascii="Calibri" w:eastAsia="Times New Roman" w:hAnsi="Calibri" w:cs="Calibri"/>
          <w:sz w:val="22"/>
          <w:szCs w:val="22"/>
          <w:lang w:eastAsia="en-US"/>
        </w:rPr>
        <w:t>:</w:t>
      </w:r>
      <w:r w:rsidRPr="00FE05DF">
        <w:rPr>
          <w:rFonts w:ascii="Calibri" w:eastAsia="Times New Roman" w:hAnsi="Calibri" w:cs="Calibri"/>
          <w:sz w:val="22"/>
          <w:szCs w:val="22"/>
          <w:lang w:eastAsia="en-US"/>
        </w:rPr>
        <w:t xml:space="preserve"> </w:t>
      </w:r>
    </w:p>
    <w:p w14:paraId="4D3F2588" w14:textId="093F25A8" w:rsidR="00FE0E4F" w:rsidRPr="00FE0E4F" w:rsidRDefault="00FE05DF" w:rsidP="00FE05DF">
      <w:pPr>
        <w:spacing w:before="120" w:after="0" w:line="360" w:lineRule="auto"/>
        <w:jc w:val="center"/>
        <w:rPr>
          <w:b/>
          <w:bCs/>
        </w:rPr>
      </w:pPr>
      <w:r>
        <w:rPr>
          <w:rFonts w:ascii="Calibri" w:eastAsia="Times New Roman" w:hAnsi="Calibri" w:cs="Calibri"/>
          <w:i/>
          <w:iCs/>
          <w:noProof/>
          <w:color w:val="000000" w:themeColor="text1"/>
          <w:sz w:val="18"/>
          <w:szCs w:val="18"/>
        </w:rPr>
        <w:drawing>
          <wp:anchor distT="0" distB="0" distL="114300" distR="114300" simplePos="0" relativeHeight="251633664" behindDoc="0" locked="0" layoutInCell="1" allowOverlap="1" wp14:anchorId="79C55BEE" wp14:editId="2E4237D7">
            <wp:simplePos x="0" y="0"/>
            <wp:positionH relativeFrom="column">
              <wp:posOffset>455930</wp:posOffset>
            </wp:positionH>
            <wp:positionV relativeFrom="paragraph">
              <wp:posOffset>415925</wp:posOffset>
            </wp:positionV>
            <wp:extent cx="4871085" cy="3664585"/>
            <wp:effectExtent l="95250" t="95250" r="100965" b="88265"/>
            <wp:wrapTopAndBottom/>
            <wp:docPr id="7783120" name="Obraz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3120" name="Obraz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9">
                      <a:clrChange>
                        <a:clrFrom>
                          <a:srgbClr val="EEFFFF"/>
                        </a:clrFrom>
                        <a:clrTo>
                          <a:srgbClr val="EE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50000"/>
                              </a14:imgEffect>
                              <a14:imgEffect>
                                <a14:colorTemperature colorTemp="53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1085" cy="3664585"/>
                    </a:xfrm>
                    <a:prstGeom prst="rect">
                      <a:avLst/>
                    </a:prstGeom>
                    <a:noFill/>
                    <a:ln w="88900" cap="sq">
                      <a:solidFill>
                        <a:srgbClr val="FFFFFF"/>
                      </a:solidFill>
                      <a:miter lim="800000"/>
                    </a:ln>
                    <a:effectLst/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2CB3">
        <w:rPr>
          <w:rStyle w:val="Pogrubienie"/>
        </w:rPr>
        <w:t>Poniższy schemat obowiązuje absolwentów szkoły podstawowej od 1 września 2019 r.</w:t>
      </w:r>
      <w:r>
        <w:rPr>
          <w:rStyle w:val="Pogrubienie"/>
        </w:rPr>
        <w:t>:</w:t>
      </w:r>
    </w:p>
    <w:p w14:paraId="72FFBB98" w14:textId="74D37E49" w:rsidR="009B35C7" w:rsidRPr="00FE0E4F" w:rsidRDefault="00FE05DF" w:rsidP="00FE05DF">
      <w:pPr>
        <w:spacing w:before="0" w:after="0" w:line="360" w:lineRule="auto"/>
        <w:jc w:val="both"/>
        <w:rPr>
          <w:rFonts w:ascii="Calibri" w:eastAsia="Times New Roman" w:hAnsi="Calibri" w:cs="Calibri"/>
          <w:i/>
          <w:iCs/>
          <w:color w:val="000000" w:themeColor="text1"/>
          <w:sz w:val="16"/>
          <w:szCs w:val="16"/>
          <w:highlight w:val="yellow"/>
        </w:rPr>
      </w:pPr>
      <w:r>
        <w:rPr>
          <w:rFonts w:ascii="Calibri" w:eastAsia="Times New Roman" w:hAnsi="Calibri" w:cs="Calibri"/>
          <w:i/>
          <w:iCs/>
          <w:color w:val="000000" w:themeColor="text1"/>
          <w:sz w:val="14"/>
          <w:szCs w:val="14"/>
        </w:rPr>
        <w:t xml:space="preserve">                    </w:t>
      </w:r>
      <w:r w:rsidR="00D10D09" w:rsidRPr="00FE0E4F">
        <w:rPr>
          <w:rFonts w:ascii="Calibri" w:eastAsia="Times New Roman" w:hAnsi="Calibri" w:cs="Calibri"/>
          <w:i/>
          <w:iCs/>
          <w:color w:val="000000" w:themeColor="text1"/>
          <w:sz w:val="14"/>
          <w:szCs w:val="14"/>
        </w:rPr>
        <w:t>Źródło:</w:t>
      </w:r>
      <w:r w:rsidR="00D9084D" w:rsidRPr="00FE0E4F">
        <w:rPr>
          <w:sz w:val="18"/>
          <w:szCs w:val="18"/>
        </w:rPr>
        <w:t xml:space="preserve"> </w:t>
      </w:r>
      <w:r w:rsidR="00D9084D" w:rsidRPr="00FE0E4F">
        <w:rPr>
          <w:rFonts w:ascii="Calibri" w:eastAsia="Times New Roman" w:hAnsi="Calibri" w:cs="Calibri"/>
          <w:i/>
          <w:iCs/>
          <w:color w:val="000000" w:themeColor="text1"/>
          <w:sz w:val="14"/>
          <w:szCs w:val="14"/>
        </w:rPr>
        <w:t>https://doradztwo.ore.edu.pl/sciezka-ksztalcenia/</w:t>
      </w:r>
    </w:p>
    <w:p w14:paraId="3B5D56F1" w14:textId="2A8373F0" w:rsidR="00D9084D" w:rsidRDefault="00D9084D" w:rsidP="00FE2CDE">
      <w:pPr>
        <w:spacing w:before="0" w:after="0" w:line="240" w:lineRule="auto"/>
        <w:jc w:val="center"/>
        <w:rPr>
          <w:rFonts w:ascii="Calibri" w:eastAsia="Times New Roman" w:hAnsi="Calibri" w:cs="Calibri"/>
          <w:i/>
          <w:iCs/>
          <w:color w:val="000000" w:themeColor="text1"/>
          <w:sz w:val="16"/>
          <w:szCs w:val="16"/>
          <w:highlight w:val="yellow"/>
        </w:rPr>
      </w:pPr>
    </w:p>
    <w:p w14:paraId="6D4976A3" w14:textId="455615CC" w:rsidR="00D9084D" w:rsidRPr="00F84F6B" w:rsidRDefault="00D9084D" w:rsidP="00FE2CDE">
      <w:pPr>
        <w:spacing w:before="0" w:after="0" w:line="240" w:lineRule="auto"/>
        <w:jc w:val="center"/>
        <w:rPr>
          <w:rFonts w:ascii="Calibri" w:eastAsia="Times New Roman" w:hAnsi="Calibri" w:cs="Calibri"/>
          <w:i/>
          <w:iCs/>
          <w:color w:val="000000" w:themeColor="text1"/>
          <w:sz w:val="16"/>
          <w:szCs w:val="16"/>
          <w:highlight w:val="yellow"/>
        </w:rPr>
      </w:pPr>
    </w:p>
    <w:p w14:paraId="17177679" w14:textId="3AD64168" w:rsidR="00FE0E4F" w:rsidRDefault="00D10D09" w:rsidP="00D76DA6">
      <w:pPr>
        <w:spacing w:before="0" w:after="0"/>
        <w:jc w:val="both"/>
        <w:rPr>
          <w:rFonts w:ascii="Calibri" w:eastAsia="Times New Roman" w:hAnsi="Calibri" w:cs="Calibri"/>
          <w:color w:val="000000"/>
          <w:sz w:val="22"/>
          <w:szCs w:val="22"/>
        </w:rPr>
      </w:pPr>
      <w:r w:rsidRPr="00FE05DF">
        <w:rPr>
          <w:rFonts w:ascii="Calibri" w:eastAsia="Times New Roman" w:hAnsi="Calibri" w:cs="Calibri"/>
          <w:color w:val="000000"/>
          <w:sz w:val="22"/>
          <w:szCs w:val="22"/>
        </w:rPr>
        <w:lastRenderedPageBreak/>
        <w:t>Ukończenie nauki w liceum ogólnokształcącym lub technikum jest jednoznaczne z uzyskaniem wykształcenia średniego, przy czym absolwenci</w:t>
      </w:r>
      <w:r w:rsidR="00D50D11">
        <w:rPr>
          <w:rFonts w:ascii="Calibri" w:eastAsia="Times New Roman" w:hAnsi="Calibri" w:cs="Calibri"/>
          <w:color w:val="000000"/>
          <w:sz w:val="22"/>
          <w:szCs w:val="22"/>
        </w:rPr>
        <w:t>/tki</w:t>
      </w:r>
      <w:r w:rsidRPr="00FE05DF">
        <w:rPr>
          <w:rFonts w:ascii="Calibri" w:eastAsia="Times New Roman" w:hAnsi="Calibri" w:cs="Calibri"/>
          <w:color w:val="000000"/>
          <w:sz w:val="22"/>
          <w:szCs w:val="22"/>
        </w:rPr>
        <w:t xml:space="preserve"> techników otrzymują ponadto dyplom potwierdzający kwalifikacje zawodowe. Natomiast ukończenie szkoły branżowej I stopnia, wiąże się </w:t>
      </w:r>
      <w:r w:rsidR="00FE05DF">
        <w:rPr>
          <w:rFonts w:ascii="Calibri" w:eastAsia="Times New Roman" w:hAnsi="Calibri" w:cs="Calibri"/>
          <w:color w:val="000000"/>
          <w:sz w:val="22"/>
          <w:szCs w:val="22"/>
        </w:rPr>
        <w:br/>
      </w:r>
      <w:r w:rsidRPr="00FE05DF">
        <w:rPr>
          <w:rFonts w:ascii="Calibri" w:eastAsia="Times New Roman" w:hAnsi="Calibri" w:cs="Calibri"/>
          <w:color w:val="000000"/>
          <w:sz w:val="22"/>
          <w:szCs w:val="22"/>
        </w:rPr>
        <w:t xml:space="preserve">z przystąpieniem do egzaminu potwierdzającego kwalifikacje w zawodzie i otrzymaniem dyplomu, </w:t>
      </w:r>
      <w:r w:rsidR="00FE05DF">
        <w:rPr>
          <w:rFonts w:ascii="Calibri" w:eastAsia="Times New Roman" w:hAnsi="Calibri" w:cs="Calibri"/>
          <w:color w:val="000000"/>
          <w:sz w:val="22"/>
          <w:szCs w:val="22"/>
        </w:rPr>
        <w:br/>
      </w:r>
      <w:r w:rsidRPr="00FE05DF">
        <w:rPr>
          <w:rFonts w:ascii="Calibri" w:eastAsia="Times New Roman" w:hAnsi="Calibri" w:cs="Calibri"/>
          <w:color w:val="000000"/>
          <w:sz w:val="22"/>
          <w:szCs w:val="22"/>
        </w:rPr>
        <w:t>a w efekcie uzyskaniem wykształcenia zasadniczego branżowego. Absolwent</w:t>
      </w:r>
      <w:r w:rsidR="0023748D">
        <w:rPr>
          <w:rFonts w:ascii="Calibri" w:eastAsia="Times New Roman" w:hAnsi="Calibri" w:cs="Calibri"/>
          <w:color w:val="000000"/>
          <w:sz w:val="22"/>
          <w:szCs w:val="22"/>
        </w:rPr>
        <w:t>/tka</w:t>
      </w:r>
      <w:r w:rsidRPr="00FE05DF">
        <w:rPr>
          <w:rFonts w:ascii="Calibri" w:eastAsia="Times New Roman" w:hAnsi="Calibri" w:cs="Calibri"/>
          <w:color w:val="000000"/>
          <w:sz w:val="22"/>
          <w:szCs w:val="22"/>
        </w:rPr>
        <w:t xml:space="preserve"> takiej szkoły jest przygotowany</w:t>
      </w:r>
      <w:r w:rsidR="0023748D">
        <w:rPr>
          <w:rFonts w:ascii="Calibri" w:eastAsia="Times New Roman" w:hAnsi="Calibri" w:cs="Calibri"/>
          <w:color w:val="000000"/>
          <w:sz w:val="22"/>
          <w:szCs w:val="22"/>
        </w:rPr>
        <w:t>/a</w:t>
      </w:r>
      <w:r w:rsidRPr="00FE05DF">
        <w:rPr>
          <w:rFonts w:ascii="Calibri" w:eastAsia="Times New Roman" w:hAnsi="Calibri" w:cs="Calibri"/>
          <w:color w:val="000000"/>
          <w:sz w:val="22"/>
          <w:szCs w:val="22"/>
        </w:rPr>
        <w:t xml:space="preserve"> do wejścia na rynek pracy, ale może też kontynuować naukę w 2-letniej branżowej szkole II stopnia, któr</w:t>
      </w:r>
      <w:r w:rsidR="00FF1D40">
        <w:rPr>
          <w:rFonts w:ascii="Calibri" w:eastAsia="Times New Roman" w:hAnsi="Calibri" w:cs="Calibri"/>
          <w:color w:val="000000"/>
          <w:sz w:val="22"/>
          <w:szCs w:val="22"/>
        </w:rPr>
        <w:t>y</w:t>
      </w:r>
      <w:r w:rsidR="00C85797">
        <w:rPr>
          <w:rFonts w:ascii="Calibri" w:eastAsia="Times New Roman" w:hAnsi="Calibri" w:cs="Calibri"/>
          <w:color w:val="000000"/>
          <w:sz w:val="22"/>
          <w:szCs w:val="22"/>
        </w:rPr>
        <w:t>/a</w:t>
      </w:r>
      <w:r w:rsidRPr="00FE05DF">
        <w:rPr>
          <w:rFonts w:ascii="Calibri" w:eastAsia="Times New Roman" w:hAnsi="Calibri" w:cs="Calibri"/>
          <w:color w:val="000000"/>
          <w:sz w:val="22"/>
          <w:szCs w:val="22"/>
        </w:rPr>
        <w:t xml:space="preserve"> po przystąpieniu do egzaminu potwierdzającego kwalifikacje</w:t>
      </w:r>
      <w:r w:rsidR="0023748D">
        <w:rPr>
          <w:rFonts w:ascii="Calibri" w:eastAsia="Times New Roman" w:hAnsi="Calibri" w:cs="Calibri"/>
          <w:color w:val="000000"/>
          <w:sz w:val="22"/>
          <w:szCs w:val="22"/>
        </w:rPr>
        <w:br/>
      </w:r>
      <w:r w:rsidRPr="00FE05DF">
        <w:rPr>
          <w:rFonts w:ascii="Calibri" w:eastAsia="Times New Roman" w:hAnsi="Calibri" w:cs="Calibri"/>
          <w:color w:val="000000"/>
          <w:sz w:val="22"/>
          <w:szCs w:val="22"/>
        </w:rPr>
        <w:t xml:space="preserve">w danym zawodzie – pozwala na zdobycie wykształcenia średniego branżowego. Zarówno ukończenie liceum, technikum, jak i szkoły branżowej II stopnia pozwala na przystąpienie do egzaminu maturalnego i uzyskanie świadectwa dojrzałości, </w:t>
      </w:r>
      <w:r w:rsidR="00FF1D40">
        <w:rPr>
          <w:rFonts w:ascii="Calibri" w:eastAsia="Times New Roman" w:hAnsi="Calibri" w:cs="Calibri"/>
          <w:color w:val="000000"/>
          <w:sz w:val="22"/>
          <w:szCs w:val="22"/>
        </w:rPr>
        <w:t>co</w:t>
      </w:r>
      <w:r w:rsidRPr="00FE05DF">
        <w:rPr>
          <w:rFonts w:ascii="Calibri" w:eastAsia="Times New Roman" w:hAnsi="Calibri" w:cs="Calibri"/>
          <w:color w:val="000000"/>
          <w:sz w:val="22"/>
          <w:szCs w:val="22"/>
        </w:rPr>
        <w:t xml:space="preserve"> umożliwia rozpoczęcie nauki w szkołach wyższych.</w:t>
      </w:r>
      <w:r w:rsidR="00FE05DF">
        <w:rPr>
          <w:rFonts w:ascii="Calibri" w:eastAsia="Times New Roman" w:hAnsi="Calibri" w:cs="Calibri"/>
          <w:color w:val="000000"/>
          <w:sz w:val="22"/>
          <w:szCs w:val="22"/>
        </w:rPr>
        <w:t xml:space="preserve"> </w:t>
      </w:r>
      <w:r w:rsidR="00FE05DF">
        <w:rPr>
          <w:rFonts w:ascii="Calibri" w:eastAsia="Times New Roman" w:hAnsi="Calibri" w:cs="Calibri"/>
          <w:color w:val="000000"/>
          <w:sz w:val="22"/>
          <w:szCs w:val="22"/>
        </w:rPr>
        <w:br/>
      </w:r>
      <w:r w:rsidRPr="00FE05DF">
        <w:rPr>
          <w:rFonts w:ascii="Calibri" w:eastAsia="Times New Roman" w:hAnsi="Calibri" w:cs="Calibri"/>
          <w:color w:val="000000"/>
          <w:sz w:val="22"/>
          <w:szCs w:val="22"/>
        </w:rPr>
        <w:t>W systemie szkół ponadpodstawowych przewidziano też 3-letnie szkoły</w:t>
      </w:r>
      <w:r w:rsidR="00364633" w:rsidRPr="00FE05DF">
        <w:rPr>
          <w:rFonts w:ascii="Calibri" w:eastAsia="Times New Roman" w:hAnsi="Calibri" w:cs="Calibri"/>
          <w:color w:val="000000"/>
          <w:sz w:val="22"/>
          <w:szCs w:val="22"/>
        </w:rPr>
        <w:t xml:space="preserve"> </w:t>
      </w:r>
      <w:r w:rsidRPr="00FE05DF">
        <w:rPr>
          <w:rFonts w:ascii="Calibri" w:eastAsia="Times New Roman" w:hAnsi="Calibri" w:cs="Calibri"/>
          <w:color w:val="000000"/>
          <w:sz w:val="22"/>
          <w:szCs w:val="22"/>
        </w:rPr>
        <w:t>specjalne przysposabiające do pracy, które przeznaczone są dla uczniów</w:t>
      </w:r>
      <w:r w:rsidR="003276CE">
        <w:rPr>
          <w:rFonts w:ascii="Calibri" w:eastAsia="Times New Roman" w:hAnsi="Calibri" w:cs="Calibri"/>
          <w:color w:val="000000"/>
          <w:sz w:val="22"/>
          <w:szCs w:val="22"/>
        </w:rPr>
        <w:t>/uczennic</w:t>
      </w:r>
      <w:r w:rsidR="0024600F" w:rsidRPr="00FE05DF">
        <w:rPr>
          <w:rFonts w:ascii="Calibri" w:eastAsia="Times New Roman" w:hAnsi="Calibri" w:cs="Calibri"/>
          <w:color w:val="000000"/>
          <w:sz w:val="22"/>
          <w:szCs w:val="22"/>
        </w:rPr>
        <w:t xml:space="preserve"> </w:t>
      </w:r>
      <w:r w:rsidRPr="00FE05DF">
        <w:rPr>
          <w:rFonts w:ascii="Calibri" w:eastAsia="Times New Roman" w:hAnsi="Calibri" w:cs="Calibri"/>
          <w:color w:val="000000"/>
          <w:sz w:val="22"/>
          <w:szCs w:val="22"/>
        </w:rPr>
        <w:t xml:space="preserve">z niepełnosprawnością intelektualną </w:t>
      </w:r>
      <w:r w:rsidR="003276CE">
        <w:rPr>
          <w:rFonts w:ascii="Calibri" w:eastAsia="Times New Roman" w:hAnsi="Calibri" w:cs="Calibri"/>
          <w:color w:val="000000"/>
          <w:sz w:val="22"/>
          <w:szCs w:val="22"/>
        </w:rPr>
        <w:br/>
      </w:r>
      <w:r w:rsidRPr="00FE05DF">
        <w:rPr>
          <w:rFonts w:ascii="Calibri" w:eastAsia="Times New Roman" w:hAnsi="Calibri" w:cs="Calibri"/>
          <w:color w:val="000000"/>
          <w:sz w:val="22"/>
          <w:szCs w:val="22"/>
        </w:rPr>
        <w:t>w umiarkowanym lub znacznym stopniu oraz dla uczniów</w:t>
      </w:r>
      <w:r w:rsidR="00FE05DF">
        <w:rPr>
          <w:rFonts w:ascii="Calibri" w:eastAsia="Times New Roman" w:hAnsi="Calibri" w:cs="Calibri"/>
          <w:color w:val="000000"/>
          <w:sz w:val="22"/>
          <w:szCs w:val="22"/>
        </w:rPr>
        <w:t xml:space="preserve"> </w:t>
      </w:r>
      <w:r w:rsidRPr="00FE05DF">
        <w:rPr>
          <w:rFonts w:ascii="Calibri" w:eastAsia="Times New Roman" w:hAnsi="Calibri" w:cs="Calibri"/>
          <w:color w:val="000000"/>
          <w:sz w:val="22"/>
          <w:szCs w:val="22"/>
        </w:rPr>
        <w:t>z niepełnosprawnościami sprzężonymi. Ponadto osoby posiadające wykształcenie średnie lub branżowe mogą rozpocząć naukę w szkole policealnej, która umożliwia uzyskanie dyplomu potwierdzającego kwalifikacje zawodowe.</w:t>
      </w:r>
      <w:r w:rsidRPr="00FE05DF">
        <w:rPr>
          <w:rFonts w:ascii="Calibri" w:eastAsia="Times New Roman" w:hAnsi="Calibri" w:cs="Calibri"/>
          <w:color w:val="000000"/>
          <w:sz w:val="22"/>
          <w:szCs w:val="22"/>
          <w:vertAlign w:val="superscript"/>
        </w:rPr>
        <w:footnoteReference w:id="3"/>
      </w:r>
    </w:p>
    <w:p w14:paraId="21E2CD11" w14:textId="0CD299CF" w:rsidR="004719AA" w:rsidRPr="00FE05DF" w:rsidRDefault="004719AA" w:rsidP="00D76DA6">
      <w:pPr>
        <w:spacing w:before="0" w:after="0"/>
        <w:jc w:val="both"/>
        <w:rPr>
          <w:rFonts w:ascii="Calibri" w:eastAsia="Times New Roman" w:hAnsi="Calibri" w:cs="Calibri"/>
          <w:color w:val="000000"/>
          <w:sz w:val="22"/>
          <w:szCs w:val="22"/>
        </w:rPr>
      </w:pPr>
      <w:r>
        <w:rPr>
          <w:rFonts w:ascii="Calibri" w:eastAsia="Times New Roman" w:hAnsi="Calibri" w:cs="Calibri"/>
          <w:color w:val="000000"/>
          <w:sz w:val="22"/>
          <w:szCs w:val="22"/>
        </w:rPr>
        <w:t xml:space="preserve">Współcześnie nacisk przesuwa się z formalnego szkolenia w kierunku całożyciowego rozwoju jednostki, czyli kształcenia ustawicznego zgodnie z ideą LifeLong Learning (LLL). Koncepcja </w:t>
      </w:r>
      <w:r w:rsidR="006B1990">
        <w:rPr>
          <w:rFonts w:ascii="Calibri" w:eastAsia="Times New Roman" w:hAnsi="Calibri" w:cs="Calibri"/>
          <w:color w:val="000000"/>
          <w:sz w:val="22"/>
          <w:szCs w:val="22"/>
        </w:rPr>
        <w:t xml:space="preserve">ta </w:t>
      </w:r>
      <w:r>
        <w:rPr>
          <w:rFonts w:ascii="Calibri" w:eastAsia="Times New Roman" w:hAnsi="Calibri" w:cs="Calibri"/>
          <w:color w:val="000000"/>
          <w:sz w:val="22"/>
          <w:szCs w:val="22"/>
        </w:rPr>
        <w:t xml:space="preserve">odnosi się do trwającej przez całe życie, aktywności, mającej na celu rozwój wiedzy i umiejętności </w:t>
      </w:r>
      <w:r w:rsidR="00D50D11">
        <w:rPr>
          <w:rFonts w:ascii="Calibri" w:eastAsia="Times New Roman" w:hAnsi="Calibri" w:cs="Calibri"/>
          <w:color w:val="000000"/>
          <w:sz w:val="22"/>
          <w:szCs w:val="22"/>
        </w:rPr>
        <w:t xml:space="preserve">w </w:t>
      </w:r>
      <w:r>
        <w:rPr>
          <w:rFonts w:ascii="Calibri" w:eastAsia="Times New Roman" w:hAnsi="Calibri" w:cs="Calibri"/>
          <w:color w:val="000000"/>
          <w:sz w:val="22"/>
          <w:szCs w:val="22"/>
        </w:rPr>
        <w:t>perspektywie osobistej, społecznej oraz zorientowanej na zatrudnienie.</w:t>
      </w:r>
    </w:p>
    <w:p w14:paraId="49A38E96" w14:textId="77777777" w:rsidR="00E948CD" w:rsidRPr="00FE05DF" w:rsidRDefault="00E948CD" w:rsidP="00E3326B">
      <w:pPr>
        <w:tabs>
          <w:tab w:val="left" w:pos="2835"/>
        </w:tabs>
        <w:spacing w:before="360" w:after="0" w:line="360" w:lineRule="auto"/>
        <w:jc w:val="both"/>
        <w:rPr>
          <w:rFonts w:ascii="Calibri" w:eastAsia="Times New Roman" w:hAnsi="Calibri" w:cs="Calibri"/>
          <w:color w:val="000000"/>
          <w:sz w:val="18"/>
          <w:szCs w:val="18"/>
        </w:rPr>
      </w:pPr>
    </w:p>
    <w:p w14:paraId="5244FB7C" w14:textId="77777777" w:rsidR="00D933FD" w:rsidRDefault="00D933FD" w:rsidP="00E3326B">
      <w:pPr>
        <w:tabs>
          <w:tab w:val="left" w:pos="2835"/>
        </w:tabs>
        <w:spacing w:before="360" w:after="0" w:line="360" w:lineRule="auto"/>
        <w:jc w:val="both"/>
        <w:rPr>
          <w:rFonts w:ascii="Calibri" w:eastAsia="Times New Roman" w:hAnsi="Calibri" w:cs="Calibri"/>
          <w:color w:val="000000"/>
          <w:sz w:val="18"/>
          <w:szCs w:val="18"/>
        </w:rPr>
      </w:pPr>
    </w:p>
    <w:p w14:paraId="4A470096" w14:textId="77777777" w:rsidR="00FE05DF" w:rsidRDefault="00FE05DF" w:rsidP="00E3326B">
      <w:pPr>
        <w:tabs>
          <w:tab w:val="left" w:pos="2835"/>
        </w:tabs>
        <w:spacing w:before="360" w:after="0" w:line="360" w:lineRule="auto"/>
        <w:jc w:val="both"/>
        <w:rPr>
          <w:rFonts w:ascii="Calibri" w:eastAsia="Times New Roman" w:hAnsi="Calibri" w:cs="Calibri"/>
          <w:color w:val="000000"/>
          <w:sz w:val="18"/>
          <w:szCs w:val="18"/>
        </w:rPr>
      </w:pPr>
    </w:p>
    <w:p w14:paraId="747BF7A6" w14:textId="77777777" w:rsidR="00FE05DF" w:rsidRDefault="00FE05DF" w:rsidP="00E3326B">
      <w:pPr>
        <w:tabs>
          <w:tab w:val="left" w:pos="2835"/>
        </w:tabs>
        <w:spacing w:before="360" w:after="0" w:line="360" w:lineRule="auto"/>
        <w:jc w:val="both"/>
        <w:rPr>
          <w:rFonts w:ascii="Calibri" w:eastAsia="Times New Roman" w:hAnsi="Calibri" w:cs="Calibri"/>
          <w:color w:val="000000"/>
          <w:sz w:val="18"/>
          <w:szCs w:val="18"/>
        </w:rPr>
      </w:pPr>
    </w:p>
    <w:p w14:paraId="17EFC4F4" w14:textId="77777777" w:rsidR="00FE05DF" w:rsidRDefault="00FE05DF" w:rsidP="00E3326B">
      <w:pPr>
        <w:tabs>
          <w:tab w:val="left" w:pos="2835"/>
        </w:tabs>
        <w:spacing w:before="360" w:after="0" w:line="360" w:lineRule="auto"/>
        <w:jc w:val="both"/>
        <w:rPr>
          <w:rFonts w:ascii="Calibri" w:eastAsia="Times New Roman" w:hAnsi="Calibri" w:cs="Calibri"/>
          <w:color w:val="000000"/>
          <w:sz w:val="18"/>
          <w:szCs w:val="18"/>
        </w:rPr>
      </w:pPr>
    </w:p>
    <w:p w14:paraId="19516646" w14:textId="77777777" w:rsidR="00FE05DF" w:rsidRDefault="00FE05DF" w:rsidP="00E3326B">
      <w:pPr>
        <w:tabs>
          <w:tab w:val="left" w:pos="2835"/>
        </w:tabs>
        <w:spacing w:before="360" w:after="0" w:line="360" w:lineRule="auto"/>
        <w:jc w:val="both"/>
        <w:rPr>
          <w:rFonts w:ascii="Calibri" w:eastAsia="Times New Roman" w:hAnsi="Calibri" w:cs="Calibri"/>
          <w:color w:val="000000"/>
          <w:sz w:val="18"/>
          <w:szCs w:val="18"/>
        </w:rPr>
      </w:pPr>
    </w:p>
    <w:p w14:paraId="114A21E0" w14:textId="77777777" w:rsidR="00FE05DF" w:rsidRDefault="00FE05DF" w:rsidP="00E3326B">
      <w:pPr>
        <w:tabs>
          <w:tab w:val="left" w:pos="2835"/>
        </w:tabs>
        <w:spacing w:before="360" w:after="0" w:line="360" w:lineRule="auto"/>
        <w:jc w:val="both"/>
        <w:rPr>
          <w:rFonts w:ascii="Calibri" w:eastAsia="Times New Roman" w:hAnsi="Calibri" w:cs="Calibri"/>
          <w:color w:val="000000"/>
          <w:sz w:val="18"/>
          <w:szCs w:val="18"/>
        </w:rPr>
      </w:pPr>
    </w:p>
    <w:p w14:paraId="3EE6BF0D" w14:textId="77777777" w:rsidR="00FE05DF" w:rsidRDefault="00FE05DF" w:rsidP="00E3326B">
      <w:pPr>
        <w:tabs>
          <w:tab w:val="left" w:pos="2835"/>
        </w:tabs>
        <w:spacing w:before="360" w:after="0" w:line="360" w:lineRule="auto"/>
        <w:jc w:val="both"/>
        <w:rPr>
          <w:rFonts w:ascii="Calibri" w:eastAsia="Times New Roman" w:hAnsi="Calibri" w:cs="Calibri"/>
          <w:color w:val="000000"/>
          <w:sz w:val="18"/>
          <w:szCs w:val="18"/>
        </w:rPr>
      </w:pPr>
    </w:p>
    <w:p w14:paraId="3E04B738" w14:textId="77777777" w:rsidR="00FE05DF" w:rsidRDefault="00FE05DF" w:rsidP="00E3326B">
      <w:pPr>
        <w:tabs>
          <w:tab w:val="left" w:pos="2835"/>
        </w:tabs>
        <w:spacing w:before="360" w:after="0" w:line="360" w:lineRule="auto"/>
        <w:jc w:val="both"/>
        <w:rPr>
          <w:rFonts w:ascii="Calibri" w:eastAsia="Times New Roman" w:hAnsi="Calibri" w:cs="Calibri"/>
          <w:color w:val="000000"/>
          <w:sz w:val="18"/>
          <w:szCs w:val="18"/>
        </w:rPr>
      </w:pPr>
    </w:p>
    <w:p w14:paraId="3C8DCFEA" w14:textId="77777777" w:rsidR="00FE05DF" w:rsidRDefault="00FE05DF" w:rsidP="00E3326B">
      <w:pPr>
        <w:tabs>
          <w:tab w:val="left" w:pos="2835"/>
        </w:tabs>
        <w:spacing w:before="360" w:after="0" w:line="360" w:lineRule="auto"/>
        <w:jc w:val="both"/>
        <w:rPr>
          <w:rFonts w:ascii="Calibri" w:eastAsia="Times New Roman" w:hAnsi="Calibri" w:cs="Calibri"/>
          <w:color w:val="000000"/>
          <w:sz w:val="18"/>
          <w:szCs w:val="18"/>
        </w:rPr>
      </w:pPr>
    </w:p>
    <w:p w14:paraId="2B16D4CE" w14:textId="77777777" w:rsidR="00FE05DF" w:rsidRDefault="00FE05DF" w:rsidP="00E3326B">
      <w:pPr>
        <w:tabs>
          <w:tab w:val="left" w:pos="2835"/>
        </w:tabs>
        <w:spacing w:before="360" w:after="0" w:line="360" w:lineRule="auto"/>
        <w:jc w:val="both"/>
        <w:rPr>
          <w:rFonts w:ascii="Calibri" w:eastAsia="Times New Roman" w:hAnsi="Calibri" w:cs="Calibri"/>
          <w:color w:val="000000"/>
          <w:sz w:val="18"/>
          <w:szCs w:val="18"/>
        </w:rPr>
      </w:pPr>
    </w:p>
    <w:p w14:paraId="250A8A7E" w14:textId="77777777" w:rsidR="00FE05DF" w:rsidRDefault="00FE05DF" w:rsidP="00E3326B">
      <w:pPr>
        <w:tabs>
          <w:tab w:val="left" w:pos="2835"/>
        </w:tabs>
        <w:spacing w:before="360" w:after="0" w:line="360" w:lineRule="auto"/>
        <w:jc w:val="both"/>
        <w:rPr>
          <w:rFonts w:ascii="Calibri" w:eastAsia="Times New Roman" w:hAnsi="Calibri" w:cs="Calibri"/>
          <w:color w:val="000000"/>
          <w:sz w:val="18"/>
          <w:szCs w:val="18"/>
        </w:rPr>
      </w:pPr>
    </w:p>
    <w:p w14:paraId="553F6756" w14:textId="77777777" w:rsidR="00933761" w:rsidRPr="00FE05DF" w:rsidRDefault="00933761" w:rsidP="00E3326B">
      <w:pPr>
        <w:tabs>
          <w:tab w:val="left" w:pos="2835"/>
        </w:tabs>
        <w:spacing w:before="360" w:after="0" w:line="360" w:lineRule="auto"/>
        <w:jc w:val="both"/>
        <w:rPr>
          <w:rFonts w:ascii="Calibri" w:eastAsia="Times New Roman" w:hAnsi="Calibri" w:cs="Calibri"/>
          <w:color w:val="000000"/>
          <w:sz w:val="18"/>
          <w:szCs w:val="18"/>
        </w:rPr>
      </w:pPr>
    </w:p>
    <w:p w14:paraId="1B875463" w14:textId="4575FE92" w:rsidR="00466699" w:rsidRPr="003E3154" w:rsidRDefault="00E3326B" w:rsidP="00364633">
      <w:pPr>
        <w:pStyle w:val="Nagwek2"/>
        <w:spacing w:before="0" w:after="120"/>
        <w:rPr>
          <w:sz w:val="24"/>
          <w:szCs w:val="24"/>
        </w:rPr>
      </w:pPr>
      <w:bookmarkStart w:id="8" w:name="_Toc138418422"/>
      <w:r w:rsidRPr="003E3154">
        <w:rPr>
          <w:sz w:val="24"/>
          <w:szCs w:val="24"/>
        </w:rPr>
        <w:t>SYTUACJA OSÓB MŁODYCH NA RYNKU PRACY W 202</w:t>
      </w:r>
      <w:r w:rsidR="003E3154" w:rsidRPr="003E3154">
        <w:rPr>
          <w:sz w:val="24"/>
          <w:szCs w:val="24"/>
        </w:rPr>
        <w:t>2</w:t>
      </w:r>
      <w:r w:rsidRPr="003E3154">
        <w:rPr>
          <w:sz w:val="24"/>
          <w:szCs w:val="24"/>
        </w:rPr>
        <w:t xml:space="preserve"> ROKU</w:t>
      </w:r>
      <w:bookmarkEnd w:id="8"/>
    </w:p>
    <w:p w14:paraId="71A99C75" w14:textId="5CF2C665" w:rsidR="00491EE1" w:rsidRPr="003E3154" w:rsidRDefault="00B12342" w:rsidP="005713B5">
      <w:pPr>
        <w:pStyle w:val="Podtytu"/>
      </w:pPr>
      <w:r w:rsidRPr="003E3154">
        <w:rPr>
          <w:rStyle w:val="Odwoaniedelikatne"/>
        </w:rPr>
        <w:t xml:space="preserve">Podstawowe wskaźniki </w:t>
      </w:r>
      <w:r w:rsidR="00B74D1B" w:rsidRPr="003E3154">
        <w:rPr>
          <w:rStyle w:val="Odwoaniedelikatne"/>
        </w:rPr>
        <w:t xml:space="preserve">regionalnego </w:t>
      </w:r>
      <w:r w:rsidRPr="003E3154">
        <w:rPr>
          <w:rStyle w:val="Odwoaniedelikatne"/>
        </w:rPr>
        <w:t>rynku pracy</w:t>
      </w:r>
    </w:p>
    <w:p w14:paraId="567590C7" w14:textId="2AD4474C" w:rsidR="00146456" w:rsidRPr="007638BC" w:rsidRDefault="00E76A73" w:rsidP="007638BC">
      <w:pPr>
        <w:spacing w:before="0" w:after="0"/>
        <w:jc w:val="both"/>
        <w:rPr>
          <w:sz w:val="22"/>
          <w:szCs w:val="22"/>
        </w:rPr>
      </w:pPr>
      <w:r w:rsidRPr="007638BC">
        <w:rPr>
          <w:sz w:val="22"/>
          <w:szCs w:val="22"/>
        </w:rPr>
        <w:t>W końcu grudnia 2022 roku liczba bezrobotnych w Wielkopolsce wyniosła ponad 46</w:t>
      </w:r>
      <w:r w:rsidR="00E60251" w:rsidRPr="007638BC">
        <w:rPr>
          <w:sz w:val="22"/>
          <w:szCs w:val="22"/>
        </w:rPr>
        <w:t xml:space="preserve"> </w:t>
      </w:r>
      <w:r w:rsidRPr="007638BC">
        <w:rPr>
          <w:sz w:val="22"/>
          <w:szCs w:val="22"/>
        </w:rPr>
        <w:t>tys. osób</w:t>
      </w:r>
      <w:r w:rsidR="00E60251" w:rsidRPr="007638BC">
        <w:rPr>
          <w:sz w:val="22"/>
          <w:szCs w:val="22"/>
        </w:rPr>
        <w:t xml:space="preserve">, co stanowiło 5,7% ogółu zarejestrowanych bezrobotnych w Polsce. </w:t>
      </w:r>
      <w:r w:rsidR="00146456" w:rsidRPr="007638BC">
        <w:rPr>
          <w:sz w:val="22"/>
          <w:szCs w:val="22"/>
        </w:rPr>
        <w:t xml:space="preserve">W ciągu roku populacja bezrobotnych w regionie zmniejszyła się o 3,6 tys. osób, tj. o 7,1%. </w:t>
      </w:r>
    </w:p>
    <w:p w14:paraId="3BB9A801" w14:textId="38171BA4" w:rsidR="0023287A" w:rsidRPr="007638BC" w:rsidRDefault="00933761" w:rsidP="007638BC">
      <w:pPr>
        <w:spacing w:before="0" w:after="0"/>
        <w:jc w:val="both"/>
        <w:rPr>
          <w:sz w:val="22"/>
          <w:szCs w:val="22"/>
        </w:rPr>
      </w:pPr>
      <w:r>
        <w:rPr>
          <w:sz w:val="22"/>
          <w:szCs w:val="22"/>
        </w:rPr>
        <w:t>Tym samym</w:t>
      </w:r>
      <w:r w:rsidR="00373102" w:rsidRPr="007638BC">
        <w:rPr>
          <w:sz w:val="22"/>
          <w:szCs w:val="22"/>
        </w:rPr>
        <w:t>,</w:t>
      </w:r>
      <w:r w:rsidR="006F58B4" w:rsidRPr="007638BC">
        <w:rPr>
          <w:sz w:val="22"/>
          <w:szCs w:val="22"/>
        </w:rPr>
        <w:t xml:space="preserve"> Wielkopolska kolejny rok z rzędu znajduje się na pierwszej pozycji wśród wszystkich województw w Polsce </w:t>
      </w:r>
      <w:r>
        <w:rPr>
          <w:sz w:val="22"/>
          <w:szCs w:val="22"/>
        </w:rPr>
        <w:t xml:space="preserve">z najniższym </w:t>
      </w:r>
      <w:r w:rsidR="006F58B4" w:rsidRPr="007638BC">
        <w:rPr>
          <w:sz w:val="22"/>
          <w:szCs w:val="22"/>
        </w:rPr>
        <w:t>wskaźnik</w:t>
      </w:r>
      <w:r>
        <w:rPr>
          <w:sz w:val="22"/>
          <w:szCs w:val="22"/>
        </w:rPr>
        <w:t xml:space="preserve">iem, który wyniósł </w:t>
      </w:r>
      <w:r w:rsidR="006F58B4" w:rsidRPr="007638BC">
        <w:rPr>
          <w:sz w:val="22"/>
          <w:szCs w:val="22"/>
        </w:rPr>
        <w:t>2,9%.</w:t>
      </w:r>
    </w:p>
    <w:p w14:paraId="3A1FC868" w14:textId="460C7EA1" w:rsidR="00364633" w:rsidRDefault="00364633" w:rsidP="00364633">
      <w:pPr>
        <w:spacing w:before="0" w:after="0" w:line="360" w:lineRule="auto"/>
        <w:rPr>
          <w:i/>
          <w:iCs/>
        </w:rPr>
      </w:pPr>
    </w:p>
    <w:p w14:paraId="2133111C" w14:textId="5CDDEB0C" w:rsidR="00146456" w:rsidRDefault="00AF3BE9" w:rsidP="007451FC">
      <w:pPr>
        <w:spacing w:before="0" w:after="0" w:line="360" w:lineRule="auto"/>
        <w:ind w:firstLine="709"/>
        <w:jc w:val="center"/>
        <w:rPr>
          <w:i/>
          <w:iCs/>
          <w:sz w:val="18"/>
          <w:szCs w:val="18"/>
        </w:rPr>
      </w:pPr>
      <w:r w:rsidRPr="00D808B4">
        <w:rPr>
          <w:i/>
          <w:iCs/>
          <w:sz w:val="18"/>
          <w:szCs w:val="18"/>
        </w:rPr>
        <w:t>Liczba i stopa bezrobocia w Wielkopolsce</w:t>
      </w:r>
      <w:r w:rsidR="00364633">
        <w:rPr>
          <w:i/>
          <w:iCs/>
          <w:sz w:val="18"/>
          <w:szCs w:val="18"/>
        </w:rPr>
        <w:t xml:space="preserve"> w 202</w:t>
      </w:r>
      <w:r w:rsidR="00875642">
        <w:rPr>
          <w:i/>
          <w:iCs/>
          <w:sz w:val="18"/>
          <w:szCs w:val="18"/>
        </w:rPr>
        <w:t>2</w:t>
      </w:r>
      <w:r w:rsidR="00146456">
        <w:rPr>
          <w:i/>
          <w:iCs/>
          <w:sz w:val="18"/>
          <w:szCs w:val="18"/>
        </w:rPr>
        <w:t xml:space="preserve"> r.</w:t>
      </w:r>
      <w:r w:rsidR="00364633">
        <w:rPr>
          <w:i/>
          <w:iCs/>
          <w:sz w:val="18"/>
          <w:szCs w:val="18"/>
        </w:rPr>
        <w:t xml:space="preserve"> </w:t>
      </w:r>
    </w:p>
    <w:p w14:paraId="25206962" w14:textId="7C359D5D" w:rsidR="00146456" w:rsidRDefault="00146456" w:rsidP="007451FC">
      <w:pPr>
        <w:spacing w:before="0" w:after="0" w:line="360" w:lineRule="auto"/>
        <w:ind w:firstLine="709"/>
        <w:jc w:val="center"/>
        <w:rPr>
          <w:i/>
          <w:iCs/>
          <w:sz w:val="18"/>
          <w:szCs w:val="18"/>
        </w:rPr>
      </w:pPr>
      <w:r>
        <w:rPr>
          <w:noProof/>
        </w:rPr>
        <w:drawing>
          <wp:inline distT="0" distB="0" distL="0" distR="0" wp14:anchorId="3A67BD82" wp14:editId="3D64F498">
            <wp:extent cx="4142629" cy="1758729"/>
            <wp:effectExtent l="0" t="0" r="0" b="0"/>
            <wp:docPr id="1781068604" name="Wykres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2000000}"/>
                </a:ext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1"/>
              </a:graphicData>
            </a:graphic>
          </wp:inline>
        </w:drawing>
      </w:r>
    </w:p>
    <w:p w14:paraId="16A0C91B" w14:textId="08A44E34" w:rsidR="003B0229" w:rsidRDefault="003B0229" w:rsidP="00146456">
      <w:pPr>
        <w:spacing w:before="0" w:after="0" w:line="360" w:lineRule="auto"/>
        <w:ind w:left="709" w:firstLine="709"/>
        <w:rPr>
          <w:i/>
          <w:iCs/>
          <w:sz w:val="16"/>
          <w:szCs w:val="16"/>
          <w:highlight w:val="yellow"/>
        </w:rPr>
      </w:pPr>
      <w:r w:rsidRPr="003B0229">
        <w:rPr>
          <w:i/>
          <w:iCs/>
          <w:sz w:val="16"/>
          <w:szCs w:val="16"/>
        </w:rPr>
        <w:t>Źródło: opracowanie własne na podstawie raportu Ministerstwa Rodziny i Polityki Społecznej – MRiPS-01</w:t>
      </w:r>
    </w:p>
    <w:p w14:paraId="33731F1E" w14:textId="51E70E83" w:rsidR="00AA4A1E" w:rsidRPr="007638BC" w:rsidRDefault="009A2A50" w:rsidP="004F1673">
      <w:pPr>
        <w:spacing w:before="360" w:after="480"/>
        <w:jc w:val="both"/>
        <w:rPr>
          <w:sz w:val="22"/>
          <w:szCs w:val="22"/>
        </w:rPr>
      </w:pPr>
      <w:r w:rsidRPr="007638BC">
        <w:rPr>
          <w:sz w:val="22"/>
          <w:szCs w:val="22"/>
        </w:rPr>
        <w:t>Zaobserwowano również s</w:t>
      </w:r>
      <w:r w:rsidR="00F14310" w:rsidRPr="007638BC">
        <w:rPr>
          <w:sz w:val="22"/>
          <w:szCs w:val="22"/>
        </w:rPr>
        <w:t>padek bezrobocia wśród osób młodych</w:t>
      </w:r>
      <w:r w:rsidR="00501795" w:rsidRPr="007638BC">
        <w:rPr>
          <w:sz w:val="22"/>
          <w:szCs w:val="22"/>
        </w:rPr>
        <w:t>.</w:t>
      </w:r>
      <w:r w:rsidR="00F14310" w:rsidRPr="007638BC">
        <w:rPr>
          <w:sz w:val="22"/>
          <w:szCs w:val="22"/>
        </w:rPr>
        <w:t xml:space="preserve"> </w:t>
      </w:r>
      <w:r w:rsidR="00501795" w:rsidRPr="007638BC">
        <w:rPr>
          <w:sz w:val="22"/>
          <w:szCs w:val="22"/>
        </w:rPr>
        <w:t>L</w:t>
      </w:r>
      <w:r w:rsidR="00F14310" w:rsidRPr="007638BC">
        <w:rPr>
          <w:sz w:val="22"/>
          <w:szCs w:val="22"/>
        </w:rPr>
        <w:t>iczba osób do 3</w:t>
      </w:r>
      <w:r w:rsidR="00414392" w:rsidRPr="007638BC">
        <w:rPr>
          <w:sz w:val="22"/>
          <w:szCs w:val="22"/>
        </w:rPr>
        <w:t>0</w:t>
      </w:r>
      <w:r w:rsidR="00BB7261" w:rsidRPr="007638BC">
        <w:rPr>
          <w:sz w:val="22"/>
          <w:szCs w:val="22"/>
        </w:rPr>
        <w:t xml:space="preserve"> r.ż.</w:t>
      </w:r>
      <w:r w:rsidR="00F14310" w:rsidRPr="007638BC">
        <w:rPr>
          <w:sz w:val="22"/>
          <w:szCs w:val="22"/>
        </w:rPr>
        <w:t xml:space="preserve"> zmniejszyła się w porównaniu do roku 202</w:t>
      </w:r>
      <w:r w:rsidR="000F0E70" w:rsidRPr="007638BC">
        <w:rPr>
          <w:sz w:val="22"/>
          <w:szCs w:val="22"/>
        </w:rPr>
        <w:t>1</w:t>
      </w:r>
      <w:r w:rsidR="00F14310" w:rsidRPr="007638BC">
        <w:rPr>
          <w:sz w:val="22"/>
          <w:szCs w:val="22"/>
        </w:rPr>
        <w:t xml:space="preserve"> o </w:t>
      </w:r>
      <w:r w:rsidR="008A19A8" w:rsidRPr="007638BC">
        <w:rPr>
          <w:sz w:val="22"/>
          <w:szCs w:val="22"/>
        </w:rPr>
        <w:t>132 osoby</w:t>
      </w:r>
      <w:r w:rsidR="00D85FAE" w:rsidRPr="007638BC">
        <w:rPr>
          <w:sz w:val="22"/>
          <w:szCs w:val="22"/>
        </w:rPr>
        <w:t xml:space="preserve">. Natomiast </w:t>
      </w:r>
      <w:r w:rsidR="0037256E" w:rsidRPr="007638BC">
        <w:rPr>
          <w:sz w:val="22"/>
          <w:szCs w:val="22"/>
        </w:rPr>
        <w:t xml:space="preserve">liczba osób </w:t>
      </w:r>
      <w:r w:rsidR="004403C3" w:rsidRPr="007638BC">
        <w:rPr>
          <w:sz w:val="22"/>
          <w:szCs w:val="22"/>
        </w:rPr>
        <w:t>bezrobotn</w:t>
      </w:r>
      <w:r w:rsidR="0037256E" w:rsidRPr="007638BC">
        <w:rPr>
          <w:sz w:val="22"/>
          <w:szCs w:val="22"/>
        </w:rPr>
        <w:t>ych</w:t>
      </w:r>
      <w:r w:rsidR="004403C3" w:rsidRPr="007638BC">
        <w:rPr>
          <w:sz w:val="22"/>
          <w:szCs w:val="22"/>
        </w:rPr>
        <w:t xml:space="preserve"> </w:t>
      </w:r>
      <w:r w:rsidR="00D85FAE" w:rsidRPr="007638BC">
        <w:rPr>
          <w:sz w:val="22"/>
          <w:szCs w:val="22"/>
        </w:rPr>
        <w:br/>
      </w:r>
      <w:r w:rsidR="004403C3" w:rsidRPr="007638BC">
        <w:rPr>
          <w:sz w:val="22"/>
          <w:szCs w:val="22"/>
        </w:rPr>
        <w:t>w okresie do 12 m-cy od dnia ukończenia nauki</w:t>
      </w:r>
      <w:r w:rsidR="0037256E" w:rsidRPr="007638BC">
        <w:rPr>
          <w:sz w:val="22"/>
          <w:szCs w:val="22"/>
        </w:rPr>
        <w:t xml:space="preserve"> </w:t>
      </w:r>
      <w:r w:rsidR="00D85FAE" w:rsidRPr="007638BC">
        <w:rPr>
          <w:sz w:val="22"/>
          <w:szCs w:val="22"/>
        </w:rPr>
        <w:t xml:space="preserve">zwiększyła się </w:t>
      </w:r>
      <w:r w:rsidR="0037256E" w:rsidRPr="007638BC">
        <w:rPr>
          <w:sz w:val="22"/>
          <w:szCs w:val="22"/>
        </w:rPr>
        <w:t xml:space="preserve">o </w:t>
      </w:r>
      <w:r w:rsidR="00170E01">
        <w:rPr>
          <w:sz w:val="22"/>
          <w:szCs w:val="22"/>
        </w:rPr>
        <w:t>849</w:t>
      </w:r>
      <w:r w:rsidR="00F46379">
        <w:rPr>
          <w:sz w:val="22"/>
          <w:szCs w:val="22"/>
        </w:rPr>
        <w:t xml:space="preserve"> osób,</w:t>
      </w:r>
      <w:r w:rsidR="0037256E" w:rsidRPr="007638BC">
        <w:rPr>
          <w:sz w:val="22"/>
          <w:szCs w:val="22"/>
        </w:rPr>
        <w:t xml:space="preserve"> </w:t>
      </w:r>
      <w:r w:rsidR="00F16021" w:rsidRPr="007638BC">
        <w:rPr>
          <w:sz w:val="22"/>
          <w:szCs w:val="22"/>
        </w:rPr>
        <w:t xml:space="preserve">którzy </w:t>
      </w:r>
      <w:r w:rsidR="0037256E" w:rsidRPr="007638BC">
        <w:rPr>
          <w:sz w:val="22"/>
          <w:szCs w:val="22"/>
        </w:rPr>
        <w:t>stanow</w:t>
      </w:r>
      <w:r w:rsidR="00F16021" w:rsidRPr="007638BC">
        <w:rPr>
          <w:sz w:val="22"/>
          <w:szCs w:val="22"/>
        </w:rPr>
        <w:t>ili pod koniec 202</w:t>
      </w:r>
      <w:r w:rsidR="00D85FAE" w:rsidRPr="007638BC">
        <w:rPr>
          <w:sz w:val="22"/>
          <w:szCs w:val="22"/>
        </w:rPr>
        <w:t>2</w:t>
      </w:r>
      <w:r w:rsidR="006A7D53" w:rsidRPr="007638BC">
        <w:rPr>
          <w:sz w:val="22"/>
          <w:szCs w:val="22"/>
        </w:rPr>
        <w:t xml:space="preserve"> roku</w:t>
      </w:r>
      <w:r w:rsidR="00F16021" w:rsidRPr="007638BC">
        <w:rPr>
          <w:sz w:val="22"/>
          <w:szCs w:val="22"/>
        </w:rPr>
        <w:t>,</w:t>
      </w:r>
      <w:r w:rsidR="0037256E" w:rsidRPr="007638BC">
        <w:rPr>
          <w:sz w:val="22"/>
          <w:szCs w:val="22"/>
        </w:rPr>
        <w:t xml:space="preserve"> </w:t>
      </w:r>
      <w:r w:rsidR="00D85FAE" w:rsidRPr="007638BC">
        <w:rPr>
          <w:sz w:val="22"/>
          <w:szCs w:val="22"/>
        </w:rPr>
        <w:t>5</w:t>
      </w:r>
      <w:r w:rsidR="0037256E" w:rsidRPr="007638BC">
        <w:rPr>
          <w:sz w:val="22"/>
          <w:szCs w:val="22"/>
        </w:rPr>
        <w:t>,</w:t>
      </w:r>
      <w:r w:rsidR="002E576B">
        <w:rPr>
          <w:sz w:val="22"/>
          <w:szCs w:val="22"/>
        </w:rPr>
        <w:t>6</w:t>
      </w:r>
      <w:r w:rsidR="0037256E" w:rsidRPr="007638BC">
        <w:rPr>
          <w:sz w:val="22"/>
          <w:szCs w:val="22"/>
        </w:rPr>
        <w:t>% ogółu bezrobotnych.</w:t>
      </w:r>
    </w:p>
    <w:p w14:paraId="229A45EB" w14:textId="6451BAF0" w:rsidR="00921541" w:rsidRDefault="00043DA0" w:rsidP="00DE18CA">
      <w:pPr>
        <w:spacing w:after="0"/>
        <w:jc w:val="center"/>
        <w:rPr>
          <w:i/>
          <w:iCs/>
          <w:sz w:val="18"/>
          <w:szCs w:val="18"/>
        </w:rPr>
      </w:pPr>
      <w:r w:rsidRPr="003B0229">
        <w:rPr>
          <w:i/>
          <w:iCs/>
          <w:sz w:val="18"/>
          <w:szCs w:val="18"/>
        </w:rPr>
        <w:t>Zmiany w liczbie osób bezrobotnych w 202</w:t>
      </w:r>
      <w:r w:rsidR="003B0229" w:rsidRPr="003B0229">
        <w:rPr>
          <w:i/>
          <w:iCs/>
          <w:sz w:val="18"/>
          <w:szCs w:val="18"/>
        </w:rPr>
        <w:t>2</w:t>
      </w:r>
      <w:r w:rsidRPr="003B0229">
        <w:rPr>
          <w:i/>
          <w:iCs/>
          <w:sz w:val="18"/>
          <w:szCs w:val="18"/>
        </w:rPr>
        <w:t xml:space="preserve"> r</w:t>
      </w:r>
      <w:r w:rsidR="00385157" w:rsidRPr="003B0229">
        <w:rPr>
          <w:i/>
          <w:iCs/>
          <w:sz w:val="18"/>
          <w:szCs w:val="18"/>
        </w:rPr>
        <w:t>.</w:t>
      </w:r>
      <w:r w:rsidRPr="003B0229">
        <w:rPr>
          <w:i/>
          <w:iCs/>
          <w:sz w:val="18"/>
          <w:szCs w:val="18"/>
        </w:rPr>
        <w:t xml:space="preserve"> wobec 202</w:t>
      </w:r>
      <w:r w:rsidR="003B0229" w:rsidRPr="003B0229">
        <w:rPr>
          <w:i/>
          <w:iCs/>
          <w:sz w:val="18"/>
          <w:szCs w:val="18"/>
        </w:rPr>
        <w:t>1</w:t>
      </w:r>
      <w:r w:rsidRPr="003B0229">
        <w:rPr>
          <w:i/>
          <w:iCs/>
          <w:sz w:val="18"/>
          <w:szCs w:val="18"/>
        </w:rPr>
        <w:t xml:space="preserve"> r</w:t>
      </w:r>
      <w:r w:rsidR="00F526D9" w:rsidRPr="003B0229">
        <w:rPr>
          <w:i/>
          <w:iCs/>
          <w:sz w:val="18"/>
          <w:szCs w:val="18"/>
        </w:rPr>
        <w:t>.</w:t>
      </w:r>
    </w:p>
    <w:p w14:paraId="00E616E6" w14:textId="6A959309" w:rsidR="00EA7729" w:rsidRDefault="00EA7729" w:rsidP="00DE18CA">
      <w:pPr>
        <w:spacing w:after="0"/>
        <w:jc w:val="center"/>
        <w:rPr>
          <w:i/>
          <w:iCs/>
          <w:sz w:val="18"/>
          <w:szCs w:val="18"/>
        </w:rPr>
      </w:pPr>
      <w:r>
        <w:rPr>
          <w:noProof/>
        </w:rPr>
        <w:drawing>
          <wp:inline distT="0" distB="0" distL="0" distR="0" wp14:anchorId="0736AD4B" wp14:editId="56E817BC">
            <wp:extent cx="4082761" cy="1903268"/>
            <wp:effectExtent l="0" t="0" r="0" b="1905"/>
            <wp:docPr id="380060723" name="Wykres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9000000}"/>
                </a:ext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2"/>
              </a:graphicData>
            </a:graphic>
          </wp:inline>
        </w:drawing>
      </w:r>
    </w:p>
    <w:p w14:paraId="79221F82" w14:textId="2D1647C2" w:rsidR="006116F6" w:rsidRPr="006116F6" w:rsidRDefault="006116F6" w:rsidP="007451FC">
      <w:pPr>
        <w:spacing w:after="0"/>
        <w:jc w:val="center"/>
        <w:rPr>
          <w:i/>
          <w:iCs/>
          <w:sz w:val="18"/>
          <w:szCs w:val="18"/>
        </w:rPr>
      </w:pPr>
    </w:p>
    <w:p w14:paraId="466B1C08" w14:textId="71F3277D" w:rsidR="004002A9" w:rsidRDefault="006116F6" w:rsidP="008325A7">
      <w:pPr>
        <w:spacing w:after="0" w:line="360" w:lineRule="auto"/>
        <w:jc w:val="center"/>
        <w:rPr>
          <w:i/>
          <w:iCs/>
          <w:sz w:val="16"/>
          <w:szCs w:val="16"/>
        </w:rPr>
      </w:pPr>
      <w:r w:rsidRPr="003B0229">
        <w:rPr>
          <w:i/>
          <w:iCs/>
          <w:sz w:val="16"/>
          <w:szCs w:val="16"/>
        </w:rPr>
        <w:t>Źródło: opracowanie własne na podstawie raportu Ministerstwa Rodziny i Polityki Społecznej – MRiPS-01</w:t>
      </w:r>
    </w:p>
    <w:p w14:paraId="4A725531" w14:textId="77777777" w:rsidR="004F1673" w:rsidRDefault="004F1673" w:rsidP="008325A7">
      <w:pPr>
        <w:spacing w:after="0" w:line="360" w:lineRule="auto"/>
        <w:jc w:val="center"/>
        <w:rPr>
          <w:i/>
          <w:iCs/>
          <w:sz w:val="16"/>
          <w:szCs w:val="16"/>
        </w:rPr>
      </w:pPr>
    </w:p>
    <w:p w14:paraId="69ED2491" w14:textId="77777777" w:rsidR="00D933FD" w:rsidRPr="008325A7" w:rsidRDefault="00D933FD" w:rsidP="008325A7">
      <w:pPr>
        <w:spacing w:after="0" w:line="360" w:lineRule="auto"/>
        <w:jc w:val="center"/>
        <w:rPr>
          <w:i/>
          <w:iCs/>
          <w:sz w:val="16"/>
          <w:szCs w:val="16"/>
          <w:highlight w:val="yellow"/>
        </w:rPr>
      </w:pPr>
    </w:p>
    <w:p w14:paraId="355B32A4" w14:textId="77777777" w:rsidR="007638BC" w:rsidRDefault="007638BC" w:rsidP="004002A9">
      <w:pPr>
        <w:spacing w:before="0" w:after="0"/>
        <w:rPr>
          <w:i/>
          <w:iCs/>
          <w:sz w:val="16"/>
          <w:szCs w:val="16"/>
        </w:rPr>
      </w:pPr>
    </w:p>
    <w:p w14:paraId="0D9867D6" w14:textId="77777777" w:rsidR="007638BC" w:rsidRDefault="007638BC" w:rsidP="004002A9">
      <w:pPr>
        <w:spacing w:before="0" w:after="0"/>
        <w:rPr>
          <w:i/>
          <w:iCs/>
          <w:sz w:val="16"/>
          <w:szCs w:val="16"/>
        </w:rPr>
      </w:pPr>
    </w:p>
    <w:p w14:paraId="6F6AA576" w14:textId="7BAE3374" w:rsidR="007C3F37" w:rsidRDefault="007C3F37" w:rsidP="004002A9">
      <w:pPr>
        <w:spacing w:before="0" w:after="0"/>
        <w:rPr>
          <w:i/>
          <w:iCs/>
          <w:sz w:val="16"/>
          <w:szCs w:val="16"/>
        </w:rPr>
      </w:pPr>
    </w:p>
    <w:p w14:paraId="5C87272A" w14:textId="77777777" w:rsidR="007638BC" w:rsidRPr="004002A9" w:rsidRDefault="007638BC" w:rsidP="004002A9">
      <w:pPr>
        <w:spacing w:before="0" w:after="0"/>
        <w:rPr>
          <w:i/>
          <w:iCs/>
          <w:sz w:val="16"/>
          <w:szCs w:val="16"/>
        </w:rPr>
      </w:pPr>
    </w:p>
    <w:p w14:paraId="1E0454FD" w14:textId="41B5384D" w:rsidR="00FB1A9D" w:rsidRDefault="00F00022" w:rsidP="004002A9">
      <w:pPr>
        <w:spacing w:before="0" w:after="0"/>
        <w:ind w:left="709"/>
        <w:jc w:val="center"/>
        <w:rPr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1" locked="0" layoutInCell="1" allowOverlap="1" wp14:anchorId="77B53E28" wp14:editId="20E35D2B">
                <wp:simplePos x="0" y="0"/>
                <wp:positionH relativeFrom="column">
                  <wp:posOffset>2797810</wp:posOffset>
                </wp:positionH>
                <wp:positionV relativeFrom="paragraph">
                  <wp:posOffset>-2307590</wp:posOffset>
                </wp:positionV>
                <wp:extent cx="615950" cy="4966335"/>
                <wp:effectExtent l="2266950" t="0" r="2203450" b="0"/>
                <wp:wrapNone/>
                <wp:docPr id="1758064504" name="Strzałka: pięciokąt 9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5400000">
                          <a:off x="0" y="0"/>
                          <a:ext cx="615950" cy="4966335"/>
                        </a:xfrm>
                        <a:prstGeom prst="homePlate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72FF7AA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Strzałka: pięciokąt 95" o:spid="_x0000_s1026" type="#_x0000_t15" alt="&quot;&quot;" style="position:absolute;margin-left:220.3pt;margin-top:-181.7pt;width:48.5pt;height:391.05pt;rotation:90;z-index:-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" adj="10800" fillcolor="#90c5f6 [1300]" stroked="f" strokeweight="1pt">
                <v:shadow on="t" color="black" opacity="26214f" origin=".5,-.5" offset="-.74836mm,.74836mm"/>
              </v:shape>
            </w:pict>
          </mc:Fallback>
        </mc:AlternateContent>
      </w:r>
      <w:r w:rsidR="00FB1A9D" w:rsidRPr="00FB1A9D">
        <w:rPr>
          <w:sz w:val="22"/>
          <w:szCs w:val="22"/>
        </w:rPr>
        <w:t>Aktywność ekonomiczna Ludności</w:t>
      </w:r>
      <w:r w:rsidR="00FB1A9D">
        <w:rPr>
          <w:sz w:val="22"/>
          <w:szCs w:val="22"/>
        </w:rPr>
        <w:t xml:space="preserve"> do 34 roku życia w 2022 r.</w:t>
      </w:r>
    </w:p>
    <w:p w14:paraId="72354353" w14:textId="650CEBE3" w:rsidR="004002A9" w:rsidRDefault="004002A9" w:rsidP="004002A9">
      <w:pPr>
        <w:spacing w:before="0" w:after="0"/>
        <w:ind w:left="709"/>
        <w:rPr>
          <w:sz w:val="22"/>
          <w:szCs w:val="22"/>
        </w:rPr>
      </w:pPr>
    </w:p>
    <w:p w14:paraId="57108E34" w14:textId="755E547E" w:rsidR="00FB1A9D" w:rsidRPr="00F9711D" w:rsidRDefault="004002A9" w:rsidP="00F9711D">
      <w:pPr>
        <w:spacing w:before="0" w:after="0"/>
        <w:ind w:left="709"/>
        <w:rPr>
          <w:sz w:val="22"/>
          <w:szCs w:val="22"/>
        </w:rPr>
      </w:pPr>
      <w:r>
        <w:rPr>
          <w:noProof/>
          <w:sz w:val="22"/>
          <w:szCs w:val="22"/>
        </w:rPr>
        <w:drawing>
          <wp:anchor distT="0" distB="0" distL="114300" distR="114300" simplePos="0" relativeHeight="251552768" behindDoc="1" locked="0" layoutInCell="1" allowOverlap="1" wp14:anchorId="1E63808D" wp14:editId="4D79F43E">
            <wp:simplePos x="0" y="0"/>
            <wp:positionH relativeFrom="column">
              <wp:posOffset>623570</wp:posOffset>
            </wp:positionH>
            <wp:positionV relativeFrom="paragraph">
              <wp:posOffset>210185</wp:posOffset>
            </wp:positionV>
            <wp:extent cx="4962525" cy="2276475"/>
            <wp:effectExtent l="0" t="38100" r="0" b="47625"/>
            <wp:wrapTopAndBottom/>
            <wp:docPr id="771707485" name="Diagram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3" r:lo="rId64" r:qs="rId65" r:cs="rId6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C86D4B" w14:textId="77777777" w:rsidR="007638BC" w:rsidRDefault="007638BC" w:rsidP="004F1673">
      <w:pPr>
        <w:spacing w:before="0" w:after="0"/>
        <w:ind w:left="709"/>
        <w:jc w:val="both"/>
        <w:rPr>
          <w:sz w:val="22"/>
          <w:szCs w:val="22"/>
        </w:rPr>
      </w:pPr>
    </w:p>
    <w:p w14:paraId="014B59CB" w14:textId="46076ABA" w:rsidR="00391D29" w:rsidRDefault="00FB1A9D" w:rsidP="004F1673">
      <w:pPr>
        <w:spacing w:before="0" w:after="0"/>
        <w:ind w:left="709"/>
        <w:jc w:val="both"/>
        <w:rPr>
          <w:sz w:val="22"/>
          <w:szCs w:val="22"/>
        </w:rPr>
      </w:pPr>
      <w:r w:rsidRPr="007638BC">
        <w:rPr>
          <w:sz w:val="22"/>
          <w:szCs w:val="22"/>
        </w:rPr>
        <w:t xml:space="preserve">Na </w:t>
      </w:r>
      <w:r w:rsidR="00886D67" w:rsidRPr="007638BC">
        <w:rPr>
          <w:sz w:val="22"/>
          <w:szCs w:val="22"/>
        </w:rPr>
        <w:t>koniec</w:t>
      </w:r>
      <w:r w:rsidR="00BD1CEA" w:rsidRPr="007638BC">
        <w:rPr>
          <w:sz w:val="22"/>
          <w:szCs w:val="22"/>
        </w:rPr>
        <w:t xml:space="preserve"> 202</w:t>
      </w:r>
      <w:r w:rsidR="00E20325" w:rsidRPr="007638BC">
        <w:rPr>
          <w:sz w:val="22"/>
          <w:szCs w:val="22"/>
        </w:rPr>
        <w:t>2</w:t>
      </w:r>
      <w:r w:rsidR="00BD1CEA" w:rsidRPr="007638BC">
        <w:rPr>
          <w:sz w:val="22"/>
          <w:szCs w:val="22"/>
        </w:rPr>
        <w:t xml:space="preserve"> r</w:t>
      </w:r>
      <w:r w:rsidR="00BD1CEA" w:rsidRPr="007638BC">
        <w:rPr>
          <w:color w:val="000000" w:themeColor="text1"/>
          <w:sz w:val="22"/>
          <w:szCs w:val="22"/>
        </w:rPr>
        <w:t>.</w:t>
      </w:r>
      <w:r w:rsidR="00BE0630" w:rsidRPr="007638BC">
        <w:rPr>
          <w:color w:val="000000" w:themeColor="text1"/>
          <w:sz w:val="22"/>
          <w:szCs w:val="22"/>
        </w:rPr>
        <w:t xml:space="preserve"> </w:t>
      </w:r>
      <w:r w:rsidR="00AD3908" w:rsidRPr="007638BC">
        <w:rPr>
          <w:color w:val="000000" w:themeColor="text1"/>
          <w:sz w:val="22"/>
          <w:szCs w:val="22"/>
        </w:rPr>
        <w:t>w</w:t>
      </w:r>
      <w:r w:rsidR="007136C3" w:rsidRPr="007638BC">
        <w:rPr>
          <w:color w:val="000000" w:themeColor="text1"/>
          <w:sz w:val="22"/>
          <w:szCs w:val="22"/>
        </w:rPr>
        <w:t xml:space="preserve"> ewidencji</w:t>
      </w:r>
      <w:r w:rsidR="00AD3908" w:rsidRPr="007638BC">
        <w:rPr>
          <w:color w:val="000000" w:themeColor="text1"/>
          <w:sz w:val="22"/>
          <w:szCs w:val="22"/>
        </w:rPr>
        <w:t xml:space="preserve"> </w:t>
      </w:r>
      <w:r w:rsidR="00BE0630" w:rsidRPr="007638BC">
        <w:rPr>
          <w:sz w:val="22"/>
          <w:szCs w:val="22"/>
        </w:rPr>
        <w:t>powiatowych urzędów pracy</w:t>
      </w:r>
      <w:r w:rsidR="00BD1CEA" w:rsidRPr="007638BC">
        <w:rPr>
          <w:sz w:val="22"/>
          <w:szCs w:val="22"/>
        </w:rPr>
        <w:t xml:space="preserve"> zarejestrowa</w:t>
      </w:r>
      <w:r w:rsidR="00886D67" w:rsidRPr="007638BC">
        <w:rPr>
          <w:sz w:val="22"/>
          <w:szCs w:val="22"/>
        </w:rPr>
        <w:t>ne</w:t>
      </w:r>
      <w:r w:rsidR="00BD1CEA" w:rsidRPr="007638BC">
        <w:rPr>
          <w:sz w:val="22"/>
          <w:szCs w:val="22"/>
        </w:rPr>
        <w:t xml:space="preserve"> </w:t>
      </w:r>
      <w:r w:rsidR="00886D67" w:rsidRPr="007638BC">
        <w:rPr>
          <w:sz w:val="22"/>
          <w:szCs w:val="22"/>
        </w:rPr>
        <w:t>był</w:t>
      </w:r>
      <w:r w:rsidR="004614C3" w:rsidRPr="007638BC">
        <w:rPr>
          <w:sz w:val="22"/>
          <w:szCs w:val="22"/>
        </w:rPr>
        <w:t>o</w:t>
      </w:r>
      <w:r w:rsidR="00886D67" w:rsidRPr="007638BC">
        <w:rPr>
          <w:sz w:val="22"/>
          <w:szCs w:val="22"/>
        </w:rPr>
        <w:t xml:space="preserve"> 1</w:t>
      </w:r>
      <w:r w:rsidR="00BD1CEA" w:rsidRPr="007638BC">
        <w:rPr>
          <w:sz w:val="22"/>
          <w:szCs w:val="22"/>
        </w:rPr>
        <w:t>2 </w:t>
      </w:r>
      <w:r w:rsidR="00E20325" w:rsidRPr="007638BC">
        <w:rPr>
          <w:sz w:val="22"/>
          <w:szCs w:val="22"/>
        </w:rPr>
        <w:t>370</w:t>
      </w:r>
      <w:r w:rsidR="00BD1CEA" w:rsidRPr="007638BC">
        <w:rPr>
          <w:sz w:val="22"/>
          <w:szCs w:val="22"/>
        </w:rPr>
        <w:t xml:space="preserve"> os</w:t>
      </w:r>
      <w:r w:rsidR="004614C3" w:rsidRPr="007638BC">
        <w:rPr>
          <w:sz w:val="22"/>
          <w:szCs w:val="22"/>
        </w:rPr>
        <w:t>ób</w:t>
      </w:r>
      <w:r w:rsidR="00BD1CEA" w:rsidRPr="007638BC">
        <w:rPr>
          <w:sz w:val="22"/>
          <w:szCs w:val="22"/>
        </w:rPr>
        <w:t xml:space="preserve"> do 30 r.ż</w:t>
      </w:r>
      <w:r w:rsidR="00007701" w:rsidRPr="007638BC">
        <w:rPr>
          <w:sz w:val="22"/>
          <w:szCs w:val="22"/>
        </w:rPr>
        <w:t>.</w:t>
      </w:r>
      <w:r w:rsidR="00417886" w:rsidRPr="007638BC">
        <w:rPr>
          <w:sz w:val="22"/>
          <w:szCs w:val="22"/>
        </w:rPr>
        <w:t>,</w:t>
      </w:r>
      <w:r w:rsidR="00BD1CEA" w:rsidRPr="007638BC">
        <w:rPr>
          <w:sz w:val="22"/>
          <w:szCs w:val="22"/>
        </w:rPr>
        <w:t xml:space="preserve"> które stanowiły 2</w:t>
      </w:r>
      <w:r w:rsidR="00E20325" w:rsidRPr="007638BC">
        <w:rPr>
          <w:sz w:val="22"/>
          <w:szCs w:val="22"/>
        </w:rPr>
        <w:t>6</w:t>
      </w:r>
      <w:r w:rsidR="00BD1CEA" w:rsidRPr="007638BC">
        <w:rPr>
          <w:sz w:val="22"/>
          <w:szCs w:val="22"/>
        </w:rPr>
        <w:t>,</w:t>
      </w:r>
      <w:r w:rsidR="00E20325" w:rsidRPr="007638BC">
        <w:rPr>
          <w:sz w:val="22"/>
          <w:szCs w:val="22"/>
        </w:rPr>
        <w:t>7</w:t>
      </w:r>
      <w:r w:rsidR="00BD1CEA" w:rsidRPr="007638BC">
        <w:rPr>
          <w:sz w:val="22"/>
          <w:szCs w:val="22"/>
        </w:rPr>
        <w:t>% ogółu bezrobotnych</w:t>
      </w:r>
      <w:r w:rsidR="009B7966" w:rsidRPr="007638BC">
        <w:rPr>
          <w:sz w:val="22"/>
          <w:szCs w:val="22"/>
        </w:rPr>
        <w:t>.</w:t>
      </w:r>
      <w:r w:rsidR="00134B6B" w:rsidRPr="007638BC">
        <w:rPr>
          <w:sz w:val="22"/>
          <w:szCs w:val="22"/>
        </w:rPr>
        <w:t xml:space="preserve"> </w:t>
      </w:r>
      <w:r w:rsidR="00BE72A9" w:rsidRPr="007638BC">
        <w:rPr>
          <w:sz w:val="22"/>
          <w:szCs w:val="22"/>
        </w:rPr>
        <w:t xml:space="preserve">Wśród nich </w:t>
      </w:r>
      <w:r w:rsidR="00D84048" w:rsidRPr="007638BC">
        <w:rPr>
          <w:sz w:val="22"/>
          <w:szCs w:val="22"/>
        </w:rPr>
        <w:t xml:space="preserve">dominują </w:t>
      </w:r>
      <w:r w:rsidR="00BE72A9" w:rsidRPr="007638BC">
        <w:rPr>
          <w:sz w:val="22"/>
          <w:szCs w:val="22"/>
        </w:rPr>
        <w:t>kobiety</w:t>
      </w:r>
      <w:r w:rsidR="00D84048" w:rsidRPr="007638BC">
        <w:rPr>
          <w:sz w:val="22"/>
          <w:szCs w:val="22"/>
        </w:rPr>
        <w:t>, których</w:t>
      </w:r>
      <w:r w:rsidR="00886D67" w:rsidRPr="007638BC">
        <w:rPr>
          <w:sz w:val="22"/>
          <w:szCs w:val="22"/>
        </w:rPr>
        <w:t xml:space="preserve"> </w:t>
      </w:r>
      <w:r w:rsidR="00D84048" w:rsidRPr="007638BC">
        <w:rPr>
          <w:sz w:val="22"/>
          <w:szCs w:val="22"/>
        </w:rPr>
        <w:t xml:space="preserve">było o </w:t>
      </w:r>
      <w:r w:rsidR="00E20325" w:rsidRPr="007638BC">
        <w:rPr>
          <w:sz w:val="22"/>
          <w:szCs w:val="22"/>
        </w:rPr>
        <w:t>3 486</w:t>
      </w:r>
      <w:r w:rsidR="00D84048" w:rsidRPr="007638BC">
        <w:rPr>
          <w:sz w:val="22"/>
          <w:szCs w:val="22"/>
        </w:rPr>
        <w:t xml:space="preserve"> osób więcej niż mężczyzn. </w:t>
      </w:r>
      <w:r w:rsidR="00296AF8" w:rsidRPr="007638BC">
        <w:rPr>
          <w:sz w:val="22"/>
          <w:szCs w:val="22"/>
        </w:rPr>
        <w:t xml:space="preserve">Wśród bezrobotnych </w:t>
      </w:r>
      <w:r w:rsidR="0025000D" w:rsidRPr="007638BC">
        <w:rPr>
          <w:sz w:val="22"/>
          <w:szCs w:val="22"/>
        </w:rPr>
        <w:t>do 30 r.ż.</w:t>
      </w:r>
      <w:r w:rsidR="004E20A9" w:rsidRPr="007638BC">
        <w:rPr>
          <w:sz w:val="22"/>
          <w:szCs w:val="22"/>
        </w:rPr>
        <w:t xml:space="preserve"> </w:t>
      </w:r>
      <w:r w:rsidR="006E48B6" w:rsidRPr="007638BC">
        <w:rPr>
          <w:color w:val="000000" w:themeColor="text1"/>
          <w:sz w:val="22"/>
          <w:szCs w:val="22"/>
        </w:rPr>
        <w:t>przeważały</w:t>
      </w:r>
      <w:r w:rsidR="006E48B6" w:rsidRPr="007638BC">
        <w:rPr>
          <w:color w:val="FF0000"/>
          <w:sz w:val="22"/>
          <w:szCs w:val="22"/>
        </w:rPr>
        <w:t xml:space="preserve"> </w:t>
      </w:r>
      <w:r w:rsidR="00296AF8" w:rsidRPr="007638BC">
        <w:rPr>
          <w:sz w:val="22"/>
          <w:szCs w:val="22"/>
        </w:rPr>
        <w:t xml:space="preserve">osoby poszukujące pracy od 1 do 3 miesięcy, których liczba stanowiła </w:t>
      </w:r>
      <w:r w:rsidR="00E20325" w:rsidRPr="007638BC">
        <w:rPr>
          <w:sz w:val="22"/>
          <w:szCs w:val="22"/>
        </w:rPr>
        <w:t>32,9</w:t>
      </w:r>
      <w:r w:rsidR="004E20A9" w:rsidRPr="007638BC">
        <w:rPr>
          <w:sz w:val="22"/>
          <w:szCs w:val="22"/>
        </w:rPr>
        <w:t xml:space="preserve">% osób do 30 r.ż. Natomiast najmniej liczną grupę stanowiły </w:t>
      </w:r>
      <w:r w:rsidR="00886D67" w:rsidRPr="007638BC">
        <w:rPr>
          <w:sz w:val="22"/>
          <w:szCs w:val="22"/>
        </w:rPr>
        <w:t xml:space="preserve">osoby </w:t>
      </w:r>
      <w:r w:rsidR="004E20A9" w:rsidRPr="007638BC">
        <w:rPr>
          <w:sz w:val="22"/>
          <w:szCs w:val="22"/>
        </w:rPr>
        <w:t xml:space="preserve">poszukujące pracy powyżej 24 miesięcy, czyli </w:t>
      </w:r>
      <w:r w:rsidR="00E20325" w:rsidRPr="007638BC">
        <w:rPr>
          <w:sz w:val="22"/>
          <w:szCs w:val="22"/>
        </w:rPr>
        <w:t>8,6</w:t>
      </w:r>
      <w:r w:rsidR="004E20A9" w:rsidRPr="007638BC">
        <w:rPr>
          <w:sz w:val="22"/>
          <w:szCs w:val="22"/>
        </w:rPr>
        <w:t>% ogółu bezrobotnych do 30 r.ż.</w:t>
      </w:r>
      <w:r w:rsidR="00E948CD" w:rsidRPr="007638BC">
        <w:rPr>
          <w:sz w:val="22"/>
          <w:szCs w:val="22"/>
        </w:rPr>
        <w:t xml:space="preserve"> </w:t>
      </w:r>
      <w:r w:rsidR="00810E4E" w:rsidRPr="007638BC">
        <w:rPr>
          <w:sz w:val="22"/>
          <w:szCs w:val="22"/>
        </w:rPr>
        <w:t>W końcu 202</w:t>
      </w:r>
      <w:r w:rsidR="00E20325" w:rsidRPr="007638BC">
        <w:rPr>
          <w:sz w:val="22"/>
          <w:szCs w:val="22"/>
        </w:rPr>
        <w:t>2</w:t>
      </w:r>
      <w:r w:rsidR="00810E4E" w:rsidRPr="007638BC">
        <w:rPr>
          <w:sz w:val="22"/>
          <w:szCs w:val="22"/>
        </w:rPr>
        <w:t xml:space="preserve"> r. najwięcej bezrobotnych do 30 r.ż. </w:t>
      </w:r>
      <w:r w:rsidR="0009730A" w:rsidRPr="007638BC">
        <w:rPr>
          <w:sz w:val="22"/>
          <w:szCs w:val="22"/>
        </w:rPr>
        <w:t xml:space="preserve">posiadało wykształcenie </w:t>
      </w:r>
      <w:r w:rsidR="006E4E1E" w:rsidRPr="007638BC">
        <w:rPr>
          <w:sz w:val="22"/>
          <w:szCs w:val="22"/>
        </w:rPr>
        <w:t>zasadnicz</w:t>
      </w:r>
      <w:r w:rsidR="004614C3" w:rsidRPr="007638BC">
        <w:rPr>
          <w:sz w:val="22"/>
          <w:szCs w:val="22"/>
        </w:rPr>
        <w:t>e</w:t>
      </w:r>
      <w:r w:rsidR="006E4E1E" w:rsidRPr="007638BC">
        <w:rPr>
          <w:sz w:val="22"/>
          <w:szCs w:val="22"/>
        </w:rPr>
        <w:t xml:space="preserve"> </w:t>
      </w:r>
      <w:r w:rsidR="0009730A" w:rsidRPr="007638BC">
        <w:rPr>
          <w:sz w:val="22"/>
          <w:szCs w:val="22"/>
        </w:rPr>
        <w:t>zawodowe, ich liczba wyniosła 3 </w:t>
      </w:r>
      <w:r w:rsidR="006E4E1E" w:rsidRPr="007638BC">
        <w:rPr>
          <w:sz w:val="22"/>
          <w:szCs w:val="22"/>
        </w:rPr>
        <w:t>534</w:t>
      </w:r>
      <w:r w:rsidR="0009730A" w:rsidRPr="007638BC">
        <w:rPr>
          <w:sz w:val="22"/>
          <w:szCs w:val="22"/>
        </w:rPr>
        <w:t xml:space="preserve"> osób,</w:t>
      </w:r>
      <w:r w:rsidR="0016165D" w:rsidRPr="007638BC">
        <w:rPr>
          <w:sz w:val="22"/>
          <w:szCs w:val="22"/>
        </w:rPr>
        <w:t xml:space="preserve"> </w:t>
      </w:r>
      <w:r w:rsidR="0009730A" w:rsidRPr="007638BC">
        <w:rPr>
          <w:sz w:val="22"/>
          <w:szCs w:val="22"/>
        </w:rPr>
        <w:t>stano</w:t>
      </w:r>
      <w:r w:rsidR="0016165D" w:rsidRPr="007638BC">
        <w:rPr>
          <w:sz w:val="22"/>
          <w:szCs w:val="22"/>
        </w:rPr>
        <w:t>wiąc</w:t>
      </w:r>
      <w:r w:rsidR="0009730A" w:rsidRPr="007638BC">
        <w:rPr>
          <w:sz w:val="22"/>
          <w:szCs w:val="22"/>
        </w:rPr>
        <w:t xml:space="preserve"> 28,</w:t>
      </w:r>
      <w:r w:rsidR="006E4E1E" w:rsidRPr="007638BC">
        <w:rPr>
          <w:sz w:val="22"/>
          <w:szCs w:val="22"/>
        </w:rPr>
        <w:t>5</w:t>
      </w:r>
      <w:r w:rsidR="0009730A" w:rsidRPr="007638BC">
        <w:rPr>
          <w:sz w:val="22"/>
          <w:szCs w:val="22"/>
        </w:rPr>
        <w:t>% ogółu bezrobotnych do</w:t>
      </w:r>
      <w:r w:rsidR="00E948CD" w:rsidRPr="007638BC">
        <w:rPr>
          <w:sz w:val="22"/>
          <w:szCs w:val="22"/>
        </w:rPr>
        <w:t xml:space="preserve"> </w:t>
      </w:r>
      <w:r w:rsidR="0009730A" w:rsidRPr="007638BC">
        <w:rPr>
          <w:sz w:val="22"/>
          <w:szCs w:val="22"/>
        </w:rPr>
        <w:t xml:space="preserve">30 r.ż. </w:t>
      </w:r>
      <w:r w:rsidR="00110DC2" w:rsidRPr="007638BC">
        <w:rPr>
          <w:sz w:val="22"/>
          <w:szCs w:val="22"/>
        </w:rPr>
        <w:t>Natomiast najmniej bezrobotnych absolwentów</w:t>
      </w:r>
      <w:r w:rsidR="0016165D" w:rsidRPr="007638BC">
        <w:rPr>
          <w:sz w:val="22"/>
          <w:szCs w:val="22"/>
        </w:rPr>
        <w:t xml:space="preserve"> miało </w:t>
      </w:r>
      <w:r w:rsidR="00110DC2" w:rsidRPr="007638BC">
        <w:rPr>
          <w:sz w:val="22"/>
          <w:szCs w:val="22"/>
        </w:rPr>
        <w:t>wykształcenie wyższe</w:t>
      </w:r>
      <w:r w:rsidR="0016165D" w:rsidRPr="007638BC">
        <w:rPr>
          <w:sz w:val="22"/>
          <w:szCs w:val="22"/>
        </w:rPr>
        <w:t xml:space="preserve"> 1 </w:t>
      </w:r>
      <w:r w:rsidR="006E4E1E" w:rsidRPr="007638BC">
        <w:rPr>
          <w:sz w:val="22"/>
          <w:szCs w:val="22"/>
        </w:rPr>
        <w:t>387</w:t>
      </w:r>
      <w:r w:rsidR="0016165D" w:rsidRPr="007638BC">
        <w:rPr>
          <w:sz w:val="22"/>
          <w:szCs w:val="22"/>
        </w:rPr>
        <w:t xml:space="preserve"> osób, tj. </w:t>
      </w:r>
      <w:r w:rsidR="006E4E1E" w:rsidRPr="007638BC">
        <w:rPr>
          <w:sz w:val="22"/>
          <w:szCs w:val="22"/>
        </w:rPr>
        <w:t>11</w:t>
      </w:r>
      <w:r w:rsidR="0052068A" w:rsidRPr="007638BC">
        <w:rPr>
          <w:sz w:val="22"/>
          <w:szCs w:val="22"/>
        </w:rPr>
        <w:t>,</w:t>
      </w:r>
      <w:r w:rsidR="006E4E1E" w:rsidRPr="007638BC">
        <w:rPr>
          <w:sz w:val="22"/>
          <w:szCs w:val="22"/>
        </w:rPr>
        <w:t>2</w:t>
      </w:r>
      <w:r w:rsidR="0052068A" w:rsidRPr="007638BC">
        <w:rPr>
          <w:sz w:val="22"/>
          <w:szCs w:val="22"/>
        </w:rPr>
        <w:t>%</w:t>
      </w:r>
      <w:r w:rsidR="0016165D" w:rsidRPr="007638BC">
        <w:rPr>
          <w:sz w:val="22"/>
          <w:szCs w:val="22"/>
        </w:rPr>
        <w:t xml:space="preserve">. </w:t>
      </w:r>
      <w:r w:rsidR="006E4E1E" w:rsidRPr="007638BC">
        <w:rPr>
          <w:sz w:val="22"/>
          <w:szCs w:val="22"/>
        </w:rPr>
        <w:t>Ich liczba zmniejszyła się o 1</w:t>
      </w:r>
      <w:r w:rsidR="00DE7594">
        <w:rPr>
          <w:sz w:val="22"/>
          <w:szCs w:val="22"/>
        </w:rPr>
        <w:t>3</w:t>
      </w:r>
      <w:r w:rsidR="006E4E1E" w:rsidRPr="007638BC">
        <w:rPr>
          <w:sz w:val="22"/>
          <w:szCs w:val="22"/>
        </w:rPr>
        <w:t>,</w:t>
      </w:r>
      <w:r w:rsidR="00DE7594">
        <w:rPr>
          <w:sz w:val="22"/>
          <w:szCs w:val="22"/>
        </w:rPr>
        <w:t>1%</w:t>
      </w:r>
      <w:r w:rsidR="00B54818">
        <w:rPr>
          <w:sz w:val="22"/>
          <w:szCs w:val="22"/>
        </w:rPr>
        <w:t xml:space="preserve"> </w:t>
      </w:r>
      <w:r w:rsidR="006E4E1E" w:rsidRPr="007638BC">
        <w:rPr>
          <w:sz w:val="22"/>
          <w:szCs w:val="22"/>
        </w:rPr>
        <w:t>w porównaniu do roku poprzedniego.</w:t>
      </w:r>
    </w:p>
    <w:p w14:paraId="53795211" w14:textId="77777777" w:rsidR="007638BC" w:rsidRPr="007638BC" w:rsidRDefault="007638BC" w:rsidP="004F1673">
      <w:pPr>
        <w:spacing w:before="0" w:after="0"/>
        <w:ind w:left="709"/>
        <w:jc w:val="both"/>
        <w:rPr>
          <w:sz w:val="22"/>
          <w:szCs w:val="22"/>
        </w:rPr>
      </w:pPr>
    </w:p>
    <w:tbl>
      <w:tblPr>
        <w:tblpPr w:leftFromText="141" w:rightFromText="141" w:vertAnchor="text" w:horzAnchor="page" w:tblpX="2671" w:tblpY="148"/>
        <w:tblW w:w="7158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51"/>
        <w:gridCol w:w="1838"/>
        <w:gridCol w:w="1276"/>
        <w:gridCol w:w="1134"/>
        <w:gridCol w:w="1559"/>
      </w:tblGrid>
      <w:tr w:rsidR="00637740" w:rsidRPr="00012B3D" w14:paraId="13CBE825" w14:textId="77777777" w:rsidTr="00450CD4">
        <w:trPr>
          <w:trHeight w:val="356"/>
        </w:trPr>
        <w:tc>
          <w:tcPr>
            <w:tcW w:w="715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636E269B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012B3D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Struktura bezrobotnych ogółem, w tym do 30 r.ż. stan na koniec 2022 r.</w:t>
            </w:r>
          </w:p>
        </w:tc>
      </w:tr>
      <w:tr w:rsidR="00637740" w:rsidRPr="00012B3D" w14:paraId="66F922B3" w14:textId="77777777" w:rsidTr="00450CD4">
        <w:trPr>
          <w:trHeight w:val="697"/>
        </w:trPr>
        <w:tc>
          <w:tcPr>
            <w:tcW w:w="31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2CC"/>
            <w:noWrap/>
            <w:vAlign w:val="center"/>
            <w:hideMark/>
          </w:tcPr>
          <w:p w14:paraId="10959322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012B3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Wyszczególnienie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553A41F6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012B3D">
              <w:rPr>
                <w:rFonts w:ascii="Calibri" w:eastAsia="Times New Roman" w:hAnsi="Calibri" w:cs="Calibri"/>
                <w:sz w:val="16"/>
                <w:szCs w:val="16"/>
              </w:rPr>
              <w:t>Bezrobotni ogółem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0F8FC" w:themeFill="background2" w:themeFillTint="66"/>
            <w:vAlign w:val="center"/>
            <w:hideMark/>
          </w:tcPr>
          <w:p w14:paraId="37016691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012B3D">
              <w:rPr>
                <w:rFonts w:ascii="Calibri" w:eastAsia="Times New Roman" w:hAnsi="Calibri" w:cs="Calibri"/>
                <w:sz w:val="16"/>
                <w:szCs w:val="16"/>
              </w:rPr>
              <w:t>w tym osoby do 30 r.ż.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4BC8873E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012B3D">
              <w:rPr>
                <w:rFonts w:ascii="Calibri" w:eastAsia="Times New Roman" w:hAnsi="Calibri" w:cs="Calibri"/>
                <w:sz w:val="16"/>
                <w:szCs w:val="16"/>
              </w:rPr>
              <w:t xml:space="preserve">Bezrobotni do 30 r.ż. </w:t>
            </w:r>
            <w:r w:rsidRPr="00012B3D">
              <w:rPr>
                <w:rFonts w:ascii="Calibri" w:eastAsia="Times New Roman" w:hAnsi="Calibri" w:cs="Calibri"/>
                <w:sz w:val="16"/>
                <w:szCs w:val="16"/>
              </w:rPr>
              <w:br/>
              <w:t xml:space="preserve">w % do ogółu zarejestrowanych </w:t>
            </w:r>
            <w:r w:rsidRPr="00012B3D">
              <w:rPr>
                <w:rFonts w:ascii="Calibri" w:eastAsia="Times New Roman" w:hAnsi="Calibri" w:cs="Calibri"/>
                <w:sz w:val="16"/>
                <w:szCs w:val="16"/>
              </w:rPr>
              <w:br/>
              <w:t>w końcu 202</w:t>
            </w:r>
            <w:r>
              <w:rPr>
                <w:rFonts w:ascii="Calibri" w:eastAsia="Times New Roman" w:hAnsi="Calibri" w:cs="Calibri"/>
                <w:sz w:val="16"/>
                <w:szCs w:val="16"/>
              </w:rPr>
              <w:t>2</w:t>
            </w:r>
            <w:r w:rsidRPr="00012B3D">
              <w:rPr>
                <w:rFonts w:ascii="Calibri" w:eastAsia="Times New Roman" w:hAnsi="Calibri" w:cs="Calibri"/>
                <w:sz w:val="16"/>
                <w:szCs w:val="16"/>
              </w:rPr>
              <w:t xml:space="preserve"> r.</w:t>
            </w:r>
          </w:p>
        </w:tc>
      </w:tr>
      <w:tr w:rsidR="00637740" w:rsidRPr="00012B3D" w14:paraId="338905EB" w14:textId="77777777" w:rsidTr="00450CD4">
        <w:trPr>
          <w:trHeight w:val="265"/>
        </w:trPr>
        <w:tc>
          <w:tcPr>
            <w:tcW w:w="31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7EB50A4F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12B3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Ogółem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2597E60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46 289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0F8FC" w:themeFill="background2" w:themeFillTint="66"/>
            <w:noWrap/>
            <w:vAlign w:val="center"/>
          </w:tcPr>
          <w:p w14:paraId="3E51DE26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12 370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C43744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26,7</w:t>
            </w:r>
          </w:p>
        </w:tc>
      </w:tr>
      <w:tr w:rsidR="00637740" w:rsidRPr="00012B3D" w14:paraId="039AAD7D" w14:textId="77777777" w:rsidTr="00450CD4">
        <w:trPr>
          <w:trHeight w:val="279"/>
        </w:trPr>
        <w:tc>
          <w:tcPr>
            <w:tcW w:w="13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B4D686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012B3D">
              <w:rPr>
                <w:rFonts w:ascii="Calibri" w:eastAsia="Times New Roman" w:hAnsi="Calibri" w:cs="Calibri"/>
                <w:sz w:val="16"/>
                <w:szCs w:val="16"/>
              </w:rPr>
              <w:t xml:space="preserve">Płeć </w:t>
            </w:r>
          </w:p>
        </w:tc>
        <w:tc>
          <w:tcPr>
            <w:tcW w:w="1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969776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012B3D">
              <w:rPr>
                <w:rFonts w:ascii="Calibri" w:eastAsia="Times New Roman" w:hAnsi="Calibri" w:cs="Calibri"/>
                <w:sz w:val="16"/>
                <w:szCs w:val="16"/>
              </w:rPr>
              <w:t>kobiety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3D8055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27 145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0F8FC" w:themeFill="background2" w:themeFillTint="66"/>
            <w:noWrap/>
            <w:vAlign w:val="center"/>
          </w:tcPr>
          <w:p w14:paraId="7470F718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7 928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C45918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29,2</w:t>
            </w:r>
          </w:p>
        </w:tc>
      </w:tr>
      <w:tr w:rsidR="00637740" w:rsidRPr="00012B3D" w14:paraId="192A7F9D" w14:textId="77777777" w:rsidTr="00450CD4">
        <w:trPr>
          <w:trHeight w:val="279"/>
        </w:trPr>
        <w:tc>
          <w:tcPr>
            <w:tcW w:w="13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FE37A0" w14:textId="77777777" w:rsidR="00637740" w:rsidRPr="00012B3D" w:rsidRDefault="00637740" w:rsidP="00637740">
            <w:pPr>
              <w:spacing w:before="0"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1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A8DD34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012B3D">
              <w:rPr>
                <w:rFonts w:ascii="Calibri" w:eastAsia="Times New Roman" w:hAnsi="Calibri" w:cs="Calibri"/>
                <w:sz w:val="16"/>
                <w:szCs w:val="16"/>
              </w:rPr>
              <w:t xml:space="preserve">mężczyźni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3AD2D6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19 144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0F8FC" w:themeFill="background2" w:themeFillTint="66"/>
            <w:noWrap/>
            <w:vAlign w:val="center"/>
          </w:tcPr>
          <w:p w14:paraId="76B6FF08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4 442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62C4F3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23,2</w:t>
            </w:r>
          </w:p>
        </w:tc>
      </w:tr>
      <w:tr w:rsidR="00637740" w:rsidRPr="00012B3D" w14:paraId="064232A0" w14:textId="77777777" w:rsidTr="00450CD4">
        <w:trPr>
          <w:trHeight w:val="279"/>
        </w:trPr>
        <w:tc>
          <w:tcPr>
            <w:tcW w:w="135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6E5BA4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012B3D">
              <w:rPr>
                <w:rFonts w:ascii="Calibri" w:eastAsia="Times New Roman" w:hAnsi="Calibri" w:cs="Calibri"/>
                <w:sz w:val="16"/>
                <w:szCs w:val="16"/>
              </w:rPr>
              <w:t xml:space="preserve">Czas pozostawiania bez pracy </w:t>
            </w:r>
            <w:r w:rsidRPr="00012B3D">
              <w:rPr>
                <w:rFonts w:ascii="Calibri" w:eastAsia="Times New Roman" w:hAnsi="Calibri" w:cs="Calibri"/>
                <w:sz w:val="16"/>
                <w:szCs w:val="16"/>
              </w:rPr>
              <w:br/>
              <w:t xml:space="preserve">w miesiącach </w:t>
            </w:r>
          </w:p>
        </w:tc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BE5F7F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012B3D">
              <w:rPr>
                <w:rFonts w:ascii="Calibri" w:eastAsia="Times New Roman" w:hAnsi="Calibri" w:cs="Calibri"/>
                <w:sz w:val="16"/>
                <w:szCs w:val="16"/>
              </w:rPr>
              <w:t xml:space="preserve">do 1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625877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4 189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0F8FC" w:themeFill="background2" w:themeFillTint="66"/>
            <w:noWrap/>
            <w:vAlign w:val="center"/>
          </w:tcPr>
          <w:p w14:paraId="3BE89217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2 113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39536C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50,4</w:t>
            </w:r>
          </w:p>
        </w:tc>
      </w:tr>
      <w:tr w:rsidR="00637740" w:rsidRPr="00012B3D" w14:paraId="62868322" w14:textId="77777777" w:rsidTr="00450CD4">
        <w:trPr>
          <w:trHeight w:val="279"/>
        </w:trPr>
        <w:tc>
          <w:tcPr>
            <w:tcW w:w="13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49CD62E" w14:textId="77777777" w:rsidR="00637740" w:rsidRPr="00012B3D" w:rsidRDefault="00637740" w:rsidP="00637740">
            <w:pPr>
              <w:spacing w:before="0"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D16312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012B3D">
              <w:rPr>
                <w:rFonts w:ascii="Calibri" w:eastAsia="Times New Roman" w:hAnsi="Calibri" w:cs="Calibri"/>
                <w:sz w:val="16"/>
                <w:szCs w:val="16"/>
              </w:rPr>
              <w:t xml:space="preserve">1-3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D2AADE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11 446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0F8FC" w:themeFill="background2" w:themeFillTint="66"/>
            <w:noWrap/>
            <w:vAlign w:val="center"/>
          </w:tcPr>
          <w:p w14:paraId="12F1CDE9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4 072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750D27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35,6</w:t>
            </w:r>
          </w:p>
        </w:tc>
      </w:tr>
      <w:tr w:rsidR="00637740" w:rsidRPr="00012B3D" w14:paraId="0208CD2E" w14:textId="77777777" w:rsidTr="00450CD4">
        <w:trPr>
          <w:trHeight w:val="279"/>
        </w:trPr>
        <w:tc>
          <w:tcPr>
            <w:tcW w:w="13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D6193C1" w14:textId="77777777" w:rsidR="00637740" w:rsidRPr="00012B3D" w:rsidRDefault="00637740" w:rsidP="00637740">
            <w:pPr>
              <w:spacing w:before="0"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6E3C3E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012B3D">
              <w:rPr>
                <w:rFonts w:ascii="Calibri" w:eastAsia="Times New Roman" w:hAnsi="Calibri" w:cs="Calibri"/>
                <w:sz w:val="16"/>
                <w:szCs w:val="16"/>
              </w:rPr>
              <w:t>3-6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09C3EE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8 253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0F8FC" w:themeFill="background2" w:themeFillTint="66"/>
            <w:noWrap/>
            <w:vAlign w:val="center"/>
          </w:tcPr>
          <w:p w14:paraId="0CAE5E27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2 476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5EA5BC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30,0</w:t>
            </w:r>
          </w:p>
        </w:tc>
      </w:tr>
      <w:tr w:rsidR="00637740" w:rsidRPr="00012B3D" w14:paraId="27CE80CE" w14:textId="77777777" w:rsidTr="00450CD4">
        <w:trPr>
          <w:trHeight w:val="279"/>
        </w:trPr>
        <w:tc>
          <w:tcPr>
            <w:tcW w:w="13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6B413D0" w14:textId="77777777" w:rsidR="00637740" w:rsidRPr="00012B3D" w:rsidRDefault="00637740" w:rsidP="00637740">
            <w:pPr>
              <w:spacing w:before="0"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68CB95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012B3D">
              <w:rPr>
                <w:rFonts w:ascii="Calibri" w:eastAsia="Times New Roman" w:hAnsi="Calibri" w:cs="Calibri"/>
                <w:sz w:val="16"/>
                <w:szCs w:val="16"/>
              </w:rPr>
              <w:t>6-12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570CBE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6 923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0F8FC" w:themeFill="background2" w:themeFillTint="66"/>
            <w:noWrap/>
            <w:vAlign w:val="center"/>
          </w:tcPr>
          <w:p w14:paraId="269080EF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1 389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AF153D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20,1</w:t>
            </w:r>
          </w:p>
        </w:tc>
      </w:tr>
      <w:tr w:rsidR="00637740" w:rsidRPr="00012B3D" w14:paraId="49861100" w14:textId="77777777" w:rsidTr="00450CD4">
        <w:trPr>
          <w:trHeight w:val="279"/>
        </w:trPr>
        <w:tc>
          <w:tcPr>
            <w:tcW w:w="13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83028CA" w14:textId="77777777" w:rsidR="00637740" w:rsidRPr="00012B3D" w:rsidRDefault="00637740" w:rsidP="00637740">
            <w:pPr>
              <w:spacing w:before="0"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99B1F0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012B3D">
              <w:rPr>
                <w:rFonts w:ascii="Calibri" w:eastAsia="Times New Roman" w:hAnsi="Calibri" w:cs="Calibri"/>
                <w:sz w:val="16"/>
                <w:szCs w:val="16"/>
              </w:rPr>
              <w:t>12-24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4C14E2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5 369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0F8FC" w:themeFill="background2" w:themeFillTint="66"/>
            <w:noWrap/>
            <w:vAlign w:val="center"/>
          </w:tcPr>
          <w:p w14:paraId="32CA13FE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1 257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6DD4B6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23,4</w:t>
            </w:r>
          </w:p>
        </w:tc>
      </w:tr>
      <w:tr w:rsidR="00637740" w:rsidRPr="00012B3D" w14:paraId="1DF073D6" w14:textId="77777777" w:rsidTr="00450CD4">
        <w:trPr>
          <w:trHeight w:val="279"/>
        </w:trPr>
        <w:tc>
          <w:tcPr>
            <w:tcW w:w="13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7470065" w14:textId="77777777" w:rsidR="00637740" w:rsidRPr="00012B3D" w:rsidRDefault="00637740" w:rsidP="00637740">
            <w:pPr>
              <w:spacing w:before="0"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E702E6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012B3D">
              <w:rPr>
                <w:rFonts w:ascii="Calibri" w:eastAsia="Times New Roman" w:hAnsi="Calibri" w:cs="Calibri"/>
                <w:sz w:val="16"/>
                <w:szCs w:val="16"/>
              </w:rPr>
              <w:t xml:space="preserve">pow. 24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671415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8 229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0F8FC" w:themeFill="background2" w:themeFillTint="66"/>
            <w:noWrap/>
            <w:vAlign w:val="center"/>
          </w:tcPr>
          <w:p w14:paraId="037A645E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1 063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690BA5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12,9</w:t>
            </w:r>
          </w:p>
        </w:tc>
      </w:tr>
      <w:tr w:rsidR="00637740" w:rsidRPr="00012B3D" w14:paraId="0F4847E1" w14:textId="77777777" w:rsidTr="00450CD4">
        <w:trPr>
          <w:trHeight w:val="279"/>
        </w:trPr>
        <w:tc>
          <w:tcPr>
            <w:tcW w:w="13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98A9BE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012B3D">
              <w:rPr>
                <w:rFonts w:ascii="Calibri" w:eastAsia="Times New Roman" w:hAnsi="Calibri" w:cs="Calibri"/>
                <w:sz w:val="16"/>
                <w:szCs w:val="16"/>
              </w:rPr>
              <w:t xml:space="preserve">Wykształcenie </w:t>
            </w:r>
          </w:p>
        </w:tc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B49F0F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012B3D">
              <w:rPr>
                <w:rFonts w:ascii="Calibri" w:eastAsia="Times New Roman" w:hAnsi="Calibri" w:cs="Calibri"/>
                <w:sz w:val="16"/>
                <w:szCs w:val="16"/>
              </w:rPr>
              <w:t>wyższe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46F5C3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6 285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0F8FC" w:themeFill="background2" w:themeFillTint="66"/>
            <w:noWrap/>
            <w:vAlign w:val="center"/>
          </w:tcPr>
          <w:p w14:paraId="284F28A9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1 387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D7A7AB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22,1</w:t>
            </w:r>
          </w:p>
        </w:tc>
      </w:tr>
      <w:tr w:rsidR="00637740" w:rsidRPr="00012B3D" w14:paraId="57E64EE5" w14:textId="77777777" w:rsidTr="00450CD4">
        <w:trPr>
          <w:trHeight w:val="279"/>
        </w:trPr>
        <w:tc>
          <w:tcPr>
            <w:tcW w:w="13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2FA46D9" w14:textId="77777777" w:rsidR="00637740" w:rsidRPr="00012B3D" w:rsidRDefault="00637740" w:rsidP="00637740">
            <w:pPr>
              <w:spacing w:before="0"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7CD0F1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012B3D">
              <w:rPr>
                <w:rFonts w:ascii="Calibri" w:eastAsia="Times New Roman" w:hAnsi="Calibri" w:cs="Calibri"/>
                <w:sz w:val="16"/>
                <w:szCs w:val="16"/>
              </w:rPr>
              <w:t>policealne i śr. zawodowe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688CC8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10 165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0F8FC" w:themeFill="background2" w:themeFillTint="66"/>
            <w:noWrap/>
            <w:vAlign w:val="center"/>
          </w:tcPr>
          <w:p w14:paraId="5EEDCFB0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3 071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4576AA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30,2</w:t>
            </w:r>
          </w:p>
        </w:tc>
      </w:tr>
      <w:tr w:rsidR="00637740" w:rsidRPr="00012B3D" w14:paraId="76CE6C65" w14:textId="77777777" w:rsidTr="00450CD4">
        <w:trPr>
          <w:trHeight w:val="279"/>
        </w:trPr>
        <w:tc>
          <w:tcPr>
            <w:tcW w:w="13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96D79B0" w14:textId="77777777" w:rsidR="00637740" w:rsidRPr="00012B3D" w:rsidRDefault="00637740" w:rsidP="00637740">
            <w:pPr>
              <w:spacing w:before="0"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E22E41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012B3D">
              <w:rPr>
                <w:rFonts w:ascii="Calibri" w:eastAsia="Times New Roman" w:hAnsi="Calibri" w:cs="Calibri"/>
                <w:sz w:val="16"/>
                <w:szCs w:val="16"/>
              </w:rPr>
              <w:t xml:space="preserve">średnie ogólnokształcące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153ADE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5 036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0F8FC" w:themeFill="background2" w:themeFillTint="66"/>
            <w:noWrap/>
            <w:vAlign w:val="center"/>
          </w:tcPr>
          <w:p w14:paraId="78804CE2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2 086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126C37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41,4</w:t>
            </w:r>
          </w:p>
        </w:tc>
      </w:tr>
      <w:tr w:rsidR="00637740" w:rsidRPr="00012B3D" w14:paraId="4FCE0490" w14:textId="77777777" w:rsidTr="00450CD4">
        <w:trPr>
          <w:trHeight w:val="279"/>
        </w:trPr>
        <w:tc>
          <w:tcPr>
            <w:tcW w:w="13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821469D" w14:textId="77777777" w:rsidR="00637740" w:rsidRPr="00012B3D" w:rsidRDefault="00637740" w:rsidP="00637740">
            <w:pPr>
              <w:spacing w:before="0"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9EF2D7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012B3D">
              <w:rPr>
                <w:rFonts w:ascii="Calibri" w:eastAsia="Times New Roman" w:hAnsi="Calibri" w:cs="Calibri"/>
                <w:sz w:val="16"/>
                <w:szCs w:val="16"/>
              </w:rPr>
              <w:t>zasadnicze zawodowe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D6FAF8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13 614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0F8FC" w:themeFill="background2" w:themeFillTint="66"/>
            <w:noWrap/>
            <w:vAlign w:val="center"/>
          </w:tcPr>
          <w:p w14:paraId="2566E645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3 534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9CA760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26,0</w:t>
            </w:r>
          </w:p>
        </w:tc>
      </w:tr>
      <w:tr w:rsidR="00637740" w:rsidRPr="00012B3D" w14:paraId="137B5496" w14:textId="77777777" w:rsidTr="00450CD4">
        <w:trPr>
          <w:trHeight w:val="279"/>
        </w:trPr>
        <w:tc>
          <w:tcPr>
            <w:tcW w:w="13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D91D75D" w14:textId="77777777" w:rsidR="00637740" w:rsidRPr="00012B3D" w:rsidRDefault="00637740" w:rsidP="00637740">
            <w:pPr>
              <w:spacing w:before="0"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FFD676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012B3D">
              <w:rPr>
                <w:rFonts w:ascii="Calibri" w:eastAsia="Times New Roman" w:hAnsi="Calibri" w:cs="Calibri"/>
                <w:sz w:val="16"/>
                <w:szCs w:val="16"/>
              </w:rPr>
              <w:t>gimnazjalne/podstawowe               i poniżej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D3583D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11 189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0F8FC" w:themeFill="background2" w:themeFillTint="66"/>
            <w:noWrap/>
            <w:vAlign w:val="center"/>
          </w:tcPr>
          <w:p w14:paraId="11ED012B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2 292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527C67" w14:textId="77777777" w:rsidR="00637740" w:rsidRPr="00012B3D" w:rsidRDefault="00637740" w:rsidP="0063774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20,5</w:t>
            </w:r>
          </w:p>
        </w:tc>
      </w:tr>
    </w:tbl>
    <w:p w14:paraId="7995D069" w14:textId="3389D29A" w:rsidR="00A94973" w:rsidRPr="00012B3D" w:rsidRDefault="00A94973" w:rsidP="00A94973">
      <w:pPr>
        <w:spacing w:after="0" w:line="360" w:lineRule="auto"/>
        <w:jc w:val="both"/>
        <w:rPr>
          <w:highlight w:val="yellow"/>
        </w:rPr>
      </w:pPr>
    </w:p>
    <w:p w14:paraId="57E3CD50" w14:textId="5E924C2C" w:rsidR="007C0973" w:rsidRPr="00012B3D" w:rsidRDefault="007C0973" w:rsidP="00A94973">
      <w:pPr>
        <w:spacing w:after="0"/>
        <w:rPr>
          <w:highlight w:val="yellow"/>
        </w:rPr>
      </w:pPr>
    </w:p>
    <w:p w14:paraId="634B9B89" w14:textId="77777777" w:rsidR="00391D29" w:rsidRDefault="00391D29" w:rsidP="008325A7">
      <w:pPr>
        <w:pStyle w:val="Cytatintensywny"/>
        <w:spacing w:before="0"/>
        <w:ind w:left="0"/>
        <w:jc w:val="left"/>
        <w:rPr>
          <w:rStyle w:val="Odwoaniedelikatne"/>
        </w:rPr>
      </w:pPr>
    </w:p>
    <w:p w14:paraId="03E4CB26" w14:textId="77777777" w:rsidR="004F1673" w:rsidRDefault="004F1673" w:rsidP="00491EE1">
      <w:pPr>
        <w:pStyle w:val="Cytatintensywny"/>
        <w:spacing w:before="0"/>
        <w:ind w:left="142"/>
        <w:jc w:val="left"/>
        <w:rPr>
          <w:rStyle w:val="Odwoaniedelikatne"/>
        </w:rPr>
      </w:pPr>
    </w:p>
    <w:p w14:paraId="18D3B501" w14:textId="77777777" w:rsidR="004F1673" w:rsidRDefault="004F1673" w:rsidP="00491EE1">
      <w:pPr>
        <w:pStyle w:val="Cytatintensywny"/>
        <w:spacing w:before="0"/>
        <w:ind w:left="142"/>
        <w:jc w:val="left"/>
        <w:rPr>
          <w:rStyle w:val="Odwoaniedelikatne"/>
        </w:rPr>
      </w:pPr>
    </w:p>
    <w:p w14:paraId="2E9168A3" w14:textId="77777777" w:rsidR="004F1673" w:rsidRDefault="004F1673" w:rsidP="00491EE1">
      <w:pPr>
        <w:pStyle w:val="Cytatintensywny"/>
        <w:spacing w:before="0"/>
        <w:ind w:left="142"/>
        <w:jc w:val="left"/>
        <w:rPr>
          <w:rStyle w:val="Odwoaniedelikatne"/>
        </w:rPr>
      </w:pPr>
    </w:p>
    <w:p w14:paraId="029A97D0" w14:textId="77777777" w:rsidR="004F1673" w:rsidRDefault="004F1673" w:rsidP="00491EE1">
      <w:pPr>
        <w:pStyle w:val="Cytatintensywny"/>
        <w:spacing w:before="0"/>
        <w:ind w:left="142"/>
        <w:jc w:val="left"/>
        <w:rPr>
          <w:rStyle w:val="Odwoaniedelikatne"/>
        </w:rPr>
      </w:pPr>
    </w:p>
    <w:p w14:paraId="5338E034" w14:textId="77777777" w:rsidR="004F1673" w:rsidRDefault="004F1673" w:rsidP="00491EE1">
      <w:pPr>
        <w:pStyle w:val="Cytatintensywny"/>
        <w:spacing w:before="0"/>
        <w:ind w:left="142"/>
        <w:jc w:val="left"/>
        <w:rPr>
          <w:rStyle w:val="Odwoaniedelikatne"/>
        </w:rPr>
      </w:pPr>
    </w:p>
    <w:p w14:paraId="77198AD4" w14:textId="77777777" w:rsidR="004F1673" w:rsidRDefault="004F1673" w:rsidP="00491EE1">
      <w:pPr>
        <w:pStyle w:val="Cytatintensywny"/>
        <w:spacing w:before="0"/>
        <w:ind w:left="142"/>
        <w:jc w:val="left"/>
        <w:rPr>
          <w:rStyle w:val="Odwoaniedelikatne"/>
        </w:rPr>
      </w:pPr>
    </w:p>
    <w:p w14:paraId="6FC04C8B" w14:textId="77777777" w:rsidR="004F1673" w:rsidRDefault="004F1673" w:rsidP="00491EE1">
      <w:pPr>
        <w:pStyle w:val="Cytatintensywny"/>
        <w:spacing w:before="0"/>
        <w:ind w:left="142"/>
        <w:jc w:val="left"/>
        <w:rPr>
          <w:rStyle w:val="Odwoaniedelikatne"/>
        </w:rPr>
      </w:pPr>
    </w:p>
    <w:p w14:paraId="28CEDF8B" w14:textId="77777777" w:rsidR="00530629" w:rsidRDefault="00530629" w:rsidP="00E948CD">
      <w:pPr>
        <w:pStyle w:val="Cytatintensywny"/>
        <w:spacing w:before="0"/>
        <w:ind w:left="0"/>
        <w:jc w:val="left"/>
        <w:rPr>
          <w:rStyle w:val="Odwoaniedelikatne"/>
        </w:rPr>
      </w:pPr>
    </w:p>
    <w:p w14:paraId="2DC39FE7" w14:textId="77777777" w:rsidR="007638BC" w:rsidRDefault="007638BC" w:rsidP="00491EE1">
      <w:pPr>
        <w:pStyle w:val="Cytatintensywny"/>
        <w:spacing w:before="0"/>
        <w:ind w:left="142"/>
        <w:jc w:val="left"/>
        <w:rPr>
          <w:rStyle w:val="Odwoaniedelikatne"/>
        </w:rPr>
      </w:pPr>
    </w:p>
    <w:p w14:paraId="07E7BBD4" w14:textId="5B7B8C56" w:rsidR="00155030" w:rsidRPr="003A5798" w:rsidRDefault="00155030" w:rsidP="007638BC">
      <w:pPr>
        <w:pStyle w:val="Cytatintensywny"/>
        <w:spacing w:before="0"/>
        <w:ind w:left="0"/>
        <w:jc w:val="left"/>
        <w:rPr>
          <w:rStyle w:val="Odwoaniedelikatne"/>
        </w:rPr>
      </w:pPr>
      <w:r w:rsidRPr="003A5798">
        <w:rPr>
          <w:rStyle w:val="Odwoaniedelikatne"/>
        </w:rPr>
        <w:lastRenderedPageBreak/>
        <w:t>Wolne miejsca pracy i aktywizacji zawodowej</w:t>
      </w:r>
    </w:p>
    <w:p w14:paraId="0F683D58" w14:textId="5E465E8A" w:rsidR="00516F99" w:rsidRPr="00DE7594" w:rsidRDefault="003A5798" w:rsidP="00290AC9">
      <w:pPr>
        <w:spacing w:before="0" w:after="0"/>
        <w:jc w:val="both"/>
        <w:rPr>
          <w:rFonts w:cstheme="minorHAnsi"/>
          <w:sz w:val="22"/>
          <w:szCs w:val="22"/>
        </w:rPr>
      </w:pPr>
      <w:r w:rsidRPr="00DE7594">
        <w:rPr>
          <w:rStyle w:val="markedcontent"/>
          <w:rFonts w:cstheme="minorHAnsi"/>
          <w:sz w:val="22"/>
          <w:szCs w:val="22"/>
        </w:rPr>
        <w:t xml:space="preserve">Rok 2022 charakteryzował się znacznym spadkiem ofert pracy, zarówno na rynku wielkopolskim, jak </w:t>
      </w:r>
      <w:r w:rsidR="00DE7594">
        <w:rPr>
          <w:rStyle w:val="markedcontent"/>
          <w:rFonts w:cstheme="minorHAnsi"/>
          <w:sz w:val="22"/>
          <w:szCs w:val="22"/>
        </w:rPr>
        <w:br/>
      </w:r>
      <w:r w:rsidRPr="00DE7594">
        <w:rPr>
          <w:rStyle w:val="markedcontent"/>
          <w:rFonts w:cstheme="minorHAnsi"/>
          <w:sz w:val="22"/>
          <w:szCs w:val="22"/>
        </w:rPr>
        <w:t>i w</w:t>
      </w:r>
      <w:r w:rsidRPr="00DE7594">
        <w:rPr>
          <w:rFonts w:cstheme="minorHAnsi"/>
          <w:sz w:val="22"/>
          <w:szCs w:val="22"/>
        </w:rPr>
        <w:t xml:space="preserve"> </w:t>
      </w:r>
      <w:r w:rsidRPr="00DE7594">
        <w:rPr>
          <w:rStyle w:val="markedcontent"/>
          <w:rFonts w:cstheme="minorHAnsi"/>
          <w:sz w:val="22"/>
          <w:szCs w:val="22"/>
        </w:rPr>
        <w:t>Polsce</w:t>
      </w:r>
      <w:r w:rsidR="00516F99" w:rsidRPr="00DE7594">
        <w:rPr>
          <w:rStyle w:val="markedcontent"/>
          <w:rFonts w:cstheme="minorHAnsi"/>
          <w:sz w:val="22"/>
          <w:szCs w:val="22"/>
        </w:rPr>
        <w:t>, spowodowan</w:t>
      </w:r>
      <w:r w:rsidR="00C758AD">
        <w:rPr>
          <w:rStyle w:val="markedcontent"/>
          <w:rFonts w:cstheme="minorHAnsi"/>
          <w:sz w:val="22"/>
          <w:szCs w:val="22"/>
        </w:rPr>
        <w:t>ym</w:t>
      </w:r>
      <w:r w:rsidR="00516F99" w:rsidRPr="00DE7594">
        <w:rPr>
          <w:rStyle w:val="markedcontent"/>
          <w:rFonts w:cstheme="minorHAnsi"/>
          <w:sz w:val="22"/>
          <w:szCs w:val="22"/>
        </w:rPr>
        <w:t xml:space="preserve"> </w:t>
      </w:r>
      <w:r w:rsidR="00516F99" w:rsidRPr="00DE7594">
        <w:rPr>
          <w:rFonts w:cstheme="minorHAnsi"/>
          <w:sz w:val="22"/>
          <w:szCs w:val="22"/>
        </w:rPr>
        <w:t>wyhamowaniem gospodarki oraz zmniejszeniem aktywności inwestycyjnej przedsiębiorców</w:t>
      </w:r>
      <w:r w:rsidR="00C758AD">
        <w:rPr>
          <w:rFonts w:cstheme="minorHAnsi"/>
          <w:sz w:val="22"/>
          <w:szCs w:val="22"/>
        </w:rPr>
        <w:t xml:space="preserve">, w dużej mierze będącymi efektem niepewności wywołanej przez wojnę w Ukrainie. </w:t>
      </w:r>
      <w:r w:rsidRPr="00DE7594">
        <w:rPr>
          <w:rStyle w:val="markedcontent"/>
          <w:rFonts w:cstheme="minorHAnsi"/>
          <w:sz w:val="22"/>
          <w:szCs w:val="22"/>
        </w:rPr>
        <w:t xml:space="preserve">W </w:t>
      </w:r>
      <w:r w:rsidR="00516F99" w:rsidRPr="00DE7594">
        <w:rPr>
          <w:rStyle w:val="markedcontent"/>
          <w:rFonts w:cstheme="minorHAnsi"/>
          <w:sz w:val="22"/>
          <w:szCs w:val="22"/>
        </w:rPr>
        <w:t xml:space="preserve">naszym </w:t>
      </w:r>
      <w:r w:rsidRPr="00DE7594">
        <w:rPr>
          <w:rStyle w:val="markedcontent"/>
          <w:rFonts w:cstheme="minorHAnsi"/>
          <w:sz w:val="22"/>
          <w:szCs w:val="22"/>
        </w:rPr>
        <w:t xml:space="preserve">regionie </w:t>
      </w:r>
      <w:r w:rsidR="00516F99" w:rsidRPr="00DE7594">
        <w:rPr>
          <w:rStyle w:val="markedcontent"/>
          <w:rFonts w:cstheme="minorHAnsi"/>
          <w:sz w:val="22"/>
          <w:szCs w:val="22"/>
        </w:rPr>
        <w:t xml:space="preserve">od stycznia do grudnia 2022 r. pracodawcy zgłosili do </w:t>
      </w:r>
      <w:r w:rsidRPr="00DE7594">
        <w:rPr>
          <w:rStyle w:val="markedcontent"/>
          <w:rFonts w:cstheme="minorHAnsi"/>
          <w:sz w:val="22"/>
          <w:szCs w:val="22"/>
        </w:rPr>
        <w:t>urzę</w:t>
      </w:r>
      <w:r w:rsidR="00516F99" w:rsidRPr="00DE7594">
        <w:rPr>
          <w:rStyle w:val="markedcontent"/>
          <w:rFonts w:cstheme="minorHAnsi"/>
          <w:sz w:val="22"/>
          <w:szCs w:val="22"/>
        </w:rPr>
        <w:t>dów</w:t>
      </w:r>
      <w:r w:rsidRPr="00DE7594">
        <w:rPr>
          <w:rStyle w:val="markedcontent"/>
          <w:rFonts w:cstheme="minorHAnsi"/>
          <w:sz w:val="22"/>
          <w:szCs w:val="22"/>
        </w:rPr>
        <w:t xml:space="preserve"> pracy 80 911 </w:t>
      </w:r>
      <w:r w:rsidR="00516F99" w:rsidRPr="00DE7594">
        <w:rPr>
          <w:rStyle w:val="markedcontent"/>
          <w:rFonts w:cstheme="minorHAnsi"/>
          <w:sz w:val="22"/>
          <w:szCs w:val="22"/>
        </w:rPr>
        <w:t xml:space="preserve">ofert pracy, czyli </w:t>
      </w:r>
      <w:r w:rsidRPr="00DE7594">
        <w:rPr>
          <w:rStyle w:val="markedcontent"/>
          <w:rFonts w:cstheme="minorHAnsi"/>
          <w:sz w:val="22"/>
          <w:szCs w:val="22"/>
        </w:rPr>
        <w:t>mniej o 24,3 % niż w 2021 roku</w:t>
      </w:r>
      <w:r w:rsidR="00516F99" w:rsidRPr="00DE7594">
        <w:rPr>
          <w:rStyle w:val="markedcontent"/>
          <w:rFonts w:cstheme="minorHAnsi"/>
          <w:sz w:val="22"/>
          <w:szCs w:val="22"/>
        </w:rPr>
        <w:t>.</w:t>
      </w:r>
      <w:r w:rsidR="00CE6F59" w:rsidRPr="00DE7594">
        <w:rPr>
          <w:rStyle w:val="Odwoanieprzypisudolnego"/>
          <w:rFonts w:cstheme="minorHAnsi"/>
          <w:sz w:val="22"/>
          <w:szCs w:val="22"/>
        </w:rPr>
        <w:footnoteReference w:id="4"/>
      </w:r>
      <w:r w:rsidR="00CE6F59" w:rsidRPr="00DE7594">
        <w:rPr>
          <w:rFonts w:cstheme="minorHAnsi"/>
          <w:sz w:val="22"/>
          <w:szCs w:val="22"/>
        </w:rPr>
        <w:t xml:space="preserve"> </w:t>
      </w:r>
    </w:p>
    <w:p w14:paraId="58BA7260" w14:textId="33177192" w:rsidR="00E46D02" w:rsidRPr="00DE7594" w:rsidRDefault="00136BFA" w:rsidP="00516F99">
      <w:pPr>
        <w:spacing w:before="0" w:after="0"/>
        <w:jc w:val="both"/>
        <w:rPr>
          <w:rFonts w:cstheme="minorHAnsi"/>
          <w:sz w:val="22"/>
          <w:szCs w:val="22"/>
        </w:rPr>
      </w:pPr>
      <w:r w:rsidRPr="00DE7594">
        <w:rPr>
          <w:rFonts w:cstheme="minorHAnsi"/>
          <w:sz w:val="22"/>
          <w:szCs w:val="22"/>
        </w:rPr>
        <w:t xml:space="preserve">Podobna sytuacja była w ofertach </w:t>
      </w:r>
      <w:r w:rsidR="00F677F0" w:rsidRPr="00DE7594">
        <w:rPr>
          <w:rFonts w:cstheme="minorHAnsi"/>
          <w:sz w:val="22"/>
          <w:szCs w:val="22"/>
        </w:rPr>
        <w:t>wolnych miejsc pracy</w:t>
      </w:r>
      <w:r w:rsidR="006F7034" w:rsidRPr="00DE7594">
        <w:rPr>
          <w:rFonts w:cstheme="minorHAnsi"/>
          <w:sz w:val="22"/>
          <w:szCs w:val="22"/>
        </w:rPr>
        <w:t>,</w:t>
      </w:r>
      <w:r w:rsidR="00F677F0" w:rsidRPr="00DE7594">
        <w:rPr>
          <w:rFonts w:cstheme="minorHAnsi"/>
          <w:sz w:val="22"/>
          <w:szCs w:val="22"/>
        </w:rPr>
        <w:t xml:space="preserve"> skierowan</w:t>
      </w:r>
      <w:r w:rsidRPr="00DE7594">
        <w:rPr>
          <w:rFonts w:cstheme="minorHAnsi"/>
          <w:sz w:val="22"/>
          <w:szCs w:val="22"/>
        </w:rPr>
        <w:t>ych</w:t>
      </w:r>
      <w:r w:rsidR="00F677F0" w:rsidRPr="00DE7594">
        <w:rPr>
          <w:rFonts w:cstheme="minorHAnsi"/>
          <w:sz w:val="22"/>
          <w:szCs w:val="22"/>
        </w:rPr>
        <w:t xml:space="preserve"> do bezrobotnych absolwentów</w:t>
      </w:r>
      <w:r w:rsidR="002B1C9C">
        <w:rPr>
          <w:rFonts w:cstheme="minorHAnsi"/>
          <w:sz w:val="22"/>
          <w:szCs w:val="22"/>
        </w:rPr>
        <w:t>/tek</w:t>
      </w:r>
      <w:r w:rsidR="006F7034" w:rsidRPr="00DE7594">
        <w:rPr>
          <w:rFonts w:cstheme="minorHAnsi"/>
          <w:sz w:val="22"/>
          <w:szCs w:val="22"/>
        </w:rPr>
        <w:t>,</w:t>
      </w:r>
      <w:r w:rsidR="00F677F0" w:rsidRPr="00DE7594">
        <w:rPr>
          <w:rFonts w:cstheme="minorHAnsi"/>
          <w:sz w:val="22"/>
          <w:szCs w:val="22"/>
        </w:rPr>
        <w:t xml:space="preserve"> </w:t>
      </w:r>
      <w:r w:rsidRPr="00DE7594">
        <w:rPr>
          <w:rFonts w:cstheme="minorHAnsi"/>
          <w:sz w:val="22"/>
          <w:szCs w:val="22"/>
        </w:rPr>
        <w:t xml:space="preserve">ich liczba zmniejszyła się </w:t>
      </w:r>
      <w:r w:rsidR="00F677F0" w:rsidRPr="00DE7594">
        <w:rPr>
          <w:rFonts w:cstheme="minorHAnsi"/>
          <w:sz w:val="22"/>
          <w:szCs w:val="22"/>
        </w:rPr>
        <w:t xml:space="preserve">o </w:t>
      </w:r>
      <w:r w:rsidRPr="00DE7594">
        <w:rPr>
          <w:rFonts w:cstheme="minorHAnsi"/>
          <w:sz w:val="22"/>
          <w:szCs w:val="22"/>
        </w:rPr>
        <w:t>62</w:t>
      </w:r>
      <w:r w:rsidR="00F677F0" w:rsidRPr="00DE7594">
        <w:rPr>
          <w:rFonts w:cstheme="minorHAnsi"/>
          <w:sz w:val="22"/>
          <w:szCs w:val="22"/>
        </w:rPr>
        <w:t>,</w:t>
      </w:r>
      <w:r w:rsidRPr="00DE7594">
        <w:rPr>
          <w:rFonts w:cstheme="minorHAnsi"/>
          <w:sz w:val="22"/>
          <w:szCs w:val="22"/>
        </w:rPr>
        <w:t>0</w:t>
      </w:r>
      <w:r w:rsidR="00F677F0" w:rsidRPr="00DE7594">
        <w:rPr>
          <w:rFonts w:cstheme="minorHAnsi"/>
          <w:sz w:val="22"/>
          <w:szCs w:val="22"/>
        </w:rPr>
        <w:t xml:space="preserve">% w stosunku do roku poprzedniego. </w:t>
      </w:r>
    </w:p>
    <w:p w14:paraId="35DA2F09" w14:textId="5EC86C7B" w:rsidR="006A5493" w:rsidRPr="00DE7594" w:rsidRDefault="006A5493" w:rsidP="004972ED">
      <w:pPr>
        <w:spacing w:after="120"/>
        <w:jc w:val="both"/>
        <w:rPr>
          <w:highlight w:val="yellow"/>
        </w:rPr>
      </w:pPr>
    </w:p>
    <w:p w14:paraId="75F1C612" w14:textId="0EA35151" w:rsidR="00F677F0" w:rsidRPr="0011742A" w:rsidRDefault="00F677F0" w:rsidP="00F677F0">
      <w:pPr>
        <w:spacing w:after="0" w:line="360" w:lineRule="auto"/>
        <w:ind w:firstLine="708"/>
        <w:jc w:val="center"/>
        <w:rPr>
          <w:i/>
          <w:iCs/>
          <w:sz w:val="18"/>
          <w:szCs w:val="18"/>
        </w:rPr>
      </w:pPr>
      <w:r w:rsidRPr="0011742A">
        <w:rPr>
          <w:i/>
          <w:iCs/>
          <w:sz w:val="18"/>
          <w:szCs w:val="18"/>
        </w:rPr>
        <w:t>Wolne miejsca pracy i aktywizacji zawodowej w 202</w:t>
      </w:r>
      <w:r w:rsidR="0011742A" w:rsidRPr="0011742A">
        <w:rPr>
          <w:i/>
          <w:iCs/>
          <w:sz w:val="18"/>
          <w:szCs w:val="18"/>
        </w:rPr>
        <w:t>2</w:t>
      </w:r>
      <w:r w:rsidR="00734BBE" w:rsidRPr="0011742A">
        <w:rPr>
          <w:i/>
          <w:iCs/>
          <w:sz w:val="18"/>
          <w:szCs w:val="18"/>
        </w:rPr>
        <w:t xml:space="preserve"> r.</w:t>
      </w:r>
      <w:r w:rsidR="00882213" w:rsidRPr="0011742A">
        <w:rPr>
          <w:i/>
          <w:iCs/>
          <w:sz w:val="18"/>
          <w:szCs w:val="18"/>
        </w:rPr>
        <w:t xml:space="preserve"> </w:t>
      </w:r>
      <w:r w:rsidR="003F074F">
        <w:rPr>
          <w:i/>
          <w:iCs/>
          <w:sz w:val="18"/>
          <w:szCs w:val="18"/>
        </w:rPr>
        <w:t>(w t</w:t>
      </w:r>
      <w:r w:rsidR="00DC598B">
        <w:rPr>
          <w:i/>
          <w:iCs/>
          <w:sz w:val="18"/>
          <w:szCs w:val="18"/>
        </w:rPr>
        <w:t>ys.)</w:t>
      </w:r>
    </w:p>
    <w:p w14:paraId="76BA9290" w14:textId="015868E9" w:rsidR="0011742A" w:rsidRPr="0011742A" w:rsidRDefault="0011742A" w:rsidP="00F677F0">
      <w:pPr>
        <w:spacing w:after="0" w:line="360" w:lineRule="auto"/>
        <w:ind w:firstLine="708"/>
        <w:jc w:val="center"/>
        <w:rPr>
          <w:i/>
          <w:iCs/>
          <w:sz w:val="18"/>
          <w:szCs w:val="18"/>
        </w:rPr>
      </w:pPr>
      <w:r w:rsidRPr="0011742A">
        <w:rPr>
          <w:noProof/>
        </w:rPr>
        <w:drawing>
          <wp:inline distT="0" distB="0" distL="0" distR="0" wp14:anchorId="37BD7675" wp14:editId="5A9BBC26">
            <wp:extent cx="3633355" cy="1962150"/>
            <wp:effectExtent l="0" t="0" r="5715" b="0"/>
            <wp:docPr id="1586188419" name="Wykres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3000000}"/>
                </a:ext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8"/>
              </a:graphicData>
            </a:graphic>
          </wp:inline>
        </w:drawing>
      </w:r>
    </w:p>
    <w:p w14:paraId="75901D3A" w14:textId="2367E32A" w:rsidR="00F677F0" w:rsidRPr="0011742A" w:rsidRDefault="00C47F8D" w:rsidP="0011742A">
      <w:pPr>
        <w:spacing w:before="0" w:after="0" w:line="360" w:lineRule="auto"/>
        <w:ind w:left="709" w:firstLine="709"/>
        <w:rPr>
          <w:i/>
          <w:iCs/>
          <w:sz w:val="16"/>
          <w:szCs w:val="16"/>
        </w:rPr>
      </w:pPr>
      <w:r w:rsidRPr="0011742A">
        <w:rPr>
          <w:i/>
          <w:iCs/>
          <w:sz w:val="16"/>
          <w:szCs w:val="16"/>
        </w:rPr>
        <w:t>Dane ze sprawozdania M</w:t>
      </w:r>
      <w:r w:rsidR="00C85055" w:rsidRPr="0011742A">
        <w:rPr>
          <w:i/>
          <w:iCs/>
          <w:sz w:val="16"/>
          <w:szCs w:val="16"/>
        </w:rPr>
        <w:t>R</w:t>
      </w:r>
      <w:r w:rsidRPr="0011742A">
        <w:rPr>
          <w:i/>
          <w:iCs/>
          <w:sz w:val="16"/>
          <w:szCs w:val="16"/>
        </w:rPr>
        <w:t>iPS-01 za 202</w:t>
      </w:r>
      <w:r w:rsidR="0011742A">
        <w:rPr>
          <w:i/>
          <w:iCs/>
          <w:sz w:val="16"/>
          <w:szCs w:val="16"/>
        </w:rPr>
        <w:t>2</w:t>
      </w:r>
      <w:r w:rsidRPr="0011742A">
        <w:rPr>
          <w:i/>
          <w:iCs/>
          <w:sz w:val="16"/>
          <w:szCs w:val="16"/>
        </w:rPr>
        <w:t xml:space="preserve"> r.</w:t>
      </w:r>
    </w:p>
    <w:p w14:paraId="2FD3E9AD" w14:textId="75015DA6" w:rsidR="00E010B0" w:rsidRDefault="00E010B0" w:rsidP="00FD7748">
      <w:pPr>
        <w:spacing w:after="0"/>
        <w:ind w:firstLine="708"/>
        <w:jc w:val="both"/>
        <w:rPr>
          <w:rStyle w:val="markedcontent"/>
          <w:rFonts w:cstheme="minorHAnsi"/>
          <w:sz w:val="22"/>
          <w:szCs w:val="22"/>
        </w:rPr>
      </w:pPr>
    </w:p>
    <w:p w14:paraId="089CDC09" w14:textId="1D745AC0" w:rsidR="00FD1D6E" w:rsidRPr="00450CD4" w:rsidRDefault="005B119A" w:rsidP="00FD7748">
      <w:pPr>
        <w:spacing w:after="0"/>
        <w:ind w:firstLine="708"/>
        <w:jc w:val="both"/>
        <w:rPr>
          <w:rStyle w:val="markedcontent"/>
          <w:rFonts w:cstheme="minorHAnsi"/>
          <w:sz w:val="22"/>
          <w:szCs w:val="22"/>
        </w:rPr>
      </w:pPr>
      <w:r w:rsidRPr="00450CD4">
        <w:rPr>
          <w:rStyle w:val="markedcontent"/>
          <w:rFonts w:cstheme="minorHAnsi"/>
          <w:sz w:val="22"/>
          <w:szCs w:val="22"/>
        </w:rPr>
        <w:t xml:space="preserve">Poprzez publiczne służby zatrudnienia Wielkopolscy pracodawcy poszukiwali przede wszystkim: </w:t>
      </w:r>
    </w:p>
    <w:p w14:paraId="3387A3E1" w14:textId="2A063C49" w:rsidR="00FD1D6E" w:rsidRPr="00450CD4" w:rsidRDefault="005B119A" w:rsidP="00D763F4">
      <w:pPr>
        <w:pStyle w:val="Akapitzlist"/>
        <w:numPr>
          <w:ilvl w:val="0"/>
          <w:numId w:val="98"/>
        </w:numPr>
        <w:spacing w:before="0" w:after="0" w:line="240" w:lineRule="auto"/>
        <w:jc w:val="both"/>
        <w:rPr>
          <w:rStyle w:val="markedcontent"/>
          <w:rFonts w:cstheme="minorHAnsi"/>
          <w:sz w:val="24"/>
          <w:szCs w:val="24"/>
        </w:rPr>
      </w:pPr>
      <w:r w:rsidRPr="00450CD4">
        <w:rPr>
          <w:rStyle w:val="markedcontent"/>
          <w:rFonts w:cstheme="minorHAnsi"/>
          <w:sz w:val="22"/>
          <w:szCs w:val="22"/>
        </w:rPr>
        <w:t>robotników</w:t>
      </w:r>
      <w:r w:rsidRPr="00450CD4">
        <w:rPr>
          <w:rFonts w:cstheme="minorHAnsi"/>
          <w:sz w:val="22"/>
          <w:szCs w:val="22"/>
        </w:rPr>
        <w:t xml:space="preserve"> </w:t>
      </w:r>
      <w:r w:rsidRPr="00450CD4">
        <w:rPr>
          <w:rStyle w:val="markedcontent"/>
          <w:rFonts w:cstheme="minorHAnsi"/>
          <w:sz w:val="22"/>
          <w:szCs w:val="22"/>
        </w:rPr>
        <w:t xml:space="preserve">wykonujący prace proste, </w:t>
      </w:r>
    </w:p>
    <w:p w14:paraId="1BA5D937" w14:textId="03998D78" w:rsidR="00FD1D6E" w:rsidRPr="00450CD4" w:rsidRDefault="005B119A" w:rsidP="00D763F4">
      <w:pPr>
        <w:pStyle w:val="Akapitzlist"/>
        <w:numPr>
          <w:ilvl w:val="0"/>
          <w:numId w:val="98"/>
        </w:numPr>
        <w:spacing w:before="0" w:after="0" w:line="240" w:lineRule="auto"/>
        <w:jc w:val="both"/>
        <w:rPr>
          <w:rStyle w:val="markedcontent"/>
          <w:rFonts w:cstheme="minorHAnsi"/>
          <w:sz w:val="24"/>
          <w:szCs w:val="24"/>
        </w:rPr>
      </w:pPr>
      <w:r w:rsidRPr="00450CD4">
        <w:rPr>
          <w:rStyle w:val="markedcontent"/>
          <w:rFonts w:cstheme="minorHAnsi"/>
          <w:sz w:val="22"/>
          <w:szCs w:val="22"/>
        </w:rPr>
        <w:t xml:space="preserve">robotników gospodarczych, </w:t>
      </w:r>
    </w:p>
    <w:p w14:paraId="1BE93CCC" w14:textId="0EEFC6BA" w:rsidR="00FD1D6E" w:rsidRPr="00450CD4" w:rsidRDefault="005B119A" w:rsidP="00D763F4">
      <w:pPr>
        <w:pStyle w:val="Akapitzlist"/>
        <w:numPr>
          <w:ilvl w:val="0"/>
          <w:numId w:val="98"/>
        </w:numPr>
        <w:spacing w:before="0" w:after="0" w:line="240" w:lineRule="auto"/>
        <w:jc w:val="both"/>
        <w:rPr>
          <w:rStyle w:val="markedcontent"/>
          <w:rFonts w:cstheme="minorHAnsi"/>
          <w:sz w:val="24"/>
          <w:szCs w:val="24"/>
        </w:rPr>
      </w:pPr>
      <w:r w:rsidRPr="00450CD4">
        <w:rPr>
          <w:rStyle w:val="markedcontent"/>
          <w:rFonts w:cstheme="minorHAnsi"/>
          <w:sz w:val="22"/>
          <w:szCs w:val="22"/>
        </w:rPr>
        <w:t xml:space="preserve">sprzedawców, </w:t>
      </w:r>
    </w:p>
    <w:p w14:paraId="489915BB" w14:textId="107F9923" w:rsidR="00FD1D6E" w:rsidRPr="00450CD4" w:rsidRDefault="005B119A" w:rsidP="00D763F4">
      <w:pPr>
        <w:pStyle w:val="Akapitzlist"/>
        <w:numPr>
          <w:ilvl w:val="0"/>
          <w:numId w:val="98"/>
        </w:numPr>
        <w:spacing w:before="0" w:after="0" w:line="240" w:lineRule="auto"/>
        <w:jc w:val="both"/>
        <w:rPr>
          <w:rStyle w:val="markedcontent"/>
          <w:rFonts w:cstheme="minorHAnsi"/>
          <w:sz w:val="24"/>
          <w:szCs w:val="24"/>
        </w:rPr>
      </w:pPr>
      <w:r w:rsidRPr="00450CD4">
        <w:rPr>
          <w:rStyle w:val="markedcontent"/>
          <w:rFonts w:cstheme="minorHAnsi"/>
          <w:sz w:val="22"/>
          <w:szCs w:val="22"/>
        </w:rPr>
        <w:t xml:space="preserve">magazynierów, </w:t>
      </w:r>
    </w:p>
    <w:p w14:paraId="37409B17" w14:textId="77777777" w:rsidR="00FD1D6E" w:rsidRPr="00450CD4" w:rsidRDefault="005B119A" w:rsidP="00D763F4">
      <w:pPr>
        <w:pStyle w:val="Akapitzlist"/>
        <w:numPr>
          <w:ilvl w:val="0"/>
          <w:numId w:val="98"/>
        </w:numPr>
        <w:spacing w:before="0" w:after="0" w:line="240" w:lineRule="auto"/>
        <w:jc w:val="both"/>
        <w:rPr>
          <w:rStyle w:val="markedcontent"/>
          <w:rFonts w:cstheme="minorHAnsi"/>
          <w:sz w:val="24"/>
          <w:szCs w:val="24"/>
        </w:rPr>
      </w:pPr>
      <w:r w:rsidRPr="00450CD4">
        <w:rPr>
          <w:rStyle w:val="markedcontent"/>
          <w:rFonts w:cstheme="minorHAnsi"/>
          <w:sz w:val="22"/>
          <w:szCs w:val="22"/>
        </w:rPr>
        <w:t>pracowników</w:t>
      </w:r>
      <w:r w:rsidRPr="00450CD4">
        <w:rPr>
          <w:rFonts w:cstheme="minorHAnsi"/>
          <w:sz w:val="22"/>
          <w:szCs w:val="22"/>
        </w:rPr>
        <w:t xml:space="preserve"> </w:t>
      </w:r>
      <w:r w:rsidRPr="00450CD4">
        <w:rPr>
          <w:rStyle w:val="markedcontent"/>
          <w:rFonts w:cstheme="minorHAnsi"/>
          <w:sz w:val="22"/>
          <w:szCs w:val="22"/>
        </w:rPr>
        <w:t xml:space="preserve">produkcji, </w:t>
      </w:r>
    </w:p>
    <w:p w14:paraId="1174013D" w14:textId="54DED2FA" w:rsidR="00FD1D6E" w:rsidRPr="00450CD4" w:rsidRDefault="005B119A" w:rsidP="00D763F4">
      <w:pPr>
        <w:pStyle w:val="Akapitzlist"/>
        <w:numPr>
          <w:ilvl w:val="0"/>
          <w:numId w:val="98"/>
        </w:numPr>
        <w:spacing w:before="0" w:after="0" w:line="240" w:lineRule="auto"/>
        <w:jc w:val="both"/>
        <w:rPr>
          <w:rStyle w:val="markedcontent"/>
          <w:rFonts w:cstheme="minorHAnsi"/>
          <w:sz w:val="24"/>
          <w:szCs w:val="24"/>
        </w:rPr>
      </w:pPr>
      <w:r w:rsidRPr="00450CD4">
        <w:rPr>
          <w:rStyle w:val="markedcontent"/>
          <w:rFonts w:cstheme="minorHAnsi"/>
          <w:sz w:val="22"/>
          <w:szCs w:val="22"/>
        </w:rPr>
        <w:t xml:space="preserve">policjantów służby prewencji, </w:t>
      </w:r>
    </w:p>
    <w:p w14:paraId="4B0BFDA4" w14:textId="77777777" w:rsidR="00FD1D6E" w:rsidRPr="00450CD4" w:rsidRDefault="005B119A" w:rsidP="00D763F4">
      <w:pPr>
        <w:pStyle w:val="Akapitzlist"/>
        <w:numPr>
          <w:ilvl w:val="0"/>
          <w:numId w:val="98"/>
        </w:numPr>
        <w:spacing w:before="0" w:after="0" w:line="240" w:lineRule="auto"/>
        <w:jc w:val="both"/>
        <w:rPr>
          <w:rStyle w:val="markedcontent"/>
          <w:rFonts w:cstheme="minorHAnsi"/>
          <w:sz w:val="24"/>
          <w:szCs w:val="24"/>
        </w:rPr>
      </w:pPr>
      <w:r w:rsidRPr="00450CD4">
        <w:rPr>
          <w:rStyle w:val="markedcontent"/>
          <w:rFonts w:cstheme="minorHAnsi"/>
          <w:sz w:val="22"/>
          <w:szCs w:val="22"/>
        </w:rPr>
        <w:t xml:space="preserve">pracowników zajmujących się sprzątaniem, </w:t>
      </w:r>
    </w:p>
    <w:p w14:paraId="0F60D52F" w14:textId="28D92E0E" w:rsidR="00FD1D6E" w:rsidRPr="00450CD4" w:rsidRDefault="005B119A" w:rsidP="00D763F4">
      <w:pPr>
        <w:pStyle w:val="Akapitzlist"/>
        <w:numPr>
          <w:ilvl w:val="0"/>
          <w:numId w:val="98"/>
        </w:numPr>
        <w:spacing w:before="0" w:after="0" w:line="240" w:lineRule="auto"/>
        <w:jc w:val="both"/>
        <w:rPr>
          <w:rStyle w:val="markedcontent"/>
          <w:rFonts w:cstheme="minorHAnsi"/>
          <w:sz w:val="24"/>
          <w:szCs w:val="24"/>
        </w:rPr>
      </w:pPr>
      <w:r w:rsidRPr="00450CD4">
        <w:rPr>
          <w:rStyle w:val="markedcontent"/>
          <w:rFonts w:cstheme="minorHAnsi"/>
          <w:sz w:val="22"/>
          <w:szCs w:val="22"/>
        </w:rPr>
        <w:t>kierowców samochodu</w:t>
      </w:r>
      <w:r w:rsidRPr="00450CD4">
        <w:rPr>
          <w:rFonts w:cstheme="minorHAnsi"/>
          <w:sz w:val="22"/>
          <w:szCs w:val="22"/>
        </w:rPr>
        <w:t xml:space="preserve"> </w:t>
      </w:r>
      <w:r w:rsidRPr="00450CD4">
        <w:rPr>
          <w:rStyle w:val="markedcontent"/>
          <w:rFonts w:cstheme="minorHAnsi"/>
          <w:sz w:val="22"/>
          <w:szCs w:val="22"/>
        </w:rPr>
        <w:t xml:space="preserve">dostawczego, </w:t>
      </w:r>
    </w:p>
    <w:p w14:paraId="5BE9A8F6" w14:textId="2131A52A" w:rsidR="00FD1D6E" w:rsidRPr="00450CD4" w:rsidRDefault="005B119A" w:rsidP="00D763F4">
      <w:pPr>
        <w:pStyle w:val="Akapitzlist"/>
        <w:numPr>
          <w:ilvl w:val="0"/>
          <w:numId w:val="98"/>
        </w:numPr>
        <w:spacing w:before="0" w:after="0" w:line="240" w:lineRule="auto"/>
        <w:jc w:val="both"/>
        <w:rPr>
          <w:rStyle w:val="markedcontent"/>
          <w:rFonts w:cstheme="minorHAnsi"/>
          <w:sz w:val="24"/>
          <w:szCs w:val="24"/>
        </w:rPr>
      </w:pPr>
      <w:r w:rsidRPr="00450CD4">
        <w:rPr>
          <w:rStyle w:val="markedcontent"/>
          <w:rFonts w:cstheme="minorHAnsi"/>
          <w:sz w:val="22"/>
          <w:szCs w:val="22"/>
        </w:rPr>
        <w:t xml:space="preserve">pakowaczy ręcznych, </w:t>
      </w:r>
    </w:p>
    <w:p w14:paraId="623555A1" w14:textId="0A318458" w:rsidR="00FD1D6E" w:rsidRPr="00450CD4" w:rsidRDefault="005B119A" w:rsidP="00D763F4">
      <w:pPr>
        <w:pStyle w:val="Akapitzlist"/>
        <w:numPr>
          <w:ilvl w:val="0"/>
          <w:numId w:val="98"/>
        </w:numPr>
        <w:spacing w:before="0" w:after="0" w:line="240" w:lineRule="auto"/>
        <w:jc w:val="both"/>
        <w:rPr>
          <w:rStyle w:val="markedcontent"/>
          <w:rFonts w:cstheme="minorHAnsi"/>
          <w:sz w:val="24"/>
          <w:szCs w:val="24"/>
        </w:rPr>
      </w:pPr>
      <w:r w:rsidRPr="00450CD4">
        <w:rPr>
          <w:rStyle w:val="markedcontent"/>
          <w:rFonts w:cstheme="minorHAnsi"/>
          <w:sz w:val="22"/>
          <w:szCs w:val="22"/>
        </w:rPr>
        <w:t xml:space="preserve">operatorów urządzeń do przetwórstwa drobiu, </w:t>
      </w:r>
    </w:p>
    <w:p w14:paraId="5DDFD92F" w14:textId="33C9AF47" w:rsidR="00FD1D6E" w:rsidRPr="00450CD4" w:rsidRDefault="005B119A" w:rsidP="00D763F4">
      <w:pPr>
        <w:pStyle w:val="Akapitzlist"/>
        <w:numPr>
          <w:ilvl w:val="0"/>
          <w:numId w:val="98"/>
        </w:numPr>
        <w:spacing w:before="0" w:after="0" w:line="240" w:lineRule="auto"/>
        <w:jc w:val="both"/>
        <w:rPr>
          <w:rStyle w:val="markedcontent"/>
          <w:rFonts w:cstheme="minorHAnsi"/>
          <w:sz w:val="24"/>
          <w:szCs w:val="24"/>
        </w:rPr>
      </w:pPr>
      <w:r w:rsidRPr="00450CD4">
        <w:rPr>
          <w:rStyle w:val="markedcontent"/>
          <w:rFonts w:cstheme="minorHAnsi"/>
          <w:sz w:val="22"/>
          <w:szCs w:val="22"/>
        </w:rPr>
        <w:t>kierowców operatorów</w:t>
      </w:r>
      <w:r w:rsidRPr="00450CD4">
        <w:rPr>
          <w:rFonts w:cstheme="minorHAnsi"/>
          <w:sz w:val="22"/>
          <w:szCs w:val="22"/>
        </w:rPr>
        <w:t xml:space="preserve"> </w:t>
      </w:r>
      <w:r w:rsidRPr="00450CD4">
        <w:rPr>
          <w:rStyle w:val="markedcontent"/>
          <w:rFonts w:cstheme="minorHAnsi"/>
          <w:sz w:val="22"/>
          <w:szCs w:val="22"/>
        </w:rPr>
        <w:t xml:space="preserve">wózków jezdniowych, </w:t>
      </w:r>
    </w:p>
    <w:p w14:paraId="3E09E835" w14:textId="28DAFB26" w:rsidR="00E010B0" w:rsidRPr="00450CD4" w:rsidRDefault="005B119A" w:rsidP="00D763F4">
      <w:pPr>
        <w:pStyle w:val="Akapitzlist"/>
        <w:numPr>
          <w:ilvl w:val="0"/>
          <w:numId w:val="98"/>
        </w:numPr>
        <w:spacing w:before="0" w:after="0" w:line="240" w:lineRule="auto"/>
        <w:jc w:val="both"/>
        <w:rPr>
          <w:rStyle w:val="markedcontent"/>
          <w:rFonts w:cstheme="minorHAnsi"/>
          <w:sz w:val="24"/>
          <w:szCs w:val="24"/>
        </w:rPr>
      </w:pPr>
      <w:r w:rsidRPr="00450CD4">
        <w:rPr>
          <w:rStyle w:val="markedcontent"/>
          <w:rFonts w:cstheme="minorHAnsi"/>
          <w:sz w:val="22"/>
          <w:szCs w:val="22"/>
        </w:rPr>
        <w:t>pomocniczych robotników budowlanych</w:t>
      </w:r>
      <w:r w:rsidR="00FD1D6E" w:rsidRPr="00450CD4">
        <w:rPr>
          <w:rStyle w:val="markedcontent"/>
          <w:rFonts w:cstheme="minorHAnsi"/>
          <w:sz w:val="22"/>
          <w:szCs w:val="22"/>
        </w:rPr>
        <w:t>,</w:t>
      </w:r>
    </w:p>
    <w:p w14:paraId="7D67B88E" w14:textId="20A9BFA1" w:rsidR="005B119A" w:rsidRPr="00450CD4" w:rsidRDefault="005B119A" w:rsidP="00D763F4">
      <w:pPr>
        <w:pStyle w:val="Akapitzlist"/>
        <w:numPr>
          <w:ilvl w:val="0"/>
          <w:numId w:val="98"/>
        </w:numPr>
        <w:spacing w:after="0"/>
        <w:jc w:val="both"/>
        <w:rPr>
          <w:rFonts w:cstheme="minorHAnsi"/>
          <w:sz w:val="24"/>
          <w:szCs w:val="24"/>
        </w:rPr>
      </w:pPr>
      <w:r w:rsidRPr="00450CD4">
        <w:rPr>
          <w:rStyle w:val="markedcontent"/>
          <w:rFonts w:cstheme="minorHAnsi"/>
          <w:sz w:val="22"/>
          <w:szCs w:val="22"/>
        </w:rPr>
        <w:t>i pracowników obsługi biurowej.</w:t>
      </w:r>
    </w:p>
    <w:p w14:paraId="6EEBB48C" w14:textId="0EA2CA22" w:rsidR="007C0973" w:rsidRPr="00FD1D6E" w:rsidRDefault="007C0973" w:rsidP="006A5493">
      <w:pPr>
        <w:spacing w:after="0"/>
        <w:ind w:left="360" w:firstLine="491"/>
        <w:jc w:val="both"/>
        <w:rPr>
          <w:rFonts w:cstheme="minorHAnsi"/>
          <w:sz w:val="22"/>
          <w:szCs w:val="22"/>
        </w:rPr>
      </w:pPr>
    </w:p>
    <w:p w14:paraId="76471DD7" w14:textId="6D509E62" w:rsidR="00332B56" w:rsidRDefault="00332B56" w:rsidP="00B23E55">
      <w:pPr>
        <w:rPr>
          <w:highlight w:val="yellow"/>
        </w:rPr>
      </w:pPr>
    </w:p>
    <w:p w14:paraId="587D80E2" w14:textId="59C9634C" w:rsidR="00BB0180" w:rsidRDefault="00BB0180" w:rsidP="00B23E55">
      <w:pPr>
        <w:rPr>
          <w:highlight w:val="yellow"/>
        </w:rPr>
      </w:pPr>
    </w:p>
    <w:p w14:paraId="2B262AF0" w14:textId="64820A51" w:rsidR="00BB0180" w:rsidRDefault="00BB0180" w:rsidP="00BB0180">
      <w:pPr>
        <w:spacing w:before="200"/>
        <w:rPr>
          <w:rFonts w:ascii="Calibri" w:eastAsia="Times New Roman" w:hAnsi="Calibri" w:cs="Times New Roman"/>
          <w:b/>
          <w:szCs w:val="18"/>
          <w:highlight w:val="yellow"/>
          <w:lang w:eastAsia="en-US"/>
        </w:rPr>
      </w:pPr>
    </w:p>
    <w:p w14:paraId="2B13DA17" w14:textId="77777777" w:rsidR="00D933FD" w:rsidRPr="00F84F6B" w:rsidRDefault="00D933FD" w:rsidP="00BB0180">
      <w:pPr>
        <w:spacing w:before="200"/>
        <w:rPr>
          <w:rFonts w:ascii="Calibri" w:eastAsia="Times New Roman" w:hAnsi="Calibri" w:cs="Times New Roman"/>
          <w:b/>
          <w:szCs w:val="18"/>
          <w:highlight w:val="yellow"/>
          <w:lang w:eastAsia="en-US"/>
        </w:rPr>
      </w:pPr>
    </w:p>
    <w:p w14:paraId="724A1426" w14:textId="6C7A1F1F" w:rsidR="00BB0180" w:rsidRPr="00F84F6B" w:rsidRDefault="00BB0180" w:rsidP="00BB0180">
      <w:pPr>
        <w:spacing w:before="200"/>
        <w:rPr>
          <w:rFonts w:ascii="Calibri" w:eastAsia="Times New Roman" w:hAnsi="Calibri" w:cs="Times New Roman"/>
          <w:b/>
          <w:szCs w:val="18"/>
          <w:highlight w:val="yellow"/>
          <w:lang w:eastAsia="en-US"/>
        </w:rPr>
      </w:pPr>
    </w:p>
    <w:p w14:paraId="1EF3E347" w14:textId="1E6255C4" w:rsidR="00BB0180" w:rsidRPr="00F84F6B" w:rsidRDefault="00BB0180" w:rsidP="00BB0180">
      <w:pPr>
        <w:spacing w:before="200"/>
        <w:rPr>
          <w:rFonts w:ascii="Calibri" w:eastAsia="Times New Roman" w:hAnsi="Calibri" w:cs="Times New Roman"/>
          <w:b/>
          <w:szCs w:val="18"/>
          <w:highlight w:val="yellow"/>
          <w:lang w:eastAsia="en-US"/>
        </w:rPr>
      </w:pPr>
    </w:p>
    <w:p w14:paraId="0D62DCCF" w14:textId="6F4715E8" w:rsidR="00BB0180" w:rsidRPr="00F84F6B" w:rsidRDefault="00BB0180" w:rsidP="00BB0180">
      <w:pPr>
        <w:spacing w:before="200"/>
        <w:rPr>
          <w:rFonts w:ascii="Calibri" w:eastAsia="Times New Roman" w:hAnsi="Calibri" w:cs="Times New Roman"/>
          <w:b/>
          <w:szCs w:val="18"/>
          <w:highlight w:val="yellow"/>
          <w:lang w:eastAsia="en-US"/>
        </w:rPr>
      </w:pPr>
    </w:p>
    <w:p w14:paraId="24BDA5A7" w14:textId="6247E46E" w:rsidR="00BB0180" w:rsidRPr="00F84F6B" w:rsidRDefault="00BB0180" w:rsidP="00BB0180">
      <w:pPr>
        <w:spacing w:before="200"/>
        <w:rPr>
          <w:rFonts w:ascii="Calibri" w:eastAsia="Times New Roman" w:hAnsi="Calibri" w:cs="Times New Roman"/>
          <w:b/>
          <w:szCs w:val="18"/>
          <w:highlight w:val="yellow"/>
          <w:lang w:eastAsia="en-US"/>
        </w:rPr>
      </w:pPr>
    </w:p>
    <w:p w14:paraId="1A88B0D7" w14:textId="22E9538C" w:rsidR="00BB0180" w:rsidRPr="00F84F6B" w:rsidRDefault="00BB0180" w:rsidP="00BB0180">
      <w:pPr>
        <w:spacing w:before="200"/>
        <w:rPr>
          <w:rFonts w:ascii="Calibri" w:eastAsia="Times New Roman" w:hAnsi="Calibri" w:cs="Times New Roman"/>
          <w:b/>
          <w:szCs w:val="18"/>
          <w:highlight w:val="yellow"/>
          <w:lang w:eastAsia="en-US"/>
        </w:rPr>
      </w:pPr>
    </w:p>
    <w:p w14:paraId="08F4F24A" w14:textId="275EED9C" w:rsidR="00BB0180" w:rsidRPr="00F84F6B" w:rsidRDefault="00BB0180" w:rsidP="00BB0180">
      <w:pPr>
        <w:spacing w:before="200"/>
        <w:rPr>
          <w:rFonts w:ascii="Calibri" w:eastAsia="Times New Roman" w:hAnsi="Calibri" w:cs="Times New Roman"/>
          <w:b/>
          <w:szCs w:val="18"/>
          <w:highlight w:val="yellow"/>
          <w:lang w:eastAsia="en-US"/>
        </w:rPr>
      </w:pPr>
    </w:p>
    <w:p w14:paraId="37FFAD9E" w14:textId="7FCE41C0" w:rsidR="00BB0180" w:rsidRPr="00F84F6B" w:rsidRDefault="00450CD4" w:rsidP="00BB0180">
      <w:pPr>
        <w:spacing w:before="200"/>
        <w:rPr>
          <w:rFonts w:ascii="Calibri" w:eastAsia="Times New Roman" w:hAnsi="Calibri" w:cs="Times New Roman"/>
          <w:b/>
          <w:szCs w:val="18"/>
          <w:highlight w:val="yellow"/>
          <w:lang w:eastAsia="en-US"/>
        </w:rPr>
      </w:pPr>
      <w:r>
        <w:rPr>
          <w:rFonts w:ascii="Calibri" w:eastAsia="Times New Roman" w:hAnsi="Calibri" w:cs="Times New Roman"/>
          <w:noProof/>
          <w:szCs w:val="18"/>
          <w:lang w:eastAsia="en-US"/>
        </w:rPr>
        <w:drawing>
          <wp:anchor distT="0" distB="0" distL="114300" distR="114300" simplePos="0" relativeHeight="251629568" behindDoc="0" locked="0" layoutInCell="1" allowOverlap="1" wp14:anchorId="7C1DF899" wp14:editId="238DDE8A">
            <wp:simplePos x="0" y="0"/>
            <wp:positionH relativeFrom="column">
              <wp:posOffset>928370</wp:posOffset>
            </wp:positionH>
            <wp:positionV relativeFrom="paragraph">
              <wp:posOffset>198120</wp:posOffset>
            </wp:positionV>
            <wp:extent cx="3943350" cy="2269260"/>
            <wp:effectExtent l="19050" t="0" r="0" b="2036445"/>
            <wp:wrapNone/>
            <wp:docPr id="1159880668" name="Obraz 11598806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880668" name="Obraz 11598806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3350" cy="2269260"/>
                    </a:xfrm>
                    <a:prstGeom prst="rect">
                      <a:avLst/>
                    </a:prstGeom>
                    <a:effectLst>
                      <a:reflection blurRad="6350" stA="50000" endA="300" endPos="90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B44ABB" w14:textId="657DEE44" w:rsidR="00BB0180" w:rsidRPr="00F84F6B" w:rsidRDefault="00BB0180" w:rsidP="00BB0180">
      <w:pPr>
        <w:rPr>
          <w:rFonts w:ascii="Calibri" w:eastAsia="Times New Roman" w:hAnsi="Calibri" w:cs="Times New Roman"/>
          <w:szCs w:val="18"/>
          <w:highlight w:val="yellow"/>
          <w:lang w:eastAsia="en-US"/>
        </w:rPr>
      </w:pPr>
    </w:p>
    <w:p w14:paraId="2DA3DAF3" w14:textId="35B5D8C8" w:rsidR="00BB0180" w:rsidRPr="00F84F6B" w:rsidRDefault="00BB0180" w:rsidP="00BB0180">
      <w:pPr>
        <w:rPr>
          <w:rFonts w:ascii="Calibri" w:eastAsia="Times New Roman" w:hAnsi="Calibri" w:cs="Times New Roman"/>
          <w:szCs w:val="18"/>
          <w:highlight w:val="yellow"/>
          <w:lang w:eastAsia="en-US"/>
        </w:rPr>
      </w:pPr>
    </w:p>
    <w:p w14:paraId="02136F27" w14:textId="2EF087D9" w:rsidR="00BB0180" w:rsidRPr="00F84F6B" w:rsidRDefault="00BB0180" w:rsidP="00BB0180">
      <w:pPr>
        <w:rPr>
          <w:rFonts w:ascii="Calibri" w:eastAsia="Times New Roman" w:hAnsi="Calibri" w:cs="Times New Roman"/>
          <w:szCs w:val="18"/>
          <w:highlight w:val="yellow"/>
          <w:lang w:eastAsia="en-US"/>
        </w:rPr>
      </w:pPr>
    </w:p>
    <w:p w14:paraId="1DF33DE4" w14:textId="1C8B728B" w:rsidR="00BB0180" w:rsidRDefault="00BB0180">
      <w:pPr>
        <w:rPr>
          <w:highlight w:val="yellow"/>
        </w:rPr>
      </w:pPr>
    </w:p>
    <w:p w14:paraId="536EB959" w14:textId="77777777" w:rsidR="00391D29" w:rsidRDefault="00391D29" w:rsidP="00B23E55">
      <w:pPr>
        <w:rPr>
          <w:highlight w:val="yellow"/>
        </w:rPr>
      </w:pPr>
    </w:p>
    <w:p w14:paraId="55C52025" w14:textId="77777777" w:rsidR="00290AC9" w:rsidRDefault="00290AC9" w:rsidP="00B23E55">
      <w:pPr>
        <w:rPr>
          <w:highlight w:val="yellow"/>
        </w:rPr>
      </w:pPr>
    </w:p>
    <w:p w14:paraId="6DA81D07" w14:textId="77777777" w:rsidR="00E948CD" w:rsidRDefault="00E948CD" w:rsidP="00B23E55">
      <w:pPr>
        <w:rPr>
          <w:highlight w:val="yellow"/>
        </w:rPr>
      </w:pPr>
    </w:p>
    <w:p w14:paraId="60F83CF3" w14:textId="7DD9CEEF" w:rsidR="00C53CB8" w:rsidRDefault="00C53CB8" w:rsidP="00B23E55">
      <w:pPr>
        <w:rPr>
          <w:highlight w:val="yellow"/>
        </w:rPr>
      </w:pPr>
    </w:p>
    <w:p w14:paraId="0328117A" w14:textId="77777777" w:rsidR="00BB0180" w:rsidRDefault="00BB0180" w:rsidP="00B23E55">
      <w:pPr>
        <w:rPr>
          <w:highlight w:val="yellow"/>
        </w:rPr>
      </w:pPr>
    </w:p>
    <w:p w14:paraId="218313EB" w14:textId="77777777" w:rsidR="00BB0180" w:rsidRDefault="00BB0180" w:rsidP="00B23E55">
      <w:pPr>
        <w:rPr>
          <w:highlight w:val="yellow"/>
        </w:rPr>
      </w:pPr>
    </w:p>
    <w:p w14:paraId="02EDA42E" w14:textId="77777777" w:rsidR="00BB0180" w:rsidRDefault="00BB0180" w:rsidP="00B23E55">
      <w:pPr>
        <w:rPr>
          <w:highlight w:val="yellow"/>
        </w:rPr>
      </w:pPr>
    </w:p>
    <w:p w14:paraId="027D28D2" w14:textId="77777777" w:rsidR="00BB0180" w:rsidRDefault="00BB0180" w:rsidP="00B23E55">
      <w:pPr>
        <w:rPr>
          <w:highlight w:val="yellow"/>
        </w:rPr>
      </w:pPr>
    </w:p>
    <w:p w14:paraId="76D3CF41" w14:textId="77777777" w:rsidR="00D933FD" w:rsidRDefault="00D933FD" w:rsidP="00B23E55">
      <w:pPr>
        <w:rPr>
          <w:highlight w:val="yellow"/>
        </w:rPr>
      </w:pPr>
    </w:p>
    <w:p w14:paraId="6DCBA89F" w14:textId="77777777" w:rsidR="00D933FD" w:rsidRDefault="00D933FD" w:rsidP="00B23E55">
      <w:pPr>
        <w:rPr>
          <w:highlight w:val="yellow"/>
        </w:rPr>
      </w:pPr>
    </w:p>
    <w:p w14:paraId="2DA6E305" w14:textId="77777777" w:rsidR="00D933FD" w:rsidRDefault="00D933FD" w:rsidP="00B23E55">
      <w:pPr>
        <w:rPr>
          <w:highlight w:val="yellow"/>
        </w:rPr>
      </w:pPr>
    </w:p>
    <w:p w14:paraId="104D6362" w14:textId="77777777" w:rsidR="00D933FD" w:rsidRDefault="00D933FD" w:rsidP="00B23E55">
      <w:pPr>
        <w:rPr>
          <w:highlight w:val="yellow"/>
        </w:rPr>
      </w:pPr>
    </w:p>
    <w:p w14:paraId="2417757A" w14:textId="77777777" w:rsidR="00D933FD" w:rsidRDefault="00D933FD" w:rsidP="00B23E55">
      <w:pPr>
        <w:rPr>
          <w:highlight w:val="yellow"/>
        </w:rPr>
      </w:pPr>
    </w:p>
    <w:p w14:paraId="71FBFEAE" w14:textId="77777777" w:rsidR="00D933FD" w:rsidRDefault="00D933FD" w:rsidP="00B23E55">
      <w:pPr>
        <w:rPr>
          <w:highlight w:val="yellow"/>
        </w:rPr>
      </w:pPr>
    </w:p>
    <w:p w14:paraId="315EE086" w14:textId="77777777" w:rsidR="00D933FD" w:rsidRDefault="00D933FD" w:rsidP="00B23E55">
      <w:pPr>
        <w:rPr>
          <w:highlight w:val="yellow"/>
        </w:rPr>
      </w:pPr>
    </w:p>
    <w:p w14:paraId="21BB4FDA" w14:textId="77777777" w:rsidR="00D933FD" w:rsidRDefault="00D933FD" w:rsidP="00B23E55">
      <w:pPr>
        <w:rPr>
          <w:highlight w:val="yellow"/>
        </w:rPr>
      </w:pPr>
    </w:p>
    <w:p w14:paraId="141C726A" w14:textId="77777777" w:rsidR="00D933FD" w:rsidRDefault="00D933FD" w:rsidP="00B23E55">
      <w:pPr>
        <w:rPr>
          <w:highlight w:val="yellow"/>
        </w:rPr>
      </w:pPr>
    </w:p>
    <w:p w14:paraId="5D78247F" w14:textId="77777777" w:rsidR="00D933FD" w:rsidRDefault="00D933FD" w:rsidP="00B23E55">
      <w:pPr>
        <w:rPr>
          <w:highlight w:val="yellow"/>
        </w:rPr>
      </w:pPr>
    </w:p>
    <w:p w14:paraId="6BD9C078" w14:textId="77777777" w:rsidR="00D933FD" w:rsidRDefault="00D933FD" w:rsidP="00B23E55">
      <w:pPr>
        <w:rPr>
          <w:highlight w:val="yellow"/>
        </w:rPr>
      </w:pPr>
    </w:p>
    <w:p w14:paraId="657D48EC" w14:textId="77777777" w:rsidR="00D933FD" w:rsidRDefault="00D933FD" w:rsidP="00B23E55">
      <w:pPr>
        <w:rPr>
          <w:highlight w:val="yellow"/>
        </w:rPr>
      </w:pPr>
    </w:p>
    <w:p w14:paraId="36ACD398" w14:textId="77777777" w:rsidR="00D933FD" w:rsidRDefault="00D933FD" w:rsidP="00B23E55">
      <w:pPr>
        <w:rPr>
          <w:highlight w:val="yellow"/>
        </w:rPr>
      </w:pPr>
    </w:p>
    <w:p w14:paraId="4908CDB8" w14:textId="77777777" w:rsidR="00450CD4" w:rsidRDefault="00450CD4" w:rsidP="00B23E55">
      <w:pPr>
        <w:rPr>
          <w:highlight w:val="yellow"/>
        </w:rPr>
      </w:pPr>
    </w:p>
    <w:p w14:paraId="1AE1F353" w14:textId="77777777" w:rsidR="00D933FD" w:rsidRPr="00F84F6B" w:rsidRDefault="00D933FD" w:rsidP="00B23E55">
      <w:pPr>
        <w:rPr>
          <w:highlight w:val="yellow"/>
        </w:rPr>
      </w:pPr>
    </w:p>
    <w:p w14:paraId="189E4C39" w14:textId="0832EC5D" w:rsidR="00FF2994" w:rsidRPr="00690850" w:rsidRDefault="00690850" w:rsidP="00690850">
      <w:pPr>
        <w:pStyle w:val="Nagwek2"/>
        <w:jc w:val="center"/>
        <w:rPr>
          <w:sz w:val="32"/>
          <w:szCs w:val="32"/>
        </w:rPr>
      </w:pPr>
      <w:bookmarkStart w:id="9" w:name="_Toc138418423"/>
      <w:r w:rsidRPr="00690850">
        <w:rPr>
          <w:caps w:val="0"/>
          <w:sz w:val="32"/>
          <w:szCs w:val="32"/>
        </w:rPr>
        <w:t xml:space="preserve">I. </w:t>
      </w:r>
      <w:r w:rsidRPr="00690850">
        <w:rPr>
          <w:sz w:val="32"/>
          <w:szCs w:val="32"/>
        </w:rPr>
        <w:t xml:space="preserve">absolwenci szkół ponadpodstawowych </w:t>
      </w:r>
      <w:r>
        <w:rPr>
          <w:sz w:val="32"/>
          <w:szCs w:val="32"/>
        </w:rPr>
        <w:br/>
      </w:r>
      <w:r w:rsidRPr="00690850">
        <w:rPr>
          <w:sz w:val="32"/>
          <w:szCs w:val="32"/>
        </w:rPr>
        <w:t>w województwie wielkopolskim</w:t>
      </w:r>
      <w:bookmarkEnd w:id="9"/>
    </w:p>
    <w:p w14:paraId="163CC6C8" w14:textId="77777777" w:rsidR="00690850" w:rsidRPr="00690850" w:rsidRDefault="00690850" w:rsidP="00690850"/>
    <w:p w14:paraId="05962A73" w14:textId="4FA113A7" w:rsidR="00FF2994" w:rsidRPr="009D6F99" w:rsidRDefault="00FF2994" w:rsidP="00452420">
      <w:pPr>
        <w:spacing w:after="0"/>
      </w:pPr>
    </w:p>
    <w:p w14:paraId="10A0A7EA" w14:textId="5C643B23" w:rsidR="00AA70B8" w:rsidRDefault="00AA70B8" w:rsidP="00452420">
      <w:pPr>
        <w:spacing w:after="0"/>
        <w:rPr>
          <w:highlight w:val="yellow"/>
        </w:rPr>
      </w:pPr>
    </w:p>
    <w:p w14:paraId="14F4E43C" w14:textId="77777777" w:rsidR="009D6F99" w:rsidRPr="00F84F6B" w:rsidRDefault="009D6F99" w:rsidP="00452420">
      <w:pPr>
        <w:spacing w:after="0"/>
        <w:rPr>
          <w:highlight w:val="yellow"/>
        </w:rPr>
      </w:pPr>
    </w:p>
    <w:p w14:paraId="4F527897" w14:textId="052E17A3" w:rsidR="009F0F08" w:rsidRDefault="009D6F99" w:rsidP="00452420">
      <w:pPr>
        <w:spacing w:after="0"/>
        <w:rPr>
          <w:highlight w:val="yellow"/>
        </w:rPr>
      </w:pPr>
      <w:r>
        <w:rPr>
          <w:noProof/>
        </w:rPr>
        <w:drawing>
          <wp:inline distT="0" distB="0" distL="0" distR="0" wp14:anchorId="4FFCC424" wp14:editId="149F1AB8">
            <wp:extent cx="5521960" cy="3681104"/>
            <wp:effectExtent l="0" t="0" r="2540" b="0"/>
            <wp:docPr id="1524311411" name="Obraz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311411" name="Obraz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1983" cy="36811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3E0A4A64" w14:textId="123F1FFD" w:rsidR="002838A3" w:rsidRPr="00A55855" w:rsidRDefault="002838A3" w:rsidP="002838A3">
      <w:pPr>
        <w:spacing w:before="0" w:after="0"/>
        <w:rPr>
          <w:i/>
          <w:iCs/>
          <w:sz w:val="18"/>
          <w:szCs w:val="18"/>
        </w:rPr>
      </w:pPr>
      <w:r w:rsidRPr="00A55855">
        <w:rPr>
          <w:i/>
          <w:iCs/>
          <w:sz w:val="18"/>
          <w:szCs w:val="18"/>
        </w:rPr>
        <w:t xml:space="preserve">Źródło:Freepik.com </w:t>
      </w:r>
    </w:p>
    <w:p w14:paraId="703988E8" w14:textId="7F81872C" w:rsidR="009F0F08" w:rsidRPr="00F84F6B" w:rsidRDefault="009F0F08" w:rsidP="00452420">
      <w:pPr>
        <w:spacing w:after="0"/>
        <w:rPr>
          <w:highlight w:val="yellow"/>
        </w:rPr>
      </w:pPr>
    </w:p>
    <w:p w14:paraId="207BCA5A" w14:textId="3FDCBD7A" w:rsidR="009F0F08" w:rsidRDefault="009F0F08" w:rsidP="00452420">
      <w:pPr>
        <w:spacing w:after="0"/>
        <w:rPr>
          <w:highlight w:val="yellow"/>
        </w:rPr>
      </w:pPr>
    </w:p>
    <w:p w14:paraId="60A029E4" w14:textId="6522CB19" w:rsidR="00A55855" w:rsidRPr="00F84F6B" w:rsidRDefault="00A55855" w:rsidP="00452420">
      <w:pPr>
        <w:spacing w:after="0"/>
        <w:rPr>
          <w:highlight w:val="yellow"/>
        </w:rPr>
      </w:pPr>
    </w:p>
    <w:p w14:paraId="73EA7E0E" w14:textId="05F2E12A" w:rsidR="009F0F08" w:rsidRDefault="009F0F08" w:rsidP="00452420">
      <w:pPr>
        <w:spacing w:after="0"/>
        <w:rPr>
          <w:highlight w:val="yellow"/>
        </w:rPr>
      </w:pPr>
    </w:p>
    <w:p w14:paraId="3A53CBA6" w14:textId="77777777" w:rsidR="00690850" w:rsidRDefault="00690850" w:rsidP="00452420">
      <w:pPr>
        <w:spacing w:after="0"/>
        <w:rPr>
          <w:highlight w:val="yellow"/>
        </w:rPr>
      </w:pPr>
    </w:p>
    <w:p w14:paraId="70FA13BD" w14:textId="77777777" w:rsidR="00F9711D" w:rsidRDefault="00F9711D" w:rsidP="00452420">
      <w:pPr>
        <w:spacing w:after="0"/>
        <w:rPr>
          <w:highlight w:val="yellow"/>
        </w:rPr>
      </w:pPr>
    </w:p>
    <w:p w14:paraId="1C86076B" w14:textId="77777777" w:rsidR="00F9711D" w:rsidRDefault="00F9711D" w:rsidP="00452420">
      <w:pPr>
        <w:spacing w:after="0"/>
        <w:rPr>
          <w:highlight w:val="yellow"/>
        </w:rPr>
      </w:pPr>
    </w:p>
    <w:p w14:paraId="265072AC" w14:textId="77777777" w:rsidR="00450CD4" w:rsidRDefault="00450CD4" w:rsidP="00452420">
      <w:pPr>
        <w:spacing w:after="0"/>
        <w:rPr>
          <w:highlight w:val="yellow"/>
        </w:rPr>
      </w:pPr>
    </w:p>
    <w:p w14:paraId="1B734D00" w14:textId="1A73EE61" w:rsidR="00530629" w:rsidRDefault="00530629" w:rsidP="00452420">
      <w:pPr>
        <w:spacing w:after="0"/>
        <w:rPr>
          <w:highlight w:val="yellow"/>
        </w:rPr>
      </w:pPr>
    </w:p>
    <w:p w14:paraId="242BD898" w14:textId="77777777" w:rsidR="00530629" w:rsidRDefault="00530629" w:rsidP="00452420">
      <w:pPr>
        <w:spacing w:after="0"/>
        <w:rPr>
          <w:highlight w:val="yellow"/>
        </w:rPr>
      </w:pPr>
    </w:p>
    <w:p w14:paraId="00129000" w14:textId="4614C136" w:rsidR="00842C46" w:rsidRDefault="00842C46" w:rsidP="00574276">
      <w:pPr>
        <w:spacing w:before="0" w:after="120"/>
        <w:jc w:val="both"/>
        <w:rPr>
          <w:sz w:val="24"/>
          <w:szCs w:val="24"/>
        </w:rPr>
      </w:pPr>
      <w:bookmarkStart w:id="10" w:name="_Hlk104893355"/>
    </w:p>
    <w:p w14:paraId="5DA97780" w14:textId="48535F3F" w:rsidR="00FA6E8A" w:rsidRDefault="001D77A9" w:rsidP="00FA6E8A">
      <w:pPr>
        <w:spacing w:before="0" w:after="120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10112" behindDoc="0" locked="0" layoutInCell="1" allowOverlap="1" wp14:anchorId="2E00C079" wp14:editId="36D0BC5E">
            <wp:simplePos x="0" y="0"/>
            <wp:positionH relativeFrom="column">
              <wp:posOffset>84455</wp:posOffset>
            </wp:positionH>
            <wp:positionV relativeFrom="paragraph">
              <wp:posOffset>-76200</wp:posOffset>
            </wp:positionV>
            <wp:extent cx="1819275" cy="708660"/>
            <wp:effectExtent l="0" t="0" r="0" b="0"/>
            <wp:wrapNone/>
            <wp:docPr id="180698745" name="Obraz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698745" name="Obraz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1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9275" cy="708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C70279" w14:textId="7DB9DD02" w:rsidR="001D77A9" w:rsidRDefault="001D77A9" w:rsidP="001D77A9"/>
    <w:p w14:paraId="79817FD3" w14:textId="4619E432" w:rsidR="001D77A9" w:rsidRPr="001D77A9" w:rsidRDefault="001D77A9" w:rsidP="001D77A9"/>
    <w:p w14:paraId="1BC320D3" w14:textId="212FD932" w:rsidR="005F0027" w:rsidRPr="006E5FB2" w:rsidRDefault="00B54818" w:rsidP="00E21740">
      <w:pPr>
        <w:spacing w:before="0" w:after="120"/>
        <w:jc w:val="both"/>
        <w:rPr>
          <w:sz w:val="22"/>
          <w:szCs w:val="22"/>
        </w:rPr>
      </w:pPr>
      <w:r w:rsidRPr="006E5FB2">
        <w:rPr>
          <w:noProof/>
          <w:sz w:val="22"/>
          <w:szCs w:val="22"/>
        </w:rPr>
        <w:drawing>
          <wp:anchor distT="0" distB="0" distL="114300" distR="114300" simplePos="0" relativeHeight="251608064" behindDoc="1" locked="0" layoutInCell="1" allowOverlap="1" wp14:anchorId="3A4A33A9" wp14:editId="7C0A0BC4">
            <wp:simplePos x="0" y="0"/>
            <wp:positionH relativeFrom="column">
              <wp:posOffset>1804670</wp:posOffset>
            </wp:positionH>
            <wp:positionV relativeFrom="paragraph">
              <wp:posOffset>561340</wp:posOffset>
            </wp:positionV>
            <wp:extent cx="2219325" cy="1076325"/>
            <wp:effectExtent l="0" t="0" r="9525" b="9525"/>
            <wp:wrapTopAndBottom/>
            <wp:docPr id="1507775214" name="Diagram 7" descr="Wzrost liczby absolwentów o 7 789 osób, w tym o 3 142 absolwentki, w porównaniu do roku 202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3" r:lo="rId74" r:qs="rId75" r:cs="rId7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58AD">
        <w:rPr>
          <w:sz w:val="22"/>
          <w:szCs w:val="22"/>
        </w:rPr>
        <w:t xml:space="preserve">W </w:t>
      </w:r>
      <w:r w:rsidR="002B1C9C">
        <w:rPr>
          <w:sz w:val="22"/>
          <w:szCs w:val="22"/>
        </w:rPr>
        <w:t>r</w:t>
      </w:r>
      <w:r w:rsidR="00CE5232" w:rsidRPr="006E5FB2">
        <w:rPr>
          <w:sz w:val="22"/>
          <w:szCs w:val="22"/>
        </w:rPr>
        <w:t>ok</w:t>
      </w:r>
      <w:r w:rsidR="00C758AD">
        <w:rPr>
          <w:sz w:val="22"/>
          <w:szCs w:val="22"/>
        </w:rPr>
        <w:t>u</w:t>
      </w:r>
      <w:r w:rsidR="00CE5232" w:rsidRPr="006E5FB2">
        <w:rPr>
          <w:sz w:val="22"/>
          <w:szCs w:val="22"/>
        </w:rPr>
        <w:t xml:space="preserve"> szkolny</w:t>
      </w:r>
      <w:r w:rsidR="00C758AD">
        <w:rPr>
          <w:sz w:val="22"/>
          <w:szCs w:val="22"/>
        </w:rPr>
        <w:t>m</w:t>
      </w:r>
      <w:r w:rsidR="00CE5232" w:rsidRPr="006E5FB2">
        <w:rPr>
          <w:sz w:val="22"/>
          <w:szCs w:val="22"/>
        </w:rPr>
        <w:t xml:space="preserve"> 202</w:t>
      </w:r>
      <w:r w:rsidR="00DE5DE7" w:rsidRPr="006E5FB2">
        <w:rPr>
          <w:sz w:val="22"/>
          <w:szCs w:val="22"/>
        </w:rPr>
        <w:t>1</w:t>
      </w:r>
      <w:r w:rsidR="00CE5232" w:rsidRPr="006E5FB2">
        <w:rPr>
          <w:sz w:val="22"/>
          <w:szCs w:val="22"/>
        </w:rPr>
        <w:t>/202</w:t>
      </w:r>
      <w:r w:rsidR="00DE5DE7" w:rsidRPr="006E5FB2">
        <w:rPr>
          <w:sz w:val="22"/>
          <w:szCs w:val="22"/>
        </w:rPr>
        <w:t>2</w:t>
      </w:r>
      <w:r w:rsidR="00C758AD">
        <w:rPr>
          <w:sz w:val="22"/>
          <w:szCs w:val="22"/>
        </w:rPr>
        <w:t>,</w:t>
      </w:r>
      <w:r w:rsidR="00CE5232" w:rsidRPr="006E5FB2">
        <w:rPr>
          <w:sz w:val="22"/>
          <w:szCs w:val="22"/>
        </w:rPr>
        <w:t xml:space="preserve"> w województwie wielkopolskim</w:t>
      </w:r>
      <w:r w:rsidR="00C758AD">
        <w:rPr>
          <w:sz w:val="22"/>
          <w:szCs w:val="22"/>
        </w:rPr>
        <w:t>,</w:t>
      </w:r>
      <w:r w:rsidR="00CE5232" w:rsidRPr="006E5FB2">
        <w:rPr>
          <w:sz w:val="22"/>
          <w:szCs w:val="22"/>
        </w:rPr>
        <w:t xml:space="preserve"> szkoł</w:t>
      </w:r>
      <w:r w:rsidR="00C758AD">
        <w:rPr>
          <w:sz w:val="22"/>
          <w:szCs w:val="22"/>
        </w:rPr>
        <w:t>y</w:t>
      </w:r>
      <w:r w:rsidR="00CE5232" w:rsidRPr="006E5FB2">
        <w:rPr>
          <w:sz w:val="22"/>
          <w:szCs w:val="22"/>
        </w:rPr>
        <w:t xml:space="preserve"> ponadpodstawow</w:t>
      </w:r>
      <w:r w:rsidR="00C758AD">
        <w:rPr>
          <w:sz w:val="22"/>
          <w:szCs w:val="22"/>
        </w:rPr>
        <w:t>e</w:t>
      </w:r>
      <w:r w:rsidR="00CE5232" w:rsidRPr="006E5FB2">
        <w:rPr>
          <w:sz w:val="22"/>
          <w:szCs w:val="22"/>
        </w:rPr>
        <w:t xml:space="preserve"> ukończyło </w:t>
      </w:r>
      <w:r w:rsidR="005D30F2">
        <w:rPr>
          <w:sz w:val="22"/>
          <w:szCs w:val="22"/>
        </w:rPr>
        <w:br/>
      </w:r>
      <w:r w:rsidR="002E3452" w:rsidRPr="006E5FB2">
        <w:rPr>
          <w:sz w:val="22"/>
          <w:szCs w:val="22"/>
        </w:rPr>
        <w:t>44 834</w:t>
      </w:r>
      <w:r w:rsidR="00CE5232" w:rsidRPr="006E5FB2">
        <w:rPr>
          <w:sz w:val="22"/>
          <w:szCs w:val="22"/>
        </w:rPr>
        <w:t xml:space="preserve"> absolwentów, w tym </w:t>
      </w:r>
      <w:r w:rsidR="002E3452" w:rsidRPr="006E5FB2">
        <w:rPr>
          <w:sz w:val="22"/>
          <w:szCs w:val="22"/>
        </w:rPr>
        <w:t>22 714</w:t>
      </w:r>
      <w:r w:rsidR="00CE5232" w:rsidRPr="006E5FB2">
        <w:rPr>
          <w:sz w:val="22"/>
          <w:szCs w:val="22"/>
        </w:rPr>
        <w:t xml:space="preserve"> </w:t>
      </w:r>
      <w:r w:rsidR="002E3452" w:rsidRPr="006E5FB2">
        <w:rPr>
          <w:sz w:val="22"/>
          <w:szCs w:val="22"/>
        </w:rPr>
        <w:t>absolwent</w:t>
      </w:r>
      <w:r w:rsidR="005F0027" w:rsidRPr="006E5FB2">
        <w:rPr>
          <w:sz w:val="22"/>
          <w:szCs w:val="22"/>
        </w:rPr>
        <w:t>e</w:t>
      </w:r>
      <w:r w:rsidR="002E3452" w:rsidRPr="006E5FB2">
        <w:rPr>
          <w:sz w:val="22"/>
          <w:szCs w:val="22"/>
        </w:rPr>
        <w:t>k</w:t>
      </w:r>
      <w:r w:rsidR="00AA7A70" w:rsidRPr="006E5FB2">
        <w:rPr>
          <w:sz w:val="22"/>
          <w:szCs w:val="22"/>
        </w:rPr>
        <w:t xml:space="preserve">. </w:t>
      </w:r>
      <w:bookmarkEnd w:id="10"/>
    </w:p>
    <w:p w14:paraId="537C293D" w14:textId="507B92DF" w:rsidR="009B480B" w:rsidRDefault="009B480B" w:rsidP="00E21740">
      <w:pPr>
        <w:spacing w:before="0" w:after="0" w:line="360" w:lineRule="auto"/>
        <w:jc w:val="both"/>
        <w:rPr>
          <w:rFonts w:cstheme="minorHAnsi"/>
          <w:bCs/>
          <w:noProof/>
          <w:sz w:val="24"/>
          <w:szCs w:val="24"/>
        </w:rPr>
      </w:pPr>
    </w:p>
    <w:p w14:paraId="2AD3BC3A" w14:textId="126F430B" w:rsidR="00D84671" w:rsidRPr="006E5FB2" w:rsidRDefault="00C27F37" w:rsidP="00E21740">
      <w:pPr>
        <w:spacing w:before="0" w:after="0"/>
        <w:jc w:val="both"/>
        <w:rPr>
          <w:rFonts w:ascii="Calibri" w:eastAsia="Times New Roman" w:hAnsi="Calibri" w:cs="Times New Roman"/>
          <w:sz w:val="22"/>
          <w:szCs w:val="22"/>
        </w:rPr>
      </w:pPr>
      <w:r w:rsidRPr="00217F97">
        <w:rPr>
          <w:rFonts w:cstheme="minorHAnsi"/>
          <w:bCs/>
          <w:noProof/>
          <w:sz w:val="22"/>
          <w:szCs w:val="22"/>
        </w:rPr>
        <w:t>Wzrost</w:t>
      </w:r>
      <w:r w:rsidR="00476D65" w:rsidRPr="00217F97">
        <w:rPr>
          <w:rFonts w:cstheme="minorHAnsi"/>
          <w:bCs/>
          <w:noProof/>
          <w:sz w:val="22"/>
          <w:szCs w:val="22"/>
        </w:rPr>
        <w:t xml:space="preserve"> ogólnej</w:t>
      </w:r>
      <w:r w:rsidRPr="00217F97">
        <w:rPr>
          <w:rFonts w:cstheme="minorHAnsi"/>
          <w:bCs/>
          <w:noProof/>
          <w:sz w:val="22"/>
          <w:szCs w:val="22"/>
        </w:rPr>
        <w:t xml:space="preserve"> liczby absolwentów</w:t>
      </w:r>
      <w:r w:rsidR="002B1C9C" w:rsidRPr="00217F97">
        <w:rPr>
          <w:rFonts w:cstheme="minorHAnsi"/>
          <w:bCs/>
          <w:noProof/>
          <w:sz w:val="22"/>
          <w:szCs w:val="22"/>
        </w:rPr>
        <w:t>/tek</w:t>
      </w:r>
      <w:r w:rsidRPr="00217F97">
        <w:rPr>
          <w:rFonts w:cstheme="minorHAnsi"/>
          <w:bCs/>
          <w:noProof/>
          <w:sz w:val="22"/>
          <w:szCs w:val="22"/>
        </w:rPr>
        <w:t xml:space="preserve"> przek</w:t>
      </w:r>
      <w:r w:rsidR="001727F1" w:rsidRPr="00217F97">
        <w:rPr>
          <w:rFonts w:cstheme="minorHAnsi"/>
          <w:bCs/>
          <w:noProof/>
          <w:sz w:val="22"/>
          <w:szCs w:val="22"/>
        </w:rPr>
        <w:t>ł</w:t>
      </w:r>
      <w:r w:rsidRPr="00217F97">
        <w:rPr>
          <w:rFonts w:cstheme="minorHAnsi"/>
          <w:bCs/>
          <w:noProof/>
          <w:sz w:val="22"/>
          <w:szCs w:val="22"/>
        </w:rPr>
        <w:t>ada się na wyższy wskaźnik bezrobotnych absolwentów</w:t>
      </w:r>
      <w:r w:rsidR="002B1C9C" w:rsidRPr="00217F97">
        <w:rPr>
          <w:rFonts w:cstheme="minorHAnsi"/>
          <w:bCs/>
          <w:noProof/>
          <w:sz w:val="22"/>
          <w:szCs w:val="22"/>
        </w:rPr>
        <w:t>/tek</w:t>
      </w:r>
      <w:r w:rsidRPr="00217F97">
        <w:rPr>
          <w:rFonts w:cstheme="minorHAnsi"/>
          <w:bCs/>
          <w:noProof/>
          <w:sz w:val="22"/>
          <w:szCs w:val="22"/>
        </w:rPr>
        <w:t>.</w:t>
      </w:r>
      <w:r w:rsidR="002B1C9C" w:rsidRPr="00217F97">
        <w:rPr>
          <w:rFonts w:cstheme="minorHAnsi"/>
          <w:bCs/>
          <w:noProof/>
          <w:sz w:val="22"/>
          <w:szCs w:val="22"/>
        </w:rPr>
        <w:t xml:space="preserve"> </w:t>
      </w:r>
      <w:r w:rsidRPr="00217F97">
        <w:rPr>
          <w:rFonts w:cstheme="minorHAnsi"/>
          <w:bCs/>
          <w:noProof/>
          <w:sz w:val="22"/>
          <w:szCs w:val="22"/>
        </w:rPr>
        <w:t>W</w:t>
      </w:r>
      <w:r w:rsidR="00D84671" w:rsidRPr="00E179E7">
        <w:rPr>
          <w:rFonts w:cstheme="minorHAnsi"/>
          <w:bCs/>
          <w:noProof/>
          <w:sz w:val="22"/>
          <w:szCs w:val="22"/>
        </w:rPr>
        <w:t xml:space="preserve"> ewidencji powiatowych urzędów pracy na koniec 2022 r. było o 55,1% (849 osób) więcej bezrobotnych absolwentów</w:t>
      </w:r>
      <w:r w:rsidR="005B55FF" w:rsidRPr="00E179E7">
        <w:rPr>
          <w:rFonts w:cstheme="minorHAnsi"/>
          <w:bCs/>
          <w:noProof/>
          <w:sz w:val="22"/>
          <w:szCs w:val="22"/>
        </w:rPr>
        <w:t>/tek</w:t>
      </w:r>
      <w:r w:rsidR="00D84671" w:rsidRPr="00E179E7">
        <w:rPr>
          <w:rFonts w:cstheme="minorHAnsi"/>
          <w:bCs/>
          <w:noProof/>
          <w:sz w:val="22"/>
          <w:szCs w:val="22"/>
        </w:rPr>
        <w:t xml:space="preserve"> niż w końcu roku poprzedniego. Największy liczbowy wzrost bezrobotnych absolwentów</w:t>
      </w:r>
      <w:r w:rsidR="005B55FF" w:rsidRPr="00E179E7">
        <w:rPr>
          <w:rFonts w:cstheme="minorHAnsi"/>
          <w:bCs/>
          <w:noProof/>
          <w:sz w:val="22"/>
          <w:szCs w:val="22"/>
        </w:rPr>
        <w:t>/tek</w:t>
      </w:r>
      <w:r w:rsidR="00D84671" w:rsidRPr="00E179E7">
        <w:rPr>
          <w:rFonts w:cstheme="minorHAnsi"/>
          <w:bCs/>
          <w:noProof/>
          <w:sz w:val="22"/>
          <w:szCs w:val="22"/>
        </w:rPr>
        <w:t xml:space="preserve"> odnotowano po ukończeniu szkół branżowych</w:t>
      </w:r>
      <w:r w:rsidR="00F80564" w:rsidRPr="00E179E7">
        <w:rPr>
          <w:rFonts w:cstheme="minorHAnsi"/>
          <w:bCs/>
          <w:noProof/>
          <w:sz w:val="22"/>
          <w:szCs w:val="22"/>
        </w:rPr>
        <w:t xml:space="preserve"> oraz technik</w:t>
      </w:r>
      <w:r w:rsidR="00C758AD" w:rsidRPr="00E179E7">
        <w:rPr>
          <w:rFonts w:cstheme="minorHAnsi"/>
          <w:bCs/>
          <w:noProof/>
          <w:sz w:val="22"/>
          <w:szCs w:val="22"/>
        </w:rPr>
        <w:t>ów</w:t>
      </w:r>
      <w:r w:rsidR="00D84671" w:rsidRPr="00E179E7">
        <w:rPr>
          <w:rFonts w:cstheme="minorHAnsi"/>
          <w:bCs/>
          <w:noProof/>
          <w:sz w:val="22"/>
          <w:szCs w:val="22"/>
        </w:rPr>
        <w:t xml:space="preserve"> odpowiednio </w:t>
      </w:r>
      <w:r w:rsidR="00F80564" w:rsidRPr="00E179E7">
        <w:rPr>
          <w:rFonts w:cstheme="minorHAnsi"/>
          <w:bCs/>
          <w:noProof/>
          <w:sz w:val="22"/>
          <w:szCs w:val="22"/>
        </w:rPr>
        <w:t>717 osób</w:t>
      </w:r>
      <w:r w:rsidR="00D84671" w:rsidRPr="00E179E7">
        <w:rPr>
          <w:rFonts w:cstheme="minorHAnsi"/>
          <w:bCs/>
          <w:noProof/>
          <w:sz w:val="22"/>
          <w:szCs w:val="22"/>
        </w:rPr>
        <w:t xml:space="preserve"> i </w:t>
      </w:r>
      <w:r w:rsidR="00F80564" w:rsidRPr="00E179E7">
        <w:rPr>
          <w:rFonts w:cstheme="minorHAnsi"/>
          <w:bCs/>
          <w:noProof/>
          <w:sz w:val="22"/>
          <w:szCs w:val="22"/>
        </w:rPr>
        <w:t>133</w:t>
      </w:r>
      <w:r w:rsidR="00D84671" w:rsidRPr="00E179E7">
        <w:rPr>
          <w:rFonts w:cstheme="minorHAnsi"/>
          <w:bCs/>
          <w:noProof/>
          <w:sz w:val="22"/>
          <w:szCs w:val="22"/>
        </w:rPr>
        <w:t xml:space="preserve"> os</w:t>
      </w:r>
      <w:r w:rsidR="00F80564" w:rsidRPr="00E179E7">
        <w:rPr>
          <w:rFonts w:cstheme="minorHAnsi"/>
          <w:bCs/>
          <w:noProof/>
          <w:sz w:val="22"/>
          <w:szCs w:val="22"/>
        </w:rPr>
        <w:t>oby</w:t>
      </w:r>
      <w:r w:rsidR="00D84671" w:rsidRPr="00E179E7">
        <w:rPr>
          <w:rFonts w:cstheme="minorHAnsi"/>
          <w:bCs/>
          <w:noProof/>
          <w:sz w:val="22"/>
          <w:szCs w:val="22"/>
        </w:rPr>
        <w:t xml:space="preserve"> więcej.</w:t>
      </w:r>
      <w:r w:rsidR="00F80564" w:rsidRPr="006E5FB2">
        <w:rPr>
          <w:rFonts w:cstheme="minorHAnsi"/>
          <w:bCs/>
          <w:noProof/>
          <w:sz w:val="22"/>
          <w:szCs w:val="22"/>
        </w:rPr>
        <w:t xml:space="preserve"> </w:t>
      </w:r>
    </w:p>
    <w:p w14:paraId="38E6BBF3" w14:textId="77777777" w:rsidR="00285FFD" w:rsidRDefault="00285FFD" w:rsidP="00F932C4">
      <w:pPr>
        <w:spacing w:after="0"/>
        <w:rPr>
          <w:i/>
          <w:iCs/>
          <w:sz w:val="18"/>
          <w:szCs w:val="18"/>
        </w:rPr>
      </w:pPr>
    </w:p>
    <w:p w14:paraId="1EA3031E" w14:textId="42E9AAF5" w:rsidR="00AA70B8" w:rsidRPr="00DE5DE7" w:rsidRDefault="002A4EE4" w:rsidP="002A4EE4">
      <w:pPr>
        <w:spacing w:after="0"/>
        <w:ind w:firstLine="708"/>
        <w:rPr>
          <w:i/>
          <w:iCs/>
          <w:sz w:val="18"/>
          <w:szCs w:val="18"/>
        </w:rPr>
      </w:pPr>
      <w:r w:rsidRPr="00DE5DE7">
        <w:rPr>
          <w:i/>
          <w:iCs/>
          <w:sz w:val="18"/>
          <w:szCs w:val="18"/>
        </w:rPr>
        <w:t>Zestawienie typów szkół ponadpodstawowych w województwie wielkopolskim rocznik 202</w:t>
      </w:r>
      <w:r w:rsidR="00DE5DE7">
        <w:rPr>
          <w:i/>
          <w:iCs/>
          <w:sz w:val="18"/>
          <w:szCs w:val="18"/>
        </w:rPr>
        <w:t>1</w:t>
      </w:r>
      <w:r w:rsidRPr="00DE5DE7">
        <w:rPr>
          <w:i/>
          <w:iCs/>
          <w:sz w:val="18"/>
          <w:szCs w:val="18"/>
        </w:rPr>
        <w:t>/202</w:t>
      </w:r>
      <w:r w:rsidR="00DE5DE7">
        <w:rPr>
          <w:i/>
          <w:iCs/>
          <w:sz w:val="18"/>
          <w:szCs w:val="18"/>
        </w:rPr>
        <w:t>2</w:t>
      </w:r>
    </w:p>
    <w:tbl>
      <w:tblPr>
        <w:tblStyle w:val="Tabelalisty3akcent6"/>
        <w:tblW w:w="4708" w:type="pct"/>
        <w:tblInd w:w="353" w:type="dxa"/>
        <w:tblLayout w:type="fixed"/>
        <w:tblLook w:val="00A0" w:firstRow="1" w:lastRow="0" w:firstColumn="1" w:lastColumn="0" w:noHBand="0" w:noVBand="0"/>
      </w:tblPr>
      <w:tblGrid>
        <w:gridCol w:w="441"/>
        <w:gridCol w:w="2102"/>
        <w:gridCol w:w="787"/>
        <w:gridCol w:w="729"/>
        <w:gridCol w:w="829"/>
        <w:gridCol w:w="708"/>
        <w:gridCol w:w="708"/>
        <w:gridCol w:w="783"/>
        <w:gridCol w:w="715"/>
        <w:gridCol w:w="730"/>
      </w:tblGrid>
      <w:tr w:rsidR="00C74C80" w:rsidRPr="00F84F6B" w14:paraId="21ED80B4" w14:textId="77777777" w:rsidTr="005F002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64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258" w:type="pct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89DEFF" w:themeFill="accent2" w:themeFillTint="66"/>
            <w:vAlign w:val="bottom"/>
          </w:tcPr>
          <w:p w14:paraId="333CD056" w14:textId="77777777" w:rsidR="00CD50A9" w:rsidRPr="00DE5DE7" w:rsidRDefault="00CD50A9" w:rsidP="00C211EC">
            <w:pPr>
              <w:suppressAutoHyphens/>
              <w:autoSpaceDN w:val="0"/>
              <w:textAlignment w:val="baseline"/>
              <w:rPr>
                <w:rFonts w:eastAsia="Times New Roman" w:cs="Times New Roman"/>
                <w:b w:val="0"/>
                <w:bCs w:val="0"/>
                <w:color w:val="000000"/>
                <w:sz w:val="16"/>
                <w:szCs w:val="16"/>
              </w:rPr>
            </w:pPr>
            <w:r w:rsidRPr="00DE5DE7">
              <w:rPr>
                <w:rFonts w:eastAsia="Times New Roman" w:cs="Times New Roman"/>
                <w:b w:val="0"/>
                <w:bCs w:val="0"/>
                <w:color w:val="000000"/>
                <w:sz w:val="16"/>
                <w:szCs w:val="16"/>
              </w:rPr>
              <w:t>Lp.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232" w:type="pct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89DEFF" w:themeFill="accent2" w:themeFillTint="66"/>
            <w:vAlign w:val="center"/>
          </w:tcPr>
          <w:p w14:paraId="4413F0B8" w14:textId="77777777" w:rsidR="00A9636F" w:rsidRPr="00DE5DE7" w:rsidRDefault="00A9636F" w:rsidP="00A9636F">
            <w:pPr>
              <w:suppressAutoHyphens/>
              <w:autoSpaceDN w:val="0"/>
              <w:jc w:val="center"/>
              <w:textAlignment w:val="baseline"/>
              <w:rPr>
                <w:rFonts w:eastAsia="Times New Roman" w:cs="Times New Roman"/>
                <w:b w:val="0"/>
                <w:bCs w:val="0"/>
                <w:color w:val="000000"/>
                <w:sz w:val="16"/>
                <w:szCs w:val="16"/>
              </w:rPr>
            </w:pPr>
          </w:p>
          <w:p w14:paraId="3F114344" w14:textId="6B695CA4" w:rsidR="00CD50A9" w:rsidRPr="00DE5DE7" w:rsidRDefault="00CD50A9" w:rsidP="00A9636F">
            <w:pPr>
              <w:suppressAutoHyphens/>
              <w:autoSpaceDN w:val="0"/>
              <w:jc w:val="center"/>
              <w:textAlignment w:val="baseline"/>
              <w:rPr>
                <w:rFonts w:eastAsia="Times New Roman" w:cs="Times New Roman"/>
                <w:b w:val="0"/>
                <w:bCs w:val="0"/>
                <w:color w:val="000000"/>
                <w:sz w:val="16"/>
                <w:szCs w:val="16"/>
              </w:rPr>
            </w:pPr>
            <w:r w:rsidRPr="00DE5DE7">
              <w:rPr>
                <w:rFonts w:eastAsia="Times New Roman" w:cs="Times New Roman"/>
                <w:b w:val="0"/>
                <w:bCs w:val="0"/>
                <w:color w:val="000000"/>
                <w:sz w:val="16"/>
                <w:szCs w:val="16"/>
              </w:rPr>
              <w:t>Typ szkoły</w:t>
            </w:r>
          </w:p>
        </w:tc>
        <w:tc>
          <w:tcPr>
            <w:tcW w:w="888" w:type="pct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89DEFF" w:themeFill="accent2" w:themeFillTint="66"/>
            <w:vAlign w:val="center"/>
          </w:tcPr>
          <w:p w14:paraId="144E613F" w14:textId="31A1C0F9" w:rsidR="00CD50A9" w:rsidRPr="00DE5DE7" w:rsidRDefault="00CD50A9" w:rsidP="00291C6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b w:val="0"/>
                <w:bCs w:val="0"/>
                <w:color w:val="000000"/>
                <w:sz w:val="16"/>
                <w:szCs w:val="16"/>
              </w:rPr>
            </w:pPr>
            <w:r w:rsidRPr="00DE5DE7">
              <w:rPr>
                <w:rFonts w:eastAsia="Times New Roman" w:cs="Times New Roman"/>
                <w:b w:val="0"/>
                <w:bCs w:val="0"/>
                <w:color w:val="000000"/>
                <w:sz w:val="16"/>
                <w:szCs w:val="16"/>
              </w:rPr>
              <w:t>Liczba absolwentów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01" w:type="pct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89DEFF" w:themeFill="accent2" w:themeFillTint="66"/>
            <w:vAlign w:val="center"/>
          </w:tcPr>
          <w:p w14:paraId="1DF563B0" w14:textId="77777777" w:rsidR="00CD50A9" w:rsidRPr="00DE5DE7" w:rsidRDefault="00CD50A9" w:rsidP="00291C6B">
            <w:pPr>
              <w:jc w:val="center"/>
              <w:rPr>
                <w:rFonts w:eastAsia="Times New Roman" w:cs="Times New Roman"/>
                <w:b w:val="0"/>
                <w:bCs w:val="0"/>
                <w:color w:val="000000"/>
                <w:sz w:val="16"/>
                <w:szCs w:val="16"/>
              </w:rPr>
            </w:pPr>
            <w:r w:rsidRPr="00DE5DE7">
              <w:rPr>
                <w:rFonts w:eastAsia="Times New Roman" w:cs="Times New Roman"/>
                <w:b w:val="0"/>
                <w:bCs w:val="0"/>
                <w:color w:val="000000"/>
                <w:sz w:val="16"/>
                <w:szCs w:val="16"/>
              </w:rPr>
              <w:t>Liczba bezrobotnych absolwentów stan na 31.12.2021 r.</w:t>
            </w:r>
          </w:p>
        </w:tc>
        <w:tc>
          <w:tcPr>
            <w:tcW w:w="874" w:type="pct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89DEFF" w:themeFill="accent2" w:themeFillTint="66"/>
          </w:tcPr>
          <w:p w14:paraId="579C921B" w14:textId="77777777" w:rsidR="004E6111" w:rsidRPr="00DE5DE7" w:rsidRDefault="00CD50A9" w:rsidP="00073361">
            <w:pPr>
              <w:spacing w:before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16"/>
                <w:szCs w:val="16"/>
              </w:rPr>
            </w:pPr>
            <w:r w:rsidRPr="00DE5DE7">
              <w:rPr>
                <w:rFonts w:eastAsia="Times New Roman" w:cs="Times New Roman"/>
                <w:b w:val="0"/>
                <w:bCs w:val="0"/>
                <w:color w:val="000000"/>
                <w:sz w:val="16"/>
                <w:szCs w:val="16"/>
              </w:rPr>
              <w:t xml:space="preserve">Liczba absolwentów skierowanych </w:t>
            </w:r>
          </w:p>
          <w:p w14:paraId="69FE1A72" w14:textId="260637EF" w:rsidR="00CD50A9" w:rsidRPr="00DE5DE7" w:rsidRDefault="00CD50A9" w:rsidP="00073361">
            <w:pPr>
              <w:spacing w:before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b w:val="0"/>
                <w:bCs w:val="0"/>
                <w:color w:val="000000"/>
                <w:sz w:val="16"/>
                <w:szCs w:val="16"/>
              </w:rPr>
            </w:pPr>
            <w:r w:rsidRPr="00DE5DE7">
              <w:rPr>
                <w:rFonts w:eastAsia="Times New Roman" w:cs="Times New Roman"/>
                <w:b w:val="0"/>
                <w:bCs w:val="0"/>
                <w:color w:val="000000"/>
                <w:sz w:val="16"/>
                <w:szCs w:val="16"/>
              </w:rPr>
              <w:t>do pracy niesubsydiowanej od 1.01 do 31.12.2021 r.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7" w:type="pct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89DEFF" w:themeFill="accent2" w:themeFillTint="66"/>
            <w:vAlign w:val="center"/>
          </w:tcPr>
          <w:p w14:paraId="54497A81" w14:textId="47073F80" w:rsidR="00CD50A9" w:rsidRPr="00DE5DE7" w:rsidRDefault="00CD50A9" w:rsidP="002A7E17">
            <w:pPr>
              <w:spacing w:before="0"/>
              <w:jc w:val="center"/>
              <w:rPr>
                <w:rFonts w:eastAsia="Times New Roman" w:cs="Times New Roman"/>
                <w:b w:val="0"/>
                <w:bCs w:val="0"/>
                <w:color w:val="000000"/>
                <w:sz w:val="16"/>
                <w:szCs w:val="16"/>
              </w:rPr>
            </w:pPr>
            <w:r w:rsidRPr="00DE5DE7">
              <w:rPr>
                <w:rFonts w:eastAsia="Times New Roman" w:cs="Times New Roman"/>
                <w:b w:val="0"/>
                <w:bCs w:val="0"/>
                <w:color w:val="000000"/>
                <w:sz w:val="16"/>
                <w:szCs w:val="16"/>
              </w:rPr>
              <w:t xml:space="preserve">Liczba absolwentów skierowanych na aktywne formy </w:t>
            </w:r>
            <w:r w:rsidR="00AA70B8" w:rsidRPr="00DE5DE7">
              <w:rPr>
                <w:rFonts w:eastAsia="Times New Roman" w:cs="Times New Roman"/>
                <w:b w:val="0"/>
                <w:bCs w:val="0"/>
                <w:color w:val="000000"/>
                <w:sz w:val="16"/>
                <w:szCs w:val="16"/>
              </w:rPr>
              <w:br/>
            </w:r>
            <w:r w:rsidRPr="00DE5DE7">
              <w:rPr>
                <w:rFonts w:eastAsia="Times New Roman" w:cs="Times New Roman"/>
                <w:b w:val="0"/>
                <w:bCs w:val="0"/>
                <w:color w:val="000000"/>
                <w:sz w:val="16"/>
                <w:szCs w:val="16"/>
              </w:rPr>
              <w:t>od 1.01 do 31.12.2021 r.</w:t>
            </w:r>
          </w:p>
        </w:tc>
      </w:tr>
      <w:tr w:rsidR="00C74C80" w:rsidRPr="00F84F6B" w14:paraId="6478895D" w14:textId="77777777" w:rsidTr="005F002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" w:type="pct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14:paraId="2F6F4B10" w14:textId="77777777" w:rsidR="00CD50A9" w:rsidRPr="00DE5DE7" w:rsidRDefault="00CD50A9" w:rsidP="00C211EC">
            <w:pPr>
              <w:suppressAutoHyphens/>
              <w:autoSpaceDN w:val="0"/>
              <w:textAlignment w:val="baseline"/>
              <w:rPr>
                <w:rFonts w:eastAsia="Times New Roman" w:cs="Times New Roman"/>
                <w:b w:val="0"/>
                <w:bCs w:val="0"/>
                <w:color w:val="000000"/>
                <w:sz w:val="15"/>
                <w:szCs w:val="15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232" w:type="pct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B9F7E33" w14:textId="77777777" w:rsidR="00CD50A9" w:rsidRPr="00DE5DE7" w:rsidRDefault="00CD50A9" w:rsidP="0076720F">
            <w:pPr>
              <w:suppressAutoHyphens/>
              <w:autoSpaceDN w:val="0"/>
              <w:textAlignment w:val="baseline"/>
              <w:rPr>
                <w:rFonts w:eastAsia="Times New Roman" w:cs="Times New Roman"/>
                <w:color w:val="000000"/>
                <w:sz w:val="15"/>
                <w:szCs w:val="15"/>
              </w:rPr>
            </w:pPr>
          </w:p>
        </w:tc>
        <w:tc>
          <w:tcPr>
            <w:tcW w:w="461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0B95F1E" w14:textId="77777777" w:rsidR="00CD50A9" w:rsidRPr="00DE5DE7" w:rsidRDefault="00CD50A9" w:rsidP="00C74C80">
            <w:pPr>
              <w:suppressAutoHyphens/>
              <w:autoSpaceDN w:val="0"/>
              <w:spacing w:before="0"/>
              <w:jc w:val="center"/>
              <w:textAlignment w:val="baselin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bCs/>
                <w:color w:val="000000"/>
                <w:sz w:val="16"/>
                <w:szCs w:val="16"/>
              </w:rPr>
            </w:pPr>
            <w:r w:rsidRPr="00DE5DE7">
              <w:rPr>
                <w:rFonts w:eastAsia="Times New Roman" w:cs="Times New Roman"/>
                <w:bCs/>
                <w:color w:val="000000"/>
                <w:sz w:val="16"/>
                <w:szCs w:val="16"/>
              </w:rPr>
              <w:t>ogółem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27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282CDA7" w14:textId="77777777" w:rsidR="00CD50A9" w:rsidRPr="00DE5DE7" w:rsidRDefault="00CD50A9" w:rsidP="00C74C80">
            <w:pPr>
              <w:suppressAutoHyphens/>
              <w:autoSpaceDN w:val="0"/>
              <w:spacing w:before="0"/>
              <w:jc w:val="center"/>
              <w:textAlignment w:val="baseline"/>
              <w:rPr>
                <w:rFonts w:eastAsia="Times New Roman" w:cs="Times New Roman"/>
                <w:bCs/>
                <w:color w:val="000000"/>
                <w:sz w:val="16"/>
                <w:szCs w:val="16"/>
              </w:rPr>
            </w:pPr>
            <w:r w:rsidRPr="00DE5DE7">
              <w:rPr>
                <w:rFonts w:eastAsia="Times New Roman" w:cs="Times New Roman"/>
                <w:bCs/>
                <w:color w:val="000000"/>
                <w:sz w:val="16"/>
                <w:szCs w:val="16"/>
              </w:rPr>
              <w:t>w tym kobiety</w:t>
            </w:r>
          </w:p>
        </w:tc>
        <w:tc>
          <w:tcPr>
            <w:tcW w:w="486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F184BA5" w14:textId="77777777" w:rsidR="00CD50A9" w:rsidRPr="00DE5DE7" w:rsidRDefault="00CD50A9" w:rsidP="00C74C80">
            <w:pPr>
              <w:suppressAutoHyphens/>
              <w:autoSpaceDN w:val="0"/>
              <w:spacing w:before="0"/>
              <w:jc w:val="center"/>
              <w:textAlignment w:val="baselin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16"/>
                <w:szCs w:val="16"/>
              </w:rPr>
            </w:pPr>
            <w:r w:rsidRPr="00DE5DE7">
              <w:rPr>
                <w:rFonts w:eastAsia="Times New Roman" w:cs="Times New Roman"/>
                <w:color w:val="000000"/>
                <w:sz w:val="16"/>
                <w:szCs w:val="16"/>
              </w:rPr>
              <w:t>ogółem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15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21AD9D3" w14:textId="77777777" w:rsidR="00CD50A9" w:rsidRPr="00DE5DE7" w:rsidRDefault="00CD50A9" w:rsidP="00C74C80">
            <w:pPr>
              <w:suppressAutoHyphens/>
              <w:autoSpaceDN w:val="0"/>
              <w:spacing w:before="0"/>
              <w:jc w:val="center"/>
              <w:textAlignment w:val="baseline"/>
              <w:rPr>
                <w:rFonts w:eastAsia="Times New Roman" w:cs="Times New Roman"/>
                <w:color w:val="000000"/>
                <w:sz w:val="16"/>
                <w:szCs w:val="16"/>
              </w:rPr>
            </w:pPr>
            <w:r w:rsidRPr="00DE5DE7">
              <w:rPr>
                <w:rFonts w:eastAsia="Times New Roman" w:cs="Times New Roman"/>
                <w:color w:val="000000"/>
                <w:sz w:val="16"/>
                <w:szCs w:val="16"/>
              </w:rPr>
              <w:t>w tym kobiety</w:t>
            </w:r>
          </w:p>
        </w:tc>
        <w:tc>
          <w:tcPr>
            <w:tcW w:w="415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B23482D" w14:textId="77777777" w:rsidR="00CD50A9" w:rsidRPr="00DE5DE7" w:rsidRDefault="00CD50A9" w:rsidP="00C74C80">
            <w:pPr>
              <w:suppressAutoHyphens/>
              <w:autoSpaceDN w:val="0"/>
              <w:spacing w:before="0"/>
              <w:jc w:val="center"/>
              <w:textAlignment w:val="baselin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16"/>
                <w:szCs w:val="16"/>
              </w:rPr>
            </w:pPr>
            <w:r w:rsidRPr="00DE5DE7">
              <w:rPr>
                <w:rFonts w:eastAsia="Times New Roman" w:cs="Times New Roman"/>
                <w:color w:val="000000"/>
                <w:sz w:val="16"/>
                <w:szCs w:val="16"/>
              </w:rPr>
              <w:t>ogółem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8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39495A1" w14:textId="77777777" w:rsidR="00CD50A9" w:rsidRPr="00DE5DE7" w:rsidRDefault="00CD50A9" w:rsidP="00C74C80">
            <w:pPr>
              <w:suppressAutoHyphens/>
              <w:autoSpaceDN w:val="0"/>
              <w:spacing w:before="0"/>
              <w:jc w:val="center"/>
              <w:textAlignment w:val="baseline"/>
              <w:rPr>
                <w:rFonts w:eastAsia="Times New Roman" w:cs="Times New Roman"/>
                <w:color w:val="000000"/>
                <w:sz w:val="16"/>
                <w:szCs w:val="16"/>
              </w:rPr>
            </w:pPr>
            <w:r w:rsidRPr="00DE5DE7">
              <w:rPr>
                <w:rFonts w:eastAsia="Times New Roman" w:cs="Times New Roman"/>
                <w:color w:val="000000"/>
                <w:sz w:val="16"/>
                <w:szCs w:val="16"/>
              </w:rPr>
              <w:t>w tym kobiety</w:t>
            </w:r>
          </w:p>
        </w:tc>
        <w:tc>
          <w:tcPr>
            <w:tcW w:w="41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63D0C90" w14:textId="4D7D922E" w:rsidR="00CD50A9" w:rsidRPr="00DE5DE7" w:rsidRDefault="007A7918" w:rsidP="00C74C80">
            <w:pPr>
              <w:suppressAutoHyphens/>
              <w:autoSpaceDN w:val="0"/>
              <w:spacing w:before="0"/>
              <w:jc w:val="center"/>
              <w:textAlignment w:val="baselin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16"/>
                <w:szCs w:val="16"/>
              </w:rPr>
            </w:pPr>
            <w:r w:rsidRPr="00DE5DE7">
              <w:rPr>
                <w:rFonts w:eastAsia="Times New Roman" w:cs="Times New Roman"/>
                <w:color w:val="000000"/>
                <w:sz w:val="16"/>
                <w:szCs w:val="16"/>
              </w:rPr>
              <w:t>o</w:t>
            </w:r>
            <w:r w:rsidR="00CD50A9" w:rsidRPr="00DE5DE7">
              <w:rPr>
                <w:rFonts w:eastAsia="Times New Roman" w:cs="Times New Roman"/>
                <w:color w:val="000000"/>
                <w:sz w:val="16"/>
                <w:szCs w:val="16"/>
              </w:rPr>
              <w:t>gółem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28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F17F0AA" w14:textId="4D26A594" w:rsidR="00CD50A9" w:rsidRPr="00DE5DE7" w:rsidRDefault="00AA70B8" w:rsidP="00C74C80">
            <w:pPr>
              <w:suppressAutoHyphens/>
              <w:autoSpaceDN w:val="0"/>
              <w:spacing w:before="0"/>
              <w:jc w:val="center"/>
              <w:textAlignment w:val="baseline"/>
              <w:rPr>
                <w:rFonts w:eastAsia="Times New Roman" w:cs="Times New Roman"/>
                <w:color w:val="000000"/>
                <w:sz w:val="16"/>
                <w:szCs w:val="16"/>
              </w:rPr>
            </w:pPr>
            <w:r w:rsidRPr="00DE5DE7">
              <w:rPr>
                <w:rFonts w:eastAsia="Times New Roman" w:cs="Times New Roman"/>
                <w:color w:val="000000"/>
                <w:sz w:val="16"/>
                <w:szCs w:val="16"/>
              </w:rPr>
              <w:t>w</w:t>
            </w:r>
            <w:r w:rsidR="00CD50A9" w:rsidRPr="00DE5DE7">
              <w:rPr>
                <w:rFonts w:eastAsia="Times New Roman" w:cs="Times New Roman"/>
                <w:color w:val="000000"/>
                <w:sz w:val="16"/>
                <w:szCs w:val="16"/>
              </w:rPr>
              <w:t xml:space="preserve"> tym kobiety</w:t>
            </w:r>
          </w:p>
        </w:tc>
      </w:tr>
      <w:tr w:rsidR="00C74C80" w:rsidRPr="00F84F6B" w14:paraId="04340470" w14:textId="77777777" w:rsidTr="005F0027">
        <w:trPr>
          <w:trHeight w:val="2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14:paraId="7F3AAC4B" w14:textId="4F45B649" w:rsidR="00CD50A9" w:rsidRPr="00DE5DE7" w:rsidRDefault="00CD50A9" w:rsidP="00C211EC">
            <w:pPr>
              <w:suppressAutoHyphens/>
              <w:autoSpaceDN w:val="0"/>
              <w:textAlignment w:val="baseline"/>
              <w:rPr>
                <w:rFonts w:eastAsia="Times New Roman" w:cs="Times New Roman"/>
                <w:b w:val="0"/>
                <w:bCs w:val="0"/>
                <w:color w:val="000000"/>
                <w:sz w:val="16"/>
                <w:szCs w:val="16"/>
              </w:rPr>
            </w:pPr>
            <w:r w:rsidRPr="00DE5DE7">
              <w:rPr>
                <w:rFonts w:eastAsia="Times New Roman" w:cs="Times New Roman"/>
                <w:b w:val="0"/>
                <w:bCs w:val="0"/>
                <w:color w:val="000000"/>
                <w:sz w:val="16"/>
                <w:szCs w:val="16"/>
              </w:rPr>
              <w:t>1</w:t>
            </w:r>
            <w:r w:rsidR="00BD67EA" w:rsidRPr="00DE5DE7">
              <w:rPr>
                <w:rFonts w:eastAsia="Times New Roman" w:cs="Times New Roman"/>
                <w:b w:val="0"/>
                <w:bCs w:val="0"/>
                <w:color w:val="000000"/>
                <w:sz w:val="16"/>
                <w:szCs w:val="16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232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8F0AE96" w14:textId="77777777" w:rsidR="00CD50A9" w:rsidRPr="00DE5DE7" w:rsidRDefault="00CD50A9" w:rsidP="0028784C">
            <w:pPr>
              <w:rPr>
                <w:rFonts w:eastAsia="Times New Roman" w:cstheme="minorHAnsi"/>
                <w:color w:val="000000"/>
                <w:sz w:val="16"/>
                <w:szCs w:val="16"/>
              </w:rPr>
            </w:pPr>
            <w:r w:rsidRPr="00DE5DE7">
              <w:rPr>
                <w:rFonts w:eastAsia="Times New Roman" w:cstheme="minorHAnsi"/>
                <w:color w:val="000000"/>
                <w:sz w:val="16"/>
                <w:szCs w:val="16"/>
              </w:rPr>
              <w:t>licea ogólnokształcące</w:t>
            </w:r>
          </w:p>
        </w:tc>
        <w:tc>
          <w:tcPr>
            <w:tcW w:w="461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1466755B" w14:textId="6FC6C6BD" w:rsidR="00CD50A9" w:rsidRPr="00DE5DE7" w:rsidRDefault="00DE5DE7" w:rsidP="002A7E17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>
              <w:rPr>
                <w:rFonts w:eastAsia="Times New Roman" w:cstheme="minorHAnsi"/>
                <w:color w:val="000000"/>
                <w:sz w:val="16"/>
                <w:szCs w:val="16"/>
              </w:rPr>
              <w:t>16 064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27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39B0D4C3" w14:textId="55D9E40C" w:rsidR="00CD50A9" w:rsidRPr="00DE5DE7" w:rsidRDefault="00DE5DE7" w:rsidP="002A7E17">
            <w:pPr>
              <w:spacing w:before="0"/>
              <w:jc w:val="center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>
              <w:rPr>
                <w:rFonts w:eastAsia="Times New Roman" w:cstheme="minorHAnsi"/>
                <w:color w:val="000000"/>
                <w:sz w:val="16"/>
                <w:szCs w:val="16"/>
              </w:rPr>
              <w:t>10 039</w:t>
            </w:r>
          </w:p>
        </w:tc>
        <w:tc>
          <w:tcPr>
            <w:tcW w:w="486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14:paraId="4FDF193A" w14:textId="14DFB7C6" w:rsidR="00CD50A9" w:rsidRPr="00DE5DE7" w:rsidRDefault="0060542E" w:rsidP="002A7E1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Cs/>
                <w:color w:val="000000"/>
                <w:sz w:val="16"/>
                <w:szCs w:val="16"/>
              </w:rPr>
            </w:pPr>
            <w:r>
              <w:rPr>
                <w:rFonts w:eastAsia="Times New Roman" w:cstheme="minorHAnsi"/>
                <w:bCs/>
                <w:color w:val="000000"/>
                <w:sz w:val="16"/>
                <w:szCs w:val="16"/>
              </w:rPr>
              <w:t>383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15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14:paraId="3CD79E7C" w14:textId="0A23C16C" w:rsidR="00CD50A9" w:rsidRPr="00DE5DE7" w:rsidRDefault="0060542E" w:rsidP="002A7E17">
            <w:pPr>
              <w:jc w:val="center"/>
              <w:rPr>
                <w:rFonts w:eastAsia="Times New Roman" w:cstheme="minorHAnsi"/>
                <w:bCs/>
                <w:color w:val="000000"/>
                <w:sz w:val="16"/>
                <w:szCs w:val="16"/>
              </w:rPr>
            </w:pPr>
            <w:r>
              <w:rPr>
                <w:rFonts w:eastAsia="Times New Roman" w:cstheme="minorHAnsi"/>
                <w:bCs/>
                <w:color w:val="000000"/>
                <w:sz w:val="16"/>
                <w:szCs w:val="16"/>
              </w:rPr>
              <w:t>283</w:t>
            </w:r>
          </w:p>
        </w:tc>
        <w:tc>
          <w:tcPr>
            <w:tcW w:w="415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14:paraId="36E7E1C6" w14:textId="72B5102D" w:rsidR="00CD50A9" w:rsidRPr="00DE5DE7" w:rsidRDefault="0060542E" w:rsidP="002A7E1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>
              <w:rPr>
                <w:rFonts w:eastAsia="Times New Roman" w:cstheme="minorHAnsi"/>
                <w:color w:val="000000"/>
                <w:sz w:val="16"/>
                <w:szCs w:val="16"/>
              </w:rPr>
              <w:t>198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8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14:paraId="78CD43E4" w14:textId="178C64E3" w:rsidR="00CD50A9" w:rsidRPr="00DE5DE7" w:rsidRDefault="0060542E" w:rsidP="002A7E17">
            <w:pPr>
              <w:jc w:val="center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>
              <w:rPr>
                <w:rFonts w:eastAsia="Times New Roman" w:cstheme="minorHAnsi"/>
                <w:color w:val="000000"/>
                <w:sz w:val="16"/>
                <w:szCs w:val="16"/>
              </w:rPr>
              <w:t>91</w:t>
            </w:r>
          </w:p>
        </w:tc>
        <w:tc>
          <w:tcPr>
            <w:tcW w:w="41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14:paraId="75B26F4C" w14:textId="79C45082" w:rsidR="00CD50A9" w:rsidRPr="00DE5DE7" w:rsidRDefault="0060542E" w:rsidP="002A7E1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>
              <w:rPr>
                <w:rFonts w:eastAsia="Times New Roman" w:cstheme="minorHAnsi"/>
                <w:color w:val="000000"/>
                <w:sz w:val="16"/>
                <w:szCs w:val="16"/>
              </w:rPr>
              <w:t>263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28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14:paraId="59649EFC" w14:textId="15C5E900" w:rsidR="00CD50A9" w:rsidRPr="00DE5DE7" w:rsidRDefault="0060542E" w:rsidP="002A7E17">
            <w:pPr>
              <w:jc w:val="center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>
              <w:rPr>
                <w:rFonts w:eastAsia="Times New Roman" w:cstheme="minorHAnsi"/>
                <w:color w:val="000000"/>
                <w:sz w:val="16"/>
                <w:szCs w:val="16"/>
              </w:rPr>
              <w:t>202</w:t>
            </w:r>
          </w:p>
        </w:tc>
      </w:tr>
      <w:tr w:rsidR="00C74C80" w:rsidRPr="00F84F6B" w14:paraId="17FD6C1B" w14:textId="77777777" w:rsidTr="005F002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14:paraId="5A9AFCD3" w14:textId="406EF852" w:rsidR="00CD50A9" w:rsidRPr="00DE5DE7" w:rsidRDefault="00CD50A9" w:rsidP="00C211EC">
            <w:pPr>
              <w:suppressAutoHyphens/>
              <w:autoSpaceDN w:val="0"/>
              <w:textAlignment w:val="baseline"/>
              <w:rPr>
                <w:rFonts w:eastAsia="Times New Roman" w:cs="Times New Roman"/>
                <w:b w:val="0"/>
                <w:bCs w:val="0"/>
                <w:color w:val="000000"/>
                <w:sz w:val="16"/>
                <w:szCs w:val="16"/>
              </w:rPr>
            </w:pPr>
            <w:r w:rsidRPr="00DE5DE7">
              <w:rPr>
                <w:rFonts w:eastAsia="Times New Roman" w:cs="Times New Roman"/>
                <w:b w:val="0"/>
                <w:bCs w:val="0"/>
                <w:color w:val="000000"/>
                <w:sz w:val="16"/>
                <w:szCs w:val="16"/>
              </w:rPr>
              <w:t>2</w:t>
            </w:r>
            <w:r w:rsidR="00BD67EA" w:rsidRPr="00DE5DE7">
              <w:rPr>
                <w:rFonts w:eastAsia="Times New Roman" w:cs="Times New Roman"/>
                <w:b w:val="0"/>
                <w:bCs w:val="0"/>
                <w:color w:val="000000"/>
                <w:sz w:val="16"/>
                <w:szCs w:val="16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232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6E21714" w14:textId="77777777" w:rsidR="00CD50A9" w:rsidRPr="00DE5DE7" w:rsidRDefault="00CD50A9" w:rsidP="0028784C">
            <w:pPr>
              <w:rPr>
                <w:rFonts w:eastAsia="Times New Roman" w:cstheme="minorHAnsi"/>
                <w:color w:val="000000"/>
                <w:sz w:val="16"/>
                <w:szCs w:val="16"/>
              </w:rPr>
            </w:pPr>
            <w:r w:rsidRPr="00DE5DE7">
              <w:rPr>
                <w:rFonts w:eastAsia="Times New Roman" w:cstheme="minorHAnsi"/>
                <w:color w:val="000000"/>
                <w:sz w:val="16"/>
                <w:szCs w:val="16"/>
              </w:rPr>
              <w:t>technika</w:t>
            </w:r>
          </w:p>
        </w:tc>
        <w:tc>
          <w:tcPr>
            <w:tcW w:w="461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2A9C0760" w14:textId="11167A29" w:rsidR="00CD50A9" w:rsidRPr="00DE5DE7" w:rsidRDefault="00DE5DE7" w:rsidP="002A7E17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>
              <w:rPr>
                <w:rFonts w:eastAsia="Times New Roman" w:cstheme="minorHAnsi"/>
                <w:color w:val="000000"/>
                <w:sz w:val="16"/>
                <w:szCs w:val="16"/>
              </w:rPr>
              <w:t>11 587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27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3ED3AEB0" w14:textId="12A446A8" w:rsidR="00CD50A9" w:rsidRPr="00DE5DE7" w:rsidRDefault="00DE5DE7" w:rsidP="002A7E17">
            <w:pPr>
              <w:spacing w:before="0"/>
              <w:jc w:val="center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>
              <w:rPr>
                <w:rFonts w:eastAsia="Times New Roman" w:cstheme="minorHAnsi"/>
                <w:color w:val="000000"/>
                <w:sz w:val="16"/>
                <w:szCs w:val="16"/>
              </w:rPr>
              <w:t>4 847</w:t>
            </w:r>
          </w:p>
        </w:tc>
        <w:tc>
          <w:tcPr>
            <w:tcW w:w="486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14:paraId="59E17459" w14:textId="38CEF1D4" w:rsidR="00CD50A9" w:rsidRPr="00DE5DE7" w:rsidRDefault="0060542E" w:rsidP="002A7E1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Cs/>
                <w:color w:val="000000"/>
                <w:sz w:val="16"/>
                <w:szCs w:val="16"/>
              </w:rPr>
            </w:pPr>
            <w:r>
              <w:rPr>
                <w:rFonts w:eastAsia="Times New Roman" w:cstheme="minorHAnsi"/>
                <w:bCs/>
                <w:color w:val="000000"/>
                <w:sz w:val="16"/>
                <w:szCs w:val="16"/>
              </w:rPr>
              <w:t>738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15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14:paraId="39394F14" w14:textId="7A1D0EAF" w:rsidR="00CD50A9" w:rsidRPr="00DE5DE7" w:rsidRDefault="0060542E" w:rsidP="002A7E17">
            <w:pPr>
              <w:jc w:val="center"/>
              <w:rPr>
                <w:rFonts w:eastAsia="Times New Roman" w:cstheme="minorHAnsi"/>
                <w:bCs/>
                <w:color w:val="000000"/>
                <w:sz w:val="16"/>
                <w:szCs w:val="16"/>
              </w:rPr>
            </w:pPr>
            <w:r>
              <w:rPr>
                <w:rFonts w:eastAsia="Times New Roman" w:cstheme="minorHAnsi"/>
                <w:bCs/>
                <w:color w:val="000000"/>
                <w:sz w:val="16"/>
                <w:szCs w:val="16"/>
              </w:rPr>
              <w:t>38</w:t>
            </w:r>
            <w:r w:rsidR="00D1462C">
              <w:rPr>
                <w:rFonts w:eastAsia="Times New Roman" w:cstheme="minorHAnsi"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415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14:paraId="669B7673" w14:textId="69751F5D" w:rsidR="00CD50A9" w:rsidRPr="00DE5DE7" w:rsidRDefault="0060542E" w:rsidP="002A7E1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>
              <w:rPr>
                <w:rFonts w:eastAsia="Times New Roman" w:cstheme="minorHAnsi"/>
                <w:color w:val="000000"/>
                <w:sz w:val="16"/>
                <w:szCs w:val="16"/>
              </w:rPr>
              <w:t>277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8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14:paraId="751BFEDA" w14:textId="3A2BDE8C" w:rsidR="00CD50A9" w:rsidRPr="00DE5DE7" w:rsidRDefault="0060542E" w:rsidP="002A7E17">
            <w:pPr>
              <w:jc w:val="center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>
              <w:rPr>
                <w:rFonts w:eastAsia="Times New Roman" w:cstheme="minorHAnsi"/>
                <w:color w:val="000000"/>
                <w:sz w:val="16"/>
                <w:szCs w:val="16"/>
              </w:rPr>
              <w:t>162</w:t>
            </w:r>
          </w:p>
        </w:tc>
        <w:tc>
          <w:tcPr>
            <w:tcW w:w="41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14:paraId="4E0CF2AC" w14:textId="0D2F3586" w:rsidR="00CD50A9" w:rsidRPr="00DE5DE7" w:rsidRDefault="0060542E" w:rsidP="002A7E1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>
              <w:rPr>
                <w:rFonts w:eastAsia="Times New Roman" w:cstheme="minorHAnsi"/>
                <w:color w:val="000000"/>
                <w:sz w:val="16"/>
                <w:szCs w:val="16"/>
              </w:rPr>
              <w:t>473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28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14:paraId="61C68587" w14:textId="6C1B8FC6" w:rsidR="00CD50A9" w:rsidRPr="00DE5DE7" w:rsidRDefault="0060542E" w:rsidP="002A7E17">
            <w:pPr>
              <w:jc w:val="center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>
              <w:rPr>
                <w:rFonts w:eastAsia="Times New Roman" w:cstheme="minorHAnsi"/>
                <w:color w:val="000000"/>
                <w:sz w:val="16"/>
                <w:szCs w:val="16"/>
              </w:rPr>
              <w:t>279</w:t>
            </w:r>
          </w:p>
        </w:tc>
      </w:tr>
      <w:tr w:rsidR="00C74C80" w:rsidRPr="00F84F6B" w14:paraId="3B0F3975" w14:textId="77777777" w:rsidTr="005F0027">
        <w:trPr>
          <w:trHeight w:val="2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14:paraId="7028F609" w14:textId="7C393E8C" w:rsidR="00CD50A9" w:rsidRPr="00DE5DE7" w:rsidRDefault="00CD50A9" w:rsidP="00C211EC">
            <w:pPr>
              <w:suppressAutoHyphens/>
              <w:autoSpaceDN w:val="0"/>
              <w:textAlignment w:val="baseline"/>
              <w:rPr>
                <w:rFonts w:eastAsia="Times New Roman" w:cs="Times New Roman"/>
                <w:b w:val="0"/>
                <w:bCs w:val="0"/>
                <w:color w:val="000000"/>
                <w:sz w:val="16"/>
                <w:szCs w:val="16"/>
              </w:rPr>
            </w:pPr>
            <w:r w:rsidRPr="00DE5DE7">
              <w:rPr>
                <w:rFonts w:eastAsia="Times New Roman" w:cs="Times New Roman"/>
                <w:b w:val="0"/>
                <w:bCs w:val="0"/>
                <w:color w:val="000000"/>
                <w:sz w:val="16"/>
                <w:szCs w:val="16"/>
              </w:rPr>
              <w:t>3</w:t>
            </w:r>
            <w:r w:rsidR="00BD67EA" w:rsidRPr="00DE5DE7">
              <w:rPr>
                <w:rFonts w:eastAsia="Times New Roman" w:cs="Times New Roman"/>
                <w:b w:val="0"/>
                <w:bCs w:val="0"/>
                <w:color w:val="000000"/>
                <w:sz w:val="16"/>
                <w:szCs w:val="16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232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E73BA3E" w14:textId="06AD9D5D" w:rsidR="00CD50A9" w:rsidRPr="00DE5DE7" w:rsidRDefault="00CD50A9" w:rsidP="0028784C">
            <w:pPr>
              <w:rPr>
                <w:rFonts w:eastAsia="Times New Roman" w:cstheme="minorHAnsi"/>
                <w:color w:val="000000"/>
                <w:sz w:val="16"/>
                <w:szCs w:val="16"/>
              </w:rPr>
            </w:pPr>
            <w:r w:rsidRPr="00DE5DE7">
              <w:rPr>
                <w:rFonts w:eastAsia="Times New Roman" w:cstheme="minorHAnsi"/>
                <w:color w:val="000000"/>
                <w:sz w:val="16"/>
                <w:szCs w:val="16"/>
              </w:rPr>
              <w:t>szkoły branżowe</w:t>
            </w:r>
            <w:r w:rsidR="00AA70B8" w:rsidRPr="00DE5DE7">
              <w:rPr>
                <w:rFonts w:eastAsia="Times New Roman" w:cstheme="minorHAnsi"/>
                <w:color w:val="000000"/>
                <w:sz w:val="16"/>
                <w:szCs w:val="16"/>
              </w:rPr>
              <w:t xml:space="preserve"> </w:t>
            </w:r>
            <w:r w:rsidR="00C74C80">
              <w:rPr>
                <w:rFonts w:eastAsia="Times New Roman" w:cstheme="minorHAnsi"/>
                <w:color w:val="000000"/>
                <w:sz w:val="16"/>
                <w:szCs w:val="16"/>
              </w:rPr>
              <w:t>I i</w:t>
            </w:r>
            <w:r w:rsidR="00020415">
              <w:rPr>
                <w:rFonts w:eastAsia="Times New Roman" w:cstheme="minorHAnsi"/>
                <w:color w:val="000000"/>
                <w:sz w:val="16"/>
                <w:szCs w:val="16"/>
              </w:rPr>
              <w:t xml:space="preserve"> </w:t>
            </w:r>
            <w:r w:rsidR="00C74C80">
              <w:rPr>
                <w:rFonts w:eastAsia="Times New Roman" w:cstheme="minorHAnsi"/>
                <w:color w:val="000000"/>
                <w:sz w:val="16"/>
                <w:szCs w:val="16"/>
              </w:rPr>
              <w:t>II stopnia</w:t>
            </w:r>
          </w:p>
        </w:tc>
        <w:tc>
          <w:tcPr>
            <w:tcW w:w="461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68BCC9D7" w14:textId="0E5EEFB4" w:rsidR="0028784C" w:rsidRPr="00DE5DE7" w:rsidRDefault="00DE5DE7" w:rsidP="002A7E17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>
              <w:rPr>
                <w:rFonts w:eastAsia="Times New Roman" w:cstheme="minorHAnsi"/>
                <w:color w:val="000000"/>
                <w:sz w:val="16"/>
                <w:szCs w:val="16"/>
              </w:rPr>
              <w:t>11 461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27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2D983DE9" w14:textId="79B5BD16" w:rsidR="00CD50A9" w:rsidRPr="00DE5DE7" w:rsidRDefault="00DE5DE7" w:rsidP="002A7E17">
            <w:pPr>
              <w:spacing w:before="0"/>
              <w:jc w:val="center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>
              <w:rPr>
                <w:rFonts w:eastAsia="Times New Roman" w:cstheme="minorHAnsi"/>
                <w:color w:val="000000"/>
                <w:sz w:val="16"/>
                <w:szCs w:val="16"/>
              </w:rPr>
              <w:t>3 598</w:t>
            </w:r>
          </w:p>
        </w:tc>
        <w:tc>
          <w:tcPr>
            <w:tcW w:w="486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14:paraId="448BD056" w14:textId="1EB0A104" w:rsidR="00CD50A9" w:rsidRPr="00DE5DE7" w:rsidRDefault="002A7E17" w:rsidP="002A7E1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Cs/>
                <w:color w:val="000000"/>
                <w:sz w:val="16"/>
                <w:szCs w:val="16"/>
              </w:rPr>
            </w:pPr>
            <w:r>
              <w:rPr>
                <w:rFonts w:eastAsia="Times New Roman" w:cstheme="minorHAnsi"/>
                <w:bCs/>
                <w:color w:val="000000"/>
                <w:sz w:val="16"/>
                <w:szCs w:val="16"/>
              </w:rPr>
              <w:t>1 213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15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14:paraId="42C45207" w14:textId="6200A60E" w:rsidR="00CD50A9" w:rsidRPr="00DE5DE7" w:rsidRDefault="002A7E17" w:rsidP="002A7E17">
            <w:pPr>
              <w:jc w:val="center"/>
              <w:rPr>
                <w:rFonts w:eastAsia="Times New Roman" w:cstheme="minorHAnsi"/>
                <w:bCs/>
                <w:color w:val="000000"/>
                <w:sz w:val="16"/>
                <w:szCs w:val="16"/>
              </w:rPr>
            </w:pPr>
            <w:r>
              <w:rPr>
                <w:rFonts w:eastAsia="Times New Roman" w:cstheme="minorHAnsi"/>
                <w:bCs/>
                <w:color w:val="000000"/>
                <w:sz w:val="16"/>
                <w:szCs w:val="16"/>
              </w:rPr>
              <w:t>512</w:t>
            </w:r>
          </w:p>
        </w:tc>
        <w:tc>
          <w:tcPr>
            <w:tcW w:w="415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14:paraId="008BA7C5" w14:textId="473F79FF" w:rsidR="00CD50A9" w:rsidRPr="00DE5DE7" w:rsidRDefault="0060542E" w:rsidP="002A7E1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6"/>
                <w:szCs w:val="16"/>
              </w:rPr>
            </w:pPr>
            <w:r>
              <w:rPr>
                <w:rFonts w:eastAsia="Times New Roman" w:cstheme="minorHAnsi"/>
                <w:sz w:val="16"/>
                <w:szCs w:val="16"/>
              </w:rPr>
              <w:t>336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8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14:paraId="08AFE026" w14:textId="50315820" w:rsidR="00CD50A9" w:rsidRPr="00DE5DE7" w:rsidRDefault="0060542E" w:rsidP="002A7E17">
            <w:pPr>
              <w:jc w:val="center"/>
              <w:rPr>
                <w:rFonts w:eastAsia="Times New Roman" w:cstheme="minorHAnsi"/>
                <w:sz w:val="16"/>
                <w:szCs w:val="16"/>
              </w:rPr>
            </w:pPr>
            <w:r>
              <w:rPr>
                <w:rFonts w:eastAsia="Times New Roman" w:cstheme="minorHAnsi"/>
                <w:sz w:val="16"/>
                <w:szCs w:val="16"/>
              </w:rPr>
              <w:t>131</w:t>
            </w:r>
          </w:p>
        </w:tc>
        <w:tc>
          <w:tcPr>
            <w:tcW w:w="41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14:paraId="5E36D264" w14:textId="4835B818" w:rsidR="00CD50A9" w:rsidRPr="00DE5DE7" w:rsidRDefault="0060542E" w:rsidP="002A7E1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6"/>
                <w:szCs w:val="16"/>
              </w:rPr>
            </w:pPr>
            <w:r>
              <w:rPr>
                <w:rFonts w:eastAsia="Times New Roman" w:cstheme="minorHAnsi"/>
                <w:sz w:val="16"/>
                <w:szCs w:val="16"/>
              </w:rPr>
              <w:t>400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28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14:paraId="783241B2" w14:textId="736D6A30" w:rsidR="00CD50A9" w:rsidRPr="00DE5DE7" w:rsidRDefault="0060542E" w:rsidP="002A7E17">
            <w:pPr>
              <w:jc w:val="center"/>
              <w:rPr>
                <w:rFonts w:eastAsia="Times New Roman" w:cstheme="minorHAnsi"/>
                <w:sz w:val="16"/>
                <w:szCs w:val="16"/>
              </w:rPr>
            </w:pPr>
            <w:r>
              <w:rPr>
                <w:rFonts w:eastAsia="Times New Roman" w:cstheme="minorHAnsi"/>
                <w:sz w:val="16"/>
                <w:szCs w:val="16"/>
              </w:rPr>
              <w:t>114</w:t>
            </w:r>
          </w:p>
        </w:tc>
      </w:tr>
      <w:tr w:rsidR="00C74C80" w:rsidRPr="00F84F6B" w14:paraId="155ECA1C" w14:textId="77777777" w:rsidTr="005F002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14:paraId="521C17A4" w14:textId="3B217C1E" w:rsidR="00CD50A9" w:rsidRPr="00DE5DE7" w:rsidRDefault="00CD50A9" w:rsidP="00C211EC">
            <w:pPr>
              <w:suppressAutoHyphens/>
              <w:autoSpaceDN w:val="0"/>
              <w:textAlignment w:val="baseline"/>
              <w:rPr>
                <w:rFonts w:eastAsia="Times New Roman" w:cs="Times New Roman"/>
                <w:b w:val="0"/>
                <w:bCs w:val="0"/>
                <w:color w:val="000000"/>
                <w:sz w:val="16"/>
                <w:szCs w:val="16"/>
              </w:rPr>
            </w:pPr>
            <w:r w:rsidRPr="00DE5DE7">
              <w:rPr>
                <w:rFonts w:eastAsia="Times New Roman" w:cs="Times New Roman"/>
                <w:b w:val="0"/>
                <w:bCs w:val="0"/>
                <w:color w:val="000000"/>
                <w:sz w:val="16"/>
                <w:szCs w:val="16"/>
              </w:rPr>
              <w:t>4</w:t>
            </w:r>
            <w:r w:rsidR="00BD67EA" w:rsidRPr="00DE5DE7">
              <w:rPr>
                <w:rFonts w:eastAsia="Times New Roman" w:cs="Times New Roman"/>
                <w:b w:val="0"/>
                <w:bCs w:val="0"/>
                <w:color w:val="000000"/>
                <w:sz w:val="16"/>
                <w:szCs w:val="16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232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AC3DC20" w14:textId="77777777" w:rsidR="00CD50A9" w:rsidRPr="00DE5DE7" w:rsidRDefault="00CD50A9" w:rsidP="0028784C">
            <w:pPr>
              <w:rPr>
                <w:rFonts w:eastAsia="Times New Roman" w:cstheme="minorHAnsi"/>
                <w:color w:val="000000"/>
                <w:sz w:val="16"/>
                <w:szCs w:val="16"/>
              </w:rPr>
            </w:pPr>
            <w:r w:rsidRPr="00DE5DE7">
              <w:rPr>
                <w:rFonts w:eastAsia="Times New Roman" w:cstheme="minorHAnsi"/>
                <w:color w:val="000000"/>
                <w:sz w:val="16"/>
                <w:szCs w:val="16"/>
              </w:rPr>
              <w:t>szkoły policealne</w:t>
            </w:r>
          </w:p>
        </w:tc>
        <w:tc>
          <w:tcPr>
            <w:tcW w:w="461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66E08087" w14:textId="63FE1CE2" w:rsidR="00CD50A9" w:rsidRPr="00DE5DE7" w:rsidRDefault="00DE5DE7" w:rsidP="002A7E17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>
              <w:rPr>
                <w:rFonts w:eastAsia="Times New Roman" w:cstheme="minorHAnsi"/>
                <w:color w:val="000000"/>
                <w:sz w:val="16"/>
                <w:szCs w:val="16"/>
              </w:rPr>
              <w:t>5 452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27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4DAFB121" w14:textId="2E2E69C0" w:rsidR="00CD50A9" w:rsidRPr="00DE5DE7" w:rsidRDefault="00DE5DE7" w:rsidP="002A7E17">
            <w:pPr>
              <w:spacing w:before="0"/>
              <w:jc w:val="center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>
              <w:rPr>
                <w:rFonts w:eastAsia="Times New Roman" w:cstheme="minorHAnsi"/>
                <w:color w:val="000000"/>
                <w:sz w:val="16"/>
                <w:szCs w:val="16"/>
              </w:rPr>
              <w:t>4 049</w:t>
            </w:r>
          </w:p>
        </w:tc>
        <w:tc>
          <w:tcPr>
            <w:tcW w:w="486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14:paraId="682B2304" w14:textId="11A3B1AC" w:rsidR="00CD50A9" w:rsidRPr="00DE5DE7" w:rsidRDefault="00D1462C" w:rsidP="002A7E1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Cs/>
                <w:color w:val="000000"/>
                <w:sz w:val="16"/>
                <w:szCs w:val="16"/>
              </w:rPr>
            </w:pPr>
            <w:r>
              <w:rPr>
                <w:rFonts w:eastAsia="Times New Roman" w:cstheme="minorHAnsi"/>
                <w:bCs/>
                <w:color w:val="000000"/>
                <w:sz w:val="16"/>
                <w:szCs w:val="16"/>
              </w:rPr>
              <w:t>50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15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14:paraId="59EB3D19" w14:textId="3C510F70" w:rsidR="00CD50A9" w:rsidRPr="00DE5DE7" w:rsidRDefault="00D1462C" w:rsidP="002A7E17">
            <w:pPr>
              <w:jc w:val="center"/>
              <w:rPr>
                <w:rFonts w:eastAsia="Times New Roman" w:cstheme="minorHAnsi"/>
                <w:bCs/>
                <w:color w:val="000000"/>
                <w:sz w:val="16"/>
                <w:szCs w:val="16"/>
              </w:rPr>
            </w:pPr>
            <w:r>
              <w:rPr>
                <w:rFonts w:eastAsia="Times New Roman" w:cstheme="minorHAnsi"/>
                <w:bCs/>
                <w:color w:val="000000"/>
                <w:sz w:val="16"/>
                <w:szCs w:val="16"/>
              </w:rPr>
              <w:t>4</w:t>
            </w:r>
            <w:r w:rsidR="00DA0D22">
              <w:rPr>
                <w:rFonts w:eastAsia="Times New Roman" w:cstheme="minorHAnsi"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415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14:paraId="3093D075" w14:textId="3B632B6E" w:rsidR="00CD50A9" w:rsidRPr="00DE5DE7" w:rsidRDefault="00D1462C" w:rsidP="002A7E1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>
              <w:rPr>
                <w:rFonts w:eastAsia="Times New Roman" w:cstheme="minorHAnsi"/>
                <w:color w:val="000000"/>
                <w:sz w:val="16"/>
                <w:szCs w:val="16"/>
              </w:rPr>
              <w:t>28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8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14:paraId="31B0F351" w14:textId="036EFD91" w:rsidR="00CD50A9" w:rsidRPr="00DE5DE7" w:rsidRDefault="00D1462C" w:rsidP="002A7E17">
            <w:pPr>
              <w:jc w:val="center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>
              <w:rPr>
                <w:rFonts w:eastAsia="Times New Roman" w:cstheme="minorHAnsi"/>
                <w:color w:val="000000"/>
                <w:sz w:val="16"/>
                <w:szCs w:val="16"/>
              </w:rPr>
              <w:t>25</w:t>
            </w:r>
          </w:p>
        </w:tc>
        <w:tc>
          <w:tcPr>
            <w:tcW w:w="41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14:paraId="6C7349F5" w14:textId="04163A84" w:rsidR="00CD50A9" w:rsidRPr="00DE5DE7" w:rsidRDefault="00DA0D22" w:rsidP="002A7E1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>
              <w:rPr>
                <w:rFonts w:eastAsia="Times New Roman" w:cstheme="minorHAnsi"/>
                <w:color w:val="000000"/>
                <w:sz w:val="16"/>
                <w:szCs w:val="16"/>
              </w:rPr>
              <w:t>22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28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14:paraId="1DE92C8C" w14:textId="5CE2EA1F" w:rsidR="00CD50A9" w:rsidRPr="00DE5DE7" w:rsidRDefault="00DA0D22" w:rsidP="002A7E17">
            <w:pPr>
              <w:jc w:val="center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>
              <w:rPr>
                <w:rFonts w:eastAsia="Times New Roman" w:cstheme="minorHAnsi"/>
                <w:color w:val="000000"/>
                <w:sz w:val="16"/>
                <w:szCs w:val="16"/>
              </w:rPr>
              <w:t>1</w:t>
            </w:r>
            <w:r w:rsidR="00D1462C">
              <w:rPr>
                <w:rFonts w:eastAsia="Times New Roman" w:cstheme="minorHAnsi"/>
                <w:color w:val="000000"/>
                <w:sz w:val="16"/>
                <w:szCs w:val="16"/>
              </w:rPr>
              <w:t>6</w:t>
            </w:r>
          </w:p>
        </w:tc>
      </w:tr>
      <w:tr w:rsidR="00C74C80" w:rsidRPr="00F84F6B" w14:paraId="4D4A1F1A" w14:textId="77777777" w:rsidTr="005F0027">
        <w:trPr>
          <w:trHeight w:val="2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14:paraId="707C4014" w14:textId="0EA35D19" w:rsidR="00CD50A9" w:rsidRPr="00DE5DE7" w:rsidRDefault="00CD50A9" w:rsidP="00C211EC">
            <w:pPr>
              <w:suppressAutoHyphens/>
              <w:autoSpaceDN w:val="0"/>
              <w:textAlignment w:val="baseline"/>
              <w:rPr>
                <w:rFonts w:eastAsia="Times New Roman" w:cs="Times New Roman"/>
                <w:b w:val="0"/>
                <w:bCs w:val="0"/>
                <w:color w:val="000000"/>
                <w:sz w:val="16"/>
                <w:szCs w:val="16"/>
              </w:rPr>
            </w:pPr>
            <w:r w:rsidRPr="00DE5DE7">
              <w:rPr>
                <w:rFonts w:eastAsia="Times New Roman" w:cs="Times New Roman"/>
                <w:b w:val="0"/>
                <w:bCs w:val="0"/>
                <w:color w:val="000000"/>
                <w:sz w:val="16"/>
                <w:szCs w:val="16"/>
              </w:rPr>
              <w:t>5</w:t>
            </w:r>
            <w:r w:rsidR="00BD67EA" w:rsidRPr="00DE5DE7">
              <w:rPr>
                <w:rFonts w:eastAsia="Times New Roman" w:cs="Times New Roman"/>
                <w:b w:val="0"/>
                <w:bCs w:val="0"/>
                <w:color w:val="000000"/>
                <w:sz w:val="16"/>
                <w:szCs w:val="16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232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9B32A09" w14:textId="77777777" w:rsidR="00CD50A9" w:rsidRPr="00DE5DE7" w:rsidRDefault="00CD50A9" w:rsidP="0028784C">
            <w:pPr>
              <w:rPr>
                <w:rFonts w:eastAsia="Times New Roman" w:cstheme="minorHAnsi"/>
                <w:color w:val="000000"/>
                <w:sz w:val="16"/>
                <w:szCs w:val="16"/>
              </w:rPr>
            </w:pPr>
            <w:r w:rsidRPr="00DE5DE7">
              <w:rPr>
                <w:rFonts w:eastAsia="Times New Roman" w:cstheme="minorHAnsi"/>
                <w:color w:val="000000"/>
                <w:sz w:val="16"/>
                <w:szCs w:val="16"/>
              </w:rPr>
              <w:t>szkoły artystyczne</w:t>
            </w:r>
          </w:p>
        </w:tc>
        <w:tc>
          <w:tcPr>
            <w:tcW w:w="461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19609555" w14:textId="69D900DA" w:rsidR="00CD50A9" w:rsidRPr="00DE5DE7" w:rsidRDefault="00A80B40" w:rsidP="002A7E17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>
              <w:rPr>
                <w:rFonts w:eastAsia="Times New Roman" w:cstheme="minorHAnsi"/>
                <w:color w:val="000000"/>
                <w:sz w:val="16"/>
                <w:szCs w:val="16"/>
              </w:rPr>
              <w:t>270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27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294D8D3C" w14:textId="635E201D" w:rsidR="00CD50A9" w:rsidRPr="00DE5DE7" w:rsidRDefault="00A80B40" w:rsidP="002A7E17">
            <w:pPr>
              <w:spacing w:before="0"/>
              <w:jc w:val="center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>
              <w:rPr>
                <w:rFonts w:eastAsia="Times New Roman" w:cstheme="minorHAnsi"/>
                <w:color w:val="000000"/>
                <w:sz w:val="16"/>
                <w:szCs w:val="16"/>
              </w:rPr>
              <w:t>181</w:t>
            </w:r>
          </w:p>
        </w:tc>
        <w:tc>
          <w:tcPr>
            <w:tcW w:w="486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14:paraId="1F3008D8" w14:textId="20EA36A6" w:rsidR="00CD50A9" w:rsidRPr="00DE5DE7" w:rsidRDefault="00DA0D22" w:rsidP="002A7E1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Cs/>
                <w:color w:val="000000"/>
                <w:sz w:val="16"/>
                <w:szCs w:val="16"/>
              </w:rPr>
            </w:pPr>
            <w:r>
              <w:rPr>
                <w:rFonts w:eastAsia="Times New Roman" w:cstheme="minorHAnsi"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15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14:paraId="10D01C57" w14:textId="32FAD8D2" w:rsidR="00CD50A9" w:rsidRPr="00DE5DE7" w:rsidRDefault="00DA0D22" w:rsidP="002A7E17">
            <w:pPr>
              <w:jc w:val="center"/>
              <w:rPr>
                <w:rFonts w:eastAsia="Times New Roman" w:cstheme="minorHAnsi"/>
                <w:bCs/>
                <w:color w:val="000000"/>
                <w:sz w:val="16"/>
                <w:szCs w:val="16"/>
              </w:rPr>
            </w:pPr>
            <w:r>
              <w:rPr>
                <w:rFonts w:eastAsia="Times New Roman" w:cstheme="minorHAnsi"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415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ADBEF3A" w14:textId="189AC221" w:rsidR="00CD50A9" w:rsidRPr="00DE5DE7" w:rsidRDefault="00D1462C" w:rsidP="00D1462C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>
              <w:rPr>
                <w:rFonts w:eastAsia="Times New Roman" w:cstheme="minorHAnsi"/>
                <w:color w:val="000000"/>
                <w:sz w:val="16"/>
                <w:szCs w:val="16"/>
              </w:rPr>
              <w:t>_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8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27551B3" w14:textId="76C55CA2" w:rsidR="00CD50A9" w:rsidRPr="00DE5DE7" w:rsidRDefault="00D1462C" w:rsidP="00D1462C">
            <w:pPr>
              <w:spacing w:before="0"/>
              <w:jc w:val="center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>
              <w:rPr>
                <w:rFonts w:eastAsia="Times New Roman" w:cstheme="minorHAnsi"/>
                <w:color w:val="000000"/>
                <w:sz w:val="16"/>
                <w:szCs w:val="16"/>
              </w:rPr>
              <w:t>_</w:t>
            </w:r>
          </w:p>
        </w:tc>
        <w:tc>
          <w:tcPr>
            <w:tcW w:w="41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14:paraId="69CBFA65" w14:textId="48F95978" w:rsidR="00CD50A9" w:rsidRPr="00DE5DE7" w:rsidRDefault="00DA0D22" w:rsidP="002A7E1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>
              <w:rPr>
                <w:rFonts w:eastAsia="Times New Roman" w:cstheme="minorHAnsi"/>
                <w:color w:val="000000"/>
                <w:sz w:val="16"/>
                <w:szCs w:val="16"/>
              </w:rPr>
              <w:t>2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28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14:paraId="5151E1A4" w14:textId="7FA17ACA" w:rsidR="00CD50A9" w:rsidRPr="00DE5DE7" w:rsidRDefault="00DA0D22" w:rsidP="002A7E17">
            <w:pPr>
              <w:jc w:val="center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>
              <w:rPr>
                <w:rFonts w:eastAsia="Times New Roman" w:cstheme="minorHAnsi"/>
                <w:color w:val="000000"/>
                <w:sz w:val="16"/>
                <w:szCs w:val="16"/>
              </w:rPr>
              <w:t>2</w:t>
            </w:r>
          </w:p>
        </w:tc>
      </w:tr>
      <w:tr w:rsidR="005F0027" w:rsidRPr="00F84F6B" w14:paraId="7EA581F2" w14:textId="77777777" w:rsidTr="005F002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90" w:type="pct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F981013" w14:textId="77777777" w:rsidR="00CD50A9" w:rsidRPr="00DE5DE7" w:rsidRDefault="00CD50A9" w:rsidP="00BD67EA">
            <w:pPr>
              <w:suppressAutoHyphens/>
              <w:autoSpaceDN w:val="0"/>
              <w:jc w:val="center"/>
              <w:textAlignment w:val="baseline"/>
              <w:rPr>
                <w:rFonts w:eastAsia="Times New Roman" w:cstheme="minorHAnsi"/>
                <w:b w:val="0"/>
                <w:bCs w:val="0"/>
                <w:color w:val="000000"/>
                <w:sz w:val="16"/>
                <w:szCs w:val="16"/>
              </w:rPr>
            </w:pPr>
            <w:r w:rsidRPr="00DE5DE7">
              <w:rPr>
                <w:rFonts w:eastAsia="Times New Roman" w:cstheme="minorHAnsi"/>
                <w:b w:val="0"/>
                <w:bCs w:val="0"/>
                <w:color w:val="000000"/>
                <w:sz w:val="16"/>
                <w:szCs w:val="16"/>
              </w:rPr>
              <w:t>Razem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61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14:paraId="77AD6464" w14:textId="043F7A65" w:rsidR="00CD50A9" w:rsidRPr="00DE5DE7" w:rsidRDefault="00DE5DE7" w:rsidP="002A7E17">
            <w:pPr>
              <w:spacing w:before="0"/>
              <w:jc w:val="center"/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  <w:t>44 834</w:t>
            </w:r>
          </w:p>
        </w:tc>
        <w:tc>
          <w:tcPr>
            <w:tcW w:w="427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14:paraId="51F15912" w14:textId="2D69279C" w:rsidR="00CD50A9" w:rsidRPr="00DE5DE7" w:rsidRDefault="00DE5DE7" w:rsidP="002A7E17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  <w:t>22 714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86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14:paraId="32F2F469" w14:textId="6B1E534D" w:rsidR="00CD50A9" w:rsidRPr="00DE5DE7" w:rsidRDefault="002A7E17" w:rsidP="002A7E17">
            <w:pPr>
              <w:spacing w:before="0"/>
              <w:jc w:val="center"/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  <w:t>2 391</w:t>
            </w:r>
          </w:p>
        </w:tc>
        <w:tc>
          <w:tcPr>
            <w:tcW w:w="415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14:paraId="2D973710" w14:textId="6B05ED89" w:rsidR="00CD50A9" w:rsidRPr="00DE5DE7" w:rsidRDefault="002A7E17" w:rsidP="002A7E17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  <w:t>1 228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15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14:paraId="1D282F44" w14:textId="1073E418" w:rsidR="00CD50A9" w:rsidRPr="00DE5DE7" w:rsidRDefault="002A7E17" w:rsidP="002A7E17">
            <w:pPr>
              <w:spacing w:before="0"/>
              <w:jc w:val="center"/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  <w:t>839</w:t>
            </w:r>
          </w:p>
        </w:tc>
        <w:tc>
          <w:tcPr>
            <w:tcW w:w="458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14:paraId="29A9FE00" w14:textId="035AC755" w:rsidR="00CD50A9" w:rsidRPr="00DE5DE7" w:rsidRDefault="002A7E17" w:rsidP="002A7E17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  <w:t>409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19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14:paraId="7982059C" w14:textId="782FE33F" w:rsidR="00CD50A9" w:rsidRPr="00DE5DE7" w:rsidRDefault="002A7E17" w:rsidP="002A7E17">
            <w:pPr>
              <w:spacing w:before="0"/>
              <w:jc w:val="center"/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  <w:t>1 173</w:t>
            </w:r>
          </w:p>
        </w:tc>
        <w:tc>
          <w:tcPr>
            <w:tcW w:w="428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14:paraId="0C1E3A0B" w14:textId="338054EE" w:rsidR="00CD50A9" w:rsidRPr="00DE5DE7" w:rsidRDefault="002A7E17" w:rsidP="002A7E17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  <w:t>623</w:t>
            </w:r>
          </w:p>
        </w:tc>
      </w:tr>
    </w:tbl>
    <w:p w14:paraId="0613DD59" w14:textId="3921BB1B" w:rsidR="00351FCB" w:rsidRDefault="00351FCB" w:rsidP="006A5493">
      <w:pPr>
        <w:tabs>
          <w:tab w:val="left" w:pos="851"/>
        </w:tabs>
        <w:spacing w:before="0" w:after="120"/>
        <w:jc w:val="both"/>
        <w:rPr>
          <w:sz w:val="24"/>
          <w:szCs w:val="24"/>
          <w:highlight w:val="yellow"/>
        </w:rPr>
      </w:pPr>
    </w:p>
    <w:p w14:paraId="14B9AA73" w14:textId="74F75467" w:rsidR="00E21740" w:rsidRPr="006E5FB2" w:rsidRDefault="00E21740" w:rsidP="006A5493">
      <w:pPr>
        <w:tabs>
          <w:tab w:val="left" w:pos="851"/>
        </w:tabs>
        <w:spacing w:before="0" w:after="120"/>
        <w:jc w:val="both"/>
        <w:rPr>
          <w:rFonts w:cstheme="minorHAnsi"/>
          <w:bCs/>
          <w:noProof/>
          <w:sz w:val="22"/>
          <w:szCs w:val="22"/>
        </w:rPr>
      </w:pPr>
      <w:bookmarkStart w:id="11" w:name="_Hlk104893916"/>
      <w:r w:rsidRPr="00217F97">
        <w:rPr>
          <w:rFonts w:cstheme="minorHAnsi"/>
          <w:bCs/>
          <w:noProof/>
          <w:sz w:val="22"/>
          <w:szCs w:val="22"/>
        </w:rPr>
        <w:t>W roczniku 2021/2022</w:t>
      </w:r>
      <w:r w:rsidR="00C758AD" w:rsidRPr="00217F97">
        <w:rPr>
          <w:rFonts w:cstheme="minorHAnsi"/>
          <w:bCs/>
          <w:noProof/>
          <w:sz w:val="22"/>
          <w:szCs w:val="22"/>
        </w:rPr>
        <w:t xml:space="preserve"> </w:t>
      </w:r>
      <w:r w:rsidRPr="00217F97">
        <w:rPr>
          <w:rFonts w:cstheme="minorHAnsi"/>
          <w:bCs/>
          <w:noProof/>
          <w:sz w:val="22"/>
          <w:szCs w:val="22"/>
        </w:rPr>
        <w:t>najliczniejszą grupę 16 064 osób stanowili</w:t>
      </w:r>
      <w:r w:rsidR="00217F97" w:rsidRPr="00217F97">
        <w:rPr>
          <w:rFonts w:cstheme="minorHAnsi"/>
          <w:bCs/>
          <w:noProof/>
          <w:sz w:val="22"/>
          <w:szCs w:val="22"/>
        </w:rPr>
        <w:t>/ły</w:t>
      </w:r>
      <w:r w:rsidRPr="00217F97">
        <w:rPr>
          <w:rFonts w:cstheme="minorHAnsi"/>
          <w:bCs/>
          <w:noProof/>
          <w:sz w:val="22"/>
          <w:szCs w:val="22"/>
        </w:rPr>
        <w:t xml:space="preserve"> absolwenci</w:t>
      </w:r>
      <w:r w:rsidR="005B55FF" w:rsidRPr="00217F97">
        <w:rPr>
          <w:rFonts w:cstheme="minorHAnsi"/>
          <w:bCs/>
          <w:noProof/>
          <w:sz w:val="22"/>
          <w:szCs w:val="22"/>
        </w:rPr>
        <w:t>/tki</w:t>
      </w:r>
      <w:r w:rsidRPr="00217F97">
        <w:rPr>
          <w:rFonts w:cstheme="minorHAnsi"/>
          <w:bCs/>
          <w:noProof/>
          <w:sz w:val="22"/>
          <w:szCs w:val="22"/>
        </w:rPr>
        <w:t xml:space="preserve"> liceów</w:t>
      </w:r>
      <w:r w:rsidR="00C758AD" w:rsidRPr="00217F97">
        <w:rPr>
          <w:rFonts w:cstheme="minorHAnsi"/>
          <w:bCs/>
          <w:noProof/>
          <w:sz w:val="22"/>
          <w:szCs w:val="22"/>
        </w:rPr>
        <w:t xml:space="preserve"> </w:t>
      </w:r>
      <w:r w:rsidRPr="00217F97">
        <w:rPr>
          <w:rFonts w:cstheme="minorHAnsi"/>
          <w:bCs/>
          <w:noProof/>
          <w:sz w:val="22"/>
          <w:szCs w:val="22"/>
        </w:rPr>
        <w:t xml:space="preserve">ogólnokształcących, 36,0% wszystkich absolwentów. </w:t>
      </w:r>
      <w:r w:rsidR="005F1B59" w:rsidRPr="00217F97">
        <w:rPr>
          <w:rFonts w:cstheme="minorHAnsi"/>
          <w:bCs/>
          <w:noProof/>
          <w:sz w:val="22"/>
          <w:szCs w:val="22"/>
        </w:rPr>
        <w:t>Porównując dane dotyczące struktury absolwentów</w:t>
      </w:r>
      <w:r w:rsidR="005B55FF" w:rsidRPr="00217F97">
        <w:rPr>
          <w:rFonts w:cstheme="minorHAnsi"/>
          <w:bCs/>
          <w:noProof/>
          <w:sz w:val="22"/>
          <w:szCs w:val="22"/>
        </w:rPr>
        <w:t>/tek</w:t>
      </w:r>
      <w:r w:rsidR="005F1B59" w:rsidRPr="00217F97">
        <w:rPr>
          <w:rFonts w:cstheme="minorHAnsi"/>
          <w:bCs/>
          <w:noProof/>
          <w:sz w:val="22"/>
          <w:szCs w:val="22"/>
        </w:rPr>
        <w:t xml:space="preserve"> na poszczególnych poziomach nauczania w roku 202</w:t>
      </w:r>
      <w:r w:rsidR="00F932C4" w:rsidRPr="00217F97">
        <w:rPr>
          <w:rFonts w:cstheme="minorHAnsi"/>
          <w:bCs/>
          <w:noProof/>
          <w:sz w:val="22"/>
          <w:szCs w:val="22"/>
        </w:rPr>
        <w:t>1</w:t>
      </w:r>
      <w:r w:rsidR="005F1B59" w:rsidRPr="00217F97">
        <w:rPr>
          <w:rFonts w:cstheme="minorHAnsi"/>
          <w:bCs/>
          <w:noProof/>
          <w:sz w:val="22"/>
          <w:szCs w:val="22"/>
        </w:rPr>
        <w:t>/202</w:t>
      </w:r>
      <w:r w:rsidR="00F932C4" w:rsidRPr="00217F97">
        <w:rPr>
          <w:rFonts w:cstheme="minorHAnsi"/>
          <w:bCs/>
          <w:noProof/>
          <w:sz w:val="22"/>
          <w:szCs w:val="22"/>
        </w:rPr>
        <w:t>2</w:t>
      </w:r>
      <w:r w:rsidR="005F1B59" w:rsidRPr="00217F97">
        <w:rPr>
          <w:rFonts w:cstheme="minorHAnsi"/>
          <w:bCs/>
          <w:noProof/>
          <w:sz w:val="22"/>
          <w:szCs w:val="22"/>
        </w:rPr>
        <w:t xml:space="preserve"> w stosunku do danych </w:t>
      </w:r>
      <w:r w:rsidR="00C758AD" w:rsidRPr="00217F97">
        <w:rPr>
          <w:rFonts w:cstheme="minorHAnsi"/>
          <w:bCs/>
          <w:noProof/>
          <w:sz w:val="22"/>
          <w:szCs w:val="22"/>
        </w:rPr>
        <w:br/>
      </w:r>
      <w:r w:rsidR="005F1B59" w:rsidRPr="00217F97">
        <w:rPr>
          <w:rFonts w:cstheme="minorHAnsi"/>
          <w:bCs/>
          <w:noProof/>
          <w:sz w:val="22"/>
          <w:szCs w:val="22"/>
        </w:rPr>
        <w:t>z ubiegłorocznego raportu odnotowano</w:t>
      </w:r>
      <w:r w:rsidR="00F932C4" w:rsidRPr="00217F97">
        <w:rPr>
          <w:rFonts w:cstheme="minorHAnsi"/>
          <w:bCs/>
          <w:noProof/>
          <w:sz w:val="22"/>
          <w:szCs w:val="22"/>
        </w:rPr>
        <w:t xml:space="preserve"> </w:t>
      </w:r>
      <w:r w:rsidR="00754DD9" w:rsidRPr="00217F97">
        <w:rPr>
          <w:rFonts w:cstheme="minorHAnsi"/>
          <w:bCs/>
          <w:noProof/>
          <w:sz w:val="22"/>
          <w:szCs w:val="22"/>
        </w:rPr>
        <w:t>wzrost liczby absolwentów</w:t>
      </w:r>
      <w:r w:rsidR="005B55FF" w:rsidRPr="00217F97">
        <w:rPr>
          <w:rFonts w:cstheme="minorHAnsi"/>
          <w:bCs/>
          <w:noProof/>
          <w:sz w:val="22"/>
          <w:szCs w:val="22"/>
        </w:rPr>
        <w:t>/tek</w:t>
      </w:r>
      <w:r w:rsidR="00F932C4" w:rsidRPr="00217F97">
        <w:rPr>
          <w:rFonts w:cstheme="minorHAnsi"/>
          <w:bCs/>
          <w:noProof/>
          <w:sz w:val="22"/>
          <w:szCs w:val="22"/>
        </w:rPr>
        <w:t xml:space="preserve"> we wszystkich typach szkół. Najwięcej w</w:t>
      </w:r>
      <w:r w:rsidRPr="00217F97">
        <w:rPr>
          <w:rFonts w:cstheme="minorHAnsi"/>
          <w:bCs/>
          <w:noProof/>
          <w:sz w:val="22"/>
          <w:szCs w:val="22"/>
        </w:rPr>
        <w:t>:</w:t>
      </w:r>
      <w:r w:rsidRPr="006E5FB2">
        <w:rPr>
          <w:rFonts w:cstheme="minorHAnsi"/>
          <w:bCs/>
          <w:noProof/>
          <w:sz w:val="22"/>
          <w:szCs w:val="22"/>
        </w:rPr>
        <w:t xml:space="preserve"> </w:t>
      </w:r>
    </w:p>
    <w:p w14:paraId="1573B3E2" w14:textId="6BFA15C6" w:rsidR="00E21740" w:rsidRDefault="00450CD4" w:rsidP="006A5493">
      <w:pPr>
        <w:tabs>
          <w:tab w:val="left" w:pos="851"/>
        </w:tabs>
        <w:spacing w:before="0" w:after="120"/>
        <w:jc w:val="both"/>
        <w:rPr>
          <w:rFonts w:cstheme="minorHAnsi"/>
          <w:bCs/>
          <w:noProof/>
          <w:sz w:val="24"/>
          <w:szCs w:val="24"/>
        </w:rPr>
      </w:pPr>
      <w:r>
        <w:rPr>
          <w:rFonts w:cstheme="minorHAnsi"/>
          <w:bCs/>
          <w:noProof/>
          <w:sz w:val="24"/>
          <w:szCs w:val="24"/>
        </w:rPr>
        <w:drawing>
          <wp:anchor distT="0" distB="0" distL="114300" distR="114300" simplePos="0" relativeHeight="251616256" behindDoc="1" locked="0" layoutInCell="1" allowOverlap="1" wp14:anchorId="5F8022D1" wp14:editId="24567F4A">
            <wp:simplePos x="0" y="0"/>
            <wp:positionH relativeFrom="column">
              <wp:posOffset>3319145</wp:posOffset>
            </wp:positionH>
            <wp:positionV relativeFrom="paragraph">
              <wp:posOffset>240030</wp:posOffset>
            </wp:positionV>
            <wp:extent cx="1838325" cy="790575"/>
            <wp:effectExtent l="57150" t="38100" r="47625" b="47625"/>
            <wp:wrapTight wrapText="bothSides">
              <wp:wrapPolygon edited="0">
                <wp:start x="5820" y="-1041"/>
                <wp:lineTo x="-672" y="0"/>
                <wp:lineTo x="-672" y="15614"/>
                <wp:lineTo x="-224" y="16655"/>
                <wp:lineTo x="5596" y="21340"/>
                <wp:lineTo x="5820" y="22381"/>
                <wp:lineTo x="18131" y="22381"/>
                <wp:lineTo x="18354" y="21340"/>
                <wp:lineTo x="21936" y="16655"/>
                <wp:lineTo x="21936" y="3643"/>
                <wp:lineTo x="15445" y="0"/>
                <wp:lineTo x="7834" y="-1041"/>
                <wp:lineTo x="5820" y="-1041"/>
              </wp:wrapPolygon>
            </wp:wrapTight>
            <wp:docPr id="604590120" name="Diagram 1" descr="w szkołach policealnych o 1 091 osób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8" r:lo="rId79" r:qs="rId80" r:cs="rId8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theme="minorHAnsi"/>
          <w:bCs/>
          <w:noProof/>
          <w:sz w:val="24"/>
          <w:szCs w:val="24"/>
        </w:rPr>
        <w:drawing>
          <wp:anchor distT="0" distB="0" distL="114300" distR="114300" simplePos="0" relativeHeight="251628544" behindDoc="1" locked="0" layoutInCell="1" allowOverlap="1" wp14:anchorId="71E901F1" wp14:editId="7637A8C1">
            <wp:simplePos x="0" y="0"/>
            <wp:positionH relativeFrom="column">
              <wp:posOffset>747395</wp:posOffset>
            </wp:positionH>
            <wp:positionV relativeFrom="paragraph">
              <wp:posOffset>154305</wp:posOffset>
            </wp:positionV>
            <wp:extent cx="2066925" cy="904875"/>
            <wp:effectExtent l="0" t="38100" r="0" b="47625"/>
            <wp:wrapThrough wrapText="bothSides">
              <wp:wrapPolygon edited="0">
                <wp:start x="5972" y="-909"/>
                <wp:lineTo x="3583" y="0"/>
                <wp:lineTo x="199" y="4093"/>
                <wp:lineTo x="199" y="15461"/>
                <wp:lineTo x="5375" y="21373"/>
                <wp:lineTo x="5972" y="22282"/>
                <wp:lineTo x="16922" y="22282"/>
                <wp:lineTo x="17718" y="21373"/>
                <wp:lineTo x="20505" y="15916"/>
                <wp:lineTo x="20704" y="3183"/>
                <wp:lineTo x="15130" y="0"/>
                <wp:lineTo x="7565" y="-909"/>
                <wp:lineTo x="5972" y="-909"/>
              </wp:wrapPolygon>
            </wp:wrapThrough>
            <wp:docPr id="1098252431" name="Diagram 1098252431" descr="w szkołach branżowych o 6 038 osób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3" r:lo="rId84" r:qs="rId85" r:cs="rId8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724698" w14:textId="2461B83B" w:rsidR="00F24B46" w:rsidRDefault="00FD54A4" w:rsidP="006A5493">
      <w:pPr>
        <w:tabs>
          <w:tab w:val="left" w:pos="851"/>
        </w:tabs>
        <w:spacing w:before="0" w:after="120"/>
        <w:jc w:val="both"/>
        <w:rPr>
          <w:noProof/>
          <w:sz w:val="24"/>
          <w:szCs w:val="24"/>
        </w:rPr>
      </w:pPr>
      <w:r w:rsidRPr="00391D29">
        <w:rPr>
          <w:noProof/>
          <w:sz w:val="24"/>
          <w:szCs w:val="24"/>
        </w:rPr>
        <w:t xml:space="preserve"> </w:t>
      </w:r>
      <w:bookmarkEnd w:id="11"/>
    </w:p>
    <w:p w14:paraId="6F73F347" w14:textId="235BFBE6" w:rsidR="00F932C4" w:rsidRDefault="00450CD4" w:rsidP="006A5493">
      <w:pPr>
        <w:tabs>
          <w:tab w:val="left" w:pos="851"/>
        </w:tabs>
        <w:spacing w:before="0" w:after="120"/>
        <w:jc w:val="both"/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                 </w:t>
      </w:r>
      <w:r w:rsidR="00F24B46">
        <w:rPr>
          <w:noProof/>
          <w:sz w:val="24"/>
          <w:szCs w:val="24"/>
        </w:rPr>
        <w:t>oraz</w:t>
      </w:r>
    </w:p>
    <w:p w14:paraId="741412A8" w14:textId="19BD0243" w:rsidR="00E21740" w:rsidRDefault="00E21740" w:rsidP="006A5493">
      <w:pPr>
        <w:tabs>
          <w:tab w:val="left" w:pos="851"/>
        </w:tabs>
        <w:spacing w:before="0" w:after="120"/>
        <w:jc w:val="both"/>
        <w:rPr>
          <w:noProof/>
          <w:sz w:val="24"/>
          <w:szCs w:val="24"/>
        </w:rPr>
      </w:pPr>
    </w:p>
    <w:p w14:paraId="51E9DC67" w14:textId="77777777" w:rsidR="001D77A9" w:rsidRDefault="001D77A9" w:rsidP="006A5493">
      <w:pPr>
        <w:tabs>
          <w:tab w:val="left" w:pos="851"/>
        </w:tabs>
        <w:spacing w:before="0" w:after="120"/>
        <w:jc w:val="both"/>
        <w:rPr>
          <w:noProof/>
          <w:sz w:val="24"/>
          <w:szCs w:val="24"/>
        </w:rPr>
      </w:pPr>
    </w:p>
    <w:p w14:paraId="38D84245" w14:textId="4D8B4F94" w:rsidR="00E5601F" w:rsidRPr="006E5FB2" w:rsidRDefault="00E71CED" w:rsidP="00E71CED">
      <w:pPr>
        <w:tabs>
          <w:tab w:val="left" w:pos="851"/>
        </w:tabs>
        <w:spacing w:before="0" w:after="120"/>
        <w:jc w:val="both"/>
        <w:rPr>
          <w:noProof/>
          <w:sz w:val="22"/>
          <w:szCs w:val="22"/>
        </w:rPr>
      </w:pPr>
      <w:r w:rsidRPr="006E5FB2">
        <w:rPr>
          <w:noProof/>
          <w:sz w:val="22"/>
          <w:szCs w:val="22"/>
        </w:rPr>
        <w:lastRenderedPageBreak/>
        <w:t>Należy nadmienić, że do wzrostu liczby absolwentów</w:t>
      </w:r>
      <w:r w:rsidR="005B55FF">
        <w:rPr>
          <w:noProof/>
          <w:sz w:val="22"/>
          <w:szCs w:val="22"/>
        </w:rPr>
        <w:t>/tek</w:t>
      </w:r>
      <w:r w:rsidRPr="006E5FB2">
        <w:rPr>
          <w:noProof/>
          <w:sz w:val="22"/>
          <w:szCs w:val="22"/>
        </w:rPr>
        <w:t xml:space="preserve"> w szkołach branżowych przyczynili się absolwenci II stopnia, którzy p</w:t>
      </w:r>
      <w:r w:rsidR="006E5FB2" w:rsidRPr="006E5FB2">
        <w:rPr>
          <w:noProof/>
          <w:sz w:val="22"/>
          <w:szCs w:val="22"/>
        </w:rPr>
        <w:t>o</w:t>
      </w:r>
      <w:r w:rsidRPr="006E5FB2">
        <w:rPr>
          <w:noProof/>
          <w:sz w:val="22"/>
          <w:szCs w:val="22"/>
        </w:rPr>
        <w:t xml:space="preserve">jawili się w tegorocznej analizie po raz pierwszy. </w:t>
      </w:r>
      <w:r w:rsidR="00C42AAB" w:rsidRPr="006E5FB2">
        <w:rPr>
          <w:noProof/>
          <w:sz w:val="22"/>
          <w:szCs w:val="22"/>
        </w:rPr>
        <w:t>Ich liczba wyniosła 96 absolwentów, w tym 30 absolwentek.</w:t>
      </w:r>
    </w:p>
    <w:p w14:paraId="05733DBF" w14:textId="77777777" w:rsidR="00C42AAB" w:rsidRPr="00E71CED" w:rsidRDefault="00C42AAB" w:rsidP="00E71CED">
      <w:pPr>
        <w:tabs>
          <w:tab w:val="left" w:pos="851"/>
        </w:tabs>
        <w:spacing w:before="0" w:after="120"/>
        <w:jc w:val="both"/>
        <w:rPr>
          <w:noProof/>
          <w:sz w:val="24"/>
          <w:szCs w:val="24"/>
        </w:rPr>
      </w:pPr>
    </w:p>
    <w:p w14:paraId="6C1C79A2" w14:textId="3F499EEA" w:rsidR="00E5601F" w:rsidRPr="00E5601F" w:rsidRDefault="00F14007" w:rsidP="00E5601F">
      <w:pPr>
        <w:tabs>
          <w:tab w:val="left" w:pos="851"/>
        </w:tabs>
        <w:spacing w:before="0" w:after="0"/>
        <w:jc w:val="center"/>
        <w:rPr>
          <w:i/>
          <w:iCs/>
          <w:noProof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868160" behindDoc="0" locked="0" layoutInCell="1" allowOverlap="1" wp14:anchorId="75EABF16" wp14:editId="3DD7C7A9">
            <wp:simplePos x="0" y="0"/>
            <wp:positionH relativeFrom="margin">
              <wp:posOffset>642620</wp:posOffset>
            </wp:positionH>
            <wp:positionV relativeFrom="margin">
              <wp:posOffset>1463675</wp:posOffset>
            </wp:positionV>
            <wp:extent cx="4789805" cy="2241550"/>
            <wp:effectExtent l="0" t="0" r="0" b="6350"/>
            <wp:wrapSquare wrapText="bothSides"/>
            <wp:docPr id="1223" name="Obraz 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" name="Obraz 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9805" cy="2241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601F" w:rsidRPr="00E5601F">
        <w:rPr>
          <w:i/>
          <w:iCs/>
          <w:noProof/>
        </w:rPr>
        <w:t>Liczba absolwentów i bezrobotnych absolwentów wg typu szkół</w:t>
      </w:r>
      <w:r w:rsidR="00E5601F">
        <w:rPr>
          <w:i/>
          <w:iCs/>
          <w:noProof/>
        </w:rPr>
        <w:t xml:space="preserve"> rocznika 2021/2022</w:t>
      </w:r>
    </w:p>
    <w:p w14:paraId="557907F0" w14:textId="2B8A351D" w:rsidR="00530B0D" w:rsidRDefault="00530B0D" w:rsidP="00E5601F">
      <w:pPr>
        <w:tabs>
          <w:tab w:val="left" w:pos="851"/>
        </w:tabs>
        <w:spacing w:before="0" w:after="0"/>
        <w:jc w:val="both"/>
        <w:rPr>
          <w:noProof/>
          <w:sz w:val="24"/>
          <w:szCs w:val="24"/>
        </w:rPr>
      </w:pPr>
    </w:p>
    <w:p w14:paraId="6921144D" w14:textId="1768F6E6" w:rsidR="00530B0D" w:rsidRDefault="00530B0D" w:rsidP="006A5493">
      <w:pPr>
        <w:tabs>
          <w:tab w:val="left" w:pos="851"/>
        </w:tabs>
        <w:spacing w:before="0" w:after="120"/>
        <w:jc w:val="both"/>
        <w:rPr>
          <w:noProof/>
          <w:sz w:val="24"/>
          <w:szCs w:val="24"/>
        </w:rPr>
      </w:pPr>
    </w:p>
    <w:p w14:paraId="7F29E8DB" w14:textId="2F42BDB3" w:rsidR="00530B0D" w:rsidRDefault="00530B0D" w:rsidP="006A5493">
      <w:pPr>
        <w:tabs>
          <w:tab w:val="left" w:pos="851"/>
        </w:tabs>
        <w:spacing w:before="0" w:after="120"/>
        <w:jc w:val="both"/>
        <w:rPr>
          <w:noProof/>
          <w:sz w:val="24"/>
          <w:szCs w:val="24"/>
        </w:rPr>
      </w:pPr>
    </w:p>
    <w:p w14:paraId="76930FEB" w14:textId="77777777" w:rsidR="00530B0D" w:rsidRPr="00E21740" w:rsidRDefault="00530B0D" w:rsidP="006A5493">
      <w:pPr>
        <w:tabs>
          <w:tab w:val="left" w:pos="851"/>
        </w:tabs>
        <w:spacing w:before="0" w:after="120"/>
        <w:jc w:val="both"/>
        <w:rPr>
          <w:noProof/>
          <w:sz w:val="24"/>
          <w:szCs w:val="24"/>
        </w:rPr>
      </w:pPr>
    </w:p>
    <w:p w14:paraId="2CFD5F01" w14:textId="21A6835B" w:rsidR="00F75CB4" w:rsidRPr="00391D29" w:rsidRDefault="00F75CB4" w:rsidP="00530B0D">
      <w:pPr>
        <w:spacing w:before="0" w:after="0"/>
        <w:rPr>
          <w:i/>
          <w:iCs/>
          <w:sz w:val="18"/>
          <w:szCs w:val="18"/>
        </w:rPr>
      </w:pPr>
    </w:p>
    <w:p w14:paraId="268C2C33" w14:textId="5A3D7400" w:rsidR="00530B0D" w:rsidRDefault="00530B0D" w:rsidP="00530B0D">
      <w:pPr>
        <w:spacing w:before="0" w:after="0"/>
        <w:jc w:val="both"/>
        <w:rPr>
          <w:sz w:val="22"/>
          <w:szCs w:val="22"/>
          <w:highlight w:val="yellow"/>
        </w:rPr>
      </w:pPr>
    </w:p>
    <w:p w14:paraId="7C3F30F7" w14:textId="77777777" w:rsidR="00530B0D" w:rsidRDefault="00530B0D" w:rsidP="00530B0D">
      <w:pPr>
        <w:spacing w:before="0" w:after="0"/>
        <w:jc w:val="both"/>
        <w:rPr>
          <w:sz w:val="22"/>
          <w:szCs w:val="22"/>
          <w:highlight w:val="yellow"/>
        </w:rPr>
      </w:pPr>
    </w:p>
    <w:p w14:paraId="695F51A9" w14:textId="77777777" w:rsidR="00530B0D" w:rsidRDefault="00530B0D" w:rsidP="00530B0D">
      <w:pPr>
        <w:spacing w:before="0" w:after="0"/>
        <w:jc w:val="both"/>
        <w:rPr>
          <w:sz w:val="22"/>
          <w:szCs w:val="22"/>
          <w:highlight w:val="yellow"/>
        </w:rPr>
      </w:pPr>
    </w:p>
    <w:p w14:paraId="2EFA824D" w14:textId="77777777" w:rsidR="00530B0D" w:rsidRDefault="00530B0D" w:rsidP="00530B0D">
      <w:pPr>
        <w:spacing w:before="0" w:after="0"/>
        <w:jc w:val="both"/>
        <w:rPr>
          <w:sz w:val="22"/>
          <w:szCs w:val="22"/>
          <w:highlight w:val="yellow"/>
        </w:rPr>
      </w:pPr>
    </w:p>
    <w:p w14:paraId="64F69FA3" w14:textId="77777777" w:rsidR="00530B0D" w:rsidRPr="00530B0D" w:rsidRDefault="00530B0D" w:rsidP="00530B0D">
      <w:pPr>
        <w:spacing w:before="0" w:after="0"/>
        <w:jc w:val="both"/>
        <w:rPr>
          <w:sz w:val="22"/>
          <w:szCs w:val="22"/>
          <w:highlight w:val="yellow"/>
        </w:rPr>
      </w:pPr>
    </w:p>
    <w:p w14:paraId="0D10F325" w14:textId="77777777" w:rsidR="00530B0D" w:rsidRDefault="00530B0D" w:rsidP="00530B0D">
      <w:pPr>
        <w:spacing w:before="0" w:after="0"/>
        <w:jc w:val="both"/>
        <w:rPr>
          <w:sz w:val="24"/>
          <w:szCs w:val="24"/>
          <w:highlight w:val="yellow"/>
        </w:rPr>
      </w:pPr>
    </w:p>
    <w:p w14:paraId="3BC27720" w14:textId="77777777" w:rsidR="00530B0D" w:rsidRDefault="00530B0D" w:rsidP="00530B0D">
      <w:pPr>
        <w:spacing w:before="0" w:after="0"/>
        <w:jc w:val="both"/>
        <w:rPr>
          <w:sz w:val="24"/>
          <w:szCs w:val="24"/>
          <w:highlight w:val="yellow"/>
        </w:rPr>
      </w:pPr>
    </w:p>
    <w:p w14:paraId="3DA59654" w14:textId="7BB69CBD" w:rsidR="00530B0D" w:rsidRPr="006E5FB2" w:rsidRDefault="00530B0D" w:rsidP="00530B0D">
      <w:pPr>
        <w:jc w:val="both"/>
        <w:rPr>
          <w:sz w:val="22"/>
          <w:szCs w:val="22"/>
        </w:rPr>
      </w:pPr>
      <w:r w:rsidRPr="006E5FB2">
        <w:rPr>
          <w:sz w:val="22"/>
          <w:szCs w:val="22"/>
        </w:rPr>
        <w:t xml:space="preserve">Najwyższy odsetek jest w przypadku szkół branżowych i wynosi </w:t>
      </w:r>
      <w:r w:rsidR="00E5601F" w:rsidRPr="006E5FB2">
        <w:rPr>
          <w:sz w:val="22"/>
          <w:szCs w:val="22"/>
        </w:rPr>
        <w:t>10</w:t>
      </w:r>
      <w:r w:rsidRPr="006E5FB2">
        <w:rPr>
          <w:sz w:val="22"/>
          <w:szCs w:val="22"/>
        </w:rPr>
        <w:t xml:space="preserve">,6% oraz techników </w:t>
      </w:r>
      <w:r w:rsidR="00E5601F" w:rsidRPr="006E5FB2">
        <w:rPr>
          <w:sz w:val="22"/>
          <w:szCs w:val="22"/>
        </w:rPr>
        <w:t>6</w:t>
      </w:r>
      <w:r w:rsidRPr="006E5FB2">
        <w:rPr>
          <w:sz w:val="22"/>
          <w:szCs w:val="22"/>
        </w:rPr>
        <w:t>,</w:t>
      </w:r>
      <w:r w:rsidR="00E5601F" w:rsidRPr="006E5FB2">
        <w:rPr>
          <w:sz w:val="22"/>
          <w:szCs w:val="22"/>
        </w:rPr>
        <w:t>4</w:t>
      </w:r>
      <w:r w:rsidRPr="006E5FB2">
        <w:rPr>
          <w:sz w:val="22"/>
          <w:szCs w:val="22"/>
        </w:rPr>
        <w:t>%, co przedstawia po</w:t>
      </w:r>
      <w:r w:rsidR="00E5601F" w:rsidRPr="006E5FB2">
        <w:rPr>
          <w:sz w:val="22"/>
          <w:szCs w:val="22"/>
        </w:rPr>
        <w:t>wy</w:t>
      </w:r>
      <w:r w:rsidRPr="006E5FB2">
        <w:rPr>
          <w:sz w:val="22"/>
          <w:szCs w:val="22"/>
        </w:rPr>
        <w:t xml:space="preserve">ższy wykres. </w:t>
      </w:r>
    </w:p>
    <w:p w14:paraId="14D3BD55" w14:textId="600F1BEC" w:rsidR="00530B0D" w:rsidRDefault="00F00022" w:rsidP="00530B0D">
      <w:pPr>
        <w:spacing w:before="0" w:after="0"/>
        <w:jc w:val="both"/>
        <w:rPr>
          <w:sz w:val="24"/>
          <w:szCs w:val="24"/>
          <w:highlight w:val="yellow"/>
        </w:rPr>
      </w:pP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751424" behindDoc="0" locked="0" layoutInCell="1" allowOverlap="1" wp14:anchorId="029F475D" wp14:editId="5051D9A4">
                <wp:simplePos x="0" y="0"/>
                <wp:positionH relativeFrom="column">
                  <wp:posOffset>-5080</wp:posOffset>
                </wp:positionH>
                <wp:positionV relativeFrom="paragraph">
                  <wp:posOffset>198119</wp:posOffset>
                </wp:positionV>
                <wp:extent cx="5838825" cy="0"/>
                <wp:effectExtent l="0" t="0" r="0" b="0"/>
                <wp:wrapNone/>
                <wp:docPr id="1608186860" name="Łącznik prosty 9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83882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A3CABFA" id="Łącznik prosty 94" o:spid="_x0000_s1026" alt="&quot;&quot;" style="position:absolute;z-index:25175142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.4pt,15.6pt" to="459.35pt,1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" strokecolor="#0f6fc6 [3204]" strokeweight=".5pt">
                <v:stroke joinstyle="miter"/>
                <o:lock v:ext="edit" shapetype="f"/>
              </v:line>
            </w:pict>
          </mc:Fallback>
        </mc:AlternateContent>
      </w:r>
    </w:p>
    <w:p w14:paraId="2C108D2A" w14:textId="3AC13DBA" w:rsidR="006A5493" w:rsidRPr="003629A8" w:rsidRDefault="00D713F9" w:rsidP="003629A8">
      <w:pPr>
        <w:rPr>
          <w:color w:val="0F6FC6" w:themeColor="accent1"/>
          <w:sz w:val="24"/>
          <w:szCs w:val="24"/>
        </w:rPr>
      </w:pPr>
      <w:r w:rsidRPr="003629A8">
        <w:rPr>
          <w:color w:val="0F6FC6" w:themeColor="accent1"/>
          <w:sz w:val="24"/>
          <w:szCs w:val="24"/>
        </w:rPr>
        <w:t>KIERUNKI KSZTAŁCENIA Z NAJWIĘKSZĄ LICZBĄ ABSOLWENTÓW I BEZROBOTNYCH ABSOLWENTÓW</w:t>
      </w:r>
    </w:p>
    <w:p w14:paraId="490E5F9F" w14:textId="018551EC" w:rsidR="006A5493" w:rsidRPr="00F84F6B" w:rsidRDefault="006A5493" w:rsidP="002E027E">
      <w:pPr>
        <w:pStyle w:val="Bezodstpw"/>
        <w:jc w:val="both"/>
        <w:rPr>
          <w:sz w:val="18"/>
          <w:szCs w:val="18"/>
          <w:highlight w:val="yellow"/>
        </w:rPr>
      </w:pPr>
    </w:p>
    <w:p w14:paraId="3485E5E4" w14:textId="324ED275" w:rsidR="00D713F9" w:rsidRPr="006E5FB2" w:rsidRDefault="00322A45" w:rsidP="006E5FB2">
      <w:pPr>
        <w:pStyle w:val="Bezodstpw"/>
        <w:spacing w:before="0" w:after="120" w:line="276" w:lineRule="auto"/>
        <w:jc w:val="both"/>
        <w:rPr>
          <w:sz w:val="22"/>
          <w:szCs w:val="22"/>
        </w:rPr>
      </w:pPr>
      <w:r w:rsidRPr="006E5FB2">
        <w:rPr>
          <w:sz w:val="22"/>
          <w:szCs w:val="22"/>
        </w:rPr>
        <w:t xml:space="preserve">Absolwenci rocznika 2021/2022 mieli możliwość kształcenia się na 133 kierunkach. </w:t>
      </w:r>
      <w:r w:rsidR="008A7C0D" w:rsidRPr="006E5FB2">
        <w:rPr>
          <w:sz w:val="22"/>
          <w:szCs w:val="22"/>
        </w:rPr>
        <w:t xml:space="preserve">Wśród </w:t>
      </w:r>
      <w:r w:rsidRPr="006E5FB2">
        <w:rPr>
          <w:sz w:val="22"/>
          <w:szCs w:val="22"/>
        </w:rPr>
        <w:t xml:space="preserve">nich </w:t>
      </w:r>
      <w:r w:rsidR="008A7C0D" w:rsidRPr="006E5FB2">
        <w:rPr>
          <w:sz w:val="22"/>
          <w:szCs w:val="22"/>
        </w:rPr>
        <w:t>najliczniej,</w:t>
      </w:r>
      <w:r w:rsidR="00574276" w:rsidRPr="006E5FB2">
        <w:rPr>
          <w:sz w:val="22"/>
          <w:szCs w:val="22"/>
        </w:rPr>
        <w:t xml:space="preserve"> </w:t>
      </w:r>
      <w:r w:rsidR="00965D55" w:rsidRPr="006E5FB2">
        <w:rPr>
          <w:sz w:val="22"/>
          <w:szCs w:val="22"/>
        </w:rPr>
        <w:t xml:space="preserve">bo aż powyżej </w:t>
      </w:r>
      <w:r w:rsidR="004F674E" w:rsidRPr="006E5FB2">
        <w:rPr>
          <w:sz w:val="22"/>
          <w:szCs w:val="22"/>
        </w:rPr>
        <w:t>tysiąca</w:t>
      </w:r>
      <w:r w:rsidR="00965D55" w:rsidRPr="006E5FB2">
        <w:rPr>
          <w:sz w:val="22"/>
          <w:szCs w:val="22"/>
        </w:rPr>
        <w:t xml:space="preserve"> absolwentów</w:t>
      </w:r>
      <w:r w:rsidR="005B55FF">
        <w:rPr>
          <w:sz w:val="22"/>
          <w:szCs w:val="22"/>
        </w:rPr>
        <w:t>/tek</w:t>
      </w:r>
      <w:r w:rsidR="004F674E" w:rsidRPr="006E5FB2">
        <w:rPr>
          <w:sz w:val="22"/>
          <w:szCs w:val="22"/>
        </w:rPr>
        <w:t xml:space="preserve">, </w:t>
      </w:r>
      <w:r w:rsidR="00965D55" w:rsidRPr="006E5FB2">
        <w:rPr>
          <w:sz w:val="22"/>
          <w:szCs w:val="22"/>
        </w:rPr>
        <w:t xml:space="preserve">wybrało kierunki: </w:t>
      </w:r>
      <w:r w:rsidR="00965D55" w:rsidRPr="006E5FB2">
        <w:rPr>
          <w:i/>
          <w:iCs/>
          <w:sz w:val="22"/>
          <w:szCs w:val="22"/>
        </w:rPr>
        <w:t>technik informatyk</w:t>
      </w:r>
      <w:r w:rsidR="00965D55" w:rsidRPr="006E5FB2">
        <w:rPr>
          <w:sz w:val="22"/>
          <w:szCs w:val="22"/>
        </w:rPr>
        <w:t xml:space="preserve">, </w:t>
      </w:r>
      <w:r w:rsidR="008A7C0D" w:rsidRPr="006E5FB2">
        <w:rPr>
          <w:i/>
          <w:iCs/>
          <w:sz w:val="22"/>
          <w:szCs w:val="22"/>
        </w:rPr>
        <w:t>mechanik pojazdów samochodowych</w:t>
      </w:r>
      <w:r w:rsidR="008A7C0D" w:rsidRPr="006E5FB2">
        <w:rPr>
          <w:sz w:val="22"/>
          <w:szCs w:val="22"/>
        </w:rPr>
        <w:t xml:space="preserve">, </w:t>
      </w:r>
      <w:r w:rsidR="008A7C0D" w:rsidRPr="006E5FB2">
        <w:rPr>
          <w:i/>
          <w:iCs/>
          <w:sz w:val="22"/>
          <w:szCs w:val="22"/>
        </w:rPr>
        <w:t>fryzjer</w:t>
      </w:r>
      <w:r w:rsidR="008A7C0D" w:rsidRPr="006E5FB2">
        <w:rPr>
          <w:sz w:val="22"/>
          <w:szCs w:val="22"/>
        </w:rPr>
        <w:t xml:space="preserve">, </w:t>
      </w:r>
      <w:r w:rsidR="00965D55" w:rsidRPr="006E5FB2">
        <w:rPr>
          <w:i/>
          <w:iCs/>
          <w:sz w:val="22"/>
          <w:szCs w:val="22"/>
        </w:rPr>
        <w:t>technik logistyk</w:t>
      </w:r>
      <w:r w:rsidR="008A7C0D" w:rsidRPr="006E5FB2">
        <w:rPr>
          <w:i/>
          <w:iCs/>
          <w:sz w:val="22"/>
          <w:szCs w:val="22"/>
        </w:rPr>
        <w:t>,</w:t>
      </w:r>
      <w:r w:rsidR="008A7C0D" w:rsidRPr="006E5FB2">
        <w:rPr>
          <w:sz w:val="22"/>
          <w:szCs w:val="22"/>
        </w:rPr>
        <w:t xml:space="preserve"> </w:t>
      </w:r>
      <w:r w:rsidR="008A7C0D" w:rsidRPr="006E5FB2">
        <w:rPr>
          <w:i/>
          <w:iCs/>
          <w:sz w:val="22"/>
          <w:szCs w:val="22"/>
        </w:rPr>
        <w:t>sprzedawca</w:t>
      </w:r>
      <w:r w:rsidR="008A7C0D" w:rsidRPr="006E5FB2">
        <w:rPr>
          <w:sz w:val="22"/>
          <w:szCs w:val="22"/>
        </w:rPr>
        <w:t xml:space="preserve">, </w:t>
      </w:r>
      <w:r w:rsidR="008A7C0D" w:rsidRPr="006E5FB2">
        <w:rPr>
          <w:i/>
          <w:iCs/>
          <w:sz w:val="22"/>
          <w:szCs w:val="22"/>
        </w:rPr>
        <w:t>technik ekonomista</w:t>
      </w:r>
      <w:r w:rsidR="008A7C0D" w:rsidRPr="006E5FB2">
        <w:rPr>
          <w:sz w:val="22"/>
          <w:szCs w:val="22"/>
        </w:rPr>
        <w:t xml:space="preserve"> </w:t>
      </w:r>
      <w:r w:rsidR="00965D55" w:rsidRPr="006E5FB2">
        <w:rPr>
          <w:sz w:val="22"/>
          <w:szCs w:val="22"/>
        </w:rPr>
        <w:t xml:space="preserve">oraz </w:t>
      </w:r>
      <w:r w:rsidR="008A7C0D" w:rsidRPr="006E5FB2">
        <w:rPr>
          <w:i/>
          <w:iCs/>
          <w:sz w:val="22"/>
          <w:szCs w:val="22"/>
        </w:rPr>
        <w:t>kucharz</w:t>
      </w:r>
      <w:r w:rsidR="00965D55" w:rsidRPr="006E5FB2">
        <w:rPr>
          <w:sz w:val="22"/>
          <w:szCs w:val="22"/>
        </w:rPr>
        <w:t xml:space="preserve">. </w:t>
      </w:r>
      <w:r w:rsidR="006E5FB2">
        <w:rPr>
          <w:sz w:val="22"/>
          <w:szCs w:val="22"/>
        </w:rPr>
        <w:br/>
      </w:r>
      <w:r w:rsidR="00965D55" w:rsidRPr="006E5FB2">
        <w:rPr>
          <w:sz w:val="22"/>
          <w:szCs w:val="22"/>
        </w:rPr>
        <w:t>W porównaniu do rocznika 20</w:t>
      </w:r>
      <w:r w:rsidR="00574276" w:rsidRPr="006E5FB2">
        <w:rPr>
          <w:sz w:val="22"/>
          <w:szCs w:val="22"/>
        </w:rPr>
        <w:t>20</w:t>
      </w:r>
      <w:r w:rsidR="00965D55" w:rsidRPr="006E5FB2">
        <w:rPr>
          <w:sz w:val="22"/>
          <w:szCs w:val="22"/>
        </w:rPr>
        <w:t>/202</w:t>
      </w:r>
      <w:r w:rsidR="00574276" w:rsidRPr="006E5FB2">
        <w:rPr>
          <w:sz w:val="22"/>
          <w:szCs w:val="22"/>
        </w:rPr>
        <w:t>1</w:t>
      </w:r>
      <w:r w:rsidR="007371A4" w:rsidRPr="006E5FB2">
        <w:rPr>
          <w:sz w:val="22"/>
          <w:szCs w:val="22"/>
        </w:rPr>
        <w:t xml:space="preserve"> </w:t>
      </w:r>
      <w:r w:rsidR="00965D55" w:rsidRPr="006E5FB2">
        <w:rPr>
          <w:sz w:val="22"/>
          <w:szCs w:val="22"/>
        </w:rPr>
        <w:t xml:space="preserve">w przypadku </w:t>
      </w:r>
      <w:r w:rsidR="007371A4" w:rsidRPr="006E5FB2">
        <w:rPr>
          <w:sz w:val="22"/>
          <w:szCs w:val="22"/>
        </w:rPr>
        <w:t xml:space="preserve">37 </w:t>
      </w:r>
      <w:r w:rsidR="00965D55" w:rsidRPr="006E5FB2">
        <w:rPr>
          <w:sz w:val="22"/>
          <w:szCs w:val="22"/>
        </w:rPr>
        <w:t>kierunk</w:t>
      </w:r>
      <w:r w:rsidR="007371A4" w:rsidRPr="006E5FB2">
        <w:rPr>
          <w:sz w:val="22"/>
          <w:szCs w:val="22"/>
        </w:rPr>
        <w:t>ów</w:t>
      </w:r>
      <w:r w:rsidR="00574276" w:rsidRPr="006E5FB2">
        <w:rPr>
          <w:sz w:val="22"/>
          <w:szCs w:val="22"/>
        </w:rPr>
        <w:t xml:space="preserve"> </w:t>
      </w:r>
      <w:r w:rsidR="00965D55" w:rsidRPr="006E5FB2">
        <w:rPr>
          <w:sz w:val="22"/>
          <w:szCs w:val="22"/>
        </w:rPr>
        <w:t>odnotowano spadek liczby absolwentów</w:t>
      </w:r>
      <w:r w:rsidR="005B55FF">
        <w:rPr>
          <w:sz w:val="22"/>
          <w:szCs w:val="22"/>
        </w:rPr>
        <w:t>/tek</w:t>
      </w:r>
      <w:r w:rsidR="007371A4" w:rsidRPr="006E5FB2">
        <w:rPr>
          <w:sz w:val="22"/>
          <w:szCs w:val="22"/>
        </w:rPr>
        <w:t xml:space="preserve">, w tym największy </w:t>
      </w:r>
      <w:r w:rsidR="00965D55" w:rsidRPr="006E5FB2">
        <w:rPr>
          <w:sz w:val="22"/>
          <w:szCs w:val="22"/>
        </w:rPr>
        <w:t xml:space="preserve">o </w:t>
      </w:r>
      <w:r w:rsidR="007371A4" w:rsidRPr="006E5FB2">
        <w:rPr>
          <w:sz w:val="22"/>
          <w:szCs w:val="22"/>
        </w:rPr>
        <w:t>344</w:t>
      </w:r>
      <w:r w:rsidR="00965D55" w:rsidRPr="006E5FB2">
        <w:rPr>
          <w:sz w:val="22"/>
          <w:szCs w:val="22"/>
        </w:rPr>
        <w:t xml:space="preserve"> os</w:t>
      </w:r>
      <w:r w:rsidR="00574276" w:rsidRPr="006E5FB2">
        <w:rPr>
          <w:sz w:val="22"/>
          <w:szCs w:val="22"/>
        </w:rPr>
        <w:t>oby</w:t>
      </w:r>
      <w:r w:rsidR="007371A4" w:rsidRPr="006E5FB2">
        <w:rPr>
          <w:sz w:val="22"/>
          <w:szCs w:val="22"/>
        </w:rPr>
        <w:t xml:space="preserve"> dla</w:t>
      </w:r>
      <w:r w:rsidR="007371A4" w:rsidRPr="006E5FB2">
        <w:rPr>
          <w:i/>
          <w:iCs/>
          <w:sz w:val="22"/>
          <w:szCs w:val="22"/>
        </w:rPr>
        <w:t xml:space="preserve"> opieku</w:t>
      </w:r>
      <w:r w:rsidR="00B733D3">
        <w:rPr>
          <w:i/>
          <w:iCs/>
          <w:sz w:val="22"/>
          <w:szCs w:val="22"/>
        </w:rPr>
        <w:t>na</w:t>
      </w:r>
      <w:r w:rsidR="007371A4" w:rsidRPr="006E5FB2">
        <w:rPr>
          <w:i/>
          <w:iCs/>
          <w:sz w:val="22"/>
          <w:szCs w:val="22"/>
        </w:rPr>
        <w:t xml:space="preserve"> medyczn</w:t>
      </w:r>
      <w:r w:rsidR="00B733D3">
        <w:rPr>
          <w:i/>
          <w:iCs/>
          <w:sz w:val="22"/>
          <w:szCs w:val="22"/>
        </w:rPr>
        <w:t>ego</w:t>
      </w:r>
      <w:r w:rsidR="00574276" w:rsidRPr="006E5FB2">
        <w:rPr>
          <w:sz w:val="22"/>
          <w:szCs w:val="22"/>
        </w:rPr>
        <w:t xml:space="preserve">. </w:t>
      </w:r>
      <w:r w:rsidR="00965D55" w:rsidRPr="006E5FB2">
        <w:rPr>
          <w:sz w:val="22"/>
          <w:szCs w:val="22"/>
        </w:rPr>
        <w:t xml:space="preserve">Natomiast </w:t>
      </w:r>
      <w:r w:rsidR="007371A4" w:rsidRPr="006E5FB2">
        <w:rPr>
          <w:sz w:val="22"/>
          <w:szCs w:val="22"/>
        </w:rPr>
        <w:t>w 94 kierunkach odnotowano wzrost liczby absolwentów</w:t>
      </w:r>
      <w:r w:rsidR="005B55FF">
        <w:rPr>
          <w:sz w:val="22"/>
          <w:szCs w:val="22"/>
        </w:rPr>
        <w:t>/tek</w:t>
      </w:r>
      <w:r w:rsidR="00574276" w:rsidRPr="006E5FB2">
        <w:rPr>
          <w:sz w:val="22"/>
          <w:szCs w:val="22"/>
        </w:rPr>
        <w:t xml:space="preserve">, w tym najwięcej dla kierunków: </w:t>
      </w:r>
    </w:p>
    <w:p w14:paraId="5F034E52" w14:textId="77777777" w:rsidR="00574276" w:rsidRPr="006E5FB2" w:rsidRDefault="00574276" w:rsidP="00D763F4">
      <w:pPr>
        <w:pStyle w:val="Bezodstpw"/>
        <w:numPr>
          <w:ilvl w:val="0"/>
          <w:numId w:val="101"/>
        </w:numPr>
        <w:spacing w:before="0" w:line="276" w:lineRule="auto"/>
        <w:jc w:val="both"/>
        <w:rPr>
          <w:sz w:val="22"/>
          <w:szCs w:val="22"/>
        </w:rPr>
      </w:pPr>
      <w:r w:rsidRPr="006E5FB2">
        <w:rPr>
          <w:sz w:val="22"/>
          <w:szCs w:val="22"/>
        </w:rPr>
        <w:t xml:space="preserve">mechanik pojazdów samochodowych o 809 osób, </w:t>
      </w:r>
    </w:p>
    <w:p w14:paraId="6F69B053" w14:textId="77777777" w:rsidR="00574276" w:rsidRPr="006E5FB2" w:rsidRDefault="00574276" w:rsidP="00D763F4">
      <w:pPr>
        <w:pStyle w:val="Bezodstpw"/>
        <w:numPr>
          <w:ilvl w:val="0"/>
          <w:numId w:val="101"/>
        </w:numPr>
        <w:spacing w:before="0" w:line="276" w:lineRule="auto"/>
        <w:jc w:val="both"/>
        <w:rPr>
          <w:sz w:val="22"/>
          <w:szCs w:val="22"/>
        </w:rPr>
      </w:pPr>
      <w:r w:rsidRPr="006E5FB2">
        <w:rPr>
          <w:sz w:val="22"/>
          <w:szCs w:val="22"/>
        </w:rPr>
        <w:t xml:space="preserve">sprzedawca o 759 osób, </w:t>
      </w:r>
    </w:p>
    <w:p w14:paraId="12D04330" w14:textId="1CE09966" w:rsidR="002E6DEF" w:rsidRPr="006E5FB2" w:rsidRDefault="00574276" w:rsidP="00D763F4">
      <w:pPr>
        <w:pStyle w:val="Bezodstpw"/>
        <w:numPr>
          <w:ilvl w:val="0"/>
          <w:numId w:val="101"/>
        </w:numPr>
        <w:spacing w:before="0" w:line="276" w:lineRule="auto"/>
        <w:jc w:val="both"/>
        <w:rPr>
          <w:sz w:val="22"/>
          <w:szCs w:val="22"/>
        </w:rPr>
      </w:pPr>
      <w:r w:rsidRPr="006E5FB2">
        <w:rPr>
          <w:sz w:val="22"/>
          <w:szCs w:val="22"/>
        </w:rPr>
        <w:t xml:space="preserve">fryzjer o 716 osób. </w:t>
      </w:r>
    </w:p>
    <w:p w14:paraId="641976F4" w14:textId="77777777" w:rsidR="00C42AAB" w:rsidRPr="00391D29" w:rsidRDefault="00C42AAB" w:rsidP="00574276">
      <w:pPr>
        <w:pStyle w:val="Bezodstpw"/>
        <w:spacing w:before="0" w:line="276" w:lineRule="auto"/>
        <w:jc w:val="both"/>
        <w:rPr>
          <w:sz w:val="24"/>
          <w:szCs w:val="24"/>
          <w:highlight w:val="yellow"/>
        </w:rPr>
      </w:pPr>
    </w:p>
    <w:p w14:paraId="6FE78E24" w14:textId="4AD15FC9" w:rsidR="006A5493" w:rsidRPr="00E16685" w:rsidRDefault="006A5493" w:rsidP="00E16685">
      <w:pPr>
        <w:pStyle w:val="Bezodstpw"/>
        <w:spacing w:before="0" w:line="276" w:lineRule="auto"/>
        <w:jc w:val="both"/>
        <w:rPr>
          <w:sz w:val="22"/>
          <w:szCs w:val="22"/>
        </w:rPr>
      </w:pPr>
    </w:p>
    <w:p w14:paraId="0422C8D8" w14:textId="457FBE24" w:rsidR="002F6D81" w:rsidRPr="00F84F6B" w:rsidRDefault="002F6D81" w:rsidP="006A5493">
      <w:pPr>
        <w:pStyle w:val="Bezodstpw"/>
        <w:spacing w:before="0" w:line="276" w:lineRule="auto"/>
        <w:ind w:firstLine="708"/>
        <w:jc w:val="both"/>
        <w:rPr>
          <w:sz w:val="22"/>
          <w:szCs w:val="22"/>
          <w:highlight w:val="yellow"/>
        </w:rPr>
      </w:pPr>
    </w:p>
    <w:p w14:paraId="50AE4358" w14:textId="227A4F26" w:rsidR="002F6D81" w:rsidRDefault="002F6D81" w:rsidP="006A5493">
      <w:pPr>
        <w:pStyle w:val="Bezodstpw"/>
        <w:spacing w:before="0" w:line="276" w:lineRule="auto"/>
        <w:ind w:firstLine="708"/>
        <w:jc w:val="both"/>
        <w:rPr>
          <w:sz w:val="22"/>
          <w:szCs w:val="22"/>
          <w:highlight w:val="yellow"/>
        </w:rPr>
      </w:pPr>
    </w:p>
    <w:p w14:paraId="5E1901D9" w14:textId="77777777" w:rsidR="0029475C" w:rsidRDefault="0029475C" w:rsidP="006A5493">
      <w:pPr>
        <w:pStyle w:val="Bezodstpw"/>
        <w:spacing w:before="0" w:line="276" w:lineRule="auto"/>
        <w:ind w:firstLine="708"/>
        <w:jc w:val="both"/>
        <w:rPr>
          <w:sz w:val="22"/>
          <w:szCs w:val="22"/>
          <w:highlight w:val="yellow"/>
        </w:rPr>
      </w:pPr>
    </w:p>
    <w:p w14:paraId="50613FB6" w14:textId="77777777" w:rsidR="0029475C" w:rsidRDefault="0029475C" w:rsidP="006A5493">
      <w:pPr>
        <w:pStyle w:val="Bezodstpw"/>
        <w:spacing w:before="0" w:line="276" w:lineRule="auto"/>
        <w:ind w:firstLine="708"/>
        <w:jc w:val="both"/>
        <w:rPr>
          <w:sz w:val="22"/>
          <w:szCs w:val="22"/>
          <w:highlight w:val="yellow"/>
        </w:rPr>
      </w:pPr>
    </w:p>
    <w:p w14:paraId="781E957D" w14:textId="77777777" w:rsidR="006E5FB2" w:rsidRDefault="006E5FB2" w:rsidP="006A5493">
      <w:pPr>
        <w:pStyle w:val="Bezodstpw"/>
        <w:spacing w:before="0" w:line="276" w:lineRule="auto"/>
        <w:ind w:firstLine="708"/>
        <w:jc w:val="both"/>
        <w:rPr>
          <w:sz w:val="22"/>
          <w:szCs w:val="22"/>
          <w:highlight w:val="yellow"/>
        </w:rPr>
      </w:pPr>
    </w:p>
    <w:p w14:paraId="37EED1A6" w14:textId="77777777" w:rsidR="006E5FB2" w:rsidRDefault="006E5FB2" w:rsidP="006A5493">
      <w:pPr>
        <w:pStyle w:val="Bezodstpw"/>
        <w:spacing w:before="0" w:line="276" w:lineRule="auto"/>
        <w:ind w:firstLine="708"/>
        <w:jc w:val="both"/>
        <w:rPr>
          <w:sz w:val="22"/>
          <w:szCs w:val="22"/>
          <w:highlight w:val="yellow"/>
        </w:rPr>
      </w:pPr>
    </w:p>
    <w:p w14:paraId="1A6856DE" w14:textId="77777777" w:rsidR="00530629" w:rsidRPr="00F84F6B" w:rsidRDefault="00530629" w:rsidP="006A5493">
      <w:pPr>
        <w:pStyle w:val="Bezodstpw"/>
        <w:spacing w:before="0" w:line="276" w:lineRule="auto"/>
        <w:ind w:firstLine="708"/>
        <w:jc w:val="both"/>
        <w:rPr>
          <w:sz w:val="22"/>
          <w:szCs w:val="22"/>
          <w:highlight w:val="yellow"/>
        </w:rPr>
      </w:pPr>
    </w:p>
    <w:p w14:paraId="259AD54E" w14:textId="77777777" w:rsidR="0086417A" w:rsidRDefault="0086417A" w:rsidP="009E41E0">
      <w:pPr>
        <w:spacing w:before="0" w:after="0" w:line="360" w:lineRule="auto"/>
        <w:rPr>
          <w:i/>
          <w:iCs/>
          <w:sz w:val="16"/>
          <w:szCs w:val="16"/>
          <w:highlight w:val="yellow"/>
        </w:rPr>
      </w:pPr>
    </w:p>
    <w:p w14:paraId="4AB004A5" w14:textId="77777777" w:rsidR="00746736" w:rsidRDefault="00746736" w:rsidP="00746736">
      <w:pPr>
        <w:spacing w:before="0" w:after="0" w:line="360" w:lineRule="auto"/>
        <w:rPr>
          <w:i/>
          <w:iCs/>
          <w:sz w:val="18"/>
          <w:szCs w:val="18"/>
        </w:rPr>
      </w:pPr>
    </w:p>
    <w:p w14:paraId="6B6C5210" w14:textId="21839610" w:rsidR="00746736" w:rsidRDefault="00822165" w:rsidP="00746736">
      <w:pPr>
        <w:spacing w:before="0" w:after="0" w:line="360" w:lineRule="auto"/>
        <w:jc w:val="center"/>
        <w:rPr>
          <w:i/>
          <w:iCs/>
          <w:sz w:val="18"/>
          <w:szCs w:val="18"/>
        </w:rPr>
      </w:pPr>
      <w:r w:rsidRPr="00746736">
        <w:rPr>
          <w:i/>
          <w:iCs/>
          <w:sz w:val="18"/>
          <w:szCs w:val="18"/>
        </w:rPr>
        <w:lastRenderedPageBreak/>
        <w:t xml:space="preserve">Kierunki kształcenia z największą liczbą absolwentów </w:t>
      </w:r>
      <w:r w:rsidR="00507490">
        <w:rPr>
          <w:i/>
          <w:iCs/>
          <w:sz w:val="18"/>
          <w:szCs w:val="18"/>
        </w:rPr>
        <w:t>powyżej 2</w:t>
      </w:r>
      <w:r w:rsidR="00746736">
        <w:rPr>
          <w:i/>
          <w:iCs/>
          <w:sz w:val="18"/>
          <w:szCs w:val="18"/>
        </w:rPr>
        <w:t>00</w:t>
      </w:r>
      <w:r w:rsidRPr="00746736">
        <w:rPr>
          <w:i/>
          <w:iCs/>
          <w:sz w:val="18"/>
          <w:szCs w:val="18"/>
        </w:rPr>
        <w:t xml:space="preserve"> osób</w:t>
      </w:r>
      <w:r w:rsidR="00507490">
        <w:rPr>
          <w:i/>
          <w:iCs/>
          <w:sz w:val="18"/>
          <w:szCs w:val="18"/>
        </w:rPr>
        <w:t>.</w:t>
      </w:r>
    </w:p>
    <w:tbl>
      <w:tblPr>
        <w:tblW w:w="7598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309"/>
        <w:gridCol w:w="984"/>
        <w:gridCol w:w="1305"/>
      </w:tblGrid>
      <w:tr w:rsidR="0086417A" w:rsidRPr="00E92F23" w14:paraId="1B4E0BD7" w14:textId="77777777" w:rsidTr="008B7610">
        <w:trPr>
          <w:trHeight w:val="183"/>
          <w:jc w:val="center"/>
        </w:trPr>
        <w:tc>
          <w:tcPr>
            <w:tcW w:w="5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DF2DB"/>
            <w:noWrap/>
            <w:vAlign w:val="center"/>
            <w:hideMark/>
          </w:tcPr>
          <w:p w14:paraId="3015F0EA" w14:textId="77777777" w:rsidR="00E92F23" w:rsidRPr="00322A45" w:rsidRDefault="00E92F23" w:rsidP="0086417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22A45">
              <w:rPr>
                <w:rFonts w:ascii="Calibri" w:eastAsia="Times New Roman" w:hAnsi="Calibri" w:cs="Calibri"/>
                <w:b/>
                <w:bCs/>
                <w:color w:val="000000"/>
              </w:rPr>
              <w:t>Kierunek kształcenia - zawód</w:t>
            </w:r>
          </w:p>
        </w:tc>
        <w:tc>
          <w:tcPr>
            <w:tcW w:w="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F2DB"/>
            <w:noWrap/>
            <w:vAlign w:val="center"/>
            <w:hideMark/>
          </w:tcPr>
          <w:p w14:paraId="54C80950" w14:textId="1C498342" w:rsidR="00E92F23" w:rsidRPr="00322A45" w:rsidRDefault="00507490" w:rsidP="0086417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22A45">
              <w:rPr>
                <w:rFonts w:ascii="Calibri" w:eastAsia="Times New Roman" w:hAnsi="Calibri" w:cs="Calibri"/>
                <w:b/>
                <w:bCs/>
                <w:color w:val="000000"/>
              </w:rPr>
              <w:t>Ogółem</w:t>
            </w:r>
          </w:p>
        </w:tc>
        <w:tc>
          <w:tcPr>
            <w:tcW w:w="13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F2DB"/>
            <w:noWrap/>
            <w:vAlign w:val="center"/>
            <w:hideMark/>
          </w:tcPr>
          <w:p w14:paraId="191A26C5" w14:textId="06B5B819" w:rsidR="00E92F23" w:rsidRPr="00322A45" w:rsidRDefault="00507490" w:rsidP="0086417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22A45">
              <w:rPr>
                <w:rFonts w:ascii="Calibri" w:eastAsia="Times New Roman" w:hAnsi="Calibri" w:cs="Calibri"/>
                <w:b/>
                <w:bCs/>
                <w:color w:val="000000"/>
              </w:rPr>
              <w:t>Absolwentki</w:t>
            </w:r>
          </w:p>
        </w:tc>
      </w:tr>
      <w:tr w:rsidR="0086417A" w:rsidRPr="00E92F23" w14:paraId="66F3534B" w14:textId="77777777" w:rsidTr="008B7610">
        <w:trPr>
          <w:trHeight w:val="20"/>
          <w:jc w:val="center"/>
        </w:trPr>
        <w:tc>
          <w:tcPr>
            <w:tcW w:w="5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28FA65" w14:textId="77777777" w:rsidR="00E92F23" w:rsidRPr="00E92F23" w:rsidRDefault="00E92F23" w:rsidP="0086417A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Technik informatyk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CF2DA" w:themeFill="accent6" w:themeFillTint="33"/>
            <w:noWrap/>
            <w:vAlign w:val="center"/>
            <w:hideMark/>
          </w:tcPr>
          <w:p w14:paraId="6B1AAC83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1 832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5903CA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84</w:t>
            </w:r>
          </w:p>
        </w:tc>
      </w:tr>
      <w:tr w:rsidR="0086417A" w:rsidRPr="00E92F23" w14:paraId="52673DAE" w14:textId="77777777" w:rsidTr="008B7610">
        <w:trPr>
          <w:trHeight w:val="20"/>
          <w:jc w:val="center"/>
        </w:trPr>
        <w:tc>
          <w:tcPr>
            <w:tcW w:w="5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CF4847" w14:textId="77777777" w:rsidR="00E92F23" w:rsidRPr="00E92F23" w:rsidRDefault="00E92F23" w:rsidP="0086417A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Mechanik pojazdów samochodowych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CF2DA" w:themeFill="accent6" w:themeFillTint="33"/>
            <w:noWrap/>
            <w:vAlign w:val="center"/>
            <w:hideMark/>
          </w:tcPr>
          <w:p w14:paraId="6E149213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1 539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34CB48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11</w:t>
            </w:r>
          </w:p>
        </w:tc>
      </w:tr>
      <w:tr w:rsidR="0086417A" w:rsidRPr="00E92F23" w14:paraId="620DC41F" w14:textId="77777777" w:rsidTr="008B7610">
        <w:trPr>
          <w:trHeight w:val="20"/>
          <w:jc w:val="center"/>
        </w:trPr>
        <w:tc>
          <w:tcPr>
            <w:tcW w:w="5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B622B6" w14:textId="77777777" w:rsidR="00E92F23" w:rsidRPr="00E92F23" w:rsidRDefault="00E92F23" w:rsidP="0086417A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Fryzjer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CF2DA" w:themeFill="accent6" w:themeFillTint="33"/>
            <w:noWrap/>
            <w:vAlign w:val="center"/>
            <w:hideMark/>
          </w:tcPr>
          <w:p w14:paraId="2F5E8C8A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1 357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425D9A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1 224</w:t>
            </w:r>
          </w:p>
        </w:tc>
      </w:tr>
      <w:tr w:rsidR="0086417A" w:rsidRPr="00E92F23" w14:paraId="638727A0" w14:textId="77777777" w:rsidTr="008B7610">
        <w:trPr>
          <w:trHeight w:val="20"/>
          <w:jc w:val="center"/>
        </w:trPr>
        <w:tc>
          <w:tcPr>
            <w:tcW w:w="5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29B7AC" w14:textId="77777777" w:rsidR="00E92F23" w:rsidRPr="00E92F23" w:rsidRDefault="00E92F23" w:rsidP="0086417A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Technik logistyk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CF2DA" w:themeFill="accent6" w:themeFillTint="33"/>
            <w:noWrap/>
            <w:vAlign w:val="center"/>
            <w:hideMark/>
          </w:tcPr>
          <w:p w14:paraId="6C78163A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1 350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F9999E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578</w:t>
            </w:r>
          </w:p>
        </w:tc>
      </w:tr>
      <w:tr w:rsidR="0086417A" w:rsidRPr="00E92F23" w14:paraId="0B9EC797" w14:textId="77777777" w:rsidTr="008B7610">
        <w:trPr>
          <w:trHeight w:val="20"/>
          <w:jc w:val="center"/>
        </w:trPr>
        <w:tc>
          <w:tcPr>
            <w:tcW w:w="5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080E2C" w14:textId="77777777" w:rsidR="00E92F23" w:rsidRPr="00E92F23" w:rsidRDefault="00E92F23" w:rsidP="0086417A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Sprzedawca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CF2DA" w:themeFill="accent6" w:themeFillTint="33"/>
            <w:noWrap/>
            <w:vAlign w:val="center"/>
            <w:hideMark/>
          </w:tcPr>
          <w:p w14:paraId="7714A125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1 302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770F9C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1 154</w:t>
            </w:r>
          </w:p>
        </w:tc>
      </w:tr>
      <w:tr w:rsidR="0086417A" w:rsidRPr="00E92F23" w14:paraId="3480C043" w14:textId="77777777" w:rsidTr="008B7610">
        <w:trPr>
          <w:trHeight w:val="20"/>
          <w:jc w:val="center"/>
        </w:trPr>
        <w:tc>
          <w:tcPr>
            <w:tcW w:w="5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5B9F54" w14:textId="77777777" w:rsidR="00E92F23" w:rsidRPr="00E92F23" w:rsidRDefault="00E92F23" w:rsidP="0086417A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Technik ekonomista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CF2DA" w:themeFill="accent6" w:themeFillTint="33"/>
            <w:noWrap/>
            <w:vAlign w:val="center"/>
            <w:hideMark/>
          </w:tcPr>
          <w:p w14:paraId="06FC518E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1 218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D1679D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940</w:t>
            </w:r>
          </w:p>
        </w:tc>
      </w:tr>
      <w:tr w:rsidR="0086417A" w:rsidRPr="00E92F23" w14:paraId="381F7A61" w14:textId="77777777" w:rsidTr="008B7610">
        <w:trPr>
          <w:trHeight w:val="20"/>
          <w:jc w:val="center"/>
        </w:trPr>
        <w:tc>
          <w:tcPr>
            <w:tcW w:w="5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5C9618" w14:textId="77777777" w:rsidR="00E92F23" w:rsidRPr="00E92F23" w:rsidRDefault="00E92F23" w:rsidP="0086417A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Kucharz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CF2DA" w:themeFill="accent6" w:themeFillTint="33"/>
            <w:noWrap/>
            <w:vAlign w:val="center"/>
            <w:hideMark/>
          </w:tcPr>
          <w:p w14:paraId="5CF6E2B2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1 024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63A78D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555</w:t>
            </w:r>
          </w:p>
        </w:tc>
      </w:tr>
      <w:tr w:rsidR="0086417A" w:rsidRPr="00E92F23" w14:paraId="5FB0D9A2" w14:textId="77777777" w:rsidTr="008B7610">
        <w:trPr>
          <w:trHeight w:val="20"/>
          <w:jc w:val="center"/>
        </w:trPr>
        <w:tc>
          <w:tcPr>
            <w:tcW w:w="5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A6B0E2" w14:textId="77777777" w:rsidR="00E92F23" w:rsidRPr="00E92F23" w:rsidRDefault="00E92F23" w:rsidP="0086417A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Technik żywienia i usług gastronomicznych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CF2DA" w:themeFill="accent6" w:themeFillTint="33"/>
            <w:noWrap/>
            <w:vAlign w:val="center"/>
            <w:hideMark/>
          </w:tcPr>
          <w:p w14:paraId="57DC992E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892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ED53B3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683</w:t>
            </w:r>
          </w:p>
        </w:tc>
      </w:tr>
      <w:tr w:rsidR="0086417A" w:rsidRPr="00E92F23" w14:paraId="1E10605B" w14:textId="77777777" w:rsidTr="008B7610">
        <w:trPr>
          <w:trHeight w:val="20"/>
          <w:jc w:val="center"/>
        </w:trPr>
        <w:tc>
          <w:tcPr>
            <w:tcW w:w="5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9A135D" w14:textId="77777777" w:rsidR="00E92F23" w:rsidRPr="00E92F23" w:rsidRDefault="00E92F23" w:rsidP="0086417A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Florysta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CF2DA" w:themeFill="accent6" w:themeFillTint="33"/>
            <w:noWrap/>
            <w:vAlign w:val="center"/>
            <w:hideMark/>
          </w:tcPr>
          <w:p w14:paraId="17E5A5C3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843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14EE8C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695</w:t>
            </w:r>
          </w:p>
        </w:tc>
      </w:tr>
      <w:tr w:rsidR="0086417A" w:rsidRPr="00E92F23" w14:paraId="2D283138" w14:textId="77777777" w:rsidTr="008B7610">
        <w:trPr>
          <w:trHeight w:val="20"/>
          <w:jc w:val="center"/>
        </w:trPr>
        <w:tc>
          <w:tcPr>
            <w:tcW w:w="5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4D4152" w14:textId="77777777" w:rsidR="00E92F23" w:rsidRPr="00E92F23" w:rsidRDefault="00E92F23" w:rsidP="0086417A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Technik usług kosmetycznych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CF2DA" w:themeFill="accent6" w:themeFillTint="33"/>
            <w:noWrap/>
            <w:vAlign w:val="center"/>
            <w:hideMark/>
          </w:tcPr>
          <w:p w14:paraId="2FCFE4D2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698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8A13D8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696</w:t>
            </w:r>
          </w:p>
        </w:tc>
      </w:tr>
      <w:tr w:rsidR="0086417A" w:rsidRPr="00E92F23" w14:paraId="4C37B862" w14:textId="77777777" w:rsidTr="008B7610">
        <w:trPr>
          <w:trHeight w:val="20"/>
          <w:jc w:val="center"/>
        </w:trPr>
        <w:tc>
          <w:tcPr>
            <w:tcW w:w="5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F4EC75" w14:textId="77777777" w:rsidR="00E92F23" w:rsidRPr="00E92F23" w:rsidRDefault="00E92F23" w:rsidP="0086417A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Technik bezpieczeństwa i higieny pracy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CF2DA" w:themeFill="accent6" w:themeFillTint="33"/>
            <w:noWrap/>
            <w:vAlign w:val="center"/>
            <w:hideMark/>
          </w:tcPr>
          <w:p w14:paraId="442050C5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688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C7709B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325</w:t>
            </w:r>
          </w:p>
        </w:tc>
      </w:tr>
      <w:tr w:rsidR="0086417A" w:rsidRPr="00E92F23" w14:paraId="60E2A6CA" w14:textId="77777777" w:rsidTr="008B7610">
        <w:trPr>
          <w:trHeight w:val="20"/>
          <w:jc w:val="center"/>
        </w:trPr>
        <w:tc>
          <w:tcPr>
            <w:tcW w:w="5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A96BC9" w14:textId="32A98A3F" w:rsidR="00E92F23" w:rsidRPr="00E92F23" w:rsidRDefault="00E92F23" w:rsidP="0086417A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Technik administracji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CF2DA" w:themeFill="accent6" w:themeFillTint="33"/>
            <w:noWrap/>
            <w:vAlign w:val="center"/>
            <w:hideMark/>
          </w:tcPr>
          <w:p w14:paraId="4E98ABE0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686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069082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507</w:t>
            </w:r>
          </w:p>
        </w:tc>
      </w:tr>
      <w:tr w:rsidR="0086417A" w:rsidRPr="00E92F23" w14:paraId="44DA4210" w14:textId="77777777" w:rsidTr="008B7610">
        <w:trPr>
          <w:trHeight w:val="20"/>
          <w:jc w:val="center"/>
        </w:trPr>
        <w:tc>
          <w:tcPr>
            <w:tcW w:w="5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256BDF" w14:textId="77777777" w:rsidR="00E92F23" w:rsidRPr="00E92F23" w:rsidRDefault="00E92F23" w:rsidP="0086417A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Elektryk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CF2DA" w:themeFill="accent6" w:themeFillTint="33"/>
            <w:noWrap/>
            <w:vAlign w:val="center"/>
            <w:hideMark/>
          </w:tcPr>
          <w:p w14:paraId="20A837B5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670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6DF198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0</w:t>
            </w:r>
          </w:p>
        </w:tc>
      </w:tr>
      <w:tr w:rsidR="0086417A" w:rsidRPr="00E92F23" w14:paraId="40B531DF" w14:textId="77777777" w:rsidTr="008B7610">
        <w:trPr>
          <w:trHeight w:val="20"/>
          <w:jc w:val="center"/>
        </w:trPr>
        <w:tc>
          <w:tcPr>
            <w:tcW w:w="5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2544BF" w14:textId="77777777" w:rsidR="00E92F23" w:rsidRPr="00E92F23" w:rsidRDefault="00E92F23" w:rsidP="0086417A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Stolarz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CF2DA" w:themeFill="accent6" w:themeFillTint="33"/>
            <w:noWrap/>
            <w:vAlign w:val="center"/>
            <w:hideMark/>
          </w:tcPr>
          <w:p w14:paraId="24CAFA34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654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ED53D1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0</w:t>
            </w:r>
          </w:p>
        </w:tc>
      </w:tr>
      <w:tr w:rsidR="0086417A" w:rsidRPr="00E92F23" w14:paraId="255880BB" w14:textId="77777777" w:rsidTr="008B7610">
        <w:trPr>
          <w:trHeight w:val="20"/>
          <w:jc w:val="center"/>
        </w:trPr>
        <w:tc>
          <w:tcPr>
            <w:tcW w:w="5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4713A7" w14:textId="77777777" w:rsidR="00E92F23" w:rsidRPr="00E92F23" w:rsidRDefault="00E92F23" w:rsidP="0086417A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Technik mechatronik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CF2DA" w:themeFill="accent6" w:themeFillTint="33"/>
            <w:noWrap/>
            <w:vAlign w:val="center"/>
            <w:hideMark/>
          </w:tcPr>
          <w:p w14:paraId="7BC9A6C3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618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0F706C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10</w:t>
            </w:r>
          </w:p>
        </w:tc>
      </w:tr>
      <w:tr w:rsidR="0086417A" w:rsidRPr="00E92F23" w14:paraId="0A126329" w14:textId="77777777" w:rsidTr="008B7610">
        <w:trPr>
          <w:trHeight w:val="20"/>
          <w:jc w:val="center"/>
        </w:trPr>
        <w:tc>
          <w:tcPr>
            <w:tcW w:w="5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4F40D4" w14:textId="77777777" w:rsidR="00E92F23" w:rsidRPr="00E92F23" w:rsidRDefault="00E92F23" w:rsidP="0086417A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Monter zabudowy i robót wykończeniowych w budownictwie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CF2DA" w:themeFill="accent6" w:themeFillTint="33"/>
            <w:noWrap/>
            <w:vAlign w:val="center"/>
            <w:hideMark/>
          </w:tcPr>
          <w:p w14:paraId="2E76ED04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568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6F90CA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3</w:t>
            </w:r>
          </w:p>
        </w:tc>
      </w:tr>
      <w:tr w:rsidR="0086417A" w:rsidRPr="00E92F23" w14:paraId="749998D2" w14:textId="77777777" w:rsidTr="008B7610">
        <w:trPr>
          <w:trHeight w:val="20"/>
          <w:jc w:val="center"/>
        </w:trPr>
        <w:tc>
          <w:tcPr>
            <w:tcW w:w="5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72E432" w14:textId="2D297305" w:rsidR="00E92F23" w:rsidRPr="00E92F23" w:rsidRDefault="00E92F23" w:rsidP="0086417A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Technik organizacji reklamy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CF2DA" w:themeFill="accent6" w:themeFillTint="33"/>
            <w:noWrap/>
            <w:vAlign w:val="center"/>
            <w:hideMark/>
          </w:tcPr>
          <w:p w14:paraId="18A95D3C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516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6A7F12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383</w:t>
            </w:r>
          </w:p>
        </w:tc>
      </w:tr>
      <w:tr w:rsidR="0086417A" w:rsidRPr="00E92F23" w14:paraId="7F25B3B5" w14:textId="77777777" w:rsidTr="008B7610">
        <w:trPr>
          <w:trHeight w:val="20"/>
          <w:jc w:val="center"/>
        </w:trPr>
        <w:tc>
          <w:tcPr>
            <w:tcW w:w="5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88B4D6" w14:textId="77777777" w:rsidR="00E92F23" w:rsidRPr="00E92F23" w:rsidRDefault="00E92F23" w:rsidP="0086417A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Technik masażysta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CF2DA" w:themeFill="accent6" w:themeFillTint="33"/>
            <w:noWrap/>
            <w:vAlign w:val="center"/>
            <w:hideMark/>
          </w:tcPr>
          <w:p w14:paraId="6E8E5C04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501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6D0355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314</w:t>
            </w:r>
          </w:p>
        </w:tc>
      </w:tr>
      <w:tr w:rsidR="0086417A" w:rsidRPr="00E92F23" w14:paraId="58CC4B37" w14:textId="77777777" w:rsidTr="008B7610">
        <w:trPr>
          <w:trHeight w:val="20"/>
          <w:jc w:val="center"/>
        </w:trPr>
        <w:tc>
          <w:tcPr>
            <w:tcW w:w="5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6C332B" w14:textId="77777777" w:rsidR="00E92F23" w:rsidRPr="00E92F23" w:rsidRDefault="00E92F23" w:rsidP="0086417A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Ślusarz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CF2DA" w:themeFill="accent6" w:themeFillTint="33"/>
            <w:noWrap/>
            <w:vAlign w:val="center"/>
            <w:hideMark/>
          </w:tcPr>
          <w:p w14:paraId="25F3E1BF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496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283029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5</w:t>
            </w:r>
          </w:p>
        </w:tc>
      </w:tr>
      <w:tr w:rsidR="0086417A" w:rsidRPr="00E92F23" w14:paraId="6F799547" w14:textId="77777777" w:rsidTr="008B7610">
        <w:trPr>
          <w:trHeight w:val="20"/>
          <w:jc w:val="center"/>
        </w:trPr>
        <w:tc>
          <w:tcPr>
            <w:tcW w:w="5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6E7145" w14:textId="77777777" w:rsidR="00E92F23" w:rsidRPr="00E92F23" w:rsidRDefault="00E92F23" w:rsidP="0086417A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Technik budownictwa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CF2DA" w:themeFill="accent6" w:themeFillTint="33"/>
            <w:noWrap/>
            <w:vAlign w:val="center"/>
            <w:hideMark/>
          </w:tcPr>
          <w:p w14:paraId="17FC3A50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495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55C529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165</w:t>
            </w:r>
          </w:p>
        </w:tc>
      </w:tr>
      <w:tr w:rsidR="0086417A" w:rsidRPr="00E92F23" w14:paraId="6B658C7C" w14:textId="77777777" w:rsidTr="008B7610">
        <w:trPr>
          <w:trHeight w:val="20"/>
          <w:jc w:val="center"/>
        </w:trPr>
        <w:tc>
          <w:tcPr>
            <w:tcW w:w="5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60A767" w14:textId="77777777" w:rsidR="00E92F23" w:rsidRPr="00E92F23" w:rsidRDefault="00E92F23" w:rsidP="0086417A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Elektromechanik pojazdów samochodowych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CF2DA" w:themeFill="accent6" w:themeFillTint="33"/>
            <w:noWrap/>
            <w:vAlign w:val="center"/>
            <w:hideMark/>
          </w:tcPr>
          <w:p w14:paraId="6502CF64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490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DB1947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7</w:t>
            </w:r>
          </w:p>
        </w:tc>
      </w:tr>
      <w:tr w:rsidR="0086417A" w:rsidRPr="00E92F23" w14:paraId="61FB36B2" w14:textId="77777777" w:rsidTr="008B7610">
        <w:trPr>
          <w:trHeight w:val="20"/>
          <w:jc w:val="center"/>
        </w:trPr>
        <w:tc>
          <w:tcPr>
            <w:tcW w:w="5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CB6D21" w14:textId="77777777" w:rsidR="00E92F23" w:rsidRPr="00E92F23" w:rsidRDefault="00E92F23" w:rsidP="0086417A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Cukiernik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CF2DA" w:themeFill="accent6" w:themeFillTint="33"/>
            <w:noWrap/>
            <w:vAlign w:val="center"/>
            <w:hideMark/>
          </w:tcPr>
          <w:p w14:paraId="64265D08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471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CBF824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351</w:t>
            </w:r>
          </w:p>
        </w:tc>
      </w:tr>
      <w:tr w:rsidR="0086417A" w:rsidRPr="00E92F23" w14:paraId="7737F0C1" w14:textId="77777777" w:rsidTr="008B7610">
        <w:trPr>
          <w:trHeight w:val="20"/>
          <w:jc w:val="center"/>
        </w:trPr>
        <w:tc>
          <w:tcPr>
            <w:tcW w:w="5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6E3EA6" w14:textId="77777777" w:rsidR="00E92F23" w:rsidRPr="00E92F23" w:rsidRDefault="00E92F23" w:rsidP="0086417A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Technik usług pocztowych i finansowych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CF2DA" w:themeFill="accent6" w:themeFillTint="33"/>
            <w:noWrap/>
            <w:vAlign w:val="center"/>
            <w:hideMark/>
          </w:tcPr>
          <w:p w14:paraId="09666D67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380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7FCF13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207</w:t>
            </w:r>
          </w:p>
        </w:tc>
      </w:tr>
      <w:tr w:rsidR="0086417A" w:rsidRPr="00E92F23" w14:paraId="15C865F3" w14:textId="77777777" w:rsidTr="008B7610">
        <w:trPr>
          <w:trHeight w:val="20"/>
          <w:jc w:val="center"/>
        </w:trPr>
        <w:tc>
          <w:tcPr>
            <w:tcW w:w="5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1C08AF" w14:textId="77777777" w:rsidR="00E92F23" w:rsidRPr="00E92F23" w:rsidRDefault="00E92F23" w:rsidP="0086417A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Operator obrabiarek skrawających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CF2DA" w:themeFill="accent6" w:themeFillTint="33"/>
            <w:noWrap/>
            <w:vAlign w:val="center"/>
            <w:hideMark/>
          </w:tcPr>
          <w:p w14:paraId="2686030F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378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3015FC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3</w:t>
            </w:r>
          </w:p>
        </w:tc>
      </w:tr>
      <w:tr w:rsidR="0086417A" w:rsidRPr="00E92F23" w14:paraId="6ED1958D" w14:textId="77777777" w:rsidTr="008B7610">
        <w:trPr>
          <w:trHeight w:val="20"/>
          <w:jc w:val="center"/>
        </w:trPr>
        <w:tc>
          <w:tcPr>
            <w:tcW w:w="5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FBE96D" w14:textId="77777777" w:rsidR="00E92F23" w:rsidRPr="00E92F23" w:rsidRDefault="00E92F23" w:rsidP="0086417A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Technik pojazdów samochodowych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CF2DA" w:themeFill="accent6" w:themeFillTint="33"/>
            <w:noWrap/>
            <w:vAlign w:val="center"/>
            <w:hideMark/>
          </w:tcPr>
          <w:p w14:paraId="3236E5BF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373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18A07B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17</w:t>
            </w:r>
          </w:p>
        </w:tc>
      </w:tr>
      <w:tr w:rsidR="0086417A" w:rsidRPr="00E92F23" w14:paraId="3BFB74B3" w14:textId="77777777" w:rsidTr="008B7610">
        <w:trPr>
          <w:trHeight w:val="20"/>
          <w:jc w:val="center"/>
        </w:trPr>
        <w:tc>
          <w:tcPr>
            <w:tcW w:w="5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6340A0" w14:textId="77777777" w:rsidR="00E92F23" w:rsidRPr="00E92F23" w:rsidRDefault="00E92F23" w:rsidP="0086417A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Opiekun medyczny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CF2DA" w:themeFill="accent6" w:themeFillTint="33"/>
            <w:noWrap/>
            <w:vAlign w:val="center"/>
            <w:hideMark/>
          </w:tcPr>
          <w:p w14:paraId="6FB32472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348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8A2007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264</w:t>
            </w:r>
          </w:p>
        </w:tc>
      </w:tr>
      <w:tr w:rsidR="0086417A" w:rsidRPr="00E92F23" w14:paraId="5CB7E79F" w14:textId="77777777" w:rsidTr="008B7610">
        <w:trPr>
          <w:trHeight w:val="20"/>
          <w:jc w:val="center"/>
        </w:trPr>
        <w:tc>
          <w:tcPr>
            <w:tcW w:w="5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B8CDCC" w14:textId="77777777" w:rsidR="00E92F23" w:rsidRPr="00E92F23" w:rsidRDefault="00E92F23" w:rsidP="0086417A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Asystentka stomatologiczna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CF2DA" w:themeFill="accent6" w:themeFillTint="33"/>
            <w:noWrap/>
            <w:vAlign w:val="center"/>
            <w:hideMark/>
          </w:tcPr>
          <w:p w14:paraId="24BBCBA0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307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7F7BA9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272</w:t>
            </w:r>
          </w:p>
        </w:tc>
      </w:tr>
      <w:tr w:rsidR="0086417A" w:rsidRPr="00E92F23" w14:paraId="010B1FC6" w14:textId="77777777" w:rsidTr="008B7610">
        <w:trPr>
          <w:trHeight w:val="20"/>
          <w:jc w:val="center"/>
        </w:trPr>
        <w:tc>
          <w:tcPr>
            <w:tcW w:w="5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3DA7D0" w14:textId="77777777" w:rsidR="00E92F23" w:rsidRPr="00E92F23" w:rsidRDefault="00E92F23" w:rsidP="0086417A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Technik obsługi turystycznej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CF2DA" w:themeFill="accent6" w:themeFillTint="33"/>
            <w:noWrap/>
            <w:vAlign w:val="center"/>
            <w:hideMark/>
          </w:tcPr>
          <w:p w14:paraId="565BA35D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306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970798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242</w:t>
            </w:r>
          </w:p>
        </w:tc>
      </w:tr>
      <w:tr w:rsidR="0086417A" w:rsidRPr="00E92F23" w14:paraId="2D3C939E" w14:textId="77777777" w:rsidTr="008B7610">
        <w:trPr>
          <w:trHeight w:val="20"/>
          <w:jc w:val="center"/>
        </w:trPr>
        <w:tc>
          <w:tcPr>
            <w:tcW w:w="5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CEA255" w14:textId="77777777" w:rsidR="00E92F23" w:rsidRPr="00E92F23" w:rsidRDefault="00E92F23" w:rsidP="0086417A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Tapicer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CF2DA" w:themeFill="accent6" w:themeFillTint="33"/>
            <w:noWrap/>
            <w:vAlign w:val="center"/>
            <w:hideMark/>
          </w:tcPr>
          <w:p w14:paraId="6C366195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284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4A7A23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6</w:t>
            </w:r>
          </w:p>
        </w:tc>
      </w:tr>
      <w:tr w:rsidR="0086417A" w:rsidRPr="00E92F23" w14:paraId="79DFC509" w14:textId="77777777" w:rsidTr="008B7610">
        <w:trPr>
          <w:trHeight w:val="20"/>
          <w:jc w:val="center"/>
        </w:trPr>
        <w:tc>
          <w:tcPr>
            <w:tcW w:w="5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F7D477" w14:textId="77777777" w:rsidR="00E92F23" w:rsidRPr="00E92F23" w:rsidRDefault="00E92F23" w:rsidP="0086417A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Monter sieci i instalacji sanitarnych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CF2DA" w:themeFill="accent6" w:themeFillTint="33"/>
            <w:noWrap/>
            <w:vAlign w:val="center"/>
            <w:hideMark/>
          </w:tcPr>
          <w:p w14:paraId="499E9852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278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465961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0</w:t>
            </w:r>
          </w:p>
        </w:tc>
      </w:tr>
      <w:tr w:rsidR="0086417A" w:rsidRPr="00E92F23" w14:paraId="788197E6" w14:textId="77777777" w:rsidTr="008B7610">
        <w:trPr>
          <w:trHeight w:val="20"/>
          <w:jc w:val="center"/>
        </w:trPr>
        <w:tc>
          <w:tcPr>
            <w:tcW w:w="5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96F291" w14:textId="77777777" w:rsidR="00E92F23" w:rsidRPr="00E92F23" w:rsidRDefault="00E92F23" w:rsidP="0086417A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Technik hotelarstwa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CF2DA" w:themeFill="accent6" w:themeFillTint="33"/>
            <w:noWrap/>
            <w:vAlign w:val="center"/>
            <w:hideMark/>
          </w:tcPr>
          <w:p w14:paraId="71E467BC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275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6C86F0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231</w:t>
            </w:r>
          </w:p>
        </w:tc>
      </w:tr>
      <w:tr w:rsidR="0086417A" w:rsidRPr="00E92F23" w14:paraId="1DACF6DA" w14:textId="77777777" w:rsidTr="008B7610">
        <w:trPr>
          <w:trHeight w:val="20"/>
          <w:jc w:val="center"/>
        </w:trPr>
        <w:tc>
          <w:tcPr>
            <w:tcW w:w="5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AD5648" w14:textId="77777777" w:rsidR="00E92F23" w:rsidRPr="00E92F23" w:rsidRDefault="00E92F23" w:rsidP="0086417A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Technik grafiki i poligrafii cyfrowej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CF2DA" w:themeFill="accent6" w:themeFillTint="33"/>
            <w:noWrap/>
            <w:vAlign w:val="center"/>
            <w:hideMark/>
          </w:tcPr>
          <w:p w14:paraId="7AD3C837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270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B4F1CC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124</w:t>
            </w:r>
          </w:p>
        </w:tc>
      </w:tr>
      <w:tr w:rsidR="0086417A" w:rsidRPr="00E92F23" w14:paraId="18FDC3C1" w14:textId="77777777" w:rsidTr="008B7610">
        <w:trPr>
          <w:trHeight w:val="20"/>
          <w:jc w:val="center"/>
        </w:trPr>
        <w:tc>
          <w:tcPr>
            <w:tcW w:w="5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86D793" w14:textId="77777777" w:rsidR="00E92F23" w:rsidRPr="00E92F23" w:rsidRDefault="00E92F23" w:rsidP="0086417A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Technik usług fryzjerskich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CF2DA" w:themeFill="accent6" w:themeFillTint="33"/>
            <w:noWrap/>
            <w:vAlign w:val="center"/>
            <w:hideMark/>
          </w:tcPr>
          <w:p w14:paraId="4308D5BA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265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FC2AAB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247</w:t>
            </w:r>
          </w:p>
        </w:tc>
      </w:tr>
      <w:tr w:rsidR="0086417A" w:rsidRPr="00E92F23" w14:paraId="59323AE8" w14:textId="77777777" w:rsidTr="008B7610">
        <w:trPr>
          <w:trHeight w:val="20"/>
          <w:jc w:val="center"/>
        </w:trPr>
        <w:tc>
          <w:tcPr>
            <w:tcW w:w="5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4B9096" w14:textId="77777777" w:rsidR="00E92F23" w:rsidRPr="00E92F23" w:rsidRDefault="00E92F23" w:rsidP="0086417A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Technik architektury krajobrazu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CF2DA" w:themeFill="accent6" w:themeFillTint="33"/>
            <w:noWrap/>
            <w:vAlign w:val="center"/>
            <w:hideMark/>
          </w:tcPr>
          <w:p w14:paraId="1FF6C3A7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248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BCAC7E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191</w:t>
            </w:r>
          </w:p>
        </w:tc>
      </w:tr>
      <w:tr w:rsidR="0086417A" w:rsidRPr="00E92F23" w14:paraId="447BC50E" w14:textId="77777777" w:rsidTr="008B7610">
        <w:trPr>
          <w:trHeight w:val="20"/>
          <w:jc w:val="center"/>
        </w:trPr>
        <w:tc>
          <w:tcPr>
            <w:tcW w:w="5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0ACE03" w14:textId="77777777" w:rsidR="00E92F23" w:rsidRPr="00E92F23" w:rsidRDefault="00E92F23" w:rsidP="0086417A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Technik fotografii i multimediów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CF2DA" w:themeFill="accent6" w:themeFillTint="33"/>
            <w:noWrap/>
            <w:vAlign w:val="center"/>
            <w:hideMark/>
          </w:tcPr>
          <w:p w14:paraId="748E5354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246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1FC2AB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180</w:t>
            </w:r>
          </w:p>
        </w:tc>
      </w:tr>
      <w:tr w:rsidR="0086417A" w:rsidRPr="00E92F23" w14:paraId="3D1FCF8B" w14:textId="77777777" w:rsidTr="008B7610">
        <w:trPr>
          <w:trHeight w:val="20"/>
          <w:jc w:val="center"/>
        </w:trPr>
        <w:tc>
          <w:tcPr>
            <w:tcW w:w="5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4386FF" w14:textId="77777777" w:rsidR="00E92F23" w:rsidRPr="00E92F23" w:rsidRDefault="00E92F23" w:rsidP="0086417A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Technik sterylizacji medycznej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CF2DA" w:themeFill="accent6" w:themeFillTint="33"/>
            <w:noWrap/>
            <w:vAlign w:val="center"/>
            <w:hideMark/>
          </w:tcPr>
          <w:p w14:paraId="489EC778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239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57107A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173</w:t>
            </w:r>
          </w:p>
        </w:tc>
      </w:tr>
      <w:tr w:rsidR="0086417A" w:rsidRPr="00E92F23" w14:paraId="1D32D4B2" w14:textId="77777777" w:rsidTr="008B7610">
        <w:trPr>
          <w:trHeight w:val="20"/>
          <w:jc w:val="center"/>
        </w:trPr>
        <w:tc>
          <w:tcPr>
            <w:tcW w:w="5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69DC52" w14:textId="77777777" w:rsidR="00E92F23" w:rsidRPr="00E92F23" w:rsidRDefault="00E92F23" w:rsidP="0086417A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Technik rolnik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CF2DA" w:themeFill="accent6" w:themeFillTint="33"/>
            <w:noWrap/>
            <w:vAlign w:val="center"/>
            <w:hideMark/>
          </w:tcPr>
          <w:p w14:paraId="6035DA94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232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0F40BA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29</w:t>
            </w:r>
          </w:p>
        </w:tc>
      </w:tr>
      <w:tr w:rsidR="0086417A" w:rsidRPr="00E92F23" w14:paraId="030EF1C4" w14:textId="77777777" w:rsidTr="008B7610">
        <w:trPr>
          <w:trHeight w:val="20"/>
          <w:jc w:val="center"/>
        </w:trPr>
        <w:tc>
          <w:tcPr>
            <w:tcW w:w="5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168230" w14:textId="77777777" w:rsidR="00E92F23" w:rsidRPr="00E92F23" w:rsidRDefault="00E92F23" w:rsidP="0086417A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Technik weterynarii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CF2DA" w:themeFill="accent6" w:themeFillTint="33"/>
            <w:noWrap/>
            <w:vAlign w:val="center"/>
            <w:hideMark/>
          </w:tcPr>
          <w:p w14:paraId="748D36E3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230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7F9F4B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177</w:t>
            </w:r>
          </w:p>
        </w:tc>
      </w:tr>
      <w:tr w:rsidR="0086417A" w:rsidRPr="00E92F23" w14:paraId="28EF85A3" w14:textId="77777777" w:rsidTr="008B7610">
        <w:trPr>
          <w:trHeight w:val="20"/>
          <w:jc w:val="center"/>
        </w:trPr>
        <w:tc>
          <w:tcPr>
            <w:tcW w:w="5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5DA6CB" w14:textId="77777777" w:rsidR="00E92F23" w:rsidRPr="00E92F23" w:rsidRDefault="00E92F23" w:rsidP="0086417A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Technik elektronik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CF2DA" w:themeFill="accent6" w:themeFillTint="33"/>
            <w:noWrap/>
            <w:vAlign w:val="center"/>
            <w:hideMark/>
          </w:tcPr>
          <w:p w14:paraId="76D4BB99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228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2DC51B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3</w:t>
            </w:r>
          </w:p>
        </w:tc>
      </w:tr>
      <w:tr w:rsidR="0086417A" w:rsidRPr="00E92F23" w14:paraId="49F93805" w14:textId="77777777" w:rsidTr="008B7610">
        <w:trPr>
          <w:trHeight w:val="20"/>
          <w:jc w:val="center"/>
        </w:trPr>
        <w:tc>
          <w:tcPr>
            <w:tcW w:w="5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E6761D" w14:textId="77777777" w:rsidR="00E92F23" w:rsidRPr="00E92F23" w:rsidRDefault="00E92F23" w:rsidP="0086417A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Technik mechanik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CF2DA" w:themeFill="accent6" w:themeFillTint="33"/>
            <w:noWrap/>
            <w:vAlign w:val="center"/>
            <w:hideMark/>
          </w:tcPr>
          <w:p w14:paraId="2F4DFD58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226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FCE565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7</w:t>
            </w:r>
          </w:p>
        </w:tc>
      </w:tr>
      <w:tr w:rsidR="0086417A" w:rsidRPr="00E92F23" w14:paraId="1B0CDA43" w14:textId="77777777" w:rsidTr="008B7610">
        <w:trPr>
          <w:trHeight w:val="20"/>
          <w:jc w:val="center"/>
        </w:trPr>
        <w:tc>
          <w:tcPr>
            <w:tcW w:w="5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E6F9F8" w14:textId="77777777" w:rsidR="00E92F23" w:rsidRPr="00E92F23" w:rsidRDefault="00E92F23" w:rsidP="0086417A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Technik elektryk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CF2DA" w:themeFill="accent6" w:themeFillTint="33"/>
            <w:noWrap/>
            <w:vAlign w:val="center"/>
            <w:hideMark/>
          </w:tcPr>
          <w:p w14:paraId="50109D59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204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713BB8" w14:textId="77777777" w:rsidR="00E92F23" w:rsidRPr="00E92F23" w:rsidRDefault="00E92F23" w:rsidP="0086417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E92F23">
              <w:rPr>
                <w:rFonts w:eastAsia="Times New Roman" w:cstheme="minorHAnsi"/>
                <w:color w:val="000000"/>
              </w:rPr>
              <w:t>0</w:t>
            </w:r>
          </w:p>
        </w:tc>
      </w:tr>
    </w:tbl>
    <w:p w14:paraId="57C4DD80" w14:textId="6B029ED5" w:rsidR="004576F9" w:rsidRPr="00891611" w:rsidRDefault="004576F9" w:rsidP="00507490">
      <w:pPr>
        <w:spacing w:before="0" w:after="0" w:line="360" w:lineRule="auto"/>
        <w:rPr>
          <w:i/>
          <w:iCs/>
          <w:sz w:val="18"/>
          <w:szCs w:val="18"/>
        </w:rPr>
      </w:pPr>
    </w:p>
    <w:p w14:paraId="2B9C2166" w14:textId="51A936F3" w:rsidR="008B7610" w:rsidRPr="006E5FB2" w:rsidRDefault="004F674E" w:rsidP="008B7610">
      <w:pPr>
        <w:spacing w:before="0" w:after="0"/>
        <w:jc w:val="both"/>
        <w:rPr>
          <w:rFonts w:cstheme="minorHAnsi"/>
          <w:color w:val="000000" w:themeColor="text1"/>
          <w:sz w:val="22"/>
          <w:szCs w:val="22"/>
        </w:rPr>
      </w:pPr>
      <w:r w:rsidRPr="006E5FB2">
        <w:rPr>
          <w:rFonts w:cstheme="minorHAnsi"/>
          <w:color w:val="000000" w:themeColor="text1"/>
          <w:sz w:val="22"/>
          <w:szCs w:val="22"/>
        </w:rPr>
        <w:t xml:space="preserve">Natomiast </w:t>
      </w:r>
      <w:r w:rsidR="00CA0213" w:rsidRPr="006E5FB2">
        <w:rPr>
          <w:rFonts w:cstheme="minorHAnsi"/>
          <w:color w:val="000000" w:themeColor="text1"/>
          <w:sz w:val="22"/>
          <w:szCs w:val="22"/>
        </w:rPr>
        <w:t>biorąc pod uwagę kierunki kształcenia z największą liczbą bezrobotnych absolwentów</w:t>
      </w:r>
      <w:r w:rsidR="00B83417">
        <w:rPr>
          <w:rFonts w:cstheme="minorHAnsi"/>
          <w:color w:val="000000" w:themeColor="text1"/>
          <w:sz w:val="22"/>
          <w:szCs w:val="22"/>
        </w:rPr>
        <w:t>/tek</w:t>
      </w:r>
      <w:r w:rsidR="00CA0213" w:rsidRPr="006E5FB2">
        <w:rPr>
          <w:rFonts w:cstheme="minorHAnsi"/>
          <w:color w:val="000000" w:themeColor="text1"/>
          <w:sz w:val="22"/>
          <w:szCs w:val="22"/>
        </w:rPr>
        <w:t xml:space="preserve">, możemy zauważyć, że </w:t>
      </w:r>
      <w:r w:rsidR="00CF655D" w:rsidRPr="006E5FB2">
        <w:rPr>
          <w:rFonts w:cstheme="minorHAnsi"/>
          <w:color w:val="000000" w:themeColor="text1"/>
          <w:sz w:val="22"/>
          <w:szCs w:val="22"/>
        </w:rPr>
        <w:t>wśród nich</w:t>
      </w:r>
      <w:r w:rsidR="00ED0FD0" w:rsidRPr="006E5FB2">
        <w:rPr>
          <w:rFonts w:cstheme="minorHAnsi"/>
          <w:color w:val="000000" w:themeColor="text1"/>
          <w:sz w:val="22"/>
          <w:szCs w:val="22"/>
        </w:rPr>
        <w:t xml:space="preserve"> znalazły się </w:t>
      </w:r>
      <w:r w:rsidR="001E35CF" w:rsidRPr="006E5FB2">
        <w:rPr>
          <w:rFonts w:cstheme="minorHAnsi"/>
          <w:color w:val="000000" w:themeColor="text1"/>
          <w:sz w:val="22"/>
          <w:szCs w:val="22"/>
        </w:rPr>
        <w:t xml:space="preserve">także </w:t>
      </w:r>
      <w:r w:rsidR="00CF655D" w:rsidRPr="006E5FB2">
        <w:rPr>
          <w:rFonts w:cstheme="minorHAnsi"/>
          <w:color w:val="000000" w:themeColor="text1"/>
          <w:sz w:val="22"/>
          <w:szCs w:val="22"/>
        </w:rPr>
        <w:t xml:space="preserve">kierunki </w:t>
      </w:r>
      <w:r w:rsidR="00ED0FD0" w:rsidRPr="006E5FB2">
        <w:rPr>
          <w:rFonts w:cstheme="minorHAnsi"/>
          <w:color w:val="000000" w:themeColor="text1"/>
          <w:sz w:val="22"/>
          <w:szCs w:val="22"/>
        </w:rPr>
        <w:t>najliczniej ukończone przez</w:t>
      </w:r>
      <w:r w:rsidR="00E57E09" w:rsidRPr="006E5FB2">
        <w:rPr>
          <w:rFonts w:cstheme="minorHAnsi"/>
          <w:color w:val="000000" w:themeColor="text1"/>
          <w:sz w:val="22"/>
          <w:szCs w:val="22"/>
        </w:rPr>
        <w:t xml:space="preserve"> </w:t>
      </w:r>
      <w:r w:rsidR="0086210C" w:rsidRPr="006E5FB2">
        <w:rPr>
          <w:rFonts w:cstheme="minorHAnsi"/>
          <w:color w:val="000000" w:themeColor="text1"/>
          <w:sz w:val="22"/>
          <w:szCs w:val="22"/>
        </w:rPr>
        <w:t>absolwentów</w:t>
      </w:r>
      <w:r w:rsidR="00B83417">
        <w:rPr>
          <w:rFonts w:cstheme="minorHAnsi"/>
          <w:color w:val="000000" w:themeColor="text1"/>
          <w:sz w:val="22"/>
          <w:szCs w:val="22"/>
        </w:rPr>
        <w:t>/tki</w:t>
      </w:r>
      <w:r w:rsidR="008F3EFA" w:rsidRPr="006E5FB2">
        <w:rPr>
          <w:rFonts w:cstheme="minorHAnsi"/>
          <w:color w:val="000000" w:themeColor="text1"/>
          <w:sz w:val="22"/>
          <w:szCs w:val="22"/>
        </w:rPr>
        <w:t xml:space="preserve">. </w:t>
      </w:r>
      <w:r w:rsidR="00DE5459" w:rsidRPr="006E5FB2">
        <w:rPr>
          <w:rFonts w:cstheme="minorHAnsi"/>
          <w:color w:val="000000" w:themeColor="text1"/>
          <w:sz w:val="22"/>
          <w:szCs w:val="22"/>
        </w:rPr>
        <w:t>Najwię</w:t>
      </w:r>
      <w:r w:rsidR="00671893" w:rsidRPr="006E5FB2">
        <w:rPr>
          <w:rFonts w:cstheme="minorHAnsi"/>
          <w:color w:val="000000" w:themeColor="text1"/>
          <w:sz w:val="22"/>
          <w:szCs w:val="22"/>
        </w:rPr>
        <w:t xml:space="preserve">ksze </w:t>
      </w:r>
      <w:r w:rsidR="00456D86" w:rsidRPr="006E5FB2">
        <w:rPr>
          <w:rFonts w:cstheme="minorHAnsi"/>
          <w:color w:val="000000" w:themeColor="text1"/>
          <w:sz w:val="22"/>
          <w:szCs w:val="22"/>
        </w:rPr>
        <w:t xml:space="preserve">trudności </w:t>
      </w:r>
      <w:r w:rsidR="00B07F01" w:rsidRPr="006E5FB2">
        <w:rPr>
          <w:rFonts w:cstheme="minorHAnsi"/>
          <w:color w:val="000000" w:themeColor="text1"/>
          <w:sz w:val="22"/>
          <w:szCs w:val="22"/>
        </w:rPr>
        <w:t xml:space="preserve">ze znalezieniem zatrudnienia na wielkopolskim rynku pracy </w:t>
      </w:r>
      <w:r w:rsidR="00B83417">
        <w:rPr>
          <w:rFonts w:cstheme="minorHAnsi"/>
          <w:color w:val="000000" w:themeColor="text1"/>
          <w:sz w:val="22"/>
          <w:szCs w:val="22"/>
        </w:rPr>
        <w:br/>
      </w:r>
      <w:r w:rsidR="00B07F01" w:rsidRPr="006E5FB2">
        <w:rPr>
          <w:rFonts w:cstheme="minorHAnsi"/>
          <w:color w:val="000000" w:themeColor="text1"/>
          <w:sz w:val="22"/>
          <w:szCs w:val="22"/>
        </w:rPr>
        <w:t>w 202</w:t>
      </w:r>
      <w:r w:rsidR="008B7610" w:rsidRPr="006E5FB2">
        <w:rPr>
          <w:rFonts w:cstheme="minorHAnsi"/>
          <w:color w:val="000000" w:themeColor="text1"/>
          <w:sz w:val="22"/>
          <w:szCs w:val="22"/>
        </w:rPr>
        <w:t xml:space="preserve">2 </w:t>
      </w:r>
      <w:r w:rsidR="00B07F01" w:rsidRPr="006E5FB2">
        <w:rPr>
          <w:rFonts w:cstheme="minorHAnsi"/>
          <w:color w:val="000000" w:themeColor="text1"/>
          <w:sz w:val="22"/>
          <w:szCs w:val="22"/>
        </w:rPr>
        <w:t>r.</w:t>
      </w:r>
      <w:r w:rsidR="00DE5459" w:rsidRPr="006E5FB2">
        <w:rPr>
          <w:rFonts w:cstheme="minorHAnsi"/>
          <w:color w:val="000000" w:themeColor="text1"/>
          <w:sz w:val="22"/>
          <w:szCs w:val="22"/>
        </w:rPr>
        <w:t xml:space="preserve">, </w:t>
      </w:r>
      <w:r w:rsidR="00671893" w:rsidRPr="006913E5">
        <w:rPr>
          <w:rFonts w:cstheme="minorHAnsi"/>
          <w:sz w:val="22"/>
          <w:szCs w:val="22"/>
        </w:rPr>
        <w:t>mi</w:t>
      </w:r>
      <w:r w:rsidR="006913E5" w:rsidRPr="006913E5">
        <w:rPr>
          <w:rFonts w:cstheme="minorHAnsi"/>
          <w:sz w:val="22"/>
          <w:szCs w:val="22"/>
        </w:rPr>
        <w:t>ały</w:t>
      </w:r>
      <w:r w:rsidR="00671893" w:rsidRPr="006913E5">
        <w:rPr>
          <w:rFonts w:cstheme="minorHAnsi"/>
          <w:sz w:val="22"/>
          <w:szCs w:val="22"/>
        </w:rPr>
        <w:t xml:space="preserve"> </w:t>
      </w:r>
      <w:r w:rsidR="006913E5" w:rsidRPr="006913E5">
        <w:rPr>
          <w:rFonts w:cstheme="minorHAnsi"/>
          <w:sz w:val="22"/>
          <w:szCs w:val="22"/>
        </w:rPr>
        <w:t>osoby,</w:t>
      </w:r>
      <w:r w:rsidR="00671893" w:rsidRPr="006913E5">
        <w:rPr>
          <w:rFonts w:cstheme="minorHAnsi"/>
          <w:sz w:val="22"/>
          <w:szCs w:val="22"/>
        </w:rPr>
        <w:t xml:space="preserve"> któr</w:t>
      </w:r>
      <w:r w:rsidR="006913E5" w:rsidRPr="006913E5">
        <w:rPr>
          <w:rFonts w:cstheme="minorHAnsi"/>
          <w:sz w:val="22"/>
          <w:szCs w:val="22"/>
        </w:rPr>
        <w:t>e</w:t>
      </w:r>
      <w:r w:rsidR="00671893" w:rsidRPr="006913E5">
        <w:rPr>
          <w:rFonts w:cstheme="minorHAnsi"/>
          <w:sz w:val="22"/>
          <w:szCs w:val="22"/>
        </w:rPr>
        <w:t xml:space="preserve"> </w:t>
      </w:r>
      <w:r w:rsidR="001E35CF" w:rsidRPr="006E5FB2">
        <w:rPr>
          <w:rFonts w:cstheme="minorHAnsi"/>
          <w:color w:val="000000" w:themeColor="text1"/>
          <w:sz w:val="22"/>
          <w:szCs w:val="22"/>
        </w:rPr>
        <w:t>ukończy</w:t>
      </w:r>
      <w:r w:rsidR="006913E5">
        <w:rPr>
          <w:rFonts w:cstheme="minorHAnsi"/>
          <w:color w:val="000000" w:themeColor="text1"/>
          <w:sz w:val="22"/>
          <w:szCs w:val="22"/>
        </w:rPr>
        <w:t>ły</w:t>
      </w:r>
      <w:r w:rsidR="001E35CF" w:rsidRPr="006E5FB2">
        <w:rPr>
          <w:rFonts w:cstheme="minorHAnsi"/>
          <w:color w:val="000000" w:themeColor="text1"/>
          <w:sz w:val="22"/>
          <w:szCs w:val="22"/>
        </w:rPr>
        <w:t xml:space="preserve"> naukę </w:t>
      </w:r>
      <w:r w:rsidR="00ED0FD0" w:rsidRPr="006E5FB2">
        <w:rPr>
          <w:rFonts w:cstheme="minorHAnsi"/>
          <w:color w:val="000000" w:themeColor="text1"/>
          <w:sz w:val="22"/>
          <w:szCs w:val="22"/>
        </w:rPr>
        <w:t>na kierunk</w:t>
      </w:r>
      <w:r w:rsidR="008B7610" w:rsidRPr="006E5FB2">
        <w:rPr>
          <w:rFonts w:cstheme="minorHAnsi"/>
          <w:color w:val="000000" w:themeColor="text1"/>
          <w:sz w:val="22"/>
          <w:szCs w:val="22"/>
        </w:rPr>
        <w:t>u:</w:t>
      </w:r>
    </w:p>
    <w:p w14:paraId="285A15D3" w14:textId="77777777" w:rsidR="008B7610" w:rsidRPr="006E5FB2" w:rsidRDefault="00E57E09" w:rsidP="00664659">
      <w:pPr>
        <w:pStyle w:val="Akapitzlist"/>
        <w:numPr>
          <w:ilvl w:val="0"/>
          <w:numId w:val="102"/>
        </w:numPr>
        <w:spacing w:before="0" w:after="0"/>
        <w:jc w:val="both"/>
        <w:rPr>
          <w:rFonts w:cstheme="minorHAnsi"/>
          <w:color w:val="000000" w:themeColor="text1"/>
          <w:sz w:val="22"/>
          <w:szCs w:val="22"/>
        </w:rPr>
      </w:pPr>
      <w:r w:rsidRPr="006E5FB2">
        <w:rPr>
          <w:rFonts w:cstheme="minorHAnsi"/>
          <w:color w:val="000000" w:themeColor="text1"/>
          <w:sz w:val="22"/>
          <w:szCs w:val="22"/>
        </w:rPr>
        <w:t>fryzjer</w:t>
      </w:r>
      <w:r w:rsidR="008B7610" w:rsidRPr="006E5FB2">
        <w:rPr>
          <w:rFonts w:cstheme="minorHAnsi"/>
          <w:color w:val="000000" w:themeColor="text1"/>
          <w:sz w:val="22"/>
          <w:szCs w:val="22"/>
        </w:rPr>
        <w:t xml:space="preserve"> – 217 </w:t>
      </w:r>
      <w:r w:rsidR="00ED0FD0" w:rsidRPr="006E5FB2">
        <w:rPr>
          <w:rFonts w:cstheme="minorHAnsi"/>
          <w:color w:val="000000" w:themeColor="text1"/>
          <w:sz w:val="22"/>
          <w:szCs w:val="22"/>
        </w:rPr>
        <w:t>osób</w:t>
      </w:r>
      <w:r w:rsidR="008B7610" w:rsidRPr="006E5FB2">
        <w:rPr>
          <w:rFonts w:cstheme="minorHAnsi"/>
          <w:color w:val="000000" w:themeColor="text1"/>
          <w:sz w:val="22"/>
          <w:szCs w:val="22"/>
        </w:rPr>
        <w:t>,</w:t>
      </w:r>
    </w:p>
    <w:p w14:paraId="2AAD5102" w14:textId="77777777" w:rsidR="008B7610" w:rsidRPr="006E5FB2" w:rsidRDefault="008B7610" w:rsidP="00D763F4">
      <w:pPr>
        <w:pStyle w:val="Akapitzlist"/>
        <w:numPr>
          <w:ilvl w:val="0"/>
          <w:numId w:val="102"/>
        </w:numPr>
        <w:spacing w:before="120" w:after="0"/>
        <w:jc w:val="both"/>
        <w:rPr>
          <w:rFonts w:cstheme="minorHAnsi"/>
          <w:color w:val="000000" w:themeColor="text1"/>
          <w:sz w:val="22"/>
          <w:szCs w:val="22"/>
        </w:rPr>
      </w:pPr>
      <w:r w:rsidRPr="006E5FB2">
        <w:rPr>
          <w:rFonts w:cstheme="minorHAnsi"/>
          <w:color w:val="000000" w:themeColor="text1"/>
          <w:sz w:val="22"/>
          <w:szCs w:val="22"/>
        </w:rPr>
        <w:t>sprzedawca – 186 osób,</w:t>
      </w:r>
    </w:p>
    <w:p w14:paraId="1A01EE58" w14:textId="77777777" w:rsidR="008B7610" w:rsidRPr="006E5FB2" w:rsidRDefault="00E25B51" w:rsidP="00D763F4">
      <w:pPr>
        <w:pStyle w:val="Akapitzlist"/>
        <w:numPr>
          <w:ilvl w:val="0"/>
          <w:numId w:val="102"/>
        </w:numPr>
        <w:spacing w:before="120" w:after="0"/>
        <w:jc w:val="both"/>
        <w:rPr>
          <w:rFonts w:cstheme="minorHAnsi"/>
          <w:color w:val="000000" w:themeColor="text1"/>
          <w:sz w:val="22"/>
          <w:szCs w:val="22"/>
        </w:rPr>
      </w:pPr>
      <w:r w:rsidRPr="006E5FB2">
        <w:rPr>
          <w:rFonts w:cstheme="minorHAnsi"/>
          <w:color w:val="000000" w:themeColor="text1"/>
          <w:sz w:val="22"/>
          <w:szCs w:val="22"/>
        </w:rPr>
        <w:t>mechanik pojazdów samochodowych</w:t>
      </w:r>
      <w:r w:rsidR="008B7610" w:rsidRPr="006E5FB2">
        <w:rPr>
          <w:rFonts w:cstheme="minorHAnsi"/>
          <w:color w:val="000000" w:themeColor="text1"/>
          <w:sz w:val="22"/>
          <w:szCs w:val="22"/>
        </w:rPr>
        <w:t xml:space="preserve"> – 155 osób,</w:t>
      </w:r>
    </w:p>
    <w:p w14:paraId="0C99076A" w14:textId="36A64807" w:rsidR="008B7610" w:rsidRPr="006E5FB2" w:rsidRDefault="008B7610" w:rsidP="00D763F4">
      <w:pPr>
        <w:pStyle w:val="Akapitzlist"/>
        <w:numPr>
          <w:ilvl w:val="0"/>
          <w:numId w:val="102"/>
        </w:numPr>
        <w:spacing w:before="120" w:after="0"/>
        <w:jc w:val="both"/>
        <w:rPr>
          <w:rFonts w:cstheme="minorHAnsi"/>
          <w:color w:val="000000" w:themeColor="text1"/>
          <w:sz w:val="22"/>
          <w:szCs w:val="22"/>
        </w:rPr>
      </w:pPr>
      <w:r w:rsidRPr="006E5FB2">
        <w:rPr>
          <w:rFonts w:cstheme="minorHAnsi"/>
          <w:color w:val="000000" w:themeColor="text1"/>
          <w:sz w:val="22"/>
          <w:szCs w:val="22"/>
        </w:rPr>
        <w:t>kucharz – 128 osób,</w:t>
      </w:r>
    </w:p>
    <w:p w14:paraId="3D6A3EC2" w14:textId="2BC0485F" w:rsidR="008B7610" w:rsidRDefault="00E25B51" w:rsidP="00D763F4">
      <w:pPr>
        <w:pStyle w:val="Akapitzlist"/>
        <w:numPr>
          <w:ilvl w:val="0"/>
          <w:numId w:val="102"/>
        </w:numPr>
        <w:spacing w:before="120" w:after="0"/>
        <w:jc w:val="both"/>
        <w:rPr>
          <w:rFonts w:cstheme="minorHAnsi"/>
          <w:color w:val="000000" w:themeColor="text1"/>
          <w:sz w:val="22"/>
          <w:szCs w:val="22"/>
        </w:rPr>
      </w:pPr>
      <w:r w:rsidRPr="006E5FB2">
        <w:rPr>
          <w:rFonts w:cstheme="minorHAnsi"/>
          <w:color w:val="000000" w:themeColor="text1"/>
          <w:sz w:val="22"/>
          <w:szCs w:val="22"/>
        </w:rPr>
        <w:t>technik ekonomista</w:t>
      </w:r>
      <w:r w:rsidR="008B7610" w:rsidRPr="006E5FB2">
        <w:rPr>
          <w:rFonts w:cstheme="minorHAnsi"/>
          <w:color w:val="000000" w:themeColor="text1"/>
          <w:sz w:val="22"/>
          <w:szCs w:val="22"/>
        </w:rPr>
        <w:t xml:space="preserve"> – 119 osób. </w:t>
      </w:r>
    </w:p>
    <w:p w14:paraId="42B34217" w14:textId="085AD527" w:rsidR="00D933FD" w:rsidRPr="00E16685" w:rsidRDefault="00664659" w:rsidP="00664659">
      <w:pPr>
        <w:spacing w:before="120" w:after="0"/>
        <w:jc w:val="both"/>
        <w:rPr>
          <w:rFonts w:cstheme="minorHAnsi"/>
          <w:color w:val="000000" w:themeColor="text1"/>
          <w:sz w:val="22"/>
          <w:szCs w:val="22"/>
        </w:rPr>
      </w:pPr>
      <w:r>
        <w:rPr>
          <w:rFonts w:cstheme="minorHAnsi"/>
          <w:color w:val="000000" w:themeColor="text1"/>
          <w:sz w:val="22"/>
          <w:szCs w:val="22"/>
        </w:rPr>
        <w:t>Wyżej wymienione kierunki kształcenia należą do najbardziej popularnych wśród absolwentów</w:t>
      </w:r>
      <w:r w:rsidR="00B83417">
        <w:rPr>
          <w:rFonts w:cstheme="minorHAnsi"/>
          <w:color w:val="000000" w:themeColor="text1"/>
          <w:sz w:val="22"/>
          <w:szCs w:val="22"/>
        </w:rPr>
        <w:t>/tek</w:t>
      </w:r>
      <w:r>
        <w:rPr>
          <w:rFonts w:cstheme="minorHAnsi"/>
          <w:color w:val="000000" w:themeColor="text1"/>
          <w:sz w:val="22"/>
          <w:szCs w:val="22"/>
        </w:rPr>
        <w:t xml:space="preserve"> </w:t>
      </w:r>
      <w:r>
        <w:rPr>
          <w:rFonts w:cstheme="minorHAnsi"/>
          <w:color w:val="000000" w:themeColor="text1"/>
          <w:sz w:val="22"/>
          <w:szCs w:val="22"/>
        </w:rPr>
        <w:br/>
        <w:t>i występują w większości powiat</w:t>
      </w:r>
      <w:r w:rsidR="001727F1">
        <w:rPr>
          <w:rFonts w:cstheme="minorHAnsi"/>
          <w:color w:val="000000" w:themeColor="text1"/>
          <w:sz w:val="22"/>
          <w:szCs w:val="22"/>
        </w:rPr>
        <w:t>ów</w:t>
      </w:r>
      <w:r>
        <w:rPr>
          <w:rFonts w:cstheme="minorHAnsi"/>
          <w:color w:val="000000" w:themeColor="text1"/>
          <w:sz w:val="22"/>
          <w:szCs w:val="22"/>
        </w:rPr>
        <w:t xml:space="preserve">. </w:t>
      </w:r>
    </w:p>
    <w:p w14:paraId="1FD7DBA0" w14:textId="13A1D69F" w:rsidR="004576F9" w:rsidRPr="00A75248" w:rsidRDefault="00384F1A" w:rsidP="00384F1A">
      <w:pPr>
        <w:spacing w:after="0"/>
        <w:jc w:val="center"/>
        <w:rPr>
          <w:rFonts w:asciiTheme="majorHAnsi" w:hAnsiTheme="majorHAnsi" w:cstheme="majorHAnsi"/>
          <w:i/>
          <w:iCs/>
          <w:color w:val="000000" w:themeColor="text1"/>
          <w:sz w:val="18"/>
          <w:szCs w:val="18"/>
        </w:rPr>
      </w:pPr>
      <w:r w:rsidRPr="00A75248">
        <w:rPr>
          <w:rFonts w:asciiTheme="majorHAnsi" w:hAnsiTheme="majorHAnsi" w:cstheme="majorHAnsi"/>
          <w:i/>
          <w:iCs/>
          <w:color w:val="000000" w:themeColor="text1"/>
          <w:sz w:val="18"/>
          <w:szCs w:val="18"/>
        </w:rPr>
        <w:lastRenderedPageBreak/>
        <w:t>Kierunki kształcenia z największą liczbą bezrobotnych absolwentów</w:t>
      </w:r>
      <w:r w:rsidR="00891611" w:rsidRPr="00A75248">
        <w:rPr>
          <w:rFonts w:asciiTheme="majorHAnsi" w:hAnsiTheme="majorHAnsi" w:cstheme="majorHAnsi"/>
          <w:i/>
          <w:iCs/>
          <w:color w:val="000000" w:themeColor="text1"/>
          <w:sz w:val="18"/>
          <w:szCs w:val="18"/>
        </w:rPr>
        <w:t>, powyżej 20 osób.</w:t>
      </w:r>
    </w:p>
    <w:tbl>
      <w:tblPr>
        <w:tblW w:w="7654" w:type="dxa"/>
        <w:tblInd w:w="988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244"/>
        <w:gridCol w:w="993"/>
        <w:gridCol w:w="1417"/>
      </w:tblGrid>
      <w:tr w:rsidR="00507490" w:rsidRPr="00A75248" w14:paraId="69C61F35" w14:textId="77777777" w:rsidTr="008B6559">
        <w:trPr>
          <w:trHeight w:val="345"/>
        </w:trPr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8E2FB"/>
            <w:noWrap/>
            <w:vAlign w:val="bottom"/>
            <w:hideMark/>
          </w:tcPr>
          <w:p w14:paraId="7723C2FC" w14:textId="77777777" w:rsidR="00507490" w:rsidRPr="00A75248" w:rsidRDefault="00507490" w:rsidP="0050749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A7524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>Kierunki kształcenia - zawód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8E2FB"/>
            <w:noWrap/>
            <w:vAlign w:val="bottom"/>
            <w:hideMark/>
          </w:tcPr>
          <w:p w14:paraId="31FC3668" w14:textId="181CAFA6" w:rsidR="00507490" w:rsidRPr="00A75248" w:rsidRDefault="00507490" w:rsidP="0050749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A7524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Ogółem 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8E2FB"/>
            <w:noWrap/>
            <w:vAlign w:val="bottom"/>
            <w:hideMark/>
          </w:tcPr>
          <w:p w14:paraId="33C00D2C" w14:textId="38AEF494" w:rsidR="00507490" w:rsidRPr="00A75248" w:rsidRDefault="00507490" w:rsidP="00507490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A7524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>Absolwentki</w:t>
            </w:r>
          </w:p>
        </w:tc>
      </w:tr>
      <w:tr w:rsidR="00507490" w:rsidRPr="00A75248" w14:paraId="3EDB8395" w14:textId="77777777" w:rsidTr="008B6559">
        <w:trPr>
          <w:trHeight w:val="20"/>
        </w:trPr>
        <w:tc>
          <w:tcPr>
            <w:tcW w:w="5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A8265E" w14:textId="77777777" w:rsidR="00507490" w:rsidRPr="00A75248" w:rsidRDefault="00507490" w:rsidP="00507490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Fryzjer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7E2FA" w:themeFill="accent1" w:themeFillTint="33"/>
            <w:noWrap/>
            <w:vAlign w:val="bottom"/>
            <w:hideMark/>
          </w:tcPr>
          <w:p w14:paraId="7DD4D67C" w14:textId="77777777" w:rsidR="00507490" w:rsidRPr="00A75248" w:rsidRDefault="00507490" w:rsidP="0050749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217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355A71" w14:textId="77777777" w:rsidR="00507490" w:rsidRPr="00A75248" w:rsidRDefault="00507490" w:rsidP="0050749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193</w:t>
            </w:r>
          </w:p>
        </w:tc>
      </w:tr>
      <w:tr w:rsidR="00507490" w:rsidRPr="00A75248" w14:paraId="6F56F5A4" w14:textId="77777777" w:rsidTr="008B6559">
        <w:trPr>
          <w:trHeight w:val="20"/>
        </w:trPr>
        <w:tc>
          <w:tcPr>
            <w:tcW w:w="5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53BF81" w14:textId="77777777" w:rsidR="00507490" w:rsidRPr="00A75248" w:rsidRDefault="00507490" w:rsidP="00507490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Sprzedawca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7E2FA" w:themeFill="accent1" w:themeFillTint="33"/>
            <w:noWrap/>
            <w:vAlign w:val="bottom"/>
            <w:hideMark/>
          </w:tcPr>
          <w:p w14:paraId="55E65935" w14:textId="77777777" w:rsidR="00507490" w:rsidRPr="00A75248" w:rsidRDefault="00507490" w:rsidP="0050749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186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F91994" w14:textId="77777777" w:rsidR="00507490" w:rsidRPr="00A75248" w:rsidRDefault="00507490" w:rsidP="0050749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161</w:t>
            </w:r>
          </w:p>
        </w:tc>
      </w:tr>
      <w:tr w:rsidR="00507490" w:rsidRPr="00A75248" w14:paraId="5B7E2178" w14:textId="77777777" w:rsidTr="008B6559">
        <w:trPr>
          <w:trHeight w:val="20"/>
        </w:trPr>
        <w:tc>
          <w:tcPr>
            <w:tcW w:w="5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1A7B3A" w14:textId="77777777" w:rsidR="00507490" w:rsidRPr="00A75248" w:rsidRDefault="00507490" w:rsidP="00507490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Mechanik pojazdów samochodowych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7E2FA" w:themeFill="accent1" w:themeFillTint="33"/>
            <w:noWrap/>
            <w:vAlign w:val="bottom"/>
            <w:hideMark/>
          </w:tcPr>
          <w:p w14:paraId="70F665F7" w14:textId="77777777" w:rsidR="00507490" w:rsidRPr="00A75248" w:rsidRDefault="00507490" w:rsidP="0050749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155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B2A559" w14:textId="77777777" w:rsidR="00507490" w:rsidRPr="00A75248" w:rsidRDefault="00507490" w:rsidP="0050749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1</w:t>
            </w:r>
          </w:p>
        </w:tc>
      </w:tr>
      <w:tr w:rsidR="00507490" w:rsidRPr="00A75248" w14:paraId="07A97519" w14:textId="77777777" w:rsidTr="008B6559">
        <w:trPr>
          <w:trHeight w:val="20"/>
        </w:trPr>
        <w:tc>
          <w:tcPr>
            <w:tcW w:w="5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D6E624" w14:textId="77777777" w:rsidR="00507490" w:rsidRPr="00A75248" w:rsidRDefault="00507490" w:rsidP="00507490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Kucharz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7E2FA" w:themeFill="accent1" w:themeFillTint="33"/>
            <w:noWrap/>
            <w:vAlign w:val="bottom"/>
            <w:hideMark/>
          </w:tcPr>
          <w:p w14:paraId="1F47BBFC" w14:textId="77777777" w:rsidR="00507490" w:rsidRPr="00A75248" w:rsidRDefault="00507490" w:rsidP="0050749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128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038246" w14:textId="77777777" w:rsidR="00507490" w:rsidRPr="00A75248" w:rsidRDefault="00507490" w:rsidP="0050749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79</w:t>
            </w:r>
          </w:p>
        </w:tc>
      </w:tr>
      <w:tr w:rsidR="00507490" w:rsidRPr="00A75248" w14:paraId="221A584A" w14:textId="77777777" w:rsidTr="008B6559">
        <w:trPr>
          <w:trHeight w:val="20"/>
        </w:trPr>
        <w:tc>
          <w:tcPr>
            <w:tcW w:w="5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FE065E" w14:textId="77777777" w:rsidR="00507490" w:rsidRPr="00A75248" w:rsidRDefault="00507490" w:rsidP="00507490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Technik ekonomista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7E2FA" w:themeFill="accent1" w:themeFillTint="33"/>
            <w:noWrap/>
            <w:vAlign w:val="bottom"/>
            <w:hideMark/>
          </w:tcPr>
          <w:p w14:paraId="4E470629" w14:textId="77777777" w:rsidR="00507490" w:rsidRPr="00A75248" w:rsidRDefault="00507490" w:rsidP="0050749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119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42DB6" w14:textId="77777777" w:rsidR="00507490" w:rsidRPr="00A75248" w:rsidRDefault="00507490" w:rsidP="0050749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95</w:t>
            </w:r>
          </w:p>
        </w:tc>
      </w:tr>
      <w:tr w:rsidR="00507490" w:rsidRPr="00A75248" w14:paraId="65CCD4D5" w14:textId="77777777" w:rsidTr="008B6559">
        <w:trPr>
          <w:trHeight w:val="20"/>
        </w:trPr>
        <w:tc>
          <w:tcPr>
            <w:tcW w:w="5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B9D90F" w14:textId="77777777" w:rsidR="00507490" w:rsidRPr="00A75248" w:rsidRDefault="00507490" w:rsidP="00507490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Technik informatyk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7E2FA" w:themeFill="accent1" w:themeFillTint="33"/>
            <w:noWrap/>
            <w:vAlign w:val="bottom"/>
            <w:hideMark/>
          </w:tcPr>
          <w:p w14:paraId="5FC90DE8" w14:textId="77777777" w:rsidR="00507490" w:rsidRPr="00A75248" w:rsidRDefault="00507490" w:rsidP="0050749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88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2767FB" w14:textId="77777777" w:rsidR="00507490" w:rsidRPr="00A75248" w:rsidRDefault="00507490" w:rsidP="0050749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5</w:t>
            </w:r>
          </w:p>
        </w:tc>
      </w:tr>
      <w:tr w:rsidR="00507490" w:rsidRPr="00A75248" w14:paraId="70B80E99" w14:textId="77777777" w:rsidTr="008B6559">
        <w:trPr>
          <w:trHeight w:val="20"/>
        </w:trPr>
        <w:tc>
          <w:tcPr>
            <w:tcW w:w="5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0DE89C" w14:textId="77777777" w:rsidR="00507490" w:rsidRPr="00A75248" w:rsidRDefault="00507490" w:rsidP="00507490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Technik żywienia i usług gastronomicznych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7E2FA" w:themeFill="accent1" w:themeFillTint="33"/>
            <w:noWrap/>
            <w:vAlign w:val="bottom"/>
            <w:hideMark/>
          </w:tcPr>
          <w:p w14:paraId="76A1A4D3" w14:textId="77777777" w:rsidR="00507490" w:rsidRPr="00A75248" w:rsidRDefault="00507490" w:rsidP="0050749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79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D321B" w14:textId="77777777" w:rsidR="00507490" w:rsidRPr="00A75248" w:rsidRDefault="00507490" w:rsidP="0050749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59</w:t>
            </w:r>
          </w:p>
        </w:tc>
      </w:tr>
      <w:tr w:rsidR="00507490" w:rsidRPr="00A75248" w14:paraId="2FD9180E" w14:textId="77777777" w:rsidTr="008B6559">
        <w:trPr>
          <w:trHeight w:val="20"/>
        </w:trPr>
        <w:tc>
          <w:tcPr>
            <w:tcW w:w="5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14E6C9" w14:textId="77777777" w:rsidR="00507490" w:rsidRPr="00A75248" w:rsidRDefault="00507490" w:rsidP="00507490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Technik logistyk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7E2FA" w:themeFill="accent1" w:themeFillTint="33"/>
            <w:noWrap/>
            <w:vAlign w:val="bottom"/>
            <w:hideMark/>
          </w:tcPr>
          <w:p w14:paraId="1CE699BE" w14:textId="77777777" w:rsidR="00507490" w:rsidRPr="00A75248" w:rsidRDefault="00507490" w:rsidP="0050749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69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A4D701" w14:textId="77777777" w:rsidR="00507490" w:rsidRPr="00A75248" w:rsidRDefault="00507490" w:rsidP="0050749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40</w:t>
            </w:r>
          </w:p>
        </w:tc>
      </w:tr>
      <w:tr w:rsidR="00507490" w:rsidRPr="00A75248" w14:paraId="54A21AA7" w14:textId="77777777" w:rsidTr="00E948CD">
        <w:trPr>
          <w:trHeight w:val="20"/>
        </w:trPr>
        <w:tc>
          <w:tcPr>
            <w:tcW w:w="5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7CB0FF" w14:textId="77777777" w:rsidR="00507490" w:rsidRPr="00A75248" w:rsidRDefault="00507490" w:rsidP="00507490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Stolarz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7E2FA" w:themeFill="accent1" w:themeFillTint="33"/>
            <w:noWrap/>
            <w:vAlign w:val="bottom"/>
            <w:hideMark/>
          </w:tcPr>
          <w:p w14:paraId="689EED4B" w14:textId="77777777" w:rsidR="00507490" w:rsidRPr="00A75248" w:rsidRDefault="00507490" w:rsidP="0050749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63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023B1A" w14:textId="1C02D332" w:rsidR="00507490" w:rsidRPr="00A75248" w:rsidRDefault="006E5FB2" w:rsidP="00E948CD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>
              <w:rPr>
                <w:rFonts w:eastAsia="Times New Roman" w:cstheme="minorHAnsi"/>
                <w:color w:val="000000"/>
              </w:rPr>
              <w:t>0</w:t>
            </w:r>
          </w:p>
        </w:tc>
      </w:tr>
      <w:tr w:rsidR="00507490" w:rsidRPr="00A75248" w14:paraId="765F0C9E" w14:textId="77777777" w:rsidTr="008B6559">
        <w:trPr>
          <w:trHeight w:val="20"/>
        </w:trPr>
        <w:tc>
          <w:tcPr>
            <w:tcW w:w="5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E55A13" w14:textId="77777777" w:rsidR="00507490" w:rsidRPr="00A75248" w:rsidRDefault="00507490" w:rsidP="00507490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Elektryk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7E2FA" w:themeFill="accent1" w:themeFillTint="33"/>
            <w:noWrap/>
            <w:vAlign w:val="bottom"/>
            <w:hideMark/>
          </w:tcPr>
          <w:p w14:paraId="1EBD69D7" w14:textId="77777777" w:rsidR="00507490" w:rsidRPr="00A75248" w:rsidRDefault="00507490" w:rsidP="0050749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62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9215E6" w14:textId="77777777" w:rsidR="00507490" w:rsidRPr="00A75248" w:rsidRDefault="00507490" w:rsidP="0050749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1</w:t>
            </w:r>
          </w:p>
        </w:tc>
      </w:tr>
      <w:tr w:rsidR="00507490" w:rsidRPr="00A75248" w14:paraId="7E654973" w14:textId="77777777" w:rsidTr="008B6559">
        <w:trPr>
          <w:trHeight w:val="20"/>
        </w:trPr>
        <w:tc>
          <w:tcPr>
            <w:tcW w:w="5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73F11A" w14:textId="77777777" w:rsidR="00507490" w:rsidRPr="00A75248" w:rsidRDefault="00507490" w:rsidP="00507490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Monter zabudowy i robót wykończeniowych w budownictwie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7E2FA" w:themeFill="accent1" w:themeFillTint="33"/>
            <w:noWrap/>
            <w:vAlign w:val="bottom"/>
            <w:hideMark/>
          </w:tcPr>
          <w:p w14:paraId="75F534E7" w14:textId="77777777" w:rsidR="00507490" w:rsidRPr="00A75248" w:rsidRDefault="00507490" w:rsidP="0050749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60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FB868A" w14:textId="77777777" w:rsidR="00507490" w:rsidRPr="00A75248" w:rsidRDefault="00507490" w:rsidP="0050749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2</w:t>
            </w:r>
          </w:p>
        </w:tc>
      </w:tr>
      <w:tr w:rsidR="00507490" w:rsidRPr="00A75248" w14:paraId="35341DDB" w14:textId="77777777" w:rsidTr="008B6559">
        <w:trPr>
          <w:trHeight w:val="20"/>
        </w:trPr>
        <w:tc>
          <w:tcPr>
            <w:tcW w:w="5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BFC182" w14:textId="77777777" w:rsidR="00507490" w:rsidRPr="00A75248" w:rsidRDefault="00507490" w:rsidP="00507490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Cukiernik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7E2FA" w:themeFill="accent1" w:themeFillTint="33"/>
            <w:noWrap/>
            <w:vAlign w:val="bottom"/>
            <w:hideMark/>
          </w:tcPr>
          <w:p w14:paraId="6D6F4E19" w14:textId="77777777" w:rsidR="00507490" w:rsidRPr="00A75248" w:rsidRDefault="00507490" w:rsidP="0050749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57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1405EC" w14:textId="77777777" w:rsidR="00507490" w:rsidRPr="00A75248" w:rsidRDefault="00507490" w:rsidP="0050749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46</w:t>
            </w:r>
          </w:p>
        </w:tc>
      </w:tr>
      <w:tr w:rsidR="00507490" w:rsidRPr="00A75248" w14:paraId="7D916080" w14:textId="77777777" w:rsidTr="008B6559">
        <w:trPr>
          <w:trHeight w:val="20"/>
        </w:trPr>
        <w:tc>
          <w:tcPr>
            <w:tcW w:w="5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6A1C59" w14:textId="77777777" w:rsidR="00507490" w:rsidRPr="00A75248" w:rsidRDefault="00507490" w:rsidP="00507490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Technik organizacji reklamy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7E2FA" w:themeFill="accent1" w:themeFillTint="33"/>
            <w:noWrap/>
            <w:vAlign w:val="bottom"/>
            <w:hideMark/>
          </w:tcPr>
          <w:p w14:paraId="20CE483E" w14:textId="77777777" w:rsidR="00507490" w:rsidRPr="00A75248" w:rsidRDefault="00507490" w:rsidP="0050749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43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B6380F" w14:textId="77777777" w:rsidR="00507490" w:rsidRPr="00A75248" w:rsidRDefault="00507490" w:rsidP="0050749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28</w:t>
            </w:r>
          </w:p>
        </w:tc>
      </w:tr>
      <w:tr w:rsidR="00507490" w:rsidRPr="00A75248" w14:paraId="76B6F33C" w14:textId="77777777" w:rsidTr="008B6559">
        <w:trPr>
          <w:trHeight w:val="20"/>
        </w:trPr>
        <w:tc>
          <w:tcPr>
            <w:tcW w:w="5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301286" w14:textId="77777777" w:rsidR="00507490" w:rsidRPr="00A75248" w:rsidRDefault="00507490" w:rsidP="00507490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Ślusarz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7E2FA" w:themeFill="accent1" w:themeFillTint="33"/>
            <w:noWrap/>
            <w:vAlign w:val="bottom"/>
            <w:hideMark/>
          </w:tcPr>
          <w:p w14:paraId="48437A9E" w14:textId="77777777" w:rsidR="00507490" w:rsidRPr="00A75248" w:rsidRDefault="00507490" w:rsidP="0050749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34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C3D45E" w14:textId="3217CF9E" w:rsidR="00507490" w:rsidRPr="00A75248" w:rsidRDefault="006E5FB2" w:rsidP="008B6559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>
              <w:rPr>
                <w:rFonts w:eastAsia="Times New Roman" w:cstheme="minorHAnsi"/>
                <w:color w:val="000000"/>
              </w:rPr>
              <w:t>0</w:t>
            </w:r>
          </w:p>
        </w:tc>
      </w:tr>
      <w:tr w:rsidR="00507490" w:rsidRPr="00A75248" w14:paraId="1BB3E190" w14:textId="77777777" w:rsidTr="008B6559">
        <w:trPr>
          <w:trHeight w:val="20"/>
        </w:trPr>
        <w:tc>
          <w:tcPr>
            <w:tcW w:w="5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9E43E0" w14:textId="77777777" w:rsidR="00507490" w:rsidRPr="00A75248" w:rsidRDefault="00507490" w:rsidP="00507490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Elektromechanik pojazdów samochodowych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7E2FA" w:themeFill="accent1" w:themeFillTint="33"/>
            <w:noWrap/>
            <w:vAlign w:val="bottom"/>
            <w:hideMark/>
          </w:tcPr>
          <w:p w14:paraId="499EC49D" w14:textId="77777777" w:rsidR="00507490" w:rsidRPr="00A75248" w:rsidRDefault="00507490" w:rsidP="0050749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32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E98583" w14:textId="3AB6212E" w:rsidR="00507490" w:rsidRPr="00A75248" w:rsidRDefault="006E5FB2" w:rsidP="008B6559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>
              <w:rPr>
                <w:rFonts w:eastAsia="Times New Roman" w:cstheme="minorHAnsi"/>
                <w:color w:val="000000"/>
              </w:rPr>
              <w:t>0</w:t>
            </w:r>
          </w:p>
        </w:tc>
      </w:tr>
      <w:tr w:rsidR="00507490" w:rsidRPr="00A75248" w14:paraId="7A9804D5" w14:textId="77777777" w:rsidTr="008B6559">
        <w:trPr>
          <w:trHeight w:val="20"/>
        </w:trPr>
        <w:tc>
          <w:tcPr>
            <w:tcW w:w="5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E1053C" w14:textId="77777777" w:rsidR="00507490" w:rsidRPr="00A75248" w:rsidRDefault="00507490" w:rsidP="00507490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Mechanik-operator pojazdów i maszyn rolniczych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7E2FA" w:themeFill="accent1" w:themeFillTint="33"/>
            <w:noWrap/>
            <w:vAlign w:val="bottom"/>
            <w:hideMark/>
          </w:tcPr>
          <w:p w14:paraId="7992CA47" w14:textId="77777777" w:rsidR="00507490" w:rsidRPr="00A75248" w:rsidRDefault="00507490" w:rsidP="0050749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29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66ECD3" w14:textId="77777777" w:rsidR="00507490" w:rsidRPr="00A75248" w:rsidRDefault="00507490" w:rsidP="0050749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1</w:t>
            </w:r>
          </w:p>
        </w:tc>
      </w:tr>
      <w:tr w:rsidR="00507490" w:rsidRPr="00A75248" w14:paraId="776BA0A9" w14:textId="77777777" w:rsidTr="008B6559">
        <w:trPr>
          <w:trHeight w:val="20"/>
        </w:trPr>
        <w:tc>
          <w:tcPr>
            <w:tcW w:w="5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FE69B3" w14:textId="77777777" w:rsidR="00507490" w:rsidRPr="00A75248" w:rsidRDefault="00507490" w:rsidP="00507490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Technik pojazdów samochodowych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7E2FA" w:themeFill="accent1" w:themeFillTint="33"/>
            <w:noWrap/>
            <w:vAlign w:val="bottom"/>
            <w:hideMark/>
          </w:tcPr>
          <w:p w14:paraId="1F29B77E" w14:textId="77777777" w:rsidR="00507490" w:rsidRPr="00A75248" w:rsidRDefault="00507490" w:rsidP="0050749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27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130D8" w14:textId="77777777" w:rsidR="00507490" w:rsidRPr="00A75248" w:rsidRDefault="00507490" w:rsidP="0050749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2</w:t>
            </w:r>
          </w:p>
        </w:tc>
      </w:tr>
      <w:tr w:rsidR="00507490" w:rsidRPr="00A75248" w14:paraId="653D906D" w14:textId="77777777" w:rsidTr="008B6559">
        <w:trPr>
          <w:trHeight w:val="20"/>
        </w:trPr>
        <w:tc>
          <w:tcPr>
            <w:tcW w:w="5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FF7D8F" w14:textId="77777777" w:rsidR="00507490" w:rsidRPr="00A75248" w:rsidRDefault="00507490" w:rsidP="00507490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Tapicer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7E2FA" w:themeFill="accent1" w:themeFillTint="33"/>
            <w:noWrap/>
            <w:vAlign w:val="bottom"/>
            <w:hideMark/>
          </w:tcPr>
          <w:p w14:paraId="4280D50E" w14:textId="77777777" w:rsidR="00507490" w:rsidRPr="00A75248" w:rsidRDefault="00507490" w:rsidP="0050749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25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7A4889" w14:textId="77777777" w:rsidR="00507490" w:rsidRPr="00A75248" w:rsidRDefault="00507490" w:rsidP="0050749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2</w:t>
            </w:r>
          </w:p>
        </w:tc>
      </w:tr>
      <w:tr w:rsidR="00507490" w:rsidRPr="00A75248" w14:paraId="069BF9A4" w14:textId="77777777" w:rsidTr="008B6559">
        <w:trPr>
          <w:trHeight w:val="20"/>
        </w:trPr>
        <w:tc>
          <w:tcPr>
            <w:tcW w:w="5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DA8B94" w14:textId="77777777" w:rsidR="00507490" w:rsidRPr="00A75248" w:rsidRDefault="00507490" w:rsidP="00507490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Technik usług fryzjerskich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7E2FA" w:themeFill="accent1" w:themeFillTint="33"/>
            <w:noWrap/>
            <w:vAlign w:val="bottom"/>
            <w:hideMark/>
          </w:tcPr>
          <w:p w14:paraId="2C296869" w14:textId="77777777" w:rsidR="00507490" w:rsidRPr="00A75248" w:rsidRDefault="00507490" w:rsidP="0050749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24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974E19" w14:textId="77777777" w:rsidR="00507490" w:rsidRPr="00A75248" w:rsidRDefault="00507490" w:rsidP="0050749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21</w:t>
            </w:r>
          </w:p>
        </w:tc>
      </w:tr>
      <w:tr w:rsidR="00507490" w:rsidRPr="00A75248" w14:paraId="6A1B9F22" w14:textId="77777777" w:rsidTr="008B6559">
        <w:trPr>
          <w:trHeight w:val="20"/>
        </w:trPr>
        <w:tc>
          <w:tcPr>
            <w:tcW w:w="5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C4B2EA" w14:textId="77777777" w:rsidR="00507490" w:rsidRPr="00A75248" w:rsidRDefault="00507490" w:rsidP="00507490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Technik obsługi turystycznej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7E2FA" w:themeFill="accent1" w:themeFillTint="33"/>
            <w:noWrap/>
            <w:vAlign w:val="bottom"/>
            <w:hideMark/>
          </w:tcPr>
          <w:p w14:paraId="1D10868A" w14:textId="77777777" w:rsidR="00507490" w:rsidRPr="00A75248" w:rsidRDefault="00507490" w:rsidP="0050749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24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061335" w14:textId="77777777" w:rsidR="00507490" w:rsidRPr="00A75248" w:rsidRDefault="00507490" w:rsidP="0050749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21</w:t>
            </w:r>
          </w:p>
        </w:tc>
      </w:tr>
      <w:tr w:rsidR="00507490" w:rsidRPr="00A75248" w14:paraId="67A38402" w14:textId="77777777" w:rsidTr="008B6559">
        <w:trPr>
          <w:trHeight w:val="20"/>
        </w:trPr>
        <w:tc>
          <w:tcPr>
            <w:tcW w:w="5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B4D51C" w14:textId="77777777" w:rsidR="00507490" w:rsidRPr="00A75248" w:rsidRDefault="00507490" w:rsidP="00507490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Technik budownictwa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7E2FA" w:themeFill="accent1" w:themeFillTint="33"/>
            <w:noWrap/>
            <w:vAlign w:val="bottom"/>
            <w:hideMark/>
          </w:tcPr>
          <w:p w14:paraId="74607360" w14:textId="77777777" w:rsidR="00507490" w:rsidRPr="00A75248" w:rsidRDefault="00507490" w:rsidP="0050749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24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3732C5" w14:textId="77777777" w:rsidR="00507490" w:rsidRPr="00A75248" w:rsidRDefault="00507490" w:rsidP="0050749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8</w:t>
            </w:r>
          </w:p>
        </w:tc>
      </w:tr>
      <w:tr w:rsidR="00507490" w:rsidRPr="00A75248" w14:paraId="4CE3C209" w14:textId="77777777" w:rsidTr="008B6559">
        <w:trPr>
          <w:trHeight w:val="20"/>
        </w:trPr>
        <w:tc>
          <w:tcPr>
            <w:tcW w:w="5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0C35C5" w14:textId="77777777" w:rsidR="00507490" w:rsidRPr="00A75248" w:rsidRDefault="00507490" w:rsidP="00507490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Technik hotelarstwa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7E2FA" w:themeFill="accent1" w:themeFillTint="33"/>
            <w:noWrap/>
            <w:vAlign w:val="bottom"/>
            <w:hideMark/>
          </w:tcPr>
          <w:p w14:paraId="7A776F66" w14:textId="77777777" w:rsidR="00507490" w:rsidRPr="00A75248" w:rsidRDefault="00507490" w:rsidP="0050749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23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F99C08" w14:textId="77777777" w:rsidR="00507490" w:rsidRPr="00A75248" w:rsidRDefault="00507490" w:rsidP="0050749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17</w:t>
            </w:r>
          </w:p>
        </w:tc>
      </w:tr>
      <w:tr w:rsidR="00507490" w:rsidRPr="00A75248" w14:paraId="1ADB4D64" w14:textId="77777777" w:rsidTr="008B6559">
        <w:trPr>
          <w:trHeight w:val="20"/>
        </w:trPr>
        <w:tc>
          <w:tcPr>
            <w:tcW w:w="5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97B905" w14:textId="77777777" w:rsidR="00507490" w:rsidRPr="00A75248" w:rsidRDefault="00507490" w:rsidP="00507490">
            <w:pPr>
              <w:spacing w:before="0" w:after="0" w:line="240" w:lineRule="auto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Technik mechatronik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7E2FA" w:themeFill="accent1" w:themeFillTint="33"/>
            <w:noWrap/>
            <w:vAlign w:val="bottom"/>
            <w:hideMark/>
          </w:tcPr>
          <w:p w14:paraId="4FA1E848" w14:textId="77777777" w:rsidR="00507490" w:rsidRPr="00A75248" w:rsidRDefault="00507490" w:rsidP="0050749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22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58E87A" w14:textId="77777777" w:rsidR="00507490" w:rsidRPr="00A75248" w:rsidRDefault="00507490" w:rsidP="0050749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A75248">
              <w:rPr>
                <w:rFonts w:eastAsia="Times New Roman" w:cstheme="minorHAnsi"/>
                <w:color w:val="000000"/>
              </w:rPr>
              <w:t>1</w:t>
            </w:r>
          </w:p>
        </w:tc>
      </w:tr>
    </w:tbl>
    <w:p w14:paraId="10A9ED53" w14:textId="2D911711" w:rsidR="001E3D32" w:rsidRPr="006E5FB2" w:rsidRDefault="00C960BA" w:rsidP="00D933FD">
      <w:pPr>
        <w:spacing w:before="240" w:after="0"/>
        <w:jc w:val="both"/>
        <w:rPr>
          <w:rFonts w:cstheme="minorHAnsi"/>
          <w:color w:val="000000" w:themeColor="text1"/>
          <w:sz w:val="22"/>
          <w:szCs w:val="22"/>
        </w:rPr>
      </w:pPr>
      <w:r w:rsidRPr="006E5FB2">
        <w:rPr>
          <w:rFonts w:cstheme="minorHAnsi"/>
          <w:color w:val="000000" w:themeColor="text1"/>
          <w:sz w:val="22"/>
          <w:szCs w:val="22"/>
        </w:rPr>
        <w:t>Ponadto kierunki kształcenia, w których odnotowano największy przyrost liczby absolwentów</w:t>
      </w:r>
      <w:r w:rsidR="00BD75F6">
        <w:rPr>
          <w:rFonts w:cstheme="minorHAnsi"/>
          <w:color w:val="000000" w:themeColor="text1"/>
          <w:sz w:val="22"/>
          <w:szCs w:val="22"/>
        </w:rPr>
        <w:t>/tek</w:t>
      </w:r>
      <w:r w:rsidRPr="006E5FB2">
        <w:rPr>
          <w:rFonts w:cstheme="minorHAnsi"/>
          <w:color w:val="000000" w:themeColor="text1"/>
          <w:sz w:val="22"/>
          <w:szCs w:val="22"/>
        </w:rPr>
        <w:t xml:space="preserve"> rocznika 2021/2022, tj.: </w:t>
      </w:r>
      <w:r w:rsidRPr="006E5FB2">
        <w:rPr>
          <w:rFonts w:cstheme="minorHAnsi"/>
          <w:i/>
          <w:iCs/>
          <w:color w:val="000000" w:themeColor="text1"/>
          <w:sz w:val="22"/>
          <w:szCs w:val="22"/>
        </w:rPr>
        <w:t>mechanik pojazdów samochodowych</w:t>
      </w:r>
      <w:r w:rsidRPr="006E5FB2">
        <w:rPr>
          <w:rFonts w:cstheme="minorHAnsi"/>
          <w:color w:val="000000" w:themeColor="text1"/>
          <w:sz w:val="22"/>
          <w:szCs w:val="22"/>
        </w:rPr>
        <w:t xml:space="preserve">, </w:t>
      </w:r>
      <w:r w:rsidRPr="006E5FB2">
        <w:rPr>
          <w:rFonts w:cstheme="minorHAnsi"/>
          <w:i/>
          <w:iCs/>
          <w:color w:val="000000" w:themeColor="text1"/>
          <w:sz w:val="22"/>
          <w:szCs w:val="22"/>
        </w:rPr>
        <w:t xml:space="preserve">sprzedawcy </w:t>
      </w:r>
      <w:r w:rsidRPr="006E5FB2">
        <w:rPr>
          <w:rFonts w:cstheme="minorHAnsi"/>
          <w:color w:val="000000" w:themeColor="text1"/>
          <w:sz w:val="22"/>
          <w:szCs w:val="22"/>
        </w:rPr>
        <w:t xml:space="preserve">oraz </w:t>
      </w:r>
      <w:r w:rsidRPr="006E5FB2">
        <w:rPr>
          <w:rFonts w:cstheme="minorHAnsi"/>
          <w:i/>
          <w:iCs/>
          <w:color w:val="000000" w:themeColor="text1"/>
          <w:sz w:val="22"/>
          <w:szCs w:val="22"/>
        </w:rPr>
        <w:t>fryzjerzy</w:t>
      </w:r>
      <w:r w:rsidR="005A1691" w:rsidRPr="006E5FB2">
        <w:rPr>
          <w:rFonts w:cstheme="minorHAnsi"/>
          <w:color w:val="000000" w:themeColor="text1"/>
          <w:sz w:val="22"/>
          <w:szCs w:val="22"/>
        </w:rPr>
        <w:t>,</w:t>
      </w:r>
      <w:r w:rsidR="0072144A" w:rsidRPr="006E5FB2">
        <w:rPr>
          <w:rFonts w:cstheme="minorHAnsi"/>
          <w:color w:val="000000" w:themeColor="text1"/>
          <w:sz w:val="22"/>
          <w:szCs w:val="22"/>
        </w:rPr>
        <w:t xml:space="preserve"> z</w:t>
      </w:r>
      <w:r w:rsidR="0021269B" w:rsidRPr="006E5FB2">
        <w:rPr>
          <w:rFonts w:cstheme="minorHAnsi"/>
          <w:color w:val="000000" w:themeColor="text1"/>
          <w:sz w:val="22"/>
          <w:szCs w:val="22"/>
        </w:rPr>
        <w:t xml:space="preserve">estawiono </w:t>
      </w:r>
      <w:r w:rsidR="008B2E63">
        <w:rPr>
          <w:rFonts w:cstheme="minorHAnsi"/>
          <w:color w:val="000000" w:themeColor="text1"/>
          <w:sz w:val="22"/>
          <w:szCs w:val="22"/>
        </w:rPr>
        <w:br/>
      </w:r>
      <w:r w:rsidR="0021269B" w:rsidRPr="006E5FB2">
        <w:rPr>
          <w:rFonts w:cstheme="minorHAnsi"/>
          <w:color w:val="000000" w:themeColor="text1"/>
          <w:sz w:val="22"/>
          <w:szCs w:val="22"/>
        </w:rPr>
        <w:t xml:space="preserve">z badaniem </w:t>
      </w:r>
      <w:r w:rsidR="0021269B" w:rsidRPr="006E5FB2">
        <w:rPr>
          <w:rFonts w:cstheme="minorHAnsi"/>
          <w:i/>
          <w:iCs/>
          <w:color w:val="000000" w:themeColor="text1"/>
          <w:sz w:val="22"/>
          <w:szCs w:val="22"/>
        </w:rPr>
        <w:t>Barometr Zawodów 202</w:t>
      </w:r>
      <w:r w:rsidRPr="006E5FB2">
        <w:rPr>
          <w:rFonts w:cstheme="minorHAnsi"/>
          <w:i/>
          <w:iCs/>
          <w:color w:val="000000" w:themeColor="text1"/>
          <w:sz w:val="22"/>
          <w:szCs w:val="22"/>
        </w:rPr>
        <w:t>3</w:t>
      </w:r>
      <w:r w:rsidR="0021269B" w:rsidRPr="006E5FB2">
        <w:rPr>
          <w:rFonts w:cstheme="minorHAnsi"/>
          <w:i/>
          <w:iCs/>
          <w:color w:val="000000" w:themeColor="text1"/>
          <w:sz w:val="22"/>
          <w:szCs w:val="22"/>
        </w:rPr>
        <w:t>,</w:t>
      </w:r>
      <w:r w:rsidR="0021269B" w:rsidRPr="006E5FB2">
        <w:rPr>
          <w:rFonts w:cstheme="minorHAnsi"/>
          <w:color w:val="000000" w:themeColor="text1"/>
          <w:sz w:val="22"/>
          <w:szCs w:val="22"/>
        </w:rPr>
        <w:t xml:space="preserve"> w </w:t>
      </w:r>
      <w:r w:rsidRPr="006E5FB2">
        <w:rPr>
          <w:rFonts w:cstheme="minorHAnsi"/>
          <w:color w:val="000000" w:themeColor="text1"/>
          <w:sz w:val="22"/>
          <w:szCs w:val="22"/>
        </w:rPr>
        <w:t xml:space="preserve">celu poznania ich przyszłych losów na wielkopolskim rynku pracy, a dokładnie </w:t>
      </w:r>
      <w:r w:rsidR="0021269B" w:rsidRPr="006E5FB2">
        <w:rPr>
          <w:rFonts w:cstheme="minorHAnsi"/>
          <w:color w:val="000000" w:themeColor="text1"/>
          <w:sz w:val="22"/>
          <w:szCs w:val="22"/>
        </w:rPr>
        <w:t>relacj</w:t>
      </w:r>
      <w:r w:rsidRPr="006E5FB2">
        <w:rPr>
          <w:rFonts w:cstheme="minorHAnsi"/>
          <w:color w:val="000000" w:themeColor="text1"/>
          <w:sz w:val="22"/>
          <w:szCs w:val="22"/>
        </w:rPr>
        <w:t>ę</w:t>
      </w:r>
      <w:r w:rsidR="0021269B" w:rsidRPr="006E5FB2">
        <w:rPr>
          <w:rFonts w:cstheme="minorHAnsi"/>
          <w:color w:val="000000" w:themeColor="text1"/>
          <w:sz w:val="22"/>
          <w:szCs w:val="22"/>
        </w:rPr>
        <w:t xml:space="preserve"> </w:t>
      </w:r>
      <w:r w:rsidR="00997E1B" w:rsidRPr="006E5FB2">
        <w:rPr>
          <w:rFonts w:cstheme="minorHAnsi"/>
          <w:color w:val="000000" w:themeColor="text1"/>
          <w:sz w:val="22"/>
          <w:szCs w:val="22"/>
        </w:rPr>
        <w:t xml:space="preserve">między dostępnymi pracownikami a potrzebami pracodawców </w:t>
      </w:r>
      <w:r w:rsidR="005A1691" w:rsidRPr="006E5FB2">
        <w:rPr>
          <w:rFonts w:cstheme="minorHAnsi"/>
          <w:color w:val="000000" w:themeColor="text1"/>
          <w:sz w:val="22"/>
          <w:szCs w:val="22"/>
        </w:rPr>
        <w:t>dotycząc</w:t>
      </w:r>
      <w:r w:rsidR="00DD57EA" w:rsidRPr="006E5FB2">
        <w:rPr>
          <w:rFonts w:cstheme="minorHAnsi"/>
          <w:color w:val="000000" w:themeColor="text1"/>
          <w:sz w:val="22"/>
          <w:szCs w:val="22"/>
        </w:rPr>
        <w:t>ą</w:t>
      </w:r>
      <w:r w:rsidR="005A1691" w:rsidRPr="006E5FB2">
        <w:rPr>
          <w:rFonts w:cstheme="minorHAnsi"/>
          <w:color w:val="000000" w:themeColor="text1"/>
          <w:sz w:val="22"/>
          <w:szCs w:val="22"/>
        </w:rPr>
        <w:t xml:space="preserve"> tych </w:t>
      </w:r>
      <w:r w:rsidR="0021269B" w:rsidRPr="006E5FB2">
        <w:rPr>
          <w:rFonts w:cstheme="minorHAnsi"/>
          <w:color w:val="000000" w:themeColor="text1"/>
          <w:sz w:val="22"/>
          <w:szCs w:val="22"/>
        </w:rPr>
        <w:t>zawod</w:t>
      </w:r>
      <w:r w:rsidR="005A1691" w:rsidRPr="006E5FB2">
        <w:rPr>
          <w:rFonts w:cstheme="minorHAnsi"/>
          <w:color w:val="000000" w:themeColor="text1"/>
          <w:sz w:val="22"/>
          <w:szCs w:val="22"/>
        </w:rPr>
        <w:t>ów. Prognoza na 202</w:t>
      </w:r>
      <w:r w:rsidRPr="006E5FB2">
        <w:rPr>
          <w:rFonts w:cstheme="minorHAnsi"/>
          <w:color w:val="000000" w:themeColor="text1"/>
          <w:sz w:val="22"/>
          <w:szCs w:val="22"/>
        </w:rPr>
        <w:t>3</w:t>
      </w:r>
      <w:r w:rsidR="005A1691" w:rsidRPr="006E5FB2">
        <w:rPr>
          <w:rFonts w:cstheme="minorHAnsi"/>
          <w:color w:val="000000" w:themeColor="text1"/>
          <w:sz w:val="22"/>
          <w:szCs w:val="22"/>
        </w:rPr>
        <w:t xml:space="preserve"> została przedstawiona z podziałem na powiaty województwa wielkopolskiego</w:t>
      </w:r>
      <w:r w:rsidR="00D7200F" w:rsidRPr="006E5FB2">
        <w:rPr>
          <w:rFonts w:cstheme="minorHAnsi"/>
          <w:color w:val="000000" w:themeColor="text1"/>
          <w:sz w:val="22"/>
          <w:szCs w:val="22"/>
        </w:rPr>
        <w:t>.</w:t>
      </w:r>
      <w:r w:rsidR="005A1691" w:rsidRPr="006E5FB2">
        <w:rPr>
          <w:rFonts w:cstheme="minorHAnsi"/>
          <w:color w:val="000000" w:themeColor="text1"/>
          <w:sz w:val="22"/>
          <w:szCs w:val="22"/>
        </w:rPr>
        <w:t xml:space="preserve"> </w:t>
      </w:r>
    </w:p>
    <w:p w14:paraId="6F3C3614" w14:textId="49B999E7" w:rsidR="001E3D32" w:rsidRPr="00F84F6B" w:rsidRDefault="00D713F9" w:rsidP="009C0B61">
      <w:pPr>
        <w:spacing w:before="0" w:after="0" w:line="360" w:lineRule="auto"/>
        <w:rPr>
          <w:rFonts w:cstheme="minorHAnsi"/>
          <w:i/>
          <w:iCs/>
          <w:color w:val="000000" w:themeColor="text1"/>
          <w:sz w:val="18"/>
          <w:szCs w:val="18"/>
          <w:highlight w:val="yellow"/>
        </w:rPr>
      </w:pPr>
      <w:r>
        <w:rPr>
          <w:rFonts w:cstheme="minorHAnsi"/>
          <w:noProof/>
          <w:color w:val="000000" w:themeColor="text1"/>
          <w:sz w:val="22"/>
          <w:szCs w:val="22"/>
        </w:rPr>
        <w:drawing>
          <wp:anchor distT="0" distB="0" distL="114300" distR="114300" simplePos="0" relativeHeight="251556864" behindDoc="1" locked="0" layoutInCell="1" allowOverlap="1" wp14:anchorId="6A52554B" wp14:editId="6F174736">
            <wp:simplePos x="0" y="0"/>
            <wp:positionH relativeFrom="column">
              <wp:posOffset>-52705</wp:posOffset>
            </wp:positionH>
            <wp:positionV relativeFrom="paragraph">
              <wp:posOffset>-2540</wp:posOffset>
            </wp:positionV>
            <wp:extent cx="4095750" cy="3913505"/>
            <wp:effectExtent l="0" t="0" r="0" b="0"/>
            <wp:wrapTight wrapText="bothSides">
              <wp:wrapPolygon edited="0">
                <wp:start x="0" y="0"/>
                <wp:lineTo x="0" y="21449"/>
                <wp:lineTo x="21500" y="21449"/>
                <wp:lineTo x="21500" y="0"/>
                <wp:lineTo x="0" y="0"/>
              </wp:wrapPolygon>
            </wp:wrapTight>
            <wp:docPr id="4903823" name="Obraz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3823" name="Obraz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3913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2C1629" w14:textId="77777777" w:rsidR="00EF2DDC" w:rsidRDefault="00EF2DDC" w:rsidP="00E01DDD">
      <w:pPr>
        <w:spacing w:before="0" w:after="0" w:line="240" w:lineRule="auto"/>
        <w:jc w:val="both"/>
        <w:rPr>
          <w:rFonts w:cstheme="minorHAnsi"/>
          <w:color w:val="000000" w:themeColor="text1"/>
          <w:sz w:val="22"/>
          <w:szCs w:val="22"/>
        </w:rPr>
      </w:pPr>
    </w:p>
    <w:p w14:paraId="1216C8C3" w14:textId="1DD15018" w:rsidR="00F9711D" w:rsidRPr="00E01DDD" w:rsidRDefault="00E01DDD" w:rsidP="00E01DDD">
      <w:pPr>
        <w:spacing w:before="0" w:after="0" w:line="240" w:lineRule="auto"/>
        <w:jc w:val="both"/>
        <w:rPr>
          <w:rFonts w:cstheme="minorHAnsi"/>
          <w:color w:val="000000" w:themeColor="text1"/>
          <w:sz w:val="22"/>
          <w:szCs w:val="22"/>
        </w:rPr>
      </w:pPr>
      <w:r w:rsidRPr="00DB66A4">
        <w:rPr>
          <w:rFonts w:asciiTheme="majorHAnsi" w:hAnsiTheme="majorHAnsi" w:cstheme="majorHAnsi"/>
          <w:noProof/>
        </w:rPr>
        <w:drawing>
          <wp:anchor distT="0" distB="0" distL="114300" distR="114300" simplePos="0" relativeHeight="251557888" behindDoc="1" locked="0" layoutInCell="1" allowOverlap="1" wp14:anchorId="19FEE004" wp14:editId="6B13CC44">
            <wp:simplePos x="0" y="0"/>
            <wp:positionH relativeFrom="column">
              <wp:posOffset>1985645</wp:posOffset>
            </wp:positionH>
            <wp:positionV relativeFrom="paragraph">
              <wp:posOffset>388620</wp:posOffset>
            </wp:positionV>
            <wp:extent cx="1708785" cy="504825"/>
            <wp:effectExtent l="0" t="0" r="0" b="0"/>
            <wp:wrapTight wrapText="bothSides">
              <wp:wrapPolygon edited="0">
                <wp:start x="0" y="0"/>
                <wp:lineTo x="0" y="21192"/>
                <wp:lineTo x="21431" y="21192"/>
                <wp:lineTo x="21431" y="0"/>
                <wp:lineTo x="0" y="0"/>
              </wp:wrapPolygon>
            </wp:wrapTight>
            <wp:docPr id="1074633792" name="Obraz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633792" name="Obraz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878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68BC" w:rsidRPr="00E01DDD">
        <w:rPr>
          <w:rFonts w:cstheme="minorHAnsi"/>
          <w:color w:val="000000" w:themeColor="text1"/>
          <w:sz w:val="22"/>
          <w:szCs w:val="22"/>
        </w:rPr>
        <w:t>N</w:t>
      </w:r>
      <w:r w:rsidR="006A468E" w:rsidRPr="00E01DDD">
        <w:rPr>
          <w:rFonts w:cstheme="minorHAnsi"/>
          <w:color w:val="000000" w:themeColor="text1"/>
          <w:sz w:val="22"/>
          <w:szCs w:val="22"/>
        </w:rPr>
        <w:t>a 31 powiatów w 15 z nich pracodawcy odczuwają deficyt pracowników</w:t>
      </w:r>
      <w:r w:rsidRPr="00E01DDD">
        <w:rPr>
          <w:rFonts w:cstheme="minorHAnsi"/>
          <w:color w:val="000000" w:themeColor="text1"/>
          <w:sz w:val="22"/>
          <w:szCs w:val="22"/>
        </w:rPr>
        <w:t xml:space="preserve"> </w:t>
      </w:r>
      <w:r w:rsidR="005A511E">
        <w:rPr>
          <w:rFonts w:cstheme="minorHAnsi"/>
          <w:color w:val="000000" w:themeColor="text1"/>
          <w:sz w:val="22"/>
          <w:szCs w:val="22"/>
        </w:rPr>
        <w:br/>
      </w:r>
      <w:r w:rsidRPr="00E01DDD">
        <w:rPr>
          <w:rFonts w:cstheme="minorHAnsi"/>
          <w:color w:val="000000" w:themeColor="text1"/>
          <w:sz w:val="22"/>
          <w:szCs w:val="22"/>
        </w:rPr>
        <w:t xml:space="preserve">w zawodzie </w:t>
      </w:r>
      <w:r w:rsidRPr="00E01DDD">
        <w:rPr>
          <w:rFonts w:cstheme="minorHAnsi"/>
          <w:i/>
          <w:iCs/>
          <w:color w:val="000000" w:themeColor="text1"/>
          <w:sz w:val="22"/>
          <w:szCs w:val="22"/>
        </w:rPr>
        <w:t>mechanicy pojazdów samochodowych</w:t>
      </w:r>
      <w:r w:rsidR="00EF2DDC">
        <w:rPr>
          <w:rFonts w:cstheme="minorHAnsi"/>
          <w:i/>
          <w:iCs/>
          <w:color w:val="000000" w:themeColor="text1"/>
          <w:sz w:val="22"/>
          <w:szCs w:val="22"/>
        </w:rPr>
        <w:t xml:space="preserve">. </w:t>
      </w:r>
      <w:r w:rsidR="00EF2DDC" w:rsidRPr="006E5FB2">
        <w:rPr>
          <w:rFonts w:cstheme="minorHAnsi"/>
          <w:color w:val="000000" w:themeColor="text1"/>
          <w:sz w:val="22"/>
          <w:szCs w:val="22"/>
        </w:rPr>
        <w:t>G</w:t>
      </w:r>
      <w:r w:rsidR="006A468E" w:rsidRPr="006E5FB2">
        <w:rPr>
          <w:rFonts w:cstheme="minorHAnsi"/>
          <w:color w:val="000000" w:themeColor="text1"/>
          <w:sz w:val="22"/>
          <w:szCs w:val="22"/>
        </w:rPr>
        <w:t>łówny</w:t>
      </w:r>
      <w:r w:rsidR="00EF2DDC">
        <w:rPr>
          <w:rFonts w:cstheme="minorHAnsi"/>
          <w:color w:val="000000" w:themeColor="text1"/>
          <w:sz w:val="22"/>
          <w:szCs w:val="22"/>
        </w:rPr>
        <w:t xml:space="preserve"> </w:t>
      </w:r>
      <w:r w:rsidR="006A468E" w:rsidRPr="00E01DDD">
        <w:rPr>
          <w:rFonts w:cstheme="minorHAnsi"/>
          <w:color w:val="000000" w:themeColor="text1"/>
          <w:sz w:val="22"/>
          <w:szCs w:val="22"/>
        </w:rPr>
        <w:t>pow</w:t>
      </w:r>
      <w:r w:rsidR="00EF2DDC">
        <w:rPr>
          <w:rFonts w:cstheme="minorHAnsi"/>
          <w:color w:val="000000" w:themeColor="text1"/>
          <w:sz w:val="22"/>
          <w:szCs w:val="22"/>
        </w:rPr>
        <w:t xml:space="preserve">ód wystąpienia </w:t>
      </w:r>
      <w:r w:rsidR="006A468E" w:rsidRPr="00E01DDD">
        <w:rPr>
          <w:rFonts w:cstheme="minorHAnsi"/>
          <w:color w:val="000000" w:themeColor="text1"/>
          <w:sz w:val="22"/>
          <w:szCs w:val="22"/>
        </w:rPr>
        <w:t>deficytu</w:t>
      </w:r>
      <w:r w:rsidR="00EF2DDC">
        <w:rPr>
          <w:rFonts w:cstheme="minorHAnsi"/>
          <w:color w:val="000000" w:themeColor="text1"/>
          <w:sz w:val="22"/>
          <w:szCs w:val="22"/>
        </w:rPr>
        <w:t xml:space="preserve"> to</w:t>
      </w:r>
      <w:r w:rsidR="006A468E" w:rsidRPr="00E01DDD">
        <w:rPr>
          <w:rFonts w:cstheme="minorHAnsi"/>
          <w:color w:val="000000" w:themeColor="text1"/>
          <w:sz w:val="22"/>
          <w:szCs w:val="22"/>
        </w:rPr>
        <w:t>:</w:t>
      </w:r>
    </w:p>
    <w:p w14:paraId="5768516E" w14:textId="13FBD507" w:rsidR="006A468E" w:rsidRPr="00DB66A4" w:rsidRDefault="00E948CD" w:rsidP="00F9711D">
      <w:pPr>
        <w:pStyle w:val="Akapitzlist"/>
        <w:spacing w:before="0" w:after="0" w:line="240" w:lineRule="auto"/>
        <w:ind w:left="6013"/>
        <w:jc w:val="both"/>
        <w:rPr>
          <w:rFonts w:cstheme="minorHAnsi"/>
          <w:color w:val="000000" w:themeColor="text1"/>
          <w:sz w:val="22"/>
          <w:szCs w:val="22"/>
        </w:rPr>
      </w:pPr>
      <w:r>
        <w:rPr>
          <w:rFonts w:cstheme="minorHAnsi"/>
          <w:color w:val="000000" w:themeColor="text1"/>
          <w:sz w:val="22"/>
          <w:szCs w:val="22"/>
        </w:rPr>
        <w:sym w:font="Wingdings" w:char="F09F"/>
      </w:r>
      <w:r w:rsidR="005A511E">
        <w:rPr>
          <w:rFonts w:cstheme="minorHAnsi"/>
          <w:color w:val="000000" w:themeColor="text1"/>
          <w:sz w:val="22"/>
          <w:szCs w:val="22"/>
        </w:rPr>
        <w:t xml:space="preserve"> </w:t>
      </w:r>
      <w:r w:rsidR="00DB66A4">
        <w:rPr>
          <w:rFonts w:cstheme="minorHAnsi"/>
          <w:color w:val="000000" w:themeColor="text1"/>
          <w:sz w:val="22"/>
          <w:szCs w:val="22"/>
        </w:rPr>
        <w:t>k</w:t>
      </w:r>
      <w:r w:rsidR="006A468E" w:rsidRPr="00DB66A4">
        <w:rPr>
          <w:rFonts w:cstheme="minorHAnsi"/>
          <w:color w:val="000000" w:themeColor="text1"/>
          <w:sz w:val="22"/>
          <w:szCs w:val="22"/>
        </w:rPr>
        <w:t>andydatom</w:t>
      </w:r>
      <w:r w:rsidR="00476D65">
        <w:rPr>
          <w:rFonts w:cstheme="minorHAnsi"/>
          <w:color w:val="000000" w:themeColor="text1"/>
          <w:sz w:val="22"/>
          <w:szCs w:val="22"/>
        </w:rPr>
        <w:t>/kom</w:t>
      </w:r>
      <w:r w:rsidR="005A511E">
        <w:rPr>
          <w:rFonts w:cstheme="minorHAnsi"/>
          <w:color w:val="000000" w:themeColor="text1"/>
          <w:sz w:val="22"/>
          <w:szCs w:val="22"/>
        </w:rPr>
        <w:t xml:space="preserve"> </w:t>
      </w:r>
      <w:r w:rsidR="006A468E" w:rsidRPr="00DB66A4">
        <w:rPr>
          <w:rFonts w:cstheme="minorHAnsi"/>
          <w:color w:val="000000" w:themeColor="text1"/>
          <w:sz w:val="22"/>
          <w:szCs w:val="22"/>
        </w:rPr>
        <w:t>nie odpowiadają warunki pracy,</w:t>
      </w:r>
    </w:p>
    <w:p w14:paraId="34293A37" w14:textId="6FE62C53" w:rsidR="006A468E" w:rsidRPr="00DB66A4" w:rsidRDefault="00E948CD" w:rsidP="00CF5C16">
      <w:pPr>
        <w:pStyle w:val="Akapitzlist"/>
        <w:spacing w:after="0" w:line="240" w:lineRule="auto"/>
        <w:ind w:left="3853"/>
        <w:jc w:val="both"/>
        <w:rPr>
          <w:rFonts w:cstheme="minorHAnsi"/>
          <w:color w:val="000000" w:themeColor="text1"/>
          <w:sz w:val="22"/>
          <w:szCs w:val="22"/>
        </w:rPr>
      </w:pPr>
      <w:r>
        <w:rPr>
          <w:sz w:val="22"/>
          <w:szCs w:val="22"/>
        </w:rPr>
        <w:sym w:font="Wingdings" w:char="F09F"/>
      </w:r>
      <w:r>
        <w:rPr>
          <w:sz w:val="22"/>
          <w:szCs w:val="22"/>
        </w:rPr>
        <w:t xml:space="preserve"> </w:t>
      </w:r>
      <w:r w:rsidR="006A468E" w:rsidRPr="00DB66A4">
        <w:rPr>
          <w:sz w:val="22"/>
          <w:szCs w:val="22"/>
        </w:rPr>
        <w:t xml:space="preserve">brak wystarczającej liczby 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k</w:t>
      </w:r>
      <w:r w:rsidR="006A468E" w:rsidRPr="00DB66A4">
        <w:rPr>
          <w:sz w:val="22"/>
          <w:szCs w:val="22"/>
        </w:rPr>
        <w:t>andydatów</w:t>
      </w:r>
      <w:r w:rsidR="00EC422D">
        <w:rPr>
          <w:sz w:val="22"/>
          <w:szCs w:val="22"/>
        </w:rPr>
        <w:t>/tek</w:t>
      </w:r>
      <w:r w:rsidR="006A468E" w:rsidRPr="00DB66A4">
        <w:rPr>
          <w:sz w:val="22"/>
          <w:szCs w:val="22"/>
        </w:rPr>
        <w:t xml:space="preserve"> do pracy,</w:t>
      </w:r>
    </w:p>
    <w:p w14:paraId="1658C6CB" w14:textId="4BACEC5C" w:rsidR="00E948CD" w:rsidRDefault="00E948CD" w:rsidP="00E948CD">
      <w:pPr>
        <w:pStyle w:val="Akapitzlist"/>
        <w:spacing w:after="0" w:line="240" w:lineRule="auto"/>
        <w:ind w:left="3853"/>
        <w:jc w:val="both"/>
        <w:rPr>
          <w:sz w:val="22"/>
          <w:szCs w:val="22"/>
        </w:rPr>
      </w:pPr>
      <w:r>
        <w:rPr>
          <w:sz w:val="22"/>
          <w:szCs w:val="22"/>
        </w:rPr>
        <w:sym w:font="Wingdings" w:char="F09F"/>
      </w:r>
      <w:r w:rsidR="005A511E">
        <w:rPr>
          <w:sz w:val="22"/>
          <w:szCs w:val="22"/>
        </w:rPr>
        <w:t xml:space="preserve"> </w:t>
      </w:r>
      <w:r w:rsidR="006A468E" w:rsidRPr="00DB66A4">
        <w:rPr>
          <w:sz w:val="22"/>
          <w:szCs w:val="22"/>
        </w:rPr>
        <w:t>kandydaci</w:t>
      </w:r>
      <w:r w:rsidR="00476D65">
        <w:rPr>
          <w:sz w:val="22"/>
          <w:szCs w:val="22"/>
        </w:rPr>
        <w:t xml:space="preserve">/tki </w:t>
      </w:r>
      <w:r w:rsidR="006A468E" w:rsidRPr="00DB66A4">
        <w:rPr>
          <w:sz w:val="22"/>
          <w:szCs w:val="22"/>
        </w:rPr>
        <w:t xml:space="preserve"> nie spełniają wymagań pracodawców, często zawód wykonywany</w:t>
      </w:r>
      <w:r w:rsidR="005A511E">
        <w:rPr>
          <w:sz w:val="22"/>
          <w:szCs w:val="22"/>
        </w:rPr>
        <w:t xml:space="preserve"> </w:t>
      </w:r>
      <w:r w:rsidR="006A468E" w:rsidRPr="00DB66A4">
        <w:rPr>
          <w:sz w:val="22"/>
          <w:szCs w:val="22"/>
        </w:rPr>
        <w:t>w ramach własnej działalności</w:t>
      </w:r>
      <w:r w:rsidR="00DB66A4">
        <w:rPr>
          <w:sz w:val="22"/>
          <w:szCs w:val="22"/>
        </w:rPr>
        <w:t xml:space="preserve"> </w:t>
      </w:r>
      <w:r w:rsidR="006A468E" w:rsidRPr="00DB66A4">
        <w:rPr>
          <w:sz w:val="22"/>
          <w:szCs w:val="22"/>
        </w:rPr>
        <w:t>gosp</w:t>
      </w:r>
      <w:r w:rsidR="00DB66A4">
        <w:rPr>
          <w:sz w:val="22"/>
          <w:szCs w:val="22"/>
        </w:rPr>
        <w:t>.</w:t>
      </w:r>
      <w:r w:rsidR="00DB66A4" w:rsidRPr="00DB66A4">
        <w:rPr>
          <w:sz w:val="22"/>
          <w:szCs w:val="22"/>
        </w:rPr>
        <w:t>,</w:t>
      </w:r>
      <w:r>
        <w:rPr>
          <w:sz w:val="22"/>
          <w:szCs w:val="22"/>
        </w:rPr>
        <w:t xml:space="preserve"> </w:t>
      </w:r>
    </w:p>
    <w:p w14:paraId="3B6FE92A" w14:textId="125A5F38" w:rsidR="00DB66A4" w:rsidRPr="00E948CD" w:rsidRDefault="005A511E" w:rsidP="00E948CD">
      <w:pPr>
        <w:pStyle w:val="Akapitzlist"/>
        <w:spacing w:after="0" w:line="240" w:lineRule="auto"/>
        <w:ind w:left="3853"/>
        <w:jc w:val="both"/>
        <w:rPr>
          <w:rFonts w:cstheme="minorHAnsi"/>
          <w:color w:val="000000" w:themeColor="text1"/>
          <w:sz w:val="22"/>
          <w:szCs w:val="22"/>
        </w:rPr>
      </w:pPr>
      <w:r>
        <w:rPr>
          <w:sz w:val="22"/>
          <w:szCs w:val="22"/>
        </w:rPr>
        <w:sym w:font="Wingdings" w:char="F09F"/>
      </w:r>
      <w:r>
        <w:rPr>
          <w:sz w:val="22"/>
          <w:szCs w:val="22"/>
        </w:rPr>
        <w:t xml:space="preserve"> </w:t>
      </w:r>
      <w:r w:rsidR="00DB66A4" w:rsidRPr="00E948CD">
        <w:rPr>
          <w:sz w:val="22"/>
          <w:szCs w:val="22"/>
        </w:rPr>
        <w:t>pomimo dużego kształcenia w zawodzie, absolwenci</w:t>
      </w:r>
      <w:r w:rsidR="00476D65">
        <w:rPr>
          <w:sz w:val="22"/>
          <w:szCs w:val="22"/>
        </w:rPr>
        <w:t>/tki</w:t>
      </w:r>
      <w:r w:rsidR="00DB66A4" w:rsidRPr="00E948CD">
        <w:rPr>
          <w:sz w:val="22"/>
          <w:szCs w:val="22"/>
        </w:rPr>
        <w:t xml:space="preserve"> nie chcą pracować w zawodzie.</w:t>
      </w:r>
    </w:p>
    <w:p w14:paraId="0E6AC981" w14:textId="684BC088" w:rsidR="00DB66A4" w:rsidRPr="006A468E" w:rsidRDefault="00A40ADA" w:rsidP="00DB66A4">
      <w:pPr>
        <w:pStyle w:val="Akapitzlist"/>
        <w:spacing w:after="0" w:line="240" w:lineRule="auto"/>
        <w:ind w:left="3853"/>
        <w:jc w:val="both"/>
        <w:rPr>
          <w:rFonts w:cstheme="minorHAnsi"/>
          <w:color w:val="000000" w:themeColor="text1"/>
          <w:sz w:val="22"/>
          <w:szCs w:val="22"/>
          <w:highlight w:val="yellow"/>
        </w:rPr>
      </w:pPr>
      <w:r>
        <w:rPr>
          <w:rFonts w:asciiTheme="majorHAnsi" w:hAnsiTheme="majorHAnsi" w:cstheme="majorHAnsi"/>
          <w:noProof/>
          <w:color w:val="000000" w:themeColor="text1"/>
          <w:sz w:val="16"/>
          <w:szCs w:val="16"/>
        </w:rPr>
        <w:lastRenderedPageBreak/>
        <w:drawing>
          <wp:anchor distT="0" distB="0" distL="114300" distR="114300" simplePos="0" relativeHeight="251554816" behindDoc="1" locked="0" layoutInCell="1" allowOverlap="1" wp14:anchorId="602503AD" wp14:editId="71902B09">
            <wp:simplePos x="0" y="0"/>
            <wp:positionH relativeFrom="column">
              <wp:posOffset>-576580</wp:posOffset>
            </wp:positionH>
            <wp:positionV relativeFrom="paragraph">
              <wp:posOffset>-2540</wp:posOffset>
            </wp:positionV>
            <wp:extent cx="3838575" cy="4275455"/>
            <wp:effectExtent l="0" t="0" r="0" b="0"/>
            <wp:wrapSquare wrapText="bothSides"/>
            <wp:docPr id="871881066" name="Obraz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881066" name="Obraz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8575" cy="4275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90B61F" w14:textId="77777777" w:rsidR="00244730" w:rsidRDefault="00244730" w:rsidP="00A40ADA">
      <w:pPr>
        <w:spacing w:before="0" w:after="0"/>
        <w:jc w:val="both"/>
        <w:rPr>
          <w:rFonts w:cstheme="minorHAnsi"/>
          <w:color w:val="000000" w:themeColor="text1"/>
          <w:sz w:val="22"/>
          <w:szCs w:val="22"/>
        </w:rPr>
      </w:pPr>
    </w:p>
    <w:p w14:paraId="36F07DFC" w14:textId="1A3F9BA7" w:rsidR="00E43E79" w:rsidRDefault="00244730" w:rsidP="00A40ADA">
      <w:pPr>
        <w:spacing w:before="0" w:after="0"/>
        <w:jc w:val="both"/>
        <w:rPr>
          <w:rFonts w:cstheme="minorHAnsi"/>
          <w:sz w:val="22"/>
          <w:szCs w:val="22"/>
        </w:rPr>
      </w:pPr>
      <w:r>
        <w:rPr>
          <w:rFonts w:asciiTheme="majorHAnsi" w:hAnsiTheme="majorHAnsi" w:cstheme="majorHAnsi"/>
          <w:noProof/>
          <w:color w:val="000000" w:themeColor="text1"/>
          <w:sz w:val="16"/>
          <w:szCs w:val="16"/>
        </w:rPr>
        <w:drawing>
          <wp:anchor distT="0" distB="0" distL="114300" distR="114300" simplePos="0" relativeHeight="251555840" behindDoc="1" locked="0" layoutInCell="1" allowOverlap="1" wp14:anchorId="38B7C8A2" wp14:editId="42CFEC7C">
            <wp:simplePos x="0" y="0"/>
            <wp:positionH relativeFrom="column">
              <wp:posOffset>1537970</wp:posOffset>
            </wp:positionH>
            <wp:positionV relativeFrom="paragraph">
              <wp:posOffset>471805</wp:posOffset>
            </wp:positionV>
            <wp:extent cx="1473200" cy="891540"/>
            <wp:effectExtent l="0" t="0" r="0" b="3810"/>
            <wp:wrapTight wrapText="bothSides">
              <wp:wrapPolygon edited="0">
                <wp:start x="0" y="0"/>
                <wp:lineTo x="0" y="21231"/>
                <wp:lineTo x="21228" y="21231"/>
                <wp:lineTo x="21228" y="0"/>
                <wp:lineTo x="0" y="0"/>
              </wp:wrapPolygon>
            </wp:wrapTight>
            <wp:docPr id="398943538" name="Obraz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943538" name="Obraz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891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084B" w:rsidRPr="00E43E79">
        <w:rPr>
          <w:rFonts w:cstheme="minorHAnsi"/>
          <w:color w:val="000000" w:themeColor="text1"/>
          <w:sz w:val="22"/>
          <w:szCs w:val="22"/>
        </w:rPr>
        <w:t xml:space="preserve">W przypadku zawodu </w:t>
      </w:r>
      <w:r w:rsidR="001A084B" w:rsidRPr="00A40ADA">
        <w:rPr>
          <w:rFonts w:cstheme="minorHAnsi"/>
          <w:i/>
          <w:iCs/>
          <w:color w:val="000000" w:themeColor="text1"/>
          <w:sz w:val="22"/>
          <w:szCs w:val="22"/>
        </w:rPr>
        <w:t xml:space="preserve">sprzedawcy </w:t>
      </w:r>
      <w:r w:rsidR="00E43E79" w:rsidRPr="00A40ADA">
        <w:rPr>
          <w:rFonts w:cstheme="minorHAnsi"/>
          <w:i/>
          <w:iCs/>
          <w:color w:val="000000" w:themeColor="text1"/>
          <w:sz w:val="22"/>
          <w:szCs w:val="22"/>
        </w:rPr>
        <w:br/>
      </w:r>
      <w:r w:rsidR="001A084B" w:rsidRPr="00A40ADA">
        <w:rPr>
          <w:rFonts w:cstheme="minorHAnsi"/>
          <w:i/>
          <w:iCs/>
          <w:color w:val="000000" w:themeColor="text1"/>
          <w:sz w:val="22"/>
          <w:szCs w:val="22"/>
        </w:rPr>
        <w:t>i kasjerzy</w:t>
      </w:r>
      <w:r w:rsidR="00E43E79" w:rsidRPr="00E43E79">
        <w:rPr>
          <w:rFonts w:cstheme="minorHAnsi"/>
          <w:color w:val="000000" w:themeColor="text1"/>
          <w:sz w:val="22"/>
          <w:szCs w:val="22"/>
        </w:rPr>
        <w:t xml:space="preserve"> deficyt występuj</w:t>
      </w:r>
      <w:r w:rsidR="001727F1">
        <w:rPr>
          <w:rFonts w:cstheme="minorHAnsi"/>
          <w:color w:val="000000" w:themeColor="text1"/>
          <w:sz w:val="22"/>
          <w:szCs w:val="22"/>
        </w:rPr>
        <w:t>e</w:t>
      </w:r>
      <w:r w:rsidR="00E43E79" w:rsidRPr="00E43E79">
        <w:rPr>
          <w:rFonts w:cstheme="minorHAnsi"/>
          <w:color w:val="000000" w:themeColor="text1"/>
          <w:sz w:val="22"/>
          <w:szCs w:val="22"/>
        </w:rPr>
        <w:t xml:space="preserve"> w 12 powiatach, w tym największy </w:t>
      </w:r>
      <w:r w:rsidR="00A40ADA">
        <w:rPr>
          <w:rFonts w:cstheme="minorHAnsi"/>
          <w:color w:val="000000" w:themeColor="text1"/>
          <w:sz w:val="22"/>
          <w:szCs w:val="22"/>
        </w:rPr>
        <w:br/>
      </w:r>
      <w:r w:rsidR="00E43E79" w:rsidRPr="00E43E79">
        <w:rPr>
          <w:rFonts w:cstheme="minorHAnsi"/>
          <w:color w:val="000000" w:themeColor="text1"/>
          <w:sz w:val="22"/>
          <w:szCs w:val="22"/>
        </w:rPr>
        <w:t xml:space="preserve">w powiecie średzkim.  </w:t>
      </w:r>
      <w:r w:rsidR="00E43E79" w:rsidRPr="00E43E79">
        <w:rPr>
          <w:rFonts w:cstheme="minorHAnsi"/>
          <w:sz w:val="22"/>
          <w:szCs w:val="22"/>
        </w:rPr>
        <w:t>Główny powód deficytu</w:t>
      </w:r>
      <w:r w:rsidR="00E43E79">
        <w:rPr>
          <w:rFonts w:cstheme="minorHAnsi"/>
          <w:sz w:val="22"/>
          <w:szCs w:val="22"/>
        </w:rPr>
        <w:t xml:space="preserve"> to</w:t>
      </w:r>
      <w:r w:rsidR="00E43E79" w:rsidRPr="00E43E79">
        <w:rPr>
          <w:rFonts w:cstheme="minorHAnsi"/>
          <w:sz w:val="22"/>
          <w:szCs w:val="22"/>
        </w:rPr>
        <w:t xml:space="preserve">: </w:t>
      </w:r>
    </w:p>
    <w:p w14:paraId="3ACC2004" w14:textId="590447AA" w:rsidR="001A084B" w:rsidRPr="00E43E79" w:rsidRDefault="00E43E79" w:rsidP="00D763F4">
      <w:pPr>
        <w:pStyle w:val="Akapitzlist"/>
        <w:numPr>
          <w:ilvl w:val="0"/>
          <w:numId w:val="104"/>
        </w:numPr>
        <w:spacing w:before="0" w:after="0"/>
        <w:jc w:val="both"/>
        <w:rPr>
          <w:rFonts w:cstheme="minorHAnsi"/>
          <w:color w:val="000000" w:themeColor="text1"/>
          <w:sz w:val="22"/>
          <w:szCs w:val="22"/>
        </w:rPr>
      </w:pPr>
      <w:r w:rsidRPr="00E43E79">
        <w:rPr>
          <w:rFonts w:cstheme="minorHAnsi"/>
          <w:sz w:val="22"/>
          <w:szCs w:val="22"/>
        </w:rPr>
        <w:t>kandydatom</w:t>
      </w:r>
      <w:r w:rsidR="001727F1">
        <w:rPr>
          <w:rFonts w:cstheme="minorHAnsi"/>
          <w:sz w:val="22"/>
          <w:szCs w:val="22"/>
        </w:rPr>
        <w:t>/kom</w:t>
      </w:r>
      <w:r w:rsidRPr="00E43E79">
        <w:rPr>
          <w:rFonts w:cstheme="minorHAnsi"/>
          <w:sz w:val="22"/>
          <w:szCs w:val="22"/>
        </w:rPr>
        <w:t xml:space="preserve"> nie odpowiadają warunki pracy</w:t>
      </w:r>
      <w:r>
        <w:rPr>
          <w:rFonts w:cstheme="minorHAnsi"/>
          <w:sz w:val="22"/>
          <w:szCs w:val="22"/>
        </w:rPr>
        <w:t>,</w:t>
      </w:r>
    </w:p>
    <w:p w14:paraId="029EA474" w14:textId="1A9C5C45" w:rsidR="00E43E79" w:rsidRPr="00E43E79" w:rsidRDefault="001D1AB3" w:rsidP="00D763F4">
      <w:pPr>
        <w:pStyle w:val="Akapitzlist"/>
        <w:numPr>
          <w:ilvl w:val="0"/>
          <w:numId w:val="104"/>
        </w:numPr>
        <w:spacing w:after="0"/>
        <w:jc w:val="both"/>
        <w:rPr>
          <w:rFonts w:cstheme="minorHAnsi"/>
          <w:color w:val="000000" w:themeColor="text1"/>
          <w:sz w:val="24"/>
          <w:szCs w:val="24"/>
        </w:rPr>
      </w:pPr>
      <w:r>
        <w:rPr>
          <w:sz w:val="22"/>
          <w:szCs w:val="22"/>
        </w:rPr>
        <w:t>k</w:t>
      </w:r>
      <w:r w:rsidR="00E43E79" w:rsidRPr="00E43E79">
        <w:rPr>
          <w:sz w:val="22"/>
          <w:szCs w:val="22"/>
        </w:rPr>
        <w:t>andydaci</w:t>
      </w:r>
      <w:r w:rsidR="001727F1">
        <w:rPr>
          <w:sz w:val="22"/>
          <w:szCs w:val="22"/>
        </w:rPr>
        <w:t>/tki</w:t>
      </w:r>
      <w:r w:rsidR="00E43E79" w:rsidRPr="00E43E79">
        <w:rPr>
          <w:sz w:val="22"/>
          <w:szCs w:val="22"/>
        </w:rPr>
        <w:t xml:space="preserve"> nie spełniają wymagań pracodawców (np. ze względu na brak wymaganych kwalifikacji/</w:t>
      </w:r>
      <w:r w:rsidR="00D51679">
        <w:rPr>
          <w:sz w:val="22"/>
          <w:szCs w:val="22"/>
        </w:rPr>
        <w:t xml:space="preserve"> </w:t>
      </w:r>
      <w:r w:rsidR="00E43E79" w:rsidRPr="00E43E79">
        <w:rPr>
          <w:sz w:val="22"/>
          <w:szCs w:val="22"/>
        </w:rPr>
        <w:t>doświadczenia zawodowego). Duża rotacja pracowników</w:t>
      </w:r>
      <w:r w:rsidR="00E43E79">
        <w:rPr>
          <w:sz w:val="22"/>
          <w:szCs w:val="22"/>
        </w:rPr>
        <w:t>,</w:t>
      </w:r>
    </w:p>
    <w:p w14:paraId="4C5A7B37" w14:textId="2D308A6B" w:rsidR="00DB66A4" w:rsidRPr="00E01DDD" w:rsidRDefault="004E2494" w:rsidP="00D763F4">
      <w:pPr>
        <w:pStyle w:val="Akapitzlist"/>
        <w:numPr>
          <w:ilvl w:val="0"/>
          <w:numId w:val="104"/>
        </w:numPr>
        <w:spacing w:after="0"/>
        <w:jc w:val="both"/>
        <w:rPr>
          <w:rFonts w:cstheme="minorHAnsi"/>
          <w:color w:val="000000" w:themeColor="text1"/>
          <w:sz w:val="28"/>
          <w:szCs w:val="28"/>
        </w:rPr>
      </w:pPr>
      <w:r w:rsidRPr="004E2494">
        <w:rPr>
          <w:sz w:val="22"/>
          <w:szCs w:val="22"/>
        </w:rPr>
        <w:t>lokalni pracodawcy</w:t>
      </w:r>
      <w:r w:rsidR="00A40ADA">
        <w:rPr>
          <w:sz w:val="22"/>
          <w:szCs w:val="22"/>
        </w:rPr>
        <w:t xml:space="preserve"> </w:t>
      </w:r>
      <w:r w:rsidRPr="004E2494">
        <w:rPr>
          <w:sz w:val="22"/>
          <w:szCs w:val="22"/>
        </w:rPr>
        <w:t>zatrudniają cudzoziemców, występuje rotacyjność pracowników, brak dyspozycyjności ze strony kadr do podjęcia pracy na proponowanych warunkach</w:t>
      </w:r>
      <w:r w:rsidR="00E01DDD">
        <w:rPr>
          <w:sz w:val="22"/>
          <w:szCs w:val="22"/>
        </w:rPr>
        <w:t>,</w:t>
      </w:r>
    </w:p>
    <w:p w14:paraId="7CC92228" w14:textId="33C8B674" w:rsidR="00E01DDD" w:rsidRPr="00D51679" w:rsidRDefault="00D51679" w:rsidP="00D763F4">
      <w:pPr>
        <w:pStyle w:val="Akapitzlist"/>
        <w:numPr>
          <w:ilvl w:val="0"/>
          <w:numId w:val="104"/>
        </w:numPr>
        <w:spacing w:after="0"/>
        <w:jc w:val="both"/>
        <w:rPr>
          <w:rFonts w:cstheme="minorHAnsi"/>
          <w:color w:val="000000" w:themeColor="text1"/>
          <w:sz w:val="32"/>
          <w:szCs w:val="32"/>
        </w:rPr>
      </w:pPr>
      <w:r w:rsidRPr="00D51679">
        <w:rPr>
          <w:sz w:val="22"/>
          <w:szCs w:val="22"/>
        </w:rPr>
        <w:t>kandydaci</w:t>
      </w:r>
      <w:r w:rsidR="00476D65">
        <w:rPr>
          <w:sz w:val="22"/>
          <w:szCs w:val="22"/>
        </w:rPr>
        <w:t>/tki</w:t>
      </w:r>
      <w:r w:rsidRPr="00D51679">
        <w:rPr>
          <w:sz w:val="22"/>
          <w:szCs w:val="22"/>
        </w:rPr>
        <w:t xml:space="preserve"> nie spełniają wymagań pracodawców - praca zmianowa, często zatrudniane kobiety</w:t>
      </w:r>
      <w:r w:rsidR="00244730">
        <w:rPr>
          <w:sz w:val="22"/>
          <w:szCs w:val="22"/>
        </w:rPr>
        <w:t>.</w:t>
      </w:r>
    </w:p>
    <w:p w14:paraId="19276BCF" w14:textId="0772E945" w:rsidR="00DB66A4" w:rsidRDefault="00DB66A4" w:rsidP="00F5703B">
      <w:pPr>
        <w:spacing w:before="0" w:after="0" w:line="240" w:lineRule="auto"/>
        <w:ind w:firstLine="709"/>
        <w:jc w:val="both"/>
        <w:rPr>
          <w:sz w:val="22"/>
          <w:szCs w:val="22"/>
          <w:highlight w:val="yellow"/>
        </w:rPr>
      </w:pPr>
    </w:p>
    <w:p w14:paraId="4791FA22" w14:textId="4F3CD078" w:rsidR="000913AF" w:rsidRDefault="00F00022" w:rsidP="00244730">
      <w:pPr>
        <w:spacing w:before="0" w:after="0"/>
        <w:jc w:val="both"/>
        <w:rPr>
          <w:sz w:val="22"/>
          <w:szCs w:val="22"/>
        </w:rPr>
      </w:pPr>
      <w:r>
        <w:rPr>
          <w:noProof/>
          <w:sz w:val="22"/>
          <w:szCs w:val="22"/>
        </w:rPr>
        <w:drawing>
          <wp:anchor distT="0" distB="0" distL="114300" distR="114300" simplePos="0" relativeHeight="251652096" behindDoc="1" locked="0" layoutInCell="1" allowOverlap="1" wp14:anchorId="150DB627" wp14:editId="3DB02065">
            <wp:simplePos x="0" y="0"/>
            <wp:positionH relativeFrom="column">
              <wp:posOffset>-481330</wp:posOffset>
            </wp:positionH>
            <wp:positionV relativeFrom="paragraph">
              <wp:posOffset>143193</wp:posOffset>
            </wp:positionV>
            <wp:extent cx="3790950" cy="4438650"/>
            <wp:effectExtent l="0" t="0" r="0" b="0"/>
            <wp:wrapSquare wrapText="bothSides"/>
            <wp:docPr id="1966530406" name="Obraz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6530406" name="Obraz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0950" cy="4438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A016E6" w14:textId="531FDABF" w:rsidR="00E31647" w:rsidRDefault="00E31647" w:rsidP="00244730">
      <w:pPr>
        <w:spacing w:before="0" w:after="0"/>
        <w:jc w:val="both"/>
        <w:rPr>
          <w:sz w:val="22"/>
          <w:szCs w:val="22"/>
        </w:rPr>
      </w:pPr>
    </w:p>
    <w:p w14:paraId="293812B8" w14:textId="6A9E1FF4" w:rsidR="00244730" w:rsidRDefault="00F00022" w:rsidP="00244730">
      <w:pPr>
        <w:spacing w:before="0" w:after="0"/>
        <w:jc w:val="both"/>
        <w:rPr>
          <w:sz w:val="22"/>
          <w:szCs w:val="22"/>
        </w:rPr>
      </w:pPr>
      <w:r>
        <w:rPr>
          <w:noProof/>
          <w:sz w:val="22"/>
          <w:szCs w:val="22"/>
        </w:rPr>
        <w:drawing>
          <wp:anchor distT="0" distB="0" distL="114300" distR="114300" simplePos="0" relativeHeight="251659264" behindDoc="1" locked="0" layoutInCell="1" allowOverlap="1" wp14:anchorId="59A92EA4" wp14:editId="28D7AA3E">
            <wp:simplePos x="0" y="0"/>
            <wp:positionH relativeFrom="column">
              <wp:posOffset>1680845</wp:posOffset>
            </wp:positionH>
            <wp:positionV relativeFrom="paragraph">
              <wp:posOffset>659765</wp:posOffset>
            </wp:positionV>
            <wp:extent cx="1390650" cy="648970"/>
            <wp:effectExtent l="0" t="0" r="0" b="0"/>
            <wp:wrapSquare wrapText="bothSides"/>
            <wp:docPr id="1452932856" name="Obraz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2932856" name="Obraz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648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1DDD" w:rsidRPr="00E01DDD">
        <w:rPr>
          <w:sz w:val="22"/>
          <w:szCs w:val="22"/>
        </w:rPr>
        <w:t>Natomiast</w:t>
      </w:r>
      <w:r w:rsidR="00E01DDD">
        <w:rPr>
          <w:sz w:val="22"/>
          <w:szCs w:val="22"/>
        </w:rPr>
        <w:t xml:space="preserve"> </w:t>
      </w:r>
      <w:r w:rsidR="00D51679">
        <w:rPr>
          <w:sz w:val="22"/>
          <w:szCs w:val="22"/>
        </w:rPr>
        <w:t xml:space="preserve">w przypadku zawodu </w:t>
      </w:r>
      <w:r w:rsidR="00D51679" w:rsidRPr="00D51679">
        <w:rPr>
          <w:i/>
          <w:iCs/>
          <w:sz w:val="22"/>
          <w:szCs w:val="22"/>
        </w:rPr>
        <w:t>fryzjer</w:t>
      </w:r>
      <w:r w:rsidR="00D51679">
        <w:rPr>
          <w:i/>
          <w:iCs/>
          <w:sz w:val="22"/>
          <w:szCs w:val="22"/>
        </w:rPr>
        <w:t xml:space="preserve">, </w:t>
      </w:r>
      <w:r w:rsidR="00D51679" w:rsidRPr="00D51679">
        <w:rPr>
          <w:sz w:val="22"/>
          <w:szCs w:val="22"/>
        </w:rPr>
        <w:t>zapotrzebowanie pracodawców na pracowników</w:t>
      </w:r>
      <w:r w:rsidR="00D51679">
        <w:rPr>
          <w:sz w:val="22"/>
          <w:szCs w:val="22"/>
        </w:rPr>
        <w:t xml:space="preserve"> jest niewielkie, gdyż </w:t>
      </w:r>
      <w:r w:rsidR="004E3B90">
        <w:rPr>
          <w:sz w:val="22"/>
          <w:szCs w:val="22"/>
        </w:rPr>
        <w:br/>
      </w:r>
      <w:r w:rsidR="00D51679">
        <w:rPr>
          <w:sz w:val="22"/>
          <w:szCs w:val="22"/>
        </w:rPr>
        <w:t>w większoś</w:t>
      </w:r>
      <w:r w:rsidR="00244730">
        <w:rPr>
          <w:sz w:val="22"/>
          <w:szCs w:val="22"/>
        </w:rPr>
        <w:t>ci</w:t>
      </w:r>
      <w:r w:rsidR="00D51679">
        <w:rPr>
          <w:sz w:val="22"/>
          <w:szCs w:val="22"/>
        </w:rPr>
        <w:t xml:space="preserve"> powiatów</w:t>
      </w:r>
      <w:r w:rsidR="00244730">
        <w:rPr>
          <w:sz w:val="22"/>
          <w:szCs w:val="22"/>
        </w:rPr>
        <w:t xml:space="preserve">, występuję </w:t>
      </w:r>
      <w:r w:rsidR="00244730">
        <w:rPr>
          <w:sz w:val="22"/>
          <w:szCs w:val="22"/>
        </w:rPr>
        <w:br/>
        <w:t>s</w:t>
      </w:r>
      <w:r w:rsidR="00244730" w:rsidRPr="00244730">
        <w:rPr>
          <w:sz w:val="22"/>
          <w:szCs w:val="22"/>
        </w:rPr>
        <w:t>padek zapotrzebowania na usługi</w:t>
      </w:r>
      <w:r w:rsidR="00244730">
        <w:rPr>
          <w:sz w:val="22"/>
          <w:szCs w:val="22"/>
        </w:rPr>
        <w:t>;</w:t>
      </w:r>
      <w:r w:rsidR="00244730" w:rsidRPr="00244730">
        <w:rPr>
          <w:sz w:val="22"/>
          <w:szCs w:val="22"/>
        </w:rPr>
        <w:t xml:space="preserve"> zawód często wykonywany </w:t>
      </w:r>
      <w:r w:rsidR="00244730">
        <w:rPr>
          <w:sz w:val="22"/>
          <w:szCs w:val="22"/>
        </w:rPr>
        <w:t xml:space="preserve">jest </w:t>
      </w:r>
      <w:r w:rsidR="005A511E">
        <w:rPr>
          <w:sz w:val="22"/>
          <w:szCs w:val="22"/>
        </w:rPr>
        <w:br/>
      </w:r>
      <w:r w:rsidR="00244730" w:rsidRPr="00244730">
        <w:rPr>
          <w:sz w:val="22"/>
          <w:szCs w:val="22"/>
        </w:rPr>
        <w:t>w ramach własnej działalności gospodarczej, co nie generuje miejsc pracy</w:t>
      </w:r>
      <w:r w:rsidR="00244730">
        <w:rPr>
          <w:sz w:val="22"/>
          <w:szCs w:val="22"/>
        </w:rPr>
        <w:t xml:space="preserve">. </w:t>
      </w:r>
    </w:p>
    <w:p w14:paraId="235A12D7" w14:textId="77777777" w:rsidR="00EF2DDC" w:rsidRDefault="00EF2DDC" w:rsidP="00244730">
      <w:pPr>
        <w:spacing w:before="0" w:after="0"/>
        <w:jc w:val="both"/>
        <w:rPr>
          <w:sz w:val="22"/>
          <w:szCs w:val="22"/>
        </w:rPr>
      </w:pPr>
      <w:r>
        <w:rPr>
          <w:sz w:val="22"/>
          <w:szCs w:val="22"/>
        </w:rPr>
        <w:t>Jako g</w:t>
      </w:r>
      <w:r w:rsidR="00244730" w:rsidRPr="00244730">
        <w:rPr>
          <w:sz w:val="22"/>
          <w:szCs w:val="22"/>
        </w:rPr>
        <w:t>łówny powód deficytu</w:t>
      </w:r>
      <w:r>
        <w:rPr>
          <w:sz w:val="22"/>
          <w:szCs w:val="22"/>
        </w:rPr>
        <w:t xml:space="preserve"> pracodawcy wskazywali także</w:t>
      </w:r>
      <w:r w:rsidR="00244730" w:rsidRPr="00244730">
        <w:rPr>
          <w:sz w:val="22"/>
          <w:szCs w:val="22"/>
        </w:rPr>
        <w:t xml:space="preserve">: </w:t>
      </w:r>
    </w:p>
    <w:p w14:paraId="333F2A81" w14:textId="32521361" w:rsidR="00DB66A4" w:rsidRDefault="00244730" w:rsidP="00D763F4">
      <w:pPr>
        <w:pStyle w:val="Akapitzlist"/>
        <w:numPr>
          <w:ilvl w:val="0"/>
          <w:numId w:val="105"/>
        </w:numPr>
        <w:spacing w:before="0" w:after="0"/>
        <w:jc w:val="both"/>
        <w:rPr>
          <w:sz w:val="22"/>
          <w:szCs w:val="22"/>
        </w:rPr>
      </w:pPr>
      <w:r w:rsidRPr="00EF2DDC">
        <w:rPr>
          <w:sz w:val="22"/>
          <w:szCs w:val="22"/>
        </w:rPr>
        <w:t>kandydaci</w:t>
      </w:r>
      <w:r w:rsidR="00476D65">
        <w:rPr>
          <w:sz w:val="22"/>
          <w:szCs w:val="22"/>
        </w:rPr>
        <w:t>/tki</w:t>
      </w:r>
      <w:r w:rsidRPr="00EF2DDC">
        <w:rPr>
          <w:sz w:val="22"/>
          <w:szCs w:val="22"/>
        </w:rPr>
        <w:t xml:space="preserve"> nie spełniają wymagań pracodawców,</w:t>
      </w:r>
    </w:p>
    <w:p w14:paraId="23B94D23" w14:textId="56CA7713" w:rsidR="00EF2DDC" w:rsidRPr="00EF2DDC" w:rsidRDefault="00EF2DDC" w:rsidP="00D763F4">
      <w:pPr>
        <w:pStyle w:val="Akapitzlist"/>
        <w:numPr>
          <w:ilvl w:val="0"/>
          <w:numId w:val="105"/>
        </w:numPr>
        <w:spacing w:before="0" w:after="0"/>
        <w:jc w:val="both"/>
        <w:rPr>
          <w:sz w:val="24"/>
          <w:szCs w:val="24"/>
        </w:rPr>
      </w:pPr>
      <w:r w:rsidRPr="00EF2DDC">
        <w:rPr>
          <w:sz w:val="22"/>
          <w:szCs w:val="22"/>
        </w:rPr>
        <w:t>brak wymaganych umiejętności, nie odpowiadają warunki pracy,</w:t>
      </w:r>
    </w:p>
    <w:p w14:paraId="459B91F1" w14:textId="3FF03467" w:rsidR="00EF2DDC" w:rsidRDefault="00EF2DDC" w:rsidP="00D763F4">
      <w:pPr>
        <w:pStyle w:val="Akapitzlist"/>
        <w:numPr>
          <w:ilvl w:val="0"/>
          <w:numId w:val="105"/>
        </w:numPr>
        <w:spacing w:before="0" w:after="0"/>
        <w:jc w:val="both"/>
        <w:rPr>
          <w:sz w:val="22"/>
          <w:szCs w:val="22"/>
        </w:rPr>
      </w:pPr>
      <w:r>
        <w:rPr>
          <w:sz w:val="22"/>
          <w:szCs w:val="22"/>
        </w:rPr>
        <w:t>kandydatom</w:t>
      </w:r>
      <w:r w:rsidR="00476D65">
        <w:rPr>
          <w:sz w:val="22"/>
          <w:szCs w:val="22"/>
        </w:rPr>
        <w:t>/kom</w:t>
      </w:r>
      <w:r>
        <w:rPr>
          <w:sz w:val="22"/>
          <w:szCs w:val="22"/>
        </w:rPr>
        <w:t xml:space="preserve"> nie odpowiadają warunki pracy. </w:t>
      </w:r>
      <w:r w:rsidRPr="00D763F4">
        <w:rPr>
          <w:sz w:val="22"/>
          <w:szCs w:val="22"/>
        </w:rPr>
        <w:t xml:space="preserve">Ponadto w 3 powiatach zawód ten występuję jako nadwyżka, której powodem </w:t>
      </w:r>
      <w:r w:rsidR="00D763F4" w:rsidRPr="00D763F4">
        <w:rPr>
          <w:sz w:val="22"/>
          <w:szCs w:val="22"/>
        </w:rPr>
        <w:t xml:space="preserve">jest m.in.: </w:t>
      </w:r>
      <w:r w:rsidRPr="00D763F4">
        <w:rPr>
          <w:sz w:val="22"/>
          <w:szCs w:val="22"/>
        </w:rPr>
        <w:t xml:space="preserve"> samozatrudnienie, </w:t>
      </w:r>
      <w:r w:rsidR="00D763F4">
        <w:rPr>
          <w:sz w:val="22"/>
          <w:szCs w:val="22"/>
        </w:rPr>
        <w:t xml:space="preserve">czy też zmiana preferencji </w:t>
      </w:r>
      <w:r w:rsidR="00476D65">
        <w:rPr>
          <w:sz w:val="22"/>
          <w:szCs w:val="22"/>
        </w:rPr>
        <w:t>–</w:t>
      </w:r>
      <w:r w:rsidR="00D763F4">
        <w:rPr>
          <w:sz w:val="22"/>
          <w:szCs w:val="22"/>
        </w:rPr>
        <w:t xml:space="preserve"> </w:t>
      </w:r>
      <w:r w:rsidRPr="00D763F4">
        <w:rPr>
          <w:sz w:val="22"/>
          <w:szCs w:val="22"/>
        </w:rPr>
        <w:t>absolwenci</w:t>
      </w:r>
      <w:r w:rsidR="00476D65">
        <w:rPr>
          <w:sz w:val="22"/>
          <w:szCs w:val="22"/>
        </w:rPr>
        <w:t>/tki</w:t>
      </w:r>
      <w:r w:rsidRPr="00D763F4">
        <w:rPr>
          <w:sz w:val="22"/>
          <w:szCs w:val="22"/>
        </w:rPr>
        <w:t xml:space="preserve"> nie zawsze podejmują pracę w zawodzie</w:t>
      </w:r>
      <w:r w:rsidR="00D763F4">
        <w:rPr>
          <w:sz w:val="22"/>
          <w:szCs w:val="22"/>
        </w:rPr>
        <w:t>.</w:t>
      </w:r>
    </w:p>
    <w:p w14:paraId="52F42FA0" w14:textId="77777777" w:rsidR="00B54818" w:rsidRDefault="00B54818" w:rsidP="006E5FB2">
      <w:pPr>
        <w:spacing w:before="0" w:after="0"/>
        <w:jc w:val="both"/>
        <w:rPr>
          <w:sz w:val="24"/>
          <w:szCs w:val="24"/>
        </w:rPr>
      </w:pPr>
    </w:p>
    <w:p w14:paraId="67958BCE" w14:textId="77777777" w:rsidR="00B54818" w:rsidRDefault="00B54818" w:rsidP="006E5FB2">
      <w:pPr>
        <w:spacing w:before="0" w:after="0"/>
        <w:jc w:val="both"/>
        <w:rPr>
          <w:sz w:val="24"/>
          <w:szCs w:val="24"/>
        </w:rPr>
      </w:pPr>
    </w:p>
    <w:p w14:paraId="7020D6DC" w14:textId="6F215CFD" w:rsidR="006E5FB2" w:rsidRDefault="00F00022" w:rsidP="006E5FB2">
      <w:pPr>
        <w:spacing w:before="0" w:after="0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0224EBEB" wp14:editId="74AAE769">
                <wp:simplePos x="0" y="0"/>
                <wp:positionH relativeFrom="column">
                  <wp:posOffset>-14605</wp:posOffset>
                </wp:positionH>
                <wp:positionV relativeFrom="paragraph">
                  <wp:posOffset>168910</wp:posOffset>
                </wp:positionV>
                <wp:extent cx="5724525" cy="0"/>
                <wp:effectExtent l="9525" t="9525" r="9525" b="9525"/>
                <wp:wrapNone/>
                <wp:docPr id="1687637641" name="AutoShape 108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245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B9D4900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086" o:spid="_x0000_s1026" type="#_x0000_t32" alt="&quot;&quot;" style="position:absolute;margin-left:-1.15pt;margin-top:13.3pt;width:450.75pt;height:0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" strokecolor="#0f6fc6 [3204]">
                <v:shadow color="#073662 [1604]" opacity=".5" offset="1pt"/>
              </v:shape>
            </w:pict>
          </mc:Fallback>
        </mc:AlternateContent>
      </w:r>
    </w:p>
    <w:p w14:paraId="64BF954F" w14:textId="4B849896" w:rsidR="006E5FB2" w:rsidRPr="006E5FB2" w:rsidRDefault="006E5FB2" w:rsidP="006E5FB2">
      <w:pPr>
        <w:spacing w:before="0" w:after="0"/>
        <w:jc w:val="both"/>
        <w:rPr>
          <w:sz w:val="24"/>
          <w:szCs w:val="24"/>
          <w:highlight w:val="yellow"/>
        </w:rPr>
      </w:pPr>
      <w:r>
        <w:rPr>
          <w:color w:val="0F6FC6" w:themeColor="accent1"/>
          <w:sz w:val="24"/>
          <w:szCs w:val="24"/>
        </w:rPr>
        <w:t>AKTYWIZACJA BEZROBOTNYCH ABSOLWENTÓW</w:t>
      </w:r>
    </w:p>
    <w:p w14:paraId="190B085F" w14:textId="5007E30C" w:rsidR="006E5FB2" w:rsidRPr="00D763F4" w:rsidRDefault="006E5FB2" w:rsidP="006E5FB2">
      <w:pPr>
        <w:pStyle w:val="Akapitzlist"/>
        <w:spacing w:before="0" w:after="0"/>
        <w:jc w:val="both"/>
        <w:rPr>
          <w:sz w:val="22"/>
          <w:szCs w:val="22"/>
        </w:rPr>
      </w:pPr>
      <w:r w:rsidRPr="006E5FB2">
        <w:rPr>
          <w:rFonts w:cstheme="minorHAnsi"/>
          <w:noProof/>
          <w:color w:val="000000" w:themeColor="text1"/>
          <w:sz w:val="22"/>
          <w:szCs w:val="22"/>
        </w:rPr>
        <w:drawing>
          <wp:anchor distT="0" distB="0" distL="114300" distR="114300" simplePos="0" relativeHeight="251607040" behindDoc="1" locked="0" layoutInCell="1" allowOverlap="1" wp14:anchorId="00446ED6" wp14:editId="5B7C8DA5">
            <wp:simplePos x="0" y="0"/>
            <wp:positionH relativeFrom="column">
              <wp:posOffset>4445</wp:posOffset>
            </wp:positionH>
            <wp:positionV relativeFrom="paragraph">
              <wp:posOffset>184785</wp:posOffset>
            </wp:positionV>
            <wp:extent cx="1476375" cy="864870"/>
            <wp:effectExtent l="0" t="0" r="9525" b="0"/>
            <wp:wrapTight wrapText="bothSides">
              <wp:wrapPolygon edited="0">
                <wp:start x="0" y="0"/>
                <wp:lineTo x="0" y="20934"/>
                <wp:lineTo x="21461" y="20934"/>
                <wp:lineTo x="21461" y="0"/>
                <wp:lineTo x="0" y="0"/>
              </wp:wrapPolygon>
            </wp:wrapTight>
            <wp:docPr id="906796459" name="Obraz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796459" name="Obraz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6375" cy="864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C74A8D" w14:textId="507A321D" w:rsidR="009E286C" w:rsidRPr="006E5FB2" w:rsidRDefault="00610D32" w:rsidP="006A5493">
      <w:pPr>
        <w:tabs>
          <w:tab w:val="left" w:pos="0"/>
        </w:tabs>
        <w:autoSpaceDE w:val="0"/>
        <w:autoSpaceDN w:val="0"/>
        <w:adjustRightInd w:val="0"/>
        <w:spacing w:before="0" w:after="0"/>
        <w:jc w:val="both"/>
        <w:rPr>
          <w:rFonts w:eastAsia="Times New Roman" w:cstheme="minorHAnsi"/>
          <w:sz w:val="22"/>
          <w:szCs w:val="22"/>
        </w:rPr>
      </w:pPr>
      <w:r w:rsidRPr="006E5FB2">
        <w:rPr>
          <w:rFonts w:cstheme="minorHAnsi"/>
          <w:color w:val="000000" w:themeColor="text1"/>
          <w:sz w:val="22"/>
          <w:szCs w:val="22"/>
        </w:rPr>
        <w:t>Sposobe</w:t>
      </w:r>
      <w:r w:rsidR="00630595" w:rsidRPr="006E5FB2">
        <w:rPr>
          <w:rFonts w:cstheme="minorHAnsi"/>
          <w:color w:val="000000" w:themeColor="text1"/>
          <w:sz w:val="22"/>
          <w:szCs w:val="22"/>
        </w:rPr>
        <w:t>m zmniejszenia</w:t>
      </w:r>
      <w:r w:rsidRPr="006E5FB2">
        <w:rPr>
          <w:rFonts w:cstheme="minorHAnsi"/>
          <w:color w:val="000000" w:themeColor="text1"/>
          <w:sz w:val="22"/>
          <w:szCs w:val="22"/>
        </w:rPr>
        <w:t xml:space="preserve"> bezrobocia i łagodzenia jego skutków </w:t>
      </w:r>
      <w:r w:rsidR="00462C0B" w:rsidRPr="006E5FB2">
        <w:rPr>
          <w:rFonts w:cstheme="minorHAnsi"/>
          <w:color w:val="000000" w:themeColor="text1"/>
          <w:sz w:val="22"/>
          <w:szCs w:val="22"/>
        </w:rPr>
        <w:t xml:space="preserve">są programy aktywizacji zawodowej realizowane przez </w:t>
      </w:r>
      <w:r w:rsidR="00630595" w:rsidRPr="006E5FB2">
        <w:rPr>
          <w:rFonts w:cstheme="minorHAnsi"/>
          <w:color w:val="000000" w:themeColor="text1"/>
          <w:sz w:val="22"/>
          <w:szCs w:val="22"/>
        </w:rPr>
        <w:t>p</w:t>
      </w:r>
      <w:r w:rsidR="00462C0B" w:rsidRPr="006E5FB2">
        <w:rPr>
          <w:rFonts w:cstheme="minorHAnsi"/>
          <w:color w:val="000000" w:themeColor="text1"/>
          <w:sz w:val="22"/>
          <w:szCs w:val="22"/>
        </w:rPr>
        <w:t xml:space="preserve">owiatowe </w:t>
      </w:r>
      <w:r w:rsidR="00630595" w:rsidRPr="006E5FB2">
        <w:rPr>
          <w:rFonts w:cstheme="minorHAnsi"/>
          <w:color w:val="000000" w:themeColor="text1"/>
          <w:sz w:val="22"/>
          <w:szCs w:val="22"/>
        </w:rPr>
        <w:t>ur</w:t>
      </w:r>
      <w:r w:rsidR="00462C0B" w:rsidRPr="006E5FB2">
        <w:rPr>
          <w:rFonts w:cstheme="minorHAnsi"/>
          <w:color w:val="000000" w:themeColor="text1"/>
          <w:sz w:val="22"/>
          <w:szCs w:val="22"/>
        </w:rPr>
        <w:t xml:space="preserve">zędy </w:t>
      </w:r>
      <w:r w:rsidR="00630595" w:rsidRPr="006E5FB2">
        <w:rPr>
          <w:rFonts w:cstheme="minorHAnsi"/>
          <w:color w:val="000000" w:themeColor="text1"/>
          <w:sz w:val="22"/>
          <w:szCs w:val="22"/>
        </w:rPr>
        <w:t>p</w:t>
      </w:r>
      <w:r w:rsidR="00462C0B" w:rsidRPr="006E5FB2">
        <w:rPr>
          <w:rFonts w:cstheme="minorHAnsi"/>
          <w:color w:val="000000" w:themeColor="text1"/>
          <w:sz w:val="22"/>
          <w:szCs w:val="22"/>
        </w:rPr>
        <w:t xml:space="preserve">racy. </w:t>
      </w:r>
      <w:r w:rsidR="00B54818">
        <w:rPr>
          <w:rFonts w:cstheme="minorHAnsi"/>
          <w:color w:val="000000" w:themeColor="text1"/>
          <w:sz w:val="22"/>
          <w:szCs w:val="22"/>
        </w:rPr>
        <w:br/>
      </w:r>
      <w:r w:rsidR="00462C0B" w:rsidRPr="006E5FB2">
        <w:rPr>
          <w:rFonts w:cstheme="minorHAnsi"/>
          <w:color w:val="000000" w:themeColor="text1"/>
          <w:sz w:val="22"/>
          <w:szCs w:val="22"/>
        </w:rPr>
        <w:t>W roku</w:t>
      </w:r>
      <w:r w:rsidR="00630595" w:rsidRPr="006E5FB2">
        <w:rPr>
          <w:rFonts w:cstheme="minorHAnsi"/>
          <w:color w:val="000000" w:themeColor="text1"/>
          <w:sz w:val="22"/>
          <w:szCs w:val="22"/>
        </w:rPr>
        <w:t xml:space="preserve"> szkolnym</w:t>
      </w:r>
      <w:r w:rsidR="00462C0B" w:rsidRPr="006E5FB2">
        <w:rPr>
          <w:rFonts w:cstheme="minorHAnsi"/>
          <w:color w:val="000000" w:themeColor="text1"/>
          <w:sz w:val="22"/>
          <w:szCs w:val="22"/>
        </w:rPr>
        <w:t xml:space="preserve"> 202</w:t>
      </w:r>
      <w:r w:rsidR="00272912" w:rsidRPr="006E5FB2">
        <w:rPr>
          <w:rFonts w:cstheme="minorHAnsi"/>
          <w:color w:val="000000" w:themeColor="text1"/>
          <w:sz w:val="22"/>
          <w:szCs w:val="22"/>
        </w:rPr>
        <w:t>1</w:t>
      </w:r>
      <w:r w:rsidR="00462C0B" w:rsidRPr="006E5FB2">
        <w:rPr>
          <w:rFonts w:cstheme="minorHAnsi"/>
          <w:color w:val="000000" w:themeColor="text1"/>
          <w:sz w:val="22"/>
          <w:szCs w:val="22"/>
        </w:rPr>
        <w:t>/202</w:t>
      </w:r>
      <w:r w:rsidR="00272912" w:rsidRPr="006E5FB2">
        <w:rPr>
          <w:rFonts w:cstheme="minorHAnsi"/>
          <w:color w:val="000000" w:themeColor="text1"/>
          <w:sz w:val="22"/>
          <w:szCs w:val="22"/>
        </w:rPr>
        <w:t>2</w:t>
      </w:r>
      <w:r w:rsidR="00462C0B" w:rsidRPr="006E5FB2">
        <w:rPr>
          <w:rFonts w:cstheme="minorHAnsi"/>
          <w:color w:val="000000" w:themeColor="text1"/>
          <w:sz w:val="22"/>
          <w:szCs w:val="22"/>
        </w:rPr>
        <w:t xml:space="preserve"> z takich form skorzystało 1</w:t>
      </w:r>
      <w:r w:rsidR="00272912" w:rsidRPr="006E5FB2">
        <w:rPr>
          <w:rFonts w:cstheme="minorHAnsi"/>
          <w:color w:val="000000" w:themeColor="text1"/>
          <w:sz w:val="22"/>
          <w:szCs w:val="22"/>
        </w:rPr>
        <w:t xml:space="preserve"> 173</w:t>
      </w:r>
      <w:r w:rsidR="00462C0B" w:rsidRPr="006E5FB2">
        <w:rPr>
          <w:rFonts w:cstheme="minorHAnsi"/>
          <w:color w:val="000000" w:themeColor="text1"/>
          <w:sz w:val="22"/>
          <w:szCs w:val="22"/>
        </w:rPr>
        <w:t xml:space="preserve"> bezrobotnych absolwentów, </w:t>
      </w:r>
      <w:r w:rsidR="00272912" w:rsidRPr="006E5FB2">
        <w:rPr>
          <w:rFonts w:cstheme="minorHAnsi"/>
          <w:color w:val="000000" w:themeColor="text1"/>
          <w:sz w:val="22"/>
          <w:szCs w:val="22"/>
        </w:rPr>
        <w:t xml:space="preserve">w tym 623 absolwentki. </w:t>
      </w:r>
      <w:r w:rsidR="003D4B8C" w:rsidRPr="006E5FB2">
        <w:rPr>
          <w:rFonts w:cstheme="minorHAnsi"/>
          <w:color w:val="000000" w:themeColor="text1"/>
          <w:sz w:val="22"/>
          <w:szCs w:val="22"/>
        </w:rPr>
        <w:t xml:space="preserve">Najczęściej </w:t>
      </w:r>
      <w:r w:rsidR="00021FAD" w:rsidRPr="006E5FB2">
        <w:rPr>
          <w:rFonts w:cstheme="minorHAnsi"/>
          <w:color w:val="000000" w:themeColor="text1"/>
          <w:sz w:val="22"/>
          <w:szCs w:val="22"/>
        </w:rPr>
        <w:t xml:space="preserve">powiatowe urzędy pracy </w:t>
      </w:r>
      <w:r w:rsidR="003D4B8C" w:rsidRPr="006E5FB2">
        <w:rPr>
          <w:rFonts w:cstheme="minorHAnsi"/>
          <w:color w:val="000000" w:themeColor="text1"/>
          <w:sz w:val="22"/>
          <w:szCs w:val="22"/>
        </w:rPr>
        <w:t>kierowa</w:t>
      </w:r>
      <w:r w:rsidR="00D3654C" w:rsidRPr="006E5FB2">
        <w:rPr>
          <w:rFonts w:cstheme="minorHAnsi"/>
          <w:color w:val="000000" w:themeColor="text1"/>
          <w:sz w:val="22"/>
          <w:szCs w:val="22"/>
        </w:rPr>
        <w:t>ły</w:t>
      </w:r>
      <w:r w:rsidR="00021FAD" w:rsidRPr="006E5FB2">
        <w:rPr>
          <w:rFonts w:cstheme="minorHAnsi"/>
          <w:color w:val="000000" w:themeColor="text1"/>
          <w:sz w:val="22"/>
          <w:szCs w:val="22"/>
        </w:rPr>
        <w:t xml:space="preserve"> bezrobotnych</w:t>
      </w:r>
      <w:r w:rsidR="003D4B8C" w:rsidRPr="006E5FB2">
        <w:rPr>
          <w:rFonts w:cstheme="minorHAnsi"/>
          <w:color w:val="000000" w:themeColor="text1"/>
          <w:sz w:val="22"/>
          <w:szCs w:val="22"/>
        </w:rPr>
        <w:t xml:space="preserve"> absolwentów</w:t>
      </w:r>
      <w:r w:rsidR="001727F1">
        <w:rPr>
          <w:rFonts w:cstheme="minorHAnsi"/>
          <w:color w:val="000000" w:themeColor="text1"/>
          <w:sz w:val="22"/>
          <w:szCs w:val="22"/>
        </w:rPr>
        <w:t>/tki</w:t>
      </w:r>
      <w:r w:rsidR="003D4B8C" w:rsidRPr="006E5FB2">
        <w:rPr>
          <w:rFonts w:cstheme="minorHAnsi"/>
          <w:color w:val="000000" w:themeColor="text1"/>
          <w:sz w:val="22"/>
          <w:szCs w:val="22"/>
        </w:rPr>
        <w:t xml:space="preserve"> na staże, z których skorzystał</w:t>
      </w:r>
      <w:r w:rsidR="008D3CFA" w:rsidRPr="006E5FB2">
        <w:rPr>
          <w:rFonts w:cstheme="minorHAnsi"/>
          <w:color w:val="000000" w:themeColor="text1"/>
          <w:sz w:val="22"/>
          <w:szCs w:val="22"/>
        </w:rPr>
        <w:t>y</w:t>
      </w:r>
      <w:r w:rsidR="003D4B8C" w:rsidRPr="006E5FB2">
        <w:rPr>
          <w:rFonts w:cstheme="minorHAnsi"/>
          <w:color w:val="000000" w:themeColor="text1"/>
          <w:sz w:val="22"/>
          <w:szCs w:val="22"/>
        </w:rPr>
        <w:t xml:space="preserve"> </w:t>
      </w:r>
      <w:r w:rsidR="00272912" w:rsidRPr="006E5FB2">
        <w:rPr>
          <w:rFonts w:cstheme="minorHAnsi"/>
          <w:color w:val="000000" w:themeColor="text1"/>
          <w:sz w:val="22"/>
          <w:szCs w:val="22"/>
        </w:rPr>
        <w:t>602</w:t>
      </w:r>
      <w:r w:rsidR="003D4B8C" w:rsidRPr="006E5FB2">
        <w:rPr>
          <w:rFonts w:cstheme="minorHAnsi"/>
          <w:color w:val="000000" w:themeColor="text1"/>
          <w:sz w:val="22"/>
          <w:szCs w:val="22"/>
        </w:rPr>
        <w:t xml:space="preserve"> os</w:t>
      </w:r>
      <w:r w:rsidR="00272912" w:rsidRPr="006E5FB2">
        <w:rPr>
          <w:rFonts w:cstheme="minorHAnsi"/>
          <w:color w:val="000000" w:themeColor="text1"/>
          <w:sz w:val="22"/>
          <w:szCs w:val="22"/>
        </w:rPr>
        <w:t>o</w:t>
      </w:r>
      <w:r w:rsidR="003D4B8C" w:rsidRPr="006E5FB2">
        <w:rPr>
          <w:rFonts w:cstheme="minorHAnsi"/>
          <w:color w:val="000000" w:themeColor="text1"/>
          <w:sz w:val="22"/>
          <w:szCs w:val="22"/>
        </w:rPr>
        <w:t>b</w:t>
      </w:r>
      <w:r w:rsidR="00272912" w:rsidRPr="006E5FB2">
        <w:rPr>
          <w:rFonts w:cstheme="minorHAnsi"/>
          <w:color w:val="000000" w:themeColor="text1"/>
          <w:sz w:val="22"/>
          <w:szCs w:val="22"/>
        </w:rPr>
        <w:t>y</w:t>
      </w:r>
      <w:r w:rsidR="003D4B8C" w:rsidRPr="006E5FB2">
        <w:rPr>
          <w:rFonts w:cstheme="minorHAnsi"/>
          <w:color w:val="000000" w:themeColor="text1"/>
          <w:sz w:val="22"/>
          <w:szCs w:val="22"/>
        </w:rPr>
        <w:t>.</w:t>
      </w:r>
      <w:r w:rsidR="00021FAD" w:rsidRPr="006E5FB2">
        <w:rPr>
          <w:rFonts w:cstheme="minorHAnsi"/>
          <w:color w:val="000000" w:themeColor="text1"/>
          <w:sz w:val="22"/>
          <w:szCs w:val="22"/>
        </w:rPr>
        <w:t xml:space="preserve"> </w:t>
      </w:r>
      <w:r w:rsidR="00383A38" w:rsidRPr="006E5FB2">
        <w:rPr>
          <w:rFonts w:cstheme="minorHAnsi"/>
          <w:color w:val="000000" w:themeColor="text1"/>
          <w:sz w:val="22"/>
          <w:szCs w:val="22"/>
        </w:rPr>
        <w:t>Niezmiennie od kilku lat</w:t>
      </w:r>
      <w:r w:rsidR="00D3654C" w:rsidRPr="006E5FB2">
        <w:rPr>
          <w:rFonts w:cstheme="minorHAnsi"/>
          <w:color w:val="000000" w:themeColor="text1"/>
          <w:sz w:val="22"/>
          <w:szCs w:val="22"/>
        </w:rPr>
        <w:t>,</w:t>
      </w:r>
      <w:r w:rsidR="00383A38" w:rsidRPr="006E5FB2">
        <w:rPr>
          <w:rFonts w:cstheme="minorHAnsi"/>
          <w:color w:val="000000" w:themeColor="text1"/>
          <w:sz w:val="22"/>
          <w:szCs w:val="22"/>
        </w:rPr>
        <w:t xml:space="preserve"> forma </w:t>
      </w:r>
      <w:r w:rsidR="00494EF5" w:rsidRPr="006E5FB2">
        <w:rPr>
          <w:rFonts w:cstheme="minorHAnsi"/>
          <w:color w:val="000000" w:themeColor="text1"/>
          <w:sz w:val="22"/>
          <w:szCs w:val="22"/>
        </w:rPr>
        <w:t>ta</w:t>
      </w:r>
      <w:r w:rsidR="005502C8" w:rsidRPr="006E5FB2">
        <w:rPr>
          <w:rFonts w:cstheme="minorHAnsi"/>
          <w:color w:val="000000" w:themeColor="text1"/>
          <w:sz w:val="22"/>
          <w:szCs w:val="22"/>
        </w:rPr>
        <w:t>,</w:t>
      </w:r>
      <w:r w:rsidR="00494EF5" w:rsidRPr="006E5FB2">
        <w:rPr>
          <w:rFonts w:cstheme="minorHAnsi"/>
          <w:color w:val="000000" w:themeColor="text1"/>
          <w:sz w:val="22"/>
          <w:szCs w:val="22"/>
        </w:rPr>
        <w:t xml:space="preserve"> </w:t>
      </w:r>
      <w:r w:rsidR="005502C8" w:rsidRPr="006E5FB2">
        <w:rPr>
          <w:rFonts w:cstheme="minorHAnsi"/>
          <w:color w:val="000000" w:themeColor="text1"/>
          <w:sz w:val="22"/>
          <w:szCs w:val="22"/>
        </w:rPr>
        <w:t xml:space="preserve">cieszy się największą popularnością </w:t>
      </w:r>
      <w:r w:rsidR="00383A38" w:rsidRPr="006E5FB2">
        <w:rPr>
          <w:rFonts w:cstheme="minorHAnsi"/>
          <w:color w:val="000000" w:themeColor="text1"/>
          <w:sz w:val="22"/>
          <w:szCs w:val="22"/>
        </w:rPr>
        <w:t xml:space="preserve">wśród bezrobotnych osób, </w:t>
      </w:r>
      <w:r w:rsidR="008150BB" w:rsidRPr="006E5FB2">
        <w:rPr>
          <w:rFonts w:cstheme="minorHAnsi"/>
          <w:color w:val="000000" w:themeColor="text1"/>
          <w:sz w:val="22"/>
          <w:szCs w:val="22"/>
        </w:rPr>
        <w:t xml:space="preserve">która </w:t>
      </w:r>
      <w:r w:rsidR="00021FAD" w:rsidRPr="006E5FB2">
        <w:rPr>
          <w:rFonts w:eastAsia="Times New Roman" w:cstheme="minorHAnsi"/>
          <w:sz w:val="22"/>
          <w:szCs w:val="22"/>
        </w:rPr>
        <w:t>umożliwia zdobycie pierwszych doświadczeń zawodowych oraz nabycie lub poszerzenie umiejętności praktycznych przydatnych w ubieganiu się o pracę. Młodzi ludzie mają okazj</w:t>
      </w:r>
      <w:r w:rsidR="00027E62" w:rsidRPr="006E5FB2">
        <w:rPr>
          <w:rFonts w:eastAsia="Times New Roman" w:cstheme="minorHAnsi"/>
          <w:sz w:val="22"/>
          <w:szCs w:val="22"/>
        </w:rPr>
        <w:t>ę</w:t>
      </w:r>
      <w:r w:rsidR="00021FAD" w:rsidRPr="006E5FB2">
        <w:rPr>
          <w:rFonts w:eastAsia="Times New Roman" w:cstheme="minorHAnsi"/>
          <w:sz w:val="22"/>
          <w:szCs w:val="22"/>
        </w:rPr>
        <w:t xml:space="preserve"> zwiększyć swoje szanse na otrzymanie stałego zatrudnienia, a pracodawcy, potencjalnego pracownik</w:t>
      </w:r>
      <w:r w:rsidR="00383A38" w:rsidRPr="006E5FB2">
        <w:rPr>
          <w:rFonts w:eastAsia="Times New Roman" w:cstheme="minorHAnsi"/>
          <w:sz w:val="22"/>
          <w:szCs w:val="22"/>
        </w:rPr>
        <w:t xml:space="preserve">a. </w:t>
      </w:r>
      <w:r w:rsidR="00883CCF" w:rsidRPr="006E5FB2">
        <w:rPr>
          <w:rFonts w:eastAsia="Times New Roman" w:cstheme="minorHAnsi"/>
          <w:sz w:val="22"/>
          <w:szCs w:val="22"/>
        </w:rPr>
        <w:t>W roku 202</w:t>
      </w:r>
      <w:r w:rsidR="00272912" w:rsidRPr="006E5FB2">
        <w:rPr>
          <w:rFonts w:eastAsia="Times New Roman" w:cstheme="minorHAnsi"/>
          <w:sz w:val="22"/>
          <w:szCs w:val="22"/>
        </w:rPr>
        <w:t>2</w:t>
      </w:r>
      <w:r w:rsidR="00883CCF" w:rsidRPr="006E5FB2">
        <w:rPr>
          <w:rFonts w:eastAsia="Times New Roman" w:cstheme="minorHAnsi"/>
          <w:sz w:val="22"/>
          <w:szCs w:val="22"/>
        </w:rPr>
        <w:t xml:space="preserve"> zaobserwowano wzrost </w:t>
      </w:r>
      <w:r w:rsidR="00494EF5" w:rsidRPr="006E5FB2">
        <w:rPr>
          <w:rFonts w:eastAsia="Times New Roman" w:cstheme="minorHAnsi"/>
          <w:sz w:val="22"/>
          <w:szCs w:val="22"/>
        </w:rPr>
        <w:t>liczby uczestników</w:t>
      </w:r>
      <w:r w:rsidR="00C44C70">
        <w:rPr>
          <w:rFonts w:eastAsia="Times New Roman" w:cstheme="minorHAnsi"/>
          <w:sz w:val="22"/>
          <w:szCs w:val="22"/>
        </w:rPr>
        <w:t>/czek</w:t>
      </w:r>
      <w:r w:rsidR="00494EF5" w:rsidRPr="006E5FB2">
        <w:rPr>
          <w:rFonts w:eastAsia="Times New Roman" w:cstheme="minorHAnsi"/>
          <w:sz w:val="22"/>
          <w:szCs w:val="22"/>
        </w:rPr>
        <w:t xml:space="preserve"> </w:t>
      </w:r>
      <w:r w:rsidR="00883CCF" w:rsidRPr="006E5FB2">
        <w:rPr>
          <w:rFonts w:eastAsia="Times New Roman" w:cstheme="minorHAnsi"/>
          <w:sz w:val="22"/>
          <w:szCs w:val="22"/>
        </w:rPr>
        <w:t>w</w:t>
      </w:r>
      <w:r w:rsidR="009E286C" w:rsidRPr="006E5FB2">
        <w:rPr>
          <w:rFonts w:eastAsia="Times New Roman" w:cstheme="minorHAnsi"/>
          <w:sz w:val="22"/>
          <w:szCs w:val="22"/>
        </w:rPr>
        <w:t>:</w:t>
      </w:r>
    </w:p>
    <w:p w14:paraId="26350A61" w14:textId="138A968A" w:rsidR="009E286C" w:rsidRPr="006E5FB2" w:rsidRDefault="009E286C" w:rsidP="0018354A">
      <w:pPr>
        <w:pStyle w:val="Akapitzlist"/>
        <w:numPr>
          <w:ilvl w:val="0"/>
          <w:numId w:val="100"/>
        </w:numPr>
        <w:tabs>
          <w:tab w:val="left" w:pos="0"/>
        </w:tabs>
        <w:autoSpaceDE w:val="0"/>
        <w:autoSpaceDN w:val="0"/>
        <w:adjustRightInd w:val="0"/>
        <w:spacing w:before="120" w:after="0"/>
        <w:jc w:val="both"/>
        <w:rPr>
          <w:rFonts w:asciiTheme="majorHAnsi" w:hAnsiTheme="majorHAnsi" w:cstheme="majorHAnsi"/>
          <w:color w:val="000000" w:themeColor="text1"/>
          <w:sz w:val="18"/>
          <w:szCs w:val="18"/>
        </w:rPr>
      </w:pPr>
      <w:r w:rsidRPr="006E5FB2">
        <w:rPr>
          <w:rFonts w:eastAsia="Times New Roman" w:cstheme="minorHAnsi"/>
          <w:sz w:val="22"/>
          <w:szCs w:val="22"/>
        </w:rPr>
        <w:t>stażach o 53 osoby,</w:t>
      </w:r>
    </w:p>
    <w:p w14:paraId="729860F3" w14:textId="4569917D" w:rsidR="009E286C" w:rsidRPr="006E5FB2" w:rsidRDefault="009E286C" w:rsidP="00D763F4">
      <w:pPr>
        <w:pStyle w:val="Akapitzlist"/>
        <w:numPr>
          <w:ilvl w:val="0"/>
          <w:numId w:val="100"/>
        </w:numPr>
        <w:tabs>
          <w:tab w:val="left" w:pos="0"/>
        </w:tabs>
        <w:autoSpaceDE w:val="0"/>
        <w:autoSpaceDN w:val="0"/>
        <w:adjustRightInd w:val="0"/>
        <w:spacing w:before="0" w:after="0"/>
        <w:jc w:val="both"/>
        <w:rPr>
          <w:rFonts w:asciiTheme="majorHAnsi" w:hAnsiTheme="majorHAnsi" w:cstheme="majorHAnsi"/>
          <w:color w:val="000000" w:themeColor="text1"/>
          <w:sz w:val="18"/>
          <w:szCs w:val="18"/>
        </w:rPr>
      </w:pPr>
      <w:r w:rsidRPr="006E5FB2">
        <w:rPr>
          <w:rFonts w:eastAsia="Times New Roman" w:cstheme="minorHAnsi"/>
          <w:sz w:val="22"/>
          <w:szCs w:val="22"/>
        </w:rPr>
        <w:t>refundacji kosztów wyposażenia lub doposażenia stanowiska pracy o 69 osób,</w:t>
      </w:r>
    </w:p>
    <w:p w14:paraId="006BD890" w14:textId="531FB6CB" w:rsidR="009E286C" w:rsidRPr="006E5FB2" w:rsidRDefault="009E286C" w:rsidP="00D763F4">
      <w:pPr>
        <w:pStyle w:val="Akapitzlist"/>
        <w:numPr>
          <w:ilvl w:val="0"/>
          <w:numId w:val="100"/>
        </w:numPr>
        <w:tabs>
          <w:tab w:val="left" w:pos="0"/>
        </w:tabs>
        <w:autoSpaceDE w:val="0"/>
        <w:autoSpaceDN w:val="0"/>
        <w:adjustRightInd w:val="0"/>
        <w:spacing w:before="0" w:after="0"/>
        <w:jc w:val="both"/>
        <w:rPr>
          <w:rFonts w:asciiTheme="majorHAnsi" w:hAnsiTheme="majorHAnsi" w:cstheme="majorHAnsi"/>
          <w:color w:val="000000" w:themeColor="text1"/>
          <w:sz w:val="18"/>
          <w:szCs w:val="18"/>
        </w:rPr>
      </w:pPr>
      <w:r w:rsidRPr="006E5FB2">
        <w:rPr>
          <w:rFonts w:eastAsia="Times New Roman" w:cstheme="minorHAnsi"/>
          <w:sz w:val="22"/>
          <w:szCs w:val="22"/>
        </w:rPr>
        <w:t xml:space="preserve">„pozostałych”, czyli wg danych powiatowych urzędów pracy najliczniej wskazywano bon na zasiedlenie o 27 osób więcej. </w:t>
      </w:r>
    </w:p>
    <w:p w14:paraId="1122BFD2" w14:textId="6CB1C4B4" w:rsidR="009E286C" w:rsidRPr="006E5FB2" w:rsidRDefault="009E286C" w:rsidP="0018354A">
      <w:pPr>
        <w:pStyle w:val="Akapitzlist"/>
        <w:numPr>
          <w:ilvl w:val="0"/>
          <w:numId w:val="100"/>
        </w:numPr>
        <w:tabs>
          <w:tab w:val="left" w:pos="0"/>
        </w:tabs>
        <w:autoSpaceDE w:val="0"/>
        <w:autoSpaceDN w:val="0"/>
        <w:adjustRightInd w:val="0"/>
        <w:spacing w:before="0" w:after="120"/>
        <w:jc w:val="both"/>
        <w:rPr>
          <w:rFonts w:asciiTheme="majorHAnsi" w:hAnsiTheme="majorHAnsi" w:cstheme="majorHAnsi"/>
          <w:color w:val="000000" w:themeColor="text1"/>
          <w:sz w:val="18"/>
          <w:szCs w:val="18"/>
        </w:rPr>
      </w:pPr>
      <w:r w:rsidRPr="006E5FB2">
        <w:rPr>
          <w:rFonts w:eastAsia="Times New Roman" w:cstheme="minorHAnsi"/>
          <w:sz w:val="22"/>
          <w:szCs w:val="22"/>
        </w:rPr>
        <w:t>bonach szkoleniowych o 10 osób.</w:t>
      </w:r>
    </w:p>
    <w:p w14:paraId="4FAAE7F5" w14:textId="4C192025" w:rsidR="009E286C" w:rsidRPr="006E5FB2" w:rsidRDefault="009E286C" w:rsidP="009E286C">
      <w:pPr>
        <w:tabs>
          <w:tab w:val="left" w:pos="0"/>
        </w:tabs>
        <w:autoSpaceDE w:val="0"/>
        <w:autoSpaceDN w:val="0"/>
        <w:adjustRightInd w:val="0"/>
        <w:spacing w:before="0" w:after="0"/>
        <w:jc w:val="both"/>
        <w:rPr>
          <w:rFonts w:eastAsia="Times New Roman" w:cstheme="minorHAnsi"/>
          <w:sz w:val="22"/>
          <w:szCs w:val="22"/>
        </w:rPr>
      </w:pPr>
      <w:r w:rsidRPr="006E5FB2">
        <w:rPr>
          <w:rFonts w:eastAsia="Times New Roman" w:cstheme="minorHAnsi"/>
          <w:sz w:val="22"/>
          <w:szCs w:val="22"/>
        </w:rPr>
        <w:t>Natomiast spadek liczby uczestników</w:t>
      </w:r>
      <w:r w:rsidR="00C44C70">
        <w:rPr>
          <w:rFonts w:eastAsia="Times New Roman" w:cstheme="minorHAnsi"/>
          <w:sz w:val="22"/>
          <w:szCs w:val="22"/>
        </w:rPr>
        <w:t>/czek</w:t>
      </w:r>
      <w:r w:rsidRPr="006E5FB2">
        <w:rPr>
          <w:rFonts w:eastAsia="Times New Roman" w:cstheme="minorHAnsi"/>
          <w:sz w:val="22"/>
          <w:szCs w:val="22"/>
        </w:rPr>
        <w:t xml:space="preserve"> w porównaniu do roku poprzedniego odnotowano w:</w:t>
      </w:r>
    </w:p>
    <w:p w14:paraId="1F511B65" w14:textId="65332480" w:rsidR="009E286C" w:rsidRPr="006E5FB2" w:rsidRDefault="009E286C" w:rsidP="0018354A">
      <w:pPr>
        <w:pStyle w:val="Akapitzlist"/>
        <w:numPr>
          <w:ilvl w:val="0"/>
          <w:numId w:val="99"/>
        </w:numPr>
        <w:tabs>
          <w:tab w:val="left" w:pos="0"/>
        </w:tabs>
        <w:autoSpaceDE w:val="0"/>
        <w:autoSpaceDN w:val="0"/>
        <w:adjustRightInd w:val="0"/>
        <w:spacing w:before="120" w:after="0"/>
        <w:jc w:val="both"/>
        <w:rPr>
          <w:rFonts w:asciiTheme="majorHAnsi" w:hAnsiTheme="majorHAnsi" w:cstheme="majorHAnsi"/>
          <w:color w:val="000000" w:themeColor="text1"/>
          <w:sz w:val="18"/>
          <w:szCs w:val="18"/>
        </w:rPr>
      </w:pPr>
      <w:r w:rsidRPr="006E5FB2">
        <w:rPr>
          <w:rFonts w:eastAsia="Times New Roman" w:cstheme="minorHAnsi"/>
          <w:sz w:val="22"/>
          <w:szCs w:val="22"/>
        </w:rPr>
        <w:t>szkoleniach o 79 osób,</w:t>
      </w:r>
    </w:p>
    <w:p w14:paraId="0A3E60B5" w14:textId="6765ECCF" w:rsidR="009E286C" w:rsidRPr="006E5FB2" w:rsidRDefault="009E286C" w:rsidP="00D763F4">
      <w:pPr>
        <w:pStyle w:val="Akapitzlist"/>
        <w:numPr>
          <w:ilvl w:val="0"/>
          <w:numId w:val="99"/>
        </w:numPr>
        <w:tabs>
          <w:tab w:val="left" w:pos="0"/>
        </w:tabs>
        <w:autoSpaceDE w:val="0"/>
        <w:autoSpaceDN w:val="0"/>
        <w:adjustRightInd w:val="0"/>
        <w:spacing w:before="0" w:after="0"/>
        <w:jc w:val="both"/>
        <w:rPr>
          <w:rFonts w:asciiTheme="majorHAnsi" w:hAnsiTheme="majorHAnsi" w:cstheme="majorHAnsi"/>
          <w:color w:val="000000" w:themeColor="text1"/>
          <w:sz w:val="18"/>
          <w:szCs w:val="18"/>
        </w:rPr>
      </w:pPr>
      <w:r w:rsidRPr="006E5FB2">
        <w:rPr>
          <w:rFonts w:eastAsia="Times New Roman" w:cstheme="minorHAnsi"/>
          <w:sz w:val="22"/>
          <w:szCs w:val="22"/>
        </w:rPr>
        <w:t>dotacji na rozpoczęcie działalności gospodarczej o 43 osoby,</w:t>
      </w:r>
    </w:p>
    <w:p w14:paraId="59DF2403" w14:textId="40F9E57A" w:rsidR="00E55FDD" w:rsidRPr="006E5FB2" w:rsidRDefault="00E55FDD" w:rsidP="00D763F4">
      <w:pPr>
        <w:pStyle w:val="Akapitzlist"/>
        <w:numPr>
          <w:ilvl w:val="0"/>
          <w:numId w:val="99"/>
        </w:numPr>
        <w:tabs>
          <w:tab w:val="left" w:pos="0"/>
        </w:tabs>
        <w:autoSpaceDE w:val="0"/>
        <w:autoSpaceDN w:val="0"/>
        <w:adjustRightInd w:val="0"/>
        <w:spacing w:before="0" w:after="0"/>
        <w:jc w:val="both"/>
        <w:rPr>
          <w:rFonts w:asciiTheme="majorHAnsi" w:hAnsiTheme="majorHAnsi" w:cstheme="majorHAnsi"/>
          <w:color w:val="000000" w:themeColor="text1"/>
          <w:sz w:val="18"/>
          <w:szCs w:val="18"/>
        </w:rPr>
      </w:pPr>
      <w:r w:rsidRPr="006E5FB2">
        <w:rPr>
          <w:rFonts w:eastAsia="Times New Roman" w:cstheme="minorHAnsi"/>
          <w:sz w:val="22"/>
          <w:szCs w:val="22"/>
        </w:rPr>
        <w:t>bonach zatrudnieniowych o 9 osób,</w:t>
      </w:r>
    </w:p>
    <w:p w14:paraId="60755D8E" w14:textId="28E291BA" w:rsidR="00E55FDD" w:rsidRPr="006E5FB2" w:rsidRDefault="00E55FDD" w:rsidP="00D763F4">
      <w:pPr>
        <w:pStyle w:val="Akapitzlist"/>
        <w:numPr>
          <w:ilvl w:val="0"/>
          <w:numId w:val="99"/>
        </w:numPr>
        <w:tabs>
          <w:tab w:val="left" w:pos="0"/>
        </w:tabs>
        <w:autoSpaceDE w:val="0"/>
        <w:autoSpaceDN w:val="0"/>
        <w:adjustRightInd w:val="0"/>
        <w:spacing w:before="0" w:after="0"/>
        <w:jc w:val="both"/>
        <w:rPr>
          <w:rFonts w:asciiTheme="majorHAnsi" w:hAnsiTheme="majorHAnsi" w:cstheme="majorHAnsi"/>
          <w:color w:val="000000" w:themeColor="text1"/>
          <w:sz w:val="18"/>
          <w:szCs w:val="18"/>
        </w:rPr>
      </w:pPr>
      <w:r w:rsidRPr="006E5FB2">
        <w:rPr>
          <w:rFonts w:eastAsia="Times New Roman" w:cstheme="minorHAnsi"/>
          <w:sz w:val="22"/>
          <w:szCs w:val="22"/>
        </w:rPr>
        <w:t>robotach publicznych o 8 osób,</w:t>
      </w:r>
    </w:p>
    <w:p w14:paraId="0530BEE8" w14:textId="3F4CC635" w:rsidR="00E55FDD" w:rsidRPr="006E5FB2" w:rsidRDefault="00E55FDD" w:rsidP="00D763F4">
      <w:pPr>
        <w:pStyle w:val="Akapitzlist"/>
        <w:numPr>
          <w:ilvl w:val="0"/>
          <w:numId w:val="99"/>
        </w:numPr>
        <w:tabs>
          <w:tab w:val="left" w:pos="0"/>
        </w:tabs>
        <w:autoSpaceDE w:val="0"/>
        <w:autoSpaceDN w:val="0"/>
        <w:adjustRightInd w:val="0"/>
        <w:spacing w:before="0" w:after="0"/>
        <w:jc w:val="both"/>
        <w:rPr>
          <w:rFonts w:asciiTheme="majorHAnsi" w:hAnsiTheme="majorHAnsi" w:cstheme="majorHAnsi"/>
          <w:color w:val="000000" w:themeColor="text1"/>
          <w:sz w:val="18"/>
          <w:szCs w:val="18"/>
        </w:rPr>
      </w:pPr>
      <w:r w:rsidRPr="006E5FB2">
        <w:rPr>
          <w:rFonts w:eastAsia="Times New Roman" w:cstheme="minorHAnsi"/>
          <w:sz w:val="22"/>
          <w:szCs w:val="22"/>
        </w:rPr>
        <w:t>bonach stażowych o 4 osoby,</w:t>
      </w:r>
    </w:p>
    <w:p w14:paraId="2EB5F860" w14:textId="08872160" w:rsidR="00E55FDD" w:rsidRPr="006E5FB2" w:rsidRDefault="009E286C" w:rsidP="00D763F4">
      <w:pPr>
        <w:pStyle w:val="Akapitzlist"/>
        <w:numPr>
          <w:ilvl w:val="0"/>
          <w:numId w:val="99"/>
        </w:numPr>
        <w:tabs>
          <w:tab w:val="left" w:pos="0"/>
        </w:tabs>
        <w:autoSpaceDE w:val="0"/>
        <w:autoSpaceDN w:val="0"/>
        <w:adjustRightInd w:val="0"/>
        <w:spacing w:before="0" w:after="0"/>
        <w:jc w:val="both"/>
        <w:rPr>
          <w:rFonts w:asciiTheme="majorHAnsi" w:hAnsiTheme="majorHAnsi" w:cstheme="majorHAnsi"/>
          <w:color w:val="000000" w:themeColor="text1"/>
          <w:sz w:val="18"/>
          <w:szCs w:val="18"/>
        </w:rPr>
      </w:pPr>
      <w:r w:rsidRPr="006E5FB2">
        <w:rPr>
          <w:rFonts w:eastAsia="Times New Roman" w:cstheme="minorHAnsi"/>
          <w:sz w:val="22"/>
          <w:szCs w:val="22"/>
        </w:rPr>
        <w:t xml:space="preserve">pracach interwencyjnych o </w:t>
      </w:r>
      <w:r w:rsidR="00E55FDD" w:rsidRPr="006E5FB2">
        <w:rPr>
          <w:rFonts w:eastAsia="Times New Roman" w:cstheme="minorHAnsi"/>
          <w:sz w:val="22"/>
          <w:szCs w:val="22"/>
        </w:rPr>
        <w:t>1 osobę.</w:t>
      </w:r>
    </w:p>
    <w:p w14:paraId="6E3BFC8D" w14:textId="69B8CED4" w:rsidR="006A5493" w:rsidRPr="00F84F6B" w:rsidRDefault="006A5493" w:rsidP="001A44DD">
      <w:pPr>
        <w:spacing w:before="0" w:after="0"/>
        <w:rPr>
          <w:rFonts w:asciiTheme="majorHAnsi" w:hAnsiTheme="majorHAnsi" w:cstheme="majorHAnsi"/>
          <w:color w:val="000000" w:themeColor="text1"/>
          <w:sz w:val="18"/>
          <w:szCs w:val="18"/>
          <w:highlight w:val="yellow"/>
        </w:rPr>
      </w:pPr>
    </w:p>
    <w:p w14:paraId="0D68D9DF" w14:textId="14865930" w:rsidR="00272912" w:rsidRDefault="006F2125" w:rsidP="00272912">
      <w:pPr>
        <w:spacing w:after="0"/>
        <w:jc w:val="center"/>
        <w:rPr>
          <w:rFonts w:cstheme="minorHAnsi"/>
          <w:i/>
          <w:iCs/>
          <w:color w:val="000000" w:themeColor="text1"/>
          <w:sz w:val="18"/>
          <w:szCs w:val="18"/>
        </w:rPr>
      </w:pPr>
      <w:r w:rsidRPr="00272912">
        <w:rPr>
          <w:rFonts w:cstheme="minorHAnsi"/>
          <w:i/>
          <w:iCs/>
          <w:color w:val="000000" w:themeColor="text1"/>
          <w:sz w:val="18"/>
          <w:szCs w:val="18"/>
        </w:rPr>
        <w:t xml:space="preserve">Liczba bezrobotnych </w:t>
      </w:r>
      <w:r w:rsidR="00BB1220" w:rsidRPr="00272912">
        <w:rPr>
          <w:rFonts w:cstheme="minorHAnsi"/>
          <w:i/>
          <w:iCs/>
          <w:color w:val="000000" w:themeColor="text1"/>
          <w:sz w:val="18"/>
          <w:szCs w:val="18"/>
        </w:rPr>
        <w:t>a</w:t>
      </w:r>
      <w:r w:rsidRPr="00272912">
        <w:rPr>
          <w:rFonts w:cstheme="minorHAnsi"/>
          <w:i/>
          <w:iCs/>
          <w:color w:val="000000" w:themeColor="text1"/>
          <w:sz w:val="18"/>
          <w:szCs w:val="18"/>
        </w:rPr>
        <w:t>bsolwentów</w:t>
      </w:r>
      <w:r w:rsidR="004A20E6">
        <w:rPr>
          <w:rFonts w:cstheme="minorHAnsi"/>
          <w:i/>
          <w:iCs/>
          <w:color w:val="000000" w:themeColor="text1"/>
          <w:sz w:val="18"/>
          <w:szCs w:val="18"/>
        </w:rPr>
        <w:t>/</w:t>
      </w:r>
      <w:r w:rsidR="00B83417">
        <w:rPr>
          <w:rFonts w:cstheme="minorHAnsi"/>
          <w:i/>
          <w:iCs/>
          <w:color w:val="000000" w:themeColor="text1"/>
          <w:sz w:val="18"/>
          <w:szCs w:val="18"/>
        </w:rPr>
        <w:t>t</w:t>
      </w:r>
      <w:r w:rsidR="004A20E6">
        <w:rPr>
          <w:rFonts w:cstheme="minorHAnsi"/>
          <w:i/>
          <w:iCs/>
          <w:color w:val="000000" w:themeColor="text1"/>
          <w:sz w:val="18"/>
          <w:szCs w:val="18"/>
        </w:rPr>
        <w:t>ek</w:t>
      </w:r>
      <w:r w:rsidRPr="00272912">
        <w:rPr>
          <w:rFonts w:cstheme="minorHAnsi"/>
          <w:i/>
          <w:iCs/>
          <w:color w:val="000000" w:themeColor="text1"/>
          <w:sz w:val="18"/>
          <w:szCs w:val="18"/>
        </w:rPr>
        <w:t xml:space="preserve"> biorących udział w aktywnych formach przeciwdziałania bezrobociu w 202</w:t>
      </w:r>
      <w:r w:rsidR="00272912">
        <w:rPr>
          <w:rFonts w:cstheme="minorHAnsi"/>
          <w:i/>
          <w:iCs/>
          <w:color w:val="000000" w:themeColor="text1"/>
          <w:sz w:val="18"/>
          <w:szCs w:val="18"/>
        </w:rPr>
        <w:t>2 r.</w:t>
      </w:r>
      <w:r w:rsidR="0061664C">
        <w:rPr>
          <w:rFonts w:cstheme="minorHAnsi"/>
          <w:i/>
          <w:iCs/>
          <w:color w:val="000000" w:themeColor="text1"/>
          <w:sz w:val="18"/>
          <w:szCs w:val="18"/>
        </w:rPr>
        <w:t xml:space="preserve"> </w:t>
      </w:r>
      <w:r w:rsidR="00663B82">
        <w:rPr>
          <w:rFonts w:cstheme="minorHAnsi"/>
          <w:i/>
          <w:iCs/>
          <w:color w:val="000000" w:themeColor="text1"/>
          <w:sz w:val="18"/>
          <w:szCs w:val="18"/>
        </w:rPr>
        <w:t xml:space="preserve">finansowanych </w:t>
      </w:r>
      <w:r w:rsidR="0061664C">
        <w:rPr>
          <w:rFonts w:cstheme="minorHAnsi"/>
          <w:i/>
          <w:iCs/>
          <w:color w:val="000000" w:themeColor="text1"/>
          <w:sz w:val="18"/>
          <w:szCs w:val="18"/>
        </w:rPr>
        <w:t>ze środków Funduszu Pracy</w:t>
      </w:r>
      <w:r w:rsidR="00C57652">
        <w:rPr>
          <w:rFonts w:cstheme="minorHAnsi"/>
          <w:i/>
          <w:iCs/>
          <w:color w:val="000000" w:themeColor="text1"/>
          <w:sz w:val="18"/>
          <w:szCs w:val="18"/>
        </w:rPr>
        <w:t xml:space="preserve">, w tym </w:t>
      </w:r>
      <w:r w:rsidR="00C57652" w:rsidRPr="00C57652">
        <w:rPr>
          <w:rFonts w:cstheme="minorHAnsi"/>
          <w:i/>
          <w:iCs/>
          <w:color w:val="000000" w:themeColor="text1"/>
          <w:sz w:val="18"/>
          <w:szCs w:val="18"/>
        </w:rPr>
        <w:t>Europejskiego Funduszu Społecznego</w:t>
      </w:r>
    </w:p>
    <w:p w14:paraId="169A4283" w14:textId="705FAAA1" w:rsidR="008B6559" w:rsidRPr="00272912" w:rsidRDefault="00F14007" w:rsidP="001A44DD">
      <w:pPr>
        <w:spacing w:after="0"/>
        <w:jc w:val="center"/>
        <w:rPr>
          <w:rFonts w:cstheme="minorHAnsi"/>
          <w:i/>
          <w:iCs/>
          <w:color w:val="000000" w:themeColor="text1"/>
          <w:sz w:val="18"/>
          <w:szCs w:val="18"/>
        </w:rPr>
      </w:pPr>
      <w:r>
        <w:rPr>
          <w:rFonts w:cstheme="minorHAnsi"/>
          <w:i/>
          <w:iCs/>
          <w:noProof/>
          <w:color w:val="000000" w:themeColor="text1"/>
          <w:sz w:val="18"/>
          <w:szCs w:val="18"/>
        </w:rPr>
        <w:drawing>
          <wp:inline distT="0" distB="0" distL="0" distR="0" wp14:anchorId="1644C776" wp14:editId="1A1363EE">
            <wp:extent cx="4791075" cy="2552700"/>
            <wp:effectExtent l="0" t="0" r="9525" b="0"/>
            <wp:docPr id="2" name="Obraz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0ECCB3" w14:textId="03869F56" w:rsidR="001A084B" w:rsidRPr="001D1AB3" w:rsidRDefault="00A54A06" w:rsidP="001D1AB3">
      <w:pPr>
        <w:spacing w:before="0" w:after="0"/>
        <w:ind w:firstLine="708"/>
        <w:rPr>
          <w:i/>
          <w:iCs/>
          <w:sz w:val="16"/>
          <w:szCs w:val="16"/>
          <w:highlight w:val="yellow"/>
        </w:rPr>
      </w:pPr>
      <w:r w:rsidRPr="00272912">
        <w:rPr>
          <w:rFonts w:asciiTheme="majorHAnsi" w:hAnsiTheme="majorHAnsi" w:cstheme="majorHAnsi"/>
          <w:color w:val="000000" w:themeColor="text1"/>
          <w:sz w:val="18"/>
          <w:szCs w:val="18"/>
        </w:rPr>
        <w:t>*</w:t>
      </w:r>
      <w:r w:rsidRPr="00272912">
        <w:rPr>
          <w:i/>
          <w:iCs/>
          <w:sz w:val="16"/>
          <w:szCs w:val="16"/>
        </w:rPr>
        <w:t xml:space="preserve"> wg danych </w:t>
      </w:r>
      <w:r w:rsidR="006402B4" w:rsidRPr="00272912">
        <w:rPr>
          <w:i/>
          <w:iCs/>
          <w:sz w:val="16"/>
          <w:szCs w:val="16"/>
        </w:rPr>
        <w:t>powiatowych urzędów pracy</w:t>
      </w:r>
      <w:r w:rsidRPr="00272912">
        <w:rPr>
          <w:i/>
          <w:iCs/>
          <w:sz w:val="16"/>
          <w:szCs w:val="16"/>
        </w:rPr>
        <w:t xml:space="preserve"> najliczniej wskazywano bon na zasiedlenie. </w:t>
      </w:r>
    </w:p>
    <w:p w14:paraId="11DCA019" w14:textId="65ED8D30" w:rsidR="00C03007" w:rsidRPr="008B2E63" w:rsidRDefault="003270AA" w:rsidP="008B2E63">
      <w:pPr>
        <w:spacing w:after="0"/>
        <w:jc w:val="both"/>
        <w:rPr>
          <w:rFonts w:cstheme="minorHAnsi"/>
          <w:color w:val="000000" w:themeColor="text1"/>
          <w:sz w:val="22"/>
          <w:szCs w:val="22"/>
          <w:highlight w:val="yellow"/>
        </w:rPr>
      </w:pPr>
      <w:r>
        <w:rPr>
          <w:rFonts w:cstheme="minorHAnsi"/>
          <w:color w:val="000000" w:themeColor="text1"/>
          <w:sz w:val="22"/>
          <w:szCs w:val="22"/>
        </w:rPr>
        <w:t>A</w:t>
      </w:r>
      <w:r w:rsidR="008B2E63">
        <w:rPr>
          <w:rFonts w:cstheme="minorHAnsi"/>
          <w:color w:val="000000" w:themeColor="text1"/>
          <w:sz w:val="22"/>
          <w:szCs w:val="22"/>
        </w:rPr>
        <w:t xml:space="preserve">ktywizacja zawodowa </w:t>
      </w:r>
      <w:r w:rsidR="00A82D0D">
        <w:rPr>
          <w:rFonts w:cstheme="minorHAnsi"/>
          <w:color w:val="000000" w:themeColor="text1"/>
          <w:sz w:val="22"/>
          <w:szCs w:val="22"/>
        </w:rPr>
        <w:t xml:space="preserve">bezrobotnych absolwentów </w:t>
      </w:r>
      <w:r w:rsidR="008B2E63">
        <w:rPr>
          <w:rFonts w:cstheme="minorHAnsi"/>
          <w:color w:val="000000" w:themeColor="text1"/>
          <w:sz w:val="22"/>
          <w:szCs w:val="22"/>
        </w:rPr>
        <w:t xml:space="preserve">jest realizowana w ramach środków </w:t>
      </w:r>
      <w:r>
        <w:rPr>
          <w:rFonts w:cstheme="minorHAnsi"/>
          <w:color w:val="000000" w:themeColor="text1"/>
          <w:sz w:val="22"/>
          <w:szCs w:val="22"/>
        </w:rPr>
        <w:t xml:space="preserve">Funduszu Pracy, </w:t>
      </w:r>
      <w:r w:rsidR="00A21BEE">
        <w:rPr>
          <w:rFonts w:cstheme="minorHAnsi"/>
          <w:color w:val="000000" w:themeColor="text1"/>
          <w:sz w:val="22"/>
          <w:szCs w:val="22"/>
        </w:rPr>
        <w:t>w tym</w:t>
      </w:r>
      <w:r>
        <w:rPr>
          <w:rFonts w:cstheme="minorHAnsi"/>
          <w:color w:val="000000" w:themeColor="text1"/>
          <w:sz w:val="22"/>
          <w:szCs w:val="22"/>
        </w:rPr>
        <w:t xml:space="preserve"> </w:t>
      </w:r>
      <w:r w:rsidR="008B2E63">
        <w:rPr>
          <w:rFonts w:cstheme="minorHAnsi"/>
          <w:color w:val="000000" w:themeColor="text1"/>
          <w:sz w:val="22"/>
          <w:szCs w:val="22"/>
        </w:rPr>
        <w:t>Europejskiego Funduszu Społecznego (EFS)</w:t>
      </w:r>
      <w:r w:rsidR="00A21BEE">
        <w:rPr>
          <w:rFonts w:cstheme="minorHAnsi"/>
          <w:color w:val="000000" w:themeColor="text1"/>
          <w:sz w:val="22"/>
          <w:szCs w:val="22"/>
        </w:rPr>
        <w:t>, które w roku 2022 wzrosły o 15% w stosunku do 2021 r</w:t>
      </w:r>
      <w:r w:rsidR="008B2E63">
        <w:rPr>
          <w:rFonts w:cstheme="minorHAnsi"/>
          <w:color w:val="000000" w:themeColor="text1"/>
          <w:sz w:val="22"/>
          <w:szCs w:val="22"/>
        </w:rPr>
        <w:t xml:space="preserve">. </w:t>
      </w:r>
      <w:r w:rsidR="00106FDA">
        <w:rPr>
          <w:rFonts w:cstheme="minorHAnsi"/>
          <w:color w:val="000000" w:themeColor="text1"/>
          <w:sz w:val="22"/>
          <w:szCs w:val="22"/>
        </w:rPr>
        <w:t>Dodatkowo, w celu zapewnienia młodym osobom z grupy NEET możliwości zdobycia nowych kwalifikacji realizowany</w:t>
      </w:r>
      <w:r>
        <w:rPr>
          <w:rFonts w:cstheme="minorHAnsi"/>
          <w:color w:val="000000" w:themeColor="text1"/>
          <w:sz w:val="22"/>
          <w:szCs w:val="22"/>
        </w:rPr>
        <w:t>ch</w:t>
      </w:r>
      <w:r w:rsidR="00106FDA">
        <w:rPr>
          <w:rFonts w:cstheme="minorHAnsi"/>
          <w:color w:val="000000" w:themeColor="text1"/>
          <w:sz w:val="22"/>
          <w:szCs w:val="22"/>
        </w:rPr>
        <w:t xml:space="preserve"> jest szereg projektów pilotażowych. </w:t>
      </w:r>
    </w:p>
    <w:p w14:paraId="70E22B53" w14:textId="77777777" w:rsidR="001A44DD" w:rsidRDefault="001A44DD">
      <w:pPr>
        <w:spacing w:after="0"/>
        <w:rPr>
          <w:rFonts w:asciiTheme="majorHAnsi" w:hAnsiTheme="majorHAnsi" w:cstheme="majorHAnsi"/>
          <w:color w:val="000000" w:themeColor="text1"/>
          <w:sz w:val="18"/>
          <w:szCs w:val="18"/>
          <w:highlight w:val="yellow"/>
        </w:rPr>
      </w:pPr>
    </w:p>
    <w:p w14:paraId="03C7378B" w14:textId="5A6BD28F" w:rsidR="00A8350E" w:rsidRDefault="00C03007">
      <w:pPr>
        <w:rPr>
          <w:rFonts w:asciiTheme="majorHAnsi" w:hAnsiTheme="majorHAnsi" w:cstheme="majorHAnsi"/>
          <w:color w:val="000000" w:themeColor="text1"/>
          <w:sz w:val="18"/>
          <w:szCs w:val="18"/>
          <w:highlight w:val="yellow"/>
        </w:rPr>
      </w:pPr>
      <w:r>
        <w:rPr>
          <w:rFonts w:asciiTheme="majorHAnsi" w:hAnsiTheme="majorHAnsi" w:cstheme="majorHAnsi"/>
          <w:color w:val="000000" w:themeColor="text1"/>
          <w:sz w:val="18"/>
          <w:szCs w:val="18"/>
          <w:highlight w:val="yellow"/>
        </w:rPr>
        <w:br w:type="page"/>
      </w:r>
    </w:p>
    <w:p w14:paraId="7579917C" w14:textId="7E49D437" w:rsidR="00A8350E" w:rsidRDefault="00A8350E">
      <w:pPr>
        <w:rPr>
          <w:rFonts w:asciiTheme="majorHAnsi" w:hAnsiTheme="majorHAnsi" w:cstheme="majorHAnsi"/>
          <w:color w:val="000000" w:themeColor="text1"/>
          <w:sz w:val="18"/>
          <w:szCs w:val="18"/>
          <w:highlight w:val="yellow"/>
        </w:rPr>
      </w:pPr>
    </w:p>
    <w:p w14:paraId="4C037349" w14:textId="77777777" w:rsidR="001A084B" w:rsidRDefault="001A084B">
      <w:pPr>
        <w:spacing w:after="0"/>
        <w:rPr>
          <w:rFonts w:asciiTheme="majorHAnsi" w:hAnsiTheme="majorHAnsi" w:cstheme="majorHAnsi"/>
          <w:color w:val="000000" w:themeColor="text1"/>
          <w:sz w:val="18"/>
          <w:szCs w:val="18"/>
          <w:highlight w:val="yellow"/>
        </w:rPr>
      </w:pPr>
    </w:p>
    <w:p w14:paraId="2838DAF8" w14:textId="77777777" w:rsidR="001A084B" w:rsidRDefault="001A084B">
      <w:pPr>
        <w:spacing w:after="0"/>
        <w:rPr>
          <w:rFonts w:asciiTheme="majorHAnsi" w:hAnsiTheme="majorHAnsi" w:cstheme="majorHAnsi"/>
          <w:color w:val="000000" w:themeColor="text1"/>
          <w:sz w:val="18"/>
          <w:szCs w:val="18"/>
          <w:highlight w:val="yellow"/>
        </w:rPr>
      </w:pPr>
    </w:p>
    <w:p w14:paraId="2F8E6862" w14:textId="77777777" w:rsidR="008B525C" w:rsidRPr="00F84F6B" w:rsidRDefault="008B525C">
      <w:pPr>
        <w:spacing w:after="0"/>
        <w:rPr>
          <w:rFonts w:asciiTheme="majorHAnsi" w:hAnsiTheme="majorHAnsi" w:cstheme="majorHAnsi"/>
          <w:color w:val="000000" w:themeColor="text1"/>
          <w:sz w:val="18"/>
          <w:szCs w:val="18"/>
          <w:highlight w:val="yellow"/>
        </w:rPr>
      </w:pPr>
    </w:p>
    <w:p w14:paraId="1F2230C6" w14:textId="50045CC9" w:rsidR="00666879" w:rsidRPr="004F0500" w:rsidRDefault="002477D3" w:rsidP="00CD4E6B">
      <w:pPr>
        <w:pStyle w:val="Nagwek2"/>
        <w:jc w:val="center"/>
        <w:rPr>
          <w:rFonts w:eastAsia="Times New Roman"/>
          <w:b/>
          <w:bCs/>
          <w:sz w:val="40"/>
          <w:szCs w:val="40"/>
          <w:lang w:eastAsia="en-US"/>
        </w:rPr>
      </w:pPr>
      <w:bookmarkStart w:id="12" w:name="_Toc138418424"/>
      <w:r w:rsidRPr="004F0500">
        <w:rPr>
          <w:rFonts w:cstheme="majorHAnsi"/>
          <w:sz w:val="40"/>
          <w:szCs w:val="40"/>
        </w:rPr>
        <w:t>I</w:t>
      </w:r>
      <w:r w:rsidR="00245A18" w:rsidRPr="004F0500">
        <w:rPr>
          <w:rFonts w:cstheme="majorHAnsi"/>
          <w:caps w:val="0"/>
          <w:sz w:val="40"/>
          <w:szCs w:val="40"/>
        </w:rPr>
        <w:t xml:space="preserve">.II. </w:t>
      </w:r>
      <w:r w:rsidR="005009A3" w:rsidRPr="004F0500">
        <w:rPr>
          <w:rFonts w:eastAsia="Times New Roman"/>
          <w:caps w:val="0"/>
          <w:sz w:val="40"/>
          <w:szCs w:val="40"/>
          <w:lang w:eastAsia="en-US"/>
        </w:rPr>
        <w:t xml:space="preserve">ABSOLWENCI SZKÓŁ PONADPODSTAWOWYCH </w:t>
      </w:r>
      <w:r w:rsidR="005009A3" w:rsidRPr="004F0500">
        <w:rPr>
          <w:rFonts w:eastAsia="Times New Roman"/>
          <w:caps w:val="0"/>
          <w:sz w:val="40"/>
          <w:szCs w:val="40"/>
          <w:lang w:eastAsia="en-US"/>
        </w:rPr>
        <w:br/>
        <w:t>W WOJEWÓDZTWIE WIELKOPOLSKIM WEDŁUG POWIATÓW</w:t>
      </w:r>
      <w:bookmarkEnd w:id="12"/>
    </w:p>
    <w:p w14:paraId="21F6C8F9" w14:textId="4072481E" w:rsidR="000307D8" w:rsidRPr="00F84F6B" w:rsidRDefault="000307D8" w:rsidP="000307D8">
      <w:pPr>
        <w:rPr>
          <w:sz w:val="28"/>
          <w:szCs w:val="28"/>
          <w:highlight w:val="yellow"/>
          <w:lang w:eastAsia="en-US"/>
        </w:rPr>
      </w:pPr>
    </w:p>
    <w:p w14:paraId="7FB1250A" w14:textId="24892597" w:rsidR="000307D8" w:rsidRPr="00F84F6B" w:rsidRDefault="00413CAD" w:rsidP="000307D8">
      <w:pPr>
        <w:rPr>
          <w:highlight w:val="yellow"/>
          <w:lang w:eastAsia="en-US"/>
        </w:rPr>
      </w:pPr>
      <w:r>
        <w:rPr>
          <w:noProof/>
          <w:lang w:eastAsia="en-US"/>
        </w:rPr>
        <w:drawing>
          <wp:anchor distT="0" distB="0" distL="114300" distR="114300" simplePos="0" relativeHeight="251551744" behindDoc="1" locked="0" layoutInCell="1" allowOverlap="1" wp14:anchorId="4A047599" wp14:editId="5452DF5D">
            <wp:simplePos x="0" y="0"/>
            <wp:positionH relativeFrom="column">
              <wp:posOffset>947420</wp:posOffset>
            </wp:positionH>
            <wp:positionV relativeFrom="paragraph">
              <wp:posOffset>93980</wp:posOffset>
            </wp:positionV>
            <wp:extent cx="3971925" cy="5136515"/>
            <wp:effectExtent l="0" t="0" r="9525" b="6985"/>
            <wp:wrapTight wrapText="bothSides">
              <wp:wrapPolygon edited="0">
                <wp:start x="0" y="0"/>
                <wp:lineTo x="0" y="21549"/>
                <wp:lineTo x="21548" y="21549"/>
                <wp:lineTo x="21548" y="0"/>
                <wp:lineTo x="0" y="0"/>
              </wp:wrapPolygon>
            </wp:wrapTight>
            <wp:docPr id="943897434" name="Obraz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897434" name="Obraz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1925" cy="5136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BD3BF4" w14:textId="02D3C1D6" w:rsidR="000307D8" w:rsidRPr="00F84F6B" w:rsidRDefault="000307D8" w:rsidP="000307D8">
      <w:pPr>
        <w:rPr>
          <w:highlight w:val="yellow"/>
          <w:lang w:eastAsia="en-US"/>
        </w:rPr>
      </w:pPr>
    </w:p>
    <w:p w14:paraId="02C08E94" w14:textId="19BCC552" w:rsidR="000307D8" w:rsidRPr="00F84F6B" w:rsidRDefault="000307D8" w:rsidP="000307D8">
      <w:pPr>
        <w:rPr>
          <w:highlight w:val="yellow"/>
          <w:lang w:eastAsia="en-US"/>
        </w:rPr>
      </w:pPr>
    </w:p>
    <w:p w14:paraId="67CE7B77" w14:textId="77636329" w:rsidR="000307D8" w:rsidRPr="00F84F6B" w:rsidRDefault="000307D8" w:rsidP="000307D8">
      <w:pPr>
        <w:rPr>
          <w:highlight w:val="yellow"/>
          <w:lang w:eastAsia="en-US"/>
        </w:rPr>
      </w:pPr>
    </w:p>
    <w:p w14:paraId="3AE0216B" w14:textId="15672AED" w:rsidR="000307D8" w:rsidRPr="00F84F6B" w:rsidRDefault="000307D8" w:rsidP="000307D8">
      <w:pPr>
        <w:rPr>
          <w:highlight w:val="yellow"/>
          <w:lang w:eastAsia="en-US"/>
        </w:rPr>
      </w:pPr>
    </w:p>
    <w:p w14:paraId="0DBD2F7C" w14:textId="0735EBD4" w:rsidR="000307D8" w:rsidRPr="00F84F6B" w:rsidRDefault="000307D8" w:rsidP="000307D8">
      <w:pPr>
        <w:rPr>
          <w:highlight w:val="yellow"/>
          <w:lang w:eastAsia="en-US"/>
        </w:rPr>
      </w:pPr>
    </w:p>
    <w:p w14:paraId="216DA9B7" w14:textId="16CFAC20" w:rsidR="000307D8" w:rsidRPr="00F84F6B" w:rsidRDefault="000307D8" w:rsidP="000307D8">
      <w:pPr>
        <w:rPr>
          <w:highlight w:val="yellow"/>
          <w:lang w:eastAsia="en-US"/>
        </w:rPr>
      </w:pPr>
    </w:p>
    <w:p w14:paraId="3B14E778" w14:textId="6B1C1711" w:rsidR="000307D8" w:rsidRPr="00F84F6B" w:rsidRDefault="000307D8" w:rsidP="000307D8">
      <w:pPr>
        <w:rPr>
          <w:highlight w:val="yellow"/>
          <w:lang w:eastAsia="en-US"/>
        </w:rPr>
      </w:pPr>
    </w:p>
    <w:p w14:paraId="30459DA4" w14:textId="037F38EB" w:rsidR="000307D8" w:rsidRPr="00F84F6B" w:rsidRDefault="000307D8" w:rsidP="000307D8">
      <w:pPr>
        <w:rPr>
          <w:highlight w:val="yellow"/>
          <w:lang w:eastAsia="en-US"/>
        </w:rPr>
      </w:pPr>
    </w:p>
    <w:p w14:paraId="7207D479" w14:textId="0B900AED" w:rsidR="000307D8" w:rsidRPr="00F84F6B" w:rsidRDefault="000307D8" w:rsidP="000307D8">
      <w:pPr>
        <w:rPr>
          <w:highlight w:val="yellow"/>
          <w:lang w:eastAsia="en-US"/>
        </w:rPr>
      </w:pPr>
    </w:p>
    <w:p w14:paraId="113737B6" w14:textId="4CA02873" w:rsidR="000307D8" w:rsidRPr="00F84F6B" w:rsidRDefault="000307D8" w:rsidP="000307D8">
      <w:pPr>
        <w:rPr>
          <w:highlight w:val="yellow"/>
          <w:lang w:eastAsia="en-US"/>
        </w:rPr>
      </w:pPr>
    </w:p>
    <w:p w14:paraId="3B09C092" w14:textId="317F1FAE" w:rsidR="000307D8" w:rsidRPr="00F84F6B" w:rsidRDefault="000307D8" w:rsidP="000307D8">
      <w:pPr>
        <w:rPr>
          <w:highlight w:val="yellow"/>
          <w:lang w:eastAsia="en-US"/>
        </w:rPr>
      </w:pPr>
    </w:p>
    <w:p w14:paraId="68B95EF9" w14:textId="39DC6646" w:rsidR="000307D8" w:rsidRPr="00F84F6B" w:rsidRDefault="000307D8" w:rsidP="000307D8">
      <w:pPr>
        <w:rPr>
          <w:highlight w:val="yellow"/>
          <w:lang w:eastAsia="en-US"/>
        </w:rPr>
      </w:pPr>
    </w:p>
    <w:p w14:paraId="2789509F" w14:textId="1B02CA04" w:rsidR="000307D8" w:rsidRPr="00F84F6B" w:rsidRDefault="000307D8" w:rsidP="000307D8">
      <w:pPr>
        <w:rPr>
          <w:highlight w:val="yellow"/>
          <w:lang w:eastAsia="en-US"/>
        </w:rPr>
      </w:pPr>
    </w:p>
    <w:p w14:paraId="02977F0C" w14:textId="23049CAE" w:rsidR="000307D8" w:rsidRPr="00F84F6B" w:rsidRDefault="000307D8" w:rsidP="000307D8">
      <w:pPr>
        <w:rPr>
          <w:highlight w:val="yellow"/>
          <w:lang w:eastAsia="en-US"/>
        </w:rPr>
      </w:pPr>
    </w:p>
    <w:p w14:paraId="36E175DC" w14:textId="2DDF031E" w:rsidR="000307D8" w:rsidRPr="00F84F6B" w:rsidRDefault="000307D8" w:rsidP="000307D8">
      <w:pPr>
        <w:rPr>
          <w:highlight w:val="yellow"/>
          <w:lang w:eastAsia="en-US"/>
        </w:rPr>
      </w:pPr>
    </w:p>
    <w:p w14:paraId="338E922E" w14:textId="2D197113" w:rsidR="00856A35" w:rsidRPr="00F84F6B" w:rsidRDefault="00856A35" w:rsidP="000307D8">
      <w:pPr>
        <w:rPr>
          <w:highlight w:val="yellow"/>
          <w:lang w:eastAsia="en-US"/>
        </w:rPr>
      </w:pPr>
    </w:p>
    <w:p w14:paraId="4413BA0C" w14:textId="77777777" w:rsidR="000F78D3" w:rsidRPr="00F84F6B" w:rsidRDefault="000F78D3" w:rsidP="000307D8">
      <w:pPr>
        <w:rPr>
          <w:highlight w:val="yellow"/>
          <w:lang w:eastAsia="en-US"/>
        </w:rPr>
      </w:pPr>
    </w:p>
    <w:p w14:paraId="786E8DB1" w14:textId="0672919B" w:rsidR="005268D1" w:rsidRDefault="005268D1" w:rsidP="000307D8">
      <w:pPr>
        <w:rPr>
          <w:highlight w:val="yellow"/>
          <w:lang w:eastAsia="en-US"/>
        </w:rPr>
      </w:pPr>
    </w:p>
    <w:p w14:paraId="7D518B24" w14:textId="77777777" w:rsidR="007461D6" w:rsidRDefault="007461D6" w:rsidP="000307D8">
      <w:pPr>
        <w:rPr>
          <w:highlight w:val="yellow"/>
          <w:lang w:eastAsia="en-US"/>
        </w:rPr>
      </w:pPr>
    </w:p>
    <w:p w14:paraId="78B457F9" w14:textId="77777777" w:rsidR="007461D6" w:rsidRDefault="007461D6" w:rsidP="000307D8">
      <w:pPr>
        <w:rPr>
          <w:highlight w:val="yellow"/>
          <w:lang w:eastAsia="en-US"/>
        </w:rPr>
      </w:pPr>
    </w:p>
    <w:p w14:paraId="2E1DBAB7" w14:textId="35052061" w:rsidR="000913AF" w:rsidRDefault="007461D6" w:rsidP="00EB3DEB">
      <w:pPr>
        <w:spacing w:before="0" w:after="0"/>
        <w:rPr>
          <w:i/>
          <w:iCs/>
          <w:noProof/>
          <w:sz w:val="16"/>
          <w:szCs w:val="16"/>
          <w:lang w:eastAsia="en-US"/>
        </w:rPr>
      </w:pPr>
      <w:r>
        <w:rPr>
          <w:i/>
          <w:iCs/>
          <w:noProof/>
          <w:sz w:val="16"/>
          <w:szCs w:val="16"/>
          <w:lang w:eastAsia="en-US"/>
        </w:rPr>
        <w:lastRenderedPageBreak/>
        <w:drawing>
          <wp:anchor distT="0" distB="0" distL="114300" distR="114300" simplePos="0" relativeHeight="251819008" behindDoc="0" locked="0" layoutInCell="1" allowOverlap="1" wp14:anchorId="433BD510" wp14:editId="0A4FC642">
            <wp:simplePos x="0" y="0"/>
            <wp:positionH relativeFrom="column">
              <wp:posOffset>-195580</wp:posOffset>
            </wp:positionH>
            <wp:positionV relativeFrom="paragraph">
              <wp:posOffset>35560</wp:posOffset>
            </wp:positionV>
            <wp:extent cx="6265741" cy="8505825"/>
            <wp:effectExtent l="0" t="0" r="1905" b="0"/>
            <wp:wrapThrough wrapText="bothSides">
              <wp:wrapPolygon edited="0">
                <wp:start x="0" y="0"/>
                <wp:lineTo x="0" y="21527"/>
                <wp:lineTo x="21541" y="21527"/>
                <wp:lineTo x="21541" y="0"/>
                <wp:lineTo x="0" y="0"/>
              </wp:wrapPolygon>
            </wp:wrapThrough>
            <wp:docPr id="737666834" name="Obraz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666834" name="Obraz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5741" cy="8505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BCA38A" w14:textId="77777777" w:rsidR="007461D6" w:rsidRDefault="007461D6" w:rsidP="00EB3DEB">
      <w:pPr>
        <w:spacing w:before="0" w:after="0"/>
        <w:rPr>
          <w:i/>
          <w:iCs/>
          <w:noProof/>
          <w:sz w:val="16"/>
          <w:szCs w:val="16"/>
          <w:lang w:eastAsia="en-US"/>
        </w:rPr>
      </w:pPr>
    </w:p>
    <w:p w14:paraId="5D499BAE" w14:textId="711E1159" w:rsidR="000913AF" w:rsidRDefault="000913AF" w:rsidP="00EB3DEB">
      <w:pPr>
        <w:spacing w:before="0" w:after="0"/>
        <w:rPr>
          <w:i/>
          <w:iCs/>
          <w:noProof/>
          <w:sz w:val="16"/>
          <w:szCs w:val="16"/>
          <w:lang w:eastAsia="en-US"/>
        </w:rPr>
      </w:pPr>
    </w:p>
    <w:p w14:paraId="5D4C5ACD" w14:textId="26A4A381" w:rsidR="00130D33" w:rsidRDefault="009F4B4D" w:rsidP="00B83111">
      <w:pPr>
        <w:spacing w:before="0" w:after="0"/>
        <w:rPr>
          <w:i/>
          <w:iCs/>
          <w:sz w:val="16"/>
          <w:szCs w:val="16"/>
          <w:lang w:eastAsia="en-US"/>
        </w:rPr>
      </w:pPr>
      <w:r w:rsidRPr="00413CAD">
        <w:rPr>
          <w:i/>
          <w:iCs/>
          <w:sz w:val="16"/>
          <w:szCs w:val="16"/>
          <w:lang w:eastAsia="en-US"/>
        </w:rPr>
        <w:t>Ź</w:t>
      </w:r>
      <w:r w:rsidR="00EB3DEB" w:rsidRPr="00413CAD">
        <w:rPr>
          <w:i/>
          <w:iCs/>
          <w:sz w:val="16"/>
          <w:szCs w:val="16"/>
          <w:lang w:eastAsia="en-US"/>
        </w:rPr>
        <w:t xml:space="preserve">ródło: </w:t>
      </w:r>
      <w:hyperlink r:id="rId99" w:history="1">
        <w:r w:rsidR="00C03007" w:rsidRPr="00091420">
          <w:rPr>
            <w:rStyle w:val="Hipercze"/>
            <w:i/>
            <w:iCs/>
            <w:sz w:val="16"/>
            <w:szCs w:val="16"/>
            <w:lang w:eastAsia="en-US"/>
          </w:rPr>
          <w:t>https://barometrzawodow.pl</w:t>
        </w:r>
      </w:hyperlink>
    </w:p>
    <w:p w14:paraId="3BA0D1CE" w14:textId="77777777" w:rsidR="00C03007" w:rsidRDefault="00C03007" w:rsidP="00B83111">
      <w:pPr>
        <w:spacing w:before="0" w:after="0"/>
        <w:rPr>
          <w:i/>
          <w:iCs/>
          <w:sz w:val="16"/>
          <w:szCs w:val="16"/>
          <w:lang w:eastAsia="en-US"/>
        </w:rPr>
      </w:pPr>
    </w:p>
    <w:p w14:paraId="7D6D8B33" w14:textId="77777777" w:rsidR="00C03007" w:rsidRPr="00B83111" w:rsidRDefault="00C03007" w:rsidP="00B83111">
      <w:pPr>
        <w:spacing w:before="0" w:after="0"/>
        <w:rPr>
          <w:i/>
          <w:iCs/>
          <w:sz w:val="16"/>
          <w:szCs w:val="16"/>
          <w:lang w:eastAsia="en-US"/>
        </w:rPr>
      </w:pPr>
    </w:p>
    <w:p w14:paraId="36B7D0FE" w14:textId="5E17E987" w:rsidR="00BB6887" w:rsidRPr="00F84F6B" w:rsidRDefault="006D6181" w:rsidP="00BB6887">
      <w:pPr>
        <w:spacing w:before="0" w:after="0"/>
        <w:jc w:val="center"/>
        <w:rPr>
          <w:highlight w:val="yellow"/>
          <w:lang w:eastAsia="en-US"/>
        </w:rPr>
      </w:pPr>
      <w:r w:rsidRPr="00F84F6B">
        <w:rPr>
          <w:noProof/>
          <w:highlight w:val="yellow"/>
        </w:rPr>
        <w:lastRenderedPageBreak/>
        <w:drawing>
          <wp:anchor distT="0" distB="0" distL="114300" distR="114300" simplePos="0" relativeHeight="251762688" behindDoc="0" locked="0" layoutInCell="1" allowOverlap="1" wp14:anchorId="4CD27708" wp14:editId="317592CA">
            <wp:simplePos x="0" y="0"/>
            <wp:positionH relativeFrom="column">
              <wp:posOffset>61595</wp:posOffset>
            </wp:positionH>
            <wp:positionV relativeFrom="paragraph">
              <wp:posOffset>-78740</wp:posOffset>
            </wp:positionV>
            <wp:extent cx="1133475" cy="1423670"/>
            <wp:effectExtent l="114300" t="57150" r="9525" b="81280"/>
            <wp:wrapNone/>
            <wp:docPr id="9" name="Obraz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az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0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101"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3475" cy="14236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obliqueTopLeft"/>
                      <a:lightRig rig="threePt" dir="t"/>
                    </a:scene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0022">
        <w:rPr>
          <w:noProof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6B1F7CB4" wp14:editId="2ECF3458">
                <wp:simplePos x="0" y="0"/>
                <wp:positionH relativeFrom="column">
                  <wp:posOffset>-33655</wp:posOffset>
                </wp:positionH>
                <wp:positionV relativeFrom="paragraph">
                  <wp:posOffset>-83185</wp:posOffset>
                </wp:positionV>
                <wp:extent cx="6067425" cy="1333500"/>
                <wp:effectExtent l="0" t="0" r="0" b="0"/>
                <wp:wrapNone/>
                <wp:docPr id="1970828246" name="Strzałka: pięciokąt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67425" cy="1333500"/>
                        </a:xfrm>
                        <a:prstGeom prst="homePlate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FD993F" w14:textId="16AD98C5" w:rsidR="00480439" w:rsidRPr="004B27FE" w:rsidRDefault="004B27FE" w:rsidP="00B6687A">
                            <w:pPr>
                              <w:pStyle w:val="Nagwek2"/>
                              <w:shd w:val="clear" w:color="auto" w:fill="FFFFFF" w:themeFill="background1"/>
                              <w:spacing w:before="0"/>
                              <w:ind w:left="1560"/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bookmarkStart w:id="13" w:name="_Toc138418425"/>
                            <w:r>
                              <w:rPr>
                                <w:sz w:val="44"/>
                                <w:szCs w:val="44"/>
                              </w:rPr>
                              <w:t>POWIAT CHODZIESKI</w:t>
                            </w:r>
                            <w:bookmarkEnd w:id="13"/>
                          </w:p>
                          <w:p w14:paraId="2AB05EE7" w14:textId="1602A637" w:rsidR="000307D8" w:rsidRPr="00076265" w:rsidRDefault="000307D8" w:rsidP="00B35DBD">
                            <w:pPr>
                              <w:pStyle w:val="Akapitzlist"/>
                              <w:numPr>
                                <w:ilvl w:val="0"/>
                                <w:numId w:val="9"/>
                              </w:numPr>
                              <w:spacing w:before="12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07626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absolwentów:</w:t>
                            </w:r>
                            <w:r w:rsidRPr="0007626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07626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07626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07626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07626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026790" w:rsidRPr="0007626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4E0AF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550</w:t>
                            </w:r>
                            <w:r w:rsidR="00026790" w:rsidRPr="0007626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07626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osób</w:t>
                            </w:r>
                          </w:p>
                          <w:p w14:paraId="4B358CD3" w14:textId="00E3E288" w:rsidR="000307D8" w:rsidRPr="00076265" w:rsidRDefault="000307D8" w:rsidP="00B35DBD">
                            <w:pPr>
                              <w:pStyle w:val="Akapitzlist"/>
                              <w:numPr>
                                <w:ilvl w:val="0"/>
                                <w:numId w:val="9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07626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bezrobotnych absolwentów na koniec 202</w:t>
                            </w:r>
                            <w:r w:rsidR="00E941F4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07626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5C2B86" w:rsidRPr="0007626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07626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Pr="0007626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026790" w:rsidRPr="0007626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  </w:t>
                            </w:r>
                            <w:r w:rsidR="004E0AF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69</w:t>
                            </w:r>
                            <w:r w:rsidR="0019389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07626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os</w:t>
                            </w:r>
                            <w:r w:rsidR="0019389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ó</w:t>
                            </w:r>
                            <w:r w:rsidR="0054487A" w:rsidRPr="0007626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b</w:t>
                            </w:r>
                          </w:p>
                          <w:p w14:paraId="60684A60" w14:textId="30457658" w:rsidR="000307D8" w:rsidRPr="00076265" w:rsidRDefault="000307D8" w:rsidP="00B35DBD">
                            <w:pPr>
                              <w:pStyle w:val="Akapitzlist"/>
                              <w:numPr>
                                <w:ilvl w:val="0"/>
                                <w:numId w:val="9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07626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Stopa bezrobocia stan na koniec 202</w:t>
                            </w:r>
                            <w:r w:rsidR="00C03EA1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07626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026790" w:rsidRPr="0007626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="001413A7" w:rsidRPr="0007626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                             </w:t>
                            </w:r>
                            <w:r w:rsidR="00E941F4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7,0</w:t>
                            </w:r>
                            <w:r w:rsidRPr="0007626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%</w:t>
                            </w:r>
                          </w:p>
                          <w:p w14:paraId="1BFA28E8" w14:textId="11FAE87B" w:rsidR="000307D8" w:rsidRPr="00076265" w:rsidRDefault="000307D8" w:rsidP="00B35DBD">
                            <w:pPr>
                              <w:pStyle w:val="Akapitzlist"/>
                              <w:numPr>
                                <w:ilvl w:val="0"/>
                                <w:numId w:val="9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07626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Oferty pracy zgłoszone do powiatowego urzędu pracy</w:t>
                            </w:r>
                            <w:r w:rsidR="005C2B86" w:rsidRPr="0007626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07626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07626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026790" w:rsidRPr="0007626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  </w:t>
                            </w:r>
                            <w:r w:rsidR="00D82EAC" w:rsidRPr="0007626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="004A5441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930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B1F7CB4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Strzałka: pięciokąt 93" o:spid="_x0000_s1031" type="#_x0000_t15" style="position:absolute;left:0;text-align:left;margin-left:-2.65pt;margin-top:-6.55pt;width:477.75pt;height:10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" adj="19226" fillcolor="#17406d [3215]" stroked="f" strokeweight=".5pt">
                <v:textbox>
                  <w:txbxContent>
                    <w:p w14:paraId="13FD993F" w14:textId="16AD98C5" w:rsidR="00480439" w:rsidRPr="004B27FE" w:rsidRDefault="004B27FE" w:rsidP="00B6687A">
                      <w:pPr>
                        <w:pStyle w:val="Nagwek2"/>
                        <w:shd w:val="clear" w:color="auto" w:fill="FFFFFF" w:themeFill="background1"/>
                        <w:spacing w:before="0"/>
                        <w:ind w:left="1560"/>
                        <w:jc w:val="center"/>
                        <w:rPr>
                          <w:sz w:val="44"/>
                          <w:szCs w:val="44"/>
                        </w:rPr>
                      </w:pPr>
                      <w:bookmarkStart w:id="14" w:name="_Toc138418425"/>
                      <w:r>
                        <w:rPr>
                          <w:sz w:val="44"/>
                          <w:szCs w:val="44"/>
                        </w:rPr>
                        <w:t>POWIAT CHODZIESKI</w:t>
                      </w:r>
                      <w:bookmarkEnd w:id="14"/>
                    </w:p>
                    <w:p w14:paraId="2AB05EE7" w14:textId="1602A637" w:rsidR="000307D8" w:rsidRPr="00076265" w:rsidRDefault="000307D8" w:rsidP="00B35DBD">
                      <w:pPr>
                        <w:pStyle w:val="Akapitzlist"/>
                        <w:numPr>
                          <w:ilvl w:val="0"/>
                          <w:numId w:val="9"/>
                        </w:numPr>
                        <w:spacing w:before="12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076265">
                        <w:rPr>
                          <w:b/>
                          <w:bCs/>
                          <w:color w:val="FFFFFF" w:themeColor="background1"/>
                        </w:rPr>
                        <w:t>Liczba absolwentów:</w:t>
                      </w:r>
                      <w:r w:rsidRPr="00076265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076265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076265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076265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076265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026790" w:rsidRPr="00076265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4E0AF2">
                        <w:rPr>
                          <w:b/>
                          <w:bCs/>
                          <w:color w:val="FFFFFF" w:themeColor="background1"/>
                        </w:rPr>
                        <w:t xml:space="preserve">  550</w:t>
                      </w:r>
                      <w:r w:rsidR="00026790" w:rsidRPr="00076265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076265">
                        <w:rPr>
                          <w:b/>
                          <w:bCs/>
                          <w:color w:val="FFFFFF" w:themeColor="background1"/>
                        </w:rPr>
                        <w:t>osób</w:t>
                      </w:r>
                    </w:p>
                    <w:p w14:paraId="4B358CD3" w14:textId="00E3E288" w:rsidR="000307D8" w:rsidRPr="00076265" w:rsidRDefault="000307D8" w:rsidP="00B35DBD">
                      <w:pPr>
                        <w:pStyle w:val="Akapitzlist"/>
                        <w:numPr>
                          <w:ilvl w:val="0"/>
                          <w:numId w:val="9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076265">
                        <w:rPr>
                          <w:b/>
                          <w:bCs/>
                          <w:color w:val="FFFFFF" w:themeColor="background1"/>
                        </w:rPr>
                        <w:t>Liczba bezrobotnych absolwentów na koniec 202</w:t>
                      </w:r>
                      <w:r w:rsidR="00E941F4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076265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5C2B86" w:rsidRPr="00076265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076265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Pr="00076265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026790" w:rsidRPr="00076265">
                        <w:rPr>
                          <w:b/>
                          <w:bCs/>
                          <w:color w:val="FFFFFF" w:themeColor="background1"/>
                        </w:rPr>
                        <w:t xml:space="preserve">     </w:t>
                      </w:r>
                      <w:r w:rsidR="004E0AF2">
                        <w:rPr>
                          <w:b/>
                          <w:bCs/>
                          <w:color w:val="FFFFFF" w:themeColor="background1"/>
                        </w:rPr>
                        <w:t>69</w:t>
                      </w:r>
                      <w:r w:rsidR="00193895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076265">
                        <w:rPr>
                          <w:b/>
                          <w:bCs/>
                          <w:color w:val="FFFFFF" w:themeColor="background1"/>
                        </w:rPr>
                        <w:t>os</w:t>
                      </w:r>
                      <w:r w:rsidR="00193895">
                        <w:rPr>
                          <w:b/>
                          <w:bCs/>
                          <w:color w:val="FFFFFF" w:themeColor="background1"/>
                        </w:rPr>
                        <w:t>ó</w:t>
                      </w:r>
                      <w:r w:rsidR="0054487A" w:rsidRPr="00076265">
                        <w:rPr>
                          <w:b/>
                          <w:bCs/>
                          <w:color w:val="FFFFFF" w:themeColor="background1"/>
                        </w:rPr>
                        <w:t>b</w:t>
                      </w:r>
                    </w:p>
                    <w:p w14:paraId="60684A60" w14:textId="30457658" w:rsidR="000307D8" w:rsidRPr="00076265" w:rsidRDefault="000307D8" w:rsidP="00B35DBD">
                      <w:pPr>
                        <w:pStyle w:val="Akapitzlist"/>
                        <w:numPr>
                          <w:ilvl w:val="0"/>
                          <w:numId w:val="9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076265">
                        <w:rPr>
                          <w:b/>
                          <w:bCs/>
                          <w:color w:val="FFFFFF" w:themeColor="background1"/>
                        </w:rPr>
                        <w:t>Stopa bezrobocia stan na koniec 202</w:t>
                      </w:r>
                      <w:r w:rsidR="00C03EA1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076265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026790" w:rsidRPr="00076265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="001413A7" w:rsidRPr="00076265">
                        <w:rPr>
                          <w:b/>
                          <w:bCs/>
                          <w:color w:val="FFFFFF" w:themeColor="background1"/>
                        </w:rPr>
                        <w:t xml:space="preserve">                                </w:t>
                      </w:r>
                      <w:r w:rsidR="00E941F4">
                        <w:rPr>
                          <w:b/>
                          <w:bCs/>
                          <w:color w:val="FFFFFF" w:themeColor="background1"/>
                        </w:rPr>
                        <w:t xml:space="preserve"> 7,0</w:t>
                      </w:r>
                      <w:r w:rsidRPr="00076265">
                        <w:rPr>
                          <w:b/>
                          <w:bCs/>
                          <w:color w:val="FFFFFF" w:themeColor="background1"/>
                        </w:rPr>
                        <w:t>%</w:t>
                      </w:r>
                    </w:p>
                    <w:p w14:paraId="1BFA28E8" w14:textId="11FAE87B" w:rsidR="000307D8" w:rsidRPr="00076265" w:rsidRDefault="000307D8" w:rsidP="00B35DBD">
                      <w:pPr>
                        <w:pStyle w:val="Akapitzlist"/>
                        <w:numPr>
                          <w:ilvl w:val="0"/>
                          <w:numId w:val="9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076265">
                        <w:rPr>
                          <w:b/>
                          <w:bCs/>
                          <w:color w:val="FFFFFF" w:themeColor="background1"/>
                        </w:rPr>
                        <w:t>Oferty pracy zgłoszone do powiatowego urzędu pracy</w:t>
                      </w:r>
                      <w:r w:rsidR="005C2B86" w:rsidRPr="00076265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076265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076265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026790" w:rsidRPr="00076265">
                        <w:rPr>
                          <w:b/>
                          <w:bCs/>
                          <w:color w:val="FFFFFF" w:themeColor="background1"/>
                        </w:rPr>
                        <w:t xml:space="preserve">     </w:t>
                      </w:r>
                      <w:r w:rsidR="00D82EAC" w:rsidRPr="00076265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="004A5441">
                        <w:rPr>
                          <w:b/>
                          <w:bCs/>
                          <w:color w:val="FFFFFF" w:themeColor="background1"/>
                        </w:rPr>
                        <w:t>930</w:t>
                      </w:r>
                    </w:p>
                  </w:txbxContent>
                </v:textbox>
              </v:shape>
            </w:pict>
          </mc:Fallback>
        </mc:AlternateContent>
      </w:r>
    </w:p>
    <w:p w14:paraId="49F34478" w14:textId="0A43F46A" w:rsidR="00D10842" w:rsidRPr="00F84F6B" w:rsidRDefault="00D10842" w:rsidP="000307D8">
      <w:pPr>
        <w:rPr>
          <w:highlight w:val="yellow"/>
          <w:lang w:eastAsia="en-US"/>
        </w:rPr>
      </w:pPr>
    </w:p>
    <w:p w14:paraId="393D3BF4" w14:textId="730477C0" w:rsidR="007C3CC3" w:rsidRPr="00F84F6B" w:rsidRDefault="007C3CC3" w:rsidP="000307D8">
      <w:pPr>
        <w:rPr>
          <w:highlight w:val="yellow"/>
          <w:lang w:eastAsia="en-US"/>
        </w:rPr>
      </w:pPr>
    </w:p>
    <w:p w14:paraId="6743C553" w14:textId="528E88CC" w:rsidR="007C3CC3" w:rsidRPr="00F84F6B" w:rsidRDefault="007C3CC3" w:rsidP="000307D8">
      <w:pPr>
        <w:rPr>
          <w:highlight w:val="yellow"/>
          <w:lang w:eastAsia="en-US"/>
        </w:rPr>
      </w:pPr>
    </w:p>
    <w:p w14:paraId="024EE7D7" w14:textId="01CE9696" w:rsidR="006F40FF" w:rsidRPr="00F84F6B" w:rsidRDefault="006F40FF" w:rsidP="000307D8">
      <w:pPr>
        <w:rPr>
          <w:highlight w:val="yellow"/>
          <w:lang w:eastAsia="en-US"/>
        </w:rPr>
      </w:pPr>
    </w:p>
    <w:bookmarkStart w:id="15" w:name="_Hlk101867775"/>
    <w:p w14:paraId="4771B699" w14:textId="204380B3" w:rsidR="00E65D64" w:rsidRPr="00E22A32" w:rsidRDefault="00F00022" w:rsidP="00485D5C">
      <w:pPr>
        <w:spacing w:before="0" w:after="360"/>
        <w:jc w:val="both"/>
        <w:rPr>
          <w:sz w:val="22"/>
          <w:szCs w:val="22"/>
          <w:highlight w:val="yellow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1" locked="0" layoutInCell="1" allowOverlap="1" wp14:anchorId="300D80FE" wp14:editId="068D2DCC">
                <wp:simplePos x="0" y="0"/>
                <wp:positionH relativeFrom="column">
                  <wp:posOffset>-139065</wp:posOffset>
                </wp:positionH>
                <wp:positionV relativeFrom="paragraph">
                  <wp:posOffset>497205</wp:posOffset>
                </wp:positionV>
                <wp:extent cx="6029325" cy="4387215"/>
                <wp:effectExtent l="0" t="0" r="9525" b="0"/>
                <wp:wrapNone/>
                <wp:docPr id="1295517641" name="Prostokąt 9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29325" cy="438721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53C5CF" id="Prostokąt 92" o:spid="_x0000_s1026" alt="&quot;&quot;" style="position:absolute;margin-left:-10.95pt;margin-top:39.15pt;width:474.75pt;height:345.45pt;z-index:-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" fillcolor="white [3201]" strokecolor="#f2f2f2 [3052]" strokeweight="1pt">
                <v:path arrowok="t"/>
              </v:rect>
            </w:pict>
          </mc:Fallback>
        </mc:AlternateContent>
      </w:r>
      <w:r w:rsidR="00F51194" w:rsidRPr="00E22A32">
        <w:rPr>
          <w:sz w:val="22"/>
          <w:szCs w:val="22"/>
          <w:lang w:eastAsia="en-US"/>
        </w:rPr>
        <w:t xml:space="preserve">W ramach badania </w:t>
      </w:r>
      <w:r w:rsidR="00F51194" w:rsidRPr="00E22A32">
        <w:rPr>
          <w:i/>
          <w:iCs/>
          <w:sz w:val="22"/>
          <w:szCs w:val="22"/>
          <w:lang w:eastAsia="en-US"/>
        </w:rPr>
        <w:t>Barometr Zawodów 202</w:t>
      </w:r>
      <w:r w:rsidR="00C24A7F" w:rsidRPr="00E22A32">
        <w:rPr>
          <w:i/>
          <w:iCs/>
          <w:sz w:val="22"/>
          <w:szCs w:val="22"/>
          <w:lang w:eastAsia="en-US"/>
        </w:rPr>
        <w:t>3</w:t>
      </w:r>
      <w:r w:rsidR="00F51194" w:rsidRPr="00E22A32">
        <w:rPr>
          <w:sz w:val="22"/>
          <w:szCs w:val="22"/>
          <w:lang w:eastAsia="en-US"/>
        </w:rPr>
        <w:t xml:space="preserve"> w powiecie chodzieskim, zawody charakteryzujące się jako duży deficyt, deficyt oraz nadwyżka poszukujących pracy, przedstawia</w:t>
      </w:r>
      <w:r w:rsidR="00987C65" w:rsidRPr="00E22A32">
        <w:rPr>
          <w:color w:val="000000" w:themeColor="text1"/>
          <w:sz w:val="22"/>
          <w:szCs w:val="22"/>
          <w:lang w:eastAsia="en-US"/>
        </w:rPr>
        <w:t>ją</w:t>
      </w:r>
      <w:r w:rsidR="00F51194" w:rsidRPr="00E22A32">
        <w:rPr>
          <w:sz w:val="22"/>
          <w:szCs w:val="22"/>
          <w:lang w:eastAsia="en-US"/>
        </w:rPr>
        <w:t xml:space="preserve"> się następująco:</w:t>
      </w:r>
    </w:p>
    <w:p w14:paraId="34A6C96F" w14:textId="68D1D386" w:rsidR="008C70FB" w:rsidRPr="005F3CC0" w:rsidRDefault="008C70FB" w:rsidP="00881E66">
      <w:pPr>
        <w:pStyle w:val="Bezodstpw"/>
        <w:shd w:val="clear" w:color="auto" w:fill="DBEFF9" w:themeFill="background2"/>
        <w:jc w:val="center"/>
        <w:rPr>
          <w:rFonts w:cstheme="minorHAnsi"/>
          <w:sz w:val="18"/>
          <w:szCs w:val="18"/>
        </w:rPr>
      </w:pPr>
      <w:bookmarkStart w:id="16" w:name="_Hlk99358337"/>
      <w:bookmarkEnd w:id="15"/>
      <w:r w:rsidRPr="005F3CC0">
        <w:rPr>
          <w:rFonts w:cstheme="minorHAnsi"/>
          <w:sz w:val="18"/>
          <w:szCs w:val="18"/>
        </w:rPr>
        <w:t>DUŻY DEFICYT:</w:t>
      </w:r>
    </w:p>
    <w:bookmarkEnd w:id="16"/>
    <w:p w14:paraId="6D802A4E" w14:textId="0207DC51" w:rsidR="00E610DF" w:rsidRPr="005F3CC0" w:rsidRDefault="00D507BA" w:rsidP="00B35DBD">
      <w:pPr>
        <w:pStyle w:val="Akapitzlist"/>
        <w:numPr>
          <w:ilvl w:val="0"/>
          <w:numId w:val="3"/>
        </w:numPr>
        <w:shd w:val="clear" w:color="auto" w:fill="FFFFFF" w:themeFill="background1"/>
        <w:spacing w:before="0" w:after="160" w:line="259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kierowcy samochodów ciężarowych i ciągników siodłowych</w:t>
      </w:r>
    </w:p>
    <w:p w14:paraId="05F671FA" w14:textId="4130E5F6" w:rsidR="007C3CC3" w:rsidRPr="005F3CC0" w:rsidRDefault="007C3CC3" w:rsidP="00485D5C">
      <w:pPr>
        <w:pStyle w:val="Bezodstpw"/>
        <w:shd w:val="clear" w:color="auto" w:fill="DAE6B6" w:themeFill="accent6" w:themeFillTint="66"/>
        <w:ind w:firstLine="360"/>
        <w:jc w:val="center"/>
        <w:rPr>
          <w:rFonts w:cstheme="minorHAnsi"/>
          <w:sz w:val="18"/>
          <w:szCs w:val="18"/>
        </w:rPr>
      </w:pPr>
      <w:bookmarkStart w:id="17" w:name="_Hlk99357715"/>
      <w:r w:rsidRPr="005F3CC0">
        <w:rPr>
          <w:rFonts w:cstheme="minorHAnsi"/>
          <w:sz w:val="18"/>
          <w:szCs w:val="18"/>
        </w:rPr>
        <w:t>DEFICYT POSZUKUJĄCYCH PRACY:</w:t>
      </w:r>
    </w:p>
    <w:bookmarkEnd w:id="17"/>
    <w:p w14:paraId="5ABEAFB5" w14:textId="77777777" w:rsidR="007C3CC3" w:rsidRPr="005F3CC0" w:rsidRDefault="007C3CC3" w:rsidP="00F27942">
      <w:pPr>
        <w:shd w:val="clear" w:color="auto" w:fill="ECF2DA" w:themeFill="accent6" w:themeFillTint="33"/>
        <w:spacing w:after="0" w:line="240" w:lineRule="auto"/>
        <w:rPr>
          <w:rFonts w:cstheme="minorHAnsi"/>
          <w:sz w:val="18"/>
          <w:szCs w:val="18"/>
          <w:highlight w:val="yellow"/>
        </w:rPr>
        <w:sectPr w:rsidR="007C3CC3" w:rsidRPr="005F3CC0" w:rsidSect="00CF5C16">
          <w:footerReference w:type="default" r:id="rId102"/>
          <w:footerReference w:type="first" r:id="rId103"/>
          <w:pgSz w:w="11907" w:h="16840" w:code="9"/>
          <w:pgMar w:top="709" w:right="1418" w:bottom="1276" w:left="1418" w:header="680" w:footer="340" w:gutter="0"/>
          <w:pgNumType w:fmt="numberInDash"/>
          <w:cols w:space="708"/>
          <w:docGrid w:linePitch="360"/>
        </w:sectPr>
      </w:pPr>
    </w:p>
    <w:p w14:paraId="19ECBD51" w14:textId="0C560BA6" w:rsidR="00D507BA" w:rsidRPr="005F3CC0" w:rsidRDefault="00D507BA" w:rsidP="00B35DBD">
      <w:pPr>
        <w:pStyle w:val="Akapitzlist"/>
        <w:numPr>
          <w:ilvl w:val="0"/>
          <w:numId w:val="3"/>
        </w:numPr>
        <w:shd w:val="clear" w:color="auto" w:fill="FFFFFF" w:themeFill="background1"/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betoniarze i zbrojarze</w:t>
      </w:r>
    </w:p>
    <w:p w14:paraId="2A278AEB" w14:textId="7CC267A4" w:rsidR="00D507BA" w:rsidRPr="005F3CC0" w:rsidRDefault="00D507BA" w:rsidP="00B35DBD">
      <w:pPr>
        <w:pStyle w:val="Akapitzlist"/>
        <w:numPr>
          <w:ilvl w:val="0"/>
          <w:numId w:val="3"/>
        </w:numPr>
        <w:shd w:val="clear" w:color="auto" w:fill="FFFFFF" w:themeFill="background1"/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dekarze i blacharze budowlani</w:t>
      </w:r>
    </w:p>
    <w:p w14:paraId="4A091F94" w14:textId="77777777" w:rsidR="00D507BA" w:rsidRPr="005F3CC0" w:rsidRDefault="00D507BA" w:rsidP="00B35DBD">
      <w:pPr>
        <w:pStyle w:val="Akapitzlist"/>
        <w:numPr>
          <w:ilvl w:val="0"/>
          <w:numId w:val="3"/>
        </w:numPr>
        <w:shd w:val="clear" w:color="auto" w:fill="FFFFFF" w:themeFill="background1"/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elektrycy, elektromechanicy i elektromonterzy</w:t>
      </w:r>
    </w:p>
    <w:p w14:paraId="5B0D522C" w14:textId="77777777" w:rsidR="00D507BA" w:rsidRPr="005F3CC0" w:rsidRDefault="00D507BA" w:rsidP="00B35DBD">
      <w:pPr>
        <w:pStyle w:val="Akapitzlist"/>
        <w:numPr>
          <w:ilvl w:val="0"/>
          <w:numId w:val="3"/>
        </w:numPr>
        <w:shd w:val="clear" w:color="auto" w:fill="FFFFFF" w:themeFill="background1"/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kucharze</w:t>
      </w:r>
    </w:p>
    <w:p w14:paraId="291640EC" w14:textId="77777777" w:rsidR="00D507BA" w:rsidRPr="005F3CC0" w:rsidRDefault="00D507BA" w:rsidP="00B35DBD">
      <w:pPr>
        <w:pStyle w:val="Akapitzlist"/>
        <w:numPr>
          <w:ilvl w:val="0"/>
          <w:numId w:val="3"/>
        </w:numPr>
        <w:shd w:val="clear" w:color="auto" w:fill="FFFFFF" w:themeFill="background1"/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lakiernicy</w:t>
      </w:r>
    </w:p>
    <w:p w14:paraId="55C55687" w14:textId="77777777" w:rsidR="00D507BA" w:rsidRPr="005F3CC0" w:rsidRDefault="00D507BA" w:rsidP="00B35DBD">
      <w:pPr>
        <w:pStyle w:val="Akapitzlist"/>
        <w:numPr>
          <w:ilvl w:val="0"/>
          <w:numId w:val="3"/>
        </w:numPr>
        <w:shd w:val="clear" w:color="auto" w:fill="FFFFFF" w:themeFill="background1"/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lekarze</w:t>
      </w:r>
    </w:p>
    <w:p w14:paraId="0E956D1C" w14:textId="77777777" w:rsidR="00D507BA" w:rsidRPr="005F3CC0" w:rsidRDefault="00D507BA" w:rsidP="00B35DBD">
      <w:pPr>
        <w:pStyle w:val="Akapitzlist"/>
        <w:numPr>
          <w:ilvl w:val="0"/>
          <w:numId w:val="3"/>
        </w:numPr>
        <w:shd w:val="clear" w:color="auto" w:fill="FFFFFF" w:themeFill="background1"/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magazynierzy</w:t>
      </w:r>
    </w:p>
    <w:p w14:paraId="15878C83" w14:textId="77777777" w:rsidR="00D507BA" w:rsidRPr="005F3CC0" w:rsidRDefault="00D507BA" w:rsidP="00B35DBD">
      <w:pPr>
        <w:pStyle w:val="Akapitzlist"/>
        <w:numPr>
          <w:ilvl w:val="0"/>
          <w:numId w:val="3"/>
        </w:numPr>
        <w:shd w:val="clear" w:color="auto" w:fill="FFFFFF" w:themeFill="background1"/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mechanicy maszyn i urządzeń</w:t>
      </w:r>
    </w:p>
    <w:p w14:paraId="0C26400E" w14:textId="77777777" w:rsidR="00D507BA" w:rsidRPr="005F3CC0" w:rsidRDefault="00D507BA" w:rsidP="00B35DBD">
      <w:pPr>
        <w:pStyle w:val="Akapitzlist"/>
        <w:numPr>
          <w:ilvl w:val="0"/>
          <w:numId w:val="3"/>
        </w:numPr>
        <w:shd w:val="clear" w:color="auto" w:fill="FFFFFF" w:themeFill="background1"/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monterzy instalacji budowlanych</w:t>
      </w:r>
    </w:p>
    <w:p w14:paraId="327410FC" w14:textId="77777777" w:rsidR="00D507BA" w:rsidRPr="005F3CC0" w:rsidRDefault="00D507BA" w:rsidP="00B35DBD">
      <w:pPr>
        <w:pStyle w:val="Akapitzlist"/>
        <w:numPr>
          <w:ilvl w:val="0"/>
          <w:numId w:val="3"/>
        </w:numPr>
        <w:shd w:val="clear" w:color="auto" w:fill="FFFFFF" w:themeFill="background1"/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murarze i tynkarze</w:t>
      </w:r>
    </w:p>
    <w:p w14:paraId="29BC5A5B" w14:textId="77777777" w:rsidR="00D507BA" w:rsidRPr="005F3CC0" w:rsidRDefault="00D507BA" w:rsidP="00B35DBD">
      <w:pPr>
        <w:pStyle w:val="Akapitzlist"/>
        <w:numPr>
          <w:ilvl w:val="0"/>
          <w:numId w:val="3"/>
        </w:numPr>
        <w:shd w:val="clear" w:color="auto" w:fill="FFFFFF" w:themeFill="background1"/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nauczyciele nauczania wczesnoszkolnego</w:t>
      </w:r>
    </w:p>
    <w:p w14:paraId="39E3217C" w14:textId="77777777" w:rsidR="00D507BA" w:rsidRPr="005F3CC0" w:rsidRDefault="00D507BA" w:rsidP="00B35DBD">
      <w:pPr>
        <w:pStyle w:val="Akapitzlist"/>
        <w:numPr>
          <w:ilvl w:val="0"/>
          <w:numId w:val="3"/>
        </w:numPr>
        <w:shd w:val="clear" w:color="auto" w:fill="FFFFFF" w:themeFill="background1"/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nauczyciele praktycznej nauki zawodu</w:t>
      </w:r>
    </w:p>
    <w:p w14:paraId="59887660" w14:textId="77777777" w:rsidR="00D507BA" w:rsidRPr="005F3CC0" w:rsidRDefault="00D507BA" w:rsidP="00B35DBD">
      <w:pPr>
        <w:pStyle w:val="Akapitzlist"/>
        <w:numPr>
          <w:ilvl w:val="0"/>
          <w:numId w:val="3"/>
        </w:numPr>
        <w:shd w:val="clear" w:color="auto" w:fill="FFFFFF" w:themeFill="background1"/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nauczyciele przedmiotów ogólnokształcących</w:t>
      </w:r>
    </w:p>
    <w:p w14:paraId="63322307" w14:textId="77777777" w:rsidR="00D507BA" w:rsidRPr="005F3CC0" w:rsidRDefault="00D507BA" w:rsidP="00B35DBD">
      <w:pPr>
        <w:pStyle w:val="Akapitzlist"/>
        <w:numPr>
          <w:ilvl w:val="0"/>
          <w:numId w:val="3"/>
        </w:numPr>
        <w:shd w:val="clear" w:color="auto" w:fill="FFFFFF" w:themeFill="background1"/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nauczyciele przedmiotów zawodowych</w:t>
      </w:r>
    </w:p>
    <w:p w14:paraId="1576C1CD" w14:textId="77777777" w:rsidR="00D507BA" w:rsidRPr="005F3CC0" w:rsidRDefault="00D507BA" w:rsidP="00B35DBD">
      <w:pPr>
        <w:pStyle w:val="Akapitzlist"/>
        <w:numPr>
          <w:ilvl w:val="0"/>
          <w:numId w:val="3"/>
        </w:numPr>
        <w:shd w:val="clear" w:color="auto" w:fill="FFFFFF" w:themeFill="background1"/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nauczyciele przedszkoli</w:t>
      </w:r>
    </w:p>
    <w:p w14:paraId="07F58B6D" w14:textId="7CC02E9A" w:rsidR="00D507BA" w:rsidRPr="005F3CC0" w:rsidRDefault="00D507BA" w:rsidP="00B35DBD">
      <w:pPr>
        <w:pStyle w:val="Akapitzlist"/>
        <w:numPr>
          <w:ilvl w:val="0"/>
          <w:numId w:val="3"/>
        </w:numPr>
        <w:shd w:val="clear" w:color="auto" w:fill="FFFFFF" w:themeFill="background1"/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operatorzy i mechanicy sprzętu do robót ziemnych</w:t>
      </w:r>
    </w:p>
    <w:p w14:paraId="71F27FAE" w14:textId="036A13D8" w:rsidR="00D507BA" w:rsidRPr="005F3CC0" w:rsidRDefault="00D507BA" w:rsidP="00B35DBD">
      <w:pPr>
        <w:pStyle w:val="Akapitzlist"/>
        <w:numPr>
          <w:ilvl w:val="0"/>
          <w:numId w:val="3"/>
        </w:numPr>
        <w:shd w:val="clear" w:color="auto" w:fill="FFFFFF" w:themeFill="background1"/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operatorzy maszyn do produkcji i przetwórstwa papieru</w:t>
      </w:r>
    </w:p>
    <w:p w14:paraId="7F19210E" w14:textId="4CEBE388" w:rsidR="00D507BA" w:rsidRPr="005F3CC0" w:rsidRDefault="00D507BA" w:rsidP="00B35DBD">
      <w:pPr>
        <w:pStyle w:val="Akapitzlist"/>
        <w:numPr>
          <w:ilvl w:val="0"/>
          <w:numId w:val="3"/>
        </w:numPr>
        <w:shd w:val="clear" w:color="auto" w:fill="FFFFFF" w:themeFill="background1"/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operatorzy urządzeń dźwigowo-transportowych</w:t>
      </w:r>
    </w:p>
    <w:p w14:paraId="02161731" w14:textId="28DEFD6E" w:rsidR="00D507BA" w:rsidRPr="005F3CC0" w:rsidRDefault="00D507BA" w:rsidP="00B35DBD">
      <w:pPr>
        <w:pStyle w:val="Akapitzlist"/>
        <w:numPr>
          <w:ilvl w:val="0"/>
          <w:numId w:val="3"/>
        </w:numPr>
        <w:shd w:val="clear" w:color="auto" w:fill="FFFFFF" w:themeFill="background1"/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piekarze</w:t>
      </w:r>
    </w:p>
    <w:p w14:paraId="24846514" w14:textId="169FA63B" w:rsidR="00D507BA" w:rsidRPr="005F3CC0" w:rsidRDefault="00D507BA" w:rsidP="00B35DBD">
      <w:pPr>
        <w:pStyle w:val="Akapitzlist"/>
        <w:numPr>
          <w:ilvl w:val="0"/>
          <w:numId w:val="3"/>
        </w:numPr>
        <w:shd w:val="clear" w:color="auto" w:fill="FFFFFF" w:themeFill="background1"/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pielęgniarki i położne</w:t>
      </w:r>
    </w:p>
    <w:p w14:paraId="0626858A" w14:textId="77777777" w:rsidR="00D507BA" w:rsidRPr="005F3CC0" w:rsidRDefault="00D507BA" w:rsidP="00B35DBD">
      <w:pPr>
        <w:pStyle w:val="Akapitzlist"/>
        <w:numPr>
          <w:ilvl w:val="0"/>
          <w:numId w:val="3"/>
        </w:numPr>
        <w:shd w:val="clear" w:color="auto" w:fill="FFFFFF" w:themeFill="background1"/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pracownicy administracyjni i biurowi</w:t>
      </w:r>
    </w:p>
    <w:p w14:paraId="0EDDBE60" w14:textId="77777777" w:rsidR="00D507BA" w:rsidRPr="005F3CC0" w:rsidRDefault="00D507BA" w:rsidP="00B35DBD">
      <w:pPr>
        <w:pStyle w:val="Akapitzlist"/>
        <w:numPr>
          <w:ilvl w:val="0"/>
          <w:numId w:val="3"/>
        </w:numPr>
        <w:shd w:val="clear" w:color="auto" w:fill="FFFFFF" w:themeFill="background1"/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pracownicy ds. rachunkowości i księgowości</w:t>
      </w:r>
    </w:p>
    <w:p w14:paraId="6BDD280A" w14:textId="77777777" w:rsidR="00D507BA" w:rsidRPr="005F3CC0" w:rsidRDefault="00D507BA" w:rsidP="00B35DBD">
      <w:pPr>
        <w:pStyle w:val="Akapitzlist"/>
        <w:numPr>
          <w:ilvl w:val="0"/>
          <w:numId w:val="3"/>
        </w:numPr>
        <w:shd w:val="clear" w:color="auto" w:fill="FFFFFF" w:themeFill="background1"/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pracownicy fizyczni w produkcji i pracach prostych</w:t>
      </w:r>
    </w:p>
    <w:p w14:paraId="1E55E632" w14:textId="7AA0B30C" w:rsidR="00D507BA" w:rsidRPr="005F3CC0" w:rsidRDefault="00D507BA" w:rsidP="00B35DBD">
      <w:pPr>
        <w:pStyle w:val="Akapitzlist"/>
        <w:numPr>
          <w:ilvl w:val="0"/>
          <w:numId w:val="3"/>
        </w:numPr>
        <w:shd w:val="clear" w:color="auto" w:fill="FFFFFF" w:themeFill="background1"/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pracownicy robót wykończeniowych w budownictwie</w:t>
      </w:r>
    </w:p>
    <w:p w14:paraId="606CC8A1" w14:textId="77777777" w:rsidR="00D507BA" w:rsidRPr="005F3CC0" w:rsidRDefault="00D507BA" w:rsidP="00B35DBD">
      <w:pPr>
        <w:pStyle w:val="Akapitzlist"/>
        <w:numPr>
          <w:ilvl w:val="0"/>
          <w:numId w:val="3"/>
        </w:numPr>
        <w:shd w:val="clear" w:color="auto" w:fill="FFFFFF" w:themeFill="background1"/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pracownicy służb mundurowych</w:t>
      </w:r>
    </w:p>
    <w:p w14:paraId="4859B8BB" w14:textId="0636EC7F" w:rsidR="00D507BA" w:rsidRPr="005F3CC0" w:rsidRDefault="00D507BA" w:rsidP="00B35DBD">
      <w:pPr>
        <w:pStyle w:val="Akapitzlist"/>
        <w:numPr>
          <w:ilvl w:val="0"/>
          <w:numId w:val="3"/>
        </w:numPr>
        <w:shd w:val="clear" w:color="auto" w:fill="FFFFFF" w:themeFill="background1"/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 xml:space="preserve">psycholodzy </w:t>
      </w:r>
      <w:r w:rsidR="00021F79" w:rsidRPr="005F3CC0">
        <w:rPr>
          <w:rFonts w:cstheme="minorHAnsi"/>
          <w:sz w:val="18"/>
          <w:szCs w:val="18"/>
        </w:rPr>
        <w:br/>
      </w:r>
      <w:r w:rsidRPr="005F3CC0">
        <w:rPr>
          <w:rFonts w:cstheme="minorHAnsi"/>
          <w:sz w:val="18"/>
          <w:szCs w:val="18"/>
        </w:rPr>
        <w:t>i psychoterapeuci</w:t>
      </w:r>
    </w:p>
    <w:p w14:paraId="3510BB85" w14:textId="77777777" w:rsidR="00D507BA" w:rsidRPr="005F3CC0" w:rsidRDefault="00D507BA" w:rsidP="00B35DBD">
      <w:pPr>
        <w:pStyle w:val="Akapitzlist"/>
        <w:numPr>
          <w:ilvl w:val="0"/>
          <w:numId w:val="3"/>
        </w:numPr>
        <w:shd w:val="clear" w:color="auto" w:fill="FFFFFF" w:themeFill="background1"/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ratownicy medyczni</w:t>
      </w:r>
    </w:p>
    <w:p w14:paraId="5DF6B222" w14:textId="77777777" w:rsidR="00D507BA" w:rsidRPr="005F3CC0" w:rsidRDefault="00D507BA" w:rsidP="00B35DBD">
      <w:pPr>
        <w:pStyle w:val="Akapitzlist"/>
        <w:numPr>
          <w:ilvl w:val="0"/>
          <w:numId w:val="3"/>
        </w:numPr>
        <w:shd w:val="clear" w:color="auto" w:fill="FFFFFF" w:themeFill="background1"/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robotnicy budowlani</w:t>
      </w:r>
    </w:p>
    <w:p w14:paraId="5C1CB3DE" w14:textId="77777777" w:rsidR="00D507BA" w:rsidRPr="005F3CC0" w:rsidRDefault="00D507BA" w:rsidP="00B35DBD">
      <w:pPr>
        <w:pStyle w:val="Akapitzlist"/>
        <w:numPr>
          <w:ilvl w:val="0"/>
          <w:numId w:val="3"/>
        </w:numPr>
        <w:shd w:val="clear" w:color="auto" w:fill="FFFFFF" w:themeFill="background1"/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robotnicy leśni</w:t>
      </w:r>
    </w:p>
    <w:p w14:paraId="542D2C9B" w14:textId="0A8C6B4D" w:rsidR="00D507BA" w:rsidRPr="005F3CC0" w:rsidRDefault="00D507BA" w:rsidP="00B35DBD">
      <w:pPr>
        <w:pStyle w:val="Akapitzlist"/>
        <w:numPr>
          <w:ilvl w:val="0"/>
          <w:numId w:val="3"/>
        </w:numPr>
        <w:shd w:val="clear" w:color="auto" w:fill="FFFFFF" w:themeFill="background1"/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 xml:space="preserve">robotnicy obróbki drewna </w:t>
      </w:r>
      <w:r w:rsidR="00021F79" w:rsidRPr="005F3CC0">
        <w:rPr>
          <w:rFonts w:cstheme="minorHAnsi"/>
          <w:sz w:val="18"/>
          <w:szCs w:val="18"/>
        </w:rPr>
        <w:br/>
      </w:r>
      <w:r w:rsidRPr="005F3CC0">
        <w:rPr>
          <w:rFonts w:cstheme="minorHAnsi"/>
          <w:sz w:val="18"/>
          <w:szCs w:val="18"/>
        </w:rPr>
        <w:t>i stolarze</w:t>
      </w:r>
    </w:p>
    <w:p w14:paraId="641511CB" w14:textId="77777777" w:rsidR="00D507BA" w:rsidRPr="005F3CC0" w:rsidRDefault="00D507BA" w:rsidP="00B35DBD">
      <w:pPr>
        <w:pStyle w:val="Akapitzlist"/>
        <w:numPr>
          <w:ilvl w:val="0"/>
          <w:numId w:val="3"/>
        </w:numPr>
        <w:shd w:val="clear" w:color="auto" w:fill="FFFFFF" w:themeFill="background1"/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rolnicy i hodowcy</w:t>
      </w:r>
    </w:p>
    <w:p w14:paraId="175890A2" w14:textId="77777777" w:rsidR="00D507BA" w:rsidRPr="005F3CC0" w:rsidRDefault="00D507BA" w:rsidP="00B35DBD">
      <w:pPr>
        <w:pStyle w:val="Akapitzlist"/>
        <w:numPr>
          <w:ilvl w:val="0"/>
          <w:numId w:val="3"/>
        </w:numPr>
        <w:shd w:val="clear" w:color="auto" w:fill="FFFFFF" w:themeFill="background1"/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spawacze</w:t>
      </w:r>
    </w:p>
    <w:p w14:paraId="3BB1624E" w14:textId="77777777" w:rsidR="00D507BA" w:rsidRPr="005F3CC0" w:rsidRDefault="00D507BA" w:rsidP="00B35DBD">
      <w:pPr>
        <w:pStyle w:val="Akapitzlist"/>
        <w:numPr>
          <w:ilvl w:val="0"/>
          <w:numId w:val="3"/>
        </w:numPr>
        <w:shd w:val="clear" w:color="auto" w:fill="FFFFFF" w:themeFill="background1"/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sprzedawcy i kasjerzy</w:t>
      </w:r>
    </w:p>
    <w:p w14:paraId="1F1520CE" w14:textId="77777777" w:rsidR="00D507BA" w:rsidRPr="005F3CC0" w:rsidRDefault="00D507BA" w:rsidP="00B35DBD">
      <w:pPr>
        <w:pStyle w:val="Akapitzlist"/>
        <w:numPr>
          <w:ilvl w:val="0"/>
          <w:numId w:val="3"/>
        </w:numPr>
        <w:shd w:val="clear" w:color="auto" w:fill="FFFFFF" w:themeFill="background1"/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ślusarze</w:t>
      </w:r>
    </w:p>
    <w:p w14:paraId="089849D8" w14:textId="77777777" w:rsidR="00D507BA" w:rsidRPr="005F3CC0" w:rsidRDefault="00D507BA" w:rsidP="00B35DBD">
      <w:pPr>
        <w:pStyle w:val="Akapitzlist"/>
        <w:numPr>
          <w:ilvl w:val="0"/>
          <w:numId w:val="3"/>
        </w:numPr>
        <w:shd w:val="clear" w:color="auto" w:fill="FFFFFF" w:themeFill="background1"/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weterynarze</w:t>
      </w:r>
    </w:p>
    <w:p w14:paraId="55559020" w14:textId="77777777" w:rsidR="00D507BA" w:rsidRPr="005F3CC0" w:rsidRDefault="00D507BA" w:rsidP="00B35DBD">
      <w:pPr>
        <w:pStyle w:val="Akapitzlist"/>
        <w:numPr>
          <w:ilvl w:val="0"/>
          <w:numId w:val="3"/>
        </w:numPr>
        <w:shd w:val="clear" w:color="auto" w:fill="FFFFFF" w:themeFill="background1"/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wychowawcy w placówkach oświatowych i opiekuńczych</w:t>
      </w:r>
    </w:p>
    <w:p w14:paraId="747EFA02" w14:textId="4E86FF5B" w:rsidR="00D507BA" w:rsidRPr="005F3CC0" w:rsidRDefault="00D507BA" w:rsidP="00B35DBD">
      <w:pPr>
        <w:pStyle w:val="Akapitzlist"/>
        <w:numPr>
          <w:ilvl w:val="0"/>
          <w:numId w:val="3"/>
        </w:numPr>
        <w:shd w:val="clear" w:color="auto" w:fill="FFFFFF" w:themeFill="background1"/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zaopatrzeniowcy i dostawcy</w:t>
      </w:r>
      <w:r w:rsidRPr="005F3CC0">
        <w:rPr>
          <w:rFonts w:cstheme="minorHAnsi"/>
          <w:sz w:val="18"/>
          <w:szCs w:val="18"/>
        </w:rPr>
        <w:cr/>
      </w:r>
    </w:p>
    <w:p w14:paraId="097B7A02" w14:textId="77777777" w:rsidR="00021F79" w:rsidRPr="005F3CC0" w:rsidRDefault="00021F79" w:rsidP="00D507BA">
      <w:pPr>
        <w:shd w:val="clear" w:color="auto" w:fill="FFFFFF" w:themeFill="background1"/>
        <w:spacing w:before="0" w:after="0" w:line="240" w:lineRule="auto"/>
        <w:rPr>
          <w:rFonts w:cstheme="minorHAnsi"/>
          <w:sz w:val="18"/>
          <w:szCs w:val="18"/>
        </w:rPr>
        <w:sectPr w:rsidR="00021F79" w:rsidRPr="005F3CC0" w:rsidSect="00021F79">
          <w:type w:val="continuous"/>
          <w:pgSz w:w="11907" w:h="16840" w:code="9"/>
          <w:pgMar w:top="1418" w:right="1418" w:bottom="1418" w:left="1418" w:header="680" w:footer="454" w:gutter="0"/>
          <w:cols w:num="3" w:space="280"/>
          <w:docGrid w:linePitch="360"/>
        </w:sectPr>
      </w:pPr>
    </w:p>
    <w:p w14:paraId="210E8D02" w14:textId="77777777" w:rsidR="00D507BA" w:rsidRPr="005F3CC0" w:rsidRDefault="00D507BA" w:rsidP="00D507BA">
      <w:pPr>
        <w:shd w:val="clear" w:color="auto" w:fill="FFFFFF" w:themeFill="background1"/>
        <w:spacing w:before="0" w:after="0" w:line="240" w:lineRule="auto"/>
        <w:rPr>
          <w:rFonts w:cstheme="minorHAnsi"/>
          <w:sz w:val="18"/>
          <w:szCs w:val="18"/>
        </w:rPr>
      </w:pPr>
    </w:p>
    <w:p w14:paraId="1D4CB301" w14:textId="240D10DC" w:rsidR="007C3CC3" w:rsidRPr="005F3CC0" w:rsidRDefault="007C3CC3" w:rsidP="00D9281C">
      <w:pPr>
        <w:pStyle w:val="Bezodstpw"/>
        <w:shd w:val="clear" w:color="auto" w:fill="FAFAA8"/>
        <w:spacing w:before="0"/>
        <w:jc w:val="center"/>
        <w:rPr>
          <w:rFonts w:cstheme="minorHAnsi"/>
          <w:sz w:val="18"/>
          <w:szCs w:val="18"/>
        </w:rPr>
      </w:pPr>
      <w:bookmarkStart w:id="18" w:name="_Hlk99358312"/>
      <w:r w:rsidRPr="005F3CC0">
        <w:rPr>
          <w:rFonts w:cstheme="minorHAnsi"/>
          <w:sz w:val="18"/>
          <w:szCs w:val="18"/>
        </w:rPr>
        <w:t>NADWYŻKA POSZUKUJĄCYCH PRACY:</w:t>
      </w:r>
    </w:p>
    <w:bookmarkEnd w:id="18"/>
    <w:p w14:paraId="09B1B8A3" w14:textId="77777777" w:rsidR="007C3CC3" w:rsidRPr="005F3CC0" w:rsidRDefault="007C3CC3" w:rsidP="00EF7D01">
      <w:pPr>
        <w:shd w:val="clear" w:color="auto" w:fill="5FF2CA" w:themeFill="accent4" w:themeFillTint="99"/>
        <w:spacing w:after="0"/>
        <w:rPr>
          <w:rFonts w:cstheme="minorHAnsi"/>
          <w:sz w:val="18"/>
          <w:szCs w:val="18"/>
          <w:highlight w:val="yellow"/>
        </w:rPr>
        <w:sectPr w:rsidR="007C3CC3" w:rsidRPr="005F3CC0" w:rsidSect="00EF7055">
          <w:type w:val="continuous"/>
          <w:pgSz w:w="11907" w:h="16840" w:code="9"/>
          <w:pgMar w:top="1418" w:right="1418" w:bottom="1418" w:left="1418" w:header="680" w:footer="454" w:gutter="0"/>
          <w:cols w:space="708"/>
          <w:docGrid w:linePitch="360"/>
        </w:sectPr>
      </w:pPr>
    </w:p>
    <w:p w14:paraId="50F05B03" w14:textId="77777777" w:rsidR="00021F79" w:rsidRPr="005F3CC0" w:rsidRDefault="00021F79" w:rsidP="00B35DBD">
      <w:pPr>
        <w:pStyle w:val="Akapitzlist"/>
        <w:numPr>
          <w:ilvl w:val="0"/>
          <w:numId w:val="2"/>
        </w:numPr>
        <w:shd w:val="clear" w:color="auto" w:fill="FFFFFF" w:themeFill="background1"/>
        <w:spacing w:before="0" w:after="0" w:line="259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ceramicy przemysłowi</w:t>
      </w:r>
    </w:p>
    <w:p w14:paraId="2FE06153" w14:textId="77777777" w:rsidR="00021F79" w:rsidRPr="005F3CC0" w:rsidRDefault="00021F79" w:rsidP="00B35DBD">
      <w:pPr>
        <w:pStyle w:val="Akapitzlist"/>
        <w:numPr>
          <w:ilvl w:val="0"/>
          <w:numId w:val="2"/>
        </w:numPr>
        <w:shd w:val="clear" w:color="auto" w:fill="FFFFFF" w:themeFill="background1"/>
        <w:spacing w:before="0" w:after="0" w:line="259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ekonomiści</w:t>
      </w:r>
    </w:p>
    <w:p w14:paraId="4E0281D2" w14:textId="77777777" w:rsidR="00021F79" w:rsidRPr="005F3CC0" w:rsidRDefault="00021F79" w:rsidP="00B35DBD">
      <w:pPr>
        <w:pStyle w:val="Akapitzlist"/>
        <w:numPr>
          <w:ilvl w:val="0"/>
          <w:numId w:val="2"/>
        </w:numPr>
        <w:shd w:val="clear" w:color="auto" w:fill="FFFFFF" w:themeFill="background1"/>
        <w:spacing w:before="0" w:after="0" w:line="259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fryzjerzy</w:t>
      </w:r>
    </w:p>
    <w:p w14:paraId="513B38DE" w14:textId="77777777" w:rsidR="00021F79" w:rsidRPr="005F3CC0" w:rsidRDefault="00021F79" w:rsidP="00B35DBD">
      <w:pPr>
        <w:pStyle w:val="Akapitzlist"/>
        <w:numPr>
          <w:ilvl w:val="0"/>
          <w:numId w:val="2"/>
        </w:numPr>
        <w:shd w:val="clear" w:color="auto" w:fill="FFFFFF" w:themeFill="background1"/>
        <w:spacing w:before="0" w:after="0" w:line="259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pracownicy biur podróży i obsługi turystycznej</w:t>
      </w:r>
    </w:p>
    <w:p w14:paraId="2BE96D9C" w14:textId="08F33016" w:rsidR="00021F79" w:rsidRPr="005F3CC0" w:rsidRDefault="00021F79" w:rsidP="00B35DBD">
      <w:pPr>
        <w:pStyle w:val="Akapitzlist"/>
        <w:numPr>
          <w:ilvl w:val="0"/>
          <w:numId w:val="2"/>
        </w:numPr>
        <w:shd w:val="clear" w:color="auto" w:fill="FFFFFF" w:themeFill="background1"/>
        <w:spacing w:before="0" w:after="0" w:line="259" w:lineRule="auto"/>
        <w:rPr>
          <w:rFonts w:cstheme="minorHAnsi"/>
          <w:sz w:val="18"/>
          <w:szCs w:val="18"/>
        </w:rPr>
        <w:sectPr w:rsidR="00021F79" w:rsidRPr="005F3CC0" w:rsidSect="00485D5C">
          <w:type w:val="continuous"/>
          <w:pgSz w:w="11907" w:h="16840" w:code="9"/>
          <w:pgMar w:top="993" w:right="1418" w:bottom="1418" w:left="1418" w:header="680" w:footer="454" w:gutter="0"/>
          <w:pgNumType w:fmt="numberInDash"/>
          <w:cols w:num="3" w:space="74"/>
          <w:docGrid w:linePitch="360"/>
        </w:sectPr>
      </w:pPr>
      <w:r w:rsidRPr="005F3CC0">
        <w:rPr>
          <w:rFonts w:cstheme="minorHAnsi"/>
          <w:sz w:val="18"/>
          <w:szCs w:val="18"/>
        </w:rPr>
        <w:t>rzemieślnicy obróbki szkła i metali szlachetnyc</w:t>
      </w:r>
      <w:r w:rsidR="00485D5C" w:rsidRPr="005F3CC0">
        <w:rPr>
          <w:rFonts w:cstheme="minorHAnsi"/>
          <w:sz w:val="18"/>
          <w:szCs w:val="18"/>
        </w:rPr>
        <w:t>h</w:t>
      </w:r>
    </w:p>
    <w:p w14:paraId="04917BB2" w14:textId="77777777" w:rsidR="002E13E1" w:rsidRDefault="00D157DB" w:rsidP="005F3CC0">
      <w:pPr>
        <w:shd w:val="clear" w:color="auto" w:fill="FFFFFF" w:themeFill="background1"/>
        <w:spacing w:before="0" w:after="0" w:line="259" w:lineRule="auto"/>
        <w:rPr>
          <w:sz w:val="22"/>
          <w:szCs w:val="22"/>
          <w:highlight w:val="yellow"/>
        </w:rPr>
      </w:pPr>
      <w:r w:rsidRPr="005F3CC0">
        <w:rPr>
          <w:rFonts w:cstheme="minorHAnsi"/>
          <w:sz w:val="18"/>
          <w:szCs w:val="18"/>
        </w:rPr>
        <w:br/>
      </w:r>
      <w:bookmarkStart w:id="19" w:name="_Hlk102651115"/>
    </w:p>
    <w:p w14:paraId="43A76E41" w14:textId="792B8E07" w:rsidR="00925F32" w:rsidRPr="00883EAD" w:rsidRDefault="00DD7BB3" w:rsidP="007C3AE9">
      <w:pPr>
        <w:shd w:val="clear" w:color="auto" w:fill="FFFFFF" w:themeFill="background1"/>
        <w:spacing w:before="0" w:after="0"/>
        <w:jc w:val="both"/>
        <w:rPr>
          <w:sz w:val="22"/>
          <w:szCs w:val="22"/>
          <w:highlight w:val="yellow"/>
        </w:rPr>
      </w:pPr>
      <w:r w:rsidRPr="00883EAD">
        <w:rPr>
          <w:sz w:val="22"/>
          <w:szCs w:val="22"/>
        </w:rPr>
        <w:t>Wśród zawodów deficytowych</w:t>
      </w:r>
      <w:bookmarkEnd w:id="19"/>
      <w:r w:rsidRPr="00883EAD">
        <w:rPr>
          <w:sz w:val="22"/>
          <w:szCs w:val="22"/>
        </w:rPr>
        <w:t xml:space="preserve"> występujących w powiecie chodzieskim</w:t>
      </w:r>
      <w:r w:rsidR="00202DA0" w:rsidRPr="00883EAD">
        <w:rPr>
          <w:sz w:val="22"/>
          <w:szCs w:val="22"/>
        </w:rPr>
        <w:t xml:space="preserve"> - </w:t>
      </w:r>
      <w:r w:rsidR="00D85C41" w:rsidRPr="00883EAD">
        <w:rPr>
          <w:sz w:val="22"/>
          <w:szCs w:val="22"/>
        </w:rPr>
        <w:t>w których absolwenci</w:t>
      </w:r>
      <w:r w:rsidR="00C44C70">
        <w:rPr>
          <w:sz w:val="22"/>
          <w:szCs w:val="22"/>
        </w:rPr>
        <w:t>/tki</w:t>
      </w:r>
      <w:r w:rsidR="00D85C41" w:rsidRPr="00883EAD">
        <w:rPr>
          <w:sz w:val="22"/>
          <w:szCs w:val="22"/>
        </w:rPr>
        <w:t xml:space="preserve"> nie </w:t>
      </w:r>
      <w:r w:rsidR="00B8681E" w:rsidRPr="00883EAD">
        <w:rPr>
          <w:sz w:val="22"/>
          <w:szCs w:val="22"/>
        </w:rPr>
        <w:t>powinni mieć trudności ze znalezieniem zatrudnienia, gdyż zapotrzebowanie pracodawców jest duże, a podaż pracowników niewielka</w:t>
      </w:r>
      <w:r w:rsidR="00202DA0" w:rsidRPr="00883EAD">
        <w:rPr>
          <w:sz w:val="22"/>
          <w:szCs w:val="22"/>
        </w:rPr>
        <w:t xml:space="preserve"> -</w:t>
      </w:r>
      <w:r w:rsidR="008577FB" w:rsidRPr="00883EAD">
        <w:rPr>
          <w:sz w:val="22"/>
          <w:szCs w:val="22"/>
        </w:rPr>
        <w:t xml:space="preserve"> wpisuj</w:t>
      </w:r>
      <w:r w:rsidR="00F74DD6" w:rsidRPr="00883EAD">
        <w:rPr>
          <w:color w:val="000000" w:themeColor="text1"/>
          <w:sz w:val="22"/>
          <w:szCs w:val="22"/>
        </w:rPr>
        <w:t>e</w:t>
      </w:r>
      <w:r w:rsidR="008577FB" w:rsidRPr="00883EAD">
        <w:rPr>
          <w:sz w:val="22"/>
          <w:szCs w:val="22"/>
        </w:rPr>
        <w:t xml:space="preserve"> </w:t>
      </w:r>
      <w:r w:rsidRPr="00883EAD">
        <w:rPr>
          <w:sz w:val="22"/>
          <w:szCs w:val="22"/>
        </w:rPr>
        <w:t xml:space="preserve">się </w:t>
      </w:r>
      <w:r w:rsidR="007C3AE9" w:rsidRPr="00883EAD">
        <w:rPr>
          <w:sz w:val="22"/>
          <w:szCs w:val="22"/>
        </w:rPr>
        <w:t>1</w:t>
      </w:r>
      <w:r w:rsidR="00AA00E6" w:rsidRPr="00883EAD">
        <w:rPr>
          <w:sz w:val="22"/>
          <w:szCs w:val="22"/>
        </w:rPr>
        <w:t>3</w:t>
      </w:r>
      <w:r w:rsidRPr="00883EAD">
        <w:rPr>
          <w:sz w:val="22"/>
          <w:szCs w:val="22"/>
        </w:rPr>
        <w:t xml:space="preserve"> kierunków kształcenia</w:t>
      </w:r>
      <w:r w:rsidR="008577FB" w:rsidRPr="00883EAD">
        <w:rPr>
          <w:sz w:val="22"/>
          <w:szCs w:val="22"/>
        </w:rPr>
        <w:t>, z 2</w:t>
      </w:r>
      <w:r w:rsidR="007C3AE9" w:rsidRPr="00883EAD">
        <w:rPr>
          <w:sz w:val="22"/>
          <w:szCs w:val="22"/>
        </w:rPr>
        <w:t>7</w:t>
      </w:r>
      <w:r w:rsidR="008577FB" w:rsidRPr="00883EAD">
        <w:rPr>
          <w:sz w:val="22"/>
          <w:szCs w:val="22"/>
        </w:rPr>
        <w:t xml:space="preserve"> </w:t>
      </w:r>
      <w:r w:rsidR="00706B16" w:rsidRPr="00883EAD">
        <w:rPr>
          <w:sz w:val="22"/>
          <w:szCs w:val="22"/>
        </w:rPr>
        <w:t xml:space="preserve">dostępnych kierunków </w:t>
      </w:r>
      <w:r w:rsidR="009A4753" w:rsidRPr="00883EAD">
        <w:rPr>
          <w:sz w:val="22"/>
          <w:szCs w:val="22"/>
        </w:rPr>
        <w:t>kształc</w:t>
      </w:r>
      <w:r w:rsidR="008D3CFA" w:rsidRPr="00883EAD">
        <w:rPr>
          <w:sz w:val="22"/>
          <w:szCs w:val="22"/>
        </w:rPr>
        <w:t>enia</w:t>
      </w:r>
      <w:r w:rsidR="009A4753" w:rsidRPr="00883EAD">
        <w:rPr>
          <w:sz w:val="22"/>
          <w:szCs w:val="22"/>
        </w:rPr>
        <w:t xml:space="preserve">. </w:t>
      </w:r>
      <w:r w:rsidR="007C3AE9" w:rsidRPr="00883EAD">
        <w:rPr>
          <w:sz w:val="22"/>
          <w:szCs w:val="22"/>
        </w:rPr>
        <w:t>Wśród nich n</w:t>
      </w:r>
      <w:r w:rsidR="008577FB" w:rsidRPr="00883EAD">
        <w:rPr>
          <w:sz w:val="22"/>
          <w:szCs w:val="22"/>
        </w:rPr>
        <w:t>ajliczniej ukończono kierun</w:t>
      </w:r>
      <w:r w:rsidR="007C3AE9" w:rsidRPr="00883EAD">
        <w:rPr>
          <w:sz w:val="22"/>
          <w:szCs w:val="22"/>
        </w:rPr>
        <w:t xml:space="preserve">ek kucharz, </w:t>
      </w:r>
      <w:r w:rsidR="004B662A" w:rsidRPr="00883EAD">
        <w:rPr>
          <w:sz w:val="22"/>
          <w:szCs w:val="22"/>
        </w:rPr>
        <w:t>licząc</w:t>
      </w:r>
      <w:r w:rsidR="008577FB" w:rsidRPr="00883EAD">
        <w:rPr>
          <w:sz w:val="22"/>
          <w:szCs w:val="22"/>
        </w:rPr>
        <w:t xml:space="preserve"> </w:t>
      </w:r>
      <w:r w:rsidR="007C3AE9" w:rsidRPr="00883EAD">
        <w:rPr>
          <w:sz w:val="22"/>
          <w:szCs w:val="22"/>
        </w:rPr>
        <w:t>41</w:t>
      </w:r>
      <w:r w:rsidR="004B662A" w:rsidRPr="00883EAD">
        <w:rPr>
          <w:sz w:val="22"/>
          <w:szCs w:val="22"/>
        </w:rPr>
        <w:t xml:space="preserve"> </w:t>
      </w:r>
      <w:r w:rsidR="008577FB" w:rsidRPr="00883EAD">
        <w:rPr>
          <w:sz w:val="22"/>
          <w:szCs w:val="22"/>
        </w:rPr>
        <w:t>absolwentów</w:t>
      </w:r>
      <w:r w:rsidR="004925D3">
        <w:rPr>
          <w:sz w:val="22"/>
          <w:szCs w:val="22"/>
        </w:rPr>
        <w:t>/tek</w:t>
      </w:r>
      <w:r w:rsidR="007C3AE9" w:rsidRPr="00883EAD">
        <w:rPr>
          <w:sz w:val="22"/>
          <w:szCs w:val="22"/>
        </w:rPr>
        <w:t>.</w:t>
      </w:r>
    </w:p>
    <w:p w14:paraId="2B533AB4" w14:textId="2E84C300" w:rsidR="00E22A32" w:rsidRDefault="00C96AF1" w:rsidP="007C3AE9">
      <w:pPr>
        <w:spacing w:before="0" w:after="0"/>
        <w:jc w:val="both"/>
        <w:rPr>
          <w:sz w:val="22"/>
          <w:szCs w:val="22"/>
        </w:rPr>
      </w:pPr>
      <w:r w:rsidRPr="00883EAD">
        <w:rPr>
          <w:sz w:val="22"/>
          <w:szCs w:val="22"/>
        </w:rPr>
        <w:t>Niemniej jednak</w:t>
      </w:r>
      <w:r w:rsidR="00113915" w:rsidRPr="00883EAD">
        <w:rPr>
          <w:sz w:val="22"/>
          <w:szCs w:val="22"/>
        </w:rPr>
        <w:t>,</w:t>
      </w:r>
      <w:r w:rsidRPr="00883EAD">
        <w:rPr>
          <w:sz w:val="22"/>
          <w:szCs w:val="22"/>
        </w:rPr>
        <w:t xml:space="preserve"> </w:t>
      </w:r>
      <w:r w:rsidR="004E1E47" w:rsidRPr="00883EAD">
        <w:rPr>
          <w:sz w:val="22"/>
          <w:szCs w:val="22"/>
        </w:rPr>
        <w:t>w</w:t>
      </w:r>
      <w:r w:rsidR="00BC3318" w:rsidRPr="00883EAD">
        <w:rPr>
          <w:sz w:val="22"/>
          <w:szCs w:val="22"/>
        </w:rPr>
        <w:t xml:space="preserve"> gronie</w:t>
      </w:r>
      <w:r w:rsidR="004E1E47" w:rsidRPr="00883EAD">
        <w:rPr>
          <w:sz w:val="22"/>
          <w:szCs w:val="22"/>
        </w:rPr>
        <w:t xml:space="preserve"> </w:t>
      </w:r>
      <w:r w:rsidR="009A4753" w:rsidRPr="00883EAD">
        <w:rPr>
          <w:sz w:val="22"/>
          <w:szCs w:val="22"/>
        </w:rPr>
        <w:t>27</w:t>
      </w:r>
      <w:r w:rsidR="00811598" w:rsidRPr="00883EAD">
        <w:rPr>
          <w:sz w:val="22"/>
          <w:szCs w:val="22"/>
        </w:rPr>
        <w:t xml:space="preserve"> </w:t>
      </w:r>
      <w:r w:rsidR="00EB2A40" w:rsidRPr="00883EAD">
        <w:rPr>
          <w:sz w:val="22"/>
          <w:szCs w:val="22"/>
        </w:rPr>
        <w:t>kierunk</w:t>
      </w:r>
      <w:r w:rsidR="00113915" w:rsidRPr="00883EAD">
        <w:rPr>
          <w:sz w:val="22"/>
          <w:szCs w:val="22"/>
        </w:rPr>
        <w:t>ów</w:t>
      </w:r>
      <w:r w:rsidR="00EB2A40" w:rsidRPr="00883EAD">
        <w:rPr>
          <w:sz w:val="22"/>
          <w:szCs w:val="22"/>
        </w:rPr>
        <w:t xml:space="preserve"> </w:t>
      </w:r>
      <w:r w:rsidRPr="00883EAD">
        <w:rPr>
          <w:sz w:val="22"/>
          <w:szCs w:val="22"/>
        </w:rPr>
        <w:t xml:space="preserve">znalazły się </w:t>
      </w:r>
      <w:r w:rsidR="00113915" w:rsidRPr="00883EAD">
        <w:rPr>
          <w:sz w:val="22"/>
          <w:szCs w:val="22"/>
        </w:rPr>
        <w:t xml:space="preserve">także </w:t>
      </w:r>
      <w:r w:rsidR="007C3AE9" w:rsidRPr="00883EAD">
        <w:rPr>
          <w:sz w:val="22"/>
          <w:szCs w:val="22"/>
        </w:rPr>
        <w:t>2</w:t>
      </w:r>
      <w:r w:rsidRPr="00883EAD">
        <w:rPr>
          <w:sz w:val="22"/>
          <w:szCs w:val="22"/>
        </w:rPr>
        <w:t xml:space="preserve"> </w:t>
      </w:r>
      <w:r w:rsidR="00A61310" w:rsidRPr="00883EAD">
        <w:rPr>
          <w:sz w:val="22"/>
          <w:szCs w:val="22"/>
        </w:rPr>
        <w:t>kierunki</w:t>
      </w:r>
      <w:r w:rsidR="00983420" w:rsidRPr="00883EAD">
        <w:rPr>
          <w:sz w:val="22"/>
          <w:szCs w:val="22"/>
        </w:rPr>
        <w:t xml:space="preserve">, które stanowią </w:t>
      </w:r>
      <w:r w:rsidRPr="00883EAD">
        <w:rPr>
          <w:sz w:val="22"/>
          <w:szCs w:val="22"/>
        </w:rPr>
        <w:t>zaw</w:t>
      </w:r>
      <w:r w:rsidR="00633806" w:rsidRPr="00883EAD">
        <w:rPr>
          <w:sz w:val="22"/>
          <w:szCs w:val="22"/>
        </w:rPr>
        <w:t>ody</w:t>
      </w:r>
      <w:r w:rsidR="00EB2A40" w:rsidRPr="00883EAD">
        <w:rPr>
          <w:sz w:val="22"/>
          <w:szCs w:val="22"/>
        </w:rPr>
        <w:t xml:space="preserve"> nadwyżko</w:t>
      </w:r>
      <w:r w:rsidR="00633806" w:rsidRPr="00883EAD">
        <w:rPr>
          <w:sz w:val="22"/>
          <w:szCs w:val="22"/>
        </w:rPr>
        <w:t>we</w:t>
      </w:r>
      <w:r w:rsidR="00983420" w:rsidRPr="00883EAD">
        <w:rPr>
          <w:sz w:val="22"/>
          <w:szCs w:val="22"/>
        </w:rPr>
        <w:t xml:space="preserve"> - </w:t>
      </w:r>
      <w:r w:rsidR="004E1E47" w:rsidRPr="00883EAD">
        <w:rPr>
          <w:sz w:val="22"/>
          <w:szCs w:val="22"/>
        </w:rPr>
        <w:t xml:space="preserve">w których znalezienie pracy </w:t>
      </w:r>
      <w:r w:rsidR="00EB2A40" w:rsidRPr="00883EAD">
        <w:rPr>
          <w:sz w:val="22"/>
          <w:szCs w:val="22"/>
        </w:rPr>
        <w:t xml:space="preserve">może być trudniejsze ze względu na małe zapotrzebowanie oraz zbyt wielu chętnych, wykwalifikowanych kandydatów. </w:t>
      </w:r>
      <w:r w:rsidR="00113915" w:rsidRPr="00883EAD">
        <w:rPr>
          <w:sz w:val="22"/>
          <w:szCs w:val="22"/>
        </w:rPr>
        <w:t>Zaliczamy do nich zawody:</w:t>
      </w:r>
      <w:r w:rsidR="00524610" w:rsidRPr="00883EAD">
        <w:rPr>
          <w:sz w:val="22"/>
          <w:szCs w:val="22"/>
        </w:rPr>
        <w:t xml:space="preserve"> </w:t>
      </w:r>
      <w:r w:rsidR="00113915" w:rsidRPr="00883EAD">
        <w:rPr>
          <w:sz w:val="22"/>
          <w:szCs w:val="22"/>
        </w:rPr>
        <w:t xml:space="preserve">fryzjer, technik </w:t>
      </w:r>
      <w:bookmarkStart w:id="20" w:name="_Hlk100827241"/>
      <w:r w:rsidR="007C3AE9" w:rsidRPr="00883EAD">
        <w:rPr>
          <w:sz w:val="22"/>
          <w:szCs w:val="22"/>
        </w:rPr>
        <w:t>obsługi turystycznej.</w:t>
      </w:r>
      <w:r w:rsidR="00F11B37">
        <w:rPr>
          <w:sz w:val="22"/>
          <w:szCs w:val="22"/>
        </w:rPr>
        <w:t xml:space="preserve"> </w:t>
      </w:r>
    </w:p>
    <w:p w14:paraId="5C36D150" w14:textId="758AFEBE" w:rsidR="00F11B37" w:rsidRPr="00883EAD" w:rsidRDefault="00F11B37" w:rsidP="007C3AE9">
      <w:pPr>
        <w:spacing w:before="0" w:after="0"/>
        <w:jc w:val="both"/>
        <w:rPr>
          <w:rFonts w:ascii="Calibri" w:eastAsia="Calibri" w:hAnsi="Calibri" w:cs="Times New Roman"/>
          <w:noProof/>
        </w:rPr>
      </w:pPr>
      <w:r>
        <w:rPr>
          <w:sz w:val="22"/>
          <w:szCs w:val="22"/>
        </w:rPr>
        <w:t>Warto nadmienić, iż kierunek kształcenia fryzjer znalazł się na 3 miejscu wśród najliczniej wybieranych kierunków kształcenia wśród absolwentów</w:t>
      </w:r>
      <w:r w:rsidR="004925D3">
        <w:rPr>
          <w:sz w:val="22"/>
          <w:szCs w:val="22"/>
        </w:rPr>
        <w:t>/tek.</w:t>
      </w:r>
      <w:r>
        <w:rPr>
          <w:sz w:val="22"/>
          <w:szCs w:val="22"/>
        </w:rPr>
        <w:t xml:space="preserve">  </w:t>
      </w:r>
    </w:p>
    <w:p w14:paraId="725E2A87" w14:textId="5F126852" w:rsidR="003945D8" w:rsidRPr="00883EAD" w:rsidRDefault="003945D8" w:rsidP="007C3AE9">
      <w:pPr>
        <w:spacing w:before="0" w:after="0"/>
        <w:jc w:val="both"/>
        <w:rPr>
          <w:rFonts w:ascii="Calibri" w:eastAsia="Calibri" w:hAnsi="Calibri" w:cs="Times New Roman"/>
          <w:noProof/>
          <w:sz w:val="18"/>
          <w:szCs w:val="18"/>
        </w:rPr>
      </w:pPr>
    </w:p>
    <w:p w14:paraId="4F88F64F" w14:textId="77FDD64C" w:rsidR="005F6E21" w:rsidRDefault="005F6E21" w:rsidP="00E22A32">
      <w:pPr>
        <w:spacing w:before="0" w:after="0"/>
        <w:jc w:val="both"/>
        <w:rPr>
          <w:rFonts w:ascii="Calibri" w:eastAsia="Calibri" w:hAnsi="Calibri" w:cs="Times New Roman"/>
          <w:noProof/>
        </w:rPr>
      </w:pPr>
    </w:p>
    <w:p w14:paraId="70AFB716" w14:textId="11D62994" w:rsidR="005F6E21" w:rsidRDefault="005F6E21" w:rsidP="00E22A32">
      <w:pPr>
        <w:spacing w:before="0" w:after="0"/>
        <w:jc w:val="both"/>
        <w:rPr>
          <w:rFonts w:ascii="Calibri" w:eastAsia="Calibri" w:hAnsi="Calibri" w:cs="Times New Roman"/>
          <w:noProof/>
        </w:rPr>
      </w:pPr>
    </w:p>
    <w:p w14:paraId="1B98F19B" w14:textId="77777777" w:rsidR="00883EAD" w:rsidRDefault="00883EAD" w:rsidP="0076637F">
      <w:pPr>
        <w:spacing w:before="0" w:after="0"/>
        <w:rPr>
          <w:i/>
          <w:iCs/>
        </w:rPr>
      </w:pPr>
    </w:p>
    <w:p w14:paraId="621FB6F8" w14:textId="3A22189F" w:rsidR="003945D8" w:rsidRDefault="003945D8" w:rsidP="0023234D">
      <w:pPr>
        <w:spacing w:before="0" w:after="0"/>
        <w:rPr>
          <w:i/>
          <w:iCs/>
        </w:rPr>
      </w:pPr>
    </w:p>
    <w:p w14:paraId="55228763" w14:textId="2320EB27" w:rsidR="005F3CC0" w:rsidRDefault="00F4068F" w:rsidP="00C03007">
      <w:pPr>
        <w:spacing w:before="0" w:after="0"/>
        <w:jc w:val="center"/>
        <w:rPr>
          <w:i/>
          <w:iCs/>
        </w:rPr>
      </w:pPr>
      <w:r w:rsidRPr="00DF4F2B">
        <w:rPr>
          <w:i/>
          <w:iCs/>
        </w:rPr>
        <w:lastRenderedPageBreak/>
        <w:t>Najczęściej wybierane kierunki kształcenia, w tym</w:t>
      </w:r>
      <w:r w:rsidR="00FB66C4" w:rsidRPr="00DF4F2B">
        <w:rPr>
          <w:i/>
          <w:iCs/>
        </w:rPr>
        <w:t xml:space="preserve"> zawody</w:t>
      </w:r>
      <w:r w:rsidRPr="00DF4F2B">
        <w:rPr>
          <w:i/>
          <w:iCs/>
        </w:rPr>
        <w:t xml:space="preserve"> </w:t>
      </w:r>
      <w:r w:rsidRPr="001131BA">
        <w:rPr>
          <w:i/>
          <w:iCs/>
        </w:rPr>
        <w:t>deficy</w:t>
      </w:r>
      <w:r w:rsidR="00FB66C4" w:rsidRPr="001131BA">
        <w:rPr>
          <w:i/>
          <w:iCs/>
        </w:rPr>
        <w:t>towe</w:t>
      </w:r>
      <w:r w:rsidRPr="001131BA">
        <w:rPr>
          <w:i/>
          <w:iCs/>
        </w:rPr>
        <w:t xml:space="preserve"> i nadwyżk</w:t>
      </w:r>
      <w:r w:rsidR="00FB66C4" w:rsidRPr="001131BA">
        <w:rPr>
          <w:i/>
          <w:iCs/>
        </w:rPr>
        <w:t>ow</w:t>
      </w:r>
      <w:r w:rsidR="001E1D4F" w:rsidRPr="001131BA">
        <w:rPr>
          <w:i/>
          <w:iCs/>
        </w:rPr>
        <w:t>e</w:t>
      </w:r>
      <w:r w:rsidR="00147E3D">
        <w:rPr>
          <w:i/>
          <w:iCs/>
        </w:rPr>
        <w:t>:</w:t>
      </w:r>
    </w:p>
    <w:p w14:paraId="32FD64F3" w14:textId="795C3BFC" w:rsidR="00883EAD" w:rsidRDefault="00F14007" w:rsidP="00C03007">
      <w:pPr>
        <w:spacing w:before="0" w:after="0"/>
        <w:jc w:val="center"/>
        <w:rPr>
          <w:i/>
          <w:iCs/>
        </w:rPr>
      </w:pPr>
      <w:r>
        <w:rPr>
          <w:i/>
          <w:iCs/>
          <w:noProof/>
        </w:rPr>
        <w:drawing>
          <wp:anchor distT="0" distB="0" distL="114300" distR="114300" simplePos="0" relativeHeight="251866112" behindDoc="0" locked="0" layoutInCell="1" allowOverlap="1" wp14:anchorId="46A1D3FA" wp14:editId="59D3E319">
            <wp:simplePos x="0" y="0"/>
            <wp:positionH relativeFrom="margin">
              <wp:posOffset>815975</wp:posOffset>
            </wp:positionH>
            <wp:positionV relativeFrom="margin">
              <wp:posOffset>266065</wp:posOffset>
            </wp:positionV>
            <wp:extent cx="4709160" cy="4113530"/>
            <wp:effectExtent l="0" t="0" r="0" b="0"/>
            <wp:wrapSquare wrapText="bothSides"/>
            <wp:docPr id="1222" name="Obraz 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" name="Obraz 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9160" cy="4113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580F89" w14:textId="77777777" w:rsidR="0062690F" w:rsidRDefault="0062690F" w:rsidP="006137ED">
      <w:pPr>
        <w:spacing w:before="120" w:after="0" w:line="259" w:lineRule="auto"/>
        <w:jc w:val="center"/>
        <w:rPr>
          <w:i/>
          <w:iCs/>
        </w:rPr>
      </w:pPr>
    </w:p>
    <w:p w14:paraId="6BA55B96" w14:textId="77777777" w:rsidR="0062690F" w:rsidRDefault="0062690F" w:rsidP="006137ED">
      <w:pPr>
        <w:spacing w:before="120" w:after="0" w:line="259" w:lineRule="auto"/>
        <w:jc w:val="center"/>
        <w:rPr>
          <w:i/>
          <w:iCs/>
        </w:rPr>
      </w:pPr>
    </w:p>
    <w:p w14:paraId="38BD0853" w14:textId="77777777" w:rsidR="0062690F" w:rsidRDefault="0062690F" w:rsidP="006137ED">
      <w:pPr>
        <w:spacing w:before="120" w:after="0" w:line="259" w:lineRule="auto"/>
        <w:jc w:val="center"/>
        <w:rPr>
          <w:i/>
          <w:iCs/>
        </w:rPr>
      </w:pPr>
    </w:p>
    <w:p w14:paraId="48FE7E43" w14:textId="77777777" w:rsidR="0062690F" w:rsidRDefault="0062690F" w:rsidP="006137ED">
      <w:pPr>
        <w:spacing w:before="120" w:after="0" w:line="259" w:lineRule="auto"/>
        <w:jc w:val="center"/>
        <w:rPr>
          <w:i/>
          <w:iCs/>
        </w:rPr>
      </w:pPr>
    </w:p>
    <w:p w14:paraId="0DD40FB9" w14:textId="77777777" w:rsidR="0062690F" w:rsidRDefault="0062690F" w:rsidP="006137ED">
      <w:pPr>
        <w:spacing w:before="120" w:after="0" w:line="259" w:lineRule="auto"/>
        <w:jc w:val="center"/>
        <w:rPr>
          <w:i/>
          <w:iCs/>
        </w:rPr>
      </w:pPr>
    </w:p>
    <w:p w14:paraId="133D7C16" w14:textId="77777777" w:rsidR="0062690F" w:rsidRDefault="0062690F" w:rsidP="006137ED">
      <w:pPr>
        <w:spacing w:before="120" w:after="0" w:line="259" w:lineRule="auto"/>
        <w:jc w:val="center"/>
        <w:rPr>
          <w:i/>
          <w:iCs/>
        </w:rPr>
      </w:pPr>
    </w:p>
    <w:p w14:paraId="5660CC52" w14:textId="77777777" w:rsidR="0062690F" w:rsidRDefault="0062690F" w:rsidP="006137ED">
      <w:pPr>
        <w:spacing w:before="120" w:after="0" w:line="259" w:lineRule="auto"/>
        <w:jc w:val="center"/>
        <w:rPr>
          <w:i/>
          <w:iCs/>
        </w:rPr>
      </w:pPr>
    </w:p>
    <w:p w14:paraId="2DB29707" w14:textId="77777777" w:rsidR="0062690F" w:rsidRDefault="0062690F" w:rsidP="006137ED">
      <w:pPr>
        <w:spacing w:before="120" w:after="0" w:line="259" w:lineRule="auto"/>
        <w:jc w:val="center"/>
        <w:rPr>
          <w:i/>
          <w:iCs/>
        </w:rPr>
      </w:pPr>
    </w:p>
    <w:p w14:paraId="62C340FD" w14:textId="77777777" w:rsidR="0062690F" w:rsidRDefault="0062690F" w:rsidP="006137ED">
      <w:pPr>
        <w:spacing w:before="120" w:after="0" w:line="259" w:lineRule="auto"/>
        <w:jc w:val="center"/>
        <w:rPr>
          <w:i/>
          <w:iCs/>
        </w:rPr>
      </w:pPr>
    </w:p>
    <w:p w14:paraId="7880FE41" w14:textId="77777777" w:rsidR="0062690F" w:rsidRDefault="0062690F" w:rsidP="006137ED">
      <w:pPr>
        <w:spacing w:before="120" w:after="0" w:line="259" w:lineRule="auto"/>
        <w:jc w:val="center"/>
        <w:rPr>
          <w:i/>
          <w:iCs/>
        </w:rPr>
      </w:pPr>
    </w:p>
    <w:p w14:paraId="2AC657A5" w14:textId="77777777" w:rsidR="0062690F" w:rsidRDefault="0062690F" w:rsidP="006137ED">
      <w:pPr>
        <w:spacing w:before="120" w:after="0" w:line="259" w:lineRule="auto"/>
        <w:jc w:val="center"/>
        <w:rPr>
          <w:i/>
          <w:iCs/>
        </w:rPr>
      </w:pPr>
    </w:p>
    <w:p w14:paraId="742ED326" w14:textId="77777777" w:rsidR="0062690F" w:rsidRDefault="0062690F" w:rsidP="006137ED">
      <w:pPr>
        <w:spacing w:before="120" w:after="0" w:line="259" w:lineRule="auto"/>
        <w:jc w:val="center"/>
        <w:rPr>
          <w:i/>
          <w:iCs/>
        </w:rPr>
      </w:pPr>
    </w:p>
    <w:p w14:paraId="6FFC45D1" w14:textId="71373381" w:rsidR="0062690F" w:rsidRDefault="0062690F" w:rsidP="006137ED">
      <w:pPr>
        <w:spacing w:before="120" w:after="0" w:line="259" w:lineRule="auto"/>
        <w:jc w:val="center"/>
        <w:rPr>
          <w:i/>
          <w:iCs/>
        </w:rPr>
      </w:pPr>
    </w:p>
    <w:p w14:paraId="33AE6E15" w14:textId="57E97796" w:rsidR="0062690F" w:rsidRDefault="0062690F" w:rsidP="006137ED">
      <w:pPr>
        <w:spacing w:before="120" w:after="0" w:line="259" w:lineRule="auto"/>
        <w:jc w:val="center"/>
        <w:rPr>
          <w:i/>
          <w:iCs/>
        </w:rPr>
      </w:pPr>
    </w:p>
    <w:p w14:paraId="394118D1" w14:textId="329DA74F" w:rsidR="0062690F" w:rsidRDefault="009655CB" w:rsidP="006137ED">
      <w:pPr>
        <w:spacing w:before="120" w:after="0" w:line="259" w:lineRule="auto"/>
        <w:jc w:val="center"/>
        <w:rPr>
          <w:i/>
          <w:iCs/>
        </w:rPr>
      </w:pPr>
      <w:r w:rsidRPr="005F70F1">
        <w:rPr>
          <w:noProof/>
        </w:rPr>
        <w:drawing>
          <wp:anchor distT="0" distB="0" distL="114300" distR="114300" simplePos="0" relativeHeight="251879424" behindDoc="0" locked="0" layoutInCell="1" allowOverlap="1" wp14:anchorId="549F5507" wp14:editId="2ECA63ED">
            <wp:simplePos x="0" y="0"/>
            <wp:positionH relativeFrom="column">
              <wp:posOffset>883285</wp:posOffset>
            </wp:positionH>
            <wp:positionV relativeFrom="paragraph">
              <wp:posOffset>163195</wp:posOffset>
            </wp:positionV>
            <wp:extent cx="873760" cy="395605"/>
            <wp:effectExtent l="0" t="0" r="2540" b="4445"/>
            <wp:wrapThrough wrapText="bothSides">
              <wp:wrapPolygon edited="0">
                <wp:start x="0" y="0"/>
                <wp:lineTo x="0" y="20803"/>
                <wp:lineTo x="21192" y="20803"/>
                <wp:lineTo x="21192" y="0"/>
                <wp:lineTo x="0" y="0"/>
              </wp:wrapPolygon>
            </wp:wrapThrough>
            <wp:docPr id="155143243" name="Obraz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143243" name="Obraz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760" cy="39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F91B43B" w14:textId="0F19F211" w:rsidR="0062690F" w:rsidRDefault="0062690F" w:rsidP="006137ED">
      <w:pPr>
        <w:spacing w:before="120" w:after="0" w:line="259" w:lineRule="auto"/>
        <w:jc w:val="center"/>
        <w:rPr>
          <w:i/>
          <w:iCs/>
        </w:rPr>
      </w:pPr>
    </w:p>
    <w:p w14:paraId="26545908" w14:textId="053B1CC6" w:rsidR="0062690F" w:rsidRDefault="0062690F" w:rsidP="006137ED">
      <w:pPr>
        <w:spacing w:before="120" w:after="0" w:line="259" w:lineRule="auto"/>
        <w:jc w:val="center"/>
        <w:rPr>
          <w:i/>
          <w:iCs/>
        </w:rPr>
      </w:pPr>
    </w:p>
    <w:p w14:paraId="4700F054" w14:textId="03BEF29E" w:rsidR="0062690F" w:rsidRDefault="0062690F" w:rsidP="006137ED">
      <w:pPr>
        <w:spacing w:before="120" w:after="0" w:line="259" w:lineRule="auto"/>
        <w:jc w:val="center"/>
        <w:rPr>
          <w:i/>
          <w:iCs/>
        </w:rPr>
      </w:pPr>
    </w:p>
    <w:p w14:paraId="24B39DB8" w14:textId="75DC541E" w:rsidR="005F6E21" w:rsidRDefault="00B6687A" w:rsidP="006137ED">
      <w:pPr>
        <w:spacing w:before="120" w:after="0" w:line="259" w:lineRule="auto"/>
        <w:jc w:val="center"/>
        <w:rPr>
          <w:i/>
          <w:iCs/>
        </w:rPr>
      </w:pPr>
      <w:r w:rsidRPr="00DF4F2B">
        <w:rPr>
          <w:i/>
          <w:iCs/>
        </w:rPr>
        <w:t>Absolwenci szkół rocznik 202</w:t>
      </w:r>
      <w:r w:rsidR="00731553" w:rsidRPr="00DF4F2B">
        <w:rPr>
          <w:i/>
          <w:iCs/>
        </w:rPr>
        <w:t>1</w:t>
      </w:r>
      <w:r w:rsidRPr="00DF4F2B">
        <w:rPr>
          <w:i/>
          <w:iCs/>
        </w:rPr>
        <w:t>/202</w:t>
      </w:r>
      <w:r w:rsidR="00731553" w:rsidRPr="00DF4F2B">
        <w:rPr>
          <w:i/>
          <w:iCs/>
        </w:rPr>
        <w:t>2</w:t>
      </w:r>
      <w:r w:rsidRPr="00DF4F2B">
        <w:rPr>
          <w:i/>
          <w:iCs/>
        </w:rPr>
        <w:t xml:space="preserve"> w powiecie chodziesk</w:t>
      </w:r>
      <w:bookmarkEnd w:id="20"/>
      <w:r w:rsidR="004E2CDC">
        <w:rPr>
          <w:i/>
          <w:iCs/>
        </w:rPr>
        <w:t>i</w:t>
      </w:r>
      <w:r w:rsidR="00147E3D">
        <w:rPr>
          <w:i/>
          <w:iCs/>
        </w:rPr>
        <w:t>:</w:t>
      </w:r>
    </w:p>
    <w:p w14:paraId="6CA92D16" w14:textId="4AF8B118" w:rsidR="00DB0517" w:rsidRDefault="00F14007" w:rsidP="00DB0517">
      <w:pPr>
        <w:spacing w:before="0" w:after="0" w:line="259" w:lineRule="auto"/>
        <w:jc w:val="center"/>
        <w:rPr>
          <w:i/>
          <w:iCs/>
        </w:rPr>
      </w:pPr>
      <w:r>
        <w:rPr>
          <w:i/>
          <w:iCs/>
          <w:noProof/>
        </w:rPr>
        <w:drawing>
          <wp:inline distT="0" distB="0" distL="0" distR="0" wp14:anchorId="37A343DB" wp14:editId="2093F684">
            <wp:extent cx="4962525" cy="3524250"/>
            <wp:effectExtent l="0" t="0" r="9525" b="0"/>
            <wp:docPr id="3" name="Obraz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25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F06D1" w14:textId="77777777" w:rsidR="00C03007" w:rsidRDefault="00C03007" w:rsidP="00230306">
      <w:pPr>
        <w:spacing w:before="0" w:after="0" w:line="259" w:lineRule="auto"/>
        <w:rPr>
          <w:i/>
          <w:iCs/>
          <w:sz w:val="16"/>
          <w:szCs w:val="16"/>
        </w:rPr>
      </w:pPr>
    </w:p>
    <w:p w14:paraId="608DCCF4" w14:textId="77777777" w:rsidR="0062690F" w:rsidRDefault="0062690F" w:rsidP="00230306">
      <w:pPr>
        <w:spacing w:before="0" w:after="0" w:line="259" w:lineRule="auto"/>
        <w:rPr>
          <w:i/>
          <w:iCs/>
          <w:sz w:val="16"/>
          <w:szCs w:val="16"/>
        </w:rPr>
      </w:pPr>
    </w:p>
    <w:p w14:paraId="05A8DAE3" w14:textId="77777777" w:rsidR="0062690F" w:rsidRDefault="0062690F" w:rsidP="00230306">
      <w:pPr>
        <w:spacing w:before="0" w:after="0" w:line="259" w:lineRule="auto"/>
        <w:rPr>
          <w:i/>
          <w:iCs/>
          <w:sz w:val="16"/>
          <w:szCs w:val="16"/>
        </w:rPr>
      </w:pPr>
    </w:p>
    <w:p w14:paraId="3A6FE81F" w14:textId="77777777" w:rsidR="00B847B8" w:rsidRDefault="00B847B8" w:rsidP="00230306">
      <w:pPr>
        <w:spacing w:before="0" w:after="0" w:line="259" w:lineRule="auto"/>
        <w:rPr>
          <w:i/>
          <w:iCs/>
          <w:sz w:val="16"/>
          <w:szCs w:val="16"/>
        </w:rPr>
      </w:pPr>
    </w:p>
    <w:p w14:paraId="222019F9" w14:textId="77777777" w:rsidR="00B847B8" w:rsidRDefault="00B847B8" w:rsidP="00230306">
      <w:pPr>
        <w:spacing w:before="0" w:after="0" w:line="259" w:lineRule="auto"/>
        <w:rPr>
          <w:i/>
          <w:iCs/>
          <w:sz w:val="16"/>
          <w:szCs w:val="16"/>
        </w:rPr>
      </w:pPr>
    </w:p>
    <w:p w14:paraId="0EBE0BC2" w14:textId="77777777" w:rsidR="00B847B8" w:rsidRDefault="00B847B8" w:rsidP="00230306">
      <w:pPr>
        <w:spacing w:before="0" w:after="0" w:line="259" w:lineRule="auto"/>
        <w:rPr>
          <w:i/>
          <w:iCs/>
          <w:sz w:val="16"/>
          <w:szCs w:val="16"/>
        </w:rPr>
      </w:pPr>
    </w:p>
    <w:p w14:paraId="26C91110" w14:textId="32BD5958" w:rsidR="005F6E21" w:rsidRDefault="000E70F3" w:rsidP="00230306">
      <w:pPr>
        <w:spacing w:before="0" w:after="0" w:line="259" w:lineRule="auto"/>
        <w:rPr>
          <w:i/>
          <w:iCs/>
          <w:sz w:val="16"/>
          <w:szCs w:val="16"/>
        </w:rPr>
      </w:pPr>
      <w:r w:rsidRPr="00704F0E">
        <w:rPr>
          <w:rFonts w:cstheme="minorHAnsi"/>
          <w:noProof/>
          <w:color w:val="FF0000"/>
        </w:rPr>
        <w:lastRenderedPageBreak/>
        <w:drawing>
          <wp:anchor distT="0" distB="0" distL="114300" distR="114300" simplePos="0" relativeHeight="251788288" behindDoc="0" locked="0" layoutInCell="1" allowOverlap="1" wp14:anchorId="0C57144E" wp14:editId="6764E3EB">
            <wp:simplePos x="0" y="0"/>
            <wp:positionH relativeFrom="column">
              <wp:posOffset>93345</wp:posOffset>
            </wp:positionH>
            <wp:positionV relativeFrom="paragraph">
              <wp:posOffset>213360</wp:posOffset>
            </wp:positionV>
            <wp:extent cx="1105753" cy="1388447"/>
            <wp:effectExtent l="95250" t="38100" r="0" b="97790"/>
            <wp:wrapNone/>
            <wp:docPr id="544" name="Obraz 5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Obraz 5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7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5753" cy="13884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88D1A6" w14:textId="32044E84" w:rsidR="00230306" w:rsidRPr="004E2CDC" w:rsidRDefault="00230306" w:rsidP="003945D8">
      <w:pPr>
        <w:spacing w:before="120" w:after="0" w:line="259" w:lineRule="auto"/>
        <w:rPr>
          <w:i/>
          <w:iCs/>
          <w:sz w:val="16"/>
          <w:szCs w:val="16"/>
        </w:rPr>
        <w:sectPr w:rsidR="00230306" w:rsidRPr="004E2CDC" w:rsidSect="00DF4F2B">
          <w:type w:val="continuous"/>
          <w:pgSz w:w="11907" w:h="16840" w:code="9"/>
          <w:pgMar w:top="567" w:right="1418" w:bottom="1418" w:left="1418" w:header="680" w:footer="454" w:gutter="0"/>
          <w:pgNumType w:fmt="numberInDash"/>
          <w:cols w:space="285"/>
          <w:docGrid w:linePitch="360"/>
        </w:sectPr>
      </w:pPr>
    </w:p>
    <w:p w14:paraId="2C5CC221" w14:textId="251945DC" w:rsidR="00396F31" w:rsidRPr="00955252" w:rsidRDefault="00B54818" w:rsidP="004E2CDC">
      <w:pPr>
        <w:spacing w:before="120" w:after="240"/>
        <w:jc w:val="both"/>
        <w:rPr>
          <w:rFonts w:cstheme="minorHAnsi"/>
          <w:color w:val="000000" w:themeColor="text1"/>
          <w:sz w:val="22"/>
          <w:szCs w:val="22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1" locked="0" layoutInCell="1" allowOverlap="1" wp14:anchorId="27B35DCC" wp14:editId="24889087">
                <wp:simplePos x="0" y="0"/>
                <wp:positionH relativeFrom="column">
                  <wp:posOffset>-208280</wp:posOffset>
                </wp:positionH>
                <wp:positionV relativeFrom="paragraph">
                  <wp:posOffset>2185035</wp:posOffset>
                </wp:positionV>
                <wp:extent cx="6029325" cy="3889375"/>
                <wp:effectExtent l="0" t="0" r="9525" b="0"/>
                <wp:wrapNone/>
                <wp:docPr id="1190842225" name="Prostokąt 9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29325" cy="3889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6647EC" id="Prostokąt 90" o:spid="_x0000_s1026" alt="&quot;&quot;" style="position:absolute;margin-left:-16.4pt;margin-top:172.05pt;width:474.75pt;height:306.25pt;z-index:-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" fillcolor="window" strokecolor="#f2f2f2" strokeweight="1pt">
                <v:path arrowok="t"/>
              </v:rect>
            </w:pict>
          </mc:Fallback>
        </mc:AlternateContent>
      </w:r>
      <w:r w:rsidR="00F00022">
        <w:rPr>
          <w:noProof/>
        </w:rPr>
        <mc:AlternateContent>
          <mc:Choice Requires="wps">
            <w:drawing>
              <wp:anchor distT="0" distB="0" distL="114300" distR="114300" simplePos="0" relativeHeight="251650048" behindDoc="1" locked="0" layoutInCell="1" allowOverlap="1" wp14:anchorId="5B6E11C4" wp14:editId="7037185A">
                <wp:simplePos x="0" y="0"/>
                <wp:positionH relativeFrom="column">
                  <wp:posOffset>27305</wp:posOffset>
                </wp:positionH>
                <wp:positionV relativeFrom="paragraph">
                  <wp:posOffset>8255</wp:posOffset>
                </wp:positionV>
                <wp:extent cx="6200775" cy="1350645"/>
                <wp:effectExtent l="0" t="0" r="0" b="0"/>
                <wp:wrapTight wrapText="bothSides">
                  <wp:wrapPolygon edited="0">
                    <wp:start x="0" y="0"/>
                    <wp:lineTo x="0" y="21326"/>
                    <wp:lineTo x="19443" y="21326"/>
                    <wp:lineTo x="21567" y="11272"/>
                    <wp:lineTo x="21567" y="9749"/>
                    <wp:lineTo x="19443" y="0"/>
                    <wp:lineTo x="0" y="0"/>
                  </wp:wrapPolygon>
                </wp:wrapTight>
                <wp:docPr id="650567008" name="Strzałka: pięciokąt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00775" cy="1350645"/>
                        </a:xfrm>
                        <a:prstGeom prst="homePlate">
                          <a:avLst/>
                        </a:prstGeom>
                        <a:solidFill>
                          <a:schemeClr val="tx2"/>
                        </a:solidFill>
                        <a:ln w="63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02587D0" w14:textId="12DCDA4F" w:rsidR="00105F8B" w:rsidRPr="009B22FA" w:rsidRDefault="009B22FA" w:rsidP="00412C60">
                            <w:pPr>
                              <w:pStyle w:val="Nagwek2"/>
                              <w:shd w:val="clear" w:color="auto" w:fill="FFFFFF" w:themeFill="background1"/>
                              <w:spacing w:before="0"/>
                              <w:ind w:left="1418" w:hanging="142"/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bookmarkStart w:id="21" w:name="_Toc138418426"/>
                            <w:r w:rsidRPr="009B22FA">
                              <w:rPr>
                                <w:sz w:val="44"/>
                                <w:szCs w:val="44"/>
                              </w:rPr>
                              <w:t>POWIAT CZARNKOWSKO-TRZCIANECKI</w:t>
                            </w:r>
                            <w:bookmarkEnd w:id="21"/>
                          </w:p>
                          <w:p w14:paraId="5F031149" w14:textId="259DAC1B" w:rsidR="00180409" w:rsidRPr="00486973" w:rsidRDefault="00180409" w:rsidP="00B35DBD">
                            <w:pPr>
                              <w:pStyle w:val="Akapitzlist"/>
                              <w:numPr>
                                <w:ilvl w:val="0"/>
                                <w:numId w:val="4"/>
                              </w:numPr>
                              <w:spacing w:before="12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86973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absolwentów:</w:t>
                            </w:r>
                            <w:r w:rsidRPr="00486973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486973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486973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486973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486973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D82EAC" w:rsidRPr="00486973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4E0AF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901 </w:t>
                            </w:r>
                            <w:r w:rsidRPr="00486973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osób</w:t>
                            </w:r>
                          </w:p>
                          <w:p w14:paraId="13BB1495" w14:textId="61CA1A4E" w:rsidR="00180409" w:rsidRPr="00486973" w:rsidRDefault="00180409" w:rsidP="00B35DBD">
                            <w:pPr>
                              <w:pStyle w:val="Akapitzlist"/>
                              <w:numPr>
                                <w:ilvl w:val="0"/>
                                <w:numId w:val="4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86973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bezrobotnych absolwentów na koniec 202</w:t>
                            </w:r>
                            <w:r w:rsidR="0019389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486973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54487A" w:rsidRPr="00486973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486973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Pr="00486973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D82EAC" w:rsidRPr="00486973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 </w:t>
                            </w:r>
                            <w:r w:rsidR="004E0AF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71 </w:t>
                            </w:r>
                            <w:r w:rsidRPr="00486973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os</w:t>
                            </w:r>
                            <w:r w:rsidR="004E0AF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ób</w:t>
                            </w:r>
                          </w:p>
                          <w:p w14:paraId="0B1163A9" w14:textId="2CE05A75" w:rsidR="00180409" w:rsidRPr="00486973" w:rsidRDefault="00180409" w:rsidP="00B35DBD">
                            <w:pPr>
                              <w:pStyle w:val="Akapitzlist"/>
                              <w:numPr>
                                <w:ilvl w:val="0"/>
                                <w:numId w:val="4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86973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Stopa bezrobocia stan na koniec 202</w:t>
                            </w:r>
                            <w:r w:rsidR="00C03EA1" w:rsidRPr="00486973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486973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54487A" w:rsidRPr="00486973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486973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</w:t>
                            </w:r>
                            <w:r w:rsidRPr="00486973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="00D82EAC" w:rsidRPr="00486973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  </w:t>
                            </w:r>
                            <w:r w:rsidR="004E0AF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</w:t>
                            </w:r>
                            <w:r w:rsidR="00E941F4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4,5</w:t>
                            </w:r>
                            <w:r w:rsidR="004E0AF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486973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%</w:t>
                            </w:r>
                          </w:p>
                          <w:p w14:paraId="35290178" w14:textId="35FAFB65" w:rsidR="00180409" w:rsidRPr="00486973" w:rsidRDefault="00180409" w:rsidP="00B35DBD">
                            <w:pPr>
                              <w:pStyle w:val="Akapitzlist"/>
                              <w:numPr>
                                <w:ilvl w:val="0"/>
                                <w:numId w:val="4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86973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Oferty pracy zgłoszone do powiatowego urzędu pracy</w:t>
                            </w:r>
                            <w:r w:rsidR="0054487A" w:rsidRPr="00486973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486973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486973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D82EAC" w:rsidRPr="00486973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 </w:t>
                            </w:r>
                            <w:r w:rsidR="004E0AF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="004A5441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1 687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6E11C4" id="Strzałka: pięciokąt 89" o:spid="_x0000_s1032" type="#_x0000_t15" style="position:absolute;left:0;text-align:left;margin-left:2.15pt;margin-top:.65pt;width:488.25pt;height:106.35pt;z-index:-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" adj="19248" fillcolor="#17406d [3215]" stroked="f" strokeweight=".5pt">
                <v:textbox>
                  <w:txbxContent>
                    <w:p w14:paraId="602587D0" w14:textId="12DCDA4F" w:rsidR="00105F8B" w:rsidRPr="009B22FA" w:rsidRDefault="009B22FA" w:rsidP="00412C60">
                      <w:pPr>
                        <w:pStyle w:val="Nagwek2"/>
                        <w:shd w:val="clear" w:color="auto" w:fill="FFFFFF" w:themeFill="background1"/>
                        <w:spacing w:before="0"/>
                        <w:ind w:left="1418" w:hanging="142"/>
                        <w:jc w:val="center"/>
                        <w:rPr>
                          <w:sz w:val="44"/>
                          <w:szCs w:val="44"/>
                        </w:rPr>
                      </w:pPr>
                      <w:bookmarkStart w:id="22" w:name="_Toc138418426"/>
                      <w:r w:rsidRPr="009B22FA">
                        <w:rPr>
                          <w:sz w:val="44"/>
                          <w:szCs w:val="44"/>
                        </w:rPr>
                        <w:t>POWIAT CZARNKOWSKO-TRZCIANECKI</w:t>
                      </w:r>
                      <w:bookmarkEnd w:id="22"/>
                    </w:p>
                    <w:p w14:paraId="5F031149" w14:textId="259DAC1B" w:rsidR="00180409" w:rsidRPr="00486973" w:rsidRDefault="00180409" w:rsidP="00B35DBD">
                      <w:pPr>
                        <w:pStyle w:val="Akapitzlist"/>
                        <w:numPr>
                          <w:ilvl w:val="0"/>
                          <w:numId w:val="4"/>
                        </w:numPr>
                        <w:spacing w:before="12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486973">
                        <w:rPr>
                          <w:b/>
                          <w:bCs/>
                          <w:color w:val="FFFFFF" w:themeColor="background1"/>
                        </w:rPr>
                        <w:t>Liczba absolwentów:</w:t>
                      </w:r>
                      <w:r w:rsidRPr="00486973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486973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486973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486973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486973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D82EAC" w:rsidRPr="00486973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4E0AF2">
                        <w:rPr>
                          <w:b/>
                          <w:bCs/>
                          <w:color w:val="FFFFFF" w:themeColor="background1"/>
                        </w:rPr>
                        <w:t xml:space="preserve">  901 </w:t>
                      </w:r>
                      <w:r w:rsidRPr="00486973">
                        <w:rPr>
                          <w:b/>
                          <w:bCs/>
                          <w:color w:val="FFFFFF" w:themeColor="background1"/>
                        </w:rPr>
                        <w:t>osób</w:t>
                      </w:r>
                    </w:p>
                    <w:p w14:paraId="13BB1495" w14:textId="61CA1A4E" w:rsidR="00180409" w:rsidRPr="00486973" w:rsidRDefault="00180409" w:rsidP="00B35DBD">
                      <w:pPr>
                        <w:pStyle w:val="Akapitzlist"/>
                        <w:numPr>
                          <w:ilvl w:val="0"/>
                          <w:numId w:val="4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486973">
                        <w:rPr>
                          <w:b/>
                          <w:bCs/>
                          <w:color w:val="FFFFFF" w:themeColor="background1"/>
                        </w:rPr>
                        <w:t>Liczba bezrobotnych absolwentów na koniec 202</w:t>
                      </w:r>
                      <w:r w:rsidR="00193895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486973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54487A" w:rsidRPr="00486973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486973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Pr="00486973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D82EAC" w:rsidRPr="00486973">
                        <w:rPr>
                          <w:b/>
                          <w:bCs/>
                          <w:color w:val="FFFFFF" w:themeColor="background1"/>
                        </w:rPr>
                        <w:t xml:space="preserve">    </w:t>
                      </w:r>
                      <w:r w:rsidR="004E0AF2">
                        <w:rPr>
                          <w:b/>
                          <w:bCs/>
                          <w:color w:val="FFFFFF" w:themeColor="background1"/>
                        </w:rPr>
                        <w:t xml:space="preserve"> 71 </w:t>
                      </w:r>
                      <w:r w:rsidRPr="00486973">
                        <w:rPr>
                          <w:b/>
                          <w:bCs/>
                          <w:color w:val="FFFFFF" w:themeColor="background1"/>
                        </w:rPr>
                        <w:t>os</w:t>
                      </w:r>
                      <w:r w:rsidR="004E0AF2">
                        <w:rPr>
                          <w:b/>
                          <w:bCs/>
                          <w:color w:val="FFFFFF" w:themeColor="background1"/>
                        </w:rPr>
                        <w:t>ób</w:t>
                      </w:r>
                    </w:p>
                    <w:p w14:paraId="0B1163A9" w14:textId="2CE05A75" w:rsidR="00180409" w:rsidRPr="00486973" w:rsidRDefault="00180409" w:rsidP="00B35DBD">
                      <w:pPr>
                        <w:pStyle w:val="Akapitzlist"/>
                        <w:numPr>
                          <w:ilvl w:val="0"/>
                          <w:numId w:val="4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486973">
                        <w:rPr>
                          <w:b/>
                          <w:bCs/>
                          <w:color w:val="FFFFFF" w:themeColor="background1"/>
                        </w:rPr>
                        <w:t>Stopa bezrobocia stan na koniec 202</w:t>
                      </w:r>
                      <w:r w:rsidR="00C03EA1" w:rsidRPr="00486973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486973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54487A" w:rsidRPr="00486973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486973">
                        <w:rPr>
                          <w:b/>
                          <w:bCs/>
                          <w:color w:val="FFFFFF" w:themeColor="background1"/>
                        </w:rPr>
                        <w:t xml:space="preserve">  </w:t>
                      </w:r>
                      <w:r w:rsidRPr="00486973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="00D82EAC" w:rsidRPr="00486973">
                        <w:rPr>
                          <w:b/>
                          <w:bCs/>
                          <w:color w:val="FFFFFF" w:themeColor="background1"/>
                        </w:rPr>
                        <w:t xml:space="preserve">     </w:t>
                      </w:r>
                      <w:r w:rsidR="004E0AF2">
                        <w:rPr>
                          <w:b/>
                          <w:bCs/>
                          <w:color w:val="FFFFFF" w:themeColor="background1"/>
                        </w:rPr>
                        <w:t xml:space="preserve">  </w:t>
                      </w:r>
                      <w:r w:rsidR="00E941F4">
                        <w:rPr>
                          <w:b/>
                          <w:bCs/>
                          <w:color w:val="FFFFFF" w:themeColor="background1"/>
                        </w:rPr>
                        <w:t>4,5</w:t>
                      </w:r>
                      <w:r w:rsidR="004E0AF2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486973">
                        <w:rPr>
                          <w:b/>
                          <w:bCs/>
                          <w:color w:val="FFFFFF" w:themeColor="background1"/>
                        </w:rPr>
                        <w:t>%</w:t>
                      </w:r>
                    </w:p>
                    <w:p w14:paraId="35290178" w14:textId="35FAFB65" w:rsidR="00180409" w:rsidRPr="00486973" w:rsidRDefault="00180409" w:rsidP="00B35DBD">
                      <w:pPr>
                        <w:pStyle w:val="Akapitzlist"/>
                        <w:numPr>
                          <w:ilvl w:val="0"/>
                          <w:numId w:val="4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486973">
                        <w:rPr>
                          <w:b/>
                          <w:bCs/>
                          <w:color w:val="FFFFFF" w:themeColor="background1"/>
                        </w:rPr>
                        <w:t>Oferty pracy zgłoszone do powiatowego urzędu pracy</w:t>
                      </w:r>
                      <w:r w:rsidR="0054487A" w:rsidRPr="00486973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486973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486973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D82EAC" w:rsidRPr="00486973">
                        <w:rPr>
                          <w:b/>
                          <w:bCs/>
                          <w:color w:val="FFFFFF" w:themeColor="background1"/>
                        </w:rPr>
                        <w:t xml:space="preserve">    </w:t>
                      </w:r>
                      <w:r w:rsidR="004E0AF2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="004A5441">
                        <w:rPr>
                          <w:b/>
                          <w:bCs/>
                          <w:color w:val="FFFFFF" w:themeColor="background1"/>
                        </w:rPr>
                        <w:t>1 687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314803" w:rsidRPr="005E7A3D">
        <w:rPr>
          <w:rFonts w:cstheme="minorHAnsi"/>
          <w:color w:val="000000" w:themeColor="text1"/>
          <w:sz w:val="22"/>
          <w:szCs w:val="22"/>
          <w:lang w:eastAsia="en-US"/>
        </w:rPr>
        <w:t xml:space="preserve">W ramach badania </w:t>
      </w:r>
      <w:r w:rsidR="00314803" w:rsidRPr="005E7A3D">
        <w:rPr>
          <w:rFonts w:cstheme="minorHAnsi"/>
          <w:i/>
          <w:iCs/>
          <w:color w:val="000000" w:themeColor="text1"/>
          <w:sz w:val="22"/>
          <w:szCs w:val="22"/>
          <w:lang w:eastAsia="en-US"/>
        </w:rPr>
        <w:t>Barometr Zawodów 202</w:t>
      </w:r>
      <w:r w:rsidR="005E7A3D" w:rsidRPr="005E7A3D">
        <w:rPr>
          <w:rFonts w:cstheme="minorHAnsi"/>
          <w:i/>
          <w:iCs/>
          <w:color w:val="000000" w:themeColor="text1"/>
          <w:sz w:val="22"/>
          <w:szCs w:val="22"/>
          <w:lang w:eastAsia="en-US"/>
        </w:rPr>
        <w:t>3</w:t>
      </w:r>
      <w:r w:rsidR="00314803" w:rsidRPr="005E7A3D">
        <w:rPr>
          <w:rFonts w:cstheme="minorHAnsi"/>
          <w:color w:val="000000" w:themeColor="text1"/>
          <w:sz w:val="22"/>
          <w:szCs w:val="22"/>
          <w:lang w:eastAsia="en-US"/>
        </w:rPr>
        <w:t xml:space="preserve"> w powiecie</w:t>
      </w:r>
      <w:r w:rsidR="007A03D3" w:rsidRPr="005E7A3D">
        <w:rPr>
          <w:rFonts w:cstheme="minorHAnsi"/>
          <w:color w:val="000000" w:themeColor="text1"/>
          <w:sz w:val="22"/>
          <w:szCs w:val="22"/>
          <w:lang w:eastAsia="en-US"/>
        </w:rPr>
        <w:t xml:space="preserve"> czar</w:t>
      </w:r>
      <w:r w:rsidR="00113915" w:rsidRPr="005E7A3D">
        <w:rPr>
          <w:rFonts w:cstheme="minorHAnsi"/>
          <w:color w:val="000000" w:themeColor="text1"/>
          <w:sz w:val="22"/>
          <w:szCs w:val="22"/>
          <w:lang w:eastAsia="en-US"/>
        </w:rPr>
        <w:t>n</w:t>
      </w:r>
      <w:r w:rsidR="007A03D3" w:rsidRPr="005E7A3D">
        <w:rPr>
          <w:rFonts w:cstheme="minorHAnsi"/>
          <w:color w:val="000000" w:themeColor="text1"/>
          <w:sz w:val="22"/>
          <w:szCs w:val="22"/>
          <w:lang w:eastAsia="en-US"/>
        </w:rPr>
        <w:t>kowsko-trzcianeckim</w:t>
      </w:r>
      <w:r w:rsidR="00314803" w:rsidRPr="005E7A3D">
        <w:rPr>
          <w:rFonts w:cstheme="minorHAnsi"/>
          <w:color w:val="000000" w:themeColor="text1"/>
          <w:sz w:val="22"/>
          <w:szCs w:val="22"/>
          <w:lang w:eastAsia="en-US"/>
        </w:rPr>
        <w:t>, zawody charakteryzujące się jako duży deficyt, deficyt oraz nadwyżka poszukujących pracy, przedstawia</w:t>
      </w:r>
      <w:r w:rsidR="004068F8" w:rsidRPr="005E7A3D">
        <w:rPr>
          <w:rFonts w:cstheme="minorHAnsi"/>
          <w:color w:val="000000" w:themeColor="text1"/>
          <w:sz w:val="22"/>
          <w:szCs w:val="22"/>
          <w:lang w:eastAsia="en-US"/>
        </w:rPr>
        <w:t>ją</w:t>
      </w:r>
      <w:r w:rsidR="00314803" w:rsidRPr="005E7A3D">
        <w:rPr>
          <w:rFonts w:cstheme="minorHAnsi"/>
          <w:color w:val="000000" w:themeColor="text1"/>
          <w:sz w:val="22"/>
          <w:szCs w:val="22"/>
          <w:lang w:eastAsia="en-US"/>
        </w:rPr>
        <w:t xml:space="preserve"> się następująco:</w:t>
      </w:r>
      <w:bookmarkStart w:id="23" w:name="_Hlk99358368"/>
      <w:r w:rsidR="004E2CDC" w:rsidRPr="004E2CDC">
        <w:rPr>
          <w:noProof/>
          <w:sz w:val="22"/>
          <w:szCs w:val="22"/>
          <w:lang w:eastAsia="en-US"/>
        </w:rPr>
        <w:t xml:space="preserve"> </w:t>
      </w:r>
    </w:p>
    <w:p w14:paraId="5AE5D12F" w14:textId="67DEA148" w:rsidR="001D6601" w:rsidRPr="005F3CC0" w:rsidRDefault="00C240F4" w:rsidP="00F27942">
      <w:pPr>
        <w:shd w:val="clear" w:color="auto" w:fill="DBEFF9" w:themeFill="background2"/>
        <w:spacing w:after="0" w:line="240" w:lineRule="auto"/>
        <w:jc w:val="center"/>
        <w:rPr>
          <w:sz w:val="18"/>
          <w:szCs w:val="18"/>
        </w:rPr>
        <w:sectPr w:rsidR="001D6601" w:rsidRPr="005F3CC0" w:rsidSect="0061627C">
          <w:type w:val="continuous"/>
          <w:pgSz w:w="11907" w:h="16840" w:code="9"/>
          <w:pgMar w:top="567" w:right="1418" w:bottom="1418" w:left="1418" w:header="680" w:footer="454" w:gutter="0"/>
          <w:pgNumType w:fmt="numberInDash"/>
          <w:cols w:space="708"/>
          <w:docGrid w:linePitch="360"/>
        </w:sectPr>
      </w:pPr>
      <w:bookmarkStart w:id="24" w:name="_Hlk99358555"/>
      <w:r w:rsidRPr="005F3CC0">
        <w:rPr>
          <w:sz w:val="18"/>
          <w:szCs w:val="18"/>
        </w:rPr>
        <w:t xml:space="preserve">DUŻY DEFICYT: </w:t>
      </w:r>
      <w:bookmarkEnd w:id="24"/>
    </w:p>
    <w:p w14:paraId="68BF3D9A" w14:textId="45467E9B" w:rsidR="006E39E7" w:rsidRPr="005F3CC0" w:rsidRDefault="006E39E7" w:rsidP="00B35DBD">
      <w:pPr>
        <w:pStyle w:val="Akapitzlist"/>
        <w:numPr>
          <w:ilvl w:val="0"/>
          <w:numId w:val="6"/>
        </w:numPr>
        <w:spacing w:before="0" w:after="0" w:line="240" w:lineRule="auto"/>
        <w:rPr>
          <w:sz w:val="18"/>
          <w:szCs w:val="18"/>
        </w:rPr>
      </w:pPr>
      <w:r w:rsidRPr="005F3CC0">
        <w:rPr>
          <w:sz w:val="18"/>
          <w:szCs w:val="18"/>
        </w:rPr>
        <w:t>psycholodzy i psychoterapeuci</w:t>
      </w:r>
    </w:p>
    <w:p w14:paraId="0BAB39EE" w14:textId="77777777" w:rsidR="006E39E7" w:rsidRPr="005F3CC0" w:rsidRDefault="006E39E7" w:rsidP="00B35DBD">
      <w:pPr>
        <w:pStyle w:val="Akapitzlist"/>
        <w:numPr>
          <w:ilvl w:val="0"/>
          <w:numId w:val="6"/>
        </w:numPr>
        <w:spacing w:before="0" w:after="0" w:line="240" w:lineRule="auto"/>
        <w:rPr>
          <w:sz w:val="18"/>
          <w:szCs w:val="18"/>
        </w:rPr>
      </w:pPr>
      <w:r w:rsidRPr="005F3CC0">
        <w:rPr>
          <w:sz w:val="18"/>
          <w:szCs w:val="18"/>
        </w:rPr>
        <w:t>spawacze</w:t>
      </w:r>
    </w:p>
    <w:p w14:paraId="245A7457" w14:textId="77777777" w:rsidR="00B346D5" w:rsidRPr="005F3CC0" w:rsidRDefault="00B346D5" w:rsidP="00B35DBD">
      <w:pPr>
        <w:pStyle w:val="Akapitzlist"/>
        <w:numPr>
          <w:ilvl w:val="0"/>
          <w:numId w:val="6"/>
        </w:numPr>
        <w:spacing w:before="0" w:after="0" w:line="240" w:lineRule="auto"/>
        <w:rPr>
          <w:sz w:val="18"/>
          <w:szCs w:val="18"/>
        </w:rPr>
        <w:sectPr w:rsidR="00B346D5" w:rsidRPr="005F3CC0" w:rsidSect="00B346D5">
          <w:type w:val="continuous"/>
          <w:pgSz w:w="11907" w:h="16840" w:code="9"/>
          <w:pgMar w:top="1418" w:right="1418" w:bottom="1418" w:left="1418" w:header="680" w:footer="454" w:gutter="0"/>
          <w:cols w:num="2" w:space="708"/>
          <w:docGrid w:linePitch="360"/>
        </w:sectPr>
      </w:pPr>
    </w:p>
    <w:p w14:paraId="3D96CF5E" w14:textId="5227CAA5" w:rsidR="001D6601" w:rsidRPr="005F3CC0" w:rsidRDefault="006E39E7" w:rsidP="00B35DBD">
      <w:pPr>
        <w:pStyle w:val="Akapitzlist"/>
        <w:numPr>
          <w:ilvl w:val="0"/>
          <w:numId w:val="6"/>
        </w:numPr>
        <w:spacing w:before="0" w:after="0" w:line="240" w:lineRule="auto"/>
        <w:rPr>
          <w:sz w:val="18"/>
          <w:szCs w:val="18"/>
        </w:rPr>
      </w:pPr>
      <w:r w:rsidRPr="005F3CC0">
        <w:rPr>
          <w:sz w:val="18"/>
          <w:szCs w:val="18"/>
        </w:rPr>
        <w:t>ślusarze</w:t>
      </w:r>
    </w:p>
    <w:p w14:paraId="377757DB" w14:textId="77777777" w:rsidR="006E39E7" w:rsidRPr="005F3CC0" w:rsidRDefault="006E39E7" w:rsidP="001D6601">
      <w:pPr>
        <w:shd w:val="clear" w:color="auto" w:fill="DBEFF9" w:themeFill="background2"/>
        <w:spacing w:after="0" w:line="240" w:lineRule="auto"/>
        <w:rPr>
          <w:sz w:val="18"/>
          <w:szCs w:val="18"/>
          <w:highlight w:val="yellow"/>
        </w:rPr>
        <w:sectPr w:rsidR="006E39E7" w:rsidRPr="005F3CC0" w:rsidSect="00B346D5">
          <w:type w:val="continuous"/>
          <w:pgSz w:w="11907" w:h="16840" w:code="9"/>
          <w:pgMar w:top="1418" w:right="1418" w:bottom="1418" w:left="1418" w:header="680" w:footer="454" w:gutter="0"/>
          <w:cols w:num="2" w:space="708"/>
          <w:docGrid w:linePitch="360"/>
        </w:sectPr>
      </w:pPr>
    </w:p>
    <w:p w14:paraId="2937E4A8" w14:textId="6DC3A699" w:rsidR="00180409" w:rsidRPr="005F3CC0" w:rsidRDefault="00180409" w:rsidP="00F27942">
      <w:pPr>
        <w:shd w:val="clear" w:color="auto" w:fill="DAE6B6" w:themeFill="accent6" w:themeFillTint="66"/>
        <w:spacing w:after="0" w:line="240" w:lineRule="auto"/>
        <w:jc w:val="center"/>
        <w:rPr>
          <w:sz w:val="18"/>
          <w:szCs w:val="18"/>
        </w:rPr>
      </w:pPr>
      <w:r w:rsidRPr="005F3CC0">
        <w:rPr>
          <w:sz w:val="18"/>
          <w:szCs w:val="18"/>
        </w:rPr>
        <w:t>DEFICYT POSZUKUJĄCYCH PRACY:</w:t>
      </w:r>
    </w:p>
    <w:bookmarkEnd w:id="23"/>
    <w:p w14:paraId="54D9DF91" w14:textId="77777777" w:rsidR="00955252" w:rsidRPr="005F3CC0" w:rsidRDefault="00955252" w:rsidP="00955252">
      <w:pPr>
        <w:shd w:val="clear" w:color="auto" w:fill="DAE6B6" w:themeFill="accent6" w:themeFillTint="66"/>
        <w:spacing w:before="0" w:after="0"/>
        <w:rPr>
          <w:sz w:val="18"/>
          <w:szCs w:val="18"/>
          <w:highlight w:val="yellow"/>
        </w:rPr>
        <w:sectPr w:rsidR="00955252" w:rsidRPr="005F3CC0" w:rsidSect="00EF7055">
          <w:type w:val="continuous"/>
          <w:pgSz w:w="11907" w:h="16840" w:code="9"/>
          <w:pgMar w:top="1418" w:right="1418" w:bottom="1418" w:left="1418" w:header="680" w:footer="454" w:gutter="0"/>
          <w:cols w:space="708"/>
          <w:docGrid w:linePitch="360"/>
        </w:sectPr>
      </w:pPr>
    </w:p>
    <w:p w14:paraId="19392EE0" w14:textId="3A611F87" w:rsidR="006E39E7" w:rsidRPr="005F3CC0" w:rsidRDefault="006E39E7" w:rsidP="00B35DBD">
      <w:pPr>
        <w:pStyle w:val="Akapitzlist"/>
        <w:numPr>
          <w:ilvl w:val="0"/>
          <w:numId w:val="5"/>
        </w:numPr>
        <w:spacing w:before="0" w:after="0" w:line="240" w:lineRule="auto"/>
        <w:rPr>
          <w:sz w:val="18"/>
          <w:szCs w:val="18"/>
        </w:rPr>
      </w:pPr>
      <w:r w:rsidRPr="005F3CC0">
        <w:rPr>
          <w:sz w:val="18"/>
          <w:szCs w:val="18"/>
        </w:rPr>
        <w:t>bibliotekoznawcy, bibliotekarze i specjaliści informacji</w:t>
      </w:r>
    </w:p>
    <w:p w14:paraId="41C7F9A7" w14:textId="77777777" w:rsidR="006E39E7" w:rsidRPr="005F3CC0" w:rsidRDefault="006E39E7" w:rsidP="00B35DBD">
      <w:pPr>
        <w:pStyle w:val="Akapitzlist"/>
        <w:numPr>
          <w:ilvl w:val="0"/>
          <w:numId w:val="5"/>
        </w:numPr>
        <w:spacing w:after="0" w:line="240" w:lineRule="auto"/>
        <w:rPr>
          <w:sz w:val="18"/>
          <w:szCs w:val="18"/>
        </w:rPr>
      </w:pPr>
      <w:r w:rsidRPr="005F3CC0">
        <w:rPr>
          <w:sz w:val="18"/>
          <w:szCs w:val="18"/>
        </w:rPr>
        <w:t>naukowej</w:t>
      </w:r>
    </w:p>
    <w:p w14:paraId="2FC150F0" w14:textId="29F01BB1" w:rsidR="006E39E7" w:rsidRPr="005F3CC0" w:rsidRDefault="006E39E7" w:rsidP="00B35DBD">
      <w:pPr>
        <w:pStyle w:val="Akapitzlist"/>
        <w:numPr>
          <w:ilvl w:val="0"/>
          <w:numId w:val="5"/>
        </w:numPr>
        <w:spacing w:after="0" w:line="240" w:lineRule="auto"/>
        <w:rPr>
          <w:sz w:val="18"/>
          <w:szCs w:val="18"/>
        </w:rPr>
      </w:pPr>
      <w:r w:rsidRPr="005F3CC0">
        <w:rPr>
          <w:sz w:val="18"/>
          <w:szCs w:val="18"/>
        </w:rPr>
        <w:t>cieśle i stolarze budowlani</w:t>
      </w:r>
    </w:p>
    <w:p w14:paraId="264AD5CA" w14:textId="64DB6DC3" w:rsidR="006E39E7" w:rsidRPr="005F3CC0" w:rsidRDefault="006E39E7" w:rsidP="00B35DBD">
      <w:pPr>
        <w:pStyle w:val="Akapitzlist"/>
        <w:numPr>
          <w:ilvl w:val="0"/>
          <w:numId w:val="5"/>
        </w:numPr>
        <w:spacing w:after="0" w:line="240" w:lineRule="auto"/>
        <w:rPr>
          <w:sz w:val="18"/>
          <w:szCs w:val="18"/>
        </w:rPr>
      </w:pPr>
      <w:r w:rsidRPr="005F3CC0">
        <w:rPr>
          <w:sz w:val="18"/>
          <w:szCs w:val="18"/>
        </w:rPr>
        <w:t>dekarze i blacharze budowlani</w:t>
      </w:r>
    </w:p>
    <w:p w14:paraId="1FF86E9E" w14:textId="77777777" w:rsidR="006E39E7" w:rsidRPr="005F3CC0" w:rsidRDefault="006E39E7" w:rsidP="00B35DBD">
      <w:pPr>
        <w:pStyle w:val="Akapitzlist"/>
        <w:numPr>
          <w:ilvl w:val="0"/>
          <w:numId w:val="5"/>
        </w:numPr>
        <w:spacing w:after="0" w:line="240" w:lineRule="auto"/>
        <w:rPr>
          <w:sz w:val="18"/>
          <w:szCs w:val="18"/>
        </w:rPr>
      </w:pPr>
      <w:r w:rsidRPr="005F3CC0">
        <w:rPr>
          <w:sz w:val="18"/>
          <w:szCs w:val="18"/>
        </w:rPr>
        <w:t>elektrycy, elektromechanicy i elektromonterzy</w:t>
      </w:r>
    </w:p>
    <w:p w14:paraId="18B85AC6" w14:textId="62DC2608" w:rsidR="006E39E7" w:rsidRPr="005F3CC0" w:rsidRDefault="006E39E7" w:rsidP="00B35DBD">
      <w:pPr>
        <w:pStyle w:val="Akapitzlist"/>
        <w:numPr>
          <w:ilvl w:val="0"/>
          <w:numId w:val="5"/>
        </w:numPr>
        <w:spacing w:after="0" w:line="240" w:lineRule="auto"/>
        <w:rPr>
          <w:sz w:val="18"/>
          <w:szCs w:val="18"/>
        </w:rPr>
      </w:pPr>
      <w:r w:rsidRPr="005F3CC0">
        <w:rPr>
          <w:sz w:val="18"/>
          <w:szCs w:val="18"/>
        </w:rPr>
        <w:t>farmaceuci</w:t>
      </w:r>
    </w:p>
    <w:p w14:paraId="737F1A52" w14:textId="6C1218DC" w:rsidR="006E39E7" w:rsidRPr="005F3CC0" w:rsidRDefault="006E39E7" w:rsidP="00B35DBD">
      <w:pPr>
        <w:pStyle w:val="Akapitzlist"/>
        <w:numPr>
          <w:ilvl w:val="0"/>
          <w:numId w:val="5"/>
        </w:numPr>
        <w:spacing w:after="0" w:line="240" w:lineRule="auto"/>
        <w:rPr>
          <w:sz w:val="18"/>
          <w:szCs w:val="18"/>
        </w:rPr>
      </w:pPr>
      <w:r w:rsidRPr="005F3CC0">
        <w:rPr>
          <w:sz w:val="18"/>
          <w:szCs w:val="18"/>
        </w:rPr>
        <w:t>kierowcy autobusów</w:t>
      </w:r>
    </w:p>
    <w:p w14:paraId="6E21A510" w14:textId="55826F8E" w:rsidR="006E39E7" w:rsidRPr="005F3CC0" w:rsidRDefault="006E39E7" w:rsidP="00B35DBD">
      <w:pPr>
        <w:pStyle w:val="Akapitzlist"/>
        <w:numPr>
          <w:ilvl w:val="0"/>
          <w:numId w:val="5"/>
        </w:numPr>
        <w:spacing w:after="0" w:line="240" w:lineRule="auto"/>
        <w:rPr>
          <w:sz w:val="18"/>
          <w:szCs w:val="18"/>
        </w:rPr>
      </w:pPr>
      <w:r w:rsidRPr="005F3CC0">
        <w:rPr>
          <w:sz w:val="18"/>
          <w:szCs w:val="18"/>
        </w:rPr>
        <w:t>kierowcy samochodów ciężarowych i ciągników siodłowych</w:t>
      </w:r>
    </w:p>
    <w:p w14:paraId="1BC63899" w14:textId="6E49A1B2" w:rsidR="006E39E7" w:rsidRPr="005F3CC0" w:rsidRDefault="006E39E7" w:rsidP="00B35DBD">
      <w:pPr>
        <w:pStyle w:val="Akapitzlist"/>
        <w:numPr>
          <w:ilvl w:val="0"/>
          <w:numId w:val="5"/>
        </w:numPr>
        <w:spacing w:after="0" w:line="240" w:lineRule="auto"/>
        <w:rPr>
          <w:sz w:val="18"/>
          <w:szCs w:val="18"/>
        </w:rPr>
      </w:pPr>
      <w:r w:rsidRPr="005F3CC0">
        <w:rPr>
          <w:sz w:val="18"/>
          <w:szCs w:val="18"/>
        </w:rPr>
        <w:t>krawcy i pracownicy produkcji odzieży</w:t>
      </w:r>
    </w:p>
    <w:p w14:paraId="1E75FAB5" w14:textId="3AA20B3C" w:rsidR="006E39E7" w:rsidRPr="005F3CC0" w:rsidRDefault="006E39E7" w:rsidP="00B35DBD">
      <w:pPr>
        <w:pStyle w:val="Akapitzlist"/>
        <w:numPr>
          <w:ilvl w:val="0"/>
          <w:numId w:val="5"/>
        </w:numPr>
        <w:spacing w:after="0" w:line="240" w:lineRule="auto"/>
        <w:rPr>
          <w:sz w:val="18"/>
          <w:szCs w:val="18"/>
        </w:rPr>
      </w:pPr>
      <w:r w:rsidRPr="005F3CC0">
        <w:rPr>
          <w:sz w:val="18"/>
          <w:szCs w:val="18"/>
        </w:rPr>
        <w:t>lakiernicy</w:t>
      </w:r>
    </w:p>
    <w:p w14:paraId="2F1FC347" w14:textId="77777777" w:rsidR="006E39E7" w:rsidRPr="005F3CC0" w:rsidRDefault="006E39E7" w:rsidP="00B35DBD">
      <w:pPr>
        <w:pStyle w:val="Akapitzlist"/>
        <w:numPr>
          <w:ilvl w:val="0"/>
          <w:numId w:val="5"/>
        </w:numPr>
        <w:spacing w:after="0" w:line="240" w:lineRule="auto"/>
        <w:rPr>
          <w:sz w:val="18"/>
          <w:szCs w:val="18"/>
        </w:rPr>
      </w:pPr>
      <w:r w:rsidRPr="005F3CC0">
        <w:rPr>
          <w:sz w:val="18"/>
          <w:szCs w:val="18"/>
        </w:rPr>
        <w:t>lekarze</w:t>
      </w:r>
    </w:p>
    <w:p w14:paraId="7093463E" w14:textId="77777777" w:rsidR="006E39E7" w:rsidRPr="005F3CC0" w:rsidRDefault="006E39E7" w:rsidP="00B35DBD">
      <w:pPr>
        <w:pStyle w:val="Akapitzlist"/>
        <w:numPr>
          <w:ilvl w:val="0"/>
          <w:numId w:val="5"/>
        </w:numPr>
        <w:spacing w:after="0" w:line="240" w:lineRule="auto"/>
        <w:rPr>
          <w:sz w:val="18"/>
          <w:szCs w:val="18"/>
        </w:rPr>
      </w:pPr>
      <w:r w:rsidRPr="005F3CC0">
        <w:rPr>
          <w:sz w:val="18"/>
          <w:szCs w:val="18"/>
        </w:rPr>
        <w:t>logopedzi i audiofonolodzy</w:t>
      </w:r>
    </w:p>
    <w:p w14:paraId="5CFAB55A" w14:textId="77777777" w:rsidR="006E39E7" w:rsidRPr="005F3CC0" w:rsidRDefault="006E39E7" w:rsidP="00B35DBD">
      <w:pPr>
        <w:pStyle w:val="Akapitzlist"/>
        <w:numPr>
          <w:ilvl w:val="0"/>
          <w:numId w:val="5"/>
        </w:numPr>
        <w:spacing w:after="0" w:line="240" w:lineRule="auto"/>
        <w:rPr>
          <w:sz w:val="18"/>
          <w:szCs w:val="18"/>
        </w:rPr>
      </w:pPr>
      <w:r w:rsidRPr="005F3CC0">
        <w:rPr>
          <w:sz w:val="18"/>
          <w:szCs w:val="18"/>
        </w:rPr>
        <w:t>magazynierzy</w:t>
      </w:r>
    </w:p>
    <w:p w14:paraId="190C2F37" w14:textId="77777777" w:rsidR="006E39E7" w:rsidRPr="005F3CC0" w:rsidRDefault="006E39E7" w:rsidP="00B35DBD">
      <w:pPr>
        <w:pStyle w:val="Akapitzlist"/>
        <w:numPr>
          <w:ilvl w:val="0"/>
          <w:numId w:val="5"/>
        </w:numPr>
        <w:spacing w:before="0" w:after="0" w:line="240" w:lineRule="auto"/>
        <w:rPr>
          <w:sz w:val="18"/>
          <w:szCs w:val="18"/>
        </w:rPr>
      </w:pPr>
      <w:r w:rsidRPr="005F3CC0">
        <w:rPr>
          <w:sz w:val="18"/>
          <w:szCs w:val="18"/>
        </w:rPr>
        <w:t>mechanicy pojazdów samochodowych</w:t>
      </w:r>
    </w:p>
    <w:p w14:paraId="037C0B94" w14:textId="77777777" w:rsidR="006E39E7" w:rsidRPr="005F3CC0" w:rsidRDefault="006E39E7" w:rsidP="00B35DBD">
      <w:pPr>
        <w:pStyle w:val="Akapitzlist"/>
        <w:numPr>
          <w:ilvl w:val="0"/>
          <w:numId w:val="5"/>
        </w:numPr>
        <w:spacing w:after="0" w:line="240" w:lineRule="auto"/>
        <w:rPr>
          <w:sz w:val="18"/>
          <w:szCs w:val="18"/>
        </w:rPr>
      </w:pPr>
      <w:r w:rsidRPr="005F3CC0">
        <w:rPr>
          <w:sz w:val="18"/>
          <w:szCs w:val="18"/>
        </w:rPr>
        <w:t>monterzy maszyn i urządzeń</w:t>
      </w:r>
    </w:p>
    <w:p w14:paraId="48D4E1E4" w14:textId="0E0B7291" w:rsidR="006E39E7" w:rsidRPr="005F3CC0" w:rsidRDefault="006E39E7" w:rsidP="00B35DBD">
      <w:pPr>
        <w:pStyle w:val="Akapitzlist"/>
        <w:numPr>
          <w:ilvl w:val="0"/>
          <w:numId w:val="5"/>
        </w:numPr>
        <w:spacing w:after="0" w:line="240" w:lineRule="auto"/>
        <w:rPr>
          <w:sz w:val="18"/>
          <w:szCs w:val="18"/>
        </w:rPr>
      </w:pPr>
      <w:r w:rsidRPr="005F3CC0">
        <w:rPr>
          <w:sz w:val="18"/>
          <w:szCs w:val="18"/>
        </w:rPr>
        <w:t>murarze i tynkarze</w:t>
      </w:r>
    </w:p>
    <w:p w14:paraId="29EAB95A" w14:textId="77777777" w:rsidR="006E39E7" w:rsidRPr="005F3CC0" w:rsidRDefault="006E39E7" w:rsidP="00B35DBD">
      <w:pPr>
        <w:pStyle w:val="Akapitzlist"/>
        <w:numPr>
          <w:ilvl w:val="0"/>
          <w:numId w:val="5"/>
        </w:numPr>
        <w:spacing w:after="0" w:line="240" w:lineRule="auto"/>
        <w:rPr>
          <w:sz w:val="18"/>
          <w:szCs w:val="18"/>
        </w:rPr>
      </w:pPr>
      <w:r w:rsidRPr="005F3CC0">
        <w:rPr>
          <w:sz w:val="18"/>
          <w:szCs w:val="18"/>
        </w:rPr>
        <w:t>nauczyciele przedmiotów ogólnokształcących</w:t>
      </w:r>
    </w:p>
    <w:p w14:paraId="2CD57D26" w14:textId="77777777" w:rsidR="006E39E7" w:rsidRPr="005F3CC0" w:rsidRDefault="006E39E7" w:rsidP="00B35DBD">
      <w:pPr>
        <w:pStyle w:val="Akapitzlist"/>
        <w:numPr>
          <w:ilvl w:val="0"/>
          <w:numId w:val="5"/>
        </w:numPr>
        <w:spacing w:after="0" w:line="240" w:lineRule="auto"/>
        <w:rPr>
          <w:sz w:val="18"/>
          <w:szCs w:val="18"/>
        </w:rPr>
      </w:pPr>
      <w:r w:rsidRPr="005F3CC0">
        <w:rPr>
          <w:sz w:val="18"/>
          <w:szCs w:val="18"/>
        </w:rPr>
        <w:t>nauczyciele przedszkoli</w:t>
      </w:r>
    </w:p>
    <w:p w14:paraId="152EF146" w14:textId="77777777" w:rsidR="006E39E7" w:rsidRPr="005F3CC0" w:rsidRDefault="006E39E7" w:rsidP="00B35DBD">
      <w:pPr>
        <w:pStyle w:val="Akapitzlist"/>
        <w:numPr>
          <w:ilvl w:val="0"/>
          <w:numId w:val="5"/>
        </w:numPr>
        <w:spacing w:after="0" w:line="240" w:lineRule="auto"/>
        <w:rPr>
          <w:sz w:val="18"/>
          <w:szCs w:val="18"/>
        </w:rPr>
      </w:pPr>
      <w:r w:rsidRPr="005F3CC0">
        <w:rPr>
          <w:sz w:val="18"/>
          <w:szCs w:val="18"/>
        </w:rPr>
        <w:t>operatorzy i mechanicy sprzętu do robót ziemnych</w:t>
      </w:r>
    </w:p>
    <w:p w14:paraId="000AD659" w14:textId="74602E16" w:rsidR="006E39E7" w:rsidRPr="00F349FF" w:rsidRDefault="006E39E7" w:rsidP="00F349FF">
      <w:pPr>
        <w:pStyle w:val="Akapitzlist"/>
        <w:numPr>
          <w:ilvl w:val="0"/>
          <w:numId w:val="5"/>
        </w:numPr>
        <w:spacing w:after="0" w:line="240" w:lineRule="auto"/>
        <w:rPr>
          <w:sz w:val="18"/>
          <w:szCs w:val="18"/>
        </w:rPr>
      </w:pPr>
      <w:r w:rsidRPr="005F3CC0">
        <w:rPr>
          <w:sz w:val="18"/>
          <w:szCs w:val="18"/>
        </w:rPr>
        <w:t>operatorzy maszyn do produkcji wyrobów z gumy i tworzyw</w:t>
      </w:r>
      <w:r w:rsidR="00F349FF">
        <w:rPr>
          <w:sz w:val="18"/>
          <w:szCs w:val="18"/>
        </w:rPr>
        <w:t xml:space="preserve"> </w:t>
      </w:r>
      <w:r w:rsidRPr="00F349FF">
        <w:rPr>
          <w:sz w:val="18"/>
          <w:szCs w:val="18"/>
        </w:rPr>
        <w:t>sztucznych</w:t>
      </w:r>
    </w:p>
    <w:p w14:paraId="3ACDD1B3" w14:textId="53329BDF" w:rsidR="006E39E7" w:rsidRPr="005F3CC0" w:rsidRDefault="006E39E7" w:rsidP="00B35DBD">
      <w:pPr>
        <w:pStyle w:val="Akapitzlist"/>
        <w:numPr>
          <w:ilvl w:val="0"/>
          <w:numId w:val="5"/>
        </w:numPr>
        <w:spacing w:after="0" w:line="240" w:lineRule="auto"/>
        <w:rPr>
          <w:sz w:val="18"/>
          <w:szCs w:val="18"/>
        </w:rPr>
      </w:pPr>
      <w:r w:rsidRPr="005F3CC0">
        <w:rPr>
          <w:sz w:val="18"/>
          <w:szCs w:val="18"/>
        </w:rPr>
        <w:t>operatorzy obrabiarek skrawających</w:t>
      </w:r>
    </w:p>
    <w:p w14:paraId="04F290CE" w14:textId="77777777" w:rsidR="006E39E7" w:rsidRPr="005F3CC0" w:rsidRDefault="006E39E7" w:rsidP="00B35DBD">
      <w:pPr>
        <w:pStyle w:val="Akapitzlist"/>
        <w:numPr>
          <w:ilvl w:val="0"/>
          <w:numId w:val="5"/>
        </w:numPr>
        <w:spacing w:after="0" w:line="240" w:lineRule="auto"/>
        <w:rPr>
          <w:sz w:val="18"/>
          <w:szCs w:val="18"/>
        </w:rPr>
      </w:pPr>
      <w:r w:rsidRPr="005F3CC0">
        <w:rPr>
          <w:sz w:val="18"/>
          <w:szCs w:val="18"/>
        </w:rPr>
        <w:t>opiekunowie osoby starszej lub niepełnosprawnej</w:t>
      </w:r>
    </w:p>
    <w:p w14:paraId="68A9E89A" w14:textId="77777777" w:rsidR="006E39E7" w:rsidRPr="005F3CC0" w:rsidRDefault="006E39E7" w:rsidP="00B35DBD">
      <w:pPr>
        <w:pStyle w:val="Akapitzlist"/>
        <w:numPr>
          <w:ilvl w:val="0"/>
          <w:numId w:val="5"/>
        </w:numPr>
        <w:spacing w:after="0" w:line="240" w:lineRule="auto"/>
        <w:rPr>
          <w:sz w:val="18"/>
          <w:szCs w:val="18"/>
        </w:rPr>
      </w:pPr>
      <w:r w:rsidRPr="005F3CC0">
        <w:rPr>
          <w:sz w:val="18"/>
          <w:szCs w:val="18"/>
        </w:rPr>
        <w:t>pedagodzy</w:t>
      </w:r>
    </w:p>
    <w:p w14:paraId="594D5DDF" w14:textId="77777777" w:rsidR="006E39E7" w:rsidRPr="005F3CC0" w:rsidRDefault="006E39E7" w:rsidP="00B35DBD">
      <w:pPr>
        <w:pStyle w:val="Akapitzlist"/>
        <w:numPr>
          <w:ilvl w:val="0"/>
          <w:numId w:val="5"/>
        </w:numPr>
        <w:spacing w:after="0" w:line="240" w:lineRule="auto"/>
        <w:rPr>
          <w:sz w:val="18"/>
          <w:szCs w:val="18"/>
        </w:rPr>
      </w:pPr>
      <w:r w:rsidRPr="005F3CC0">
        <w:rPr>
          <w:sz w:val="18"/>
          <w:szCs w:val="18"/>
        </w:rPr>
        <w:t>piekarze</w:t>
      </w:r>
    </w:p>
    <w:p w14:paraId="08170C81" w14:textId="77777777" w:rsidR="006E39E7" w:rsidRPr="005F3CC0" w:rsidRDefault="006E39E7" w:rsidP="00B35DBD">
      <w:pPr>
        <w:pStyle w:val="Akapitzlist"/>
        <w:numPr>
          <w:ilvl w:val="0"/>
          <w:numId w:val="5"/>
        </w:numPr>
        <w:spacing w:after="0" w:line="240" w:lineRule="auto"/>
        <w:rPr>
          <w:sz w:val="18"/>
          <w:szCs w:val="18"/>
        </w:rPr>
      </w:pPr>
      <w:r w:rsidRPr="005F3CC0">
        <w:rPr>
          <w:sz w:val="18"/>
          <w:szCs w:val="18"/>
        </w:rPr>
        <w:t>pielęgniarki i położne</w:t>
      </w:r>
    </w:p>
    <w:p w14:paraId="77477831" w14:textId="77777777" w:rsidR="006E39E7" w:rsidRPr="005F3CC0" w:rsidRDefault="006E39E7" w:rsidP="00B35DBD">
      <w:pPr>
        <w:pStyle w:val="Akapitzlist"/>
        <w:numPr>
          <w:ilvl w:val="0"/>
          <w:numId w:val="5"/>
        </w:numPr>
        <w:spacing w:before="0" w:after="0" w:line="240" w:lineRule="auto"/>
        <w:rPr>
          <w:sz w:val="18"/>
          <w:szCs w:val="18"/>
        </w:rPr>
      </w:pPr>
      <w:r w:rsidRPr="005F3CC0">
        <w:rPr>
          <w:sz w:val="18"/>
          <w:szCs w:val="18"/>
        </w:rPr>
        <w:t>pracownicy poligraficzni</w:t>
      </w:r>
    </w:p>
    <w:p w14:paraId="0BDAED02" w14:textId="77777777" w:rsidR="006E39E7" w:rsidRPr="005F3CC0" w:rsidRDefault="006E39E7" w:rsidP="00B35DBD">
      <w:pPr>
        <w:pStyle w:val="Akapitzlist"/>
        <w:numPr>
          <w:ilvl w:val="0"/>
          <w:numId w:val="5"/>
        </w:numPr>
        <w:spacing w:after="0" w:line="240" w:lineRule="auto"/>
        <w:rPr>
          <w:sz w:val="18"/>
          <w:szCs w:val="18"/>
        </w:rPr>
      </w:pPr>
      <w:r w:rsidRPr="005F3CC0">
        <w:rPr>
          <w:sz w:val="18"/>
          <w:szCs w:val="18"/>
        </w:rPr>
        <w:t>pracownicy przetwórstwa metali</w:t>
      </w:r>
    </w:p>
    <w:p w14:paraId="68C32D48" w14:textId="7DB90D86" w:rsidR="006E39E7" w:rsidRPr="005F3CC0" w:rsidRDefault="006E39E7" w:rsidP="00B35DBD">
      <w:pPr>
        <w:pStyle w:val="Akapitzlist"/>
        <w:numPr>
          <w:ilvl w:val="0"/>
          <w:numId w:val="5"/>
        </w:numPr>
        <w:spacing w:after="0" w:line="240" w:lineRule="auto"/>
        <w:rPr>
          <w:sz w:val="18"/>
          <w:szCs w:val="18"/>
        </w:rPr>
      </w:pPr>
      <w:r w:rsidRPr="005F3CC0">
        <w:rPr>
          <w:sz w:val="18"/>
          <w:szCs w:val="18"/>
        </w:rPr>
        <w:t xml:space="preserve">pracownicy robót wykończeniowych </w:t>
      </w:r>
      <w:r w:rsidR="00AC7A2A">
        <w:rPr>
          <w:sz w:val="18"/>
          <w:szCs w:val="18"/>
        </w:rPr>
        <w:br/>
      </w:r>
      <w:r w:rsidRPr="005F3CC0">
        <w:rPr>
          <w:sz w:val="18"/>
          <w:szCs w:val="18"/>
        </w:rPr>
        <w:t>w budownictwie</w:t>
      </w:r>
    </w:p>
    <w:p w14:paraId="22AD0EE8" w14:textId="4D8AC9E4" w:rsidR="006E39E7" w:rsidRPr="005F3CC0" w:rsidRDefault="006E39E7" w:rsidP="00B35DBD">
      <w:pPr>
        <w:pStyle w:val="Akapitzlist"/>
        <w:numPr>
          <w:ilvl w:val="0"/>
          <w:numId w:val="5"/>
        </w:numPr>
        <w:spacing w:after="0" w:line="240" w:lineRule="auto"/>
        <w:rPr>
          <w:sz w:val="18"/>
          <w:szCs w:val="18"/>
        </w:rPr>
      </w:pPr>
      <w:r w:rsidRPr="005F3CC0">
        <w:rPr>
          <w:sz w:val="18"/>
          <w:szCs w:val="18"/>
        </w:rPr>
        <w:t>pracownicy służb mundurowych</w:t>
      </w:r>
    </w:p>
    <w:p w14:paraId="64219566" w14:textId="63786E12" w:rsidR="006E39E7" w:rsidRPr="005F3CC0" w:rsidRDefault="006E39E7" w:rsidP="00B35DBD">
      <w:pPr>
        <w:pStyle w:val="Akapitzlist"/>
        <w:numPr>
          <w:ilvl w:val="0"/>
          <w:numId w:val="5"/>
        </w:numPr>
        <w:spacing w:after="0" w:line="240" w:lineRule="auto"/>
        <w:rPr>
          <w:sz w:val="18"/>
          <w:szCs w:val="18"/>
        </w:rPr>
      </w:pPr>
      <w:r w:rsidRPr="005F3CC0">
        <w:rPr>
          <w:sz w:val="18"/>
          <w:szCs w:val="18"/>
        </w:rPr>
        <w:t>projektanci wzornictwa przemysłowego i operatorzy CAD</w:t>
      </w:r>
    </w:p>
    <w:p w14:paraId="776D4FF4" w14:textId="77777777" w:rsidR="006E39E7" w:rsidRPr="005F3CC0" w:rsidRDefault="006E39E7" w:rsidP="00B35DBD">
      <w:pPr>
        <w:pStyle w:val="Akapitzlist"/>
        <w:numPr>
          <w:ilvl w:val="0"/>
          <w:numId w:val="5"/>
        </w:numPr>
        <w:spacing w:after="0" w:line="240" w:lineRule="auto"/>
        <w:rPr>
          <w:sz w:val="18"/>
          <w:szCs w:val="18"/>
        </w:rPr>
      </w:pPr>
      <w:r w:rsidRPr="005F3CC0">
        <w:rPr>
          <w:sz w:val="18"/>
          <w:szCs w:val="18"/>
        </w:rPr>
        <w:t>robotnicy budowlani</w:t>
      </w:r>
    </w:p>
    <w:p w14:paraId="37A1450B" w14:textId="77777777" w:rsidR="006E39E7" w:rsidRPr="005F3CC0" w:rsidRDefault="006E39E7" w:rsidP="00B35DBD">
      <w:pPr>
        <w:pStyle w:val="Akapitzlist"/>
        <w:numPr>
          <w:ilvl w:val="0"/>
          <w:numId w:val="5"/>
        </w:numPr>
        <w:spacing w:after="0" w:line="240" w:lineRule="auto"/>
        <w:rPr>
          <w:sz w:val="18"/>
          <w:szCs w:val="18"/>
        </w:rPr>
      </w:pPr>
      <w:r w:rsidRPr="005F3CC0">
        <w:rPr>
          <w:sz w:val="18"/>
          <w:szCs w:val="18"/>
        </w:rPr>
        <w:t>robotnicy leśni</w:t>
      </w:r>
    </w:p>
    <w:p w14:paraId="40E28526" w14:textId="77777777" w:rsidR="006E39E7" w:rsidRPr="005F3CC0" w:rsidRDefault="006E39E7" w:rsidP="00B35DBD">
      <w:pPr>
        <w:pStyle w:val="Akapitzlist"/>
        <w:numPr>
          <w:ilvl w:val="0"/>
          <w:numId w:val="5"/>
        </w:numPr>
        <w:spacing w:after="0" w:line="240" w:lineRule="auto"/>
        <w:rPr>
          <w:sz w:val="18"/>
          <w:szCs w:val="18"/>
        </w:rPr>
      </w:pPr>
      <w:r w:rsidRPr="005F3CC0">
        <w:rPr>
          <w:sz w:val="18"/>
          <w:szCs w:val="18"/>
        </w:rPr>
        <w:t>samodzielni księgowi</w:t>
      </w:r>
    </w:p>
    <w:p w14:paraId="4D1AC797" w14:textId="77777777" w:rsidR="006E39E7" w:rsidRPr="005F3CC0" w:rsidRDefault="006E39E7" w:rsidP="00B35DBD">
      <w:pPr>
        <w:pStyle w:val="Akapitzlist"/>
        <w:numPr>
          <w:ilvl w:val="0"/>
          <w:numId w:val="5"/>
        </w:numPr>
        <w:spacing w:after="0" w:line="240" w:lineRule="auto"/>
        <w:rPr>
          <w:sz w:val="18"/>
          <w:szCs w:val="18"/>
        </w:rPr>
      </w:pPr>
      <w:r w:rsidRPr="005F3CC0">
        <w:rPr>
          <w:sz w:val="18"/>
          <w:szCs w:val="18"/>
        </w:rPr>
        <w:t>specjaliści ds. PR, reklamy, marketingu i sprzedaży</w:t>
      </w:r>
    </w:p>
    <w:p w14:paraId="1767BBF5" w14:textId="77777777" w:rsidR="006E39E7" w:rsidRPr="005F3CC0" w:rsidRDefault="006E39E7" w:rsidP="00B35DBD">
      <w:pPr>
        <w:pStyle w:val="Akapitzlist"/>
        <w:numPr>
          <w:ilvl w:val="0"/>
          <w:numId w:val="5"/>
        </w:numPr>
        <w:spacing w:after="0" w:line="240" w:lineRule="auto"/>
        <w:rPr>
          <w:sz w:val="18"/>
          <w:szCs w:val="18"/>
        </w:rPr>
      </w:pPr>
      <w:r w:rsidRPr="005F3CC0">
        <w:rPr>
          <w:sz w:val="18"/>
          <w:szCs w:val="18"/>
        </w:rPr>
        <w:t>spedytorzy i logistycy</w:t>
      </w:r>
    </w:p>
    <w:p w14:paraId="01A26027" w14:textId="77777777" w:rsidR="006E39E7" w:rsidRPr="005F3CC0" w:rsidRDefault="006E39E7" w:rsidP="00B35DBD">
      <w:pPr>
        <w:pStyle w:val="Akapitzlist"/>
        <w:numPr>
          <w:ilvl w:val="0"/>
          <w:numId w:val="5"/>
        </w:numPr>
        <w:spacing w:after="0" w:line="240" w:lineRule="auto"/>
        <w:rPr>
          <w:sz w:val="18"/>
          <w:szCs w:val="18"/>
        </w:rPr>
      </w:pPr>
      <w:r w:rsidRPr="005F3CC0">
        <w:rPr>
          <w:sz w:val="18"/>
          <w:szCs w:val="18"/>
        </w:rPr>
        <w:t>tapicerzy</w:t>
      </w:r>
    </w:p>
    <w:p w14:paraId="0E152CEC" w14:textId="4D4F69D8" w:rsidR="00E37740" w:rsidRPr="005F3CC0" w:rsidRDefault="006E39E7" w:rsidP="00B35DBD">
      <w:pPr>
        <w:pStyle w:val="Akapitzlist"/>
        <w:numPr>
          <w:ilvl w:val="0"/>
          <w:numId w:val="5"/>
        </w:numPr>
        <w:spacing w:after="0" w:line="240" w:lineRule="auto"/>
        <w:rPr>
          <w:sz w:val="18"/>
          <w:szCs w:val="18"/>
        </w:rPr>
        <w:sectPr w:rsidR="00E37740" w:rsidRPr="005F3CC0" w:rsidSect="00EF7055">
          <w:type w:val="continuous"/>
          <w:pgSz w:w="11907" w:h="16840" w:code="9"/>
          <w:pgMar w:top="1418" w:right="1418" w:bottom="1418" w:left="1418" w:header="680" w:footer="454" w:gutter="0"/>
          <w:cols w:num="3" w:space="69"/>
          <w:docGrid w:linePitch="360"/>
        </w:sectPr>
      </w:pPr>
      <w:r w:rsidRPr="005F3CC0">
        <w:rPr>
          <w:sz w:val="18"/>
          <w:szCs w:val="18"/>
        </w:rPr>
        <w:t>zaopatrzeniowcy i dostawcy</w:t>
      </w:r>
    </w:p>
    <w:p w14:paraId="6619F781" w14:textId="0778490D" w:rsidR="00E37740" w:rsidRPr="005F3CC0" w:rsidRDefault="00E37740" w:rsidP="004E2CDC">
      <w:pPr>
        <w:shd w:val="clear" w:color="auto" w:fill="FAFAA8"/>
        <w:spacing w:before="120" w:after="0" w:line="240" w:lineRule="auto"/>
        <w:jc w:val="center"/>
        <w:rPr>
          <w:sz w:val="18"/>
          <w:szCs w:val="18"/>
        </w:rPr>
      </w:pPr>
      <w:bookmarkStart w:id="25" w:name="_Hlk99358383"/>
      <w:r w:rsidRPr="005F3CC0">
        <w:rPr>
          <w:sz w:val="18"/>
          <w:szCs w:val="18"/>
        </w:rPr>
        <w:t>NADWYŻKA POSZUKUJĄCYCH PRACY:</w:t>
      </w:r>
    </w:p>
    <w:bookmarkEnd w:id="25"/>
    <w:p w14:paraId="6E3C6F04" w14:textId="77777777" w:rsidR="00E37740" w:rsidRPr="005F3CC0" w:rsidRDefault="00E37740" w:rsidP="00955252">
      <w:pPr>
        <w:shd w:val="clear" w:color="auto" w:fill="B0DFA0" w:themeFill="accent5" w:themeFillTint="99"/>
        <w:spacing w:before="0" w:after="0" w:line="240" w:lineRule="auto"/>
        <w:rPr>
          <w:sz w:val="18"/>
          <w:szCs w:val="18"/>
          <w:highlight w:val="yellow"/>
        </w:rPr>
        <w:sectPr w:rsidR="00E37740" w:rsidRPr="005F3CC0" w:rsidSect="00EF7055">
          <w:type w:val="continuous"/>
          <w:pgSz w:w="11907" w:h="16840" w:code="9"/>
          <w:pgMar w:top="1418" w:right="1418" w:bottom="1418" w:left="1418" w:header="680" w:footer="454" w:gutter="0"/>
          <w:cols w:space="708"/>
          <w:docGrid w:linePitch="360"/>
        </w:sectPr>
      </w:pPr>
    </w:p>
    <w:p w14:paraId="29715180" w14:textId="1EAF99D7" w:rsidR="00B346D5" w:rsidRPr="005F3CC0" w:rsidRDefault="00B346D5" w:rsidP="00D763F4">
      <w:pPr>
        <w:pStyle w:val="Akapitzlist"/>
        <w:numPr>
          <w:ilvl w:val="0"/>
          <w:numId w:val="77"/>
        </w:numPr>
        <w:spacing w:before="0" w:after="0" w:line="240" w:lineRule="auto"/>
        <w:rPr>
          <w:sz w:val="18"/>
          <w:szCs w:val="18"/>
        </w:rPr>
      </w:pPr>
      <w:r w:rsidRPr="005F3CC0">
        <w:rPr>
          <w:sz w:val="18"/>
          <w:szCs w:val="18"/>
        </w:rPr>
        <w:t>fryzjerzy</w:t>
      </w:r>
    </w:p>
    <w:p w14:paraId="5631591E" w14:textId="77777777" w:rsidR="00B346D5" w:rsidRPr="005F3CC0" w:rsidRDefault="00B346D5" w:rsidP="00414BEF">
      <w:pPr>
        <w:spacing w:after="0" w:line="240" w:lineRule="auto"/>
        <w:rPr>
          <w:sz w:val="18"/>
          <w:szCs w:val="18"/>
        </w:rPr>
      </w:pPr>
    </w:p>
    <w:p w14:paraId="4F8E8C04" w14:textId="7B5064A0" w:rsidR="00B346D5" w:rsidRPr="00F84F6B" w:rsidRDefault="00B346D5" w:rsidP="00414BEF">
      <w:pPr>
        <w:spacing w:after="0" w:line="240" w:lineRule="auto"/>
        <w:rPr>
          <w:highlight w:val="yellow"/>
        </w:rPr>
        <w:sectPr w:rsidR="00B346D5" w:rsidRPr="00F84F6B" w:rsidSect="00EF7055">
          <w:type w:val="continuous"/>
          <w:pgSz w:w="11907" w:h="16840" w:code="9"/>
          <w:pgMar w:top="1418" w:right="1418" w:bottom="1418" w:left="1418" w:header="680" w:footer="454" w:gutter="0"/>
          <w:cols w:num="2" w:space="69"/>
          <w:docGrid w:linePitch="360"/>
        </w:sectPr>
      </w:pPr>
    </w:p>
    <w:p w14:paraId="269BE9BF" w14:textId="77777777" w:rsidR="005F3CC0" w:rsidRDefault="005F3CC0" w:rsidP="004E66D5">
      <w:pPr>
        <w:spacing w:before="0" w:after="0"/>
        <w:jc w:val="both"/>
        <w:rPr>
          <w:sz w:val="22"/>
          <w:szCs w:val="22"/>
          <w:highlight w:val="yellow"/>
          <w:lang w:eastAsia="en-US"/>
        </w:rPr>
      </w:pPr>
    </w:p>
    <w:p w14:paraId="3CE4E6AF" w14:textId="72AD145B" w:rsidR="004E66D5" w:rsidRPr="00C95362" w:rsidRDefault="004E66D5" w:rsidP="00092304">
      <w:pPr>
        <w:spacing w:before="0" w:after="0"/>
        <w:jc w:val="both"/>
        <w:rPr>
          <w:sz w:val="22"/>
          <w:szCs w:val="22"/>
        </w:rPr>
      </w:pPr>
      <w:r w:rsidRPr="00C11D46">
        <w:rPr>
          <w:sz w:val="22"/>
          <w:szCs w:val="22"/>
        </w:rPr>
        <w:t>Wśród zawodów deficytowych występujących w powiecie czarnkowsko-trzcianeckim</w:t>
      </w:r>
      <w:r w:rsidR="00202DA0" w:rsidRPr="00C11D46">
        <w:rPr>
          <w:sz w:val="22"/>
          <w:szCs w:val="22"/>
        </w:rPr>
        <w:t xml:space="preserve"> - </w:t>
      </w:r>
      <w:r w:rsidRPr="00C11D46">
        <w:rPr>
          <w:sz w:val="22"/>
          <w:szCs w:val="22"/>
        </w:rPr>
        <w:t>w których absolwenci</w:t>
      </w:r>
      <w:r w:rsidR="00C44C70">
        <w:rPr>
          <w:sz w:val="22"/>
          <w:szCs w:val="22"/>
        </w:rPr>
        <w:t>/tki</w:t>
      </w:r>
      <w:r w:rsidRPr="00C11D46">
        <w:rPr>
          <w:sz w:val="22"/>
          <w:szCs w:val="22"/>
        </w:rPr>
        <w:t xml:space="preserve"> nie powinni mieć trudności ze znalezieniem zatrudnienia, gdyż zapotrzebowanie pracodawców jest duże, a podaż pracowników niewielka</w:t>
      </w:r>
      <w:r w:rsidR="00202DA0" w:rsidRPr="00C11D46">
        <w:rPr>
          <w:sz w:val="22"/>
          <w:szCs w:val="22"/>
        </w:rPr>
        <w:t xml:space="preserve"> - </w:t>
      </w:r>
      <w:r w:rsidRPr="00C11D46">
        <w:rPr>
          <w:sz w:val="22"/>
          <w:szCs w:val="22"/>
        </w:rPr>
        <w:t>wpisuj</w:t>
      </w:r>
      <w:r w:rsidR="00CC7F1E" w:rsidRPr="00C11D46">
        <w:rPr>
          <w:sz w:val="22"/>
          <w:szCs w:val="22"/>
        </w:rPr>
        <w:t>e</w:t>
      </w:r>
      <w:r w:rsidRPr="00C11D46">
        <w:rPr>
          <w:sz w:val="22"/>
          <w:szCs w:val="22"/>
        </w:rPr>
        <w:t xml:space="preserve"> się </w:t>
      </w:r>
      <w:r w:rsidR="00706B16" w:rsidRPr="00C11D46">
        <w:rPr>
          <w:sz w:val="22"/>
          <w:szCs w:val="22"/>
        </w:rPr>
        <w:t>15</w:t>
      </w:r>
      <w:r w:rsidRPr="00C11D46">
        <w:rPr>
          <w:sz w:val="22"/>
          <w:szCs w:val="22"/>
        </w:rPr>
        <w:t xml:space="preserve"> kierunków kształcenia, z</w:t>
      </w:r>
      <w:r w:rsidR="00D4162A" w:rsidRPr="00C11D46">
        <w:rPr>
          <w:sz w:val="22"/>
          <w:szCs w:val="22"/>
        </w:rPr>
        <w:t xml:space="preserve"> </w:t>
      </w:r>
      <w:r w:rsidR="00706B16" w:rsidRPr="00C11D46">
        <w:rPr>
          <w:sz w:val="22"/>
          <w:szCs w:val="22"/>
        </w:rPr>
        <w:t>39</w:t>
      </w:r>
      <w:r w:rsidRPr="00C11D46">
        <w:rPr>
          <w:sz w:val="22"/>
          <w:szCs w:val="22"/>
        </w:rPr>
        <w:t xml:space="preserve"> </w:t>
      </w:r>
      <w:r w:rsidR="009A4753" w:rsidRPr="00C11D46">
        <w:rPr>
          <w:sz w:val="22"/>
          <w:szCs w:val="22"/>
        </w:rPr>
        <w:t>dostępnych kierunków kształcenia</w:t>
      </w:r>
      <w:r w:rsidRPr="00C11D46">
        <w:rPr>
          <w:sz w:val="22"/>
          <w:szCs w:val="22"/>
        </w:rPr>
        <w:t xml:space="preserve">. </w:t>
      </w:r>
      <w:r w:rsidRPr="00C95362">
        <w:rPr>
          <w:sz w:val="22"/>
          <w:szCs w:val="22"/>
        </w:rPr>
        <w:t xml:space="preserve">Najliczniej, bo aż </w:t>
      </w:r>
      <w:r w:rsidR="009A4753" w:rsidRPr="00C95362">
        <w:rPr>
          <w:sz w:val="22"/>
          <w:szCs w:val="22"/>
        </w:rPr>
        <w:t xml:space="preserve">59 </w:t>
      </w:r>
      <w:r w:rsidRPr="00C95362">
        <w:rPr>
          <w:sz w:val="22"/>
          <w:szCs w:val="22"/>
        </w:rPr>
        <w:t>absolwentów</w:t>
      </w:r>
      <w:r w:rsidR="004925D3" w:rsidRPr="00C95362">
        <w:rPr>
          <w:sz w:val="22"/>
          <w:szCs w:val="22"/>
        </w:rPr>
        <w:t>/tek</w:t>
      </w:r>
      <w:r w:rsidRPr="00C95362">
        <w:rPr>
          <w:sz w:val="22"/>
          <w:szCs w:val="22"/>
        </w:rPr>
        <w:t>, ukończyło kierunek technik</w:t>
      </w:r>
      <w:r w:rsidR="009A4753" w:rsidRPr="00C95362">
        <w:rPr>
          <w:sz w:val="22"/>
          <w:szCs w:val="22"/>
        </w:rPr>
        <w:t xml:space="preserve"> logistyk oraz ślusarz</w:t>
      </w:r>
      <w:r w:rsidR="009E49B2" w:rsidRPr="00C95362">
        <w:rPr>
          <w:sz w:val="22"/>
          <w:szCs w:val="22"/>
        </w:rPr>
        <w:t xml:space="preserve"> -</w:t>
      </w:r>
      <w:r w:rsidR="009A4753" w:rsidRPr="00C95362">
        <w:rPr>
          <w:sz w:val="22"/>
          <w:szCs w:val="22"/>
        </w:rPr>
        <w:t xml:space="preserve"> 54.</w:t>
      </w:r>
    </w:p>
    <w:p w14:paraId="1354468E" w14:textId="5483A085" w:rsidR="00016416" w:rsidRPr="00C11D46" w:rsidRDefault="00016416" w:rsidP="00092304">
      <w:pPr>
        <w:spacing w:before="0" w:after="0"/>
        <w:jc w:val="both"/>
        <w:rPr>
          <w:sz w:val="22"/>
          <w:szCs w:val="22"/>
        </w:rPr>
      </w:pPr>
      <w:r w:rsidRPr="00C95362">
        <w:rPr>
          <w:sz w:val="22"/>
          <w:szCs w:val="22"/>
        </w:rPr>
        <w:t xml:space="preserve">Ponadto 54 </w:t>
      </w:r>
      <w:r w:rsidR="009E49B2" w:rsidRPr="00C95362">
        <w:rPr>
          <w:sz w:val="22"/>
          <w:szCs w:val="22"/>
        </w:rPr>
        <w:t>osoby</w:t>
      </w:r>
      <w:r w:rsidRPr="00C95362">
        <w:rPr>
          <w:sz w:val="22"/>
          <w:szCs w:val="22"/>
        </w:rPr>
        <w:t xml:space="preserve"> ukończył</w:t>
      </w:r>
      <w:r w:rsidR="009E49B2" w:rsidRPr="00C95362">
        <w:rPr>
          <w:sz w:val="22"/>
          <w:szCs w:val="22"/>
        </w:rPr>
        <w:t>y</w:t>
      </w:r>
      <w:r w:rsidRPr="00C95362">
        <w:rPr>
          <w:sz w:val="22"/>
          <w:szCs w:val="22"/>
        </w:rPr>
        <w:t xml:space="preserve"> kierunek</w:t>
      </w:r>
      <w:r w:rsidRPr="00C11D46">
        <w:rPr>
          <w:sz w:val="22"/>
          <w:szCs w:val="22"/>
        </w:rPr>
        <w:t xml:space="preserve">, który w powiecie czarnkowsko-trzcianeckim, według </w:t>
      </w:r>
      <w:r w:rsidRPr="00C11D46">
        <w:rPr>
          <w:i/>
          <w:iCs/>
          <w:sz w:val="22"/>
          <w:szCs w:val="22"/>
        </w:rPr>
        <w:t>Barometru Zawodów 2023,</w:t>
      </w:r>
      <w:r w:rsidRPr="00C11D46">
        <w:rPr>
          <w:sz w:val="22"/>
          <w:szCs w:val="22"/>
        </w:rPr>
        <w:t xml:space="preserve"> </w:t>
      </w:r>
      <w:r w:rsidRPr="00C11D46">
        <w:rPr>
          <w:color w:val="000000" w:themeColor="text1"/>
          <w:sz w:val="22"/>
          <w:szCs w:val="22"/>
        </w:rPr>
        <w:t>występuję jako duży deficyt. Dotyczy</w:t>
      </w:r>
      <w:r w:rsidRPr="00C11D46">
        <w:rPr>
          <w:sz w:val="22"/>
          <w:szCs w:val="22"/>
        </w:rPr>
        <w:t xml:space="preserve"> to kierunku ślusarz</w:t>
      </w:r>
      <w:r w:rsidR="00332C84" w:rsidRPr="00C11D46">
        <w:rPr>
          <w:sz w:val="22"/>
          <w:szCs w:val="22"/>
        </w:rPr>
        <w:t>.</w:t>
      </w:r>
      <w:r w:rsidRPr="00C11D46">
        <w:rPr>
          <w:sz w:val="22"/>
          <w:szCs w:val="22"/>
        </w:rPr>
        <w:t xml:space="preserve"> </w:t>
      </w:r>
    </w:p>
    <w:p w14:paraId="0122612F" w14:textId="1DB1C18C" w:rsidR="004E66D5" w:rsidRPr="00C11D46" w:rsidRDefault="005704EB" w:rsidP="00092304">
      <w:pPr>
        <w:spacing w:before="0" w:after="0"/>
        <w:jc w:val="both"/>
        <w:rPr>
          <w:sz w:val="22"/>
          <w:szCs w:val="22"/>
        </w:rPr>
      </w:pPr>
      <w:r w:rsidRPr="00C11D46">
        <w:rPr>
          <w:sz w:val="22"/>
          <w:szCs w:val="22"/>
        </w:rPr>
        <w:t xml:space="preserve">Jednakże </w:t>
      </w:r>
      <w:r w:rsidR="00F349FF">
        <w:rPr>
          <w:sz w:val="22"/>
          <w:szCs w:val="22"/>
        </w:rPr>
        <w:t>2</w:t>
      </w:r>
      <w:r w:rsidRPr="00C11D46">
        <w:rPr>
          <w:sz w:val="22"/>
          <w:szCs w:val="22"/>
        </w:rPr>
        <w:t xml:space="preserve"> kierun</w:t>
      </w:r>
      <w:r w:rsidR="00F349FF">
        <w:rPr>
          <w:sz w:val="22"/>
          <w:szCs w:val="22"/>
        </w:rPr>
        <w:t>ki</w:t>
      </w:r>
      <w:r w:rsidRPr="00C11D46">
        <w:rPr>
          <w:sz w:val="22"/>
          <w:szCs w:val="22"/>
        </w:rPr>
        <w:t xml:space="preserve"> kształcenia znalazły się jako zaw</w:t>
      </w:r>
      <w:r w:rsidR="00F349FF">
        <w:rPr>
          <w:sz w:val="22"/>
          <w:szCs w:val="22"/>
        </w:rPr>
        <w:t>ody</w:t>
      </w:r>
      <w:r w:rsidRPr="00C11D46">
        <w:rPr>
          <w:sz w:val="22"/>
          <w:szCs w:val="22"/>
        </w:rPr>
        <w:t xml:space="preserve"> nadwyżko</w:t>
      </w:r>
      <w:r w:rsidR="00F349FF">
        <w:rPr>
          <w:sz w:val="22"/>
          <w:szCs w:val="22"/>
        </w:rPr>
        <w:t>we</w:t>
      </w:r>
      <w:r w:rsidRPr="00C11D46">
        <w:rPr>
          <w:sz w:val="22"/>
          <w:szCs w:val="22"/>
        </w:rPr>
        <w:t>, w który</w:t>
      </w:r>
      <w:r w:rsidR="00F349FF">
        <w:rPr>
          <w:sz w:val="22"/>
          <w:szCs w:val="22"/>
        </w:rPr>
        <w:t>ch</w:t>
      </w:r>
      <w:r w:rsidRPr="00C11D46">
        <w:rPr>
          <w:sz w:val="22"/>
          <w:szCs w:val="22"/>
        </w:rPr>
        <w:t xml:space="preserve"> znalezienie pracy może być trudniejsze ze względu na małe zapotrzebowanie oraz zbyt wielu chętnych, wykwalifikowanych kandydatów. </w:t>
      </w:r>
      <w:r w:rsidR="00F349FF">
        <w:rPr>
          <w:sz w:val="22"/>
          <w:szCs w:val="22"/>
        </w:rPr>
        <w:t xml:space="preserve">Są to </w:t>
      </w:r>
      <w:r w:rsidRPr="00C11D46">
        <w:rPr>
          <w:sz w:val="22"/>
          <w:szCs w:val="22"/>
        </w:rPr>
        <w:t>zawo</w:t>
      </w:r>
      <w:r w:rsidR="00F349FF">
        <w:rPr>
          <w:sz w:val="22"/>
          <w:szCs w:val="22"/>
        </w:rPr>
        <w:t>dy</w:t>
      </w:r>
      <w:r w:rsidRPr="00C11D46">
        <w:rPr>
          <w:sz w:val="22"/>
          <w:szCs w:val="22"/>
        </w:rPr>
        <w:t>: fryzjer</w:t>
      </w:r>
      <w:r w:rsidR="00F349FF">
        <w:rPr>
          <w:sz w:val="22"/>
          <w:szCs w:val="22"/>
        </w:rPr>
        <w:t xml:space="preserve"> – 37 osób </w:t>
      </w:r>
      <w:r w:rsidRPr="00C11D46">
        <w:rPr>
          <w:sz w:val="22"/>
          <w:szCs w:val="22"/>
        </w:rPr>
        <w:t>oraz technik usług fryzjerskich</w:t>
      </w:r>
      <w:r w:rsidR="00F349FF">
        <w:rPr>
          <w:sz w:val="22"/>
          <w:szCs w:val="22"/>
        </w:rPr>
        <w:t xml:space="preserve"> – 5 osób. </w:t>
      </w:r>
    </w:p>
    <w:p w14:paraId="137FE721" w14:textId="12043FA1" w:rsidR="00016416" w:rsidRDefault="00016416" w:rsidP="00092304">
      <w:pPr>
        <w:spacing w:before="0" w:after="0"/>
        <w:jc w:val="both"/>
        <w:rPr>
          <w:sz w:val="24"/>
          <w:szCs w:val="24"/>
          <w:highlight w:val="yellow"/>
        </w:rPr>
      </w:pPr>
    </w:p>
    <w:p w14:paraId="08D79F6C" w14:textId="45915271" w:rsidR="00F349FF" w:rsidRPr="00092304" w:rsidRDefault="00F349FF" w:rsidP="00092304">
      <w:pPr>
        <w:spacing w:before="0" w:after="0"/>
        <w:jc w:val="both"/>
        <w:rPr>
          <w:sz w:val="24"/>
          <w:szCs w:val="24"/>
          <w:highlight w:val="yellow"/>
        </w:rPr>
      </w:pPr>
    </w:p>
    <w:p w14:paraId="7629CC88" w14:textId="18D5C294" w:rsidR="00445316" w:rsidRDefault="00445316" w:rsidP="0061627C">
      <w:pPr>
        <w:spacing w:before="0" w:after="0"/>
        <w:jc w:val="both"/>
        <w:rPr>
          <w:sz w:val="22"/>
          <w:szCs w:val="22"/>
          <w:highlight w:val="yellow"/>
        </w:rPr>
      </w:pPr>
    </w:p>
    <w:p w14:paraId="04553CAC" w14:textId="1B84B73D" w:rsidR="005F6E21" w:rsidRDefault="005F6E21" w:rsidP="005F3CC0">
      <w:pPr>
        <w:spacing w:before="0" w:after="0" w:line="259" w:lineRule="auto"/>
        <w:rPr>
          <w:i/>
          <w:iCs/>
          <w:sz w:val="18"/>
          <w:szCs w:val="18"/>
        </w:rPr>
      </w:pPr>
    </w:p>
    <w:p w14:paraId="714D073B" w14:textId="3B0978E5" w:rsidR="0076673C" w:rsidRDefault="0076673C" w:rsidP="005F3CC0">
      <w:pPr>
        <w:spacing w:before="0" w:after="0" w:line="259" w:lineRule="auto"/>
        <w:rPr>
          <w:i/>
          <w:iCs/>
          <w:sz w:val="18"/>
          <w:szCs w:val="18"/>
        </w:rPr>
      </w:pPr>
    </w:p>
    <w:p w14:paraId="1004EA2C" w14:textId="11AC48F9" w:rsidR="00924483" w:rsidRDefault="00924483" w:rsidP="00924483">
      <w:pPr>
        <w:spacing w:before="0" w:after="0" w:line="259" w:lineRule="auto"/>
        <w:jc w:val="center"/>
        <w:rPr>
          <w:i/>
          <w:iCs/>
          <w:sz w:val="18"/>
          <w:szCs w:val="18"/>
        </w:rPr>
      </w:pPr>
      <w:r w:rsidRPr="004C1624">
        <w:rPr>
          <w:i/>
          <w:iCs/>
          <w:sz w:val="18"/>
          <w:szCs w:val="18"/>
        </w:rPr>
        <w:lastRenderedPageBreak/>
        <w:t xml:space="preserve">Najczęściej wybierane kierunki kształcenia, w tym zawody </w:t>
      </w:r>
      <w:r w:rsidR="00F8405B">
        <w:rPr>
          <w:i/>
          <w:iCs/>
          <w:sz w:val="18"/>
          <w:szCs w:val="18"/>
        </w:rPr>
        <w:t xml:space="preserve">z dużym deficytem, </w:t>
      </w:r>
      <w:r w:rsidRPr="00F8405B">
        <w:rPr>
          <w:i/>
          <w:iCs/>
          <w:sz w:val="18"/>
          <w:szCs w:val="18"/>
        </w:rPr>
        <w:t>deficytowe i nadwyżkowe</w:t>
      </w:r>
      <w:r w:rsidR="00147E3D">
        <w:rPr>
          <w:i/>
          <w:iCs/>
          <w:sz w:val="18"/>
          <w:szCs w:val="18"/>
        </w:rPr>
        <w:t>:</w:t>
      </w:r>
    </w:p>
    <w:p w14:paraId="7D2629A2" w14:textId="76F19E51" w:rsidR="005F6E21" w:rsidRDefault="00F14007" w:rsidP="00924483">
      <w:pPr>
        <w:spacing w:before="0" w:after="0" w:line="259" w:lineRule="auto"/>
        <w:jc w:val="center"/>
        <w:rPr>
          <w:i/>
          <w:iCs/>
          <w:sz w:val="18"/>
          <w:szCs w:val="18"/>
        </w:rPr>
      </w:pPr>
      <w:r>
        <w:rPr>
          <w:i/>
          <w:iCs/>
          <w:noProof/>
          <w:sz w:val="18"/>
          <w:szCs w:val="18"/>
        </w:rPr>
        <w:drawing>
          <wp:anchor distT="0" distB="0" distL="114300" distR="114300" simplePos="0" relativeHeight="251864064" behindDoc="0" locked="0" layoutInCell="1" allowOverlap="1" wp14:anchorId="51342AEE" wp14:editId="261D62F0">
            <wp:simplePos x="0" y="0"/>
            <wp:positionH relativeFrom="margin">
              <wp:posOffset>739140</wp:posOffset>
            </wp:positionH>
            <wp:positionV relativeFrom="margin">
              <wp:posOffset>190500</wp:posOffset>
            </wp:positionV>
            <wp:extent cx="4292600" cy="4176395"/>
            <wp:effectExtent l="0" t="0" r="0" b="0"/>
            <wp:wrapSquare wrapText="bothSides"/>
            <wp:docPr id="1221" name="Obraz 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1" name="Obraz 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600" cy="4176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4996EE" w14:textId="0CDACD17" w:rsidR="00F8405B" w:rsidRDefault="00F8405B" w:rsidP="006137ED">
      <w:pPr>
        <w:spacing w:before="0" w:after="0" w:line="360" w:lineRule="auto"/>
        <w:ind w:left="709" w:firstLine="709"/>
        <w:rPr>
          <w:i/>
          <w:iCs/>
          <w:sz w:val="18"/>
          <w:szCs w:val="18"/>
        </w:rPr>
      </w:pPr>
    </w:p>
    <w:p w14:paraId="7B9B4135" w14:textId="3CF6247B" w:rsidR="00F8405B" w:rsidRDefault="00F8405B" w:rsidP="00686859">
      <w:pPr>
        <w:spacing w:before="0" w:after="0" w:line="360" w:lineRule="auto"/>
        <w:ind w:firstLine="709"/>
        <w:rPr>
          <w:i/>
          <w:iCs/>
          <w:sz w:val="18"/>
          <w:szCs w:val="18"/>
        </w:rPr>
      </w:pPr>
    </w:p>
    <w:p w14:paraId="3879EF38" w14:textId="77777777" w:rsidR="00F8405B" w:rsidRDefault="00F8405B" w:rsidP="006137ED">
      <w:pPr>
        <w:spacing w:before="0" w:after="0" w:line="360" w:lineRule="auto"/>
        <w:ind w:left="709" w:firstLine="709"/>
        <w:rPr>
          <w:i/>
          <w:iCs/>
          <w:sz w:val="18"/>
          <w:szCs w:val="18"/>
        </w:rPr>
      </w:pPr>
    </w:p>
    <w:p w14:paraId="43385766" w14:textId="77777777" w:rsidR="00F8405B" w:rsidRDefault="00F8405B" w:rsidP="006137ED">
      <w:pPr>
        <w:spacing w:before="0" w:after="0" w:line="360" w:lineRule="auto"/>
        <w:ind w:left="709" w:firstLine="709"/>
        <w:rPr>
          <w:i/>
          <w:iCs/>
          <w:sz w:val="18"/>
          <w:szCs w:val="18"/>
        </w:rPr>
      </w:pPr>
    </w:p>
    <w:p w14:paraId="382ABCD5" w14:textId="3FD0407A" w:rsidR="00F8405B" w:rsidRDefault="00F8405B" w:rsidP="009A4753">
      <w:pPr>
        <w:spacing w:before="0" w:after="0" w:line="360" w:lineRule="auto"/>
        <w:rPr>
          <w:i/>
          <w:iCs/>
          <w:sz w:val="18"/>
          <w:szCs w:val="18"/>
        </w:rPr>
      </w:pPr>
    </w:p>
    <w:p w14:paraId="528F8375" w14:textId="6845A153" w:rsidR="00F8405B" w:rsidRDefault="00F8405B" w:rsidP="006137ED">
      <w:pPr>
        <w:spacing w:before="0" w:after="0" w:line="360" w:lineRule="auto"/>
        <w:ind w:left="709" w:firstLine="709"/>
        <w:rPr>
          <w:i/>
          <w:iCs/>
          <w:sz w:val="18"/>
          <w:szCs w:val="18"/>
        </w:rPr>
      </w:pPr>
    </w:p>
    <w:p w14:paraId="30BB31F2" w14:textId="43E33E89" w:rsidR="0062690F" w:rsidRDefault="0062690F" w:rsidP="009A4753">
      <w:pPr>
        <w:spacing w:before="0" w:after="0" w:line="360" w:lineRule="auto"/>
        <w:ind w:firstLine="709"/>
        <w:jc w:val="center"/>
        <w:rPr>
          <w:i/>
          <w:iCs/>
          <w:sz w:val="18"/>
          <w:szCs w:val="18"/>
        </w:rPr>
      </w:pPr>
    </w:p>
    <w:p w14:paraId="572BF844" w14:textId="77777777" w:rsidR="00B54818" w:rsidRDefault="00B54818" w:rsidP="009A4753">
      <w:pPr>
        <w:spacing w:before="0" w:after="0" w:line="360" w:lineRule="auto"/>
        <w:ind w:firstLine="709"/>
        <w:jc w:val="center"/>
        <w:rPr>
          <w:i/>
          <w:iCs/>
          <w:sz w:val="18"/>
          <w:szCs w:val="18"/>
        </w:rPr>
      </w:pPr>
    </w:p>
    <w:p w14:paraId="52068D36" w14:textId="77777777" w:rsidR="00B54818" w:rsidRDefault="00B54818" w:rsidP="009A4753">
      <w:pPr>
        <w:spacing w:before="0" w:after="0" w:line="360" w:lineRule="auto"/>
        <w:ind w:firstLine="709"/>
        <w:jc w:val="center"/>
        <w:rPr>
          <w:i/>
          <w:iCs/>
          <w:sz w:val="18"/>
          <w:szCs w:val="18"/>
        </w:rPr>
      </w:pPr>
    </w:p>
    <w:p w14:paraId="018EF036" w14:textId="77777777" w:rsidR="00B54818" w:rsidRDefault="00B54818" w:rsidP="009A4753">
      <w:pPr>
        <w:spacing w:before="0" w:after="0" w:line="360" w:lineRule="auto"/>
        <w:ind w:firstLine="709"/>
        <w:jc w:val="center"/>
        <w:rPr>
          <w:i/>
          <w:iCs/>
          <w:sz w:val="18"/>
          <w:szCs w:val="18"/>
        </w:rPr>
      </w:pPr>
    </w:p>
    <w:p w14:paraId="5516FCD3" w14:textId="210EF476" w:rsidR="00B54818" w:rsidRDefault="00B54818" w:rsidP="009A4753">
      <w:pPr>
        <w:spacing w:before="0" w:after="0" w:line="360" w:lineRule="auto"/>
        <w:ind w:firstLine="709"/>
        <w:jc w:val="center"/>
        <w:rPr>
          <w:i/>
          <w:iCs/>
          <w:sz w:val="18"/>
          <w:szCs w:val="18"/>
        </w:rPr>
      </w:pPr>
    </w:p>
    <w:p w14:paraId="6353D7B9" w14:textId="6A911FAC" w:rsidR="00B54818" w:rsidRDefault="00B54818" w:rsidP="009A4753">
      <w:pPr>
        <w:spacing w:before="0" w:after="0" w:line="360" w:lineRule="auto"/>
        <w:ind w:firstLine="709"/>
        <w:jc w:val="center"/>
        <w:rPr>
          <w:i/>
          <w:iCs/>
          <w:sz w:val="18"/>
          <w:szCs w:val="18"/>
        </w:rPr>
      </w:pPr>
    </w:p>
    <w:p w14:paraId="4C323CC1" w14:textId="677CE09A" w:rsidR="00B54818" w:rsidRDefault="00B54818" w:rsidP="009A4753">
      <w:pPr>
        <w:spacing w:before="0" w:after="0" w:line="360" w:lineRule="auto"/>
        <w:ind w:firstLine="709"/>
        <w:jc w:val="center"/>
        <w:rPr>
          <w:i/>
          <w:iCs/>
          <w:sz w:val="18"/>
          <w:szCs w:val="18"/>
        </w:rPr>
      </w:pPr>
    </w:p>
    <w:p w14:paraId="58596655" w14:textId="26524B02" w:rsidR="00B54818" w:rsidRDefault="00B54818" w:rsidP="009A4753">
      <w:pPr>
        <w:spacing w:before="0" w:after="0" w:line="360" w:lineRule="auto"/>
        <w:ind w:firstLine="709"/>
        <w:jc w:val="center"/>
        <w:rPr>
          <w:i/>
          <w:iCs/>
          <w:sz w:val="18"/>
          <w:szCs w:val="18"/>
        </w:rPr>
      </w:pPr>
    </w:p>
    <w:p w14:paraId="38D7F146" w14:textId="5E293BC7" w:rsidR="00B54818" w:rsidRDefault="00B54818" w:rsidP="009A4753">
      <w:pPr>
        <w:spacing w:before="0" w:after="0" w:line="360" w:lineRule="auto"/>
        <w:ind w:firstLine="709"/>
        <w:jc w:val="center"/>
        <w:rPr>
          <w:i/>
          <w:iCs/>
          <w:sz w:val="18"/>
          <w:szCs w:val="18"/>
        </w:rPr>
      </w:pPr>
    </w:p>
    <w:p w14:paraId="46D27E4A" w14:textId="5D33F490" w:rsidR="00B54818" w:rsidRDefault="00B54818" w:rsidP="009A4753">
      <w:pPr>
        <w:spacing w:before="0" w:after="0" w:line="360" w:lineRule="auto"/>
        <w:ind w:firstLine="709"/>
        <w:jc w:val="center"/>
        <w:rPr>
          <w:i/>
          <w:iCs/>
          <w:sz w:val="18"/>
          <w:szCs w:val="18"/>
        </w:rPr>
      </w:pPr>
    </w:p>
    <w:p w14:paraId="065DD685" w14:textId="32B9599D" w:rsidR="00B54818" w:rsidRDefault="00B54818" w:rsidP="009A4753">
      <w:pPr>
        <w:spacing w:before="0" w:after="0" w:line="360" w:lineRule="auto"/>
        <w:ind w:firstLine="709"/>
        <w:jc w:val="center"/>
        <w:rPr>
          <w:i/>
          <w:iCs/>
          <w:sz w:val="18"/>
          <w:szCs w:val="18"/>
        </w:rPr>
      </w:pPr>
    </w:p>
    <w:p w14:paraId="3D0FD202" w14:textId="1B8AFE2B" w:rsidR="00B54818" w:rsidRDefault="002F2CC7" w:rsidP="009A4753">
      <w:pPr>
        <w:spacing w:before="0" w:after="0" w:line="360" w:lineRule="auto"/>
        <w:ind w:firstLine="709"/>
        <w:jc w:val="center"/>
        <w:rPr>
          <w:i/>
          <w:iCs/>
          <w:sz w:val="18"/>
          <w:szCs w:val="18"/>
        </w:rPr>
      </w:pPr>
      <w:r w:rsidRPr="005F70F1">
        <w:rPr>
          <w:noProof/>
        </w:rPr>
        <w:drawing>
          <wp:anchor distT="0" distB="0" distL="114300" distR="114300" simplePos="0" relativeHeight="251870208" behindDoc="0" locked="0" layoutInCell="1" allowOverlap="1" wp14:anchorId="1D2A8345" wp14:editId="50694723">
            <wp:simplePos x="0" y="0"/>
            <wp:positionH relativeFrom="column">
              <wp:posOffset>761687</wp:posOffset>
            </wp:positionH>
            <wp:positionV relativeFrom="paragraph">
              <wp:posOffset>52705</wp:posOffset>
            </wp:positionV>
            <wp:extent cx="627380" cy="448945"/>
            <wp:effectExtent l="0" t="0" r="1270" b="8255"/>
            <wp:wrapNone/>
            <wp:docPr id="1869811646" name="Obraz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811646" name="Obraz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380" cy="44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B316FD" w14:textId="77777777" w:rsidR="00B54818" w:rsidRDefault="00B54818" w:rsidP="009A4753">
      <w:pPr>
        <w:spacing w:before="0" w:after="0" w:line="360" w:lineRule="auto"/>
        <w:ind w:firstLine="709"/>
        <w:jc w:val="center"/>
        <w:rPr>
          <w:i/>
          <w:iCs/>
          <w:sz w:val="18"/>
          <w:szCs w:val="18"/>
        </w:rPr>
      </w:pPr>
    </w:p>
    <w:p w14:paraId="09132CAA" w14:textId="7962B0F1" w:rsidR="00B54818" w:rsidRDefault="00B54818" w:rsidP="009A4753">
      <w:pPr>
        <w:spacing w:before="0" w:after="0" w:line="360" w:lineRule="auto"/>
        <w:ind w:firstLine="709"/>
        <w:jc w:val="center"/>
        <w:rPr>
          <w:i/>
          <w:iCs/>
          <w:sz w:val="18"/>
          <w:szCs w:val="18"/>
        </w:rPr>
      </w:pPr>
    </w:p>
    <w:p w14:paraId="37FDFE2C" w14:textId="186AE52E" w:rsidR="00DB0517" w:rsidRDefault="00F14007" w:rsidP="009A4753">
      <w:pPr>
        <w:spacing w:before="0" w:after="0" w:line="360" w:lineRule="auto"/>
        <w:ind w:firstLine="709"/>
        <w:jc w:val="center"/>
        <w:rPr>
          <w:i/>
          <w:iCs/>
          <w:sz w:val="18"/>
          <w:szCs w:val="18"/>
        </w:rPr>
      </w:pPr>
      <w:r>
        <w:rPr>
          <w:i/>
          <w:iCs/>
          <w:noProof/>
          <w:sz w:val="18"/>
          <w:szCs w:val="18"/>
        </w:rPr>
        <w:drawing>
          <wp:anchor distT="0" distB="0" distL="114300" distR="114300" simplePos="0" relativeHeight="251862016" behindDoc="0" locked="0" layoutInCell="1" allowOverlap="1" wp14:anchorId="56DA4837" wp14:editId="71DADB29">
            <wp:simplePos x="0" y="0"/>
            <wp:positionH relativeFrom="margin">
              <wp:posOffset>521335</wp:posOffset>
            </wp:positionH>
            <wp:positionV relativeFrom="margin">
              <wp:posOffset>4661535</wp:posOffset>
            </wp:positionV>
            <wp:extent cx="4986655" cy="4813300"/>
            <wp:effectExtent l="0" t="0" r="4445" b="6350"/>
            <wp:wrapSquare wrapText="bothSides"/>
            <wp:docPr id="1220" name="Obraz 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0" name="Obraz 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655" cy="4813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4ECE" w:rsidRPr="00CA65BC">
        <w:rPr>
          <w:i/>
          <w:iCs/>
          <w:sz w:val="18"/>
          <w:szCs w:val="18"/>
        </w:rPr>
        <w:t>Absolwenci szkół rocznik 202</w:t>
      </w:r>
      <w:r w:rsidR="00CA65BC" w:rsidRPr="00CA65BC">
        <w:rPr>
          <w:i/>
          <w:iCs/>
          <w:sz w:val="18"/>
          <w:szCs w:val="18"/>
        </w:rPr>
        <w:t>1</w:t>
      </w:r>
      <w:r w:rsidR="003A4ECE" w:rsidRPr="00CA65BC">
        <w:rPr>
          <w:i/>
          <w:iCs/>
          <w:sz w:val="18"/>
          <w:szCs w:val="18"/>
        </w:rPr>
        <w:t>/202</w:t>
      </w:r>
      <w:r w:rsidR="00CA65BC" w:rsidRPr="00CA65BC">
        <w:rPr>
          <w:i/>
          <w:iCs/>
          <w:sz w:val="18"/>
          <w:szCs w:val="18"/>
        </w:rPr>
        <w:t>2</w:t>
      </w:r>
      <w:r w:rsidR="003A4ECE" w:rsidRPr="00CA65BC">
        <w:rPr>
          <w:i/>
          <w:iCs/>
          <w:sz w:val="18"/>
          <w:szCs w:val="18"/>
        </w:rPr>
        <w:t xml:space="preserve"> w powiecie </w:t>
      </w:r>
      <w:r w:rsidR="00365FC4" w:rsidRPr="00CA65BC">
        <w:rPr>
          <w:i/>
          <w:iCs/>
          <w:sz w:val="18"/>
          <w:szCs w:val="18"/>
        </w:rPr>
        <w:t>czarnkowsko-trzcianecki</w:t>
      </w:r>
      <w:r w:rsidR="00147E3D">
        <w:rPr>
          <w:i/>
          <w:iCs/>
          <w:sz w:val="18"/>
          <w:szCs w:val="18"/>
        </w:rPr>
        <w:t>:</w:t>
      </w:r>
    </w:p>
    <w:p w14:paraId="59817E39" w14:textId="1D20A02D" w:rsidR="0026011B" w:rsidRDefault="0026011B" w:rsidP="0026011B">
      <w:pPr>
        <w:spacing w:before="0" w:after="0" w:line="360" w:lineRule="auto"/>
        <w:rPr>
          <w:i/>
          <w:iCs/>
          <w:sz w:val="18"/>
          <w:szCs w:val="18"/>
        </w:rPr>
      </w:pPr>
    </w:p>
    <w:p w14:paraId="5140D9B7" w14:textId="2863A4F7" w:rsidR="00092304" w:rsidRDefault="00092304" w:rsidP="0026011B">
      <w:pPr>
        <w:spacing w:before="0" w:after="0" w:line="360" w:lineRule="auto"/>
        <w:rPr>
          <w:i/>
          <w:iCs/>
          <w:sz w:val="18"/>
          <w:szCs w:val="18"/>
        </w:rPr>
      </w:pPr>
    </w:p>
    <w:p w14:paraId="062F8B1D" w14:textId="514EC08E" w:rsidR="00092304" w:rsidRDefault="00092304" w:rsidP="0026011B">
      <w:pPr>
        <w:spacing w:before="0" w:after="0" w:line="360" w:lineRule="auto"/>
        <w:rPr>
          <w:i/>
          <w:iCs/>
          <w:sz w:val="18"/>
          <w:szCs w:val="18"/>
        </w:rPr>
      </w:pPr>
    </w:p>
    <w:p w14:paraId="1F3F4331" w14:textId="34FC8B49" w:rsidR="00092304" w:rsidRDefault="00092304" w:rsidP="0026011B">
      <w:pPr>
        <w:spacing w:before="0" w:after="0" w:line="360" w:lineRule="auto"/>
        <w:rPr>
          <w:i/>
          <w:iCs/>
          <w:sz w:val="18"/>
          <w:szCs w:val="18"/>
        </w:rPr>
      </w:pPr>
    </w:p>
    <w:p w14:paraId="25AB2963" w14:textId="3D97BE65" w:rsidR="00092304" w:rsidRDefault="00092304" w:rsidP="0026011B">
      <w:pPr>
        <w:spacing w:before="0" w:after="0" w:line="360" w:lineRule="auto"/>
        <w:rPr>
          <w:i/>
          <w:iCs/>
          <w:sz w:val="18"/>
          <w:szCs w:val="18"/>
        </w:rPr>
      </w:pPr>
    </w:p>
    <w:p w14:paraId="17835885" w14:textId="77777777" w:rsidR="00092304" w:rsidRDefault="00092304" w:rsidP="0026011B">
      <w:pPr>
        <w:spacing w:before="0" w:after="0" w:line="360" w:lineRule="auto"/>
        <w:rPr>
          <w:i/>
          <w:iCs/>
          <w:sz w:val="18"/>
          <w:szCs w:val="18"/>
        </w:rPr>
      </w:pPr>
    </w:p>
    <w:p w14:paraId="65D85D56" w14:textId="125B14C7" w:rsidR="00092304" w:rsidRDefault="00092304" w:rsidP="0026011B">
      <w:pPr>
        <w:spacing w:before="0" w:after="0" w:line="360" w:lineRule="auto"/>
        <w:rPr>
          <w:i/>
          <w:iCs/>
          <w:sz w:val="18"/>
          <w:szCs w:val="18"/>
        </w:rPr>
      </w:pPr>
    </w:p>
    <w:p w14:paraId="01566D83" w14:textId="05133E61" w:rsidR="00092304" w:rsidRDefault="00092304" w:rsidP="0026011B">
      <w:pPr>
        <w:spacing w:before="0" w:after="0" w:line="360" w:lineRule="auto"/>
        <w:rPr>
          <w:i/>
          <w:iCs/>
          <w:sz w:val="18"/>
          <w:szCs w:val="18"/>
        </w:rPr>
      </w:pPr>
    </w:p>
    <w:p w14:paraId="6DB01727" w14:textId="77777777" w:rsidR="00092304" w:rsidRDefault="00092304" w:rsidP="0026011B">
      <w:pPr>
        <w:spacing w:before="0" w:after="0" w:line="360" w:lineRule="auto"/>
        <w:rPr>
          <w:i/>
          <w:iCs/>
          <w:sz w:val="18"/>
          <w:szCs w:val="18"/>
        </w:rPr>
      </w:pPr>
    </w:p>
    <w:p w14:paraId="040D2E9C" w14:textId="77777777" w:rsidR="00092304" w:rsidRDefault="00092304" w:rsidP="0026011B">
      <w:pPr>
        <w:spacing w:before="0" w:after="0" w:line="360" w:lineRule="auto"/>
        <w:rPr>
          <w:i/>
          <w:iCs/>
          <w:sz w:val="18"/>
          <w:szCs w:val="18"/>
        </w:rPr>
      </w:pPr>
    </w:p>
    <w:p w14:paraId="0D82E23B" w14:textId="77777777" w:rsidR="0026011B" w:rsidRDefault="0026011B" w:rsidP="0026011B">
      <w:pPr>
        <w:spacing w:before="0" w:after="0" w:line="360" w:lineRule="auto"/>
        <w:rPr>
          <w:i/>
          <w:iCs/>
          <w:sz w:val="18"/>
          <w:szCs w:val="18"/>
        </w:rPr>
      </w:pPr>
    </w:p>
    <w:p w14:paraId="01FF0F15" w14:textId="77777777" w:rsidR="0026011B" w:rsidRDefault="0026011B" w:rsidP="0026011B">
      <w:pPr>
        <w:spacing w:before="0" w:after="0" w:line="360" w:lineRule="auto"/>
        <w:rPr>
          <w:i/>
          <w:iCs/>
          <w:sz w:val="18"/>
          <w:szCs w:val="18"/>
        </w:rPr>
      </w:pPr>
    </w:p>
    <w:p w14:paraId="470932BD" w14:textId="77777777" w:rsidR="0062690F" w:rsidRDefault="0062690F" w:rsidP="0026011B">
      <w:pPr>
        <w:spacing w:before="0" w:after="0" w:line="360" w:lineRule="auto"/>
        <w:rPr>
          <w:i/>
          <w:iCs/>
          <w:sz w:val="18"/>
          <w:szCs w:val="18"/>
        </w:rPr>
      </w:pPr>
    </w:p>
    <w:p w14:paraId="758B297A" w14:textId="77777777" w:rsidR="0062690F" w:rsidRDefault="0062690F" w:rsidP="0026011B">
      <w:pPr>
        <w:spacing w:before="0" w:after="0" w:line="360" w:lineRule="auto"/>
        <w:rPr>
          <w:i/>
          <w:iCs/>
          <w:sz w:val="18"/>
          <w:szCs w:val="18"/>
        </w:rPr>
      </w:pPr>
    </w:p>
    <w:p w14:paraId="37910C9E" w14:textId="77777777" w:rsidR="0062690F" w:rsidRDefault="0062690F" w:rsidP="0026011B">
      <w:pPr>
        <w:spacing w:before="0" w:after="0" w:line="360" w:lineRule="auto"/>
        <w:rPr>
          <w:i/>
          <w:iCs/>
          <w:sz w:val="18"/>
          <w:szCs w:val="18"/>
        </w:rPr>
      </w:pPr>
    </w:p>
    <w:p w14:paraId="0EE1244D" w14:textId="212D2713" w:rsidR="0062690F" w:rsidRDefault="0062690F" w:rsidP="0026011B">
      <w:pPr>
        <w:spacing w:before="0" w:after="0" w:line="360" w:lineRule="auto"/>
        <w:rPr>
          <w:i/>
          <w:iCs/>
          <w:sz w:val="18"/>
          <w:szCs w:val="18"/>
        </w:rPr>
      </w:pPr>
    </w:p>
    <w:p w14:paraId="4DBE012C" w14:textId="77777777" w:rsidR="0062690F" w:rsidRDefault="0062690F" w:rsidP="0026011B">
      <w:pPr>
        <w:spacing w:before="0" w:after="0" w:line="360" w:lineRule="auto"/>
        <w:rPr>
          <w:i/>
          <w:iCs/>
          <w:sz w:val="18"/>
          <w:szCs w:val="18"/>
        </w:rPr>
      </w:pPr>
    </w:p>
    <w:p w14:paraId="6741200B" w14:textId="77777777" w:rsidR="0062690F" w:rsidRDefault="0062690F" w:rsidP="0026011B">
      <w:pPr>
        <w:spacing w:before="0" w:after="0" w:line="360" w:lineRule="auto"/>
        <w:rPr>
          <w:i/>
          <w:iCs/>
          <w:sz w:val="18"/>
          <w:szCs w:val="18"/>
        </w:rPr>
      </w:pPr>
    </w:p>
    <w:p w14:paraId="1E26D9BE" w14:textId="77777777" w:rsidR="0062690F" w:rsidRDefault="0062690F" w:rsidP="0026011B">
      <w:pPr>
        <w:spacing w:before="0" w:after="0" w:line="360" w:lineRule="auto"/>
        <w:rPr>
          <w:i/>
          <w:iCs/>
          <w:sz w:val="18"/>
          <w:szCs w:val="18"/>
        </w:rPr>
      </w:pPr>
    </w:p>
    <w:p w14:paraId="59F8BEA6" w14:textId="77777777" w:rsidR="0062690F" w:rsidRDefault="0062690F" w:rsidP="0026011B">
      <w:pPr>
        <w:spacing w:before="0" w:after="0" w:line="360" w:lineRule="auto"/>
        <w:rPr>
          <w:i/>
          <w:iCs/>
          <w:sz w:val="18"/>
          <w:szCs w:val="18"/>
        </w:rPr>
      </w:pPr>
    </w:p>
    <w:p w14:paraId="5C91E022" w14:textId="77777777" w:rsidR="0026011B" w:rsidRPr="006137ED" w:rsidRDefault="0026011B" w:rsidP="0026011B">
      <w:pPr>
        <w:spacing w:before="0" w:after="0" w:line="360" w:lineRule="auto"/>
        <w:rPr>
          <w:i/>
          <w:iCs/>
          <w:sz w:val="18"/>
          <w:szCs w:val="18"/>
        </w:rPr>
      </w:pPr>
    </w:p>
    <w:p w14:paraId="304F6EB0" w14:textId="6D79876D" w:rsidR="000E70F3" w:rsidRDefault="00BE4112" w:rsidP="00B54818">
      <w:pPr>
        <w:spacing w:before="0" w:after="0"/>
        <w:jc w:val="both"/>
        <w:rPr>
          <w:sz w:val="22"/>
          <w:szCs w:val="22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798528" behindDoc="0" locked="0" layoutInCell="1" allowOverlap="1" wp14:anchorId="4166E876" wp14:editId="74169EBD">
            <wp:simplePos x="0" y="0"/>
            <wp:positionH relativeFrom="column">
              <wp:posOffset>-24130</wp:posOffset>
            </wp:positionH>
            <wp:positionV relativeFrom="paragraph">
              <wp:posOffset>68580</wp:posOffset>
            </wp:positionV>
            <wp:extent cx="1190625" cy="1494155"/>
            <wp:effectExtent l="114300" t="57150" r="28575" b="106045"/>
            <wp:wrapNone/>
            <wp:docPr id="1129121763" name="Obraz 11291217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121763" name="Obraz 11291217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1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0625" cy="149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obliqueTopLeft"/>
                      <a:lightRig rig="threePt" dir="t"/>
                    </a:scene3d>
                  </pic:spPr>
                </pic:pic>
              </a:graphicData>
            </a:graphic>
          </wp:anchor>
        </w:drawing>
      </w:r>
      <w:r w:rsidR="008C4080">
        <w:rPr>
          <w:noProof/>
        </w:rPr>
        <mc:AlternateContent>
          <mc:Choice Requires="wps">
            <w:drawing>
              <wp:anchor distT="0" distB="0" distL="114300" distR="114300" simplePos="0" relativeHeight="251679744" behindDoc="1" locked="0" layoutInCell="1" allowOverlap="1" wp14:anchorId="6B7405CC" wp14:editId="028C56B7">
                <wp:simplePos x="0" y="0"/>
                <wp:positionH relativeFrom="column">
                  <wp:posOffset>-24130</wp:posOffset>
                </wp:positionH>
                <wp:positionV relativeFrom="paragraph">
                  <wp:posOffset>1905</wp:posOffset>
                </wp:positionV>
                <wp:extent cx="5953125" cy="1409700"/>
                <wp:effectExtent l="0" t="0" r="9525" b="0"/>
                <wp:wrapTight wrapText="bothSides">
                  <wp:wrapPolygon edited="0">
                    <wp:start x="0" y="0"/>
                    <wp:lineTo x="0" y="21308"/>
                    <wp:lineTo x="19215" y="21308"/>
                    <wp:lineTo x="21565" y="11092"/>
                    <wp:lineTo x="21565" y="10216"/>
                    <wp:lineTo x="19215" y="0"/>
                    <wp:lineTo x="0" y="0"/>
                  </wp:wrapPolygon>
                </wp:wrapTight>
                <wp:docPr id="2118338334" name="Strzałka: pięciokąt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53125" cy="1409700"/>
                        </a:xfrm>
                        <a:prstGeom prst="homePlate">
                          <a:avLst/>
                        </a:prstGeom>
                        <a:solidFill>
                          <a:schemeClr val="tx2"/>
                        </a:solidFill>
                        <a:ln w="63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EF5D3EF" w14:textId="4941B13C" w:rsidR="00414BEF" w:rsidRPr="00412C60" w:rsidRDefault="00412C60" w:rsidP="00412C60">
                            <w:pPr>
                              <w:pStyle w:val="Nagwek2"/>
                              <w:shd w:val="clear" w:color="auto" w:fill="FFFFFF" w:themeFill="background1"/>
                              <w:spacing w:before="0"/>
                              <w:ind w:left="1560"/>
                              <w:jc w:val="center"/>
                              <w:rPr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bookmarkStart w:id="26" w:name="_Toc138418427"/>
                            <w:r w:rsidRPr="00412C60">
                              <w:rPr>
                                <w:color w:val="000000" w:themeColor="text1"/>
                                <w:sz w:val="44"/>
                                <w:szCs w:val="44"/>
                              </w:rPr>
                              <w:t>POWIAT GNIEŹNIEŃSKI</w:t>
                            </w:r>
                            <w:bookmarkEnd w:id="26"/>
                          </w:p>
                          <w:p w14:paraId="77D04CCA" w14:textId="3DBB10C3" w:rsidR="00414BEF" w:rsidRPr="00D82EAC" w:rsidRDefault="00414BEF" w:rsidP="00B35DBD">
                            <w:pPr>
                              <w:pStyle w:val="Akapitzlist"/>
                              <w:numPr>
                                <w:ilvl w:val="0"/>
                                <w:numId w:val="50"/>
                              </w:numPr>
                              <w:spacing w:before="24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D82EAC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absolwentów:</w:t>
                            </w:r>
                            <w:r w:rsidRPr="00D82EAC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D82EAC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F42B18" w:rsidRPr="00D82EAC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    </w:t>
                            </w:r>
                            <w:r w:rsidRPr="00D82EAC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    </w:t>
                            </w:r>
                            <w:r w:rsidRPr="00D82EAC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F42B18" w:rsidRPr="00D82EAC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                        </w:t>
                            </w:r>
                            <w:r w:rsidR="00412C60" w:rsidRPr="00D82EAC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D82EAC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  </w:t>
                            </w:r>
                            <w:r w:rsidR="004E0AF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1 901 </w:t>
                            </w:r>
                            <w:r w:rsidRPr="00D82EAC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os</w:t>
                            </w:r>
                            <w:r w:rsidR="004E0AF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ób</w:t>
                            </w:r>
                          </w:p>
                          <w:p w14:paraId="0D1EE0D7" w14:textId="71A02969" w:rsidR="00414BEF" w:rsidRPr="00D82EAC" w:rsidRDefault="00414BEF" w:rsidP="00B35DBD">
                            <w:pPr>
                              <w:pStyle w:val="Akapitzlist"/>
                              <w:numPr>
                                <w:ilvl w:val="0"/>
                                <w:numId w:val="50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D82EAC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bezrobotnych absolwentów na koniec 202</w:t>
                            </w:r>
                            <w:r w:rsidR="008E088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D82EAC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F42B18" w:rsidRPr="00D82EAC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D82EAC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Pr="00D82EAC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D82EAC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  </w:t>
                            </w:r>
                            <w:r w:rsidR="004E0AF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125</w:t>
                            </w:r>
                            <w:r w:rsidRPr="00D82EAC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os</w:t>
                            </w:r>
                            <w:r w:rsidR="00F42B18" w:rsidRPr="00D82EAC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ób</w:t>
                            </w:r>
                          </w:p>
                          <w:p w14:paraId="74A44A88" w14:textId="67AA389D" w:rsidR="00414BEF" w:rsidRPr="00D82EAC" w:rsidRDefault="00414BEF" w:rsidP="00B35DBD">
                            <w:pPr>
                              <w:pStyle w:val="Akapitzlist"/>
                              <w:numPr>
                                <w:ilvl w:val="0"/>
                                <w:numId w:val="50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D82EAC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Stopa bezrobocia stan na koniec 202</w:t>
                            </w:r>
                            <w:r w:rsidR="00C03EA1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D82EAC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F42B18" w:rsidRPr="00D82EAC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D82EAC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</w:t>
                            </w:r>
                            <w:r w:rsidRPr="00D82EAC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D82EAC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D82EAC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  </w:t>
                            </w:r>
                            <w:r w:rsidR="006A320A" w:rsidRPr="00D82EAC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4,</w:t>
                            </w:r>
                            <w:r w:rsidR="00E941F4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4</w:t>
                            </w:r>
                            <w:r w:rsidR="004E0AF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D82EAC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%</w:t>
                            </w:r>
                          </w:p>
                          <w:p w14:paraId="5DCC269C" w14:textId="3ABEF2B2" w:rsidR="00414BEF" w:rsidRPr="00D82EAC" w:rsidRDefault="00414BEF" w:rsidP="00B35DBD">
                            <w:pPr>
                              <w:pStyle w:val="Akapitzlist"/>
                              <w:numPr>
                                <w:ilvl w:val="0"/>
                                <w:numId w:val="50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D82EAC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Oferty pracy zgłoszone do powiatowego urzędu pracy</w:t>
                            </w:r>
                            <w:r w:rsidR="00F42B18" w:rsidRPr="00D82EAC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D82EAC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D82EAC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D82EAC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  </w:t>
                            </w:r>
                            <w:r w:rsidR="0003105B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1 328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7405CC" id="Strzałka: pięciokąt 88" o:spid="_x0000_s1033" type="#_x0000_t15" style="position:absolute;left:0;text-align:left;margin-left:-1.9pt;margin-top:.15pt;width:468.75pt;height:111pt;z-index:-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" adj="19043" fillcolor="#17406d [3215]" stroked="f" strokeweight=".5pt">
                <v:textbox>
                  <w:txbxContent>
                    <w:p w14:paraId="3EF5D3EF" w14:textId="4941B13C" w:rsidR="00414BEF" w:rsidRPr="00412C60" w:rsidRDefault="00412C60" w:rsidP="00412C60">
                      <w:pPr>
                        <w:pStyle w:val="Nagwek2"/>
                        <w:shd w:val="clear" w:color="auto" w:fill="FFFFFF" w:themeFill="background1"/>
                        <w:spacing w:before="0"/>
                        <w:ind w:left="1560"/>
                        <w:jc w:val="center"/>
                        <w:rPr>
                          <w:color w:val="000000" w:themeColor="text1"/>
                          <w:sz w:val="44"/>
                          <w:szCs w:val="44"/>
                        </w:rPr>
                      </w:pPr>
                      <w:bookmarkStart w:id="27" w:name="_Toc138418427"/>
                      <w:r w:rsidRPr="00412C60">
                        <w:rPr>
                          <w:color w:val="000000" w:themeColor="text1"/>
                          <w:sz w:val="44"/>
                          <w:szCs w:val="44"/>
                        </w:rPr>
                        <w:t>POWIAT GNIEŹNIEŃSKI</w:t>
                      </w:r>
                      <w:bookmarkEnd w:id="27"/>
                    </w:p>
                    <w:p w14:paraId="77D04CCA" w14:textId="3DBB10C3" w:rsidR="00414BEF" w:rsidRPr="00D82EAC" w:rsidRDefault="00414BEF" w:rsidP="00B35DBD">
                      <w:pPr>
                        <w:pStyle w:val="Akapitzlist"/>
                        <w:numPr>
                          <w:ilvl w:val="0"/>
                          <w:numId w:val="50"/>
                        </w:numPr>
                        <w:spacing w:before="24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D82EAC">
                        <w:rPr>
                          <w:b/>
                          <w:bCs/>
                          <w:color w:val="FFFFFF" w:themeColor="background1"/>
                        </w:rPr>
                        <w:t>Liczba absolwentów:</w:t>
                      </w:r>
                      <w:r w:rsidRPr="00D82EAC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D82EAC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F42B18" w:rsidRPr="00D82EAC">
                        <w:rPr>
                          <w:b/>
                          <w:bCs/>
                          <w:color w:val="FFFFFF" w:themeColor="background1"/>
                        </w:rPr>
                        <w:t xml:space="preserve">       </w:t>
                      </w:r>
                      <w:r w:rsidRPr="00D82EAC">
                        <w:rPr>
                          <w:b/>
                          <w:bCs/>
                          <w:color w:val="FFFFFF" w:themeColor="background1"/>
                        </w:rPr>
                        <w:t xml:space="preserve">       </w:t>
                      </w:r>
                      <w:r w:rsidRPr="00D82EAC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F42B18" w:rsidRPr="00D82EAC">
                        <w:rPr>
                          <w:b/>
                          <w:bCs/>
                          <w:color w:val="FFFFFF" w:themeColor="background1"/>
                        </w:rPr>
                        <w:t xml:space="preserve">                           </w:t>
                      </w:r>
                      <w:r w:rsidR="00412C60" w:rsidRPr="00D82EAC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D82EAC">
                        <w:rPr>
                          <w:b/>
                          <w:bCs/>
                          <w:color w:val="FFFFFF" w:themeColor="background1"/>
                        </w:rPr>
                        <w:t xml:space="preserve">     </w:t>
                      </w:r>
                      <w:r w:rsidR="004E0AF2">
                        <w:rPr>
                          <w:b/>
                          <w:bCs/>
                          <w:color w:val="FFFFFF" w:themeColor="background1"/>
                        </w:rPr>
                        <w:t xml:space="preserve">1 901 </w:t>
                      </w:r>
                      <w:r w:rsidRPr="00D82EAC">
                        <w:rPr>
                          <w:b/>
                          <w:bCs/>
                          <w:color w:val="FFFFFF" w:themeColor="background1"/>
                        </w:rPr>
                        <w:t>os</w:t>
                      </w:r>
                      <w:r w:rsidR="004E0AF2">
                        <w:rPr>
                          <w:b/>
                          <w:bCs/>
                          <w:color w:val="FFFFFF" w:themeColor="background1"/>
                        </w:rPr>
                        <w:t>ób</w:t>
                      </w:r>
                    </w:p>
                    <w:p w14:paraId="0D1EE0D7" w14:textId="71A02969" w:rsidR="00414BEF" w:rsidRPr="00D82EAC" w:rsidRDefault="00414BEF" w:rsidP="00B35DBD">
                      <w:pPr>
                        <w:pStyle w:val="Akapitzlist"/>
                        <w:numPr>
                          <w:ilvl w:val="0"/>
                          <w:numId w:val="50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D82EAC">
                        <w:rPr>
                          <w:b/>
                          <w:bCs/>
                          <w:color w:val="FFFFFF" w:themeColor="background1"/>
                        </w:rPr>
                        <w:t>Liczba bezrobotnych absolwentów na koniec 202</w:t>
                      </w:r>
                      <w:r w:rsidR="008E088A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D82EAC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F42B18" w:rsidRPr="00D82EAC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D82EAC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Pr="00D82EAC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D82EAC">
                        <w:rPr>
                          <w:b/>
                          <w:bCs/>
                          <w:color w:val="FFFFFF" w:themeColor="background1"/>
                        </w:rPr>
                        <w:t xml:space="preserve">     </w:t>
                      </w:r>
                      <w:r w:rsidR="004E0AF2">
                        <w:rPr>
                          <w:b/>
                          <w:bCs/>
                          <w:color w:val="FFFFFF" w:themeColor="background1"/>
                        </w:rPr>
                        <w:t>125</w:t>
                      </w:r>
                      <w:r w:rsidRPr="00D82EAC">
                        <w:rPr>
                          <w:b/>
                          <w:bCs/>
                          <w:color w:val="FFFFFF" w:themeColor="background1"/>
                        </w:rPr>
                        <w:t xml:space="preserve"> os</w:t>
                      </w:r>
                      <w:r w:rsidR="00F42B18" w:rsidRPr="00D82EAC">
                        <w:rPr>
                          <w:b/>
                          <w:bCs/>
                          <w:color w:val="FFFFFF" w:themeColor="background1"/>
                        </w:rPr>
                        <w:t>ób</w:t>
                      </w:r>
                    </w:p>
                    <w:p w14:paraId="74A44A88" w14:textId="67AA389D" w:rsidR="00414BEF" w:rsidRPr="00D82EAC" w:rsidRDefault="00414BEF" w:rsidP="00B35DBD">
                      <w:pPr>
                        <w:pStyle w:val="Akapitzlist"/>
                        <w:numPr>
                          <w:ilvl w:val="0"/>
                          <w:numId w:val="50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D82EAC">
                        <w:rPr>
                          <w:b/>
                          <w:bCs/>
                          <w:color w:val="FFFFFF" w:themeColor="background1"/>
                        </w:rPr>
                        <w:t>Stopa bezrobocia stan na koniec 202</w:t>
                      </w:r>
                      <w:r w:rsidR="00C03EA1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D82EAC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F42B18" w:rsidRPr="00D82EAC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D82EAC">
                        <w:rPr>
                          <w:b/>
                          <w:bCs/>
                          <w:color w:val="FFFFFF" w:themeColor="background1"/>
                        </w:rPr>
                        <w:t xml:space="preserve">  </w:t>
                      </w:r>
                      <w:r w:rsidRPr="00D82EAC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D82EAC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D82EAC">
                        <w:rPr>
                          <w:b/>
                          <w:bCs/>
                          <w:color w:val="FFFFFF" w:themeColor="background1"/>
                        </w:rPr>
                        <w:t xml:space="preserve">     </w:t>
                      </w:r>
                      <w:r w:rsidR="006A320A" w:rsidRPr="00D82EAC">
                        <w:rPr>
                          <w:b/>
                          <w:bCs/>
                          <w:color w:val="FFFFFF" w:themeColor="background1"/>
                        </w:rPr>
                        <w:t>4,</w:t>
                      </w:r>
                      <w:r w:rsidR="00E941F4">
                        <w:rPr>
                          <w:b/>
                          <w:bCs/>
                          <w:color w:val="FFFFFF" w:themeColor="background1"/>
                        </w:rPr>
                        <w:t>4</w:t>
                      </w:r>
                      <w:r w:rsidR="004E0AF2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D82EAC">
                        <w:rPr>
                          <w:b/>
                          <w:bCs/>
                          <w:color w:val="FFFFFF" w:themeColor="background1"/>
                        </w:rPr>
                        <w:t>%</w:t>
                      </w:r>
                    </w:p>
                    <w:p w14:paraId="5DCC269C" w14:textId="3ABEF2B2" w:rsidR="00414BEF" w:rsidRPr="00D82EAC" w:rsidRDefault="00414BEF" w:rsidP="00B35DBD">
                      <w:pPr>
                        <w:pStyle w:val="Akapitzlist"/>
                        <w:numPr>
                          <w:ilvl w:val="0"/>
                          <w:numId w:val="50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D82EAC">
                        <w:rPr>
                          <w:b/>
                          <w:bCs/>
                          <w:color w:val="FFFFFF" w:themeColor="background1"/>
                        </w:rPr>
                        <w:t>Oferty pracy zgłoszone do powiatowego urzędu pracy</w:t>
                      </w:r>
                      <w:r w:rsidR="00F42B18" w:rsidRPr="00D82EAC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D82EAC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D82EAC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D82EAC">
                        <w:rPr>
                          <w:b/>
                          <w:bCs/>
                          <w:color w:val="FFFFFF" w:themeColor="background1"/>
                        </w:rPr>
                        <w:t xml:space="preserve">     </w:t>
                      </w:r>
                      <w:r w:rsidR="0003105B">
                        <w:rPr>
                          <w:b/>
                          <w:bCs/>
                          <w:color w:val="FFFFFF" w:themeColor="background1"/>
                        </w:rPr>
                        <w:t>1 328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0E70F3" w:rsidRPr="0062784D">
        <w:rPr>
          <w:noProof/>
        </w:rPr>
        <w:drawing>
          <wp:anchor distT="0" distB="0" distL="114300" distR="114300" simplePos="0" relativeHeight="251600896" behindDoc="0" locked="0" layoutInCell="1" allowOverlap="1" wp14:anchorId="0067B48E" wp14:editId="22D4B9C4">
            <wp:simplePos x="0" y="0"/>
            <wp:positionH relativeFrom="column">
              <wp:posOffset>-5487641</wp:posOffset>
            </wp:positionH>
            <wp:positionV relativeFrom="paragraph">
              <wp:posOffset>73025</wp:posOffset>
            </wp:positionV>
            <wp:extent cx="1190625" cy="1494321"/>
            <wp:effectExtent l="114300" t="57150" r="28575" b="106045"/>
            <wp:wrapNone/>
            <wp:docPr id="25" name="Obraz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Obraz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1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0625" cy="1494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obliqueTopLeft"/>
                      <a:lightRig rig="threePt" dir="t"/>
                    </a:scene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B7A14C" w14:textId="4035CF9D" w:rsidR="00414BEF" w:rsidRPr="00F84F6B" w:rsidRDefault="00F00022" w:rsidP="000913B7">
      <w:pPr>
        <w:spacing w:before="120" w:after="240"/>
        <w:jc w:val="both"/>
        <w:rPr>
          <w:sz w:val="22"/>
          <w:szCs w:val="22"/>
          <w:highlight w:val="yellow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1" locked="0" layoutInCell="1" allowOverlap="1" wp14:anchorId="7379FE73" wp14:editId="55E7467B">
                <wp:simplePos x="0" y="0"/>
                <wp:positionH relativeFrom="column">
                  <wp:posOffset>-109855</wp:posOffset>
                </wp:positionH>
                <wp:positionV relativeFrom="paragraph">
                  <wp:posOffset>464185</wp:posOffset>
                </wp:positionV>
                <wp:extent cx="6029325" cy="6143625"/>
                <wp:effectExtent l="0" t="0" r="9525" b="9525"/>
                <wp:wrapNone/>
                <wp:docPr id="1576240625" name="Prostokąt 8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29325" cy="6143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FEC912" id="Prostokąt 87" o:spid="_x0000_s1026" alt="&quot;&quot;" style="position:absolute;margin-left:-8.65pt;margin-top:36.55pt;width:474.75pt;height:483.75pt;z-index:-25162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" fillcolor="window" strokecolor="#f2f2f2" strokeweight="1pt">
                <v:path arrowok="t"/>
              </v:rect>
            </w:pict>
          </mc:Fallback>
        </mc:AlternateContent>
      </w:r>
      <w:r w:rsidR="00314803" w:rsidRPr="0062784D">
        <w:rPr>
          <w:sz w:val="22"/>
          <w:szCs w:val="22"/>
          <w:lang w:eastAsia="en-US"/>
        </w:rPr>
        <w:t xml:space="preserve">W ramach badania </w:t>
      </w:r>
      <w:r w:rsidR="00314803" w:rsidRPr="0062784D">
        <w:rPr>
          <w:i/>
          <w:iCs/>
          <w:sz w:val="22"/>
          <w:szCs w:val="22"/>
          <w:lang w:eastAsia="en-US"/>
        </w:rPr>
        <w:t>Barometr Zawodów 202</w:t>
      </w:r>
      <w:r w:rsidR="0062784D" w:rsidRPr="0062784D">
        <w:rPr>
          <w:i/>
          <w:iCs/>
          <w:sz w:val="22"/>
          <w:szCs w:val="22"/>
          <w:lang w:eastAsia="en-US"/>
        </w:rPr>
        <w:t>3</w:t>
      </w:r>
      <w:r w:rsidR="00314803" w:rsidRPr="0062784D">
        <w:rPr>
          <w:sz w:val="22"/>
          <w:szCs w:val="22"/>
          <w:lang w:eastAsia="en-US"/>
        </w:rPr>
        <w:t xml:space="preserve"> w powiecie </w:t>
      </w:r>
      <w:r w:rsidR="007A03D3" w:rsidRPr="0062784D">
        <w:rPr>
          <w:sz w:val="22"/>
          <w:szCs w:val="22"/>
          <w:lang w:eastAsia="en-US"/>
        </w:rPr>
        <w:t>gnieźnieńskim</w:t>
      </w:r>
      <w:r w:rsidR="00314803" w:rsidRPr="0062784D">
        <w:rPr>
          <w:sz w:val="22"/>
          <w:szCs w:val="22"/>
          <w:lang w:eastAsia="en-US"/>
        </w:rPr>
        <w:t>, zawody</w:t>
      </w:r>
      <w:r w:rsidR="007A03D3" w:rsidRPr="0062784D">
        <w:rPr>
          <w:sz w:val="22"/>
          <w:szCs w:val="22"/>
          <w:lang w:eastAsia="en-US"/>
        </w:rPr>
        <w:t xml:space="preserve"> </w:t>
      </w:r>
      <w:r w:rsidR="00314803" w:rsidRPr="0062784D">
        <w:rPr>
          <w:sz w:val="22"/>
          <w:szCs w:val="22"/>
          <w:lang w:eastAsia="en-US"/>
        </w:rPr>
        <w:t>charakteryzujące się jako duży deficyt</w:t>
      </w:r>
      <w:r w:rsidR="00B0657E">
        <w:rPr>
          <w:sz w:val="22"/>
          <w:szCs w:val="22"/>
          <w:lang w:eastAsia="en-US"/>
        </w:rPr>
        <w:t xml:space="preserve"> oraz</w:t>
      </w:r>
      <w:r w:rsidR="00314803" w:rsidRPr="0062784D">
        <w:rPr>
          <w:sz w:val="22"/>
          <w:szCs w:val="22"/>
          <w:lang w:eastAsia="en-US"/>
        </w:rPr>
        <w:t xml:space="preserve"> deficyt </w:t>
      </w:r>
      <w:r w:rsidR="00314803" w:rsidRPr="00B0657E">
        <w:rPr>
          <w:sz w:val="22"/>
          <w:szCs w:val="22"/>
          <w:lang w:eastAsia="en-US"/>
        </w:rPr>
        <w:t xml:space="preserve">poszukujących pracy, </w:t>
      </w:r>
      <w:r w:rsidR="00314803" w:rsidRPr="00B0657E">
        <w:rPr>
          <w:color w:val="000000" w:themeColor="text1"/>
          <w:sz w:val="22"/>
          <w:szCs w:val="22"/>
          <w:lang w:eastAsia="en-US"/>
        </w:rPr>
        <w:t>przedstawia</w:t>
      </w:r>
      <w:r w:rsidR="00E17D54" w:rsidRPr="00B0657E">
        <w:rPr>
          <w:color w:val="000000" w:themeColor="text1"/>
          <w:sz w:val="22"/>
          <w:szCs w:val="22"/>
          <w:lang w:eastAsia="en-US"/>
        </w:rPr>
        <w:t>ją</w:t>
      </w:r>
      <w:r w:rsidR="00314803" w:rsidRPr="0062784D">
        <w:rPr>
          <w:sz w:val="22"/>
          <w:szCs w:val="22"/>
          <w:lang w:eastAsia="en-US"/>
        </w:rPr>
        <w:t xml:space="preserve"> się następująco:</w:t>
      </w:r>
    </w:p>
    <w:p w14:paraId="32A280E1" w14:textId="6AF792E6" w:rsidR="00C240F4" w:rsidRPr="005F3CC0" w:rsidRDefault="00C240F4" w:rsidP="007A18CA">
      <w:pPr>
        <w:shd w:val="clear" w:color="auto" w:fill="DBEFF9" w:themeFill="background2"/>
        <w:spacing w:after="0" w:line="240" w:lineRule="auto"/>
        <w:jc w:val="center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DUŻY DEFICYT:</w:t>
      </w:r>
    </w:p>
    <w:p w14:paraId="2D445834" w14:textId="53612591" w:rsidR="00832F11" w:rsidRPr="005F3CC0" w:rsidRDefault="00832F11" w:rsidP="00C240F4">
      <w:pPr>
        <w:shd w:val="clear" w:color="auto" w:fill="C8DA91" w:themeFill="accent6" w:themeFillTint="99"/>
        <w:spacing w:after="0"/>
        <w:rPr>
          <w:rFonts w:cstheme="minorHAnsi"/>
          <w:sz w:val="18"/>
          <w:szCs w:val="18"/>
        </w:rPr>
        <w:sectPr w:rsidR="00832F11" w:rsidRPr="005F3CC0" w:rsidSect="00F633EF">
          <w:type w:val="continuous"/>
          <w:pgSz w:w="11907" w:h="16840" w:code="9"/>
          <w:pgMar w:top="567" w:right="1418" w:bottom="1418" w:left="1418" w:header="680" w:footer="454" w:gutter="0"/>
          <w:pgNumType w:fmt="numberInDash"/>
          <w:cols w:space="708"/>
          <w:docGrid w:linePitch="360"/>
        </w:sectPr>
      </w:pPr>
    </w:p>
    <w:p w14:paraId="4F2956F1" w14:textId="77777777" w:rsidR="0062784D" w:rsidRPr="005F3CC0" w:rsidRDefault="0062784D" w:rsidP="00B35DBD">
      <w:pPr>
        <w:pStyle w:val="Akapitzlist"/>
        <w:numPr>
          <w:ilvl w:val="0"/>
          <w:numId w:val="8"/>
        </w:numPr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diagności samochodowi</w:t>
      </w:r>
    </w:p>
    <w:p w14:paraId="7FF9334A" w14:textId="77777777" w:rsidR="0062784D" w:rsidRPr="005F3CC0" w:rsidRDefault="0062784D" w:rsidP="00B35DBD">
      <w:pPr>
        <w:pStyle w:val="Akapitzlist"/>
        <w:numPr>
          <w:ilvl w:val="0"/>
          <w:numId w:val="8"/>
        </w:numPr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kierowcy autobusów</w:t>
      </w:r>
    </w:p>
    <w:p w14:paraId="163192A0" w14:textId="1B6B639B" w:rsidR="0062784D" w:rsidRPr="005F3CC0" w:rsidRDefault="0062784D" w:rsidP="00B35DBD">
      <w:pPr>
        <w:pStyle w:val="Akapitzlist"/>
        <w:numPr>
          <w:ilvl w:val="0"/>
          <w:numId w:val="8"/>
        </w:numPr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kierowcy samochodów ciężarowych i ciągników siodłowych</w:t>
      </w:r>
    </w:p>
    <w:p w14:paraId="06D2B79B" w14:textId="77777777" w:rsidR="0062784D" w:rsidRPr="005F3CC0" w:rsidRDefault="0062784D" w:rsidP="00B35DBD">
      <w:pPr>
        <w:pStyle w:val="Akapitzlist"/>
        <w:numPr>
          <w:ilvl w:val="0"/>
          <w:numId w:val="8"/>
        </w:numPr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lekarze</w:t>
      </w:r>
    </w:p>
    <w:p w14:paraId="5CDA609E" w14:textId="0A0D5BCF" w:rsidR="0062784D" w:rsidRPr="005F3CC0" w:rsidRDefault="0062784D" w:rsidP="00B35DBD">
      <w:pPr>
        <w:pStyle w:val="Akapitzlist"/>
        <w:numPr>
          <w:ilvl w:val="0"/>
          <w:numId w:val="8"/>
        </w:numPr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maszyniści</w:t>
      </w:r>
    </w:p>
    <w:p w14:paraId="40B966CA" w14:textId="4BC20653" w:rsidR="0062784D" w:rsidRPr="005F3CC0" w:rsidRDefault="0062784D" w:rsidP="00B35DBD">
      <w:pPr>
        <w:pStyle w:val="Akapitzlist"/>
        <w:numPr>
          <w:ilvl w:val="0"/>
          <w:numId w:val="8"/>
        </w:numPr>
        <w:spacing w:before="0" w:after="0" w:line="240" w:lineRule="auto"/>
        <w:ind w:left="567" w:hanging="283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nauczyciele praktycznej nauki zawodu</w:t>
      </w:r>
    </w:p>
    <w:p w14:paraId="23A9219C" w14:textId="77777777" w:rsidR="0062784D" w:rsidRPr="005F3CC0" w:rsidRDefault="0062784D" w:rsidP="00B35DBD">
      <w:pPr>
        <w:pStyle w:val="Akapitzlist"/>
        <w:numPr>
          <w:ilvl w:val="0"/>
          <w:numId w:val="8"/>
        </w:numPr>
        <w:spacing w:before="0" w:after="0" w:line="240" w:lineRule="auto"/>
        <w:ind w:left="567" w:hanging="283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nauczyciele przedmiotów ogólnokształcących</w:t>
      </w:r>
    </w:p>
    <w:p w14:paraId="2A7B296D" w14:textId="77777777" w:rsidR="0062784D" w:rsidRPr="005F3CC0" w:rsidRDefault="0062784D" w:rsidP="00B35DBD">
      <w:pPr>
        <w:pStyle w:val="Akapitzlist"/>
        <w:numPr>
          <w:ilvl w:val="0"/>
          <w:numId w:val="8"/>
        </w:numPr>
        <w:spacing w:before="0" w:after="0" w:line="240" w:lineRule="auto"/>
        <w:ind w:left="567" w:hanging="283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nauczyciele przedmiotów zawodowych</w:t>
      </w:r>
    </w:p>
    <w:p w14:paraId="51F10693" w14:textId="77777777" w:rsidR="0062784D" w:rsidRPr="005F3CC0" w:rsidRDefault="0062784D" w:rsidP="00B35DBD">
      <w:pPr>
        <w:pStyle w:val="Akapitzlist"/>
        <w:numPr>
          <w:ilvl w:val="0"/>
          <w:numId w:val="8"/>
        </w:numPr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pracownicy sprzedaży internetowej</w:t>
      </w:r>
    </w:p>
    <w:p w14:paraId="26961649" w14:textId="77777777" w:rsidR="0062784D" w:rsidRPr="005F3CC0" w:rsidRDefault="0062784D" w:rsidP="00B35DBD">
      <w:pPr>
        <w:pStyle w:val="Akapitzlist"/>
        <w:numPr>
          <w:ilvl w:val="0"/>
          <w:numId w:val="8"/>
        </w:numPr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psycholodzy i psychoterapeuci</w:t>
      </w:r>
    </w:p>
    <w:p w14:paraId="31F88FC5" w14:textId="66E1C309" w:rsidR="00832F11" w:rsidRPr="005F3CC0" w:rsidRDefault="0062784D" w:rsidP="00B35DBD">
      <w:pPr>
        <w:pStyle w:val="Akapitzlist"/>
        <w:numPr>
          <w:ilvl w:val="0"/>
          <w:numId w:val="8"/>
        </w:numPr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ślusarze</w:t>
      </w:r>
      <w:r w:rsidRPr="005F3CC0">
        <w:rPr>
          <w:rFonts w:cstheme="minorHAnsi"/>
          <w:sz w:val="18"/>
          <w:szCs w:val="18"/>
        </w:rPr>
        <w:cr/>
      </w:r>
    </w:p>
    <w:p w14:paraId="7E042C46" w14:textId="77777777" w:rsidR="0062784D" w:rsidRPr="005F3CC0" w:rsidRDefault="0062784D" w:rsidP="00832F11">
      <w:pPr>
        <w:shd w:val="clear" w:color="auto" w:fill="DBEFF9" w:themeFill="background2"/>
        <w:spacing w:after="0"/>
        <w:rPr>
          <w:rFonts w:cstheme="minorHAnsi"/>
          <w:sz w:val="18"/>
          <w:szCs w:val="18"/>
          <w:highlight w:val="yellow"/>
        </w:rPr>
        <w:sectPr w:rsidR="0062784D" w:rsidRPr="005F3CC0" w:rsidSect="004E2CDC">
          <w:type w:val="continuous"/>
          <w:pgSz w:w="11907" w:h="16840" w:code="9"/>
          <w:pgMar w:top="1418" w:right="1275" w:bottom="1418" w:left="1418" w:header="680" w:footer="454" w:gutter="0"/>
          <w:cols w:num="3" w:space="141"/>
          <w:docGrid w:linePitch="360"/>
        </w:sectPr>
      </w:pPr>
    </w:p>
    <w:p w14:paraId="188B330C" w14:textId="77777777" w:rsidR="00832F11" w:rsidRPr="005F3CC0" w:rsidRDefault="00832F11" w:rsidP="00E2122C">
      <w:pPr>
        <w:shd w:val="clear" w:color="auto" w:fill="DAE6B6" w:themeFill="accent6" w:themeFillTint="66"/>
        <w:spacing w:after="0"/>
        <w:jc w:val="center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DEFICYT POSZUKUJĄCYCH PRACY:</w:t>
      </w:r>
    </w:p>
    <w:p w14:paraId="2D934D89" w14:textId="77777777" w:rsidR="00832F11" w:rsidRPr="005F3CC0" w:rsidRDefault="00832F11" w:rsidP="00832F11">
      <w:pPr>
        <w:spacing w:after="0" w:line="240" w:lineRule="auto"/>
        <w:rPr>
          <w:rFonts w:cstheme="minorHAnsi"/>
          <w:sz w:val="18"/>
          <w:szCs w:val="18"/>
          <w:highlight w:val="yellow"/>
        </w:rPr>
        <w:sectPr w:rsidR="00832F11" w:rsidRPr="005F3CC0" w:rsidSect="00EF7055">
          <w:type w:val="continuous"/>
          <w:pgSz w:w="11907" w:h="16840" w:code="9"/>
          <w:pgMar w:top="1418" w:right="1418" w:bottom="1418" w:left="1418" w:header="680" w:footer="454" w:gutter="0"/>
          <w:cols w:space="708"/>
          <w:docGrid w:linePitch="360"/>
        </w:sectPr>
      </w:pPr>
    </w:p>
    <w:p w14:paraId="304FA113" w14:textId="77777777" w:rsidR="00006555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administratorzy stron internetowych</w:t>
      </w:r>
    </w:p>
    <w:p w14:paraId="436476B8" w14:textId="77777777" w:rsidR="006F284A" w:rsidRDefault="00006555" w:rsidP="006F284A">
      <w:pPr>
        <w:pStyle w:val="Akapitzlist"/>
        <w:numPr>
          <w:ilvl w:val="0"/>
          <w:numId w:val="7"/>
        </w:numPr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analitycy, testerzy i operatorzy systemów</w:t>
      </w:r>
    </w:p>
    <w:p w14:paraId="17922CE7" w14:textId="251C2281" w:rsidR="00006555" w:rsidRPr="006F284A" w:rsidRDefault="00006555" w:rsidP="006F284A">
      <w:pPr>
        <w:pStyle w:val="Akapitzlist"/>
        <w:spacing w:before="0" w:after="0" w:line="240" w:lineRule="auto"/>
        <w:ind w:left="786"/>
        <w:rPr>
          <w:rFonts w:cstheme="minorHAnsi"/>
          <w:sz w:val="18"/>
          <w:szCs w:val="18"/>
        </w:rPr>
      </w:pPr>
      <w:r w:rsidRPr="006F284A">
        <w:rPr>
          <w:rFonts w:cstheme="minorHAnsi"/>
          <w:sz w:val="18"/>
          <w:szCs w:val="18"/>
        </w:rPr>
        <w:t>teleinformatycznych</w:t>
      </w:r>
    </w:p>
    <w:p w14:paraId="5DD15509" w14:textId="77777777" w:rsidR="00006555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blacharze i lakiernicy samochodowi</w:t>
      </w:r>
    </w:p>
    <w:p w14:paraId="42B8202C" w14:textId="77777777" w:rsidR="00006555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brukarze</w:t>
      </w:r>
    </w:p>
    <w:p w14:paraId="2CB71306" w14:textId="77777777" w:rsidR="00006555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cieśle i stolarze budowlani</w:t>
      </w:r>
    </w:p>
    <w:p w14:paraId="06619B42" w14:textId="77777777" w:rsidR="00006555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cukiernicy</w:t>
      </w:r>
    </w:p>
    <w:p w14:paraId="698DF0CA" w14:textId="77777777" w:rsidR="00006555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dekarze i blacharze budowlani</w:t>
      </w:r>
    </w:p>
    <w:p w14:paraId="055B6FF8" w14:textId="77777777" w:rsidR="00006555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elektrycy, elektromechanicy i elektromonterzy</w:t>
      </w:r>
    </w:p>
    <w:p w14:paraId="1FE336DE" w14:textId="77777777" w:rsidR="00006555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farmaceuci</w:t>
      </w:r>
    </w:p>
    <w:p w14:paraId="6ABC97D8" w14:textId="77777777" w:rsidR="00006555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geodeci i kartografowie</w:t>
      </w:r>
    </w:p>
    <w:p w14:paraId="601A3852" w14:textId="77777777" w:rsidR="00006555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graficy komputerowi</w:t>
      </w:r>
    </w:p>
    <w:p w14:paraId="68EF8F7B" w14:textId="77777777" w:rsidR="00006555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instruktorzy nauki jazdy</w:t>
      </w:r>
    </w:p>
    <w:p w14:paraId="49605EE3" w14:textId="77777777" w:rsidR="00006555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inżynierowie budownictwa</w:t>
      </w:r>
    </w:p>
    <w:p w14:paraId="11251850" w14:textId="77777777" w:rsidR="00006555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inżynierowie chemicy i chemicy</w:t>
      </w:r>
    </w:p>
    <w:p w14:paraId="5722737A" w14:textId="77777777" w:rsidR="00006555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kierownicy budowy</w:t>
      </w:r>
    </w:p>
    <w:p w14:paraId="5FB4F4EC" w14:textId="77777777" w:rsidR="00006555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kierownicy ds. produkcji</w:t>
      </w:r>
    </w:p>
    <w:p w14:paraId="3C24E743" w14:textId="77777777" w:rsidR="00006555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krawcy i pracownicy produkcji odzieży</w:t>
      </w:r>
    </w:p>
    <w:p w14:paraId="6EC8D3E6" w14:textId="77777777" w:rsidR="00006555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lakiernicy</w:t>
      </w:r>
    </w:p>
    <w:p w14:paraId="2976013D" w14:textId="77777777" w:rsidR="00006555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magazynierzy</w:t>
      </w:r>
    </w:p>
    <w:p w14:paraId="2F1A3D2E" w14:textId="77777777" w:rsidR="00006555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mechanicy maszyn i urządzeń</w:t>
      </w:r>
    </w:p>
    <w:p w14:paraId="1CA9D425" w14:textId="77777777" w:rsidR="00006555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mechanicy pojazdów samochodowych</w:t>
      </w:r>
    </w:p>
    <w:p w14:paraId="3A3C5F64" w14:textId="77777777" w:rsidR="00006555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monterzy elektronicy</w:t>
      </w:r>
    </w:p>
    <w:p w14:paraId="7FD6626A" w14:textId="77777777" w:rsidR="000913B7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monterzy instalacji budowlanych</w:t>
      </w:r>
    </w:p>
    <w:p w14:paraId="248DDA3A" w14:textId="64ADEFD3" w:rsidR="000913B7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ind w:left="426" w:hanging="284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monterzy okien i szklarze</w:t>
      </w:r>
    </w:p>
    <w:p w14:paraId="1E9A2F3E" w14:textId="53A2B886" w:rsidR="00006555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ind w:left="426" w:hanging="284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murarze i tynkarze</w:t>
      </w:r>
    </w:p>
    <w:p w14:paraId="1C132DC6" w14:textId="77777777" w:rsidR="00006555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ind w:left="426" w:hanging="284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nauczyciele nauczania wczesnoszkolnego</w:t>
      </w:r>
    </w:p>
    <w:p w14:paraId="26CFCD03" w14:textId="77777777" w:rsidR="00006555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ind w:left="426" w:hanging="284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nauczyciele przedszkoli</w:t>
      </w:r>
    </w:p>
    <w:p w14:paraId="0CF8BBE4" w14:textId="77777777" w:rsidR="00006555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ind w:left="426" w:hanging="284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nauczyciele szkół specjalnych i oddziałów integracyjnych</w:t>
      </w:r>
    </w:p>
    <w:p w14:paraId="3D4CDE77" w14:textId="77777777" w:rsidR="00006555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ind w:left="426" w:hanging="284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operatorzy i mechanicy sprzętu do robót ziemnych</w:t>
      </w:r>
    </w:p>
    <w:p w14:paraId="48FF3D64" w14:textId="77777777" w:rsidR="00006555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ind w:left="426" w:hanging="284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operatorzy obrabiarek skrawających</w:t>
      </w:r>
    </w:p>
    <w:p w14:paraId="02E30E15" w14:textId="77777777" w:rsidR="00006555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ind w:left="426" w:hanging="284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operatorzy urządzeń dźwigowo-transportowych</w:t>
      </w:r>
    </w:p>
    <w:p w14:paraId="5B9FEC8E" w14:textId="77777777" w:rsidR="00006555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ind w:left="426" w:hanging="284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opiekunowie osoby starszej lub niepełnosprawnej</w:t>
      </w:r>
    </w:p>
    <w:p w14:paraId="2142F4E2" w14:textId="77777777" w:rsidR="00006555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ind w:left="426" w:hanging="284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optycy i pracownicy wytwarzający protezy</w:t>
      </w:r>
    </w:p>
    <w:p w14:paraId="20B93ECC" w14:textId="77777777" w:rsidR="00006555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ind w:left="426" w:hanging="284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pedagodzy</w:t>
      </w:r>
    </w:p>
    <w:p w14:paraId="7DAAD087" w14:textId="77777777" w:rsidR="00006555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ind w:left="426" w:hanging="284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piekarze</w:t>
      </w:r>
    </w:p>
    <w:p w14:paraId="1D0EC2A2" w14:textId="77777777" w:rsidR="00006555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ind w:left="426" w:hanging="284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pielęgniarki i położne</w:t>
      </w:r>
    </w:p>
    <w:p w14:paraId="5A4D706E" w14:textId="77777777" w:rsidR="00006555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ind w:left="426" w:hanging="284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plastycy, dekoratorzy wnętrz i konserwatorzy zabytków</w:t>
      </w:r>
    </w:p>
    <w:p w14:paraId="67DF12E9" w14:textId="77777777" w:rsidR="00006555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ind w:left="426" w:hanging="284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pracownicy ds. budownictwa drogowego i kolejowego</w:t>
      </w:r>
    </w:p>
    <w:p w14:paraId="73E56482" w14:textId="77777777" w:rsidR="00006555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ind w:left="426" w:hanging="284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pracownicy ds. rachunkowości i księgowości</w:t>
      </w:r>
    </w:p>
    <w:p w14:paraId="424DD6B2" w14:textId="77777777" w:rsidR="00006555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ind w:left="426" w:hanging="284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pracownicy fizyczni w produkcji i pracach prostych</w:t>
      </w:r>
    </w:p>
    <w:p w14:paraId="4822FAC5" w14:textId="77777777" w:rsidR="000913B7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ind w:left="426" w:hanging="284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pracownicy obsługi ruchu szynowego</w:t>
      </w:r>
    </w:p>
    <w:p w14:paraId="5F9098DB" w14:textId="77777777" w:rsidR="000913B7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ind w:left="426" w:hanging="284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pracownicy robót wykończeniowych w budownictwie</w:t>
      </w:r>
    </w:p>
    <w:p w14:paraId="666CA9C2" w14:textId="01EC4145" w:rsidR="004E2CDC" w:rsidRPr="005F3CC0" w:rsidRDefault="00006555" w:rsidP="00B54818">
      <w:pPr>
        <w:pStyle w:val="Akapitzlist"/>
        <w:numPr>
          <w:ilvl w:val="0"/>
          <w:numId w:val="7"/>
        </w:numPr>
        <w:spacing w:before="0" w:after="0" w:line="240" w:lineRule="auto"/>
        <w:ind w:left="851" w:hanging="425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pracownicy służb mundurowych</w:t>
      </w:r>
    </w:p>
    <w:p w14:paraId="06495776" w14:textId="77777777" w:rsidR="004E2CDC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ind w:left="851" w:hanging="425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pracownicy telefonicznej i</w:t>
      </w:r>
      <w:r w:rsidR="00C2038E" w:rsidRPr="005F3CC0">
        <w:rPr>
          <w:rFonts w:cstheme="minorHAnsi"/>
          <w:sz w:val="18"/>
          <w:szCs w:val="18"/>
        </w:rPr>
        <w:br/>
      </w:r>
      <w:r w:rsidRPr="005F3CC0">
        <w:rPr>
          <w:rFonts w:cstheme="minorHAnsi"/>
          <w:sz w:val="18"/>
          <w:szCs w:val="18"/>
        </w:rPr>
        <w:t>elektronicznej obsługi klienta,</w:t>
      </w:r>
    </w:p>
    <w:p w14:paraId="21EDB760" w14:textId="77777777" w:rsidR="004E2CDC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ind w:left="851" w:hanging="425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ankieterzy, teleankieterzy</w:t>
      </w:r>
    </w:p>
    <w:p w14:paraId="4095A48E" w14:textId="77777777" w:rsidR="004E2CDC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ind w:left="851" w:hanging="425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projektanci i administratorzy baz danych, programiści</w:t>
      </w:r>
    </w:p>
    <w:p w14:paraId="1A6A21A8" w14:textId="77777777" w:rsidR="004E2CDC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ind w:left="851" w:hanging="425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projektanci wzornictwa przemysłowego i operatorzy CAD</w:t>
      </w:r>
    </w:p>
    <w:p w14:paraId="20FAAEB2" w14:textId="77777777" w:rsidR="004E2CDC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ind w:left="851" w:hanging="425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przetwórcy mięsa i ryb</w:t>
      </w:r>
    </w:p>
    <w:p w14:paraId="0CB7BC87" w14:textId="77777777" w:rsidR="004E2CDC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ind w:left="851" w:hanging="425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ratownicy medyczni</w:t>
      </w:r>
    </w:p>
    <w:p w14:paraId="1A11464E" w14:textId="77777777" w:rsidR="004E2CDC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ind w:left="851" w:hanging="425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robotnicy budowlani</w:t>
      </w:r>
    </w:p>
    <w:p w14:paraId="3C96B49C" w14:textId="77777777" w:rsidR="004E2CDC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ind w:left="851" w:hanging="425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robotnicy obróbki drewna i stolarze</w:t>
      </w:r>
    </w:p>
    <w:p w14:paraId="0BF7DC1F" w14:textId="77777777" w:rsidR="004E2CDC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ind w:left="851" w:hanging="425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samodzielni księgowi</w:t>
      </w:r>
    </w:p>
    <w:p w14:paraId="5A8C1B5B" w14:textId="77777777" w:rsidR="004E2CDC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ind w:left="851" w:hanging="425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spawacze</w:t>
      </w:r>
    </w:p>
    <w:p w14:paraId="03346CFC" w14:textId="77777777" w:rsidR="004E2CDC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ind w:left="851" w:hanging="425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specjaliści ds. finansowych</w:t>
      </w:r>
    </w:p>
    <w:p w14:paraId="7278C744" w14:textId="77777777" w:rsidR="004E2CDC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ind w:left="851" w:hanging="425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specjaliści elektroniki, automatyki i robotyki</w:t>
      </w:r>
    </w:p>
    <w:p w14:paraId="231A22F3" w14:textId="77777777" w:rsidR="004E2CDC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ind w:left="851" w:hanging="425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spedytorzy i logistycy</w:t>
      </w:r>
    </w:p>
    <w:p w14:paraId="0420513E" w14:textId="77777777" w:rsidR="004E2CDC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ind w:left="851" w:hanging="425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sprzątaczki i pokojowe</w:t>
      </w:r>
    </w:p>
    <w:p w14:paraId="17318139" w14:textId="77777777" w:rsidR="004E2CDC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ind w:left="851" w:hanging="425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sprzedawcy i kasjerzy</w:t>
      </w:r>
    </w:p>
    <w:p w14:paraId="2A55BA58" w14:textId="77777777" w:rsidR="004E2CDC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ind w:left="851" w:hanging="425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szefowie kuchni</w:t>
      </w:r>
    </w:p>
    <w:p w14:paraId="69C0D926" w14:textId="77777777" w:rsidR="004E2CDC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ind w:left="851" w:hanging="425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>tapicerzy</w:t>
      </w:r>
    </w:p>
    <w:p w14:paraId="5D60BA1F" w14:textId="77777777" w:rsidR="004E2CDC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ind w:left="851" w:hanging="425"/>
        <w:rPr>
          <w:rFonts w:cstheme="minorHAnsi"/>
          <w:sz w:val="18"/>
          <w:szCs w:val="18"/>
        </w:rPr>
      </w:pPr>
      <w:r w:rsidRPr="005F3CC0">
        <w:rPr>
          <w:rFonts w:cstheme="minorHAnsi"/>
          <w:sz w:val="18"/>
          <w:szCs w:val="18"/>
        </w:rPr>
        <w:t xml:space="preserve">wychowawcy </w:t>
      </w:r>
      <w:r w:rsidR="00C2038E" w:rsidRPr="005F3CC0">
        <w:rPr>
          <w:rFonts w:cstheme="minorHAnsi"/>
          <w:sz w:val="18"/>
          <w:szCs w:val="18"/>
        </w:rPr>
        <w:br/>
      </w:r>
      <w:r w:rsidRPr="005F3CC0">
        <w:rPr>
          <w:rFonts w:cstheme="minorHAnsi"/>
          <w:sz w:val="18"/>
          <w:szCs w:val="18"/>
        </w:rPr>
        <w:t xml:space="preserve">w placówkach oświatowych </w:t>
      </w:r>
      <w:r w:rsidR="00C2038E" w:rsidRPr="005F3CC0">
        <w:rPr>
          <w:rFonts w:cstheme="minorHAnsi"/>
          <w:sz w:val="18"/>
          <w:szCs w:val="18"/>
        </w:rPr>
        <w:br/>
      </w:r>
      <w:r w:rsidRPr="005F3CC0">
        <w:rPr>
          <w:rFonts w:cstheme="minorHAnsi"/>
          <w:sz w:val="18"/>
          <w:szCs w:val="18"/>
        </w:rPr>
        <w:t>i opiekuńczych</w:t>
      </w:r>
    </w:p>
    <w:p w14:paraId="2638865F" w14:textId="79372CCD" w:rsidR="00832F11" w:rsidRPr="005F3CC0" w:rsidRDefault="00006555" w:rsidP="00B35DBD">
      <w:pPr>
        <w:pStyle w:val="Akapitzlist"/>
        <w:numPr>
          <w:ilvl w:val="0"/>
          <w:numId w:val="7"/>
        </w:numPr>
        <w:spacing w:before="0" w:after="0" w:line="240" w:lineRule="auto"/>
        <w:ind w:left="851" w:hanging="425"/>
        <w:rPr>
          <w:rFonts w:cstheme="minorHAnsi"/>
          <w:sz w:val="18"/>
          <w:szCs w:val="18"/>
        </w:rPr>
        <w:sectPr w:rsidR="00832F11" w:rsidRPr="005F3CC0" w:rsidSect="00F0309B">
          <w:type w:val="continuous"/>
          <w:pgSz w:w="11907" w:h="16840" w:code="9"/>
          <w:pgMar w:top="1418" w:right="1418" w:bottom="1418" w:left="1418" w:header="680" w:footer="454" w:gutter="0"/>
          <w:pgNumType w:fmt="numberInDash"/>
          <w:cols w:num="3" w:space="69"/>
          <w:docGrid w:linePitch="360"/>
        </w:sectPr>
      </w:pPr>
      <w:r w:rsidRPr="005F3CC0">
        <w:rPr>
          <w:rFonts w:cstheme="minorHAnsi"/>
          <w:sz w:val="18"/>
          <w:szCs w:val="18"/>
        </w:rPr>
        <w:t xml:space="preserve">zaopatrzeniowcy </w:t>
      </w:r>
      <w:r w:rsidR="00C2038E" w:rsidRPr="005F3CC0">
        <w:rPr>
          <w:rFonts w:cstheme="minorHAnsi"/>
          <w:sz w:val="18"/>
          <w:szCs w:val="18"/>
        </w:rPr>
        <w:br/>
      </w:r>
      <w:r w:rsidRPr="005F3CC0">
        <w:rPr>
          <w:rFonts w:cstheme="minorHAnsi"/>
          <w:sz w:val="18"/>
          <w:szCs w:val="18"/>
        </w:rPr>
        <w:t>i dostawc</w:t>
      </w:r>
      <w:r w:rsidR="005F6E21" w:rsidRPr="005F3CC0">
        <w:rPr>
          <w:rFonts w:cstheme="minorHAnsi"/>
          <w:sz w:val="18"/>
          <w:szCs w:val="18"/>
        </w:rPr>
        <w:t>y</w:t>
      </w:r>
    </w:p>
    <w:p w14:paraId="2C461FA5" w14:textId="77777777" w:rsidR="00832F11" w:rsidRPr="005F6E21" w:rsidRDefault="00832F11" w:rsidP="00832F11">
      <w:pPr>
        <w:spacing w:after="0" w:line="240" w:lineRule="auto"/>
        <w:rPr>
          <w:rFonts w:cstheme="minorHAnsi"/>
          <w:sz w:val="18"/>
          <w:szCs w:val="18"/>
          <w:highlight w:val="yellow"/>
        </w:rPr>
        <w:sectPr w:rsidR="00832F11" w:rsidRPr="005F6E21" w:rsidSect="00EF7055">
          <w:type w:val="continuous"/>
          <w:pgSz w:w="11907" w:h="16840" w:code="9"/>
          <w:pgMar w:top="1418" w:right="1418" w:bottom="1418" w:left="1418" w:header="680" w:footer="454" w:gutter="0"/>
          <w:cols w:space="708"/>
          <w:docGrid w:linePitch="360"/>
        </w:sectPr>
      </w:pPr>
    </w:p>
    <w:p w14:paraId="68BE954D" w14:textId="1E4C800F" w:rsidR="0062690F" w:rsidRDefault="0062690F" w:rsidP="009A4753">
      <w:pPr>
        <w:spacing w:before="120" w:after="0"/>
        <w:jc w:val="both"/>
        <w:rPr>
          <w:sz w:val="22"/>
          <w:szCs w:val="22"/>
        </w:rPr>
      </w:pPr>
    </w:p>
    <w:p w14:paraId="2F2CE7ED" w14:textId="380DDE36" w:rsidR="0062690F" w:rsidRDefault="0062690F" w:rsidP="009A4753">
      <w:pPr>
        <w:spacing w:before="120" w:after="0"/>
        <w:jc w:val="both"/>
        <w:rPr>
          <w:sz w:val="22"/>
          <w:szCs w:val="22"/>
        </w:rPr>
      </w:pPr>
    </w:p>
    <w:p w14:paraId="2F18A201" w14:textId="77777777" w:rsidR="0062690F" w:rsidRDefault="0062690F" w:rsidP="009A4753">
      <w:pPr>
        <w:spacing w:before="120" w:after="0"/>
        <w:jc w:val="both"/>
        <w:rPr>
          <w:sz w:val="22"/>
          <w:szCs w:val="22"/>
        </w:rPr>
      </w:pPr>
    </w:p>
    <w:p w14:paraId="4EDC9DCD" w14:textId="55473705" w:rsidR="00A61310" w:rsidRPr="000E70F3" w:rsidRDefault="003908CE" w:rsidP="009A4753">
      <w:pPr>
        <w:spacing w:before="120" w:after="0"/>
        <w:jc w:val="both"/>
        <w:rPr>
          <w:sz w:val="22"/>
          <w:szCs w:val="22"/>
        </w:rPr>
      </w:pPr>
      <w:r w:rsidRPr="000E70F3">
        <w:rPr>
          <w:sz w:val="22"/>
          <w:szCs w:val="22"/>
        </w:rPr>
        <w:lastRenderedPageBreak/>
        <w:t>Wśród zawodów deficytowych występujących w powiecie</w:t>
      </w:r>
      <w:r w:rsidR="00A8716E" w:rsidRPr="000E70F3">
        <w:rPr>
          <w:sz w:val="22"/>
          <w:szCs w:val="22"/>
        </w:rPr>
        <w:t xml:space="preserve"> gnieźnieńskim</w:t>
      </w:r>
      <w:r w:rsidR="00202DA0" w:rsidRPr="000E70F3">
        <w:rPr>
          <w:sz w:val="22"/>
          <w:szCs w:val="22"/>
        </w:rPr>
        <w:t xml:space="preserve"> - </w:t>
      </w:r>
      <w:r w:rsidRPr="000E70F3">
        <w:rPr>
          <w:sz w:val="22"/>
          <w:szCs w:val="22"/>
        </w:rPr>
        <w:t>w których absolwenci</w:t>
      </w:r>
      <w:r w:rsidR="00C44C70">
        <w:rPr>
          <w:sz w:val="22"/>
          <w:szCs w:val="22"/>
        </w:rPr>
        <w:t xml:space="preserve">/tki </w:t>
      </w:r>
      <w:r w:rsidRPr="000E70F3">
        <w:rPr>
          <w:sz w:val="22"/>
          <w:szCs w:val="22"/>
        </w:rPr>
        <w:t>nie powinni mieć trudności ze znalezieniem zatrudnienia, gdyż zapotrzebowanie pracodawców jest duże, a podaż pracowników niewielka</w:t>
      </w:r>
      <w:r w:rsidR="00202DA0" w:rsidRPr="000E70F3">
        <w:rPr>
          <w:sz w:val="22"/>
          <w:szCs w:val="22"/>
        </w:rPr>
        <w:t xml:space="preserve"> -</w:t>
      </w:r>
      <w:r w:rsidRPr="000E70F3">
        <w:rPr>
          <w:sz w:val="22"/>
          <w:szCs w:val="22"/>
        </w:rPr>
        <w:t xml:space="preserve"> wpisuj</w:t>
      </w:r>
      <w:r w:rsidR="004B547A" w:rsidRPr="000E70F3">
        <w:rPr>
          <w:color w:val="000000" w:themeColor="text1"/>
          <w:sz w:val="22"/>
          <w:szCs w:val="22"/>
        </w:rPr>
        <w:t>e</w:t>
      </w:r>
      <w:r w:rsidRPr="000E70F3">
        <w:rPr>
          <w:sz w:val="22"/>
          <w:szCs w:val="22"/>
        </w:rPr>
        <w:t xml:space="preserve"> się </w:t>
      </w:r>
      <w:r w:rsidR="009A4753" w:rsidRPr="000E70F3">
        <w:rPr>
          <w:sz w:val="22"/>
          <w:szCs w:val="22"/>
        </w:rPr>
        <w:t>17</w:t>
      </w:r>
      <w:r w:rsidRPr="000E70F3">
        <w:rPr>
          <w:sz w:val="22"/>
          <w:szCs w:val="22"/>
        </w:rPr>
        <w:t xml:space="preserve"> kierunków kształcenia, z </w:t>
      </w:r>
      <w:r w:rsidR="009A4753" w:rsidRPr="000E70F3">
        <w:rPr>
          <w:sz w:val="22"/>
          <w:szCs w:val="22"/>
        </w:rPr>
        <w:t>36</w:t>
      </w:r>
      <w:r w:rsidRPr="000E70F3">
        <w:rPr>
          <w:sz w:val="22"/>
          <w:szCs w:val="22"/>
        </w:rPr>
        <w:t xml:space="preserve"> najczęściej wybieranych przez absolwentów</w:t>
      </w:r>
      <w:r w:rsidR="004925D3">
        <w:rPr>
          <w:sz w:val="22"/>
          <w:szCs w:val="22"/>
        </w:rPr>
        <w:t>/tki</w:t>
      </w:r>
      <w:r w:rsidRPr="000E70F3">
        <w:rPr>
          <w:sz w:val="22"/>
          <w:szCs w:val="22"/>
        </w:rPr>
        <w:t xml:space="preserve">. </w:t>
      </w:r>
      <w:r w:rsidR="00A8716E" w:rsidRPr="000E70F3">
        <w:rPr>
          <w:sz w:val="22"/>
          <w:szCs w:val="22"/>
        </w:rPr>
        <w:t>Spośród nich n</w:t>
      </w:r>
      <w:r w:rsidRPr="000E70F3">
        <w:rPr>
          <w:sz w:val="22"/>
          <w:szCs w:val="22"/>
        </w:rPr>
        <w:t>ajliczniej, aż</w:t>
      </w:r>
      <w:r w:rsidR="00A8716E" w:rsidRPr="000E70F3">
        <w:rPr>
          <w:sz w:val="22"/>
          <w:szCs w:val="22"/>
        </w:rPr>
        <w:t xml:space="preserve"> </w:t>
      </w:r>
      <w:r w:rsidR="009A4753" w:rsidRPr="000E70F3">
        <w:rPr>
          <w:sz w:val="22"/>
          <w:szCs w:val="22"/>
        </w:rPr>
        <w:t>121</w:t>
      </w:r>
      <w:r w:rsidRPr="000E70F3">
        <w:rPr>
          <w:sz w:val="22"/>
          <w:szCs w:val="22"/>
        </w:rPr>
        <w:t xml:space="preserve"> </w:t>
      </w:r>
      <w:r w:rsidR="00160524">
        <w:rPr>
          <w:sz w:val="22"/>
          <w:szCs w:val="22"/>
        </w:rPr>
        <w:t>osób</w:t>
      </w:r>
      <w:r w:rsidRPr="000E70F3">
        <w:rPr>
          <w:sz w:val="22"/>
          <w:szCs w:val="22"/>
        </w:rPr>
        <w:t>, ukończyło kierunek technik</w:t>
      </w:r>
      <w:r w:rsidR="00A8716E" w:rsidRPr="000E70F3">
        <w:rPr>
          <w:sz w:val="22"/>
          <w:szCs w:val="22"/>
        </w:rPr>
        <w:t xml:space="preserve"> </w:t>
      </w:r>
      <w:r w:rsidR="009A4753" w:rsidRPr="000E70F3">
        <w:rPr>
          <w:sz w:val="22"/>
          <w:szCs w:val="22"/>
        </w:rPr>
        <w:t>logistyk</w:t>
      </w:r>
      <w:r w:rsidR="00A8716E" w:rsidRPr="000E70F3">
        <w:rPr>
          <w:sz w:val="22"/>
          <w:szCs w:val="22"/>
        </w:rPr>
        <w:t xml:space="preserve">, nieco mniej </w:t>
      </w:r>
      <w:r w:rsidR="009A4753" w:rsidRPr="000E70F3">
        <w:rPr>
          <w:sz w:val="22"/>
          <w:szCs w:val="22"/>
        </w:rPr>
        <w:t xml:space="preserve">- 83 </w:t>
      </w:r>
      <w:r w:rsidR="00160524">
        <w:rPr>
          <w:sz w:val="22"/>
          <w:szCs w:val="22"/>
        </w:rPr>
        <w:t>osoby</w:t>
      </w:r>
      <w:r w:rsidR="009A4753" w:rsidRPr="000E70F3">
        <w:rPr>
          <w:sz w:val="22"/>
          <w:szCs w:val="22"/>
        </w:rPr>
        <w:t xml:space="preserve"> </w:t>
      </w:r>
      <w:r w:rsidR="00A8716E" w:rsidRPr="000E70F3">
        <w:rPr>
          <w:sz w:val="22"/>
          <w:szCs w:val="22"/>
        </w:rPr>
        <w:t>kierunek mechanika pojazdów samochodowych.</w:t>
      </w:r>
    </w:p>
    <w:p w14:paraId="4F0149AF" w14:textId="761B9F3D" w:rsidR="004C52AD" w:rsidRPr="004C52AD" w:rsidRDefault="004C52AD" w:rsidP="004C52AD">
      <w:pPr>
        <w:spacing w:before="0" w:after="0"/>
        <w:jc w:val="both"/>
        <w:rPr>
          <w:sz w:val="22"/>
          <w:szCs w:val="22"/>
        </w:rPr>
      </w:pPr>
      <w:r w:rsidRPr="000E70F3">
        <w:rPr>
          <w:sz w:val="22"/>
          <w:szCs w:val="22"/>
        </w:rPr>
        <w:t xml:space="preserve">Natomiast według </w:t>
      </w:r>
      <w:r w:rsidRPr="000E70F3">
        <w:rPr>
          <w:i/>
          <w:iCs/>
          <w:sz w:val="22"/>
          <w:szCs w:val="22"/>
        </w:rPr>
        <w:t>Barometru Zawodów 2023</w:t>
      </w:r>
      <w:r w:rsidRPr="000E70F3">
        <w:rPr>
          <w:sz w:val="22"/>
          <w:szCs w:val="22"/>
        </w:rPr>
        <w:t xml:space="preserve"> w powiecie gnieźnieńskim brak nadwyżki poszukujących pracy.</w:t>
      </w:r>
    </w:p>
    <w:p w14:paraId="1F00EC0B" w14:textId="77777777" w:rsidR="006137ED" w:rsidRDefault="006137ED" w:rsidP="006137ED">
      <w:pPr>
        <w:spacing w:before="0" w:after="0" w:line="259" w:lineRule="auto"/>
        <w:rPr>
          <w:i/>
          <w:iCs/>
          <w:sz w:val="18"/>
          <w:szCs w:val="18"/>
        </w:rPr>
      </w:pPr>
      <w:bookmarkStart w:id="28" w:name="_Hlk102654540"/>
    </w:p>
    <w:p w14:paraId="4B132BEA" w14:textId="323C8321" w:rsidR="005F3CC0" w:rsidRDefault="005F3CC0" w:rsidP="00CB228D">
      <w:pPr>
        <w:spacing w:before="0" w:after="0" w:line="259" w:lineRule="auto"/>
        <w:jc w:val="center"/>
        <w:rPr>
          <w:i/>
          <w:iCs/>
          <w:sz w:val="18"/>
          <w:szCs w:val="18"/>
        </w:rPr>
      </w:pPr>
    </w:p>
    <w:p w14:paraId="73BFF421" w14:textId="37BD1210" w:rsidR="00CB228D" w:rsidRDefault="00CB228D" w:rsidP="00CB228D">
      <w:pPr>
        <w:spacing w:before="0" w:after="0" w:line="259" w:lineRule="auto"/>
        <w:jc w:val="center"/>
        <w:rPr>
          <w:i/>
          <w:iCs/>
          <w:sz w:val="18"/>
          <w:szCs w:val="18"/>
        </w:rPr>
      </w:pPr>
      <w:r w:rsidRPr="000913B7">
        <w:rPr>
          <w:i/>
          <w:iCs/>
          <w:sz w:val="18"/>
          <w:szCs w:val="18"/>
        </w:rPr>
        <w:t xml:space="preserve">Najczęściej wybierane kierunki kształcenia, w tym </w:t>
      </w:r>
      <w:r w:rsidRPr="00865143">
        <w:rPr>
          <w:i/>
          <w:iCs/>
          <w:sz w:val="18"/>
          <w:szCs w:val="18"/>
        </w:rPr>
        <w:t>zawody deficytow</w:t>
      </w:r>
      <w:r w:rsidR="00865143" w:rsidRPr="00865143">
        <w:rPr>
          <w:i/>
          <w:iCs/>
          <w:sz w:val="18"/>
          <w:szCs w:val="18"/>
        </w:rPr>
        <w:t>e</w:t>
      </w:r>
      <w:r w:rsidR="00147E3D">
        <w:rPr>
          <w:i/>
          <w:iCs/>
          <w:sz w:val="18"/>
          <w:szCs w:val="18"/>
        </w:rPr>
        <w:t>:</w:t>
      </w:r>
    </w:p>
    <w:p w14:paraId="7AB59E1D" w14:textId="234C0104" w:rsidR="00AD27A7" w:rsidRDefault="0076673C" w:rsidP="00CB228D">
      <w:pPr>
        <w:spacing w:before="0" w:after="0" w:line="259" w:lineRule="auto"/>
        <w:jc w:val="center"/>
        <w:rPr>
          <w:i/>
          <w:iCs/>
          <w:sz w:val="18"/>
          <w:szCs w:val="18"/>
        </w:rPr>
      </w:pPr>
      <w:r w:rsidRPr="0076673C">
        <w:rPr>
          <w:noProof/>
        </w:rPr>
        <w:drawing>
          <wp:anchor distT="0" distB="0" distL="114300" distR="114300" simplePos="0" relativeHeight="251602944" behindDoc="0" locked="0" layoutInCell="1" allowOverlap="1" wp14:anchorId="69B605E5" wp14:editId="2487B1F4">
            <wp:simplePos x="0" y="0"/>
            <wp:positionH relativeFrom="column">
              <wp:posOffset>564185</wp:posOffset>
            </wp:positionH>
            <wp:positionV relativeFrom="paragraph">
              <wp:posOffset>4934585</wp:posOffset>
            </wp:positionV>
            <wp:extent cx="620395" cy="198755"/>
            <wp:effectExtent l="0" t="0" r="8255" b="0"/>
            <wp:wrapNone/>
            <wp:docPr id="2053204485" name="Obraz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204485" name="Obraz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95" cy="19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14007">
        <w:rPr>
          <w:i/>
          <w:iCs/>
          <w:noProof/>
          <w:sz w:val="18"/>
          <w:szCs w:val="18"/>
        </w:rPr>
        <w:drawing>
          <wp:inline distT="0" distB="0" distL="0" distR="0" wp14:anchorId="7102CAF4" wp14:editId="04C2AC3F">
            <wp:extent cx="4638675" cy="5143500"/>
            <wp:effectExtent l="0" t="0" r="9525" b="0"/>
            <wp:docPr id="4" name="Obraz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1CFC0C" w14:textId="1F3396FB" w:rsidR="00AD27A7" w:rsidRDefault="00AD27A7" w:rsidP="00CB228D">
      <w:pPr>
        <w:spacing w:before="0" w:after="0" w:line="259" w:lineRule="auto"/>
        <w:jc w:val="center"/>
        <w:rPr>
          <w:i/>
          <w:iCs/>
          <w:sz w:val="18"/>
          <w:szCs w:val="18"/>
        </w:rPr>
      </w:pPr>
    </w:p>
    <w:p w14:paraId="18BB7238" w14:textId="494808A6" w:rsidR="000E70F3" w:rsidRDefault="000E70F3" w:rsidP="00CB228D">
      <w:pPr>
        <w:spacing w:before="0" w:after="0" w:line="259" w:lineRule="auto"/>
        <w:jc w:val="center"/>
        <w:rPr>
          <w:i/>
          <w:iCs/>
          <w:sz w:val="18"/>
          <w:szCs w:val="18"/>
        </w:rPr>
      </w:pPr>
    </w:p>
    <w:p w14:paraId="6F682907" w14:textId="77777777" w:rsidR="000E70F3" w:rsidRDefault="000E70F3" w:rsidP="00CB228D">
      <w:pPr>
        <w:spacing w:before="0" w:after="0" w:line="259" w:lineRule="auto"/>
        <w:jc w:val="center"/>
        <w:rPr>
          <w:i/>
          <w:iCs/>
          <w:sz w:val="18"/>
          <w:szCs w:val="18"/>
        </w:rPr>
      </w:pPr>
    </w:p>
    <w:p w14:paraId="7969D187" w14:textId="77777777" w:rsidR="000E70F3" w:rsidRDefault="000E70F3" w:rsidP="00CB228D">
      <w:pPr>
        <w:spacing w:before="0" w:after="0" w:line="259" w:lineRule="auto"/>
        <w:jc w:val="center"/>
        <w:rPr>
          <w:i/>
          <w:iCs/>
          <w:sz w:val="18"/>
          <w:szCs w:val="18"/>
        </w:rPr>
      </w:pPr>
    </w:p>
    <w:p w14:paraId="68CA551D" w14:textId="77777777" w:rsidR="00AD27A7" w:rsidRDefault="00AD27A7" w:rsidP="00CB228D">
      <w:pPr>
        <w:spacing w:before="0" w:after="0" w:line="259" w:lineRule="auto"/>
        <w:jc w:val="center"/>
        <w:rPr>
          <w:i/>
          <w:iCs/>
          <w:sz w:val="18"/>
          <w:szCs w:val="18"/>
        </w:rPr>
      </w:pPr>
    </w:p>
    <w:p w14:paraId="1152B0D1" w14:textId="77777777" w:rsidR="00AD27A7" w:rsidRDefault="00AD27A7" w:rsidP="00CB228D">
      <w:pPr>
        <w:spacing w:before="0" w:after="0" w:line="259" w:lineRule="auto"/>
        <w:jc w:val="center"/>
        <w:rPr>
          <w:i/>
          <w:iCs/>
          <w:sz w:val="18"/>
          <w:szCs w:val="18"/>
        </w:rPr>
      </w:pPr>
    </w:p>
    <w:p w14:paraId="791E9D4D" w14:textId="77777777" w:rsidR="00AD27A7" w:rsidRDefault="00AD27A7" w:rsidP="00CB228D">
      <w:pPr>
        <w:spacing w:before="0" w:after="0" w:line="259" w:lineRule="auto"/>
        <w:jc w:val="center"/>
        <w:rPr>
          <w:i/>
          <w:iCs/>
          <w:sz w:val="18"/>
          <w:szCs w:val="18"/>
        </w:rPr>
      </w:pPr>
    </w:p>
    <w:p w14:paraId="6D801643" w14:textId="77777777" w:rsidR="00AD27A7" w:rsidRDefault="00AD27A7" w:rsidP="00CB228D">
      <w:pPr>
        <w:spacing w:before="0" w:after="0" w:line="259" w:lineRule="auto"/>
        <w:jc w:val="center"/>
        <w:rPr>
          <w:i/>
          <w:iCs/>
          <w:sz w:val="18"/>
          <w:szCs w:val="18"/>
        </w:rPr>
      </w:pPr>
    </w:p>
    <w:p w14:paraId="4F7E48D4" w14:textId="77777777" w:rsidR="00AD27A7" w:rsidRDefault="00AD27A7" w:rsidP="00CB228D">
      <w:pPr>
        <w:spacing w:before="0" w:after="0" w:line="259" w:lineRule="auto"/>
        <w:jc w:val="center"/>
        <w:rPr>
          <w:i/>
          <w:iCs/>
          <w:sz w:val="18"/>
          <w:szCs w:val="18"/>
        </w:rPr>
      </w:pPr>
    </w:p>
    <w:p w14:paraId="794A9887" w14:textId="77777777" w:rsidR="00AD27A7" w:rsidRDefault="00AD27A7" w:rsidP="00CB228D">
      <w:pPr>
        <w:spacing w:before="0" w:after="0" w:line="259" w:lineRule="auto"/>
        <w:jc w:val="center"/>
        <w:rPr>
          <w:i/>
          <w:iCs/>
          <w:sz w:val="18"/>
          <w:szCs w:val="18"/>
        </w:rPr>
      </w:pPr>
    </w:p>
    <w:p w14:paraId="44C2FAD4" w14:textId="77777777" w:rsidR="007F095D" w:rsidRDefault="007F095D" w:rsidP="00CB228D">
      <w:pPr>
        <w:spacing w:before="0" w:after="0" w:line="259" w:lineRule="auto"/>
        <w:jc w:val="center"/>
        <w:rPr>
          <w:i/>
          <w:iCs/>
          <w:sz w:val="18"/>
          <w:szCs w:val="18"/>
        </w:rPr>
      </w:pPr>
    </w:p>
    <w:p w14:paraId="211AD549" w14:textId="77777777" w:rsidR="0062690F" w:rsidRDefault="0062690F" w:rsidP="00CB228D">
      <w:pPr>
        <w:spacing w:before="0" w:after="0" w:line="259" w:lineRule="auto"/>
        <w:jc w:val="center"/>
        <w:rPr>
          <w:i/>
          <w:iCs/>
          <w:sz w:val="18"/>
          <w:szCs w:val="18"/>
        </w:rPr>
      </w:pPr>
    </w:p>
    <w:p w14:paraId="2ED1A1DB" w14:textId="77777777" w:rsidR="0062690F" w:rsidRDefault="0062690F" w:rsidP="00CB228D">
      <w:pPr>
        <w:spacing w:before="0" w:after="0" w:line="259" w:lineRule="auto"/>
        <w:jc w:val="center"/>
        <w:rPr>
          <w:i/>
          <w:iCs/>
          <w:sz w:val="18"/>
          <w:szCs w:val="18"/>
        </w:rPr>
      </w:pPr>
    </w:p>
    <w:p w14:paraId="0DC1C748" w14:textId="77777777" w:rsidR="007F095D" w:rsidRDefault="007F095D" w:rsidP="00CB228D">
      <w:pPr>
        <w:spacing w:before="0" w:after="0" w:line="259" w:lineRule="auto"/>
        <w:jc w:val="center"/>
        <w:rPr>
          <w:i/>
          <w:iCs/>
          <w:sz w:val="18"/>
          <w:szCs w:val="18"/>
        </w:rPr>
      </w:pPr>
    </w:p>
    <w:p w14:paraId="5DAD96FC" w14:textId="1501CFD2" w:rsidR="00FB35C0" w:rsidRDefault="00FB35C0" w:rsidP="00CB228D">
      <w:pPr>
        <w:spacing w:before="0" w:after="0" w:line="259" w:lineRule="auto"/>
        <w:jc w:val="center"/>
        <w:rPr>
          <w:i/>
          <w:iCs/>
          <w:sz w:val="18"/>
          <w:szCs w:val="18"/>
          <w:highlight w:val="yellow"/>
        </w:rPr>
      </w:pPr>
    </w:p>
    <w:bookmarkEnd w:id="28"/>
    <w:p w14:paraId="732AA60E" w14:textId="77777777" w:rsidR="0011622B" w:rsidRDefault="0011622B" w:rsidP="00FB35C0">
      <w:pPr>
        <w:spacing w:before="0" w:after="0" w:line="259" w:lineRule="auto"/>
        <w:rPr>
          <w:i/>
          <w:iCs/>
          <w:sz w:val="18"/>
          <w:szCs w:val="18"/>
        </w:rPr>
      </w:pPr>
    </w:p>
    <w:p w14:paraId="7BADFE3C" w14:textId="3B5EF56C" w:rsidR="001E1EE5" w:rsidRDefault="0073765F" w:rsidP="009C2F3F">
      <w:pPr>
        <w:spacing w:before="0" w:after="0" w:line="259" w:lineRule="auto"/>
        <w:jc w:val="center"/>
        <w:rPr>
          <w:i/>
          <w:iCs/>
          <w:sz w:val="18"/>
          <w:szCs w:val="18"/>
        </w:rPr>
      </w:pPr>
      <w:r w:rsidRPr="006137ED">
        <w:rPr>
          <w:i/>
          <w:iCs/>
          <w:sz w:val="18"/>
          <w:szCs w:val="18"/>
        </w:rPr>
        <w:t>Absolwenci szkół rocznik 202</w:t>
      </w:r>
      <w:r w:rsidR="00CA65BC" w:rsidRPr="006137ED">
        <w:rPr>
          <w:i/>
          <w:iCs/>
          <w:sz w:val="18"/>
          <w:szCs w:val="18"/>
        </w:rPr>
        <w:t>1</w:t>
      </w:r>
      <w:r w:rsidRPr="006137ED">
        <w:rPr>
          <w:i/>
          <w:iCs/>
          <w:sz w:val="18"/>
          <w:szCs w:val="18"/>
        </w:rPr>
        <w:t>/202</w:t>
      </w:r>
      <w:r w:rsidR="00CA65BC" w:rsidRPr="006137ED">
        <w:rPr>
          <w:i/>
          <w:iCs/>
          <w:sz w:val="18"/>
          <w:szCs w:val="18"/>
        </w:rPr>
        <w:t>2</w:t>
      </w:r>
      <w:r w:rsidRPr="006137ED">
        <w:rPr>
          <w:i/>
          <w:iCs/>
          <w:sz w:val="18"/>
          <w:szCs w:val="18"/>
        </w:rPr>
        <w:t xml:space="preserve"> w powiecie gnieźnieński</w:t>
      </w:r>
      <w:r w:rsidR="00147E3D">
        <w:rPr>
          <w:i/>
          <w:iCs/>
          <w:sz w:val="18"/>
          <w:szCs w:val="18"/>
        </w:rPr>
        <w:t>:</w:t>
      </w:r>
    </w:p>
    <w:p w14:paraId="1B050542" w14:textId="116A4725" w:rsidR="006F284A" w:rsidRDefault="00F14007" w:rsidP="009C2F3F">
      <w:pPr>
        <w:spacing w:before="0" w:after="0" w:line="259" w:lineRule="auto"/>
        <w:jc w:val="center"/>
        <w:rPr>
          <w:i/>
          <w:iCs/>
          <w:sz w:val="18"/>
          <w:szCs w:val="18"/>
        </w:rPr>
      </w:pPr>
      <w:r>
        <w:rPr>
          <w:i/>
          <w:iCs/>
          <w:noProof/>
          <w:sz w:val="18"/>
          <w:szCs w:val="18"/>
        </w:rPr>
        <w:drawing>
          <wp:inline distT="0" distB="0" distL="0" distR="0" wp14:anchorId="42D9A321" wp14:editId="3B568EC1">
            <wp:extent cx="5991225" cy="8334375"/>
            <wp:effectExtent l="0" t="0" r="9525" b="9525"/>
            <wp:docPr id="5" name="Obraz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833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5EC3B9" w14:textId="321E7B76" w:rsidR="000E70F3" w:rsidRDefault="000E70F3" w:rsidP="009C2F3F">
      <w:pPr>
        <w:spacing w:before="0" w:after="0" w:line="259" w:lineRule="auto"/>
        <w:jc w:val="center"/>
        <w:rPr>
          <w:i/>
          <w:iCs/>
          <w:sz w:val="18"/>
          <w:szCs w:val="18"/>
        </w:rPr>
      </w:pPr>
    </w:p>
    <w:p w14:paraId="48ED97CE" w14:textId="77777777" w:rsidR="000E70F3" w:rsidRDefault="000E70F3" w:rsidP="009C2F3F">
      <w:pPr>
        <w:spacing w:before="0" w:after="0" w:line="259" w:lineRule="auto"/>
        <w:jc w:val="center"/>
        <w:rPr>
          <w:i/>
          <w:iCs/>
          <w:sz w:val="18"/>
          <w:szCs w:val="18"/>
        </w:rPr>
      </w:pPr>
    </w:p>
    <w:p w14:paraId="4DC08A1A" w14:textId="77777777" w:rsidR="000E70F3" w:rsidRDefault="000E70F3" w:rsidP="009C2F3F">
      <w:pPr>
        <w:spacing w:before="0" w:after="0" w:line="259" w:lineRule="auto"/>
        <w:jc w:val="center"/>
        <w:rPr>
          <w:i/>
          <w:iCs/>
          <w:sz w:val="18"/>
          <w:szCs w:val="18"/>
        </w:rPr>
      </w:pPr>
    </w:p>
    <w:p w14:paraId="3813712B" w14:textId="4797111E" w:rsidR="0011622B" w:rsidRPr="006137ED" w:rsidRDefault="0011622B" w:rsidP="006137ED">
      <w:pPr>
        <w:spacing w:before="0" w:after="0" w:line="259" w:lineRule="auto"/>
        <w:jc w:val="center"/>
        <w:rPr>
          <w:i/>
          <w:iCs/>
          <w:sz w:val="18"/>
          <w:szCs w:val="18"/>
        </w:rPr>
        <w:sectPr w:rsidR="0011622B" w:rsidRPr="006137ED" w:rsidSect="0073765F">
          <w:type w:val="continuous"/>
          <w:pgSz w:w="11907" w:h="16840" w:code="9"/>
          <w:pgMar w:top="851" w:right="1418" w:bottom="1418" w:left="1418" w:header="680" w:footer="454" w:gutter="0"/>
          <w:pgNumType w:fmt="numberInDash"/>
          <w:cols w:space="285"/>
          <w:docGrid w:linePitch="360"/>
        </w:sectPr>
      </w:pPr>
    </w:p>
    <w:p w14:paraId="22F0AD98" w14:textId="28129C2F" w:rsidR="00955252" w:rsidRDefault="00E72565" w:rsidP="006B717B">
      <w:pPr>
        <w:spacing w:before="120" w:after="120"/>
        <w:jc w:val="both"/>
        <w:rPr>
          <w:color w:val="000000" w:themeColor="text1"/>
          <w:sz w:val="22"/>
          <w:szCs w:val="22"/>
          <w:lang w:eastAsia="en-US"/>
        </w:rPr>
      </w:pPr>
      <w:bookmarkStart w:id="29" w:name="_Hlk101871241"/>
      <w:r>
        <w:rPr>
          <w:noProof/>
        </w:rPr>
        <w:lastRenderedPageBreak/>
        <w:drawing>
          <wp:anchor distT="0" distB="0" distL="114300" distR="114300" simplePos="0" relativeHeight="251799552" behindDoc="0" locked="0" layoutInCell="1" allowOverlap="1" wp14:anchorId="1FC27C7B" wp14:editId="5C26B463">
            <wp:simplePos x="0" y="0"/>
            <wp:positionH relativeFrom="column">
              <wp:posOffset>4445</wp:posOffset>
            </wp:positionH>
            <wp:positionV relativeFrom="paragraph">
              <wp:posOffset>83185</wp:posOffset>
            </wp:positionV>
            <wp:extent cx="1247775" cy="1552575"/>
            <wp:effectExtent l="95250" t="38100" r="47625" b="104775"/>
            <wp:wrapNone/>
            <wp:docPr id="996562116" name="Obraz 996562116" descr="Powiat gostyński – Wikipedia, wolna encyklopedi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Obraz 304" descr="Powiat gostyński – Wikipedia, wolna encyklopedia"/>
                    <pic:cNvPicPr/>
                  </pic:nvPicPr>
                  <pic:blipFill>
                    <a:blip r:embed="rId115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552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BB75AC" w:rsidRPr="006B717B">
        <w:rPr>
          <w:noProof/>
          <w:color w:val="000000" w:themeColor="text1"/>
        </w:rPr>
        <w:drawing>
          <wp:anchor distT="0" distB="0" distL="114300" distR="114300" simplePos="0" relativeHeight="251596800" behindDoc="0" locked="0" layoutInCell="1" allowOverlap="1" wp14:anchorId="6A3D9C73" wp14:editId="7A833FC1">
            <wp:simplePos x="0" y="0"/>
            <wp:positionH relativeFrom="column">
              <wp:posOffset>-5650230</wp:posOffset>
            </wp:positionH>
            <wp:positionV relativeFrom="paragraph">
              <wp:posOffset>-25400</wp:posOffset>
            </wp:positionV>
            <wp:extent cx="1247775" cy="1552575"/>
            <wp:effectExtent l="95250" t="38100" r="47625" b="104775"/>
            <wp:wrapNone/>
            <wp:docPr id="304" name="Obraz 304" descr="Powiat gostyński – Wikipedia, wolna encyklopedi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Obraz 304" descr="Powiat gostyński – Wikipedia, wolna encyklopedia"/>
                    <pic:cNvPicPr/>
                  </pic:nvPicPr>
                  <pic:blipFill>
                    <a:blip r:embed="rId115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552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0022">
        <w:rPr>
          <w:noProof/>
        </w:rPr>
        <mc:AlternateContent>
          <mc:Choice Requires="wps">
            <w:drawing>
              <wp:anchor distT="0" distB="0" distL="114300" distR="114300" simplePos="0" relativeHeight="251651072" behindDoc="1" locked="0" layoutInCell="1" allowOverlap="1" wp14:anchorId="5AF74B4E" wp14:editId="58346C6E">
                <wp:simplePos x="0" y="0"/>
                <wp:positionH relativeFrom="column">
                  <wp:posOffset>-62230</wp:posOffset>
                </wp:positionH>
                <wp:positionV relativeFrom="paragraph">
                  <wp:posOffset>-97790</wp:posOffset>
                </wp:positionV>
                <wp:extent cx="5953125" cy="1514475"/>
                <wp:effectExtent l="0" t="0" r="0" b="0"/>
                <wp:wrapTight wrapText="bothSides">
                  <wp:wrapPolygon edited="0">
                    <wp:start x="0" y="0"/>
                    <wp:lineTo x="0" y="21464"/>
                    <wp:lineTo x="19008" y="21464"/>
                    <wp:lineTo x="21565" y="11140"/>
                    <wp:lineTo x="21565" y="10325"/>
                    <wp:lineTo x="19008" y="0"/>
                    <wp:lineTo x="0" y="0"/>
                  </wp:wrapPolygon>
                </wp:wrapTight>
                <wp:docPr id="195548865" name="Strzałka: pięciokąt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53125" cy="1514475"/>
                        </a:xfrm>
                        <a:prstGeom prst="homePlate">
                          <a:avLst/>
                        </a:prstGeom>
                        <a:solidFill>
                          <a:schemeClr val="tx2"/>
                        </a:solidFill>
                        <a:ln w="63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2A8D979" w14:textId="38DADA90" w:rsidR="00511E7C" w:rsidRPr="004F16DF" w:rsidRDefault="004F16DF" w:rsidP="004F16DF">
                            <w:pPr>
                              <w:pStyle w:val="Nagwek2"/>
                              <w:shd w:val="clear" w:color="auto" w:fill="FFFFFF" w:themeFill="background1"/>
                              <w:spacing w:before="0"/>
                              <w:ind w:left="1560"/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bookmarkStart w:id="30" w:name="_Toc138418428"/>
                            <w:r>
                              <w:rPr>
                                <w:sz w:val="44"/>
                                <w:szCs w:val="44"/>
                              </w:rPr>
                              <w:t>POWIAT GOSTYŃSKI</w:t>
                            </w:r>
                            <w:bookmarkEnd w:id="30"/>
                          </w:p>
                          <w:p w14:paraId="62ABC807" w14:textId="0A0CC061" w:rsidR="00511E7C" w:rsidRPr="005F2CCB" w:rsidRDefault="00511E7C" w:rsidP="00B35DBD">
                            <w:pPr>
                              <w:pStyle w:val="Akapitzlist"/>
                              <w:numPr>
                                <w:ilvl w:val="0"/>
                                <w:numId w:val="10"/>
                              </w:numPr>
                              <w:spacing w:before="24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5F2CCB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absolwentów:</w:t>
                            </w:r>
                            <w:r w:rsidRPr="005F2CCB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5F2CCB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5F2CCB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5F2CCB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5F2CCB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5F2CCB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4E0AF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739 </w:t>
                            </w:r>
                            <w:r w:rsidRPr="005F2CCB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osób</w:t>
                            </w:r>
                          </w:p>
                          <w:p w14:paraId="7325A2E9" w14:textId="4C37D37A" w:rsidR="00511E7C" w:rsidRPr="005F2CCB" w:rsidRDefault="00511E7C" w:rsidP="00B35DBD">
                            <w:pPr>
                              <w:pStyle w:val="Akapitzlist"/>
                              <w:numPr>
                                <w:ilvl w:val="0"/>
                                <w:numId w:val="10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5F2CCB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Liczba bezrobotnych absolwentów na koniec </w:t>
                            </w:r>
                            <w:r w:rsidR="00A0099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2022</w:t>
                            </w:r>
                            <w:r w:rsidRPr="005F2CCB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F42B18" w:rsidRPr="005F2CCB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5F2CCB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Pr="005F2CCB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5F2CCB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 </w:t>
                            </w:r>
                            <w:r w:rsidR="004E0AF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79</w:t>
                            </w:r>
                            <w:r w:rsidRPr="005F2CCB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os</w:t>
                            </w:r>
                            <w:r w:rsidR="004E0AF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ób</w:t>
                            </w:r>
                          </w:p>
                          <w:p w14:paraId="05E7B3D8" w14:textId="14B8C0D8" w:rsidR="00511E7C" w:rsidRPr="005F2CCB" w:rsidRDefault="00511E7C" w:rsidP="00B35DBD">
                            <w:pPr>
                              <w:pStyle w:val="Akapitzlist"/>
                              <w:numPr>
                                <w:ilvl w:val="0"/>
                                <w:numId w:val="10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5F2CCB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Stopa bezrobocia stan na koniec 202</w:t>
                            </w:r>
                            <w:r w:rsidR="00C03EA1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5F2CCB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F42B18" w:rsidRPr="005F2CCB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5F2CCB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</w:t>
                            </w:r>
                            <w:r w:rsidRPr="005F2CCB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5F2CCB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5F2CCB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  </w:t>
                            </w:r>
                            <w:r w:rsidR="00A0099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5,0</w:t>
                            </w:r>
                            <w:r w:rsidR="004E0AF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5F2CCB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%</w:t>
                            </w:r>
                          </w:p>
                          <w:p w14:paraId="24EB07DD" w14:textId="22CFF312" w:rsidR="00511E7C" w:rsidRPr="005F2CCB" w:rsidRDefault="00511E7C" w:rsidP="00B35DBD">
                            <w:pPr>
                              <w:pStyle w:val="Akapitzlist"/>
                              <w:numPr>
                                <w:ilvl w:val="0"/>
                                <w:numId w:val="10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5F2CCB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Oferty pracy zgłoszone do powiatowego urzędu pracy</w:t>
                            </w:r>
                            <w:r w:rsidR="00F42B18" w:rsidRPr="005F2CCB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5F2CCB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5F2CCB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5F2CCB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  </w:t>
                            </w:r>
                            <w:r w:rsidR="0003105B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1 506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F74B4E" id="Strzałka: pięciokąt 86" o:spid="_x0000_s1034" type="#_x0000_t15" style="position:absolute;left:0;text-align:left;margin-left:-4.9pt;margin-top:-7.7pt;width:468.75pt;height:119.25pt;z-index:-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" adj="18852" fillcolor="#17406d [3215]" stroked="f" strokeweight=".5pt">
                <v:textbox>
                  <w:txbxContent>
                    <w:p w14:paraId="42A8D979" w14:textId="38DADA90" w:rsidR="00511E7C" w:rsidRPr="004F16DF" w:rsidRDefault="004F16DF" w:rsidP="004F16DF">
                      <w:pPr>
                        <w:pStyle w:val="Nagwek2"/>
                        <w:shd w:val="clear" w:color="auto" w:fill="FFFFFF" w:themeFill="background1"/>
                        <w:spacing w:before="0"/>
                        <w:ind w:left="1560"/>
                        <w:jc w:val="center"/>
                        <w:rPr>
                          <w:sz w:val="44"/>
                          <w:szCs w:val="44"/>
                        </w:rPr>
                      </w:pPr>
                      <w:bookmarkStart w:id="31" w:name="_Toc138418428"/>
                      <w:r>
                        <w:rPr>
                          <w:sz w:val="44"/>
                          <w:szCs w:val="44"/>
                        </w:rPr>
                        <w:t>POWIAT GOSTYŃSKI</w:t>
                      </w:r>
                      <w:bookmarkEnd w:id="31"/>
                    </w:p>
                    <w:p w14:paraId="62ABC807" w14:textId="0A0CC061" w:rsidR="00511E7C" w:rsidRPr="005F2CCB" w:rsidRDefault="00511E7C" w:rsidP="00B35DBD">
                      <w:pPr>
                        <w:pStyle w:val="Akapitzlist"/>
                        <w:numPr>
                          <w:ilvl w:val="0"/>
                          <w:numId w:val="10"/>
                        </w:numPr>
                        <w:spacing w:before="24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5F2CCB">
                        <w:rPr>
                          <w:b/>
                          <w:bCs/>
                          <w:color w:val="FFFFFF" w:themeColor="background1"/>
                        </w:rPr>
                        <w:t>Liczba absolwentów:</w:t>
                      </w:r>
                      <w:r w:rsidRPr="005F2CCB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5F2CCB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5F2CCB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5F2CCB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5F2CCB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5F2CCB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4E0AF2">
                        <w:rPr>
                          <w:b/>
                          <w:bCs/>
                          <w:color w:val="FFFFFF" w:themeColor="background1"/>
                        </w:rPr>
                        <w:t xml:space="preserve">  739 </w:t>
                      </w:r>
                      <w:r w:rsidRPr="005F2CCB">
                        <w:rPr>
                          <w:b/>
                          <w:bCs/>
                          <w:color w:val="FFFFFF" w:themeColor="background1"/>
                        </w:rPr>
                        <w:t>osób</w:t>
                      </w:r>
                    </w:p>
                    <w:p w14:paraId="7325A2E9" w14:textId="4C37D37A" w:rsidR="00511E7C" w:rsidRPr="005F2CCB" w:rsidRDefault="00511E7C" w:rsidP="00B35DBD">
                      <w:pPr>
                        <w:pStyle w:val="Akapitzlist"/>
                        <w:numPr>
                          <w:ilvl w:val="0"/>
                          <w:numId w:val="10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5F2CCB">
                        <w:rPr>
                          <w:b/>
                          <w:bCs/>
                          <w:color w:val="FFFFFF" w:themeColor="background1"/>
                        </w:rPr>
                        <w:t xml:space="preserve">Liczba bezrobotnych absolwentów na koniec </w:t>
                      </w:r>
                      <w:r w:rsidR="00A0099A">
                        <w:rPr>
                          <w:b/>
                          <w:bCs/>
                          <w:color w:val="FFFFFF" w:themeColor="background1"/>
                        </w:rPr>
                        <w:t>2022</w:t>
                      </w:r>
                      <w:r w:rsidRPr="005F2CCB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F42B18" w:rsidRPr="005F2CCB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5F2CCB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Pr="005F2CCB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5F2CCB">
                        <w:rPr>
                          <w:b/>
                          <w:bCs/>
                          <w:color w:val="FFFFFF" w:themeColor="background1"/>
                        </w:rPr>
                        <w:t xml:space="preserve">    </w:t>
                      </w:r>
                      <w:r w:rsidR="004E0AF2">
                        <w:rPr>
                          <w:b/>
                          <w:bCs/>
                          <w:color w:val="FFFFFF" w:themeColor="background1"/>
                        </w:rPr>
                        <w:t xml:space="preserve"> 79</w:t>
                      </w:r>
                      <w:r w:rsidRPr="005F2CCB">
                        <w:rPr>
                          <w:b/>
                          <w:bCs/>
                          <w:color w:val="FFFFFF" w:themeColor="background1"/>
                        </w:rPr>
                        <w:t xml:space="preserve"> os</w:t>
                      </w:r>
                      <w:r w:rsidR="004E0AF2">
                        <w:rPr>
                          <w:b/>
                          <w:bCs/>
                          <w:color w:val="FFFFFF" w:themeColor="background1"/>
                        </w:rPr>
                        <w:t>ób</w:t>
                      </w:r>
                    </w:p>
                    <w:p w14:paraId="05E7B3D8" w14:textId="14B8C0D8" w:rsidR="00511E7C" w:rsidRPr="005F2CCB" w:rsidRDefault="00511E7C" w:rsidP="00B35DBD">
                      <w:pPr>
                        <w:pStyle w:val="Akapitzlist"/>
                        <w:numPr>
                          <w:ilvl w:val="0"/>
                          <w:numId w:val="10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5F2CCB">
                        <w:rPr>
                          <w:b/>
                          <w:bCs/>
                          <w:color w:val="FFFFFF" w:themeColor="background1"/>
                        </w:rPr>
                        <w:t>Stopa bezrobocia stan na koniec 202</w:t>
                      </w:r>
                      <w:r w:rsidR="00C03EA1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5F2CCB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F42B18" w:rsidRPr="005F2CCB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5F2CCB">
                        <w:rPr>
                          <w:b/>
                          <w:bCs/>
                          <w:color w:val="FFFFFF" w:themeColor="background1"/>
                        </w:rPr>
                        <w:t xml:space="preserve">  </w:t>
                      </w:r>
                      <w:r w:rsidRPr="005F2CCB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5F2CCB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5F2CCB">
                        <w:rPr>
                          <w:b/>
                          <w:bCs/>
                          <w:color w:val="FFFFFF" w:themeColor="background1"/>
                        </w:rPr>
                        <w:t xml:space="preserve">     </w:t>
                      </w:r>
                      <w:r w:rsidR="00A0099A">
                        <w:rPr>
                          <w:b/>
                          <w:bCs/>
                          <w:color w:val="FFFFFF" w:themeColor="background1"/>
                        </w:rPr>
                        <w:t>5,0</w:t>
                      </w:r>
                      <w:r w:rsidR="004E0AF2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5F2CCB">
                        <w:rPr>
                          <w:b/>
                          <w:bCs/>
                          <w:color w:val="FFFFFF" w:themeColor="background1"/>
                        </w:rPr>
                        <w:t>%</w:t>
                      </w:r>
                    </w:p>
                    <w:p w14:paraId="24EB07DD" w14:textId="22CFF312" w:rsidR="00511E7C" w:rsidRPr="005F2CCB" w:rsidRDefault="00511E7C" w:rsidP="00B35DBD">
                      <w:pPr>
                        <w:pStyle w:val="Akapitzlist"/>
                        <w:numPr>
                          <w:ilvl w:val="0"/>
                          <w:numId w:val="10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5F2CCB">
                        <w:rPr>
                          <w:b/>
                          <w:bCs/>
                          <w:color w:val="FFFFFF" w:themeColor="background1"/>
                        </w:rPr>
                        <w:t>Oferty pracy zgłoszone do powiatowego urzędu pracy</w:t>
                      </w:r>
                      <w:r w:rsidR="00F42B18" w:rsidRPr="005F2CCB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5F2CCB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5F2CCB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5F2CCB">
                        <w:rPr>
                          <w:b/>
                          <w:bCs/>
                          <w:color w:val="FFFFFF" w:themeColor="background1"/>
                        </w:rPr>
                        <w:t xml:space="preserve">     </w:t>
                      </w:r>
                      <w:r w:rsidR="0003105B">
                        <w:rPr>
                          <w:b/>
                          <w:bCs/>
                          <w:color w:val="FFFFFF" w:themeColor="background1"/>
                        </w:rPr>
                        <w:t>1 506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6F3909EB" w14:textId="026AFA8A" w:rsidR="00955252" w:rsidRDefault="00955252" w:rsidP="006B717B">
      <w:pPr>
        <w:spacing w:before="120" w:after="120"/>
        <w:jc w:val="both"/>
        <w:rPr>
          <w:color w:val="000000" w:themeColor="text1"/>
          <w:sz w:val="22"/>
          <w:szCs w:val="22"/>
          <w:lang w:eastAsia="en-US"/>
        </w:rPr>
      </w:pPr>
    </w:p>
    <w:p w14:paraId="2DE190AD" w14:textId="2D8024DA" w:rsidR="006B717B" w:rsidRPr="00F84F6B" w:rsidRDefault="007A03D3" w:rsidP="00BB75AC">
      <w:pPr>
        <w:spacing w:before="240" w:after="0"/>
        <w:jc w:val="both"/>
        <w:rPr>
          <w:rFonts w:cstheme="minorHAnsi"/>
          <w:sz w:val="22"/>
          <w:szCs w:val="22"/>
          <w:highlight w:val="yellow"/>
          <w:lang w:eastAsia="en-US"/>
        </w:rPr>
      </w:pPr>
      <w:r w:rsidRPr="006B717B">
        <w:rPr>
          <w:color w:val="000000" w:themeColor="text1"/>
          <w:sz w:val="22"/>
          <w:szCs w:val="22"/>
          <w:lang w:eastAsia="en-US"/>
        </w:rPr>
        <w:t xml:space="preserve">W ramach badania </w:t>
      </w:r>
      <w:r w:rsidRPr="006B717B">
        <w:rPr>
          <w:i/>
          <w:iCs/>
          <w:color w:val="000000" w:themeColor="text1"/>
          <w:sz w:val="22"/>
          <w:szCs w:val="22"/>
          <w:lang w:eastAsia="en-US"/>
        </w:rPr>
        <w:t>Barometr Zawodów 202</w:t>
      </w:r>
      <w:r w:rsidR="006B717B" w:rsidRPr="006B717B">
        <w:rPr>
          <w:color w:val="000000" w:themeColor="text1"/>
          <w:sz w:val="22"/>
          <w:szCs w:val="22"/>
          <w:lang w:eastAsia="en-US"/>
        </w:rPr>
        <w:t xml:space="preserve">3 </w:t>
      </w:r>
      <w:r w:rsidRPr="006B717B">
        <w:rPr>
          <w:color w:val="000000" w:themeColor="text1"/>
          <w:sz w:val="22"/>
          <w:szCs w:val="22"/>
          <w:lang w:eastAsia="en-US"/>
        </w:rPr>
        <w:t xml:space="preserve">w powiecie </w:t>
      </w:r>
      <w:r w:rsidR="00CD56D9" w:rsidRPr="006B717B">
        <w:rPr>
          <w:color w:val="000000" w:themeColor="text1"/>
          <w:sz w:val="22"/>
          <w:szCs w:val="22"/>
          <w:lang w:eastAsia="en-US"/>
        </w:rPr>
        <w:t>gos</w:t>
      </w:r>
      <w:r w:rsidR="00AA02BE" w:rsidRPr="006B717B">
        <w:rPr>
          <w:color w:val="000000" w:themeColor="text1"/>
          <w:sz w:val="22"/>
          <w:szCs w:val="22"/>
          <w:lang w:eastAsia="en-US"/>
        </w:rPr>
        <w:t>tyńskim</w:t>
      </w:r>
      <w:r w:rsidRPr="006B717B">
        <w:rPr>
          <w:color w:val="000000" w:themeColor="text1"/>
          <w:sz w:val="22"/>
          <w:szCs w:val="22"/>
          <w:lang w:eastAsia="en-US"/>
        </w:rPr>
        <w:t>, zawody charakteryzujące się jako duży deficyt</w:t>
      </w:r>
      <w:r w:rsidR="006B717B">
        <w:rPr>
          <w:color w:val="000000" w:themeColor="text1"/>
          <w:sz w:val="22"/>
          <w:szCs w:val="22"/>
          <w:lang w:eastAsia="en-US"/>
        </w:rPr>
        <w:t>,</w:t>
      </w:r>
      <w:r w:rsidR="00AA02BE" w:rsidRPr="006B717B">
        <w:rPr>
          <w:color w:val="000000" w:themeColor="text1"/>
          <w:sz w:val="22"/>
          <w:szCs w:val="22"/>
          <w:lang w:eastAsia="en-US"/>
        </w:rPr>
        <w:t xml:space="preserve"> </w:t>
      </w:r>
      <w:r w:rsidRPr="006B717B">
        <w:rPr>
          <w:color w:val="000000" w:themeColor="text1"/>
          <w:sz w:val="22"/>
          <w:szCs w:val="22"/>
          <w:lang w:eastAsia="en-US"/>
        </w:rPr>
        <w:t>deficyt poszukujących pracy</w:t>
      </w:r>
      <w:r w:rsidR="006B717B" w:rsidRPr="005E7A3D">
        <w:rPr>
          <w:rFonts w:cstheme="minorHAnsi"/>
          <w:color w:val="000000" w:themeColor="text1"/>
          <w:sz w:val="22"/>
          <w:szCs w:val="22"/>
          <w:lang w:eastAsia="en-US"/>
        </w:rPr>
        <w:t xml:space="preserve"> oraz nadwyżka poszukujących pracy, przedstawiają się następująco:</w:t>
      </w:r>
    </w:p>
    <w:bookmarkEnd w:id="29"/>
    <w:p w14:paraId="50EB1926" w14:textId="00362530" w:rsidR="00C240F4" w:rsidRPr="007169F7" w:rsidRDefault="00F00022" w:rsidP="00BB424D">
      <w:pPr>
        <w:shd w:val="clear" w:color="auto" w:fill="DBEFF9" w:themeFill="background2"/>
        <w:spacing w:after="0" w:line="240" w:lineRule="auto"/>
        <w:jc w:val="center"/>
        <w:rPr>
          <w:rFonts w:cstheme="minorHAnsi"/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1" locked="0" layoutInCell="1" allowOverlap="1" wp14:anchorId="6A80F7EB" wp14:editId="02AF5FDA">
                <wp:simplePos x="0" y="0"/>
                <wp:positionH relativeFrom="column">
                  <wp:posOffset>-138430</wp:posOffset>
                </wp:positionH>
                <wp:positionV relativeFrom="paragraph">
                  <wp:posOffset>12700</wp:posOffset>
                </wp:positionV>
                <wp:extent cx="6029325" cy="5915660"/>
                <wp:effectExtent l="0" t="0" r="9525" b="8890"/>
                <wp:wrapNone/>
                <wp:docPr id="1166903358" name="Prostokąt 8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29325" cy="59156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345BE3" id="Prostokąt 85" o:spid="_x0000_s1026" alt="&quot;&quot;" style="position:absolute;margin-left:-10.9pt;margin-top:1pt;width:474.75pt;height:465.8pt;z-index:-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" fillcolor="window" strokecolor="#f2f2f2" strokeweight="1pt">
                <v:path arrowok="t"/>
              </v:rect>
            </w:pict>
          </mc:Fallback>
        </mc:AlternateContent>
      </w:r>
      <w:r w:rsidR="00C240F4" w:rsidRPr="007169F7">
        <w:rPr>
          <w:rFonts w:cstheme="minorHAnsi"/>
          <w:sz w:val="18"/>
          <w:szCs w:val="18"/>
        </w:rPr>
        <w:t>DUŻY DEFICYT:</w:t>
      </w:r>
    </w:p>
    <w:p w14:paraId="01EDF372" w14:textId="77777777" w:rsidR="005D6246" w:rsidRPr="007169F7" w:rsidRDefault="005D6246" w:rsidP="005D6246">
      <w:pPr>
        <w:spacing w:after="0" w:line="240" w:lineRule="auto"/>
        <w:rPr>
          <w:rFonts w:cstheme="minorHAnsi"/>
          <w:sz w:val="18"/>
          <w:szCs w:val="18"/>
          <w:highlight w:val="yellow"/>
        </w:rPr>
        <w:sectPr w:rsidR="005D6246" w:rsidRPr="007169F7" w:rsidSect="004B14BA">
          <w:type w:val="continuous"/>
          <w:pgSz w:w="11907" w:h="16840" w:code="9"/>
          <w:pgMar w:top="709" w:right="1418" w:bottom="1418" w:left="1418" w:header="680" w:footer="454" w:gutter="0"/>
          <w:pgNumType w:fmt="numberInDash"/>
          <w:cols w:space="708"/>
          <w:docGrid w:linePitch="360"/>
        </w:sectPr>
      </w:pPr>
    </w:p>
    <w:p w14:paraId="7524C247" w14:textId="61C7DFDC" w:rsidR="002E68BB" w:rsidRPr="007169F7" w:rsidRDefault="002E68BB" w:rsidP="00B35DBD">
      <w:pPr>
        <w:pStyle w:val="Akapitzlist"/>
        <w:numPr>
          <w:ilvl w:val="0"/>
          <w:numId w:val="13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kierowcy samochodów ciężarowych i ciągników siodłowych</w:t>
      </w:r>
    </w:p>
    <w:p w14:paraId="1E3E1C46" w14:textId="77777777" w:rsidR="002E68BB" w:rsidRPr="007169F7" w:rsidRDefault="002E68BB" w:rsidP="00B35DBD">
      <w:pPr>
        <w:pStyle w:val="Akapitzlist"/>
        <w:numPr>
          <w:ilvl w:val="0"/>
          <w:numId w:val="13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pielęgniarki i położne</w:t>
      </w:r>
    </w:p>
    <w:p w14:paraId="4225448F" w14:textId="4FCF7448" w:rsidR="005D6246" w:rsidRPr="007169F7" w:rsidRDefault="002E68BB" w:rsidP="00B35DBD">
      <w:pPr>
        <w:pStyle w:val="Akapitzlist"/>
        <w:numPr>
          <w:ilvl w:val="0"/>
          <w:numId w:val="13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robotnicy budowlani</w:t>
      </w:r>
    </w:p>
    <w:p w14:paraId="5E090B65" w14:textId="77777777" w:rsidR="002E68BB" w:rsidRPr="007169F7" w:rsidRDefault="002E68BB" w:rsidP="006E1588">
      <w:pPr>
        <w:shd w:val="clear" w:color="auto" w:fill="DBEFF9" w:themeFill="background2"/>
        <w:spacing w:after="0" w:line="240" w:lineRule="auto"/>
        <w:rPr>
          <w:rFonts w:cstheme="minorHAnsi"/>
          <w:sz w:val="18"/>
          <w:szCs w:val="18"/>
        </w:rPr>
        <w:sectPr w:rsidR="002E68BB" w:rsidRPr="007169F7" w:rsidSect="002E68BB">
          <w:type w:val="continuous"/>
          <w:pgSz w:w="11907" w:h="16840" w:code="9"/>
          <w:pgMar w:top="1418" w:right="1418" w:bottom="1418" w:left="1418" w:header="680" w:footer="454" w:gutter="0"/>
          <w:cols w:num="3" w:space="708"/>
          <w:docGrid w:linePitch="360"/>
        </w:sectPr>
      </w:pPr>
    </w:p>
    <w:p w14:paraId="78161F2A" w14:textId="57A476E4" w:rsidR="00BC4EBD" w:rsidRPr="007169F7" w:rsidRDefault="00BC4EBD" w:rsidP="00BB424D">
      <w:pPr>
        <w:shd w:val="clear" w:color="auto" w:fill="DAE6B6" w:themeFill="accent6" w:themeFillTint="66"/>
        <w:spacing w:after="0" w:line="240" w:lineRule="auto"/>
        <w:jc w:val="center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DEFICYT POSZUKUJĄCYCH PRACY:</w:t>
      </w:r>
    </w:p>
    <w:p w14:paraId="0E1C1B74" w14:textId="77777777" w:rsidR="00C10893" w:rsidRPr="007169F7" w:rsidRDefault="00C10893" w:rsidP="00C10893">
      <w:pPr>
        <w:spacing w:after="0" w:line="240" w:lineRule="auto"/>
        <w:rPr>
          <w:rFonts w:cstheme="minorHAnsi"/>
          <w:sz w:val="18"/>
          <w:szCs w:val="18"/>
          <w:highlight w:val="yellow"/>
        </w:rPr>
        <w:sectPr w:rsidR="00C10893" w:rsidRPr="007169F7" w:rsidSect="00EF7055">
          <w:type w:val="continuous"/>
          <w:pgSz w:w="11907" w:h="16840" w:code="9"/>
          <w:pgMar w:top="1418" w:right="1418" w:bottom="1418" w:left="1418" w:header="680" w:footer="454" w:gutter="0"/>
          <w:cols w:space="708"/>
          <w:docGrid w:linePitch="360"/>
        </w:sectPr>
      </w:pPr>
    </w:p>
    <w:p w14:paraId="5504DD20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bookmarkStart w:id="32" w:name="_Hlk102717889"/>
      <w:r w:rsidRPr="007169F7">
        <w:rPr>
          <w:rFonts w:cstheme="minorHAnsi"/>
          <w:sz w:val="18"/>
          <w:szCs w:val="18"/>
        </w:rPr>
        <w:t>asystenci w edukacji</w:t>
      </w:r>
    </w:p>
    <w:p w14:paraId="36A40671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betoniarze i zbrojarze</w:t>
      </w:r>
    </w:p>
    <w:p w14:paraId="4D97F384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blacharze i lakiernicy samochodowi</w:t>
      </w:r>
    </w:p>
    <w:p w14:paraId="59660052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brukarze</w:t>
      </w:r>
    </w:p>
    <w:p w14:paraId="39271CCF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cukiernicy</w:t>
      </w:r>
    </w:p>
    <w:p w14:paraId="2C8914EE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dekarze i blacharze budowlani</w:t>
      </w:r>
    </w:p>
    <w:p w14:paraId="21F4BF3C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dentyści</w:t>
      </w:r>
    </w:p>
    <w:p w14:paraId="4559334B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diagności samochodowi</w:t>
      </w:r>
    </w:p>
    <w:p w14:paraId="0A119D90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elektrycy, elektromechanicy i elektromonterzy</w:t>
      </w:r>
    </w:p>
    <w:p w14:paraId="60D66491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farmaceuci</w:t>
      </w:r>
    </w:p>
    <w:p w14:paraId="1BDD04EA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fizjoterapeuci i masażyści</w:t>
      </w:r>
    </w:p>
    <w:p w14:paraId="0912509D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graficy komputerowi</w:t>
      </w:r>
    </w:p>
    <w:p w14:paraId="1EAB5514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inżynierowie chemicy i chemicy</w:t>
      </w:r>
    </w:p>
    <w:p w14:paraId="2DEBA307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kierowcy autobusów</w:t>
      </w:r>
    </w:p>
    <w:p w14:paraId="43DA1750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krawcy i pracownicy produkcji odzieży</w:t>
      </w:r>
    </w:p>
    <w:p w14:paraId="20BD34C0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kucharze</w:t>
      </w:r>
    </w:p>
    <w:p w14:paraId="159D77AE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lakiernicy</w:t>
      </w:r>
    </w:p>
    <w:p w14:paraId="5504FE17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lekarze</w:t>
      </w:r>
    </w:p>
    <w:p w14:paraId="3B9494D1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logopedzi i audiofonolodzy</w:t>
      </w:r>
    </w:p>
    <w:p w14:paraId="4E1DF54F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magazynierzy</w:t>
      </w:r>
    </w:p>
    <w:p w14:paraId="6E58BA4D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mechanicy maszyn i urządzeń</w:t>
      </w:r>
    </w:p>
    <w:p w14:paraId="5CF01DAC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mechanicy pojazdów samochodowych</w:t>
      </w:r>
    </w:p>
    <w:p w14:paraId="02AF3983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monterzy instalacji budowlanych</w:t>
      </w:r>
    </w:p>
    <w:p w14:paraId="173E0AE5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monterzy konstrukcji metalowych</w:t>
      </w:r>
    </w:p>
    <w:p w14:paraId="42349E6D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murarze i tynkarze</w:t>
      </w:r>
    </w:p>
    <w:p w14:paraId="77AEA505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nauczyciele nauczania wczesnoszkolnego</w:t>
      </w:r>
    </w:p>
    <w:p w14:paraId="01FDA077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nauczyciele przedmiotów ogólnokształcących</w:t>
      </w:r>
    </w:p>
    <w:p w14:paraId="7A019B37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nauczyciele przedszkoli</w:t>
      </w:r>
    </w:p>
    <w:p w14:paraId="2AAC90B5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nauczyciele szkół specjalnych i oddziałów integracyjnych</w:t>
      </w:r>
    </w:p>
    <w:p w14:paraId="393846BF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ogrodnicy i sadownicy</w:t>
      </w:r>
    </w:p>
    <w:p w14:paraId="3EFEE2CE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operatorzy i mechanicy sprzętu do robót ziemnych</w:t>
      </w:r>
    </w:p>
    <w:p w14:paraId="534FD55F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operatorzy maszyn do produkcji i przetwórstwa papieru</w:t>
      </w:r>
    </w:p>
    <w:p w14:paraId="400493C5" w14:textId="254B64BD" w:rsidR="002E68BB" w:rsidRPr="00257C83" w:rsidRDefault="002E68BB" w:rsidP="00257C83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operatorzy maszyn do produkcji wyrobów z gumy i tworzyw</w:t>
      </w:r>
      <w:r w:rsidR="00257C83">
        <w:rPr>
          <w:rFonts w:cstheme="minorHAnsi"/>
          <w:sz w:val="18"/>
          <w:szCs w:val="18"/>
        </w:rPr>
        <w:t xml:space="preserve"> </w:t>
      </w:r>
      <w:r w:rsidRPr="00257C83">
        <w:rPr>
          <w:rFonts w:cstheme="minorHAnsi"/>
          <w:sz w:val="18"/>
          <w:szCs w:val="18"/>
        </w:rPr>
        <w:t>sztucznych</w:t>
      </w:r>
    </w:p>
    <w:p w14:paraId="0AA5C848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operatorzy maszyn rolniczych i ogrodniczych</w:t>
      </w:r>
    </w:p>
    <w:p w14:paraId="15013239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operatorzy obrabiarek skrawających</w:t>
      </w:r>
    </w:p>
    <w:p w14:paraId="69F073CB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operatorzy urządzeń dźwigowo-transportowych</w:t>
      </w:r>
    </w:p>
    <w:p w14:paraId="489730B3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opiekunki dziecięce</w:t>
      </w:r>
    </w:p>
    <w:p w14:paraId="6B3429D4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opiekunowie osoby starszej lub niepełnosprawnej</w:t>
      </w:r>
    </w:p>
    <w:p w14:paraId="4B358BF2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pedagodzy</w:t>
      </w:r>
    </w:p>
    <w:p w14:paraId="6046AC56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pomoce kuchenne</w:t>
      </w:r>
    </w:p>
    <w:p w14:paraId="124E4EE3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pracownicy ds. budownictwa drogowego i kolejowego</w:t>
      </w:r>
    </w:p>
    <w:p w14:paraId="613526AA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pracownicy ds. rachunkowości i księgowości</w:t>
      </w:r>
    </w:p>
    <w:p w14:paraId="4F193D8B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pracownicy fizyczni w produkcji i pracach prostych</w:t>
      </w:r>
    </w:p>
    <w:p w14:paraId="165AEC05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pracownicy ochrony fizycznej</w:t>
      </w:r>
    </w:p>
    <w:p w14:paraId="391D2C39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pracownicy poligraficzni</w:t>
      </w:r>
    </w:p>
    <w:p w14:paraId="2F364739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pracownicy przetwórstwa spożywczego</w:t>
      </w:r>
    </w:p>
    <w:p w14:paraId="5057183E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pracownicy robót wykończeniowych w budownictwie</w:t>
      </w:r>
    </w:p>
    <w:p w14:paraId="3849E7C1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pracownicy socjalni</w:t>
      </w:r>
    </w:p>
    <w:p w14:paraId="064C99CE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projektanci wzornictwa przemysłowego i operatorzy CAD</w:t>
      </w:r>
    </w:p>
    <w:p w14:paraId="43B51A46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przetwórcy mięsa i ryb</w:t>
      </w:r>
    </w:p>
    <w:p w14:paraId="15BDD03D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psycholodzy i psychoterapeuci</w:t>
      </w:r>
    </w:p>
    <w:p w14:paraId="2DEA81B6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ratownicy medyczni</w:t>
      </w:r>
    </w:p>
    <w:p w14:paraId="187EFCE2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spawacze</w:t>
      </w:r>
    </w:p>
    <w:p w14:paraId="5AB834CE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specjaliści elektroniki, automatyki i robotyki</w:t>
      </w:r>
    </w:p>
    <w:p w14:paraId="67CEA058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spedytorzy i logistycy</w:t>
      </w:r>
    </w:p>
    <w:p w14:paraId="7CEA442E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sprzątaczki i pokojowe</w:t>
      </w:r>
    </w:p>
    <w:p w14:paraId="42468E59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sprzedawcy i kasjerzy</w:t>
      </w:r>
    </w:p>
    <w:p w14:paraId="27CFCD11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ślusarze</w:t>
      </w:r>
    </w:p>
    <w:p w14:paraId="69FACBC2" w14:textId="77777777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wychowawcy w placówkach oświatowych i opiekuńczych</w:t>
      </w:r>
    </w:p>
    <w:p w14:paraId="4D61A65C" w14:textId="5567AF5C" w:rsidR="002E68BB" w:rsidRPr="007169F7" w:rsidRDefault="002E68BB" w:rsidP="00B35DBD">
      <w:pPr>
        <w:pStyle w:val="Akapitzlist"/>
        <w:numPr>
          <w:ilvl w:val="0"/>
          <w:numId w:val="11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zaopatrzeniowcy i dostawcy</w:t>
      </w:r>
      <w:r w:rsidRPr="007169F7">
        <w:rPr>
          <w:rFonts w:cstheme="minorHAnsi"/>
          <w:sz w:val="18"/>
          <w:szCs w:val="18"/>
        </w:rPr>
        <w:cr/>
      </w:r>
    </w:p>
    <w:p w14:paraId="05BF4D1E" w14:textId="77777777" w:rsidR="002E68BB" w:rsidRPr="007169F7" w:rsidRDefault="002E68BB" w:rsidP="005629BF">
      <w:pPr>
        <w:spacing w:before="0" w:after="0"/>
        <w:jc w:val="both"/>
        <w:rPr>
          <w:rFonts w:cstheme="minorHAnsi"/>
          <w:sz w:val="18"/>
          <w:szCs w:val="18"/>
          <w:highlight w:val="yellow"/>
        </w:rPr>
        <w:sectPr w:rsidR="002E68BB" w:rsidRPr="007169F7" w:rsidSect="00955252">
          <w:footerReference w:type="default" r:id="rId116"/>
          <w:type w:val="continuous"/>
          <w:pgSz w:w="11907" w:h="16840" w:code="9"/>
          <w:pgMar w:top="851" w:right="1418" w:bottom="1134" w:left="1418" w:header="680" w:footer="454" w:gutter="0"/>
          <w:pgNumType w:fmt="numberInDash"/>
          <w:cols w:num="3" w:space="280"/>
          <w:docGrid w:linePitch="360"/>
        </w:sectPr>
      </w:pPr>
    </w:p>
    <w:p w14:paraId="00C0B18F" w14:textId="1B6F76E1" w:rsidR="00303B13" w:rsidRPr="007169F7" w:rsidRDefault="00303B13" w:rsidP="000913B7">
      <w:pPr>
        <w:shd w:val="clear" w:color="auto" w:fill="FAFAA8"/>
        <w:spacing w:before="120" w:after="0"/>
        <w:jc w:val="center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NADWYŻKA POSZUKUJĄCYCH PRACY</w:t>
      </w:r>
    </w:p>
    <w:p w14:paraId="69DE5BE8" w14:textId="77777777" w:rsidR="00303B13" w:rsidRPr="007169F7" w:rsidRDefault="00303B13" w:rsidP="00D763F4">
      <w:pPr>
        <w:pStyle w:val="Akapitzlist"/>
        <w:numPr>
          <w:ilvl w:val="0"/>
          <w:numId w:val="79"/>
        </w:numPr>
        <w:spacing w:before="0" w:after="0"/>
        <w:jc w:val="both"/>
        <w:rPr>
          <w:rFonts w:cstheme="minorHAnsi"/>
          <w:sz w:val="18"/>
          <w:szCs w:val="18"/>
        </w:rPr>
        <w:sectPr w:rsidR="00303B13" w:rsidRPr="007169F7" w:rsidSect="00F0309B">
          <w:type w:val="continuous"/>
          <w:pgSz w:w="11907" w:h="16840" w:code="9"/>
          <w:pgMar w:top="851" w:right="1418" w:bottom="1134" w:left="1418" w:header="680" w:footer="454" w:gutter="0"/>
          <w:pgNumType w:fmt="numberInDash"/>
          <w:cols w:space="708"/>
          <w:docGrid w:linePitch="360"/>
        </w:sectPr>
      </w:pPr>
    </w:p>
    <w:p w14:paraId="73AEFE23" w14:textId="77777777" w:rsidR="00303B13" w:rsidRPr="007169F7" w:rsidRDefault="00303B13" w:rsidP="00D763F4">
      <w:pPr>
        <w:pStyle w:val="Akapitzlist"/>
        <w:numPr>
          <w:ilvl w:val="0"/>
          <w:numId w:val="79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 xml:space="preserve">ekonomiści </w:t>
      </w:r>
    </w:p>
    <w:p w14:paraId="21FE5FF2" w14:textId="554FDBC5" w:rsidR="00303B13" w:rsidRPr="007169F7" w:rsidRDefault="00303B13" w:rsidP="00D763F4">
      <w:pPr>
        <w:pStyle w:val="Akapitzlist"/>
        <w:numPr>
          <w:ilvl w:val="0"/>
          <w:numId w:val="78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fryzjerzy</w:t>
      </w:r>
    </w:p>
    <w:p w14:paraId="1278CB2B" w14:textId="77777777" w:rsidR="00303B13" w:rsidRPr="007169F7" w:rsidRDefault="00303B13" w:rsidP="005629BF">
      <w:pPr>
        <w:spacing w:before="0" w:after="0"/>
        <w:jc w:val="both"/>
        <w:rPr>
          <w:sz w:val="18"/>
          <w:szCs w:val="18"/>
          <w:highlight w:val="yellow"/>
        </w:rPr>
        <w:sectPr w:rsidR="00303B13" w:rsidRPr="007169F7" w:rsidSect="00303B13">
          <w:type w:val="continuous"/>
          <w:pgSz w:w="11907" w:h="16840" w:code="9"/>
          <w:pgMar w:top="851" w:right="1418" w:bottom="1134" w:left="1418" w:header="680" w:footer="454" w:gutter="0"/>
          <w:pgNumType w:fmt="numberInDash"/>
          <w:cols w:num="3" w:space="708"/>
          <w:docGrid w:linePitch="360"/>
        </w:sectPr>
      </w:pPr>
    </w:p>
    <w:p w14:paraId="3ED344AA" w14:textId="77777777" w:rsidR="00955252" w:rsidRPr="007169F7" w:rsidRDefault="00955252" w:rsidP="005629BF">
      <w:pPr>
        <w:spacing w:before="0" w:after="0"/>
        <w:jc w:val="both"/>
        <w:rPr>
          <w:sz w:val="18"/>
          <w:szCs w:val="18"/>
          <w:highlight w:val="yellow"/>
        </w:rPr>
      </w:pPr>
    </w:p>
    <w:p w14:paraId="0015238C" w14:textId="77777777" w:rsidR="007169F7" w:rsidRDefault="007169F7" w:rsidP="005629BF">
      <w:pPr>
        <w:spacing w:before="0" w:after="0"/>
        <w:jc w:val="both"/>
        <w:rPr>
          <w:sz w:val="22"/>
          <w:szCs w:val="22"/>
          <w:highlight w:val="yellow"/>
        </w:rPr>
      </w:pPr>
    </w:p>
    <w:p w14:paraId="1C22E244" w14:textId="023AC0DB" w:rsidR="00E703BD" w:rsidRPr="00883EAD" w:rsidRDefault="00BC7A60" w:rsidP="005629BF">
      <w:pPr>
        <w:spacing w:before="0" w:after="0"/>
        <w:jc w:val="both"/>
        <w:rPr>
          <w:sz w:val="22"/>
          <w:szCs w:val="22"/>
        </w:rPr>
      </w:pPr>
      <w:r w:rsidRPr="00883EAD">
        <w:rPr>
          <w:sz w:val="22"/>
          <w:szCs w:val="22"/>
        </w:rPr>
        <w:t>Wśród zawodów deficytowych występujących w powiecie g</w:t>
      </w:r>
      <w:r w:rsidR="00C65476" w:rsidRPr="00883EAD">
        <w:rPr>
          <w:sz w:val="22"/>
          <w:szCs w:val="22"/>
        </w:rPr>
        <w:t>ostyńskim</w:t>
      </w:r>
      <w:r w:rsidR="005629BF" w:rsidRPr="00883EAD">
        <w:rPr>
          <w:sz w:val="22"/>
          <w:szCs w:val="22"/>
        </w:rPr>
        <w:t xml:space="preserve"> - </w:t>
      </w:r>
      <w:r w:rsidRPr="00883EAD">
        <w:rPr>
          <w:sz w:val="22"/>
          <w:szCs w:val="22"/>
        </w:rPr>
        <w:t>w których absolwenci</w:t>
      </w:r>
      <w:r w:rsidR="00C44C70">
        <w:rPr>
          <w:sz w:val="22"/>
          <w:szCs w:val="22"/>
        </w:rPr>
        <w:t>/tki</w:t>
      </w:r>
      <w:r w:rsidRPr="00883EAD">
        <w:rPr>
          <w:sz w:val="22"/>
          <w:szCs w:val="22"/>
        </w:rPr>
        <w:t xml:space="preserve"> nie powinni mieć trudności ze znalezieniem zatrudnienia, gdyż zapotrzebowanie pracodawców jest duże, a podaż pracowników niewielka</w:t>
      </w:r>
      <w:r w:rsidR="005629BF" w:rsidRPr="00883EAD">
        <w:rPr>
          <w:sz w:val="22"/>
          <w:szCs w:val="22"/>
        </w:rPr>
        <w:t xml:space="preserve"> - </w:t>
      </w:r>
      <w:r w:rsidRPr="00883EAD">
        <w:rPr>
          <w:sz w:val="22"/>
          <w:szCs w:val="22"/>
        </w:rPr>
        <w:t>wpisuj</w:t>
      </w:r>
      <w:r w:rsidR="00894A37" w:rsidRPr="00883EAD">
        <w:rPr>
          <w:sz w:val="22"/>
          <w:szCs w:val="22"/>
        </w:rPr>
        <w:t>e</w:t>
      </w:r>
      <w:r w:rsidRPr="00883EAD">
        <w:rPr>
          <w:sz w:val="22"/>
          <w:szCs w:val="22"/>
        </w:rPr>
        <w:t xml:space="preserve"> się </w:t>
      </w:r>
      <w:r w:rsidR="00147E3D" w:rsidRPr="00883EAD">
        <w:rPr>
          <w:sz w:val="22"/>
          <w:szCs w:val="22"/>
        </w:rPr>
        <w:t xml:space="preserve">20 </w:t>
      </w:r>
      <w:r w:rsidRPr="00883EAD">
        <w:rPr>
          <w:sz w:val="22"/>
          <w:szCs w:val="22"/>
        </w:rPr>
        <w:t xml:space="preserve">kierunków kształcenia, z </w:t>
      </w:r>
      <w:r w:rsidR="00B83111" w:rsidRPr="00883EAD">
        <w:rPr>
          <w:sz w:val="22"/>
          <w:szCs w:val="22"/>
        </w:rPr>
        <w:t>3</w:t>
      </w:r>
      <w:r w:rsidRPr="00883EAD">
        <w:rPr>
          <w:sz w:val="22"/>
          <w:szCs w:val="22"/>
        </w:rPr>
        <w:t>3 najczęściej wybieranych przez absolwentów</w:t>
      </w:r>
      <w:r w:rsidR="004925D3">
        <w:rPr>
          <w:sz w:val="22"/>
          <w:szCs w:val="22"/>
        </w:rPr>
        <w:t>/tki</w:t>
      </w:r>
      <w:r w:rsidRPr="00883EAD">
        <w:rPr>
          <w:sz w:val="22"/>
          <w:szCs w:val="22"/>
        </w:rPr>
        <w:t xml:space="preserve">. </w:t>
      </w:r>
      <w:r w:rsidR="00E703BD" w:rsidRPr="00883EAD">
        <w:rPr>
          <w:sz w:val="22"/>
          <w:szCs w:val="22"/>
        </w:rPr>
        <w:t>Najwięcej absolwentów</w:t>
      </w:r>
      <w:r w:rsidR="0032523B">
        <w:rPr>
          <w:sz w:val="22"/>
          <w:szCs w:val="22"/>
        </w:rPr>
        <w:t>/tek</w:t>
      </w:r>
      <w:r w:rsidR="00E703BD" w:rsidRPr="00883EAD">
        <w:rPr>
          <w:sz w:val="22"/>
          <w:szCs w:val="22"/>
        </w:rPr>
        <w:t xml:space="preserve"> kształciło się na kierunku sprzedawca – 66 </w:t>
      </w:r>
      <w:r w:rsidR="00C95362">
        <w:rPr>
          <w:sz w:val="22"/>
          <w:szCs w:val="22"/>
        </w:rPr>
        <w:t>osób</w:t>
      </w:r>
      <w:r w:rsidR="00E703BD" w:rsidRPr="00883EAD">
        <w:rPr>
          <w:sz w:val="22"/>
          <w:szCs w:val="22"/>
        </w:rPr>
        <w:t xml:space="preserve">. </w:t>
      </w:r>
    </w:p>
    <w:p w14:paraId="326B3919" w14:textId="03FCB382" w:rsidR="00A173FD" w:rsidRPr="00883EAD" w:rsidRDefault="00E703BD" w:rsidP="005629BF">
      <w:pPr>
        <w:spacing w:before="0" w:after="0"/>
        <w:jc w:val="both"/>
        <w:rPr>
          <w:sz w:val="22"/>
          <w:szCs w:val="22"/>
          <w:highlight w:val="yellow"/>
        </w:rPr>
      </w:pPr>
      <w:r w:rsidRPr="00883EAD">
        <w:rPr>
          <w:sz w:val="22"/>
          <w:szCs w:val="22"/>
        </w:rPr>
        <w:lastRenderedPageBreak/>
        <w:t xml:space="preserve">Jednakże 2 kierunki kształcenia znalazły się jako zawody nadwyżkowe, w których znalezienie pracy może być trudniejsze ze względu na małe zapotrzebowanie oraz zbyt wielu chętnych, wykwalifikowanych kandydatów. Są to zawody: technik </w:t>
      </w:r>
      <w:bookmarkEnd w:id="32"/>
      <w:r w:rsidRPr="00883EAD">
        <w:rPr>
          <w:sz w:val="22"/>
          <w:szCs w:val="22"/>
        </w:rPr>
        <w:t>ekonomista z liczbą absolwentów</w:t>
      </w:r>
      <w:r w:rsidR="0032523B">
        <w:rPr>
          <w:sz w:val="22"/>
          <w:szCs w:val="22"/>
        </w:rPr>
        <w:t>/tek</w:t>
      </w:r>
      <w:r w:rsidRPr="00883EAD">
        <w:rPr>
          <w:sz w:val="22"/>
          <w:szCs w:val="22"/>
        </w:rPr>
        <w:t xml:space="preserve"> 40 osób oraz fryzjer z liczbą absolwentów</w:t>
      </w:r>
      <w:r w:rsidR="0032523B">
        <w:rPr>
          <w:sz w:val="22"/>
          <w:szCs w:val="22"/>
        </w:rPr>
        <w:t>/tek</w:t>
      </w:r>
      <w:r w:rsidRPr="00883EAD">
        <w:rPr>
          <w:sz w:val="22"/>
          <w:szCs w:val="22"/>
        </w:rPr>
        <w:t xml:space="preserve"> 33 osoby.</w:t>
      </w:r>
      <w:r w:rsidR="00257C83">
        <w:rPr>
          <w:sz w:val="22"/>
          <w:szCs w:val="22"/>
        </w:rPr>
        <w:t xml:space="preserve"> Kierunki te zajęły 3 i 4 pozycję wśród najliczniej wybieranych kierunków kształcenia wśród absolwentów</w:t>
      </w:r>
      <w:r w:rsidR="0032523B">
        <w:rPr>
          <w:sz w:val="22"/>
          <w:szCs w:val="22"/>
        </w:rPr>
        <w:t>/tek</w:t>
      </w:r>
      <w:r w:rsidR="00257C83">
        <w:rPr>
          <w:sz w:val="22"/>
          <w:szCs w:val="22"/>
        </w:rPr>
        <w:t xml:space="preserve">. </w:t>
      </w:r>
    </w:p>
    <w:p w14:paraId="25DE572D" w14:textId="77777777" w:rsidR="004E0AF2" w:rsidRDefault="004E0AF2" w:rsidP="00E678E9">
      <w:pPr>
        <w:spacing w:before="0" w:after="0" w:line="259" w:lineRule="auto"/>
        <w:jc w:val="center"/>
        <w:rPr>
          <w:i/>
          <w:iCs/>
          <w:sz w:val="18"/>
          <w:szCs w:val="18"/>
          <w:highlight w:val="yellow"/>
        </w:rPr>
      </w:pPr>
      <w:bookmarkStart w:id="33" w:name="_Hlk102717961"/>
    </w:p>
    <w:p w14:paraId="20623A39" w14:textId="77777777" w:rsidR="004E0AF2" w:rsidRDefault="004E0AF2" w:rsidP="00E678E9">
      <w:pPr>
        <w:spacing w:before="0" w:after="0" w:line="259" w:lineRule="auto"/>
        <w:jc w:val="center"/>
        <w:rPr>
          <w:i/>
          <w:iCs/>
          <w:sz w:val="18"/>
          <w:szCs w:val="18"/>
          <w:highlight w:val="yellow"/>
        </w:rPr>
      </w:pPr>
    </w:p>
    <w:p w14:paraId="1FD34654" w14:textId="3FCB3CC9" w:rsidR="00E678E9" w:rsidRDefault="00E678E9" w:rsidP="00E678E9">
      <w:pPr>
        <w:spacing w:before="0" w:after="0" w:line="259" w:lineRule="auto"/>
        <w:jc w:val="center"/>
        <w:rPr>
          <w:i/>
          <w:iCs/>
          <w:sz w:val="18"/>
          <w:szCs w:val="18"/>
          <w:highlight w:val="yellow"/>
        </w:rPr>
      </w:pPr>
      <w:r w:rsidRPr="004E0AF2">
        <w:rPr>
          <w:i/>
          <w:iCs/>
          <w:sz w:val="18"/>
          <w:szCs w:val="18"/>
        </w:rPr>
        <w:t xml:space="preserve">Najczęściej wybierane kierunki kształcenia, w tym </w:t>
      </w:r>
      <w:r w:rsidRPr="00147E3D">
        <w:rPr>
          <w:i/>
          <w:iCs/>
          <w:sz w:val="18"/>
          <w:szCs w:val="18"/>
        </w:rPr>
        <w:t xml:space="preserve">zawody deficytowe </w:t>
      </w:r>
      <w:r w:rsidR="009A1638" w:rsidRPr="00147E3D">
        <w:rPr>
          <w:i/>
          <w:iCs/>
          <w:sz w:val="18"/>
          <w:szCs w:val="18"/>
        </w:rPr>
        <w:t xml:space="preserve">oraz </w:t>
      </w:r>
      <w:bookmarkEnd w:id="33"/>
      <w:r w:rsidR="00147E3D" w:rsidRPr="00147E3D">
        <w:rPr>
          <w:i/>
          <w:iCs/>
          <w:sz w:val="18"/>
          <w:szCs w:val="18"/>
        </w:rPr>
        <w:t>nadwyżkowe:</w:t>
      </w:r>
    </w:p>
    <w:p w14:paraId="08D88028" w14:textId="148CC54E" w:rsidR="00865143" w:rsidRDefault="00253689" w:rsidP="00E678E9">
      <w:pPr>
        <w:spacing w:before="0" w:after="0" w:line="259" w:lineRule="auto"/>
        <w:jc w:val="center"/>
        <w:rPr>
          <w:i/>
          <w:iCs/>
          <w:sz w:val="18"/>
          <w:szCs w:val="18"/>
          <w:highlight w:val="yellow"/>
        </w:rPr>
      </w:pPr>
      <w:r w:rsidRPr="008045A0">
        <w:rPr>
          <w:noProof/>
        </w:rPr>
        <w:drawing>
          <wp:anchor distT="0" distB="0" distL="114300" distR="114300" simplePos="0" relativeHeight="251604992" behindDoc="0" locked="0" layoutInCell="1" allowOverlap="1" wp14:anchorId="12AC8CCF" wp14:editId="1CFCEA97">
            <wp:simplePos x="0" y="0"/>
            <wp:positionH relativeFrom="column">
              <wp:posOffset>181915</wp:posOffset>
            </wp:positionH>
            <wp:positionV relativeFrom="paragraph">
              <wp:posOffset>4968240</wp:posOffset>
            </wp:positionV>
            <wp:extent cx="746301" cy="337896"/>
            <wp:effectExtent l="0" t="0" r="0" b="5080"/>
            <wp:wrapNone/>
            <wp:docPr id="1900604620" name="Obraz 19006046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604620" name="Obraz 19006046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301" cy="337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4007">
        <w:rPr>
          <w:i/>
          <w:iCs/>
          <w:noProof/>
          <w:sz w:val="18"/>
          <w:szCs w:val="18"/>
        </w:rPr>
        <w:drawing>
          <wp:inline distT="0" distB="0" distL="0" distR="0" wp14:anchorId="3E6425BB" wp14:editId="2DC065C5">
            <wp:extent cx="5391150" cy="5305425"/>
            <wp:effectExtent l="0" t="0" r="0" b="9525"/>
            <wp:docPr id="6" name="Obraz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30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F0471" w14:textId="2FEA869A" w:rsidR="00865143" w:rsidRPr="00F84F6B" w:rsidRDefault="00865143" w:rsidP="00E678E9">
      <w:pPr>
        <w:spacing w:before="0" w:after="0" w:line="259" w:lineRule="auto"/>
        <w:jc w:val="center"/>
        <w:rPr>
          <w:i/>
          <w:iCs/>
          <w:sz w:val="18"/>
          <w:szCs w:val="18"/>
          <w:highlight w:val="yellow"/>
        </w:rPr>
      </w:pPr>
    </w:p>
    <w:p w14:paraId="0BB2194E" w14:textId="6175C7C3" w:rsidR="00D538D5" w:rsidRPr="00F84F6B" w:rsidRDefault="00D538D5" w:rsidP="005629BF">
      <w:pPr>
        <w:pStyle w:val="Bezodstpw"/>
        <w:spacing w:before="0"/>
        <w:rPr>
          <w:highlight w:val="yellow"/>
        </w:rPr>
      </w:pPr>
    </w:p>
    <w:p w14:paraId="0EE9517D" w14:textId="7A6A2DAB" w:rsidR="004E0AF2" w:rsidRDefault="004E0AF2" w:rsidP="00DF57F5">
      <w:pPr>
        <w:pStyle w:val="Bezodstpw"/>
        <w:spacing w:before="0"/>
        <w:jc w:val="center"/>
      </w:pPr>
    </w:p>
    <w:p w14:paraId="058F3DC5" w14:textId="77777777" w:rsidR="004E0AF2" w:rsidRDefault="004E0AF2" w:rsidP="00DF57F5">
      <w:pPr>
        <w:pStyle w:val="Bezodstpw"/>
        <w:spacing w:before="0"/>
        <w:jc w:val="center"/>
      </w:pPr>
    </w:p>
    <w:p w14:paraId="66CAF8D7" w14:textId="77777777" w:rsidR="00883EAD" w:rsidRDefault="00883EAD" w:rsidP="00DF57F5">
      <w:pPr>
        <w:pStyle w:val="Bezodstpw"/>
        <w:spacing w:before="0"/>
        <w:jc w:val="center"/>
      </w:pPr>
    </w:p>
    <w:p w14:paraId="6250DE2C" w14:textId="77777777" w:rsidR="00883EAD" w:rsidRDefault="00883EAD" w:rsidP="00DF57F5">
      <w:pPr>
        <w:pStyle w:val="Bezodstpw"/>
        <w:spacing w:before="0"/>
        <w:jc w:val="center"/>
      </w:pPr>
    </w:p>
    <w:p w14:paraId="5FC7D8E3" w14:textId="77777777" w:rsidR="00883EAD" w:rsidRDefault="00883EAD" w:rsidP="00DF57F5">
      <w:pPr>
        <w:pStyle w:val="Bezodstpw"/>
        <w:spacing w:before="0"/>
        <w:jc w:val="center"/>
      </w:pPr>
    </w:p>
    <w:p w14:paraId="772E8CA1" w14:textId="77777777" w:rsidR="00B83111" w:rsidRDefault="00B83111" w:rsidP="00B83111">
      <w:pPr>
        <w:pStyle w:val="Bezodstpw"/>
        <w:spacing w:before="0"/>
      </w:pPr>
    </w:p>
    <w:p w14:paraId="2FA1124B" w14:textId="77777777" w:rsidR="00BB75AC" w:rsidRDefault="00BB75AC" w:rsidP="00B83111">
      <w:pPr>
        <w:pStyle w:val="Bezodstpw"/>
        <w:spacing w:before="0"/>
      </w:pPr>
    </w:p>
    <w:p w14:paraId="3FD40A84" w14:textId="77777777" w:rsidR="00BB75AC" w:rsidRDefault="00BB75AC" w:rsidP="00B83111">
      <w:pPr>
        <w:pStyle w:val="Bezodstpw"/>
        <w:spacing w:before="0"/>
      </w:pPr>
    </w:p>
    <w:p w14:paraId="6B42A601" w14:textId="77777777" w:rsidR="00BB75AC" w:rsidRDefault="00BB75AC" w:rsidP="00B83111">
      <w:pPr>
        <w:pStyle w:val="Bezodstpw"/>
        <w:spacing w:before="0"/>
      </w:pPr>
    </w:p>
    <w:p w14:paraId="261F8B11" w14:textId="77777777" w:rsidR="00BB75AC" w:rsidRDefault="00BB75AC" w:rsidP="00B83111">
      <w:pPr>
        <w:pStyle w:val="Bezodstpw"/>
        <w:spacing w:before="0"/>
      </w:pPr>
    </w:p>
    <w:p w14:paraId="40BFC609" w14:textId="77777777" w:rsidR="007F095D" w:rsidRDefault="007F095D" w:rsidP="00B83111">
      <w:pPr>
        <w:pStyle w:val="Bezodstpw"/>
        <w:spacing w:before="0"/>
      </w:pPr>
    </w:p>
    <w:p w14:paraId="30B71EE8" w14:textId="77777777" w:rsidR="007F095D" w:rsidRDefault="007F095D" w:rsidP="00B83111">
      <w:pPr>
        <w:pStyle w:val="Bezodstpw"/>
        <w:spacing w:before="0"/>
      </w:pPr>
    </w:p>
    <w:p w14:paraId="5C297430" w14:textId="77777777" w:rsidR="007F095D" w:rsidRDefault="007F095D" w:rsidP="00B83111">
      <w:pPr>
        <w:pStyle w:val="Bezodstpw"/>
        <w:spacing w:before="0"/>
      </w:pPr>
    </w:p>
    <w:p w14:paraId="6E511441" w14:textId="77777777" w:rsidR="004E0AF2" w:rsidRDefault="004E0AF2" w:rsidP="00DF57F5">
      <w:pPr>
        <w:pStyle w:val="Bezodstpw"/>
        <w:spacing w:before="0"/>
        <w:jc w:val="center"/>
      </w:pPr>
    </w:p>
    <w:p w14:paraId="6AECC56D" w14:textId="3F2D6C77" w:rsidR="006920DE" w:rsidRDefault="006920DE" w:rsidP="00DF57F5">
      <w:pPr>
        <w:pStyle w:val="Bezodstpw"/>
        <w:spacing w:before="0"/>
        <w:jc w:val="center"/>
      </w:pPr>
      <w:r w:rsidRPr="00BB0F44">
        <w:lastRenderedPageBreak/>
        <w:t>Absolwenci szkół rocznik 202</w:t>
      </w:r>
      <w:r w:rsidR="00BB0F44" w:rsidRPr="00BB0F44">
        <w:t>1</w:t>
      </w:r>
      <w:r w:rsidRPr="00BB0F44">
        <w:t>/202</w:t>
      </w:r>
      <w:r w:rsidR="00BB0F44" w:rsidRPr="00BB0F44">
        <w:t>2</w:t>
      </w:r>
      <w:r w:rsidRPr="00BB0F44">
        <w:t xml:space="preserve"> w powiecie gostyńskim</w:t>
      </w:r>
      <w:r w:rsidR="00147E3D">
        <w:t>:</w:t>
      </w:r>
    </w:p>
    <w:p w14:paraId="598C02CA" w14:textId="2C50474D" w:rsidR="00230306" w:rsidRDefault="003F0EBF" w:rsidP="00DF57F5">
      <w:pPr>
        <w:pStyle w:val="Bezodstpw"/>
        <w:spacing w:before="0"/>
        <w:jc w:val="center"/>
      </w:pPr>
      <w:r>
        <w:rPr>
          <w:noProof/>
        </w:rPr>
        <w:t xml:space="preserve"> </w:t>
      </w:r>
      <w:r w:rsidR="00C1245B">
        <w:rPr>
          <w:noProof/>
        </w:rPr>
        <w:t xml:space="preserve">  </w:t>
      </w:r>
      <w:r w:rsidR="00F14007">
        <w:rPr>
          <w:noProof/>
        </w:rPr>
        <w:drawing>
          <wp:inline distT="0" distB="0" distL="0" distR="0" wp14:anchorId="081B1D20" wp14:editId="490D08EA">
            <wp:extent cx="5943600" cy="6677025"/>
            <wp:effectExtent l="0" t="0" r="0" b="9525"/>
            <wp:docPr id="7" name="Obraz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az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67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472CAB" w14:textId="7F188840" w:rsidR="004E0AF2" w:rsidRPr="00BB0F44" w:rsidRDefault="004E0AF2" w:rsidP="00DF57F5">
      <w:pPr>
        <w:pStyle w:val="Bezodstpw"/>
        <w:spacing w:before="0"/>
        <w:jc w:val="center"/>
      </w:pPr>
    </w:p>
    <w:p w14:paraId="1370C4EC" w14:textId="68E55CF0" w:rsidR="00F0309B" w:rsidRDefault="00F0309B" w:rsidP="00257C83">
      <w:pPr>
        <w:pStyle w:val="Bezodstpw"/>
        <w:spacing w:before="0"/>
        <w:rPr>
          <w:highlight w:val="yellow"/>
        </w:rPr>
      </w:pPr>
    </w:p>
    <w:p w14:paraId="13493F42" w14:textId="77777777" w:rsidR="00257C83" w:rsidRDefault="00257C83" w:rsidP="00257C83">
      <w:pPr>
        <w:pStyle w:val="Bezodstpw"/>
        <w:spacing w:before="0"/>
        <w:rPr>
          <w:highlight w:val="yellow"/>
        </w:rPr>
      </w:pPr>
    </w:p>
    <w:p w14:paraId="0494B365" w14:textId="77777777" w:rsidR="00257C83" w:rsidRDefault="00257C83" w:rsidP="00257C83">
      <w:pPr>
        <w:pStyle w:val="Bezodstpw"/>
        <w:spacing w:before="0"/>
        <w:rPr>
          <w:highlight w:val="yellow"/>
        </w:rPr>
      </w:pPr>
    </w:p>
    <w:p w14:paraId="05683A73" w14:textId="77777777" w:rsidR="00257C83" w:rsidRDefault="00257C83" w:rsidP="00257C83">
      <w:pPr>
        <w:pStyle w:val="Bezodstpw"/>
        <w:spacing w:before="0"/>
        <w:rPr>
          <w:highlight w:val="yellow"/>
        </w:rPr>
      </w:pPr>
    </w:p>
    <w:p w14:paraId="5F09616C" w14:textId="77777777" w:rsidR="00257C83" w:rsidRDefault="00257C83" w:rsidP="00257C83">
      <w:pPr>
        <w:pStyle w:val="Bezodstpw"/>
        <w:spacing w:before="0"/>
        <w:rPr>
          <w:highlight w:val="yellow"/>
        </w:rPr>
      </w:pPr>
    </w:p>
    <w:p w14:paraId="2DB85AE7" w14:textId="77777777" w:rsidR="00257C83" w:rsidRDefault="00257C83" w:rsidP="00257C83">
      <w:pPr>
        <w:pStyle w:val="Bezodstpw"/>
        <w:spacing w:before="0"/>
        <w:rPr>
          <w:highlight w:val="yellow"/>
        </w:rPr>
      </w:pPr>
    </w:p>
    <w:p w14:paraId="2CCFCE53" w14:textId="77777777" w:rsidR="00257C83" w:rsidRDefault="00257C83" w:rsidP="00257C83">
      <w:pPr>
        <w:pStyle w:val="Bezodstpw"/>
        <w:spacing w:before="0"/>
        <w:rPr>
          <w:highlight w:val="yellow"/>
        </w:rPr>
      </w:pPr>
    </w:p>
    <w:p w14:paraId="7C5B1446" w14:textId="77777777" w:rsidR="00257C83" w:rsidRDefault="00257C83" w:rsidP="00257C83">
      <w:pPr>
        <w:pStyle w:val="Bezodstpw"/>
        <w:spacing w:before="0"/>
        <w:rPr>
          <w:highlight w:val="yellow"/>
        </w:rPr>
      </w:pPr>
    </w:p>
    <w:p w14:paraId="6BAE5D8A" w14:textId="77777777" w:rsidR="00B54818" w:rsidRDefault="00B54818" w:rsidP="00B54818">
      <w:pPr>
        <w:pStyle w:val="Bezodstpw"/>
        <w:spacing w:before="0"/>
        <w:jc w:val="center"/>
        <w:rPr>
          <w:color w:val="000000" w:themeColor="text1"/>
          <w:sz w:val="22"/>
          <w:szCs w:val="22"/>
          <w:lang w:eastAsia="en-US"/>
        </w:rPr>
      </w:pPr>
    </w:p>
    <w:p w14:paraId="05659467" w14:textId="77777777" w:rsidR="00B54818" w:rsidRDefault="00B54818" w:rsidP="00B54818">
      <w:pPr>
        <w:pStyle w:val="Bezodstpw"/>
        <w:spacing w:before="0"/>
        <w:jc w:val="center"/>
        <w:rPr>
          <w:color w:val="000000" w:themeColor="text1"/>
          <w:sz w:val="22"/>
          <w:szCs w:val="22"/>
          <w:lang w:eastAsia="en-US"/>
        </w:rPr>
      </w:pPr>
    </w:p>
    <w:p w14:paraId="04A2B8A0" w14:textId="77777777" w:rsidR="0044572C" w:rsidRDefault="0044572C" w:rsidP="00B54818">
      <w:pPr>
        <w:pStyle w:val="Bezodstpw"/>
        <w:spacing w:before="0" w:after="360"/>
        <w:rPr>
          <w:color w:val="000000" w:themeColor="text1"/>
          <w:sz w:val="22"/>
          <w:szCs w:val="22"/>
          <w:lang w:eastAsia="en-US"/>
        </w:rPr>
      </w:pPr>
    </w:p>
    <w:p w14:paraId="509E7398" w14:textId="32868549" w:rsidR="00AA02BE" w:rsidRPr="00B54818" w:rsidRDefault="0044572C" w:rsidP="0044572C">
      <w:pPr>
        <w:pStyle w:val="Bezodstpw"/>
        <w:spacing w:before="600" w:after="360"/>
        <w:rPr>
          <w:color w:val="000000" w:themeColor="text1"/>
          <w:sz w:val="22"/>
          <w:szCs w:val="22"/>
          <w:lang w:eastAsia="en-US"/>
        </w:rPr>
      </w:pPr>
      <w:r>
        <w:rPr>
          <w:i/>
          <w:iCs/>
          <w:noProof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1754496" behindDoc="1" locked="0" layoutInCell="1" allowOverlap="1" wp14:anchorId="6A80F7EB" wp14:editId="14F8F133">
                <wp:simplePos x="0" y="0"/>
                <wp:positionH relativeFrom="column">
                  <wp:posOffset>-139700</wp:posOffset>
                </wp:positionH>
                <wp:positionV relativeFrom="paragraph">
                  <wp:posOffset>1947545</wp:posOffset>
                </wp:positionV>
                <wp:extent cx="6029325" cy="2638425"/>
                <wp:effectExtent l="0" t="0" r="9525" b="9525"/>
                <wp:wrapNone/>
                <wp:docPr id="341582686" name="Prostokąt 8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29325" cy="2638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C075D5" id="Prostokąt 83" o:spid="_x0000_s1026" alt="&quot;&quot;" style="position:absolute;margin-left:-11pt;margin-top:153.35pt;width:474.75pt;height:207.75pt;z-index:-25156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" fillcolor="window" strokecolor="#f2f2f2" strokeweight="1pt">
                <v:path arrowok="t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00576" behindDoc="0" locked="0" layoutInCell="1" allowOverlap="1" wp14:anchorId="5F4B11FA" wp14:editId="179D17A3">
            <wp:simplePos x="0" y="0"/>
            <wp:positionH relativeFrom="column">
              <wp:posOffset>137795</wp:posOffset>
            </wp:positionH>
            <wp:positionV relativeFrom="paragraph">
              <wp:posOffset>59690</wp:posOffset>
            </wp:positionV>
            <wp:extent cx="1123950" cy="1438275"/>
            <wp:effectExtent l="95250" t="38100" r="19050" b="104775"/>
            <wp:wrapNone/>
            <wp:docPr id="2026659285" name="Obraz 2026659285" descr="Powiat grodziski (województwo wielkopolskie) – Wikipedia, wolna encyklopedi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Obraz 305" descr="Powiat grodziski (województwo wielkopolskie) – Wikipedia, wolna encyklopedia"/>
                    <pic:cNvPicPr/>
                  </pic:nvPicPr>
                  <pic:blipFill>
                    <a:blip r:embed="rId120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438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B54818">
        <w:rPr>
          <w:noProof/>
        </w:rPr>
        <mc:AlternateContent>
          <mc:Choice Requires="wps">
            <w:drawing>
              <wp:anchor distT="0" distB="0" distL="114300" distR="114300" simplePos="0" relativeHeight="251653120" behindDoc="1" locked="0" layoutInCell="1" allowOverlap="1" wp14:anchorId="69EFCEF5" wp14:editId="0E5CB104">
                <wp:simplePos x="0" y="0"/>
                <wp:positionH relativeFrom="column">
                  <wp:posOffset>13970</wp:posOffset>
                </wp:positionH>
                <wp:positionV relativeFrom="paragraph">
                  <wp:posOffset>0</wp:posOffset>
                </wp:positionV>
                <wp:extent cx="5948045" cy="1295400"/>
                <wp:effectExtent l="0" t="0" r="0" b="0"/>
                <wp:wrapTight wrapText="bothSides">
                  <wp:wrapPolygon edited="0">
                    <wp:start x="0" y="0"/>
                    <wp:lineTo x="0" y="21282"/>
                    <wp:lineTo x="19370" y="21282"/>
                    <wp:lineTo x="21515" y="11118"/>
                    <wp:lineTo x="21515" y="10165"/>
                    <wp:lineTo x="19370" y="0"/>
                    <wp:lineTo x="0" y="0"/>
                  </wp:wrapPolygon>
                </wp:wrapTight>
                <wp:docPr id="204667840" name="Strzałka: pięciokąt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48045" cy="1295400"/>
                        </a:xfrm>
                        <a:prstGeom prst="homePlate">
                          <a:avLst/>
                        </a:prstGeom>
                        <a:solidFill>
                          <a:schemeClr val="tx2"/>
                        </a:solidFill>
                        <a:ln w="63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919C915" w14:textId="3799DF15" w:rsidR="00511E7C" w:rsidRPr="004B14BA" w:rsidRDefault="004B14BA" w:rsidP="00B54818">
                            <w:pPr>
                              <w:pStyle w:val="Nagwek2"/>
                              <w:shd w:val="clear" w:color="auto" w:fill="FFFFFF" w:themeFill="background1"/>
                              <w:spacing w:before="0"/>
                              <w:ind w:left="1560"/>
                              <w:jc w:val="center"/>
                              <w:rPr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bookmarkStart w:id="34" w:name="_Toc138418429"/>
                            <w:r>
                              <w:rPr>
                                <w:color w:val="000000" w:themeColor="text1"/>
                                <w:sz w:val="44"/>
                                <w:szCs w:val="44"/>
                              </w:rPr>
                              <w:t>POWIAT G</w:t>
                            </w:r>
                            <w:r w:rsidR="00545C88">
                              <w:rPr>
                                <w:color w:val="000000" w:themeColor="text1"/>
                                <w:sz w:val="44"/>
                                <w:szCs w:val="44"/>
                              </w:rPr>
                              <w:t>RODZISKI</w:t>
                            </w:r>
                            <w:bookmarkEnd w:id="34"/>
                          </w:p>
                          <w:p w14:paraId="4D4405BE" w14:textId="14483616" w:rsidR="00511E7C" w:rsidRPr="00F13CBF" w:rsidRDefault="00511E7C" w:rsidP="00B54818">
                            <w:pPr>
                              <w:pStyle w:val="Akapitzlist"/>
                              <w:numPr>
                                <w:ilvl w:val="0"/>
                                <w:numId w:val="49"/>
                              </w:numPr>
                              <w:spacing w:before="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F13CBF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absolwentów:</w:t>
                            </w:r>
                            <w:r w:rsidRPr="00F13CBF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F13CBF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F13CBF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F13CBF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F13CBF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F13CBF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="004E0AF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714 </w:t>
                            </w:r>
                            <w:r w:rsidRPr="00F13CBF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osób</w:t>
                            </w:r>
                          </w:p>
                          <w:p w14:paraId="459D1F11" w14:textId="74B450A7" w:rsidR="00511E7C" w:rsidRPr="00F13CBF" w:rsidRDefault="00511E7C" w:rsidP="00B54818">
                            <w:pPr>
                              <w:pStyle w:val="Akapitzlist"/>
                              <w:numPr>
                                <w:ilvl w:val="0"/>
                                <w:numId w:val="49"/>
                              </w:numPr>
                              <w:spacing w:before="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F13CBF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bezrobotnych absolwentów na koniec 202</w:t>
                            </w:r>
                            <w:r w:rsidR="00A0099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F13CBF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F42B18" w:rsidRPr="00F13CBF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F13CBF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Pr="00F13CBF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F13CBF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4E0AF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44 </w:t>
                            </w:r>
                            <w:r w:rsidRPr="00F13CBF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osoby</w:t>
                            </w:r>
                          </w:p>
                          <w:p w14:paraId="37BDAF3C" w14:textId="44871812" w:rsidR="00511E7C" w:rsidRPr="00F13CBF" w:rsidRDefault="00511E7C" w:rsidP="00B54818">
                            <w:pPr>
                              <w:pStyle w:val="Akapitzlist"/>
                              <w:numPr>
                                <w:ilvl w:val="0"/>
                                <w:numId w:val="49"/>
                              </w:numPr>
                              <w:spacing w:before="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F13CBF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Stopa bezrobocia stan na koniec 202</w:t>
                            </w:r>
                            <w:r w:rsidR="00C03EA1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F13CBF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F42B18" w:rsidRPr="00F13CBF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F13CBF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</w:t>
                            </w:r>
                            <w:r w:rsidRPr="00F13CBF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F13CBF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F13CBF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="00A0099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4,4</w:t>
                            </w:r>
                            <w:r w:rsidR="004E0AF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F13CBF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%</w:t>
                            </w:r>
                          </w:p>
                          <w:p w14:paraId="02F86565" w14:textId="1F019F64" w:rsidR="00511E7C" w:rsidRPr="00F13CBF" w:rsidRDefault="00511E7C" w:rsidP="00B54818">
                            <w:pPr>
                              <w:pStyle w:val="Akapitzlist"/>
                              <w:numPr>
                                <w:ilvl w:val="0"/>
                                <w:numId w:val="49"/>
                              </w:numPr>
                              <w:spacing w:before="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F13CBF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Oferty pracy zgłoszone do powiatowego urzędu pracy</w:t>
                            </w:r>
                            <w:r w:rsidR="00F42B18" w:rsidRPr="00F13CBF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F13CBF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F13CBF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F13CBF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="0095525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1 718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EFCEF5" id="Strzałka: pięciokąt 84" o:spid="_x0000_s1035" type="#_x0000_t15" style="position:absolute;margin-left:1.1pt;margin-top:0;width:468.35pt;height:102pt;z-index:-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" adj="19248" fillcolor="#17406d [3215]" stroked="f" strokeweight=".5pt">
                <v:textbox>
                  <w:txbxContent>
                    <w:p w14:paraId="5919C915" w14:textId="3799DF15" w:rsidR="00511E7C" w:rsidRPr="004B14BA" w:rsidRDefault="004B14BA" w:rsidP="00B54818">
                      <w:pPr>
                        <w:pStyle w:val="Nagwek2"/>
                        <w:shd w:val="clear" w:color="auto" w:fill="FFFFFF" w:themeFill="background1"/>
                        <w:spacing w:before="0"/>
                        <w:ind w:left="1560"/>
                        <w:jc w:val="center"/>
                        <w:rPr>
                          <w:color w:val="000000" w:themeColor="text1"/>
                          <w:sz w:val="44"/>
                          <w:szCs w:val="44"/>
                        </w:rPr>
                      </w:pPr>
                      <w:bookmarkStart w:id="35" w:name="_Toc138418429"/>
                      <w:r>
                        <w:rPr>
                          <w:color w:val="000000" w:themeColor="text1"/>
                          <w:sz w:val="44"/>
                          <w:szCs w:val="44"/>
                        </w:rPr>
                        <w:t>POWIAT G</w:t>
                      </w:r>
                      <w:r w:rsidR="00545C88">
                        <w:rPr>
                          <w:color w:val="000000" w:themeColor="text1"/>
                          <w:sz w:val="44"/>
                          <w:szCs w:val="44"/>
                        </w:rPr>
                        <w:t>RODZISKI</w:t>
                      </w:r>
                      <w:bookmarkEnd w:id="35"/>
                    </w:p>
                    <w:p w14:paraId="4D4405BE" w14:textId="14483616" w:rsidR="00511E7C" w:rsidRPr="00F13CBF" w:rsidRDefault="00511E7C" w:rsidP="00B54818">
                      <w:pPr>
                        <w:pStyle w:val="Akapitzlist"/>
                        <w:numPr>
                          <w:ilvl w:val="0"/>
                          <w:numId w:val="49"/>
                        </w:numPr>
                        <w:spacing w:before="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F13CBF">
                        <w:rPr>
                          <w:b/>
                          <w:bCs/>
                          <w:color w:val="FFFFFF" w:themeColor="background1"/>
                        </w:rPr>
                        <w:t>Liczba absolwentów:</w:t>
                      </w:r>
                      <w:r w:rsidRPr="00F13CBF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F13CBF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F13CBF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F13CBF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F13CBF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F13CBF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4B1A07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="004E0AF2">
                        <w:rPr>
                          <w:b/>
                          <w:bCs/>
                          <w:color w:val="FFFFFF" w:themeColor="background1"/>
                        </w:rPr>
                        <w:t xml:space="preserve">714 </w:t>
                      </w:r>
                      <w:r w:rsidRPr="00F13CBF">
                        <w:rPr>
                          <w:b/>
                          <w:bCs/>
                          <w:color w:val="FFFFFF" w:themeColor="background1"/>
                        </w:rPr>
                        <w:t>osób</w:t>
                      </w:r>
                    </w:p>
                    <w:p w14:paraId="459D1F11" w14:textId="74B450A7" w:rsidR="00511E7C" w:rsidRPr="00F13CBF" w:rsidRDefault="00511E7C" w:rsidP="00B54818">
                      <w:pPr>
                        <w:pStyle w:val="Akapitzlist"/>
                        <w:numPr>
                          <w:ilvl w:val="0"/>
                          <w:numId w:val="49"/>
                        </w:numPr>
                        <w:spacing w:before="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F13CBF">
                        <w:rPr>
                          <w:b/>
                          <w:bCs/>
                          <w:color w:val="FFFFFF" w:themeColor="background1"/>
                        </w:rPr>
                        <w:t>Liczba bezrobotnych absolwentów na koniec 202</w:t>
                      </w:r>
                      <w:r w:rsidR="00A0099A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F13CBF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F42B18" w:rsidRPr="00F13CBF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F13CBF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Pr="00F13CBF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F13CBF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4E0AF2">
                        <w:rPr>
                          <w:b/>
                          <w:bCs/>
                          <w:color w:val="FFFFFF" w:themeColor="background1"/>
                        </w:rPr>
                        <w:t xml:space="preserve"> 44 </w:t>
                      </w:r>
                      <w:r w:rsidRPr="00F13CBF">
                        <w:rPr>
                          <w:b/>
                          <w:bCs/>
                          <w:color w:val="FFFFFF" w:themeColor="background1"/>
                        </w:rPr>
                        <w:t>osoby</w:t>
                      </w:r>
                    </w:p>
                    <w:p w14:paraId="37BDAF3C" w14:textId="44871812" w:rsidR="00511E7C" w:rsidRPr="00F13CBF" w:rsidRDefault="00511E7C" w:rsidP="00B54818">
                      <w:pPr>
                        <w:pStyle w:val="Akapitzlist"/>
                        <w:numPr>
                          <w:ilvl w:val="0"/>
                          <w:numId w:val="49"/>
                        </w:numPr>
                        <w:spacing w:before="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F13CBF">
                        <w:rPr>
                          <w:b/>
                          <w:bCs/>
                          <w:color w:val="FFFFFF" w:themeColor="background1"/>
                        </w:rPr>
                        <w:t>Stopa bezrobocia stan na koniec 202</w:t>
                      </w:r>
                      <w:r w:rsidR="00C03EA1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F13CBF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F42B18" w:rsidRPr="00F13CBF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F13CBF">
                        <w:rPr>
                          <w:b/>
                          <w:bCs/>
                          <w:color w:val="FFFFFF" w:themeColor="background1"/>
                        </w:rPr>
                        <w:t xml:space="preserve">  </w:t>
                      </w:r>
                      <w:r w:rsidRPr="00F13CBF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F13CBF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F13CBF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4B1A07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="00A0099A">
                        <w:rPr>
                          <w:b/>
                          <w:bCs/>
                          <w:color w:val="FFFFFF" w:themeColor="background1"/>
                        </w:rPr>
                        <w:t>4,4</w:t>
                      </w:r>
                      <w:r w:rsidR="004E0AF2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F13CBF">
                        <w:rPr>
                          <w:b/>
                          <w:bCs/>
                          <w:color w:val="FFFFFF" w:themeColor="background1"/>
                        </w:rPr>
                        <w:t>%</w:t>
                      </w:r>
                    </w:p>
                    <w:p w14:paraId="02F86565" w14:textId="1F019F64" w:rsidR="00511E7C" w:rsidRPr="00F13CBF" w:rsidRDefault="00511E7C" w:rsidP="00B54818">
                      <w:pPr>
                        <w:pStyle w:val="Akapitzlist"/>
                        <w:numPr>
                          <w:ilvl w:val="0"/>
                          <w:numId w:val="49"/>
                        </w:numPr>
                        <w:spacing w:before="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F13CBF">
                        <w:rPr>
                          <w:b/>
                          <w:bCs/>
                          <w:color w:val="FFFFFF" w:themeColor="background1"/>
                        </w:rPr>
                        <w:t>Oferty pracy zgłoszone do powiatowego urzędu pracy</w:t>
                      </w:r>
                      <w:r w:rsidR="00F42B18" w:rsidRPr="00F13CBF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F13CBF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F13CBF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F13CBF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4B1A07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="00955252">
                        <w:rPr>
                          <w:b/>
                          <w:bCs/>
                          <w:color w:val="FFFFFF" w:themeColor="background1"/>
                        </w:rPr>
                        <w:t>1 718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257C83" w:rsidRPr="00F84F6B">
        <w:rPr>
          <w:noProof/>
          <w:highlight w:val="yellow"/>
        </w:rPr>
        <w:drawing>
          <wp:anchor distT="0" distB="0" distL="114300" distR="114300" simplePos="0" relativeHeight="251603968" behindDoc="0" locked="0" layoutInCell="1" allowOverlap="1" wp14:anchorId="1FCCF4E4" wp14:editId="71890B38">
            <wp:simplePos x="0" y="0"/>
            <wp:positionH relativeFrom="column">
              <wp:posOffset>-5434330</wp:posOffset>
            </wp:positionH>
            <wp:positionV relativeFrom="paragraph">
              <wp:posOffset>-140970</wp:posOffset>
            </wp:positionV>
            <wp:extent cx="1123950" cy="1438275"/>
            <wp:effectExtent l="95250" t="38100" r="19050" b="104775"/>
            <wp:wrapNone/>
            <wp:docPr id="305" name="Obraz 305" descr="Powiat grodziski (województwo wielkopolskie) – Wikipedia, wolna encyklopedi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Obraz 305" descr="Powiat grodziski (województwo wielkopolskie) – Wikipedia, wolna encyklopedia"/>
                    <pic:cNvPicPr/>
                  </pic:nvPicPr>
                  <pic:blipFill>
                    <a:blip r:embed="rId120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438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02BE" w:rsidRPr="00303B13">
        <w:rPr>
          <w:color w:val="000000" w:themeColor="text1"/>
          <w:sz w:val="22"/>
          <w:szCs w:val="22"/>
          <w:lang w:eastAsia="en-US"/>
        </w:rPr>
        <w:t xml:space="preserve">W ramach badania </w:t>
      </w:r>
      <w:r w:rsidR="00AA02BE" w:rsidRPr="00303B13">
        <w:rPr>
          <w:i/>
          <w:iCs/>
          <w:color w:val="000000" w:themeColor="text1"/>
          <w:sz w:val="22"/>
          <w:szCs w:val="22"/>
          <w:lang w:eastAsia="en-US"/>
        </w:rPr>
        <w:t>Barometr Zawodów 202</w:t>
      </w:r>
      <w:r w:rsidR="00303B13" w:rsidRPr="00303B13">
        <w:rPr>
          <w:i/>
          <w:iCs/>
          <w:color w:val="000000" w:themeColor="text1"/>
          <w:sz w:val="22"/>
          <w:szCs w:val="22"/>
          <w:lang w:eastAsia="en-US"/>
        </w:rPr>
        <w:t>3</w:t>
      </w:r>
      <w:r w:rsidR="00AA02BE" w:rsidRPr="00303B13">
        <w:rPr>
          <w:color w:val="000000" w:themeColor="text1"/>
          <w:sz w:val="22"/>
          <w:szCs w:val="22"/>
          <w:lang w:eastAsia="en-US"/>
        </w:rPr>
        <w:t xml:space="preserve"> w powiecie grodziskim, zawody charakteryzujące się jako duży deficyt</w:t>
      </w:r>
      <w:r w:rsidR="002E3FBC">
        <w:rPr>
          <w:color w:val="000000" w:themeColor="text1"/>
          <w:sz w:val="22"/>
          <w:szCs w:val="22"/>
          <w:lang w:eastAsia="en-US"/>
        </w:rPr>
        <w:t xml:space="preserve"> oraz </w:t>
      </w:r>
      <w:r w:rsidR="00AA02BE" w:rsidRPr="00303B13">
        <w:rPr>
          <w:color w:val="000000" w:themeColor="text1"/>
          <w:sz w:val="22"/>
          <w:szCs w:val="22"/>
          <w:lang w:eastAsia="en-US"/>
        </w:rPr>
        <w:t>deficyt</w:t>
      </w:r>
      <w:r w:rsidR="002E3FBC">
        <w:rPr>
          <w:color w:val="000000" w:themeColor="text1"/>
          <w:sz w:val="22"/>
          <w:szCs w:val="22"/>
          <w:lang w:eastAsia="en-US"/>
        </w:rPr>
        <w:t xml:space="preserve"> poszukujących pracy</w:t>
      </w:r>
      <w:r w:rsidR="00AA02BE" w:rsidRPr="00303B13">
        <w:rPr>
          <w:color w:val="000000" w:themeColor="text1"/>
          <w:sz w:val="22"/>
          <w:szCs w:val="22"/>
          <w:lang w:eastAsia="en-US"/>
        </w:rPr>
        <w:t>, przedstawia</w:t>
      </w:r>
      <w:r w:rsidR="00E17D54" w:rsidRPr="00303B13">
        <w:rPr>
          <w:color w:val="000000" w:themeColor="text1"/>
          <w:sz w:val="22"/>
          <w:szCs w:val="22"/>
          <w:lang w:eastAsia="en-US"/>
        </w:rPr>
        <w:t>ją</w:t>
      </w:r>
      <w:r w:rsidR="00AA02BE" w:rsidRPr="00303B13">
        <w:rPr>
          <w:color w:val="000000" w:themeColor="text1"/>
          <w:sz w:val="22"/>
          <w:szCs w:val="22"/>
          <w:lang w:eastAsia="en-US"/>
        </w:rPr>
        <w:t xml:space="preserve"> się następująco</w:t>
      </w:r>
      <w:r w:rsidR="00AA02BE" w:rsidRPr="00303B13">
        <w:rPr>
          <w:sz w:val="22"/>
          <w:szCs w:val="22"/>
          <w:lang w:eastAsia="en-US"/>
        </w:rPr>
        <w:t>:</w:t>
      </w:r>
    </w:p>
    <w:p w14:paraId="60BD9100" w14:textId="44775F0E" w:rsidR="000A55FB" w:rsidRPr="007169F7" w:rsidRDefault="000A55FB" w:rsidP="00955252">
      <w:pPr>
        <w:shd w:val="clear" w:color="auto" w:fill="DBEFF9" w:themeFill="background2"/>
        <w:spacing w:before="120" w:after="0" w:line="240" w:lineRule="auto"/>
        <w:jc w:val="center"/>
        <w:rPr>
          <w:rFonts w:cstheme="minorHAnsi"/>
          <w:sz w:val="18"/>
          <w:szCs w:val="18"/>
          <w:highlight w:val="yellow"/>
        </w:rPr>
        <w:sectPr w:rsidR="000A55FB" w:rsidRPr="007169F7" w:rsidSect="00F0309B">
          <w:type w:val="continuous"/>
          <w:pgSz w:w="11907" w:h="16840" w:code="9"/>
          <w:pgMar w:top="851" w:right="1418" w:bottom="1134" w:left="1418" w:header="680" w:footer="454" w:gutter="0"/>
          <w:pgNumType w:fmt="numberInDash"/>
          <w:cols w:space="708"/>
          <w:docGrid w:linePitch="360"/>
        </w:sectPr>
      </w:pPr>
      <w:bookmarkStart w:id="36" w:name="_Hlk99452730"/>
      <w:bookmarkStart w:id="37" w:name="_Hlk99364792"/>
      <w:r w:rsidRPr="007169F7">
        <w:rPr>
          <w:rFonts w:cstheme="minorHAnsi"/>
          <w:sz w:val="18"/>
          <w:szCs w:val="18"/>
        </w:rPr>
        <w:t xml:space="preserve">DUŻY DEFICYT: </w:t>
      </w:r>
      <w:bookmarkEnd w:id="36"/>
    </w:p>
    <w:p w14:paraId="2FC41265" w14:textId="20350929" w:rsidR="002E3FBC" w:rsidRPr="007169F7" w:rsidRDefault="002E3FBC" w:rsidP="00B35DBD">
      <w:pPr>
        <w:pStyle w:val="Akapitzlist"/>
        <w:numPr>
          <w:ilvl w:val="0"/>
          <w:numId w:val="14"/>
        </w:numPr>
        <w:shd w:val="clear" w:color="auto" w:fill="FFFFFF" w:themeFill="background1"/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 xml:space="preserve">lekarze </w:t>
      </w:r>
    </w:p>
    <w:p w14:paraId="301B8B94" w14:textId="78B9AA67" w:rsidR="002E3FBC" w:rsidRPr="007169F7" w:rsidRDefault="002E3FBC" w:rsidP="00B35DBD">
      <w:pPr>
        <w:pStyle w:val="Akapitzlist"/>
        <w:numPr>
          <w:ilvl w:val="0"/>
          <w:numId w:val="14"/>
        </w:numPr>
        <w:shd w:val="clear" w:color="auto" w:fill="FFFFFF" w:themeFill="background1"/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pielęgniarki i położne</w:t>
      </w:r>
    </w:p>
    <w:p w14:paraId="71FD2828" w14:textId="77777777" w:rsidR="002E3FBC" w:rsidRPr="007169F7" w:rsidRDefault="002E3FBC" w:rsidP="002E3FBC">
      <w:pPr>
        <w:pStyle w:val="Akapitzlist"/>
        <w:shd w:val="clear" w:color="auto" w:fill="FFFFFF" w:themeFill="background1"/>
        <w:spacing w:before="0" w:after="0" w:line="240" w:lineRule="auto"/>
        <w:rPr>
          <w:rFonts w:cstheme="minorHAnsi"/>
          <w:sz w:val="18"/>
          <w:szCs w:val="18"/>
          <w:highlight w:val="yellow"/>
        </w:rPr>
        <w:sectPr w:rsidR="002E3FBC" w:rsidRPr="007169F7" w:rsidSect="002E3FBC">
          <w:type w:val="continuous"/>
          <w:pgSz w:w="11907" w:h="16840" w:code="9"/>
          <w:pgMar w:top="1418" w:right="1418" w:bottom="1418" w:left="1418" w:header="680" w:footer="454" w:gutter="0"/>
          <w:cols w:num="3" w:space="2"/>
          <w:docGrid w:linePitch="360"/>
        </w:sectPr>
      </w:pPr>
    </w:p>
    <w:p w14:paraId="13034660" w14:textId="206E323F" w:rsidR="000A55FB" w:rsidRPr="007169F7" w:rsidRDefault="000A55FB" w:rsidP="002E3FBC">
      <w:pPr>
        <w:pStyle w:val="Akapitzlist"/>
        <w:shd w:val="clear" w:color="auto" w:fill="FFFFFF" w:themeFill="background1"/>
        <w:spacing w:before="0" w:after="0" w:line="240" w:lineRule="auto"/>
        <w:rPr>
          <w:rFonts w:cstheme="minorHAnsi"/>
          <w:sz w:val="18"/>
          <w:szCs w:val="18"/>
          <w:highlight w:val="yellow"/>
        </w:rPr>
        <w:sectPr w:rsidR="000A55FB" w:rsidRPr="007169F7" w:rsidSect="00EF7055">
          <w:type w:val="continuous"/>
          <w:pgSz w:w="11907" w:h="16840" w:code="9"/>
          <w:pgMar w:top="1418" w:right="1418" w:bottom="1418" w:left="1418" w:header="680" w:footer="454" w:gutter="0"/>
          <w:cols w:num="2" w:space="2"/>
          <w:docGrid w:linePitch="360"/>
        </w:sectPr>
      </w:pPr>
    </w:p>
    <w:p w14:paraId="089D6805" w14:textId="699711C9" w:rsidR="00925F32" w:rsidRPr="007169F7" w:rsidRDefault="00925F32" w:rsidP="00955252">
      <w:pPr>
        <w:shd w:val="clear" w:color="auto" w:fill="DAE6B6" w:themeFill="accent6" w:themeFillTint="66"/>
        <w:spacing w:before="0" w:after="0"/>
        <w:jc w:val="center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DEFICYT POSZUKUJĄCYCH PRACY:</w:t>
      </w:r>
    </w:p>
    <w:bookmarkEnd w:id="37"/>
    <w:p w14:paraId="003D547B" w14:textId="77777777" w:rsidR="00925F32" w:rsidRPr="007169F7" w:rsidRDefault="00925F32" w:rsidP="00955252">
      <w:pPr>
        <w:spacing w:before="0" w:after="0" w:line="240" w:lineRule="auto"/>
        <w:rPr>
          <w:rFonts w:cstheme="minorHAnsi"/>
          <w:sz w:val="18"/>
          <w:szCs w:val="18"/>
          <w:highlight w:val="yellow"/>
        </w:rPr>
        <w:sectPr w:rsidR="00925F32" w:rsidRPr="007169F7" w:rsidSect="00EF7055">
          <w:type w:val="continuous"/>
          <w:pgSz w:w="11907" w:h="16840" w:code="9"/>
          <w:pgMar w:top="1418" w:right="1418" w:bottom="1418" w:left="1418" w:header="680" w:footer="454" w:gutter="0"/>
          <w:cols w:space="708"/>
          <w:docGrid w:linePitch="360"/>
        </w:sectPr>
      </w:pPr>
    </w:p>
    <w:p w14:paraId="0A7CED22" w14:textId="505DAA39" w:rsidR="00925F32" w:rsidRPr="007169F7" w:rsidRDefault="00925F32" w:rsidP="002E3FBC">
      <w:pPr>
        <w:spacing w:before="0" w:after="0" w:line="240" w:lineRule="auto"/>
        <w:ind w:left="720"/>
        <w:rPr>
          <w:rFonts w:cstheme="minorHAnsi"/>
          <w:sz w:val="18"/>
          <w:szCs w:val="18"/>
          <w:highlight w:val="yellow"/>
        </w:rPr>
        <w:sectPr w:rsidR="00925F32" w:rsidRPr="007169F7" w:rsidSect="00EF7055">
          <w:type w:val="continuous"/>
          <w:pgSz w:w="11907" w:h="16840" w:code="9"/>
          <w:pgMar w:top="1418" w:right="1418" w:bottom="1418" w:left="1418" w:header="680" w:footer="454" w:gutter="0"/>
          <w:cols w:num="3" w:space="69"/>
          <w:docGrid w:linePitch="360"/>
        </w:sectPr>
      </w:pPr>
    </w:p>
    <w:p w14:paraId="134CA27B" w14:textId="77777777" w:rsidR="003727A7" w:rsidRPr="007169F7" w:rsidRDefault="003727A7" w:rsidP="00D763F4">
      <w:pPr>
        <w:pStyle w:val="Akapitzlist"/>
        <w:numPr>
          <w:ilvl w:val="0"/>
          <w:numId w:val="80"/>
        </w:numPr>
        <w:shd w:val="clear" w:color="auto" w:fill="FFFFFF" w:themeFill="background1"/>
        <w:spacing w:before="0" w:after="0"/>
        <w:ind w:right="-710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diagności laboratoryjni medyczni</w:t>
      </w:r>
    </w:p>
    <w:p w14:paraId="7E0207D8" w14:textId="15C0F370" w:rsidR="003727A7" w:rsidRPr="007169F7" w:rsidRDefault="003727A7" w:rsidP="00D763F4">
      <w:pPr>
        <w:pStyle w:val="Akapitzlist"/>
        <w:numPr>
          <w:ilvl w:val="0"/>
          <w:numId w:val="80"/>
        </w:numPr>
        <w:shd w:val="clear" w:color="auto" w:fill="FFFFFF" w:themeFill="background1"/>
        <w:spacing w:after="0"/>
        <w:ind w:right="-710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elektrycy, elektromechanicy i elektromonterzy</w:t>
      </w:r>
    </w:p>
    <w:p w14:paraId="2EF3EE65" w14:textId="3C5FFC43" w:rsidR="003727A7" w:rsidRPr="007169F7" w:rsidRDefault="003727A7" w:rsidP="00D763F4">
      <w:pPr>
        <w:pStyle w:val="Akapitzlist"/>
        <w:numPr>
          <w:ilvl w:val="0"/>
          <w:numId w:val="80"/>
        </w:numPr>
        <w:shd w:val="clear" w:color="auto" w:fill="FFFFFF" w:themeFill="background1"/>
        <w:spacing w:after="0"/>
        <w:ind w:right="-710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gospodarze obiektów, portierzy, woźni i dozorcy</w:t>
      </w:r>
    </w:p>
    <w:p w14:paraId="5F0D5528" w14:textId="715B97D2" w:rsidR="003727A7" w:rsidRPr="007169F7" w:rsidRDefault="003727A7" w:rsidP="00D763F4">
      <w:pPr>
        <w:pStyle w:val="Akapitzlist"/>
        <w:numPr>
          <w:ilvl w:val="0"/>
          <w:numId w:val="80"/>
        </w:numPr>
        <w:shd w:val="clear" w:color="auto" w:fill="FFFFFF" w:themeFill="background1"/>
        <w:spacing w:after="0"/>
        <w:ind w:right="-710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kierowcy autobusów</w:t>
      </w:r>
    </w:p>
    <w:p w14:paraId="1D88CFC7" w14:textId="20BF7773" w:rsidR="003727A7" w:rsidRPr="007169F7" w:rsidRDefault="003727A7" w:rsidP="00D763F4">
      <w:pPr>
        <w:pStyle w:val="Akapitzlist"/>
        <w:numPr>
          <w:ilvl w:val="0"/>
          <w:numId w:val="80"/>
        </w:numPr>
        <w:shd w:val="clear" w:color="auto" w:fill="FFFFFF" w:themeFill="background1"/>
        <w:spacing w:after="0"/>
        <w:ind w:right="-710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kierowcy samochodów ciężarowych i ciągników siodłowych</w:t>
      </w:r>
    </w:p>
    <w:p w14:paraId="2497BC84" w14:textId="16C74E69" w:rsidR="003727A7" w:rsidRPr="007169F7" w:rsidRDefault="003727A7" w:rsidP="00D763F4">
      <w:pPr>
        <w:pStyle w:val="Akapitzlist"/>
        <w:numPr>
          <w:ilvl w:val="0"/>
          <w:numId w:val="80"/>
        </w:numPr>
        <w:shd w:val="clear" w:color="auto" w:fill="FFFFFF" w:themeFill="background1"/>
        <w:spacing w:after="0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kierowcy samochodów osobowych</w:t>
      </w:r>
    </w:p>
    <w:p w14:paraId="6C27E8C5" w14:textId="77777777" w:rsidR="003727A7" w:rsidRPr="007169F7" w:rsidRDefault="003727A7" w:rsidP="00D763F4">
      <w:pPr>
        <w:pStyle w:val="Akapitzlist"/>
        <w:numPr>
          <w:ilvl w:val="0"/>
          <w:numId w:val="80"/>
        </w:numPr>
        <w:shd w:val="clear" w:color="auto" w:fill="FFFFFF" w:themeFill="background1"/>
        <w:spacing w:after="0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kosmetyczki</w:t>
      </w:r>
    </w:p>
    <w:p w14:paraId="5219BF15" w14:textId="77777777" w:rsidR="003727A7" w:rsidRPr="007169F7" w:rsidRDefault="003727A7" w:rsidP="00D763F4">
      <w:pPr>
        <w:pStyle w:val="Akapitzlist"/>
        <w:numPr>
          <w:ilvl w:val="0"/>
          <w:numId w:val="80"/>
        </w:numPr>
        <w:shd w:val="clear" w:color="auto" w:fill="FFFFFF" w:themeFill="background1"/>
        <w:spacing w:after="0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magazynierzy</w:t>
      </w:r>
    </w:p>
    <w:p w14:paraId="40C469A9" w14:textId="77777777" w:rsidR="003727A7" w:rsidRPr="007169F7" w:rsidRDefault="003727A7" w:rsidP="00D763F4">
      <w:pPr>
        <w:pStyle w:val="Akapitzlist"/>
        <w:numPr>
          <w:ilvl w:val="0"/>
          <w:numId w:val="80"/>
        </w:numPr>
        <w:shd w:val="clear" w:color="auto" w:fill="FFFFFF" w:themeFill="background1"/>
        <w:spacing w:before="0" w:after="0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monterzy instalacji budowlanych</w:t>
      </w:r>
    </w:p>
    <w:p w14:paraId="4A165ADA" w14:textId="77777777" w:rsidR="003727A7" w:rsidRPr="007169F7" w:rsidRDefault="003727A7" w:rsidP="00D763F4">
      <w:pPr>
        <w:pStyle w:val="Akapitzlist"/>
        <w:numPr>
          <w:ilvl w:val="0"/>
          <w:numId w:val="80"/>
        </w:numPr>
        <w:shd w:val="clear" w:color="auto" w:fill="FFFFFF" w:themeFill="background1"/>
        <w:spacing w:after="0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nauczyciele praktycznej nauki zawodu</w:t>
      </w:r>
    </w:p>
    <w:p w14:paraId="56A82A98" w14:textId="77777777" w:rsidR="003727A7" w:rsidRPr="007169F7" w:rsidRDefault="003727A7" w:rsidP="00D763F4">
      <w:pPr>
        <w:pStyle w:val="Akapitzlist"/>
        <w:numPr>
          <w:ilvl w:val="0"/>
          <w:numId w:val="80"/>
        </w:numPr>
        <w:shd w:val="clear" w:color="auto" w:fill="FFFFFF" w:themeFill="background1"/>
        <w:spacing w:after="0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nauczyciele przedmiotów zawodowych</w:t>
      </w:r>
    </w:p>
    <w:p w14:paraId="0C76FB6A" w14:textId="77777777" w:rsidR="003727A7" w:rsidRPr="007169F7" w:rsidRDefault="003727A7" w:rsidP="00D763F4">
      <w:pPr>
        <w:pStyle w:val="Akapitzlist"/>
        <w:numPr>
          <w:ilvl w:val="0"/>
          <w:numId w:val="80"/>
        </w:numPr>
        <w:shd w:val="clear" w:color="auto" w:fill="FFFFFF" w:themeFill="background1"/>
        <w:spacing w:after="0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operatorzy i mechanicy sprzętu do robót ziemnych</w:t>
      </w:r>
    </w:p>
    <w:p w14:paraId="4B97BE17" w14:textId="77777777" w:rsidR="003727A7" w:rsidRPr="007169F7" w:rsidRDefault="003727A7" w:rsidP="00D763F4">
      <w:pPr>
        <w:pStyle w:val="Akapitzlist"/>
        <w:numPr>
          <w:ilvl w:val="0"/>
          <w:numId w:val="80"/>
        </w:numPr>
        <w:shd w:val="clear" w:color="auto" w:fill="FFFFFF" w:themeFill="background1"/>
        <w:spacing w:after="0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operatorzy obrabiarek skrawających</w:t>
      </w:r>
    </w:p>
    <w:p w14:paraId="1764551F" w14:textId="77777777" w:rsidR="003727A7" w:rsidRPr="007169F7" w:rsidRDefault="003727A7" w:rsidP="00D763F4">
      <w:pPr>
        <w:pStyle w:val="Akapitzlist"/>
        <w:numPr>
          <w:ilvl w:val="0"/>
          <w:numId w:val="80"/>
        </w:numPr>
        <w:shd w:val="clear" w:color="auto" w:fill="FFFFFF" w:themeFill="background1"/>
        <w:spacing w:before="0" w:after="0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opiekunowie osoby starszej lub niepełnosprawnej</w:t>
      </w:r>
    </w:p>
    <w:p w14:paraId="7F2234CA" w14:textId="77777777" w:rsidR="003727A7" w:rsidRPr="007169F7" w:rsidRDefault="003727A7" w:rsidP="00D763F4">
      <w:pPr>
        <w:pStyle w:val="Akapitzlist"/>
        <w:numPr>
          <w:ilvl w:val="0"/>
          <w:numId w:val="80"/>
        </w:numPr>
        <w:shd w:val="clear" w:color="auto" w:fill="FFFFFF" w:themeFill="background1"/>
        <w:spacing w:after="0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pracownicy fizyczni w produkcji i pracach prostych</w:t>
      </w:r>
    </w:p>
    <w:p w14:paraId="5E5021DE" w14:textId="77777777" w:rsidR="003727A7" w:rsidRPr="007169F7" w:rsidRDefault="003727A7" w:rsidP="00D763F4">
      <w:pPr>
        <w:pStyle w:val="Akapitzlist"/>
        <w:numPr>
          <w:ilvl w:val="0"/>
          <w:numId w:val="80"/>
        </w:numPr>
        <w:shd w:val="clear" w:color="auto" w:fill="FFFFFF" w:themeFill="background1"/>
        <w:spacing w:after="0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pracownicy służb mundurowych</w:t>
      </w:r>
    </w:p>
    <w:p w14:paraId="43301E7C" w14:textId="77777777" w:rsidR="003727A7" w:rsidRPr="007169F7" w:rsidRDefault="003727A7" w:rsidP="00D763F4">
      <w:pPr>
        <w:pStyle w:val="Akapitzlist"/>
        <w:numPr>
          <w:ilvl w:val="0"/>
          <w:numId w:val="80"/>
        </w:numPr>
        <w:shd w:val="clear" w:color="auto" w:fill="FFFFFF" w:themeFill="background1"/>
        <w:spacing w:after="0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psycholodzy i psychoterapeuci</w:t>
      </w:r>
    </w:p>
    <w:p w14:paraId="398D370D" w14:textId="280E56E9" w:rsidR="00863175" w:rsidRPr="007169F7" w:rsidRDefault="003727A7" w:rsidP="00D763F4">
      <w:pPr>
        <w:pStyle w:val="Akapitzlist"/>
        <w:numPr>
          <w:ilvl w:val="0"/>
          <w:numId w:val="80"/>
        </w:numPr>
        <w:shd w:val="clear" w:color="auto" w:fill="FFFFFF" w:themeFill="background1"/>
        <w:spacing w:after="0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zaopatrzeniowcy i dostawcy</w:t>
      </w:r>
      <w:r w:rsidRPr="007169F7">
        <w:rPr>
          <w:rFonts w:cstheme="minorHAnsi"/>
          <w:sz w:val="18"/>
          <w:szCs w:val="18"/>
        </w:rPr>
        <w:cr/>
      </w:r>
    </w:p>
    <w:p w14:paraId="44EBB182" w14:textId="77777777" w:rsidR="003727A7" w:rsidRDefault="003727A7" w:rsidP="008B74E0">
      <w:pPr>
        <w:spacing w:after="0"/>
        <w:rPr>
          <w:highlight w:val="yellow"/>
        </w:rPr>
        <w:sectPr w:rsidR="003727A7" w:rsidSect="00955252">
          <w:type w:val="continuous"/>
          <w:pgSz w:w="11907" w:h="16840" w:code="9"/>
          <w:pgMar w:top="993" w:right="1275" w:bottom="1418" w:left="1418" w:header="680" w:footer="454" w:gutter="0"/>
          <w:pgNumType w:fmt="numberInDash"/>
          <w:cols w:num="3" w:space="141"/>
          <w:docGrid w:linePitch="360"/>
        </w:sectPr>
      </w:pPr>
    </w:p>
    <w:p w14:paraId="66926CB5" w14:textId="60AC2ED3" w:rsidR="00257C83" w:rsidRDefault="00257C83" w:rsidP="00147E3D">
      <w:pPr>
        <w:spacing w:before="0" w:after="0"/>
        <w:jc w:val="both"/>
        <w:rPr>
          <w:sz w:val="22"/>
          <w:szCs w:val="22"/>
        </w:rPr>
      </w:pPr>
      <w:bookmarkStart w:id="38" w:name="_Hlk102721547"/>
    </w:p>
    <w:p w14:paraId="1FFB46C1" w14:textId="76A3E14D" w:rsidR="00257C83" w:rsidRDefault="00F14007" w:rsidP="00147E3D">
      <w:pPr>
        <w:spacing w:before="0" w:after="0"/>
        <w:jc w:val="both"/>
        <w:rPr>
          <w:sz w:val="22"/>
          <w:szCs w:val="22"/>
        </w:rPr>
      </w:pPr>
      <w:r>
        <w:rPr>
          <w:i/>
          <w:iCs/>
          <w:noProof/>
          <w:sz w:val="18"/>
          <w:szCs w:val="18"/>
        </w:rPr>
        <w:drawing>
          <wp:anchor distT="0" distB="0" distL="114300" distR="114300" simplePos="0" relativeHeight="251859968" behindDoc="1" locked="0" layoutInCell="1" allowOverlap="1" wp14:anchorId="5346B4E7" wp14:editId="2D49EDB2">
            <wp:simplePos x="0" y="0"/>
            <wp:positionH relativeFrom="margin">
              <wp:posOffset>-48260</wp:posOffset>
            </wp:positionH>
            <wp:positionV relativeFrom="margin">
              <wp:posOffset>4850130</wp:posOffset>
            </wp:positionV>
            <wp:extent cx="4288155" cy="4349750"/>
            <wp:effectExtent l="0" t="0" r="0" b="0"/>
            <wp:wrapSquare wrapText="bothSides"/>
            <wp:docPr id="1219" name="Obraz 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" name="Obraz 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4349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0524">
        <w:rPr>
          <w:i/>
          <w:iCs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78659C01" wp14:editId="090E85D9">
                <wp:simplePos x="0" y="0"/>
                <wp:positionH relativeFrom="column">
                  <wp:posOffset>4298891</wp:posOffset>
                </wp:positionH>
                <wp:positionV relativeFrom="paragraph">
                  <wp:posOffset>29446</wp:posOffset>
                </wp:positionV>
                <wp:extent cx="1675130" cy="4657061"/>
                <wp:effectExtent l="0" t="0" r="20320" b="10795"/>
                <wp:wrapNone/>
                <wp:docPr id="460542136" name="Text Box 1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5130" cy="465706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7DCB0B" w14:textId="7776E430" w:rsidR="00DB584B" w:rsidRDefault="00DB584B" w:rsidP="00BB75AC">
                            <w:r w:rsidRPr="00147E3D">
                              <w:rPr>
                                <w:sz w:val="22"/>
                                <w:szCs w:val="22"/>
                              </w:rPr>
                              <w:t xml:space="preserve">Wśród zawodów deficytowych występujących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br/>
                            </w:r>
                            <w:r w:rsidRPr="00147E3D">
                              <w:rPr>
                                <w:sz w:val="22"/>
                                <w:szCs w:val="22"/>
                              </w:rPr>
                              <w:t>w powiecie grodziski</w:t>
                            </w:r>
                            <w:r w:rsidRPr="00147E3D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m </w:t>
                            </w:r>
                            <w:r w:rsidRPr="00147E3D">
                              <w:rPr>
                                <w:sz w:val="22"/>
                                <w:szCs w:val="22"/>
                              </w:rPr>
                              <w:t>- w których absolwenci</w:t>
                            </w:r>
                            <w:r w:rsidR="00C44C70">
                              <w:rPr>
                                <w:sz w:val="22"/>
                                <w:szCs w:val="22"/>
                              </w:rPr>
                              <w:t>/tki</w:t>
                            </w:r>
                            <w:r w:rsidRPr="00147E3D">
                              <w:rPr>
                                <w:sz w:val="22"/>
                                <w:szCs w:val="22"/>
                              </w:rPr>
                              <w:t xml:space="preserve"> nie powinni mieć trudności ze znalezieniem zatrudnienia, gdyż zapotrzebowanie pracodawców jest duże,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br/>
                            </w:r>
                            <w:r w:rsidRPr="00147E3D">
                              <w:rPr>
                                <w:sz w:val="22"/>
                                <w:szCs w:val="22"/>
                              </w:rPr>
                              <w:t>a podaż pracowników niewielka - wpisuj</w:t>
                            </w:r>
                            <w:r w:rsidRPr="00147E3D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ą</w:t>
                            </w:r>
                            <w:r w:rsidRPr="00147E3D">
                              <w:rPr>
                                <w:sz w:val="22"/>
                                <w:szCs w:val="22"/>
                              </w:rPr>
                              <w:t xml:space="preserve"> się 3 kierunki kształcenia, z 25 najczęściej wybieranych przez absolwentów</w:t>
                            </w:r>
                            <w:r w:rsidR="0032523B">
                              <w:rPr>
                                <w:sz w:val="22"/>
                                <w:szCs w:val="22"/>
                              </w:rPr>
                              <w:t>/tki</w:t>
                            </w:r>
                            <w:r w:rsidRPr="00147E3D">
                              <w:rPr>
                                <w:sz w:val="22"/>
                                <w:szCs w:val="22"/>
                              </w:rPr>
                              <w:t>. Najliczniej ukończono kierunek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 elektryk</w:t>
                            </w:r>
                            <w:r w:rsidRPr="00147E3D">
                              <w:rPr>
                                <w:sz w:val="22"/>
                                <w:szCs w:val="22"/>
                              </w:rPr>
                              <w:t xml:space="preserve">, licząc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18</w:t>
                            </w:r>
                            <w:r w:rsidRPr="00147E3D">
                              <w:rPr>
                                <w:sz w:val="22"/>
                                <w:szCs w:val="22"/>
                              </w:rPr>
                              <w:t xml:space="preserve"> osób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. </w:t>
                            </w:r>
                            <w:r w:rsidRPr="004C52AD">
                              <w:rPr>
                                <w:sz w:val="22"/>
                                <w:szCs w:val="22"/>
                              </w:rPr>
                              <w:t xml:space="preserve">Natomiast według </w:t>
                            </w:r>
                            <w:r w:rsidRPr="004C52AD">
                              <w:rPr>
                                <w:i/>
                                <w:iCs/>
                                <w:sz w:val="22"/>
                                <w:szCs w:val="22"/>
                              </w:rPr>
                              <w:t>Barometru Zawodów</w:t>
                            </w:r>
                            <w:r w:rsidR="00BB75AC">
                              <w:rPr>
                                <w:i/>
                                <w:iCs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BB75AC" w:rsidRPr="004C52AD">
                              <w:rPr>
                                <w:i/>
                                <w:iCs/>
                                <w:sz w:val="22"/>
                                <w:szCs w:val="22"/>
                              </w:rPr>
                              <w:t>2023</w:t>
                            </w:r>
                            <w:r w:rsidR="00BB75AC" w:rsidRPr="004C52AD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BB75AC">
                              <w:rPr>
                                <w:sz w:val="22"/>
                                <w:szCs w:val="22"/>
                              </w:rPr>
                              <w:br/>
                            </w:r>
                            <w:r w:rsidR="00BB75AC" w:rsidRPr="004C52AD">
                              <w:rPr>
                                <w:sz w:val="22"/>
                                <w:szCs w:val="22"/>
                              </w:rPr>
                              <w:t xml:space="preserve">w powiecie </w:t>
                            </w:r>
                            <w:r w:rsidR="00BB75AC">
                              <w:rPr>
                                <w:sz w:val="22"/>
                                <w:szCs w:val="22"/>
                              </w:rPr>
                              <w:t xml:space="preserve">grodziskim </w:t>
                            </w:r>
                            <w:r w:rsidR="00BB75AC" w:rsidRPr="004C52AD">
                              <w:rPr>
                                <w:sz w:val="22"/>
                                <w:szCs w:val="22"/>
                              </w:rPr>
                              <w:t>brak nadwyżki poszukujących pracy.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659C01" id="Text Box 1087" o:spid="_x0000_s1036" type="#_x0000_t202" style="position:absolute;left:0;text-align:left;margin-left:338.5pt;margin-top:2.3pt;width:131.9pt;height:366.7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" strokecolor="#f2f2f2 [3052]">
                <v:textbox>
                  <w:txbxContent>
                    <w:p w14:paraId="537DCB0B" w14:textId="7776E430" w:rsidR="00DB584B" w:rsidRDefault="00DB584B" w:rsidP="00BB75AC">
                      <w:r w:rsidRPr="00147E3D">
                        <w:rPr>
                          <w:sz w:val="22"/>
                          <w:szCs w:val="22"/>
                        </w:rPr>
                        <w:t xml:space="preserve">Wśród zawodów deficytowych występujących </w:t>
                      </w:r>
                      <w:r>
                        <w:rPr>
                          <w:sz w:val="22"/>
                          <w:szCs w:val="22"/>
                        </w:rPr>
                        <w:br/>
                      </w:r>
                      <w:r w:rsidRPr="00147E3D">
                        <w:rPr>
                          <w:sz w:val="22"/>
                          <w:szCs w:val="22"/>
                        </w:rPr>
                        <w:t>w powiecie grodziski</w:t>
                      </w:r>
                      <w:r w:rsidRPr="00147E3D">
                        <w:rPr>
                          <w:color w:val="000000" w:themeColor="text1"/>
                          <w:sz w:val="22"/>
                          <w:szCs w:val="22"/>
                        </w:rPr>
                        <w:t xml:space="preserve">m </w:t>
                      </w:r>
                      <w:r w:rsidRPr="00147E3D">
                        <w:rPr>
                          <w:sz w:val="22"/>
                          <w:szCs w:val="22"/>
                        </w:rPr>
                        <w:t>- w których absolwenci</w:t>
                      </w:r>
                      <w:r w:rsidR="00C44C70">
                        <w:rPr>
                          <w:sz w:val="22"/>
                          <w:szCs w:val="22"/>
                        </w:rPr>
                        <w:t>/tki</w:t>
                      </w:r>
                      <w:r w:rsidRPr="00147E3D">
                        <w:rPr>
                          <w:sz w:val="22"/>
                          <w:szCs w:val="22"/>
                        </w:rPr>
                        <w:t xml:space="preserve"> nie powinni mieć trudności ze znalezieniem zatrudnienia, gdyż zapotrzebowanie pracodawców jest duże, </w:t>
                      </w:r>
                      <w:r>
                        <w:rPr>
                          <w:sz w:val="22"/>
                          <w:szCs w:val="22"/>
                        </w:rPr>
                        <w:br/>
                      </w:r>
                      <w:r w:rsidRPr="00147E3D">
                        <w:rPr>
                          <w:sz w:val="22"/>
                          <w:szCs w:val="22"/>
                        </w:rPr>
                        <w:t>a podaż pracowników niewielka - wpisuj</w:t>
                      </w:r>
                      <w:r w:rsidRPr="00147E3D">
                        <w:rPr>
                          <w:color w:val="000000" w:themeColor="text1"/>
                          <w:sz w:val="22"/>
                          <w:szCs w:val="22"/>
                        </w:rPr>
                        <w:t>ą</w:t>
                      </w:r>
                      <w:r w:rsidRPr="00147E3D">
                        <w:rPr>
                          <w:sz w:val="22"/>
                          <w:szCs w:val="22"/>
                        </w:rPr>
                        <w:t xml:space="preserve"> się 3 kierunki kształcenia, z 25 najczęściej wybieranych przez absolwentów</w:t>
                      </w:r>
                      <w:r w:rsidR="0032523B">
                        <w:rPr>
                          <w:sz w:val="22"/>
                          <w:szCs w:val="22"/>
                        </w:rPr>
                        <w:t>/tki</w:t>
                      </w:r>
                      <w:r w:rsidRPr="00147E3D">
                        <w:rPr>
                          <w:sz w:val="22"/>
                          <w:szCs w:val="22"/>
                        </w:rPr>
                        <w:t>. Najliczniej ukończono kierunek</w:t>
                      </w:r>
                      <w:r>
                        <w:rPr>
                          <w:sz w:val="22"/>
                          <w:szCs w:val="22"/>
                        </w:rPr>
                        <w:t xml:space="preserve"> elektryk</w:t>
                      </w:r>
                      <w:r w:rsidRPr="00147E3D">
                        <w:rPr>
                          <w:sz w:val="22"/>
                          <w:szCs w:val="22"/>
                        </w:rPr>
                        <w:t xml:space="preserve">, licząc </w:t>
                      </w:r>
                      <w:r>
                        <w:rPr>
                          <w:sz w:val="22"/>
                          <w:szCs w:val="22"/>
                        </w:rPr>
                        <w:t>18</w:t>
                      </w:r>
                      <w:r w:rsidRPr="00147E3D">
                        <w:rPr>
                          <w:sz w:val="22"/>
                          <w:szCs w:val="22"/>
                        </w:rPr>
                        <w:t xml:space="preserve"> osób</w:t>
                      </w:r>
                      <w:r>
                        <w:rPr>
                          <w:sz w:val="22"/>
                          <w:szCs w:val="22"/>
                        </w:rPr>
                        <w:t xml:space="preserve">. </w:t>
                      </w:r>
                      <w:r w:rsidRPr="004C52AD">
                        <w:rPr>
                          <w:sz w:val="22"/>
                          <w:szCs w:val="22"/>
                        </w:rPr>
                        <w:t xml:space="preserve">Natomiast według </w:t>
                      </w:r>
                      <w:r w:rsidRPr="004C52AD">
                        <w:rPr>
                          <w:i/>
                          <w:iCs/>
                          <w:sz w:val="22"/>
                          <w:szCs w:val="22"/>
                        </w:rPr>
                        <w:t>Barometru Zawodów</w:t>
                      </w:r>
                      <w:r w:rsidR="00BB75AC">
                        <w:rPr>
                          <w:i/>
                          <w:iCs/>
                          <w:sz w:val="22"/>
                          <w:szCs w:val="22"/>
                        </w:rPr>
                        <w:t xml:space="preserve"> </w:t>
                      </w:r>
                      <w:r w:rsidR="00BB75AC" w:rsidRPr="004C52AD">
                        <w:rPr>
                          <w:i/>
                          <w:iCs/>
                          <w:sz w:val="22"/>
                          <w:szCs w:val="22"/>
                        </w:rPr>
                        <w:t>2023</w:t>
                      </w:r>
                      <w:r w:rsidR="00BB75AC" w:rsidRPr="004C52AD">
                        <w:rPr>
                          <w:sz w:val="22"/>
                          <w:szCs w:val="22"/>
                        </w:rPr>
                        <w:t xml:space="preserve"> </w:t>
                      </w:r>
                      <w:r w:rsidR="00BB75AC">
                        <w:rPr>
                          <w:sz w:val="22"/>
                          <w:szCs w:val="22"/>
                        </w:rPr>
                        <w:br/>
                      </w:r>
                      <w:r w:rsidR="00BB75AC" w:rsidRPr="004C52AD">
                        <w:rPr>
                          <w:sz w:val="22"/>
                          <w:szCs w:val="22"/>
                        </w:rPr>
                        <w:t xml:space="preserve">w powiecie </w:t>
                      </w:r>
                      <w:r w:rsidR="00BB75AC">
                        <w:rPr>
                          <w:sz w:val="22"/>
                          <w:szCs w:val="22"/>
                        </w:rPr>
                        <w:t xml:space="preserve">grodziskim </w:t>
                      </w:r>
                      <w:r w:rsidR="00BB75AC" w:rsidRPr="004C52AD">
                        <w:rPr>
                          <w:sz w:val="22"/>
                          <w:szCs w:val="22"/>
                        </w:rPr>
                        <w:t>brak nadwyżki poszukujących pracy.</w:t>
                      </w:r>
                    </w:p>
                  </w:txbxContent>
                </v:textbox>
              </v:shape>
            </w:pict>
          </mc:Fallback>
        </mc:AlternateContent>
      </w:r>
      <w:r w:rsidR="00257C83" w:rsidRPr="000913B7">
        <w:rPr>
          <w:i/>
          <w:iCs/>
          <w:sz w:val="18"/>
          <w:szCs w:val="18"/>
        </w:rPr>
        <w:t xml:space="preserve">Najczęściej wybierane kierunki kształcenia, w tym zawody </w:t>
      </w:r>
      <w:r w:rsidR="00257C83" w:rsidRPr="00D15DFF">
        <w:rPr>
          <w:i/>
          <w:iCs/>
          <w:sz w:val="18"/>
          <w:szCs w:val="18"/>
        </w:rPr>
        <w:t>deficytowe</w:t>
      </w:r>
      <w:r w:rsidR="00257C83">
        <w:rPr>
          <w:i/>
          <w:iCs/>
          <w:sz w:val="18"/>
          <w:szCs w:val="18"/>
        </w:rPr>
        <w:t>:</w:t>
      </w:r>
    </w:p>
    <w:p w14:paraId="1CDA73A5" w14:textId="22BFAA9F" w:rsidR="00840C6B" w:rsidRPr="00257C83" w:rsidRDefault="00DA4D07" w:rsidP="00257C83">
      <w:pPr>
        <w:spacing w:before="0" w:after="0"/>
        <w:jc w:val="both"/>
        <w:rPr>
          <w:sz w:val="22"/>
          <w:szCs w:val="22"/>
        </w:rPr>
      </w:pPr>
      <w:r w:rsidRPr="009825AB">
        <w:rPr>
          <w:noProof/>
        </w:rPr>
        <w:drawing>
          <wp:anchor distT="0" distB="0" distL="114300" distR="114300" simplePos="0" relativeHeight="251627520" behindDoc="0" locked="0" layoutInCell="1" allowOverlap="1" wp14:anchorId="2A0B438A" wp14:editId="08309A09">
            <wp:simplePos x="0" y="0"/>
            <wp:positionH relativeFrom="column">
              <wp:posOffset>-4381500</wp:posOffset>
            </wp:positionH>
            <wp:positionV relativeFrom="paragraph">
              <wp:posOffset>4197985</wp:posOffset>
            </wp:positionV>
            <wp:extent cx="641780" cy="205105"/>
            <wp:effectExtent l="0" t="0" r="0" b="0"/>
            <wp:wrapNone/>
            <wp:docPr id="868809117" name="Obraz 8688091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809117" name="Obraz 8688091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780" cy="20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38"/>
      <w:r w:rsidR="004C52AD" w:rsidRPr="004C52AD">
        <w:rPr>
          <w:i/>
          <w:iCs/>
          <w:sz w:val="22"/>
          <w:szCs w:val="22"/>
        </w:rPr>
        <w:t xml:space="preserve"> </w:t>
      </w:r>
      <w:bookmarkStart w:id="39" w:name="_Hlk102725444"/>
    </w:p>
    <w:bookmarkEnd w:id="39"/>
    <w:p w14:paraId="1D706641" w14:textId="26B95ADA" w:rsidR="00147E3D" w:rsidRPr="00147E3D" w:rsidRDefault="00147E3D" w:rsidP="00147E3D">
      <w:pPr>
        <w:spacing w:after="0" w:line="360" w:lineRule="auto"/>
        <w:jc w:val="center"/>
        <w:rPr>
          <w:i/>
          <w:iCs/>
          <w:sz w:val="18"/>
          <w:szCs w:val="18"/>
        </w:rPr>
      </w:pPr>
    </w:p>
    <w:p w14:paraId="6CD001C6" w14:textId="5912A8DD" w:rsidR="00230306" w:rsidRDefault="00230306" w:rsidP="00DA4D07">
      <w:pPr>
        <w:spacing w:after="0" w:line="360" w:lineRule="auto"/>
        <w:rPr>
          <w:i/>
          <w:iCs/>
          <w:sz w:val="18"/>
          <w:szCs w:val="18"/>
          <w:highlight w:val="yellow"/>
        </w:rPr>
      </w:pPr>
    </w:p>
    <w:p w14:paraId="6E66827F" w14:textId="77777777" w:rsidR="00BB75AC" w:rsidRDefault="00BB75AC" w:rsidP="00DA4D07">
      <w:pPr>
        <w:spacing w:after="0" w:line="360" w:lineRule="auto"/>
        <w:rPr>
          <w:i/>
          <w:iCs/>
          <w:sz w:val="18"/>
          <w:szCs w:val="18"/>
          <w:highlight w:val="yellow"/>
        </w:rPr>
      </w:pPr>
    </w:p>
    <w:p w14:paraId="117134A2" w14:textId="77777777" w:rsidR="00BB75AC" w:rsidRDefault="00BB75AC" w:rsidP="00DA4D07">
      <w:pPr>
        <w:spacing w:after="0" w:line="360" w:lineRule="auto"/>
        <w:rPr>
          <w:i/>
          <w:iCs/>
          <w:sz w:val="18"/>
          <w:szCs w:val="18"/>
          <w:highlight w:val="yellow"/>
        </w:rPr>
      </w:pPr>
    </w:p>
    <w:p w14:paraId="0884F030" w14:textId="77777777" w:rsidR="00BB75AC" w:rsidRDefault="00BB75AC" w:rsidP="00DA4D07">
      <w:pPr>
        <w:spacing w:after="0" w:line="360" w:lineRule="auto"/>
        <w:rPr>
          <w:i/>
          <w:iCs/>
          <w:sz w:val="18"/>
          <w:szCs w:val="18"/>
          <w:highlight w:val="yellow"/>
        </w:rPr>
      </w:pPr>
    </w:p>
    <w:p w14:paraId="4B33E248" w14:textId="77777777" w:rsidR="00BB75AC" w:rsidRDefault="00BB75AC" w:rsidP="00DA4D07">
      <w:pPr>
        <w:spacing w:after="0" w:line="360" w:lineRule="auto"/>
        <w:rPr>
          <w:i/>
          <w:iCs/>
          <w:sz w:val="18"/>
          <w:szCs w:val="18"/>
          <w:highlight w:val="yellow"/>
        </w:rPr>
      </w:pPr>
    </w:p>
    <w:p w14:paraId="6E801B10" w14:textId="77777777" w:rsidR="00BB75AC" w:rsidRDefault="00BB75AC" w:rsidP="00DA4D07">
      <w:pPr>
        <w:spacing w:after="0" w:line="360" w:lineRule="auto"/>
        <w:rPr>
          <w:i/>
          <w:iCs/>
          <w:sz w:val="18"/>
          <w:szCs w:val="18"/>
          <w:highlight w:val="yellow"/>
        </w:rPr>
      </w:pPr>
    </w:p>
    <w:p w14:paraId="317F0C88" w14:textId="1F9BE1CD" w:rsidR="00BB75AC" w:rsidRDefault="00BB75AC" w:rsidP="00DA4D07">
      <w:pPr>
        <w:spacing w:after="0" w:line="360" w:lineRule="auto"/>
        <w:rPr>
          <w:i/>
          <w:iCs/>
          <w:sz w:val="18"/>
          <w:szCs w:val="18"/>
          <w:highlight w:val="yellow"/>
        </w:rPr>
      </w:pPr>
    </w:p>
    <w:p w14:paraId="01AC7BE2" w14:textId="77777777" w:rsidR="00BB75AC" w:rsidRDefault="00BB75AC" w:rsidP="00DA4D07">
      <w:pPr>
        <w:spacing w:after="0" w:line="360" w:lineRule="auto"/>
        <w:rPr>
          <w:i/>
          <w:iCs/>
          <w:sz w:val="18"/>
          <w:szCs w:val="18"/>
          <w:highlight w:val="yellow"/>
        </w:rPr>
      </w:pPr>
    </w:p>
    <w:p w14:paraId="4E795A57" w14:textId="77777777" w:rsidR="00BB75AC" w:rsidRDefault="00BB75AC" w:rsidP="00DA4D07">
      <w:pPr>
        <w:spacing w:after="0" w:line="360" w:lineRule="auto"/>
        <w:rPr>
          <w:i/>
          <w:iCs/>
          <w:sz w:val="18"/>
          <w:szCs w:val="18"/>
          <w:highlight w:val="yellow"/>
        </w:rPr>
      </w:pPr>
    </w:p>
    <w:p w14:paraId="258C6C9D" w14:textId="77777777" w:rsidR="00BB75AC" w:rsidRDefault="00BB75AC" w:rsidP="00DA4D07">
      <w:pPr>
        <w:spacing w:after="0" w:line="360" w:lineRule="auto"/>
        <w:rPr>
          <w:i/>
          <w:iCs/>
          <w:sz w:val="18"/>
          <w:szCs w:val="18"/>
          <w:highlight w:val="yellow"/>
        </w:rPr>
      </w:pPr>
    </w:p>
    <w:p w14:paraId="172F3FBC" w14:textId="77777777" w:rsidR="00BB75AC" w:rsidRDefault="00BB75AC" w:rsidP="00DA4D07">
      <w:pPr>
        <w:spacing w:after="0" w:line="360" w:lineRule="auto"/>
        <w:rPr>
          <w:i/>
          <w:iCs/>
          <w:sz w:val="18"/>
          <w:szCs w:val="18"/>
          <w:highlight w:val="yellow"/>
        </w:rPr>
      </w:pPr>
    </w:p>
    <w:p w14:paraId="1FD5E1D2" w14:textId="77777777" w:rsidR="00BB75AC" w:rsidRDefault="00BB75AC" w:rsidP="00DA4D07">
      <w:pPr>
        <w:spacing w:after="0" w:line="360" w:lineRule="auto"/>
        <w:rPr>
          <w:i/>
          <w:iCs/>
          <w:sz w:val="18"/>
          <w:szCs w:val="18"/>
          <w:highlight w:val="yellow"/>
        </w:rPr>
      </w:pPr>
    </w:p>
    <w:p w14:paraId="505CF973" w14:textId="77777777" w:rsidR="00BB75AC" w:rsidRDefault="00BB75AC" w:rsidP="00DA4D07">
      <w:pPr>
        <w:spacing w:after="0" w:line="360" w:lineRule="auto"/>
        <w:rPr>
          <w:i/>
          <w:iCs/>
          <w:sz w:val="18"/>
          <w:szCs w:val="18"/>
          <w:highlight w:val="yellow"/>
        </w:rPr>
      </w:pPr>
    </w:p>
    <w:p w14:paraId="7CAD34FF" w14:textId="4D913AD7" w:rsidR="00BB75AC" w:rsidRPr="00D15DFF" w:rsidRDefault="005F70F1" w:rsidP="00DA4D07">
      <w:pPr>
        <w:spacing w:after="0" w:line="360" w:lineRule="auto"/>
        <w:rPr>
          <w:i/>
          <w:iCs/>
          <w:sz w:val="18"/>
          <w:szCs w:val="18"/>
          <w:highlight w:val="yellow"/>
        </w:rPr>
      </w:pPr>
      <w:r w:rsidRPr="005F70F1">
        <w:rPr>
          <w:noProof/>
          <w:highlight w:val="yellow"/>
        </w:rPr>
        <w:drawing>
          <wp:anchor distT="0" distB="0" distL="114300" distR="114300" simplePos="0" relativeHeight="251872256" behindDoc="0" locked="0" layoutInCell="1" allowOverlap="1" wp14:anchorId="478CCAEE" wp14:editId="4B9212FA">
            <wp:simplePos x="0" y="0"/>
            <wp:positionH relativeFrom="column">
              <wp:posOffset>-53653</wp:posOffset>
            </wp:positionH>
            <wp:positionV relativeFrom="paragraph">
              <wp:posOffset>113030</wp:posOffset>
            </wp:positionV>
            <wp:extent cx="614045" cy="204470"/>
            <wp:effectExtent l="0" t="0" r="0" b="5080"/>
            <wp:wrapThrough wrapText="bothSides">
              <wp:wrapPolygon edited="0">
                <wp:start x="0" y="0"/>
                <wp:lineTo x="0" y="20124"/>
                <wp:lineTo x="20774" y="20124"/>
                <wp:lineTo x="20774" y="0"/>
                <wp:lineTo x="0" y="0"/>
              </wp:wrapPolygon>
            </wp:wrapThrough>
            <wp:docPr id="1485904074" name="Obraz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904074" name="Obraz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045" cy="20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21AEA57" w14:textId="51346501" w:rsidR="001A6C7C" w:rsidRDefault="0074021C" w:rsidP="009C2F3F">
      <w:pPr>
        <w:pStyle w:val="Bezodstpw"/>
        <w:spacing w:before="120"/>
        <w:jc w:val="center"/>
      </w:pPr>
      <w:r w:rsidRPr="00945879">
        <w:lastRenderedPageBreak/>
        <w:t>A</w:t>
      </w:r>
      <w:r w:rsidR="00230306">
        <w:t>b</w:t>
      </w:r>
      <w:r w:rsidRPr="00945879">
        <w:t>solwenci szkół rocznik 202</w:t>
      </w:r>
      <w:r w:rsidR="00945879" w:rsidRPr="00945879">
        <w:t>1</w:t>
      </w:r>
      <w:r w:rsidRPr="00945879">
        <w:t>/202</w:t>
      </w:r>
      <w:r w:rsidR="00945879" w:rsidRPr="00945879">
        <w:t>2</w:t>
      </w:r>
      <w:r w:rsidRPr="00945879">
        <w:t xml:space="preserve"> w powiecie grodziskim</w:t>
      </w:r>
      <w:r w:rsidR="00147E3D">
        <w:t>:</w:t>
      </w:r>
    </w:p>
    <w:p w14:paraId="3031BB5F" w14:textId="18F490F5" w:rsidR="007169F7" w:rsidRDefault="00F14007" w:rsidP="009C2F3F">
      <w:pPr>
        <w:pStyle w:val="Bezodstpw"/>
        <w:spacing w:before="120"/>
        <w:jc w:val="center"/>
      </w:pPr>
      <w:r>
        <w:rPr>
          <w:noProof/>
        </w:rPr>
        <w:drawing>
          <wp:inline distT="0" distB="0" distL="0" distR="0" wp14:anchorId="1D640E4E" wp14:editId="3DEED424">
            <wp:extent cx="5676900" cy="4019550"/>
            <wp:effectExtent l="0" t="0" r="0" b="0"/>
            <wp:docPr id="8" name="Obraz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az 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5DDBBF" w14:textId="77777777" w:rsidR="00DA4D07" w:rsidRDefault="00DA4D07" w:rsidP="009C2F3F">
      <w:pPr>
        <w:pStyle w:val="Bezodstpw"/>
        <w:spacing w:before="120"/>
        <w:jc w:val="center"/>
      </w:pPr>
    </w:p>
    <w:p w14:paraId="2436EB51" w14:textId="77777777" w:rsidR="00DA4D07" w:rsidRDefault="00DA4D07" w:rsidP="009C2F3F">
      <w:pPr>
        <w:pStyle w:val="Bezodstpw"/>
        <w:spacing w:before="120"/>
        <w:jc w:val="center"/>
      </w:pPr>
    </w:p>
    <w:p w14:paraId="77ACD601" w14:textId="77777777" w:rsidR="00DA4D07" w:rsidRDefault="00DA4D07" w:rsidP="009C2F3F">
      <w:pPr>
        <w:pStyle w:val="Bezodstpw"/>
        <w:spacing w:before="120"/>
        <w:jc w:val="center"/>
      </w:pPr>
    </w:p>
    <w:p w14:paraId="195FAD1E" w14:textId="77777777" w:rsidR="00DA4D07" w:rsidRDefault="00DA4D07" w:rsidP="009C2F3F">
      <w:pPr>
        <w:pStyle w:val="Bezodstpw"/>
        <w:spacing w:before="120"/>
        <w:jc w:val="center"/>
      </w:pPr>
    </w:p>
    <w:p w14:paraId="21FCB843" w14:textId="77777777" w:rsidR="00DA4D07" w:rsidRDefault="00DA4D07" w:rsidP="009C2F3F">
      <w:pPr>
        <w:pStyle w:val="Bezodstpw"/>
        <w:spacing w:before="120"/>
        <w:jc w:val="center"/>
      </w:pPr>
    </w:p>
    <w:p w14:paraId="5F9B8F42" w14:textId="77777777" w:rsidR="00DA4D07" w:rsidRDefault="00DA4D07" w:rsidP="009C2F3F">
      <w:pPr>
        <w:pStyle w:val="Bezodstpw"/>
        <w:spacing w:before="120"/>
        <w:jc w:val="center"/>
      </w:pPr>
    </w:p>
    <w:p w14:paraId="6EBA0202" w14:textId="0E446BDB" w:rsidR="00DA4D07" w:rsidRDefault="00DA4D07" w:rsidP="009C2F3F">
      <w:pPr>
        <w:pStyle w:val="Bezodstpw"/>
        <w:spacing w:before="120"/>
        <w:jc w:val="center"/>
      </w:pPr>
    </w:p>
    <w:p w14:paraId="26465314" w14:textId="77777777" w:rsidR="00DA4D07" w:rsidRDefault="00DA4D07" w:rsidP="009C2F3F">
      <w:pPr>
        <w:pStyle w:val="Bezodstpw"/>
        <w:spacing w:before="120"/>
        <w:jc w:val="center"/>
      </w:pPr>
    </w:p>
    <w:p w14:paraId="18A160DD" w14:textId="77777777" w:rsidR="00BB75AC" w:rsidRDefault="00BB75AC" w:rsidP="009C2F3F">
      <w:pPr>
        <w:pStyle w:val="Bezodstpw"/>
        <w:spacing w:before="120"/>
        <w:jc w:val="center"/>
      </w:pPr>
    </w:p>
    <w:p w14:paraId="634C6D4B" w14:textId="77777777" w:rsidR="00BB75AC" w:rsidRDefault="00BB75AC" w:rsidP="009C2F3F">
      <w:pPr>
        <w:pStyle w:val="Bezodstpw"/>
        <w:spacing w:before="120"/>
        <w:jc w:val="center"/>
      </w:pPr>
    </w:p>
    <w:p w14:paraId="2A7397F0" w14:textId="77777777" w:rsidR="00DA4D07" w:rsidRDefault="00DA4D07" w:rsidP="009C2F3F">
      <w:pPr>
        <w:pStyle w:val="Bezodstpw"/>
        <w:spacing w:before="120"/>
        <w:jc w:val="center"/>
      </w:pPr>
    </w:p>
    <w:p w14:paraId="0C717839" w14:textId="77777777" w:rsidR="00DA4D07" w:rsidRDefault="00DA4D07" w:rsidP="009C2F3F">
      <w:pPr>
        <w:pStyle w:val="Bezodstpw"/>
        <w:spacing w:before="120"/>
        <w:jc w:val="center"/>
      </w:pPr>
    </w:p>
    <w:p w14:paraId="17DEDDFD" w14:textId="77777777" w:rsidR="00962BA8" w:rsidRDefault="00962BA8" w:rsidP="009C2F3F">
      <w:pPr>
        <w:pStyle w:val="Bezodstpw"/>
        <w:spacing w:before="120"/>
        <w:jc w:val="center"/>
      </w:pPr>
    </w:p>
    <w:p w14:paraId="2B2A60B2" w14:textId="77777777" w:rsidR="00DA4D07" w:rsidRDefault="00DA4D07" w:rsidP="009C2F3F">
      <w:pPr>
        <w:pStyle w:val="Bezodstpw"/>
        <w:spacing w:before="120"/>
        <w:jc w:val="center"/>
      </w:pPr>
    </w:p>
    <w:p w14:paraId="231DB931" w14:textId="77777777" w:rsidR="00DA4D07" w:rsidRPr="009C2F3F" w:rsidRDefault="00DA4D07" w:rsidP="009C2F3F">
      <w:pPr>
        <w:pStyle w:val="Bezodstpw"/>
        <w:spacing w:before="120"/>
        <w:jc w:val="center"/>
      </w:pPr>
    </w:p>
    <w:p w14:paraId="1E31F105" w14:textId="026ACEBC" w:rsidR="00756A89" w:rsidRPr="00F84F6B" w:rsidRDefault="0044572C" w:rsidP="004E0AF2">
      <w:pPr>
        <w:spacing w:before="120" w:after="240"/>
        <w:jc w:val="both"/>
        <w:rPr>
          <w:highlight w:val="yellow"/>
        </w:rPr>
      </w:pPr>
      <w:r>
        <w:rPr>
          <w:noProof/>
        </w:rPr>
        <w:lastRenderedPageBreak/>
        <w:drawing>
          <wp:anchor distT="0" distB="0" distL="114300" distR="114300" simplePos="0" relativeHeight="251801600" behindDoc="0" locked="0" layoutInCell="1" allowOverlap="1" wp14:anchorId="45FC4978" wp14:editId="69733775">
            <wp:simplePos x="0" y="0"/>
            <wp:positionH relativeFrom="column">
              <wp:posOffset>194945</wp:posOffset>
            </wp:positionH>
            <wp:positionV relativeFrom="paragraph">
              <wp:posOffset>97155</wp:posOffset>
            </wp:positionV>
            <wp:extent cx="1146175" cy="1438275"/>
            <wp:effectExtent l="95250" t="38100" r="15875" b="104775"/>
            <wp:wrapNone/>
            <wp:docPr id="884260241" name="Obraz 884260241" descr="Powiat jarociński – Wikipedia, wolna encyklo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Obraz 306" descr="Powiat jarociński – Wikipedia, wolna encyklopedia"/>
                    <pic:cNvPicPr>
                      <a:picLocks noChangeAspect="1"/>
                    </pic:cNvPicPr>
                  </pic:nvPicPr>
                  <pic:blipFill>
                    <a:blip r:embed="rId125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175" cy="1438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962BA8">
        <w:rPr>
          <w:noProof/>
        </w:rPr>
        <mc:AlternateContent>
          <mc:Choice Requires="wps">
            <w:drawing>
              <wp:anchor distT="0" distB="0" distL="114300" distR="114300" simplePos="0" relativeHeight="251698176" behindDoc="1" locked="0" layoutInCell="1" allowOverlap="1" wp14:anchorId="528E5701" wp14:editId="0E4D4252">
                <wp:simplePos x="0" y="0"/>
                <wp:positionH relativeFrom="column">
                  <wp:posOffset>-150495</wp:posOffset>
                </wp:positionH>
                <wp:positionV relativeFrom="paragraph">
                  <wp:posOffset>2249805</wp:posOffset>
                </wp:positionV>
                <wp:extent cx="6029325" cy="1655445"/>
                <wp:effectExtent l="0" t="0" r="9525" b="1905"/>
                <wp:wrapNone/>
                <wp:docPr id="1251292636" name="Prostokąt 8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29325" cy="16554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AC54D0" id="Prostokąt 82" o:spid="_x0000_s1026" alt="&quot;&quot;" style="position:absolute;margin-left:-11.85pt;margin-top:177.15pt;width:474.75pt;height:130.35pt;z-index:-25161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" fillcolor="window" strokecolor="#f2f2f2" strokeweight="1pt">
                <v:path arrowok="t"/>
              </v:rect>
            </w:pict>
          </mc:Fallback>
        </mc:AlternateContent>
      </w:r>
      <w:r w:rsidR="00530629" w:rsidRPr="00F84F6B">
        <w:rPr>
          <w:noProof/>
          <w:sz w:val="40"/>
          <w:szCs w:val="40"/>
          <w:highlight w:val="yellow"/>
        </w:rPr>
        <w:drawing>
          <wp:anchor distT="0" distB="0" distL="114300" distR="114300" simplePos="0" relativeHeight="251598848" behindDoc="0" locked="0" layoutInCell="1" allowOverlap="1" wp14:anchorId="4A26FC0D" wp14:editId="1A8D9D7E">
            <wp:simplePos x="0" y="0"/>
            <wp:positionH relativeFrom="column">
              <wp:posOffset>-5425440</wp:posOffset>
            </wp:positionH>
            <wp:positionV relativeFrom="paragraph">
              <wp:posOffset>29845</wp:posOffset>
            </wp:positionV>
            <wp:extent cx="1146233" cy="1438275"/>
            <wp:effectExtent l="95250" t="38100" r="15875" b="85725"/>
            <wp:wrapNone/>
            <wp:docPr id="306" name="Obraz 306" descr="Powiat jarociński – Wikipedia, wolna encyklo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owiat jarociński – Wikipedia, wolna encyklopedia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233" cy="1438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0022">
        <w:rPr>
          <w:noProof/>
        </w:rPr>
        <mc:AlternateContent>
          <mc:Choice Requires="wps">
            <w:drawing>
              <wp:anchor distT="0" distB="0" distL="114300" distR="114300" simplePos="0" relativeHeight="251654144" behindDoc="1" locked="0" layoutInCell="1" allowOverlap="1" wp14:anchorId="6DEA2460" wp14:editId="576C7E74">
                <wp:simplePos x="0" y="0"/>
                <wp:positionH relativeFrom="column">
                  <wp:posOffset>90170</wp:posOffset>
                </wp:positionH>
                <wp:positionV relativeFrom="paragraph">
                  <wp:posOffset>1905</wp:posOffset>
                </wp:positionV>
                <wp:extent cx="5965825" cy="1381125"/>
                <wp:effectExtent l="0" t="0" r="0" b="0"/>
                <wp:wrapTight wrapText="bothSides">
                  <wp:wrapPolygon edited="0">
                    <wp:start x="0" y="0"/>
                    <wp:lineTo x="0" y="21451"/>
                    <wp:lineTo x="19243" y="21451"/>
                    <wp:lineTo x="21520" y="11321"/>
                    <wp:lineTo x="21520" y="10428"/>
                    <wp:lineTo x="21451" y="9534"/>
                    <wp:lineTo x="19243" y="0"/>
                    <wp:lineTo x="0" y="0"/>
                  </wp:wrapPolygon>
                </wp:wrapTight>
                <wp:docPr id="672823182" name="Strzałka: pięciokąt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65825" cy="1381125"/>
                        </a:xfrm>
                        <a:prstGeom prst="homePlate">
                          <a:avLst/>
                        </a:prstGeom>
                        <a:solidFill>
                          <a:schemeClr val="tx2"/>
                        </a:solidFill>
                        <a:ln w="63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5B2A65E" w14:textId="4C4AAEF5" w:rsidR="00BA22FA" w:rsidRPr="00545C88" w:rsidRDefault="00545C88" w:rsidP="00955252">
                            <w:pPr>
                              <w:pStyle w:val="Nagwek2"/>
                              <w:shd w:val="clear" w:color="auto" w:fill="FFFFFF" w:themeFill="background1"/>
                              <w:spacing w:before="0"/>
                              <w:ind w:left="1560"/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bookmarkStart w:id="40" w:name="_Toc138418430"/>
                            <w:r>
                              <w:rPr>
                                <w:sz w:val="44"/>
                                <w:szCs w:val="44"/>
                              </w:rPr>
                              <w:t>POWIAT JAROCIŃSKI</w:t>
                            </w:r>
                            <w:bookmarkEnd w:id="40"/>
                          </w:p>
                          <w:p w14:paraId="41A54FF8" w14:textId="58F62882" w:rsidR="00BA22FA" w:rsidRPr="004B1A07" w:rsidRDefault="00BA22FA" w:rsidP="00B35DBD">
                            <w:pPr>
                              <w:pStyle w:val="Akapitzlist"/>
                              <w:numPr>
                                <w:ilvl w:val="0"/>
                                <w:numId w:val="51"/>
                              </w:numPr>
                              <w:spacing w:before="12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absolwentów: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4E0AF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 1 312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osób</w:t>
                            </w:r>
                          </w:p>
                          <w:p w14:paraId="7DF9C58A" w14:textId="749A46FA" w:rsidR="00BA22FA" w:rsidRPr="004B1A07" w:rsidRDefault="00BA22FA" w:rsidP="00B35DBD">
                            <w:pPr>
                              <w:pStyle w:val="Akapitzlist"/>
                              <w:numPr>
                                <w:ilvl w:val="0"/>
                                <w:numId w:val="51"/>
                              </w:numPr>
                              <w:spacing w:before="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bezrobotnych absolwentów na koniec 202</w:t>
                            </w:r>
                            <w:r w:rsidR="00A0099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F42B18"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="004E0AF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87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os</w:t>
                            </w:r>
                            <w:r w:rsidR="00F42B18"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ó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b</w:t>
                            </w:r>
                          </w:p>
                          <w:p w14:paraId="721C4746" w14:textId="302DD4BA" w:rsidR="00BA22FA" w:rsidRPr="004B1A07" w:rsidRDefault="00BA22FA" w:rsidP="00B35DBD">
                            <w:pPr>
                              <w:pStyle w:val="Akapitzlist"/>
                              <w:numPr>
                                <w:ilvl w:val="0"/>
                                <w:numId w:val="51"/>
                              </w:numPr>
                              <w:spacing w:before="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Stopa bezrobocia stan na koniec 202</w:t>
                            </w:r>
                            <w:r w:rsidR="00C03EA1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F42B18"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4E0AF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="00BA5FD7"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4,</w:t>
                            </w:r>
                            <w:r w:rsidR="00A0099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3</w:t>
                            </w:r>
                            <w:r w:rsidR="004E0AF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%</w:t>
                            </w:r>
                          </w:p>
                          <w:p w14:paraId="41E74A48" w14:textId="6F4BD4F7" w:rsidR="00BA22FA" w:rsidRPr="004B1A07" w:rsidRDefault="00BA22FA" w:rsidP="00B35DBD">
                            <w:pPr>
                              <w:pStyle w:val="Akapitzlist"/>
                              <w:numPr>
                                <w:ilvl w:val="0"/>
                                <w:numId w:val="51"/>
                              </w:numPr>
                              <w:spacing w:before="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Oferty pracy zgłoszone do powiatowego urzędu pracy</w:t>
                            </w:r>
                            <w:r w:rsidR="00F42B18"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="004E0AF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1A6C7C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2 254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EA2460" id="Strzałka: pięciokąt 81" o:spid="_x0000_s1037" type="#_x0000_t15" style="position:absolute;left:0;text-align:left;margin-left:7.1pt;margin-top:.15pt;width:469.75pt;height:108.75pt;z-index:-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" adj="19100" fillcolor="#17406d [3215]" stroked="f" strokeweight=".5pt">
                <v:textbox>
                  <w:txbxContent>
                    <w:p w14:paraId="55B2A65E" w14:textId="4C4AAEF5" w:rsidR="00BA22FA" w:rsidRPr="00545C88" w:rsidRDefault="00545C88" w:rsidP="00955252">
                      <w:pPr>
                        <w:pStyle w:val="Nagwek2"/>
                        <w:shd w:val="clear" w:color="auto" w:fill="FFFFFF" w:themeFill="background1"/>
                        <w:spacing w:before="0"/>
                        <w:ind w:left="1560"/>
                        <w:jc w:val="center"/>
                        <w:rPr>
                          <w:sz w:val="44"/>
                          <w:szCs w:val="44"/>
                        </w:rPr>
                      </w:pPr>
                      <w:bookmarkStart w:id="41" w:name="_Toc138418430"/>
                      <w:r>
                        <w:rPr>
                          <w:sz w:val="44"/>
                          <w:szCs w:val="44"/>
                        </w:rPr>
                        <w:t>POWIAT JAROCIŃSKI</w:t>
                      </w:r>
                      <w:bookmarkEnd w:id="41"/>
                    </w:p>
                    <w:p w14:paraId="41A54FF8" w14:textId="58F62882" w:rsidR="00BA22FA" w:rsidRPr="004B1A07" w:rsidRDefault="00BA22FA" w:rsidP="00B35DBD">
                      <w:pPr>
                        <w:pStyle w:val="Akapitzlist"/>
                        <w:numPr>
                          <w:ilvl w:val="0"/>
                          <w:numId w:val="51"/>
                        </w:numPr>
                        <w:spacing w:before="12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>Liczba absolwentów: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4E0AF2">
                        <w:rPr>
                          <w:b/>
                          <w:bCs/>
                          <w:color w:val="FFFFFF" w:themeColor="background1"/>
                        </w:rPr>
                        <w:t xml:space="preserve">    1 312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 xml:space="preserve"> osób</w:t>
                      </w:r>
                    </w:p>
                    <w:p w14:paraId="7DF9C58A" w14:textId="749A46FA" w:rsidR="00BA22FA" w:rsidRPr="004B1A07" w:rsidRDefault="00BA22FA" w:rsidP="00B35DBD">
                      <w:pPr>
                        <w:pStyle w:val="Akapitzlist"/>
                        <w:numPr>
                          <w:ilvl w:val="0"/>
                          <w:numId w:val="51"/>
                        </w:numPr>
                        <w:spacing w:before="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>Liczba bezrobotnych absolwentów na koniec 202</w:t>
                      </w:r>
                      <w:r w:rsidR="00A0099A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F42B18" w:rsidRPr="004B1A07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4B1A07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="004E0AF2">
                        <w:rPr>
                          <w:b/>
                          <w:bCs/>
                          <w:color w:val="FFFFFF" w:themeColor="background1"/>
                        </w:rPr>
                        <w:t xml:space="preserve">   87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 xml:space="preserve"> os</w:t>
                      </w:r>
                      <w:r w:rsidR="00F42B18" w:rsidRPr="004B1A07">
                        <w:rPr>
                          <w:b/>
                          <w:bCs/>
                          <w:color w:val="FFFFFF" w:themeColor="background1"/>
                        </w:rPr>
                        <w:t>ó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>b</w:t>
                      </w:r>
                    </w:p>
                    <w:p w14:paraId="721C4746" w14:textId="302DD4BA" w:rsidR="00BA22FA" w:rsidRPr="004B1A07" w:rsidRDefault="00BA22FA" w:rsidP="00B35DBD">
                      <w:pPr>
                        <w:pStyle w:val="Akapitzlist"/>
                        <w:numPr>
                          <w:ilvl w:val="0"/>
                          <w:numId w:val="51"/>
                        </w:numPr>
                        <w:spacing w:before="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>Stopa bezrobocia stan na koniec 202</w:t>
                      </w:r>
                      <w:r w:rsidR="00C03EA1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F42B18" w:rsidRPr="004B1A07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 xml:space="preserve">  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4E0AF2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4B1A07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="00BA5FD7" w:rsidRPr="004B1A07">
                        <w:rPr>
                          <w:b/>
                          <w:bCs/>
                          <w:color w:val="FFFFFF" w:themeColor="background1"/>
                        </w:rPr>
                        <w:t>4,</w:t>
                      </w:r>
                      <w:r w:rsidR="00A0099A">
                        <w:rPr>
                          <w:b/>
                          <w:bCs/>
                          <w:color w:val="FFFFFF" w:themeColor="background1"/>
                        </w:rPr>
                        <w:t>3</w:t>
                      </w:r>
                      <w:r w:rsidR="004E0AF2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>%</w:t>
                      </w:r>
                    </w:p>
                    <w:p w14:paraId="41E74A48" w14:textId="6F4BD4F7" w:rsidR="00BA22FA" w:rsidRPr="004B1A07" w:rsidRDefault="00BA22FA" w:rsidP="00B35DBD">
                      <w:pPr>
                        <w:pStyle w:val="Akapitzlist"/>
                        <w:numPr>
                          <w:ilvl w:val="0"/>
                          <w:numId w:val="51"/>
                        </w:numPr>
                        <w:spacing w:before="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>Oferty pracy zgłoszone do powiatowego urzędu pracy</w:t>
                      </w:r>
                      <w:r w:rsidR="00F42B18" w:rsidRPr="004B1A07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4B1A07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="004E0AF2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1A6C7C">
                        <w:rPr>
                          <w:b/>
                          <w:bCs/>
                          <w:color w:val="FFFFFF" w:themeColor="background1"/>
                        </w:rPr>
                        <w:t>2 254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AA02BE" w:rsidRPr="00430AE8">
        <w:rPr>
          <w:sz w:val="22"/>
          <w:szCs w:val="22"/>
          <w:lang w:eastAsia="en-US"/>
        </w:rPr>
        <w:t xml:space="preserve">W ramach badania </w:t>
      </w:r>
      <w:r w:rsidR="00AA02BE" w:rsidRPr="00430AE8">
        <w:rPr>
          <w:i/>
          <w:iCs/>
          <w:sz w:val="22"/>
          <w:szCs w:val="22"/>
          <w:lang w:eastAsia="en-US"/>
        </w:rPr>
        <w:t>Ba</w:t>
      </w:r>
      <w:r w:rsidR="004E0AF2">
        <w:rPr>
          <w:i/>
          <w:iCs/>
          <w:sz w:val="22"/>
          <w:szCs w:val="22"/>
          <w:lang w:eastAsia="en-US"/>
        </w:rPr>
        <w:t>ro</w:t>
      </w:r>
      <w:r w:rsidR="00AA02BE" w:rsidRPr="00430AE8">
        <w:rPr>
          <w:i/>
          <w:iCs/>
          <w:sz w:val="22"/>
          <w:szCs w:val="22"/>
          <w:lang w:eastAsia="en-US"/>
        </w:rPr>
        <w:t>metr Zawodów 202</w:t>
      </w:r>
      <w:r w:rsidR="00430AE8" w:rsidRPr="00430AE8">
        <w:rPr>
          <w:i/>
          <w:iCs/>
          <w:sz w:val="22"/>
          <w:szCs w:val="22"/>
          <w:lang w:eastAsia="en-US"/>
        </w:rPr>
        <w:t>3</w:t>
      </w:r>
      <w:r w:rsidR="00AA02BE" w:rsidRPr="00430AE8">
        <w:rPr>
          <w:sz w:val="22"/>
          <w:szCs w:val="22"/>
          <w:lang w:eastAsia="en-US"/>
        </w:rPr>
        <w:t xml:space="preserve"> w powiecie </w:t>
      </w:r>
      <w:r w:rsidR="0067120D" w:rsidRPr="00430AE8">
        <w:rPr>
          <w:sz w:val="22"/>
          <w:szCs w:val="22"/>
          <w:lang w:eastAsia="en-US"/>
        </w:rPr>
        <w:t>jarocińskim</w:t>
      </w:r>
      <w:r w:rsidR="00AA02BE" w:rsidRPr="00430AE8">
        <w:rPr>
          <w:sz w:val="22"/>
          <w:szCs w:val="22"/>
          <w:lang w:eastAsia="en-US"/>
        </w:rPr>
        <w:t>, zawody charakteryzujące się jako deficyt poszukujących pracy, przedstawia</w:t>
      </w:r>
      <w:r w:rsidR="00E17D54" w:rsidRPr="00430AE8">
        <w:rPr>
          <w:color w:val="000000" w:themeColor="text1"/>
          <w:sz w:val="22"/>
          <w:szCs w:val="22"/>
          <w:lang w:eastAsia="en-US"/>
        </w:rPr>
        <w:t>ją</w:t>
      </w:r>
      <w:r w:rsidR="00AA02BE" w:rsidRPr="00430AE8">
        <w:rPr>
          <w:sz w:val="22"/>
          <w:szCs w:val="22"/>
          <w:lang w:eastAsia="en-US"/>
        </w:rPr>
        <w:t xml:space="preserve"> się następująco:</w:t>
      </w:r>
      <w:bookmarkStart w:id="42" w:name="_Hlk99367001"/>
    </w:p>
    <w:p w14:paraId="634EA56F" w14:textId="5E1452B2" w:rsidR="00EC7A70" w:rsidRPr="007169F7" w:rsidRDefault="00EC7A70" w:rsidP="00AB1D2D">
      <w:pPr>
        <w:shd w:val="clear" w:color="auto" w:fill="DAE6B6" w:themeFill="accent6" w:themeFillTint="66"/>
        <w:spacing w:after="0"/>
        <w:jc w:val="center"/>
        <w:rPr>
          <w:sz w:val="18"/>
          <w:szCs w:val="18"/>
        </w:rPr>
        <w:sectPr w:rsidR="00EC7A70" w:rsidRPr="007169F7" w:rsidSect="001A6C7C">
          <w:type w:val="continuous"/>
          <w:pgSz w:w="11907" w:h="16840" w:code="9"/>
          <w:pgMar w:top="567" w:right="1418" w:bottom="1418" w:left="1418" w:header="680" w:footer="454" w:gutter="0"/>
          <w:cols w:space="708"/>
          <w:docGrid w:linePitch="360"/>
        </w:sectPr>
      </w:pPr>
      <w:r w:rsidRPr="007169F7">
        <w:rPr>
          <w:sz w:val="18"/>
          <w:szCs w:val="18"/>
        </w:rPr>
        <w:t>DEFICYT POSZUKUJĄCYCH PRACY:</w:t>
      </w:r>
    </w:p>
    <w:bookmarkEnd w:id="42"/>
    <w:p w14:paraId="530A8979" w14:textId="27105931" w:rsidR="00430AE8" w:rsidRPr="007169F7" w:rsidRDefault="00430AE8" w:rsidP="00B35DBD">
      <w:pPr>
        <w:pStyle w:val="Akapitzlist"/>
        <w:numPr>
          <w:ilvl w:val="0"/>
          <w:numId w:val="15"/>
        </w:numPr>
        <w:spacing w:after="0" w:line="240" w:lineRule="auto"/>
        <w:rPr>
          <w:sz w:val="18"/>
          <w:szCs w:val="18"/>
        </w:rPr>
      </w:pPr>
      <w:r w:rsidRPr="007169F7">
        <w:rPr>
          <w:sz w:val="18"/>
          <w:szCs w:val="18"/>
        </w:rPr>
        <w:t>blacharze i lakiernicy samochodowi</w:t>
      </w:r>
    </w:p>
    <w:p w14:paraId="5648BCC0" w14:textId="2E62C30E" w:rsidR="00430AE8" w:rsidRPr="007169F7" w:rsidRDefault="00430AE8" w:rsidP="00B35DBD">
      <w:pPr>
        <w:pStyle w:val="Akapitzlist"/>
        <w:numPr>
          <w:ilvl w:val="0"/>
          <w:numId w:val="15"/>
        </w:numPr>
        <w:spacing w:after="0" w:line="240" w:lineRule="auto"/>
        <w:rPr>
          <w:sz w:val="18"/>
          <w:szCs w:val="18"/>
        </w:rPr>
      </w:pPr>
      <w:r w:rsidRPr="007169F7">
        <w:rPr>
          <w:sz w:val="18"/>
          <w:szCs w:val="18"/>
        </w:rPr>
        <w:t>cieśle i stolarze budowlani</w:t>
      </w:r>
    </w:p>
    <w:p w14:paraId="3F7DEAC4" w14:textId="29F11DF1" w:rsidR="00430AE8" w:rsidRPr="007169F7" w:rsidRDefault="00430AE8" w:rsidP="00B35DBD">
      <w:pPr>
        <w:pStyle w:val="Akapitzlist"/>
        <w:numPr>
          <w:ilvl w:val="0"/>
          <w:numId w:val="15"/>
        </w:numPr>
        <w:spacing w:after="0" w:line="240" w:lineRule="auto"/>
        <w:rPr>
          <w:sz w:val="18"/>
          <w:szCs w:val="18"/>
        </w:rPr>
      </w:pPr>
      <w:r w:rsidRPr="007169F7">
        <w:rPr>
          <w:sz w:val="18"/>
          <w:szCs w:val="18"/>
        </w:rPr>
        <w:t>dekarze i blacharze budowlani</w:t>
      </w:r>
    </w:p>
    <w:p w14:paraId="5CA432F3" w14:textId="41C7D22D" w:rsidR="00430AE8" w:rsidRPr="007169F7" w:rsidRDefault="00430AE8" w:rsidP="00B35DBD">
      <w:pPr>
        <w:pStyle w:val="Akapitzlist"/>
        <w:numPr>
          <w:ilvl w:val="0"/>
          <w:numId w:val="15"/>
        </w:numPr>
        <w:spacing w:after="0" w:line="240" w:lineRule="auto"/>
        <w:rPr>
          <w:sz w:val="18"/>
          <w:szCs w:val="18"/>
        </w:rPr>
      </w:pPr>
      <w:r w:rsidRPr="007169F7">
        <w:rPr>
          <w:sz w:val="18"/>
          <w:szCs w:val="18"/>
        </w:rPr>
        <w:t>elektrycy, elektromechanicy i elektromonterzy</w:t>
      </w:r>
    </w:p>
    <w:p w14:paraId="224374A3" w14:textId="23CFDDA3" w:rsidR="00430AE8" w:rsidRPr="007169F7" w:rsidRDefault="00430AE8" w:rsidP="00B35DBD">
      <w:pPr>
        <w:pStyle w:val="Akapitzlist"/>
        <w:numPr>
          <w:ilvl w:val="0"/>
          <w:numId w:val="15"/>
        </w:numPr>
        <w:spacing w:after="0" w:line="240" w:lineRule="auto"/>
        <w:rPr>
          <w:sz w:val="18"/>
          <w:szCs w:val="18"/>
        </w:rPr>
      </w:pPr>
      <w:r w:rsidRPr="007169F7">
        <w:rPr>
          <w:sz w:val="18"/>
          <w:szCs w:val="18"/>
        </w:rPr>
        <w:t>kierowcy samochodów ciężarowych i ciągników siodłowych</w:t>
      </w:r>
    </w:p>
    <w:p w14:paraId="10DE5B52" w14:textId="77777777" w:rsidR="00430AE8" w:rsidRPr="007169F7" w:rsidRDefault="00430AE8" w:rsidP="00B35DBD">
      <w:pPr>
        <w:pStyle w:val="Akapitzlist"/>
        <w:numPr>
          <w:ilvl w:val="0"/>
          <w:numId w:val="15"/>
        </w:numPr>
        <w:spacing w:after="0" w:line="240" w:lineRule="auto"/>
        <w:rPr>
          <w:sz w:val="18"/>
          <w:szCs w:val="18"/>
        </w:rPr>
      </w:pPr>
      <w:r w:rsidRPr="007169F7">
        <w:rPr>
          <w:sz w:val="18"/>
          <w:szCs w:val="18"/>
        </w:rPr>
        <w:t>kucharze</w:t>
      </w:r>
    </w:p>
    <w:p w14:paraId="3D6224EB" w14:textId="77777777" w:rsidR="00430AE8" w:rsidRPr="007169F7" w:rsidRDefault="00430AE8" w:rsidP="00B35DBD">
      <w:pPr>
        <w:pStyle w:val="Akapitzlist"/>
        <w:numPr>
          <w:ilvl w:val="0"/>
          <w:numId w:val="15"/>
        </w:numPr>
        <w:spacing w:after="0" w:line="240" w:lineRule="auto"/>
        <w:rPr>
          <w:sz w:val="18"/>
          <w:szCs w:val="18"/>
        </w:rPr>
      </w:pPr>
      <w:r w:rsidRPr="007169F7">
        <w:rPr>
          <w:sz w:val="18"/>
          <w:szCs w:val="18"/>
        </w:rPr>
        <w:t>monterzy instalacji budowlanych</w:t>
      </w:r>
    </w:p>
    <w:p w14:paraId="792F13D3" w14:textId="77777777" w:rsidR="00430AE8" w:rsidRPr="007169F7" w:rsidRDefault="00430AE8" w:rsidP="00B35DBD">
      <w:pPr>
        <w:pStyle w:val="Akapitzlist"/>
        <w:numPr>
          <w:ilvl w:val="0"/>
          <w:numId w:val="15"/>
        </w:numPr>
        <w:spacing w:after="0" w:line="240" w:lineRule="auto"/>
        <w:rPr>
          <w:sz w:val="18"/>
          <w:szCs w:val="18"/>
        </w:rPr>
      </w:pPr>
      <w:r w:rsidRPr="007169F7">
        <w:rPr>
          <w:sz w:val="18"/>
          <w:szCs w:val="18"/>
        </w:rPr>
        <w:t>murarze i tynkarze</w:t>
      </w:r>
    </w:p>
    <w:p w14:paraId="1E18784C" w14:textId="77777777" w:rsidR="00430AE8" w:rsidRPr="007169F7" w:rsidRDefault="00430AE8" w:rsidP="00B35DBD">
      <w:pPr>
        <w:pStyle w:val="Akapitzlist"/>
        <w:numPr>
          <w:ilvl w:val="0"/>
          <w:numId w:val="15"/>
        </w:numPr>
        <w:spacing w:after="0" w:line="240" w:lineRule="auto"/>
        <w:rPr>
          <w:sz w:val="18"/>
          <w:szCs w:val="18"/>
        </w:rPr>
      </w:pPr>
      <w:r w:rsidRPr="007169F7">
        <w:rPr>
          <w:sz w:val="18"/>
          <w:szCs w:val="18"/>
        </w:rPr>
        <w:t>operatorzy i mechanicy sprzętu do robót ziemnych</w:t>
      </w:r>
    </w:p>
    <w:p w14:paraId="2BCBABCA" w14:textId="77777777" w:rsidR="00430AE8" w:rsidRPr="007169F7" w:rsidRDefault="00430AE8" w:rsidP="00B35DBD">
      <w:pPr>
        <w:pStyle w:val="Akapitzlist"/>
        <w:numPr>
          <w:ilvl w:val="0"/>
          <w:numId w:val="15"/>
        </w:numPr>
        <w:spacing w:after="0" w:line="240" w:lineRule="auto"/>
        <w:rPr>
          <w:sz w:val="18"/>
          <w:szCs w:val="18"/>
        </w:rPr>
      </w:pPr>
      <w:r w:rsidRPr="007169F7">
        <w:rPr>
          <w:sz w:val="18"/>
          <w:szCs w:val="18"/>
        </w:rPr>
        <w:t>operatorzy obrabiarek skrawających</w:t>
      </w:r>
    </w:p>
    <w:p w14:paraId="3F8A365B" w14:textId="77777777" w:rsidR="00430AE8" w:rsidRPr="007169F7" w:rsidRDefault="00430AE8" w:rsidP="00B35DBD">
      <w:pPr>
        <w:pStyle w:val="Akapitzlist"/>
        <w:numPr>
          <w:ilvl w:val="0"/>
          <w:numId w:val="15"/>
        </w:numPr>
        <w:spacing w:after="0" w:line="240" w:lineRule="auto"/>
        <w:rPr>
          <w:sz w:val="18"/>
          <w:szCs w:val="18"/>
        </w:rPr>
      </w:pPr>
      <w:r w:rsidRPr="007169F7">
        <w:rPr>
          <w:sz w:val="18"/>
          <w:szCs w:val="18"/>
        </w:rPr>
        <w:t>operatorzy urządzeń dźwigowo-transportowych</w:t>
      </w:r>
    </w:p>
    <w:p w14:paraId="34540FF6" w14:textId="77777777" w:rsidR="00430AE8" w:rsidRPr="007169F7" w:rsidRDefault="00430AE8" w:rsidP="00B35DBD">
      <w:pPr>
        <w:pStyle w:val="Akapitzlist"/>
        <w:numPr>
          <w:ilvl w:val="0"/>
          <w:numId w:val="15"/>
        </w:numPr>
        <w:spacing w:after="0" w:line="240" w:lineRule="auto"/>
        <w:rPr>
          <w:sz w:val="18"/>
          <w:szCs w:val="18"/>
        </w:rPr>
      </w:pPr>
      <w:r w:rsidRPr="007169F7">
        <w:rPr>
          <w:sz w:val="18"/>
          <w:szCs w:val="18"/>
        </w:rPr>
        <w:t>pielęgniarki i położne</w:t>
      </w:r>
    </w:p>
    <w:p w14:paraId="17F50E1C" w14:textId="77777777" w:rsidR="00430AE8" w:rsidRPr="007169F7" w:rsidRDefault="00430AE8" w:rsidP="00B35DBD">
      <w:pPr>
        <w:pStyle w:val="Akapitzlist"/>
        <w:numPr>
          <w:ilvl w:val="0"/>
          <w:numId w:val="15"/>
        </w:numPr>
        <w:spacing w:after="0" w:line="240" w:lineRule="auto"/>
        <w:rPr>
          <w:sz w:val="18"/>
          <w:szCs w:val="18"/>
        </w:rPr>
      </w:pPr>
      <w:r w:rsidRPr="007169F7">
        <w:rPr>
          <w:sz w:val="18"/>
          <w:szCs w:val="18"/>
        </w:rPr>
        <w:t>przetwórcy mięsa i ryb</w:t>
      </w:r>
    </w:p>
    <w:p w14:paraId="2F2B156D" w14:textId="06B2C614" w:rsidR="00430AE8" w:rsidRPr="007169F7" w:rsidRDefault="00430AE8" w:rsidP="00B35DBD">
      <w:pPr>
        <w:pStyle w:val="Akapitzlist"/>
        <w:numPr>
          <w:ilvl w:val="0"/>
          <w:numId w:val="15"/>
        </w:numPr>
        <w:spacing w:after="0" w:line="240" w:lineRule="auto"/>
        <w:rPr>
          <w:sz w:val="18"/>
          <w:szCs w:val="18"/>
        </w:rPr>
      </w:pPr>
      <w:r w:rsidRPr="007169F7">
        <w:rPr>
          <w:sz w:val="18"/>
          <w:szCs w:val="18"/>
        </w:rPr>
        <w:t>robotnicy budowlani</w:t>
      </w:r>
    </w:p>
    <w:p w14:paraId="22E1B47E" w14:textId="0EC501B6" w:rsidR="00430AE8" w:rsidRPr="007169F7" w:rsidRDefault="00430AE8" w:rsidP="00B35DBD">
      <w:pPr>
        <w:pStyle w:val="Akapitzlist"/>
        <w:numPr>
          <w:ilvl w:val="0"/>
          <w:numId w:val="15"/>
        </w:numPr>
        <w:spacing w:after="0" w:line="240" w:lineRule="auto"/>
        <w:rPr>
          <w:sz w:val="18"/>
          <w:szCs w:val="18"/>
        </w:rPr>
      </w:pPr>
      <w:r w:rsidRPr="007169F7">
        <w:rPr>
          <w:sz w:val="18"/>
          <w:szCs w:val="18"/>
        </w:rPr>
        <w:t>spawacze</w:t>
      </w:r>
    </w:p>
    <w:p w14:paraId="57FF6963" w14:textId="47D5FA99" w:rsidR="00F708DE" w:rsidRPr="007169F7" w:rsidRDefault="00430AE8" w:rsidP="00B35DBD">
      <w:pPr>
        <w:pStyle w:val="Akapitzlist"/>
        <w:numPr>
          <w:ilvl w:val="0"/>
          <w:numId w:val="15"/>
        </w:numPr>
        <w:spacing w:after="0" w:line="240" w:lineRule="auto"/>
        <w:rPr>
          <w:sz w:val="18"/>
          <w:szCs w:val="18"/>
        </w:rPr>
      </w:pPr>
      <w:r w:rsidRPr="007169F7">
        <w:rPr>
          <w:sz w:val="18"/>
          <w:szCs w:val="18"/>
        </w:rPr>
        <w:t>tapicerzy</w:t>
      </w:r>
    </w:p>
    <w:p w14:paraId="3075D376" w14:textId="77777777" w:rsidR="00430AE8" w:rsidRPr="00D15DFF" w:rsidRDefault="00430AE8" w:rsidP="00D15DFF">
      <w:pPr>
        <w:spacing w:after="0" w:line="240" w:lineRule="auto"/>
        <w:ind w:left="360"/>
        <w:rPr>
          <w:highlight w:val="yellow"/>
        </w:rPr>
        <w:sectPr w:rsidR="00430AE8" w:rsidRPr="00D15DFF" w:rsidSect="007169F7">
          <w:type w:val="continuous"/>
          <w:pgSz w:w="11907" w:h="16840" w:code="9"/>
          <w:pgMar w:top="851" w:right="1418" w:bottom="1418" w:left="1418" w:header="680" w:footer="454" w:gutter="0"/>
          <w:pgNumType w:fmt="numberInDash"/>
          <w:cols w:num="3" w:space="708"/>
          <w:docGrid w:linePitch="360"/>
        </w:sectPr>
      </w:pPr>
    </w:p>
    <w:p w14:paraId="1B6136F4" w14:textId="77777777" w:rsidR="00BB75AC" w:rsidRDefault="00BB75AC" w:rsidP="00D933FD">
      <w:pPr>
        <w:spacing w:before="120" w:after="0"/>
        <w:jc w:val="both"/>
        <w:rPr>
          <w:sz w:val="22"/>
          <w:szCs w:val="22"/>
        </w:rPr>
      </w:pPr>
    </w:p>
    <w:p w14:paraId="0E0400ED" w14:textId="37263C5D" w:rsidR="00BB75AC" w:rsidRDefault="00F14007" w:rsidP="00BB75AC">
      <w:pPr>
        <w:spacing w:before="0" w:after="0" w:line="360" w:lineRule="auto"/>
        <w:rPr>
          <w:i/>
          <w:iCs/>
          <w:sz w:val="18"/>
          <w:szCs w:val="18"/>
        </w:rPr>
      </w:pPr>
      <w:r>
        <w:rPr>
          <w:i/>
          <w:iCs/>
          <w:noProof/>
          <w:sz w:val="18"/>
          <w:szCs w:val="18"/>
        </w:rPr>
        <w:drawing>
          <wp:anchor distT="0" distB="0" distL="114300" distR="114300" simplePos="0" relativeHeight="251857920" behindDoc="0" locked="0" layoutInCell="1" allowOverlap="1" wp14:anchorId="2B7D7ED1" wp14:editId="44F60414">
            <wp:simplePos x="0" y="0"/>
            <wp:positionH relativeFrom="margin">
              <wp:posOffset>-146685</wp:posOffset>
            </wp:positionH>
            <wp:positionV relativeFrom="margin">
              <wp:posOffset>4126230</wp:posOffset>
            </wp:positionV>
            <wp:extent cx="4574540" cy="5295900"/>
            <wp:effectExtent l="0" t="0" r="0" b="0"/>
            <wp:wrapSquare wrapText="bothSides"/>
            <wp:docPr id="1218" name="Obraz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" name="Obraz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4540" cy="529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0022">
        <w:rPr>
          <w:i/>
          <w:iCs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70238482" wp14:editId="4E0E259E">
                <wp:simplePos x="0" y="0"/>
                <wp:positionH relativeFrom="column">
                  <wp:posOffset>4528820</wp:posOffset>
                </wp:positionH>
                <wp:positionV relativeFrom="paragraph">
                  <wp:posOffset>104775</wp:posOffset>
                </wp:positionV>
                <wp:extent cx="1428750" cy="5629275"/>
                <wp:effectExtent l="9525" t="9525" r="9525" b="9525"/>
                <wp:wrapNone/>
                <wp:docPr id="267414454" name="Text Box 1088" descr="Wśród zawodów deficytowych występujących w powiecie jarocińskim - w których absolwenci/tki nie powinni mieć trudności ze znalezieniem zatrudnienia, gdyż zapotrzebowanie pracodawców jest duże, a podaż pracowników niewielka – wpisuje się 7 kierunków kształcenia, z 37 najczęściej wybieranych przez absolwentów/tki. Najliczniej ukończono kierunek kucharz – 27 osób. Natomiast według Barometru Zawodów 2023 w powiecie jarocińskim brak nadwyżki poszukujących pracy&#10;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8750" cy="5629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4F9114" w14:textId="2D074743" w:rsidR="00BB75AC" w:rsidRDefault="00BB75AC">
                            <w:r w:rsidRPr="005E6E39">
                              <w:rPr>
                                <w:sz w:val="22"/>
                                <w:szCs w:val="22"/>
                              </w:rPr>
                              <w:t>Wśród zawodów deficytowych występujących w powiecie jarocińskim - w których absolwenci</w:t>
                            </w:r>
                            <w:r w:rsidR="00C44C70">
                              <w:rPr>
                                <w:sz w:val="22"/>
                                <w:szCs w:val="22"/>
                              </w:rPr>
                              <w:t xml:space="preserve">/tki </w:t>
                            </w:r>
                            <w:r w:rsidRPr="005E6E39">
                              <w:rPr>
                                <w:sz w:val="22"/>
                                <w:szCs w:val="22"/>
                              </w:rPr>
                              <w:t>nie powinni mieć trudności ze znalezieniem zatrudnienia, gdyż zapotrzebowanie pracodawców jest duże, a podaż pracowników niewielka – wpisuje się 7 kierunków kształcenia, z 37 najczęściej wybieranych przez absolwentów</w:t>
                            </w:r>
                            <w:r w:rsidR="0032523B">
                              <w:rPr>
                                <w:sz w:val="22"/>
                                <w:szCs w:val="22"/>
                              </w:rPr>
                              <w:t>/tki</w:t>
                            </w:r>
                            <w:r w:rsidRPr="005E6E39">
                              <w:rPr>
                                <w:sz w:val="22"/>
                                <w:szCs w:val="22"/>
                              </w:rPr>
                              <w:t xml:space="preserve">.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Najliczniej ukończono kierunek kucharz – 27 osób. </w:t>
                            </w:r>
                            <w:r w:rsidRPr="004C52AD">
                              <w:rPr>
                                <w:sz w:val="22"/>
                                <w:szCs w:val="22"/>
                              </w:rPr>
                              <w:t xml:space="preserve">Natomiast według </w:t>
                            </w:r>
                            <w:r w:rsidRPr="004C52AD">
                              <w:rPr>
                                <w:i/>
                                <w:iCs/>
                                <w:sz w:val="22"/>
                                <w:szCs w:val="22"/>
                              </w:rPr>
                              <w:t>Barometru Zawodów 2023</w:t>
                            </w:r>
                            <w:r w:rsidRPr="004C52AD">
                              <w:rPr>
                                <w:sz w:val="22"/>
                                <w:szCs w:val="22"/>
                              </w:rPr>
                              <w:t xml:space="preserve"> w powiecie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jarocińskim </w:t>
                            </w:r>
                            <w:r w:rsidRPr="004C52AD">
                              <w:rPr>
                                <w:sz w:val="22"/>
                                <w:szCs w:val="22"/>
                              </w:rPr>
                              <w:t>brak nadwyżki poszukujących pracy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238482" id="Text Box 1088" o:spid="_x0000_s1038" type="#_x0000_t202" alt="Wśród zawodów deficytowych występujących w powiecie jarocińskim - w których absolwenci/tki nie powinni mieć trudności ze znalezieniem zatrudnienia, gdyż zapotrzebowanie pracodawców jest duże, a podaż pracowników niewielka – wpisuje się 7 kierunków kształcenia, z 37 najczęściej wybieranych przez absolwentów/tki. Najliczniej ukończono kierunek kucharz – 27 osób. Natomiast według Barometru Zawodów 2023 w powiecie jarocińskim brak nadwyżki poszukujących pracy&#10;" style="position:absolute;margin-left:356.6pt;margin-top:8.25pt;width:112.5pt;height:443.2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" strokecolor="#f2f2f2 [3052]">
                <v:textbox>
                  <w:txbxContent>
                    <w:p w14:paraId="044F9114" w14:textId="2D074743" w:rsidR="00BB75AC" w:rsidRDefault="00BB75AC">
                      <w:r w:rsidRPr="005E6E39">
                        <w:rPr>
                          <w:sz w:val="22"/>
                          <w:szCs w:val="22"/>
                        </w:rPr>
                        <w:t>Wśród zawodów deficytowych występujących w powiecie jarocińskim - w których absolwenci</w:t>
                      </w:r>
                      <w:r w:rsidR="00C44C70">
                        <w:rPr>
                          <w:sz w:val="22"/>
                          <w:szCs w:val="22"/>
                        </w:rPr>
                        <w:t xml:space="preserve">/tki </w:t>
                      </w:r>
                      <w:r w:rsidRPr="005E6E39">
                        <w:rPr>
                          <w:sz w:val="22"/>
                          <w:szCs w:val="22"/>
                        </w:rPr>
                        <w:t>nie powinni mieć trudności ze znalezieniem zatrudnienia, gdyż zapotrzebowanie pracodawców jest duże, a podaż pracowników niewielka – wpisuje się 7 kierunków kształcenia, z 37 najczęściej wybieranych przez absolwentów</w:t>
                      </w:r>
                      <w:r w:rsidR="0032523B">
                        <w:rPr>
                          <w:sz w:val="22"/>
                          <w:szCs w:val="22"/>
                        </w:rPr>
                        <w:t>/tki</w:t>
                      </w:r>
                      <w:r w:rsidRPr="005E6E39">
                        <w:rPr>
                          <w:sz w:val="22"/>
                          <w:szCs w:val="22"/>
                        </w:rPr>
                        <w:t xml:space="preserve">. </w:t>
                      </w:r>
                      <w:r>
                        <w:rPr>
                          <w:sz w:val="22"/>
                          <w:szCs w:val="22"/>
                        </w:rPr>
                        <w:t xml:space="preserve">Najliczniej ukończono kierunek kucharz – 27 osób. </w:t>
                      </w:r>
                      <w:r w:rsidRPr="004C52AD">
                        <w:rPr>
                          <w:sz w:val="22"/>
                          <w:szCs w:val="22"/>
                        </w:rPr>
                        <w:t xml:space="preserve">Natomiast według </w:t>
                      </w:r>
                      <w:r w:rsidRPr="004C52AD">
                        <w:rPr>
                          <w:i/>
                          <w:iCs/>
                          <w:sz w:val="22"/>
                          <w:szCs w:val="22"/>
                        </w:rPr>
                        <w:t>Barometru Zawodów 2023</w:t>
                      </w:r>
                      <w:r w:rsidRPr="004C52AD">
                        <w:rPr>
                          <w:sz w:val="22"/>
                          <w:szCs w:val="22"/>
                        </w:rPr>
                        <w:t xml:space="preserve"> w powiecie </w:t>
                      </w:r>
                      <w:r>
                        <w:rPr>
                          <w:sz w:val="22"/>
                          <w:szCs w:val="22"/>
                        </w:rPr>
                        <w:t xml:space="preserve">jarocińskim </w:t>
                      </w:r>
                      <w:r w:rsidRPr="004C52AD">
                        <w:rPr>
                          <w:sz w:val="22"/>
                          <w:szCs w:val="22"/>
                        </w:rPr>
                        <w:t>brak nadwyżki poszukujących pracy</w:t>
                      </w:r>
                      <w:r>
                        <w:rPr>
                          <w:sz w:val="22"/>
                          <w:szCs w:val="2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BB75AC" w:rsidRPr="00D15DFF">
        <w:rPr>
          <w:i/>
          <w:iCs/>
          <w:sz w:val="18"/>
          <w:szCs w:val="18"/>
        </w:rPr>
        <w:t>Najczęściej wybierane kierunki kształcenia, w tym zawody deficytowe</w:t>
      </w:r>
      <w:r w:rsidR="00BB75AC">
        <w:rPr>
          <w:i/>
          <w:iCs/>
          <w:sz w:val="18"/>
          <w:szCs w:val="18"/>
        </w:rPr>
        <w:t>:</w:t>
      </w:r>
    </w:p>
    <w:p w14:paraId="3DA30C74" w14:textId="07CBE6E4" w:rsidR="004C52AD" w:rsidRPr="00BB75AC" w:rsidRDefault="00BB75AC" w:rsidP="00BB75AC">
      <w:pPr>
        <w:spacing w:before="0" w:after="0" w:line="360" w:lineRule="auto"/>
        <w:rPr>
          <w:i/>
          <w:iCs/>
          <w:sz w:val="18"/>
          <w:szCs w:val="18"/>
        </w:rPr>
      </w:pPr>
      <w:r w:rsidRPr="009825AB">
        <w:rPr>
          <w:noProof/>
        </w:rPr>
        <w:drawing>
          <wp:anchor distT="0" distB="0" distL="114300" distR="114300" simplePos="0" relativeHeight="251655168" behindDoc="0" locked="0" layoutInCell="1" allowOverlap="1" wp14:anchorId="739DB375" wp14:editId="7A66002D">
            <wp:simplePos x="0" y="0"/>
            <wp:positionH relativeFrom="column">
              <wp:posOffset>-4685665</wp:posOffset>
            </wp:positionH>
            <wp:positionV relativeFrom="paragraph">
              <wp:posOffset>5100320</wp:posOffset>
            </wp:positionV>
            <wp:extent cx="492981" cy="157936"/>
            <wp:effectExtent l="0" t="0" r="0" b="0"/>
            <wp:wrapNone/>
            <wp:docPr id="90218677" name="Obraz 902186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18677" name="Obraz 902186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981" cy="157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9C72DA" w14:textId="05A70B6C" w:rsidR="00D933FD" w:rsidRDefault="00D933FD" w:rsidP="00D933FD">
      <w:pPr>
        <w:spacing w:before="0" w:after="0" w:line="360" w:lineRule="auto"/>
        <w:jc w:val="center"/>
        <w:rPr>
          <w:i/>
          <w:iCs/>
          <w:sz w:val="18"/>
          <w:szCs w:val="18"/>
        </w:rPr>
      </w:pPr>
    </w:p>
    <w:p w14:paraId="0CF2CE23" w14:textId="7F23846F" w:rsidR="007F095D" w:rsidRDefault="007F095D" w:rsidP="007169F7">
      <w:pPr>
        <w:spacing w:before="0" w:after="0" w:line="360" w:lineRule="auto"/>
        <w:jc w:val="center"/>
        <w:rPr>
          <w:sz w:val="18"/>
          <w:szCs w:val="18"/>
        </w:rPr>
      </w:pPr>
      <w:bookmarkStart w:id="43" w:name="_Hlk102731629"/>
    </w:p>
    <w:p w14:paraId="383C1D1D" w14:textId="39F94655" w:rsidR="007F095D" w:rsidRDefault="007F095D" w:rsidP="007169F7">
      <w:pPr>
        <w:spacing w:before="0" w:after="0" w:line="360" w:lineRule="auto"/>
        <w:jc w:val="center"/>
        <w:rPr>
          <w:sz w:val="18"/>
          <w:szCs w:val="18"/>
        </w:rPr>
      </w:pPr>
    </w:p>
    <w:p w14:paraId="27683A4F" w14:textId="24F8F747" w:rsidR="007F095D" w:rsidRDefault="007F095D" w:rsidP="007169F7">
      <w:pPr>
        <w:spacing w:before="0" w:after="0" w:line="360" w:lineRule="auto"/>
        <w:jc w:val="center"/>
        <w:rPr>
          <w:sz w:val="18"/>
          <w:szCs w:val="18"/>
        </w:rPr>
      </w:pPr>
    </w:p>
    <w:p w14:paraId="464B8088" w14:textId="2ECAC978" w:rsidR="007F095D" w:rsidRDefault="007F095D" w:rsidP="007169F7">
      <w:pPr>
        <w:spacing w:before="0" w:after="0" w:line="360" w:lineRule="auto"/>
        <w:jc w:val="center"/>
        <w:rPr>
          <w:sz w:val="18"/>
          <w:szCs w:val="18"/>
        </w:rPr>
      </w:pPr>
    </w:p>
    <w:p w14:paraId="513F8DC0" w14:textId="77777777" w:rsidR="007F095D" w:rsidRDefault="007F095D" w:rsidP="007169F7">
      <w:pPr>
        <w:spacing w:before="0" w:after="0" w:line="360" w:lineRule="auto"/>
        <w:jc w:val="center"/>
        <w:rPr>
          <w:sz w:val="18"/>
          <w:szCs w:val="18"/>
        </w:rPr>
      </w:pPr>
    </w:p>
    <w:p w14:paraId="1230CFA1" w14:textId="77777777" w:rsidR="007F095D" w:rsidRDefault="007F095D" w:rsidP="007169F7">
      <w:pPr>
        <w:spacing w:before="0" w:after="0" w:line="360" w:lineRule="auto"/>
        <w:jc w:val="center"/>
        <w:rPr>
          <w:sz w:val="18"/>
          <w:szCs w:val="18"/>
        </w:rPr>
      </w:pPr>
    </w:p>
    <w:p w14:paraId="34BE98BA" w14:textId="7E446FD9" w:rsidR="007F095D" w:rsidRDefault="007F095D" w:rsidP="007169F7">
      <w:pPr>
        <w:spacing w:before="0" w:after="0" w:line="360" w:lineRule="auto"/>
        <w:jc w:val="center"/>
        <w:rPr>
          <w:sz w:val="18"/>
          <w:szCs w:val="18"/>
        </w:rPr>
      </w:pPr>
    </w:p>
    <w:p w14:paraId="0994B957" w14:textId="77777777" w:rsidR="007F095D" w:rsidRDefault="007F095D" w:rsidP="007169F7">
      <w:pPr>
        <w:spacing w:before="0" w:after="0" w:line="360" w:lineRule="auto"/>
        <w:jc w:val="center"/>
        <w:rPr>
          <w:sz w:val="18"/>
          <w:szCs w:val="18"/>
        </w:rPr>
      </w:pPr>
    </w:p>
    <w:p w14:paraId="20C60ACD" w14:textId="77777777" w:rsidR="007F095D" w:rsidRDefault="007F095D" w:rsidP="007169F7">
      <w:pPr>
        <w:spacing w:before="0" w:after="0" w:line="360" w:lineRule="auto"/>
        <w:jc w:val="center"/>
        <w:rPr>
          <w:sz w:val="18"/>
          <w:szCs w:val="18"/>
        </w:rPr>
      </w:pPr>
    </w:p>
    <w:p w14:paraId="546DE14A" w14:textId="1B7650F2" w:rsidR="007F095D" w:rsidRDefault="007F095D" w:rsidP="007169F7">
      <w:pPr>
        <w:spacing w:before="0" w:after="0" w:line="360" w:lineRule="auto"/>
        <w:jc w:val="center"/>
        <w:rPr>
          <w:sz w:val="18"/>
          <w:szCs w:val="18"/>
        </w:rPr>
      </w:pPr>
    </w:p>
    <w:p w14:paraId="4CA8F82B" w14:textId="77777777" w:rsidR="007F095D" w:rsidRDefault="007F095D" w:rsidP="007169F7">
      <w:pPr>
        <w:spacing w:before="0" w:after="0" w:line="360" w:lineRule="auto"/>
        <w:jc w:val="center"/>
        <w:rPr>
          <w:sz w:val="18"/>
          <w:szCs w:val="18"/>
        </w:rPr>
      </w:pPr>
    </w:p>
    <w:p w14:paraId="442E0CC0" w14:textId="77777777" w:rsidR="007F095D" w:rsidRDefault="007F095D" w:rsidP="007169F7">
      <w:pPr>
        <w:spacing w:before="0" w:after="0" w:line="360" w:lineRule="auto"/>
        <w:jc w:val="center"/>
        <w:rPr>
          <w:sz w:val="18"/>
          <w:szCs w:val="18"/>
        </w:rPr>
      </w:pPr>
    </w:p>
    <w:p w14:paraId="1F9AFBA7" w14:textId="77777777" w:rsidR="007F095D" w:rsidRDefault="007F095D" w:rsidP="007169F7">
      <w:pPr>
        <w:spacing w:before="0" w:after="0" w:line="360" w:lineRule="auto"/>
        <w:jc w:val="center"/>
        <w:rPr>
          <w:sz w:val="18"/>
          <w:szCs w:val="18"/>
        </w:rPr>
      </w:pPr>
    </w:p>
    <w:p w14:paraId="1654D498" w14:textId="0329132C" w:rsidR="007F095D" w:rsidRDefault="007F095D" w:rsidP="007169F7">
      <w:pPr>
        <w:spacing w:before="0" w:after="0" w:line="360" w:lineRule="auto"/>
        <w:jc w:val="center"/>
        <w:rPr>
          <w:sz w:val="18"/>
          <w:szCs w:val="18"/>
        </w:rPr>
      </w:pPr>
    </w:p>
    <w:p w14:paraId="1147F8B3" w14:textId="77777777" w:rsidR="007F095D" w:rsidRDefault="007F095D" w:rsidP="007169F7">
      <w:pPr>
        <w:spacing w:before="0" w:after="0" w:line="360" w:lineRule="auto"/>
        <w:jc w:val="center"/>
        <w:rPr>
          <w:sz w:val="18"/>
          <w:szCs w:val="18"/>
        </w:rPr>
      </w:pPr>
    </w:p>
    <w:p w14:paraId="13D0F754" w14:textId="77777777" w:rsidR="007F095D" w:rsidRDefault="007F095D" w:rsidP="007169F7">
      <w:pPr>
        <w:spacing w:before="0" w:after="0" w:line="360" w:lineRule="auto"/>
        <w:jc w:val="center"/>
        <w:rPr>
          <w:sz w:val="18"/>
          <w:szCs w:val="18"/>
        </w:rPr>
      </w:pPr>
    </w:p>
    <w:p w14:paraId="54C77D5F" w14:textId="4401F871" w:rsidR="007F095D" w:rsidRDefault="007F095D" w:rsidP="007169F7">
      <w:pPr>
        <w:spacing w:before="0" w:after="0" w:line="360" w:lineRule="auto"/>
        <w:jc w:val="center"/>
        <w:rPr>
          <w:sz w:val="18"/>
          <w:szCs w:val="18"/>
        </w:rPr>
      </w:pPr>
    </w:p>
    <w:p w14:paraId="17724B17" w14:textId="7C55B728" w:rsidR="007F095D" w:rsidRDefault="007F095D" w:rsidP="007169F7">
      <w:pPr>
        <w:spacing w:before="0" w:after="0" w:line="360" w:lineRule="auto"/>
        <w:jc w:val="center"/>
        <w:rPr>
          <w:sz w:val="18"/>
          <w:szCs w:val="18"/>
        </w:rPr>
      </w:pPr>
    </w:p>
    <w:p w14:paraId="15BDC461" w14:textId="185FA5A7" w:rsidR="007F095D" w:rsidRDefault="007F095D" w:rsidP="007169F7">
      <w:pPr>
        <w:spacing w:before="0" w:after="0" w:line="360" w:lineRule="auto"/>
        <w:jc w:val="center"/>
        <w:rPr>
          <w:sz w:val="18"/>
          <w:szCs w:val="18"/>
        </w:rPr>
      </w:pPr>
    </w:p>
    <w:p w14:paraId="62AF3958" w14:textId="49982005" w:rsidR="00D933FD" w:rsidRDefault="00D933FD" w:rsidP="007169F7">
      <w:pPr>
        <w:spacing w:before="0" w:after="0" w:line="360" w:lineRule="auto"/>
        <w:jc w:val="center"/>
        <w:rPr>
          <w:sz w:val="18"/>
          <w:szCs w:val="18"/>
        </w:rPr>
      </w:pPr>
    </w:p>
    <w:p w14:paraId="1A1BE5EA" w14:textId="5CEE742F" w:rsidR="00BB75AC" w:rsidRDefault="00BB75AC" w:rsidP="007169F7">
      <w:pPr>
        <w:spacing w:before="0" w:after="0" w:line="360" w:lineRule="auto"/>
        <w:jc w:val="center"/>
        <w:rPr>
          <w:sz w:val="18"/>
          <w:szCs w:val="18"/>
        </w:rPr>
      </w:pPr>
    </w:p>
    <w:p w14:paraId="09EA7549" w14:textId="71EA6648" w:rsidR="00BB75AC" w:rsidRDefault="005F70F1" w:rsidP="007169F7">
      <w:pPr>
        <w:spacing w:before="0" w:after="0" w:line="360" w:lineRule="auto"/>
        <w:jc w:val="center"/>
        <w:rPr>
          <w:sz w:val="18"/>
          <w:szCs w:val="18"/>
        </w:rPr>
      </w:pPr>
      <w:r w:rsidRPr="005F70F1">
        <w:rPr>
          <w:noProof/>
        </w:rPr>
        <w:drawing>
          <wp:anchor distT="0" distB="0" distL="114300" distR="114300" simplePos="0" relativeHeight="251873280" behindDoc="0" locked="0" layoutInCell="1" allowOverlap="1" wp14:anchorId="195FAA4F" wp14:editId="0FC6062D">
            <wp:simplePos x="0" y="0"/>
            <wp:positionH relativeFrom="column">
              <wp:posOffset>-150182</wp:posOffset>
            </wp:positionH>
            <wp:positionV relativeFrom="paragraph">
              <wp:posOffset>158750</wp:posOffset>
            </wp:positionV>
            <wp:extent cx="614045" cy="204470"/>
            <wp:effectExtent l="0" t="0" r="0" b="5080"/>
            <wp:wrapThrough wrapText="bothSides">
              <wp:wrapPolygon edited="0">
                <wp:start x="0" y="0"/>
                <wp:lineTo x="0" y="20124"/>
                <wp:lineTo x="20774" y="20124"/>
                <wp:lineTo x="20774" y="0"/>
                <wp:lineTo x="0" y="0"/>
              </wp:wrapPolygon>
            </wp:wrapThrough>
            <wp:docPr id="1919296936" name="Obraz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9296936" name="Obraz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045" cy="20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1FC161A" w14:textId="23B29955" w:rsidR="00BB75AC" w:rsidRDefault="00BB75AC" w:rsidP="007169F7">
      <w:pPr>
        <w:spacing w:before="0" w:after="0" w:line="360" w:lineRule="auto"/>
        <w:jc w:val="center"/>
        <w:rPr>
          <w:sz w:val="18"/>
          <w:szCs w:val="18"/>
        </w:rPr>
      </w:pPr>
    </w:p>
    <w:p w14:paraId="20BB4D52" w14:textId="11FCED18" w:rsidR="00BB75AC" w:rsidRDefault="00F14007" w:rsidP="007169F7">
      <w:pPr>
        <w:spacing w:before="0" w:after="0" w:line="360" w:lineRule="auto"/>
        <w:jc w:val="center"/>
        <w:rPr>
          <w:sz w:val="18"/>
          <w:szCs w:val="18"/>
        </w:rPr>
      </w:pPr>
      <w:r>
        <w:rPr>
          <w:noProof/>
          <w:sz w:val="18"/>
          <w:szCs w:val="18"/>
        </w:rPr>
        <w:lastRenderedPageBreak/>
        <w:drawing>
          <wp:anchor distT="0" distB="0" distL="114300" distR="114300" simplePos="0" relativeHeight="251855872" behindDoc="0" locked="0" layoutInCell="1" allowOverlap="1" wp14:anchorId="6A807C76" wp14:editId="3AE7B5C7">
            <wp:simplePos x="0" y="0"/>
            <wp:positionH relativeFrom="margin">
              <wp:posOffset>-114935</wp:posOffset>
            </wp:positionH>
            <wp:positionV relativeFrom="margin">
              <wp:posOffset>494665</wp:posOffset>
            </wp:positionV>
            <wp:extent cx="5783580" cy="4708525"/>
            <wp:effectExtent l="0" t="0" r="7620" b="0"/>
            <wp:wrapSquare wrapText="bothSides"/>
            <wp:docPr id="1217" name="Obraz 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7" name="Obraz 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580" cy="4708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59C41C" w14:textId="18BF6BFE" w:rsidR="00CD1E76" w:rsidRPr="007169F7" w:rsidRDefault="00CD1E76" w:rsidP="007169F7">
      <w:pPr>
        <w:spacing w:before="0" w:after="0" w:line="360" w:lineRule="auto"/>
        <w:jc w:val="center"/>
        <w:rPr>
          <w:i/>
          <w:iCs/>
          <w:sz w:val="18"/>
          <w:szCs w:val="18"/>
          <w:highlight w:val="yellow"/>
        </w:rPr>
      </w:pPr>
      <w:r w:rsidRPr="00945879">
        <w:rPr>
          <w:sz w:val="18"/>
          <w:szCs w:val="18"/>
        </w:rPr>
        <w:t>Absolwenci szkół rocznik 202</w:t>
      </w:r>
      <w:r w:rsidR="00945879" w:rsidRPr="00945879">
        <w:rPr>
          <w:sz w:val="18"/>
          <w:szCs w:val="18"/>
        </w:rPr>
        <w:t>1</w:t>
      </w:r>
      <w:r w:rsidRPr="00945879">
        <w:rPr>
          <w:sz w:val="18"/>
          <w:szCs w:val="18"/>
        </w:rPr>
        <w:t>/202</w:t>
      </w:r>
      <w:r w:rsidR="00945879" w:rsidRPr="00945879">
        <w:rPr>
          <w:sz w:val="18"/>
          <w:szCs w:val="18"/>
        </w:rPr>
        <w:t>2</w:t>
      </w:r>
      <w:r w:rsidRPr="00945879">
        <w:rPr>
          <w:sz w:val="18"/>
          <w:szCs w:val="18"/>
        </w:rPr>
        <w:t xml:space="preserve"> w powiecie jarocińskim</w:t>
      </w:r>
      <w:r w:rsidR="005E6E39">
        <w:rPr>
          <w:sz w:val="18"/>
          <w:szCs w:val="18"/>
        </w:rPr>
        <w:t>:</w:t>
      </w:r>
    </w:p>
    <w:p w14:paraId="1DEAD72B" w14:textId="24874543" w:rsidR="00D15DFF" w:rsidRPr="00945879" w:rsidRDefault="00D15DFF" w:rsidP="00CD1E76">
      <w:pPr>
        <w:pStyle w:val="Bezodstpw"/>
        <w:spacing w:before="120"/>
        <w:jc w:val="center"/>
        <w:rPr>
          <w:sz w:val="18"/>
          <w:szCs w:val="18"/>
        </w:rPr>
      </w:pPr>
    </w:p>
    <w:bookmarkEnd w:id="43"/>
    <w:p w14:paraId="5BEFE662" w14:textId="61BE6A99" w:rsidR="00CD1E76" w:rsidRPr="00F84F6B" w:rsidRDefault="00CD1E76" w:rsidP="00F202DC">
      <w:pPr>
        <w:spacing w:before="0" w:after="0" w:line="360" w:lineRule="auto"/>
        <w:jc w:val="center"/>
        <w:rPr>
          <w:highlight w:val="yellow"/>
        </w:rPr>
      </w:pPr>
    </w:p>
    <w:p w14:paraId="04208253" w14:textId="1B4F81D5" w:rsidR="00CD1E76" w:rsidRPr="00F84F6B" w:rsidRDefault="00CD1E76" w:rsidP="0029596C">
      <w:pPr>
        <w:spacing w:before="0" w:after="0" w:line="360" w:lineRule="auto"/>
        <w:rPr>
          <w:highlight w:val="yellow"/>
        </w:rPr>
      </w:pPr>
      <w:r w:rsidRPr="00F84F6B">
        <w:rPr>
          <w:highlight w:val="yellow"/>
        </w:rPr>
        <w:br w:type="page"/>
      </w:r>
    </w:p>
    <w:p w14:paraId="642E4B6C" w14:textId="33C8AB48" w:rsidR="001A6C7C" w:rsidRDefault="00D83265" w:rsidP="00F4190E">
      <w:pPr>
        <w:spacing w:before="120" w:after="120"/>
        <w:jc w:val="both"/>
        <w:rPr>
          <w:sz w:val="22"/>
          <w:szCs w:val="22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802624" behindDoc="0" locked="0" layoutInCell="1" allowOverlap="1" wp14:anchorId="35826A1C" wp14:editId="40290894">
            <wp:simplePos x="0" y="0"/>
            <wp:positionH relativeFrom="column">
              <wp:posOffset>52070</wp:posOffset>
            </wp:positionH>
            <wp:positionV relativeFrom="paragraph">
              <wp:posOffset>72390</wp:posOffset>
            </wp:positionV>
            <wp:extent cx="1172845" cy="1476375"/>
            <wp:effectExtent l="95250" t="38100" r="27305" b="104775"/>
            <wp:wrapNone/>
            <wp:docPr id="670813685" name="Obraz 670813685" descr="Kalisz County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Obraz 319" descr="Kalisz County - Wikipedia"/>
                    <pic:cNvPicPr>
                      <a:picLocks noChangeAspect="1"/>
                    </pic:cNvPicPr>
                  </pic:nvPicPr>
                  <pic:blipFill>
                    <a:blip r:embed="rId129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845" cy="1476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AB1D2D" w:rsidRPr="007847C2">
        <w:rPr>
          <w:noProof/>
          <w:shd w:val="clear" w:color="auto" w:fill="C8DA91" w:themeFill="accent6" w:themeFillTint="99"/>
        </w:rPr>
        <w:drawing>
          <wp:anchor distT="0" distB="0" distL="114300" distR="114300" simplePos="0" relativeHeight="251563008" behindDoc="0" locked="0" layoutInCell="1" allowOverlap="1" wp14:anchorId="36D4E90D" wp14:editId="41FC8CBC">
            <wp:simplePos x="0" y="0"/>
            <wp:positionH relativeFrom="column">
              <wp:posOffset>-5539105</wp:posOffset>
            </wp:positionH>
            <wp:positionV relativeFrom="paragraph">
              <wp:posOffset>69215</wp:posOffset>
            </wp:positionV>
            <wp:extent cx="1172852" cy="1476375"/>
            <wp:effectExtent l="95250" t="38100" r="27305" b="85725"/>
            <wp:wrapNone/>
            <wp:docPr id="319" name="Obraz 319" descr="Kalisz County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Kalisz County - Wikipedia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852" cy="1476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0022">
        <w:rPr>
          <w:noProof/>
        </w:rPr>
        <mc:AlternateContent>
          <mc:Choice Requires="wps">
            <w:drawing>
              <wp:anchor distT="0" distB="0" distL="114300" distR="114300" simplePos="0" relativeHeight="251680768" behindDoc="1" locked="0" layoutInCell="1" allowOverlap="1" wp14:anchorId="39934C05" wp14:editId="172A2555">
                <wp:simplePos x="0" y="0"/>
                <wp:positionH relativeFrom="column">
                  <wp:posOffset>-43180</wp:posOffset>
                </wp:positionH>
                <wp:positionV relativeFrom="paragraph">
                  <wp:posOffset>635</wp:posOffset>
                </wp:positionV>
                <wp:extent cx="5953125" cy="1468755"/>
                <wp:effectExtent l="0" t="0" r="0" b="0"/>
                <wp:wrapTight wrapText="bothSides">
                  <wp:wrapPolygon edited="0">
                    <wp:start x="0" y="0"/>
                    <wp:lineTo x="0" y="21292"/>
                    <wp:lineTo x="19146" y="21292"/>
                    <wp:lineTo x="21565" y="11206"/>
                    <wp:lineTo x="21565" y="10086"/>
                    <wp:lineTo x="19146" y="0"/>
                    <wp:lineTo x="0" y="0"/>
                  </wp:wrapPolygon>
                </wp:wrapTight>
                <wp:docPr id="1363857630" name="Strzałka: pięciokąt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53125" cy="1468755"/>
                        </a:xfrm>
                        <a:prstGeom prst="homePlate">
                          <a:avLst/>
                        </a:prstGeom>
                        <a:solidFill>
                          <a:schemeClr val="tx2"/>
                        </a:solidFill>
                        <a:ln w="63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A2FB052" w14:textId="5491CB9D" w:rsidR="00F708DE" w:rsidRPr="00545C88" w:rsidRDefault="00545C88" w:rsidP="00545C88">
                            <w:pPr>
                              <w:pStyle w:val="Nagwek2"/>
                              <w:shd w:val="clear" w:color="auto" w:fill="FFFFFF" w:themeFill="background1"/>
                              <w:ind w:left="1560"/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bookmarkStart w:id="44" w:name="_Toc138418431"/>
                            <w:r>
                              <w:rPr>
                                <w:sz w:val="44"/>
                                <w:szCs w:val="44"/>
                              </w:rPr>
                              <w:t>POWIAT KALISKI I M. KALISZ</w:t>
                            </w:r>
                            <w:bookmarkEnd w:id="44"/>
                          </w:p>
                          <w:p w14:paraId="328C01B9" w14:textId="24C8625D" w:rsidR="00F708DE" w:rsidRPr="004B1A07" w:rsidRDefault="00F708DE" w:rsidP="00B35DBD">
                            <w:pPr>
                              <w:pStyle w:val="Akapitzlist"/>
                              <w:numPr>
                                <w:ilvl w:val="0"/>
                                <w:numId w:val="52"/>
                              </w:numPr>
                              <w:spacing w:before="12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absolwentów: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0645C4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2 390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osób</w:t>
                            </w:r>
                          </w:p>
                          <w:p w14:paraId="402AD812" w14:textId="58ED7E2F" w:rsidR="00F708DE" w:rsidRPr="004B1A07" w:rsidRDefault="00F708DE" w:rsidP="00B35DBD">
                            <w:pPr>
                              <w:pStyle w:val="Akapitzlist"/>
                              <w:numPr>
                                <w:ilvl w:val="0"/>
                                <w:numId w:val="52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bezrobotnych absolwentów na koniec 202</w:t>
                            </w:r>
                            <w:r w:rsidR="00A0099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F42B18"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A36D2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8</w:t>
                            </w:r>
                            <w:r w:rsidR="000645C4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8 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os</w:t>
                            </w:r>
                            <w:r w:rsidR="00F42B18"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ó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b</w:t>
                            </w:r>
                          </w:p>
                          <w:p w14:paraId="46AFF76A" w14:textId="652B7D79" w:rsidR="00F708DE" w:rsidRPr="004B1A07" w:rsidRDefault="00F708DE" w:rsidP="00B35DBD">
                            <w:pPr>
                              <w:pStyle w:val="Akapitzlist"/>
                              <w:numPr>
                                <w:ilvl w:val="0"/>
                                <w:numId w:val="52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Stopa bezrobocia stan na koniec 202</w:t>
                            </w:r>
                            <w:r w:rsidR="00C03EA1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F42B18"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A0099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3,4</w:t>
                            </w:r>
                            <w:r w:rsidR="000645C4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%</w:t>
                            </w:r>
                          </w:p>
                          <w:p w14:paraId="67B38548" w14:textId="419214D6" w:rsidR="00F708DE" w:rsidRPr="00180409" w:rsidRDefault="00F708DE" w:rsidP="00B35DBD">
                            <w:pPr>
                              <w:pStyle w:val="Akapitzlist"/>
                              <w:numPr>
                                <w:ilvl w:val="0"/>
                                <w:numId w:val="52"/>
                              </w:numPr>
                              <w:spacing w:after="0"/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Oferty pracy zgłoszone do powiatowego urzędu pracy</w:t>
                            </w:r>
                            <w:r w:rsidR="00F42B18"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1A6C7C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2 613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934C05" id="Strzałka: pięciokąt 80" o:spid="_x0000_s1039" type="#_x0000_t15" style="position:absolute;left:0;text-align:left;margin-left:-3.4pt;margin-top:.05pt;width:468.75pt;height:115.65pt;z-index:-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" adj="18935" fillcolor="#17406d [3215]" stroked="f" strokeweight=".5pt">
                <v:textbox>
                  <w:txbxContent>
                    <w:p w14:paraId="1A2FB052" w14:textId="5491CB9D" w:rsidR="00F708DE" w:rsidRPr="00545C88" w:rsidRDefault="00545C88" w:rsidP="00545C88">
                      <w:pPr>
                        <w:pStyle w:val="Nagwek2"/>
                        <w:shd w:val="clear" w:color="auto" w:fill="FFFFFF" w:themeFill="background1"/>
                        <w:ind w:left="1560"/>
                        <w:jc w:val="center"/>
                        <w:rPr>
                          <w:sz w:val="44"/>
                          <w:szCs w:val="44"/>
                        </w:rPr>
                      </w:pPr>
                      <w:bookmarkStart w:id="45" w:name="_Toc138418431"/>
                      <w:r>
                        <w:rPr>
                          <w:sz w:val="44"/>
                          <w:szCs w:val="44"/>
                        </w:rPr>
                        <w:t>POWIAT KALISKI I M. KALISZ</w:t>
                      </w:r>
                      <w:bookmarkEnd w:id="45"/>
                    </w:p>
                    <w:p w14:paraId="328C01B9" w14:textId="24C8625D" w:rsidR="00F708DE" w:rsidRPr="004B1A07" w:rsidRDefault="00F708DE" w:rsidP="00B35DBD">
                      <w:pPr>
                        <w:pStyle w:val="Akapitzlist"/>
                        <w:numPr>
                          <w:ilvl w:val="0"/>
                          <w:numId w:val="52"/>
                        </w:numPr>
                        <w:spacing w:before="12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>Liczba absolwentów: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4B1A07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0645C4">
                        <w:rPr>
                          <w:b/>
                          <w:bCs/>
                          <w:color w:val="FFFFFF" w:themeColor="background1"/>
                        </w:rPr>
                        <w:t>2 390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 xml:space="preserve"> osób</w:t>
                      </w:r>
                    </w:p>
                    <w:p w14:paraId="402AD812" w14:textId="58ED7E2F" w:rsidR="00F708DE" w:rsidRPr="004B1A07" w:rsidRDefault="00F708DE" w:rsidP="00B35DBD">
                      <w:pPr>
                        <w:pStyle w:val="Akapitzlist"/>
                        <w:numPr>
                          <w:ilvl w:val="0"/>
                          <w:numId w:val="52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>Liczba bezrobotnych absolwentów na koniec 202</w:t>
                      </w:r>
                      <w:r w:rsidR="00A0099A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F42B18" w:rsidRPr="004B1A07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4B1A07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A36D27">
                        <w:rPr>
                          <w:b/>
                          <w:bCs/>
                          <w:color w:val="FFFFFF" w:themeColor="background1"/>
                        </w:rPr>
                        <w:t>8</w:t>
                      </w:r>
                      <w:r w:rsidR="000645C4">
                        <w:rPr>
                          <w:b/>
                          <w:bCs/>
                          <w:color w:val="FFFFFF" w:themeColor="background1"/>
                        </w:rPr>
                        <w:t xml:space="preserve">8 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>os</w:t>
                      </w:r>
                      <w:r w:rsidR="00F42B18" w:rsidRPr="004B1A07">
                        <w:rPr>
                          <w:b/>
                          <w:bCs/>
                          <w:color w:val="FFFFFF" w:themeColor="background1"/>
                        </w:rPr>
                        <w:t>ó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>b</w:t>
                      </w:r>
                    </w:p>
                    <w:p w14:paraId="46AFF76A" w14:textId="652B7D79" w:rsidR="00F708DE" w:rsidRPr="004B1A07" w:rsidRDefault="00F708DE" w:rsidP="00B35DBD">
                      <w:pPr>
                        <w:pStyle w:val="Akapitzlist"/>
                        <w:numPr>
                          <w:ilvl w:val="0"/>
                          <w:numId w:val="52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>Stopa bezrobocia stan na koniec 202</w:t>
                      </w:r>
                      <w:r w:rsidR="00C03EA1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F42B18" w:rsidRPr="004B1A07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 xml:space="preserve">  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4B1A07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A0099A">
                        <w:rPr>
                          <w:b/>
                          <w:bCs/>
                          <w:color w:val="FFFFFF" w:themeColor="background1"/>
                        </w:rPr>
                        <w:t>3,4</w:t>
                      </w:r>
                      <w:r w:rsidR="000645C4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>%</w:t>
                      </w:r>
                    </w:p>
                    <w:p w14:paraId="67B38548" w14:textId="419214D6" w:rsidR="00F708DE" w:rsidRPr="00180409" w:rsidRDefault="00F708DE" w:rsidP="00B35DBD">
                      <w:pPr>
                        <w:pStyle w:val="Akapitzlist"/>
                        <w:numPr>
                          <w:ilvl w:val="0"/>
                          <w:numId w:val="52"/>
                        </w:numPr>
                        <w:spacing w:after="0"/>
                        <w:jc w:val="both"/>
                        <w:rPr>
                          <w:color w:val="FFFFFF" w:themeColor="background1"/>
                        </w:rPr>
                      </w:pP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>Oferty pracy zgłoszone do powiatowego urzędu pracy</w:t>
                      </w:r>
                      <w:r w:rsidR="00F42B18" w:rsidRPr="004B1A07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4B1A07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1A6C7C">
                        <w:rPr>
                          <w:b/>
                          <w:bCs/>
                          <w:color w:val="FFFFFF" w:themeColor="background1"/>
                        </w:rPr>
                        <w:t>2 613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114A7451" w14:textId="32054A3E" w:rsidR="001A6C7C" w:rsidRDefault="001A6C7C" w:rsidP="00F4190E">
      <w:pPr>
        <w:spacing w:before="120" w:after="120"/>
        <w:jc w:val="both"/>
        <w:rPr>
          <w:sz w:val="22"/>
          <w:szCs w:val="22"/>
          <w:lang w:eastAsia="en-US"/>
        </w:rPr>
      </w:pPr>
    </w:p>
    <w:p w14:paraId="749A6E14" w14:textId="65297849" w:rsidR="00F708DE" w:rsidRPr="007847C2" w:rsidRDefault="00962BA8" w:rsidP="00962BA8">
      <w:pPr>
        <w:spacing w:before="120" w:after="24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1" locked="0" layoutInCell="1" allowOverlap="1" wp14:anchorId="466B130E" wp14:editId="66356D6E">
                <wp:simplePos x="0" y="0"/>
                <wp:positionH relativeFrom="column">
                  <wp:posOffset>-119380</wp:posOffset>
                </wp:positionH>
                <wp:positionV relativeFrom="paragraph">
                  <wp:posOffset>462280</wp:posOffset>
                </wp:positionV>
                <wp:extent cx="6029325" cy="6289675"/>
                <wp:effectExtent l="0" t="0" r="9525" b="0"/>
                <wp:wrapNone/>
                <wp:docPr id="1267500839" name="Prostokąt 7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29325" cy="6289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16722D" id="Prostokąt 79" o:spid="_x0000_s1026" alt="&quot;&quot;" style="position:absolute;margin-left:-9.4pt;margin-top:36.4pt;width:474.75pt;height:495.25pt;z-index:-25161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" fillcolor="window" strokecolor="#f2f2f2" strokeweight="1pt">
                <v:path arrowok="t"/>
              </v:rect>
            </w:pict>
          </mc:Fallback>
        </mc:AlternateContent>
      </w:r>
      <w:r w:rsidR="0067120D" w:rsidRPr="007847C2">
        <w:rPr>
          <w:sz w:val="22"/>
          <w:szCs w:val="22"/>
          <w:lang w:eastAsia="en-US"/>
        </w:rPr>
        <w:t>W r</w:t>
      </w:r>
      <w:r w:rsidR="00CB798F" w:rsidRPr="007847C2">
        <w:rPr>
          <w:sz w:val="22"/>
          <w:szCs w:val="22"/>
          <w:lang w:eastAsia="en-US"/>
        </w:rPr>
        <w:t>a</w:t>
      </w:r>
      <w:r w:rsidR="0067120D" w:rsidRPr="007847C2">
        <w:rPr>
          <w:sz w:val="22"/>
          <w:szCs w:val="22"/>
          <w:lang w:eastAsia="en-US"/>
        </w:rPr>
        <w:t xml:space="preserve">mach badania </w:t>
      </w:r>
      <w:r w:rsidR="0067120D" w:rsidRPr="007847C2">
        <w:rPr>
          <w:i/>
          <w:iCs/>
          <w:sz w:val="22"/>
          <w:szCs w:val="22"/>
          <w:lang w:eastAsia="en-US"/>
        </w:rPr>
        <w:t>Barometr Zawodów 202</w:t>
      </w:r>
      <w:r w:rsidR="00615DAF" w:rsidRPr="007847C2">
        <w:rPr>
          <w:i/>
          <w:iCs/>
          <w:sz w:val="22"/>
          <w:szCs w:val="22"/>
          <w:lang w:eastAsia="en-US"/>
        </w:rPr>
        <w:t>3</w:t>
      </w:r>
      <w:r w:rsidR="0067120D" w:rsidRPr="007847C2">
        <w:rPr>
          <w:sz w:val="22"/>
          <w:szCs w:val="22"/>
          <w:lang w:eastAsia="en-US"/>
        </w:rPr>
        <w:t xml:space="preserve"> w powiecie kaliski</w:t>
      </w:r>
      <w:r w:rsidR="00F4190E" w:rsidRPr="007847C2">
        <w:rPr>
          <w:sz w:val="22"/>
          <w:szCs w:val="22"/>
          <w:lang w:eastAsia="en-US"/>
        </w:rPr>
        <w:t>m</w:t>
      </w:r>
      <w:r w:rsidR="0067120D" w:rsidRPr="007847C2">
        <w:rPr>
          <w:sz w:val="22"/>
          <w:szCs w:val="22"/>
          <w:lang w:eastAsia="en-US"/>
        </w:rPr>
        <w:t xml:space="preserve"> i m</w:t>
      </w:r>
      <w:r w:rsidR="004B1A07" w:rsidRPr="007847C2">
        <w:rPr>
          <w:sz w:val="22"/>
          <w:szCs w:val="22"/>
          <w:lang w:eastAsia="en-US"/>
        </w:rPr>
        <w:t xml:space="preserve">ieście </w:t>
      </w:r>
      <w:r w:rsidR="0067120D" w:rsidRPr="007847C2">
        <w:rPr>
          <w:sz w:val="22"/>
          <w:szCs w:val="22"/>
          <w:lang w:eastAsia="en-US"/>
        </w:rPr>
        <w:t>Kalisz, zawody charakteryzujące się jako duży deficyt oraz deficyt poszukujących pracy, przedstawia</w:t>
      </w:r>
      <w:r w:rsidR="001B2DB7" w:rsidRPr="007847C2">
        <w:rPr>
          <w:color w:val="000000" w:themeColor="text1"/>
          <w:sz w:val="22"/>
          <w:szCs w:val="22"/>
          <w:lang w:eastAsia="en-US"/>
        </w:rPr>
        <w:t>ją</w:t>
      </w:r>
      <w:r w:rsidR="0067120D" w:rsidRPr="007847C2">
        <w:rPr>
          <w:sz w:val="22"/>
          <w:szCs w:val="22"/>
          <w:lang w:eastAsia="en-US"/>
        </w:rPr>
        <w:t xml:space="preserve"> się następująco</w:t>
      </w:r>
      <w:r w:rsidR="00A173FD" w:rsidRPr="007847C2">
        <w:rPr>
          <w:sz w:val="22"/>
          <w:szCs w:val="22"/>
          <w:lang w:eastAsia="en-US"/>
        </w:rPr>
        <w:t>:</w:t>
      </w:r>
      <w:r w:rsidR="0067120D" w:rsidRPr="007847C2">
        <w:rPr>
          <w:b/>
          <w:noProof/>
          <w:shd w:val="clear" w:color="auto" w:fill="C8DA91" w:themeFill="accent6" w:themeFillTint="99"/>
        </w:rPr>
        <w:t xml:space="preserve"> </w:t>
      </w:r>
    </w:p>
    <w:p w14:paraId="4E1467EA" w14:textId="7A1A9C8F" w:rsidR="00756A89" w:rsidRPr="007169F7" w:rsidRDefault="00756A89" w:rsidP="001A6C7C">
      <w:pPr>
        <w:shd w:val="clear" w:color="auto" w:fill="DBEFF9" w:themeFill="background2"/>
        <w:spacing w:after="0" w:line="240" w:lineRule="auto"/>
        <w:jc w:val="center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DUŻY DEFICYT:</w:t>
      </w:r>
    </w:p>
    <w:p w14:paraId="4757E041" w14:textId="227687A4" w:rsidR="00616774" w:rsidRPr="007169F7" w:rsidRDefault="00616774" w:rsidP="001A6C7C">
      <w:pPr>
        <w:shd w:val="clear" w:color="auto" w:fill="DBEFF9" w:themeFill="background2"/>
        <w:spacing w:after="0"/>
        <w:jc w:val="center"/>
        <w:rPr>
          <w:rFonts w:cstheme="minorHAnsi"/>
          <w:sz w:val="18"/>
          <w:szCs w:val="18"/>
          <w:highlight w:val="yellow"/>
        </w:rPr>
        <w:sectPr w:rsidR="00616774" w:rsidRPr="007169F7" w:rsidSect="007169F7">
          <w:type w:val="continuous"/>
          <w:pgSz w:w="11907" w:h="16840" w:code="9"/>
          <w:pgMar w:top="426" w:right="1418" w:bottom="1418" w:left="1418" w:header="680" w:footer="454" w:gutter="0"/>
          <w:pgNumType w:fmt="numberInDash"/>
          <w:cols w:space="708"/>
          <w:docGrid w:linePitch="360"/>
        </w:sectPr>
      </w:pPr>
    </w:p>
    <w:p w14:paraId="45599A30" w14:textId="7460A36E" w:rsidR="007847C2" w:rsidRPr="007169F7" w:rsidRDefault="007847C2" w:rsidP="00D763F4">
      <w:pPr>
        <w:pStyle w:val="Akapitzlist"/>
        <w:numPr>
          <w:ilvl w:val="0"/>
          <w:numId w:val="81"/>
        </w:numPr>
        <w:shd w:val="clear" w:color="auto" w:fill="FFFFFF" w:themeFill="background1"/>
        <w:spacing w:before="0" w:after="0" w:line="240" w:lineRule="auto"/>
        <w:ind w:left="709" w:hanging="283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kierowcy autobusów</w:t>
      </w:r>
    </w:p>
    <w:p w14:paraId="37803AD3" w14:textId="197D06CC" w:rsidR="006F6C93" w:rsidRPr="007169F7" w:rsidRDefault="007847C2" w:rsidP="00D763F4">
      <w:pPr>
        <w:pStyle w:val="Akapitzlist"/>
        <w:numPr>
          <w:ilvl w:val="0"/>
          <w:numId w:val="81"/>
        </w:numPr>
        <w:shd w:val="clear" w:color="auto" w:fill="FFFFFF" w:themeFill="background1"/>
        <w:spacing w:before="0" w:after="0" w:line="240" w:lineRule="auto"/>
        <w:ind w:left="709" w:hanging="425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kierowcy samochodów ciężarowych i ciągników siodłowych</w:t>
      </w:r>
    </w:p>
    <w:p w14:paraId="77A3E0EA" w14:textId="77777777" w:rsidR="007847C2" w:rsidRPr="007169F7" w:rsidRDefault="007847C2" w:rsidP="007847C2">
      <w:pPr>
        <w:pStyle w:val="Akapitzlist"/>
        <w:spacing w:before="0" w:after="0" w:line="240" w:lineRule="auto"/>
        <w:ind w:left="1440"/>
        <w:rPr>
          <w:rFonts w:cstheme="minorHAnsi"/>
          <w:sz w:val="18"/>
          <w:szCs w:val="18"/>
          <w:highlight w:val="yellow"/>
        </w:rPr>
        <w:sectPr w:rsidR="007847C2" w:rsidRPr="007169F7" w:rsidSect="007847C2">
          <w:type w:val="continuous"/>
          <w:pgSz w:w="11907" w:h="16840" w:code="9"/>
          <w:pgMar w:top="1418" w:right="1418" w:bottom="1418" w:left="1418" w:header="680" w:footer="454" w:gutter="0"/>
          <w:cols w:num="2" w:space="280"/>
          <w:docGrid w:linePitch="360"/>
        </w:sectPr>
      </w:pPr>
    </w:p>
    <w:p w14:paraId="56D91746" w14:textId="77777777" w:rsidR="007847C2" w:rsidRPr="007169F7" w:rsidRDefault="007847C2" w:rsidP="007847C2">
      <w:pPr>
        <w:spacing w:before="0" w:after="0" w:line="240" w:lineRule="auto"/>
        <w:rPr>
          <w:rFonts w:cstheme="minorHAnsi"/>
          <w:sz w:val="18"/>
          <w:szCs w:val="18"/>
          <w:highlight w:val="yellow"/>
        </w:rPr>
      </w:pPr>
    </w:p>
    <w:p w14:paraId="2B937BB3" w14:textId="3C340C4D" w:rsidR="007847C2" w:rsidRPr="007169F7" w:rsidRDefault="007847C2" w:rsidP="0067120D">
      <w:pPr>
        <w:shd w:val="clear" w:color="auto" w:fill="DBEFF9" w:themeFill="background2"/>
        <w:spacing w:before="0" w:after="0" w:line="240" w:lineRule="auto"/>
        <w:rPr>
          <w:rFonts w:cstheme="minorHAnsi"/>
          <w:sz w:val="18"/>
          <w:szCs w:val="18"/>
        </w:rPr>
        <w:sectPr w:rsidR="007847C2" w:rsidRPr="007169F7" w:rsidSect="007847C2">
          <w:type w:val="continuous"/>
          <w:pgSz w:w="11907" w:h="16840" w:code="9"/>
          <w:pgMar w:top="1418" w:right="1418" w:bottom="1418" w:left="1418" w:header="680" w:footer="454" w:gutter="0"/>
          <w:cols w:num="2" w:space="708"/>
          <w:docGrid w:linePitch="360"/>
        </w:sectPr>
      </w:pPr>
    </w:p>
    <w:p w14:paraId="2F44F631" w14:textId="18BDCEEF" w:rsidR="006F6C93" w:rsidRPr="007169F7" w:rsidRDefault="006F6C93" w:rsidP="001A6C7C">
      <w:pPr>
        <w:shd w:val="clear" w:color="auto" w:fill="DAE6B6" w:themeFill="accent6" w:themeFillTint="66"/>
        <w:spacing w:before="0" w:after="0" w:line="240" w:lineRule="auto"/>
        <w:jc w:val="center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DEFICYT POSZUKUJĄCYCH PRACY:</w:t>
      </w:r>
    </w:p>
    <w:p w14:paraId="7F45721D" w14:textId="77777777" w:rsidR="006F6C93" w:rsidRPr="007169F7" w:rsidRDefault="006F6C93" w:rsidP="001A6C7C">
      <w:pPr>
        <w:shd w:val="clear" w:color="auto" w:fill="DAE6B6" w:themeFill="accent6" w:themeFillTint="66"/>
        <w:spacing w:after="0" w:line="240" w:lineRule="auto"/>
        <w:jc w:val="center"/>
        <w:rPr>
          <w:rFonts w:cstheme="minorHAnsi"/>
          <w:sz w:val="18"/>
          <w:szCs w:val="18"/>
          <w:highlight w:val="yellow"/>
        </w:rPr>
        <w:sectPr w:rsidR="006F6C93" w:rsidRPr="007169F7" w:rsidSect="00EF7055">
          <w:type w:val="continuous"/>
          <w:pgSz w:w="11907" w:h="16840" w:code="9"/>
          <w:pgMar w:top="1418" w:right="1418" w:bottom="1418" w:left="1418" w:header="680" w:footer="454" w:gutter="0"/>
          <w:cols w:space="708"/>
          <w:docGrid w:linePitch="360"/>
        </w:sectPr>
      </w:pPr>
    </w:p>
    <w:p w14:paraId="54AB37E7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administratorzy stron internetowych</w:t>
      </w:r>
    </w:p>
    <w:p w14:paraId="478C7408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analitycy, testerzy i operatorzy systemów</w:t>
      </w:r>
    </w:p>
    <w:p w14:paraId="724C2BF2" w14:textId="77777777" w:rsidR="007847C2" w:rsidRPr="007169F7" w:rsidRDefault="007847C2" w:rsidP="00F630E1">
      <w:pPr>
        <w:pStyle w:val="Akapitzlist"/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teleinformatycznych</w:t>
      </w:r>
    </w:p>
    <w:p w14:paraId="6F3EE955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biolodzy i biotechnolodzy</w:t>
      </w:r>
    </w:p>
    <w:p w14:paraId="5B8A5CFC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blacharze i lakiernicy samochodowi</w:t>
      </w:r>
    </w:p>
    <w:p w14:paraId="661E1A2B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brukarze</w:t>
      </w:r>
    </w:p>
    <w:p w14:paraId="2BDECFAB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cieśle i stolarze budowlani</w:t>
      </w:r>
    </w:p>
    <w:p w14:paraId="1DD1AA1E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cukiernicy</w:t>
      </w:r>
    </w:p>
    <w:p w14:paraId="0F77EFF5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dentyści</w:t>
      </w:r>
    </w:p>
    <w:p w14:paraId="073D402E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diagności laboratoryjni medyczni</w:t>
      </w:r>
    </w:p>
    <w:p w14:paraId="53D3E4B3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diagności samochodowi</w:t>
      </w:r>
    </w:p>
    <w:p w14:paraId="02F98584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elektrycy, elektromechanicy i elektromonterzy</w:t>
      </w:r>
    </w:p>
    <w:p w14:paraId="3983CE4E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farmaceuci</w:t>
      </w:r>
    </w:p>
    <w:p w14:paraId="108E4668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fizjoterapeuci i masażyści</w:t>
      </w:r>
    </w:p>
    <w:p w14:paraId="3D2FB383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fryzjerzy</w:t>
      </w:r>
    </w:p>
    <w:p w14:paraId="6A06771D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graficy komputerowi</w:t>
      </w:r>
    </w:p>
    <w:p w14:paraId="15147B2A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kelnerzy i barmani</w:t>
      </w:r>
    </w:p>
    <w:p w14:paraId="4DC5B5C0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kierownicy budowy</w:t>
      </w:r>
    </w:p>
    <w:p w14:paraId="34DA6922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kosmetyczki</w:t>
      </w:r>
    </w:p>
    <w:p w14:paraId="3A0003C9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krawcy i pracownicy produkcji odzieży</w:t>
      </w:r>
    </w:p>
    <w:p w14:paraId="2D9E05F8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kucharze</w:t>
      </w:r>
    </w:p>
    <w:p w14:paraId="2257CDAB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lekarze</w:t>
      </w:r>
    </w:p>
    <w:p w14:paraId="1D79D30B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magazynierzy</w:t>
      </w:r>
    </w:p>
    <w:p w14:paraId="65A21021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mechanicy maszyn i urządzeń</w:t>
      </w:r>
    </w:p>
    <w:p w14:paraId="1551B89A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mechanicy pojazdów samochodowych</w:t>
      </w:r>
    </w:p>
    <w:p w14:paraId="7B23B406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monterzy elektronicy</w:t>
      </w:r>
    </w:p>
    <w:p w14:paraId="23BE4058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monterzy instalacji budowlanych</w:t>
      </w:r>
    </w:p>
    <w:p w14:paraId="54B734AD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murarze i tynkarze</w:t>
      </w:r>
    </w:p>
    <w:p w14:paraId="136CC058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nauczyciele nauczania wczesnoszkolnego</w:t>
      </w:r>
    </w:p>
    <w:p w14:paraId="4E1BAE3C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nauczyciele praktycznej nauki zawodu</w:t>
      </w:r>
    </w:p>
    <w:p w14:paraId="16F80B77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nauczyciele przedmiotów ogólnokształcących</w:t>
      </w:r>
    </w:p>
    <w:p w14:paraId="44DC9BA3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nauczyciele przedmiotów zawodowych</w:t>
      </w:r>
    </w:p>
    <w:p w14:paraId="5E4B9A06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nauczyciele przedszkoli</w:t>
      </w:r>
    </w:p>
    <w:p w14:paraId="1560C1E8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nauczyciele szkół specjalnych i oddziałów integracyjnych</w:t>
      </w:r>
    </w:p>
    <w:p w14:paraId="3BFBA012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obuwnicy</w:t>
      </w:r>
    </w:p>
    <w:p w14:paraId="3F38B49F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ogrodnicy i sadownicy</w:t>
      </w:r>
    </w:p>
    <w:p w14:paraId="7D7608AE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operatorzy i mechanicy sprzętu do robót ziemnych</w:t>
      </w:r>
    </w:p>
    <w:p w14:paraId="34380202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operatorzy obrabiarek skrawających</w:t>
      </w:r>
    </w:p>
    <w:p w14:paraId="63B1D7DF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opiekunowie osoby starszej lub niepełnosprawnej</w:t>
      </w:r>
    </w:p>
    <w:p w14:paraId="38B37B5A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piekarze</w:t>
      </w:r>
    </w:p>
    <w:p w14:paraId="588FF067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pielęgniarki i położne</w:t>
      </w:r>
    </w:p>
    <w:p w14:paraId="25068EEA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pracownicy ds. rachunkowości i księgowości</w:t>
      </w:r>
    </w:p>
    <w:p w14:paraId="07A56547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pracownicy ds. techniki dentystycznej</w:t>
      </w:r>
    </w:p>
    <w:p w14:paraId="6F2B0618" w14:textId="39B10993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 xml:space="preserve">pracownicy robót wykończeniowych </w:t>
      </w:r>
      <w:r w:rsidRPr="007169F7">
        <w:rPr>
          <w:rFonts w:cstheme="minorHAnsi"/>
          <w:sz w:val="18"/>
          <w:szCs w:val="18"/>
        </w:rPr>
        <w:br/>
        <w:t>w budownictwie</w:t>
      </w:r>
    </w:p>
    <w:p w14:paraId="6095B47D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pracownicy służb mundurowych</w:t>
      </w:r>
    </w:p>
    <w:p w14:paraId="6A39FD4B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pracownicy socjalni</w:t>
      </w:r>
    </w:p>
    <w:p w14:paraId="4DB716F0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projektanci i administratorzy baz danych, programiści</w:t>
      </w:r>
    </w:p>
    <w:p w14:paraId="03F7D639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przetwórcy mięsa i ryb</w:t>
      </w:r>
    </w:p>
    <w:p w14:paraId="55E204CC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psycholodzy i psychoterapeuci</w:t>
      </w:r>
    </w:p>
    <w:p w14:paraId="5ADEF9DF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ratownicy medyczni</w:t>
      </w:r>
    </w:p>
    <w:p w14:paraId="3724D234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robotnicy budowlani</w:t>
      </w:r>
    </w:p>
    <w:p w14:paraId="1AA0E7D7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robotnicy obróbki drewna i stolarze</w:t>
      </w:r>
    </w:p>
    <w:p w14:paraId="29EAD981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samodzielni księgowi</w:t>
      </w:r>
    </w:p>
    <w:p w14:paraId="31A6FEC2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spawacze</w:t>
      </w:r>
    </w:p>
    <w:p w14:paraId="6E882A98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specjaliści ds. administracji</w:t>
      </w:r>
    </w:p>
    <w:p w14:paraId="6D0440CE" w14:textId="76CFBCEE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 xml:space="preserve">specjaliści ds. projektowania, wdrażania </w:t>
      </w:r>
      <w:r w:rsidRPr="007169F7">
        <w:rPr>
          <w:rFonts w:cstheme="minorHAnsi"/>
          <w:sz w:val="18"/>
          <w:szCs w:val="18"/>
        </w:rPr>
        <w:br/>
        <w:t>i doskonalenia</w:t>
      </w:r>
      <w:r w:rsidR="00BF293A" w:rsidRPr="007169F7">
        <w:rPr>
          <w:rFonts w:cstheme="minorHAnsi"/>
          <w:sz w:val="18"/>
          <w:szCs w:val="18"/>
        </w:rPr>
        <w:t xml:space="preserve"> </w:t>
      </w:r>
      <w:r w:rsidRPr="007169F7">
        <w:rPr>
          <w:rFonts w:cstheme="minorHAnsi"/>
          <w:sz w:val="18"/>
          <w:szCs w:val="18"/>
        </w:rPr>
        <w:t>produktów i usług cyfrowych</w:t>
      </w:r>
    </w:p>
    <w:p w14:paraId="57371A3E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specjaliści elektroniki, automatyki i robotyki</w:t>
      </w:r>
    </w:p>
    <w:p w14:paraId="77F69CA7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spedytorzy i logistycy</w:t>
      </w:r>
    </w:p>
    <w:p w14:paraId="4AE4B498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sprzedawcy i kasjerzy</w:t>
      </w:r>
    </w:p>
    <w:p w14:paraId="42F103DC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szefowie kuchni</w:t>
      </w:r>
    </w:p>
    <w:p w14:paraId="332DE431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ślusarze</w:t>
      </w:r>
    </w:p>
    <w:p w14:paraId="0297FA68" w14:textId="77777777" w:rsidR="007847C2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tapicerzy</w:t>
      </w:r>
    </w:p>
    <w:p w14:paraId="52E99F28" w14:textId="1B6E09A7" w:rsidR="00A173FD" w:rsidRPr="007169F7" w:rsidRDefault="007847C2" w:rsidP="00D763F4">
      <w:pPr>
        <w:pStyle w:val="Akapitzlist"/>
        <w:numPr>
          <w:ilvl w:val="0"/>
          <w:numId w:val="82"/>
        </w:numPr>
        <w:spacing w:before="0" w:after="0"/>
        <w:jc w:val="both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weterynarze</w:t>
      </w:r>
    </w:p>
    <w:p w14:paraId="714CD4FA" w14:textId="77777777" w:rsidR="007847C2" w:rsidRDefault="007847C2" w:rsidP="00152822">
      <w:pPr>
        <w:spacing w:before="0" w:after="0"/>
        <w:jc w:val="both"/>
        <w:rPr>
          <w:sz w:val="22"/>
          <w:szCs w:val="22"/>
          <w:highlight w:val="yellow"/>
        </w:rPr>
        <w:sectPr w:rsidR="007847C2" w:rsidSect="007847C2">
          <w:type w:val="continuous"/>
          <w:pgSz w:w="11907" w:h="16840" w:code="9"/>
          <w:pgMar w:top="426" w:right="1418" w:bottom="1418" w:left="1418" w:header="680" w:footer="454" w:gutter="0"/>
          <w:pgNumType w:fmt="numberInDash"/>
          <w:cols w:num="2" w:space="70"/>
          <w:docGrid w:linePitch="360"/>
        </w:sectPr>
      </w:pPr>
    </w:p>
    <w:p w14:paraId="36674B9A" w14:textId="77777777" w:rsidR="007847C2" w:rsidRDefault="007847C2" w:rsidP="00152822">
      <w:pPr>
        <w:spacing w:before="0" w:after="0"/>
        <w:jc w:val="both"/>
        <w:rPr>
          <w:sz w:val="22"/>
          <w:szCs w:val="22"/>
          <w:highlight w:val="yellow"/>
        </w:rPr>
      </w:pPr>
    </w:p>
    <w:p w14:paraId="32E99BB8" w14:textId="77777777" w:rsidR="007847C2" w:rsidRDefault="007847C2" w:rsidP="00152822">
      <w:pPr>
        <w:spacing w:before="0" w:after="0"/>
        <w:jc w:val="both"/>
        <w:rPr>
          <w:sz w:val="22"/>
          <w:szCs w:val="22"/>
          <w:highlight w:val="yellow"/>
        </w:rPr>
        <w:sectPr w:rsidR="007847C2" w:rsidSect="007847C2">
          <w:type w:val="continuous"/>
          <w:pgSz w:w="11907" w:h="16840" w:code="9"/>
          <w:pgMar w:top="426" w:right="1418" w:bottom="1418" w:left="1418" w:header="680" w:footer="454" w:gutter="0"/>
          <w:pgNumType w:fmt="numberInDash"/>
          <w:cols w:num="3" w:space="70"/>
          <w:docGrid w:linePitch="360"/>
        </w:sectPr>
      </w:pPr>
    </w:p>
    <w:p w14:paraId="738E5EE0" w14:textId="77777777" w:rsidR="00D45CB5" w:rsidRDefault="00D45CB5" w:rsidP="00152822">
      <w:pPr>
        <w:spacing w:before="0" w:after="0"/>
        <w:jc w:val="both"/>
        <w:rPr>
          <w:sz w:val="22"/>
          <w:szCs w:val="22"/>
        </w:rPr>
      </w:pPr>
    </w:p>
    <w:p w14:paraId="58F8C62B" w14:textId="77777777" w:rsidR="00D45CB5" w:rsidRDefault="00D45CB5" w:rsidP="00152822">
      <w:pPr>
        <w:spacing w:before="0" w:after="0"/>
        <w:jc w:val="both"/>
        <w:rPr>
          <w:sz w:val="22"/>
          <w:szCs w:val="22"/>
        </w:rPr>
      </w:pPr>
    </w:p>
    <w:p w14:paraId="10F1B0F1" w14:textId="77777777" w:rsidR="00D45CB5" w:rsidRDefault="00D45CB5" w:rsidP="00152822">
      <w:pPr>
        <w:spacing w:before="0" w:after="0"/>
        <w:jc w:val="both"/>
        <w:rPr>
          <w:sz w:val="22"/>
          <w:szCs w:val="22"/>
        </w:rPr>
      </w:pPr>
    </w:p>
    <w:p w14:paraId="4AE4344A" w14:textId="77777777" w:rsidR="00D45CB5" w:rsidRDefault="00D45CB5" w:rsidP="00152822">
      <w:pPr>
        <w:spacing w:before="0" w:after="0"/>
        <w:jc w:val="both"/>
        <w:rPr>
          <w:sz w:val="22"/>
          <w:szCs w:val="22"/>
        </w:rPr>
      </w:pPr>
    </w:p>
    <w:p w14:paraId="423319F9" w14:textId="38049DDD" w:rsidR="00152822" w:rsidRPr="004C52AD" w:rsidRDefault="00CB798F" w:rsidP="00152822">
      <w:pPr>
        <w:spacing w:before="0" w:after="0"/>
        <w:jc w:val="both"/>
        <w:rPr>
          <w:sz w:val="22"/>
          <w:szCs w:val="22"/>
        </w:rPr>
      </w:pPr>
      <w:r w:rsidRPr="004C52AD">
        <w:rPr>
          <w:sz w:val="22"/>
          <w:szCs w:val="22"/>
        </w:rPr>
        <w:lastRenderedPageBreak/>
        <w:t xml:space="preserve">Wśród zawodów deficytowych występujących w powiecie </w:t>
      </w:r>
      <w:r w:rsidR="00152822" w:rsidRPr="004C52AD">
        <w:rPr>
          <w:sz w:val="22"/>
          <w:szCs w:val="22"/>
        </w:rPr>
        <w:t>kaliskim i m. Kalisz</w:t>
      </w:r>
      <w:r w:rsidRPr="004C52AD">
        <w:rPr>
          <w:sz w:val="22"/>
          <w:szCs w:val="22"/>
        </w:rPr>
        <w:t xml:space="preserve"> - w których absolwenci</w:t>
      </w:r>
      <w:r w:rsidR="00C44C70">
        <w:rPr>
          <w:sz w:val="22"/>
          <w:szCs w:val="22"/>
        </w:rPr>
        <w:t xml:space="preserve">/tki </w:t>
      </w:r>
      <w:r w:rsidRPr="004C52AD">
        <w:rPr>
          <w:sz w:val="22"/>
          <w:szCs w:val="22"/>
        </w:rPr>
        <w:t>nie powinni mieć trudności ze znalezieniem zatrudnienia, gdyż zapotrzebowanie pracodawców jest duże, a podaż pracowników niewielka – wpisu</w:t>
      </w:r>
      <w:r w:rsidR="005E6E39" w:rsidRPr="004C52AD">
        <w:rPr>
          <w:sz w:val="22"/>
          <w:szCs w:val="22"/>
        </w:rPr>
        <w:t>ją</w:t>
      </w:r>
      <w:r w:rsidRPr="004C52AD">
        <w:rPr>
          <w:sz w:val="22"/>
          <w:szCs w:val="22"/>
        </w:rPr>
        <w:t xml:space="preserve"> się </w:t>
      </w:r>
      <w:r w:rsidR="005E6E39" w:rsidRPr="004C52AD">
        <w:rPr>
          <w:sz w:val="22"/>
          <w:szCs w:val="22"/>
        </w:rPr>
        <w:t>2</w:t>
      </w:r>
      <w:r w:rsidR="00AB1D2D">
        <w:rPr>
          <w:sz w:val="22"/>
          <w:szCs w:val="22"/>
        </w:rPr>
        <w:t>2</w:t>
      </w:r>
      <w:r w:rsidRPr="004C52AD">
        <w:rPr>
          <w:sz w:val="22"/>
          <w:szCs w:val="22"/>
        </w:rPr>
        <w:t xml:space="preserve"> kierunk</w:t>
      </w:r>
      <w:r w:rsidR="005E6E39" w:rsidRPr="004C52AD">
        <w:rPr>
          <w:sz w:val="22"/>
          <w:szCs w:val="22"/>
        </w:rPr>
        <w:t>i</w:t>
      </w:r>
      <w:r w:rsidRPr="004C52AD">
        <w:rPr>
          <w:sz w:val="22"/>
          <w:szCs w:val="22"/>
        </w:rPr>
        <w:t xml:space="preserve"> kształcenia, z</w:t>
      </w:r>
      <w:r w:rsidR="00D4162A" w:rsidRPr="004C52AD">
        <w:rPr>
          <w:sz w:val="22"/>
          <w:szCs w:val="22"/>
        </w:rPr>
        <w:t xml:space="preserve"> </w:t>
      </w:r>
      <w:r w:rsidR="005E6E39" w:rsidRPr="004C52AD">
        <w:rPr>
          <w:sz w:val="22"/>
          <w:szCs w:val="22"/>
        </w:rPr>
        <w:t>38</w:t>
      </w:r>
      <w:r w:rsidRPr="004C52AD">
        <w:rPr>
          <w:sz w:val="22"/>
          <w:szCs w:val="22"/>
        </w:rPr>
        <w:t xml:space="preserve"> najczęściej wybieranych przez absolwentów</w:t>
      </w:r>
      <w:r w:rsidR="0032523B">
        <w:rPr>
          <w:sz w:val="22"/>
          <w:szCs w:val="22"/>
        </w:rPr>
        <w:t>/tki</w:t>
      </w:r>
      <w:r w:rsidRPr="004C52AD">
        <w:rPr>
          <w:sz w:val="22"/>
          <w:szCs w:val="22"/>
        </w:rPr>
        <w:t xml:space="preserve">. </w:t>
      </w:r>
      <w:bookmarkStart w:id="46" w:name="_Hlk102737998"/>
      <w:r w:rsidR="00152822" w:rsidRPr="004C52AD">
        <w:rPr>
          <w:sz w:val="22"/>
          <w:szCs w:val="22"/>
        </w:rPr>
        <w:t xml:space="preserve">Najliczniej </w:t>
      </w:r>
      <w:r w:rsidR="005E6E39" w:rsidRPr="004C52AD">
        <w:rPr>
          <w:sz w:val="22"/>
          <w:szCs w:val="22"/>
        </w:rPr>
        <w:t>8</w:t>
      </w:r>
      <w:r w:rsidR="00AB1D2D">
        <w:rPr>
          <w:sz w:val="22"/>
          <w:szCs w:val="22"/>
        </w:rPr>
        <w:t>6</w:t>
      </w:r>
      <w:r w:rsidR="00152822" w:rsidRPr="004C52AD">
        <w:rPr>
          <w:sz w:val="22"/>
          <w:szCs w:val="22"/>
        </w:rPr>
        <w:t xml:space="preserve"> osób </w:t>
      </w:r>
      <w:r w:rsidR="005E6E39" w:rsidRPr="004C52AD">
        <w:rPr>
          <w:sz w:val="22"/>
          <w:szCs w:val="22"/>
        </w:rPr>
        <w:t>wybrało</w:t>
      </w:r>
      <w:r w:rsidR="00152822" w:rsidRPr="004C52AD">
        <w:rPr>
          <w:sz w:val="22"/>
          <w:szCs w:val="22"/>
        </w:rPr>
        <w:t xml:space="preserve"> kieru</w:t>
      </w:r>
      <w:r w:rsidR="005E6E39" w:rsidRPr="004C52AD">
        <w:rPr>
          <w:sz w:val="22"/>
          <w:szCs w:val="22"/>
        </w:rPr>
        <w:t>nek</w:t>
      </w:r>
      <w:r w:rsidR="00152822" w:rsidRPr="004C52AD">
        <w:rPr>
          <w:sz w:val="22"/>
          <w:szCs w:val="22"/>
        </w:rPr>
        <w:t xml:space="preserve"> kształcenia: technik</w:t>
      </w:r>
      <w:r w:rsidR="005E6E39" w:rsidRPr="004C52AD">
        <w:rPr>
          <w:sz w:val="22"/>
          <w:szCs w:val="22"/>
        </w:rPr>
        <w:t xml:space="preserve"> mechatronik</w:t>
      </w:r>
      <w:r w:rsidR="00152822" w:rsidRPr="004C52AD">
        <w:rPr>
          <w:sz w:val="22"/>
          <w:szCs w:val="22"/>
        </w:rPr>
        <w:t>, nieco mniej zdobyło dyplom</w:t>
      </w:r>
      <w:r w:rsidR="00BB75AC">
        <w:rPr>
          <w:sz w:val="22"/>
          <w:szCs w:val="22"/>
        </w:rPr>
        <w:t xml:space="preserve"> w zawodzie</w:t>
      </w:r>
      <w:r w:rsidR="005E6E39" w:rsidRPr="004C52AD">
        <w:rPr>
          <w:sz w:val="22"/>
          <w:szCs w:val="22"/>
        </w:rPr>
        <w:t>:</w:t>
      </w:r>
      <w:r w:rsidR="00152822" w:rsidRPr="004C52AD">
        <w:rPr>
          <w:sz w:val="22"/>
          <w:szCs w:val="22"/>
        </w:rPr>
        <w:t xml:space="preserve"> </w:t>
      </w:r>
      <w:r w:rsidR="005E6E39" w:rsidRPr="004C52AD">
        <w:rPr>
          <w:sz w:val="22"/>
          <w:szCs w:val="22"/>
        </w:rPr>
        <w:t xml:space="preserve">mechanik pojazdów samochodowych </w:t>
      </w:r>
      <w:r w:rsidR="00152822" w:rsidRPr="004C52AD">
        <w:rPr>
          <w:sz w:val="22"/>
          <w:szCs w:val="22"/>
        </w:rPr>
        <w:t xml:space="preserve">– </w:t>
      </w:r>
      <w:r w:rsidR="005E6E39" w:rsidRPr="004C52AD">
        <w:rPr>
          <w:sz w:val="22"/>
          <w:szCs w:val="22"/>
        </w:rPr>
        <w:t>61</w:t>
      </w:r>
      <w:r w:rsidR="00152822" w:rsidRPr="004C52AD">
        <w:rPr>
          <w:sz w:val="22"/>
          <w:szCs w:val="22"/>
        </w:rPr>
        <w:t xml:space="preserve"> osób, technik</w:t>
      </w:r>
      <w:r w:rsidR="005E6E39" w:rsidRPr="004C52AD">
        <w:rPr>
          <w:sz w:val="22"/>
          <w:szCs w:val="22"/>
        </w:rPr>
        <w:t xml:space="preserve"> żywienia i usług gastronomicznych</w:t>
      </w:r>
      <w:r w:rsidR="00152822" w:rsidRPr="004C52AD">
        <w:rPr>
          <w:sz w:val="22"/>
          <w:szCs w:val="22"/>
        </w:rPr>
        <w:t xml:space="preserve"> </w:t>
      </w:r>
      <w:r w:rsidR="005E6E39" w:rsidRPr="004C52AD">
        <w:rPr>
          <w:sz w:val="22"/>
          <w:szCs w:val="22"/>
        </w:rPr>
        <w:t xml:space="preserve">oraz elektromechanik pojazdów samochodowych </w:t>
      </w:r>
      <w:r w:rsidR="00BB75AC">
        <w:rPr>
          <w:sz w:val="22"/>
          <w:szCs w:val="22"/>
        </w:rPr>
        <w:br/>
      </w:r>
      <w:r w:rsidR="004C52AD">
        <w:rPr>
          <w:sz w:val="22"/>
          <w:szCs w:val="22"/>
        </w:rPr>
        <w:t xml:space="preserve">w obu </w:t>
      </w:r>
      <w:r w:rsidR="004C52AD" w:rsidRPr="0003022F">
        <w:rPr>
          <w:sz w:val="22"/>
          <w:szCs w:val="22"/>
        </w:rPr>
        <w:t>przypadkach po</w:t>
      </w:r>
      <w:r w:rsidR="005E6E39" w:rsidRPr="0003022F">
        <w:rPr>
          <w:sz w:val="22"/>
          <w:szCs w:val="22"/>
        </w:rPr>
        <w:t xml:space="preserve"> </w:t>
      </w:r>
      <w:r w:rsidR="00152822" w:rsidRPr="0003022F">
        <w:rPr>
          <w:sz w:val="22"/>
          <w:szCs w:val="22"/>
        </w:rPr>
        <w:t>5</w:t>
      </w:r>
      <w:r w:rsidR="005E6E39" w:rsidRPr="0003022F">
        <w:rPr>
          <w:sz w:val="22"/>
          <w:szCs w:val="22"/>
        </w:rPr>
        <w:t>3</w:t>
      </w:r>
      <w:r w:rsidR="00152822" w:rsidRPr="0003022F">
        <w:rPr>
          <w:sz w:val="22"/>
          <w:szCs w:val="22"/>
        </w:rPr>
        <w:t xml:space="preserve"> </w:t>
      </w:r>
      <w:r w:rsidR="00160524">
        <w:rPr>
          <w:sz w:val="22"/>
          <w:szCs w:val="22"/>
        </w:rPr>
        <w:t>osoby</w:t>
      </w:r>
      <w:r w:rsidR="005E6E39" w:rsidRPr="0003022F">
        <w:rPr>
          <w:sz w:val="22"/>
          <w:szCs w:val="22"/>
        </w:rPr>
        <w:t>, a także</w:t>
      </w:r>
      <w:r w:rsidR="00152822" w:rsidRPr="0003022F">
        <w:rPr>
          <w:sz w:val="22"/>
          <w:szCs w:val="22"/>
        </w:rPr>
        <w:t xml:space="preserve"> </w:t>
      </w:r>
      <w:r w:rsidR="004C52AD" w:rsidRPr="0003022F">
        <w:rPr>
          <w:sz w:val="22"/>
          <w:szCs w:val="22"/>
        </w:rPr>
        <w:t xml:space="preserve">kierunek kształcenia </w:t>
      </w:r>
      <w:r w:rsidR="005E6E39" w:rsidRPr="0003022F">
        <w:rPr>
          <w:sz w:val="22"/>
          <w:szCs w:val="22"/>
        </w:rPr>
        <w:t>fryzjer</w:t>
      </w:r>
      <w:r w:rsidR="00152822" w:rsidRPr="0003022F">
        <w:rPr>
          <w:sz w:val="22"/>
          <w:szCs w:val="22"/>
        </w:rPr>
        <w:t xml:space="preserve"> – </w:t>
      </w:r>
      <w:r w:rsidR="005E6E39" w:rsidRPr="0003022F">
        <w:rPr>
          <w:sz w:val="22"/>
          <w:szCs w:val="22"/>
        </w:rPr>
        <w:t>52</w:t>
      </w:r>
      <w:r w:rsidR="00152822" w:rsidRPr="0003022F">
        <w:rPr>
          <w:sz w:val="22"/>
          <w:szCs w:val="22"/>
        </w:rPr>
        <w:t xml:space="preserve"> </w:t>
      </w:r>
      <w:r w:rsidR="00160524">
        <w:rPr>
          <w:sz w:val="22"/>
          <w:szCs w:val="22"/>
        </w:rPr>
        <w:t>osoby</w:t>
      </w:r>
      <w:r w:rsidR="00152822" w:rsidRPr="0003022F">
        <w:rPr>
          <w:sz w:val="22"/>
          <w:szCs w:val="22"/>
        </w:rPr>
        <w:t>.</w:t>
      </w:r>
      <w:r w:rsidR="00152822" w:rsidRPr="004C52AD">
        <w:rPr>
          <w:sz w:val="22"/>
          <w:szCs w:val="22"/>
        </w:rPr>
        <w:t xml:space="preserve">  </w:t>
      </w:r>
    </w:p>
    <w:p w14:paraId="5E748CED" w14:textId="7F4A5BD3" w:rsidR="002D38AF" w:rsidRPr="004C52AD" w:rsidRDefault="00DB5EA4" w:rsidP="00152822">
      <w:pPr>
        <w:spacing w:before="0" w:after="0"/>
        <w:jc w:val="both"/>
        <w:rPr>
          <w:sz w:val="22"/>
          <w:szCs w:val="22"/>
        </w:rPr>
      </w:pPr>
      <w:r w:rsidRPr="004C52AD">
        <w:rPr>
          <w:sz w:val="22"/>
          <w:szCs w:val="22"/>
        </w:rPr>
        <w:t xml:space="preserve">Natomiast </w:t>
      </w:r>
      <w:r w:rsidR="002D38AF" w:rsidRPr="004C52AD">
        <w:rPr>
          <w:sz w:val="22"/>
          <w:szCs w:val="22"/>
        </w:rPr>
        <w:t xml:space="preserve">według </w:t>
      </w:r>
      <w:r w:rsidR="002D38AF" w:rsidRPr="004C52AD">
        <w:rPr>
          <w:i/>
          <w:iCs/>
          <w:sz w:val="22"/>
          <w:szCs w:val="22"/>
        </w:rPr>
        <w:t>Barometru Zawodów 202</w:t>
      </w:r>
      <w:r w:rsidR="004C52AD" w:rsidRPr="004C52AD">
        <w:rPr>
          <w:i/>
          <w:iCs/>
          <w:sz w:val="22"/>
          <w:szCs w:val="22"/>
        </w:rPr>
        <w:t>3</w:t>
      </w:r>
      <w:r w:rsidR="002D38AF" w:rsidRPr="004C52AD">
        <w:rPr>
          <w:sz w:val="22"/>
          <w:szCs w:val="22"/>
        </w:rPr>
        <w:t xml:space="preserve"> w powiecie </w:t>
      </w:r>
      <w:r w:rsidRPr="004C52AD">
        <w:rPr>
          <w:sz w:val="22"/>
          <w:szCs w:val="22"/>
        </w:rPr>
        <w:t>kaliskim i m. Kalisz</w:t>
      </w:r>
      <w:r w:rsidR="004C52AD" w:rsidRPr="004C52AD">
        <w:rPr>
          <w:sz w:val="22"/>
          <w:szCs w:val="22"/>
        </w:rPr>
        <w:t xml:space="preserve"> </w:t>
      </w:r>
      <w:r w:rsidRPr="004C52AD">
        <w:rPr>
          <w:sz w:val="22"/>
          <w:szCs w:val="22"/>
        </w:rPr>
        <w:t>brak nadwyżki poszukujących pracy.</w:t>
      </w:r>
    </w:p>
    <w:bookmarkEnd w:id="46"/>
    <w:p w14:paraId="6DE3F712" w14:textId="14689B84" w:rsidR="002C24BC" w:rsidRDefault="002C24BC" w:rsidP="00680B34">
      <w:pPr>
        <w:spacing w:before="120" w:after="0" w:line="240" w:lineRule="auto"/>
        <w:rPr>
          <w:i/>
          <w:iCs/>
          <w:sz w:val="18"/>
          <w:szCs w:val="18"/>
        </w:rPr>
      </w:pPr>
    </w:p>
    <w:p w14:paraId="4CC74700" w14:textId="77777777" w:rsidR="00016416" w:rsidRPr="0099762A" w:rsidRDefault="00016416" w:rsidP="00680B34">
      <w:pPr>
        <w:spacing w:before="120" w:after="0" w:line="240" w:lineRule="auto"/>
        <w:rPr>
          <w:i/>
          <w:iCs/>
          <w:sz w:val="18"/>
          <w:szCs w:val="18"/>
        </w:rPr>
      </w:pPr>
    </w:p>
    <w:p w14:paraId="715BE806" w14:textId="2E308671" w:rsidR="006F6C93" w:rsidRDefault="00887A8F" w:rsidP="00016416">
      <w:pPr>
        <w:spacing w:before="0" w:after="0" w:line="240" w:lineRule="auto"/>
        <w:jc w:val="center"/>
        <w:rPr>
          <w:i/>
          <w:iCs/>
          <w:sz w:val="18"/>
          <w:szCs w:val="18"/>
        </w:rPr>
      </w:pPr>
      <w:r w:rsidRPr="0099762A">
        <w:rPr>
          <w:i/>
          <w:iCs/>
          <w:sz w:val="18"/>
          <w:szCs w:val="18"/>
        </w:rPr>
        <w:t>Najczęściej wybierane kierunki kształcenia, w tym zawody deficytowe</w:t>
      </w:r>
      <w:r w:rsidR="004C52AD">
        <w:rPr>
          <w:i/>
          <w:iCs/>
          <w:sz w:val="18"/>
          <w:szCs w:val="18"/>
        </w:rPr>
        <w:t>:</w:t>
      </w:r>
    </w:p>
    <w:p w14:paraId="5AF2660A" w14:textId="406FEBF5" w:rsidR="00A8423E" w:rsidRPr="0099762A" w:rsidRDefault="009825AB" w:rsidP="00016416">
      <w:pPr>
        <w:spacing w:before="0" w:after="0" w:line="240" w:lineRule="auto"/>
        <w:jc w:val="center"/>
        <w:rPr>
          <w:i/>
          <w:iCs/>
          <w:sz w:val="18"/>
          <w:szCs w:val="18"/>
        </w:rPr>
      </w:pPr>
      <w:r w:rsidRPr="009825AB">
        <w:rPr>
          <w:noProof/>
        </w:rPr>
        <w:drawing>
          <wp:anchor distT="0" distB="0" distL="114300" distR="114300" simplePos="0" relativeHeight="251611136" behindDoc="0" locked="0" layoutInCell="1" allowOverlap="1" wp14:anchorId="2CE068CC" wp14:editId="2AB40282">
            <wp:simplePos x="0" y="0"/>
            <wp:positionH relativeFrom="column">
              <wp:posOffset>189230</wp:posOffset>
            </wp:positionH>
            <wp:positionV relativeFrom="paragraph">
              <wp:posOffset>4908880</wp:posOffset>
            </wp:positionV>
            <wp:extent cx="577901" cy="208162"/>
            <wp:effectExtent l="0" t="0" r="0" b="1905"/>
            <wp:wrapNone/>
            <wp:docPr id="1856251157" name="Obraz 18562511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251157" name="Obraz 18562511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01" cy="208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4007">
        <w:rPr>
          <w:i/>
          <w:iCs/>
          <w:noProof/>
          <w:sz w:val="18"/>
          <w:szCs w:val="18"/>
        </w:rPr>
        <w:drawing>
          <wp:inline distT="0" distB="0" distL="0" distR="0" wp14:anchorId="3B9DF8C7" wp14:editId="56D0FE21">
            <wp:extent cx="5391150" cy="5124450"/>
            <wp:effectExtent l="0" t="0" r="0" b="0"/>
            <wp:docPr id="709367552" name="Obraz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367552" name="Obraz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12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388DAC" w14:textId="77777777" w:rsidR="00AB1D2D" w:rsidRDefault="00AB1D2D" w:rsidP="00AB1D2D">
      <w:pPr>
        <w:spacing w:before="0" w:after="0" w:line="240" w:lineRule="auto"/>
        <w:jc w:val="center"/>
      </w:pPr>
    </w:p>
    <w:p w14:paraId="76D598C2" w14:textId="1B2643C7" w:rsidR="00F84FF1" w:rsidRDefault="00F84FF1" w:rsidP="00AB1D2D">
      <w:pPr>
        <w:spacing w:before="0" w:after="0" w:line="240" w:lineRule="auto"/>
        <w:jc w:val="center"/>
      </w:pPr>
    </w:p>
    <w:p w14:paraId="1AF17609" w14:textId="77777777" w:rsidR="00F84FF1" w:rsidRDefault="00F84FF1" w:rsidP="00AB1D2D">
      <w:pPr>
        <w:spacing w:before="0" w:after="0" w:line="240" w:lineRule="auto"/>
        <w:jc w:val="center"/>
      </w:pPr>
    </w:p>
    <w:p w14:paraId="7C51E0F3" w14:textId="407B4A5F" w:rsidR="00F84FF1" w:rsidRDefault="00F84FF1" w:rsidP="00AB1D2D">
      <w:pPr>
        <w:spacing w:before="0" w:after="0" w:line="240" w:lineRule="auto"/>
        <w:jc w:val="center"/>
      </w:pPr>
    </w:p>
    <w:p w14:paraId="002CE5CC" w14:textId="77777777" w:rsidR="00F84FF1" w:rsidRDefault="00F84FF1" w:rsidP="00AB1D2D">
      <w:pPr>
        <w:spacing w:before="0" w:after="0" w:line="240" w:lineRule="auto"/>
        <w:jc w:val="center"/>
      </w:pPr>
    </w:p>
    <w:p w14:paraId="12996059" w14:textId="708C279E" w:rsidR="007F095D" w:rsidRDefault="007F095D" w:rsidP="00AB1D2D">
      <w:pPr>
        <w:spacing w:before="0" w:after="0" w:line="240" w:lineRule="auto"/>
        <w:jc w:val="center"/>
      </w:pPr>
    </w:p>
    <w:p w14:paraId="45944F45" w14:textId="77777777" w:rsidR="007F095D" w:rsidRDefault="007F095D" w:rsidP="00AB1D2D">
      <w:pPr>
        <w:spacing w:before="0" w:after="0" w:line="240" w:lineRule="auto"/>
        <w:jc w:val="center"/>
      </w:pPr>
    </w:p>
    <w:p w14:paraId="7516863A" w14:textId="77777777" w:rsidR="007F095D" w:rsidRDefault="007F095D" w:rsidP="00AB1D2D">
      <w:pPr>
        <w:spacing w:before="0" w:after="0" w:line="240" w:lineRule="auto"/>
        <w:jc w:val="center"/>
      </w:pPr>
    </w:p>
    <w:p w14:paraId="306C39C0" w14:textId="77777777" w:rsidR="007F095D" w:rsidRDefault="007F095D" w:rsidP="00AB1D2D">
      <w:pPr>
        <w:spacing w:before="0" w:after="0" w:line="240" w:lineRule="auto"/>
        <w:jc w:val="center"/>
      </w:pPr>
    </w:p>
    <w:p w14:paraId="192933AF" w14:textId="77777777" w:rsidR="007F095D" w:rsidRDefault="007F095D" w:rsidP="00AB1D2D">
      <w:pPr>
        <w:spacing w:before="0" w:after="0" w:line="240" w:lineRule="auto"/>
        <w:jc w:val="center"/>
      </w:pPr>
    </w:p>
    <w:p w14:paraId="09366C7F" w14:textId="77777777" w:rsidR="00F84FF1" w:rsidRDefault="00F84FF1" w:rsidP="00AB1D2D">
      <w:pPr>
        <w:spacing w:before="0" w:after="0" w:line="240" w:lineRule="auto"/>
        <w:jc w:val="center"/>
      </w:pPr>
    </w:p>
    <w:p w14:paraId="2A99000D" w14:textId="77777777" w:rsidR="00F84FF1" w:rsidRDefault="00F84FF1" w:rsidP="00AB1D2D">
      <w:pPr>
        <w:spacing w:before="0" w:after="0" w:line="240" w:lineRule="auto"/>
        <w:jc w:val="center"/>
      </w:pPr>
    </w:p>
    <w:p w14:paraId="2698758A" w14:textId="07ED0301" w:rsidR="00887A8F" w:rsidRDefault="00F21705" w:rsidP="00AB1D2D">
      <w:pPr>
        <w:spacing w:before="0" w:after="0" w:line="240" w:lineRule="auto"/>
        <w:jc w:val="center"/>
      </w:pPr>
      <w:r w:rsidRPr="00945879">
        <w:lastRenderedPageBreak/>
        <w:t>Absolwenci szkół rocznik 202</w:t>
      </w:r>
      <w:r w:rsidR="00945879" w:rsidRPr="00945879">
        <w:t>1</w:t>
      </w:r>
      <w:r w:rsidRPr="00945879">
        <w:t>/202</w:t>
      </w:r>
      <w:r w:rsidR="00945879" w:rsidRPr="00945879">
        <w:t>2</w:t>
      </w:r>
      <w:r w:rsidRPr="00945879">
        <w:t xml:space="preserve"> w powiecie kaliskim i m. Kalisz</w:t>
      </w:r>
      <w:r w:rsidR="004C52AD">
        <w:t>:</w:t>
      </w:r>
    </w:p>
    <w:p w14:paraId="3F56B48C" w14:textId="11BBEAFB" w:rsidR="00AF78E4" w:rsidRDefault="00F14007" w:rsidP="00A8423E">
      <w:pPr>
        <w:spacing w:before="0" w:after="0" w:line="240" w:lineRule="auto"/>
        <w:jc w:val="center"/>
      </w:pPr>
      <w:r>
        <w:rPr>
          <w:noProof/>
        </w:rPr>
        <w:drawing>
          <wp:inline distT="0" distB="0" distL="0" distR="0" wp14:anchorId="1795FB6A" wp14:editId="2AB22E14">
            <wp:extent cx="5676900" cy="9144000"/>
            <wp:effectExtent l="0" t="0" r="0" b="0"/>
            <wp:docPr id="10" name="Obraz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az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ED17DD" w14:textId="39757A13" w:rsidR="001A6C7C" w:rsidRPr="00A8423E" w:rsidRDefault="00D83265" w:rsidP="00AF78E4">
      <w:pPr>
        <w:spacing w:before="0" w:after="0" w:line="240" w:lineRule="auto"/>
        <w:rPr>
          <w:i/>
          <w:iCs/>
          <w:sz w:val="18"/>
          <w:szCs w:val="18"/>
          <w:highlight w:val="yellow"/>
        </w:rPr>
      </w:pPr>
      <w:r>
        <w:rPr>
          <w:noProof/>
        </w:rPr>
        <w:lastRenderedPageBreak/>
        <w:drawing>
          <wp:anchor distT="0" distB="0" distL="114300" distR="114300" simplePos="0" relativeHeight="251803648" behindDoc="0" locked="0" layoutInCell="1" allowOverlap="1" wp14:anchorId="1E9A8B99" wp14:editId="64FF6AD7">
            <wp:simplePos x="0" y="0"/>
            <wp:positionH relativeFrom="column">
              <wp:posOffset>118745</wp:posOffset>
            </wp:positionH>
            <wp:positionV relativeFrom="paragraph">
              <wp:posOffset>197485</wp:posOffset>
            </wp:positionV>
            <wp:extent cx="1160145" cy="1457325"/>
            <wp:effectExtent l="95250" t="38100" r="20955" b="104775"/>
            <wp:wrapNone/>
            <wp:docPr id="1010115453" name="Obraz 1010115453" descr="Powiat kępiński – Wikipedia, wolna encyklo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" name="Obraz 595" descr="Powiat kępiński – Wikipedia, wolna encyklopedia"/>
                    <pic:cNvPicPr>
                      <a:picLocks noChangeAspect="1"/>
                    </pic:cNvPicPr>
                  </pic:nvPicPr>
                  <pic:blipFill>
                    <a:blip r:embed="rId132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145" cy="1457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14:paraId="4972CF20" w14:textId="01885E14" w:rsidR="001A6C7C" w:rsidRDefault="00A04CBD" w:rsidP="001A6C7C">
      <w:pPr>
        <w:pStyle w:val="Bezodstpw"/>
        <w:spacing w:before="0" w:line="276" w:lineRule="auto"/>
        <w:jc w:val="both"/>
        <w:rPr>
          <w:color w:val="000000" w:themeColor="text1"/>
          <w:sz w:val="22"/>
          <w:szCs w:val="22"/>
          <w:lang w:eastAsia="en-US"/>
        </w:rPr>
      </w:pPr>
      <w:r w:rsidRPr="00EE08A0">
        <w:rPr>
          <w:noProof/>
          <w:color w:val="000000" w:themeColor="text1"/>
        </w:rPr>
        <w:drawing>
          <wp:anchor distT="0" distB="0" distL="114300" distR="114300" simplePos="0" relativeHeight="251565056" behindDoc="0" locked="0" layoutInCell="1" allowOverlap="1" wp14:anchorId="4F801F55" wp14:editId="43AECAFA">
            <wp:simplePos x="0" y="0"/>
            <wp:positionH relativeFrom="column">
              <wp:posOffset>-5425440</wp:posOffset>
            </wp:positionH>
            <wp:positionV relativeFrom="paragraph">
              <wp:posOffset>55647</wp:posOffset>
            </wp:positionV>
            <wp:extent cx="1160465" cy="1457325"/>
            <wp:effectExtent l="95250" t="38100" r="20955" b="85725"/>
            <wp:wrapNone/>
            <wp:docPr id="595" name="Obraz 595" descr="Powiat kępiński – Wikipedia, wolna encyklo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owiat kępiński – Wikipedia, wolna encyklopedia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465" cy="1457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0022">
        <w:rPr>
          <w:noProof/>
        </w:rPr>
        <mc:AlternateContent>
          <mc:Choice Requires="wps">
            <w:drawing>
              <wp:anchor distT="0" distB="0" distL="114300" distR="114300" simplePos="0" relativeHeight="251683840" behindDoc="1" locked="0" layoutInCell="1" allowOverlap="1" wp14:anchorId="2693A80C" wp14:editId="7CC3E07F">
                <wp:simplePos x="0" y="0"/>
                <wp:positionH relativeFrom="column">
                  <wp:posOffset>4445</wp:posOffset>
                </wp:positionH>
                <wp:positionV relativeFrom="paragraph">
                  <wp:posOffset>0</wp:posOffset>
                </wp:positionV>
                <wp:extent cx="5953125" cy="1428750"/>
                <wp:effectExtent l="0" t="0" r="0" b="0"/>
                <wp:wrapTight wrapText="bothSides">
                  <wp:wrapPolygon edited="0">
                    <wp:start x="0" y="0"/>
                    <wp:lineTo x="0" y="21312"/>
                    <wp:lineTo x="19215" y="21312"/>
                    <wp:lineTo x="21565" y="11232"/>
                    <wp:lineTo x="21565" y="10080"/>
                    <wp:lineTo x="19215" y="0"/>
                    <wp:lineTo x="0" y="0"/>
                  </wp:wrapPolygon>
                </wp:wrapTight>
                <wp:docPr id="1287683837" name="Strzałka: pięciokąt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53125" cy="1428750"/>
                        </a:xfrm>
                        <a:prstGeom prst="homePlate">
                          <a:avLst/>
                        </a:prstGeom>
                        <a:solidFill>
                          <a:schemeClr val="tx2"/>
                        </a:solidFill>
                        <a:ln w="63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0A68FA4" w14:textId="6EFAE3A8" w:rsidR="0070617F" w:rsidRPr="00CE234A" w:rsidRDefault="00CE234A" w:rsidP="00CE234A">
                            <w:pPr>
                              <w:pStyle w:val="Nagwek2"/>
                              <w:shd w:val="clear" w:color="auto" w:fill="FFFFFF" w:themeFill="background1"/>
                              <w:ind w:left="1701"/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bookmarkStart w:id="47" w:name="_Toc138418432"/>
                            <w:r>
                              <w:rPr>
                                <w:sz w:val="44"/>
                                <w:szCs w:val="44"/>
                              </w:rPr>
                              <w:t>POWIAT KĘPIŃSKI</w:t>
                            </w:r>
                            <w:bookmarkEnd w:id="47"/>
                          </w:p>
                          <w:p w14:paraId="60E14464" w14:textId="0ACD68EB" w:rsidR="0070617F" w:rsidRPr="004B1A07" w:rsidRDefault="0070617F" w:rsidP="00B35DBD">
                            <w:pPr>
                              <w:pStyle w:val="Akapitzlist"/>
                              <w:numPr>
                                <w:ilvl w:val="0"/>
                                <w:numId w:val="73"/>
                              </w:numPr>
                              <w:spacing w:before="12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absolwentów: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99762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700</w:t>
                            </w:r>
                            <w:r w:rsidR="00BA5FD7"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os</w:t>
                            </w:r>
                            <w:r w:rsidR="0099762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ób</w:t>
                            </w:r>
                          </w:p>
                          <w:p w14:paraId="3D09AAE9" w14:textId="2D0A34DE" w:rsidR="0070617F" w:rsidRPr="004B1A07" w:rsidRDefault="0070617F" w:rsidP="00B35DBD">
                            <w:pPr>
                              <w:pStyle w:val="Akapitzlist"/>
                              <w:numPr>
                                <w:ilvl w:val="0"/>
                                <w:numId w:val="73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bezrobotnych absolwentów na koniec 202</w:t>
                            </w:r>
                            <w:r w:rsidR="00A0099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F42B18"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</w:t>
                            </w:r>
                            <w:r w:rsidR="0099762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28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os</w:t>
                            </w:r>
                            <w:r w:rsidR="00F42B18"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ó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b</w:t>
                            </w:r>
                          </w:p>
                          <w:p w14:paraId="36EE8CC7" w14:textId="053EB77F" w:rsidR="0070617F" w:rsidRPr="004B1A07" w:rsidRDefault="0070617F" w:rsidP="00B35DBD">
                            <w:pPr>
                              <w:pStyle w:val="Akapitzlist"/>
                              <w:numPr>
                                <w:ilvl w:val="0"/>
                                <w:numId w:val="73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Stopa bezrobocia stan na koniec 202</w:t>
                            </w:r>
                            <w:r w:rsidR="000826E3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F42B18"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BA5FD7"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1,</w:t>
                            </w:r>
                            <w:r w:rsidR="00A0099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8</w:t>
                            </w:r>
                            <w:r w:rsidR="0099762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%</w:t>
                            </w:r>
                          </w:p>
                          <w:p w14:paraId="789B89DA" w14:textId="586D9557" w:rsidR="0070617F" w:rsidRPr="004B1A07" w:rsidRDefault="0070617F" w:rsidP="00B35DBD">
                            <w:pPr>
                              <w:pStyle w:val="Akapitzlist"/>
                              <w:numPr>
                                <w:ilvl w:val="0"/>
                                <w:numId w:val="73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Oferty pracy zgłoszone do powiatowego urzędu pracy</w:t>
                            </w:r>
                            <w:r w:rsidR="00F42B18"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1A6C7C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2 222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93A80C" id="Strzałka: pięciokąt 78" o:spid="_x0000_s1040" type="#_x0000_t15" style="position:absolute;left:0;text-align:left;margin-left:.35pt;margin-top:0;width:468.75pt;height:112.5pt;z-index:-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" adj="19008" fillcolor="#17406d [3215]" stroked="f" strokeweight=".5pt">
                <v:textbox>
                  <w:txbxContent>
                    <w:p w14:paraId="10A68FA4" w14:textId="6EFAE3A8" w:rsidR="0070617F" w:rsidRPr="00CE234A" w:rsidRDefault="00CE234A" w:rsidP="00CE234A">
                      <w:pPr>
                        <w:pStyle w:val="Nagwek2"/>
                        <w:shd w:val="clear" w:color="auto" w:fill="FFFFFF" w:themeFill="background1"/>
                        <w:ind w:left="1701"/>
                        <w:jc w:val="center"/>
                        <w:rPr>
                          <w:sz w:val="44"/>
                          <w:szCs w:val="44"/>
                        </w:rPr>
                      </w:pPr>
                      <w:bookmarkStart w:id="48" w:name="_Toc138418432"/>
                      <w:r>
                        <w:rPr>
                          <w:sz w:val="44"/>
                          <w:szCs w:val="44"/>
                        </w:rPr>
                        <w:t>POWIAT KĘPIŃSKI</w:t>
                      </w:r>
                      <w:bookmarkEnd w:id="48"/>
                    </w:p>
                    <w:p w14:paraId="60E14464" w14:textId="0ACD68EB" w:rsidR="0070617F" w:rsidRPr="004B1A07" w:rsidRDefault="0070617F" w:rsidP="00B35DBD">
                      <w:pPr>
                        <w:pStyle w:val="Akapitzlist"/>
                        <w:numPr>
                          <w:ilvl w:val="0"/>
                          <w:numId w:val="73"/>
                        </w:numPr>
                        <w:spacing w:before="12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>Liczba absolwentów: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4B1A07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99762A">
                        <w:rPr>
                          <w:b/>
                          <w:bCs/>
                          <w:color w:val="FFFFFF" w:themeColor="background1"/>
                        </w:rPr>
                        <w:t>700</w:t>
                      </w:r>
                      <w:r w:rsidR="00BA5FD7" w:rsidRPr="004B1A07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>os</w:t>
                      </w:r>
                      <w:r w:rsidR="0099762A">
                        <w:rPr>
                          <w:b/>
                          <w:bCs/>
                          <w:color w:val="FFFFFF" w:themeColor="background1"/>
                        </w:rPr>
                        <w:t>ób</w:t>
                      </w:r>
                    </w:p>
                    <w:p w14:paraId="3D09AAE9" w14:textId="2D0A34DE" w:rsidR="0070617F" w:rsidRPr="004B1A07" w:rsidRDefault="0070617F" w:rsidP="00B35DBD">
                      <w:pPr>
                        <w:pStyle w:val="Akapitzlist"/>
                        <w:numPr>
                          <w:ilvl w:val="0"/>
                          <w:numId w:val="73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>Liczba bezrobotnych absolwentów na koniec 202</w:t>
                      </w:r>
                      <w:r w:rsidR="00A0099A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F42B18" w:rsidRPr="004B1A07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4B1A07">
                        <w:rPr>
                          <w:b/>
                          <w:bCs/>
                          <w:color w:val="FFFFFF" w:themeColor="background1"/>
                        </w:rPr>
                        <w:t xml:space="preserve">  </w:t>
                      </w:r>
                      <w:r w:rsidR="0099762A">
                        <w:rPr>
                          <w:b/>
                          <w:bCs/>
                          <w:color w:val="FFFFFF" w:themeColor="background1"/>
                        </w:rPr>
                        <w:t xml:space="preserve"> 28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 xml:space="preserve"> os</w:t>
                      </w:r>
                      <w:r w:rsidR="00F42B18" w:rsidRPr="004B1A07">
                        <w:rPr>
                          <w:b/>
                          <w:bCs/>
                          <w:color w:val="FFFFFF" w:themeColor="background1"/>
                        </w:rPr>
                        <w:t>ó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>b</w:t>
                      </w:r>
                    </w:p>
                    <w:p w14:paraId="36EE8CC7" w14:textId="053EB77F" w:rsidR="0070617F" w:rsidRPr="004B1A07" w:rsidRDefault="0070617F" w:rsidP="00B35DBD">
                      <w:pPr>
                        <w:pStyle w:val="Akapitzlist"/>
                        <w:numPr>
                          <w:ilvl w:val="0"/>
                          <w:numId w:val="73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>Stopa bezrobocia stan na koniec 202</w:t>
                      </w:r>
                      <w:r w:rsidR="000826E3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F42B18" w:rsidRPr="004B1A07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 xml:space="preserve">  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4B1A07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BA5FD7" w:rsidRPr="004B1A07">
                        <w:rPr>
                          <w:b/>
                          <w:bCs/>
                          <w:color w:val="FFFFFF" w:themeColor="background1"/>
                        </w:rPr>
                        <w:t>1,</w:t>
                      </w:r>
                      <w:r w:rsidR="00A0099A">
                        <w:rPr>
                          <w:b/>
                          <w:bCs/>
                          <w:color w:val="FFFFFF" w:themeColor="background1"/>
                        </w:rPr>
                        <w:t>8</w:t>
                      </w:r>
                      <w:r w:rsidR="0099762A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>%</w:t>
                      </w:r>
                    </w:p>
                    <w:p w14:paraId="789B89DA" w14:textId="586D9557" w:rsidR="0070617F" w:rsidRPr="004B1A07" w:rsidRDefault="0070617F" w:rsidP="00B35DBD">
                      <w:pPr>
                        <w:pStyle w:val="Akapitzlist"/>
                        <w:numPr>
                          <w:ilvl w:val="0"/>
                          <w:numId w:val="73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>Oferty pracy zgłoszone do powiatowego urzędu pracy</w:t>
                      </w:r>
                      <w:r w:rsidR="00F42B18" w:rsidRPr="004B1A07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4B1A07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1A6C7C">
                        <w:rPr>
                          <w:b/>
                          <w:bCs/>
                          <w:color w:val="FFFFFF" w:themeColor="background1"/>
                        </w:rPr>
                        <w:t>2 222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72B83A73" w14:textId="3AFA9010" w:rsidR="0070617F" w:rsidRPr="001A6C7C" w:rsidRDefault="00F00022" w:rsidP="0099762A">
      <w:pPr>
        <w:pStyle w:val="Bezodstpw"/>
        <w:spacing w:before="0" w:after="240" w:line="276" w:lineRule="auto"/>
        <w:jc w:val="both"/>
        <w:rPr>
          <w:color w:val="000000" w:themeColor="text1"/>
          <w:sz w:val="22"/>
          <w:szCs w:val="22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1" locked="0" layoutInCell="1" allowOverlap="1" wp14:anchorId="457CADC9" wp14:editId="109E72EF">
                <wp:simplePos x="0" y="0"/>
                <wp:positionH relativeFrom="column">
                  <wp:posOffset>-146685</wp:posOffset>
                </wp:positionH>
                <wp:positionV relativeFrom="paragraph">
                  <wp:posOffset>476885</wp:posOffset>
                </wp:positionV>
                <wp:extent cx="6029325" cy="4563745"/>
                <wp:effectExtent l="0" t="0" r="9525" b="8255"/>
                <wp:wrapNone/>
                <wp:docPr id="1607437236" name="Prostokąt 7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29325" cy="45637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11C145" id="Prostokąt 77" o:spid="_x0000_s1026" alt="&quot;&quot;" style="position:absolute;margin-left:-11.55pt;margin-top:37.55pt;width:474.75pt;height:359.35pt;z-index:-25161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" fillcolor="window" strokecolor="#f2f2f2" strokeweight="1pt">
                <v:path arrowok="t"/>
              </v:rect>
            </w:pict>
          </mc:Fallback>
        </mc:AlternateContent>
      </w:r>
      <w:r w:rsidR="0067120D" w:rsidRPr="00EE08A0">
        <w:rPr>
          <w:color w:val="000000" w:themeColor="text1"/>
          <w:sz w:val="22"/>
          <w:szCs w:val="22"/>
          <w:lang w:eastAsia="en-US"/>
        </w:rPr>
        <w:t xml:space="preserve">W ramach badania </w:t>
      </w:r>
      <w:r w:rsidR="0067120D" w:rsidRPr="00EE08A0">
        <w:rPr>
          <w:i/>
          <w:iCs/>
          <w:color w:val="000000" w:themeColor="text1"/>
          <w:sz w:val="22"/>
          <w:szCs w:val="22"/>
          <w:lang w:eastAsia="en-US"/>
        </w:rPr>
        <w:t>Barometr Zawodów 202</w:t>
      </w:r>
      <w:r w:rsidR="00EE08A0" w:rsidRPr="00EE08A0">
        <w:rPr>
          <w:i/>
          <w:iCs/>
          <w:color w:val="000000" w:themeColor="text1"/>
          <w:sz w:val="22"/>
          <w:szCs w:val="22"/>
          <w:lang w:eastAsia="en-US"/>
        </w:rPr>
        <w:t>3</w:t>
      </w:r>
      <w:r w:rsidR="0067120D" w:rsidRPr="00EE08A0">
        <w:rPr>
          <w:color w:val="000000" w:themeColor="text1"/>
          <w:sz w:val="22"/>
          <w:szCs w:val="22"/>
          <w:lang w:eastAsia="en-US"/>
        </w:rPr>
        <w:t xml:space="preserve"> w powiecie kępińskim, zawody charakteryzujące się jako deficyt oraz nadwyżka poszukujących pracy, przedstawia</w:t>
      </w:r>
      <w:r w:rsidR="001B2DB7" w:rsidRPr="00EE08A0">
        <w:rPr>
          <w:color w:val="000000" w:themeColor="text1"/>
          <w:sz w:val="22"/>
          <w:szCs w:val="22"/>
          <w:lang w:eastAsia="en-US"/>
        </w:rPr>
        <w:t>ją</w:t>
      </w:r>
      <w:r w:rsidR="0067120D" w:rsidRPr="00EE08A0">
        <w:rPr>
          <w:color w:val="000000" w:themeColor="text1"/>
          <w:sz w:val="22"/>
          <w:szCs w:val="22"/>
          <w:lang w:eastAsia="en-US"/>
        </w:rPr>
        <w:t xml:space="preserve"> się następująco</w:t>
      </w:r>
      <w:r w:rsidR="0067120D" w:rsidRPr="00EE08A0">
        <w:rPr>
          <w:noProof/>
        </w:rPr>
        <w:t>:</w:t>
      </w:r>
      <w:r w:rsidR="00D83265" w:rsidRPr="00D83265">
        <w:rPr>
          <w:noProof/>
        </w:rPr>
        <w:t xml:space="preserve"> </w:t>
      </w:r>
    </w:p>
    <w:p w14:paraId="5F8E1576" w14:textId="3744405F" w:rsidR="00126813" w:rsidRPr="007169F7" w:rsidRDefault="00126813" w:rsidP="00A04CBD">
      <w:pPr>
        <w:shd w:val="clear" w:color="auto" w:fill="DAE6B6" w:themeFill="accent6" w:themeFillTint="66"/>
        <w:spacing w:before="120" w:after="0" w:line="240" w:lineRule="auto"/>
        <w:jc w:val="center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DEFICYT POSZUKUJĄCYCH PRACY:</w:t>
      </w:r>
    </w:p>
    <w:p w14:paraId="18364B9F" w14:textId="77777777" w:rsidR="00126813" w:rsidRPr="007169F7" w:rsidRDefault="00126813" w:rsidP="00126813">
      <w:pPr>
        <w:spacing w:after="0" w:line="240" w:lineRule="auto"/>
        <w:rPr>
          <w:rFonts w:cstheme="minorHAnsi"/>
          <w:sz w:val="18"/>
          <w:szCs w:val="18"/>
          <w:highlight w:val="yellow"/>
        </w:rPr>
        <w:sectPr w:rsidR="00126813" w:rsidRPr="007169F7" w:rsidSect="007C4EFB">
          <w:type w:val="continuous"/>
          <w:pgSz w:w="11907" w:h="16840" w:code="9"/>
          <w:pgMar w:top="709" w:right="1418" w:bottom="1418" w:left="1418" w:header="680" w:footer="454" w:gutter="0"/>
          <w:cols w:space="708"/>
          <w:docGrid w:linePitch="360"/>
        </w:sectPr>
      </w:pPr>
    </w:p>
    <w:p w14:paraId="75125C24" w14:textId="5981E3D3" w:rsidR="00EE08A0" w:rsidRPr="007169F7" w:rsidRDefault="00EE08A0" w:rsidP="00B35DBD">
      <w:pPr>
        <w:pStyle w:val="Akapitzlist"/>
        <w:numPr>
          <w:ilvl w:val="0"/>
          <w:numId w:val="74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administratorzy stron internetowych</w:t>
      </w:r>
    </w:p>
    <w:p w14:paraId="5C65BF85" w14:textId="6D033711" w:rsidR="00EE08A0" w:rsidRPr="007169F7" w:rsidRDefault="00EE08A0" w:rsidP="00B35DBD">
      <w:pPr>
        <w:pStyle w:val="Akapitzlist"/>
        <w:numPr>
          <w:ilvl w:val="0"/>
          <w:numId w:val="74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betoniarze i zbrojarze</w:t>
      </w:r>
    </w:p>
    <w:p w14:paraId="467147A1" w14:textId="2236502C" w:rsidR="00EE08A0" w:rsidRPr="007169F7" w:rsidRDefault="00EE08A0" w:rsidP="00B35DBD">
      <w:pPr>
        <w:pStyle w:val="Akapitzlist"/>
        <w:numPr>
          <w:ilvl w:val="0"/>
          <w:numId w:val="74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brukarze</w:t>
      </w:r>
    </w:p>
    <w:p w14:paraId="02D5BE10" w14:textId="77777777" w:rsidR="00EE08A0" w:rsidRPr="007169F7" w:rsidRDefault="00EE08A0" w:rsidP="00B35DBD">
      <w:pPr>
        <w:pStyle w:val="Akapitzlist"/>
        <w:numPr>
          <w:ilvl w:val="0"/>
          <w:numId w:val="74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cieśle i stolarze budowlani</w:t>
      </w:r>
    </w:p>
    <w:p w14:paraId="5CE925BB" w14:textId="71B9B2DA" w:rsidR="00EE08A0" w:rsidRPr="007169F7" w:rsidRDefault="00EE08A0" w:rsidP="00B35DBD">
      <w:pPr>
        <w:pStyle w:val="Akapitzlist"/>
        <w:numPr>
          <w:ilvl w:val="0"/>
          <w:numId w:val="74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cukiernicy</w:t>
      </w:r>
    </w:p>
    <w:p w14:paraId="7759606F" w14:textId="4390600B" w:rsidR="00EE08A0" w:rsidRPr="007169F7" w:rsidRDefault="00EE08A0" w:rsidP="00B35DBD">
      <w:pPr>
        <w:pStyle w:val="Akapitzlist"/>
        <w:numPr>
          <w:ilvl w:val="0"/>
          <w:numId w:val="74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dekarze i blacharze budowlani</w:t>
      </w:r>
    </w:p>
    <w:p w14:paraId="3AD56993" w14:textId="500F4600" w:rsidR="00EE08A0" w:rsidRPr="007169F7" w:rsidRDefault="00EE08A0" w:rsidP="00B35DBD">
      <w:pPr>
        <w:pStyle w:val="Akapitzlist"/>
        <w:numPr>
          <w:ilvl w:val="0"/>
          <w:numId w:val="74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elektrycy, elektromechanicy i elektromonterzy</w:t>
      </w:r>
    </w:p>
    <w:p w14:paraId="284011EF" w14:textId="2F8BC236" w:rsidR="00EE08A0" w:rsidRPr="007169F7" w:rsidRDefault="00EE08A0" w:rsidP="00B35DBD">
      <w:pPr>
        <w:pStyle w:val="Akapitzlist"/>
        <w:numPr>
          <w:ilvl w:val="0"/>
          <w:numId w:val="74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fryzjerzy</w:t>
      </w:r>
    </w:p>
    <w:p w14:paraId="3CFCB605" w14:textId="2C2C9B72" w:rsidR="00EE08A0" w:rsidRPr="007169F7" w:rsidRDefault="00EE08A0" w:rsidP="00B35DBD">
      <w:pPr>
        <w:pStyle w:val="Akapitzlist"/>
        <w:numPr>
          <w:ilvl w:val="0"/>
          <w:numId w:val="74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gospodarze obiektów, portierzy, woźni i dozorcy</w:t>
      </w:r>
    </w:p>
    <w:p w14:paraId="45DFC07F" w14:textId="77777777" w:rsidR="00EE08A0" w:rsidRPr="007169F7" w:rsidRDefault="00EE08A0" w:rsidP="00B35DBD">
      <w:pPr>
        <w:pStyle w:val="Akapitzlist"/>
        <w:numPr>
          <w:ilvl w:val="0"/>
          <w:numId w:val="74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graficy komputerowi</w:t>
      </w:r>
    </w:p>
    <w:p w14:paraId="33E8AA72" w14:textId="77777777" w:rsidR="00EE08A0" w:rsidRPr="007169F7" w:rsidRDefault="00EE08A0" w:rsidP="00B35DBD">
      <w:pPr>
        <w:pStyle w:val="Akapitzlist"/>
        <w:numPr>
          <w:ilvl w:val="0"/>
          <w:numId w:val="74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kelnerzy i barmani</w:t>
      </w:r>
    </w:p>
    <w:p w14:paraId="7FDF96E0" w14:textId="77777777" w:rsidR="00EE08A0" w:rsidRPr="007169F7" w:rsidRDefault="00EE08A0" w:rsidP="00B35DBD">
      <w:pPr>
        <w:pStyle w:val="Akapitzlist"/>
        <w:numPr>
          <w:ilvl w:val="0"/>
          <w:numId w:val="74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kierowcy samochodów ciężarowych i ciągników siodłowych</w:t>
      </w:r>
    </w:p>
    <w:p w14:paraId="3FAC09CF" w14:textId="77777777" w:rsidR="00EE08A0" w:rsidRPr="007169F7" w:rsidRDefault="00EE08A0" w:rsidP="00B35DBD">
      <w:pPr>
        <w:pStyle w:val="Akapitzlist"/>
        <w:numPr>
          <w:ilvl w:val="0"/>
          <w:numId w:val="74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kierownicy budowy</w:t>
      </w:r>
    </w:p>
    <w:p w14:paraId="46011C8C" w14:textId="77777777" w:rsidR="00EE08A0" w:rsidRPr="007169F7" w:rsidRDefault="00EE08A0" w:rsidP="00B35DBD">
      <w:pPr>
        <w:pStyle w:val="Akapitzlist"/>
        <w:numPr>
          <w:ilvl w:val="0"/>
          <w:numId w:val="74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kosmetyczki</w:t>
      </w:r>
    </w:p>
    <w:p w14:paraId="33B0F23D" w14:textId="77777777" w:rsidR="00EE08A0" w:rsidRPr="007169F7" w:rsidRDefault="00EE08A0" w:rsidP="00B35DBD">
      <w:pPr>
        <w:pStyle w:val="Akapitzlist"/>
        <w:numPr>
          <w:ilvl w:val="0"/>
          <w:numId w:val="74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krawcy i pracownicy produkcji odzieży</w:t>
      </w:r>
    </w:p>
    <w:p w14:paraId="2649DDA9" w14:textId="77777777" w:rsidR="00EE08A0" w:rsidRPr="007169F7" w:rsidRDefault="00EE08A0" w:rsidP="00B35DBD">
      <w:pPr>
        <w:pStyle w:val="Akapitzlist"/>
        <w:numPr>
          <w:ilvl w:val="0"/>
          <w:numId w:val="74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lakiernicy</w:t>
      </w:r>
    </w:p>
    <w:p w14:paraId="7AC96B84" w14:textId="77777777" w:rsidR="00EE08A0" w:rsidRPr="007169F7" w:rsidRDefault="00EE08A0" w:rsidP="00B35DBD">
      <w:pPr>
        <w:pStyle w:val="Akapitzlist"/>
        <w:numPr>
          <w:ilvl w:val="0"/>
          <w:numId w:val="74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lekarze</w:t>
      </w:r>
    </w:p>
    <w:p w14:paraId="1C2E9FF7" w14:textId="77777777" w:rsidR="00EE08A0" w:rsidRPr="007169F7" w:rsidRDefault="00EE08A0" w:rsidP="00B35DBD">
      <w:pPr>
        <w:pStyle w:val="Akapitzlist"/>
        <w:numPr>
          <w:ilvl w:val="0"/>
          <w:numId w:val="74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magazynierzy</w:t>
      </w:r>
    </w:p>
    <w:p w14:paraId="43BB87B2" w14:textId="77777777" w:rsidR="00EE08A0" w:rsidRPr="007169F7" w:rsidRDefault="00EE08A0" w:rsidP="00B35DBD">
      <w:pPr>
        <w:pStyle w:val="Akapitzlist"/>
        <w:numPr>
          <w:ilvl w:val="0"/>
          <w:numId w:val="74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monterzy instalacji budowlanych</w:t>
      </w:r>
    </w:p>
    <w:p w14:paraId="0C517DA7" w14:textId="77777777" w:rsidR="00EE08A0" w:rsidRPr="007169F7" w:rsidRDefault="00EE08A0" w:rsidP="00B35DBD">
      <w:pPr>
        <w:pStyle w:val="Akapitzlist"/>
        <w:numPr>
          <w:ilvl w:val="0"/>
          <w:numId w:val="74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monterzy konstrukcji metalowych</w:t>
      </w:r>
    </w:p>
    <w:p w14:paraId="2D4E15CF" w14:textId="77777777" w:rsidR="00EE08A0" w:rsidRPr="007169F7" w:rsidRDefault="00EE08A0" w:rsidP="00B35DBD">
      <w:pPr>
        <w:pStyle w:val="Akapitzlist"/>
        <w:numPr>
          <w:ilvl w:val="0"/>
          <w:numId w:val="74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murarze i tynkarze</w:t>
      </w:r>
    </w:p>
    <w:p w14:paraId="27A76B23" w14:textId="77777777" w:rsidR="00EE08A0" w:rsidRPr="007169F7" w:rsidRDefault="00EE08A0" w:rsidP="00B35DBD">
      <w:pPr>
        <w:pStyle w:val="Akapitzlist"/>
        <w:numPr>
          <w:ilvl w:val="0"/>
          <w:numId w:val="74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nauczyciele przedmiotów ogólnokształcących</w:t>
      </w:r>
    </w:p>
    <w:p w14:paraId="5CC5D563" w14:textId="77777777" w:rsidR="00EE08A0" w:rsidRPr="007169F7" w:rsidRDefault="00EE08A0" w:rsidP="00B35DBD">
      <w:pPr>
        <w:pStyle w:val="Akapitzlist"/>
        <w:numPr>
          <w:ilvl w:val="0"/>
          <w:numId w:val="74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nauczyciele szkół specjalnych i oddziałów integracyjnych</w:t>
      </w:r>
    </w:p>
    <w:p w14:paraId="2C980F3B" w14:textId="77777777" w:rsidR="00EE08A0" w:rsidRPr="007169F7" w:rsidRDefault="00EE08A0" w:rsidP="00B35DBD">
      <w:pPr>
        <w:pStyle w:val="Akapitzlist"/>
        <w:numPr>
          <w:ilvl w:val="0"/>
          <w:numId w:val="74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operatorzy i mechanicy sprzętu do robót ziemnych</w:t>
      </w:r>
    </w:p>
    <w:p w14:paraId="608D2339" w14:textId="77777777" w:rsidR="00EE08A0" w:rsidRPr="007169F7" w:rsidRDefault="00EE08A0" w:rsidP="00B35DBD">
      <w:pPr>
        <w:pStyle w:val="Akapitzlist"/>
        <w:numPr>
          <w:ilvl w:val="0"/>
          <w:numId w:val="74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operatorzy maszyn do produkcji i przetwórstwa papieru</w:t>
      </w:r>
    </w:p>
    <w:p w14:paraId="218D24EA" w14:textId="41842178" w:rsidR="00EE08A0" w:rsidRPr="007169F7" w:rsidRDefault="00EE08A0" w:rsidP="00B35DBD">
      <w:pPr>
        <w:pStyle w:val="Akapitzlist"/>
        <w:numPr>
          <w:ilvl w:val="0"/>
          <w:numId w:val="74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operatorzy obrabiarek skrawających</w:t>
      </w:r>
    </w:p>
    <w:p w14:paraId="3ECDEB5E" w14:textId="77777777" w:rsidR="00EE08A0" w:rsidRPr="007169F7" w:rsidRDefault="00EE08A0" w:rsidP="00B35DBD">
      <w:pPr>
        <w:pStyle w:val="Akapitzlist"/>
        <w:numPr>
          <w:ilvl w:val="0"/>
          <w:numId w:val="74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operatorzy urządzeń dźwigowo-transportowych</w:t>
      </w:r>
    </w:p>
    <w:p w14:paraId="7CCB3E20" w14:textId="77777777" w:rsidR="00EE08A0" w:rsidRPr="007169F7" w:rsidRDefault="00EE08A0" w:rsidP="00B35DBD">
      <w:pPr>
        <w:pStyle w:val="Akapitzlist"/>
        <w:numPr>
          <w:ilvl w:val="0"/>
          <w:numId w:val="74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opiekunowie osoby starszej lub niepełnosprawnej</w:t>
      </w:r>
    </w:p>
    <w:p w14:paraId="1C1B4EAF" w14:textId="77777777" w:rsidR="00EE08A0" w:rsidRPr="007169F7" w:rsidRDefault="00EE08A0" w:rsidP="00B35DBD">
      <w:pPr>
        <w:pStyle w:val="Akapitzlist"/>
        <w:numPr>
          <w:ilvl w:val="0"/>
          <w:numId w:val="74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piekarze</w:t>
      </w:r>
    </w:p>
    <w:p w14:paraId="5EA64931" w14:textId="77777777" w:rsidR="00EE08A0" w:rsidRPr="007169F7" w:rsidRDefault="00EE08A0" w:rsidP="00B35DBD">
      <w:pPr>
        <w:pStyle w:val="Akapitzlist"/>
        <w:numPr>
          <w:ilvl w:val="0"/>
          <w:numId w:val="74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pielęgniarki i położne</w:t>
      </w:r>
    </w:p>
    <w:p w14:paraId="2C52D0CB" w14:textId="77777777" w:rsidR="00EE08A0" w:rsidRPr="007169F7" w:rsidRDefault="00EE08A0" w:rsidP="00B35DBD">
      <w:pPr>
        <w:pStyle w:val="Akapitzlist"/>
        <w:numPr>
          <w:ilvl w:val="0"/>
          <w:numId w:val="74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pracownicy administracyjni i biurowi</w:t>
      </w:r>
    </w:p>
    <w:p w14:paraId="0020B61F" w14:textId="77777777" w:rsidR="00EE08A0" w:rsidRPr="007169F7" w:rsidRDefault="00EE08A0" w:rsidP="00B35DBD">
      <w:pPr>
        <w:pStyle w:val="Akapitzlist"/>
        <w:numPr>
          <w:ilvl w:val="0"/>
          <w:numId w:val="74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pracownicy ds. rachunkowości i księgowości</w:t>
      </w:r>
    </w:p>
    <w:p w14:paraId="01F7637C" w14:textId="77777777" w:rsidR="00EE08A0" w:rsidRPr="007169F7" w:rsidRDefault="00EE08A0" w:rsidP="00B35DBD">
      <w:pPr>
        <w:pStyle w:val="Akapitzlist"/>
        <w:numPr>
          <w:ilvl w:val="0"/>
          <w:numId w:val="74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pracownicy fizyczni w produkcji i pracach prostych</w:t>
      </w:r>
    </w:p>
    <w:p w14:paraId="0AB04393" w14:textId="77777777" w:rsidR="00EE08A0" w:rsidRPr="007169F7" w:rsidRDefault="00EE08A0" w:rsidP="00B35DBD">
      <w:pPr>
        <w:pStyle w:val="Akapitzlist"/>
        <w:numPr>
          <w:ilvl w:val="0"/>
          <w:numId w:val="74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pracownicy ochrony fizycznej</w:t>
      </w:r>
    </w:p>
    <w:p w14:paraId="271D10BF" w14:textId="77777777" w:rsidR="00EE08A0" w:rsidRPr="007169F7" w:rsidRDefault="00EE08A0" w:rsidP="00B35DBD">
      <w:pPr>
        <w:pStyle w:val="Akapitzlist"/>
        <w:numPr>
          <w:ilvl w:val="0"/>
          <w:numId w:val="74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pracownicy przetwórstwa metali</w:t>
      </w:r>
    </w:p>
    <w:p w14:paraId="21182560" w14:textId="77777777" w:rsidR="00EE08A0" w:rsidRPr="007169F7" w:rsidRDefault="00EE08A0" w:rsidP="00B35DBD">
      <w:pPr>
        <w:pStyle w:val="Akapitzlist"/>
        <w:numPr>
          <w:ilvl w:val="0"/>
          <w:numId w:val="74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pracownicy przetwórstwa spożywczego</w:t>
      </w:r>
    </w:p>
    <w:p w14:paraId="365E95A0" w14:textId="77777777" w:rsidR="00EE08A0" w:rsidRPr="007169F7" w:rsidRDefault="00EE08A0" w:rsidP="00B35DBD">
      <w:pPr>
        <w:pStyle w:val="Akapitzlist"/>
        <w:numPr>
          <w:ilvl w:val="0"/>
          <w:numId w:val="74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pracownicy robót wykończeniowych w budownictwie</w:t>
      </w:r>
    </w:p>
    <w:p w14:paraId="659EF0BB" w14:textId="77777777" w:rsidR="00EE08A0" w:rsidRPr="007169F7" w:rsidRDefault="00EE08A0" w:rsidP="00B35DBD">
      <w:pPr>
        <w:pStyle w:val="Akapitzlist"/>
        <w:numPr>
          <w:ilvl w:val="0"/>
          <w:numId w:val="74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przetwórcy mięsa i ryb</w:t>
      </w:r>
    </w:p>
    <w:p w14:paraId="1D8610C0" w14:textId="77777777" w:rsidR="00EE08A0" w:rsidRPr="007169F7" w:rsidRDefault="00EE08A0" w:rsidP="00B35DBD">
      <w:pPr>
        <w:pStyle w:val="Akapitzlist"/>
        <w:numPr>
          <w:ilvl w:val="0"/>
          <w:numId w:val="74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psycholodzy i psychoterapeuci</w:t>
      </w:r>
    </w:p>
    <w:p w14:paraId="3B3D4EEC" w14:textId="77777777" w:rsidR="00EE08A0" w:rsidRPr="007169F7" w:rsidRDefault="00EE08A0" w:rsidP="00B35DBD">
      <w:pPr>
        <w:pStyle w:val="Akapitzlist"/>
        <w:numPr>
          <w:ilvl w:val="0"/>
          <w:numId w:val="74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ratownicy medyczni</w:t>
      </w:r>
    </w:p>
    <w:p w14:paraId="3A097DEA" w14:textId="77777777" w:rsidR="00EE08A0" w:rsidRPr="007169F7" w:rsidRDefault="00EE08A0" w:rsidP="00B35DBD">
      <w:pPr>
        <w:pStyle w:val="Akapitzlist"/>
        <w:numPr>
          <w:ilvl w:val="0"/>
          <w:numId w:val="74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robotnicy budowlani</w:t>
      </w:r>
    </w:p>
    <w:p w14:paraId="19304D1B" w14:textId="77777777" w:rsidR="00EE08A0" w:rsidRPr="007169F7" w:rsidRDefault="00EE08A0" w:rsidP="00B35DBD">
      <w:pPr>
        <w:pStyle w:val="Akapitzlist"/>
        <w:numPr>
          <w:ilvl w:val="0"/>
          <w:numId w:val="74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robotnicy obróbki drewna i stolarze</w:t>
      </w:r>
    </w:p>
    <w:p w14:paraId="6D0AC924" w14:textId="77777777" w:rsidR="00EE08A0" w:rsidRPr="007169F7" w:rsidRDefault="00EE08A0" w:rsidP="00B35DBD">
      <w:pPr>
        <w:pStyle w:val="Akapitzlist"/>
        <w:numPr>
          <w:ilvl w:val="0"/>
          <w:numId w:val="74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samodzielni księgowi</w:t>
      </w:r>
    </w:p>
    <w:p w14:paraId="51D35D18" w14:textId="77777777" w:rsidR="00EE08A0" w:rsidRPr="007169F7" w:rsidRDefault="00EE08A0" w:rsidP="00B35DBD">
      <w:pPr>
        <w:pStyle w:val="Akapitzlist"/>
        <w:numPr>
          <w:ilvl w:val="0"/>
          <w:numId w:val="74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spawacze</w:t>
      </w:r>
    </w:p>
    <w:p w14:paraId="34A734AA" w14:textId="77777777" w:rsidR="00EE08A0" w:rsidRPr="007169F7" w:rsidRDefault="00EE08A0" w:rsidP="00B35DBD">
      <w:pPr>
        <w:pStyle w:val="Akapitzlist"/>
        <w:numPr>
          <w:ilvl w:val="0"/>
          <w:numId w:val="74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spedytorzy i logistycy</w:t>
      </w:r>
    </w:p>
    <w:p w14:paraId="0D9C3A86" w14:textId="77777777" w:rsidR="00EE08A0" w:rsidRPr="007169F7" w:rsidRDefault="00EE08A0" w:rsidP="00B35DBD">
      <w:pPr>
        <w:pStyle w:val="Akapitzlist"/>
        <w:numPr>
          <w:ilvl w:val="0"/>
          <w:numId w:val="74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sprzątaczki i pokojowe</w:t>
      </w:r>
    </w:p>
    <w:p w14:paraId="3D7DD536" w14:textId="77777777" w:rsidR="00EE08A0" w:rsidRPr="007169F7" w:rsidRDefault="00EE08A0" w:rsidP="00B35DBD">
      <w:pPr>
        <w:pStyle w:val="Akapitzlist"/>
        <w:numPr>
          <w:ilvl w:val="0"/>
          <w:numId w:val="74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ślusarze</w:t>
      </w:r>
    </w:p>
    <w:p w14:paraId="1F694ABE" w14:textId="77777777" w:rsidR="00EE08A0" w:rsidRPr="007169F7" w:rsidRDefault="00EE08A0" w:rsidP="00B35DBD">
      <w:pPr>
        <w:pStyle w:val="Akapitzlist"/>
        <w:numPr>
          <w:ilvl w:val="0"/>
          <w:numId w:val="74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tapicerzy</w:t>
      </w:r>
    </w:p>
    <w:p w14:paraId="25651180" w14:textId="77777777" w:rsidR="00EE08A0" w:rsidRPr="007169F7" w:rsidRDefault="00EE08A0" w:rsidP="00B35DBD">
      <w:pPr>
        <w:pStyle w:val="Akapitzlist"/>
        <w:numPr>
          <w:ilvl w:val="0"/>
          <w:numId w:val="74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technicy informatycy</w:t>
      </w:r>
    </w:p>
    <w:p w14:paraId="2B0CC9B6" w14:textId="315D1100" w:rsidR="00126813" w:rsidRPr="007169F7" w:rsidRDefault="00EE08A0" w:rsidP="00B35DBD">
      <w:pPr>
        <w:pStyle w:val="Akapitzlist"/>
        <w:numPr>
          <w:ilvl w:val="0"/>
          <w:numId w:val="74"/>
        </w:numPr>
        <w:spacing w:before="0" w:after="0" w:line="240" w:lineRule="auto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zaopatrzeniowcy i dostawcy</w:t>
      </w:r>
      <w:r w:rsidRPr="007169F7">
        <w:rPr>
          <w:rFonts w:cstheme="minorHAnsi"/>
          <w:sz w:val="18"/>
          <w:szCs w:val="18"/>
        </w:rPr>
        <w:cr/>
      </w:r>
    </w:p>
    <w:p w14:paraId="08950E87" w14:textId="77777777" w:rsidR="00EE08A0" w:rsidRPr="007169F7" w:rsidRDefault="00EE08A0" w:rsidP="00EE08A0">
      <w:pPr>
        <w:spacing w:before="0" w:after="0" w:line="240" w:lineRule="auto"/>
        <w:rPr>
          <w:rFonts w:cstheme="minorHAnsi"/>
          <w:sz w:val="18"/>
          <w:szCs w:val="18"/>
          <w:highlight w:val="yellow"/>
        </w:rPr>
      </w:pPr>
    </w:p>
    <w:p w14:paraId="11D50A7E" w14:textId="77777777" w:rsidR="00EE08A0" w:rsidRPr="007169F7" w:rsidRDefault="00EE08A0" w:rsidP="00EE08A0">
      <w:pPr>
        <w:pStyle w:val="Akapitzlist"/>
        <w:spacing w:before="0" w:after="0" w:line="240" w:lineRule="auto"/>
        <w:rPr>
          <w:rFonts w:cstheme="minorHAnsi"/>
          <w:sz w:val="18"/>
          <w:szCs w:val="18"/>
          <w:highlight w:val="yellow"/>
        </w:rPr>
      </w:pPr>
    </w:p>
    <w:p w14:paraId="683CB6EA" w14:textId="77777777" w:rsidR="00EE08A0" w:rsidRPr="007169F7" w:rsidRDefault="00EE08A0" w:rsidP="00EE08A0">
      <w:pPr>
        <w:spacing w:before="0" w:after="0" w:line="240" w:lineRule="auto"/>
        <w:rPr>
          <w:rFonts w:cstheme="minorHAnsi"/>
          <w:sz w:val="18"/>
          <w:szCs w:val="18"/>
          <w:highlight w:val="yellow"/>
        </w:rPr>
      </w:pPr>
    </w:p>
    <w:p w14:paraId="0FD5566B" w14:textId="77777777" w:rsidR="00EE08A0" w:rsidRPr="007169F7" w:rsidRDefault="00EE08A0" w:rsidP="00EE08A0">
      <w:pPr>
        <w:spacing w:before="0" w:after="0" w:line="240" w:lineRule="auto"/>
        <w:rPr>
          <w:rFonts w:cstheme="minorHAnsi"/>
          <w:sz w:val="18"/>
          <w:szCs w:val="18"/>
          <w:highlight w:val="yellow"/>
        </w:rPr>
      </w:pPr>
    </w:p>
    <w:p w14:paraId="0FE75142" w14:textId="77777777" w:rsidR="00BD654B" w:rsidRPr="007169F7" w:rsidRDefault="00BD654B" w:rsidP="00EE08A0">
      <w:pPr>
        <w:spacing w:before="0" w:after="0" w:line="240" w:lineRule="auto"/>
        <w:rPr>
          <w:rFonts w:cstheme="minorHAnsi"/>
          <w:sz w:val="18"/>
          <w:szCs w:val="18"/>
          <w:highlight w:val="yellow"/>
        </w:rPr>
        <w:sectPr w:rsidR="00BD654B" w:rsidRPr="007169F7" w:rsidSect="00BD654B">
          <w:type w:val="continuous"/>
          <w:pgSz w:w="11907" w:h="16840" w:code="9"/>
          <w:pgMar w:top="1418" w:right="1275" w:bottom="1418" w:left="1418" w:header="680" w:footer="454" w:gutter="0"/>
          <w:cols w:num="3" w:space="69"/>
          <w:docGrid w:linePitch="360"/>
        </w:sectPr>
      </w:pPr>
    </w:p>
    <w:p w14:paraId="4FA50EB2" w14:textId="77777777" w:rsidR="00EE08A0" w:rsidRPr="007169F7" w:rsidRDefault="00EE08A0" w:rsidP="00EE08A0">
      <w:pPr>
        <w:spacing w:before="0" w:after="0" w:line="240" w:lineRule="auto"/>
        <w:rPr>
          <w:rFonts w:cstheme="minorHAnsi"/>
          <w:sz w:val="18"/>
          <w:szCs w:val="18"/>
          <w:highlight w:val="yellow"/>
        </w:rPr>
      </w:pPr>
    </w:p>
    <w:p w14:paraId="2D5086E6" w14:textId="77777777" w:rsidR="00EE08A0" w:rsidRPr="007169F7" w:rsidRDefault="00EE08A0" w:rsidP="00EE08A0">
      <w:pPr>
        <w:spacing w:before="0" w:after="0" w:line="240" w:lineRule="auto"/>
        <w:rPr>
          <w:rFonts w:cstheme="minorHAnsi"/>
          <w:sz w:val="18"/>
          <w:szCs w:val="18"/>
          <w:highlight w:val="yellow"/>
        </w:rPr>
      </w:pPr>
    </w:p>
    <w:p w14:paraId="571761B1" w14:textId="0A31A340" w:rsidR="00EE08A0" w:rsidRPr="007169F7" w:rsidRDefault="00EE08A0" w:rsidP="00EE08A0">
      <w:pPr>
        <w:spacing w:before="0" w:after="0" w:line="240" w:lineRule="auto"/>
        <w:rPr>
          <w:rFonts w:cstheme="minorHAnsi"/>
          <w:sz w:val="18"/>
          <w:szCs w:val="18"/>
          <w:highlight w:val="yellow"/>
        </w:rPr>
        <w:sectPr w:rsidR="00EE08A0" w:rsidRPr="007169F7" w:rsidSect="0067120D">
          <w:type w:val="continuous"/>
          <w:pgSz w:w="11907" w:h="16840" w:code="9"/>
          <w:pgMar w:top="1418" w:right="1275" w:bottom="1418" w:left="1418" w:header="680" w:footer="454" w:gutter="0"/>
          <w:cols w:num="3" w:space="69"/>
          <w:docGrid w:linePitch="360"/>
        </w:sectPr>
      </w:pPr>
    </w:p>
    <w:p w14:paraId="14690B4C" w14:textId="3E86C6CC" w:rsidR="00126813" w:rsidRPr="007169F7" w:rsidRDefault="00F4190E" w:rsidP="00A04CBD">
      <w:pPr>
        <w:shd w:val="clear" w:color="auto" w:fill="FAFAA8"/>
        <w:spacing w:before="120" w:after="0" w:line="240" w:lineRule="auto"/>
        <w:jc w:val="center"/>
        <w:rPr>
          <w:rFonts w:cstheme="minorHAnsi"/>
          <w:sz w:val="18"/>
          <w:szCs w:val="18"/>
          <w:highlight w:val="yellow"/>
        </w:rPr>
        <w:sectPr w:rsidR="00126813" w:rsidRPr="007169F7" w:rsidSect="00EF7055">
          <w:type w:val="continuous"/>
          <w:pgSz w:w="11907" w:h="16840" w:code="9"/>
          <w:pgMar w:top="1418" w:right="1418" w:bottom="1418" w:left="1418" w:header="680" w:footer="454" w:gutter="0"/>
          <w:cols w:space="708"/>
          <w:docGrid w:linePitch="360"/>
        </w:sectPr>
      </w:pPr>
      <w:r w:rsidRPr="007169F7">
        <w:rPr>
          <w:rFonts w:cstheme="minorHAnsi"/>
          <w:sz w:val="18"/>
          <w:szCs w:val="18"/>
        </w:rPr>
        <w:t>NADWYŻKA POSZUKUJĄCYCH PRACY:</w:t>
      </w:r>
    </w:p>
    <w:p w14:paraId="6B963C89" w14:textId="7A9148C0" w:rsidR="0070617F" w:rsidRPr="007169F7" w:rsidRDefault="00BD654B" w:rsidP="00D763F4">
      <w:pPr>
        <w:pStyle w:val="Akapitzlist"/>
        <w:numPr>
          <w:ilvl w:val="0"/>
          <w:numId w:val="83"/>
        </w:numPr>
        <w:spacing w:before="0" w:after="0" w:line="240" w:lineRule="auto"/>
        <w:ind w:left="709" w:hanging="283"/>
        <w:rPr>
          <w:rFonts w:cstheme="minorHAnsi"/>
          <w:sz w:val="18"/>
          <w:szCs w:val="18"/>
        </w:rPr>
      </w:pPr>
      <w:r w:rsidRPr="007169F7">
        <w:rPr>
          <w:rFonts w:cstheme="minorHAnsi"/>
          <w:sz w:val="18"/>
          <w:szCs w:val="18"/>
        </w:rPr>
        <w:t>ekonomiści</w:t>
      </w:r>
    </w:p>
    <w:p w14:paraId="3825123D" w14:textId="77777777" w:rsidR="00BD654B" w:rsidRPr="0099762A" w:rsidRDefault="00BD654B" w:rsidP="00BD654B">
      <w:pPr>
        <w:pStyle w:val="Akapitzlist"/>
        <w:spacing w:before="0" w:after="0" w:line="240" w:lineRule="auto"/>
        <w:ind w:left="1440"/>
        <w:rPr>
          <w:rFonts w:cstheme="minorHAnsi"/>
          <w:highlight w:val="yellow"/>
        </w:rPr>
        <w:sectPr w:rsidR="00BD654B" w:rsidRPr="0099762A" w:rsidSect="00BD654B">
          <w:type w:val="continuous"/>
          <w:pgSz w:w="11907" w:h="16840" w:code="9"/>
          <w:pgMar w:top="709" w:right="1418" w:bottom="1418" w:left="1418" w:header="680" w:footer="454" w:gutter="0"/>
          <w:pgNumType w:fmt="numberInDash"/>
          <w:cols w:num="3" w:space="285"/>
          <w:docGrid w:linePitch="360"/>
        </w:sectPr>
      </w:pPr>
    </w:p>
    <w:p w14:paraId="600F7B41" w14:textId="77777777" w:rsidR="00BD654B" w:rsidRPr="0099762A" w:rsidRDefault="00BD654B" w:rsidP="00BD654B">
      <w:pPr>
        <w:pStyle w:val="Akapitzlist"/>
        <w:spacing w:before="0" w:after="0" w:line="240" w:lineRule="auto"/>
        <w:ind w:left="1440"/>
        <w:rPr>
          <w:rFonts w:cstheme="minorHAnsi"/>
          <w:highlight w:val="yellow"/>
        </w:rPr>
      </w:pPr>
    </w:p>
    <w:p w14:paraId="52196431" w14:textId="712FACAD" w:rsidR="00762FC0" w:rsidRPr="00F84F6B" w:rsidRDefault="007479A7" w:rsidP="007479A7">
      <w:pPr>
        <w:spacing w:before="360" w:after="0"/>
        <w:jc w:val="both"/>
        <w:rPr>
          <w:sz w:val="22"/>
          <w:szCs w:val="22"/>
          <w:highlight w:val="yellow"/>
        </w:rPr>
      </w:pPr>
      <w:bookmarkStart w:id="49" w:name="_Hlk102736976"/>
      <w:r w:rsidRPr="00D45CB5">
        <w:rPr>
          <w:sz w:val="22"/>
          <w:szCs w:val="22"/>
        </w:rPr>
        <w:t>Wśród zawodów deficytowych występujących w powiecie kępińskim - w których absolwenci</w:t>
      </w:r>
      <w:r w:rsidR="00C44C70">
        <w:rPr>
          <w:sz w:val="22"/>
          <w:szCs w:val="22"/>
        </w:rPr>
        <w:t>/tki</w:t>
      </w:r>
      <w:r w:rsidRPr="00D45CB5">
        <w:rPr>
          <w:sz w:val="22"/>
          <w:szCs w:val="22"/>
        </w:rPr>
        <w:t xml:space="preserve"> nie powinni mieć trudności ze znalezieniem zatrudnienia, gdyż zapotrzebowanie pracodawców jest duże, a podaż pracowników niewielka – wpisuje się 1</w:t>
      </w:r>
      <w:r w:rsidR="00D45CB5" w:rsidRPr="00D45CB5">
        <w:rPr>
          <w:sz w:val="22"/>
          <w:szCs w:val="22"/>
        </w:rPr>
        <w:t>4</w:t>
      </w:r>
      <w:r w:rsidRPr="00D45CB5">
        <w:rPr>
          <w:sz w:val="22"/>
          <w:szCs w:val="22"/>
        </w:rPr>
        <w:t xml:space="preserve"> kierunków kształcenia, z </w:t>
      </w:r>
      <w:r w:rsidR="004C52AD" w:rsidRPr="00D45CB5">
        <w:rPr>
          <w:sz w:val="22"/>
          <w:szCs w:val="22"/>
        </w:rPr>
        <w:t>35</w:t>
      </w:r>
      <w:r w:rsidRPr="00D45CB5">
        <w:rPr>
          <w:sz w:val="22"/>
          <w:szCs w:val="22"/>
        </w:rPr>
        <w:t xml:space="preserve"> </w:t>
      </w:r>
      <w:r w:rsidR="00D45CB5">
        <w:rPr>
          <w:sz w:val="22"/>
          <w:szCs w:val="22"/>
        </w:rPr>
        <w:t xml:space="preserve">dostępnych kierunków. </w:t>
      </w:r>
    </w:p>
    <w:p w14:paraId="053DA2F3" w14:textId="26442213" w:rsidR="002107A9" w:rsidRPr="00016416" w:rsidRDefault="007479A7" w:rsidP="004238EF">
      <w:pPr>
        <w:spacing w:before="0" w:after="360"/>
        <w:jc w:val="both"/>
        <w:rPr>
          <w:sz w:val="22"/>
          <w:szCs w:val="22"/>
        </w:rPr>
      </w:pPr>
      <w:r w:rsidRPr="00016416">
        <w:rPr>
          <w:sz w:val="22"/>
          <w:szCs w:val="22"/>
        </w:rPr>
        <w:t xml:space="preserve">Natomiast wśród wszystkich wymienionych poniżej kierunków kształcenia 1 </w:t>
      </w:r>
      <w:r w:rsidR="001E3798" w:rsidRPr="00016416">
        <w:rPr>
          <w:sz w:val="22"/>
          <w:szCs w:val="22"/>
        </w:rPr>
        <w:t xml:space="preserve">kierunek </w:t>
      </w:r>
      <w:r w:rsidRPr="00016416">
        <w:rPr>
          <w:sz w:val="22"/>
          <w:szCs w:val="22"/>
        </w:rPr>
        <w:t>– technik ekonomista - stanowi zawód nadwyżkowy</w:t>
      </w:r>
      <w:bookmarkEnd w:id="49"/>
      <w:r w:rsidR="00BB75AC">
        <w:rPr>
          <w:sz w:val="22"/>
          <w:szCs w:val="22"/>
        </w:rPr>
        <w:t xml:space="preserve"> z liczbą 19 </w:t>
      </w:r>
      <w:r w:rsidR="00C95362">
        <w:rPr>
          <w:sz w:val="22"/>
          <w:szCs w:val="22"/>
        </w:rPr>
        <w:t>osób</w:t>
      </w:r>
      <w:r w:rsidR="00BB75AC">
        <w:rPr>
          <w:sz w:val="22"/>
          <w:szCs w:val="22"/>
        </w:rPr>
        <w:t>.</w:t>
      </w:r>
    </w:p>
    <w:p w14:paraId="4EEE9403" w14:textId="77777777" w:rsidR="007169F7" w:rsidRDefault="007169F7" w:rsidP="004238EF">
      <w:pPr>
        <w:spacing w:before="0" w:after="360"/>
        <w:jc w:val="both"/>
        <w:rPr>
          <w:sz w:val="22"/>
          <w:szCs w:val="22"/>
          <w:highlight w:val="yellow"/>
        </w:rPr>
      </w:pPr>
    </w:p>
    <w:p w14:paraId="1AEF3A32" w14:textId="77777777" w:rsidR="00BB75AC" w:rsidRDefault="00BB75AC" w:rsidP="004238EF">
      <w:pPr>
        <w:spacing w:before="0" w:after="360"/>
        <w:jc w:val="both"/>
        <w:rPr>
          <w:sz w:val="22"/>
          <w:szCs w:val="22"/>
          <w:highlight w:val="yellow"/>
        </w:rPr>
      </w:pPr>
    </w:p>
    <w:p w14:paraId="02527CD0" w14:textId="77777777" w:rsidR="00016416" w:rsidRPr="00F84F6B" w:rsidRDefault="00016416" w:rsidP="004238EF">
      <w:pPr>
        <w:spacing w:before="0" w:after="360"/>
        <w:jc w:val="both"/>
        <w:rPr>
          <w:sz w:val="22"/>
          <w:szCs w:val="22"/>
          <w:highlight w:val="yellow"/>
        </w:rPr>
      </w:pPr>
    </w:p>
    <w:p w14:paraId="660A62E3" w14:textId="43D2D1A8" w:rsidR="00D5699E" w:rsidRPr="00424046" w:rsidRDefault="00D5699E" w:rsidP="00D5699E">
      <w:pPr>
        <w:spacing w:before="0" w:after="0"/>
        <w:jc w:val="center"/>
        <w:rPr>
          <w:i/>
          <w:iCs/>
          <w:sz w:val="18"/>
          <w:szCs w:val="18"/>
        </w:rPr>
      </w:pPr>
      <w:r w:rsidRPr="00424046">
        <w:rPr>
          <w:i/>
          <w:iCs/>
          <w:sz w:val="18"/>
          <w:szCs w:val="18"/>
        </w:rPr>
        <w:lastRenderedPageBreak/>
        <w:t>Najczęściej wybierane kierunki kształcenia, w tym zawody deficytowe</w:t>
      </w:r>
      <w:r w:rsidR="00424046" w:rsidRPr="00424046">
        <w:rPr>
          <w:i/>
          <w:iCs/>
          <w:sz w:val="18"/>
          <w:szCs w:val="18"/>
        </w:rPr>
        <w:t xml:space="preserve"> i nadwyżkowe:</w:t>
      </w:r>
    </w:p>
    <w:p w14:paraId="7FE1FFC7" w14:textId="18E33627" w:rsidR="0029596C" w:rsidRPr="00234A0E" w:rsidRDefault="00253689" w:rsidP="00234A0E">
      <w:pPr>
        <w:spacing w:before="0" w:after="0"/>
        <w:jc w:val="center"/>
        <w:rPr>
          <w:i/>
          <w:iCs/>
          <w:sz w:val="18"/>
          <w:szCs w:val="18"/>
          <w:highlight w:val="yellow"/>
        </w:rPr>
      </w:pPr>
      <w:r w:rsidRPr="008045A0">
        <w:rPr>
          <w:noProof/>
        </w:rPr>
        <w:drawing>
          <wp:anchor distT="0" distB="0" distL="114300" distR="114300" simplePos="0" relativeHeight="251612160" behindDoc="0" locked="0" layoutInCell="1" allowOverlap="1" wp14:anchorId="4DD5C6D6" wp14:editId="29AC011C">
            <wp:simplePos x="0" y="0"/>
            <wp:positionH relativeFrom="column">
              <wp:posOffset>730554</wp:posOffset>
            </wp:positionH>
            <wp:positionV relativeFrom="paragraph">
              <wp:posOffset>4809490</wp:posOffset>
            </wp:positionV>
            <wp:extent cx="649786" cy="294198"/>
            <wp:effectExtent l="0" t="0" r="0" b="0"/>
            <wp:wrapNone/>
            <wp:docPr id="2115973753" name="Obraz 21159737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5973753" name="Obraz 21159737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86" cy="294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4007">
        <w:rPr>
          <w:i/>
          <w:iCs/>
          <w:noProof/>
          <w:sz w:val="18"/>
          <w:szCs w:val="18"/>
        </w:rPr>
        <w:drawing>
          <wp:inline distT="0" distB="0" distL="0" distR="0" wp14:anchorId="1E5C9964" wp14:editId="46B3512F">
            <wp:extent cx="4295775" cy="5105400"/>
            <wp:effectExtent l="0" t="0" r="9525" b="0"/>
            <wp:docPr id="11" name="Obraz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az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510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70F1" w:rsidRPr="005F70F1">
        <w:rPr>
          <w:i/>
          <w:iCs/>
          <w:sz w:val="18"/>
          <w:szCs w:val="18"/>
        </w:rPr>
        <w:t xml:space="preserve"> </w:t>
      </w:r>
    </w:p>
    <w:p w14:paraId="5DE0FCFD" w14:textId="77777777" w:rsidR="007F095D" w:rsidRDefault="007F095D" w:rsidP="00DE728C">
      <w:pPr>
        <w:spacing w:before="0" w:after="0" w:line="240" w:lineRule="auto"/>
        <w:jc w:val="center"/>
        <w:rPr>
          <w:sz w:val="18"/>
          <w:szCs w:val="18"/>
        </w:rPr>
      </w:pPr>
      <w:bookmarkStart w:id="50" w:name="_Hlk102737817"/>
    </w:p>
    <w:p w14:paraId="5837F354" w14:textId="191B4588" w:rsidR="00D5699E" w:rsidRDefault="00DE728C" w:rsidP="00DE728C">
      <w:pPr>
        <w:spacing w:before="0" w:after="0" w:line="240" w:lineRule="auto"/>
        <w:jc w:val="center"/>
        <w:rPr>
          <w:sz w:val="18"/>
          <w:szCs w:val="18"/>
        </w:rPr>
      </w:pPr>
      <w:r w:rsidRPr="00945879">
        <w:rPr>
          <w:sz w:val="18"/>
          <w:szCs w:val="18"/>
        </w:rPr>
        <w:t>Absolwenci szkół rocznik 202</w:t>
      </w:r>
      <w:r w:rsidR="00945879" w:rsidRPr="00945879">
        <w:rPr>
          <w:sz w:val="18"/>
          <w:szCs w:val="18"/>
        </w:rPr>
        <w:t>1</w:t>
      </w:r>
      <w:r w:rsidRPr="00945879">
        <w:rPr>
          <w:sz w:val="18"/>
          <w:szCs w:val="18"/>
        </w:rPr>
        <w:t>/202</w:t>
      </w:r>
      <w:r w:rsidR="00945879" w:rsidRPr="00945879">
        <w:rPr>
          <w:sz w:val="18"/>
          <w:szCs w:val="18"/>
        </w:rPr>
        <w:t>2</w:t>
      </w:r>
      <w:r w:rsidRPr="00945879">
        <w:rPr>
          <w:sz w:val="18"/>
          <w:szCs w:val="18"/>
        </w:rPr>
        <w:t xml:space="preserve"> w powiecie</w:t>
      </w:r>
      <w:r w:rsidR="0029596C" w:rsidRPr="00945879">
        <w:rPr>
          <w:sz w:val="18"/>
          <w:szCs w:val="18"/>
        </w:rPr>
        <w:t xml:space="preserve"> kępińskim</w:t>
      </w:r>
      <w:r w:rsidR="00424046">
        <w:rPr>
          <w:sz w:val="18"/>
          <w:szCs w:val="18"/>
        </w:rPr>
        <w:t>:</w:t>
      </w:r>
    </w:p>
    <w:p w14:paraId="5603AC87" w14:textId="08FDB8BE" w:rsidR="00945879" w:rsidRPr="004C2331" w:rsidRDefault="00F14007" w:rsidP="004C2331">
      <w:pPr>
        <w:spacing w:before="0" w:after="0" w:line="240" w:lineRule="auto"/>
        <w:jc w:val="center"/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 wp14:anchorId="3F1D959F" wp14:editId="683E52E3">
            <wp:extent cx="5305425" cy="3752850"/>
            <wp:effectExtent l="0" t="0" r="9525" b="0"/>
            <wp:docPr id="12" name="Obraz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az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50"/>
    </w:p>
    <w:p w14:paraId="57FA565A" w14:textId="7AF147A5" w:rsidR="00C0485F" w:rsidRPr="00F84F6B" w:rsidRDefault="00962BA8" w:rsidP="00133043">
      <w:pPr>
        <w:spacing w:before="0" w:after="0" w:line="240" w:lineRule="auto"/>
        <w:rPr>
          <w:highlight w:val="yellow"/>
        </w:rPr>
        <w:sectPr w:rsidR="00C0485F" w:rsidRPr="00F84F6B" w:rsidSect="002107A9">
          <w:type w:val="continuous"/>
          <w:pgSz w:w="11907" w:h="16840" w:code="9"/>
          <w:pgMar w:top="709" w:right="1418" w:bottom="1418" w:left="1418" w:header="680" w:footer="454" w:gutter="0"/>
          <w:pgNumType w:fmt="numberInDash"/>
          <w:cols w:space="285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6192" behindDoc="1" locked="0" layoutInCell="1" allowOverlap="1" wp14:anchorId="5BFB0427" wp14:editId="6D227D04">
                <wp:simplePos x="0" y="0"/>
                <wp:positionH relativeFrom="column">
                  <wp:posOffset>33020</wp:posOffset>
                </wp:positionH>
                <wp:positionV relativeFrom="paragraph">
                  <wp:posOffset>0</wp:posOffset>
                </wp:positionV>
                <wp:extent cx="6042025" cy="1400175"/>
                <wp:effectExtent l="0" t="0" r="0" b="9525"/>
                <wp:wrapTopAndBottom/>
                <wp:docPr id="1251885510" name="Strzałka: pięciokąt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42025" cy="1400175"/>
                        </a:xfrm>
                        <a:prstGeom prst="homePlate">
                          <a:avLst/>
                        </a:prstGeom>
                        <a:solidFill>
                          <a:schemeClr val="tx2"/>
                        </a:solidFill>
                        <a:ln w="63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5470033" w14:textId="620519A9" w:rsidR="009C1859" w:rsidRPr="00CE234A" w:rsidRDefault="00CE234A" w:rsidP="000915BC">
                            <w:pPr>
                              <w:pStyle w:val="Nagwek2"/>
                              <w:shd w:val="clear" w:color="auto" w:fill="FFFFFF" w:themeFill="background1"/>
                              <w:spacing w:before="0"/>
                              <w:ind w:left="1418"/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bookmarkStart w:id="51" w:name="_Toc138418433"/>
                            <w:r>
                              <w:rPr>
                                <w:sz w:val="44"/>
                                <w:szCs w:val="44"/>
                              </w:rPr>
                              <w:t>POWIAT KOLSKI</w:t>
                            </w:r>
                            <w:bookmarkEnd w:id="51"/>
                          </w:p>
                          <w:p w14:paraId="5FDF64BD" w14:textId="237326DB" w:rsidR="009C1859" w:rsidRPr="004B1A07" w:rsidRDefault="009C1859" w:rsidP="00B35DBD">
                            <w:pPr>
                              <w:pStyle w:val="Akapitzlist"/>
                              <w:numPr>
                                <w:ilvl w:val="0"/>
                                <w:numId w:val="53"/>
                              </w:numPr>
                              <w:spacing w:before="12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absolwentów: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99762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891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osób</w:t>
                            </w:r>
                          </w:p>
                          <w:p w14:paraId="18289A0D" w14:textId="3DDCD9FF" w:rsidR="009C1859" w:rsidRPr="004B1A07" w:rsidRDefault="009C1859" w:rsidP="00B35DBD">
                            <w:pPr>
                              <w:pStyle w:val="Akapitzlist"/>
                              <w:numPr>
                                <w:ilvl w:val="0"/>
                                <w:numId w:val="53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bezrobotnych absolwentów na koniec 202</w:t>
                            </w:r>
                            <w:r w:rsidR="00A0099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F42B18"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</w:t>
                            </w:r>
                            <w:r w:rsidR="0099762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224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osoby</w:t>
                            </w:r>
                          </w:p>
                          <w:p w14:paraId="68AAB412" w14:textId="5CA3D1EB" w:rsidR="009C1859" w:rsidRPr="004B1A07" w:rsidRDefault="009C1859" w:rsidP="00B35DBD">
                            <w:pPr>
                              <w:pStyle w:val="Akapitzlist"/>
                              <w:numPr>
                                <w:ilvl w:val="0"/>
                                <w:numId w:val="53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Stopa bezrobocia stan na koniec 202</w:t>
                            </w:r>
                            <w:r w:rsidR="00C21E28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F42B18"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D74E86"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3,</w:t>
                            </w:r>
                            <w:r w:rsidR="00A0099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5</w:t>
                            </w:r>
                            <w:r w:rsidR="0099762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%</w:t>
                            </w:r>
                          </w:p>
                          <w:p w14:paraId="77CAFE16" w14:textId="027732DE" w:rsidR="009C1859" w:rsidRPr="004B1A07" w:rsidRDefault="009C1859" w:rsidP="00B35DBD">
                            <w:pPr>
                              <w:pStyle w:val="Akapitzlist"/>
                              <w:numPr>
                                <w:ilvl w:val="0"/>
                                <w:numId w:val="53"/>
                              </w:numPr>
                              <w:spacing w:before="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Oferty pracy zgłoszone do powiatowego urzędu pracy</w:t>
                            </w:r>
                            <w:r w:rsidR="00F42B18"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</w:t>
                            </w:r>
                            <w:r w:rsidR="001A6C7C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1 241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FB0427" id="Strzałka: pięciokąt 76" o:spid="_x0000_s1041" type="#_x0000_t15" style="position:absolute;margin-left:2.6pt;margin-top:0;width:475.75pt;height:110.25pt;z-index:-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" adj="19097" fillcolor="#17406d [3215]" stroked="f" strokeweight=".5pt">
                <v:textbox>
                  <w:txbxContent>
                    <w:p w14:paraId="15470033" w14:textId="620519A9" w:rsidR="009C1859" w:rsidRPr="00CE234A" w:rsidRDefault="00CE234A" w:rsidP="000915BC">
                      <w:pPr>
                        <w:pStyle w:val="Nagwek2"/>
                        <w:shd w:val="clear" w:color="auto" w:fill="FFFFFF" w:themeFill="background1"/>
                        <w:spacing w:before="0"/>
                        <w:ind w:left="1418"/>
                        <w:jc w:val="center"/>
                        <w:rPr>
                          <w:sz w:val="44"/>
                          <w:szCs w:val="44"/>
                        </w:rPr>
                      </w:pPr>
                      <w:bookmarkStart w:id="52" w:name="_Toc138418433"/>
                      <w:r>
                        <w:rPr>
                          <w:sz w:val="44"/>
                          <w:szCs w:val="44"/>
                        </w:rPr>
                        <w:t>POWIAT KOLSKI</w:t>
                      </w:r>
                      <w:bookmarkEnd w:id="52"/>
                    </w:p>
                    <w:p w14:paraId="5FDF64BD" w14:textId="237326DB" w:rsidR="009C1859" w:rsidRPr="004B1A07" w:rsidRDefault="009C1859" w:rsidP="00B35DBD">
                      <w:pPr>
                        <w:pStyle w:val="Akapitzlist"/>
                        <w:numPr>
                          <w:ilvl w:val="0"/>
                          <w:numId w:val="53"/>
                        </w:numPr>
                        <w:spacing w:before="12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>Liczba absolwentów: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4B1A07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99762A">
                        <w:rPr>
                          <w:b/>
                          <w:bCs/>
                          <w:color w:val="FFFFFF" w:themeColor="background1"/>
                        </w:rPr>
                        <w:t>891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 xml:space="preserve"> osób</w:t>
                      </w:r>
                    </w:p>
                    <w:p w14:paraId="18289A0D" w14:textId="3DDCD9FF" w:rsidR="009C1859" w:rsidRPr="004B1A07" w:rsidRDefault="009C1859" w:rsidP="00B35DBD">
                      <w:pPr>
                        <w:pStyle w:val="Akapitzlist"/>
                        <w:numPr>
                          <w:ilvl w:val="0"/>
                          <w:numId w:val="53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>Liczba bezrobotnych absolwentów na koniec 202</w:t>
                      </w:r>
                      <w:r w:rsidR="00A0099A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F42B18" w:rsidRPr="004B1A07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4B1A07">
                        <w:rPr>
                          <w:b/>
                          <w:bCs/>
                          <w:color w:val="FFFFFF" w:themeColor="background1"/>
                        </w:rPr>
                        <w:t xml:space="preserve">  </w:t>
                      </w:r>
                      <w:r w:rsidR="0099762A">
                        <w:rPr>
                          <w:b/>
                          <w:bCs/>
                          <w:color w:val="FFFFFF" w:themeColor="background1"/>
                        </w:rPr>
                        <w:t xml:space="preserve"> 224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 xml:space="preserve"> osoby</w:t>
                      </w:r>
                    </w:p>
                    <w:p w14:paraId="68AAB412" w14:textId="5CA3D1EB" w:rsidR="009C1859" w:rsidRPr="004B1A07" w:rsidRDefault="009C1859" w:rsidP="00B35DBD">
                      <w:pPr>
                        <w:pStyle w:val="Akapitzlist"/>
                        <w:numPr>
                          <w:ilvl w:val="0"/>
                          <w:numId w:val="53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>Stopa bezrobocia stan na koniec 202</w:t>
                      </w:r>
                      <w:r w:rsidR="00C21E28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F42B18" w:rsidRPr="004B1A07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 xml:space="preserve">  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4B1A07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D74E86" w:rsidRPr="004B1A07">
                        <w:rPr>
                          <w:b/>
                          <w:bCs/>
                          <w:color w:val="FFFFFF" w:themeColor="background1"/>
                        </w:rPr>
                        <w:t>3,</w:t>
                      </w:r>
                      <w:r w:rsidR="00A0099A">
                        <w:rPr>
                          <w:b/>
                          <w:bCs/>
                          <w:color w:val="FFFFFF" w:themeColor="background1"/>
                        </w:rPr>
                        <w:t>5</w:t>
                      </w:r>
                      <w:r w:rsidR="0099762A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>%</w:t>
                      </w:r>
                    </w:p>
                    <w:p w14:paraId="77CAFE16" w14:textId="027732DE" w:rsidR="009C1859" w:rsidRPr="004B1A07" w:rsidRDefault="009C1859" w:rsidP="00B35DBD">
                      <w:pPr>
                        <w:pStyle w:val="Akapitzlist"/>
                        <w:numPr>
                          <w:ilvl w:val="0"/>
                          <w:numId w:val="53"/>
                        </w:numPr>
                        <w:spacing w:before="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>Oferty pracy zgłoszone do powiatowego urzędu pracy</w:t>
                      </w:r>
                      <w:r w:rsidR="00F42B18" w:rsidRPr="004B1A07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4B1A07">
                        <w:rPr>
                          <w:b/>
                          <w:bCs/>
                          <w:color w:val="FFFFFF" w:themeColor="background1"/>
                        </w:rPr>
                        <w:t xml:space="preserve">  </w:t>
                      </w:r>
                      <w:r w:rsidR="001A6C7C">
                        <w:rPr>
                          <w:b/>
                          <w:bCs/>
                          <w:color w:val="FFFFFF" w:themeColor="background1"/>
                        </w:rPr>
                        <w:t xml:space="preserve"> 1 241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133043" w:rsidRPr="00F84F6B">
        <w:rPr>
          <w:noProof/>
          <w:highlight w:val="yellow"/>
        </w:rPr>
        <w:drawing>
          <wp:anchor distT="0" distB="0" distL="114300" distR="114300" simplePos="0" relativeHeight="251789312" behindDoc="0" locked="0" layoutInCell="1" allowOverlap="1" wp14:anchorId="10D19ED1" wp14:editId="183F7778">
            <wp:simplePos x="0" y="0"/>
            <wp:positionH relativeFrom="column">
              <wp:posOffset>118744</wp:posOffset>
            </wp:positionH>
            <wp:positionV relativeFrom="paragraph">
              <wp:posOffset>64135</wp:posOffset>
            </wp:positionV>
            <wp:extent cx="1123757" cy="1409700"/>
            <wp:effectExtent l="95250" t="38100" r="635" b="95250"/>
            <wp:wrapNone/>
            <wp:docPr id="310" name="Obraz 310" descr="Powiat kolski – Wikipedia, wolna encyklo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owiat kolski – Wikipedia, wolna encyklopedia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9840" cy="142987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2906AC" w14:textId="67C23F45" w:rsidR="005A315C" w:rsidRDefault="00F00022" w:rsidP="00962BA8">
      <w:pPr>
        <w:spacing w:before="0" w:after="240"/>
        <w:jc w:val="both"/>
        <w:rPr>
          <w:sz w:val="22"/>
          <w:szCs w:val="22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1" locked="0" layoutInCell="1" allowOverlap="1" wp14:anchorId="2589B37F" wp14:editId="39FEAE00">
                <wp:simplePos x="0" y="0"/>
                <wp:positionH relativeFrom="column">
                  <wp:posOffset>-71755</wp:posOffset>
                </wp:positionH>
                <wp:positionV relativeFrom="paragraph">
                  <wp:posOffset>468630</wp:posOffset>
                </wp:positionV>
                <wp:extent cx="5943600" cy="2838450"/>
                <wp:effectExtent l="0" t="0" r="19050" b="19050"/>
                <wp:wrapNone/>
                <wp:docPr id="1066214014" name="Prostokąt 7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43600" cy="28384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43B597" id="Prostokąt 75" o:spid="_x0000_s1026" alt="&quot;&quot;" style="position:absolute;margin-left:-5.65pt;margin-top:36.9pt;width:468pt;height:223.5pt;z-index:-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" fillcolor="window" strokecolor="#f2f2f2" strokeweight="1pt">
                <v:path arrowok="t"/>
              </v:rect>
            </w:pict>
          </mc:Fallback>
        </mc:AlternateContent>
      </w:r>
      <w:r w:rsidR="00F31B34" w:rsidRPr="00C21E28">
        <w:rPr>
          <w:color w:val="000000" w:themeColor="text1"/>
          <w:sz w:val="22"/>
          <w:szCs w:val="22"/>
          <w:lang w:eastAsia="en-US"/>
        </w:rPr>
        <w:t xml:space="preserve">W ramach badania </w:t>
      </w:r>
      <w:r w:rsidR="00F31B34" w:rsidRPr="00C21E28">
        <w:rPr>
          <w:i/>
          <w:iCs/>
          <w:color w:val="000000" w:themeColor="text1"/>
          <w:sz w:val="22"/>
          <w:szCs w:val="22"/>
          <w:lang w:eastAsia="en-US"/>
        </w:rPr>
        <w:t>Barometr Zawodów 202</w:t>
      </w:r>
      <w:r w:rsidR="00C21E28" w:rsidRPr="00C21E28">
        <w:rPr>
          <w:i/>
          <w:iCs/>
          <w:color w:val="000000" w:themeColor="text1"/>
          <w:sz w:val="22"/>
          <w:szCs w:val="22"/>
          <w:lang w:eastAsia="en-US"/>
        </w:rPr>
        <w:t>3</w:t>
      </w:r>
      <w:r w:rsidR="00F31B34" w:rsidRPr="00C21E28">
        <w:rPr>
          <w:color w:val="000000" w:themeColor="text1"/>
          <w:sz w:val="22"/>
          <w:szCs w:val="22"/>
          <w:lang w:eastAsia="en-US"/>
        </w:rPr>
        <w:t xml:space="preserve"> w powiecie</w:t>
      </w:r>
      <w:r w:rsidR="00941A2C" w:rsidRPr="00C21E28">
        <w:rPr>
          <w:color w:val="000000" w:themeColor="text1"/>
          <w:sz w:val="22"/>
          <w:szCs w:val="22"/>
          <w:lang w:eastAsia="en-US"/>
        </w:rPr>
        <w:t xml:space="preserve"> kolskim</w:t>
      </w:r>
      <w:r w:rsidR="00F31B34" w:rsidRPr="00C21E28">
        <w:rPr>
          <w:color w:val="000000" w:themeColor="text1"/>
          <w:sz w:val="22"/>
          <w:szCs w:val="22"/>
          <w:lang w:eastAsia="en-US"/>
        </w:rPr>
        <w:t xml:space="preserve">, zawody charakteryzujące się jako </w:t>
      </w:r>
      <w:r w:rsidR="00C21E28" w:rsidRPr="00C21E28">
        <w:rPr>
          <w:color w:val="000000" w:themeColor="text1"/>
          <w:sz w:val="22"/>
          <w:szCs w:val="22"/>
          <w:lang w:eastAsia="en-US"/>
        </w:rPr>
        <w:t xml:space="preserve">duży deficyt oraz </w:t>
      </w:r>
      <w:r w:rsidR="00F31B34" w:rsidRPr="00C21E28">
        <w:rPr>
          <w:color w:val="000000" w:themeColor="text1"/>
          <w:sz w:val="22"/>
          <w:szCs w:val="22"/>
          <w:lang w:eastAsia="en-US"/>
        </w:rPr>
        <w:t>deficyt poszukujących pracy, przedstawia</w:t>
      </w:r>
      <w:r w:rsidR="001B2DB7" w:rsidRPr="00C21E28">
        <w:rPr>
          <w:color w:val="000000" w:themeColor="text1"/>
          <w:sz w:val="22"/>
          <w:szCs w:val="22"/>
          <w:lang w:eastAsia="en-US"/>
        </w:rPr>
        <w:t>ją</w:t>
      </w:r>
      <w:r w:rsidR="00F31B34" w:rsidRPr="00C21E28">
        <w:rPr>
          <w:color w:val="000000" w:themeColor="text1"/>
          <w:sz w:val="22"/>
          <w:szCs w:val="22"/>
          <w:lang w:eastAsia="en-US"/>
        </w:rPr>
        <w:t xml:space="preserve"> się następująco</w:t>
      </w:r>
      <w:r w:rsidR="00F31B34" w:rsidRPr="00C21E28">
        <w:rPr>
          <w:sz w:val="22"/>
          <w:szCs w:val="22"/>
          <w:lang w:eastAsia="en-US"/>
        </w:rPr>
        <w:t>:</w:t>
      </w:r>
    </w:p>
    <w:p w14:paraId="5C333C9F" w14:textId="5EF65EE1" w:rsidR="001A1EE8" w:rsidRPr="007D504F" w:rsidRDefault="001A1EE8" w:rsidP="00133043">
      <w:pPr>
        <w:shd w:val="clear" w:color="auto" w:fill="DBEFF9" w:themeFill="background2"/>
        <w:spacing w:before="0" w:after="120"/>
        <w:jc w:val="center"/>
        <w:rPr>
          <w:sz w:val="18"/>
          <w:szCs w:val="18"/>
          <w:lang w:eastAsia="en-US"/>
        </w:rPr>
      </w:pPr>
      <w:r w:rsidRPr="007D504F">
        <w:rPr>
          <w:sz w:val="18"/>
          <w:szCs w:val="18"/>
          <w:lang w:eastAsia="en-US"/>
        </w:rPr>
        <w:t>DUŻY DEFICYT POSZUKUJĄCYCH PRACY</w:t>
      </w:r>
    </w:p>
    <w:p w14:paraId="7F453F52" w14:textId="77777777" w:rsidR="001A1EE8" w:rsidRPr="007D504F" w:rsidRDefault="001A1EE8" w:rsidP="00D763F4">
      <w:pPr>
        <w:pStyle w:val="Akapitzlist"/>
        <w:numPr>
          <w:ilvl w:val="0"/>
          <w:numId w:val="83"/>
        </w:numPr>
        <w:spacing w:before="0" w:after="120"/>
        <w:ind w:left="709" w:hanging="283"/>
        <w:jc w:val="both"/>
        <w:rPr>
          <w:sz w:val="18"/>
          <w:szCs w:val="18"/>
        </w:rPr>
        <w:sectPr w:rsidR="001A1EE8" w:rsidRPr="007D504F" w:rsidSect="00F31B34">
          <w:type w:val="continuous"/>
          <w:pgSz w:w="11907" w:h="16840" w:code="9"/>
          <w:pgMar w:top="851" w:right="1418" w:bottom="1418" w:left="1418" w:header="680" w:footer="454" w:gutter="0"/>
          <w:cols w:space="708"/>
          <w:docGrid w:linePitch="360"/>
        </w:sectPr>
      </w:pPr>
    </w:p>
    <w:p w14:paraId="117C82FB" w14:textId="33219568" w:rsidR="001A1EE8" w:rsidRPr="007D504F" w:rsidRDefault="001A1EE8" w:rsidP="00D763F4">
      <w:pPr>
        <w:pStyle w:val="Akapitzlist"/>
        <w:numPr>
          <w:ilvl w:val="0"/>
          <w:numId w:val="83"/>
        </w:numPr>
        <w:spacing w:before="0" w:after="120"/>
        <w:ind w:left="709" w:hanging="283"/>
        <w:jc w:val="both"/>
        <w:rPr>
          <w:sz w:val="18"/>
          <w:szCs w:val="18"/>
        </w:rPr>
      </w:pPr>
      <w:r w:rsidRPr="007D504F">
        <w:rPr>
          <w:sz w:val="18"/>
          <w:szCs w:val="18"/>
        </w:rPr>
        <w:t>cieśle i stolarze budowlani</w:t>
      </w:r>
    </w:p>
    <w:p w14:paraId="70B99D64" w14:textId="1AC62BF3" w:rsidR="001A1EE8" w:rsidRPr="007D504F" w:rsidRDefault="001A1EE8" w:rsidP="00D763F4">
      <w:pPr>
        <w:pStyle w:val="Akapitzlist"/>
        <w:numPr>
          <w:ilvl w:val="0"/>
          <w:numId w:val="83"/>
        </w:numPr>
        <w:spacing w:before="0" w:after="120"/>
        <w:ind w:left="709" w:hanging="283"/>
        <w:jc w:val="both"/>
        <w:rPr>
          <w:sz w:val="18"/>
          <w:szCs w:val="18"/>
        </w:rPr>
      </w:pPr>
      <w:r w:rsidRPr="007D504F">
        <w:rPr>
          <w:sz w:val="18"/>
          <w:szCs w:val="18"/>
        </w:rPr>
        <w:t xml:space="preserve">kierowcy samochodów ciężarowych </w:t>
      </w:r>
      <w:r w:rsidR="0099762A" w:rsidRPr="007D504F">
        <w:rPr>
          <w:sz w:val="18"/>
          <w:szCs w:val="18"/>
        </w:rPr>
        <w:br/>
      </w:r>
      <w:r w:rsidRPr="007D504F">
        <w:rPr>
          <w:sz w:val="18"/>
          <w:szCs w:val="18"/>
        </w:rPr>
        <w:t>i ciągników siodłowych</w:t>
      </w:r>
    </w:p>
    <w:p w14:paraId="1BD7E6BD" w14:textId="77777777" w:rsidR="001A1EE8" w:rsidRPr="007D504F" w:rsidRDefault="001A1EE8" w:rsidP="00D763F4">
      <w:pPr>
        <w:pStyle w:val="Akapitzlist"/>
        <w:numPr>
          <w:ilvl w:val="0"/>
          <w:numId w:val="83"/>
        </w:numPr>
        <w:spacing w:before="0" w:after="120"/>
        <w:ind w:left="709" w:hanging="283"/>
        <w:jc w:val="both"/>
        <w:rPr>
          <w:sz w:val="18"/>
          <w:szCs w:val="18"/>
        </w:rPr>
      </w:pPr>
      <w:r w:rsidRPr="007D504F">
        <w:rPr>
          <w:sz w:val="18"/>
          <w:szCs w:val="18"/>
        </w:rPr>
        <w:t>murarze i tynkarze</w:t>
      </w:r>
    </w:p>
    <w:p w14:paraId="44BB993B" w14:textId="0724FB96" w:rsidR="001A1EE8" w:rsidRPr="007D504F" w:rsidRDefault="001A1EE8" w:rsidP="00D763F4">
      <w:pPr>
        <w:pStyle w:val="Akapitzlist"/>
        <w:numPr>
          <w:ilvl w:val="0"/>
          <w:numId w:val="83"/>
        </w:numPr>
        <w:spacing w:before="0" w:after="120"/>
        <w:ind w:left="709" w:hanging="283"/>
        <w:jc w:val="both"/>
        <w:rPr>
          <w:sz w:val="18"/>
          <w:szCs w:val="18"/>
        </w:rPr>
      </w:pPr>
      <w:r w:rsidRPr="007D504F">
        <w:rPr>
          <w:sz w:val="18"/>
          <w:szCs w:val="18"/>
        </w:rPr>
        <w:t>operatorzy i mechanicy sprzętu do robót ziemnych</w:t>
      </w:r>
    </w:p>
    <w:p w14:paraId="6BF24B97" w14:textId="27192266" w:rsidR="001A1EE8" w:rsidRPr="007D504F" w:rsidRDefault="001A1EE8" w:rsidP="00D763F4">
      <w:pPr>
        <w:pStyle w:val="Akapitzlist"/>
        <w:numPr>
          <w:ilvl w:val="0"/>
          <w:numId w:val="83"/>
        </w:numPr>
        <w:spacing w:before="0" w:after="120"/>
        <w:ind w:left="567" w:hanging="283"/>
        <w:jc w:val="both"/>
        <w:rPr>
          <w:sz w:val="18"/>
          <w:szCs w:val="18"/>
        </w:rPr>
      </w:pPr>
      <w:r w:rsidRPr="007D504F">
        <w:rPr>
          <w:sz w:val="18"/>
          <w:szCs w:val="18"/>
        </w:rPr>
        <w:t>pracownicy robót wykończeniowych</w:t>
      </w:r>
      <w:r w:rsidR="0007635B">
        <w:rPr>
          <w:sz w:val="18"/>
          <w:szCs w:val="18"/>
        </w:rPr>
        <w:t xml:space="preserve"> </w:t>
      </w:r>
      <w:r w:rsidR="0007635B">
        <w:rPr>
          <w:sz w:val="18"/>
          <w:szCs w:val="18"/>
        </w:rPr>
        <w:br/>
      </w:r>
      <w:r w:rsidRPr="007D504F">
        <w:rPr>
          <w:sz w:val="18"/>
          <w:szCs w:val="18"/>
        </w:rPr>
        <w:t>w</w:t>
      </w:r>
      <w:r w:rsidR="00133043" w:rsidRPr="007D504F">
        <w:rPr>
          <w:sz w:val="18"/>
          <w:szCs w:val="18"/>
        </w:rPr>
        <w:t xml:space="preserve"> </w:t>
      </w:r>
      <w:r w:rsidRPr="007D504F">
        <w:rPr>
          <w:sz w:val="18"/>
          <w:szCs w:val="18"/>
        </w:rPr>
        <w:t>budownictwie</w:t>
      </w:r>
    </w:p>
    <w:p w14:paraId="494AD3EB" w14:textId="77777777" w:rsidR="001A1EE8" w:rsidRPr="007D504F" w:rsidRDefault="001A1EE8" w:rsidP="00D763F4">
      <w:pPr>
        <w:pStyle w:val="Akapitzlist"/>
        <w:numPr>
          <w:ilvl w:val="0"/>
          <w:numId w:val="83"/>
        </w:numPr>
        <w:spacing w:before="0" w:after="120"/>
        <w:ind w:left="567" w:hanging="283"/>
        <w:jc w:val="both"/>
        <w:rPr>
          <w:sz w:val="18"/>
          <w:szCs w:val="18"/>
        </w:rPr>
      </w:pPr>
      <w:r w:rsidRPr="007D504F">
        <w:rPr>
          <w:sz w:val="18"/>
          <w:szCs w:val="18"/>
        </w:rPr>
        <w:t>psycholodzy i psychoterapeuci</w:t>
      </w:r>
    </w:p>
    <w:p w14:paraId="56B0C625" w14:textId="496837B0" w:rsidR="001A1EE8" w:rsidRPr="007D504F" w:rsidRDefault="001A1EE8" w:rsidP="00D763F4">
      <w:pPr>
        <w:pStyle w:val="Akapitzlist"/>
        <w:numPr>
          <w:ilvl w:val="0"/>
          <w:numId w:val="83"/>
        </w:numPr>
        <w:spacing w:before="0" w:after="120"/>
        <w:ind w:left="567" w:hanging="283"/>
        <w:jc w:val="both"/>
        <w:rPr>
          <w:sz w:val="18"/>
          <w:szCs w:val="18"/>
        </w:rPr>
      </w:pPr>
      <w:r w:rsidRPr="007D504F">
        <w:rPr>
          <w:sz w:val="18"/>
          <w:szCs w:val="18"/>
        </w:rPr>
        <w:t>robotnicy budowlani</w:t>
      </w:r>
    </w:p>
    <w:p w14:paraId="56AE693C" w14:textId="77777777" w:rsidR="001A1EE8" w:rsidRPr="007D504F" w:rsidRDefault="001A1EE8" w:rsidP="00D763F4">
      <w:pPr>
        <w:pStyle w:val="Akapitzlist"/>
        <w:numPr>
          <w:ilvl w:val="0"/>
          <w:numId w:val="83"/>
        </w:numPr>
        <w:spacing w:before="0" w:after="120"/>
        <w:ind w:left="567" w:hanging="283"/>
        <w:jc w:val="both"/>
        <w:rPr>
          <w:sz w:val="18"/>
          <w:szCs w:val="18"/>
        </w:rPr>
      </w:pPr>
      <w:r w:rsidRPr="007D504F">
        <w:rPr>
          <w:sz w:val="18"/>
          <w:szCs w:val="18"/>
        </w:rPr>
        <w:t>robotnicy obróbki drewna i stolarze</w:t>
      </w:r>
    </w:p>
    <w:p w14:paraId="68FD9FD4" w14:textId="3C078960" w:rsidR="001A1EE8" w:rsidRPr="007D504F" w:rsidRDefault="001A1EE8" w:rsidP="00D763F4">
      <w:pPr>
        <w:pStyle w:val="Akapitzlist"/>
        <w:numPr>
          <w:ilvl w:val="0"/>
          <w:numId w:val="83"/>
        </w:numPr>
        <w:spacing w:before="0" w:after="120"/>
        <w:ind w:left="567" w:hanging="283"/>
        <w:jc w:val="both"/>
        <w:rPr>
          <w:sz w:val="18"/>
          <w:szCs w:val="18"/>
        </w:rPr>
      </w:pPr>
      <w:r w:rsidRPr="007D504F">
        <w:rPr>
          <w:sz w:val="18"/>
          <w:szCs w:val="18"/>
        </w:rPr>
        <w:t>samodzielni księgowi</w:t>
      </w:r>
    </w:p>
    <w:p w14:paraId="1E9B3C5B" w14:textId="77777777" w:rsidR="001A1EE8" w:rsidRPr="007D504F" w:rsidRDefault="001A1EE8" w:rsidP="001F0EB7">
      <w:pPr>
        <w:shd w:val="clear" w:color="auto" w:fill="DBEFF9" w:themeFill="background2"/>
        <w:spacing w:after="0" w:line="240" w:lineRule="auto"/>
        <w:rPr>
          <w:sz w:val="18"/>
          <w:szCs w:val="18"/>
        </w:rPr>
        <w:sectPr w:rsidR="001A1EE8" w:rsidRPr="007D504F" w:rsidSect="00CB2807">
          <w:type w:val="continuous"/>
          <w:pgSz w:w="11907" w:h="16840" w:code="9"/>
          <w:pgMar w:top="851" w:right="1418" w:bottom="1418" w:left="1418" w:header="680" w:footer="454" w:gutter="0"/>
          <w:cols w:num="3" w:space="283"/>
          <w:docGrid w:linePitch="360"/>
        </w:sectPr>
      </w:pPr>
    </w:p>
    <w:p w14:paraId="2346746F" w14:textId="3640FF5E" w:rsidR="009C1859" w:rsidRPr="007D504F" w:rsidRDefault="009C1859" w:rsidP="00133043">
      <w:pPr>
        <w:shd w:val="clear" w:color="auto" w:fill="DAE6B6" w:themeFill="accent6" w:themeFillTint="66"/>
        <w:spacing w:after="0" w:line="240" w:lineRule="auto"/>
        <w:jc w:val="center"/>
        <w:rPr>
          <w:sz w:val="18"/>
          <w:szCs w:val="18"/>
        </w:rPr>
        <w:sectPr w:rsidR="009C1859" w:rsidRPr="007D504F" w:rsidSect="00F31B34">
          <w:type w:val="continuous"/>
          <w:pgSz w:w="11907" w:h="16840" w:code="9"/>
          <w:pgMar w:top="851" w:right="1418" w:bottom="1418" w:left="1418" w:header="680" w:footer="454" w:gutter="0"/>
          <w:cols w:space="708"/>
          <w:docGrid w:linePitch="360"/>
        </w:sectPr>
      </w:pPr>
      <w:r w:rsidRPr="007D504F">
        <w:rPr>
          <w:sz w:val="18"/>
          <w:szCs w:val="18"/>
        </w:rPr>
        <w:t>DEFICYT POSZUKUJĄCYCH PRACY</w:t>
      </w:r>
    </w:p>
    <w:p w14:paraId="5DEC27AD" w14:textId="52663065" w:rsidR="001A1EE8" w:rsidRPr="007D504F" w:rsidRDefault="001A1EE8" w:rsidP="00D763F4">
      <w:pPr>
        <w:pStyle w:val="Akapitzlist"/>
        <w:numPr>
          <w:ilvl w:val="0"/>
          <w:numId w:val="84"/>
        </w:numPr>
        <w:spacing w:after="0" w:line="240" w:lineRule="auto"/>
        <w:ind w:left="709" w:hanging="283"/>
        <w:rPr>
          <w:sz w:val="18"/>
          <w:szCs w:val="18"/>
        </w:rPr>
      </w:pPr>
      <w:r w:rsidRPr="007D504F">
        <w:rPr>
          <w:sz w:val="18"/>
          <w:szCs w:val="18"/>
        </w:rPr>
        <w:t>dekarze i blacharze budowlani</w:t>
      </w:r>
    </w:p>
    <w:p w14:paraId="47BAF1C3" w14:textId="77777777" w:rsidR="001A1EE8" w:rsidRPr="007D504F" w:rsidRDefault="001A1EE8" w:rsidP="00D763F4">
      <w:pPr>
        <w:pStyle w:val="Akapitzlist"/>
        <w:numPr>
          <w:ilvl w:val="0"/>
          <w:numId w:val="84"/>
        </w:numPr>
        <w:spacing w:after="0" w:line="240" w:lineRule="auto"/>
        <w:ind w:left="709" w:hanging="283"/>
        <w:rPr>
          <w:sz w:val="18"/>
          <w:szCs w:val="18"/>
        </w:rPr>
      </w:pPr>
      <w:r w:rsidRPr="007D504F">
        <w:rPr>
          <w:sz w:val="18"/>
          <w:szCs w:val="18"/>
        </w:rPr>
        <w:t>elektrycy, elektromechanicy i elektromonterzy</w:t>
      </w:r>
    </w:p>
    <w:p w14:paraId="69D99E7A" w14:textId="6D1D11B3" w:rsidR="001A1EE8" w:rsidRPr="007D504F" w:rsidRDefault="001A1EE8" w:rsidP="00D763F4">
      <w:pPr>
        <w:pStyle w:val="Akapitzlist"/>
        <w:numPr>
          <w:ilvl w:val="0"/>
          <w:numId w:val="84"/>
        </w:numPr>
        <w:spacing w:after="0" w:line="240" w:lineRule="auto"/>
        <w:ind w:left="709" w:hanging="283"/>
        <w:rPr>
          <w:sz w:val="18"/>
          <w:szCs w:val="18"/>
        </w:rPr>
      </w:pPr>
      <w:r w:rsidRPr="007D504F">
        <w:rPr>
          <w:sz w:val="18"/>
          <w:szCs w:val="18"/>
        </w:rPr>
        <w:t>farmaceuci</w:t>
      </w:r>
    </w:p>
    <w:p w14:paraId="5CA1A9F3" w14:textId="77777777" w:rsidR="001A1EE8" w:rsidRPr="007D504F" w:rsidRDefault="001A1EE8" w:rsidP="00D763F4">
      <w:pPr>
        <w:pStyle w:val="Akapitzlist"/>
        <w:numPr>
          <w:ilvl w:val="0"/>
          <w:numId w:val="84"/>
        </w:numPr>
        <w:spacing w:after="0" w:line="240" w:lineRule="auto"/>
        <w:ind w:left="709" w:hanging="283"/>
        <w:rPr>
          <w:sz w:val="18"/>
          <w:szCs w:val="18"/>
        </w:rPr>
      </w:pPr>
      <w:r w:rsidRPr="007D504F">
        <w:rPr>
          <w:sz w:val="18"/>
          <w:szCs w:val="18"/>
        </w:rPr>
        <w:t>fizjoterapeuci i masażyści</w:t>
      </w:r>
    </w:p>
    <w:p w14:paraId="4101C43E" w14:textId="4EBB5505" w:rsidR="001A1EE8" w:rsidRPr="007D504F" w:rsidRDefault="001A1EE8" w:rsidP="00D763F4">
      <w:pPr>
        <w:pStyle w:val="Akapitzlist"/>
        <w:numPr>
          <w:ilvl w:val="0"/>
          <w:numId w:val="84"/>
        </w:numPr>
        <w:spacing w:after="0" w:line="240" w:lineRule="auto"/>
        <w:ind w:left="709" w:hanging="283"/>
        <w:rPr>
          <w:sz w:val="18"/>
          <w:szCs w:val="18"/>
        </w:rPr>
      </w:pPr>
      <w:r w:rsidRPr="007D504F">
        <w:rPr>
          <w:sz w:val="18"/>
          <w:szCs w:val="18"/>
        </w:rPr>
        <w:t>lekarze</w:t>
      </w:r>
    </w:p>
    <w:p w14:paraId="7BD246C0" w14:textId="67158980" w:rsidR="001A1EE8" w:rsidRPr="007D504F" w:rsidRDefault="001A1EE8" w:rsidP="00D763F4">
      <w:pPr>
        <w:pStyle w:val="Akapitzlist"/>
        <w:numPr>
          <w:ilvl w:val="0"/>
          <w:numId w:val="84"/>
        </w:numPr>
        <w:spacing w:after="0" w:line="240" w:lineRule="auto"/>
        <w:ind w:left="709" w:hanging="283"/>
        <w:rPr>
          <w:sz w:val="18"/>
          <w:szCs w:val="18"/>
        </w:rPr>
      </w:pPr>
      <w:r w:rsidRPr="007D504F">
        <w:rPr>
          <w:sz w:val="18"/>
          <w:szCs w:val="18"/>
        </w:rPr>
        <w:t>magazynierzy</w:t>
      </w:r>
    </w:p>
    <w:p w14:paraId="4CF137D9" w14:textId="19886EE3" w:rsidR="001A1EE8" w:rsidRPr="007D504F" w:rsidRDefault="001A1EE8" w:rsidP="00D763F4">
      <w:pPr>
        <w:pStyle w:val="Akapitzlist"/>
        <w:numPr>
          <w:ilvl w:val="0"/>
          <w:numId w:val="84"/>
        </w:numPr>
        <w:spacing w:after="0" w:line="240" w:lineRule="auto"/>
        <w:ind w:left="709" w:hanging="283"/>
        <w:rPr>
          <w:sz w:val="18"/>
          <w:szCs w:val="18"/>
        </w:rPr>
      </w:pPr>
      <w:r w:rsidRPr="007D504F">
        <w:rPr>
          <w:sz w:val="18"/>
          <w:szCs w:val="18"/>
        </w:rPr>
        <w:t>monterzy instalacji budowlanych</w:t>
      </w:r>
    </w:p>
    <w:p w14:paraId="5CF862A9" w14:textId="77914D58" w:rsidR="001A1EE8" w:rsidRPr="007D504F" w:rsidRDefault="001A1EE8" w:rsidP="00D763F4">
      <w:pPr>
        <w:pStyle w:val="Akapitzlist"/>
        <w:numPr>
          <w:ilvl w:val="0"/>
          <w:numId w:val="84"/>
        </w:numPr>
        <w:spacing w:after="0" w:line="240" w:lineRule="auto"/>
        <w:ind w:left="709" w:hanging="283"/>
        <w:rPr>
          <w:sz w:val="18"/>
          <w:szCs w:val="18"/>
        </w:rPr>
      </w:pPr>
      <w:r w:rsidRPr="007D504F">
        <w:rPr>
          <w:sz w:val="18"/>
          <w:szCs w:val="18"/>
        </w:rPr>
        <w:t>nauczyciele praktycznej nauki zawodu</w:t>
      </w:r>
    </w:p>
    <w:p w14:paraId="3FEDDDA3" w14:textId="758658CB" w:rsidR="001A1EE8" w:rsidRPr="007D504F" w:rsidRDefault="001A1EE8" w:rsidP="00D763F4">
      <w:pPr>
        <w:pStyle w:val="Akapitzlist"/>
        <w:numPr>
          <w:ilvl w:val="0"/>
          <w:numId w:val="84"/>
        </w:numPr>
        <w:spacing w:after="0" w:line="240" w:lineRule="auto"/>
        <w:ind w:left="709" w:hanging="283"/>
        <w:rPr>
          <w:sz w:val="18"/>
          <w:szCs w:val="18"/>
        </w:rPr>
      </w:pPr>
      <w:r w:rsidRPr="007D504F">
        <w:rPr>
          <w:sz w:val="18"/>
          <w:szCs w:val="18"/>
        </w:rPr>
        <w:t>nauczyciele przedmiotów ogólnokształcących</w:t>
      </w:r>
    </w:p>
    <w:p w14:paraId="235C93CD" w14:textId="60D6882A" w:rsidR="001A1EE8" w:rsidRPr="007D504F" w:rsidRDefault="001A1EE8" w:rsidP="00D763F4">
      <w:pPr>
        <w:pStyle w:val="Akapitzlist"/>
        <w:numPr>
          <w:ilvl w:val="0"/>
          <w:numId w:val="84"/>
        </w:numPr>
        <w:spacing w:after="0" w:line="240" w:lineRule="auto"/>
        <w:ind w:left="709" w:hanging="283"/>
        <w:rPr>
          <w:sz w:val="18"/>
          <w:szCs w:val="18"/>
        </w:rPr>
      </w:pPr>
      <w:r w:rsidRPr="007D504F">
        <w:rPr>
          <w:sz w:val="18"/>
          <w:szCs w:val="18"/>
        </w:rPr>
        <w:t>operatorzy urządzeń dźwigowo-transportowych</w:t>
      </w:r>
    </w:p>
    <w:p w14:paraId="319EF44B" w14:textId="667E4F6A" w:rsidR="001A1EE8" w:rsidRPr="007D504F" w:rsidRDefault="001A1EE8" w:rsidP="00D763F4">
      <w:pPr>
        <w:pStyle w:val="Akapitzlist"/>
        <w:numPr>
          <w:ilvl w:val="0"/>
          <w:numId w:val="84"/>
        </w:numPr>
        <w:spacing w:after="0" w:line="240" w:lineRule="auto"/>
        <w:ind w:left="709" w:hanging="283"/>
        <w:rPr>
          <w:sz w:val="18"/>
          <w:szCs w:val="18"/>
        </w:rPr>
      </w:pPr>
      <w:r w:rsidRPr="007D504F">
        <w:rPr>
          <w:sz w:val="18"/>
          <w:szCs w:val="18"/>
        </w:rPr>
        <w:t>opiekunowie osoby starszej lub niepełnosprawnej</w:t>
      </w:r>
    </w:p>
    <w:p w14:paraId="3A0EAC66" w14:textId="77777777" w:rsidR="001A1EE8" w:rsidRPr="007D504F" w:rsidRDefault="001A1EE8" w:rsidP="00D763F4">
      <w:pPr>
        <w:pStyle w:val="Akapitzlist"/>
        <w:numPr>
          <w:ilvl w:val="0"/>
          <w:numId w:val="84"/>
        </w:numPr>
        <w:spacing w:after="0" w:line="240" w:lineRule="auto"/>
        <w:ind w:left="709" w:hanging="283"/>
        <w:rPr>
          <w:sz w:val="18"/>
          <w:szCs w:val="18"/>
        </w:rPr>
      </w:pPr>
      <w:r w:rsidRPr="007D504F">
        <w:rPr>
          <w:sz w:val="18"/>
          <w:szCs w:val="18"/>
        </w:rPr>
        <w:t>pedagodzy</w:t>
      </w:r>
    </w:p>
    <w:p w14:paraId="5FF8A603" w14:textId="6C722AA6" w:rsidR="001A1EE8" w:rsidRPr="007D504F" w:rsidRDefault="001A1EE8" w:rsidP="00D763F4">
      <w:pPr>
        <w:pStyle w:val="Akapitzlist"/>
        <w:numPr>
          <w:ilvl w:val="0"/>
          <w:numId w:val="84"/>
        </w:numPr>
        <w:spacing w:after="0" w:line="240" w:lineRule="auto"/>
        <w:ind w:left="709" w:hanging="283"/>
        <w:rPr>
          <w:sz w:val="18"/>
          <w:szCs w:val="18"/>
        </w:rPr>
      </w:pPr>
      <w:r w:rsidRPr="007D504F">
        <w:rPr>
          <w:sz w:val="18"/>
          <w:szCs w:val="18"/>
        </w:rPr>
        <w:t>piekarze</w:t>
      </w:r>
    </w:p>
    <w:p w14:paraId="61059C93" w14:textId="1119B48B" w:rsidR="001A1EE8" w:rsidRPr="007D504F" w:rsidRDefault="001A1EE8" w:rsidP="00D763F4">
      <w:pPr>
        <w:pStyle w:val="Akapitzlist"/>
        <w:numPr>
          <w:ilvl w:val="0"/>
          <w:numId w:val="84"/>
        </w:numPr>
        <w:spacing w:after="0" w:line="240" w:lineRule="auto"/>
        <w:ind w:left="709" w:hanging="283"/>
        <w:rPr>
          <w:sz w:val="18"/>
          <w:szCs w:val="18"/>
        </w:rPr>
      </w:pPr>
      <w:r w:rsidRPr="007D504F">
        <w:rPr>
          <w:sz w:val="18"/>
          <w:szCs w:val="18"/>
        </w:rPr>
        <w:t>pielęgniarki i położne</w:t>
      </w:r>
    </w:p>
    <w:p w14:paraId="2F54AB4A" w14:textId="63EE2543" w:rsidR="001A1EE8" w:rsidRPr="007D504F" w:rsidRDefault="001A1EE8" w:rsidP="00D763F4">
      <w:pPr>
        <w:pStyle w:val="Akapitzlist"/>
        <w:numPr>
          <w:ilvl w:val="0"/>
          <w:numId w:val="84"/>
        </w:numPr>
        <w:spacing w:after="0" w:line="240" w:lineRule="auto"/>
        <w:ind w:left="709" w:hanging="283"/>
        <w:rPr>
          <w:sz w:val="18"/>
          <w:szCs w:val="18"/>
        </w:rPr>
      </w:pPr>
      <w:r w:rsidRPr="007D504F">
        <w:rPr>
          <w:sz w:val="18"/>
          <w:szCs w:val="18"/>
        </w:rPr>
        <w:t>pracownicy ds. rachunkowości i księgowości</w:t>
      </w:r>
    </w:p>
    <w:p w14:paraId="5E3C0156" w14:textId="70EF6135" w:rsidR="001A1EE8" w:rsidRPr="007D504F" w:rsidRDefault="001A1EE8" w:rsidP="00D763F4">
      <w:pPr>
        <w:pStyle w:val="Akapitzlist"/>
        <w:numPr>
          <w:ilvl w:val="0"/>
          <w:numId w:val="84"/>
        </w:numPr>
        <w:spacing w:after="0" w:line="240" w:lineRule="auto"/>
        <w:ind w:left="709" w:hanging="283"/>
        <w:rPr>
          <w:sz w:val="18"/>
          <w:szCs w:val="18"/>
        </w:rPr>
      </w:pPr>
      <w:r w:rsidRPr="007D504F">
        <w:rPr>
          <w:sz w:val="18"/>
          <w:szCs w:val="18"/>
        </w:rPr>
        <w:t>spawacze</w:t>
      </w:r>
    </w:p>
    <w:p w14:paraId="4467236F" w14:textId="7F268D1A" w:rsidR="001A1EE8" w:rsidRPr="0099762A" w:rsidRDefault="001A1EE8" w:rsidP="00D763F4">
      <w:pPr>
        <w:pStyle w:val="Akapitzlist"/>
        <w:numPr>
          <w:ilvl w:val="0"/>
          <w:numId w:val="84"/>
        </w:numPr>
        <w:spacing w:after="0" w:line="240" w:lineRule="auto"/>
        <w:ind w:left="709" w:hanging="283"/>
        <w:sectPr w:rsidR="001A1EE8" w:rsidRPr="0099762A" w:rsidSect="00CB2807">
          <w:type w:val="continuous"/>
          <w:pgSz w:w="11907" w:h="16840" w:code="9"/>
          <w:pgMar w:top="709" w:right="1418" w:bottom="1418" w:left="1418" w:header="680" w:footer="454" w:gutter="0"/>
          <w:pgNumType w:fmt="numberInDash"/>
          <w:cols w:num="3" w:space="3"/>
          <w:docGrid w:linePitch="360"/>
        </w:sectPr>
      </w:pPr>
      <w:r w:rsidRPr="007D504F">
        <w:rPr>
          <w:sz w:val="18"/>
          <w:szCs w:val="18"/>
        </w:rPr>
        <w:t xml:space="preserve">specjaliści ds. zarządzania zasobami ludzkimi </w:t>
      </w:r>
      <w:r w:rsidR="00133043" w:rsidRPr="007D504F">
        <w:rPr>
          <w:sz w:val="18"/>
          <w:szCs w:val="18"/>
        </w:rPr>
        <w:br/>
      </w:r>
      <w:r w:rsidRPr="007D504F">
        <w:rPr>
          <w:sz w:val="18"/>
          <w:szCs w:val="18"/>
        </w:rPr>
        <w:t>i rekrutacj</w:t>
      </w:r>
      <w:r w:rsidR="00133043" w:rsidRPr="007D504F">
        <w:rPr>
          <w:sz w:val="18"/>
          <w:szCs w:val="18"/>
        </w:rPr>
        <w:t>i</w:t>
      </w:r>
    </w:p>
    <w:p w14:paraId="7B4F88A3" w14:textId="0439255A" w:rsidR="00CB2807" w:rsidRDefault="00CB2807" w:rsidP="00CB2807">
      <w:pPr>
        <w:spacing w:before="0" w:after="0"/>
        <w:rPr>
          <w:i/>
          <w:iCs/>
          <w:sz w:val="18"/>
          <w:szCs w:val="18"/>
        </w:rPr>
        <w:sectPr w:rsidR="00CB2807" w:rsidSect="0015608A">
          <w:type w:val="continuous"/>
          <w:pgSz w:w="11907" w:h="16840" w:code="9"/>
          <w:pgMar w:top="709" w:right="1418" w:bottom="1418" w:left="1418" w:header="680" w:footer="454" w:gutter="0"/>
          <w:pgNumType w:fmt="numberInDash"/>
          <w:cols w:space="708"/>
          <w:docGrid w:linePitch="360"/>
        </w:sectPr>
      </w:pPr>
    </w:p>
    <w:p w14:paraId="14C03882" w14:textId="04FBF880" w:rsidR="005A315C" w:rsidRDefault="00F14007" w:rsidP="00CB2807">
      <w:pPr>
        <w:spacing w:before="0" w:after="0"/>
        <w:rPr>
          <w:rFonts w:cstheme="minorHAnsi"/>
          <w:color w:val="000000" w:themeColor="text1"/>
          <w:sz w:val="24"/>
          <w:szCs w:val="24"/>
          <w:lang w:eastAsia="en-US"/>
        </w:rPr>
      </w:pPr>
      <w:r>
        <w:rPr>
          <w:i/>
          <w:iCs/>
          <w:noProof/>
          <w:sz w:val="18"/>
          <w:szCs w:val="18"/>
        </w:rPr>
        <w:drawing>
          <wp:anchor distT="0" distB="0" distL="114300" distR="114300" simplePos="0" relativeHeight="251853824" behindDoc="0" locked="0" layoutInCell="1" allowOverlap="1" wp14:anchorId="4EF778A9" wp14:editId="3621B7CF">
            <wp:simplePos x="0" y="0"/>
            <wp:positionH relativeFrom="margin">
              <wp:posOffset>-167640</wp:posOffset>
            </wp:positionH>
            <wp:positionV relativeFrom="margin">
              <wp:posOffset>5160010</wp:posOffset>
            </wp:positionV>
            <wp:extent cx="4034155" cy="4248150"/>
            <wp:effectExtent l="0" t="0" r="4445" b="0"/>
            <wp:wrapSquare wrapText="bothSides"/>
            <wp:docPr id="1216" name="Obraz 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" name="Obraz 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4155" cy="4248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2BA8">
        <w:rPr>
          <w:rFonts w:cstheme="minorHAns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46772B15" wp14:editId="1EC3E8DC">
                <wp:simplePos x="0" y="0"/>
                <wp:positionH relativeFrom="column">
                  <wp:posOffset>3903345</wp:posOffset>
                </wp:positionH>
                <wp:positionV relativeFrom="paragraph">
                  <wp:posOffset>32385</wp:posOffset>
                </wp:positionV>
                <wp:extent cx="2171700" cy="4648200"/>
                <wp:effectExtent l="9525" t="12065" r="9525" b="6985"/>
                <wp:wrapNone/>
                <wp:docPr id="813050133" name="Text Box 10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1700" cy="4648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E47072" w14:textId="1B421B4B" w:rsidR="00CB2807" w:rsidRPr="00CB2807" w:rsidRDefault="00CB2807" w:rsidP="00CB2807">
                            <w:pPr>
                              <w:spacing w:before="0" w:after="0"/>
                              <w:rPr>
                                <w:rFonts w:cstheme="minorHAnsi"/>
                                <w:sz w:val="22"/>
                                <w:szCs w:val="22"/>
                              </w:rPr>
                            </w:pPr>
                            <w:r w:rsidRPr="00016416">
                              <w:rPr>
                                <w:sz w:val="22"/>
                                <w:szCs w:val="22"/>
                              </w:rPr>
                              <w:t>Wśród zawodów deficytowych występujących w powiecie kolskim - w których absolwenci</w:t>
                            </w:r>
                            <w:r w:rsidR="00C44C70">
                              <w:rPr>
                                <w:sz w:val="22"/>
                                <w:szCs w:val="22"/>
                              </w:rPr>
                              <w:t>/tki</w:t>
                            </w:r>
                            <w:r w:rsidRPr="00016416">
                              <w:rPr>
                                <w:sz w:val="22"/>
                                <w:szCs w:val="22"/>
                              </w:rPr>
                              <w:t xml:space="preserve"> nie powinni mieć trudności ze znalezieniem zatrudnienia, gdyż zapotrzebowanie pracodawców jest duże, a podaż pracowników niewielka – wpisuje się 8 kierunków kształcenia, z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31</w:t>
                            </w:r>
                            <w:r w:rsidRPr="00016416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dostępnych kierunków</w:t>
                            </w:r>
                            <w:r w:rsidRPr="00016416">
                              <w:rPr>
                                <w:sz w:val="22"/>
                                <w:szCs w:val="22"/>
                              </w:rPr>
                              <w:t>. Najliczniej ukończono kierunki: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 technik elektryk </w:t>
                            </w:r>
                            <w:r w:rsidRPr="00016416">
                              <w:rPr>
                                <w:sz w:val="22"/>
                                <w:szCs w:val="22"/>
                              </w:rPr>
                              <w:t>– 19 osób, nieco mniej 13 osób dla kierunk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ów: technik masażysta i elektryk.</w:t>
                            </w:r>
                            <w:r w:rsidRPr="00016416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W</w:t>
                            </w:r>
                            <w:r w:rsidRPr="00016416">
                              <w:rPr>
                                <w:sz w:val="22"/>
                                <w:szCs w:val="22"/>
                              </w:rPr>
                              <w:t xml:space="preserve"> powiecie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kolskim wystąpiły dwa kierunki kształcenia, które </w:t>
                            </w:r>
                            <w:r w:rsidRPr="00016416">
                              <w:rPr>
                                <w:sz w:val="22"/>
                                <w:szCs w:val="22"/>
                              </w:rPr>
                              <w:t xml:space="preserve">według </w:t>
                            </w:r>
                            <w:r w:rsidRPr="00016416">
                              <w:rPr>
                                <w:i/>
                                <w:iCs/>
                                <w:sz w:val="22"/>
                                <w:szCs w:val="22"/>
                              </w:rPr>
                              <w:t>Barometru Zawodów 202</w:t>
                            </w:r>
                            <w:r>
                              <w:rPr>
                                <w:i/>
                                <w:iCs/>
                                <w:sz w:val="22"/>
                                <w:szCs w:val="22"/>
                              </w:rPr>
                              <w:t>3</w:t>
                            </w:r>
                            <w:r w:rsidRPr="00016416">
                              <w:rPr>
                                <w:i/>
                                <w:iCs/>
                                <w:sz w:val="22"/>
                                <w:szCs w:val="22"/>
                              </w:rPr>
                              <w:t>,</w:t>
                            </w:r>
                            <w:r w:rsidRPr="00016416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016416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występują </w:t>
                            </w:r>
                            <w:r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jako </w:t>
                            </w:r>
                            <w:r w:rsidRPr="00016416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duży deficy</w:t>
                            </w:r>
                            <w:r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t</w:t>
                            </w:r>
                            <w:r w:rsidRPr="00016416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, </w:t>
                            </w:r>
                            <w:r w:rsidRPr="00016416">
                              <w:rPr>
                                <w:sz w:val="22"/>
                                <w:szCs w:val="22"/>
                              </w:rPr>
                              <w:t xml:space="preserve">są to: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stolarz oraz murarz-tynkarz.</w:t>
                            </w:r>
                          </w:p>
                          <w:p w14:paraId="33183344" w14:textId="02BA8196" w:rsidR="00CB2807" w:rsidRDefault="00CB2807" w:rsidP="00CB2807">
                            <w:r w:rsidRPr="00016416">
                              <w:rPr>
                                <w:sz w:val="22"/>
                                <w:szCs w:val="22"/>
                              </w:rPr>
                              <w:t xml:space="preserve">Natomiast według </w:t>
                            </w:r>
                            <w:r w:rsidRPr="00016416">
                              <w:rPr>
                                <w:i/>
                                <w:iCs/>
                                <w:sz w:val="22"/>
                                <w:szCs w:val="22"/>
                              </w:rPr>
                              <w:t>Barometru Zawodów 202</w:t>
                            </w:r>
                            <w:r>
                              <w:rPr>
                                <w:i/>
                                <w:iCs/>
                                <w:sz w:val="22"/>
                                <w:szCs w:val="22"/>
                              </w:rPr>
                              <w:t>3</w:t>
                            </w:r>
                            <w:r w:rsidRPr="00016416">
                              <w:rPr>
                                <w:sz w:val="22"/>
                                <w:szCs w:val="22"/>
                              </w:rPr>
                              <w:t xml:space="preserve"> w powiecie kolskim brak nadwyżki poszukujących pracy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772B15" id="Text Box 1089" o:spid="_x0000_s1042" type="#_x0000_t202" style="position:absolute;margin-left:307.35pt;margin-top:2.55pt;width:171pt;height:366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" strokecolor="#f2f2f2 [3052]">
                <v:textbox>
                  <w:txbxContent>
                    <w:p w14:paraId="1CE47072" w14:textId="1B421B4B" w:rsidR="00CB2807" w:rsidRPr="00CB2807" w:rsidRDefault="00CB2807" w:rsidP="00CB2807">
                      <w:pPr>
                        <w:spacing w:before="0" w:after="0"/>
                        <w:rPr>
                          <w:rFonts w:cstheme="minorHAnsi"/>
                          <w:sz w:val="22"/>
                          <w:szCs w:val="22"/>
                        </w:rPr>
                      </w:pPr>
                      <w:r w:rsidRPr="00016416">
                        <w:rPr>
                          <w:sz w:val="22"/>
                          <w:szCs w:val="22"/>
                        </w:rPr>
                        <w:t>Wśród zawodów deficytowych występujących w powiecie kolskim - w których absolwenci</w:t>
                      </w:r>
                      <w:r w:rsidR="00C44C70">
                        <w:rPr>
                          <w:sz w:val="22"/>
                          <w:szCs w:val="22"/>
                        </w:rPr>
                        <w:t>/tki</w:t>
                      </w:r>
                      <w:r w:rsidRPr="00016416">
                        <w:rPr>
                          <w:sz w:val="22"/>
                          <w:szCs w:val="22"/>
                        </w:rPr>
                        <w:t xml:space="preserve"> nie powinni mieć trudności ze znalezieniem zatrudnienia, gdyż zapotrzebowanie pracodawców jest duże, a podaż pracowników niewielka – wpisuje się 8 kierunków kształcenia, z </w:t>
                      </w:r>
                      <w:r>
                        <w:rPr>
                          <w:sz w:val="22"/>
                          <w:szCs w:val="22"/>
                        </w:rPr>
                        <w:t>31</w:t>
                      </w:r>
                      <w:r w:rsidRPr="00016416">
                        <w:rPr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sz w:val="22"/>
                          <w:szCs w:val="22"/>
                        </w:rPr>
                        <w:t>dostępnych kierunków</w:t>
                      </w:r>
                      <w:r w:rsidRPr="00016416">
                        <w:rPr>
                          <w:sz w:val="22"/>
                          <w:szCs w:val="22"/>
                        </w:rPr>
                        <w:t>. Najliczniej ukończono kierunki:</w:t>
                      </w:r>
                      <w:r>
                        <w:rPr>
                          <w:sz w:val="22"/>
                          <w:szCs w:val="22"/>
                        </w:rPr>
                        <w:t xml:space="preserve"> technik elektryk </w:t>
                      </w:r>
                      <w:r w:rsidRPr="00016416">
                        <w:rPr>
                          <w:sz w:val="22"/>
                          <w:szCs w:val="22"/>
                        </w:rPr>
                        <w:t>– 19 osób, nieco mniej 13 osób dla kierunk</w:t>
                      </w:r>
                      <w:r>
                        <w:rPr>
                          <w:sz w:val="22"/>
                          <w:szCs w:val="22"/>
                        </w:rPr>
                        <w:t>ów: technik masażysta i elektryk.</w:t>
                      </w:r>
                      <w:r w:rsidRPr="00016416">
                        <w:rPr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sz w:val="22"/>
                          <w:szCs w:val="22"/>
                        </w:rPr>
                        <w:t>W</w:t>
                      </w:r>
                      <w:r w:rsidRPr="00016416">
                        <w:rPr>
                          <w:sz w:val="22"/>
                          <w:szCs w:val="22"/>
                        </w:rPr>
                        <w:t xml:space="preserve"> powiecie </w:t>
                      </w:r>
                      <w:r>
                        <w:rPr>
                          <w:sz w:val="22"/>
                          <w:szCs w:val="22"/>
                        </w:rPr>
                        <w:t xml:space="preserve">kolskim wystąpiły dwa kierunki kształcenia, które </w:t>
                      </w:r>
                      <w:r w:rsidRPr="00016416">
                        <w:rPr>
                          <w:sz w:val="22"/>
                          <w:szCs w:val="22"/>
                        </w:rPr>
                        <w:t xml:space="preserve">według </w:t>
                      </w:r>
                      <w:r w:rsidRPr="00016416">
                        <w:rPr>
                          <w:i/>
                          <w:iCs/>
                          <w:sz w:val="22"/>
                          <w:szCs w:val="22"/>
                        </w:rPr>
                        <w:t>Barometru Zawodów 202</w:t>
                      </w:r>
                      <w:r>
                        <w:rPr>
                          <w:i/>
                          <w:iCs/>
                          <w:sz w:val="22"/>
                          <w:szCs w:val="22"/>
                        </w:rPr>
                        <w:t>3</w:t>
                      </w:r>
                      <w:r w:rsidRPr="00016416">
                        <w:rPr>
                          <w:i/>
                          <w:iCs/>
                          <w:sz w:val="22"/>
                          <w:szCs w:val="22"/>
                        </w:rPr>
                        <w:t>,</w:t>
                      </w:r>
                      <w:r w:rsidRPr="00016416">
                        <w:rPr>
                          <w:sz w:val="22"/>
                          <w:szCs w:val="22"/>
                        </w:rPr>
                        <w:t xml:space="preserve"> </w:t>
                      </w:r>
                      <w:r w:rsidRPr="00016416">
                        <w:rPr>
                          <w:color w:val="000000" w:themeColor="text1"/>
                          <w:sz w:val="22"/>
                          <w:szCs w:val="22"/>
                        </w:rPr>
                        <w:t xml:space="preserve">występują </w:t>
                      </w:r>
                      <w:r>
                        <w:rPr>
                          <w:color w:val="000000" w:themeColor="text1"/>
                          <w:sz w:val="22"/>
                          <w:szCs w:val="22"/>
                        </w:rPr>
                        <w:t xml:space="preserve">jako </w:t>
                      </w:r>
                      <w:r w:rsidRPr="00016416">
                        <w:rPr>
                          <w:color w:val="000000" w:themeColor="text1"/>
                          <w:sz w:val="22"/>
                          <w:szCs w:val="22"/>
                        </w:rPr>
                        <w:t>duży deficy</w:t>
                      </w:r>
                      <w:r>
                        <w:rPr>
                          <w:color w:val="000000" w:themeColor="text1"/>
                          <w:sz w:val="22"/>
                          <w:szCs w:val="22"/>
                        </w:rPr>
                        <w:t>t</w:t>
                      </w:r>
                      <w:r w:rsidRPr="00016416">
                        <w:rPr>
                          <w:color w:val="000000" w:themeColor="text1"/>
                          <w:sz w:val="22"/>
                          <w:szCs w:val="22"/>
                        </w:rPr>
                        <w:t xml:space="preserve">, </w:t>
                      </w:r>
                      <w:r w:rsidRPr="00016416">
                        <w:rPr>
                          <w:sz w:val="22"/>
                          <w:szCs w:val="22"/>
                        </w:rPr>
                        <w:t xml:space="preserve">są to: </w:t>
                      </w:r>
                      <w:r>
                        <w:rPr>
                          <w:sz w:val="22"/>
                          <w:szCs w:val="22"/>
                        </w:rPr>
                        <w:t>stolarz oraz murarz-tynkarz.</w:t>
                      </w:r>
                    </w:p>
                    <w:p w14:paraId="33183344" w14:textId="02BA8196" w:rsidR="00CB2807" w:rsidRDefault="00CB2807" w:rsidP="00CB2807">
                      <w:r w:rsidRPr="00016416">
                        <w:rPr>
                          <w:sz w:val="22"/>
                          <w:szCs w:val="22"/>
                        </w:rPr>
                        <w:t xml:space="preserve">Natomiast według </w:t>
                      </w:r>
                      <w:r w:rsidRPr="00016416">
                        <w:rPr>
                          <w:i/>
                          <w:iCs/>
                          <w:sz w:val="22"/>
                          <w:szCs w:val="22"/>
                        </w:rPr>
                        <w:t>Barometru Zawodów 202</w:t>
                      </w:r>
                      <w:r>
                        <w:rPr>
                          <w:i/>
                          <w:iCs/>
                          <w:sz w:val="22"/>
                          <w:szCs w:val="22"/>
                        </w:rPr>
                        <w:t>3</w:t>
                      </w:r>
                      <w:r w:rsidRPr="00016416">
                        <w:rPr>
                          <w:sz w:val="22"/>
                          <w:szCs w:val="22"/>
                        </w:rPr>
                        <w:t xml:space="preserve"> w powiecie kolskim brak nadwyżki poszukujących pracy</w:t>
                      </w:r>
                      <w:r>
                        <w:rPr>
                          <w:sz w:val="22"/>
                          <w:szCs w:val="2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CB2807" w:rsidRPr="006C5B3C">
        <w:rPr>
          <w:i/>
          <w:iCs/>
          <w:sz w:val="18"/>
          <w:szCs w:val="18"/>
        </w:rPr>
        <w:t>Najczęściej wybierane kierunki kształcenia, w tym zawody deficytowe</w:t>
      </w:r>
      <w:r w:rsidR="00CB2807">
        <w:rPr>
          <w:i/>
          <w:iCs/>
          <w:sz w:val="18"/>
          <w:szCs w:val="18"/>
        </w:rPr>
        <w:t>:</w:t>
      </w:r>
    </w:p>
    <w:p w14:paraId="66E91D46" w14:textId="1D514303" w:rsidR="00CB2807" w:rsidRDefault="00CB2807" w:rsidP="00396185">
      <w:pPr>
        <w:spacing w:before="0" w:after="0"/>
        <w:jc w:val="both"/>
        <w:rPr>
          <w:rFonts w:cstheme="minorHAnsi"/>
          <w:sz w:val="22"/>
          <w:szCs w:val="22"/>
        </w:rPr>
      </w:pPr>
    </w:p>
    <w:p w14:paraId="3BB4F5CC" w14:textId="4381C735" w:rsidR="00CB2807" w:rsidRPr="00016416" w:rsidRDefault="00CB2807" w:rsidP="00CB2807">
      <w:pPr>
        <w:spacing w:before="0" w:after="0"/>
        <w:jc w:val="both"/>
        <w:rPr>
          <w:sz w:val="22"/>
          <w:szCs w:val="22"/>
        </w:rPr>
      </w:pPr>
    </w:p>
    <w:p w14:paraId="42F082D4" w14:textId="7B5E0815" w:rsidR="0099762A" w:rsidRPr="00016416" w:rsidRDefault="0099762A" w:rsidP="009B0027">
      <w:pPr>
        <w:spacing w:before="0" w:after="0"/>
        <w:jc w:val="both"/>
        <w:rPr>
          <w:sz w:val="22"/>
          <w:szCs w:val="22"/>
        </w:rPr>
      </w:pPr>
    </w:p>
    <w:p w14:paraId="381CCA6B" w14:textId="77777777" w:rsidR="0099762A" w:rsidRPr="00016416" w:rsidRDefault="0099762A" w:rsidP="0098378D">
      <w:pPr>
        <w:spacing w:line="360" w:lineRule="auto"/>
        <w:jc w:val="center"/>
        <w:rPr>
          <w:i/>
          <w:iCs/>
          <w:sz w:val="18"/>
          <w:szCs w:val="18"/>
        </w:rPr>
      </w:pPr>
    </w:p>
    <w:p w14:paraId="785FD541" w14:textId="77777777" w:rsidR="004C2331" w:rsidRDefault="004C2331" w:rsidP="0098378D">
      <w:pPr>
        <w:spacing w:line="360" w:lineRule="auto"/>
        <w:jc w:val="center"/>
        <w:rPr>
          <w:noProof/>
        </w:rPr>
      </w:pPr>
    </w:p>
    <w:p w14:paraId="46FC5A51" w14:textId="77777777" w:rsidR="00424046" w:rsidRDefault="00424046" w:rsidP="0098378D">
      <w:pPr>
        <w:spacing w:line="360" w:lineRule="auto"/>
        <w:jc w:val="center"/>
        <w:rPr>
          <w:noProof/>
        </w:rPr>
      </w:pPr>
    </w:p>
    <w:p w14:paraId="5DA06D25" w14:textId="77777777" w:rsidR="00424046" w:rsidRDefault="00424046" w:rsidP="00016416">
      <w:pPr>
        <w:spacing w:line="360" w:lineRule="auto"/>
        <w:rPr>
          <w:noProof/>
        </w:rPr>
      </w:pPr>
    </w:p>
    <w:p w14:paraId="08209616" w14:textId="77777777" w:rsidR="00016416" w:rsidRDefault="00016416" w:rsidP="00016416">
      <w:pPr>
        <w:spacing w:line="360" w:lineRule="auto"/>
        <w:rPr>
          <w:noProof/>
        </w:rPr>
      </w:pPr>
    </w:p>
    <w:p w14:paraId="29E54ACB" w14:textId="77777777" w:rsidR="00016416" w:rsidRDefault="00016416" w:rsidP="00016416">
      <w:pPr>
        <w:spacing w:line="360" w:lineRule="auto"/>
        <w:rPr>
          <w:noProof/>
        </w:rPr>
      </w:pPr>
    </w:p>
    <w:p w14:paraId="1E7EAA8B" w14:textId="5EDCB2CA" w:rsidR="00883EAD" w:rsidRPr="00840C6B" w:rsidRDefault="00883EAD" w:rsidP="00840C6B">
      <w:pPr>
        <w:spacing w:before="0" w:after="0" w:line="360" w:lineRule="auto"/>
        <w:jc w:val="center"/>
        <w:rPr>
          <w:i/>
          <w:iCs/>
          <w:sz w:val="18"/>
          <w:szCs w:val="18"/>
        </w:rPr>
      </w:pPr>
    </w:p>
    <w:p w14:paraId="3CE0D5CD" w14:textId="7CC327C2" w:rsidR="00883EAD" w:rsidRDefault="00883EAD" w:rsidP="00424046">
      <w:pPr>
        <w:spacing w:before="0" w:after="0" w:line="240" w:lineRule="auto"/>
        <w:jc w:val="center"/>
        <w:rPr>
          <w:sz w:val="18"/>
          <w:szCs w:val="18"/>
        </w:rPr>
      </w:pPr>
    </w:p>
    <w:p w14:paraId="1B307BC2" w14:textId="77777777" w:rsidR="00840C6B" w:rsidRDefault="00840C6B" w:rsidP="00424046">
      <w:pPr>
        <w:spacing w:before="0" w:after="0" w:line="240" w:lineRule="auto"/>
        <w:jc w:val="center"/>
        <w:rPr>
          <w:sz w:val="18"/>
          <w:szCs w:val="18"/>
        </w:rPr>
      </w:pPr>
    </w:p>
    <w:p w14:paraId="14CF0E13" w14:textId="77777777" w:rsidR="00840C6B" w:rsidRDefault="00840C6B" w:rsidP="00424046">
      <w:pPr>
        <w:spacing w:before="0" w:after="0" w:line="240" w:lineRule="auto"/>
        <w:jc w:val="center"/>
        <w:rPr>
          <w:sz w:val="18"/>
          <w:szCs w:val="18"/>
        </w:rPr>
      </w:pPr>
    </w:p>
    <w:p w14:paraId="66EF5833" w14:textId="77777777" w:rsidR="00840C6B" w:rsidRDefault="00840C6B" w:rsidP="00424046">
      <w:pPr>
        <w:spacing w:before="0" w:after="0" w:line="240" w:lineRule="auto"/>
        <w:jc w:val="center"/>
        <w:rPr>
          <w:sz w:val="18"/>
          <w:szCs w:val="18"/>
        </w:rPr>
      </w:pPr>
    </w:p>
    <w:p w14:paraId="2AF3BC83" w14:textId="77777777" w:rsidR="00840C6B" w:rsidRDefault="00840C6B" w:rsidP="00424046">
      <w:pPr>
        <w:spacing w:before="0" w:after="0" w:line="240" w:lineRule="auto"/>
        <w:jc w:val="center"/>
        <w:rPr>
          <w:sz w:val="18"/>
          <w:szCs w:val="18"/>
        </w:rPr>
      </w:pPr>
    </w:p>
    <w:p w14:paraId="330C8A09" w14:textId="16CB0BE7" w:rsidR="00840C6B" w:rsidRDefault="00840C6B" w:rsidP="00424046">
      <w:pPr>
        <w:spacing w:before="0" w:after="0" w:line="240" w:lineRule="auto"/>
        <w:jc w:val="center"/>
        <w:rPr>
          <w:sz w:val="18"/>
          <w:szCs w:val="18"/>
        </w:rPr>
      </w:pPr>
    </w:p>
    <w:p w14:paraId="57A8634A" w14:textId="6EE6F17E" w:rsidR="00840C6B" w:rsidRDefault="00C24282" w:rsidP="00424046">
      <w:pPr>
        <w:spacing w:before="0" w:after="0" w:line="240" w:lineRule="auto"/>
        <w:jc w:val="center"/>
        <w:rPr>
          <w:sz w:val="18"/>
          <w:szCs w:val="18"/>
        </w:rPr>
      </w:pPr>
      <w:r w:rsidRPr="005F70F1">
        <w:rPr>
          <w:noProof/>
        </w:rPr>
        <w:drawing>
          <wp:anchor distT="0" distB="0" distL="114300" distR="114300" simplePos="0" relativeHeight="251874304" behindDoc="0" locked="0" layoutInCell="1" allowOverlap="1" wp14:anchorId="7F52E1DE" wp14:editId="4695449C">
            <wp:simplePos x="0" y="0"/>
            <wp:positionH relativeFrom="column">
              <wp:posOffset>-161925</wp:posOffset>
            </wp:positionH>
            <wp:positionV relativeFrom="paragraph">
              <wp:posOffset>105105</wp:posOffset>
            </wp:positionV>
            <wp:extent cx="586740" cy="314325"/>
            <wp:effectExtent l="0" t="0" r="3810" b="9525"/>
            <wp:wrapNone/>
            <wp:docPr id="430939910" name="Obraz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939910" name="Obraz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C43845" w14:textId="1BDFAC6F" w:rsidR="00840C6B" w:rsidRDefault="00840C6B" w:rsidP="00CB2807">
      <w:pPr>
        <w:spacing w:before="0" w:after="0" w:line="240" w:lineRule="auto"/>
        <w:rPr>
          <w:sz w:val="18"/>
          <w:szCs w:val="18"/>
        </w:rPr>
      </w:pPr>
    </w:p>
    <w:p w14:paraId="62891BF4" w14:textId="77777777" w:rsidR="00840C6B" w:rsidRDefault="00840C6B" w:rsidP="00424046">
      <w:pPr>
        <w:spacing w:before="0" w:after="0" w:line="240" w:lineRule="auto"/>
        <w:jc w:val="center"/>
        <w:rPr>
          <w:sz w:val="18"/>
          <w:szCs w:val="18"/>
        </w:rPr>
      </w:pPr>
    </w:p>
    <w:p w14:paraId="4568149A" w14:textId="77777777" w:rsidR="00840C6B" w:rsidRDefault="00840C6B" w:rsidP="00840C6B">
      <w:pPr>
        <w:spacing w:before="0" w:after="0" w:line="240" w:lineRule="auto"/>
        <w:rPr>
          <w:sz w:val="18"/>
          <w:szCs w:val="18"/>
        </w:rPr>
      </w:pPr>
    </w:p>
    <w:p w14:paraId="1B68249E" w14:textId="51EB27F0" w:rsidR="00CA5CE2" w:rsidRDefault="00CA5CE2" w:rsidP="00424046">
      <w:pPr>
        <w:spacing w:before="0" w:after="0" w:line="240" w:lineRule="auto"/>
        <w:jc w:val="center"/>
        <w:rPr>
          <w:sz w:val="18"/>
          <w:szCs w:val="18"/>
        </w:rPr>
      </w:pPr>
      <w:r w:rsidRPr="00945879">
        <w:rPr>
          <w:sz w:val="18"/>
          <w:szCs w:val="18"/>
        </w:rPr>
        <w:t>Absolwenci szkół rocznik 202</w:t>
      </w:r>
      <w:r w:rsidR="00945879" w:rsidRPr="00945879">
        <w:rPr>
          <w:sz w:val="18"/>
          <w:szCs w:val="18"/>
        </w:rPr>
        <w:t>1</w:t>
      </w:r>
      <w:r w:rsidRPr="00945879">
        <w:rPr>
          <w:sz w:val="18"/>
          <w:szCs w:val="18"/>
        </w:rPr>
        <w:t>/202</w:t>
      </w:r>
      <w:r w:rsidR="00945879" w:rsidRPr="00945879">
        <w:rPr>
          <w:sz w:val="18"/>
          <w:szCs w:val="18"/>
        </w:rPr>
        <w:t>2</w:t>
      </w:r>
      <w:r w:rsidRPr="00945879">
        <w:rPr>
          <w:sz w:val="18"/>
          <w:szCs w:val="18"/>
        </w:rPr>
        <w:t xml:space="preserve"> w powiecie </w:t>
      </w:r>
      <w:r w:rsidR="00181C7F" w:rsidRPr="00945879">
        <w:rPr>
          <w:sz w:val="18"/>
          <w:szCs w:val="18"/>
        </w:rPr>
        <w:t>kolskim</w:t>
      </w:r>
      <w:r w:rsidR="001D79CE">
        <w:rPr>
          <w:sz w:val="18"/>
          <w:szCs w:val="18"/>
        </w:rPr>
        <w:t>:</w:t>
      </w:r>
    </w:p>
    <w:p w14:paraId="422C9C2E" w14:textId="606421AC" w:rsidR="00C03007" w:rsidRDefault="00F14007" w:rsidP="00840C6B">
      <w:pPr>
        <w:spacing w:before="0" w:after="0" w:line="240" w:lineRule="auto"/>
        <w:jc w:val="center"/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 wp14:anchorId="696B165C" wp14:editId="6775E84A">
            <wp:extent cx="5734050" cy="7505700"/>
            <wp:effectExtent l="0" t="0" r="0" b="0"/>
            <wp:docPr id="13" name="Obraz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az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750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5FC141" w14:textId="0C1390DA" w:rsidR="001F0EB7" w:rsidRPr="00305566" w:rsidRDefault="00F00022" w:rsidP="00962BA8">
      <w:pPr>
        <w:spacing w:before="120" w:after="240"/>
        <w:jc w:val="both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2272" behindDoc="1" locked="0" layoutInCell="1" allowOverlap="1" wp14:anchorId="6B43DCB2" wp14:editId="315D53FF">
                <wp:simplePos x="0" y="0"/>
                <wp:positionH relativeFrom="column">
                  <wp:posOffset>-151130</wp:posOffset>
                </wp:positionH>
                <wp:positionV relativeFrom="paragraph">
                  <wp:posOffset>2204085</wp:posOffset>
                </wp:positionV>
                <wp:extent cx="6029325" cy="4463415"/>
                <wp:effectExtent l="0" t="0" r="9525" b="0"/>
                <wp:wrapNone/>
                <wp:docPr id="2496959" name="Prostokąt 7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29325" cy="44634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76211B" id="Prostokąt 74" o:spid="_x0000_s1026" alt="&quot;&quot;" style="position:absolute;margin-left:-11.9pt;margin-top:173.55pt;width:474.75pt;height:351.45pt;z-index:-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" fillcolor="window" strokecolor="#f2f2f2" strokeweight="1pt">
                <v:path arrowok="t"/>
              </v:rect>
            </w:pict>
          </mc:Fallback>
        </mc:AlternateContent>
      </w:r>
      <w:r w:rsidR="00133043" w:rsidRPr="00305566">
        <w:rPr>
          <w:noProof/>
        </w:rPr>
        <w:drawing>
          <wp:anchor distT="0" distB="0" distL="114300" distR="114300" simplePos="0" relativeHeight="251790336" behindDoc="0" locked="0" layoutInCell="1" allowOverlap="1" wp14:anchorId="3B724408" wp14:editId="25064702">
            <wp:simplePos x="0" y="0"/>
            <wp:positionH relativeFrom="column">
              <wp:posOffset>147320</wp:posOffset>
            </wp:positionH>
            <wp:positionV relativeFrom="paragraph">
              <wp:posOffset>64135</wp:posOffset>
            </wp:positionV>
            <wp:extent cx="1066800" cy="1343025"/>
            <wp:effectExtent l="95250" t="38100" r="0" b="104775"/>
            <wp:wrapNone/>
            <wp:docPr id="566" name="Obraz 566" descr="Powiat koniński – Wikipedia, wolna encyklopedi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Obraz 311" descr="Powiat koniński – Wikipedia, wolna encyklopedia"/>
                    <pic:cNvPicPr/>
                  </pic:nvPicPr>
                  <pic:blipFill>
                    <a:blip r:embed="rId139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343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1" locked="0" layoutInCell="1" allowOverlap="1" wp14:anchorId="06B7ACEB" wp14:editId="4921CAF0">
                <wp:simplePos x="0" y="0"/>
                <wp:positionH relativeFrom="column">
                  <wp:posOffset>4445</wp:posOffset>
                </wp:positionH>
                <wp:positionV relativeFrom="paragraph">
                  <wp:posOffset>0</wp:posOffset>
                </wp:positionV>
                <wp:extent cx="5953125" cy="1343025"/>
                <wp:effectExtent l="0" t="0" r="0" b="0"/>
                <wp:wrapTight wrapText="bothSides">
                  <wp:wrapPolygon edited="0">
                    <wp:start x="0" y="0"/>
                    <wp:lineTo x="0" y="21447"/>
                    <wp:lineTo x="19354" y="21447"/>
                    <wp:lineTo x="21565" y="11336"/>
                    <wp:lineTo x="21565" y="9804"/>
                    <wp:lineTo x="19354" y="0"/>
                    <wp:lineTo x="0" y="0"/>
                  </wp:wrapPolygon>
                </wp:wrapTight>
                <wp:docPr id="954152656" name="Strzałka: pięciokąt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53125" cy="1343025"/>
                        </a:xfrm>
                        <a:prstGeom prst="homePlate">
                          <a:avLst/>
                        </a:prstGeom>
                        <a:solidFill>
                          <a:schemeClr val="tx2"/>
                        </a:solidFill>
                        <a:ln w="63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017E0F2" w14:textId="7086AF14" w:rsidR="000A46C7" w:rsidRPr="000915BC" w:rsidRDefault="000A46C7" w:rsidP="00A71324">
                            <w:pPr>
                              <w:pStyle w:val="Nagwek2"/>
                              <w:shd w:val="clear" w:color="auto" w:fill="FFFFFF" w:themeFill="background1"/>
                              <w:spacing w:before="0"/>
                              <w:ind w:left="1560" w:right="315"/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bookmarkStart w:id="53" w:name="_Toc138418434"/>
                            <w:r w:rsidRPr="000915BC">
                              <w:rPr>
                                <w:sz w:val="44"/>
                                <w:szCs w:val="44"/>
                              </w:rPr>
                              <w:t>POWIAT KONIŃSKI I M. KONIN</w:t>
                            </w:r>
                            <w:bookmarkEnd w:id="53"/>
                          </w:p>
                          <w:p w14:paraId="4F1D5B49" w14:textId="2EFD5BA7" w:rsidR="000A46C7" w:rsidRPr="004B1A07" w:rsidRDefault="000A46C7" w:rsidP="00B35DBD">
                            <w:pPr>
                              <w:pStyle w:val="Akapitzlist"/>
                              <w:numPr>
                                <w:ilvl w:val="0"/>
                                <w:numId w:val="54"/>
                              </w:numPr>
                              <w:spacing w:before="12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absolwentów: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906DC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2 660 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osób</w:t>
                            </w:r>
                          </w:p>
                          <w:p w14:paraId="3443E247" w14:textId="0E7006D7" w:rsidR="000A46C7" w:rsidRPr="004B1A07" w:rsidRDefault="000A46C7" w:rsidP="00B35DBD">
                            <w:pPr>
                              <w:pStyle w:val="Akapitzlist"/>
                              <w:numPr>
                                <w:ilvl w:val="0"/>
                                <w:numId w:val="54"/>
                              </w:numPr>
                              <w:spacing w:before="0" w:after="0"/>
                              <w:ind w:right="-111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bezrobotnych absolwentów na koniec 202</w:t>
                            </w:r>
                            <w:r w:rsidR="00A0099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EC1E6F"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906DC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209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os</w:t>
                            </w:r>
                            <w:r w:rsidR="00EC1E6F"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ó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b</w:t>
                            </w:r>
                          </w:p>
                          <w:p w14:paraId="2B4C80B5" w14:textId="7AC30C2A" w:rsidR="000A46C7" w:rsidRPr="004B1A07" w:rsidRDefault="000A46C7" w:rsidP="00B35DBD">
                            <w:pPr>
                              <w:pStyle w:val="Akapitzlist"/>
                              <w:numPr>
                                <w:ilvl w:val="0"/>
                                <w:numId w:val="54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Stopa bezrobocia stan na koniec 202</w:t>
                            </w:r>
                            <w:r w:rsidR="0030556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EC1E6F"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D74E86"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7,</w:t>
                            </w:r>
                            <w:r w:rsidR="00A0099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6</w:t>
                            </w:r>
                            <w:r w:rsidR="00906DC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%</w:t>
                            </w:r>
                          </w:p>
                          <w:p w14:paraId="30F25B19" w14:textId="4750F119" w:rsidR="000A46C7" w:rsidRPr="004B1A07" w:rsidRDefault="000A46C7" w:rsidP="00B35DBD">
                            <w:pPr>
                              <w:pStyle w:val="Akapitzlist"/>
                              <w:numPr>
                                <w:ilvl w:val="0"/>
                                <w:numId w:val="54"/>
                              </w:numPr>
                              <w:spacing w:before="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Oferty pracy zgłoszone do powiatowego urzędu pracy</w:t>
                            </w:r>
                            <w:r w:rsidR="00EC1E6F"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133043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2 395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B7ACEB" id="Strzałka: pięciokąt 73" o:spid="_x0000_s1043" type="#_x0000_t15" style="position:absolute;left:0;text-align:left;margin-left:.35pt;margin-top:0;width:468.75pt;height:105.75pt;z-index:-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" adj="19164" fillcolor="#17406d [3215]" stroked="f" strokeweight=".5pt">
                <v:textbox>
                  <w:txbxContent>
                    <w:p w14:paraId="2017E0F2" w14:textId="7086AF14" w:rsidR="000A46C7" w:rsidRPr="000915BC" w:rsidRDefault="000A46C7" w:rsidP="00A71324">
                      <w:pPr>
                        <w:pStyle w:val="Nagwek2"/>
                        <w:shd w:val="clear" w:color="auto" w:fill="FFFFFF" w:themeFill="background1"/>
                        <w:spacing w:before="0"/>
                        <w:ind w:left="1560" w:right="315"/>
                        <w:jc w:val="center"/>
                        <w:rPr>
                          <w:sz w:val="72"/>
                          <w:szCs w:val="72"/>
                        </w:rPr>
                      </w:pPr>
                      <w:bookmarkStart w:id="54" w:name="_Toc138418434"/>
                      <w:r w:rsidRPr="000915BC">
                        <w:rPr>
                          <w:sz w:val="44"/>
                          <w:szCs w:val="44"/>
                        </w:rPr>
                        <w:t>POWIAT KONIŃSKI I M. KONIN</w:t>
                      </w:r>
                      <w:bookmarkEnd w:id="54"/>
                    </w:p>
                    <w:p w14:paraId="4F1D5B49" w14:textId="2EFD5BA7" w:rsidR="000A46C7" w:rsidRPr="004B1A07" w:rsidRDefault="000A46C7" w:rsidP="00B35DBD">
                      <w:pPr>
                        <w:pStyle w:val="Akapitzlist"/>
                        <w:numPr>
                          <w:ilvl w:val="0"/>
                          <w:numId w:val="54"/>
                        </w:numPr>
                        <w:spacing w:before="12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>Liczba absolwentów: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4B1A07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906DC5">
                        <w:rPr>
                          <w:b/>
                          <w:bCs/>
                          <w:color w:val="FFFFFF" w:themeColor="background1"/>
                        </w:rPr>
                        <w:t xml:space="preserve">2 660 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>osób</w:t>
                      </w:r>
                    </w:p>
                    <w:p w14:paraId="3443E247" w14:textId="0E7006D7" w:rsidR="000A46C7" w:rsidRPr="004B1A07" w:rsidRDefault="000A46C7" w:rsidP="00B35DBD">
                      <w:pPr>
                        <w:pStyle w:val="Akapitzlist"/>
                        <w:numPr>
                          <w:ilvl w:val="0"/>
                          <w:numId w:val="54"/>
                        </w:numPr>
                        <w:spacing w:before="0" w:after="0"/>
                        <w:ind w:right="-111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>Liczba bezrobotnych absolwentów na koniec 202</w:t>
                      </w:r>
                      <w:r w:rsidR="00A0099A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EC1E6F" w:rsidRPr="004B1A07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4B1A07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906DC5">
                        <w:rPr>
                          <w:b/>
                          <w:bCs/>
                          <w:color w:val="FFFFFF" w:themeColor="background1"/>
                        </w:rPr>
                        <w:t>209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 xml:space="preserve"> os</w:t>
                      </w:r>
                      <w:r w:rsidR="00EC1E6F" w:rsidRPr="004B1A07">
                        <w:rPr>
                          <w:b/>
                          <w:bCs/>
                          <w:color w:val="FFFFFF" w:themeColor="background1"/>
                        </w:rPr>
                        <w:t>ó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>b</w:t>
                      </w:r>
                    </w:p>
                    <w:p w14:paraId="2B4C80B5" w14:textId="7AC30C2A" w:rsidR="000A46C7" w:rsidRPr="004B1A07" w:rsidRDefault="000A46C7" w:rsidP="00B35DBD">
                      <w:pPr>
                        <w:pStyle w:val="Akapitzlist"/>
                        <w:numPr>
                          <w:ilvl w:val="0"/>
                          <w:numId w:val="54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>Stopa bezrobocia stan na koniec 202</w:t>
                      </w:r>
                      <w:r w:rsidR="00305566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EC1E6F" w:rsidRPr="004B1A07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 xml:space="preserve">  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4B1A07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D74E86" w:rsidRPr="004B1A07">
                        <w:rPr>
                          <w:b/>
                          <w:bCs/>
                          <w:color w:val="FFFFFF" w:themeColor="background1"/>
                        </w:rPr>
                        <w:t>7,</w:t>
                      </w:r>
                      <w:r w:rsidR="00A0099A">
                        <w:rPr>
                          <w:b/>
                          <w:bCs/>
                          <w:color w:val="FFFFFF" w:themeColor="background1"/>
                        </w:rPr>
                        <w:t>6</w:t>
                      </w:r>
                      <w:r w:rsidR="00906DC5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>%</w:t>
                      </w:r>
                    </w:p>
                    <w:p w14:paraId="30F25B19" w14:textId="4750F119" w:rsidR="000A46C7" w:rsidRPr="004B1A07" w:rsidRDefault="000A46C7" w:rsidP="00B35DBD">
                      <w:pPr>
                        <w:pStyle w:val="Akapitzlist"/>
                        <w:numPr>
                          <w:ilvl w:val="0"/>
                          <w:numId w:val="54"/>
                        </w:numPr>
                        <w:spacing w:before="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>Oferty pracy zgłoszone do powiatowego urzędu pracy</w:t>
                      </w:r>
                      <w:r w:rsidR="00EC1E6F" w:rsidRPr="004B1A07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4B1A07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133043">
                        <w:rPr>
                          <w:b/>
                          <w:bCs/>
                          <w:color w:val="FFFFFF" w:themeColor="background1"/>
                        </w:rPr>
                        <w:t>2 395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F31B34" w:rsidRPr="00305566">
        <w:rPr>
          <w:color w:val="000000" w:themeColor="text1"/>
          <w:sz w:val="22"/>
          <w:szCs w:val="22"/>
          <w:lang w:eastAsia="en-US"/>
        </w:rPr>
        <w:t xml:space="preserve">W ramach badania </w:t>
      </w:r>
      <w:r w:rsidR="00F31B34" w:rsidRPr="00305566">
        <w:rPr>
          <w:i/>
          <w:iCs/>
          <w:color w:val="000000" w:themeColor="text1"/>
          <w:sz w:val="22"/>
          <w:szCs w:val="22"/>
          <w:lang w:eastAsia="en-US"/>
        </w:rPr>
        <w:t>Barometr Zawodów 202</w:t>
      </w:r>
      <w:r w:rsidR="00305566" w:rsidRPr="00305566">
        <w:rPr>
          <w:i/>
          <w:iCs/>
          <w:color w:val="000000" w:themeColor="text1"/>
          <w:sz w:val="22"/>
          <w:szCs w:val="22"/>
          <w:lang w:eastAsia="en-US"/>
        </w:rPr>
        <w:t>3</w:t>
      </w:r>
      <w:r w:rsidR="00F31B34" w:rsidRPr="00305566">
        <w:rPr>
          <w:color w:val="000000" w:themeColor="text1"/>
          <w:sz w:val="22"/>
          <w:szCs w:val="22"/>
          <w:lang w:eastAsia="en-US"/>
        </w:rPr>
        <w:t xml:space="preserve"> w powiecie konińskimi m</w:t>
      </w:r>
      <w:r w:rsidR="004B1A07" w:rsidRPr="00305566">
        <w:rPr>
          <w:color w:val="000000" w:themeColor="text1"/>
          <w:sz w:val="22"/>
          <w:szCs w:val="22"/>
          <w:lang w:eastAsia="en-US"/>
        </w:rPr>
        <w:t>ieście</w:t>
      </w:r>
      <w:r w:rsidR="00F31B34" w:rsidRPr="00305566">
        <w:rPr>
          <w:color w:val="000000" w:themeColor="text1"/>
          <w:sz w:val="22"/>
          <w:szCs w:val="22"/>
          <w:lang w:eastAsia="en-US"/>
        </w:rPr>
        <w:t xml:space="preserve"> Konin, zawody charakteryzujące się jako duży deficyt, deficyt oraz nadwyżka poszukujących pracy, przedstawia</w:t>
      </w:r>
      <w:r w:rsidR="001B2DB7" w:rsidRPr="00305566">
        <w:rPr>
          <w:color w:val="000000" w:themeColor="text1"/>
          <w:sz w:val="22"/>
          <w:szCs w:val="22"/>
          <w:lang w:eastAsia="en-US"/>
        </w:rPr>
        <w:t>ją</w:t>
      </w:r>
      <w:r w:rsidR="00F31B34" w:rsidRPr="00305566">
        <w:rPr>
          <w:color w:val="000000" w:themeColor="text1"/>
          <w:sz w:val="22"/>
          <w:szCs w:val="22"/>
          <w:lang w:eastAsia="en-US"/>
        </w:rPr>
        <w:t xml:space="preserve"> się następująco</w:t>
      </w:r>
      <w:r w:rsidR="00F31B34" w:rsidRPr="00305566">
        <w:rPr>
          <w:sz w:val="22"/>
          <w:szCs w:val="22"/>
          <w:lang w:eastAsia="en-US"/>
        </w:rPr>
        <w:t>:</w:t>
      </w:r>
      <w:r w:rsidR="00F31B34" w:rsidRPr="00305566">
        <w:rPr>
          <w:b/>
          <w:noProof/>
        </w:rPr>
        <w:t xml:space="preserve"> </w:t>
      </w:r>
    </w:p>
    <w:p w14:paraId="4CE9D206" w14:textId="59113293" w:rsidR="00756A89" w:rsidRPr="0007635B" w:rsidRDefault="00756A89" w:rsidP="00133043">
      <w:pPr>
        <w:shd w:val="clear" w:color="auto" w:fill="DBEFF9" w:themeFill="background2"/>
        <w:spacing w:after="0" w:line="240" w:lineRule="auto"/>
        <w:jc w:val="center"/>
        <w:rPr>
          <w:rFonts w:cstheme="minorHAnsi"/>
          <w:sz w:val="18"/>
          <w:szCs w:val="18"/>
        </w:rPr>
      </w:pPr>
      <w:r w:rsidRPr="0007635B">
        <w:rPr>
          <w:rFonts w:cstheme="minorHAnsi"/>
          <w:sz w:val="18"/>
          <w:szCs w:val="18"/>
        </w:rPr>
        <w:t>DUŻY DEFICYT:</w:t>
      </w:r>
    </w:p>
    <w:p w14:paraId="2CBF2C12" w14:textId="546D7159" w:rsidR="001F0EB7" w:rsidRPr="0007635B" w:rsidRDefault="001F0EB7" w:rsidP="00756A89">
      <w:pPr>
        <w:shd w:val="clear" w:color="auto" w:fill="C8DA91" w:themeFill="accent6" w:themeFillTint="99"/>
        <w:spacing w:after="0" w:line="240" w:lineRule="auto"/>
        <w:rPr>
          <w:rFonts w:cstheme="minorHAnsi"/>
          <w:sz w:val="18"/>
          <w:szCs w:val="18"/>
          <w:highlight w:val="yellow"/>
        </w:rPr>
        <w:sectPr w:rsidR="001F0EB7" w:rsidRPr="0007635B" w:rsidSect="00962BA8">
          <w:type w:val="continuous"/>
          <w:pgSz w:w="11907" w:h="16840" w:code="9"/>
          <w:pgMar w:top="426" w:right="1418" w:bottom="1418" w:left="1418" w:header="680" w:footer="454" w:gutter="0"/>
          <w:pgNumType w:fmt="numberInDash"/>
          <w:cols w:space="708"/>
          <w:docGrid w:linePitch="360"/>
        </w:sectPr>
      </w:pPr>
    </w:p>
    <w:p w14:paraId="3D9904DE" w14:textId="1F98A147" w:rsidR="00305566" w:rsidRPr="0007635B" w:rsidRDefault="00305566" w:rsidP="00B35DBD">
      <w:pPr>
        <w:pStyle w:val="Akapitzlist"/>
        <w:numPr>
          <w:ilvl w:val="0"/>
          <w:numId w:val="18"/>
        </w:numPr>
        <w:spacing w:before="0" w:after="0"/>
        <w:rPr>
          <w:rFonts w:cstheme="minorHAnsi"/>
          <w:sz w:val="18"/>
          <w:szCs w:val="18"/>
        </w:rPr>
      </w:pPr>
      <w:r w:rsidRPr="0007635B">
        <w:rPr>
          <w:rFonts w:cstheme="minorHAnsi"/>
          <w:sz w:val="18"/>
          <w:szCs w:val="18"/>
        </w:rPr>
        <w:t>murarze i tynkarze</w:t>
      </w:r>
    </w:p>
    <w:p w14:paraId="325C841A" w14:textId="77777777" w:rsidR="00305566" w:rsidRPr="0007635B" w:rsidRDefault="00305566" w:rsidP="00B35DBD">
      <w:pPr>
        <w:pStyle w:val="Akapitzlist"/>
        <w:numPr>
          <w:ilvl w:val="0"/>
          <w:numId w:val="18"/>
        </w:numPr>
        <w:spacing w:before="0" w:after="0"/>
        <w:rPr>
          <w:rFonts w:cstheme="minorHAnsi"/>
          <w:sz w:val="18"/>
          <w:szCs w:val="18"/>
        </w:rPr>
      </w:pPr>
      <w:r w:rsidRPr="0007635B">
        <w:rPr>
          <w:rFonts w:cstheme="minorHAnsi"/>
          <w:sz w:val="18"/>
          <w:szCs w:val="18"/>
        </w:rPr>
        <w:t>nauczyciele praktycznej nauki zawodu</w:t>
      </w:r>
    </w:p>
    <w:p w14:paraId="2244AFEA" w14:textId="7DA6263F" w:rsidR="00305566" w:rsidRPr="0007635B" w:rsidRDefault="00305566" w:rsidP="00B35DBD">
      <w:pPr>
        <w:pStyle w:val="Akapitzlist"/>
        <w:numPr>
          <w:ilvl w:val="0"/>
          <w:numId w:val="18"/>
        </w:numPr>
        <w:spacing w:before="0" w:after="0"/>
        <w:ind w:left="709" w:right="-284" w:hanging="349"/>
        <w:rPr>
          <w:rFonts w:cstheme="minorHAnsi"/>
          <w:sz w:val="18"/>
          <w:szCs w:val="18"/>
        </w:rPr>
      </w:pPr>
      <w:r w:rsidRPr="0007635B">
        <w:rPr>
          <w:rFonts w:cstheme="minorHAnsi"/>
          <w:sz w:val="18"/>
          <w:szCs w:val="18"/>
        </w:rPr>
        <w:t>nauczyciele przedmiotów zawodowych</w:t>
      </w:r>
    </w:p>
    <w:p w14:paraId="401D6F03" w14:textId="77777777" w:rsidR="00305566" w:rsidRPr="0007635B" w:rsidRDefault="00305566" w:rsidP="00B35DBD">
      <w:pPr>
        <w:pStyle w:val="Akapitzlist"/>
        <w:numPr>
          <w:ilvl w:val="0"/>
          <w:numId w:val="18"/>
        </w:numPr>
        <w:spacing w:before="0" w:after="0"/>
        <w:ind w:left="709" w:right="-284" w:hanging="349"/>
        <w:rPr>
          <w:rFonts w:cstheme="minorHAnsi"/>
          <w:sz w:val="18"/>
          <w:szCs w:val="18"/>
        </w:rPr>
      </w:pPr>
      <w:r w:rsidRPr="0007635B">
        <w:rPr>
          <w:rFonts w:cstheme="minorHAnsi"/>
          <w:sz w:val="18"/>
          <w:szCs w:val="18"/>
        </w:rPr>
        <w:t>pielęgniarki i położne</w:t>
      </w:r>
    </w:p>
    <w:p w14:paraId="059E5841" w14:textId="4438991C" w:rsidR="001F0EB7" w:rsidRPr="0007635B" w:rsidRDefault="00305566" w:rsidP="00B35DBD">
      <w:pPr>
        <w:pStyle w:val="Akapitzlist"/>
        <w:numPr>
          <w:ilvl w:val="0"/>
          <w:numId w:val="18"/>
        </w:numPr>
        <w:spacing w:before="0" w:after="0"/>
        <w:rPr>
          <w:rFonts w:cstheme="minorHAnsi"/>
          <w:sz w:val="18"/>
          <w:szCs w:val="18"/>
        </w:rPr>
        <w:sectPr w:rsidR="001F0EB7" w:rsidRPr="0007635B" w:rsidSect="000746B0">
          <w:type w:val="continuous"/>
          <w:pgSz w:w="11907" w:h="16840" w:code="9"/>
          <w:pgMar w:top="1418" w:right="1134" w:bottom="1418" w:left="1418" w:header="680" w:footer="454" w:gutter="0"/>
          <w:cols w:num="3" w:space="70"/>
          <w:docGrid w:linePitch="360"/>
        </w:sectPr>
      </w:pPr>
      <w:r w:rsidRPr="0007635B">
        <w:rPr>
          <w:rFonts w:cstheme="minorHAnsi"/>
          <w:sz w:val="18"/>
          <w:szCs w:val="18"/>
        </w:rPr>
        <w:t>robotnicy budowlani</w:t>
      </w:r>
      <w:r w:rsidRPr="0007635B">
        <w:rPr>
          <w:rFonts w:cstheme="minorHAnsi"/>
          <w:sz w:val="18"/>
          <w:szCs w:val="18"/>
        </w:rPr>
        <w:cr/>
      </w:r>
    </w:p>
    <w:p w14:paraId="09B36365" w14:textId="251BA1C2" w:rsidR="000A46C7" w:rsidRPr="0007635B" w:rsidRDefault="000A46C7" w:rsidP="00133043">
      <w:pPr>
        <w:shd w:val="clear" w:color="auto" w:fill="DAE6B6" w:themeFill="accent6" w:themeFillTint="66"/>
        <w:spacing w:after="0" w:line="240" w:lineRule="auto"/>
        <w:jc w:val="center"/>
        <w:rPr>
          <w:rFonts w:cstheme="minorHAnsi"/>
          <w:sz w:val="18"/>
          <w:szCs w:val="18"/>
        </w:rPr>
        <w:sectPr w:rsidR="000A46C7" w:rsidRPr="0007635B" w:rsidSect="00EF7055">
          <w:type w:val="continuous"/>
          <w:pgSz w:w="11907" w:h="16840" w:code="9"/>
          <w:pgMar w:top="1418" w:right="1418" w:bottom="1418" w:left="1418" w:header="680" w:footer="454" w:gutter="0"/>
          <w:cols w:space="708"/>
          <w:docGrid w:linePitch="360"/>
        </w:sectPr>
      </w:pPr>
      <w:r w:rsidRPr="0007635B">
        <w:rPr>
          <w:rFonts w:cstheme="minorHAnsi"/>
          <w:sz w:val="18"/>
          <w:szCs w:val="18"/>
        </w:rPr>
        <w:t>DEFICYT POSZUKUJĄCYCH PRACY:</w:t>
      </w:r>
    </w:p>
    <w:p w14:paraId="71403799" w14:textId="77777777" w:rsidR="00305566" w:rsidRPr="0007635B" w:rsidRDefault="00305566" w:rsidP="00B35DBD">
      <w:pPr>
        <w:pStyle w:val="Akapitzlist"/>
        <w:numPr>
          <w:ilvl w:val="0"/>
          <w:numId w:val="16"/>
        </w:numPr>
        <w:spacing w:after="0" w:line="240" w:lineRule="auto"/>
        <w:ind w:right="-426"/>
        <w:rPr>
          <w:rFonts w:cstheme="minorHAnsi"/>
          <w:sz w:val="18"/>
          <w:szCs w:val="18"/>
        </w:rPr>
      </w:pPr>
      <w:r w:rsidRPr="0007635B">
        <w:rPr>
          <w:rFonts w:cstheme="minorHAnsi"/>
          <w:sz w:val="18"/>
          <w:szCs w:val="18"/>
        </w:rPr>
        <w:t>betoniarze i zbrojarze</w:t>
      </w:r>
    </w:p>
    <w:p w14:paraId="47A1D24E" w14:textId="77777777" w:rsidR="00305566" w:rsidRPr="0007635B" w:rsidRDefault="00305566" w:rsidP="00B35DBD">
      <w:pPr>
        <w:pStyle w:val="Akapitzlist"/>
        <w:numPr>
          <w:ilvl w:val="0"/>
          <w:numId w:val="16"/>
        </w:numPr>
        <w:spacing w:after="0" w:line="240" w:lineRule="auto"/>
        <w:ind w:right="-426"/>
        <w:rPr>
          <w:rFonts w:cstheme="minorHAnsi"/>
          <w:sz w:val="18"/>
          <w:szCs w:val="18"/>
        </w:rPr>
      </w:pPr>
      <w:r w:rsidRPr="0007635B">
        <w:rPr>
          <w:rFonts w:cstheme="minorHAnsi"/>
          <w:sz w:val="18"/>
          <w:szCs w:val="18"/>
        </w:rPr>
        <w:t>brukarze</w:t>
      </w:r>
    </w:p>
    <w:p w14:paraId="260DDF91" w14:textId="77777777" w:rsidR="00305566" w:rsidRPr="0007635B" w:rsidRDefault="00305566" w:rsidP="00B35DBD">
      <w:pPr>
        <w:pStyle w:val="Akapitzlist"/>
        <w:numPr>
          <w:ilvl w:val="0"/>
          <w:numId w:val="16"/>
        </w:numPr>
        <w:spacing w:after="0" w:line="240" w:lineRule="auto"/>
        <w:ind w:right="-426"/>
        <w:rPr>
          <w:rFonts w:cstheme="minorHAnsi"/>
          <w:sz w:val="18"/>
          <w:szCs w:val="18"/>
        </w:rPr>
      </w:pPr>
      <w:r w:rsidRPr="0007635B">
        <w:rPr>
          <w:rFonts w:cstheme="minorHAnsi"/>
          <w:sz w:val="18"/>
          <w:szCs w:val="18"/>
        </w:rPr>
        <w:t>cieśle i stolarze budowlani</w:t>
      </w:r>
    </w:p>
    <w:p w14:paraId="7D46805C" w14:textId="77777777" w:rsidR="00305566" w:rsidRPr="0007635B" w:rsidRDefault="00305566" w:rsidP="00B35DBD">
      <w:pPr>
        <w:pStyle w:val="Akapitzlist"/>
        <w:numPr>
          <w:ilvl w:val="0"/>
          <w:numId w:val="16"/>
        </w:numPr>
        <w:spacing w:after="0" w:line="240" w:lineRule="auto"/>
        <w:ind w:right="-426"/>
        <w:rPr>
          <w:rFonts w:cstheme="minorHAnsi"/>
          <w:sz w:val="18"/>
          <w:szCs w:val="18"/>
        </w:rPr>
      </w:pPr>
      <w:r w:rsidRPr="0007635B">
        <w:rPr>
          <w:rFonts w:cstheme="minorHAnsi"/>
          <w:sz w:val="18"/>
          <w:szCs w:val="18"/>
        </w:rPr>
        <w:t>cukiernicy</w:t>
      </w:r>
    </w:p>
    <w:p w14:paraId="14B73C97" w14:textId="77777777" w:rsidR="00305566" w:rsidRPr="0007635B" w:rsidRDefault="00305566" w:rsidP="00B35DBD">
      <w:pPr>
        <w:pStyle w:val="Akapitzlist"/>
        <w:numPr>
          <w:ilvl w:val="0"/>
          <w:numId w:val="16"/>
        </w:numPr>
        <w:spacing w:after="0" w:line="240" w:lineRule="auto"/>
        <w:ind w:right="-426"/>
        <w:rPr>
          <w:rFonts w:cstheme="minorHAnsi"/>
          <w:sz w:val="18"/>
          <w:szCs w:val="18"/>
        </w:rPr>
      </w:pPr>
      <w:r w:rsidRPr="0007635B">
        <w:rPr>
          <w:rFonts w:cstheme="minorHAnsi"/>
          <w:sz w:val="18"/>
          <w:szCs w:val="18"/>
        </w:rPr>
        <w:t>dekarze i blacharze budowlani</w:t>
      </w:r>
    </w:p>
    <w:p w14:paraId="549C2760" w14:textId="77777777" w:rsidR="00305566" w:rsidRPr="0007635B" w:rsidRDefault="00305566" w:rsidP="00B35DBD">
      <w:pPr>
        <w:pStyle w:val="Akapitzlist"/>
        <w:numPr>
          <w:ilvl w:val="0"/>
          <w:numId w:val="16"/>
        </w:numPr>
        <w:spacing w:after="0" w:line="240" w:lineRule="auto"/>
        <w:ind w:right="-426"/>
        <w:rPr>
          <w:rFonts w:cstheme="minorHAnsi"/>
          <w:sz w:val="18"/>
          <w:szCs w:val="18"/>
        </w:rPr>
      </w:pPr>
      <w:r w:rsidRPr="0007635B">
        <w:rPr>
          <w:rFonts w:cstheme="minorHAnsi"/>
          <w:sz w:val="18"/>
          <w:szCs w:val="18"/>
        </w:rPr>
        <w:t>diagności samochodowi</w:t>
      </w:r>
    </w:p>
    <w:p w14:paraId="059F6266" w14:textId="77777777" w:rsidR="00305566" w:rsidRPr="0007635B" w:rsidRDefault="00305566" w:rsidP="00B35DBD">
      <w:pPr>
        <w:pStyle w:val="Akapitzlist"/>
        <w:numPr>
          <w:ilvl w:val="0"/>
          <w:numId w:val="16"/>
        </w:numPr>
        <w:spacing w:after="0" w:line="240" w:lineRule="auto"/>
        <w:ind w:right="-426"/>
        <w:rPr>
          <w:rFonts w:cstheme="minorHAnsi"/>
          <w:sz w:val="18"/>
          <w:szCs w:val="18"/>
        </w:rPr>
      </w:pPr>
      <w:r w:rsidRPr="0007635B">
        <w:rPr>
          <w:rFonts w:cstheme="minorHAnsi"/>
          <w:sz w:val="18"/>
          <w:szCs w:val="18"/>
        </w:rPr>
        <w:t>elektrycy, elektromechanicy i elektromonterzy</w:t>
      </w:r>
    </w:p>
    <w:p w14:paraId="4E8E9255" w14:textId="77777777" w:rsidR="00305566" w:rsidRPr="0007635B" w:rsidRDefault="00305566" w:rsidP="00B35DBD">
      <w:pPr>
        <w:pStyle w:val="Akapitzlist"/>
        <w:numPr>
          <w:ilvl w:val="0"/>
          <w:numId w:val="16"/>
        </w:numPr>
        <w:spacing w:after="0" w:line="240" w:lineRule="auto"/>
        <w:ind w:right="-426"/>
        <w:rPr>
          <w:rFonts w:cstheme="minorHAnsi"/>
          <w:sz w:val="18"/>
          <w:szCs w:val="18"/>
        </w:rPr>
      </w:pPr>
      <w:r w:rsidRPr="0007635B">
        <w:rPr>
          <w:rFonts w:cstheme="minorHAnsi"/>
          <w:sz w:val="18"/>
          <w:szCs w:val="18"/>
        </w:rPr>
        <w:t>filolodzy i tłumacze</w:t>
      </w:r>
    </w:p>
    <w:p w14:paraId="4E90B852" w14:textId="77777777" w:rsidR="00305566" w:rsidRPr="0007635B" w:rsidRDefault="00305566" w:rsidP="00B35DBD">
      <w:pPr>
        <w:pStyle w:val="Akapitzlist"/>
        <w:numPr>
          <w:ilvl w:val="0"/>
          <w:numId w:val="16"/>
        </w:numPr>
        <w:spacing w:after="0" w:line="240" w:lineRule="auto"/>
        <w:ind w:right="-426"/>
        <w:rPr>
          <w:rFonts w:cstheme="minorHAnsi"/>
          <w:sz w:val="18"/>
          <w:szCs w:val="18"/>
        </w:rPr>
      </w:pPr>
      <w:r w:rsidRPr="0007635B">
        <w:rPr>
          <w:rFonts w:cstheme="minorHAnsi"/>
          <w:sz w:val="18"/>
          <w:szCs w:val="18"/>
        </w:rPr>
        <w:t>kierowcy autobusów</w:t>
      </w:r>
    </w:p>
    <w:p w14:paraId="20FBFBC8" w14:textId="77777777" w:rsidR="00305566" w:rsidRPr="0007635B" w:rsidRDefault="00305566" w:rsidP="00B35DBD">
      <w:pPr>
        <w:pStyle w:val="Akapitzlist"/>
        <w:numPr>
          <w:ilvl w:val="0"/>
          <w:numId w:val="16"/>
        </w:numPr>
        <w:spacing w:after="0" w:line="240" w:lineRule="auto"/>
        <w:ind w:right="-426"/>
        <w:rPr>
          <w:rFonts w:cstheme="minorHAnsi"/>
          <w:sz w:val="18"/>
          <w:szCs w:val="18"/>
        </w:rPr>
      </w:pPr>
      <w:r w:rsidRPr="0007635B">
        <w:rPr>
          <w:rFonts w:cstheme="minorHAnsi"/>
          <w:sz w:val="18"/>
          <w:szCs w:val="18"/>
        </w:rPr>
        <w:t>kierowcy samochodów ciężarowych i ciągników siodłowych</w:t>
      </w:r>
    </w:p>
    <w:p w14:paraId="7DF6E0E6" w14:textId="77777777" w:rsidR="00305566" w:rsidRPr="0007635B" w:rsidRDefault="00305566" w:rsidP="00B35DBD">
      <w:pPr>
        <w:pStyle w:val="Akapitzlist"/>
        <w:numPr>
          <w:ilvl w:val="0"/>
          <w:numId w:val="16"/>
        </w:numPr>
        <w:spacing w:after="0" w:line="240" w:lineRule="auto"/>
        <w:ind w:right="-426"/>
        <w:rPr>
          <w:rFonts w:cstheme="minorHAnsi"/>
          <w:sz w:val="18"/>
          <w:szCs w:val="18"/>
        </w:rPr>
      </w:pPr>
      <w:r w:rsidRPr="0007635B">
        <w:rPr>
          <w:rFonts w:cstheme="minorHAnsi"/>
          <w:sz w:val="18"/>
          <w:szCs w:val="18"/>
        </w:rPr>
        <w:t>krawcy i pracownicy produkcji odzieży</w:t>
      </w:r>
    </w:p>
    <w:p w14:paraId="031ECF12" w14:textId="77777777" w:rsidR="00305566" w:rsidRPr="0007635B" w:rsidRDefault="00305566" w:rsidP="00B35DBD">
      <w:pPr>
        <w:pStyle w:val="Akapitzlist"/>
        <w:numPr>
          <w:ilvl w:val="0"/>
          <w:numId w:val="16"/>
        </w:numPr>
        <w:spacing w:after="0" w:line="240" w:lineRule="auto"/>
        <w:ind w:right="-426"/>
        <w:rPr>
          <w:rFonts w:cstheme="minorHAnsi"/>
          <w:sz w:val="18"/>
          <w:szCs w:val="18"/>
        </w:rPr>
      </w:pPr>
      <w:r w:rsidRPr="0007635B">
        <w:rPr>
          <w:rFonts w:cstheme="minorHAnsi"/>
          <w:sz w:val="18"/>
          <w:szCs w:val="18"/>
        </w:rPr>
        <w:t>lekarze</w:t>
      </w:r>
    </w:p>
    <w:p w14:paraId="4FFA8E39" w14:textId="77777777" w:rsidR="00305566" w:rsidRPr="0007635B" w:rsidRDefault="00305566" w:rsidP="00B35DBD">
      <w:pPr>
        <w:pStyle w:val="Akapitzlist"/>
        <w:numPr>
          <w:ilvl w:val="0"/>
          <w:numId w:val="16"/>
        </w:numPr>
        <w:spacing w:after="0" w:line="240" w:lineRule="auto"/>
        <w:ind w:right="-426"/>
        <w:rPr>
          <w:rFonts w:cstheme="minorHAnsi"/>
          <w:sz w:val="18"/>
          <w:szCs w:val="18"/>
        </w:rPr>
      </w:pPr>
      <w:r w:rsidRPr="0007635B">
        <w:rPr>
          <w:rFonts w:cstheme="minorHAnsi"/>
          <w:sz w:val="18"/>
          <w:szCs w:val="18"/>
        </w:rPr>
        <w:t>magazynierzy</w:t>
      </w:r>
    </w:p>
    <w:p w14:paraId="5A2F12C0" w14:textId="77777777" w:rsidR="00305566" w:rsidRPr="0007635B" w:rsidRDefault="00305566" w:rsidP="00B35DBD">
      <w:pPr>
        <w:pStyle w:val="Akapitzlist"/>
        <w:numPr>
          <w:ilvl w:val="0"/>
          <w:numId w:val="16"/>
        </w:numPr>
        <w:spacing w:after="0" w:line="240" w:lineRule="auto"/>
        <w:ind w:right="-426"/>
        <w:rPr>
          <w:rFonts w:cstheme="minorHAnsi"/>
          <w:sz w:val="18"/>
          <w:szCs w:val="18"/>
        </w:rPr>
      </w:pPr>
      <w:r w:rsidRPr="0007635B">
        <w:rPr>
          <w:rFonts w:cstheme="minorHAnsi"/>
          <w:sz w:val="18"/>
          <w:szCs w:val="18"/>
        </w:rPr>
        <w:t>maszyniści</w:t>
      </w:r>
    </w:p>
    <w:p w14:paraId="5AEF2BC3" w14:textId="77777777" w:rsidR="00305566" w:rsidRPr="0007635B" w:rsidRDefault="00305566" w:rsidP="00B35DBD">
      <w:pPr>
        <w:pStyle w:val="Akapitzlist"/>
        <w:numPr>
          <w:ilvl w:val="0"/>
          <w:numId w:val="16"/>
        </w:numPr>
        <w:spacing w:after="0" w:line="240" w:lineRule="auto"/>
        <w:rPr>
          <w:rFonts w:cstheme="minorHAnsi"/>
          <w:sz w:val="18"/>
          <w:szCs w:val="18"/>
        </w:rPr>
      </w:pPr>
      <w:r w:rsidRPr="0007635B">
        <w:rPr>
          <w:rFonts w:cstheme="minorHAnsi"/>
          <w:sz w:val="18"/>
          <w:szCs w:val="18"/>
        </w:rPr>
        <w:t>mechanicy pojazdów samochodowych</w:t>
      </w:r>
    </w:p>
    <w:p w14:paraId="246EB3C7" w14:textId="77777777" w:rsidR="00305566" w:rsidRPr="0007635B" w:rsidRDefault="00305566" w:rsidP="00B35DBD">
      <w:pPr>
        <w:pStyle w:val="Akapitzlist"/>
        <w:numPr>
          <w:ilvl w:val="0"/>
          <w:numId w:val="16"/>
        </w:numPr>
        <w:spacing w:after="0" w:line="240" w:lineRule="auto"/>
        <w:rPr>
          <w:rFonts w:cstheme="minorHAnsi"/>
          <w:sz w:val="18"/>
          <w:szCs w:val="18"/>
        </w:rPr>
      </w:pPr>
      <w:r w:rsidRPr="0007635B">
        <w:rPr>
          <w:rFonts w:cstheme="minorHAnsi"/>
          <w:sz w:val="18"/>
          <w:szCs w:val="18"/>
        </w:rPr>
        <w:t>monterzy konstrukcji metalowych</w:t>
      </w:r>
    </w:p>
    <w:p w14:paraId="45F3AE43" w14:textId="77777777" w:rsidR="00305566" w:rsidRPr="0007635B" w:rsidRDefault="00305566" w:rsidP="00B35DBD">
      <w:pPr>
        <w:pStyle w:val="Akapitzlist"/>
        <w:numPr>
          <w:ilvl w:val="0"/>
          <w:numId w:val="16"/>
        </w:numPr>
        <w:spacing w:after="0" w:line="240" w:lineRule="auto"/>
        <w:rPr>
          <w:rFonts w:cstheme="minorHAnsi"/>
          <w:sz w:val="18"/>
          <w:szCs w:val="18"/>
        </w:rPr>
      </w:pPr>
      <w:r w:rsidRPr="0007635B">
        <w:rPr>
          <w:rFonts w:cstheme="minorHAnsi"/>
          <w:sz w:val="18"/>
          <w:szCs w:val="18"/>
        </w:rPr>
        <w:t>nauczyciele przedmiotów ogólnokształcących</w:t>
      </w:r>
    </w:p>
    <w:p w14:paraId="3071196E" w14:textId="77777777" w:rsidR="00305566" w:rsidRPr="0007635B" w:rsidRDefault="00305566" w:rsidP="00B35DBD">
      <w:pPr>
        <w:pStyle w:val="Akapitzlist"/>
        <w:numPr>
          <w:ilvl w:val="0"/>
          <w:numId w:val="16"/>
        </w:numPr>
        <w:spacing w:after="0" w:line="240" w:lineRule="auto"/>
        <w:rPr>
          <w:rFonts w:cstheme="minorHAnsi"/>
          <w:sz w:val="18"/>
          <w:szCs w:val="18"/>
        </w:rPr>
      </w:pPr>
      <w:r w:rsidRPr="0007635B">
        <w:rPr>
          <w:rFonts w:cstheme="minorHAnsi"/>
          <w:sz w:val="18"/>
          <w:szCs w:val="18"/>
        </w:rPr>
        <w:t>operatorzy i mechanicy sprzętu do robót ziemnych</w:t>
      </w:r>
    </w:p>
    <w:p w14:paraId="7DE969AC" w14:textId="77777777" w:rsidR="00305566" w:rsidRPr="0007635B" w:rsidRDefault="00305566" w:rsidP="00B35DBD">
      <w:pPr>
        <w:pStyle w:val="Akapitzlist"/>
        <w:numPr>
          <w:ilvl w:val="0"/>
          <w:numId w:val="16"/>
        </w:numPr>
        <w:spacing w:after="0" w:line="240" w:lineRule="auto"/>
        <w:rPr>
          <w:rFonts w:cstheme="minorHAnsi"/>
          <w:sz w:val="18"/>
          <w:szCs w:val="18"/>
        </w:rPr>
      </w:pPr>
      <w:r w:rsidRPr="0007635B">
        <w:rPr>
          <w:rFonts w:cstheme="minorHAnsi"/>
          <w:sz w:val="18"/>
          <w:szCs w:val="18"/>
        </w:rPr>
        <w:t>operatorzy obrabiarek skrawających</w:t>
      </w:r>
    </w:p>
    <w:p w14:paraId="7E87EE15" w14:textId="77777777" w:rsidR="00305566" w:rsidRPr="0007635B" w:rsidRDefault="00305566" w:rsidP="00B35DBD">
      <w:pPr>
        <w:pStyle w:val="Akapitzlist"/>
        <w:numPr>
          <w:ilvl w:val="0"/>
          <w:numId w:val="16"/>
        </w:numPr>
        <w:spacing w:after="0" w:line="240" w:lineRule="auto"/>
        <w:rPr>
          <w:rFonts w:cstheme="minorHAnsi"/>
          <w:sz w:val="18"/>
          <w:szCs w:val="18"/>
        </w:rPr>
      </w:pPr>
      <w:r w:rsidRPr="0007635B">
        <w:rPr>
          <w:rFonts w:cstheme="minorHAnsi"/>
          <w:sz w:val="18"/>
          <w:szCs w:val="18"/>
        </w:rPr>
        <w:t>operatorzy urządzeń dźwigowo-transportowych</w:t>
      </w:r>
    </w:p>
    <w:p w14:paraId="3FC58C8C" w14:textId="77777777" w:rsidR="00305566" w:rsidRPr="0007635B" w:rsidRDefault="00305566" w:rsidP="00B35DBD">
      <w:pPr>
        <w:pStyle w:val="Akapitzlist"/>
        <w:numPr>
          <w:ilvl w:val="0"/>
          <w:numId w:val="16"/>
        </w:numPr>
        <w:spacing w:after="0" w:line="240" w:lineRule="auto"/>
        <w:rPr>
          <w:rFonts w:cstheme="minorHAnsi"/>
          <w:sz w:val="18"/>
          <w:szCs w:val="18"/>
        </w:rPr>
      </w:pPr>
      <w:r w:rsidRPr="0007635B">
        <w:rPr>
          <w:rFonts w:cstheme="minorHAnsi"/>
          <w:sz w:val="18"/>
          <w:szCs w:val="18"/>
        </w:rPr>
        <w:t>opiekunowie osoby starszej lub niepełnosprawnej</w:t>
      </w:r>
    </w:p>
    <w:p w14:paraId="18ADA683" w14:textId="77777777" w:rsidR="00305566" w:rsidRPr="0007635B" w:rsidRDefault="00305566" w:rsidP="00B35DBD">
      <w:pPr>
        <w:pStyle w:val="Akapitzlist"/>
        <w:numPr>
          <w:ilvl w:val="0"/>
          <w:numId w:val="16"/>
        </w:numPr>
        <w:spacing w:after="0" w:line="240" w:lineRule="auto"/>
        <w:rPr>
          <w:rFonts w:cstheme="minorHAnsi"/>
          <w:sz w:val="18"/>
          <w:szCs w:val="18"/>
        </w:rPr>
      </w:pPr>
      <w:r w:rsidRPr="0007635B">
        <w:rPr>
          <w:rFonts w:cstheme="minorHAnsi"/>
          <w:sz w:val="18"/>
          <w:szCs w:val="18"/>
        </w:rPr>
        <w:t>piekarze</w:t>
      </w:r>
    </w:p>
    <w:p w14:paraId="58D9A649" w14:textId="77777777" w:rsidR="00305566" w:rsidRPr="0007635B" w:rsidRDefault="00305566" w:rsidP="00B35DBD">
      <w:pPr>
        <w:pStyle w:val="Akapitzlist"/>
        <w:numPr>
          <w:ilvl w:val="0"/>
          <w:numId w:val="16"/>
        </w:numPr>
        <w:spacing w:after="0" w:line="240" w:lineRule="auto"/>
        <w:rPr>
          <w:rFonts w:cstheme="minorHAnsi"/>
          <w:sz w:val="18"/>
          <w:szCs w:val="18"/>
        </w:rPr>
      </w:pPr>
      <w:r w:rsidRPr="0007635B">
        <w:rPr>
          <w:rFonts w:cstheme="minorHAnsi"/>
          <w:sz w:val="18"/>
          <w:szCs w:val="18"/>
        </w:rPr>
        <w:t>pracownicy ds. rachunkowości i księgowości</w:t>
      </w:r>
    </w:p>
    <w:p w14:paraId="30CD2F4A" w14:textId="77777777" w:rsidR="00305566" w:rsidRPr="0007635B" w:rsidRDefault="00305566" w:rsidP="00B35DBD">
      <w:pPr>
        <w:pStyle w:val="Akapitzlist"/>
        <w:numPr>
          <w:ilvl w:val="0"/>
          <w:numId w:val="16"/>
        </w:numPr>
        <w:spacing w:before="0" w:after="0" w:line="240" w:lineRule="auto"/>
        <w:rPr>
          <w:rFonts w:cstheme="minorHAnsi"/>
          <w:sz w:val="18"/>
          <w:szCs w:val="18"/>
        </w:rPr>
      </w:pPr>
      <w:r w:rsidRPr="0007635B">
        <w:rPr>
          <w:rFonts w:cstheme="minorHAnsi"/>
          <w:sz w:val="18"/>
          <w:szCs w:val="18"/>
        </w:rPr>
        <w:t>pracownicy fizyczni w produkcji i pracach prostych</w:t>
      </w:r>
    </w:p>
    <w:p w14:paraId="4A9BEB85" w14:textId="77777777" w:rsidR="00305566" w:rsidRPr="0007635B" w:rsidRDefault="00305566" w:rsidP="00B35DBD">
      <w:pPr>
        <w:pStyle w:val="Akapitzlist"/>
        <w:numPr>
          <w:ilvl w:val="0"/>
          <w:numId w:val="16"/>
        </w:numPr>
        <w:spacing w:after="0" w:line="240" w:lineRule="auto"/>
        <w:rPr>
          <w:rFonts w:cstheme="minorHAnsi"/>
          <w:sz w:val="18"/>
          <w:szCs w:val="18"/>
        </w:rPr>
      </w:pPr>
      <w:r w:rsidRPr="0007635B">
        <w:rPr>
          <w:rFonts w:cstheme="minorHAnsi"/>
          <w:sz w:val="18"/>
          <w:szCs w:val="18"/>
        </w:rPr>
        <w:t>pracownicy robót wykończeniowych w budownictwie</w:t>
      </w:r>
    </w:p>
    <w:p w14:paraId="5AA72BA6" w14:textId="77777777" w:rsidR="00305566" w:rsidRPr="0007635B" w:rsidRDefault="00305566" w:rsidP="00B35DBD">
      <w:pPr>
        <w:pStyle w:val="Akapitzlist"/>
        <w:numPr>
          <w:ilvl w:val="0"/>
          <w:numId w:val="16"/>
        </w:numPr>
        <w:spacing w:after="0" w:line="240" w:lineRule="auto"/>
        <w:rPr>
          <w:rFonts w:cstheme="minorHAnsi"/>
          <w:sz w:val="18"/>
          <w:szCs w:val="18"/>
        </w:rPr>
      </w:pPr>
      <w:r w:rsidRPr="0007635B">
        <w:rPr>
          <w:rFonts w:cstheme="minorHAnsi"/>
          <w:sz w:val="18"/>
          <w:szCs w:val="18"/>
        </w:rPr>
        <w:t>pracownicy służb mundurowych</w:t>
      </w:r>
    </w:p>
    <w:p w14:paraId="5A427371" w14:textId="77777777" w:rsidR="00305566" w:rsidRPr="0007635B" w:rsidRDefault="00305566" w:rsidP="00B35DBD">
      <w:pPr>
        <w:pStyle w:val="Akapitzlist"/>
        <w:numPr>
          <w:ilvl w:val="0"/>
          <w:numId w:val="16"/>
        </w:numPr>
        <w:spacing w:after="0" w:line="240" w:lineRule="auto"/>
        <w:rPr>
          <w:rFonts w:cstheme="minorHAnsi"/>
          <w:sz w:val="18"/>
          <w:szCs w:val="18"/>
        </w:rPr>
      </w:pPr>
      <w:r w:rsidRPr="0007635B">
        <w:rPr>
          <w:rFonts w:cstheme="minorHAnsi"/>
          <w:sz w:val="18"/>
          <w:szCs w:val="18"/>
        </w:rPr>
        <w:t>projektanci i administratorzy baz danych, programiści</w:t>
      </w:r>
    </w:p>
    <w:p w14:paraId="4253A4B8" w14:textId="77777777" w:rsidR="00305566" w:rsidRPr="0007635B" w:rsidRDefault="00305566" w:rsidP="00B35DBD">
      <w:pPr>
        <w:pStyle w:val="Akapitzlist"/>
        <w:numPr>
          <w:ilvl w:val="0"/>
          <w:numId w:val="16"/>
        </w:numPr>
        <w:spacing w:after="0" w:line="240" w:lineRule="auto"/>
        <w:rPr>
          <w:rFonts w:cstheme="minorHAnsi"/>
          <w:sz w:val="18"/>
          <w:szCs w:val="18"/>
        </w:rPr>
      </w:pPr>
      <w:r w:rsidRPr="0007635B">
        <w:rPr>
          <w:rFonts w:cstheme="minorHAnsi"/>
          <w:sz w:val="18"/>
          <w:szCs w:val="18"/>
        </w:rPr>
        <w:t>psycholodzy i psychoterapeuci</w:t>
      </w:r>
    </w:p>
    <w:p w14:paraId="1DE30B8D" w14:textId="77777777" w:rsidR="00305566" w:rsidRPr="0007635B" w:rsidRDefault="00305566" w:rsidP="00B35DBD">
      <w:pPr>
        <w:pStyle w:val="Akapitzlist"/>
        <w:numPr>
          <w:ilvl w:val="0"/>
          <w:numId w:val="16"/>
        </w:numPr>
        <w:spacing w:after="0" w:line="240" w:lineRule="auto"/>
        <w:rPr>
          <w:rFonts w:cstheme="minorHAnsi"/>
          <w:sz w:val="18"/>
          <w:szCs w:val="18"/>
        </w:rPr>
      </w:pPr>
      <w:r w:rsidRPr="0007635B">
        <w:rPr>
          <w:rFonts w:cstheme="minorHAnsi"/>
          <w:sz w:val="18"/>
          <w:szCs w:val="18"/>
        </w:rPr>
        <w:t>ratownicy medyczni</w:t>
      </w:r>
    </w:p>
    <w:p w14:paraId="2A3ED87F" w14:textId="77777777" w:rsidR="00305566" w:rsidRPr="0007635B" w:rsidRDefault="00305566" w:rsidP="00B35DBD">
      <w:pPr>
        <w:pStyle w:val="Akapitzlist"/>
        <w:numPr>
          <w:ilvl w:val="0"/>
          <w:numId w:val="16"/>
        </w:numPr>
        <w:spacing w:after="0" w:line="240" w:lineRule="auto"/>
        <w:rPr>
          <w:rFonts w:cstheme="minorHAnsi"/>
          <w:sz w:val="18"/>
          <w:szCs w:val="18"/>
        </w:rPr>
      </w:pPr>
      <w:r w:rsidRPr="0007635B">
        <w:rPr>
          <w:rFonts w:cstheme="minorHAnsi"/>
          <w:sz w:val="18"/>
          <w:szCs w:val="18"/>
        </w:rPr>
        <w:t>robotnicy obróbki drewna i stolarze</w:t>
      </w:r>
    </w:p>
    <w:p w14:paraId="4804436C" w14:textId="77777777" w:rsidR="00305566" w:rsidRPr="0007635B" w:rsidRDefault="00305566" w:rsidP="00B35DBD">
      <w:pPr>
        <w:pStyle w:val="Akapitzlist"/>
        <w:numPr>
          <w:ilvl w:val="0"/>
          <w:numId w:val="16"/>
        </w:numPr>
        <w:spacing w:after="0" w:line="240" w:lineRule="auto"/>
        <w:rPr>
          <w:rFonts w:cstheme="minorHAnsi"/>
          <w:sz w:val="18"/>
          <w:szCs w:val="18"/>
        </w:rPr>
      </w:pPr>
      <w:r w:rsidRPr="0007635B">
        <w:rPr>
          <w:rFonts w:cstheme="minorHAnsi"/>
          <w:sz w:val="18"/>
          <w:szCs w:val="18"/>
        </w:rPr>
        <w:t>spawacze</w:t>
      </w:r>
    </w:p>
    <w:p w14:paraId="669B646B" w14:textId="77777777" w:rsidR="00305566" w:rsidRPr="0007635B" w:rsidRDefault="00305566" w:rsidP="00B35DBD">
      <w:pPr>
        <w:pStyle w:val="Akapitzlist"/>
        <w:numPr>
          <w:ilvl w:val="0"/>
          <w:numId w:val="16"/>
        </w:numPr>
        <w:spacing w:after="0" w:line="240" w:lineRule="auto"/>
        <w:rPr>
          <w:rFonts w:cstheme="minorHAnsi"/>
          <w:sz w:val="18"/>
          <w:szCs w:val="18"/>
        </w:rPr>
      </w:pPr>
      <w:r w:rsidRPr="0007635B">
        <w:rPr>
          <w:rFonts w:cstheme="minorHAnsi"/>
          <w:sz w:val="18"/>
          <w:szCs w:val="18"/>
        </w:rPr>
        <w:t>specjaliści elektroniki, automatyki i robotyki</w:t>
      </w:r>
    </w:p>
    <w:p w14:paraId="72684312" w14:textId="77777777" w:rsidR="00305566" w:rsidRPr="0007635B" w:rsidRDefault="00305566" w:rsidP="00B35DBD">
      <w:pPr>
        <w:pStyle w:val="Akapitzlist"/>
        <w:numPr>
          <w:ilvl w:val="0"/>
          <w:numId w:val="16"/>
        </w:numPr>
        <w:spacing w:after="0" w:line="240" w:lineRule="auto"/>
        <w:rPr>
          <w:rFonts w:cstheme="minorHAnsi"/>
          <w:sz w:val="18"/>
          <w:szCs w:val="18"/>
        </w:rPr>
      </w:pPr>
      <w:r w:rsidRPr="0007635B">
        <w:rPr>
          <w:rFonts w:cstheme="minorHAnsi"/>
          <w:sz w:val="18"/>
          <w:szCs w:val="18"/>
        </w:rPr>
        <w:t>spedytorzy i logistycy</w:t>
      </w:r>
    </w:p>
    <w:p w14:paraId="24E20074" w14:textId="77777777" w:rsidR="00305566" w:rsidRPr="0007635B" w:rsidRDefault="00305566" w:rsidP="00B35DBD">
      <w:pPr>
        <w:pStyle w:val="Akapitzlist"/>
        <w:numPr>
          <w:ilvl w:val="0"/>
          <w:numId w:val="16"/>
        </w:numPr>
        <w:spacing w:after="0" w:line="240" w:lineRule="auto"/>
        <w:rPr>
          <w:rFonts w:cstheme="minorHAnsi"/>
          <w:sz w:val="18"/>
          <w:szCs w:val="18"/>
        </w:rPr>
      </w:pPr>
      <w:r w:rsidRPr="0007635B">
        <w:rPr>
          <w:rFonts w:cstheme="minorHAnsi"/>
          <w:sz w:val="18"/>
          <w:szCs w:val="18"/>
        </w:rPr>
        <w:t>technicy informatycy</w:t>
      </w:r>
    </w:p>
    <w:p w14:paraId="1B63DD7E" w14:textId="0D381FCF" w:rsidR="000A46C7" w:rsidRPr="0007635B" w:rsidRDefault="00305566" w:rsidP="00B35DBD">
      <w:pPr>
        <w:pStyle w:val="Akapitzlist"/>
        <w:numPr>
          <w:ilvl w:val="0"/>
          <w:numId w:val="16"/>
        </w:numPr>
        <w:spacing w:before="0" w:after="0" w:line="240" w:lineRule="auto"/>
        <w:rPr>
          <w:rFonts w:cstheme="minorHAnsi"/>
          <w:sz w:val="18"/>
          <w:szCs w:val="18"/>
        </w:rPr>
      </w:pPr>
      <w:r w:rsidRPr="0007635B">
        <w:rPr>
          <w:rFonts w:cstheme="minorHAnsi"/>
          <w:sz w:val="18"/>
          <w:szCs w:val="18"/>
        </w:rPr>
        <w:t>zaopatrzeniowcy i dostawcy</w:t>
      </w:r>
    </w:p>
    <w:p w14:paraId="62EDB343" w14:textId="77777777" w:rsidR="00305566" w:rsidRPr="0007635B" w:rsidRDefault="00305566" w:rsidP="00305566">
      <w:pPr>
        <w:pStyle w:val="Akapitzlist"/>
        <w:spacing w:after="0" w:line="240" w:lineRule="auto"/>
        <w:rPr>
          <w:rFonts w:cstheme="minorHAnsi"/>
          <w:sz w:val="18"/>
          <w:szCs w:val="18"/>
          <w:highlight w:val="yellow"/>
        </w:rPr>
        <w:sectPr w:rsidR="00305566" w:rsidRPr="0007635B" w:rsidSect="000746B0">
          <w:type w:val="continuous"/>
          <w:pgSz w:w="11907" w:h="16840" w:code="9"/>
          <w:pgMar w:top="568" w:right="1418" w:bottom="1418" w:left="1418" w:header="680" w:footer="454" w:gutter="0"/>
          <w:pgNumType w:fmt="numberInDash"/>
          <w:cols w:num="3" w:space="286"/>
          <w:docGrid w:linePitch="360"/>
        </w:sectPr>
      </w:pPr>
    </w:p>
    <w:p w14:paraId="147BFDF3" w14:textId="2C88651C" w:rsidR="000A46C7" w:rsidRPr="0007635B" w:rsidRDefault="000A46C7" w:rsidP="00906DC5">
      <w:pPr>
        <w:pStyle w:val="Akapitzlist"/>
        <w:spacing w:before="0" w:after="0" w:line="240" w:lineRule="auto"/>
        <w:rPr>
          <w:rFonts w:cstheme="minorHAnsi"/>
          <w:sz w:val="18"/>
          <w:szCs w:val="18"/>
          <w:highlight w:val="yellow"/>
        </w:rPr>
      </w:pPr>
    </w:p>
    <w:p w14:paraId="1B4F7672" w14:textId="12C465DB" w:rsidR="000A46C7" w:rsidRPr="0007635B" w:rsidRDefault="000A46C7" w:rsidP="00906DC5">
      <w:pPr>
        <w:shd w:val="clear" w:color="auto" w:fill="FAFAA8"/>
        <w:spacing w:before="0" w:after="0" w:line="240" w:lineRule="auto"/>
        <w:jc w:val="center"/>
        <w:rPr>
          <w:rFonts w:cstheme="minorHAnsi"/>
          <w:sz w:val="18"/>
          <w:szCs w:val="18"/>
        </w:rPr>
      </w:pPr>
      <w:bookmarkStart w:id="55" w:name="_Hlk99370421"/>
      <w:r w:rsidRPr="0007635B">
        <w:rPr>
          <w:rFonts w:cstheme="minorHAnsi"/>
          <w:sz w:val="18"/>
          <w:szCs w:val="18"/>
        </w:rPr>
        <w:t>NADWYŻKA POSZUKUJĄCYCH PRACY:</w:t>
      </w:r>
    </w:p>
    <w:bookmarkEnd w:id="55"/>
    <w:p w14:paraId="39EDF38E" w14:textId="77777777" w:rsidR="000A46C7" w:rsidRPr="0007635B" w:rsidRDefault="000A46C7" w:rsidP="000A46C7">
      <w:pPr>
        <w:spacing w:after="0" w:line="240" w:lineRule="auto"/>
        <w:rPr>
          <w:rFonts w:cstheme="minorHAnsi"/>
          <w:sz w:val="18"/>
          <w:szCs w:val="18"/>
          <w:highlight w:val="yellow"/>
        </w:rPr>
        <w:sectPr w:rsidR="000A46C7" w:rsidRPr="0007635B" w:rsidSect="00F31B34">
          <w:type w:val="continuous"/>
          <w:pgSz w:w="11907" w:h="16840" w:code="9"/>
          <w:pgMar w:top="568" w:right="1418" w:bottom="1418" w:left="1418" w:header="680" w:footer="454" w:gutter="0"/>
          <w:pgNumType w:fmt="numberInDash"/>
          <w:cols w:space="708"/>
          <w:docGrid w:linePitch="360"/>
        </w:sectPr>
      </w:pPr>
    </w:p>
    <w:p w14:paraId="3FCDB521" w14:textId="77777777" w:rsidR="00305566" w:rsidRPr="0007635B" w:rsidRDefault="00305566" w:rsidP="00B35DBD">
      <w:pPr>
        <w:pStyle w:val="Akapitzlist"/>
        <w:numPr>
          <w:ilvl w:val="0"/>
          <w:numId w:val="17"/>
        </w:numPr>
        <w:spacing w:after="0" w:line="240" w:lineRule="auto"/>
        <w:rPr>
          <w:rFonts w:cstheme="minorHAnsi"/>
          <w:sz w:val="18"/>
          <w:szCs w:val="18"/>
        </w:rPr>
      </w:pPr>
      <w:r w:rsidRPr="0007635B">
        <w:rPr>
          <w:rFonts w:cstheme="minorHAnsi"/>
          <w:sz w:val="18"/>
          <w:szCs w:val="18"/>
        </w:rPr>
        <w:t>ekonomiści</w:t>
      </w:r>
    </w:p>
    <w:p w14:paraId="51AA7A18" w14:textId="77777777" w:rsidR="00305566" w:rsidRPr="0007635B" w:rsidRDefault="00305566" w:rsidP="00B35DBD">
      <w:pPr>
        <w:pStyle w:val="Akapitzlist"/>
        <w:numPr>
          <w:ilvl w:val="0"/>
          <w:numId w:val="17"/>
        </w:numPr>
        <w:spacing w:after="0" w:line="240" w:lineRule="auto"/>
        <w:rPr>
          <w:rFonts w:cstheme="minorHAnsi"/>
          <w:sz w:val="18"/>
          <w:szCs w:val="18"/>
        </w:rPr>
      </w:pPr>
      <w:r w:rsidRPr="0007635B">
        <w:rPr>
          <w:rFonts w:cstheme="minorHAnsi"/>
          <w:sz w:val="18"/>
          <w:szCs w:val="18"/>
        </w:rPr>
        <w:t>górnicy i operatorzy maszyn i urządzeń wydobywczych</w:t>
      </w:r>
    </w:p>
    <w:p w14:paraId="141AD306" w14:textId="77777777" w:rsidR="00305566" w:rsidRPr="0007635B" w:rsidRDefault="00305566" w:rsidP="00B35DBD">
      <w:pPr>
        <w:pStyle w:val="Akapitzlist"/>
        <w:numPr>
          <w:ilvl w:val="0"/>
          <w:numId w:val="17"/>
        </w:numPr>
        <w:spacing w:after="0" w:line="240" w:lineRule="auto"/>
        <w:rPr>
          <w:rFonts w:cstheme="minorHAnsi"/>
          <w:sz w:val="18"/>
          <w:szCs w:val="18"/>
        </w:rPr>
      </w:pPr>
      <w:r w:rsidRPr="0007635B">
        <w:rPr>
          <w:rFonts w:cstheme="minorHAnsi"/>
          <w:sz w:val="18"/>
          <w:szCs w:val="18"/>
        </w:rPr>
        <w:t>nauczyciele nauczania wczesnoszkolnego</w:t>
      </w:r>
    </w:p>
    <w:p w14:paraId="641E3AA9" w14:textId="77777777" w:rsidR="00305566" w:rsidRPr="0007635B" w:rsidRDefault="00305566" w:rsidP="00B35DBD">
      <w:pPr>
        <w:pStyle w:val="Akapitzlist"/>
        <w:numPr>
          <w:ilvl w:val="0"/>
          <w:numId w:val="17"/>
        </w:numPr>
        <w:spacing w:after="0" w:line="240" w:lineRule="auto"/>
        <w:rPr>
          <w:rFonts w:cstheme="minorHAnsi"/>
          <w:sz w:val="18"/>
          <w:szCs w:val="18"/>
        </w:rPr>
      </w:pPr>
      <w:r w:rsidRPr="0007635B">
        <w:rPr>
          <w:rFonts w:cstheme="minorHAnsi"/>
          <w:sz w:val="18"/>
          <w:szCs w:val="18"/>
        </w:rPr>
        <w:t>nauczyciele przedszkoli</w:t>
      </w:r>
    </w:p>
    <w:p w14:paraId="76BD490C" w14:textId="77777777" w:rsidR="00305566" w:rsidRPr="0007635B" w:rsidRDefault="00305566" w:rsidP="00B35DBD">
      <w:pPr>
        <w:pStyle w:val="Akapitzlist"/>
        <w:numPr>
          <w:ilvl w:val="0"/>
          <w:numId w:val="17"/>
        </w:numPr>
        <w:spacing w:after="0" w:line="240" w:lineRule="auto"/>
        <w:rPr>
          <w:rFonts w:cstheme="minorHAnsi"/>
          <w:sz w:val="18"/>
          <w:szCs w:val="18"/>
        </w:rPr>
      </w:pPr>
      <w:r w:rsidRPr="0007635B">
        <w:rPr>
          <w:rFonts w:cstheme="minorHAnsi"/>
          <w:sz w:val="18"/>
          <w:szCs w:val="18"/>
        </w:rPr>
        <w:t>pedagodzy</w:t>
      </w:r>
    </w:p>
    <w:p w14:paraId="56A84187" w14:textId="4A0AF663" w:rsidR="00305566" w:rsidRPr="0007635B" w:rsidRDefault="00305566" w:rsidP="00B35DBD">
      <w:pPr>
        <w:pStyle w:val="Akapitzlist"/>
        <w:numPr>
          <w:ilvl w:val="0"/>
          <w:numId w:val="17"/>
        </w:numPr>
        <w:spacing w:after="0" w:line="240" w:lineRule="auto"/>
        <w:rPr>
          <w:rFonts w:cstheme="minorHAnsi"/>
          <w:sz w:val="18"/>
          <w:szCs w:val="18"/>
        </w:rPr>
      </w:pPr>
      <w:r w:rsidRPr="0007635B">
        <w:rPr>
          <w:rFonts w:cstheme="minorHAnsi"/>
          <w:sz w:val="18"/>
          <w:szCs w:val="18"/>
        </w:rPr>
        <w:t xml:space="preserve">pracownicy administracyjni </w:t>
      </w:r>
      <w:r w:rsidR="00E71B15" w:rsidRPr="0007635B">
        <w:rPr>
          <w:rFonts w:cstheme="minorHAnsi"/>
          <w:sz w:val="18"/>
          <w:szCs w:val="18"/>
        </w:rPr>
        <w:br/>
      </w:r>
      <w:r w:rsidRPr="0007635B">
        <w:rPr>
          <w:rFonts w:cstheme="minorHAnsi"/>
          <w:sz w:val="18"/>
          <w:szCs w:val="18"/>
        </w:rPr>
        <w:t>i biurowi</w:t>
      </w:r>
    </w:p>
    <w:p w14:paraId="3493A52D" w14:textId="0FE6AEBD" w:rsidR="00201F42" w:rsidRPr="0007635B" w:rsidRDefault="00305566" w:rsidP="00B35DBD">
      <w:pPr>
        <w:pStyle w:val="Akapitzlist"/>
        <w:numPr>
          <w:ilvl w:val="0"/>
          <w:numId w:val="17"/>
        </w:numPr>
        <w:spacing w:after="0" w:line="240" w:lineRule="auto"/>
        <w:rPr>
          <w:rFonts w:cstheme="minorHAnsi"/>
          <w:sz w:val="18"/>
          <w:szCs w:val="18"/>
        </w:rPr>
      </w:pPr>
      <w:r w:rsidRPr="0007635B">
        <w:rPr>
          <w:rFonts w:cstheme="minorHAnsi"/>
          <w:sz w:val="18"/>
          <w:szCs w:val="18"/>
        </w:rPr>
        <w:t>sprzedawcy i kasjerzy</w:t>
      </w:r>
    </w:p>
    <w:p w14:paraId="1FCA4235" w14:textId="77777777" w:rsidR="00305566" w:rsidRDefault="00305566" w:rsidP="0061142D">
      <w:pPr>
        <w:spacing w:before="0" w:after="0"/>
        <w:jc w:val="both"/>
        <w:rPr>
          <w:sz w:val="22"/>
          <w:szCs w:val="22"/>
          <w:highlight w:val="yellow"/>
        </w:rPr>
        <w:sectPr w:rsidR="00305566" w:rsidSect="00E71B15">
          <w:type w:val="continuous"/>
          <w:pgSz w:w="11907" w:h="16840" w:code="9"/>
          <w:pgMar w:top="1418" w:right="1275" w:bottom="1418" w:left="1418" w:header="680" w:footer="454" w:gutter="0"/>
          <w:cols w:num="3" w:space="72"/>
          <w:docGrid w:linePitch="360"/>
        </w:sectPr>
      </w:pPr>
    </w:p>
    <w:p w14:paraId="7BC5861D" w14:textId="77777777" w:rsidR="00D900FD" w:rsidRPr="00F84F6B" w:rsidRDefault="00D900FD" w:rsidP="0061142D">
      <w:pPr>
        <w:spacing w:before="0" w:after="0"/>
        <w:jc w:val="both"/>
        <w:rPr>
          <w:sz w:val="22"/>
          <w:szCs w:val="22"/>
          <w:highlight w:val="yellow"/>
        </w:rPr>
      </w:pPr>
    </w:p>
    <w:p w14:paraId="428E5E52" w14:textId="5096FEA6" w:rsidR="007F55C1" w:rsidRPr="001112B5" w:rsidRDefault="0061142D" w:rsidP="0061142D">
      <w:pPr>
        <w:spacing w:before="0" w:after="0"/>
        <w:jc w:val="both"/>
        <w:rPr>
          <w:sz w:val="22"/>
          <w:szCs w:val="22"/>
          <w:highlight w:val="cyan"/>
        </w:rPr>
      </w:pPr>
      <w:r w:rsidRPr="0016110D">
        <w:rPr>
          <w:sz w:val="22"/>
          <w:szCs w:val="22"/>
        </w:rPr>
        <w:t xml:space="preserve">Wśród zawodów deficytowych występujących w powiecie </w:t>
      </w:r>
      <w:r w:rsidR="00D900FD" w:rsidRPr="0016110D">
        <w:rPr>
          <w:sz w:val="22"/>
          <w:szCs w:val="22"/>
        </w:rPr>
        <w:t>konińskim i m. Konin</w:t>
      </w:r>
      <w:r w:rsidRPr="0016110D">
        <w:rPr>
          <w:sz w:val="22"/>
          <w:szCs w:val="22"/>
        </w:rPr>
        <w:t xml:space="preserve"> - w których absolwenci</w:t>
      </w:r>
      <w:r w:rsidR="00C44C70">
        <w:rPr>
          <w:sz w:val="22"/>
          <w:szCs w:val="22"/>
        </w:rPr>
        <w:t xml:space="preserve">/tki </w:t>
      </w:r>
      <w:r w:rsidRPr="0016110D">
        <w:rPr>
          <w:sz w:val="22"/>
          <w:szCs w:val="22"/>
        </w:rPr>
        <w:t>nie powinni mieć trudności ze znalezieniem zatrudnienia, gdyż zapotrzebowanie pracodawców jest duże, a podaż pracowników niewielka – wpisuje się 1</w:t>
      </w:r>
      <w:r w:rsidR="007F55C1">
        <w:rPr>
          <w:sz w:val="22"/>
          <w:szCs w:val="22"/>
        </w:rPr>
        <w:t>7</w:t>
      </w:r>
      <w:r w:rsidRPr="0016110D">
        <w:rPr>
          <w:sz w:val="22"/>
          <w:szCs w:val="22"/>
        </w:rPr>
        <w:t xml:space="preserve"> kierunków </w:t>
      </w:r>
      <w:r w:rsidRPr="000A652E">
        <w:rPr>
          <w:sz w:val="22"/>
          <w:szCs w:val="22"/>
        </w:rPr>
        <w:t>kształcenia, z</w:t>
      </w:r>
      <w:r w:rsidR="00D4162A" w:rsidRPr="000A652E">
        <w:rPr>
          <w:sz w:val="22"/>
          <w:szCs w:val="22"/>
        </w:rPr>
        <w:t xml:space="preserve"> </w:t>
      </w:r>
      <w:r w:rsidR="000A652E" w:rsidRPr="000A652E">
        <w:rPr>
          <w:sz w:val="22"/>
          <w:szCs w:val="22"/>
        </w:rPr>
        <w:t>36</w:t>
      </w:r>
      <w:r w:rsidRPr="000A652E">
        <w:rPr>
          <w:sz w:val="22"/>
          <w:szCs w:val="22"/>
        </w:rPr>
        <w:t xml:space="preserve"> </w:t>
      </w:r>
      <w:r w:rsidRPr="003F116B">
        <w:rPr>
          <w:sz w:val="22"/>
          <w:szCs w:val="22"/>
        </w:rPr>
        <w:t>najczęściej wybieranych przez absolwentów</w:t>
      </w:r>
      <w:r w:rsidR="003F116B" w:rsidRPr="003F116B">
        <w:rPr>
          <w:sz w:val="22"/>
          <w:szCs w:val="22"/>
        </w:rPr>
        <w:t>/tki</w:t>
      </w:r>
      <w:r w:rsidRPr="003F116B">
        <w:rPr>
          <w:sz w:val="22"/>
          <w:szCs w:val="22"/>
        </w:rPr>
        <w:t xml:space="preserve">. </w:t>
      </w:r>
      <w:r w:rsidR="007F55C1" w:rsidRPr="003F116B">
        <w:rPr>
          <w:sz w:val="22"/>
          <w:szCs w:val="22"/>
        </w:rPr>
        <w:t xml:space="preserve">Najliczniej ukończono </w:t>
      </w:r>
      <w:r w:rsidRPr="003F116B">
        <w:rPr>
          <w:sz w:val="22"/>
          <w:szCs w:val="22"/>
        </w:rPr>
        <w:t>kierunek technik informatyk</w:t>
      </w:r>
      <w:r w:rsidR="007F55C1" w:rsidRPr="003F116B">
        <w:rPr>
          <w:sz w:val="22"/>
          <w:szCs w:val="22"/>
        </w:rPr>
        <w:t xml:space="preserve"> - </w:t>
      </w:r>
      <w:r w:rsidR="000A652E" w:rsidRPr="003F116B">
        <w:rPr>
          <w:sz w:val="22"/>
          <w:szCs w:val="22"/>
        </w:rPr>
        <w:t xml:space="preserve">87 </w:t>
      </w:r>
      <w:r w:rsidR="00160524">
        <w:rPr>
          <w:sz w:val="22"/>
          <w:szCs w:val="22"/>
        </w:rPr>
        <w:t>osób</w:t>
      </w:r>
      <w:r w:rsidR="00766032" w:rsidRPr="003F116B">
        <w:rPr>
          <w:sz w:val="22"/>
          <w:szCs w:val="22"/>
        </w:rPr>
        <w:t xml:space="preserve"> oraz </w:t>
      </w:r>
      <w:r w:rsidR="007F55C1" w:rsidRPr="003F116B">
        <w:rPr>
          <w:sz w:val="22"/>
          <w:szCs w:val="22"/>
        </w:rPr>
        <w:t xml:space="preserve">mechanik pojazdów </w:t>
      </w:r>
      <w:r w:rsidR="007F55C1" w:rsidRPr="009C6665">
        <w:rPr>
          <w:sz w:val="22"/>
          <w:szCs w:val="22"/>
        </w:rPr>
        <w:t>samochodowych – 83</w:t>
      </w:r>
      <w:r w:rsidR="00160524">
        <w:rPr>
          <w:sz w:val="22"/>
          <w:szCs w:val="22"/>
        </w:rPr>
        <w:t xml:space="preserve"> osoby</w:t>
      </w:r>
      <w:r w:rsidR="007F55C1" w:rsidRPr="009C6665">
        <w:rPr>
          <w:sz w:val="22"/>
          <w:szCs w:val="22"/>
        </w:rPr>
        <w:t>.</w:t>
      </w:r>
      <w:r w:rsidRPr="009C6665">
        <w:rPr>
          <w:sz w:val="22"/>
          <w:szCs w:val="22"/>
        </w:rPr>
        <w:t xml:space="preserve"> </w:t>
      </w:r>
    </w:p>
    <w:p w14:paraId="2C420733" w14:textId="516A6C63" w:rsidR="007F55C1" w:rsidRPr="001112B5" w:rsidRDefault="00530629" w:rsidP="0061142D">
      <w:pPr>
        <w:spacing w:before="0" w:after="0"/>
        <w:jc w:val="both"/>
        <w:rPr>
          <w:sz w:val="22"/>
          <w:szCs w:val="22"/>
        </w:rPr>
      </w:pPr>
      <w:r w:rsidRPr="001112B5">
        <w:rPr>
          <w:sz w:val="22"/>
          <w:szCs w:val="22"/>
        </w:rPr>
        <w:t xml:space="preserve">W powiecie konińskim i m. Konin </w:t>
      </w:r>
      <w:r w:rsidR="007F55C1" w:rsidRPr="001112B5">
        <w:rPr>
          <w:sz w:val="22"/>
          <w:szCs w:val="22"/>
        </w:rPr>
        <w:t xml:space="preserve">15 </w:t>
      </w:r>
      <w:r w:rsidR="00160524">
        <w:rPr>
          <w:sz w:val="22"/>
          <w:szCs w:val="22"/>
        </w:rPr>
        <w:t>osób</w:t>
      </w:r>
      <w:r w:rsidR="007F55C1" w:rsidRPr="001112B5">
        <w:rPr>
          <w:sz w:val="22"/>
          <w:szCs w:val="22"/>
        </w:rPr>
        <w:t xml:space="preserve"> ukończyło kierunek, który według </w:t>
      </w:r>
      <w:r w:rsidR="007F55C1" w:rsidRPr="001112B5">
        <w:rPr>
          <w:i/>
          <w:iCs/>
          <w:sz w:val="22"/>
          <w:szCs w:val="22"/>
        </w:rPr>
        <w:t>Barometru Zawodów 2023,</w:t>
      </w:r>
      <w:r w:rsidR="007F55C1" w:rsidRPr="001112B5">
        <w:rPr>
          <w:sz w:val="22"/>
          <w:szCs w:val="22"/>
        </w:rPr>
        <w:t xml:space="preserve"> </w:t>
      </w:r>
      <w:r w:rsidR="007F55C1" w:rsidRPr="001112B5">
        <w:rPr>
          <w:color w:val="000000" w:themeColor="text1"/>
          <w:sz w:val="22"/>
          <w:szCs w:val="22"/>
        </w:rPr>
        <w:t>występuj</w:t>
      </w:r>
      <w:r w:rsidR="00766032" w:rsidRPr="001112B5">
        <w:rPr>
          <w:color w:val="000000" w:themeColor="text1"/>
          <w:sz w:val="22"/>
          <w:szCs w:val="22"/>
        </w:rPr>
        <w:t>ę</w:t>
      </w:r>
      <w:r w:rsidR="007F55C1" w:rsidRPr="001112B5">
        <w:rPr>
          <w:color w:val="000000" w:themeColor="text1"/>
          <w:sz w:val="22"/>
          <w:szCs w:val="22"/>
        </w:rPr>
        <w:t xml:space="preserve"> w dużym deficycie</w:t>
      </w:r>
      <w:r w:rsidR="00766032" w:rsidRPr="001112B5">
        <w:rPr>
          <w:color w:val="000000" w:themeColor="text1"/>
          <w:sz w:val="22"/>
          <w:szCs w:val="22"/>
        </w:rPr>
        <w:t xml:space="preserve">. </w:t>
      </w:r>
      <w:r w:rsidR="007F55C1" w:rsidRPr="001112B5">
        <w:rPr>
          <w:color w:val="000000" w:themeColor="text1"/>
          <w:sz w:val="22"/>
          <w:szCs w:val="22"/>
        </w:rPr>
        <w:t>Jest to kierunek murarz-tynkarz.</w:t>
      </w:r>
    </w:p>
    <w:p w14:paraId="33F5A5EF" w14:textId="22CCA41C" w:rsidR="007212CD" w:rsidRPr="001112B5" w:rsidRDefault="0061142D" w:rsidP="0007635B">
      <w:pPr>
        <w:spacing w:before="0" w:after="0"/>
        <w:jc w:val="both"/>
        <w:rPr>
          <w:sz w:val="22"/>
          <w:szCs w:val="22"/>
          <w:highlight w:val="cyan"/>
        </w:rPr>
        <w:sectPr w:rsidR="007212CD" w:rsidRPr="001112B5" w:rsidSect="00906DC5">
          <w:type w:val="continuous"/>
          <w:pgSz w:w="11907" w:h="16840" w:code="9"/>
          <w:pgMar w:top="709" w:right="1418" w:bottom="1418" w:left="1418" w:header="680" w:footer="454" w:gutter="0"/>
          <w:cols w:space="72"/>
          <w:docGrid w:linePitch="360"/>
        </w:sectPr>
      </w:pPr>
      <w:r w:rsidRPr="001112B5">
        <w:rPr>
          <w:color w:val="000000" w:themeColor="text1"/>
          <w:sz w:val="22"/>
          <w:szCs w:val="22"/>
        </w:rPr>
        <w:t xml:space="preserve">Natomiast </w:t>
      </w:r>
      <w:r w:rsidR="00D900FD" w:rsidRPr="001112B5">
        <w:rPr>
          <w:color w:val="000000" w:themeColor="text1"/>
          <w:sz w:val="22"/>
          <w:szCs w:val="22"/>
        </w:rPr>
        <w:t xml:space="preserve">licznie </w:t>
      </w:r>
      <w:r w:rsidRPr="001112B5">
        <w:rPr>
          <w:color w:val="000000" w:themeColor="text1"/>
          <w:sz w:val="22"/>
          <w:szCs w:val="22"/>
        </w:rPr>
        <w:t>pojawiające się w powiecie</w:t>
      </w:r>
      <w:r w:rsidR="00D900FD" w:rsidRPr="001112B5">
        <w:rPr>
          <w:color w:val="000000" w:themeColor="text1"/>
          <w:sz w:val="22"/>
          <w:szCs w:val="22"/>
        </w:rPr>
        <w:t xml:space="preserve"> </w:t>
      </w:r>
      <w:r w:rsidR="00A64A47" w:rsidRPr="001112B5">
        <w:rPr>
          <w:color w:val="000000" w:themeColor="text1"/>
          <w:sz w:val="22"/>
          <w:szCs w:val="22"/>
        </w:rPr>
        <w:t xml:space="preserve">konińskim i m. Konin </w:t>
      </w:r>
      <w:r w:rsidRPr="001112B5">
        <w:rPr>
          <w:color w:val="000000" w:themeColor="text1"/>
          <w:sz w:val="22"/>
          <w:szCs w:val="22"/>
        </w:rPr>
        <w:t xml:space="preserve">zawody nadwyżkowe - w których znalezienie pracy może być trudniejsze ze względu na małe zapotrzebowanie </w:t>
      </w:r>
      <w:r w:rsidRPr="001112B5">
        <w:rPr>
          <w:sz w:val="22"/>
          <w:szCs w:val="22"/>
        </w:rPr>
        <w:t xml:space="preserve">oraz wielu kandydatów chętnych do podjęcia pracy i spełniających wymagań </w:t>
      </w:r>
      <w:r w:rsidRPr="009C6665">
        <w:rPr>
          <w:sz w:val="22"/>
          <w:szCs w:val="22"/>
        </w:rPr>
        <w:t xml:space="preserve">pracodawców – </w:t>
      </w:r>
      <w:r w:rsidR="00D900FD" w:rsidRPr="009C6665">
        <w:rPr>
          <w:sz w:val="22"/>
          <w:szCs w:val="22"/>
        </w:rPr>
        <w:t>4</w:t>
      </w:r>
      <w:r w:rsidRPr="009C6665">
        <w:rPr>
          <w:sz w:val="22"/>
          <w:szCs w:val="22"/>
        </w:rPr>
        <w:t xml:space="preserve"> z nich to kierunki kształcenia ukończone przez absolwentów</w:t>
      </w:r>
      <w:r w:rsidR="009C6665" w:rsidRPr="009C6665">
        <w:rPr>
          <w:sz w:val="22"/>
          <w:szCs w:val="22"/>
        </w:rPr>
        <w:t>/tki</w:t>
      </w:r>
      <w:r w:rsidRPr="009C6665">
        <w:rPr>
          <w:sz w:val="22"/>
          <w:szCs w:val="22"/>
        </w:rPr>
        <w:t>. Dodatkowo jeden z nich</w:t>
      </w:r>
      <w:r w:rsidR="00AA5CE7" w:rsidRPr="009C6665">
        <w:rPr>
          <w:sz w:val="22"/>
          <w:szCs w:val="22"/>
        </w:rPr>
        <w:t>,</w:t>
      </w:r>
      <w:r w:rsidRPr="009C6665">
        <w:rPr>
          <w:sz w:val="22"/>
          <w:szCs w:val="22"/>
        </w:rPr>
        <w:t xml:space="preserve"> tj.</w:t>
      </w:r>
      <w:r w:rsidR="00CB2807" w:rsidRPr="009C6665">
        <w:rPr>
          <w:sz w:val="22"/>
          <w:szCs w:val="22"/>
        </w:rPr>
        <w:t>:</w:t>
      </w:r>
      <w:r w:rsidRPr="009C6665">
        <w:rPr>
          <w:sz w:val="22"/>
          <w:szCs w:val="22"/>
        </w:rPr>
        <w:t xml:space="preserve"> technik ekonomista, który ukończyło </w:t>
      </w:r>
      <w:r w:rsidR="000A652E" w:rsidRPr="009C6665">
        <w:rPr>
          <w:sz w:val="22"/>
          <w:szCs w:val="22"/>
        </w:rPr>
        <w:t>85</w:t>
      </w:r>
      <w:r w:rsidRPr="009C6665">
        <w:rPr>
          <w:sz w:val="22"/>
          <w:szCs w:val="22"/>
        </w:rPr>
        <w:t xml:space="preserve"> absolwentów</w:t>
      </w:r>
      <w:r w:rsidR="009C6665" w:rsidRPr="009C6665">
        <w:rPr>
          <w:sz w:val="22"/>
          <w:szCs w:val="22"/>
        </w:rPr>
        <w:t>/tek</w:t>
      </w:r>
      <w:r w:rsidRPr="009C6665">
        <w:rPr>
          <w:sz w:val="22"/>
          <w:szCs w:val="22"/>
        </w:rPr>
        <w:t xml:space="preserve">, zajmuje </w:t>
      </w:r>
      <w:r w:rsidR="00D900FD" w:rsidRPr="009C6665">
        <w:rPr>
          <w:sz w:val="22"/>
          <w:szCs w:val="22"/>
        </w:rPr>
        <w:t>2</w:t>
      </w:r>
      <w:r w:rsidRPr="009C6665">
        <w:rPr>
          <w:sz w:val="22"/>
          <w:szCs w:val="22"/>
        </w:rPr>
        <w:t xml:space="preserve"> miejsce </w:t>
      </w:r>
      <w:r w:rsidR="00CB2807" w:rsidRPr="009C6665">
        <w:rPr>
          <w:sz w:val="22"/>
          <w:szCs w:val="22"/>
        </w:rPr>
        <w:t xml:space="preserve">wśród kierunków kształcenia z największą liczbą </w:t>
      </w:r>
      <w:r w:rsidR="00722B27">
        <w:rPr>
          <w:sz w:val="22"/>
          <w:szCs w:val="22"/>
        </w:rPr>
        <w:t>osób</w:t>
      </w:r>
      <w:r w:rsidR="00CB2807" w:rsidRPr="009C6665">
        <w:rPr>
          <w:sz w:val="22"/>
          <w:szCs w:val="22"/>
        </w:rPr>
        <w:t xml:space="preserve">. </w:t>
      </w:r>
    </w:p>
    <w:p w14:paraId="2843E923" w14:textId="62767150" w:rsidR="007212CD" w:rsidRPr="00F84F6B" w:rsidRDefault="007212CD" w:rsidP="0007635B">
      <w:pPr>
        <w:spacing w:before="0" w:after="0"/>
        <w:rPr>
          <w:i/>
          <w:iCs/>
          <w:sz w:val="18"/>
          <w:szCs w:val="18"/>
          <w:highlight w:val="yellow"/>
        </w:rPr>
      </w:pPr>
    </w:p>
    <w:p w14:paraId="7D909149" w14:textId="77777777" w:rsidR="00B200A5" w:rsidRDefault="00B200A5" w:rsidP="0015608A">
      <w:pPr>
        <w:spacing w:before="0" w:after="0"/>
        <w:jc w:val="center"/>
        <w:rPr>
          <w:i/>
          <w:iCs/>
          <w:sz w:val="18"/>
          <w:szCs w:val="18"/>
        </w:rPr>
      </w:pPr>
    </w:p>
    <w:p w14:paraId="01B98BA7" w14:textId="6EE2602D" w:rsidR="00200CA8" w:rsidRPr="00825ACF" w:rsidRDefault="0015608A" w:rsidP="0015608A">
      <w:pPr>
        <w:spacing w:before="0" w:after="0"/>
        <w:jc w:val="center"/>
        <w:rPr>
          <w:i/>
          <w:iCs/>
          <w:sz w:val="18"/>
          <w:szCs w:val="18"/>
        </w:rPr>
      </w:pPr>
      <w:r w:rsidRPr="00825ACF">
        <w:rPr>
          <w:i/>
          <w:iCs/>
          <w:sz w:val="18"/>
          <w:szCs w:val="18"/>
        </w:rPr>
        <w:lastRenderedPageBreak/>
        <w:t>Najczęściej wybierane kierunki kształcenia, w tym zawody deficytowe</w:t>
      </w:r>
      <w:r w:rsidR="001D79CE">
        <w:rPr>
          <w:i/>
          <w:iCs/>
          <w:sz w:val="18"/>
          <w:szCs w:val="18"/>
        </w:rPr>
        <w:t xml:space="preserve">, duży deficyt oraz </w:t>
      </w:r>
      <w:r w:rsidR="00200CA8" w:rsidRPr="00825ACF">
        <w:rPr>
          <w:i/>
          <w:iCs/>
          <w:sz w:val="18"/>
          <w:szCs w:val="18"/>
        </w:rPr>
        <w:t>nadwyżk</w:t>
      </w:r>
      <w:r w:rsidR="00825ACF">
        <w:rPr>
          <w:i/>
          <w:iCs/>
          <w:sz w:val="18"/>
          <w:szCs w:val="18"/>
        </w:rPr>
        <w:t>owe</w:t>
      </w:r>
      <w:r w:rsidR="001D79CE">
        <w:rPr>
          <w:i/>
          <w:iCs/>
          <w:sz w:val="18"/>
          <w:szCs w:val="18"/>
        </w:rPr>
        <w:t>:</w:t>
      </w:r>
    </w:p>
    <w:p w14:paraId="6351A8E1" w14:textId="09CB9FEB" w:rsidR="00096001" w:rsidRDefault="00CB2807" w:rsidP="007F55C1">
      <w:pPr>
        <w:spacing w:before="0" w:after="0"/>
        <w:jc w:val="center"/>
        <w:rPr>
          <w:i/>
          <w:iCs/>
          <w:sz w:val="18"/>
          <w:szCs w:val="18"/>
        </w:rPr>
      </w:pPr>
      <w:r w:rsidRPr="00CB2807">
        <w:rPr>
          <w:noProof/>
        </w:rPr>
        <w:drawing>
          <wp:anchor distT="0" distB="0" distL="114300" distR="114300" simplePos="0" relativeHeight="251644928" behindDoc="0" locked="0" layoutInCell="1" allowOverlap="1" wp14:anchorId="6931E4B1" wp14:editId="260C3B55">
            <wp:simplePos x="0" y="0"/>
            <wp:positionH relativeFrom="column">
              <wp:posOffset>547370</wp:posOffset>
            </wp:positionH>
            <wp:positionV relativeFrom="paragraph">
              <wp:posOffset>4241800</wp:posOffset>
            </wp:positionV>
            <wp:extent cx="581014" cy="412115"/>
            <wp:effectExtent l="0" t="0" r="0" b="0"/>
            <wp:wrapNone/>
            <wp:docPr id="1151506257" name="Obraz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506257" name="Obraz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449" cy="413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4007">
        <w:rPr>
          <w:i/>
          <w:iCs/>
          <w:noProof/>
          <w:sz w:val="18"/>
          <w:szCs w:val="18"/>
        </w:rPr>
        <w:drawing>
          <wp:inline distT="0" distB="0" distL="0" distR="0" wp14:anchorId="3B92D0CD" wp14:editId="646C33CD">
            <wp:extent cx="4667250" cy="4657725"/>
            <wp:effectExtent l="0" t="0" r="0" b="9525"/>
            <wp:docPr id="14" name="Obraz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az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B89471" w14:textId="0860244C" w:rsidR="00096001" w:rsidRDefault="00096001" w:rsidP="007F55C1">
      <w:pPr>
        <w:spacing w:before="0" w:after="0"/>
        <w:jc w:val="center"/>
        <w:rPr>
          <w:i/>
          <w:iCs/>
          <w:sz w:val="18"/>
          <w:szCs w:val="18"/>
        </w:rPr>
      </w:pPr>
    </w:p>
    <w:p w14:paraId="6E520F4F" w14:textId="77777777" w:rsidR="007F095D" w:rsidRDefault="007F095D" w:rsidP="007F55C1">
      <w:pPr>
        <w:spacing w:before="0" w:after="0"/>
        <w:jc w:val="center"/>
        <w:rPr>
          <w:sz w:val="18"/>
          <w:szCs w:val="18"/>
        </w:rPr>
      </w:pPr>
    </w:p>
    <w:p w14:paraId="02B44BB5" w14:textId="28E74BF1" w:rsidR="007F095D" w:rsidRDefault="007F095D" w:rsidP="007F55C1">
      <w:pPr>
        <w:spacing w:before="0" w:after="0"/>
        <w:jc w:val="center"/>
        <w:rPr>
          <w:sz w:val="18"/>
          <w:szCs w:val="18"/>
        </w:rPr>
      </w:pPr>
    </w:p>
    <w:p w14:paraId="28A7390E" w14:textId="2C5C0377" w:rsidR="00B3271C" w:rsidRPr="007F55C1" w:rsidRDefault="00F14007" w:rsidP="007F55C1">
      <w:pPr>
        <w:spacing w:before="0" w:after="0"/>
        <w:jc w:val="center"/>
        <w:rPr>
          <w:i/>
          <w:iCs/>
          <w:sz w:val="18"/>
          <w:szCs w:val="18"/>
        </w:rPr>
      </w:pPr>
      <w:r>
        <w:rPr>
          <w:noProof/>
          <w:sz w:val="18"/>
          <w:szCs w:val="18"/>
        </w:rPr>
        <w:drawing>
          <wp:anchor distT="0" distB="0" distL="114300" distR="114300" simplePos="0" relativeHeight="251851776" behindDoc="0" locked="0" layoutInCell="1" allowOverlap="1" wp14:anchorId="1B7E97C1" wp14:editId="3E4CE905">
            <wp:simplePos x="0" y="0"/>
            <wp:positionH relativeFrom="margin">
              <wp:posOffset>318770</wp:posOffset>
            </wp:positionH>
            <wp:positionV relativeFrom="margin">
              <wp:posOffset>5507355</wp:posOffset>
            </wp:positionV>
            <wp:extent cx="5229225" cy="3255645"/>
            <wp:effectExtent l="0" t="0" r="9525" b="1905"/>
            <wp:wrapSquare wrapText="bothSides"/>
            <wp:docPr id="1215" name="Obraz 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" name="Obraz 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3255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5ACF">
        <w:rPr>
          <w:sz w:val="18"/>
          <w:szCs w:val="18"/>
        </w:rPr>
        <w:t>A</w:t>
      </w:r>
      <w:r w:rsidR="00511201" w:rsidRPr="00945879">
        <w:rPr>
          <w:sz w:val="18"/>
          <w:szCs w:val="18"/>
        </w:rPr>
        <w:t>bsolwenci szkół rocznik 202</w:t>
      </w:r>
      <w:r w:rsidR="00945879" w:rsidRPr="00945879">
        <w:rPr>
          <w:sz w:val="18"/>
          <w:szCs w:val="18"/>
        </w:rPr>
        <w:t>1</w:t>
      </w:r>
      <w:r w:rsidR="00511201" w:rsidRPr="00945879">
        <w:rPr>
          <w:sz w:val="18"/>
          <w:szCs w:val="18"/>
        </w:rPr>
        <w:t>/202</w:t>
      </w:r>
      <w:r w:rsidR="00945879" w:rsidRPr="00945879">
        <w:rPr>
          <w:sz w:val="18"/>
          <w:szCs w:val="18"/>
        </w:rPr>
        <w:t>2</w:t>
      </w:r>
      <w:r w:rsidR="00511201" w:rsidRPr="00945879">
        <w:rPr>
          <w:sz w:val="18"/>
          <w:szCs w:val="18"/>
        </w:rPr>
        <w:t xml:space="preserve"> w powiecie konińskim i m. Konin</w:t>
      </w:r>
      <w:r w:rsidR="00766032">
        <w:rPr>
          <w:sz w:val="18"/>
          <w:szCs w:val="18"/>
        </w:rPr>
        <w:t>:</w:t>
      </w:r>
    </w:p>
    <w:p w14:paraId="56F4D998" w14:textId="7D9EC221" w:rsidR="00945879" w:rsidRPr="00AB1E8B" w:rsidRDefault="00F14007" w:rsidP="00AB1E8B">
      <w:pPr>
        <w:spacing w:before="0" w:after="0"/>
        <w:jc w:val="center"/>
        <w:rPr>
          <w:sz w:val="18"/>
          <w:szCs w:val="18"/>
        </w:rPr>
      </w:pPr>
      <w:r>
        <w:rPr>
          <w:noProof/>
          <w:sz w:val="18"/>
          <w:szCs w:val="18"/>
        </w:rPr>
        <w:lastRenderedPageBreak/>
        <w:drawing>
          <wp:anchor distT="0" distB="0" distL="114300" distR="114300" simplePos="0" relativeHeight="251849728" behindDoc="0" locked="0" layoutInCell="1" allowOverlap="1" wp14:anchorId="1DDF57F1" wp14:editId="2794470D">
            <wp:simplePos x="0" y="0"/>
            <wp:positionH relativeFrom="margin">
              <wp:posOffset>-20955</wp:posOffset>
            </wp:positionH>
            <wp:positionV relativeFrom="margin">
              <wp:posOffset>238760</wp:posOffset>
            </wp:positionV>
            <wp:extent cx="6043930" cy="9102090"/>
            <wp:effectExtent l="0" t="0" r="0" b="3810"/>
            <wp:wrapSquare wrapText="bothSides"/>
            <wp:docPr id="1214" name="Obraz 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" name="Obraz 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3930" cy="9102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1E8B">
        <w:rPr>
          <w:sz w:val="18"/>
          <w:szCs w:val="18"/>
        </w:rPr>
        <w:t>Ab</w:t>
      </w:r>
      <w:r w:rsidR="00AB1E8B" w:rsidRPr="00945879">
        <w:rPr>
          <w:sz w:val="18"/>
          <w:szCs w:val="18"/>
        </w:rPr>
        <w:t>solwenci szkół rocznik 2021/2022 w powiecie konińskim i m. Konin</w:t>
      </w:r>
      <w:r w:rsidR="00766032">
        <w:rPr>
          <w:sz w:val="18"/>
          <w:szCs w:val="18"/>
        </w:rPr>
        <w:t>:</w:t>
      </w:r>
      <w:r w:rsidR="00F83D3A" w:rsidRPr="00F84F6B">
        <w:rPr>
          <w:sz w:val="18"/>
          <w:szCs w:val="18"/>
          <w:highlight w:val="yellow"/>
        </w:rPr>
        <w:br w:type="page"/>
      </w:r>
    </w:p>
    <w:p w14:paraId="61A54500" w14:textId="03E5E808" w:rsidR="00AA1AB1" w:rsidRPr="00962BA8" w:rsidRDefault="00125CB8" w:rsidP="00962BA8">
      <w:pPr>
        <w:spacing w:before="120" w:after="120"/>
        <w:rPr>
          <w:sz w:val="18"/>
          <w:szCs w:val="18"/>
          <w:highlight w:val="yellow"/>
        </w:rPr>
      </w:pPr>
      <w:r>
        <w:rPr>
          <w:noProof/>
        </w:rPr>
        <w:lastRenderedPageBreak/>
        <w:drawing>
          <wp:anchor distT="0" distB="0" distL="114300" distR="114300" simplePos="0" relativeHeight="251804672" behindDoc="0" locked="0" layoutInCell="1" allowOverlap="1" wp14:anchorId="1D41DECA" wp14:editId="4B39F345">
            <wp:simplePos x="0" y="0"/>
            <wp:positionH relativeFrom="column">
              <wp:posOffset>99695</wp:posOffset>
            </wp:positionH>
            <wp:positionV relativeFrom="paragraph">
              <wp:posOffset>-26670</wp:posOffset>
            </wp:positionV>
            <wp:extent cx="1047115" cy="1390650"/>
            <wp:effectExtent l="95250" t="38100" r="0" b="95250"/>
            <wp:wrapNone/>
            <wp:docPr id="742195493" name="Obraz 742195493" descr="Powiat kościański – Wikipedia, wolna encyklopedi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Obraz 312" descr="Powiat kościański – Wikipedia, wolna encyklopedia"/>
                    <pic:cNvPicPr/>
                  </pic:nvPicPr>
                  <pic:blipFill>
                    <a:blip r:embed="rId144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115" cy="1390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962BA8">
        <w:rPr>
          <w:noProof/>
        </w:rPr>
        <mc:AlternateContent>
          <mc:Choice Requires="wps">
            <w:drawing>
              <wp:anchor distT="0" distB="0" distL="114300" distR="114300" simplePos="0" relativeHeight="251703296" behindDoc="1" locked="0" layoutInCell="1" allowOverlap="1" wp14:anchorId="232365C2" wp14:editId="4F5803A7">
                <wp:simplePos x="0" y="0"/>
                <wp:positionH relativeFrom="column">
                  <wp:posOffset>-157480</wp:posOffset>
                </wp:positionH>
                <wp:positionV relativeFrom="paragraph">
                  <wp:posOffset>1758315</wp:posOffset>
                </wp:positionV>
                <wp:extent cx="6029325" cy="2376805"/>
                <wp:effectExtent l="0" t="0" r="9525" b="4445"/>
                <wp:wrapNone/>
                <wp:docPr id="430968202" name="Prostokąt 7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29325" cy="237680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356D22" id="Prostokąt 71" o:spid="_x0000_s1026" alt="&quot;&quot;" style="position:absolute;margin-left:-12.4pt;margin-top:138.45pt;width:474.75pt;height:187.15pt;z-index:-25161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" fillcolor="window" strokecolor="#f2f2f2" strokeweight="1pt">
                <v:path arrowok="t"/>
              </v:rect>
            </w:pict>
          </mc:Fallback>
        </mc:AlternateContent>
      </w:r>
      <w:r w:rsidR="00962BA8">
        <w:rPr>
          <w:noProof/>
        </w:rPr>
        <mc:AlternateContent>
          <mc:Choice Requires="wps">
            <w:drawing>
              <wp:anchor distT="0" distB="0" distL="114300" distR="114300" simplePos="0" relativeHeight="251685888" behindDoc="1" locked="0" layoutInCell="1" allowOverlap="1" wp14:anchorId="395E709F" wp14:editId="07FD48E4">
                <wp:simplePos x="0" y="0"/>
                <wp:positionH relativeFrom="margin">
                  <wp:posOffset>-88900</wp:posOffset>
                </wp:positionH>
                <wp:positionV relativeFrom="margin">
                  <wp:posOffset>-85725</wp:posOffset>
                </wp:positionV>
                <wp:extent cx="5967095" cy="1343025"/>
                <wp:effectExtent l="0" t="0" r="0" b="9525"/>
                <wp:wrapSquare wrapText="bothSides"/>
                <wp:docPr id="921659796" name="Strzałka: pięciokąt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67095" cy="1343025"/>
                        </a:xfrm>
                        <a:prstGeom prst="homePlate">
                          <a:avLst/>
                        </a:prstGeom>
                        <a:solidFill>
                          <a:schemeClr val="tx2"/>
                        </a:solidFill>
                        <a:ln w="63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F74C2A6" w14:textId="77777777" w:rsidR="00AA1AB1" w:rsidRPr="000915BC" w:rsidRDefault="00AA1AB1" w:rsidP="00AA1AB1">
                            <w:pPr>
                              <w:pStyle w:val="Nagwek2"/>
                              <w:shd w:val="clear" w:color="auto" w:fill="FFFFFF" w:themeFill="background1"/>
                              <w:spacing w:before="0"/>
                              <w:ind w:left="1701"/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bookmarkStart w:id="56" w:name="_Toc138418435"/>
                            <w:r>
                              <w:rPr>
                                <w:sz w:val="44"/>
                                <w:szCs w:val="44"/>
                              </w:rPr>
                              <w:t>POWIAT KOŚCIAŃSKI</w:t>
                            </w:r>
                            <w:bookmarkEnd w:id="56"/>
                          </w:p>
                          <w:p w14:paraId="7D5C333E" w14:textId="51C887DA" w:rsidR="00AA1AB1" w:rsidRPr="004B1A07" w:rsidRDefault="00AA1AB1" w:rsidP="00B35DBD">
                            <w:pPr>
                              <w:pStyle w:val="Akapitzlist"/>
                              <w:numPr>
                                <w:ilvl w:val="0"/>
                                <w:numId w:val="55"/>
                              </w:numPr>
                              <w:spacing w:before="120" w:after="12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absolwentów: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906DC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768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osób</w:t>
                            </w:r>
                          </w:p>
                          <w:p w14:paraId="5526C2AA" w14:textId="47C31495" w:rsidR="00AA1AB1" w:rsidRPr="004B1A07" w:rsidRDefault="00AA1AB1" w:rsidP="00B35DBD">
                            <w:pPr>
                              <w:pStyle w:val="Akapitzlist"/>
                              <w:numPr>
                                <w:ilvl w:val="0"/>
                                <w:numId w:val="55"/>
                              </w:numPr>
                              <w:spacing w:after="12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bezrobotnych absolwentów na koniec 202</w:t>
                            </w:r>
                            <w:r w:rsidR="00A0099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r.:   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906DC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48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osób</w:t>
                            </w:r>
                          </w:p>
                          <w:p w14:paraId="4B06D863" w14:textId="21F960BD" w:rsidR="00AA1AB1" w:rsidRPr="004B1A07" w:rsidRDefault="00AA1AB1" w:rsidP="00B35DBD">
                            <w:pPr>
                              <w:pStyle w:val="Akapitzlist"/>
                              <w:numPr>
                                <w:ilvl w:val="0"/>
                                <w:numId w:val="55"/>
                              </w:numPr>
                              <w:spacing w:before="0" w:after="12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Stopa bezrobocia stan na koniec 202</w:t>
                            </w:r>
                            <w:r w:rsidR="00DB64D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r.:  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2,</w:t>
                            </w:r>
                            <w:r w:rsidR="00A0099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8</w:t>
                            </w:r>
                            <w:r w:rsidR="00906DC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%</w:t>
                            </w:r>
                          </w:p>
                          <w:p w14:paraId="60A825A1" w14:textId="18DAA19B" w:rsidR="00AA1AB1" w:rsidRPr="004B1A07" w:rsidRDefault="00AA1AB1" w:rsidP="00B35DBD">
                            <w:pPr>
                              <w:pStyle w:val="Akapitzlist"/>
                              <w:numPr>
                                <w:ilvl w:val="0"/>
                                <w:numId w:val="55"/>
                              </w:numPr>
                              <w:spacing w:before="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Oferty pracy zgłoszone do powiatowego urzędu pracy: 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133043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1 186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5E709F" id="Strzałka: pięciokąt 72" o:spid="_x0000_s1044" type="#_x0000_t15" style="position:absolute;margin-left:-7pt;margin-top:-6.75pt;width:469.85pt;height:105.75pt;z-index:-251630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" adj="19169" fillcolor="#17406d [3215]" stroked="f" strokeweight=".5pt">
                <v:textbox>
                  <w:txbxContent>
                    <w:p w14:paraId="3F74C2A6" w14:textId="77777777" w:rsidR="00AA1AB1" w:rsidRPr="000915BC" w:rsidRDefault="00AA1AB1" w:rsidP="00AA1AB1">
                      <w:pPr>
                        <w:pStyle w:val="Nagwek2"/>
                        <w:shd w:val="clear" w:color="auto" w:fill="FFFFFF" w:themeFill="background1"/>
                        <w:spacing w:before="0"/>
                        <w:ind w:left="1701"/>
                        <w:jc w:val="center"/>
                        <w:rPr>
                          <w:sz w:val="44"/>
                          <w:szCs w:val="44"/>
                        </w:rPr>
                      </w:pPr>
                      <w:bookmarkStart w:id="57" w:name="_Toc138418435"/>
                      <w:r>
                        <w:rPr>
                          <w:sz w:val="44"/>
                          <w:szCs w:val="44"/>
                        </w:rPr>
                        <w:t>POWIAT KOŚCIAŃSKI</w:t>
                      </w:r>
                      <w:bookmarkEnd w:id="57"/>
                    </w:p>
                    <w:p w14:paraId="7D5C333E" w14:textId="51C887DA" w:rsidR="00AA1AB1" w:rsidRPr="004B1A07" w:rsidRDefault="00AA1AB1" w:rsidP="00B35DBD">
                      <w:pPr>
                        <w:pStyle w:val="Akapitzlist"/>
                        <w:numPr>
                          <w:ilvl w:val="0"/>
                          <w:numId w:val="55"/>
                        </w:numPr>
                        <w:spacing w:before="120" w:after="12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>Liczba absolwentów: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4B1A07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906DC5">
                        <w:rPr>
                          <w:b/>
                          <w:bCs/>
                          <w:color w:val="FFFFFF" w:themeColor="background1"/>
                        </w:rPr>
                        <w:t>768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 xml:space="preserve"> osób</w:t>
                      </w:r>
                    </w:p>
                    <w:p w14:paraId="5526C2AA" w14:textId="47C31495" w:rsidR="00AA1AB1" w:rsidRPr="004B1A07" w:rsidRDefault="00AA1AB1" w:rsidP="00B35DBD">
                      <w:pPr>
                        <w:pStyle w:val="Akapitzlist"/>
                        <w:numPr>
                          <w:ilvl w:val="0"/>
                          <w:numId w:val="55"/>
                        </w:numPr>
                        <w:spacing w:after="12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>Liczba bezrobotnych absolwentów na koniec 202</w:t>
                      </w:r>
                      <w:r w:rsidR="00A0099A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 xml:space="preserve"> r.:   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4B1A07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906DC5">
                        <w:rPr>
                          <w:b/>
                          <w:bCs/>
                          <w:color w:val="FFFFFF" w:themeColor="background1"/>
                        </w:rPr>
                        <w:t>48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 xml:space="preserve"> osób</w:t>
                      </w:r>
                    </w:p>
                    <w:p w14:paraId="4B06D863" w14:textId="21F960BD" w:rsidR="00AA1AB1" w:rsidRPr="004B1A07" w:rsidRDefault="00AA1AB1" w:rsidP="00B35DBD">
                      <w:pPr>
                        <w:pStyle w:val="Akapitzlist"/>
                        <w:numPr>
                          <w:ilvl w:val="0"/>
                          <w:numId w:val="55"/>
                        </w:numPr>
                        <w:spacing w:before="0" w:after="12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>Stopa bezrobocia stan na koniec 202</w:t>
                      </w:r>
                      <w:r w:rsidR="00DB64D5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 xml:space="preserve"> r.:  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4B1A07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>2,</w:t>
                      </w:r>
                      <w:r w:rsidR="00A0099A">
                        <w:rPr>
                          <w:b/>
                          <w:bCs/>
                          <w:color w:val="FFFFFF" w:themeColor="background1"/>
                        </w:rPr>
                        <w:t>8</w:t>
                      </w:r>
                      <w:r w:rsidR="00906DC5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>%</w:t>
                      </w:r>
                    </w:p>
                    <w:p w14:paraId="60A825A1" w14:textId="18DAA19B" w:rsidR="00AA1AB1" w:rsidRPr="004B1A07" w:rsidRDefault="00AA1AB1" w:rsidP="00B35DBD">
                      <w:pPr>
                        <w:pStyle w:val="Akapitzlist"/>
                        <w:numPr>
                          <w:ilvl w:val="0"/>
                          <w:numId w:val="55"/>
                        </w:numPr>
                        <w:spacing w:before="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 xml:space="preserve">Oferty pracy zgłoszone do powiatowego urzędu pracy: 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4B1A07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133043">
                        <w:rPr>
                          <w:b/>
                          <w:bCs/>
                          <w:color w:val="FFFFFF" w:themeColor="background1"/>
                        </w:rPr>
                        <w:t>1 186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A801C9" w:rsidRPr="00F84F6B">
        <w:rPr>
          <w:noProof/>
          <w:sz w:val="22"/>
          <w:szCs w:val="22"/>
          <w:highlight w:val="yellow"/>
        </w:rPr>
        <w:drawing>
          <wp:anchor distT="0" distB="0" distL="114300" distR="114300" simplePos="0" relativeHeight="251550720" behindDoc="0" locked="0" layoutInCell="1" allowOverlap="1" wp14:anchorId="3444F61E" wp14:editId="5336A3B3">
            <wp:simplePos x="0" y="0"/>
            <wp:positionH relativeFrom="column">
              <wp:posOffset>-5413375</wp:posOffset>
            </wp:positionH>
            <wp:positionV relativeFrom="paragraph">
              <wp:posOffset>24689</wp:posOffset>
            </wp:positionV>
            <wp:extent cx="1047248" cy="1390650"/>
            <wp:effectExtent l="95250" t="38100" r="0" b="95250"/>
            <wp:wrapNone/>
            <wp:docPr id="312" name="Obraz 312" descr="Powiat kościański – Wikipedia, wolna encyklopedi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Obraz 312" descr="Powiat kościański – Wikipedia, wolna encyklopedia"/>
                    <pic:cNvPicPr/>
                  </pic:nvPicPr>
                  <pic:blipFill>
                    <a:blip r:embed="rId144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248" cy="1390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58" w:name="_Hlk101872466"/>
      <w:r w:rsidR="00F31B34" w:rsidRPr="00DB64D5">
        <w:rPr>
          <w:color w:val="000000" w:themeColor="text1"/>
          <w:sz w:val="22"/>
          <w:szCs w:val="22"/>
          <w:lang w:eastAsia="en-US"/>
        </w:rPr>
        <w:t xml:space="preserve">W ramach badania </w:t>
      </w:r>
      <w:r w:rsidR="00F31B34" w:rsidRPr="00DB64D5">
        <w:rPr>
          <w:i/>
          <w:iCs/>
          <w:color w:val="000000" w:themeColor="text1"/>
          <w:sz w:val="22"/>
          <w:szCs w:val="22"/>
          <w:lang w:eastAsia="en-US"/>
        </w:rPr>
        <w:t>Barometr Zawodów 202</w:t>
      </w:r>
      <w:r w:rsidR="00DB64D5" w:rsidRPr="00DB64D5">
        <w:rPr>
          <w:i/>
          <w:iCs/>
          <w:color w:val="000000" w:themeColor="text1"/>
          <w:sz w:val="22"/>
          <w:szCs w:val="22"/>
          <w:lang w:eastAsia="en-US"/>
        </w:rPr>
        <w:t>3</w:t>
      </w:r>
      <w:r w:rsidR="00F31B34" w:rsidRPr="00DB64D5">
        <w:rPr>
          <w:color w:val="000000" w:themeColor="text1"/>
          <w:sz w:val="22"/>
          <w:szCs w:val="22"/>
          <w:lang w:eastAsia="en-US"/>
        </w:rPr>
        <w:t xml:space="preserve"> w powiecie </w:t>
      </w:r>
      <w:r w:rsidR="00AA1AB1" w:rsidRPr="00DB64D5">
        <w:rPr>
          <w:color w:val="000000" w:themeColor="text1"/>
          <w:sz w:val="22"/>
          <w:szCs w:val="22"/>
          <w:lang w:eastAsia="en-US"/>
        </w:rPr>
        <w:t>kościańskim</w:t>
      </w:r>
      <w:r w:rsidR="00F31B34" w:rsidRPr="00DB64D5">
        <w:rPr>
          <w:color w:val="000000" w:themeColor="text1"/>
          <w:sz w:val="22"/>
          <w:szCs w:val="22"/>
          <w:lang w:eastAsia="en-US"/>
        </w:rPr>
        <w:t>, zawody charakteryzujące się jako deficyt poszukujących pracy, przedstawia</w:t>
      </w:r>
      <w:r w:rsidR="001B2DB7" w:rsidRPr="00DB64D5">
        <w:rPr>
          <w:color w:val="000000" w:themeColor="text1"/>
          <w:sz w:val="22"/>
          <w:szCs w:val="22"/>
          <w:lang w:eastAsia="en-US"/>
        </w:rPr>
        <w:t>ją</w:t>
      </w:r>
      <w:r w:rsidR="00F31B34" w:rsidRPr="00DB64D5">
        <w:rPr>
          <w:color w:val="000000" w:themeColor="text1"/>
          <w:sz w:val="22"/>
          <w:szCs w:val="22"/>
          <w:lang w:eastAsia="en-US"/>
        </w:rPr>
        <w:t xml:space="preserve"> się następująco</w:t>
      </w:r>
      <w:r w:rsidR="00AA1AB1" w:rsidRPr="00DB64D5">
        <w:rPr>
          <w:sz w:val="22"/>
          <w:szCs w:val="22"/>
          <w:lang w:eastAsia="en-US"/>
        </w:rPr>
        <w:t>:</w:t>
      </w:r>
      <w:bookmarkEnd w:id="58"/>
      <w:r w:rsidR="00F31B34" w:rsidRPr="00DB64D5">
        <w:rPr>
          <w:noProof/>
          <w:sz w:val="22"/>
          <w:szCs w:val="22"/>
        </w:rPr>
        <w:t xml:space="preserve"> </w:t>
      </w:r>
    </w:p>
    <w:p w14:paraId="30265E5D" w14:textId="18E94BFD" w:rsidR="00366C8F" w:rsidRPr="00AB1E8B" w:rsidRDefault="004B52E7" w:rsidP="002D0FDB">
      <w:pPr>
        <w:shd w:val="clear" w:color="auto" w:fill="DAE6B6" w:themeFill="accent6" w:themeFillTint="66"/>
        <w:spacing w:after="0"/>
        <w:jc w:val="center"/>
        <w:rPr>
          <w:rFonts w:cstheme="minorHAnsi"/>
          <w:sz w:val="18"/>
          <w:szCs w:val="18"/>
        </w:rPr>
        <w:sectPr w:rsidR="00366C8F" w:rsidRPr="00AB1E8B" w:rsidSect="00133043">
          <w:type w:val="continuous"/>
          <w:pgSz w:w="11907" w:h="16840" w:code="9"/>
          <w:pgMar w:top="567" w:right="1418" w:bottom="1418" w:left="1418" w:header="680" w:footer="454" w:gutter="0"/>
          <w:cols w:space="708"/>
          <w:docGrid w:linePitch="360"/>
        </w:sectPr>
      </w:pPr>
      <w:r w:rsidRPr="00AB1E8B">
        <w:rPr>
          <w:rFonts w:cstheme="minorHAnsi"/>
          <w:sz w:val="18"/>
          <w:szCs w:val="18"/>
        </w:rPr>
        <w:t>DEFICYT POSZUKUJĄCYCH PRACY</w:t>
      </w:r>
      <w:r w:rsidR="00760747" w:rsidRPr="00AB1E8B">
        <w:rPr>
          <w:rFonts w:cstheme="minorHAnsi"/>
          <w:sz w:val="18"/>
          <w:szCs w:val="18"/>
        </w:rPr>
        <w:t>:</w:t>
      </w:r>
    </w:p>
    <w:p w14:paraId="161B9E96" w14:textId="70A4DBAE" w:rsidR="00921F5B" w:rsidRPr="00AB1E8B" w:rsidRDefault="00921F5B" w:rsidP="00D763F4">
      <w:pPr>
        <w:pStyle w:val="Akapitzlist"/>
        <w:numPr>
          <w:ilvl w:val="0"/>
          <w:numId w:val="85"/>
        </w:numPr>
        <w:spacing w:before="0" w:after="0" w:line="240" w:lineRule="auto"/>
        <w:rPr>
          <w:rFonts w:cstheme="minorHAnsi"/>
          <w:sz w:val="18"/>
          <w:szCs w:val="18"/>
        </w:rPr>
      </w:pPr>
      <w:r w:rsidRPr="00AB1E8B">
        <w:rPr>
          <w:rFonts w:cstheme="minorHAnsi"/>
          <w:sz w:val="18"/>
          <w:szCs w:val="18"/>
        </w:rPr>
        <w:t>elektrycy, elektromechanicy i elektromonterzy</w:t>
      </w:r>
    </w:p>
    <w:p w14:paraId="3C9FA98C" w14:textId="6F719272" w:rsidR="00921F5B" w:rsidRPr="00AB1E8B" w:rsidRDefault="00921F5B" w:rsidP="00D763F4">
      <w:pPr>
        <w:pStyle w:val="Akapitzlist"/>
        <w:numPr>
          <w:ilvl w:val="0"/>
          <w:numId w:val="85"/>
        </w:numPr>
        <w:spacing w:before="0" w:after="0" w:line="240" w:lineRule="auto"/>
        <w:rPr>
          <w:rFonts w:cstheme="minorHAnsi"/>
          <w:sz w:val="18"/>
          <w:szCs w:val="18"/>
        </w:rPr>
      </w:pPr>
      <w:r w:rsidRPr="00AB1E8B">
        <w:rPr>
          <w:rFonts w:cstheme="minorHAnsi"/>
          <w:sz w:val="18"/>
          <w:szCs w:val="18"/>
        </w:rPr>
        <w:t>kelnerzy i barmani</w:t>
      </w:r>
    </w:p>
    <w:p w14:paraId="54383D85" w14:textId="086C0850" w:rsidR="00921F5B" w:rsidRPr="00AB1E8B" w:rsidRDefault="00921F5B" w:rsidP="00D763F4">
      <w:pPr>
        <w:pStyle w:val="Akapitzlist"/>
        <w:numPr>
          <w:ilvl w:val="0"/>
          <w:numId w:val="85"/>
        </w:numPr>
        <w:spacing w:before="0" w:after="0" w:line="240" w:lineRule="auto"/>
        <w:rPr>
          <w:rFonts w:cstheme="minorHAnsi"/>
          <w:sz w:val="18"/>
          <w:szCs w:val="18"/>
        </w:rPr>
      </w:pPr>
      <w:r w:rsidRPr="00AB1E8B">
        <w:rPr>
          <w:rFonts w:cstheme="minorHAnsi"/>
          <w:sz w:val="18"/>
          <w:szCs w:val="18"/>
        </w:rPr>
        <w:t>kierowcy autobusów</w:t>
      </w:r>
    </w:p>
    <w:p w14:paraId="0C9CF31B" w14:textId="017C26A0" w:rsidR="00921F5B" w:rsidRPr="00AB1E8B" w:rsidRDefault="00921F5B" w:rsidP="00D763F4">
      <w:pPr>
        <w:pStyle w:val="Akapitzlist"/>
        <w:numPr>
          <w:ilvl w:val="0"/>
          <w:numId w:val="85"/>
        </w:numPr>
        <w:spacing w:before="0" w:after="0" w:line="240" w:lineRule="auto"/>
        <w:rPr>
          <w:rFonts w:cstheme="minorHAnsi"/>
          <w:sz w:val="18"/>
          <w:szCs w:val="18"/>
        </w:rPr>
      </w:pPr>
      <w:r w:rsidRPr="00AB1E8B">
        <w:rPr>
          <w:rFonts w:cstheme="minorHAnsi"/>
          <w:sz w:val="18"/>
          <w:szCs w:val="18"/>
        </w:rPr>
        <w:t>kierowcy samochodów ciężarowych i ciągników siodłowych</w:t>
      </w:r>
    </w:p>
    <w:p w14:paraId="7C2719D6" w14:textId="77777777" w:rsidR="00921F5B" w:rsidRPr="00AB1E8B" w:rsidRDefault="00921F5B" w:rsidP="00D763F4">
      <w:pPr>
        <w:pStyle w:val="Akapitzlist"/>
        <w:numPr>
          <w:ilvl w:val="0"/>
          <w:numId w:val="85"/>
        </w:numPr>
        <w:spacing w:before="0" w:after="0" w:line="240" w:lineRule="auto"/>
        <w:rPr>
          <w:rFonts w:cstheme="minorHAnsi"/>
          <w:sz w:val="18"/>
          <w:szCs w:val="18"/>
        </w:rPr>
      </w:pPr>
      <w:r w:rsidRPr="00AB1E8B">
        <w:rPr>
          <w:rFonts w:cstheme="minorHAnsi"/>
          <w:sz w:val="18"/>
          <w:szCs w:val="18"/>
        </w:rPr>
        <w:t>krawcy i pracownicy produkcji odzieży</w:t>
      </w:r>
    </w:p>
    <w:p w14:paraId="03172E71" w14:textId="77777777" w:rsidR="00921F5B" w:rsidRPr="00AB1E8B" w:rsidRDefault="00921F5B" w:rsidP="00D763F4">
      <w:pPr>
        <w:pStyle w:val="Akapitzlist"/>
        <w:numPr>
          <w:ilvl w:val="0"/>
          <w:numId w:val="85"/>
        </w:numPr>
        <w:spacing w:before="0" w:after="0" w:line="240" w:lineRule="auto"/>
        <w:rPr>
          <w:rFonts w:cstheme="minorHAnsi"/>
          <w:sz w:val="18"/>
          <w:szCs w:val="18"/>
        </w:rPr>
      </w:pPr>
      <w:r w:rsidRPr="00AB1E8B">
        <w:rPr>
          <w:rFonts w:cstheme="minorHAnsi"/>
          <w:sz w:val="18"/>
          <w:szCs w:val="18"/>
        </w:rPr>
        <w:t>kucharze</w:t>
      </w:r>
    </w:p>
    <w:p w14:paraId="2B5D56BB" w14:textId="22D81137" w:rsidR="00921F5B" w:rsidRPr="00AB1E8B" w:rsidRDefault="00921F5B" w:rsidP="00D763F4">
      <w:pPr>
        <w:pStyle w:val="Akapitzlist"/>
        <w:numPr>
          <w:ilvl w:val="0"/>
          <w:numId w:val="85"/>
        </w:numPr>
        <w:spacing w:before="0" w:after="0" w:line="240" w:lineRule="auto"/>
        <w:rPr>
          <w:rFonts w:cstheme="minorHAnsi"/>
          <w:sz w:val="18"/>
          <w:szCs w:val="18"/>
        </w:rPr>
      </w:pPr>
      <w:r w:rsidRPr="00AB1E8B">
        <w:rPr>
          <w:rFonts w:cstheme="minorHAnsi"/>
          <w:sz w:val="18"/>
          <w:szCs w:val="18"/>
        </w:rPr>
        <w:t>lekarze</w:t>
      </w:r>
    </w:p>
    <w:p w14:paraId="36D507D2" w14:textId="77777777" w:rsidR="00921F5B" w:rsidRPr="00AB1E8B" w:rsidRDefault="00921F5B" w:rsidP="00D763F4">
      <w:pPr>
        <w:pStyle w:val="Akapitzlist"/>
        <w:numPr>
          <w:ilvl w:val="0"/>
          <w:numId w:val="85"/>
        </w:numPr>
        <w:spacing w:before="0" w:after="0" w:line="240" w:lineRule="auto"/>
        <w:rPr>
          <w:rFonts w:cstheme="minorHAnsi"/>
          <w:sz w:val="18"/>
          <w:szCs w:val="18"/>
        </w:rPr>
      </w:pPr>
      <w:r w:rsidRPr="00AB1E8B">
        <w:rPr>
          <w:rFonts w:cstheme="minorHAnsi"/>
          <w:sz w:val="18"/>
          <w:szCs w:val="18"/>
        </w:rPr>
        <w:t>magazynierzy</w:t>
      </w:r>
    </w:p>
    <w:p w14:paraId="2599E380" w14:textId="77777777" w:rsidR="00921F5B" w:rsidRPr="00AB1E8B" w:rsidRDefault="00921F5B" w:rsidP="00D763F4">
      <w:pPr>
        <w:pStyle w:val="Akapitzlist"/>
        <w:numPr>
          <w:ilvl w:val="0"/>
          <w:numId w:val="85"/>
        </w:numPr>
        <w:spacing w:before="0" w:after="0" w:line="240" w:lineRule="auto"/>
        <w:rPr>
          <w:rFonts w:cstheme="minorHAnsi"/>
          <w:sz w:val="18"/>
          <w:szCs w:val="18"/>
        </w:rPr>
      </w:pPr>
      <w:r w:rsidRPr="00AB1E8B">
        <w:rPr>
          <w:rFonts w:cstheme="minorHAnsi"/>
          <w:sz w:val="18"/>
          <w:szCs w:val="18"/>
        </w:rPr>
        <w:t>monterzy konstrukcji metalowych</w:t>
      </w:r>
    </w:p>
    <w:p w14:paraId="1BB961AC" w14:textId="77777777" w:rsidR="00921F5B" w:rsidRPr="00AB1E8B" w:rsidRDefault="00921F5B" w:rsidP="00D763F4">
      <w:pPr>
        <w:pStyle w:val="Akapitzlist"/>
        <w:numPr>
          <w:ilvl w:val="0"/>
          <w:numId w:val="85"/>
        </w:numPr>
        <w:spacing w:before="0" w:after="0" w:line="240" w:lineRule="auto"/>
        <w:rPr>
          <w:rFonts w:cstheme="minorHAnsi"/>
          <w:sz w:val="18"/>
          <w:szCs w:val="18"/>
        </w:rPr>
      </w:pPr>
      <w:r w:rsidRPr="00AB1E8B">
        <w:rPr>
          <w:rFonts w:cstheme="minorHAnsi"/>
          <w:sz w:val="18"/>
          <w:szCs w:val="18"/>
        </w:rPr>
        <w:t>monterzy maszyn i urządzeń</w:t>
      </w:r>
    </w:p>
    <w:p w14:paraId="31E4B17E" w14:textId="06F06216" w:rsidR="00921F5B" w:rsidRPr="00AB1E8B" w:rsidRDefault="00921F5B" w:rsidP="00D763F4">
      <w:pPr>
        <w:pStyle w:val="Akapitzlist"/>
        <w:numPr>
          <w:ilvl w:val="0"/>
          <w:numId w:val="85"/>
        </w:numPr>
        <w:spacing w:before="0" w:after="0" w:line="240" w:lineRule="auto"/>
        <w:rPr>
          <w:rFonts w:cstheme="minorHAnsi"/>
          <w:sz w:val="18"/>
          <w:szCs w:val="18"/>
        </w:rPr>
      </w:pPr>
      <w:r w:rsidRPr="00AB1E8B">
        <w:rPr>
          <w:rFonts w:cstheme="minorHAnsi"/>
          <w:sz w:val="18"/>
          <w:szCs w:val="18"/>
        </w:rPr>
        <w:t>nauczyciele praktycznej nauki zawodu</w:t>
      </w:r>
    </w:p>
    <w:p w14:paraId="2D79F67B" w14:textId="75419774" w:rsidR="00921F5B" w:rsidRPr="00AB1E8B" w:rsidRDefault="00921F5B" w:rsidP="00D763F4">
      <w:pPr>
        <w:pStyle w:val="Akapitzlist"/>
        <w:numPr>
          <w:ilvl w:val="0"/>
          <w:numId w:val="85"/>
        </w:numPr>
        <w:spacing w:before="0" w:after="0" w:line="240" w:lineRule="auto"/>
        <w:rPr>
          <w:rFonts w:cstheme="minorHAnsi"/>
          <w:sz w:val="18"/>
          <w:szCs w:val="18"/>
        </w:rPr>
      </w:pPr>
      <w:r w:rsidRPr="00AB1E8B">
        <w:rPr>
          <w:rFonts w:cstheme="minorHAnsi"/>
          <w:sz w:val="18"/>
          <w:szCs w:val="18"/>
        </w:rPr>
        <w:t>nauczyciele przedmiotów ogólnokształcących</w:t>
      </w:r>
    </w:p>
    <w:p w14:paraId="3AF1A001" w14:textId="77777777" w:rsidR="00921F5B" w:rsidRPr="00AB1E8B" w:rsidRDefault="00921F5B" w:rsidP="00D763F4">
      <w:pPr>
        <w:pStyle w:val="Akapitzlist"/>
        <w:numPr>
          <w:ilvl w:val="0"/>
          <w:numId w:val="85"/>
        </w:numPr>
        <w:spacing w:before="0" w:after="0" w:line="240" w:lineRule="auto"/>
        <w:rPr>
          <w:rFonts w:cstheme="minorHAnsi"/>
          <w:sz w:val="18"/>
          <w:szCs w:val="18"/>
        </w:rPr>
      </w:pPr>
      <w:r w:rsidRPr="00AB1E8B">
        <w:rPr>
          <w:rFonts w:cstheme="minorHAnsi"/>
          <w:sz w:val="18"/>
          <w:szCs w:val="18"/>
        </w:rPr>
        <w:t>nauczyciele przedmiotów zawodowych</w:t>
      </w:r>
    </w:p>
    <w:p w14:paraId="62941F9A" w14:textId="77777777" w:rsidR="00921F5B" w:rsidRPr="00AB1E8B" w:rsidRDefault="00921F5B" w:rsidP="00D763F4">
      <w:pPr>
        <w:pStyle w:val="Akapitzlist"/>
        <w:numPr>
          <w:ilvl w:val="0"/>
          <w:numId w:val="85"/>
        </w:numPr>
        <w:spacing w:before="0" w:after="0" w:line="240" w:lineRule="auto"/>
        <w:rPr>
          <w:rFonts w:cstheme="minorHAnsi"/>
          <w:sz w:val="18"/>
          <w:szCs w:val="18"/>
        </w:rPr>
      </w:pPr>
      <w:r w:rsidRPr="00AB1E8B">
        <w:rPr>
          <w:rFonts w:cstheme="minorHAnsi"/>
          <w:sz w:val="18"/>
          <w:szCs w:val="18"/>
        </w:rPr>
        <w:t>nauczyciele przedszkoli</w:t>
      </w:r>
    </w:p>
    <w:p w14:paraId="678D3D98" w14:textId="77777777" w:rsidR="00921F5B" w:rsidRPr="00AB1E8B" w:rsidRDefault="00921F5B" w:rsidP="00D763F4">
      <w:pPr>
        <w:pStyle w:val="Akapitzlist"/>
        <w:numPr>
          <w:ilvl w:val="0"/>
          <w:numId w:val="85"/>
        </w:numPr>
        <w:spacing w:before="0" w:after="0" w:line="240" w:lineRule="auto"/>
        <w:rPr>
          <w:rFonts w:cstheme="minorHAnsi"/>
          <w:sz w:val="18"/>
          <w:szCs w:val="18"/>
        </w:rPr>
      </w:pPr>
      <w:r w:rsidRPr="00AB1E8B">
        <w:rPr>
          <w:rFonts w:cstheme="minorHAnsi"/>
          <w:sz w:val="18"/>
          <w:szCs w:val="18"/>
        </w:rPr>
        <w:t>nauczyciele szkół specjalnych i oddziałów integracyjnych</w:t>
      </w:r>
    </w:p>
    <w:p w14:paraId="3080EA94" w14:textId="77777777" w:rsidR="00921F5B" w:rsidRPr="00AB1E8B" w:rsidRDefault="00921F5B" w:rsidP="00D763F4">
      <w:pPr>
        <w:pStyle w:val="Akapitzlist"/>
        <w:numPr>
          <w:ilvl w:val="0"/>
          <w:numId w:val="85"/>
        </w:numPr>
        <w:spacing w:before="0" w:after="0" w:line="240" w:lineRule="auto"/>
        <w:rPr>
          <w:rFonts w:cstheme="minorHAnsi"/>
          <w:sz w:val="18"/>
          <w:szCs w:val="18"/>
        </w:rPr>
      </w:pPr>
      <w:r w:rsidRPr="00AB1E8B">
        <w:rPr>
          <w:rFonts w:cstheme="minorHAnsi"/>
          <w:sz w:val="18"/>
          <w:szCs w:val="18"/>
        </w:rPr>
        <w:t>operatorzy i mechanicy sprzętu do robót ziemnych</w:t>
      </w:r>
    </w:p>
    <w:p w14:paraId="5CB3FAFE" w14:textId="77777777" w:rsidR="00921F5B" w:rsidRPr="00AB1E8B" w:rsidRDefault="00921F5B" w:rsidP="00D763F4">
      <w:pPr>
        <w:pStyle w:val="Akapitzlist"/>
        <w:numPr>
          <w:ilvl w:val="0"/>
          <w:numId w:val="85"/>
        </w:numPr>
        <w:spacing w:before="0" w:after="0" w:line="240" w:lineRule="auto"/>
        <w:rPr>
          <w:rFonts w:cstheme="minorHAnsi"/>
          <w:sz w:val="18"/>
          <w:szCs w:val="18"/>
        </w:rPr>
      </w:pPr>
      <w:r w:rsidRPr="00AB1E8B">
        <w:rPr>
          <w:rFonts w:cstheme="minorHAnsi"/>
          <w:sz w:val="18"/>
          <w:szCs w:val="18"/>
        </w:rPr>
        <w:t>operatorzy obrabiarek skrawających</w:t>
      </w:r>
    </w:p>
    <w:p w14:paraId="7FB0CA32" w14:textId="77777777" w:rsidR="00921F5B" w:rsidRPr="00AB1E8B" w:rsidRDefault="00921F5B" w:rsidP="00D763F4">
      <w:pPr>
        <w:pStyle w:val="Akapitzlist"/>
        <w:numPr>
          <w:ilvl w:val="0"/>
          <w:numId w:val="85"/>
        </w:numPr>
        <w:spacing w:before="0" w:after="0" w:line="240" w:lineRule="auto"/>
        <w:rPr>
          <w:rFonts w:cstheme="minorHAnsi"/>
          <w:sz w:val="18"/>
          <w:szCs w:val="18"/>
        </w:rPr>
      </w:pPr>
      <w:r w:rsidRPr="00AB1E8B">
        <w:rPr>
          <w:rFonts w:cstheme="minorHAnsi"/>
          <w:sz w:val="18"/>
          <w:szCs w:val="18"/>
        </w:rPr>
        <w:t>opiekunowie osoby starszej lub niepełnosprawnej</w:t>
      </w:r>
    </w:p>
    <w:p w14:paraId="3C49DDE5" w14:textId="77777777" w:rsidR="00921F5B" w:rsidRPr="00AB1E8B" w:rsidRDefault="00921F5B" w:rsidP="00D763F4">
      <w:pPr>
        <w:pStyle w:val="Akapitzlist"/>
        <w:numPr>
          <w:ilvl w:val="0"/>
          <w:numId w:val="85"/>
        </w:numPr>
        <w:spacing w:before="0" w:after="0" w:line="240" w:lineRule="auto"/>
        <w:rPr>
          <w:rFonts w:cstheme="minorHAnsi"/>
          <w:sz w:val="18"/>
          <w:szCs w:val="18"/>
        </w:rPr>
      </w:pPr>
      <w:r w:rsidRPr="00AB1E8B">
        <w:rPr>
          <w:rFonts w:cstheme="minorHAnsi"/>
          <w:sz w:val="18"/>
          <w:szCs w:val="18"/>
        </w:rPr>
        <w:t>pielęgniarki i położne</w:t>
      </w:r>
    </w:p>
    <w:p w14:paraId="78D26C3C" w14:textId="77777777" w:rsidR="00921F5B" w:rsidRPr="00AB1E8B" w:rsidRDefault="00921F5B" w:rsidP="00D763F4">
      <w:pPr>
        <w:pStyle w:val="Akapitzlist"/>
        <w:numPr>
          <w:ilvl w:val="0"/>
          <w:numId w:val="85"/>
        </w:numPr>
        <w:spacing w:before="0" w:after="0" w:line="240" w:lineRule="auto"/>
        <w:rPr>
          <w:rFonts w:cstheme="minorHAnsi"/>
          <w:sz w:val="18"/>
          <w:szCs w:val="18"/>
        </w:rPr>
      </w:pPr>
      <w:r w:rsidRPr="00AB1E8B">
        <w:rPr>
          <w:rFonts w:cstheme="minorHAnsi"/>
          <w:sz w:val="18"/>
          <w:szCs w:val="18"/>
        </w:rPr>
        <w:t>pomoce kuchenne</w:t>
      </w:r>
    </w:p>
    <w:p w14:paraId="3B8F3607" w14:textId="3EBCA859" w:rsidR="00921F5B" w:rsidRPr="00AB1E8B" w:rsidRDefault="00921F5B" w:rsidP="00D763F4">
      <w:pPr>
        <w:pStyle w:val="Akapitzlist"/>
        <w:numPr>
          <w:ilvl w:val="0"/>
          <w:numId w:val="85"/>
        </w:numPr>
        <w:spacing w:before="0" w:after="0" w:line="240" w:lineRule="auto"/>
        <w:rPr>
          <w:rFonts w:cstheme="minorHAnsi"/>
          <w:sz w:val="18"/>
          <w:szCs w:val="18"/>
        </w:rPr>
      </w:pPr>
      <w:r w:rsidRPr="00AB1E8B">
        <w:rPr>
          <w:rFonts w:cstheme="minorHAnsi"/>
          <w:sz w:val="18"/>
          <w:szCs w:val="18"/>
        </w:rPr>
        <w:t>pracownicy ds. rachunkowości i księgowości</w:t>
      </w:r>
    </w:p>
    <w:p w14:paraId="00188AAE" w14:textId="6BEE7978" w:rsidR="00921F5B" w:rsidRPr="00AB1E8B" w:rsidRDefault="00921F5B" w:rsidP="00D763F4">
      <w:pPr>
        <w:pStyle w:val="Akapitzlist"/>
        <w:numPr>
          <w:ilvl w:val="0"/>
          <w:numId w:val="85"/>
        </w:numPr>
        <w:spacing w:before="0" w:after="0" w:line="240" w:lineRule="auto"/>
        <w:rPr>
          <w:rFonts w:cstheme="minorHAnsi"/>
          <w:sz w:val="18"/>
          <w:szCs w:val="18"/>
        </w:rPr>
      </w:pPr>
      <w:r w:rsidRPr="00AB1E8B">
        <w:rPr>
          <w:rFonts w:cstheme="minorHAnsi"/>
          <w:sz w:val="18"/>
          <w:szCs w:val="18"/>
        </w:rPr>
        <w:t xml:space="preserve">pracownicy fizyczni </w:t>
      </w:r>
      <w:r w:rsidR="00906DC5" w:rsidRPr="00AB1E8B">
        <w:rPr>
          <w:rFonts w:cstheme="minorHAnsi"/>
          <w:sz w:val="18"/>
          <w:szCs w:val="18"/>
        </w:rPr>
        <w:br/>
      </w:r>
      <w:r w:rsidRPr="00AB1E8B">
        <w:rPr>
          <w:rFonts w:cstheme="minorHAnsi"/>
          <w:sz w:val="18"/>
          <w:szCs w:val="18"/>
        </w:rPr>
        <w:t>w produkcji i pracach prostych</w:t>
      </w:r>
    </w:p>
    <w:p w14:paraId="488CEA69" w14:textId="77777777" w:rsidR="00921F5B" w:rsidRPr="00AB1E8B" w:rsidRDefault="00921F5B" w:rsidP="00D763F4">
      <w:pPr>
        <w:pStyle w:val="Akapitzlist"/>
        <w:numPr>
          <w:ilvl w:val="0"/>
          <w:numId w:val="85"/>
        </w:numPr>
        <w:spacing w:before="0" w:after="0" w:line="240" w:lineRule="auto"/>
        <w:rPr>
          <w:rFonts w:cstheme="minorHAnsi"/>
          <w:sz w:val="18"/>
          <w:szCs w:val="18"/>
        </w:rPr>
      </w:pPr>
      <w:r w:rsidRPr="00AB1E8B">
        <w:rPr>
          <w:rFonts w:cstheme="minorHAnsi"/>
          <w:sz w:val="18"/>
          <w:szCs w:val="18"/>
        </w:rPr>
        <w:t>pracownicy służb mundurowych</w:t>
      </w:r>
    </w:p>
    <w:p w14:paraId="610996A2" w14:textId="77777777" w:rsidR="00921F5B" w:rsidRPr="00AB1E8B" w:rsidRDefault="00921F5B" w:rsidP="00D763F4">
      <w:pPr>
        <w:pStyle w:val="Akapitzlist"/>
        <w:numPr>
          <w:ilvl w:val="0"/>
          <w:numId w:val="85"/>
        </w:numPr>
        <w:spacing w:before="0" w:after="0" w:line="240" w:lineRule="auto"/>
        <w:rPr>
          <w:rFonts w:cstheme="minorHAnsi"/>
          <w:sz w:val="18"/>
          <w:szCs w:val="18"/>
        </w:rPr>
      </w:pPr>
      <w:r w:rsidRPr="00AB1E8B">
        <w:rPr>
          <w:rFonts w:cstheme="minorHAnsi"/>
          <w:sz w:val="18"/>
          <w:szCs w:val="18"/>
        </w:rPr>
        <w:t>przetwórcy mięsa i ryb</w:t>
      </w:r>
    </w:p>
    <w:p w14:paraId="47E4C02F" w14:textId="77777777" w:rsidR="00921F5B" w:rsidRPr="00AB1E8B" w:rsidRDefault="00921F5B" w:rsidP="00D763F4">
      <w:pPr>
        <w:pStyle w:val="Akapitzlist"/>
        <w:numPr>
          <w:ilvl w:val="0"/>
          <w:numId w:val="85"/>
        </w:numPr>
        <w:spacing w:before="0" w:after="0" w:line="240" w:lineRule="auto"/>
        <w:rPr>
          <w:rFonts w:cstheme="minorHAnsi"/>
          <w:sz w:val="18"/>
          <w:szCs w:val="18"/>
        </w:rPr>
      </w:pPr>
      <w:r w:rsidRPr="00AB1E8B">
        <w:rPr>
          <w:rFonts w:cstheme="minorHAnsi"/>
          <w:sz w:val="18"/>
          <w:szCs w:val="18"/>
        </w:rPr>
        <w:t>spawacze</w:t>
      </w:r>
    </w:p>
    <w:p w14:paraId="2DADA42A" w14:textId="77777777" w:rsidR="00921F5B" w:rsidRPr="00AB1E8B" w:rsidRDefault="00921F5B" w:rsidP="00D763F4">
      <w:pPr>
        <w:pStyle w:val="Akapitzlist"/>
        <w:numPr>
          <w:ilvl w:val="0"/>
          <w:numId w:val="85"/>
        </w:numPr>
        <w:spacing w:before="0" w:after="0" w:line="240" w:lineRule="auto"/>
        <w:rPr>
          <w:rFonts w:cstheme="minorHAnsi"/>
          <w:sz w:val="18"/>
          <w:szCs w:val="18"/>
        </w:rPr>
      </w:pPr>
      <w:r w:rsidRPr="00AB1E8B">
        <w:rPr>
          <w:rFonts w:cstheme="minorHAnsi"/>
          <w:sz w:val="18"/>
          <w:szCs w:val="18"/>
        </w:rPr>
        <w:t>specjaliści ds. zarządzania zasobami ludzkimi i rekrutacji</w:t>
      </w:r>
    </w:p>
    <w:p w14:paraId="797FB7F8" w14:textId="77777777" w:rsidR="00921F5B" w:rsidRPr="00AB1E8B" w:rsidRDefault="00921F5B" w:rsidP="00D763F4">
      <w:pPr>
        <w:pStyle w:val="Akapitzlist"/>
        <w:numPr>
          <w:ilvl w:val="0"/>
          <w:numId w:val="85"/>
        </w:numPr>
        <w:spacing w:before="0" w:after="0" w:line="240" w:lineRule="auto"/>
        <w:rPr>
          <w:rFonts w:cstheme="minorHAnsi"/>
          <w:sz w:val="18"/>
          <w:szCs w:val="18"/>
        </w:rPr>
      </w:pPr>
      <w:r w:rsidRPr="00AB1E8B">
        <w:rPr>
          <w:rFonts w:cstheme="minorHAnsi"/>
          <w:sz w:val="18"/>
          <w:szCs w:val="18"/>
        </w:rPr>
        <w:t>ślusarze</w:t>
      </w:r>
    </w:p>
    <w:p w14:paraId="61156680" w14:textId="33C1A7B2" w:rsidR="004B52E7" w:rsidRPr="00AB1E8B" w:rsidRDefault="00921F5B" w:rsidP="00D763F4">
      <w:pPr>
        <w:pStyle w:val="Akapitzlist"/>
        <w:numPr>
          <w:ilvl w:val="0"/>
          <w:numId w:val="85"/>
        </w:numPr>
        <w:spacing w:before="0" w:after="0" w:line="240" w:lineRule="auto"/>
        <w:rPr>
          <w:rFonts w:cstheme="minorHAnsi"/>
          <w:sz w:val="18"/>
          <w:szCs w:val="18"/>
        </w:rPr>
      </w:pPr>
      <w:r w:rsidRPr="00AB1E8B">
        <w:rPr>
          <w:rFonts w:cstheme="minorHAnsi"/>
          <w:sz w:val="18"/>
          <w:szCs w:val="18"/>
        </w:rPr>
        <w:t>zaopatrzeniowcy i dostawcy</w:t>
      </w:r>
    </w:p>
    <w:p w14:paraId="274B2238" w14:textId="77777777" w:rsidR="00921F5B" w:rsidRPr="00AB1E8B" w:rsidRDefault="00921F5B" w:rsidP="00921F5B">
      <w:pPr>
        <w:spacing w:before="0" w:after="0" w:line="240" w:lineRule="auto"/>
        <w:rPr>
          <w:rFonts w:cstheme="minorHAnsi"/>
          <w:sz w:val="16"/>
          <w:szCs w:val="16"/>
          <w:highlight w:val="yellow"/>
        </w:rPr>
        <w:sectPr w:rsidR="00921F5B" w:rsidRPr="00AB1E8B" w:rsidSect="00921F5B">
          <w:type w:val="continuous"/>
          <w:pgSz w:w="11907" w:h="16840" w:code="9"/>
          <w:pgMar w:top="1418" w:right="1418" w:bottom="1418" w:left="1418" w:header="680" w:footer="454" w:gutter="0"/>
          <w:cols w:num="3" w:space="69"/>
          <w:docGrid w:linePitch="360"/>
        </w:sectPr>
      </w:pPr>
    </w:p>
    <w:p w14:paraId="31C489D4" w14:textId="2FFE0747" w:rsidR="00921F5B" w:rsidRPr="00AB1E8B" w:rsidRDefault="00921F5B" w:rsidP="00921F5B">
      <w:pPr>
        <w:spacing w:before="0" w:after="0" w:line="240" w:lineRule="auto"/>
        <w:rPr>
          <w:rFonts w:cstheme="minorHAnsi"/>
          <w:sz w:val="16"/>
          <w:szCs w:val="16"/>
          <w:highlight w:val="yellow"/>
        </w:rPr>
      </w:pPr>
    </w:p>
    <w:p w14:paraId="7985C5AE" w14:textId="77777777" w:rsidR="00921F5B" w:rsidRPr="00AB1E8B" w:rsidRDefault="00921F5B" w:rsidP="00921F5B">
      <w:pPr>
        <w:spacing w:before="0" w:after="0" w:line="240" w:lineRule="auto"/>
        <w:rPr>
          <w:rFonts w:cstheme="minorHAnsi"/>
          <w:sz w:val="16"/>
          <w:szCs w:val="16"/>
          <w:highlight w:val="yellow"/>
        </w:rPr>
      </w:pPr>
    </w:p>
    <w:p w14:paraId="59247B57" w14:textId="5BE84AAD" w:rsidR="00921F5B" w:rsidRPr="00921F5B" w:rsidRDefault="00921F5B" w:rsidP="00B35DBD">
      <w:pPr>
        <w:pStyle w:val="Akapitzlist"/>
        <w:numPr>
          <w:ilvl w:val="0"/>
          <w:numId w:val="19"/>
        </w:numPr>
        <w:spacing w:before="0" w:after="0" w:line="240" w:lineRule="auto"/>
        <w:rPr>
          <w:sz w:val="18"/>
          <w:szCs w:val="18"/>
          <w:highlight w:val="yellow"/>
        </w:rPr>
        <w:sectPr w:rsidR="00921F5B" w:rsidRPr="00921F5B" w:rsidSect="00EF7055">
          <w:type w:val="continuous"/>
          <w:pgSz w:w="11907" w:h="16840" w:code="9"/>
          <w:pgMar w:top="1418" w:right="1418" w:bottom="1418" w:left="1418" w:header="680" w:footer="454" w:gutter="0"/>
          <w:cols w:num="3" w:space="69"/>
          <w:docGrid w:linePitch="360"/>
        </w:sectPr>
      </w:pPr>
    </w:p>
    <w:p w14:paraId="78539030" w14:textId="77777777" w:rsidR="00962BA8" w:rsidRDefault="00962BA8" w:rsidP="00CB2807">
      <w:pPr>
        <w:spacing w:before="0" w:after="0"/>
        <w:rPr>
          <w:i/>
          <w:iCs/>
          <w:sz w:val="18"/>
          <w:szCs w:val="18"/>
        </w:rPr>
      </w:pPr>
    </w:p>
    <w:p w14:paraId="4D4ECA9A" w14:textId="644E8973" w:rsidR="00CB2807" w:rsidRPr="00883EAD" w:rsidRDefault="00F14007" w:rsidP="00CB2807">
      <w:pPr>
        <w:spacing w:before="0" w:after="0"/>
        <w:rPr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847680" behindDoc="0" locked="0" layoutInCell="1" allowOverlap="1" wp14:anchorId="20DE593F" wp14:editId="7E90ED3D">
            <wp:simplePos x="0" y="0"/>
            <wp:positionH relativeFrom="margin">
              <wp:posOffset>-243205</wp:posOffset>
            </wp:positionH>
            <wp:positionV relativeFrom="margin">
              <wp:posOffset>4457065</wp:posOffset>
            </wp:positionV>
            <wp:extent cx="4568190" cy="4817745"/>
            <wp:effectExtent l="0" t="0" r="3810" b="0"/>
            <wp:wrapSquare wrapText="bothSides"/>
            <wp:docPr id="1213" name="Obraz 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" name="Obraz 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8190" cy="4817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2807" w:rsidRPr="00825ACF">
        <w:rPr>
          <w:i/>
          <w:iCs/>
          <w:sz w:val="18"/>
          <w:szCs w:val="18"/>
        </w:rPr>
        <w:t>Najczęściej wybierane kierunki kształcenia, w tym zawody deficytowe</w:t>
      </w:r>
      <w:r w:rsidR="00CB2807">
        <w:rPr>
          <w:i/>
          <w:iCs/>
          <w:sz w:val="18"/>
          <w:szCs w:val="18"/>
        </w:rPr>
        <w:t>:</w:t>
      </w:r>
    </w:p>
    <w:p w14:paraId="0C7E764E" w14:textId="698F3F47" w:rsidR="00CB2807" w:rsidRPr="00016416" w:rsidRDefault="00962BA8" w:rsidP="00CB2807">
      <w:pPr>
        <w:spacing w:before="0" w:after="0"/>
        <w:jc w:val="both"/>
        <w:rPr>
          <w:sz w:val="22"/>
          <w:szCs w:val="22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2475E756" wp14:editId="680E5B96">
                <wp:simplePos x="0" y="0"/>
                <wp:positionH relativeFrom="column">
                  <wp:posOffset>4376420</wp:posOffset>
                </wp:positionH>
                <wp:positionV relativeFrom="paragraph">
                  <wp:posOffset>61595</wp:posOffset>
                </wp:positionV>
                <wp:extent cx="1690370" cy="4600575"/>
                <wp:effectExtent l="0" t="0" r="24130" b="28575"/>
                <wp:wrapNone/>
                <wp:docPr id="944924829" name="Text Box 10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0370" cy="4600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F4068B" w14:textId="1161D86E" w:rsidR="00CB2807" w:rsidRPr="00CE5E00" w:rsidRDefault="00CB2807" w:rsidP="00CE5E00">
                            <w:pPr>
                              <w:spacing w:before="0" w:after="0"/>
                              <w:rPr>
                                <w:sz w:val="22"/>
                                <w:szCs w:val="22"/>
                              </w:rPr>
                            </w:pPr>
                            <w:r w:rsidRPr="00766032">
                              <w:rPr>
                                <w:sz w:val="22"/>
                                <w:szCs w:val="22"/>
                              </w:rPr>
                              <w:t xml:space="preserve">Wśród zawodów deficytowych występujących </w:t>
                            </w:r>
                            <w:r w:rsidR="00CE5E00">
                              <w:rPr>
                                <w:sz w:val="22"/>
                                <w:szCs w:val="22"/>
                              </w:rPr>
                              <w:br/>
                            </w:r>
                            <w:r w:rsidRPr="00766032">
                              <w:rPr>
                                <w:sz w:val="22"/>
                                <w:szCs w:val="22"/>
                              </w:rPr>
                              <w:t>w powiecie kościańskim - w których absolwenci</w:t>
                            </w:r>
                            <w:r w:rsidR="00C44C70">
                              <w:rPr>
                                <w:sz w:val="22"/>
                                <w:szCs w:val="22"/>
                              </w:rPr>
                              <w:t>/tki</w:t>
                            </w:r>
                            <w:r w:rsidRPr="00766032">
                              <w:rPr>
                                <w:sz w:val="22"/>
                                <w:szCs w:val="22"/>
                              </w:rPr>
                              <w:t xml:space="preserve"> nie powinni mieć trudności ze znalezieniem zatrudnienia, gdyż zapotrzebowanie pracodawców jest duże, </w:t>
                            </w:r>
                            <w:r w:rsidR="00962BA8">
                              <w:rPr>
                                <w:sz w:val="22"/>
                                <w:szCs w:val="22"/>
                              </w:rPr>
                              <w:br/>
                            </w:r>
                            <w:r w:rsidRPr="00766032">
                              <w:rPr>
                                <w:sz w:val="22"/>
                                <w:szCs w:val="22"/>
                              </w:rPr>
                              <w:t xml:space="preserve">a podaż pracowników niewielka – wpisuje się 7 kierunków kształcenia, </w:t>
                            </w:r>
                            <w:r w:rsidR="00CE5E00">
                              <w:rPr>
                                <w:sz w:val="22"/>
                                <w:szCs w:val="22"/>
                              </w:rPr>
                              <w:br/>
                            </w:r>
                            <w:r w:rsidRPr="00766032">
                              <w:rPr>
                                <w:sz w:val="22"/>
                                <w:szCs w:val="22"/>
                              </w:rPr>
                              <w:t xml:space="preserve">z 34 dostępnych kierunków.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Najliczniej ukończono kierunek ślusarz – 35 </w:t>
                            </w:r>
                            <w:r w:rsidR="00160524">
                              <w:rPr>
                                <w:sz w:val="22"/>
                                <w:szCs w:val="22"/>
                              </w:rPr>
                              <w:t>osób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.</w:t>
                            </w:r>
                            <w:r w:rsidR="00CE5E00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016416">
                              <w:rPr>
                                <w:sz w:val="22"/>
                                <w:szCs w:val="22"/>
                              </w:rPr>
                              <w:t xml:space="preserve">Natomiast według </w:t>
                            </w:r>
                            <w:r w:rsidRPr="00016416">
                              <w:rPr>
                                <w:i/>
                                <w:iCs/>
                                <w:sz w:val="22"/>
                                <w:szCs w:val="22"/>
                              </w:rPr>
                              <w:t>Barometru Zawodów 202</w:t>
                            </w:r>
                            <w:r>
                              <w:rPr>
                                <w:i/>
                                <w:iCs/>
                                <w:sz w:val="22"/>
                                <w:szCs w:val="22"/>
                              </w:rPr>
                              <w:t>3</w:t>
                            </w:r>
                            <w:r w:rsidRPr="00016416">
                              <w:rPr>
                                <w:sz w:val="22"/>
                                <w:szCs w:val="22"/>
                              </w:rPr>
                              <w:t xml:space="preserve"> w powiecie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kościańskim</w:t>
                            </w:r>
                            <w:r w:rsidRPr="00016416">
                              <w:rPr>
                                <w:sz w:val="22"/>
                                <w:szCs w:val="22"/>
                              </w:rPr>
                              <w:t xml:space="preserve"> brak nadwyżki poszukujących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 pracy.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75E756" id="Text Box 1090" o:spid="_x0000_s1045" type="#_x0000_t202" style="position:absolute;left:0;text-align:left;margin-left:344.6pt;margin-top:4.85pt;width:133.1pt;height:362.2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" strokecolor="#f2f2f2 [3052]">
                <v:textbox>
                  <w:txbxContent>
                    <w:p w14:paraId="49F4068B" w14:textId="1161D86E" w:rsidR="00CB2807" w:rsidRPr="00CE5E00" w:rsidRDefault="00CB2807" w:rsidP="00CE5E00">
                      <w:pPr>
                        <w:spacing w:before="0" w:after="0"/>
                        <w:rPr>
                          <w:sz w:val="22"/>
                          <w:szCs w:val="22"/>
                        </w:rPr>
                      </w:pPr>
                      <w:r w:rsidRPr="00766032">
                        <w:rPr>
                          <w:sz w:val="22"/>
                          <w:szCs w:val="22"/>
                        </w:rPr>
                        <w:t xml:space="preserve">Wśród zawodów deficytowych występujących </w:t>
                      </w:r>
                      <w:r w:rsidR="00CE5E00">
                        <w:rPr>
                          <w:sz w:val="22"/>
                          <w:szCs w:val="22"/>
                        </w:rPr>
                        <w:br/>
                      </w:r>
                      <w:r w:rsidRPr="00766032">
                        <w:rPr>
                          <w:sz w:val="22"/>
                          <w:szCs w:val="22"/>
                        </w:rPr>
                        <w:t>w powiecie kościańskim - w których absolwenci</w:t>
                      </w:r>
                      <w:r w:rsidR="00C44C70">
                        <w:rPr>
                          <w:sz w:val="22"/>
                          <w:szCs w:val="22"/>
                        </w:rPr>
                        <w:t>/tki</w:t>
                      </w:r>
                      <w:r w:rsidRPr="00766032">
                        <w:rPr>
                          <w:sz w:val="22"/>
                          <w:szCs w:val="22"/>
                        </w:rPr>
                        <w:t xml:space="preserve"> nie powinni mieć trudności ze znalezieniem zatrudnienia, gdyż zapotrzebowanie pracodawców jest duże, </w:t>
                      </w:r>
                      <w:r w:rsidR="00962BA8">
                        <w:rPr>
                          <w:sz w:val="22"/>
                          <w:szCs w:val="22"/>
                        </w:rPr>
                        <w:br/>
                      </w:r>
                      <w:r w:rsidRPr="00766032">
                        <w:rPr>
                          <w:sz w:val="22"/>
                          <w:szCs w:val="22"/>
                        </w:rPr>
                        <w:t xml:space="preserve">a podaż pracowników niewielka – wpisuje się 7 kierunków kształcenia, </w:t>
                      </w:r>
                      <w:r w:rsidR="00CE5E00">
                        <w:rPr>
                          <w:sz w:val="22"/>
                          <w:szCs w:val="22"/>
                        </w:rPr>
                        <w:br/>
                      </w:r>
                      <w:r w:rsidRPr="00766032">
                        <w:rPr>
                          <w:sz w:val="22"/>
                          <w:szCs w:val="22"/>
                        </w:rPr>
                        <w:t xml:space="preserve">z 34 dostępnych kierunków. </w:t>
                      </w:r>
                      <w:r>
                        <w:rPr>
                          <w:sz w:val="22"/>
                          <w:szCs w:val="22"/>
                        </w:rPr>
                        <w:t xml:space="preserve">Najliczniej ukończono kierunek ślusarz – 35 </w:t>
                      </w:r>
                      <w:r w:rsidR="00160524">
                        <w:rPr>
                          <w:sz w:val="22"/>
                          <w:szCs w:val="22"/>
                        </w:rPr>
                        <w:t>osób</w:t>
                      </w:r>
                      <w:r>
                        <w:rPr>
                          <w:sz w:val="22"/>
                          <w:szCs w:val="22"/>
                        </w:rPr>
                        <w:t>.</w:t>
                      </w:r>
                      <w:r w:rsidR="00CE5E00">
                        <w:rPr>
                          <w:sz w:val="22"/>
                          <w:szCs w:val="22"/>
                        </w:rPr>
                        <w:t xml:space="preserve"> </w:t>
                      </w:r>
                      <w:r w:rsidRPr="00016416">
                        <w:rPr>
                          <w:sz w:val="22"/>
                          <w:szCs w:val="22"/>
                        </w:rPr>
                        <w:t xml:space="preserve">Natomiast według </w:t>
                      </w:r>
                      <w:r w:rsidRPr="00016416">
                        <w:rPr>
                          <w:i/>
                          <w:iCs/>
                          <w:sz w:val="22"/>
                          <w:szCs w:val="22"/>
                        </w:rPr>
                        <w:t>Barometru Zawodów 202</w:t>
                      </w:r>
                      <w:r>
                        <w:rPr>
                          <w:i/>
                          <w:iCs/>
                          <w:sz w:val="22"/>
                          <w:szCs w:val="22"/>
                        </w:rPr>
                        <w:t>3</w:t>
                      </w:r>
                      <w:r w:rsidRPr="00016416">
                        <w:rPr>
                          <w:sz w:val="22"/>
                          <w:szCs w:val="22"/>
                        </w:rPr>
                        <w:t xml:space="preserve"> w powiecie </w:t>
                      </w:r>
                      <w:r>
                        <w:rPr>
                          <w:sz w:val="22"/>
                          <w:szCs w:val="22"/>
                        </w:rPr>
                        <w:t>kościańskim</w:t>
                      </w:r>
                      <w:r w:rsidRPr="00016416">
                        <w:rPr>
                          <w:sz w:val="22"/>
                          <w:szCs w:val="22"/>
                        </w:rPr>
                        <w:t xml:space="preserve"> brak nadwyżki poszukujących</w:t>
                      </w:r>
                      <w:r>
                        <w:rPr>
                          <w:sz w:val="22"/>
                          <w:szCs w:val="22"/>
                        </w:rPr>
                        <w:t xml:space="preserve"> pracy.</w:t>
                      </w:r>
                    </w:p>
                  </w:txbxContent>
                </v:textbox>
              </v:shape>
            </w:pict>
          </mc:Fallback>
        </mc:AlternateContent>
      </w:r>
    </w:p>
    <w:p w14:paraId="28783E53" w14:textId="347F5844" w:rsidR="0032109D" w:rsidRDefault="0032109D" w:rsidP="00CB2807">
      <w:pPr>
        <w:spacing w:before="0" w:after="0"/>
        <w:jc w:val="both"/>
        <w:rPr>
          <w:sz w:val="22"/>
          <w:szCs w:val="22"/>
        </w:rPr>
      </w:pPr>
      <w:r w:rsidRPr="00016416">
        <w:rPr>
          <w:sz w:val="22"/>
          <w:szCs w:val="22"/>
        </w:rPr>
        <w:t xml:space="preserve"> </w:t>
      </w:r>
    </w:p>
    <w:p w14:paraId="1940C525" w14:textId="5A67DCE0" w:rsidR="00906DC5" w:rsidRPr="00BF5EB5" w:rsidRDefault="00906DC5" w:rsidP="00766032">
      <w:pPr>
        <w:pStyle w:val="Bezodstpw"/>
        <w:spacing w:before="0"/>
        <w:jc w:val="center"/>
        <w:rPr>
          <w:i/>
          <w:iCs/>
          <w:sz w:val="18"/>
          <w:szCs w:val="18"/>
        </w:rPr>
      </w:pPr>
    </w:p>
    <w:p w14:paraId="6C94628C" w14:textId="108C9EC9" w:rsidR="00766032" w:rsidRDefault="00766032" w:rsidP="00DA18C0">
      <w:pPr>
        <w:spacing w:before="0" w:after="0"/>
        <w:jc w:val="center"/>
        <w:rPr>
          <w:sz w:val="18"/>
          <w:szCs w:val="18"/>
        </w:rPr>
      </w:pPr>
    </w:p>
    <w:p w14:paraId="6CEBD3E7" w14:textId="2C05B9D7" w:rsidR="00766032" w:rsidRDefault="00766032" w:rsidP="00DA18C0">
      <w:pPr>
        <w:spacing w:before="0" w:after="0"/>
        <w:jc w:val="center"/>
        <w:rPr>
          <w:sz w:val="18"/>
          <w:szCs w:val="18"/>
        </w:rPr>
      </w:pPr>
    </w:p>
    <w:p w14:paraId="15BF5641" w14:textId="623479C8" w:rsidR="00766032" w:rsidRDefault="00766032" w:rsidP="00DA18C0">
      <w:pPr>
        <w:spacing w:before="0" w:after="0"/>
        <w:jc w:val="center"/>
        <w:rPr>
          <w:sz w:val="18"/>
          <w:szCs w:val="18"/>
        </w:rPr>
      </w:pPr>
    </w:p>
    <w:p w14:paraId="4ABDC899" w14:textId="5704FCEF" w:rsidR="00766032" w:rsidRDefault="00766032" w:rsidP="00DA18C0">
      <w:pPr>
        <w:spacing w:before="0" w:after="0"/>
        <w:jc w:val="center"/>
        <w:rPr>
          <w:sz w:val="18"/>
          <w:szCs w:val="18"/>
        </w:rPr>
      </w:pPr>
    </w:p>
    <w:p w14:paraId="4CC017D8" w14:textId="77777777" w:rsidR="00766032" w:rsidRDefault="00766032" w:rsidP="00DA18C0">
      <w:pPr>
        <w:spacing w:before="0" w:after="0"/>
        <w:jc w:val="center"/>
        <w:rPr>
          <w:sz w:val="18"/>
          <w:szCs w:val="18"/>
        </w:rPr>
      </w:pPr>
    </w:p>
    <w:p w14:paraId="6BCBA494" w14:textId="442E7F65" w:rsidR="00766032" w:rsidRDefault="00766032" w:rsidP="00DA18C0">
      <w:pPr>
        <w:spacing w:before="0" w:after="0"/>
        <w:jc w:val="center"/>
        <w:rPr>
          <w:sz w:val="18"/>
          <w:szCs w:val="18"/>
        </w:rPr>
      </w:pPr>
    </w:p>
    <w:p w14:paraId="045A815B" w14:textId="77777777" w:rsidR="00766032" w:rsidRDefault="00766032" w:rsidP="00DA18C0">
      <w:pPr>
        <w:spacing w:before="0" w:after="0"/>
        <w:jc w:val="center"/>
        <w:rPr>
          <w:sz w:val="18"/>
          <w:szCs w:val="18"/>
        </w:rPr>
      </w:pPr>
    </w:p>
    <w:p w14:paraId="564D3141" w14:textId="77777777" w:rsidR="00766032" w:rsidRDefault="00766032" w:rsidP="00DA18C0">
      <w:pPr>
        <w:spacing w:before="0" w:after="0"/>
        <w:jc w:val="center"/>
        <w:rPr>
          <w:sz w:val="18"/>
          <w:szCs w:val="18"/>
        </w:rPr>
      </w:pPr>
    </w:p>
    <w:p w14:paraId="1B408AEB" w14:textId="77777777" w:rsidR="00766032" w:rsidRDefault="00766032" w:rsidP="00DA18C0">
      <w:pPr>
        <w:spacing w:before="0" w:after="0"/>
        <w:jc w:val="center"/>
        <w:rPr>
          <w:sz w:val="18"/>
          <w:szCs w:val="18"/>
        </w:rPr>
      </w:pPr>
    </w:p>
    <w:p w14:paraId="1D214D00" w14:textId="5A5CB851" w:rsidR="00766032" w:rsidRDefault="00766032" w:rsidP="00DA18C0">
      <w:pPr>
        <w:spacing w:before="0" w:after="0"/>
        <w:jc w:val="center"/>
        <w:rPr>
          <w:sz w:val="18"/>
          <w:szCs w:val="18"/>
        </w:rPr>
      </w:pPr>
    </w:p>
    <w:p w14:paraId="3E1ADEA4" w14:textId="2AD49A7D" w:rsidR="00766032" w:rsidRDefault="00766032" w:rsidP="00DA18C0">
      <w:pPr>
        <w:spacing w:before="0" w:after="0"/>
        <w:jc w:val="center"/>
        <w:rPr>
          <w:sz w:val="18"/>
          <w:szCs w:val="18"/>
        </w:rPr>
      </w:pPr>
    </w:p>
    <w:p w14:paraId="40F300C4" w14:textId="77777777" w:rsidR="00766032" w:rsidRDefault="00766032" w:rsidP="00DA18C0">
      <w:pPr>
        <w:spacing w:before="0" w:after="0"/>
        <w:jc w:val="center"/>
        <w:rPr>
          <w:sz w:val="18"/>
          <w:szCs w:val="18"/>
        </w:rPr>
      </w:pPr>
    </w:p>
    <w:p w14:paraId="25A015E9" w14:textId="77777777" w:rsidR="00766032" w:rsidRDefault="00766032" w:rsidP="00DA18C0">
      <w:pPr>
        <w:spacing w:before="0" w:after="0"/>
        <w:jc w:val="center"/>
        <w:rPr>
          <w:sz w:val="18"/>
          <w:szCs w:val="18"/>
        </w:rPr>
      </w:pPr>
    </w:p>
    <w:p w14:paraId="727C1480" w14:textId="77777777" w:rsidR="00766032" w:rsidRDefault="00766032" w:rsidP="00DA18C0">
      <w:pPr>
        <w:spacing w:before="0" w:after="0"/>
        <w:jc w:val="center"/>
        <w:rPr>
          <w:sz w:val="18"/>
          <w:szCs w:val="18"/>
        </w:rPr>
      </w:pPr>
    </w:p>
    <w:p w14:paraId="23D9D7CC" w14:textId="77777777" w:rsidR="00766032" w:rsidRDefault="00766032" w:rsidP="00DA18C0">
      <w:pPr>
        <w:spacing w:before="0" w:after="0"/>
        <w:jc w:val="center"/>
        <w:rPr>
          <w:sz w:val="18"/>
          <w:szCs w:val="18"/>
        </w:rPr>
      </w:pPr>
    </w:p>
    <w:p w14:paraId="4E618CAA" w14:textId="77777777" w:rsidR="00766032" w:rsidRDefault="00766032" w:rsidP="00DA18C0">
      <w:pPr>
        <w:spacing w:before="0" w:after="0"/>
        <w:jc w:val="center"/>
        <w:rPr>
          <w:sz w:val="18"/>
          <w:szCs w:val="18"/>
        </w:rPr>
      </w:pPr>
    </w:p>
    <w:p w14:paraId="2CBF01F6" w14:textId="1A919F84" w:rsidR="00766032" w:rsidRDefault="00766032" w:rsidP="00DA18C0">
      <w:pPr>
        <w:spacing w:before="0" w:after="0"/>
        <w:jc w:val="center"/>
        <w:rPr>
          <w:sz w:val="18"/>
          <w:szCs w:val="18"/>
        </w:rPr>
      </w:pPr>
    </w:p>
    <w:p w14:paraId="3EDE2B23" w14:textId="77777777" w:rsidR="00766032" w:rsidRDefault="00766032" w:rsidP="00DA18C0">
      <w:pPr>
        <w:spacing w:before="0" w:after="0"/>
        <w:jc w:val="center"/>
        <w:rPr>
          <w:sz w:val="18"/>
          <w:szCs w:val="18"/>
        </w:rPr>
      </w:pPr>
    </w:p>
    <w:p w14:paraId="17D54FDD" w14:textId="72158BD0" w:rsidR="00766032" w:rsidRDefault="00766032" w:rsidP="00DA18C0">
      <w:pPr>
        <w:spacing w:before="0" w:after="0"/>
        <w:jc w:val="center"/>
        <w:rPr>
          <w:sz w:val="18"/>
          <w:szCs w:val="18"/>
        </w:rPr>
      </w:pPr>
    </w:p>
    <w:p w14:paraId="623B6836" w14:textId="312DBF0E" w:rsidR="00856A98" w:rsidRDefault="00856A98" w:rsidP="007F095D">
      <w:pPr>
        <w:spacing w:before="0" w:after="0"/>
        <w:rPr>
          <w:sz w:val="18"/>
          <w:szCs w:val="18"/>
        </w:rPr>
      </w:pPr>
    </w:p>
    <w:p w14:paraId="26028417" w14:textId="18EA399E" w:rsidR="00856A98" w:rsidRDefault="00856A98" w:rsidP="00DA18C0">
      <w:pPr>
        <w:spacing w:before="0" w:after="0"/>
        <w:jc w:val="center"/>
        <w:rPr>
          <w:sz w:val="18"/>
          <w:szCs w:val="18"/>
        </w:rPr>
      </w:pPr>
    </w:p>
    <w:p w14:paraId="7B77895F" w14:textId="5D3FA29A" w:rsidR="00DA18C0" w:rsidRDefault="00DA18C0" w:rsidP="00DA18C0">
      <w:pPr>
        <w:spacing w:before="0" w:after="0"/>
        <w:jc w:val="center"/>
        <w:rPr>
          <w:sz w:val="18"/>
          <w:szCs w:val="18"/>
        </w:rPr>
      </w:pPr>
      <w:r w:rsidRPr="00945879">
        <w:rPr>
          <w:sz w:val="18"/>
          <w:szCs w:val="18"/>
        </w:rPr>
        <w:t>Absolwenci szkół rocznik 202</w:t>
      </w:r>
      <w:r w:rsidR="00945879" w:rsidRPr="00945879">
        <w:rPr>
          <w:sz w:val="18"/>
          <w:szCs w:val="18"/>
        </w:rPr>
        <w:t>1</w:t>
      </w:r>
      <w:r w:rsidRPr="00945879">
        <w:rPr>
          <w:sz w:val="18"/>
          <w:szCs w:val="18"/>
        </w:rPr>
        <w:t>/202</w:t>
      </w:r>
      <w:r w:rsidR="00945879" w:rsidRPr="00945879">
        <w:rPr>
          <w:sz w:val="18"/>
          <w:szCs w:val="18"/>
        </w:rPr>
        <w:t>2</w:t>
      </w:r>
      <w:r w:rsidRPr="00945879">
        <w:rPr>
          <w:sz w:val="18"/>
          <w:szCs w:val="18"/>
        </w:rPr>
        <w:t xml:space="preserve"> w powiecie kościańskim</w:t>
      </w:r>
      <w:r w:rsidR="001D79CE">
        <w:rPr>
          <w:sz w:val="18"/>
          <w:szCs w:val="18"/>
        </w:rPr>
        <w:t>:</w:t>
      </w:r>
    </w:p>
    <w:p w14:paraId="2A44704D" w14:textId="513456EB" w:rsidR="00CE5E00" w:rsidRDefault="00F5127D" w:rsidP="00CE5E00">
      <w:pPr>
        <w:spacing w:before="0" w:after="0"/>
        <w:rPr>
          <w:sz w:val="18"/>
          <w:szCs w:val="18"/>
        </w:rPr>
      </w:pPr>
      <w:r w:rsidRPr="00F5127D">
        <w:rPr>
          <w:noProof/>
        </w:rPr>
        <w:drawing>
          <wp:anchor distT="0" distB="0" distL="114300" distR="114300" simplePos="0" relativeHeight="251875328" behindDoc="0" locked="0" layoutInCell="1" allowOverlap="1" wp14:anchorId="42D7E3BA" wp14:editId="6CB130FF">
            <wp:simplePos x="0" y="0"/>
            <wp:positionH relativeFrom="column">
              <wp:posOffset>-217805</wp:posOffset>
            </wp:positionH>
            <wp:positionV relativeFrom="paragraph">
              <wp:posOffset>230818</wp:posOffset>
            </wp:positionV>
            <wp:extent cx="614045" cy="204470"/>
            <wp:effectExtent l="0" t="0" r="0" b="5080"/>
            <wp:wrapThrough wrapText="bothSides">
              <wp:wrapPolygon edited="0">
                <wp:start x="0" y="0"/>
                <wp:lineTo x="0" y="20124"/>
                <wp:lineTo x="20774" y="20124"/>
                <wp:lineTo x="20774" y="0"/>
                <wp:lineTo x="0" y="0"/>
              </wp:wrapPolygon>
            </wp:wrapThrough>
            <wp:docPr id="316489297" name="Obraz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489297" name="Obraz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045" cy="20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E5E00" w:rsidRPr="009825AB">
        <w:rPr>
          <w:noProof/>
        </w:rPr>
        <w:drawing>
          <wp:anchor distT="0" distB="0" distL="114300" distR="114300" simplePos="0" relativeHeight="251641856" behindDoc="0" locked="0" layoutInCell="1" allowOverlap="1" wp14:anchorId="1756553B" wp14:editId="64B1953B">
            <wp:simplePos x="0" y="0"/>
            <wp:positionH relativeFrom="column">
              <wp:posOffset>-4667251</wp:posOffset>
            </wp:positionH>
            <wp:positionV relativeFrom="paragraph">
              <wp:posOffset>32745</wp:posOffset>
            </wp:positionV>
            <wp:extent cx="561975" cy="245386"/>
            <wp:effectExtent l="0" t="0" r="0" b="0"/>
            <wp:wrapNone/>
            <wp:docPr id="1609585210" name="Obraz 16095852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585210" name="Obraz 16095852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05" cy="259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C4AB29" w14:textId="3CF01AEE" w:rsidR="00CE5E00" w:rsidRDefault="00CE5E00" w:rsidP="00DA18C0">
      <w:pPr>
        <w:spacing w:before="0" w:after="0"/>
        <w:jc w:val="center"/>
        <w:rPr>
          <w:sz w:val="18"/>
          <w:szCs w:val="18"/>
        </w:rPr>
      </w:pPr>
    </w:p>
    <w:p w14:paraId="1D9F57A7" w14:textId="08822D25" w:rsidR="00CE5E00" w:rsidRDefault="00CE5E00" w:rsidP="00CE5E00">
      <w:pPr>
        <w:spacing w:before="0" w:after="0"/>
        <w:jc w:val="center"/>
        <w:rPr>
          <w:sz w:val="18"/>
          <w:szCs w:val="18"/>
        </w:rPr>
      </w:pPr>
      <w:r w:rsidRPr="00945879">
        <w:rPr>
          <w:sz w:val="18"/>
          <w:szCs w:val="18"/>
        </w:rPr>
        <w:lastRenderedPageBreak/>
        <w:t>Absolwenci szkół rocznik 2021/2022 w powiecie k</w:t>
      </w:r>
      <w:r>
        <w:rPr>
          <w:sz w:val="18"/>
          <w:szCs w:val="18"/>
        </w:rPr>
        <w:t>ościańskim:</w:t>
      </w:r>
    </w:p>
    <w:p w14:paraId="63379B0C" w14:textId="271EB306" w:rsidR="00CE5E00" w:rsidRDefault="00F14007" w:rsidP="00CE5E00">
      <w:pPr>
        <w:spacing w:before="0" w:after="0"/>
        <w:jc w:val="center"/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 wp14:anchorId="590935BC" wp14:editId="0BB6D62C">
            <wp:extent cx="5372100" cy="5753100"/>
            <wp:effectExtent l="0" t="0" r="0" b="0"/>
            <wp:docPr id="1766306003" name="Obraz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306003" name="Obraz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575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6D1A2" w14:textId="77777777" w:rsidR="00CE5E00" w:rsidRDefault="00CE5E00" w:rsidP="00DA18C0">
      <w:pPr>
        <w:spacing w:before="0" w:after="0"/>
        <w:jc w:val="center"/>
        <w:rPr>
          <w:sz w:val="18"/>
          <w:szCs w:val="18"/>
        </w:rPr>
      </w:pPr>
    </w:p>
    <w:p w14:paraId="2D4AE17E" w14:textId="77777777" w:rsidR="00CE5E00" w:rsidRDefault="00CE5E00" w:rsidP="00DA18C0">
      <w:pPr>
        <w:spacing w:before="0" w:after="0"/>
        <w:jc w:val="center"/>
        <w:rPr>
          <w:sz w:val="18"/>
          <w:szCs w:val="18"/>
        </w:rPr>
      </w:pPr>
    </w:p>
    <w:p w14:paraId="18FFC67A" w14:textId="69F5E809" w:rsidR="00A801C9" w:rsidRDefault="00A801C9" w:rsidP="00BF5EB5">
      <w:pPr>
        <w:spacing w:before="0" w:after="0"/>
        <w:jc w:val="center"/>
        <w:rPr>
          <w:sz w:val="18"/>
          <w:szCs w:val="18"/>
        </w:rPr>
      </w:pPr>
    </w:p>
    <w:p w14:paraId="22052FD5" w14:textId="77777777" w:rsidR="007F095D" w:rsidRDefault="007F095D" w:rsidP="00BF5EB5">
      <w:pPr>
        <w:spacing w:before="0" w:after="0"/>
        <w:jc w:val="center"/>
        <w:rPr>
          <w:sz w:val="18"/>
          <w:szCs w:val="18"/>
        </w:rPr>
      </w:pPr>
    </w:p>
    <w:p w14:paraId="396FF89F" w14:textId="77777777" w:rsidR="007F095D" w:rsidRDefault="007F095D" w:rsidP="00BF5EB5">
      <w:pPr>
        <w:spacing w:before="0" w:after="0"/>
        <w:jc w:val="center"/>
        <w:rPr>
          <w:sz w:val="18"/>
          <w:szCs w:val="18"/>
        </w:rPr>
      </w:pPr>
    </w:p>
    <w:p w14:paraId="32FB8411" w14:textId="77777777" w:rsidR="007F095D" w:rsidRDefault="007F095D" w:rsidP="00BF5EB5">
      <w:pPr>
        <w:spacing w:before="0" w:after="0"/>
        <w:jc w:val="center"/>
        <w:rPr>
          <w:sz w:val="18"/>
          <w:szCs w:val="18"/>
        </w:rPr>
      </w:pPr>
    </w:p>
    <w:p w14:paraId="6DA3D285" w14:textId="77777777" w:rsidR="007F095D" w:rsidRDefault="007F095D" w:rsidP="00BF5EB5">
      <w:pPr>
        <w:spacing w:before="0" w:after="0"/>
        <w:jc w:val="center"/>
        <w:rPr>
          <w:sz w:val="18"/>
          <w:szCs w:val="18"/>
        </w:rPr>
      </w:pPr>
    </w:p>
    <w:p w14:paraId="0A5DCE62" w14:textId="03CFAD34" w:rsidR="007F095D" w:rsidRDefault="007F095D" w:rsidP="00BF5EB5">
      <w:pPr>
        <w:spacing w:before="0" w:after="0"/>
        <w:jc w:val="center"/>
        <w:rPr>
          <w:sz w:val="18"/>
          <w:szCs w:val="18"/>
        </w:rPr>
      </w:pPr>
    </w:p>
    <w:p w14:paraId="1D1812EE" w14:textId="77777777" w:rsidR="007F095D" w:rsidRDefault="007F095D" w:rsidP="00BF5EB5">
      <w:pPr>
        <w:spacing w:before="0" w:after="0"/>
        <w:jc w:val="center"/>
        <w:rPr>
          <w:sz w:val="18"/>
          <w:szCs w:val="18"/>
        </w:rPr>
      </w:pPr>
    </w:p>
    <w:p w14:paraId="35E306CC" w14:textId="77777777" w:rsidR="007F095D" w:rsidRDefault="007F095D" w:rsidP="00BF5EB5">
      <w:pPr>
        <w:spacing w:before="0" w:after="0"/>
        <w:jc w:val="center"/>
        <w:rPr>
          <w:sz w:val="18"/>
          <w:szCs w:val="18"/>
        </w:rPr>
      </w:pPr>
    </w:p>
    <w:p w14:paraId="5152E7C4" w14:textId="18143B95" w:rsidR="007F095D" w:rsidRDefault="007F095D" w:rsidP="00BF5EB5">
      <w:pPr>
        <w:spacing w:before="0" w:after="0"/>
        <w:jc w:val="center"/>
        <w:rPr>
          <w:sz w:val="18"/>
          <w:szCs w:val="18"/>
        </w:rPr>
      </w:pPr>
    </w:p>
    <w:p w14:paraId="279153BF" w14:textId="77777777" w:rsidR="007F095D" w:rsidRDefault="007F095D" w:rsidP="00BF5EB5">
      <w:pPr>
        <w:spacing w:before="0" w:after="0"/>
        <w:jc w:val="center"/>
        <w:rPr>
          <w:sz w:val="18"/>
          <w:szCs w:val="18"/>
        </w:rPr>
      </w:pPr>
    </w:p>
    <w:p w14:paraId="646A5D32" w14:textId="77777777" w:rsidR="007F095D" w:rsidRDefault="007F095D" w:rsidP="00BF5EB5">
      <w:pPr>
        <w:spacing w:before="0" w:after="0"/>
        <w:jc w:val="center"/>
        <w:rPr>
          <w:sz w:val="18"/>
          <w:szCs w:val="18"/>
        </w:rPr>
      </w:pPr>
    </w:p>
    <w:p w14:paraId="3ACC1115" w14:textId="77777777" w:rsidR="007F095D" w:rsidRDefault="007F095D" w:rsidP="00BF5EB5">
      <w:pPr>
        <w:spacing w:before="0" w:after="0"/>
        <w:jc w:val="center"/>
        <w:rPr>
          <w:sz w:val="18"/>
          <w:szCs w:val="18"/>
        </w:rPr>
      </w:pPr>
    </w:p>
    <w:p w14:paraId="6B5ADBC1" w14:textId="77777777" w:rsidR="00962BA8" w:rsidRDefault="00962BA8" w:rsidP="00962BA8">
      <w:pPr>
        <w:spacing w:before="120" w:after="240"/>
        <w:jc w:val="both"/>
        <w:rPr>
          <w:sz w:val="18"/>
          <w:szCs w:val="18"/>
        </w:rPr>
      </w:pPr>
    </w:p>
    <w:p w14:paraId="7F15A5DB" w14:textId="77777777" w:rsidR="00962BA8" w:rsidRDefault="00962BA8" w:rsidP="00962BA8">
      <w:pPr>
        <w:spacing w:before="120" w:after="0"/>
        <w:jc w:val="both"/>
        <w:rPr>
          <w:sz w:val="22"/>
          <w:szCs w:val="22"/>
          <w:lang w:eastAsia="en-US"/>
        </w:rPr>
      </w:pPr>
    </w:p>
    <w:p w14:paraId="26177F6A" w14:textId="77777777" w:rsidR="00962BA8" w:rsidRDefault="00962BA8" w:rsidP="00962BA8">
      <w:pPr>
        <w:spacing w:before="120" w:after="0"/>
        <w:jc w:val="both"/>
        <w:rPr>
          <w:sz w:val="22"/>
          <w:szCs w:val="22"/>
          <w:lang w:eastAsia="en-US"/>
        </w:rPr>
      </w:pPr>
    </w:p>
    <w:p w14:paraId="486E5EFB" w14:textId="251AB237" w:rsidR="00C93616" w:rsidRPr="00A801C9" w:rsidRDefault="00125CB8" w:rsidP="00962BA8">
      <w:pPr>
        <w:spacing w:before="120" w:after="240"/>
        <w:jc w:val="both"/>
        <w:rPr>
          <w:sz w:val="22"/>
          <w:szCs w:val="22"/>
          <w:lang w:eastAsia="en-US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1A334845" wp14:editId="25A1B05A">
                <wp:simplePos x="0" y="0"/>
                <wp:positionH relativeFrom="margin">
                  <wp:posOffset>61595</wp:posOffset>
                </wp:positionH>
                <wp:positionV relativeFrom="margin">
                  <wp:posOffset>-212090</wp:posOffset>
                </wp:positionV>
                <wp:extent cx="5899785" cy="1304925"/>
                <wp:effectExtent l="0" t="0" r="5715" b="9525"/>
                <wp:wrapSquare wrapText="bothSides"/>
                <wp:docPr id="58425586" name="Strzałka: pięciokąt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99785" cy="1304925"/>
                        </a:xfrm>
                        <a:prstGeom prst="homePlate">
                          <a:avLst/>
                        </a:prstGeom>
                        <a:solidFill>
                          <a:schemeClr val="tx2"/>
                        </a:solidFill>
                        <a:ln w="63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6FA86A1" w14:textId="05B550CA" w:rsidR="00E357C8" w:rsidRPr="000915BC" w:rsidRDefault="000915BC" w:rsidP="000915BC">
                            <w:pPr>
                              <w:pStyle w:val="Nagwek2"/>
                              <w:shd w:val="clear" w:color="auto" w:fill="FFFFFF" w:themeFill="background1"/>
                              <w:spacing w:before="0"/>
                              <w:ind w:left="1560"/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bookmarkStart w:id="59" w:name="_Toc138418436"/>
                            <w:r>
                              <w:rPr>
                                <w:sz w:val="44"/>
                                <w:szCs w:val="44"/>
                              </w:rPr>
                              <w:t>POWIAT KROTOSZYŃSKI</w:t>
                            </w:r>
                            <w:bookmarkEnd w:id="59"/>
                          </w:p>
                          <w:p w14:paraId="040BB718" w14:textId="435B8116" w:rsidR="00E357C8" w:rsidRPr="004B1A07" w:rsidRDefault="00E357C8" w:rsidP="00B35DBD">
                            <w:pPr>
                              <w:pStyle w:val="Akapitzlist"/>
                              <w:numPr>
                                <w:ilvl w:val="0"/>
                                <w:numId w:val="56"/>
                              </w:numPr>
                              <w:spacing w:before="12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absolwentów: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D65AC9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981 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os</w:t>
                            </w:r>
                            <w:r w:rsidR="00D65AC9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ób</w:t>
                            </w:r>
                          </w:p>
                          <w:p w14:paraId="507BB6B6" w14:textId="694498E7" w:rsidR="00E357C8" w:rsidRPr="004B1A07" w:rsidRDefault="00E357C8" w:rsidP="00B35DBD">
                            <w:pPr>
                              <w:pStyle w:val="Akapitzlist"/>
                              <w:numPr>
                                <w:ilvl w:val="0"/>
                                <w:numId w:val="56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bezrobotnych absolwentów na koniec 202</w:t>
                            </w:r>
                            <w:r w:rsidR="00A0099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EC1E6F"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D65AC9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67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os</w:t>
                            </w:r>
                            <w:r w:rsidR="00D65AC9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ób</w:t>
                            </w:r>
                          </w:p>
                          <w:p w14:paraId="351D374A" w14:textId="28740EF9" w:rsidR="00E357C8" w:rsidRPr="004B1A07" w:rsidRDefault="00E357C8" w:rsidP="00B35DBD">
                            <w:pPr>
                              <w:pStyle w:val="Akapitzlist"/>
                              <w:numPr>
                                <w:ilvl w:val="0"/>
                                <w:numId w:val="56"/>
                              </w:numPr>
                              <w:spacing w:before="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Stopa bezrobocia stan na koniec 202</w:t>
                            </w:r>
                            <w:r w:rsidR="00B92D4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EC1E6F"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D74E86"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2,</w:t>
                            </w:r>
                            <w:r w:rsidR="00A0099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4</w:t>
                            </w:r>
                            <w:r w:rsidR="00D65AC9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%</w:t>
                            </w:r>
                          </w:p>
                          <w:p w14:paraId="3CDEDD30" w14:textId="05C3A653" w:rsidR="00E357C8" w:rsidRPr="004B1A07" w:rsidRDefault="00E357C8" w:rsidP="00B35DBD">
                            <w:pPr>
                              <w:pStyle w:val="Akapitzlist"/>
                              <w:numPr>
                                <w:ilvl w:val="0"/>
                                <w:numId w:val="56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Oferty pracy zgłoszone do powiatowego urzędu pracy</w:t>
                            </w:r>
                            <w:r w:rsidR="00EC1E6F"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4B1A0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A801C9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3 855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334845" id="Strzałka: pięciokąt 69" o:spid="_x0000_s1046" type="#_x0000_t15" style="position:absolute;left:0;text-align:left;margin-left:4.85pt;margin-top:-16.7pt;width:464.55pt;height:102.75pt;z-index:-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" adj="19211" fillcolor="#17406d [3215]" stroked="f" strokeweight=".5pt">
                <v:textbox>
                  <w:txbxContent>
                    <w:p w14:paraId="76FA86A1" w14:textId="05B550CA" w:rsidR="00E357C8" w:rsidRPr="000915BC" w:rsidRDefault="000915BC" w:rsidP="000915BC">
                      <w:pPr>
                        <w:pStyle w:val="Nagwek2"/>
                        <w:shd w:val="clear" w:color="auto" w:fill="FFFFFF" w:themeFill="background1"/>
                        <w:spacing w:before="0"/>
                        <w:ind w:left="1560"/>
                        <w:jc w:val="center"/>
                        <w:rPr>
                          <w:sz w:val="44"/>
                          <w:szCs w:val="44"/>
                        </w:rPr>
                      </w:pPr>
                      <w:bookmarkStart w:id="60" w:name="_Toc138418436"/>
                      <w:r>
                        <w:rPr>
                          <w:sz w:val="44"/>
                          <w:szCs w:val="44"/>
                        </w:rPr>
                        <w:t>POWIAT KROTOSZYŃSKI</w:t>
                      </w:r>
                      <w:bookmarkEnd w:id="60"/>
                    </w:p>
                    <w:p w14:paraId="040BB718" w14:textId="435B8116" w:rsidR="00E357C8" w:rsidRPr="004B1A07" w:rsidRDefault="00E357C8" w:rsidP="00B35DBD">
                      <w:pPr>
                        <w:pStyle w:val="Akapitzlist"/>
                        <w:numPr>
                          <w:ilvl w:val="0"/>
                          <w:numId w:val="56"/>
                        </w:numPr>
                        <w:spacing w:before="12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>Liczba absolwentów: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2219A6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D65AC9">
                        <w:rPr>
                          <w:b/>
                          <w:bCs/>
                          <w:color w:val="FFFFFF" w:themeColor="background1"/>
                        </w:rPr>
                        <w:t xml:space="preserve">981 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>os</w:t>
                      </w:r>
                      <w:r w:rsidR="00D65AC9">
                        <w:rPr>
                          <w:b/>
                          <w:bCs/>
                          <w:color w:val="FFFFFF" w:themeColor="background1"/>
                        </w:rPr>
                        <w:t>ób</w:t>
                      </w:r>
                    </w:p>
                    <w:p w14:paraId="507BB6B6" w14:textId="694498E7" w:rsidR="00E357C8" w:rsidRPr="004B1A07" w:rsidRDefault="00E357C8" w:rsidP="00B35DBD">
                      <w:pPr>
                        <w:pStyle w:val="Akapitzlist"/>
                        <w:numPr>
                          <w:ilvl w:val="0"/>
                          <w:numId w:val="56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>Liczba bezrobotnych absolwentów na koniec 202</w:t>
                      </w:r>
                      <w:r w:rsidR="00A0099A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EC1E6F" w:rsidRPr="004B1A07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2219A6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D65AC9">
                        <w:rPr>
                          <w:b/>
                          <w:bCs/>
                          <w:color w:val="FFFFFF" w:themeColor="background1"/>
                        </w:rPr>
                        <w:t>67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 xml:space="preserve"> os</w:t>
                      </w:r>
                      <w:r w:rsidR="00D65AC9">
                        <w:rPr>
                          <w:b/>
                          <w:bCs/>
                          <w:color w:val="FFFFFF" w:themeColor="background1"/>
                        </w:rPr>
                        <w:t>ób</w:t>
                      </w:r>
                    </w:p>
                    <w:p w14:paraId="351D374A" w14:textId="28740EF9" w:rsidR="00E357C8" w:rsidRPr="004B1A07" w:rsidRDefault="00E357C8" w:rsidP="00B35DBD">
                      <w:pPr>
                        <w:pStyle w:val="Akapitzlist"/>
                        <w:numPr>
                          <w:ilvl w:val="0"/>
                          <w:numId w:val="56"/>
                        </w:numPr>
                        <w:spacing w:before="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>Stopa bezrobocia stan na koniec 202</w:t>
                      </w:r>
                      <w:r w:rsidR="00B92D46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EC1E6F" w:rsidRPr="004B1A07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 xml:space="preserve">  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2219A6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D74E86" w:rsidRPr="004B1A07">
                        <w:rPr>
                          <w:b/>
                          <w:bCs/>
                          <w:color w:val="FFFFFF" w:themeColor="background1"/>
                        </w:rPr>
                        <w:t>2,</w:t>
                      </w:r>
                      <w:r w:rsidR="00A0099A">
                        <w:rPr>
                          <w:b/>
                          <w:bCs/>
                          <w:color w:val="FFFFFF" w:themeColor="background1"/>
                        </w:rPr>
                        <w:t>4</w:t>
                      </w:r>
                      <w:r w:rsidR="00D65AC9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>%</w:t>
                      </w:r>
                    </w:p>
                    <w:p w14:paraId="3CDEDD30" w14:textId="05C3A653" w:rsidR="00E357C8" w:rsidRPr="004B1A07" w:rsidRDefault="00E357C8" w:rsidP="00B35DBD">
                      <w:pPr>
                        <w:pStyle w:val="Akapitzlist"/>
                        <w:numPr>
                          <w:ilvl w:val="0"/>
                          <w:numId w:val="56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>Oferty pracy zgłoszone do powiatowego urzędu pracy</w:t>
                      </w:r>
                      <w:r w:rsidR="00EC1E6F" w:rsidRPr="004B1A07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4B1A0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2219A6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A801C9">
                        <w:rPr>
                          <w:b/>
                          <w:bCs/>
                          <w:color w:val="FFFFFF" w:themeColor="background1"/>
                        </w:rPr>
                        <w:t>3 855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05696" behindDoc="0" locked="0" layoutInCell="1" allowOverlap="1" wp14:anchorId="6EB5E800" wp14:editId="7BE47B17">
            <wp:simplePos x="0" y="0"/>
            <wp:positionH relativeFrom="column">
              <wp:posOffset>166370</wp:posOffset>
            </wp:positionH>
            <wp:positionV relativeFrom="paragraph">
              <wp:posOffset>-168910</wp:posOffset>
            </wp:positionV>
            <wp:extent cx="1067435" cy="1332230"/>
            <wp:effectExtent l="95250" t="38100" r="0" b="96520"/>
            <wp:wrapNone/>
            <wp:docPr id="787436775" name="Obraz 787436775" descr="Powiat krotoszyński – Wikipedia, wolna encyklopedi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Obraz 570" descr="Powiat krotoszyński – Wikipedia, wolna encyklopedia"/>
                    <pic:cNvPicPr/>
                  </pic:nvPicPr>
                  <pic:blipFill>
                    <a:blip r:embed="rId147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435" cy="13322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962BA8">
        <w:rPr>
          <w:noProof/>
        </w:rPr>
        <mc:AlternateContent>
          <mc:Choice Requires="wps">
            <w:drawing>
              <wp:anchor distT="0" distB="0" distL="114300" distR="114300" simplePos="0" relativeHeight="251704320" behindDoc="1" locked="0" layoutInCell="1" allowOverlap="1" wp14:anchorId="6BFDBBF6" wp14:editId="00431261">
                <wp:simplePos x="0" y="0"/>
                <wp:positionH relativeFrom="column">
                  <wp:posOffset>-119380</wp:posOffset>
                </wp:positionH>
                <wp:positionV relativeFrom="paragraph">
                  <wp:posOffset>1721484</wp:posOffset>
                </wp:positionV>
                <wp:extent cx="6029325" cy="3400425"/>
                <wp:effectExtent l="0" t="0" r="28575" b="28575"/>
                <wp:wrapNone/>
                <wp:docPr id="699282000" name="Prostokąt 7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29325" cy="3400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95547B" id="Prostokąt 70" o:spid="_x0000_s1026" alt="&quot;&quot;" style="position:absolute;margin-left:-9.4pt;margin-top:135.55pt;width:474.75pt;height:267.75pt;z-index:-25161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" fillcolor="window" strokecolor="#f2f2f2" strokeweight="1pt">
                <v:path arrowok="t"/>
              </v:rect>
            </w:pict>
          </mc:Fallback>
        </mc:AlternateContent>
      </w:r>
      <w:r w:rsidR="009C5714" w:rsidRPr="00F84F6B">
        <w:rPr>
          <w:noProof/>
          <w:highlight w:val="yellow"/>
        </w:rPr>
        <w:drawing>
          <wp:anchor distT="0" distB="0" distL="114300" distR="114300" simplePos="0" relativeHeight="251599872" behindDoc="0" locked="0" layoutInCell="1" allowOverlap="1" wp14:anchorId="30EDF5EB" wp14:editId="6932ED7D">
            <wp:simplePos x="0" y="0"/>
            <wp:positionH relativeFrom="column">
              <wp:posOffset>-5447893</wp:posOffset>
            </wp:positionH>
            <wp:positionV relativeFrom="paragraph">
              <wp:posOffset>90805</wp:posOffset>
            </wp:positionV>
            <wp:extent cx="1067867" cy="1332281"/>
            <wp:effectExtent l="95250" t="38100" r="0" b="77470"/>
            <wp:wrapNone/>
            <wp:docPr id="570" name="Obraz 570" descr="Powiat krotoszyński – Wikipedia, wolna encyklopedi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Obraz 313" descr="Powiat krotoszyński – Wikipedia, wolna encyklopedia"/>
                    <pic:cNvPicPr/>
                  </pic:nvPicPr>
                  <pic:blipFill>
                    <a:blip r:embed="rId147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867" cy="13322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1AB1" w:rsidRPr="00B92D46">
        <w:rPr>
          <w:sz w:val="22"/>
          <w:szCs w:val="22"/>
          <w:lang w:eastAsia="en-US"/>
        </w:rPr>
        <w:t xml:space="preserve">W ramach badania </w:t>
      </w:r>
      <w:r w:rsidR="00AA1AB1" w:rsidRPr="00B92D46">
        <w:rPr>
          <w:i/>
          <w:iCs/>
          <w:sz w:val="22"/>
          <w:szCs w:val="22"/>
          <w:lang w:eastAsia="en-US"/>
        </w:rPr>
        <w:t>Barometr Zawodów 202</w:t>
      </w:r>
      <w:r w:rsidR="00B92D46" w:rsidRPr="00B92D46">
        <w:rPr>
          <w:i/>
          <w:iCs/>
          <w:sz w:val="22"/>
          <w:szCs w:val="22"/>
          <w:lang w:eastAsia="en-US"/>
        </w:rPr>
        <w:t>3</w:t>
      </w:r>
      <w:r w:rsidR="00AA1AB1" w:rsidRPr="00B92D46">
        <w:rPr>
          <w:sz w:val="22"/>
          <w:szCs w:val="22"/>
          <w:lang w:eastAsia="en-US"/>
        </w:rPr>
        <w:t xml:space="preserve"> w powiecie krotoszyńskim, zawody charakteryzujące się jako duży deficyt oraz deficyt poszukujących pracy, przedstawi</w:t>
      </w:r>
      <w:r w:rsidR="00AA1AB1" w:rsidRPr="00B92D46">
        <w:rPr>
          <w:color w:val="000000" w:themeColor="text1"/>
          <w:sz w:val="22"/>
          <w:szCs w:val="22"/>
          <w:lang w:eastAsia="en-US"/>
        </w:rPr>
        <w:t>a</w:t>
      </w:r>
      <w:r w:rsidR="001B2DB7" w:rsidRPr="00B92D46">
        <w:rPr>
          <w:color w:val="000000" w:themeColor="text1"/>
          <w:sz w:val="22"/>
          <w:szCs w:val="22"/>
          <w:lang w:eastAsia="en-US"/>
        </w:rPr>
        <w:t>ją</w:t>
      </w:r>
      <w:r w:rsidR="00AA1AB1" w:rsidRPr="00B92D46">
        <w:rPr>
          <w:color w:val="000000" w:themeColor="text1"/>
          <w:sz w:val="22"/>
          <w:szCs w:val="22"/>
          <w:lang w:eastAsia="en-US"/>
        </w:rPr>
        <w:t xml:space="preserve"> </w:t>
      </w:r>
      <w:r w:rsidR="00AA1AB1" w:rsidRPr="00B92D46">
        <w:rPr>
          <w:sz w:val="22"/>
          <w:szCs w:val="22"/>
          <w:lang w:eastAsia="en-US"/>
        </w:rPr>
        <w:t>się następująco:</w:t>
      </w:r>
      <w:r w:rsidRPr="00125CB8">
        <w:rPr>
          <w:noProof/>
        </w:rPr>
        <w:t xml:space="preserve"> </w:t>
      </w:r>
    </w:p>
    <w:p w14:paraId="13E52862" w14:textId="3B186920" w:rsidR="00C93616" w:rsidRPr="00BF5EB5" w:rsidRDefault="00756A89" w:rsidP="00A801C9">
      <w:pPr>
        <w:shd w:val="clear" w:color="auto" w:fill="DBEFF9" w:themeFill="background2"/>
        <w:spacing w:after="0" w:line="240" w:lineRule="auto"/>
        <w:jc w:val="center"/>
        <w:rPr>
          <w:sz w:val="18"/>
          <w:szCs w:val="18"/>
        </w:rPr>
        <w:sectPr w:rsidR="00C93616" w:rsidRPr="00BF5EB5" w:rsidSect="000915BC">
          <w:type w:val="continuous"/>
          <w:pgSz w:w="11907" w:h="16840" w:code="9"/>
          <w:pgMar w:top="709" w:right="1418" w:bottom="1418" w:left="1418" w:header="680" w:footer="454" w:gutter="0"/>
          <w:pgNumType w:fmt="numberInDash"/>
          <w:cols w:space="285"/>
          <w:docGrid w:linePitch="360"/>
        </w:sectPr>
      </w:pPr>
      <w:bookmarkStart w:id="61" w:name="_Hlk101872278"/>
      <w:r w:rsidRPr="00BF5EB5">
        <w:rPr>
          <w:sz w:val="18"/>
          <w:szCs w:val="18"/>
        </w:rPr>
        <w:t>DUŻY DEFICYT:</w:t>
      </w:r>
      <w:bookmarkEnd w:id="61"/>
    </w:p>
    <w:p w14:paraId="7E8A9FA8" w14:textId="4EE14D15" w:rsidR="00B92D46" w:rsidRPr="00BF5EB5" w:rsidRDefault="00B92D46" w:rsidP="00B35DBD">
      <w:pPr>
        <w:pStyle w:val="Akapitzlist"/>
        <w:numPr>
          <w:ilvl w:val="0"/>
          <w:numId w:val="19"/>
        </w:numPr>
        <w:spacing w:before="0" w:after="0"/>
        <w:rPr>
          <w:sz w:val="18"/>
          <w:szCs w:val="18"/>
        </w:rPr>
      </w:pPr>
      <w:r w:rsidRPr="00BF5EB5">
        <w:rPr>
          <w:sz w:val="18"/>
          <w:szCs w:val="18"/>
        </w:rPr>
        <w:t>lekarze</w:t>
      </w:r>
    </w:p>
    <w:p w14:paraId="271BE56D" w14:textId="53EBE843" w:rsidR="00B92D46" w:rsidRPr="00BF5EB5" w:rsidRDefault="00B92D46" w:rsidP="00B35DBD">
      <w:pPr>
        <w:pStyle w:val="Akapitzlist"/>
        <w:numPr>
          <w:ilvl w:val="0"/>
          <w:numId w:val="21"/>
        </w:numPr>
        <w:spacing w:before="0" w:after="0"/>
        <w:rPr>
          <w:sz w:val="18"/>
          <w:szCs w:val="18"/>
        </w:rPr>
      </w:pPr>
      <w:r w:rsidRPr="00BF5EB5">
        <w:rPr>
          <w:sz w:val="18"/>
          <w:szCs w:val="18"/>
        </w:rPr>
        <w:t>nauczyciele przedmiotów zawodowych</w:t>
      </w:r>
    </w:p>
    <w:p w14:paraId="1C947624" w14:textId="6DBDEA98" w:rsidR="00B92D46" w:rsidRPr="00BF5EB5" w:rsidRDefault="00B92D46" w:rsidP="00B35DBD">
      <w:pPr>
        <w:pStyle w:val="Akapitzlist"/>
        <w:numPr>
          <w:ilvl w:val="0"/>
          <w:numId w:val="21"/>
        </w:numPr>
        <w:spacing w:before="0" w:after="0"/>
        <w:rPr>
          <w:sz w:val="18"/>
          <w:szCs w:val="18"/>
        </w:rPr>
      </w:pPr>
      <w:r w:rsidRPr="00BF5EB5">
        <w:rPr>
          <w:sz w:val="18"/>
          <w:szCs w:val="18"/>
        </w:rPr>
        <w:t>pielęgniarki i położne</w:t>
      </w:r>
    </w:p>
    <w:p w14:paraId="0AD38233" w14:textId="77777777" w:rsidR="00B92D46" w:rsidRPr="00BF5EB5" w:rsidRDefault="00B92D46" w:rsidP="00B92D46">
      <w:pPr>
        <w:spacing w:before="0" w:after="0" w:line="240" w:lineRule="auto"/>
        <w:rPr>
          <w:sz w:val="18"/>
          <w:szCs w:val="18"/>
          <w:highlight w:val="yellow"/>
        </w:rPr>
        <w:sectPr w:rsidR="00B92D46" w:rsidRPr="00BF5EB5" w:rsidSect="00D65AC9">
          <w:type w:val="continuous"/>
          <w:pgSz w:w="11907" w:h="16840" w:code="9"/>
          <w:pgMar w:top="1418" w:right="1418" w:bottom="1418" w:left="1418" w:header="680" w:footer="454" w:gutter="0"/>
          <w:cols w:num="2" w:space="69"/>
          <w:docGrid w:linePitch="360"/>
        </w:sectPr>
      </w:pPr>
    </w:p>
    <w:p w14:paraId="3021F7D4" w14:textId="24AB2D60" w:rsidR="00B92D46" w:rsidRPr="00BF5EB5" w:rsidRDefault="00B92D46" w:rsidP="00B92D46">
      <w:pPr>
        <w:spacing w:before="0" w:after="0" w:line="240" w:lineRule="auto"/>
        <w:rPr>
          <w:sz w:val="18"/>
          <w:szCs w:val="18"/>
          <w:highlight w:val="yellow"/>
        </w:rPr>
      </w:pPr>
    </w:p>
    <w:p w14:paraId="403EDF58" w14:textId="77777777" w:rsidR="00B92D46" w:rsidRPr="00BF5EB5" w:rsidRDefault="00B92D46" w:rsidP="00B92D46">
      <w:pPr>
        <w:spacing w:before="0" w:after="0" w:line="240" w:lineRule="auto"/>
        <w:rPr>
          <w:sz w:val="18"/>
          <w:szCs w:val="18"/>
          <w:highlight w:val="yellow"/>
        </w:rPr>
      </w:pPr>
    </w:p>
    <w:p w14:paraId="0D5ED9BB" w14:textId="77777777" w:rsidR="00B92D46" w:rsidRPr="00BF5EB5" w:rsidRDefault="00B92D46" w:rsidP="00B92D46">
      <w:pPr>
        <w:spacing w:before="0" w:after="0" w:line="240" w:lineRule="auto"/>
        <w:rPr>
          <w:sz w:val="18"/>
          <w:szCs w:val="18"/>
          <w:highlight w:val="yellow"/>
        </w:rPr>
      </w:pPr>
    </w:p>
    <w:p w14:paraId="0BB73AAA" w14:textId="395FE858" w:rsidR="00B92D46" w:rsidRPr="00BF5EB5" w:rsidRDefault="00B92D46" w:rsidP="00B92D46">
      <w:pPr>
        <w:spacing w:before="0" w:after="0" w:line="240" w:lineRule="auto"/>
        <w:rPr>
          <w:sz w:val="18"/>
          <w:szCs w:val="18"/>
          <w:highlight w:val="yellow"/>
        </w:rPr>
        <w:sectPr w:rsidR="00B92D46" w:rsidRPr="00BF5EB5" w:rsidSect="00EF7055">
          <w:type w:val="continuous"/>
          <w:pgSz w:w="11907" w:h="16840" w:code="9"/>
          <w:pgMar w:top="1418" w:right="1418" w:bottom="1418" w:left="1418" w:header="680" w:footer="454" w:gutter="0"/>
          <w:cols w:num="3" w:space="69"/>
          <w:docGrid w:linePitch="360"/>
        </w:sectPr>
      </w:pPr>
    </w:p>
    <w:p w14:paraId="67DC49A6" w14:textId="1114CB96" w:rsidR="00E357C8" w:rsidRPr="00BF5EB5" w:rsidRDefault="00C93616" w:rsidP="00A801C9">
      <w:pPr>
        <w:pStyle w:val="Bezodstpw"/>
        <w:shd w:val="clear" w:color="auto" w:fill="DAE6B6" w:themeFill="accent6" w:themeFillTint="66"/>
        <w:spacing w:before="0"/>
        <w:jc w:val="center"/>
        <w:rPr>
          <w:sz w:val="18"/>
          <w:szCs w:val="18"/>
        </w:rPr>
        <w:sectPr w:rsidR="00E357C8" w:rsidRPr="00BF5EB5" w:rsidSect="00EF7055">
          <w:type w:val="continuous"/>
          <w:pgSz w:w="11907" w:h="16840" w:code="9"/>
          <w:pgMar w:top="1418" w:right="1418" w:bottom="1418" w:left="1418" w:header="680" w:footer="454" w:gutter="0"/>
          <w:cols w:space="708"/>
          <w:docGrid w:linePitch="360"/>
        </w:sectPr>
      </w:pPr>
      <w:r w:rsidRPr="00BF5EB5">
        <w:rPr>
          <w:sz w:val="18"/>
          <w:szCs w:val="18"/>
        </w:rPr>
        <w:t>D</w:t>
      </w:r>
      <w:r w:rsidR="00E357C8" w:rsidRPr="00BF5EB5">
        <w:rPr>
          <w:sz w:val="18"/>
          <w:szCs w:val="18"/>
        </w:rPr>
        <w:t>EFICYT POSZUKUJĄCYCH PRACY</w:t>
      </w:r>
    </w:p>
    <w:p w14:paraId="27718CBC" w14:textId="7BDFFAC5" w:rsidR="00B92D46" w:rsidRPr="00BF5EB5" w:rsidRDefault="00B92D46" w:rsidP="00D763F4">
      <w:pPr>
        <w:pStyle w:val="Akapitzlist"/>
        <w:numPr>
          <w:ilvl w:val="0"/>
          <w:numId w:val="86"/>
        </w:numPr>
        <w:spacing w:before="0" w:after="0"/>
        <w:rPr>
          <w:sz w:val="18"/>
          <w:szCs w:val="18"/>
        </w:rPr>
      </w:pPr>
      <w:r w:rsidRPr="00BF5EB5">
        <w:rPr>
          <w:sz w:val="18"/>
          <w:szCs w:val="18"/>
        </w:rPr>
        <w:t>blacharze i lakiernicy samochodowi</w:t>
      </w:r>
    </w:p>
    <w:p w14:paraId="4A30DBC4" w14:textId="2D3A2BCD" w:rsidR="00B92D46" w:rsidRPr="00BF5EB5" w:rsidRDefault="00B92D46" w:rsidP="00B35DBD">
      <w:pPr>
        <w:pStyle w:val="Akapitzlist"/>
        <w:numPr>
          <w:ilvl w:val="0"/>
          <w:numId w:val="20"/>
        </w:numPr>
        <w:spacing w:before="0" w:after="0"/>
        <w:rPr>
          <w:sz w:val="18"/>
          <w:szCs w:val="18"/>
        </w:rPr>
      </w:pPr>
      <w:r w:rsidRPr="00BF5EB5">
        <w:rPr>
          <w:sz w:val="18"/>
          <w:szCs w:val="18"/>
        </w:rPr>
        <w:t>brukarze</w:t>
      </w:r>
    </w:p>
    <w:p w14:paraId="4F6BD561" w14:textId="7E11C4C2" w:rsidR="00B92D46" w:rsidRPr="00BF5EB5" w:rsidRDefault="00B92D46" w:rsidP="00B35DBD">
      <w:pPr>
        <w:pStyle w:val="Akapitzlist"/>
        <w:numPr>
          <w:ilvl w:val="0"/>
          <w:numId w:val="20"/>
        </w:numPr>
        <w:spacing w:before="0" w:after="0"/>
        <w:rPr>
          <w:sz w:val="18"/>
          <w:szCs w:val="18"/>
        </w:rPr>
      </w:pPr>
      <w:r w:rsidRPr="00BF5EB5">
        <w:rPr>
          <w:sz w:val="18"/>
          <w:szCs w:val="18"/>
        </w:rPr>
        <w:t>cieśle i stolarze budowlani</w:t>
      </w:r>
    </w:p>
    <w:p w14:paraId="76E5C8A5" w14:textId="0D836BD2" w:rsidR="00B92D46" w:rsidRPr="00BF5EB5" w:rsidRDefault="00B92D46" w:rsidP="00B35DBD">
      <w:pPr>
        <w:pStyle w:val="Akapitzlist"/>
        <w:numPr>
          <w:ilvl w:val="0"/>
          <w:numId w:val="20"/>
        </w:numPr>
        <w:spacing w:before="0" w:after="0"/>
        <w:rPr>
          <w:sz w:val="18"/>
          <w:szCs w:val="18"/>
        </w:rPr>
      </w:pPr>
      <w:r w:rsidRPr="00BF5EB5">
        <w:rPr>
          <w:sz w:val="18"/>
          <w:szCs w:val="18"/>
        </w:rPr>
        <w:t>cukiernicy</w:t>
      </w:r>
    </w:p>
    <w:p w14:paraId="684F5D0C" w14:textId="51CB1450" w:rsidR="00B92D46" w:rsidRPr="00BF5EB5" w:rsidRDefault="00B92D46" w:rsidP="00B35DBD">
      <w:pPr>
        <w:pStyle w:val="Akapitzlist"/>
        <w:numPr>
          <w:ilvl w:val="0"/>
          <w:numId w:val="20"/>
        </w:numPr>
        <w:spacing w:before="0" w:after="0"/>
        <w:rPr>
          <w:sz w:val="18"/>
          <w:szCs w:val="18"/>
        </w:rPr>
      </w:pPr>
      <w:r w:rsidRPr="00BF5EB5">
        <w:rPr>
          <w:sz w:val="18"/>
          <w:szCs w:val="18"/>
        </w:rPr>
        <w:t>dekarze i blacharze budowlani</w:t>
      </w:r>
    </w:p>
    <w:p w14:paraId="47B17FFB" w14:textId="7E2F641A" w:rsidR="00B92D46" w:rsidRPr="00BF5EB5" w:rsidRDefault="00B92D46" w:rsidP="00B35DBD">
      <w:pPr>
        <w:pStyle w:val="Akapitzlist"/>
        <w:numPr>
          <w:ilvl w:val="0"/>
          <w:numId w:val="20"/>
        </w:numPr>
        <w:spacing w:before="0" w:after="0"/>
        <w:rPr>
          <w:sz w:val="18"/>
          <w:szCs w:val="18"/>
        </w:rPr>
      </w:pPr>
      <w:r w:rsidRPr="00BF5EB5">
        <w:rPr>
          <w:sz w:val="18"/>
          <w:szCs w:val="18"/>
        </w:rPr>
        <w:t>elektrycy, elektromechanicy i elektromonterzy</w:t>
      </w:r>
    </w:p>
    <w:p w14:paraId="7F87AC3A" w14:textId="2CE72024" w:rsidR="00B92D46" w:rsidRPr="00BF5EB5" w:rsidRDefault="00B92D46" w:rsidP="00B35DBD">
      <w:pPr>
        <w:pStyle w:val="Akapitzlist"/>
        <w:numPr>
          <w:ilvl w:val="0"/>
          <w:numId w:val="20"/>
        </w:numPr>
        <w:spacing w:before="0" w:after="0"/>
        <w:rPr>
          <w:sz w:val="18"/>
          <w:szCs w:val="18"/>
        </w:rPr>
      </w:pPr>
      <w:r w:rsidRPr="00BF5EB5">
        <w:rPr>
          <w:sz w:val="18"/>
          <w:szCs w:val="18"/>
        </w:rPr>
        <w:t>fizjoterapeuci i masażyści</w:t>
      </w:r>
    </w:p>
    <w:p w14:paraId="12E72A6E" w14:textId="77777777" w:rsidR="00B92D46" w:rsidRPr="00BF5EB5" w:rsidRDefault="00B92D46" w:rsidP="00B35DBD">
      <w:pPr>
        <w:pStyle w:val="Akapitzlist"/>
        <w:numPr>
          <w:ilvl w:val="0"/>
          <w:numId w:val="20"/>
        </w:numPr>
        <w:spacing w:before="0" w:after="0"/>
        <w:rPr>
          <w:sz w:val="18"/>
          <w:szCs w:val="18"/>
        </w:rPr>
      </w:pPr>
      <w:r w:rsidRPr="00BF5EB5">
        <w:rPr>
          <w:sz w:val="18"/>
          <w:szCs w:val="18"/>
        </w:rPr>
        <w:t>kamieniarze</w:t>
      </w:r>
    </w:p>
    <w:p w14:paraId="49536D17" w14:textId="41A0DFE4" w:rsidR="00B92D46" w:rsidRPr="00BF5EB5" w:rsidRDefault="00B92D46" w:rsidP="00B35DBD">
      <w:pPr>
        <w:pStyle w:val="Akapitzlist"/>
        <w:numPr>
          <w:ilvl w:val="0"/>
          <w:numId w:val="20"/>
        </w:numPr>
        <w:spacing w:before="0" w:after="0"/>
        <w:rPr>
          <w:sz w:val="18"/>
          <w:szCs w:val="18"/>
        </w:rPr>
      </w:pPr>
      <w:r w:rsidRPr="00BF5EB5">
        <w:rPr>
          <w:sz w:val="18"/>
          <w:szCs w:val="18"/>
        </w:rPr>
        <w:t>kierowcy autobusów</w:t>
      </w:r>
    </w:p>
    <w:p w14:paraId="208CEEDD" w14:textId="2CDA2364" w:rsidR="00B92D46" w:rsidRPr="00BF5EB5" w:rsidRDefault="00B92D46" w:rsidP="00B35DBD">
      <w:pPr>
        <w:pStyle w:val="Akapitzlist"/>
        <w:numPr>
          <w:ilvl w:val="0"/>
          <w:numId w:val="20"/>
        </w:numPr>
        <w:spacing w:before="0" w:after="0"/>
        <w:rPr>
          <w:sz w:val="18"/>
          <w:szCs w:val="18"/>
        </w:rPr>
      </w:pPr>
      <w:r w:rsidRPr="00BF5EB5">
        <w:rPr>
          <w:sz w:val="18"/>
          <w:szCs w:val="18"/>
        </w:rPr>
        <w:t>kierowcy samochodów ciężarowych i ciągników siodłowych</w:t>
      </w:r>
    </w:p>
    <w:p w14:paraId="59B45027" w14:textId="3BE61503" w:rsidR="00B92D46" w:rsidRPr="00BF5EB5" w:rsidRDefault="00B92D46" w:rsidP="00B35DBD">
      <w:pPr>
        <w:pStyle w:val="Akapitzlist"/>
        <w:numPr>
          <w:ilvl w:val="0"/>
          <w:numId w:val="20"/>
        </w:numPr>
        <w:spacing w:before="0" w:after="0"/>
        <w:rPr>
          <w:sz w:val="18"/>
          <w:szCs w:val="18"/>
        </w:rPr>
      </w:pPr>
      <w:r w:rsidRPr="00BF5EB5">
        <w:rPr>
          <w:sz w:val="18"/>
          <w:szCs w:val="18"/>
        </w:rPr>
        <w:t>kierownicy budowy</w:t>
      </w:r>
    </w:p>
    <w:p w14:paraId="7573C706" w14:textId="77777777" w:rsidR="00B92D46" w:rsidRPr="00BF5EB5" w:rsidRDefault="00B92D46" w:rsidP="00B35DBD">
      <w:pPr>
        <w:pStyle w:val="Akapitzlist"/>
        <w:numPr>
          <w:ilvl w:val="0"/>
          <w:numId w:val="20"/>
        </w:numPr>
        <w:spacing w:before="0" w:after="0"/>
        <w:rPr>
          <w:sz w:val="18"/>
          <w:szCs w:val="18"/>
        </w:rPr>
      </w:pPr>
      <w:r w:rsidRPr="00BF5EB5">
        <w:rPr>
          <w:sz w:val="18"/>
          <w:szCs w:val="18"/>
        </w:rPr>
        <w:t>kucharze</w:t>
      </w:r>
    </w:p>
    <w:p w14:paraId="75A72FBB" w14:textId="77777777" w:rsidR="00B92D46" w:rsidRPr="00BF5EB5" w:rsidRDefault="00B92D46" w:rsidP="00B35DBD">
      <w:pPr>
        <w:pStyle w:val="Akapitzlist"/>
        <w:numPr>
          <w:ilvl w:val="0"/>
          <w:numId w:val="20"/>
        </w:numPr>
        <w:spacing w:before="0" w:after="0"/>
        <w:rPr>
          <w:sz w:val="18"/>
          <w:szCs w:val="18"/>
        </w:rPr>
      </w:pPr>
      <w:r w:rsidRPr="00BF5EB5">
        <w:rPr>
          <w:sz w:val="18"/>
          <w:szCs w:val="18"/>
        </w:rPr>
        <w:t>magazynierzy</w:t>
      </w:r>
    </w:p>
    <w:p w14:paraId="29DF1132" w14:textId="77777777" w:rsidR="00B92D46" w:rsidRPr="00BF5EB5" w:rsidRDefault="00B92D46" w:rsidP="00B35DBD">
      <w:pPr>
        <w:pStyle w:val="Akapitzlist"/>
        <w:numPr>
          <w:ilvl w:val="0"/>
          <w:numId w:val="20"/>
        </w:numPr>
        <w:spacing w:before="0" w:after="0"/>
        <w:rPr>
          <w:sz w:val="18"/>
          <w:szCs w:val="18"/>
        </w:rPr>
      </w:pPr>
      <w:r w:rsidRPr="00BF5EB5">
        <w:rPr>
          <w:sz w:val="18"/>
          <w:szCs w:val="18"/>
        </w:rPr>
        <w:t>mechanicy pojazdów samochodowych</w:t>
      </w:r>
    </w:p>
    <w:p w14:paraId="6DA3732B" w14:textId="070F3553" w:rsidR="00B92D46" w:rsidRPr="00BF5EB5" w:rsidRDefault="00B92D46" w:rsidP="00B35DBD">
      <w:pPr>
        <w:pStyle w:val="Akapitzlist"/>
        <w:numPr>
          <w:ilvl w:val="0"/>
          <w:numId w:val="20"/>
        </w:numPr>
        <w:spacing w:before="0" w:after="0"/>
        <w:rPr>
          <w:sz w:val="18"/>
          <w:szCs w:val="18"/>
        </w:rPr>
      </w:pPr>
      <w:r w:rsidRPr="00BF5EB5">
        <w:rPr>
          <w:sz w:val="18"/>
          <w:szCs w:val="18"/>
        </w:rPr>
        <w:t>monterzy instalacji budowlanych</w:t>
      </w:r>
    </w:p>
    <w:p w14:paraId="328627D1" w14:textId="77777777" w:rsidR="00B92D46" w:rsidRPr="00BF5EB5" w:rsidRDefault="00B92D46" w:rsidP="00B35DBD">
      <w:pPr>
        <w:pStyle w:val="Akapitzlist"/>
        <w:numPr>
          <w:ilvl w:val="0"/>
          <w:numId w:val="20"/>
        </w:numPr>
        <w:spacing w:before="0" w:after="0"/>
        <w:rPr>
          <w:sz w:val="18"/>
          <w:szCs w:val="18"/>
        </w:rPr>
      </w:pPr>
      <w:r w:rsidRPr="00BF5EB5">
        <w:rPr>
          <w:sz w:val="18"/>
          <w:szCs w:val="18"/>
        </w:rPr>
        <w:t>monterzy konstrukcji metalowych</w:t>
      </w:r>
    </w:p>
    <w:p w14:paraId="5FB245AE" w14:textId="77777777" w:rsidR="00B92D46" w:rsidRPr="00BF5EB5" w:rsidRDefault="00B92D46" w:rsidP="00B35DBD">
      <w:pPr>
        <w:pStyle w:val="Akapitzlist"/>
        <w:numPr>
          <w:ilvl w:val="0"/>
          <w:numId w:val="20"/>
        </w:numPr>
        <w:spacing w:before="0" w:after="0"/>
        <w:rPr>
          <w:sz w:val="18"/>
          <w:szCs w:val="18"/>
        </w:rPr>
      </w:pPr>
      <w:r w:rsidRPr="00BF5EB5">
        <w:rPr>
          <w:sz w:val="18"/>
          <w:szCs w:val="18"/>
        </w:rPr>
        <w:t>murarze i tynkarze</w:t>
      </w:r>
    </w:p>
    <w:p w14:paraId="55280C5C" w14:textId="77777777" w:rsidR="00B92D46" w:rsidRPr="00BF5EB5" w:rsidRDefault="00B92D46" w:rsidP="00B35DBD">
      <w:pPr>
        <w:pStyle w:val="Akapitzlist"/>
        <w:numPr>
          <w:ilvl w:val="0"/>
          <w:numId w:val="20"/>
        </w:numPr>
        <w:spacing w:before="0" w:after="0"/>
        <w:rPr>
          <w:sz w:val="18"/>
          <w:szCs w:val="18"/>
        </w:rPr>
      </w:pPr>
      <w:r w:rsidRPr="00BF5EB5">
        <w:rPr>
          <w:sz w:val="18"/>
          <w:szCs w:val="18"/>
        </w:rPr>
        <w:t>nauczyciele przedmiotów ogólnokształcących</w:t>
      </w:r>
    </w:p>
    <w:p w14:paraId="7C6F11B1" w14:textId="77777777" w:rsidR="00B92D46" w:rsidRPr="00BF5EB5" w:rsidRDefault="00B92D46" w:rsidP="00B35DBD">
      <w:pPr>
        <w:pStyle w:val="Akapitzlist"/>
        <w:numPr>
          <w:ilvl w:val="0"/>
          <w:numId w:val="20"/>
        </w:numPr>
        <w:spacing w:before="0" w:after="0"/>
        <w:rPr>
          <w:sz w:val="18"/>
          <w:szCs w:val="18"/>
        </w:rPr>
      </w:pPr>
      <w:r w:rsidRPr="00BF5EB5">
        <w:rPr>
          <w:sz w:val="18"/>
          <w:szCs w:val="18"/>
        </w:rPr>
        <w:t>operatorzy i mechanicy sprzętu do robót ziemnych</w:t>
      </w:r>
    </w:p>
    <w:p w14:paraId="4C069F32" w14:textId="5F0324CD" w:rsidR="00B92D46" w:rsidRPr="00BF5EB5" w:rsidRDefault="00B92D46" w:rsidP="00B35DBD">
      <w:pPr>
        <w:pStyle w:val="Akapitzlist"/>
        <w:numPr>
          <w:ilvl w:val="0"/>
          <w:numId w:val="20"/>
        </w:numPr>
        <w:spacing w:before="0" w:after="0"/>
        <w:rPr>
          <w:sz w:val="18"/>
          <w:szCs w:val="18"/>
        </w:rPr>
      </w:pPr>
      <w:r w:rsidRPr="00BF5EB5">
        <w:rPr>
          <w:sz w:val="18"/>
          <w:szCs w:val="18"/>
        </w:rPr>
        <w:t>operatorzy obrabiarek skrawających</w:t>
      </w:r>
    </w:p>
    <w:p w14:paraId="35163095" w14:textId="77777777" w:rsidR="00B92D46" w:rsidRPr="00BF5EB5" w:rsidRDefault="00B92D46" w:rsidP="00B35DBD">
      <w:pPr>
        <w:pStyle w:val="Akapitzlist"/>
        <w:numPr>
          <w:ilvl w:val="0"/>
          <w:numId w:val="20"/>
        </w:numPr>
        <w:spacing w:before="0" w:after="0"/>
        <w:rPr>
          <w:sz w:val="18"/>
          <w:szCs w:val="18"/>
        </w:rPr>
      </w:pPr>
      <w:r w:rsidRPr="00BF5EB5">
        <w:rPr>
          <w:sz w:val="18"/>
          <w:szCs w:val="18"/>
        </w:rPr>
        <w:t>operatorzy urządzeń dźwigowo-transportowych</w:t>
      </w:r>
    </w:p>
    <w:p w14:paraId="2F52A1CA" w14:textId="77777777" w:rsidR="00B92D46" w:rsidRPr="00BF5EB5" w:rsidRDefault="00B92D46" w:rsidP="00B35DBD">
      <w:pPr>
        <w:pStyle w:val="Akapitzlist"/>
        <w:numPr>
          <w:ilvl w:val="0"/>
          <w:numId w:val="20"/>
        </w:numPr>
        <w:spacing w:before="0" w:after="0"/>
        <w:rPr>
          <w:sz w:val="18"/>
          <w:szCs w:val="18"/>
        </w:rPr>
      </w:pPr>
      <w:r w:rsidRPr="00BF5EB5">
        <w:rPr>
          <w:sz w:val="18"/>
          <w:szCs w:val="18"/>
        </w:rPr>
        <w:t>piekarze</w:t>
      </w:r>
    </w:p>
    <w:p w14:paraId="10159E2C" w14:textId="77777777" w:rsidR="00B92D46" w:rsidRPr="00BF5EB5" w:rsidRDefault="00B92D46" w:rsidP="00B35DBD">
      <w:pPr>
        <w:pStyle w:val="Akapitzlist"/>
        <w:numPr>
          <w:ilvl w:val="0"/>
          <w:numId w:val="20"/>
        </w:numPr>
        <w:spacing w:before="0" w:after="0"/>
        <w:rPr>
          <w:sz w:val="18"/>
          <w:szCs w:val="18"/>
        </w:rPr>
      </w:pPr>
      <w:r w:rsidRPr="00BF5EB5">
        <w:rPr>
          <w:sz w:val="18"/>
          <w:szCs w:val="18"/>
        </w:rPr>
        <w:t>pracownicy ds. budownictwa drogowego i kolejowego</w:t>
      </w:r>
    </w:p>
    <w:p w14:paraId="2861C505" w14:textId="77777777" w:rsidR="00B92D46" w:rsidRPr="00BF5EB5" w:rsidRDefault="00B92D46" w:rsidP="00B35DBD">
      <w:pPr>
        <w:pStyle w:val="Akapitzlist"/>
        <w:numPr>
          <w:ilvl w:val="0"/>
          <w:numId w:val="20"/>
        </w:numPr>
        <w:spacing w:before="0" w:after="0"/>
        <w:rPr>
          <w:sz w:val="18"/>
          <w:szCs w:val="18"/>
        </w:rPr>
      </w:pPr>
      <w:r w:rsidRPr="00BF5EB5">
        <w:rPr>
          <w:sz w:val="18"/>
          <w:szCs w:val="18"/>
        </w:rPr>
        <w:t>pracownicy przetwórstwa metali</w:t>
      </w:r>
    </w:p>
    <w:p w14:paraId="49D00BC9" w14:textId="77777777" w:rsidR="00B92D46" w:rsidRPr="00BF5EB5" w:rsidRDefault="00B92D46" w:rsidP="00B35DBD">
      <w:pPr>
        <w:pStyle w:val="Akapitzlist"/>
        <w:numPr>
          <w:ilvl w:val="0"/>
          <w:numId w:val="20"/>
        </w:numPr>
        <w:spacing w:before="0" w:after="0"/>
        <w:rPr>
          <w:sz w:val="18"/>
          <w:szCs w:val="18"/>
        </w:rPr>
      </w:pPr>
      <w:r w:rsidRPr="00BF5EB5">
        <w:rPr>
          <w:sz w:val="18"/>
          <w:szCs w:val="18"/>
        </w:rPr>
        <w:t>pracownicy robót wykończeniowych w budownictwie</w:t>
      </w:r>
    </w:p>
    <w:p w14:paraId="4D60F5FC" w14:textId="77777777" w:rsidR="00B92D46" w:rsidRPr="00BF5EB5" w:rsidRDefault="00B92D46" w:rsidP="00B35DBD">
      <w:pPr>
        <w:pStyle w:val="Akapitzlist"/>
        <w:numPr>
          <w:ilvl w:val="0"/>
          <w:numId w:val="20"/>
        </w:numPr>
        <w:spacing w:before="0" w:after="0"/>
        <w:rPr>
          <w:sz w:val="18"/>
          <w:szCs w:val="18"/>
        </w:rPr>
      </w:pPr>
      <w:r w:rsidRPr="00BF5EB5">
        <w:rPr>
          <w:sz w:val="18"/>
          <w:szCs w:val="18"/>
        </w:rPr>
        <w:t>przetwórcy mięsa i ryb</w:t>
      </w:r>
    </w:p>
    <w:p w14:paraId="1BC9A7D4" w14:textId="77777777" w:rsidR="00B92D46" w:rsidRPr="00BF5EB5" w:rsidRDefault="00B92D46" w:rsidP="00B35DBD">
      <w:pPr>
        <w:pStyle w:val="Akapitzlist"/>
        <w:numPr>
          <w:ilvl w:val="0"/>
          <w:numId w:val="20"/>
        </w:numPr>
        <w:spacing w:before="0" w:after="0"/>
        <w:rPr>
          <w:sz w:val="18"/>
          <w:szCs w:val="18"/>
        </w:rPr>
      </w:pPr>
      <w:r w:rsidRPr="00BF5EB5">
        <w:rPr>
          <w:sz w:val="18"/>
          <w:szCs w:val="18"/>
        </w:rPr>
        <w:t>psycholodzy i psychoterapeuci</w:t>
      </w:r>
    </w:p>
    <w:p w14:paraId="22383D58" w14:textId="77777777" w:rsidR="00B92D46" w:rsidRPr="00BF5EB5" w:rsidRDefault="00B92D46" w:rsidP="00B35DBD">
      <w:pPr>
        <w:pStyle w:val="Akapitzlist"/>
        <w:numPr>
          <w:ilvl w:val="0"/>
          <w:numId w:val="20"/>
        </w:numPr>
        <w:spacing w:before="0" w:after="0"/>
        <w:rPr>
          <w:sz w:val="18"/>
          <w:szCs w:val="18"/>
        </w:rPr>
      </w:pPr>
      <w:r w:rsidRPr="00BF5EB5">
        <w:rPr>
          <w:sz w:val="18"/>
          <w:szCs w:val="18"/>
        </w:rPr>
        <w:t>robotnicy budowlani</w:t>
      </w:r>
    </w:p>
    <w:p w14:paraId="62961DD3" w14:textId="77777777" w:rsidR="00B92D46" w:rsidRPr="00BF5EB5" w:rsidRDefault="00B92D46" w:rsidP="00B35DBD">
      <w:pPr>
        <w:pStyle w:val="Akapitzlist"/>
        <w:numPr>
          <w:ilvl w:val="0"/>
          <w:numId w:val="20"/>
        </w:numPr>
        <w:spacing w:before="0" w:after="0"/>
        <w:rPr>
          <w:sz w:val="18"/>
          <w:szCs w:val="18"/>
        </w:rPr>
      </w:pPr>
      <w:r w:rsidRPr="00BF5EB5">
        <w:rPr>
          <w:sz w:val="18"/>
          <w:szCs w:val="18"/>
        </w:rPr>
        <w:t>samodzielni księgowi</w:t>
      </w:r>
    </w:p>
    <w:p w14:paraId="34032515" w14:textId="77777777" w:rsidR="00B92D46" w:rsidRPr="00BF5EB5" w:rsidRDefault="00B92D46" w:rsidP="00B35DBD">
      <w:pPr>
        <w:pStyle w:val="Akapitzlist"/>
        <w:numPr>
          <w:ilvl w:val="0"/>
          <w:numId w:val="20"/>
        </w:numPr>
        <w:spacing w:before="0" w:after="0"/>
        <w:rPr>
          <w:sz w:val="18"/>
          <w:szCs w:val="18"/>
        </w:rPr>
      </w:pPr>
      <w:r w:rsidRPr="00BF5EB5">
        <w:rPr>
          <w:sz w:val="18"/>
          <w:szCs w:val="18"/>
        </w:rPr>
        <w:t>spawacze</w:t>
      </w:r>
    </w:p>
    <w:p w14:paraId="77B27303" w14:textId="77777777" w:rsidR="00B92D46" w:rsidRPr="00BF5EB5" w:rsidRDefault="00B92D46" w:rsidP="00B35DBD">
      <w:pPr>
        <w:pStyle w:val="Akapitzlist"/>
        <w:numPr>
          <w:ilvl w:val="0"/>
          <w:numId w:val="20"/>
        </w:numPr>
        <w:spacing w:before="0" w:after="0"/>
        <w:rPr>
          <w:sz w:val="18"/>
          <w:szCs w:val="18"/>
        </w:rPr>
      </w:pPr>
      <w:r w:rsidRPr="00BF5EB5">
        <w:rPr>
          <w:sz w:val="18"/>
          <w:szCs w:val="18"/>
        </w:rPr>
        <w:t>ślusarze</w:t>
      </w:r>
    </w:p>
    <w:p w14:paraId="75B46D7D" w14:textId="390B93B7" w:rsidR="00B92D46" w:rsidRPr="00CE5E00" w:rsidRDefault="00B92D46" w:rsidP="00CE5E00">
      <w:pPr>
        <w:pStyle w:val="Akapitzlist"/>
        <w:numPr>
          <w:ilvl w:val="0"/>
          <w:numId w:val="20"/>
        </w:numPr>
        <w:spacing w:before="0" w:after="0"/>
        <w:rPr>
          <w:sz w:val="18"/>
          <w:szCs w:val="18"/>
        </w:rPr>
        <w:sectPr w:rsidR="00B92D46" w:rsidRPr="00CE5E00" w:rsidSect="00B92D46">
          <w:type w:val="continuous"/>
          <w:pgSz w:w="11907" w:h="16840" w:code="9"/>
          <w:pgMar w:top="1418" w:right="1418" w:bottom="1418" w:left="1418" w:header="680" w:footer="454" w:gutter="0"/>
          <w:cols w:num="3" w:space="69"/>
          <w:docGrid w:linePitch="360"/>
        </w:sectPr>
      </w:pPr>
      <w:r w:rsidRPr="00BF5EB5">
        <w:rPr>
          <w:sz w:val="18"/>
          <w:szCs w:val="18"/>
        </w:rPr>
        <w:t>zaopatrzeniowcy i dostaw</w:t>
      </w:r>
      <w:r w:rsidR="00CE5E00">
        <w:rPr>
          <w:sz w:val="18"/>
          <w:szCs w:val="18"/>
        </w:rPr>
        <w:t>y</w:t>
      </w:r>
    </w:p>
    <w:p w14:paraId="38C17865" w14:textId="67F3EC4C" w:rsidR="00B92D46" w:rsidRPr="00CE5E00" w:rsidRDefault="00B92D46" w:rsidP="00CE5E00">
      <w:pPr>
        <w:spacing w:before="0" w:after="0" w:line="240" w:lineRule="auto"/>
        <w:rPr>
          <w:sz w:val="18"/>
          <w:szCs w:val="18"/>
          <w:highlight w:val="yellow"/>
        </w:rPr>
        <w:sectPr w:rsidR="00B92D46" w:rsidRPr="00CE5E00" w:rsidSect="00B92D46">
          <w:type w:val="continuous"/>
          <w:pgSz w:w="11907" w:h="16840" w:code="9"/>
          <w:pgMar w:top="1418" w:right="1418" w:bottom="1418" w:left="1418" w:header="680" w:footer="454" w:gutter="0"/>
          <w:cols w:space="69"/>
          <w:docGrid w:linePitch="360"/>
        </w:sectPr>
      </w:pPr>
    </w:p>
    <w:p w14:paraId="00FA2C14" w14:textId="13BD1DA4" w:rsidR="00962BA8" w:rsidRDefault="00962BA8" w:rsidP="00CE5E00">
      <w:pPr>
        <w:spacing w:before="0" w:after="0"/>
        <w:rPr>
          <w:i/>
          <w:iCs/>
          <w:sz w:val="18"/>
          <w:szCs w:val="18"/>
        </w:rPr>
      </w:pPr>
      <w:r>
        <w:rPr>
          <w:i/>
          <w:iCs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7C3E6730" wp14:editId="57F38B19">
                <wp:simplePos x="0" y="0"/>
                <wp:positionH relativeFrom="column">
                  <wp:posOffset>3766820</wp:posOffset>
                </wp:positionH>
                <wp:positionV relativeFrom="paragraph">
                  <wp:posOffset>107950</wp:posOffset>
                </wp:positionV>
                <wp:extent cx="2266950" cy="4419600"/>
                <wp:effectExtent l="0" t="0" r="19050" b="19050"/>
                <wp:wrapNone/>
                <wp:docPr id="1041189727" name="Text Box 10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0" cy="441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221FEF" w14:textId="19C0C653" w:rsidR="00CE5E00" w:rsidRPr="006A34D1" w:rsidRDefault="00CE5E00" w:rsidP="00CE5E00">
                            <w:pPr>
                              <w:spacing w:before="0" w:after="0"/>
                              <w:rPr>
                                <w:rFonts w:cstheme="minorHAnsi"/>
                                <w:sz w:val="22"/>
                                <w:szCs w:val="22"/>
                                <w:highlight w:val="yellow"/>
                              </w:rPr>
                            </w:pPr>
                            <w:r w:rsidRPr="006A34D1">
                              <w:rPr>
                                <w:rFonts w:cstheme="minorHAnsi"/>
                                <w:sz w:val="22"/>
                                <w:szCs w:val="22"/>
                              </w:rPr>
                              <w:t>Wśród zawodów deficytowych występujących w powiecie krotoszyńskim - w których absolwenci</w:t>
                            </w:r>
                            <w:r w:rsidR="00C44C70">
                              <w:rPr>
                                <w:rFonts w:cstheme="minorHAnsi"/>
                                <w:sz w:val="22"/>
                                <w:szCs w:val="22"/>
                              </w:rPr>
                              <w:t>/tki</w:t>
                            </w:r>
                            <w:r w:rsidRPr="006A34D1">
                              <w:rPr>
                                <w:rFonts w:cstheme="minorHAnsi"/>
                                <w:sz w:val="22"/>
                                <w:szCs w:val="22"/>
                              </w:rPr>
                              <w:t xml:space="preserve"> nie powinni mieć trudności ze znalezieniem zatrudnienia, gdyż zapotrzebowanie pracodawców jest duże, a podaż pracowników niewielka – wpisuje się 11 kierunków kształcenia, z 31 najczęściej wybieranych przez absolwentów</w:t>
                            </w:r>
                            <w:r w:rsidR="002D6E24">
                              <w:rPr>
                                <w:rFonts w:cstheme="minorHAnsi"/>
                                <w:sz w:val="22"/>
                                <w:szCs w:val="22"/>
                              </w:rPr>
                              <w:t>/tki</w:t>
                            </w:r>
                            <w:r w:rsidRPr="006A34D1">
                              <w:rPr>
                                <w:rFonts w:cstheme="minorHAnsi"/>
                                <w:sz w:val="22"/>
                                <w:szCs w:val="22"/>
                              </w:rPr>
                              <w:t xml:space="preserve">. </w:t>
                            </w:r>
                            <w:r w:rsidRPr="006A34D1">
                              <w:rPr>
                                <w:rFonts w:cstheme="minorHAnsi"/>
                                <w:sz w:val="22"/>
                                <w:szCs w:val="22"/>
                              </w:rPr>
                              <w:br/>
                            </w:r>
                            <w:r w:rsidRPr="006A34D1"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</w:rPr>
                              <w:t>W grupie najliczniejszych</w:t>
                            </w:r>
                            <w:r w:rsidRPr="006A34D1">
                              <w:rPr>
                                <w:rFonts w:cstheme="minorHAnsi"/>
                                <w:sz w:val="22"/>
                                <w:szCs w:val="22"/>
                              </w:rPr>
                              <w:t xml:space="preserve">, powyżej 50 osób, znalazły się 2 kierunki kształcenia: mechanik pojazdów samochodowych – 57 </w:t>
                            </w:r>
                            <w:r w:rsidR="00160524">
                              <w:rPr>
                                <w:rFonts w:cstheme="minorHAnsi"/>
                                <w:sz w:val="22"/>
                                <w:szCs w:val="22"/>
                              </w:rPr>
                              <w:t>osób</w:t>
                            </w:r>
                            <w:r w:rsidR="002D6E24">
                              <w:rPr>
                                <w:rFonts w:cs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6A34D1">
                              <w:rPr>
                                <w:rFonts w:cstheme="minorHAnsi"/>
                                <w:sz w:val="22"/>
                                <w:szCs w:val="22"/>
                              </w:rPr>
                              <w:t xml:space="preserve">oraz operator obrabiarek skrawających – licząc 55 </w:t>
                            </w:r>
                            <w:r w:rsidR="00160524">
                              <w:rPr>
                                <w:rFonts w:cstheme="minorHAnsi"/>
                                <w:sz w:val="22"/>
                                <w:szCs w:val="22"/>
                              </w:rPr>
                              <w:t>osób</w:t>
                            </w:r>
                            <w:r w:rsidRPr="006A34D1">
                              <w:rPr>
                                <w:rFonts w:cstheme="minorHAnsi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7B2FE33F" w14:textId="77777777" w:rsidR="00CE5E00" w:rsidRPr="006A34D1" w:rsidRDefault="00CE5E00" w:rsidP="00CE5E00">
                            <w:pPr>
                              <w:spacing w:before="0" w:after="0"/>
                              <w:rPr>
                                <w:rFonts w:cstheme="minorHAnsi"/>
                                <w:sz w:val="22"/>
                                <w:szCs w:val="22"/>
                              </w:rPr>
                            </w:pPr>
                            <w:bookmarkStart w:id="62" w:name="_Hlk102996152"/>
                            <w:r w:rsidRPr="006A34D1">
                              <w:rPr>
                                <w:rFonts w:cstheme="minorHAnsi"/>
                                <w:sz w:val="22"/>
                                <w:szCs w:val="22"/>
                              </w:rPr>
                              <w:t xml:space="preserve">Natomiast według </w:t>
                            </w:r>
                            <w:r w:rsidRPr="006A34D1">
                              <w:rPr>
                                <w:rFonts w:cstheme="minorHAnsi"/>
                                <w:i/>
                                <w:iCs/>
                                <w:sz w:val="22"/>
                                <w:szCs w:val="22"/>
                              </w:rPr>
                              <w:t>Barometru Zawodów 2023</w:t>
                            </w:r>
                            <w:r w:rsidRPr="006A34D1">
                              <w:rPr>
                                <w:rFonts w:cstheme="minorHAnsi"/>
                                <w:sz w:val="22"/>
                                <w:szCs w:val="22"/>
                              </w:rPr>
                              <w:t xml:space="preserve"> w powiecie krotoszyńskim brak nadwyżki poszukujących pracy.</w:t>
                            </w:r>
                          </w:p>
                          <w:bookmarkEnd w:id="62"/>
                          <w:p w14:paraId="6886146D" w14:textId="77777777" w:rsidR="00CE5E00" w:rsidRPr="006A34D1" w:rsidRDefault="00CE5E00">
                            <w:pPr>
                              <w:rPr>
                                <w:rFonts w:cstheme="minorHAnsi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3E6730" id="Text Box 1092" o:spid="_x0000_s1047" type="#_x0000_t202" style="position:absolute;margin-left:296.6pt;margin-top:8.5pt;width:178.5pt;height:348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" strokecolor="#f2f2f2 [3052]">
                <v:textbox>
                  <w:txbxContent>
                    <w:p w14:paraId="1F221FEF" w14:textId="19C0C653" w:rsidR="00CE5E00" w:rsidRPr="006A34D1" w:rsidRDefault="00CE5E00" w:rsidP="00CE5E00">
                      <w:pPr>
                        <w:spacing w:before="0" w:after="0"/>
                        <w:rPr>
                          <w:rFonts w:cstheme="minorHAnsi"/>
                          <w:sz w:val="22"/>
                          <w:szCs w:val="22"/>
                          <w:highlight w:val="yellow"/>
                        </w:rPr>
                      </w:pPr>
                      <w:r w:rsidRPr="006A34D1">
                        <w:rPr>
                          <w:rFonts w:cstheme="minorHAnsi"/>
                          <w:sz w:val="22"/>
                          <w:szCs w:val="22"/>
                        </w:rPr>
                        <w:t>Wśród zawodów deficytowych występujących w powiecie krotoszyńskim - w których absolwenci</w:t>
                      </w:r>
                      <w:r w:rsidR="00C44C70">
                        <w:rPr>
                          <w:rFonts w:cstheme="minorHAnsi"/>
                          <w:sz w:val="22"/>
                          <w:szCs w:val="22"/>
                        </w:rPr>
                        <w:t>/tki</w:t>
                      </w:r>
                      <w:r w:rsidRPr="006A34D1">
                        <w:rPr>
                          <w:rFonts w:cstheme="minorHAnsi"/>
                          <w:sz w:val="22"/>
                          <w:szCs w:val="22"/>
                        </w:rPr>
                        <w:t xml:space="preserve"> nie powinni mieć trudności ze znalezieniem zatrudnienia, gdyż zapotrzebowanie pracodawców jest duże, a podaż pracowników niewielka – wpisuje się 11 kierunków kształcenia, z 31 najczęściej wybieranych przez absolwentów</w:t>
                      </w:r>
                      <w:r w:rsidR="002D6E24">
                        <w:rPr>
                          <w:rFonts w:cstheme="minorHAnsi"/>
                          <w:sz w:val="22"/>
                          <w:szCs w:val="22"/>
                        </w:rPr>
                        <w:t>/tki</w:t>
                      </w:r>
                      <w:r w:rsidRPr="006A34D1">
                        <w:rPr>
                          <w:rFonts w:cstheme="minorHAnsi"/>
                          <w:sz w:val="22"/>
                          <w:szCs w:val="22"/>
                        </w:rPr>
                        <w:t xml:space="preserve">. </w:t>
                      </w:r>
                      <w:r w:rsidRPr="006A34D1">
                        <w:rPr>
                          <w:rFonts w:cstheme="minorHAnsi"/>
                          <w:sz w:val="22"/>
                          <w:szCs w:val="22"/>
                        </w:rPr>
                        <w:br/>
                      </w:r>
                      <w:r w:rsidRPr="006A34D1"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</w:rPr>
                        <w:t>W grupie najliczniejszych</w:t>
                      </w:r>
                      <w:r w:rsidRPr="006A34D1">
                        <w:rPr>
                          <w:rFonts w:cstheme="minorHAnsi"/>
                          <w:sz w:val="22"/>
                          <w:szCs w:val="22"/>
                        </w:rPr>
                        <w:t xml:space="preserve">, powyżej 50 osób, znalazły się 2 kierunki kształcenia: mechanik pojazdów samochodowych – 57 </w:t>
                      </w:r>
                      <w:r w:rsidR="00160524">
                        <w:rPr>
                          <w:rFonts w:cstheme="minorHAnsi"/>
                          <w:sz w:val="22"/>
                          <w:szCs w:val="22"/>
                        </w:rPr>
                        <w:t>osób</w:t>
                      </w:r>
                      <w:r w:rsidR="002D6E24">
                        <w:rPr>
                          <w:rFonts w:cstheme="minorHAnsi"/>
                          <w:sz w:val="22"/>
                          <w:szCs w:val="22"/>
                        </w:rPr>
                        <w:t xml:space="preserve"> </w:t>
                      </w:r>
                      <w:r w:rsidRPr="006A34D1">
                        <w:rPr>
                          <w:rFonts w:cstheme="minorHAnsi"/>
                          <w:sz w:val="22"/>
                          <w:szCs w:val="22"/>
                        </w:rPr>
                        <w:t xml:space="preserve">oraz operator obrabiarek skrawających – licząc 55 </w:t>
                      </w:r>
                      <w:r w:rsidR="00160524">
                        <w:rPr>
                          <w:rFonts w:cstheme="minorHAnsi"/>
                          <w:sz w:val="22"/>
                          <w:szCs w:val="22"/>
                        </w:rPr>
                        <w:t>osób</w:t>
                      </w:r>
                      <w:r w:rsidRPr="006A34D1">
                        <w:rPr>
                          <w:rFonts w:cstheme="minorHAnsi"/>
                          <w:sz w:val="22"/>
                          <w:szCs w:val="22"/>
                        </w:rPr>
                        <w:t>.</w:t>
                      </w:r>
                    </w:p>
                    <w:p w14:paraId="7B2FE33F" w14:textId="77777777" w:rsidR="00CE5E00" w:rsidRPr="006A34D1" w:rsidRDefault="00CE5E00" w:rsidP="00CE5E00">
                      <w:pPr>
                        <w:spacing w:before="0" w:after="0"/>
                        <w:rPr>
                          <w:rFonts w:cstheme="minorHAnsi"/>
                          <w:sz w:val="22"/>
                          <w:szCs w:val="22"/>
                        </w:rPr>
                      </w:pPr>
                      <w:bookmarkStart w:id="63" w:name="_Hlk102996152"/>
                      <w:r w:rsidRPr="006A34D1">
                        <w:rPr>
                          <w:rFonts w:cstheme="minorHAnsi"/>
                          <w:sz w:val="22"/>
                          <w:szCs w:val="22"/>
                        </w:rPr>
                        <w:t xml:space="preserve">Natomiast według </w:t>
                      </w:r>
                      <w:r w:rsidRPr="006A34D1">
                        <w:rPr>
                          <w:rFonts w:cstheme="minorHAnsi"/>
                          <w:i/>
                          <w:iCs/>
                          <w:sz w:val="22"/>
                          <w:szCs w:val="22"/>
                        </w:rPr>
                        <w:t>Barometru Zawodów 2023</w:t>
                      </w:r>
                      <w:r w:rsidRPr="006A34D1">
                        <w:rPr>
                          <w:rFonts w:cstheme="minorHAnsi"/>
                          <w:sz w:val="22"/>
                          <w:szCs w:val="22"/>
                        </w:rPr>
                        <w:t xml:space="preserve"> w powiecie krotoszyńskim brak nadwyżki poszukujących pracy.</w:t>
                      </w:r>
                    </w:p>
                    <w:bookmarkEnd w:id="63"/>
                    <w:p w14:paraId="6886146D" w14:textId="77777777" w:rsidR="00CE5E00" w:rsidRPr="006A34D1" w:rsidRDefault="00CE5E00">
                      <w:pPr>
                        <w:rPr>
                          <w:rFonts w:cstheme="minorHAnsi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B26190E" w14:textId="5E146828" w:rsidR="00CE5E00" w:rsidRDefault="00F14007" w:rsidP="00CE5E00">
      <w:pPr>
        <w:spacing w:before="0" w:after="0"/>
        <w:rPr>
          <w:i/>
          <w:iCs/>
          <w:sz w:val="18"/>
          <w:szCs w:val="18"/>
        </w:rPr>
      </w:pPr>
      <w:r>
        <w:rPr>
          <w:i/>
          <w:iCs/>
          <w:noProof/>
          <w:sz w:val="18"/>
          <w:szCs w:val="18"/>
        </w:rPr>
        <w:drawing>
          <wp:anchor distT="0" distB="0" distL="114300" distR="114300" simplePos="0" relativeHeight="251845632" behindDoc="0" locked="0" layoutInCell="1" allowOverlap="1" wp14:anchorId="16ED0A70" wp14:editId="2824D627">
            <wp:simplePos x="0" y="0"/>
            <wp:positionH relativeFrom="margin">
              <wp:posOffset>-119380</wp:posOffset>
            </wp:positionH>
            <wp:positionV relativeFrom="margin">
              <wp:posOffset>5421630</wp:posOffset>
            </wp:positionV>
            <wp:extent cx="3829050" cy="3871595"/>
            <wp:effectExtent l="0" t="0" r="0" b="0"/>
            <wp:wrapSquare wrapText="bothSides"/>
            <wp:docPr id="1212" name="Obraz 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" name="Obraz 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3871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5E00" w:rsidRPr="00BF5EB5">
        <w:rPr>
          <w:i/>
          <w:iCs/>
          <w:sz w:val="18"/>
          <w:szCs w:val="18"/>
        </w:rPr>
        <w:t>Najczęściej wybierane kierunki kształcenia, w tym zawody deficytowe</w:t>
      </w:r>
      <w:r w:rsidR="00CE5E00">
        <w:rPr>
          <w:i/>
          <w:iCs/>
          <w:sz w:val="18"/>
          <w:szCs w:val="18"/>
        </w:rPr>
        <w:t>:</w:t>
      </w:r>
    </w:p>
    <w:p w14:paraId="03496F80" w14:textId="407B03AF" w:rsidR="00CE5E00" w:rsidRDefault="00CE5E00" w:rsidP="00CE5E00">
      <w:pPr>
        <w:spacing w:before="0" w:after="0"/>
        <w:rPr>
          <w:i/>
          <w:iCs/>
          <w:sz w:val="18"/>
          <w:szCs w:val="18"/>
        </w:rPr>
      </w:pPr>
    </w:p>
    <w:p w14:paraId="22AEE0FA" w14:textId="77777777" w:rsidR="00CE5E00" w:rsidRDefault="00CE5E00" w:rsidP="00CE5E00">
      <w:pPr>
        <w:spacing w:before="0" w:after="0"/>
        <w:rPr>
          <w:i/>
          <w:iCs/>
          <w:sz w:val="18"/>
          <w:szCs w:val="18"/>
        </w:rPr>
      </w:pPr>
    </w:p>
    <w:p w14:paraId="6695CD37" w14:textId="77777777" w:rsidR="00CE5E00" w:rsidRDefault="00CE5E00" w:rsidP="002E79BC">
      <w:pPr>
        <w:spacing w:before="0" w:after="0"/>
        <w:jc w:val="both"/>
        <w:rPr>
          <w:sz w:val="22"/>
          <w:szCs w:val="22"/>
        </w:rPr>
      </w:pPr>
    </w:p>
    <w:p w14:paraId="2C6720BE" w14:textId="77777777" w:rsidR="00CE5E00" w:rsidRDefault="00CE5E00" w:rsidP="002E79BC">
      <w:pPr>
        <w:spacing w:before="0" w:after="0"/>
        <w:jc w:val="both"/>
        <w:rPr>
          <w:sz w:val="22"/>
          <w:szCs w:val="22"/>
        </w:rPr>
      </w:pPr>
    </w:p>
    <w:p w14:paraId="7B31373D" w14:textId="77777777" w:rsidR="00CE5E00" w:rsidRDefault="00CE5E00" w:rsidP="002E79BC">
      <w:pPr>
        <w:spacing w:before="0" w:after="0"/>
        <w:jc w:val="both"/>
        <w:rPr>
          <w:sz w:val="22"/>
          <w:szCs w:val="22"/>
        </w:rPr>
      </w:pPr>
    </w:p>
    <w:p w14:paraId="52333653" w14:textId="77777777" w:rsidR="00CE5E00" w:rsidRDefault="00CE5E00" w:rsidP="002E79BC">
      <w:pPr>
        <w:spacing w:before="0" w:after="0"/>
        <w:jc w:val="both"/>
        <w:rPr>
          <w:sz w:val="22"/>
          <w:szCs w:val="22"/>
        </w:rPr>
      </w:pPr>
    </w:p>
    <w:p w14:paraId="57B0686B" w14:textId="77777777" w:rsidR="00CE5E00" w:rsidRDefault="00CE5E00" w:rsidP="002E79BC">
      <w:pPr>
        <w:spacing w:before="0" w:after="0"/>
        <w:jc w:val="both"/>
        <w:rPr>
          <w:sz w:val="22"/>
          <w:szCs w:val="22"/>
        </w:rPr>
      </w:pPr>
    </w:p>
    <w:p w14:paraId="6DCC2AA8" w14:textId="77777777" w:rsidR="00CE5E00" w:rsidRDefault="00CE5E00" w:rsidP="002E79BC">
      <w:pPr>
        <w:spacing w:before="0" w:after="0"/>
        <w:jc w:val="both"/>
        <w:rPr>
          <w:sz w:val="22"/>
          <w:szCs w:val="22"/>
        </w:rPr>
      </w:pPr>
    </w:p>
    <w:p w14:paraId="659B6907" w14:textId="77777777" w:rsidR="00CE5E00" w:rsidRDefault="00CE5E00" w:rsidP="002E79BC">
      <w:pPr>
        <w:spacing w:before="0" w:after="0"/>
        <w:jc w:val="both"/>
        <w:rPr>
          <w:sz w:val="22"/>
          <w:szCs w:val="22"/>
        </w:rPr>
      </w:pPr>
    </w:p>
    <w:p w14:paraId="5B4F0F55" w14:textId="77777777" w:rsidR="00CE5E00" w:rsidRDefault="00CE5E00" w:rsidP="002E79BC">
      <w:pPr>
        <w:spacing w:before="0" w:after="0"/>
        <w:jc w:val="both"/>
        <w:rPr>
          <w:sz w:val="22"/>
          <w:szCs w:val="22"/>
        </w:rPr>
      </w:pPr>
    </w:p>
    <w:p w14:paraId="7F620F13" w14:textId="77777777" w:rsidR="00CE5E00" w:rsidRDefault="00CE5E00" w:rsidP="002E79BC">
      <w:pPr>
        <w:spacing w:before="0" w:after="0"/>
        <w:jc w:val="both"/>
        <w:rPr>
          <w:sz w:val="22"/>
          <w:szCs w:val="22"/>
        </w:rPr>
      </w:pPr>
    </w:p>
    <w:p w14:paraId="61D7CA8D" w14:textId="77777777" w:rsidR="00CE5E00" w:rsidRDefault="00CE5E00" w:rsidP="002E79BC">
      <w:pPr>
        <w:spacing w:before="0" w:after="0"/>
        <w:jc w:val="both"/>
        <w:rPr>
          <w:sz w:val="22"/>
          <w:szCs w:val="22"/>
        </w:rPr>
      </w:pPr>
    </w:p>
    <w:p w14:paraId="5D411D91" w14:textId="77777777" w:rsidR="00CE5E00" w:rsidRDefault="00CE5E00" w:rsidP="002E79BC">
      <w:pPr>
        <w:spacing w:before="0" w:after="0"/>
        <w:jc w:val="both"/>
        <w:rPr>
          <w:sz w:val="22"/>
          <w:szCs w:val="22"/>
        </w:rPr>
      </w:pPr>
    </w:p>
    <w:p w14:paraId="061A23AA" w14:textId="6B8B2B84" w:rsidR="00CE5E00" w:rsidRDefault="00CE5E00" w:rsidP="002E79BC">
      <w:pPr>
        <w:spacing w:before="0" w:after="0"/>
        <w:jc w:val="both"/>
        <w:rPr>
          <w:sz w:val="22"/>
          <w:szCs w:val="22"/>
        </w:rPr>
      </w:pPr>
    </w:p>
    <w:p w14:paraId="551E6D8E" w14:textId="107480A7" w:rsidR="00CE5E00" w:rsidRDefault="00CE5E00" w:rsidP="002E79BC">
      <w:pPr>
        <w:spacing w:before="0" w:after="0"/>
        <w:jc w:val="both"/>
        <w:rPr>
          <w:sz w:val="22"/>
          <w:szCs w:val="22"/>
        </w:rPr>
      </w:pPr>
    </w:p>
    <w:p w14:paraId="27E220F5" w14:textId="77777777" w:rsidR="00CE5E00" w:rsidRDefault="00CE5E00" w:rsidP="002E79BC">
      <w:pPr>
        <w:spacing w:before="0" w:after="0"/>
        <w:jc w:val="both"/>
        <w:rPr>
          <w:sz w:val="22"/>
          <w:szCs w:val="22"/>
        </w:rPr>
      </w:pPr>
    </w:p>
    <w:p w14:paraId="7888EDD9" w14:textId="2988C102" w:rsidR="00CE5E00" w:rsidRDefault="00CE5E00" w:rsidP="002E79BC">
      <w:pPr>
        <w:spacing w:before="0" w:after="0"/>
        <w:jc w:val="both"/>
        <w:rPr>
          <w:sz w:val="22"/>
          <w:szCs w:val="22"/>
        </w:rPr>
      </w:pPr>
    </w:p>
    <w:p w14:paraId="4638BA67" w14:textId="2B8B84D0" w:rsidR="00CE5E00" w:rsidRDefault="00CE5E00" w:rsidP="002E79BC">
      <w:pPr>
        <w:spacing w:before="0" w:after="0"/>
        <w:jc w:val="both"/>
        <w:rPr>
          <w:sz w:val="22"/>
          <w:szCs w:val="22"/>
        </w:rPr>
      </w:pPr>
    </w:p>
    <w:p w14:paraId="3826B7C3" w14:textId="0B0757FF" w:rsidR="00BF5EB5" w:rsidRDefault="00F5127D" w:rsidP="00BF5EB5">
      <w:pPr>
        <w:spacing w:before="0" w:after="0"/>
        <w:rPr>
          <w:sz w:val="18"/>
          <w:szCs w:val="18"/>
        </w:rPr>
      </w:pPr>
      <w:r w:rsidRPr="00F5127D">
        <w:rPr>
          <w:noProof/>
        </w:rPr>
        <w:drawing>
          <wp:anchor distT="0" distB="0" distL="114300" distR="114300" simplePos="0" relativeHeight="251876352" behindDoc="0" locked="0" layoutInCell="1" allowOverlap="1" wp14:anchorId="5EE0113D" wp14:editId="28385184">
            <wp:simplePos x="0" y="0"/>
            <wp:positionH relativeFrom="column">
              <wp:posOffset>-124460</wp:posOffset>
            </wp:positionH>
            <wp:positionV relativeFrom="paragraph">
              <wp:posOffset>218770</wp:posOffset>
            </wp:positionV>
            <wp:extent cx="614045" cy="204470"/>
            <wp:effectExtent l="0" t="0" r="0" b="5080"/>
            <wp:wrapNone/>
            <wp:docPr id="170473553" name="Obraz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73553" name="Obraz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045" cy="20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CD2128" w:rsidRPr="00CD2128">
        <w:rPr>
          <w:noProof/>
        </w:rPr>
        <w:drawing>
          <wp:anchor distT="0" distB="0" distL="114300" distR="114300" simplePos="0" relativeHeight="251643904" behindDoc="0" locked="0" layoutInCell="1" allowOverlap="1" wp14:anchorId="5CF45154" wp14:editId="139BF16C">
            <wp:simplePos x="0" y="0"/>
            <wp:positionH relativeFrom="column">
              <wp:posOffset>-3829050</wp:posOffset>
            </wp:positionH>
            <wp:positionV relativeFrom="paragraph">
              <wp:posOffset>127635</wp:posOffset>
            </wp:positionV>
            <wp:extent cx="619125" cy="200025"/>
            <wp:effectExtent l="0" t="0" r="0" b="0"/>
            <wp:wrapNone/>
            <wp:docPr id="382641404" name="Obraz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641404" name="Obraz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1187C2A" w14:textId="5B74F251" w:rsidR="0089787F" w:rsidRDefault="00F8490E" w:rsidP="00BF5EB5">
      <w:pPr>
        <w:spacing w:before="0" w:after="0"/>
        <w:jc w:val="center"/>
        <w:rPr>
          <w:sz w:val="18"/>
          <w:szCs w:val="18"/>
        </w:rPr>
      </w:pPr>
      <w:r w:rsidRPr="00945879">
        <w:rPr>
          <w:sz w:val="18"/>
          <w:szCs w:val="18"/>
        </w:rPr>
        <w:lastRenderedPageBreak/>
        <w:t>Absolwenci szkół rocznik 202</w:t>
      </w:r>
      <w:r w:rsidR="00945879" w:rsidRPr="00945879">
        <w:rPr>
          <w:sz w:val="18"/>
          <w:szCs w:val="18"/>
        </w:rPr>
        <w:t>1</w:t>
      </w:r>
      <w:r w:rsidRPr="00945879">
        <w:rPr>
          <w:sz w:val="18"/>
          <w:szCs w:val="18"/>
        </w:rPr>
        <w:t>/202</w:t>
      </w:r>
      <w:r w:rsidR="00945879" w:rsidRPr="00945879">
        <w:rPr>
          <w:sz w:val="18"/>
          <w:szCs w:val="18"/>
        </w:rPr>
        <w:t>2</w:t>
      </w:r>
      <w:r w:rsidRPr="00945879">
        <w:rPr>
          <w:sz w:val="18"/>
          <w:szCs w:val="18"/>
        </w:rPr>
        <w:t xml:space="preserve"> w powiecie krotoszyńskim</w:t>
      </w:r>
      <w:r w:rsidR="001D79CE">
        <w:rPr>
          <w:sz w:val="18"/>
          <w:szCs w:val="18"/>
        </w:rPr>
        <w:t>:</w:t>
      </w:r>
      <w:r w:rsidR="00CD2128" w:rsidRPr="00CD2128">
        <w:rPr>
          <w:sz w:val="18"/>
          <w:szCs w:val="18"/>
        </w:rPr>
        <w:t xml:space="preserve"> </w:t>
      </w:r>
    </w:p>
    <w:p w14:paraId="524BC80E" w14:textId="54EC3BBB" w:rsidR="00D65AC9" w:rsidRDefault="00F14007" w:rsidP="00280E64">
      <w:pPr>
        <w:spacing w:before="0" w:after="0"/>
        <w:jc w:val="center"/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 wp14:anchorId="759A64FA" wp14:editId="6089861D">
            <wp:extent cx="5391150" cy="4667250"/>
            <wp:effectExtent l="0" t="0" r="0" b="0"/>
            <wp:docPr id="16" name="Obraz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braz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466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C31CEE" w14:textId="77777777" w:rsidR="00CE5E00" w:rsidRDefault="00CE5E00" w:rsidP="00280E64">
      <w:pPr>
        <w:spacing w:before="0" w:after="0"/>
        <w:jc w:val="center"/>
        <w:rPr>
          <w:sz w:val="18"/>
          <w:szCs w:val="18"/>
        </w:rPr>
      </w:pPr>
    </w:p>
    <w:p w14:paraId="1D36994D" w14:textId="77777777" w:rsidR="00CE5E00" w:rsidRDefault="00CE5E00" w:rsidP="00280E64">
      <w:pPr>
        <w:spacing w:before="0" w:after="0"/>
        <w:jc w:val="center"/>
        <w:rPr>
          <w:sz w:val="18"/>
          <w:szCs w:val="18"/>
        </w:rPr>
      </w:pPr>
    </w:p>
    <w:p w14:paraId="71463D86" w14:textId="77777777" w:rsidR="00CE5E00" w:rsidRDefault="00CE5E00" w:rsidP="00280E64">
      <w:pPr>
        <w:spacing w:before="0" w:after="0"/>
        <w:jc w:val="center"/>
        <w:rPr>
          <w:sz w:val="18"/>
          <w:szCs w:val="18"/>
        </w:rPr>
      </w:pPr>
    </w:p>
    <w:p w14:paraId="2D907678" w14:textId="77777777" w:rsidR="00CE5E00" w:rsidRDefault="00CE5E00" w:rsidP="00280E64">
      <w:pPr>
        <w:spacing w:before="0" w:after="0"/>
        <w:jc w:val="center"/>
        <w:rPr>
          <w:sz w:val="18"/>
          <w:szCs w:val="18"/>
        </w:rPr>
      </w:pPr>
    </w:p>
    <w:p w14:paraId="7C82C8A5" w14:textId="77777777" w:rsidR="00CE5E00" w:rsidRDefault="00CE5E00" w:rsidP="00280E64">
      <w:pPr>
        <w:spacing w:before="0" w:after="0"/>
        <w:jc w:val="center"/>
        <w:rPr>
          <w:sz w:val="18"/>
          <w:szCs w:val="18"/>
        </w:rPr>
      </w:pPr>
    </w:p>
    <w:p w14:paraId="1932DD32" w14:textId="77777777" w:rsidR="00CE5E00" w:rsidRDefault="00CE5E00" w:rsidP="00280E64">
      <w:pPr>
        <w:spacing w:before="0" w:after="0"/>
        <w:jc w:val="center"/>
        <w:rPr>
          <w:sz w:val="18"/>
          <w:szCs w:val="18"/>
        </w:rPr>
      </w:pPr>
    </w:p>
    <w:p w14:paraId="22E61319" w14:textId="77777777" w:rsidR="00CD2128" w:rsidRDefault="00CD2128" w:rsidP="00280E64">
      <w:pPr>
        <w:spacing w:before="0" w:after="0"/>
        <w:jc w:val="center"/>
        <w:rPr>
          <w:sz w:val="18"/>
          <w:szCs w:val="18"/>
        </w:rPr>
      </w:pPr>
    </w:p>
    <w:p w14:paraId="51155039" w14:textId="77777777" w:rsidR="00CD2128" w:rsidRDefault="00CD2128" w:rsidP="00280E64">
      <w:pPr>
        <w:spacing w:before="0" w:after="0"/>
        <w:jc w:val="center"/>
        <w:rPr>
          <w:sz w:val="18"/>
          <w:szCs w:val="18"/>
        </w:rPr>
      </w:pPr>
    </w:p>
    <w:p w14:paraId="36795A4A" w14:textId="77777777" w:rsidR="00CD2128" w:rsidRDefault="00CD2128" w:rsidP="00280E64">
      <w:pPr>
        <w:spacing w:before="0" w:after="0"/>
        <w:jc w:val="center"/>
        <w:rPr>
          <w:sz w:val="18"/>
          <w:szCs w:val="18"/>
        </w:rPr>
      </w:pPr>
    </w:p>
    <w:p w14:paraId="0065C537" w14:textId="0582EE94" w:rsidR="00CD2128" w:rsidRDefault="00CD2128" w:rsidP="00280E64">
      <w:pPr>
        <w:spacing w:before="0" w:after="0"/>
        <w:jc w:val="center"/>
        <w:rPr>
          <w:sz w:val="18"/>
          <w:szCs w:val="18"/>
        </w:rPr>
      </w:pPr>
    </w:p>
    <w:p w14:paraId="79F29E85" w14:textId="77777777" w:rsidR="00CD2128" w:rsidRDefault="00CD2128" w:rsidP="00280E64">
      <w:pPr>
        <w:spacing w:before="0" w:after="0"/>
        <w:jc w:val="center"/>
        <w:rPr>
          <w:sz w:val="18"/>
          <w:szCs w:val="18"/>
        </w:rPr>
      </w:pPr>
    </w:p>
    <w:p w14:paraId="195006E9" w14:textId="2A147BA1" w:rsidR="00CD2128" w:rsidRDefault="00CD2128" w:rsidP="00280E64">
      <w:pPr>
        <w:spacing w:before="0" w:after="0"/>
        <w:jc w:val="center"/>
        <w:rPr>
          <w:sz w:val="18"/>
          <w:szCs w:val="18"/>
        </w:rPr>
      </w:pPr>
    </w:p>
    <w:p w14:paraId="2A1054CB" w14:textId="77777777" w:rsidR="00CE5E00" w:rsidRDefault="00CE5E00" w:rsidP="00280E64">
      <w:pPr>
        <w:spacing w:before="0" w:after="0"/>
        <w:jc w:val="center"/>
        <w:rPr>
          <w:sz w:val="18"/>
          <w:szCs w:val="18"/>
        </w:rPr>
      </w:pPr>
    </w:p>
    <w:p w14:paraId="26A1B4A8" w14:textId="77777777" w:rsidR="00CE5E00" w:rsidRDefault="00CE5E00" w:rsidP="00280E64">
      <w:pPr>
        <w:spacing w:before="0" w:after="0"/>
        <w:jc w:val="center"/>
        <w:rPr>
          <w:sz w:val="18"/>
          <w:szCs w:val="18"/>
        </w:rPr>
      </w:pPr>
    </w:p>
    <w:p w14:paraId="0E88AE67" w14:textId="77777777" w:rsidR="00CE5E00" w:rsidRDefault="00CE5E00" w:rsidP="00280E64">
      <w:pPr>
        <w:spacing w:before="0" w:after="0"/>
        <w:jc w:val="center"/>
        <w:rPr>
          <w:sz w:val="18"/>
          <w:szCs w:val="18"/>
        </w:rPr>
      </w:pPr>
    </w:p>
    <w:p w14:paraId="7E282F7F" w14:textId="77777777" w:rsidR="00CD2128" w:rsidRPr="00945879" w:rsidRDefault="00CD2128" w:rsidP="00280E64">
      <w:pPr>
        <w:spacing w:before="0" w:after="0"/>
        <w:jc w:val="center"/>
        <w:rPr>
          <w:sz w:val="18"/>
          <w:szCs w:val="18"/>
        </w:rPr>
      </w:pPr>
    </w:p>
    <w:p w14:paraId="24BD39F1" w14:textId="77777777" w:rsidR="00962BA8" w:rsidRDefault="009C5714" w:rsidP="003778E4">
      <w:pPr>
        <w:spacing w:after="24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br/>
      </w:r>
      <w:r>
        <w:rPr>
          <w:sz w:val="22"/>
          <w:szCs w:val="22"/>
          <w:lang w:eastAsia="en-US"/>
        </w:rPr>
        <w:br/>
      </w:r>
      <w:r>
        <w:rPr>
          <w:sz w:val="22"/>
          <w:szCs w:val="22"/>
          <w:lang w:eastAsia="en-US"/>
        </w:rPr>
        <w:br/>
      </w:r>
    </w:p>
    <w:p w14:paraId="66539CA5" w14:textId="28352D80" w:rsidR="00E357C8" w:rsidRPr="00A801C9" w:rsidRDefault="00962BA8" w:rsidP="00962BA8">
      <w:pPr>
        <w:spacing w:before="360" w:after="240"/>
        <w:jc w:val="both"/>
        <w:rPr>
          <w:sz w:val="22"/>
          <w:szCs w:val="22"/>
          <w:lang w:eastAsia="en-US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5344" behindDoc="1" locked="0" layoutInCell="1" allowOverlap="1" wp14:anchorId="3FAEF837" wp14:editId="16EAE420">
                <wp:simplePos x="0" y="0"/>
                <wp:positionH relativeFrom="column">
                  <wp:posOffset>-121285</wp:posOffset>
                </wp:positionH>
                <wp:positionV relativeFrom="paragraph">
                  <wp:posOffset>1670685</wp:posOffset>
                </wp:positionV>
                <wp:extent cx="6029325" cy="2981960"/>
                <wp:effectExtent l="0" t="0" r="9525" b="8890"/>
                <wp:wrapNone/>
                <wp:docPr id="1894268482" name="Prostokąt 6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29325" cy="29819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765347" id="Prostokąt 68" o:spid="_x0000_s1026" alt="&quot;&quot;" style="position:absolute;margin-left:-9.55pt;margin-top:131.55pt;width:474.75pt;height:234.8pt;z-index:-25161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" fillcolor="window" strokecolor="#f2f2f2" strokeweight="1pt">
                <v:path arrowok="t"/>
              </v:rect>
            </w:pict>
          </mc:Fallback>
        </mc:AlternateContent>
      </w:r>
      <w:r w:rsidRPr="00F84F6B">
        <w:rPr>
          <w:noProof/>
          <w:highlight w:val="yellow"/>
        </w:rPr>
        <w:drawing>
          <wp:anchor distT="0" distB="0" distL="114300" distR="114300" simplePos="0" relativeHeight="251791360" behindDoc="0" locked="0" layoutInCell="1" allowOverlap="1" wp14:anchorId="3AE33EC7" wp14:editId="46D4B16E">
            <wp:simplePos x="0" y="0"/>
            <wp:positionH relativeFrom="column">
              <wp:posOffset>99695</wp:posOffset>
            </wp:positionH>
            <wp:positionV relativeFrom="paragraph">
              <wp:posOffset>-153035</wp:posOffset>
            </wp:positionV>
            <wp:extent cx="1037724" cy="1371600"/>
            <wp:effectExtent l="95250" t="38100" r="0" b="95250"/>
            <wp:wrapNone/>
            <wp:docPr id="314" name="Obraz 314" descr="Powiat leszczyński – Wikipedia, wolna encyklopedi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Obraz 314" descr="Powiat leszczyński – Wikipedia, wolna encyklopedia"/>
                    <pic:cNvPicPr/>
                  </pic:nvPicPr>
                  <pic:blipFill>
                    <a:blip r:embed="rId151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7724" cy="1371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410D8284" wp14:editId="528EA254">
                <wp:simplePos x="0" y="0"/>
                <wp:positionH relativeFrom="margin">
                  <wp:posOffset>-33655</wp:posOffset>
                </wp:positionH>
                <wp:positionV relativeFrom="margin">
                  <wp:posOffset>-245110</wp:posOffset>
                </wp:positionV>
                <wp:extent cx="5967095" cy="1362075"/>
                <wp:effectExtent l="0" t="0" r="0" b="9525"/>
                <wp:wrapSquare wrapText="bothSides"/>
                <wp:docPr id="552629669" name="Strzałka: pięciokąt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67095" cy="1362075"/>
                        </a:xfrm>
                        <a:prstGeom prst="homePlate">
                          <a:avLst/>
                        </a:prstGeom>
                        <a:solidFill>
                          <a:schemeClr val="tx2"/>
                        </a:solidFill>
                        <a:ln w="63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FCF2017" w14:textId="6DD2F903" w:rsidR="00E357C8" w:rsidRPr="000915BC" w:rsidRDefault="000915BC" w:rsidP="000915BC">
                            <w:pPr>
                              <w:pStyle w:val="Nagwek2"/>
                              <w:shd w:val="clear" w:color="auto" w:fill="FFFFFF" w:themeFill="background1"/>
                              <w:spacing w:before="0"/>
                              <w:ind w:left="1560"/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bookmarkStart w:id="64" w:name="_Toc138418437"/>
                            <w:r>
                              <w:rPr>
                                <w:sz w:val="44"/>
                                <w:szCs w:val="44"/>
                              </w:rPr>
                              <w:t>POWIAT LESZCZYŃSKI I M. LESZNO</w:t>
                            </w:r>
                            <w:bookmarkEnd w:id="64"/>
                          </w:p>
                          <w:p w14:paraId="280EF27E" w14:textId="1E866240" w:rsidR="00E357C8" w:rsidRPr="002219A6" w:rsidRDefault="00E357C8" w:rsidP="00B35DBD">
                            <w:pPr>
                              <w:pStyle w:val="Akapitzlist"/>
                              <w:numPr>
                                <w:ilvl w:val="0"/>
                                <w:numId w:val="57"/>
                              </w:numPr>
                              <w:spacing w:before="12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absolwentów:</w:t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2A7299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2 134</w:t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os</w:t>
                            </w:r>
                            <w:r w:rsidR="002A7299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oby</w:t>
                            </w:r>
                          </w:p>
                          <w:p w14:paraId="607980F9" w14:textId="6B51E226" w:rsidR="00E357C8" w:rsidRPr="002219A6" w:rsidRDefault="00E357C8" w:rsidP="00962BA8">
                            <w:pPr>
                              <w:pStyle w:val="Akapitzlist"/>
                              <w:numPr>
                                <w:ilvl w:val="0"/>
                                <w:numId w:val="57"/>
                              </w:numPr>
                              <w:spacing w:before="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bezrobotnych absolwentów na koniec 202</w:t>
                            </w:r>
                            <w:r w:rsidR="00A0099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AC019B"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2A7299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92</w:t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os</w:t>
                            </w:r>
                            <w:r w:rsidR="002A7299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oby</w:t>
                            </w:r>
                          </w:p>
                          <w:p w14:paraId="3055A8F3" w14:textId="3F5DB36E" w:rsidR="00E357C8" w:rsidRPr="002219A6" w:rsidRDefault="00E357C8" w:rsidP="00B35DBD">
                            <w:pPr>
                              <w:pStyle w:val="Akapitzlist"/>
                              <w:numPr>
                                <w:ilvl w:val="0"/>
                                <w:numId w:val="57"/>
                              </w:numPr>
                              <w:spacing w:before="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Stopa bezrobocia stan na koniec 202</w:t>
                            </w:r>
                            <w:r w:rsidR="00FA1324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AC019B"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</w:t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D74E86"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2,</w:t>
                            </w:r>
                            <w:r w:rsidR="00A0099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6</w:t>
                            </w:r>
                            <w:r w:rsidR="002A7299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%</w:t>
                            </w:r>
                          </w:p>
                          <w:p w14:paraId="613F399B" w14:textId="1772637C" w:rsidR="00E357C8" w:rsidRPr="002219A6" w:rsidRDefault="00E357C8" w:rsidP="00B35DBD">
                            <w:pPr>
                              <w:pStyle w:val="Akapitzlist"/>
                              <w:numPr>
                                <w:ilvl w:val="0"/>
                                <w:numId w:val="57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Oferty pracy zgłoszone do powiatowego urzędu pracy</w:t>
                            </w:r>
                            <w:r w:rsidR="00AC019B"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A801C9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2 457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0D8284" id="Strzałka: pięciokąt 67" o:spid="_x0000_s1048" type="#_x0000_t15" style="position:absolute;left:0;text-align:left;margin-left:-2.65pt;margin-top:-19.3pt;width:469.85pt;height:107.25pt;z-index:-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" adj="19135" fillcolor="#17406d [3215]" stroked="f" strokeweight=".5pt">
                <v:textbox>
                  <w:txbxContent>
                    <w:p w14:paraId="5FCF2017" w14:textId="6DD2F903" w:rsidR="00E357C8" w:rsidRPr="000915BC" w:rsidRDefault="000915BC" w:rsidP="000915BC">
                      <w:pPr>
                        <w:pStyle w:val="Nagwek2"/>
                        <w:shd w:val="clear" w:color="auto" w:fill="FFFFFF" w:themeFill="background1"/>
                        <w:spacing w:before="0"/>
                        <w:ind w:left="1560"/>
                        <w:jc w:val="center"/>
                        <w:rPr>
                          <w:sz w:val="44"/>
                          <w:szCs w:val="44"/>
                        </w:rPr>
                      </w:pPr>
                      <w:bookmarkStart w:id="65" w:name="_Toc138418437"/>
                      <w:r>
                        <w:rPr>
                          <w:sz w:val="44"/>
                          <w:szCs w:val="44"/>
                        </w:rPr>
                        <w:t>POWIAT LESZCZYŃSKI I M. LESZNO</w:t>
                      </w:r>
                      <w:bookmarkEnd w:id="65"/>
                    </w:p>
                    <w:p w14:paraId="280EF27E" w14:textId="1E866240" w:rsidR="00E357C8" w:rsidRPr="002219A6" w:rsidRDefault="00E357C8" w:rsidP="00B35DBD">
                      <w:pPr>
                        <w:pStyle w:val="Akapitzlist"/>
                        <w:numPr>
                          <w:ilvl w:val="0"/>
                          <w:numId w:val="57"/>
                        </w:numPr>
                        <w:spacing w:before="12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>Liczba absolwentów:</w:t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2219A6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2A7299">
                        <w:rPr>
                          <w:b/>
                          <w:bCs/>
                          <w:color w:val="FFFFFF" w:themeColor="background1"/>
                        </w:rPr>
                        <w:t>2 134</w:t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 xml:space="preserve"> os</w:t>
                      </w:r>
                      <w:r w:rsidR="002A7299">
                        <w:rPr>
                          <w:b/>
                          <w:bCs/>
                          <w:color w:val="FFFFFF" w:themeColor="background1"/>
                        </w:rPr>
                        <w:t>oby</w:t>
                      </w:r>
                    </w:p>
                    <w:p w14:paraId="607980F9" w14:textId="6B51E226" w:rsidR="00E357C8" w:rsidRPr="002219A6" w:rsidRDefault="00E357C8" w:rsidP="00962BA8">
                      <w:pPr>
                        <w:pStyle w:val="Akapitzlist"/>
                        <w:numPr>
                          <w:ilvl w:val="0"/>
                          <w:numId w:val="57"/>
                        </w:numPr>
                        <w:spacing w:before="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>Liczba bezrobotnych absolwentów na koniec 202</w:t>
                      </w:r>
                      <w:r w:rsidR="00A0099A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AC019B" w:rsidRPr="002219A6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2219A6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2A7299">
                        <w:rPr>
                          <w:b/>
                          <w:bCs/>
                          <w:color w:val="FFFFFF" w:themeColor="background1"/>
                        </w:rPr>
                        <w:t>92</w:t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 xml:space="preserve"> os</w:t>
                      </w:r>
                      <w:r w:rsidR="002A7299">
                        <w:rPr>
                          <w:b/>
                          <w:bCs/>
                          <w:color w:val="FFFFFF" w:themeColor="background1"/>
                        </w:rPr>
                        <w:t>oby</w:t>
                      </w:r>
                    </w:p>
                    <w:p w14:paraId="3055A8F3" w14:textId="3F5DB36E" w:rsidR="00E357C8" w:rsidRPr="002219A6" w:rsidRDefault="00E357C8" w:rsidP="00B35DBD">
                      <w:pPr>
                        <w:pStyle w:val="Akapitzlist"/>
                        <w:numPr>
                          <w:ilvl w:val="0"/>
                          <w:numId w:val="57"/>
                        </w:numPr>
                        <w:spacing w:before="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>Stopa bezrobocia stan na koniec 202</w:t>
                      </w:r>
                      <w:r w:rsidR="00FA1324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AC019B" w:rsidRPr="002219A6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 xml:space="preserve">  </w:t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2219A6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D74E86" w:rsidRPr="002219A6">
                        <w:rPr>
                          <w:b/>
                          <w:bCs/>
                          <w:color w:val="FFFFFF" w:themeColor="background1"/>
                        </w:rPr>
                        <w:t>2,</w:t>
                      </w:r>
                      <w:r w:rsidR="00A0099A">
                        <w:rPr>
                          <w:b/>
                          <w:bCs/>
                          <w:color w:val="FFFFFF" w:themeColor="background1"/>
                        </w:rPr>
                        <w:t>6</w:t>
                      </w:r>
                      <w:r w:rsidR="002A7299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>%</w:t>
                      </w:r>
                    </w:p>
                    <w:p w14:paraId="613F399B" w14:textId="1772637C" w:rsidR="00E357C8" w:rsidRPr="002219A6" w:rsidRDefault="00E357C8" w:rsidP="00B35DBD">
                      <w:pPr>
                        <w:pStyle w:val="Akapitzlist"/>
                        <w:numPr>
                          <w:ilvl w:val="0"/>
                          <w:numId w:val="57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>Oferty pracy zgłoszone do powiatowego urzędu pracy</w:t>
                      </w:r>
                      <w:r w:rsidR="00AC019B" w:rsidRPr="002219A6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A801C9">
                        <w:rPr>
                          <w:b/>
                          <w:bCs/>
                          <w:color w:val="FFFFFF" w:themeColor="background1"/>
                        </w:rPr>
                        <w:t xml:space="preserve">   2 457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0115C0" w:rsidRPr="00FA1324">
        <w:rPr>
          <w:sz w:val="22"/>
          <w:szCs w:val="22"/>
          <w:lang w:eastAsia="en-US"/>
        </w:rPr>
        <w:t xml:space="preserve">W ramach badania </w:t>
      </w:r>
      <w:r w:rsidR="000115C0" w:rsidRPr="00FA1324">
        <w:rPr>
          <w:i/>
          <w:iCs/>
          <w:sz w:val="22"/>
          <w:szCs w:val="22"/>
          <w:lang w:eastAsia="en-US"/>
        </w:rPr>
        <w:t>Barometr Zawodów 202</w:t>
      </w:r>
      <w:r w:rsidR="00FA1324" w:rsidRPr="00FA1324">
        <w:rPr>
          <w:i/>
          <w:iCs/>
          <w:sz w:val="22"/>
          <w:szCs w:val="22"/>
          <w:lang w:eastAsia="en-US"/>
        </w:rPr>
        <w:t>3</w:t>
      </w:r>
      <w:r w:rsidR="000115C0" w:rsidRPr="00FA1324">
        <w:rPr>
          <w:sz w:val="22"/>
          <w:szCs w:val="22"/>
          <w:lang w:eastAsia="en-US"/>
        </w:rPr>
        <w:t xml:space="preserve"> w powiecie </w:t>
      </w:r>
      <w:r w:rsidR="00C240F4" w:rsidRPr="00FA1324">
        <w:rPr>
          <w:sz w:val="22"/>
          <w:szCs w:val="22"/>
          <w:lang w:eastAsia="en-US"/>
        </w:rPr>
        <w:t>leszczyńskim i m</w:t>
      </w:r>
      <w:r w:rsidR="002219A6" w:rsidRPr="00FA1324">
        <w:rPr>
          <w:sz w:val="22"/>
          <w:szCs w:val="22"/>
          <w:lang w:eastAsia="en-US"/>
        </w:rPr>
        <w:t>ieście</w:t>
      </w:r>
      <w:r w:rsidR="00C240F4" w:rsidRPr="00FA1324">
        <w:rPr>
          <w:sz w:val="22"/>
          <w:szCs w:val="22"/>
          <w:lang w:eastAsia="en-US"/>
        </w:rPr>
        <w:t xml:space="preserve"> Leszno</w:t>
      </w:r>
      <w:r w:rsidR="000115C0" w:rsidRPr="00FA1324">
        <w:rPr>
          <w:sz w:val="22"/>
          <w:szCs w:val="22"/>
          <w:lang w:eastAsia="en-US"/>
        </w:rPr>
        <w:t>, zawody charakteryzujące się jako deficyt poszukujących pracy, przedstawia</w:t>
      </w:r>
      <w:r w:rsidR="001B2DB7" w:rsidRPr="00FA1324">
        <w:rPr>
          <w:color w:val="000000" w:themeColor="text1"/>
          <w:sz w:val="22"/>
          <w:szCs w:val="22"/>
          <w:lang w:eastAsia="en-US"/>
        </w:rPr>
        <w:t>ją</w:t>
      </w:r>
      <w:r w:rsidR="000115C0" w:rsidRPr="00FA1324">
        <w:rPr>
          <w:sz w:val="22"/>
          <w:szCs w:val="22"/>
          <w:lang w:eastAsia="en-US"/>
        </w:rPr>
        <w:t xml:space="preserve"> się następująco:</w:t>
      </w:r>
    </w:p>
    <w:p w14:paraId="32A9B552" w14:textId="6A016F3B" w:rsidR="005E6548" w:rsidRPr="0021636E" w:rsidRDefault="005E6548" w:rsidP="009C5714">
      <w:pPr>
        <w:shd w:val="clear" w:color="auto" w:fill="DAE6B6" w:themeFill="accent6" w:themeFillTint="66"/>
        <w:spacing w:after="0" w:line="240" w:lineRule="auto"/>
        <w:jc w:val="center"/>
        <w:rPr>
          <w:sz w:val="18"/>
          <w:szCs w:val="18"/>
        </w:rPr>
        <w:sectPr w:rsidR="005E6548" w:rsidRPr="0021636E" w:rsidSect="002E79BC">
          <w:type w:val="continuous"/>
          <w:pgSz w:w="11907" w:h="16840" w:code="9"/>
          <w:pgMar w:top="851" w:right="1418" w:bottom="1418" w:left="1418" w:header="680" w:footer="454" w:gutter="0"/>
          <w:pgNumType w:fmt="numberInDash"/>
          <w:cols w:space="708"/>
          <w:docGrid w:linePitch="360"/>
        </w:sectPr>
      </w:pPr>
      <w:r w:rsidRPr="0021636E">
        <w:rPr>
          <w:sz w:val="18"/>
          <w:szCs w:val="18"/>
        </w:rPr>
        <w:t>DEFICYT POSZUKUJĄCYCH PRACY</w:t>
      </w:r>
    </w:p>
    <w:p w14:paraId="59C14FA5" w14:textId="654ED288" w:rsidR="00CE5315" w:rsidRPr="0021636E" w:rsidRDefault="00CE5315" w:rsidP="00B35DBD">
      <w:pPr>
        <w:pStyle w:val="Akapitzlist"/>
        <w:numPr>
          <w:ilvl w:val="0"/>
          <w:numId w:val="22"/>
        </w:numPr>
        <w:spacing w:before="0" w:after="0"/>
        <w:rPr>
          <w:sz w:val="18"/>
          <w:szCs w:val="18"/>
        </w:rPr>
      </w:pPr>
      <w:r w:rsidRPr="0021636E">
        <w:rPr>
          <w:sz w:val="18"/>
          <w:szCs w:val="18"/>
        </w:rPr>
        <w:t>analitycy, testerzy i operatorzy systemów</w:t>
      </w:r>
      <w:r w:rsidR="00BC0C23" w:rsidRPr="0021636E">
        <w:rPr>
          <w:sz w:val="18"/>
          <w:szCs w:val="18"/>
        </w:rPr>
        <w:t xml:space="preserve"> </w:t>
      </w:r>
      <w:r w:rsidRPr="0021636E">
        <w:rPr>
          <w:sz w:val="18"/>
          <w:szCs w:val="18"/>
        </w:rPr>
        <w:t>teleinformatycznych</w:t>
      </w:r>
    </w:p>
    <w:p w14:paraId="68194BF3" w14:textId="5CF03A17" w:rsidR="00CE5315" w:rsidRPr="0021636E" w:rsidRDefault="00CE5315" w:rsidP="00B35DBD">
      <w:pPr>
        <w:pStyle w:val="Akapitzlist"/>
        <w:numPr>
          <w:ilvl w:val="0"/>
          <w:numId w:val="22"/>
        </w:numPr>
        <w:spacing w:before="0" w:after="0"/>
        <w:rPr>
          <w:sz w:val="18"/>
          <w:szCs w:val="18"/>
        </w:rPr>
      </w:pPr>
      <w:r w:rsidRPr="0021636E">
        <w:rPr>
          <w:sz w:val="18"/>
          <w:szCs w:val="18"/>
        </w:rPr>
        <w:t>betoniarze i zbrojarze</w:t>
      </w:r>
    </w:p>
    <w:p w14:paraId="2D838F68" w14:textId="77777777" w:rsidR="00CE5315" w:rsidRPr="0021636E" w:rsidRDefault="00CE5315" w:rsidP="00B35DBD">
      <w:pPr>
        <w:pStyle w:val="Akapitzlist"/>
        <w:numPr>
          <w:ilvl w:val="0"/>
          <w:numId w:val="22"/>
        </w:numPr>
        <w:spacing w:before="0" w:after="0"/>
        <w:rPr>
          <w:sz w:val="18"/>
          <w:szCs w:val="18"/>
        </w:rPr>
      </w:pPr>
      <w:r w:rsidRPr="0021636E">
        <w:rPr>
          <w:sz w:val="18"/>
          <w:szCs w:val="18"/>
        </w:rPr>
        <w:t>cieśle i stolarze budowlani</w:t>
      </w:r>
    </w:p>
    <w:p w14:paraId="2B21525D" w14:textId="2CD07A85" w:rsidR="00CE5315" w:rsidRPr="0021636E" w:rsidRDefault="00CE5315" w:rsidP="00B35DBD">
      <w:pPr>
        <w:pStyle w:val="Akapitzlist"/>
        <w:numPr>
          <w:ilvl w:val="0"/>
          <w:numId w:val="22"/>
        </w:numPr>
        <w:spacing w:before="0" w:after="0"/>
        <w:rPr>
          <w:sz w:val="18"/>
          <w:szCs w:val="18"/>
        </w:rPr>
      </w:pPr>
      <w:r w:rsidRPr="0021636E">
        <w:rPr>
          <w:sz w:val="18"/>
          <w:szCs w:val="18"/>
        </w:rPr>
        <w:t>dekarze i blacharze budowlani</w:t>
      </w:r>
    </w:p>
    <w:p w14:paraId="38617B80" w14:textId="77777777" w:rsidR="00CE5315" w:rsidRPr="0021636E" w:rsidRDefault="00CE5315" w:rsidP="00B35DBD">
      <w:pPr>
        <w:pStyle w:val="Akapitzlist"/>
        <w:numPr>
          <w:ilvl w:val="0"/>
          <w:numId w:val="22"/>
        </w:numPr>
        <w:spacing w:before="0" w:after="0"/>
        <w:rPr>
          <w:sz w:val="18"/>
          <w:szCs w:val="18"/>
        </w:rPr>
      </w:pPr>
      <w:r w:rsidRPr="0021636E">
        <w:rPr>
          <w:sz w:val="18"/>
          <w:szCs w:val="18"/>
        </w:rPr>
        <w:t>elektrycy, elektromechanicy i elektromonterzy</w:t>
      </w:r>
    </w:p>
    <w:p w14:paraId="0ECB9C71" w14:textId="77777777" w:rsidR="00CE5315" w:rsidRPr="0021636E" w:rsidRDefault="00CE5315" w:rsidP="00B35DBD">
      <w:pPr>
        <w:pStyle w:val="Akapitzlist"/>
        <w:numPr>
          <w:ilvl w:val="0"/>
          <w:numId w:val="22"/>
        </w:numPr>
        <w:spacing w:before="0" w:after="0"/>
        <w:rPr>
          <w:sz w:val="18"/>
          <w:szCs w:val="18"/>
        </w:rPr>
      </w:pPr>
      <w:r w:rsidRPr="0021636E">
        <w:rPr>
          <w:sz w:val="18"/>
          <w:szCs w:val="18"/>
        </w:rPr>
        <w:t>kierowcy autobusów</w:t>
      </w:r>
    </w:p>
    <w:p w14:paraId="343D64B5" w14:textId="6622A710" w:rsidR="00CE5315" w:rsidRPr="0021636E" w:rsidRDefault="00CE5315" w:rsidP="00B35DBD">
      <w:pPr>
        <w:pStyle w:val="Akapitzlist"/>
        <w:numPr>
          <w:ilvl w:val="0"/>
          <w:numId w:val="22"/>
        </w:numPr>
        <w:spacing w:before="0" w:after="0"/>
        <w:rPr>
          <w:sz w:val="18"/>
          <w:szCs w:val="18"/>
        </w:rPr>
      </w:pPr>
      <w:r w:rsidRPr="0021636E">
        <w:rPr>
          <w:sz w:val="18"/>
          <w:szCs w:val="18"/>
        </w:rPr>
        <w:t>kierowcy samochodów ciężarowych i ciągników siodłowych</w:t>
      </w:r>
    </w:p>
    <w:p w14:paraId="324D3C6F" w14:textId="77777777" w:rsidR="00CE5315" w:rsidRPr="0021636E" w:rsidRDefault="00CE5315" w:rsidP="00B35DBD">
      <w:pPr>
        <w:pStyle w:val="Akapitzlist"/>
        <w:numPr>
          <w:ilvl w:val="0"/>
          <w:numId w:val="22"/>
        </w:numPr>
        <w:spacing w:before="0" w:after="0"/>
        <w:rPr>
          <w:sz w:val="18"/>
          <w:szCs w:val="18"/>
        </w:rPr>
      </w:pPr>
      <w:r w:rsidRPr="0021636E">
        <w:rPr>
          <w:sz w:val="18"/>
          <w:szCs w:val="18"/>
        </w:rPr>
        <w:t>krawcy i pracownicy produkcji odzieży</w:t>
      </w:r>
    </w:p>
    <w:p w14:paraId="58144F81" w14:textId="77777777" w:rsidR="00CE5315" w:rsidRPr="0021636E" w:rsidRDefault="00CE5315" w:rsidP="00B35DBD">
      <w:pPr>
        <w:pStyle w:val="Akapitzlist"/>
        <w:numPr>
          <w:ilvl w:val="0"/>
          <w:numId w:val="22"/>
        </w:numPr>
        <w:spacing w:before="0" w:after="0"/>
        <w:rPr>
          <w:sz w:val="18"/>
          <w:szCs w:val="18"/>
        </w:rPr>
      </w:pPr>
      <w:r w:rsidRPr="0021636E">
        <w:rPr>
          <w:sz w:val="18"/>
          <w:szCs w:val="18"/>
        </w:rPr>
        <w:t>lekarze</w:t>
      </w:r>
    </w:p>
    <w:p w14:paraId="1E3AF842" w14:textId="77777777" w:rsidR="00CE5315" w:rsidRPr="0021636E" w:rsidRDefault="00CE5315" w:rsidP="00B35DBD">
      <w:pPr>
        <w:pStyle w:val="Akapitzlist"/>
        <w:numPr>
          <w:ilvl w:val="0"/>
          <w:numId w:val="22"/>
        </w:numPr>
        <w:spacing w:before="0" w:after="0"/>
        <w:rPr>
          <w:sz w:val="18"/>
          <w:szCs w:val="18"/>
        </w:rPr>
      </w:pPr>
      <w:r w:rsidRPr="0021636E">
        <w:rPr>
          <w:sz w:val="18"/>
          <w:szCs w:val="18"/>
        </w:rPr>
        <w:t>magazynierzy</w:t>
      </w:r>
    </w:p>
    <w:p w14:paraId="5752C122" w14:textId="77777777" w:rsidR="00CE5315" w:rsidRPr="0021636E" w:rsidRDefault="00CE5315" w:rsidP="00B35DBD">
      <w:pPr>
        <w:pStyle w:val="Akapitzlist"/>
        <w:numPr>
          <w:ilvl w:val="0"/>
          <w:numId w:val="22"/>
        </w:numPr>
        <w:spacing w:before="0" w:after="0"/>
        <w:rPr>
          <w:sz w:val="18"/>
          <w:szCs w:val="18"/>
        </w:rPr>
      </w:pPr>
      <w:r w:rsidRPr="0021636E">
        <w:rPr>
          <w:sz w:val="18"/>
          <w:szCs w:val="18"/>
        </w:rPr>
        <w:t>mechanicy maszyn i urządzeń</w:t>
      </w:r>
    </w:p>
    <w:p w14:paraId="1CC8284B" w14:textId="77777777" w:rsidR="00CE5315" w:rsidRPr="0021636E" w:rsidRDefault="00CE5315" w:rsidP="00B35DBD">
      <w:pPr>
        <w:pStyle w:val="Akapitzlist"/>
        <w:numPr>
          <w:ilvl w:val="0"/>
          <w:numId w:val="22"/>
        </w:numPr>
        <w:spacing w:before="0" w:after="0"/>
        <w:rPr>
          <w:sz w:val="18"/>
          <w:szCs w:val="18"/>
        </w:rPr>
      </w:pPr>
      <w:r w:rsidRPr="0021636E">
        <w:rPr>
          <w:sz w:val="18"/>
          <w:szCs w:val="18"/>
        </w:rPr>
        <w:t>monterzy elektronicy</w:t>
      </w:r>
    </w:p>
    <w:p w14:paraId="45BE9126" w14:textId="77777777" w:rsidR="00CE5315" w:rsidRPr="0021636E" w:rsidRDefault="00CE5315" w:rsidP="00B35DBD">
      <w:pPr>
        <w:pStyle w:val="Akapitzlist"/>
        <w:numPr>
          <w:ilvl w:val="0"/>
          <w:numId w:val="22"/>
        </w:numPr>
        <w:spacing w:before="0" w:after="0"/>
        <w:rPr>
          <w:sz w:val="18"/>
          <w:szCs w:val="18"/>
        </w:rPr>
      </w:pPr>
      <w:r w:rsidRPr="0021636E">
        <w:rPr>
          <w:sz w:val="18"/>
          <w:szCs w:val="18"/>
        </w:rPr>
        <w:t>monterzy instalacji budowlanych</w:t>
      </w:r>
    </w:p>
    <w:p w14:paraId="3AD338B8" w14:textId="77777777" w:rsidR="00CE5315" w:rsidRPr="0021636E" w:rsidRDefault="00CE5315" w:rsidP="00B35DBD">
      <w:pPr>
        <w:pStyle w:val="Akapitzlist"/>
        <w:numPr>
          <w:ilvl w:val="0"/>
          <w:numId w:val="22"/>
        </w:numPr>
        <w:spacing w:before="0" w:after="0"/>
        <w:rPr>
          <w:sz w:val="18"/>
          <w:szCs w:val="18"/>
        </w:rPr>
      </w:pPr>
      <w:r w:rsidRPr="0021636E">
        <w:rPr>
          <w:sz w:val="18"/>
          <w:szCs w:val="18"/>
        </w:rPr>
        <w:t>murarze i tynkarze</w:t>
      </w:r>
    </w:p>
    <w:p w14:paraId="5433C37C" w14:textId="77777777" w:rsidR="00CE5315" w:rsidRPr="0021636E" w:rsidRDefault="00CE5315" w:rsidP="00B35DBD">
      <w:pPr>
        <w:pStyle w:val="Akapitzlist"/>
        <w:numPr>
          <w:ilvl w:val="0"/>
          <w:numId w:val="22"/>
        </w:numPr>
        <w:spacing w:before="0" w:after="0"/>
        <w:rPr>
          <w:sz w:val="18"/>
          <w:szCs w:val="18"/>
        </w:rPr>
      </w:pPr>
      <w:r w:rsidRPr="0021636E">
        <w:rPr>
          <w:sz w:val="18"/>
          <w:szCs w:val="18"/>
        </w:rPr>
        <w:t>nauczyciele praktycznej nauki zawodu</w:t>
      </w:r>
    </w:p>
    <w:p w14:paraId="60DF4150" w14:textId="77777777" w:rsidR="00CE5315" w:rsidRPr="0021636E" w:rsidRDefault="00CE5315" w:rsidP="00B35DBD">
      <w:pPr>
        <w:pStyle w:val="Akapitzlist"/>
        <w:numPr>
          <w:ilvl w:val="0"/>
          <w:numId w:val="22"/>
        </w:numPr>
        <w:spacing w:before="0" w:after="0"/>
        <w:rPr>
          <w:sz w:val="18"/>
          <w:szCs w:val="18"/>
        </w:rPr>
      </w:pPr>
      <w:r w:rsidRPr="0021636E">
        <w:rPr>
          <w:sz w:val="18"/>
          <w:szCs w:val="18"/>
        </w:rPr>
        <w:t>nauczyciele przedmiotów zawodowych</w:t>
      </w:r>
    </w:p>
    <w:p w14:paraId="6FD98F06" w14:textId="77777777" w:rsidR="00CE5315" w:rsidRPr="0021636E" w:rsidRDefault="00CE5315" w:rsidP="00B35DBD">
      <w:pPr>
        <w:pStyle w:val="Akapitzlist"/>
        <w:numPr>
          <w:ilvl w:val="0"/>
          <w:numId w:val="22"/>
        </w:numPr>
        <w:spacing w:before="0" w:after="0"/>
        <w:rPr>
          <w:sz w:val="18"/>
          <w:szCs w:val="18"/>
        </w:rPr>
      </w:pPr>
      <w:r w:rsidRPr="0021636E">
        <w:rPr>
          <w:sz w:val="18"/>
          <w:szCs w:val="18"/>
        </w:rPr>
        <w:t>operatorzy i mechanicy sprzętu do robót ziemnych</w:t>
      </w:r>
    </w:p>
    <w:p w14:paraId="0850C7C7" w14:textId="74FA90FC" w:rsidR="00CE5315" w:rsidRPr="0021636E" w:rsidRDefault="00CE5315" w:rsidP="00B35DBD">
      <w:pPr>
        <w:pStyle w:val="Akapitzlist"/>
        <w:numPr>
          <w:ilvl w:val="0"/>
          <w:numId w:val="22"/>
        </w:numPr>
        <w:spacing w:before="0" w:after="0"/>
        <w:rPr>
          <w:sz w:val="18"/>
          <w:szCs w:val="18"/>
        </w:rPr>
      </w:pPr>
      <w:r w:rsidRPr="0021636E">
        <w:rPr>
          <w:sz w:val="18"/>
          <w:szCs w:val="18"/>
        </w:rPr>
        <w:t>operatorzy obrabiarek skrawających</w:t>
      </w:r>
    </w:p>
    <w:p w14:paraId="1E0CD4AB" w14:textId="77777777" w:rsidR="00CE5315" w:rsidRPr="0021636E" w:rsidRDefault="00CE5315" w:rsidP="00B35DBD">
      <w:pPr>
        <w:pStyle w:val="Akapitzlist"/>
        <w:numPr>
          <w:ilvl w:val="0"/>
          <w:numId w:val="22"/>
        </w:numPr>
        <w:spacing w:before="0" w:after="0"/>
        <w:rPr>
          <w:sz w:val="18"/>
          <w:szCs w:val="18"/>
        </w:rPr>
      </w:pPr>
      <w:r w:rsidRPr="0021636E">
        <w:rPr>
          <w:sz w:val="18"/>
          <w:szCs w:val="18"/>
        </w:rPr>
        <w:t>pielęgniarki i położne</w:t>
      </w:r>
    </w:p>
    <w:p w14:paraId="6D476083" w14:textId="77777777" w:rsidR="00CE5315" w:rsidRPr="0021636E" w:rsidRDefault="00CE5315" w:rsidP="00B35DBD">
      <w:pPr>
        <w:pStyle w:val="Akapitzlist"/>
        <w:numPr>
          <w:ilvl w:val="0"/>
          <w:numId w:val="22"/>
        </w:numPr>
        <w:spacing w:before="0" w:after="0"/>
        <w:rPr>
          <w:sz w:val="18"/>
          <w:szCs w:val="18"/>
        </w:rPr>
      </w:pPr>
      <w:r w:rsidRPr="0021636E">
        <w:rPr>
          <w:sz w:val="18"/>
          <w:szCs w:val="18"/>
        </w:rPr>
        <w:t>pracownicy fizyczni w produkcji i pracach prostych</w:t>
      </w:r>
    </w:p>
    <w:p w14:paraId="664E6ADD" w14:textId="77777777" w:rsidR="00CE5315" w:rsidRPr="0021636E" w:rsidRDefault="00CE5315" w:rsidP="00B35DBD">
      <w:pPr>
        <w:pStyle w:val="Akapitzlist"/>
        <w:numPr>
          <w:ilvl w:val="0"/>
          <w:numId w:val="22"/>
        </w:numPr>
        <w:spacing w:before="0" w:after="0"/>
        <w:rPr>
          <w:sz w:val="18"/>
          <w:szCs w:val="18"/>
        </w:rPr>
      </w:pPr>
      <w:r w:rsidRPr="0021636E">
        <w:rPr>
          <w:sz w:val="18"/>
          <w:szCs w:val="18"/>
        </w:rPr>
        <w:t>pracownicy robót wykończeniowych w budownictwie</w:t>
      </w:r>
    </w:p>
    <w:p w14:paraId="69668210" w14:textId="77777777" w:rsidR="00CE5315" w:rsidRPr="0021636E" w:rsidRDefault="00CE5315" w:rsidP="00B35DBD">
      <w:pPr>
        <w:pStyle w:val="Akapitzlist"/>
        <w:numPr>
          <w:ilvl w:val="0"/>
          <w:numId w:val="22"/>
        </w:numPr>
        <w:spacing w:before="0" w:after="0"/>
        <w:rPr>
          <w:sz w:val="18"/>
          <w:szCs w:val="18"/>
        </w:rPr>
      </w:pPr>
      <w:r w:rsidRPr="0021636E">
        <w:rPr>
          <w:sz w:val="18"/>
          <w:szCs w:val="18"/>
        </w:rPr>
        <w:t>przetwórcy mięsa i ryb</w:t>
      </w:r>
    </w:p>
    <w:p w14:paraId="1C98A197" w14:textId="77777777" w:rsidR="00CE5315" w:rsidRPr="0021636E" w:rsidRDefault="00CE5315" w:rsidP="00B35DBD">
      <w:pPr>
        <w:pStyle w:val="Akapitzlist"/>
        <w:numPr>
          <w:ilvl w:val="0"/>
          <w:numId w:val="22"/>
        </w:numPr>
        <w:spacing w:before="0" w:after="0"/>
        <w:rPr>
          <w:sz w:val="18"/>
          <w:szCs w:val="18"/>
        </w:rPr>
      </w:pPr>
      <w:r w:rsidRPr="0021636E">
        <w:rPr>
          <w:sz w:val="18"/>
          <w:szCs w:val="18"/>
        </w:rPr>
        <w:t>psycholodzy i psychoterapeuci</w:t>
      </w:r>
    </w:p>
    <w:p w14:paraId="267BE869" w14:textId="77777777" w:rsidR="00CE5315" w:rsidRPr="0021636E" w:rsidRDefault="00CE5315" w:rsidP="00B35DBD">
      <w:pPr>
        <w:pStyle w:val="Akapitzlist"/>
        <w:numPr>
          <w:ilvl w:val="0"/>
          <w:numId w:val="22"/>
        </w:numPr>
        <w:spacing w:before="0" w:after="0"/>
        <w:rPr>
          <w:sz w:val="18"/>
          <w:szCs w:val="18"/>
        </w:rPr>
      </w:pPr>
      <w:r w:rsidRPr="0021636E">
        <w:rPr>
          <w:sz w:val="18"/>
          <w:szCs w:val="18"/>
        </w:rPr>
        <w:t>ratownicy medyczni</w:t>
      </w:r>
    </w:p>
    <w:p w14:paraId="7A8FD3B7" w14:textId="77777777" w:rsidR="00CE5315" w:rsidRPr="0021636E" w:rsidRDefault="00CE5315" w:rsidP="00B35DBD">
      <w:pPr>
        <w:pStyle w:val="Akapitzlist"/>
        <w:numPr>
          <w:ilvl w:val="0"/>
          <w:numId w:val="22"/>
        </w:numPr>
        <w:spacing w:before="0" w:after="0"/>
        <w:rPr>
          <w:sz w:val="18"/>
          <w:szCs w:val="18"/>
        </w:rPr>
      </w:pPr>
      <w:r w:rsidRPr="0021636E">
        <w:rPr>
          <w:sz w:val="18"/>
          <w:szCs w:val="18"/>
        </w:rPr>
        <w:t>robotnicy budowlani</w:t>
      </w:r>
    </w:p>
    <w:p w14:paraId="7ABA0FEF" w14:textId="77777777" w:rsidR="00CE5315" w:rsidRPr="0021636E" w:rsidRDefault="00CE5315" w:rsidP="00B35DBD">
      <w:pPr>
        <w:pStyle w:val="Akapitzlist"/>
        <w:numPr>
          <w:ilvl w:val="0"/>
          <w:numId w:val="22"/>
        </w:numPr>
        <w:spacing w:before="0" w:after="0"/>
        <w:rPr>
          <w:sz w:val="18"/>
          <w:szCs w:val="18"/>
        </w:rPr>
      </w:pPr>
      <w:r w:rsidRPr="0021636E">
        <w:rPr>
          <w:sz w:val="18"/>
          <w:szCs w:val="18"/>
        </w:rPr>
        <w:t>robotnicy obróbki drewna i stolarze</w:t>
      </w:r>
    </w:p>
    <w:p w14:paraId="4F0238C9" w14:textId="77777777" w:rsidR="00CE5315" w:rsidRPr="0021636E" w:rsidRDefault="00CE5315" w:rsidP="00B35DBD">
      <w:pPr>
        <w:pStyle w:val="Akapitzlist"/>
        <w:numPr>
          <w:ilvl w:val="0"/>
          <w:numId w:val="22"/>
        </w:numPr>
        <w:spacing w:before="0" w:after="0"/>
        <w:rPr>
          <w:sz w:val="18"/>
          <w:szCs w:val="18"/>
        </w:rPr>
      </w:pPr>
      <w:r w:rsidRPr="0021636E">
        <w:rPr>
          <w:sz w:val="18"/>
          <w:szCs w:val="18"/>
        </w:rPr>
        <w:t>spawacze</w:t>
      </w:r>
    </w:p>
    <w:p w14:paraId="234965B1" w14:textId="77777777" w:rsidR="00CE5315" w:rsidRPr="0021636E" w:rsidRDefault="00CE5315" w:rsidP="00B35DBD">
      <w:pPr>
        <w:pStyle w:val="Akapitzlist"/>
        <w:numPr>
          <w:ilvl w:val="0"/>
          <w:numId w:val="22"/>
        </w:numPr>
        <w:spacing w:before="0" w:after="0"/>
        <w:rPr>
          <w:sz w:val="18"/>
          <w:szCs w:val="18"/>
        </w:rPr>
      </w:pPr>
      <w:r w:rsidRPr="0021636E">
        <w:rPr>
          <w:sz w:val="18"/>
          <w:szCs w:val="18"/>
        </w:rPr>
        <w:t>specjaliści elektroniki, automatyki i robotyki</w:t>
      </w:r>
    </w:p>
    <w:p w14:paraId="51CEF5A4" w14:textId="77777777" w:rsidR="00CE5315" w:rsidRPr="0021636E" w:rsidRDefault="00CE5315" w:rsidP="00B35DBD">
      <w:pPr>
        <w:pStyle w:val="Akapitzlist"/>
        <w:numPr>
          <w:ilvl w:val="0"/>
          <w:numId w:val="22"/>
        </w:numPr>
        <w:spacing w:before="0" w:after="0"/>
        <w:rPr>
          <w:sz w:val="18"/>
          <w:szCs w:val="18"/>
        </w:rPr>
      </w:pPr>
      <w:r w:rsidRPr="0021636E">
        <w:rPr>
          <w:sz w:val="18"/>
          <w:szCs w:val="18"/>
        </w:rPr>
        <w:t>spedytorzy i logistycy</w:t>
      </w:r>
    </w:p>
    <w:p w14:paraId="0BB27337" w14:textId="77777777" w:rsidR="00CE5315" w:rsidRPr="0021636E" w:rsidRDefault="00CE5315" w:rsidP="00B35DBD">
      <w:pPr>
        <w:pStyle w:val="Akapitzlist"/>
        <w:numPr>
          <w:ilvl w:val="0"/>
          <w:numId w:val="22"/>
        </w:numPr>
        <w:spacing w:before="0" w:after="0"/>
        <w:rPr>
          <w:sz w:val="18"/>
          <w:szCs w:val="18"/>
        </w:rPr>
      </w:pPr>
      <w:r w:rsidRPr="0021636E">
        <w:rPr>
          <w:sz w:val="18"/>
          <w:szCs w:val="18"/>
        </w:rPr>
        <w:t>ślusarze</w:t>
      </w:r>
    </w:p>
    <w:p w14:paraId="57FAC844" w14:textId="77777777" w:rsidR="00CE5315" w:rsidRPr="0021636E" w:rsidRDefault="00CE5315" w:rsidP="00B35DBD">
      <w:pPr>
        <w:pStyle w:val="Akapitzlist"/>
        <w:numPr>
          <w:ilvl w:val="0"/>
          <w:numId w:val="22"/>
        </w:numPr>
        <w:spacing w:before="0" w:after="0"/>
        <w:rPr>
          <w:sz w:val="18"/>
          <w:szCs w:val="18"/>
        </w:rPr>
      </w:pPr>
      <w:r w:rsidRPr="0021636E">
        <w:rPr>
          <w:sz w:val="18"/>
          <w:szCs w:val="18"/>
        </w:rPr>
        <w:t>tapicerzy</w:t>
      </w:r>
    </w:p>
    <w:p w14:paraId="4AE1B6E3" w14:textId="77777777" w:rsidR="00CE5315" w:rsidRPr="0021636E" w:rsidRDefault="00CE5315" w:rsidP="00B35DBD">
      <w:pPr>
        <w:pStyle w:val="Akapitzlist"/>
        <w:numPr>
          <w:ilvl w:val="0"/>
          <w:numId w:val="22"/>
        </w:numPr>
        <w:spacing w:before="0" w:after="0"/>
        <w:rPr>
          <w:sz w:val="18"/>
          <w:szCs w:val="18"/>
        </w:rPr>
      </w:pPr>
      <w:r w:rsidRPr="0021636E">
        <w:rPr>
          <w:sz w:val="18"/>
          <w:szCs w:val="18"/>
        </w:rPr>
        <w:t>technicy informatycy</w:t>
      </w:r>
    </w:p>
    <w:p w14:paraId="25687E05" w14:textId="503208AB" w:rsidR="00CE5315" w:rsidRPr="0021636E" w:rsidRDefault="00CE5315" w:rsidP="00B35DBD">
      <w:pPr>
        <w:pStyle w:val="Akapitzlist"/>
        <w:numPr>
          <w:ilvl w:val="0"/>
          <w:numId w:val="22"/>
        </w:numPr>
        <w:spacing w:before="0" w:after="0"/>
        <w:rPr>
          <w:sz w:val="18"/>
          <w:szCs w:val="18"/>
        </w:rPr>
      </w:pPr>
      <w:r w:rsidRPr="0021636E">
        <w:rPr>
          <w:sz w:val="18"/>
          <w:szCs w:val="18"/>
        </w:rPr>
        <w:t>technicy mechanicy</w:t>
      </w:r>
    </w:p>
    <w:p w14:paraId="41F3025D" w14:textId="77777777" w:rsidR="00CE5315" w:rsidRDefault="00CE5315" w:rsidP="00CE5315">
      <w:pPr>
        <w:spacing w:before="0" w:after="0" w:line="240" w:lineRule="auto"/>
        <w:rPr>
          <w:highlight w:val="yellow"/>
        </w:rPr>
        <w:sectPr w:rsidR="00CE5315" w:rsidSect="00CE5315">
          <w:type w:val="continuous"/>
          <w:pgSz w:w="11907" w:h="16840" w:code="9"/>
          <w:pgMar w:top="1418" w:right="1418" w:bottom="1418" w:left="1418" w:header="680" w:footer="454" w:gutter="0"/>
          <w:pgNumType w:fmt="numberInDash"/>
          <w:cols w:num="3" w:space="69"/>
          <w:docGrid w:linePitch="360"/>
        </w:sectPr>
      </w:pPr>
    </w:p>
    <w:p w14:paraId="2ED2009C" w14:textId="1050CB41" w:rsidR="00CE5315" w:rsidRPr="00CE5315" w:rsidRDefault="00CE5315" w:rsidP="00CE5315">
      <w:pPr>
        <w:spacing w:before="0" w:after="0" w:line="240" w:lineRule="auto"/>
        <w:rPr>
          <w:highlight w:val="yellow"/>
        </w:rPr>
        <w:sectPr w:rsidR="00CE5315" w:rsidRPr="00CE5315" w:rsidSect="00CE5315">
          <w:type w:val="continuous"/>
          <w:pgSz w:w="11907" w:h="16840" w:code="9"/>
          <w:pgMar w:top="1418" w:right="1418" w:bottom="1418" w:left="1418" w:header="680" w:footer="454" w:gutter="0"/>
          <w:pgNumType w:fmt="numberInDash"/>
          <w:cols w:space="69"/>
          <w:docGrid w:linePitch="360"/>
        </w:sectPr>
      </w:pPr>
    </w:p>
    <w:p w14:paraId="7A779041" w14:textId="77777777" w:rsidR="00CE5315" w:rsidRDefault="00CE5315" w:rsidP="00CE5315">
      <w:pPr>
        <w:spacing w:before="0" w:after="0" w:line="240" w:lineRule="auto"/>
        <w:rPr>
          <w:highlight w:val="yellow"/>
        </w:rPr>
      </w:pPr>
    </w:p>
    <w:p w14:paraId="308D1296" w14:textId="77777777" w:rsidR="00CE5315" w:rsidRDefault="00CE5315" w:rsidP="00CE5315">
      <w:pPr>
        <w:spacing w:before="0" w:after="0" w:line="240" w:lineRule="auto"/>
        <w:rPr>
          <w:highlight w:val="yellow"/>
        </w:rPr>
      </w:pPr>
    </w:p>
    <w:p w14:paraId="6740A263" w14:textId="77777777" w:rsidR="00CE5315" w:rsidRDefault="00CE5315" w:rsidP="00CE5315">
      <w:pPr>
        <w:spacing w:before="0" w:after="0" w:line="240" w:lineRule="auto"/>
        <w:rPr>
          <w:highlight w:val="yellow"/>
        </w:rPr>
      </w:pPr>
    </w:p>
    <w:p w14:paraId="51AAA480" w14:textId="35A29C50" w:rsidR="00CE5315" w:rsidRPr="00CE5315" w:rsidRDefault="00CE5315" w:rsidP="00CE5315">
      <w:pPr>
        <w:spacing w:before="0" w:after="0" w:line="240" w:lineRule="auto"/>
        <w:rPr>
          <w:highlight w:val="yellow"/>
        </w:rPr>
        <w:sectPr w:rsidR="00CE5315" w:rsidRPr="00CE5315" w:rsidSect="0079173B">
          <w:type w:val="continuous"/>
          <w:pgSz w:w="11907" w:h="16840" w:code="9"/>
          <w:pgMar w:top="1418" w:right="1418" w:bottom="1418" w:left="1418" w:header="680" w:footer="454" w:gutter="0"/>
          <w:pgNumType w:fmt="numberInDash"/>
          <w:cols w:num="3" w:space="69"/>
          <w:docGrid w:linePitch="360"/>
        </w:sectPr>
      </w:pPr>
    </w:p>
    <w:p w14:paraId="618DE0C3" w14:textId="3B056C3A" w:rsidR="00DF6474" w:rsidRPr="00160524" w:rsidRDefault="002E79BC" w:rsidP="002E79BC">
      <w:pPr>
        <w:spacing w:before="0" w:after="0"/>
        <w:jc w:val="both"/>
        <w:rPr>
          <w:color w:val="FF0000"/>
          <w:sz w:val="22"/>
          <w:szCs w:val="22"/>
          <w:highlight w:val="cyan"/>
        </w:rPr>
      </w:pPr>
      <w:bookmarkStart w:id="66" w:name="_Hlk102989027"/>
      <w:r w:rsidRPr="00CE6991">
        <w:rPr>
          <w:sz w:val="22"/>
          <w:szCs w:val="22"/>
        </w:rPr>
        <w:t>Wśród zawodów deficytowych występujących w powiecie</w:t>
      </w:r>
      <w:r w:rsidR="00FA5418" w:rsidRPr="00CE6991">
        <w:rPr>
          <w:sz w:val="22"/>
          <w:szCs w:val="22"/>
        </w:rPr>
        <w:t xml:space="preserve"> leszczyńskim i m. Leszno</w:t>
      </w:r>
      <w:r w:rsidRPr="00CE6991">
        <w:rPr>
          <w:sz w:val="22"/>
          <w:szCs w:val="22"/>
        </w:rPr>
        <w:t xml:space="preserve"> - w których absolwenci</w:t>
      </w:r>
      <w:r w:rsidR="00C44C70">
        <w:rPr>
          <w:sz w:val="22"/>
          <w:szCs w:val="22"/>
        </w:rPr>
        <w:t>/tki</w:t>
      </w:r>
      <w:r w:rsidRPr="00CE6991">
        <w:rPr>
          <w:sz w:val="22"/>
          <w:szCs w:val="22"/>
        </w:rPr>
        <w:t xml:space="preserve"> nie powinni mieć trudności ze znalezieniem zatrudnienia, gdyż zapotrzebowanie pracodawców jest duże, a podaż pracowników niewielka – wpisuje się </w:t>
      </w:r>
      <w:r w:rsidR="00CE6991" w:rsidRPr="00CE6991">
        <w:rPr>
          <w:sz w:val="22"/>
          <w:szCs w:val="22"/>
        </w:rPr>
        <w:t>10</w:t>
      </w:r>
      <w:r w:rsidRPr="00CE6991">
        <w:rPr>
          <w:sz w:val="22"/>
          <w:szCs w:val="22"/>
        </w:rPr>
        <w:t xml:space="preserve"> kierunków kształcenia, z 3</w:t>
      </w:r>
      <w:r w:rsidR="00CE6991" w:rsidRPr="00CE6991">
        <w:rPr>
          <w:sz w:val="22"/>
          <w:szCs w:val="22"/>
        </w:rPr>
        <w:t>2</w:t>
      </w:r>
      <w:r w:rsidRPr="00CE6991">
        <w:rPr>
          <w:sz w:val="22"/>
          <w:szCs w:val="22"/>
        </w:rPr>
        <w:t xml:space="preserve"> najczęściej wybieranych przez absolwentów</w:t>
      </w:r>
      <w:r w:rsidR="00194A8E">
        <w:rPr>
          <w:sz w:val="22"/>
          <w:szCs w:val="22"/>
        </w:rPr>
        <w:t>/tki</w:t>
      </w:r>
      <w:r w:rsidRPr="00CE6991">
        <w:rPr>
          <w:sz w:val="22"/>
          <w:szCs w:val="22"/>
        </w:rPr>
        <w:t xml:space="preserve">. </w:t>
      </w:r>
      <w:r w:rsidR="00CE6991" w:rsidRPr="00CE6991">
        <w:rPr>
          <w:sz w:val="22"/>
          <w:szCs w:val="22"/>
        </w:rPr>
        <w:t xml:space="preserve">Rekordy bije kierunek technik informatyk, który </w:t>
      </w:r>
      <w:r w:rsidR="00CE6991" w:rsidRPr="004315FC">
        <w:rPr>
          <w:sz w:val="22"/>
          <w:szCs w:val="22"/>
        </w:rPr>
        <w:t>ukończyło 111 absolwentów</w:t>
      </w:r>
      <w:r w:rsidR="00194A8E" w:rsidRPr="004315FC">
        <w:rPr>
          <w:sz w:val="22"/>
          <w:szCs w:val="22"/>
        </w:rPr>
        <w:t>/tek</w:t>
      </w:r>
      <w:r w:rsidR="00CE6991" w:rsidRPr="004315FC">
        <w:rPr>
          <w:sz w:val="22"/>
          <w:szCs w:val="22"/>
        </w:rPr>
        <w:t>. Połowę mniej absolwentów</w:t>
      </w:r>
      <w:r w:rsidR="004315FC" w:rsidRPr="004315FC">
        <w:rPr>
          <w:sz w:val="22"/>
          <w:szCs w:val="22"/>
        </w:rPr>
        <w:t>/tek</w:t>
      </w:r>
      <w:r w:rsidR="00CE6991" w:rsidRPr="004315FC">
        <w:rPr>
          <w:sz w:val="22"/>
          <w:szCs w:val="22"/>
        </w:rPr>
        <w:t xml:space="preserve"> ukończyło kierunek technik logistyk – 55 </w:t>
      </w:r>
      <w:r w:rsidR="00F817E4">
        <w:rPr>
          <w:sz w:val="22"/>
          <w:szCs w:val="22"/>
        </w:rPr>
        <w:t>osób</w:t>
      </w:r>
      <w:r w:rsidR="00CE6991" w:rsidRPr="004315FC">
        <w:rPr>
          <w:sz w:val="22"/>
          <w:szCs w:val="22"/>
        </w:rPr>
        <w:t xml:space="preserve">, a </w:t>
      </w:r>
      <w:r w:rsidR="00CE6991" w:rsidRPr="00160524">
        <w:rPr>
          <w:sz w:val="22"/>
          <w:szCs w:val="22"/>
        </w:rPr>
        <w:t xml:space="preserve">nieco mniej z liczbą powyżej 30 </w:t>
      </w:r>
      <w:r w:rsidR="00160524">
        <w:rPr>
          <w:sz w:val="22"/>
          <w:szCs w:val="22"/>
        </w:rPr>
        <w:t>osób</w:t>
      </w:r>
      <w:r w:rsidR="00CE6991" w:rsidRPr="00160524">
        <w:rPr>
          <w:sz w:val="22"/>
          <w:szCs w:val="22"/>
        </w:rPr>
        <w:t xml:space="preserve"> liczyło 6 kierunków. Należą do nich: technik mechatronik, elektryk i stolarz – z liczbą 34 </w:t>
      </w:r>
      <w:r w:rsidR="00160524" w:rsidRPr="00160524">
        <w:rPr>
          <w:sz w:val="22"/>
          <w:szCs w:val="22"/>
        </w:rPr>
        <w:t>osób</w:t>
      </w:r>
      <w:r w:rsidR="00CE6991" w:rsidRPr="00160524">
        <w:rPr>
          <w:sz w:val="22"/>
          <w:szCs w:val="22"/>
        </w:rPr>
        <w:t xml:space="preserve">, elektromechanik pojazdów samochodowych </w:t>
      </w:r>
      <w:r w:rsidR="00F817E4">
        <w:rPr>
          <w:sz w:val="22"/>
          <w:szCs w:val="22"/>
        </w:rPr>
        <w:br/>
      </w:r>
      <w:r w:rsidR="00CE6991" w:rsidRPr="00160524">
        <w:rPr>
          <w:sz w:val="22"/>
          <w:szCs w:val="22"/>
        </w:rPr>
        <w:t xml:space="preserve">i operator obrabiarek skrawających z liczbą 33 </w:t>
      </w:r>
      <w:r w:rsidR="00160524" w:rsidRPr="00160524">
        <w:rPr>
          <w:sz w:val="22"/>
          <w:szCs w:val="22"/>
        </w:rPr>
        <w:t>osób</w:t>
      </w:r>
      <w:r w:rsidR="00CE6991" w:rsidRPr="00160524">
        <w:rPr>
          <w:sz w:val="22"/>
          <w:szCs w:val="22"/>
        </w:rPr>
        <w:t xml:space="preserve"> oraz monter zabudowy i robót wykończeniowych w budownictwie z liczbą 32 </w:t>
      </w:r>
      <w:r w:rsidR="00160524" w:rsidRPr="00160524">
        <w:rPr>
          <w:sz w:val="22"/>
          <w:szCs w:val="22"/>
        </w:rPr>
        <w:t>osób</w:t>
      </w:r>
      <w:r w:rsidR="00CE6991" w:rsidRPr="00160524">
        <w:rPr>
          <w:sz w:val="22"/>
          <w:szCs w:val="22"/>
        </w:rPr>
        <w:t xml:space="preserve">. </w:t>
      </w:r>
    </w:p>
    <w:bookmarkEnd w:id="66"/>
    <w:p w14:paraId="2973D261" w14:textId="645AEF3E" w:rsidR="00CE6991" w:rsidRPr="00160524" w:rsidRDefault="00CE6991" w:rsidP="00CE6991">
      <w:pPr>
        <w:spacing w:before="0" w:after="0"/>
        <w:jc w:val="both"/>
        <w:rPr>
          <w:sz w:val="22"/>
          <w:szCs w:val="22"/>
        </w:rPr>
      </w:pPr>
      <w:r w:rsidRPr="00160524">
        <w:rPr>
          <w:sz w:val="22"/>
          <w:szCs w:val="22"/>
        </w:rPr>
        <w:t xml:space="preserve">Ponadto, według </w:t>
      </w:r>
      <w:r w:rsidRPr="00160524">
        <w:rPr>
          <w:i/>
          <w:iCs/>
          <w:sz w:val="22"/>
          <w:szCs w:val="22"/>
        </w:rPr>
        <w:t>Barometru Zawodów 2023</w:t>
      </w:r>
      <w:r w:rsidRPr="00160524">
        <w:rPr>
          <w:sz w:val="22"/>
          <w:szCs w:val="22"/>
        </w:rPr>
        <w:t xml:space="preserve"> w powiecie </w:t>
      </w:r>
      <w:r w:rsidR="008C52EC" w:rsidRPr="00160524">
        <w:rPr>
          <w:sz w:val="22"/>
          <w:szCs w:val="22"/>
        </w:rPr>
        <w:t xml:space="preserve">leszczyńskim i m. Leszno </w:t>
      </w:r>
      <w:r w:rsidRPr="00160524">
        <w:rPr>
          <w:sz w:val="22"/>
          <w:szCs w:val="22"/>
        </w:rPr>
        <w:t>brak nadwyżki poszukujących pracy.</w:t>
      </w:r>
    </w:p>
    <w:p w14:paraId="686DC5DC" w14:textId="5B5A8FDB" w:rsidR="00DF6474" w:rsidRPr="00160524" w:rsidRDefault="00DF6474" w:rsidP="002E79BC">
      <w:pPr>
        <w:spacing w:before="0" w:after="0"/>
        <w:jc w:val="both"/>
        <w:rPr>
          <w:color w:val="FF0000"/>
          <w:sz w:val="22"/>
          <w:szCs w:val="22"/>
          <w:highlight w:val="yellow"/>
        </w:rPr>
      </w:pPr>
    </w:p>
    <w:p w14:paraId="3865380D" w14:textId="50BE8FAC" w:rsidR="00A5512C" w:rsidRPr="00F84F6B" w:rsidRDefault="00A5512C" w:rsidP="00A5512C">
      <w:pPr>
        <w:rPr>
          <w:sz w:val="22"/>
          <w:szCs w:val="22"/>
          <w:highlight w:val="yellow"/>
        </w:rPr>
      </w:pPr>
    </w:p>
    <w:p w14:paraId="2AB977D9" w14:textId="77777777" w:rsidR="00AD4E71" w:rsidRDefault="00AD4E71" w:rsidP="00A5512C">
      <w:pPr>
        <w:rPr>
          <w:highlight w:val="yellow"/>
        </w:rPr>
      </w:pPr>
    </w:p>
    <w:p w14:paraId="7E8E6D3E" w14:textId="77777777" w:rsidR="003778E4" w:rsidRDefault="003778E4" w:rsidP="00A5512C">
      <w:pPr>
        <w:rPr>
          <w:highlight w:val="yellow"/>
        </w:rPr>
      </w:pPr>
    </w:p>
    <w:p w14:paraId="41DC4317" w14:textId="77777777" w:rsidR="003778E4" w:rsidRDefault="003778E4" w:rsidP="00A5512C">
      <w:pPr>
        <w:rPr>
          <w:highlight w:val="yellow"/>
        </w:rPr>
      </w:pPr>
    </w:p>
    <w:p w14:paraId="1CAFA63F" w14:textId="77777777" w:rsidR="00962BA8" w:rsidRPr="00F84F6B" w:rsidRDefault="00962BA8" w:rsidP="00A5512C">
      <w:pPr>
        <w:rPr>
          <w:highlight w:val="yellow"/>
        </w:rPr>
      </w:pPr>
    </w:p>
    <w:p w14:paraId="7101CF2D" w14:textId="77777777" w:rsidR="009C5714" w:rsidRDefault="009C5714" w:rsidP="00D55FCA">
      <w:pPr>
        <w:spacing w:before="0" w:after="0"/>
        <w:rPr>
          <w:i/>
          <w:iCs/>
          <w:sz w:val="18"/>
          <w:szCs w:val="18"/>
        </w:rPr>
      </w:pPr>
    </w:p>
    <w:p w14:paraId="5F4AD0C8" w14:textId="77777777" w:rsidR="009C5714" w:rsidRDefault="009C5714" w:rsidP="009C5714">
      <w:pPr>
        <w:spacing w:before="0" w:after="0"/>
        <w:jc w:val="center"/>
        <w:rPr>
          <w:i/>
          <w:iCs/>
          <w:sz w:val="18"/>
          <w:szCs w:val="18"/>
        </w:rPr>
      </w:pPr>
    </w:p>
    <w:p w14:paraId="645E7264" w14:textId="5878C765" w:rsidR="004B31E3" w:rsidRDefault="002E79BC" w:rsidP="004B31E3">
      <w:pPr>
        <w:spacing w:before="0" w:after="0"/>
        <w:jc w:val="center"/>
        <w:rPr>
          <w:i/>
          <w:iCs/>
          <w:sz w:val="18"/>
          <w:szCs w:val="18"/>
        </w:rPr>
      </w:pPr>
      <w:r w:rsidRPr="0021636E">
        <w:rPr>
          <w:i/>
          <w:iCs/>
          <w:sz w:val="18"/>
          <w:szCs w:val="18"/>
        </w:rPr>
        <w:lastRenderedPageBreak/>
        <w:t>Najczęściej wybierane kierunki kształcenia, w tym zawody deficytowe</w:t>
      </w:r>
      <w:r w:rsidR="005211E9">
        <w:rPr>
          <w:i/>
          <w:iCs/>
          <w:sz w:val="18"/>
          <w:szCs w:val="18"/>
        </w:rPr>
        <w:t>:</w:t>
      </w:r>
    </w:p>
    <w:p w14:paraId="3AA60DB6" w14:textId="127D28AE" w:rsidR="00D55FCA" w:rsidRPr="00553921" w:rsidRDefault="009825AB" w:rsidP="004B31E3">
      <w:pPr>
        <w:spacing w:before="0" w:after="0"/>
        <w:jc w:val="center"/>
        <w:rPr>
          <w:i/>
          <w:iCs/>
          <w:sz w:val="18"/>
          <w:szCs w:val="18"/>
        </w:rPr>
      </w:pPr>
      <w:r w:rsidRPr="009825AB">
        <w:rPr>
          <w:noProof/>
        </w:rPr>
        <w:drawing>
          <wp:anchor distT="0" distB="0" distL="114300" distR="114300" simplePos="0" relativeHeight="251626496" behindDoc="0" locked="0" layoutInCell="1" allowOverlap="1" wp14:anchorId="7EFF1B4B" wp14:editId="4C3E4E15">
            <wp:simplePos x="0" y="0"/>
            <wp:positionH relativeFrom="column">
              <wp:posOffset>525450</wp:posOffset>
            </wp:positionH>
            <wp:positionV relativeFrom="paragraph">
              <wp:posOffset>4778375</wp:posOffset>
            </wp:positionV>
            <wp:extent cx="492981" cy="157936"/>
            <wp:effectExtent l="0" t="0" r="2540" b="0"/>
            <wp:wrapNone/>
            <wp:docPr id="1047772531" name="Obraz 10477725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772531" name="Obraz 10477725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981" cy="157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4007">
        <w:rPr>
          <w:i/>
          <w:iCs/>
          <w:noProof/>
          <w:sz w:val="18"/>
          <w:szCs w:val="18"/>
        </w:rPr>
        <w:drawing>
          <wp:inline distT="0" distB="0" distL="0" distR="0" wp14:anchorId="0A26EE20" wp14:editId="0D4646C9">
            <wp:extent cx="4743450" cy="4943475"/>
            <wp:effectExtent l="0" t="0" r="0" b="9525"/>
            <wp:docPr id="17" name="Obraz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braz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494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A6CAE9" w14:textId="77777777" w:rsidR="004B31E3" w:rsidRDefault="004B31E3" w:rsidP="00D55FCA">
      <w:pPr>
        <w:spacing w:before="0" w:after="0"/>
        <w:rPr>
          <w:sz w:val="18"/>
          <w:szCs w:val="18"/>
        </w:rPr>
      </w:pPr>
    </w:p>
    <w:p w14:paraId="1926DA8B" w14:textId="77777777" w:rsidR="004B31E3" w:rsidRDefault="004B31E3" w:rsidP="00AD4E71">
      <w:pPr>
        <w:spacing w:before="0" w:after="0"/>
        <w:jc w:val="center"/>
        <w:rPr>
          <w:sz w:val="18"/>
          <w:szCs w:val="18"/>
        </w:rPr>
      </w:pPr>
    </w:p>
    <w:p w14:paraId="2B323AC8" w14:textId="075CC255" w:rsidR="00AD4E71" w:rsidRDefault="00AD4E71" w:rsidP="00AD4E71">
      <w:pPr>
        <w:spacing w:before="0" w:after="0"/>
        <w:jc w:val="center"/>
        <w:rPr>
          <w:sz w:val="18"/>
          <w:szCs w:val="18"/>
        </w:rPr>
      </w:pPr>
      <w:r w:rsidRPr="00945879">
        <w:rPr>
          <w:sz w:val="18"/>
          <w:szCs w:val="18"/>
        </w:rPr>
        <w:t>Absolwenci szkół rocznik 202</w:t>
      </w:r>
      <w:r w:rsidR="00945879" w:rsidRPr="00945879">
        <w:rPr>
          <w:sz w:val="18"/>
          <w:szCs w:val="18"/>
        </w:rPr>
        <w:t>1</w:t>
      </w:r>
      <w:r w:rsidRPr="00945879">
        <w:rPr>
          <w:sz w:val="18"/>
          <w:szCs w:val="18"/>
        </w:rPr>
        <w:t>/202</w:t>
      </w:r>
      <w:r w:rsidR="00945879" w:rsidRPr="00945879">
        <w:rPr>
          <w:sz w:val="18"/>
          <w:szCs w:val="18"/>
        </w:rPr>
        <w:t>2</w:t>
      </w:r>
      <w:r w:rsidRPr="00945879">
        <w:rPr>
          <w:sz w:val="18"/>
          <w:szCs w:val="18"/>
        </w:rPr>
        <w:t xml:space="preserve"> w powiecie leszczyńskim i m. Leszno</w:t>
      </w:r>
      <w:r w:rsidR="005211E9">
        <w:rPr>
          <w:sz w:val="18"/>
          <w:szCs w:val="18"/>
        </w:rPr>
        <w:t>:</w:t>
      </w:r>
    </w:p>
    <w:p w14:paraId="1811CD74" w14:textId="2FBA3AAF" w:rsidR="004B31E3" w:rsidRDefault="00F14007" w:rsidP="00D55FCA">
      <w:pPr>
        <w:spacing w:before="0" w:after="0"/>
        <w:jc w:val="center"/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 wp14:anchorId="40B5CA72" wp14:editId="5C16479D">
            <wp:extent cx="5524500" cy="3562350"/>
            <wp:effectExtent l="0" t="0" r="0" b="0"/>
            <wp:docPr id="18" name="Obraz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braz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A2C640" w14:textId="77777777" w:rsidR="00D55FCA" w:rsidRPr="00D55FCA" w:rsidRDefault="00D55FCA" w:rsidP="00D55FCA">
      <w:pPr>
        <w:spacing w:before="0" w:after="0"/>
        <w:jc w:val="center"/>
        <w:rPr>
          <w:sz w:val="18"/>
          <w:szCs w:val="18"/>
        </w:rPr>
      </w:pPr>
    </w:p>
    <w:p w14:paraId="5A454E42" w14:textId="77777777" w:rsidR="0047493E" w:rsidRPr="00945879" w:rsidRDefault="0047493E" w:rsidP="0047493E">
      <w:pPr>
        <w:spacing w:before="0" w:after="0"/>
        <w:jc w:val="center"/>
        <w:rPr>
          <w:sz w:val="18"/>
          <w:szCs w:val="18"/>
        </w:rPr>
      </w:pPr>
    </w:p>
    <w:p w14:paraId="01D0437C" w14:textId="09920A99" w:rsidR="0047493E" w:rsidRDefault="0047493E" w:rsidP="0047493E">
      <w:pPr>
        <w:spacing w:before="0" w:after="0"/>
        <w:jc w:val="center"/>
        <w:rPr>
          <w:sz w:val="18"/>
          <w:szCs w:val="18"/>
        </w:rPr>
      </w:pPr>
      <w:r w:rsidRPr="00945879">
        <w:rPr>
          <w:sz w:val="18"/>
          <w:szCs w:val="18"/>
        </w:rPr>
        <w:lastRenderedPageBreak/>
        <w:t>Absolwenci szkół rocznik 202</w:t>
      </w:r>
      <w:r w:rsidR="00945879" w:rsidRPr="00945879">
        <w:rPr>
          <w:sz w:val="18"/>
          <w:szCs w:val="18"/>
        </w:rPr>
        <w:t>1</w:t>
      </w:r>
      <w:r w:rsidRPr="00945879">
        <w:rPr>
          <w:sz w:val="18"/>
          <w:szCs w:val="18"/>
        </w:rPr>
        <w:t>/202</w:t>
      </w:r>
      <w:r w:rsidR="00945879" w:rsidRPr="00945879">
        <w:rPr>
          <w:sz w:val="18"/>
          <w:szCs w:val="18"/>
        </w:rPr>
        <w:t>2</w:t>
      </w:r>
      <w:r w:rsidRPr="00945879">
        <w:rPr>
          <w:sz w:val="18"/>
          <w:szCs w:val="18"/>
        </w:rPr>
        <w:t xml:space="preserve"> w powiecie leszczyńskim i m. Leszno.</w:t>
      </w:r>
    </w:p>
    <w:p w14:paraId="4A4BF234" w14:textId="718D8263" w:rsidR="00745BD0" w:rsidRDefault="00F14007" w:rsidP="0047493E">
      <w:pPr>
        <w:spacing w:before="0" w:after="0"/>
        <w:jc w:val="center"/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 wp14:anchorId="1B2AEFCB" wp14:editId="5DC62D85">
            <wp:extent cx="5848350" cy="5762625"/>
            <wp:effectExtent l="0" t="0" r="0" b="9525"/>
            <wp:docPr id="19" name="Obraz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braz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576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0AF63E" w14:textId="77777777" w:rsidR="00745BD0" w:rsidRPr="00945879" w:rsidRDefault="00745BD0" w:rsidP="0047493E">
      <w:pPr>
        <w:spacing w:before="0" w:after="0"/>
        <w:jc w:val="center"/>
        <w:rPr>
          <w:sz w:val="18"/>
          <w:szCs w:val="18"/>
        </w:rPr>
      </w:pPr>
    </w:p>
    <w:p w14:paraId="4954F6EF" w14:textId="5B920AFC" w:rsidR="0047493E" w:rsidRPr="00F84F6B" w:rsidRDefault="0047493E" w:rsidP="00A5512C">
      <w:pPr>
        <w:rPr>
          <w:highlight w:val="yellow"/>
        </w:rPr>
      </w:pPr>
    </w:p>
    <w:p w14:paraId="7062525B" w14:textId="77777777" w:rsidR="00945879" w:rsidRDefault="00945879" w:rsidP="00A5512C">
      <w:pPr>
        <w:rPr>
          <w:highlight w:val="yellow"/>
        </w:rPr>
      </w:pPr>
    </w:p>
    <w:p w14:paraId="68D51F1E" w14:textId="77777777" w:rsidR="00945879" w:rsidRDefault="00945879" w:rsidP="00A5512C">
      <w:pPr>
        <w:rPr>
          <w:highlight w:val="yellow"/>
        </w:rPr>
      </w:pPr>
    </w:p>
    <w:p w14:paraId="6D7E5D28" w14:textId="77777777" w:rsidR="00D55FCA" w:rsidRPr="00F84F6B" w:rsidRDefault="00D55FCA" w:rsidP="00A5512C">
      <w:pPr>
        <w:rPr>
          <w:highlight w:val="yellow"/>
        </w:rPr>
      </w:pPr>
    </w:p>
    <w:p w14:paraId="3C354E45" w14:textId="640873B9" w:rsidR="0047493E" w:rsidRDefault="0047493E" w:rsidP="00A5512C">
      <w:pPr>
        <w:rPr>
          <w:highlight w:val="yellow"/>
        </w:rPr>
      </w:pPr>
    </w:p>
    <w:p w14:paraId="16718A9C" w14:textId="77777777" w:rsidR="00745BD0" w:rsidRDefault="00745BD0" w:rsidP="00A5512C">
      <w:pPr>
        <w:rPr>
          <w:highlight w:val="yellow"/>
        </w:rPr>
      </w:pPr>
    </w:p>
    <w:p w14:paraId="12F0AAC2" w14:textId="77777777" w:rsidR="009C5714" w:rsidRDefault="009C5714" w:rsidP="00A5512C">
      <w:pPr>
        <w:rPr>
          <w:highlight w:val="yellow"/>
        </w:rPr>
      </w:pPr>
    </w:p>
    <w:p w14:paraId="11C54E47" w14:textId="77777777" w:rsidR="009C5714" w:rsidRDefault="009C5714" w:rsidP="00A5512C">
      <w:pPr>
        <w:rPr>
          <w:highlight w:val="yellow"/>
        </w:rPr>
      </w:pPr>
    </w:p>
    <w:p w14:paraId="75C3B51D" w14:textId="77777777" w:rsidR="00A801C9" w:rsidRDefault="00A801C9" w:rsidP="0063161B">
      <w:pPr>
        <w:spacing w:before="240" w:after="240"/>
        <w:jc w:val="both"/>
        <w:rPr>
          <w:color w:val="000000" w:themeColor="text1"/>
          <w:sz w:val="22"/>
          <w:szCs w:val="22"/>
          <w:lang w:eastAsia="en-US"/>
        </w:rPr>
      </w:pPr>
    </w:p>
    <w:p w14:paraId="025D1300" w14:textId="28092E32" w:rsidR="00A801C9" w:rsidRDefault="00125CB8" w:rsidP="0063161B">
      <w:pPr>
        <w:spacing w:before="240" w:after="240"/>
        <w:jc w:val="both"/>
        <w:rPr>
          <w:color w:val="000000" w:themeColor="text1"/>
          <w:sz w:val="22"/>
          <w:szCs w:val="22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806720" behindDoc="0" locked="0" layoutInCell="1" allowOverlap="1" wp14:anchorId="3909B79F" wp14:editId="055F6EC9">
            <wp:simplePos x="0" y="0"/>
            <wp:positionH relativeFrom="column">
              <wp:posOffset>99695</wp:posOffset>
            </wp:positionH>
            <wp:positionV relativeFrom="paragraph">
              <wp:posOffset>72390</wp:posOffset>
            </wp:positionV>
            <wp:extent cx="1143000" cy="1543050"/>
            <wp:effectExtent l="95250" t="38100" r="19050" b="95250"/>
            <wp:wrapNone/>
            <wp:docPr id="552304742" name="Obraz 552304742" descr="Powiat międzychodzki – Wikipedia, wolna encyklopedi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Obraz 574" descr="Powiat międzychodzki – Wikipedia, wolna encyklopedia"/>
                    <pic:cNvPicPr/>
                  </pic:nvPicPr>
                  <pic:blipFill>
                    <a:blip r:embed="rId155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543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0A4F7C" w:rsidRPr="00F84F6B">
        <w:rPr>
          <w:noProof/>
          <w:highlight w:val="yellow"/>
        </w:rPr>
        <w:drawing>
          <wp:anchor distT="0" distB="0" distL="114300" distR="114300" simplePos="0" relativeHeight="251536384" behindDoc="0" locked="0" layoutInCell="1" allowOverlap="1" wp14:anchorId="0994E415" wp14:editId="62106974">
            <wp:simplePos x="0" y="0"/>
            <wp:positionH relativeFrom="column">
              <wp:posOffset>-5463439</wp:posOffset>
            </wp:positionH>
            <wp:positionV relativeFrom="paragraph">
              <wp:posOffset>26898</wp:posOffset>
            </wp:positionV>
            <wp:extent cx="1143000" cy="1543050"/>
            <wp:effectExtent l="95250" t="38100" r="19050" b="95250"/>
            <wp:wrapNone/>
            <wp:docPr id="574" name="Obraz 574" descr="Powiat międzychodzki – Wikipedia, wolna encyklopedi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az 8" descr="Powiat międzychodzki – Wikipedia, wolna encyklopedia"/>
                    <pic:cNvPicPr/>
                  </pic:nvPicPr>
                  <pic:blipFill>
                    <a:blip r:embed="rId155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543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0022">
        <w:rPr>
          <w:noProof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7FAF9194" wp14:editId="382A01A1">
                <wp:simplePos x="0" y="0"/>
                <wp:positionH relativeFrom="column">
                  <wp:posOffset>-5080</wp:posOffset>
                </wp:positionH>
                <wp:positionV relativeFrom="paragraph">
                  <wp:posOffset>1905</wp:posOffset>
                </wp:positionV>
                <wp:extent cx="5967095" cy="1476375"/>
                <wp:effectExtent l="0" t="0" r="0" b="0"/>
                <wp:wrapTight wrapText="bothSides">
                  <wp:wrapPolygon edited="0">
                    <wp:start x="0" y="0"/>
                    <wp:lineTo x="0" y="21461"/>
                    <wp:lineTo x="19032" y="21461"/>
                    <wp:lineTo x="21515" y="11148"/>
                    <wp:lineTo x="21515" y="10312"/>
                    <wp:lineTo x="19032" y="0"/>
                    <wp:lineTo x="0" y="0"/>
                  </wp:wrapPolygon>
                </wp:wrapTight>
                <wp:docPr id="141599276" name="Strzałka: pięciokąt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67095" cy="1476375"/>
                        </a:xfrm>
                        <a:prstGeom prst="homePlate">
                          <a:avLst/>
                        </a:prstGeom>
                        <a:solidFill>
                          <a:schemeClr val="tx2"/>
                        </a:solidFill>
                        <a:ln w="63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3C39D77" w14:textId="3B3809D7" w:rsidR="005E6548" w:rsidRPr="000915BC" w:rsidRDefault="000915BC" w:rsidP="000915BC">
                            <w:pPr>
                              <w:pStyle w:val="Nagwek2"/>
                              <w:shd w:val="clear" w:color="auto" w:fill="FFFFFF" w:themeFill="background1"/>
                              <w:spacing w:before="0"/>
                              <w:ind w:left="1560"/>
                              <w:jc w:val="center"/>
                              <w:rPr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bookmarkStart w:id="67" w:name="_Toc138418438"/>
                            <w:r w:rsidRPr="000915BC">
                              <w:rPr>
                                <w:color w:val="000000" w:themeColor="text1"/>
                                <w:sz w:val="44"/>
                                <w:szCs w:val="44"/>
                              </w:rPr>
                              <w:t>POWIAT MIĘDZYCHODZKI</w:t>
                            </w:r>
                            <w:bookmarkEnd w:id="67"/>
                          </w:p>
                          <w:p w14:paraId="027C887E" w14:textId="2EDB90BD" w:rsidR="005E6548" w:rsidRPr="002219A6" w:rsidRDefault="005E6548" w:rsidP="00B35DBD">
                            <w:pPr>
                              <w:pStyle w:val="Akapitzlist"/>
                              <w:numPr>
                                <w:ilvl w:val="0"/>
                                <w:numId w:val="58"/>
                              </w:numPr>
                              <w:spacing w:before="24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absolwentów:</w:t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707550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299</w:t>
                            </w:r>
                            <w:r w:rsidR="00CB6540"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osób</w:t>
                            </w:r>
                          </w:p>
                          <w:p w14:paraId="7E8D0E54" w14:textId="64CE9886" w:rsidR="005E6548" w:rsidRPr="002219A6" w:rsidRDefault="005E6548" w:rsidP="00B35DBD">
                            <w:pPr>
                              <w:pStyle w:val="Akapitzlist"/>
                              <w:numPr>
                                <w:ilvl w:val="0"/>
                                <w:numId w:val="58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bezrobotnych absolwentów na koniec 202</w:t>
                            </w:r>
                            <w:r w:rsidR="00A0099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674A21"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707550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40</w:t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os</w:t>
                            </w:r>
                            <w:r w:rsidR="00674A21"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ó</w:t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b</w:t>
                            </w:r>
                          </w:p>
                          <w:p w14:paraId="046BB471" w14:textId="58AB0C09" w:rsidR="005E6548" w:rsidRPr="002219A6" w:rsidRDefault="005E6548" w:rsidP="00B35DBD">
                            <w:pPr>
                              <w:pStyle w:val="Akapitzlist"/>
                              <w:numPr>
                                <w:ilvl w:val="0"/>
                                <w:numId w:val="58"/>
                              </w:numPr>
                              <w:spacing w:before="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Stopa bezrobocia stan na koniec 202</w:t>
                            </w:r>
                            <w:r w:rsidR="00CE272C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674A21"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</w:t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A0099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4,9</w:t>
                            </w:r>
                            <w:r w:rsidR="00707550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%</w:t>
                            </w:r>
                          </w:p>
                          <w:p w14:paraId="32F60A46" w14:textId="2EF3B727" w:rsidR="005E6548" w:rsidRPr="002219A6" w:rsidRDefault="005E6548" w:rsidP="00B35DBD">
                            <w:pPr>
                              <w:pStyle w:val="Akapitzlist"/>
                              <w:numPr>
                                <w:ilvl w:val="0"/>
                                <w:numId w:val="58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Oferty pracy zgłoszone do powiatowego urzędu pracy</w:t>
                            </w:r>
                            <w:r w:rsidR="00674A21"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A801C9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1 157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AF9194" id="Strzałka: pięciokąt 66" o:spid="_x0000_s1049" type="#_x0000_t15" style="position:absolute;left:0;text-align:left;margin-left:-.4pt;margin-top:.15pt;width:469.85pt;height:116.2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" adj="18928" fillcolor="#17406d [3215]" stroked="f" strokeweight=".5pt">
                <v:textbox>
                  <w:txbxContent>
                    <w:p w14:paraId="03C39D77" w14:textId="3B3809D7" w:rsidR="005E6548" w:rsidRPr="000915BC" w:rsidRDefault="000915BC" w:rsidP="000915BC">
                      <w:pPr>
                        <w:pStyle w:val="Nagwek2"/>
                        <w:shd w:val="clear" w:color="auto" w:fill="FFFFFF" w:themeFill="background1"/>
                        <w:spacing w:before="0"/>
                        <w:ind w:left="1560"/>
                        <w:jc w:val="center"/>
                        <w:rPr>
                          <w:color w:val="000000" w:themeColor="text1"/>
                          <w:sz w:val="44"/>
                          <w:szCs w:val="44"/>
                        </w:rPr>
                      </w:pPr>
                      <w:bookmarkStart w:id="68" w:name="_Toc138418438"/>
                      <w:r w:rsidRPr="000915BC">
                        <w:rPr>
                          <w:color w:val="000000" w:themeColor="text1"/>
                          <w:sz w:val="44"/>
                          <w:szCs w:val="44"/>
                        </w:rPr>
                        <w:t>POWIAT MIĘDZYCHODZKI</w:t>
                      </w:r>
                      <w:bookmarkEnd w:id="68"/>
                    </w:p>
                    <w:p w14:paraId="027C887E" w14:textId="2EDB90BD" w:rsidR="005E6548" w:rsidRPr="002219A6" w:rsidRDefault="005E6548" w:rsidP="00B35DBD">
                      <w:pPr>
                        <w:pStyle w:val="Akapitzlist"/>
                        <w:numPr>
                          <w:ilvl w:val="0"/>
                          <w:numId w:val="58"/>
                        </w:numPr>
                        <w:spacing w:before="24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>Liczba absolwentów:</w:t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2219A6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707550">
                        <w:rPr>
                          <w:b/>
                          <w:bCs/>
                          <w:color w:val="FFFFFF" w:themeColor="background1"/>
                        </w:rPr>
                        <w:t>299</w:t>
                      </w:r>
                      <w:r w:rsidR="00CB6540" w:rsidRPr="002219A6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>osób</w:t>
                      </w:r>
                    </w:p>
                    <w:p w14:paraId="7E8D0E54" w14:textId="64CE9886" w:rsidR="005E6548" w:rsidRPr="002219A6" w:rsidRDefault="005E6548" w:rsidP="00B35DBD">
                      <w:pPr>
                        <w:pStyle w:val="Akapitzlist"/>
                        <w:numPr>
                          <w:ilvl w:val="0"/>
                          <w:numId w:val="58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>Liczba bezrobotnych absolwentów na koniec 202</w:t>
                      </w:r>
                      <w:r w:rsidR="00A0099A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674A21" w:rsidRPr="002219A6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2219A6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707550">
                        <w:rPr>
                          <w:b/>
                          <w:bCs/>
                          <w:color w:val="FFFFFF" w:themeColor="background1"/>
                        </w:rPr>
                        <w:t>40</w:t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 xml:space="preserve"> os</w:t>
                      </w:r>
                      <w:r w:rsidR="00674A21" w:rsidRPr="002219A6">
                        <w:rPr>
                          <w:b/>
                          <w:bCs/>
                          <w:color w:val="FFFFFF" w:themeColor="background1"/>
                        </w:rPr>
                        <w:t>ó</w:t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>b</w:t>
                      </w:r>
                    </w:p>
                    <w:p w14:paraId="046BB471" w14:textId="58AB0C09" w:rsidR="005E6548" w:rsidRPr="002219A6" w:rsidRDefault="005E6548" w:rsidP="00B35DBD">
                      <w:pPr>
                        <w:pStyle w:val="Akapitzlist"/>
                        <w:numPr>
                          <w:ilvl w:val="0"/>
                          <w:numId w:val="58"/>
                        </w:numPr>
                        <w:spacing w:before="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>Stopa bezrobocia stan na koniec 202</w:t>
                      </w:r>
                      <w:r w:rsidR="00CE272C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674A21" w:rsidRPr="002219A6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 xml:space="preserve">  </w:t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2219A6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A0099A">
                        <w:rPr>
                          <w:b/>
                          <w:bCs/>
                          <w:color w:val="FFFFFF" w:themeColor="background1"/>
                        </w:rPr>
                        <w:t>4,9</w:t>
                      </w:r>
                      <w:r w:rsidR="00707550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>%</w:t>
                      </w:r>
                    </w:p>
                    <w:p w14:paraId="32F60A46" w14:textId="2EF3B727" w:rsidR="005E6548" w:rsidRPr="002219A6" w:rsidRDefault="005E6548" w:rsidP="00B35DBD">
                      <w:pPr>
                        <w:pStyle w:val="Akapitzlist"/>
                        <w:numPr>
                          <w:ilvl w:val="0"/>
                          <w:numId w:val="58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>Oferty pracy zgłoszone do powiatowego urzędu pracy</w:t>
                      </w:r>
                      <w:r w:rsidR="00674A21" w:rsidRPr="002219A6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2219A6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A801C9">
                        <w:rPr>
                          <w:b/>
                          <w:bCs/>
                          <w:color w:val="FFFFFF" w:themeColor="background1"/>
                        </w:rPr>
                        <w:t>1 157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4806D9E5" w14:textId="1F9B689E" w:rsidR="00A5512C" w:rsidRPr="00F84F6B" w:rsidRDefault="00962BA8" w:rsidP="00CD2128">
      <w:pPr>
        <w:spacing w:before="360" w:after="240"/>
        <w:jc w:val="both"/>
        <w:rPr>
          <w:sz w:val="22"/>
          <w:szCs w:val="22"/>
          <w:highlight w:val="yellow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1" locked="0" layoutInCell="1" allowOverlap="1" wp14:anchorId="54B45FE4" wp14:editId="16CD3F34">
                <wp:simplePos x="0" y="0"/>
                <wp:positionH relativeFrom="column">
                  <wp:posOffset>-144780</wp:posOffset>
                </wp:positionH>
                <wp:positionV relativeFrom="paragraph">
                  <wp:posOffset>1748790</wp:posOffset>
                </wp:positionV>
                <wp:extent cx="6029325" cy="2067560"/>
                <wp:effectExtent l="0" t="0" r="9525" b="8890"/>
                <wp:wrapNone/>
                <wp:docPr id="331432063" name="Prostokąt 6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29325" cy="20675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17E1B4" id="Prostokąt 65" o:spid="_x0000_s1026" alt="&quot;&quot;" style="position:absolute;margin-left:-11.4pt;margin-top:137.7pt;width:474.75pt;height:162.8pt;z-index:-25161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" fillcolor="window" strokecolor="#f2f2f2" strokeweight="1pt">
                <v:path arrowok="t"/>
              </v:rect>
            </w:pict>
          </mc:Fallback>
        </mc:AlternateContent>
      </w:r>
      <w:r>
        <w:rPr>
          <w:color w:val="000000" w:themeColor="text1"/>
          <w:sz w:val="22"/>
          <w:szCs w:val="22"/>
          <w:lang w:eastAsia="en-US"/>
        </w:rPr>
        <w:br/>
      </w:r>
      <w:r w:rsidR="00C240F4" w:rsidRPr="00CE272C">
        <w:rPr>
          <w:color w:val="000000" w:themeColor="text1"/>
          <w:sz w:val="22"/>
          <w:szCs w:val="22"/>
          <w:lang w:eastAsia="en-US"/>
        </w:rPr>
        <w:t xml:space="preserve">W ramach badania </w:t>
      </w:r>
      <w:r w:rsidR="00C240F4" w:rsidRPr="00CE272C">
        <w:rPr>
          <w:i/>
          <w:iCs/>
          <w:color w:val="000000" w:themeColor="text1"/>
          <w:sz w:val="22"/>
          <w:szCs w:val="22"/>
          <w:lang w:eastAsia="en-US"/>
        </w:rPr>
        <w:t>Barometr Zawodów 202</w:t>
      </w:r>
      <w:r w:rsidR="00CE272C" w:rsidRPr="00CE272C">
        <w:rPr>
          <w:i/>
          <w:iCs/>
          <w:color w:val="000000" w:themeColor="text1"/>
          <w:sz w:val="22"/>
          <w:szCs w:val="22"/>
          <w:lang w:eastAsia="en-US"/>
        </w:rPr>
        <w:t>3</w:t>
      </w:r>
      <w:r w:rsidR="00C240F4" w:rsidRPr="00CE272C">
        <w:rPr>
          <w:color w:val="000000" w:themeColor="text1"/>
          <w:sz w:val="22"/>
          <w:szCs w:val="22"/>
          <w:lang w:eastAsia="en-US"/>
        </w:rPr>
        <w:t xml:space="preserve"> w powiecie międzychodzkim, zawody charakteryzujące się jako duży deficyt</w:t>
      </w:r>
      <w:r w:rsidR="00CE272C" w:rsidRPr="00CE272C">
        <w:rPr>
          <w:color w:val="000000" w:themeColor="text1"/>
          <w:sz w:val="22"/>
          <w:szCs w:val="22"/>
          <w:lang w:eastAsia="en-US"/>
        </w:rPr>
        <w:t xml:space="preserve"> oraz </w:t>
      </w:r>
      <w:r w:rsidR="00C240F4" w:rsidRPr="00CE272C">
        <w:rPr>
          <w:color w:val="000000" w:themeColor="text1"/>
          <w:sz w:val="22"/>
          <w:szCs w:val="22"/>
          <w:lang w:eastAsia="en-US"/>
        </w:rPr>
        <w:t>deficyt poszukujących pracy, przedstawia</w:t>
      </w:r>
      <w:r w:rsidR="001B2DB7" w:rsidRPr="00CE272C">
        <w:rPr>
          <w:color w:val="000000" w:themeColor="text1"/>
          <w:sz w:val="22"/>
          <w:szCs w:val="22"/>
          <w:lang w:eastAsia="en-US"/>
        </w:rPr>
        <w:t>ją</w:t>
      </w:r>
      <w:r w:rsidR="00C240F4" w:rsidRPr="00CE272C">
        <w:rPr>
          <w:color w:val="000000" w:themeColor="text1"/>
          <w:sz w:val="22"/>
          <w:szCs w:val="22"/>
          <w:lang w:eastAsia="en-US"/>
        </w:rPr>
        <w:t xml:space="preserve"> się następująco</w:t>
      </w:r>
      <w:r w:rsidR="00C240F4" w:rsidRPr="00CE272C">
        <w:rPr>
          <w:sz w:val="22"/>
          <w:szCs w:val="22"/>
          <w:lang w:eastAsia="en-US"/>
        </w:rPr>
        <w:t>:</w:t>
      </w:r>
    </w:p>
    <w:p w14:paraId="046D59B7" w14:textId="585A12EC" w:rsidR="00A5512C" w:rsidRPr="003C42D2" w:rsidRDefault="00756A89" w:rsidP="00A801C9">
      <w:pPr>
        <w:shd w:val="clear" w:color="auto" w:fill="DBEFF9" w:themeFill="background2"/>
        <w:spacing w:after="0" w:line="240" w:lineRule="auto"/>
        <w:jc w:val="center"/>
        <w:rPr>
          <w:sz w:val="18"/>
          <w:szCs w:val="18"/>
        </w:rPr>
      </w:pPr>
      <w:bookmarkStart w:id="69" w:name="_Hlk99372840"/>
      <w:r w:rsidRPr="003C42D2">
        <w:rPr>
          <w:sz w:val="18"/>
          <w:szCs w:val="18"/>
        </w:rPr>
        <w:t>DUŻY DEFICYT:</w:t>
      </w:r>
    </w:p>
    <w:bookmarkEnd w:id="69"/>
    <w:p w14:paraId="72178045" w14:textId="77777777" w:rsidR="00A5512C" w:rsidRPr="003C42D2" w:rsidRDefault="00A5512C" w:rsidP="00A5512C">
      <w:pPr>
        <w:spacing w:after="0" w:line="240" w:lineRule="auto"/>
        <w:rPr>
          <w:sz w:val="18"/>
          <w:szCs w:val="18"/>
          <w:highlight w:val="yellow"/>
        </w:rPr>
        <w:sectPr w:rsidR="00A5512C" w:rsidRPr="003C42D2" w:rsidSect="002A7299">
          <w:type w:val="continuous"/>
          <w:pgSz w:w="11907" w:h="16840" w:code="9"/>
          <w:pgMar w:top="426" w:right="1418" w:bottom="1418" w:left="1418" w:header="680" w:footer="454" w:gutter="0"/>
          <w:pgNumType w:fmt="numberInDash"/>
          <w:cols w:space="708"/>
          <w:docGrid w:linePitch="360"/>
        </w:sectPr>
      </w:pPr>
    </w:p>
    <w:p w14:paraId="1584332E" w14:textId="72430E1B" w:rsidR="00CE272C" w:rsidRPr="003C42D2" w:rsidRDefault="00CE272C" w:rsidP="00B35DBD">
      <w:pPr>
        <w:pStyle w:val="Akapitzlist"/>
        <w:numPr>
          <w:ilvl w:val="0"/>
          <w:numId w:val="24"/>
        </w:numPr>
        <w:spacing w:before="0" w:after="0" w:line="240" w:lineRule="auto"/>
        <w:rPr>
          <w:sz w:val="18"/>
          <w:szCs w:val="18"/>
        </w:rPr>
      </w:pPr>
      <w:r w:rsidRPr="003C42D2">
        <w:rPr>
          <w:sz w:val="18"/>
          <w:szCs w:val="18"/>
        </w:rPr>
        <w:t>kierowcy samochodów ciężarowych i ciągników siodłowych</w:t>
      </w:r>
    </w:p>
    <w:p w14:paraId="16D2CCA5" w14:textId="77777777" w:rsidR="00CE272C" w:rsidRPr="003C42D2" w:rsidRDefault="00CE272C" w:rsidP="00CE272C">
      <w:pPr>
        <w:spacing w:before="0" w:after="0" w:line="240" w:lineRule="auto"/>
        <w:rPr>
          <w:sz w:val="18"/>
          <w:szCs w:val="18"/>
          <w:highlight w:val="yellow"/>
        </w:rPr>
        <w:sectPr w:rsidR="00CE272C" w:rsidRPr="003C42D2" w:rsidSect="00CE272C">
          <w:type w:val="continuous"/>
          <w:pgSz w:w="11907" w:h="16840" w:code="9"/>
          <w:pgMar w:top="1418" w:right="1418" w:bottom="1418" w:left="1418" w:header="680" w:footer="454" w:gutter="0"/>
          <w:cols w:space="285"/>
          <w:docGrid w:linePitch="360"/>
        </w:sectPr>
      </w:pPr>
    </w:p>
    <w:p w14:paraId="64AE2C30" w14:textId="3B204B64" w:rsidR="00CE272C" w:rsidRPr="003C42D2" w:rsidRDefault="00CE272C" w:rsidP="00CE272C">
      <w:pPr>
        <w:spacing w:before="0" w:after="0" w:line="240" w:lineRule="auto"/>
        <w:rPr>
          <w:sz w:val="18"/>
          <w:szCs w:val="18"/>
          <w:highlight w:val="yellow"/>
        </w:rPr>
      </w:pPr>
    </w:p>
    <w:p w14:paraId="62749E01" w14:textId="77777777" w:rsidR="00CE272C" w:rsidRPr="003C42D2" w:rsidRDefault="00CE272C" w:rsidP="00CE272C">
      <w:pPr>
        <w:spacing w:before="0" w:after="0" w:line="240" w:lineRule="auto"/>
        <w:rPr>
          <w:sz w:val="18"/>
          <w:szCs w:val="18"/>
          <w:highlight w:val="yellow"/>
        </w:rPr>
      </w:pPr>
    </w:p>
    <w:p w14:paraId="2A75CBD7" w14:textId="77777777" w:rsidR="00CE272C" w:rsidRPr="003C42D2" w:rsidRDefault="00CE272C" w:rsidP="00CE272C">
      <w:pPr>
        <w:spacing w:before="0" w:after="0" w:line="240" w:lineRule="auto"/>
        <w:rPr>
          <w:sz w:val="18"/>
          <w:szCs w:val="18"/>
          <w:highlight w:val="yellow"/>
        </w:rPr>
      </w:pPr>
    </w:p>
    <w:p w14:paraId="221AEEE6" w14:textId="2E3CB11E" w:rsidR="00CE272C" w:rsidRPr="003C42D2" w:rsidRDefault="00CE272C" w:rsidP="00CE272C">
      <w:pPr>
        <w:spacing w:before="0" w:after="0" w:line="240" w:lineRule="auto"/>
        <w:rPr>
          <w:sz w:val="18"/>
          <w:szCs w:val="18"/>
          <w:highlight w:val="yellow"/>
        </w:rPr>
        <w:sectPr w:rsidR="00CE272C" w:rsidRPr="003C42D2" w:rsidSect="00EF7055">
          <w:type w:val="continuous"/>
          <w:pgSz w:w="11907" w:h="16840" w:code="9"/>
          <w:pgMar w:top="1418" w:right="1418" w:bottom="1418" w:left="1418" w:header="680" w:footer="454" w:gutter="0"/>
          <w:cols w:num="3" w:space="285"/>
          <w:docGrid w:linePitch="360"/>
        </w:sectPr>
      </w:pPr>
    </w:p>
    <w:p w14:paraId="360A0D60" w14:textId="049322D4" w:rsidR="00A5512C" w:rsidRPr="003C42D2" w:rsidRDefault="00A5512C" w:rsidP="00A801C9">
      <w:pPr>
        <w:shd w:val="clear" w:color="auto" w:fill="DAE6B6" w:themeFill="accent6" w:themeFillTint="66"/>
        <w:spacing w:after="0" w:line="240" w:lineRule="auto"/>
        <w:jc w:val="center"/>
        <w:rPr>
          <w:sz w:val="18"/>
          <w:szCs w:val="18"/>
        </w:rPr>
        <w:sectPr w:rsidR="00A5512C" w:rsidRPr="003C42D2" w:rsidSect="00EF7055">
          <w:type w:val="continuous"/>
          <w:pgSz w:w="11907" w:h="16840" w:code="9"/>
          <w:pgMar w:top="1418" w:right="1418" w:bottom="1418" w:left="1418" w:header="680" w:footer="454" w:gutter="0"/>
          <w:cols w:space="708"/>
          <w:docGrid w:linePitch="360"/>
        </w:sectPr>
      </w:pPr>
      <w:r w:rsidRPr="003C42D2">
        <w:rPr>
          <w:sz w:val="18"/>
          <w:szCs w:val="18"/>
        </w:rPr>
        <w:t>DEFICYT POSZUKUJĄCYCH PRACY</w:t>
      </w:r>
    </w:p>
    <w:p w14:paraId="1416BABF" w14:textId="06B34858" w:rsidR="00CE272C" w:rsidRPr="003C42D2" w:rsidRDefault="00CE272C" w:rsidP="00B35DBD">
      <w:pPr>
        <w:pStyle w:val="Akapitzlist"/>
        <w:numPr>
          <w:ilvl w:val="0"/>
          <w:numId w:val="23"/>
        </w:numPr>
        <w:spacing w:before="0" w:after="0"/>
        <w:rPr>
          <w:sz w:val="18"/>
          <w:szCs w:val="18"/>
        </w:rPr>
      </w:pPr>
      <w:r w:rsidRPr="003C42D2">
        <w:rPr>
          <w:sz w:val="18"/>
          <w:szCs w:val="18"/>
        </w:rPr>
        <w:t>krawcy i pracownicy produkcji odzieży</w:t>
      </w:r>
    </w:p>
    <w:p w14:paraId="4706F6B2" w14:textId="77777777" w:rsidR="00CE272C" w:rsidRPr="003C42D2" w:rsidRDefault="00CE272C" w:rsidP="00B35DBD">
      <w:pPr>
        <w:pStyle w:val="Akapitzlist"/>
        <w:numPr>
          <w:ilvl w:val="0"/>
          <w:numId w:val="23"/>
        </w:numPr>
        <w:spacing w:before="0" w:after="0"/>
        <w:rPr>
          <w:sz w:val="18"/>
          <w:szCs w:val="18"/>
        </w:rPr>
      </w:pPr>
      <w:r w:rsidRPr="003C42D2">
        <w:rPr>
          <w:sz w:val="18"/>
          <w:szCs w:val="18"/>
        </w:rPr>
        <w:t>kucharze</w:t>
      </w:r>
    </w:p>
    <w:p w14:paraId="7132E52D" w14:textId="77777777" w:rsidR="00CE272C" w:rsidRPr="003C42D2" w:rsidRDefault="00CE272C" w:rsidP="00B35DBD">
      <w:pPr>
        <w:pStyle w:val="Akapitzlist"/>
        <w:numPr>
          <w:ilvl w:val="0"/>
          <w:numId w:val="23"/>
        </w:numPr>
        <w:spacing w:before="0" w:after="0"/>
        <w:rPr>
          <w:sz w:val="18"/>
          <w:szCs w:val="18"/>
        </w:rPr>
      </w:pPr>
      <w:r w:rsidRPr="003C42D2">
        <w:rPr>
          <w:sz w:val="18"/>
          <w:szCs w:val="18"/>
        </w:rPr>
        <w:t>lekarze</w:t>
      </w:r>
    </w:p>
    <w:p w14:paraId="488ED95F" w14:textId="77777777" w:rsidR="00CE272C" w:rsidRPr="003C42D2" w:rsidRDefault="00CE272C" w:rsidP="00B35DBD">
      <w:pPr>
        <w:pStyle w:val="Akapitzlist"/>
        <w:numPr>
          <w:ilvl w:val="0"/>
          <w:numId w:val="23"/>
        </w:numPr>
        <w:spacing w:before="0" w:after="0"/>
        <w:rPr>
          <w:sz w:val="18"/>
          <w:szCs w:val="18"/>
        </w:rPr>
      </w:pPr>
      <w:r w:rsidRPr="003C42D2">
        <w:rPr>
          <w:sz w:val="18"/>
          <w:szCs w:val="18"/>
        </w:rPr>
        <w:t>magazynierzy</w:t>
      </w:r>
    </w:p>
    <w:p w14:paraId="2B35EC40" w14:textId="77777777" w:rsidR="00CE272C" w:rsidRPr="003C42D2" w:rsidRDefault="00CE272C" w:rsidP="00B35DBD">
      <w:pPr>
        <w:pStyle w:val="Akapitzlist"/>
        <w:numPr>
          <w:ilvl w:val="0"/>
          <w:numId w:val="23"/>
        </w:numPr>
        <w:spacing w:before="0" w:after="0"/>
        <w:rPr>
          <w:sz w:val="18"/>
          <w:szCs w:val="18"/>
        </w:rPr>
      </w:pPr>
      <w:r w:rsidRPr="003C42D2">
        <w:rPr>
          <w:sz w:val="18"/>
          <w:szCs w:val="18"/>
        </w:rPr>
        <w:t>murarze i tynkarze</w:t>
      </w:r>
    </w:p>
    <w:p w14:paraId="4EB52BD1" w14:textId="77777777" w:rsidR="00CE272C" w:rsidRPr="003C42D2" w:rsidRDefault="00CE272C" w:rsidP="00B35DBD">
      <w:pPr>
        <w:pStyle w:val="Akapitzlist"/>
        <w:numPr>
          <w:ilvl w:val="0"/>
          <w:numId w:val="23"/>
        </w:numPr>
        <w:spacing w:before="0" w:after="0"/>
        <w:rPr>
          <w:sz w:val="18"/>
          <w:szCs w:val="18"/>
        </w:rPr>
      </w:pPr>
      <w:r w:rsidRPr="003C42D2">
        <w:rPr>
          <w:sz w:val="18"/>
          <w:szCs w:val="18"/>
        </w:rPr>
        <w:t>nauczyciele przedmiotów ogólnokształcących</w:t>
      </w:r>
    </w:p>
    <w:p w14:paraId="175EBF3B" w14:textId="27BA3489" w:rsidR="00CE272C" w:rsidRPr="003C42D2" w:rsidRDefault="00CE272C" w:rsidP="00B35DBD">
      <w:pPr>
        <w:pStyle w:val="Akapitzlist"/>
        <w:numPr>
          <w:ilvl w:val="0"/>
          <w:numId w:val="23"/>
        </w:numPr>
        <w:spacing w:before="0" w:after="0"/>
        <w:rPr>
          <w:sz w:val="18"/>
          <w:szCs w:val="18"/>
        </w:rPr>
      </w:pPr>
      <w:r w:rsidRPr="003C42D2">
        <w:rPr>
          <w:sz w:val="18"/>
          <w:szCs w:val="18"/>
        </w:rPr>
        <w:t>operatorzy i mechanicy sprzętu do robót ziemnych</w:t>
      </w:r>
    </w:p>
    <w:p w14:paraId="28DAE6CB" w14:textId="18457071" w:rsidR="00CE272C" w:rsidRPr="003C42D2" w:rsidRDefault="00CE272C" w:rsidP="00B35DBD">
      <w:pPr>
        <w:pStyle w:val="Akapitzlist"/>
        <w:numPr>
          <w:ilvl w:val="0"/>
          <w:numId w:val="23"/>
        </w:numPr>
        <w:spacing w:before="0" w:after="0"/>
        <w:rPr>
          <w:sz w:val="18"/>
          <w:szCs w:val="18"/>
        </w:rPr>
      </w:pPr>
      <w:r w:rsidRPr="003C42D2">
        <w:rPr>
          <w:sz w:val="18"/>
          <w:szCs w:val="18"/>
        </w:rPr>
        <w:t>opiekunowie osoby starszej lub niepełnosprawnej</w:t>
      </w:r>
    </w:p>
    <w:p w14:paraId="70D4C19A" w14:textId="77777777" w:rsidR="00CE272C" w:rsidRPr="003C42D2" w:rsidRDefault="00CE272C" w:rsidP="00B35DBD">
      <w:pPr>
        <w:pStyle w:val="Akapitzlist"/>
        <w:numPr>
          <w:ilvl w:val="0"/>
          <w:numId w:val="23"/>
        </w:numPr>
        <w:spacing w:before="0" w:after="0"/>
        <w:rPr>
          <w:sz w:val="18"/>
          <w:szCs w:val="18"/>
        </w:rPr>
      </w:pPr>
      <w:r w:rsidRPr="003C42D2">
        <w:rPr>
          <w:sz w:val="18"/>
          <w:szCs w:val="18"/>
        </w:rPr>
        <w:t>pedagodzy</w:t>
      </w:r>
    </w:p>
    <w:p w14:paraId="2D141234" w14:textId="77777777" w:rsidR="00CE272C" w:rsidRPr="003C42D2" w:rsidRDefault="00CE272C" w:rsidP="00B35DBD">
      <w:pPr>
        <w:pStyle w:val="Akapitzlist"/>
        <w:numPr>
          <w:ilvl w:val="0"/>
          <w:numId w:val="23"/>
        </w:numPr>
        <w:spacing w:before="0" w:after="0"/>
        <w:rPr>
          <w:sz w:val="18"/>
          <w:szCs w:val="18"/>
        </w:rPr>
      </w:pPr>
      <w:r w:rsidRPr="003C42D2">
        <w:rPr>
          <w:sz w:val="18"/>
          <w:szCs w:val="18"/>
        </w:rPr>
        <w:t>pielęgniarki i położne</w:t>
      </w:r>
    </w:p>
    <w:p w14:paraId="760B2609" w14:textId="77777777" w:rsidR="00CE272C" w:rsidRPr="003C42D2" w:rsidRDefault="00CE272C" w:rsidP="00B35DBD">
      <w:pPr>
        <w:pStyle w:val="Akapitzlist"/>
        <w:numPr>
          <w:ilvl w:val="0"/>
          <w:numId w:val="23"/>
        </w:numPr>
        <w:spacing w:before="0" w:after="0"/>
        <w:rPr>
          <w:sz w:val="18"/>
          <w:szCs w:val="18"/>
        </w:rPr>
      </w:pPr>
      <w:r w:rsidRPr="003C42D2">
        <w:rPr>
          <w:sz w:val="18"/>
          <w:szCs w:val="18"/>
        </w:rPr>
        <w:t>pracownicy socjalni</w:t>
      </w:r>
    </w:p>
    <w:p w14:paraId="24BF1C9C" w14:textId="0CAC687B" w:rsidR="00CE272C" w:rsidRPr="003C42D2" w:rsidRDefault="00CE272C" w:rsidP="00B35DBD">
      <w:pPr>
        <w:pStyle w:val="Akapitzlist"/>
        <w:numPr>
          <w:ilvl w:val="0"/>
          <w:numId w:val="23"/>
        </w:numPr>
        <w:spacing w:before="0" w:after="0"/>
        <w:rPr>
          <w:sz w:val="18"/>
          <w:szCs w:val="18"/>
        </w:rPr>
      </w:pPr>
      <w:r w:rsidRPr="003C42D2">
        <w:rPr>
          <w:sz w:val="18"/>
          <w:szCs w:val="18"/>
        </w:rPr>
        <w:t>projektanci wzornictwa przemysłowego i operatorzy CAD</w:t>
      </w:r>
    </w:p>
    <w:p w14:paraId="52B95188" w14:textId="77777777" w:rsidR="00CE272C" w:rsidRPr="003C42D2" w:rsidRDefault="00CE272C" w:rsidP="00B35DBD">
      <w:pPr>
        <w:pStyle w:val="Akapitzlist"/>
        <w:numPr>
          <w:ilvl w:val="0"/>
          <w:numId w:val="23"/>
        </w:numPr>
        <w:spacing w:before="0" w:after="0"/>
        <w:rPr>
          <w:sz w:val="18"/>
          <w:szCs w:val="18"/>
        </w:rPr>
      </w:pPr>
      <w:r w:rsidRPr="003C42D2">
        <w:rPr>
          <w:sz w:val="18"/>
          <w:szCs w:val="18"/>
        </w:rPr>
        <w:t>przetwórcy mięsa i ryb</w:t>
      </w:r>
    </w:p>
    <w:p w14:paraId="2A79A579" w14:textId="77777777" w:rsidR="00CE272C" w:rsidRPr="003C42D2" w:rsidRDefault="00CE272C" w:rsidP="00B35DBD">
      <w:pPr>
        <w:pStyle w:val="Akapitzlist"/>
        <w:numPr>
          <w:ilvl w:val="0"/>
          <w:numId w:val="23"/>
        </w:numPr>
        <w:spacing w:before="0" w:after="0"/>
        <w:rPr>
          <w:sz w:val="18"/>
          <w:szCs w:val="18"/>
        </w:rPr>
      </w:pPr>
      <w:r w:rsidRPr="003C42D2">
        <w:rPr>
          <w:sz w:val="18"/>
          <w:szCs w:val="18"/>
        </w:rPr>
        <w:t>psycholodzy i psychoterapeuci</w:t>
      </w:r>
    </w:p>
    <w:p w14:paraId="17CDEF59" w14:textId="77777777" w:rsidR="00CE272C" w:rsidRPr="003C42D2" w:rsidRDefault="00CE272C" w:rsidP="00B35DBD">
      <w:pPr>
        <w:pStyle w:val="Akapitzlist"/>
        <w:numPr>
          <w:ilvl w:val="0"/>
          <w:numId w:val="23"/>
        </w:numPr>
        <w:spacing w:before="0" w:after="0"/>
        <w:rPr>
          <w:sz w:val="18"/>
          <w:szCs w:val="18"/>
        </w:rPr>
      </w:pPr>
      <w:r w:rsidRPr="003C42D2">
        <w:rPr>
          <w:sz w:val="18"/>
          <w:szCs w:val="18"/>
        </w:rPr>
        <w:t>robotnicy budowlani</w:t>
      </w:r>
    </w:p>
    <w:p w14:paraId="5263DB62" w14:textId="77777777" w:rsidR="00CE272C" w:rsidRPr="003C42D2" w:rsidRDefault="00CE272C" w:rsidP="00B35DBD">
      <w:pPr>
        <w:pStyle w:val="Akapitzlist"/>
        <w:numPr>
          <w:ilvl w:val="0"/>
          <w:numId w:val="23"/>
        </w:numPr>
        <w:spacing w:before="0" w:after="0"/>
        <w:rPr>
          <w:sz w:val="18"/>
          <w:szCs w:val="18"/>
        </w:rPr>
      </w:pPr>
      <w:r w:rsidRPr="003C42D2">
        <w:rPr>
          <w:sz w:val="18"/>
          <w:szCs w:val="18"/>
        </w:rPr>
        <w:t>robotnicy leśni</w:t>
      </w:r>
    </w:p>
    <w:p w14:paraId="1A0A41FD" w14:textId="192261A5" w:rsidR="00CE272C" w:rsidRPr="002A7299" w:rsidRDefault="00CE272C" w:rsidP="00B35DBD">
      <w:pPr>
        <w:pStyle w:val="Akapitzlist"/>
        <w:numPr>
          <w:ilvl w:val="0"/>
          <w:numId w:val="23"/>
        </w:numPr>
        <w:spacing w:before="0" w:after="0"/>
        <w:sectPr w:rsidR="00CE272C" w:rsidRPr="002A7299" w:rsidSect="00CE272C">
          <w:type w:val="continuous"/>
          <w:pgSz w:w="11907" w:h="16840" w:code="9"/>
          <w:pgMar w:top="1418" w:right="1418" w:bottom="1418" w:left="1418" w:header="680" w:footer="454" w:gutter="0"/>
          <w:cols w:num="3" w:space="69"/>
          <w:docGrid w:linePitch="360"/>
        </w:sectPr>
      </w:pPr>
      <w:r w:rsidRPr="003C42D2">
        <w:rPr>
          <w:sz w:val="18"/>
          <w:szCs w:val="18"/>
        </w:rPr>
        <w:t>tapice</w:t>
      </w:r>
      <w:r w:rsidR="00CD2128">
        <w:rPr>
          <w:sz w:val="18"/>
          <w:szCs w:val="18"/>
        </w:rPr>
        <w:t>rzy</w:t>
      </w:r>
    </w:p>
    <w:p w14:paraId="611EB2D6" w14:textId="52194E4B" w:rsidR="00CE272C" w:rsidRPr="00CE272C" w:rsidRDefault="00CE272C" w:rsidP="00CE272C">
      <w:pPr>
        <w:spacing w:before="0" w:after="0" w:line="240" w:lineRule="auto"/>
        <w:rPr>
          <w:highlight w:val="yellow"/>
        </w:rPr>
        <w:sectPr w:rsidR="00CE272C" w:rsidRPr="00CE272C" w:rsidSect="00CE272C">
          <w:type w:val="continuous"/>
          <w:pgSz w:w="11907" w:h="16840" w:code="9"/>
          <w:pgMar w:top="1418" w:right="1418" w:bottom="1418" w:left="1418" w:header="680" w:footer="454" w:gutter="0"/>
          <w:cols w:space="69"/>
          <w:docGrid w:linePitch="360"/>
        </w:sectPr>
      </w:pPr>
    </w:p>
    <w:p w14:paraId="5EFA74F7" w14:textId="77777777" w:rsidR="00CD2128" w:rsidRDefault="00CD2128" w:rsidP="00CD2128">
      <w:pPr>
        <w:spacing w:before="0" w:after="0" w:line="240" w:lineRule="auto"/>
        <w:rPr>
          <w:i/>
          <w:iCs/>
          <w:sz w:val="18"/>
          <w:szCs w:val="18"/>
        </w:rPr>
      </w:pPr>
    </w:p>
    <w:p w14:paraId="6D194E89" w14:textId="11AB8B18" w:rsidR="00CD2128" w:rsidRDefault="00CD2128" w:rsidP="00962BA8">
      <w:pPr>
        <w:spacing w:before="0" w:after="0" w:line="240" w:lineRule="auto"/>
        <w:ind w:left="2836" w:firstLine="709"/>
        <w:rPr>
          <w:i/>
          <w:iCs/>
          <w:sz w:val="18"/>
          <w:szCs w:val="18"/>
        </w:rPr>
      </w:pPr>
      <w:r w:rsidRPr="00886453">
        <w:rPr>
          <w:i/>
          <w:iCs/>
          <w:sz w:val="18"/>
          <w:szCs w:val="18"/>
        </w:rPr>
        <w:t>Najczęściej wybierane kierunki kształcenia, w tym zawody deficytowe</w:t>
      </w:r>
      <w:r>
        <w:rPr>
          <w:i/>
          <w:iCs/>
          <w:sz w:val="18"/>
          <w:szCs w:val="18"/>
        </w:rPr>
        <w:t>:</w:t>
      </w:r>
    </w:p>
    <w:p w14:paraId="7EE6D188" w14:textId="3F3A208C" w:rsidR="00CD2128" w:rsidRPr="00886453" w:rsidRDefault="00F14007" w:rsidP="00CD2128">
      <w:pPr>
        <w:spacing w:before="0" w:after="0" w:line="240" w:lineRule="auto"/>
        <w:jc w:val="center"/>
        <w:rPr>
          <w:i/>
          <w:iCs/>
          <w:sz w:val="18"/>
          <w:szCs w:val="18"/>
        </w:rPr>
      </w:pPr>
      <w:r>
        <w:rPr>
          <w:i/>
          <w:iCs/>
          <w:noProof/>
          <w:sz w:val="18"/>
          <w:szCs w:val="18"/>
        </w:rPr>
        <w:drawing>
          <wp:anchor distT="0" distB="0" distL="114300" distR="114300" simplePos="0" relativeHeight="251843584" behindDoc="0" locked="0" layoutInCell="1" allowOverlap="1" wp14:anchorId="62B7C404" wp14:editId="5AFE7958">
            <wp:simplePos x="0" y="0"/>
            <wp:positionH relativeFrom="margin">
              <wp:posOffset>1931670</wp:posOffset>
            </wp:positionH>
            <wp:positionV relativeFrom="margin">
              <wp:posOffset>4484370</wp:posOffset>
            </wp:positionV>
            <wp:extent cx="4187190" cy="4232910"/>
            <wp:effectExtent l="0" t="0" r="3810" b="0"/>
            <wp:wrapSquare wrapText="bothSides"/>
            <wp:docPr id="1211" name="Obraz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1" name="Obraz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7190" cy="4232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0524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2100A109" wp14:editId="4100DB27">
                <wp:simplePos x="0" y="0"/>
                <wp:positionH relativeFrom="column">
                  <wp:posOffset>-34113</wp:posOffset>
                </wp:positionH>
                <wp:positionV relativeFrom="paragraph">
                  <wp:posOffset>124194</wp:posOffset>
                </wp:positionV>
                <wp:extent cx="1765300" cy="4448692"/>
                <wp:effectExtent l="0" t="0" r="25400" b="28575"/>
                <wp:wrapNone/>
                <wp:docPr id="1674535773" name="Text Box 10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5300" cy="444869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91D198" w14:textId="18C620A5" w:rsidR="00CD2128" w:rsidRPr="00CD2128" w:rsidRDefault="00CD2128" w:rsidP="00CD2128">
                            <w:pPr>
                              <w:spacing w:before="0" w:after="0"/>
                              <w:rPr>
                                <w:sz w:val="22"/>
                                <w:szCs w:val="22"/>
                              </w:rPr>
                            </w:pPr>
                            <w:r w:rsidRPr="007A4D34">
                              <w:rPr>
                                <w:sz w:val="22"/>
                                <w:szCs w:val="22"/>
                              </w:rPr>
                              <w:t>Wśród zawodów deficytowych występujących w powiecie międzychodzkim - w których absolwenci</w:t>
                            </w:r>
                            <w:r w:rsidR="00C44C70">
                              <w:rPr>
                                <w:sz w:val="22"/>
                                <w:szCs w:val="22"/>
                              </w:rPr>
                              <w:t>/tki</w:t>
                            </w:r>
                            <w:r w:rsidRPr="007A4D34">
                              <w:rPr>
                                <w:sz w:val="22"/>
                                <w:szCs w:val="22"/>
                              </w:rPr>
                              <w:t xml:space="preserve"> nie powinni mieć trudności ze znalezieniem zatrudnienia, gdyż zapotrzebowanie pracodawców jest duże, </w:t>
                            </w:r>
                            <w:r w:rsidRPr="007A4D34">
                              <w:rPr>
                                <w:sz w:val="22"/>
                                <w:szCs w:val="22"/>
                              </w:rPr>
                              <w:br/>
                              <w:t>a podaż pracowników niewielka – wpisuje się 1 kierunek kształcenia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 – kucharz – 12 absolwentów</w:t>
                            </w:r>
                            <w:r w:rsidR="00C5005F">
                              <w:rPr>
                                <w:sz w:val="22"/>
                                <w:szCs w:val="22"/>
                              </w:rPr>
                              <w:t>/tek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7A4D34">
                              <w:rPr>
                                <w:sz w:val="22"/>
                                <w:szCs w:val="22"/>
                              </w:rPr>
                              <w:t>z 24 najczęściej wybieranych przez absolwentów</w:t>
                            </w:r>
                            <w:r w:rsidR="00C5005F">
                              <w:rPr>
                                <w:sz w:val="22"/>
                                <w:szCs w:val="22"/>
                              </w:rPr>
                              <w:t>/tki</w:t>
                            </w:r>
                            <w:r w:rsidRPr="007A4D34">
                              <w:rPr>
                                <w:sz w:val="22"/>
                                <w:szCs w:val="22"/>
                              </w:rPr>
                              <w:t xml:space="preserve">.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Ponadto, </w:t>
                            </w:r>
                            <w:r w:rsidRPr="00332C84">
                              <w:rPr>
                                <w:sz w:val="22"/>
                                <w:szCs w:val="22"/>
                              </w:rPr>
                              <w:t xml:space="preserve">według </w:t>
                            </w:r>
                            <w:r w:rsidRPr="00332C84">
                              <w:rPr>
                                <w:i/>
                                <w:iCs/>
                                <w:sz w:val="22"/>
                                <w:szCs w:val="22"/>
                              </w:rPr>
                              <w:t>Barometru Zawodów 2023</w:t>
                            </w:r>
                            <w:r w:rsidRPr="00332C84">
                              <w:rPr>
                                <w:sz w:val="22"/>
                                <w:szCs w:val="22"/>
                              </w:rPr>
                              <w:t xml:space="preserve"> w powiecie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międzychodzkim </w:t>
                            </w:r>
                            <w:r w:rsidRPr="00332C84">
                              <w:rPr>
                                <w:sz w:val="22"/>
                                <w:szCs w:val="22"/>
                              </w:rPr>
                              <w:t>brak nadwyżki poszukujących pracy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00A109" id="Text Box 1093" o:spid="_x0000_s1050" type="#_x0000_t202" style="position:absolute;left:0;text-align:left;margin-left:-2.7pt;margin-top:9.8pt;width:139pt;height:350.3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" strokecolor="#f2f2f2 [3052]">
                <v:textbox>
                  <w:txbxContent>
                    <w:p w14:paraId="0791D198" w14:textId="18C620A5" w:rsidR="00CD2128" w:rsidRPr="00CD2128" w:rsidRDefault="00CD2128" w:rsidP="00CD2128">
                      <w:pPr>
                        <w:spacing w:before="0" w:after="0"/>
                        <w:rPr>
                          <w:sz w:val="22"/>
                          <w:szCs w:val="22"/>
                        </w:rPr>
                      </w:pPr>
                      <w:r w:rsidRPr="007A4D34">
                        <w:rPr>
                          <w:sz w:val="22"/>
                          <w:szCs w:val="22"/>
                        </w:rPr>
                        <w:t>Wśród zawodów deficytowych występujących w powiecie międzychodzkim - w których absolwenci</w:t>
                      </w:r>
                      <w:r w:rsidR="00C44C70">
                        <w:rPr>
                          <w:sz w:val="22"/>
                          <w:szCs w:val="22"/>
                        </w:rPr>
                        <w:t>/tki</w:t>
                      </w:r>
                      <w:r w:rsidRPr="007A4D34">
                        <w:rPr>
                          <w:sz w:val="22"/>
                          <w:szCs w:val="22"/>
                        </w:rPr>
                        <w:t xml:space="preserve"> nie powinni mieć trudności ze znalezieniem zatrudnienia, gdyż zapotrzebowanie pracodawców jest duże, </w:t>
                      </w:r>
                      <w:r w:rsidRPr="007A4D34">
                        <w:rPr>
                          <w:sz w:val="22"/>
                          <w:szCs w:val="22"/>
                        </w:rPr>
                        <w:br/>
                        <w:t>a podaż pracowników niewielka – wpisuje się 1 kierunek kształcenia</w:t>
                      </w:r>
                      <w:r>
                        <w:rPr>
                          <w:sz w:val="22"/>
                          <w:szCs w:val="22"/>
                        </w:rPr>
                        <w:t xml:space="preserve"> – kucharz – 12 absolwentów</w:t>
                      </w:r>
                      <w:r w:rsidR="00C5005F">
                        <w:rPr>
                          <w:sz w:val="22"/>
                          <w:szCs w:val="22"/>
                        </w:rPr>
                        <w:t>/tek</w:t>
                      </w:r>
                      <w:r>
                        <w:rPr>
                          <w:sz w:val="22"/>
                          <w:szCs w:val="22"/>
                        </w:rPr>
                        <w:t xml:space="preserve"> </w:t>
                      </w:r>
                      <w:r w:rsidRPr="007A4D34">
                        <w:rPr>
                          <w:sz w:val="22"/>
                          <w:szCs w:val="22"/>
                        </w:rPr>
                        <w:t>z 24 najczęściej wybieranych przez absolwentów</w:t>
                      </w:r>
                      <w:r w:rsidR="00C5005F">
                        <w:rPr>
                          <w:sz w:val="22"/>
                          <w:szCs w:val="22"/>
                        </w:rPr>
                        <w:t>/tki</w:t>
                      </w:r>
                      <w:r w:rsidRPr="007A4D34">
                        <w:rPr>
                          <w:sz w:val="22"/>
                          <w:szCs w:val="22"/>
                        </w:rPr>
                        <w:t xml:space="preserve">. </w:t>
                      </w:r>
                      <w:r>
                        <w:rPr>
                          <w:sz w:val="22"/>
                          <w:szCs w:val="22"/>
                        </w:rPr>
                        <w:t xml:space="preserve">Ponadto, </w:t>
                      </w:r>
                      <w:r w:rsidRPr="00332C84">
                        <w:rPr>
                          <w:sz w:val="22"/>
                          <w:szCs w:val="22"/>
                        </w:rPr>
                        <w:t xml:space="preserve">według </w:t>
                      </w:r>
                      <w:r w:rsidRPr="00332C84">
                        <w:rPr>
                          <w:i/>
                          <w:iCs/>
                          <w:sz w:val="22"/>
                          <w:szCs w:val="22"/>
                        </w:rPr>
                        <w:t>Barometru Zawodów 2023</w:t>
                      </w:r>
                      <w:r w:rsidRPr="00332C84">
                        <w:rPr>
                          <w:sz w:val="22"/>
                          <w:szCs w:val="22"/>
                        </w:rPr>
                        <w:t xml:space="preserve"> w powiecie </w:t>
                      </w:r>
                      <w:r>
                        <w:rPr>
                          <w:sz w:val="22"/>
                          <w:szCs w:val="22"/>
                        </w:rPr>
                        <w:t xml:space="preserve">międzychodzkim </w:t>
                      </w:r>
                      <w:r w:rsidRPr="00332C84">
                        <w:rPr>
                          <w:sz w:val="22"/>
                          <w:szCs w:val="22"/>
                        </w:rPr>
                        <w:t>brak nadwyżki poszukujących pracy</w:t>
                      </w:r>
                      <w:r>
                        <w:rPr>
                          <w:sz w:val="22"/>
                          <w:szCs w:val="2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14:paraId="0E6741EC" w14:textId="06297A6D" w:rsidR="00CD2128" w:rsidRPr="00332C84" w:rsidRDefault="00CD2128" w:rsidP="00CD2128">
      <w:pPr>
        <w:spacing w:before="0" w:after="0"/>
        <w:jc w:val="both"/>
        <w:rPr>
          <w:sz w:val="22"/>
          <w:szCs w:val="22"/>
        </w:rPr>
      </w:pPr>
    </w:p>
    <w:p w14:paraId="0BFE190F" w14:textId="323BF51F" w:rsidR="007A4D34" w:rsidRPr="00332C84" w:rsidRDefault="007A4D34" w:rsidP="007A4D34">
      <w:pPr>
        <w:spacing w:before="0" w:after="0"/>
        <w:jc w:val="both"/>
        <w:rPr>
          <w:sz w:val="22"/>
          <w:szCs w:val="22"/>
        </w:rPr>
      </w:pPr>
    </w:p>
    <w:p w14:paraId="0998088C" w14:textId="5D28E50D" w:rsidR="00886453" w:rsidRPr="00553921" w:rsidRDefault="00886453" w:rsidP="00553921">
      <w:pPr>
        <w:spacing w:before="0" w:after="0" w:line="240" w:lineRule="auto"/>
        <w:jc w:val="center"/>
        <w:rPr>
          <w:i/>
          <w:iCs/>
          <w:sz w:val="18"/>
          <w:szCs w:val="18"/>
          <w:highlight w:val="yellow"/>
        </w:rPr>
      </w:pPr>
    </w:p>
    <w:p w14:paraId="33D21A07" w14:textId="17BE5841" w:rsidR="00886453" w:rsidRDefault="00886453" w:rsidP="0063161B">
      <w:pPr>
        <w:spacing w:before="0" w:after="0"/>
        <w:jc w:val="center"/>
        <w:rPr>
          <w:sz w:val="18"/>
          <w:szCs w:val="18"/>
        </w:rPr>
      </w:pPr>
    </w:p>
    <w:p w14:paraId="31DC2021" w14:textId="4FD52D8F" w:rsidR="00886453" w:rsidRDefault="00886453" w:rsidP="0063161B">
      <w:pPr>
        <w:spacing w:before="0" w:after="0"/>
        <w:jc w:val="center"/>
        <w:rPr>
          <w:sz w:val="18"/>
          <w:szCs w:val="18"/>
        </w:rPr>
      </w:pPr>
    </w:p>
    <w:p w14:paraId="77D8AA41" w14:textId="114CFF92" w:rsidR="00780460" w:rsidRDefault="00780460" w:rsidP="0063161B">
      <w:pPr>
        <w:spacing w:before="0" w:after="0"/>
        <w:jc w:val="center"/>
        <w:rPr>
          <w:sz w:val="18"/>
          <w:szCs w:val="18"/>
        </w:rPr>
      </w:pPr>
    </w:p>
    <w:p w14:paraId="35DA5528" w14:textId="4AADD8CE" w:rsidR="00780460" w:rsidRDefault="00780460" w:rsidP="0063161B">
      <w:pPr>
        <w:spacing w:before="0" w:after="0"/>
        <w:jc w:val="center"/>
        <w:rPr>
          <w:sz w:val="18"/>
          <w:szCs w:val="18"/>
        </w:rPr>
      </w:pPr>
    </w:p>
    <w:p w14:paraId="225955DD" w14:textId="7AAFE702" w:rsidR="00780460" w:rsidRDefault="00780460" w:rsidP="0063161B">
      <w:pPr>
        <w:spacing w:before="0" w:after="0"/>
        <w:jc w:val="center"/>
        <w:rPr>
          <w:sz w:val="18"/>
          <w:szCs w:val="18"/>
        </w:rPr>
      </w:pPr>
    </w:p>
    <w:p w14:paraId="24095758" w14:textId="77777777" w:rsidR="00780460" w:rsidRDefault="00780460" w:rsidP="0063161B">
      <w:pPr>
        <w:spacing w:before="0" w:after="0"/>
        <w:jc w:val="center"/>
        <w:rPr>
          <w:sz w:val="18"/>
          <w:szCs w:val="18"/>
        </w:rPr>
      </w:pPr>
    </w:p>
    <w:p w14:paraId="65CD4151" w14:textId="77777777" w:rsidR="00780460" w:rsidRDefault="00780460" w:rsidP="0063161B">
      <w:pPr>
        <w:spacing w:before="0" w:after="0"/>
        <w:jc w:val="center"/>
        <w:rPr>
          <w:sz w:val="18"/>
          <w:szCs w:val="18"/>
        </w:rPr>
      </w:pPr>
    </w:p>
    <w:p w14:paraId="20174648" w14:textId="77777777" w:rsidR="00780460" w:rsidRDefault="00780460" w:rsidP="0063161B">
      <w:pPr>
        <w:spacing w:before="0" w:after="0"/>
        <w:jc w:val="center"/>
        <w:rPr>
          <w:sz w:val="18"/>
          <w:szCs w:val="18"/>
        </w:rPr>
      </w:pPr>
    </w:p>
    <w:p w14:paraId="0BCA8509" w14:textId="228EB188" w:rsidR="00780460" w:rsidRDefault="00780460" w:rsidP="0063161B">
      <w:pPr>
        <w:spacing w:before="0" w:after="0"/>
        <w:jc w:val="center"/>
        <w:rPr>
          <w:sz w:val="18"/>
          <w:szCs w:val="18"/>
        </w:rPr>
      </w:pPr>
    </w:p>
    <w:p w14:paraId="041A32C4" w14:textId="20D1A653" w:rsidR="00780460" w:rsidRDefault="00780460" w:rsidP="0063161B">
      <w:pPr>
        <w:spacing w:before="0" w:after="0"/>
        <w:jc w:val="center"/>
        <w:rPr>
          <w:sz w:val="18"/>
          <w:szCs w:val="18"/>
        </w:rPr>
      </w:pPr>
    </w:p>
    <w:p w14:paraId="12C2517A" w14:textId="3EFA7628" w:rsidR="00780460" w:rsidRDefault="00780460" w:rsidP="0063161B">
      <w:pPr>
        <w:spacing w:before="0" w:after="0"/>
        <w:jc w:val="center"/>
        <w:rPr>
          <w:sz w:val="18"/>
          <w:szCs w:val="18"/>
        </w:rPr>
      </w:pPr>
    </w:p>
    <w:p w14:paraId="2E6927A5" w14:textId="77777777" w:rsidR="00780460" w:rsidRDefault="00780460" w:rsidP="0063161B">
      <w:pPr>
        <w:spacing w:before="0" w:after="0"/>
        <w:jc w:val="center"/>
        <w:rPr>
          <w:sz w:val="18"/>
          <w:szCs w:val="18"/>
        </w:rPr>
      </w:pPr>
    </w:p>
    <w:p w14:paraId="3468AE13" w14:textId="77777777" w:rsidR="00780460" w:rsidRDefault="00780460" w:rsidP="0063161B">
      <w:pPr>
        <w:spacing w:before="0" w:after="0"/>
        <w:jc w:val="center"/>
        <w:rPr>
          <w:sz w:val="18"/>
          <w:szCs w:val="18"/>
        </w:rPr>
      </w:pPr>
    </w:p>
    <w:p w14:paraId="032F26E0" w14:textId="77777777" w:rsidR="00780460" w:rsidRDefault="00780460" w:rsidP="0063161B">
      <w:pPr>
        <w:spacing w:before="0" w:after="0"/>
        <w:jc w:val="center"/>
        <w:rPr>
          <w:sz w:val="18"/>
          <w:szCs w:val="18"/>
        </w:rPr>
      </w:pPr>
    </w:p>
    <w:p w14:paraId="00B157B0" w14:textId="77777777" w:rsidR="00780460" w:rsidRDefault="00780460" w:rsidP="0063161B">
      <w:pPr>
        <w:spacing w:before="0" w:after="0"/>
        <w:jc w:val="center"/>
        <w:rPr>
          <w:sz w:val="18"/>
          <w:szCs w:val="18"/>
        </w:rPr>
      </w:pPr>
    </w:p>
    <w:p w14:paraId="2406A7CC" w14:textId="1347A947" w:rsidR="00780460" w:rsidRDefault="00780460" w:rsidP="0063161B">
      <w:pPr>
        <w:spacing w:before="0" w:after="0"/>
        <w:jc w:val="center"/>
        <w:rPr>
          <w:sz w:val="18"/>
          <w:szCs w:val="18"/>
        </w:rPr>
      </w:pPr>
    </w:p>
    <w:p w14:paraId="36B7F163" w14:textId="3AFAF532" w:rsidR="00780460" w:rsidRDefault="00780460" w:rsidP="0063161B">
      <w:pPr>
        <w:spacing w:before="0" w:after="0"/>
        <w:jc w:val="center"/>
        <w:rPr>
          <w:sz w:val="18"/>
          <w:szCs w:val="18"/>
        </w:rPr>
      </w:pPr>
    </w:p>
    <w:p w14:paraId="20A082A7" w14:textId="66FDAADC" w:rsidR="00780460" w:rsidRDefault="00780460" w:rsidP="0063161B">
      <w:pPr>
        <w:spacing w:before="0" w:after="0"/>
        <w:jc w:val="center"/>
        <w:rPr>
          <w:sz w:val="18"/>
          <w:szCs w:val="18"/>
        </w:rPr>
      </w:pPr>
    </w:p>
    <w:p w14:paraId="2F3A6BE8" w14:textId="10A01366" w:rsidR="00780460" w:rsidRDefault="00780460" w:rsidP="0063161B">
      <w:pPr>
        <w:spacing w:before="0" w:after="0"/>
        <w:jc w:val="center"/>
        <w:rPr>
          <w:sz w:val="18"/>
          <w:szCs w:val="18"/>
        </w:rPr>
      </w:pPr>
    </w:p>
    <w:p w14:paraId="14114994" w14:textId="6CC98B06" w:rsidR="00780460" w:rsidRDefault="00780460" w:rsidP="0063161B">
      <w:pPr>
        <w:spacing w:before="0" w:after="0"/>
        <w:jc w:val="center"/>
        <w:rPr>
          <w:sz w:val="18"/>
          <w:szCs w:val="18"/>
        </w:rPr>
      </w:pPr>
    </w:p>
    <w:p w14:paraId="22F203EB" w14:textId="60EB5679" w:rsidR="00780460" w:rsidRDefault="00780460" w:rsidP="0063161B">
      <w:pPr>
        <w:spacing w:before="0" w:after="0"/>
        <w:jc w:val="center"/>
        <w:rPr>
          <w:sz w:val="18"/>
          <w:szCs w:val="18"/>
        </w:rPr>
      </w:pPr>
    </w:p>
    <w:p w14:paraId="72AC2692" w14:textId="22C02247" w:rsidR="00780460" w:rsidRDefault="00F5127D" w:rsidP="0063161B">
      <w:pPr>
        <w:spacing w:before="0" w:after="0"/>
        <w:jc w:val="center"/>
        <w:rPr>
          <w:sz w:val="18"/>
          <w:szCs w:val="18"/>
        </w:rPr>
      </w:pPr>
      <w:r w:rsidRPr="00F5127D">
        <w:rPr>
          <w:noProof/>
        </w:rPr>
        <w:drawing>
          <wp:anchor distT="0" distB="0" distL="114300" distR="114300" simplePos="0" relativeHeight="251877376" behindDoc="0" locked="0" layoutInCell="1" allowOverlap="1" wp14:anchorId="6A1E07A6" wp14:editId="6F81FB6F">
            <wp:simplePos x="0" y="0"/>
            <wp:positionH relativeFrom="column">
              <wp:posOffset>1924306</wp:posOffset>
            </wp:positionH>
            <wp:positionV relativeFrom="paragraph">
              <wp:posOffset>53558</wp:posOffset>
            </wp:positionV>
            <wp:extent cx="614045" cy="204470"/>
            <wp:effectExtent l="0" t="0" r="0" b="5080"/>
            <wp:wrapThrough wrapText="bothSides">
              <wp:wrapPolygon edited="0">
                <wp:start x="0" y="0"/>
                <wp:lineTo x="0" y="20124"/>
                <wp:lineTo x="20774" y="20124"/>
                <wp:lineTo x="20774" y="0"/>
                <wp:lineTo x="0" y="0"/>
              </wp:wrapPolygon>
            </wp:wrapThrough>
            <wp:docPr id="1048714269" name="Obraz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714269" name="Obraz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045" cy="20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D2128" w:rsidRPr="009825AB">
        <w:rPr>
          <w:noProof/>
        </w:rPr>
        <w:drawing>
          <wp:anchor distT="0" distB="0" distL="114300" distR="114300" simplePos="0" relativeHeight="251642880" behindDoc="0" locked="0" layoutInCell="1" allowOverlap="1" wp14:anchorId="1144514E" wp14:editId="6897C2B0">
            <wp:simplePos x="0" y="0"/>
            <wp:positionH relativeFrom="column">
              <wp:posOffset>-4295775</wp:posOffset>
            </wp:positionH>
            <wp:positionV relativeFrom="paragraph">
              <wp:posOffset>71755</wp:posOffset>
            </wp:positionV>
            <wp:extent cx="641780" cy="205105"/>
            <wp:effectExtent l="0" t="0" r="0" b="0"/>
            <wp:wrapNone/>
            <wp:docPr id="2032455568" name="Obraz 20324555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2455568" name="Obraz 20324555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780" cy="20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0A2131" w14:textId="420CC337" w:rsidR="00780460" w:rsidRDefault="00780460" w:rsidP="0063161B">
      <w:pPr>
        <w:spacing w:before="0" w:after="0"/>
        <w:jc w:val="center"/>
        <w:rPr>
          <w:sz w:val="18"/>
          <w:szCs w:val="18"/>
        </w:rPr>
      </w:pPr>
    </w:p>
    <w:p w14:paraId="766F5A00" w14:textId="77777777" w:rsidR="00CD2128" w:rsidRDefault="00CD2128" w:rsidP="0063161B">
      <w:pPr>
        <w:spacing w:before="0" w:after="0"/>
        <w:jc w:val="center"/>
        <w:rPr>
          <w:sz w:val="18"/>
          <w:szCs w:val="18"/>
        </w:rPr>
      </w:pPr>
    </w:p>
    <w:p w14:paraId="341DB88A" w14:textId="13865038" w:rsidR="00CD2128" w:rsidRDefault="00CD2128" w:rsidP="0063161B">
      <w:pPr>
        <w:spacing w:before="0" w:after="0"/>
        <w:jc w:val="center"/>
        <w:rPr>
          <w:sz w:val="18"/>
          <w:szCs w:val="18"/>
        </w:rPr>
      </w:pPr>
    </w:p>
    <w:p w14:paraId="1421CA6F" w14:textId="77777777" w:rsidR="00CD2128" w:rsidRDefault="00CD2128" w:rsidP="0063161B">
      <w:pPr>
        <w:spacing w:before="0" w:after="0"/>
        <w:jc w:val="center"/>
        <w:rPr>
          <w:sz w:val="18"/>
          <w:szCs w:val="18"/>
        </w:rPr>
      </w:pPr>
    </w:p>
    <w:p w14:paraId="485FAB05" w14:textId="77777777" w:rsidR="00CD2128" w:rsidRDefault="00CD2128" w:rsidP="0063161B">
      <w:pPr>
        <w:spacing w:before="0" w:after="0"/>
        <w:jc w:val="center"/>
        <w:rPr>
          <w:sz w:val="18"/>
          <w:szCs w:val="18"/>
        </w:rPr>
      </w:pPr>
    </w:p>
    <w:p w14:paraId="7ED2438F" w14:textId="77777777" w:rsidR="00CD2128" w:rsidRDefault="00CD2128" w:rsidP="0063161B">
      <w:pPr>
        <w:spacing w:before="0" w:after="0"/>
        <w:jc w:val="center"/>
        <w:rPr>
          <w:sz w:val="18"/>
          <w:szCs w:val="18"/>
        </w:rPr>
      </w:pPr>
    </w:p>
    <w:p w14:paraId="56409EE1" w14:textId="1930C3BF" w:rsidR="0063161B" w:rsidRDefault="0063161B" w:rsidP="0063161B">
      <w:pPr>
        <w:spacing w:before="0" w:after="0"/>
        <w:jc w:val="center"/>
        <w:rPr>
          <w:sz w:val="18"/>
          <w:szCs w:val="18"/>
        </w:rPr>
      </w:pPr>
      <w:r w:rsidRPr="00945879">
        <w:rPr>
          <w:sz w:val="18"/>
          <w:szCs w:val="18"/>
        </w:rPr>
        <w:t>Absolwenci szkół rocznik 202</w:t>
      </w:r>
      <w:r w:rsidR="00945879" w:rsidRPr="00945879">
        <w:rPr>
          <w:sz w:val="18"/>
          <w:szCs w:val="18"/>
        </w:rPr>
        <w:t>1</w:t>
      </w:r>
      <w:r w:rsidRPr="00945879">
        <w:rPr>
          <w:sz w:val="18"/>
          <w:szCs w:val="18"/>
        </w:rPr>
        <w:t>/202</w:t>
      </w:r>
      <w:r w:rsidR="00945879" w:rsidRPr="00945879">
        <w:rPr>
          <w:sz w:val="18"/>
          <w:szCs w:val="18"/>
        </w:rPr>
        <w:t>2</w:t>
      </w:r>
      <w:r w:rsidRPr="00945879">
        <w:rPr>
          <w:sz w:val="18"/>
          <w:szCs w:val="18"/>
        </w:rPr>
        <w:t xml:space="preserve"> w powiecie międzychodzkim</w:t>
      </w:r>
      <w:r w:rsidR="005211E9">
        <w:rPr>
          <w:sz w:val="18"/>
          <w:szCs w:val="18"/>
        </w:rPr>
        <w:t>:</w:t>
      </w:r>
    </w:p>
    <w:p w14:paraId="5FF2F9E7" w14:textId="49FBD529" w:rsidR="00886453" w:rsidRDefault="00886453" w:rsidP="0063161B">
      <w:pPr>
        <w:spacing w:before="0" w:after="0"/>
        <w:jc w:val="center"/>
        <w:rPr>
          <w:sz w:val="18"/>
          <w:szCs w:val="18"/>
        </w:rPr>
      </w:pPr>
    </w:p>
    <w:p w14:paraId="031DC1A9" w14:textId="513310C6" w:rsidR="00886453" w:rsidRPr="00945879" w:rsidRDefault="00886453" w:rsidP="0063161B">
      <w:pPr>
        <w:spacing w:before="0" w:after="0"/>
        <w:jc w:val="center"/>
        <w:rPr>
          <w:sz w:val="18"/>
          <w:szCs w:val="18"/>
        </w:rPr>
      </w:pPr>
    </w:p>
    <w:p w14:paraId="1B89AA39" w14:textId="5467104F" w:rsidR="0063161B" w:rsidRPr="00F84F6B" w:rsidRDefault="0063161B" w:rsidP="00A5512C">
      <w:pPr>
        <w:spacing w:after="0" w:line="240" w:lineRule="auto"/>
        <w:rPr>
          <w:highlight w:val="yellow"/>
        </w:rPr>
      </w:pPr>
    </w:p>
    <w:p w14:paraId="31794129" w14:textId="1259FFBF" w:rsidR="0004583E" w:rsidRDefault="0004583E" w:rsidP="00D55FCA">
      <w:pPr>
        <w:spacing w:before="0" w:after="0" w:line="240" w:lineRule="auto"/>
        <w:rPr>
          <w:highlight w:val="yellow"/>
        </w:rPr>
      </w:pPr>
    </w:p>
    <w:p w14:paraId="7EC287CB" w14:textId="00E2EE9A" w:rsidR="00945879" w:rsidRDefault="00F14007" w:rsidP="00A5512C">
      <w:pPr>
        <w:spacing w:after="0" w:line="240" w:lineRule="auto"/>
        <w:rPr>
          <w:highlight w:val="yellow"/>
        </w:rPr>
      </w:pPr>
      <w:r>
        <w:rPr>
          <w:noProof/>
        </w:rPr>
        <w:drawing>
          <wp:anchor distT="0" distB="0" distL="114300" distR="114300" simplePos="0" relativeHeight="251841536" behindDoc="0" locked="0" layoutInCell="1" allowOverlap="1" wp14:anchorId="4DFA9F8F" wp14:editId="2114D366">
            <wp:simplePos x="0" y="0"/>
            <wp:positionH relativeFrom="margin">
              <wp:posOffset>-85090</wp:posOffset>
            </wp:positionH>
            <wp:positionV relativeFrom="margin">
              <wp:posOffset>341630</wp:posOffset>
            </wp:positionV>
            <wp:extent cx="6007100" cy="3529965"/>
            <wp:effectExtent l="0" t="0" r="0" b="0"/>
            <wp:wrapSquare wrapText="bothSides"/>
            <wp:docPr id="1210" name="Obraz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" name="Obraz 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100" cy="3529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5A7B64" w14:textId="77777777" w:rsidR="00945879" w:rsidRDefault="00945879" w:rsidP="00A5512C">
      <w:pPr>
        <w:spacing w:after="0" w:line="240" w:lineRule="auto"/>
        <w:rPr>
          <w:highlight w:val="yellow"/>
        </w:rPr>
      </w:pPr>
    </w:p>
    <w:p w14:paraId="6423FBEC" w14:textId="00A0B446" w:rsidR="00945879" w:rsidRDefault="00945879" w:rsidP="00A5512C">
      <w:pPr>
        <w:spacing w:after="0" w:line="240" w:lineRule="auto"/>
        <w:rPr>
          <w:highlight w:val="yellow"/>
        </w:rPr>
      </w:pPr>
    </w:p>
    <w:p w14:paraId="1B3FF17B" w14:textId="5B3D3CF4" w:rsidR="00945879" w:rsidRDefault="00945879" w:rsidP="00A5512C">
      <w:pPr>
        <w:spacing w:after="0" w:line="240" w:lineRule="auto"/>
        <w:rPr>
          <w:highlight w:val="yellow"/>
        </w:rPr>
      </w:pPr>
    </w:p>
    <w:p w14:paraId="7DD76654" w14:textId="339DFB4A" w:rsidR="00945879" w:rsidRDefault="00945879" w:rsidP="00A5512C">
      <w:pPr>
        <w:spacing w:after="0" w:line="240" w:lineRule="auto"/>
        <w:rPr>
          <w:highlight w:val="yellow"/>
        </w:rPr>
      </w:pPr>
    </w:p>
    <w:p w14:paraId="2FE5646B" w14:textId="3C42C9EA" w:rsidR="00945879" w:rsidRDefault="00945879" w:rsidP="00A5512C">
      <w:pPr>
        <w:spacing w:after="0" w:line="240" w:lineRule="auto"/>
        <w:rPr>
          <w:highlight w:val="yellow"/>
        </w:rPr>
      </w:pPr>
    </w:p>
    <w:p w14:paraId="4CC07CB7" w14:textId="77777777" w:rsidR="00945879" w:rsidRDefault="00945879" w:rsidP="00A5512C">
      <w:pPr>
        <w:spacing w:after="0" w:line="240" w:lineRule="auto"/>
        <w:rPr>
          <w:highlight w:val="yellow"/>
        </w:rPr>
      </w:pPr>
    </w:p>
    <w:p w14:paraId="57A6301F" w14:textId="0996FF76" w:rsidR="00945879" w:rsidRDefault="00945879" w:rsidP="00A5512C">
      <w:pPr>
        <w:spacing w:after="0" w:line="240" w:lineRule="auto"/>
        <w:rPr>
          <w:highlight w:val="yellow"/>
        </w:rPr>
      </w:pPr>
    </w:p>
    <w:p w14:paraId="5DB598A8" w14:textId="77777777" w:rsidR="00945879" w:rsidRPr="00F84F6B" w:rsidRDefault="00945879" w:rsidP="00A5512C">
      <w:pPr>
        <w:spacing w:after="0" w:line="240" w:lineRule="auto"/>
        <w:rPr>
          <w:highlight w:val="yellow"/>
        </w:rPr>
      </w:pPr>
    </w:p>
    <w:p w14:paraId="2E1524BC" w14:textId="77777777" w:rsidR="0004583E" w:rsidRDefault="0004583E" w:rsidP="00A5512C">
      <w:pPr>
        <w:spacing w:after="0" w:line="240" w:lineRule="auto"/>
        <w:rPr>
          <w:highlight w:val="yellow"/>
        </w:rPr>
      </w:pPr>
    </w:p>
    <w:p w14:paraId="7D36E2EE" w14:textId="77777777" w:rsidR="00A801C9" w:rsidRDefault="00A801C9" w:rsidP="00A5512C">
      <w:pPr>
        <w:spacing w:after="0" w:line="240" w:lineRule="auto"/>
        <w:rPr>
          <w:highlight w:val="yellow"/>
        </w:rPr>
      </w:pPr>
    </w:p>
    <w:p w14:paraId="29602FBB" w14:textId="77777777" w:rsidR="00A801C9" w:rsidRDefault="00A801C9" w:rsidP="00A5512C">
      <w:pPr>
        <w:spacing w:after="0" w:line="240" w:lineRule="auto"/>
        <w:rPr>
          <w:highlight w:val="yellow"/>
        </w:rPr>
      </w:pPr>
    </w:p>
    <w:p w14:paraId="2F4B5A4A" w14:textId="77777777" w:rsidR="00D55FCA" w:rsidRDefault="00D55FCA" w:rsidP="00A5512C">
      <w:pPr>
        <w:spacing w:after="0" w:line="240" w:lineRule="auto"/>
        <w:rPr>
          <w:highlight w:val="yellow"/>
        </w:rPr>
      </w:pPr>
    </w:p>
    <w:p w14:paraId="68E89275" w14:textId="77777777" w:rsidR="00D55FCA" w:rsidRDefault="00D55FCA" w:rsidP="00A5512C">
      <w:pPr>
        <w:spacing w:after="0" w:line="240" w:lineRule="auto"/>
        <w:rPr>
          <w:highlight w:val="yellow"/>
        </w:rPr>
      </w:pPr>
    </w:p>
    <w:p w14:paraId="14F4858D" w14:textId="77777777" w:rsidR="00A801C9" w:rsidRDefault="00A801C9" w:rsidP="00A5512C">
      <w:pPr>
        <w:spacing w:after="0" w:line="240" w:lineRule="auto"/>
        <w:rPr>
          <w:highlight w:val="yellow"/>
        </w:rPr>
      </w:pPr>
    </w:p>
    <w:p w14:paraId="33A39858" w14:textId="77777777" w:rsidR="00A801C9" w:rsidRDefault="00A801C9" w:rsidP="00A5512C">
      <w:pPr>
        <w:spacing w:after="0" w:line="240" w:lineRule="auto"/>
        <w:rPr>
          <w:highlight w:val="yellow"/>
        </w:rPr>
      </w:pPr>
    </w:p>
    <w:p w14:paraId="1A756EAC" w14:textId="77777777" w:rsidR="00A801C9" w:rsidRPr="00F84F6B" w:rsidRDefault="00A801C9" w:rsidP="00A5512C">
      <w:pPr>
        <w:spacing w:after="0" w:line="240" w:lineRule="auto"/>
        <w:rPr>
          <w:highlight w:val="yellow"/>
        </w:rPr>
      </w:pPr>
    </w:p>
    <w:p w14:paraId="07508268" w14:textId="483F14B2" w:rsidR="0047493E" w:rsidRPr="00F84F6B" w:rsidRDefault="0047493E" w:rsidP="00A5512C">
      <w:pPr>
        <w:spacing w:after="0" w:line="240" w:lineRule="auto"/>
        <w:rPr>
          <w:highlight w:val="yellow"/>
        </w:rPr>
      </w:pPr>
    </w:p>
    <w:p w14:paraId="5CF87149" w14:textId="77777777" w:rsidR="008E5672" w:rsidRDefault="008E5672" w:rsidP="001659A5">
      <w:pPr>
        <w:spacing w:before="120" w:after="0"/>
        <w:jc w:val="both"/>
        <w:rPr>
          <w:color w:val="000000" w:themeColor="text1"/>
          <w:sz w:val="22"/>
          <w:szCs w:val="22"/>
          <w:lang w:eastAsia="en-US"/>
        </w:rPr>
      </w:pPr>
    </w:p>
    <w:p w14:paraId="350D6C86" w14:textId="77777777" w:rsidR="008E5672" w:rsidRDefault="008E5672" w:rsidP="001659A5">
      <w:pPr>
        <w:spacing w:before="120" w:after="0"/>
        <w:jc w:val="both"/>
        <w:rPr>
          <w:color w:val="000000" w:themeColor="text1"/>
          <w:sz w:val="22"/>
          <w:szCs w:val="22"/>
          <w:lang w:eastAsia="en-US"/>
        </w:rPr>
      </w:pPr>
    </w:p>
    <w:p w14:paraId="64283C53" w14:textId="77777777" w:rsidR="008E5672" w:rsidRDefault="008E5672" w:rsidP="001659A5">
      <w:pPr>
        <w:spacing w:before="120" w:after="0"/>
        <w:jc w:val="both"/>
        <w:rPr>
          <w:color w:val="000000" w:themeColor="text1"/>
          <w:sz w:val="22"/>
          <w:szCs w:val="22"/>
          <w:lang w:eastAsia="en-US"/>
        </w:rPr>
      </w:pPr>
    </w:p>
    <w:p w14:paraId="55BBA227" w14:textId="2C5E647A" w:rsidR="008E5672" w:rsidRDefault="00125CB8" w:rsidP="001659A5">
      <w:pPr>
        <w:spacing w:before="120" w:after="0"/>
        <w:jc w:val="both"/>
        <w:rPr>
          <w:color w:val="000000" w:themeColor="text1"/>
          <w:sz w:val="22"/>
          <w:szCs w:val="22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807744" behindDoc="0" locked="0" layoutInCell="1" allowOverlap="1" wp14:anchorId="60D07B3A" wp14:editId="7400D9B2">
            <wp:simplePos x="0" y="0"/>
            <wp:positionH relativeFrom="column">
              <wp:posOffset>80645</wp:posOffset>
            </wp:positionH>
            <wp:positionV relativeFrom="paragraph">
              <wp:posOffset>40005</wp:posOffset>
            </wp:positionV>
            <wp:extent cx="1190625" cy="1496060"/>
            <wp:effectExtent l="95250" t="38100" r="28575" b="104140"/>
            <wp:wrapNone/>
            <wp:docPr id="901232087" name="Obraz 901232087" descr="Powiat nowotomyski – Wikipedia, wolna encyklo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Obraz 349" descr="Powiat nowotomyski – Wikipedia, wolna encyklopedia"/>
                    <pic:cNvPicPr>
                      <a:picLocks noChangeAspect="1"/>
                    </pic:cNvPicPr>
                  </pic:nvPicPr>
                  <pic:blipFill>
                    <a:blip r:embed="rId159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4960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8E5672" w:rsidRPr="00F84F6B">
        <w:rPr>
          <w:noProof/>
          <w:highlight w:val="yellow"/>
        </w:rPr>
        <w:drawing>
          <wp:anchor distT="0" distB="0" distL="114300" distR="114300" simplePos="0" relativeHeight="251537408" behindDoc="0" locked="0" layoutInCell="1" allowOverlap="1" wp14:anchorId="4E1E4127" wp14:editId="64384659">
            <wp:simplePos x="0" y="0"/>
            <wp:positionH relativeFrom="column">
              <wp:posOffset>-5549722</wp:posOffset>
            </wp:positionH>
            <wp:positionV relativeFrom="paragraph">
              <wp:posOffset>40818</wp:posOffset>
            </wp:positionV>
            <wp:extent cx="1190625" cy="1496072"/>
            <wp:effectExtent l="95250" t="38100" r="9525" b="104140"/>
            <wp:wrapNone/>
            <wp:docPr id="349" name="Obraz 349" descr="Powiat nowotomyski – Wikipedia, wolna encyklo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owiat nowotomyski – Wikipedia, wolna encyklopedia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4960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0022">
        <w:rPr>
          <w:noProof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0E7908D6" wp14:editId="761855B0">
                <wp:simplePos x="0" y="0"/>
                <wp:positionH relativeFrom="column">
                  <wp:posOffset>-58420</wp:posOffset>
                </wp:positionH>
                <wp:positionV relativeFrom="paragraph">
                  <wp:posOffset>0</wp:posOffset>
                </wp:positionV>
                <wp:extent cx="5980430" cy="1447800"/>
                <wp:effectExtent l="0" t="0" r="0" b="0"/>
                <wp:wrapTight wrapText="bothSides">
                  <wp:wrapPolygon edited="0">
                    <wp:start x="0" y="0"/>
                    <wp:lineTo x="0" y="21316"/>
                    <wp:lineTo x="19128" y="21316"/>
                    <wp:lineTo x="21536" y="11084"/>
                    <wp:lineTo x="21536" y="10232"/>
                    <wp:lineTo x="19128" y="0"/>
                    <wp:lineTo x="0" y="0"/>
                  </wp:wrapPolygon>
                </wp:wrapTight>
                <wp:docPr id="1215701618" name="Strzałka: pięciokąt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80430" cy="1447800"/>
                        </a:xfrm>
                        <a:prstGeom prst="homePlate">
                          <a:avLst/>
                        </a:prstGeom>
                        <a:solidFill>
                          <a:schemeClr val="tx2"/>
                        </a:solidFill>
                        <a:ln w="63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E0ED382" w14:textId="40E950CC" w:rsidR="009C4788" w:rsidRPr="000915BC" w:rsidRDefault="000915BC" w:rsidP="000915BC">
                            <w:pPr>
                              <w:pStyle w:val="Nagwek2"/>
                              <w:shd w:val="clear" w:color="auto" w:fill="FFFFFF" w:themeFill="background1"/>
                              <w:spacing w:before="0"/>
                              <w:ind w:left="1701"/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bookmarkStart w:id="70" w:name="_Toc138418439"/>
                            <w:r>
                              <w:rPr>
                                <w:sz w:val="44"/>
                                <w:szCs w:val="44"/>
                              </w:rPr>
                              <w:t>POWIAT NOWOTOMYSKI</w:t>
                            </w:r>
                            <w:bookmarkEnd w:id="70"/>
                          </w:p>
                          <w:p w14:paraId="79D4F911" w14:textId="7E430DB7" w:rsidR="009C4788" w:rsidRPr="002219A6" w:rsidRDefault="009C4788" w:rsidP="00B35DBD">
                            <w:pPr>
                              <w:pStyle w:val="Akapitzlist"/>
                              <w:numPr>
                                <w:ilvl w:val="0"/>
                                <w:numId w:val="59"/>
                              </w:numPr>
                              <w:spacing w:before="12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absolwentów:</w:t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2D2C8F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929</w:t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os</w:t>
                            </w:r>
                            <w:r w:rsidR="002D2C8F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ób</w:t>
                            </w:r>
                          </w:p>
                          <w:p w14:paraId="7A63EF04" w14:textId="1D0D6EF9" w:rsidR="009C4788" w:rsidRPr="002219A6" w:rsidRDefault="009C4788" w:rsidP="00B35DBD">
                            <w:pPr>
                              <w:pStyle w:val="Akapitzlist"/>
                              <w:numPr>
                                <w:ilvl w:val="0"/>
                                <w:numId w:val="59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bezrobotnych absolwentów na koniec 202</w:t>
                            </w:r>
                            <w:r w:rsidR="00A0099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674A21"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2D2C8F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51</w:t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os</w:t>
                            </w:r>
                            <w:r w:rsidR="002D2C8F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ób</w:t>
                            </w:r>
                          </w:p>
                          <w:p w14:paraId="66D577BE" w14:textId="27670B05" w:rsidR="009C4788" w:rsidRPr="002219A6" w:rsidRDefault="009C4788" w:rsidP="00B35DBD">
                            <w:pPr>
                              <w:pStyle w:val="Akapitzlist"/>
                              <w:numPr>
                                <w:ilvl w:val="0"/>
                                <w:numId w:val="59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Stopa bezrobocia stan na koniec 202</w:t>
                            </w:r>
                            <w:r w:rsidR="001A37F9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674A21"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</w:t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CF7870"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2,2</w:t>
                            </w:r>
                            <w:r w:rsidR="002D2C8F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%</w:t>
                            </w:r>
                          </w:p>
                          <w:p w14:paraId="265FA7A4" w14:textId="6CBC0E80" w:rsidR="009C4788" w:rsidRPr="002219A6" w:rsidRDefault="009C4788" w:rsidP="00B35DBD">
                            <w:pPr>
                              <w:pStyle w:val="Akapitzlist"/>
                              <w:numPr>
                                <w:ilvl w:val="0"/>
                                <w:numId w:val="59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Oferty pracy zgłoszone do powiatowego urzędu pracy</w:t>
                            </w:r>
                            <w:r w:rsidR="00674A21"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2219A6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A801C9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2 423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7908D6" id="Strzałka: pięciokąt 64" o:spid="_x0000_s1051" type="#_x0000_t15" style="position:absolute;left:0;text-align:left;margin-left:-4.6pt;margin-top:0;width:470.9pt;height:114pt;z-index:-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" adj="18985" fillcolor="#17406d [3215]" stroked="f" strokeweight=".5pt">
                <v:textbox>
                  <w:txbxContent>
                    <w:p w14:paraId="5E0ED382" w14:textId="40E950CC" w:rsidR="009C4788" w:rsidRPr="000915BC" w:rsidRDefault="000915BC" w:rsidP="000915BC">
                      <w:pPr>
                        <w:pStyle w:val="Nagwek2"/>
                        <w:shd w:val="clear" w:color="auto" w:fill="FFFFFF" w:themeFill="background1"/>
                        <w:spacing w:before="0"/>
                        <w:ind w:left="1701"/>
                        <w:jc w:val="center"/>
                        <w:rPr>
                          <w:sz w:val="44"/>
                          <w:szCs w:val="44"/>
                        </w:rPr>
                      </w:pPr>
                      <w:bookmarkStart w:id="71" w:name="_Toc138418439"/>
                      <w:r>
                        <w:rPr>
                          <w:sz w:val="44"/>
                          <w:szCs w:val="44"/>
                        </w:rPr>
                        <w:t>POWIAT NOWOTOMYSKI</w:t>
                      </w:r>
                      <w:bookmarkEnd w:id="71"/>
                    </w:p>
                    <w:p w14:paraId="79D4F911" w14:textId="7E430DB7" w:rsidR="009C4788" w:rsidRPr="002219A6" w:rsidRDefault="009C4788" w:rsidP="00B35DBD">
                      <w:pPr>
                        <w:pStyle w:val="Akapitzlist"/>
                        <w:numPr>
                          <w:ilvl w:val="0"/>
                          <w:numId w:val="59"/>
                        </w:numPr>
                        <w:spacing w:before="12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>Liczba absolwentów:</w:t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2219A6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2D2C8F">
                        <w:rPr>
                          <w:b/>
                          <w:bCs/>
                          <w:color w:val="FFFFFF" w:themeColor="background1"/>
                        </w:rPr>
                        <w:t>929</w:t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 xml:space="preserve"> os</w:t>
                      </w:r>
                      <w:r w:rsidR="002D2C8F">
                        <w:rPr>
                          <w:b/>
                          <w:bCs/>
                          <w:color w:val="FFFFFF" w:themeColor="background1"/>
                        </w:rPr>
                        <w:t>ób</w:t>
                      </w:r>
                    </w:p>
                    <w:p w14:paraId="7A63EF04" w14:textId="1D0D6EF9" w:rsidR="009C4788" w:rsidRPr="002219A6" w:rsidRDefault="009C4788" w:rsidP="00B35DBD">
                      <w:pPr>
                        <w:pStyle w:val="Akapitzlist"/>
                        <w:numPr>
                          <w:ilvl w:val="0"/>
                          <w:numId w:val="59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>Liczba bezrobotnych absolwentów na koniec 202</w:t>
                      </w:r>
                      <w:r w:rsidR="00A0099A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674A21" w:rsidRPr="002219A6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2219A6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2D2C8F">
                        <w:rPr>
                          <w:b/>
                          <w:bCs/>
                          <w:color w:val="FFFFFF" w:themeColor="background1"/>
                        </w:rPr>
                        <w:t>51</w:t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 xml:space="preserve"> os</w:t>
                      </w:r>
                      <w:r w:rsidR="002D2C8F">
                        <w:rPr>
                          <w:b/>
                          <w:bCs/>
                          <w:color w:val="FFFFFF" w:themeColor="background1"/>
                        </w:rPr>
                        <w:t>ób</w:t>
                      </w:r>
                    </w:p>
                    <w:p w14:paraId="66D577BE" w14:textId="27670B05" w:rsidR="009C4788" w:rsidRPr="002219A6" w:rsidRDefault="009C4788" w:rsidP="00B35DBD">
                      <w:pPr>
                        <w:pStyle w:val="Akapitzlist"/>
                        <w:numPr>
                          <w:ilvl w:val="0"/>
                          <w:numId w:val="59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>Stopa bezrobocia stan na koniec 202</w:t>
                      </w:r>
                      <w:r w:rsidR="001A37F9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674A21" w:rsidRPr="002219A6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 xml:space="preserve">  </w:t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2219A6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CF7870" w:rsidRPr="002219A6">
                        <w:rPr>
                          <w:b/>
                          <w:bCs/>
                          <w:color w:val="FFFFFF" w:themeColor="background1"/>
                        </w:rPr>
                        <w:t>2,2</w:t>
                      </w:r>
                      <w:r w:rsidR="002D2C8F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>%</w:t>
                      </w:r>
                    </w:p>
                    <w:p w14:paraId="265FA7A4" w14:textId="6CBC0E80" w:rsidR="009C4788" w:rsidRPr="002219A6" w:rsidRDefault="009C4788" w:rsidP="00B35DBD">
                      <w:pPr>
                        <w:pStyle w:val="Akapitzlist"/>
                        <w:numPr>
                          <w:ilvl w:val="0"/>
                          <w:numId w:val="59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>Oferty pracy zgłoszone do powiatowego urzędu pracy</w:t>
                      </w:r>
                      <w:r w:rsidR="00674A21" w:rsidRPr="002219A6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2219A6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2219A6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A801C9">
                        <w:rPr>
                          <w:b/>
                          <w:bCs/>
                          <w:color w:val="FFFFFF" w:themeColor="background1"/>
                        </w:rPr>
                        <w:t>2 423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6D2CEF04" w14:textId="5CBE34FE" w:rsidR="008E5672" w:rsidRDefault="008E5672" w:rsidP="001659A5">
      <w:pPr>
        <w:spacing w:before="120" w:after="0"/>
        <w:jc w:val="both"/>
        <w:rPr>
          <w:color w:val="000000" w:themeColor="text1"/>
          <w:sz w:val="22"/>
          <w:szCs w:val="22"/>
          <w:lang w:eastAsia="en-US"/>
        </w:rPr>
      </w:pPr>
    </w:p>
    <w:p w14:paraId="7E44C348" w14:textId="2431FA5C" w:rsidR="00A5512C" w:rsidRPr="00F84F6B" w:rsidRDefault="00C240F4" w:rsidP="00962BA8">
      <w:pPr>
        <w:spacing w:before="120" w:after="0"/>
        <w:jc w:val="both"/>
        <w:rPr>
          <w:highlight w:val="yellow"/>
        </w:rPr>
      </w:pPr>
      <w:r w:rsidRPr="001A37F9">
        <w:rPr>
          <w:color w:val="000000" w:themeColor="text1"/>
          <w:sz w:val="22"/>
          <w:szCs w:val="22"/>
          <w:lang w:eastAsia="en-US"/>
        </w:rPr>
        <w:t xml:space="preserve">W ramach badania </w:t>
      </w:r>
      <w:r w:rsidRPr="001A37F9">
        <w:rPr>
          <w:i/>
          <w:iCs/>
          <w:color w:val="000000" w:themeColor="text1"/>
          <w:sz w:val="22"/>
          <w:szCs w:val="22"/>
          <w:lang w:eastAsia="en-US"/>
        </w:rPr>
        <w:t>Barometr Zawodów 202</w:t>
      </w:r>
      <w:r w:rsidR="001A37F9" w:rsidRPr="001A37F9">
        <w:rPr>
          <w:i/>
          <w:iCs/>
          <w:color w:val="000000" w:themeColor="text1"/>
          <w:sz w:val="22"/>
          <w:szCs w:val="22"/>
          <w:lang w:eastAsia="en-US"/>
        </w:rPr>
        <w:t>3</w:t>
      </w:r>
      <w:r w:rsidRPr="001A37F9">
        <w:rPr>
          <w:color w:val="000000" w:themeColor="text1"/>
          <w:sz w:val="22"/>
          <w:szCs w:val="22"/>
          <w:lang w:eastAsia="en-US"/>
        </w:rPr>
        <w:t xml:space="preserve"> w powiecie nowotomyskim, zawody charakteryzujące się jako duży deficyt</w:t>
      </w:r>
      <w:r w:rsidR="001A37F9" w:rsidRPr="001A37F9">
        <w:rPr>
          <w:color w:val="000000" w:themeColor="text1"/>
          <w:sz w:val="22"/>
          <w:szCs w:val="22"/>
          <w:lang w:eastAsia="en-US"/>
        </w:rPr>
        <w:t>,</w:t>
      </w:r>
      <w:r w:rsidRPr="001A37F9">
        <w:rPr>
          <w:color w:val="000000" w:themeColor="text1"/>
          <w:sz w:val="22"/>
          <w:szCs w:val="22"/>
          <w:lang w:eastAsia="en-US"/>
        </w:rPr>
        <w:t xml:space="preserve"> deficyt poszukujących pracy</w:t>
      </w:r>
      <w:r w:rsidR="001A37F9" w:rsidRPr="001A37F9">
        <w:rPr>
          <w:color w:val="000000" w:themeColor="text1"/>
          <w:sz w:val="22"/>
          <w:szCs w:val="22"/>
          <w:lang w:eastAsia="en-US"/>
        </w:rPr>
        <w:t xml:space="preserve"> oraz nadwyżka poszukujących pracy, </w:t>
      </w:r>
      <w:r w:rsidRPr="001A37F9">
        <w:rPr>
          <w:color w:val="000000" w:themeColor="text1"/>
          <w:sz w:val="22"/>
          <w:szCs w:val="22"/>
          <w:lang w:eastAsia="en-US"/>
        </w:rPr>
        <w:t>przedstawia</w:t>
      </w:r>
      <w:r w:rsidR="001B2DB7" w:rsidRPr="001A37F9">
        <w:rPr>
          <w:color w:val="000000" w:themeColor="text1"/>
          <w:sz w:val="22"/>
          <w:szCs w:val="22"/>
          <w:lang w:eastAsia="en-US"/>
        </w:rPr>
        <w:t>ją</w:t>
      </w:r>
      <w:r w:rsidRPr="001A37F9">
        <w:rPr>
          <w:color w:val="000000" w:themeColor="text1"/>
          <w:sz w:val="22"/>
          <w:szCs w:val="22"/>
          <w:lang w:eastAsia="en-US"/>
        </w:rPr>
        <w:t xml:space="preserve"> się następująco:</w:t>
      </w:r>
      <w:r w:rsidR="00125CB8" w:rsidRPr="00125CB8">
        <w:rPr>
          <w:noProof/>
        </w:rPr>
        <w:t xml:space="preserve"> </w:t>
      </w:r>
    </w:p>
    <w:p w14:paraId="0958304F" w14:textId="570150CF" w:rsidR="00766AF6" w:rsidRPr="00886453" w:rsidRDefault="00F00022" w:rsidP="00A801C9">
      <w:pPr>
        <w:shd w:val="clear" w:color="auto" w:fill="DBEFF9" w:themeFill="background2"/>
        <w:spacing w:after="0" w:line="240" w:lineRule="auto"/>
        <w:jc w:val="center"/>
        <w:rPr>
          <w:rFonts w:cstheme="minorHAnsi"/>
          <w:sz w:val="18"/>
          <w:szCs w:val="18"/>
        </w:rPr>
        <w:sectPr w:rsidR="00766AF6" w:rsidRPr="00886453" w:rsidSect="008E5672">
          <w:type w:val="continuous"/>
          <w:pgSz w:w="11907" w:h="16840" w:code="9"/>
          <w:pgMar w:top="567" w:right="1134" w:bottom="1418" w:left="1418" w:header="680" w:footer="454" w:gutter="0"/>
          <w:pgNumType w:fmt="numberInDash"/>
          <w:cols w:space="708"/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1" locked="0" layoutInCell="1" allowOverlap="1" wp14:anchorId="5A4A3646" wp14:editId="36FEB464">
                <wp:simplePos x="0" y="0"/>
                <wp:positionH relativeFrom="column">
                  <wp:posOffset>-62230</wp:posOffset>
                </wp:positionH>
                <wp:positionV relativeFrom="paragraph">
                  <wp:posOffset>6350</wp:posOffset>
                </wp:positionV>
                <wp:extent cx="6029325" cy="5543550"/>
                <wp:effectExtent l="0" t="0" r="28575" b="19050"/>
                <wp:wrapNone/>
                <wp:docPr id="1347473904" name="Prostokąt 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29325" cy="5543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FA30BA" id="Prostokąt 63" o:spid="_x0000_s1026" alt="&quot;&quot;" style="position:absolute;margin-left:-4.9pt;margin-top:.5pt;width:474.75pt;height:436.5pt;z-index:-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" fillcolor="window" strokecolor="#f2f2f2" strokeweight="1pt">
                <v:path arrowok="t"/>
              </v:rect>
            </w:pict>
          </mc:Fallback>
        </mc:AlternateContent>
      </w:r>
      <w:r w:rsidR="00756A89" w:rsidRPr="00886453">
        <w:rPr>
          <w:rFonts w:cstheme="minorHAnsi"/>
          <w:sz w:val="18"/>
          <w:szCs w:val="18"/>
        </w:rPr>
        <w:t xml:space="preserve">DUŻY DEFICYT: </w:t>
      </w:r>
    </w:p>
    <w:p w14:paraId="45F1FD22" w14:textId="6149FAD9" w:rsidR="001A37F9" w:rsidRPr="00886453" w:rsidRDefault="001A37F9" w:rsidP="00B35DBD">
      <w:pPr>
        <w:pStyle w:val="Akapitzlist"/>
        <w:numPr>
          <w:ilvl w:val="0"/>
          <w:numId w:val="26"/>
        </w:numPr>
        <w:shd w:val="clear" w:color="auto" w:fill="FFFFFF" w:themeFill="background1"/>
        <w:spacing w:before="0" w:after="0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kierowcy samochodów ciężarowych i ciągników siodłowych</w:t>
      </w:r>
    </w:p>
    <w:p w14:paraId="6F88CA41" w14:textId="77777777" w:rsidR="001A37F9" w:rsidRPr="00886453" w:rsidRDefault="001A37F9" w:rsidP="00B35DBD">
      <w:pPr>
        <w:pStyle w:val="Akapitzlist"/>
        <w:numPr>
          <w:ilvl w:val="0"/>
          <w:numId w:val="26"/>
        </w:numPr>
        <w:shd w:val="clear" w:color="auto" w:fill="FFFFFF" w:themeFill="background1"/>
        <w:spacing w:before="0" w:after="0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monterzy instalacji budowlanych</w:t>
      </w:r>
    </w:p>
    <w:p w14:paraId="7CCB4988" w14:textId="77777777" w:rsidR="00407AFA" w:rsidRPr="00886453" w:rsidRDefault="001A37F9" w:rsidP="00B35DBD">
      <w:pPr>
        <w:pStyle w:val="Akapitzlist"/>
        <w:numPr>
          <w:ilvl w:val="0"/>
          <w:numId w:val="26"/>
        </w:numPr>
        <w:shd w:val="clear" w:color="auto" w:fill="FFFFFF" w:themeFill="background1"/>
        <w:spacing w:before="0" w:after="0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  <w:shd w:val="clear" w:color="auto" w:fill="FFFFFF" w:themeFill="background1"/>
        </w:rPr>
        <w:t>pracownicy</w:t>
      </w:r>
      <w:r w:rsidRPr="00886453">
        <w:rPr>
          <w:rFonts w:cstheme="minorHAnsi"/>
          <w:sz w:val="18"/>
          <w:szCs w:val="18"/>
        </w:rPr>
        <w:t xml:space="preserve"> służb mundurowych</w:t>
      </w:r>
    </w:p>
    <w:p w14:paraId="071E3E16" w14:textId="1DD0DDFF" w:rsidR="001A37F9" w:rsidRPr="00886453" w:rsidRDefault="001A37F9" w:rsidP="00B35DBD">
      <w:pPr>
        <w:pStyle w:val="Akapitzlist"/>
        <w:numPr>
          <w:ilvl w:val="0"/>
          <w:numId w:val="26"/>
        </w:numPr>
        <w:shd w:val="clear" w:color="auto" w:fill="FFFFFF" w:themeFill="background1"/>
        <w:spacing w:before="0" w:after="0"/>
        <w:rPr>
          <w:rFonts w:cstheme="minorHAnsi"/>
          <w:sz w:val="18"/>
          <w:szCs w:val="18"/>
        </w:rPr>
        <w:sectPr w:rsidR="001A37F9" w:rsidRPr="00886453" w:rsidSect="00407AFA">
          <w:type w:val="continuous"/>
          <w:pgSz w:w="11907" w:h="16840" w:code="9"/>
          <w:pgMar w:top="1418" w:right="1418" w:bottom="1418" w:left="1418" w:header="680" w:footer="454" w:gutter="0"/>
          <w:cols w:num="3" w:space="708"/>
          <w:docGrid w:linePitch="360"/>
        </w:sectPr>
      </w:pPr>
      <w:r w:rsidRPr="00886453">
        <w:rPr>
          <w:rFonts w:cstheme="minorHAnsi"/>
          <w:sz w:val="18"/>
          <w:szCs w:val="18"/>
        </w:rPr>
        <w:t>psycholodzy i psychoterapeuci</w:t>
      </w:r>
    </w:p>
    <w:p w14:paraId="2CA8E0F6" w14:textId="77777777" w:rsidR="00766AF6" w:rsidRPr="00886453" w:rsidRDefault="00766AF6" w:rsidP="00A801C9">
      <w:pPr>
        <w:shd w:val="clear" w:color="auto" w:fill="DAE6B6" w:themeFill="accent6" w:themeFillTint="66"/>
        <w:spacing w:after="0" w:line="240" w:lineRule="auto"/>
        <w:jc w:val="center"/>
        <w:rPr>
          <w:rFonts w:cstheme="minorHAnsi"/>
          <w:sz w:val="18"/>
          <w:szCs w:val="18"/>
        </w:rPr>
        <w:sectPr w:rsidR="00766AF6" w:rsidRPr="00886453" w:rsidSect="00EF7055">
          <w:type w:val="continuous"/>
          <w:pgSz w:w="11907" w:h="16840" w:code="9"/>
          <w:pgMar w:top="1418" w:right="1418" w:bottom="1418" w:left="1418" w:header="680" w:footer="454" w:gutter="0"/>
          <w:cols w:space="708"/>
          <w:docGrid w:linePitch="360"/>
        </w:sectPr>
      </w:pPr>
      <w:r w:rsidRPr="00886453">
        <w:rPr>
          <w:rFonts w:cstheme="minorHAnsi"/>
          <w:sz w:val="18"/>
          <w:szCs w:val="18"/>
        </w:rPr>
        <w:t>DEFICYT POSZUKUJĄCYCH PRACY</w:t>
      </w:r>
    </w:p>
    <w:p w14:paraId="6DD46041" w14:textId="77777777" w:rsidR="00E46AB2" w:rsidRPr="00886453" w:rsidRDefault="00E46AB2" w:rsidP="00B35DBD">
      <w:pPr>
        <w:pStyle w:val="Akapitzlist"/>
        <w:numPr>
          <w:ilvl w:val="0"/>
          <w:numId w:val="25"/>
        </w:numPr>
        <w:spacing w:before="0" w:after="0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administratorzy stron internetowych</w:t>
      </w:r>
    </w:p>
    <w:p w14:paraId="781C5841" w14:textId="30D263CA" w:rsidR="00E46AB2" w:rsidRPr="00CD2128" w:rsidRDefault="00E46AB2" w:rsidP="00CD2128">
      <w:pPr>
        <w:pStyle w:val="Akapitzlist"/>
        <w:numPr>
          <w:ilvl w:val="0"/>
          <w:numId w:val="25"/>
        </w:numPr>
        <w:spacing w:before="0" w:after="0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analitycy, testerzy i operatorzy systemów</w:t>
      </w:r>
      <w:r w:rsidR="00CD2128">
        <w:rPr>
          <w:rFonts w:cstheme="minorHAnsi"/>
          <w:sz w:val="18"/>
          <w:szCs w:val="18"/>
        </w:rPr>
        <w:t xml:space="preserve"> </w:t>
      </w:r>
      <w:r w:rsidRPr="00CD2128">
        <w:rPr>
          <w:rFonts w:cstheme="minorHAnsi"/>
          <w:sz w:val="18"/>
          <w:szCs w:val="18"/>
        </w:rPr>
        <w:t>teleinformatycznych</w:t>
      </w:r>
    </w:p>
    <w:p w14:paraId="7272B271" w14:textId="77777777" w:rsidR="00E46AB2" w:rsidRPr="00886453" w:rsidRDefault="00E46AB2" w:rsidP="00B35DBD">
      <w:pPr>
        <w:pStyle w:val="Akapitzlist"/>
        <w:numPr>
          <w:ilvl w:val="0"/>
          <w:numId w:val="25"/>
        </w:numPr>
        <w:spacing w:before="0" w:after="0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brukarze</w:t>
      </w:r>
    </w:p>
    <w:p w14:paraId="35348A91" w14:textId="77777777" w:rsidR="00E46AB2" w:rsidRPr="00886453" w:rsidRDefault="00E46AB2" w:rsidP="00B35DBD">
      <w:pPr>
        <w:pStyle w:val="Akapitzlist"/>
        <w:numPr>
          <w:ilvl w:val="0"/>
          <w:numId w:val="25"/>
        </w:numPr>
        <w:spacing w:before="0" w:after="0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cieśle i stolarze budowlani</w:t>
      </w:r>
    </w:p>
    <w:p w14:paraId="3BB4BDB5" w14:textId="29251BFB" w:rsidR="00E46AB2" w:rsidRPr="00886453" w:rsidRDefault="00E46AB2" w:rsidP="00B35DBD">
      <w:pPr>
        <w:pStyle w:val="Akapitzlist"/>
        <w:numPr>
          <w:ilvl w:val="0"/>
          <w:numId w:val="25"/>
        </w:numPr>
        <w:spacing w:before="0" w:after="0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dekarze i blacharze budowlani</w:t>
      </w:r>
    </w:p>
    <w:p w14:paraId="1FDEAB36" w14:textId="77777777" w:rsidR="00E46AB2" w:rsidRPr="00886453" w:rsidRDefault="00E46AB2" w:rsidP="00B35DBD">
      <w:pPr>
        <w:pStyle w:val="Akapitzlist"/>
        <w:numPr>
          <w:ilvl w:val="0"/>
          <w:numId w:val="25"/>
        </w:numPr>
        <w:spacing w:before="0" w:after="0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elektrycy, elektromechanicy i elektromonterzy</w:t>
      </w:r>
    </w:p>
    <w:p w14:paraId="3C5B0405" w14:textId="77777777" w:rsidR="00E46AB2" w:rsidRPr="00886453" w:rsidRDefault="00E46AB2" w:rsidP="00B35DBD">
      <w:pPr>
        <w:pStyle w:val="Akapitzlist"/>
        <w:numPr>
          <w:ilvl w:val="0"/>
          <w:numId w:val="25"/>
        </w:numPr>
        <w:spacing w:before="0" w:after="0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fizjoterapeuci i masażyści</w:t>
      </w:r>
    </w:p>
    <w:p w14:paraId="0AB5FFA6" w14:textId="77777777" w:rsidR="00E46AB2" w:rsidRPr="00886453" w:rsidRDefault="00E46AB2" w:rsidP="00B35DBD">
      <w:pPr>
        <w:pStyle w:val="Akapitzlist"/>
        <w:numPr>
          <w:ilvl w:val="0"/>
          <w:numId w:val="25"/>
        </w:numPr>
        <w:spacing w:before="0" w:after="0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graficy komputerowi</w:t>
      </w:r>
    </w:p>
    <w:p w14:paraId="031D2FE4" w14:textId="77777777" w:rsidR="00E46AB2" w:rsidRPr="00886453" w:rsidRDefault="00E46AB2" w:rsidP="00B35DBD">
      <w:pPr>
        <w:pStyle w:val="Akapitzlist"/>
        <w:numPr>
          <w:ilvl w:val="0"/>
          <w:numId w:val="25"/>
        </w:numPr>
        <w:spacing w:before="0" w:after="0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kierowcy autobusów</w:t>
      </w:r>
    </w:p>
    <w:p w14:paraId="11C2F43B" w14:textId="77777777" w:rsidR="00E46AB2" w:rsidRPr="00886453" w:rsidRDefault="00E46AB2" w:rsidP="00B35DBD">
      <w:pPr>
        <w:pStyle w:val="Akapitzlist"/>
        <w:numPr>
          <w:ilvl w:val="0"/>
          <w:numId w:val="25"/>
        </w:numPr>
        <w:spacing w:before="0" w:after="0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kosmetyczki</w:t>
      </w:r>
    </w:p>
    <w:p w14:paraId="7F2029F6" w14:textId="77777777" w:rsidR="00E46AB2" w:rsidRPr="00886453" w:rsidRDefault="00E46AB2" w:rsidP="00B35DBD">
      <w:pPr>
        <w:pStyle w:val="Akapitzlist"/>
        <w:numPr>
          <w:ilvl w:val="0"/>
          <w:numId w:val="25"/>
        </w:numPr>
        <w:spacing w:before="0" w:after="0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krawcy i pracownicy produkcji odzieży</w:t>
      </w:r>
    </w:p>
    <w:p w14:paraId="0FF6D1DC" w14:textId="77777777" w:rsidR="00E46AB2" w:rsidRPr="00886453" w:rsidRDefault="00E46AB2" w:rsidP="00B35DBD">
      <w:pPr>
        <w:pStyle w:val="Akapitzlist"/>
        <w:numPr>
          <w:ilvl w:val="0"/>
          <w:numId w:val="25"/>
        </w:numPr>
        <w:spacing w:before="0" w:after="0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lekarze</w:t>
      </w:r>
    </w:p>
    <w:p w14:paraId="0ADD9268" w14:textId="77777777" w:rsidR="00E46AB2" w:rsidRPr="00886453" w:rsidRDefault="00E46AB2" w:rsidP="00B35DBD">
      <w:pPr>
        <w:pStyle w:val="Akapitzlist"/>
        <w:numPr>
          <w:ilvl w:val="0"/>
          <w:numId w:val="25"/>
        </w:numPr>
        <w:spacing w:before="0" w:after="0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listonosze i kurierzy</w:t>
      </w:r>
    </w:p>
    <w:p w14:paraId="71465D12" w14:textId="77777777" w:rsidR="00E46AB2" w:rsidRPr="00886453" w:rsidRDefault="00E46AB2" w:rsidP="00B35DBD">
      <w:pPr>
        <w:pStyle w:val="Akapitzlist"/>
        <w:numPr>
          <w:ilvl w:val="0"/>
          <w:numId w:val="25"/>
        </w:numPr>
        <w:spacing w:before="0" w:after="0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magazynierzy</w:t>
      </w:r>
    </w:p>
    <w:p w14:paraId="336D6BB5" w14:textId="77777777" w:rsidR="00E46AB2" w:rsidRPr="00886453" w:rsidRDefault="00E46AB2" w:rsidP="00B35DBD">
      <w:pPr>
        <w:pStyle w:val="Akapitzlist"/>
        <w:numPr>
          <w:ilvl w:val="0"/>
          <w:numId w:val="25"/>
        </w:numPr>
        <w:spacing w:before="0" w:after="0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monterzy maszyn i urządzeń</w:t>
      </w:r>
    </w:p>
    <w:p w14:paraId="07C9D573" w14:textId="77777777" w:rsidR="00E46AB2" w:rsidRPr="00886453" w:rsidRDefault="00E46AB2" w:rsidP="00B35DBD">
      <w:pPr>
        <w:pStyle w:val="Akapitzlist"/>
        <w:numPr>
          <w:ilvl w:val="0"/>
          <w:numId w:val="25"/>
        </w:numPr>
        <w:spacing w:before="0" w:after="0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murarze i tynkarze</w:t>
      </w:r>
    </w:p>
    <w:p w14:paraId="650E5652" w14:textId="77777777" w:rsidR="00E46AB2" w:rsidRPr="00886453" w:rsidRDefault="00E46AB2" w:rsidP="00B35DBD">
      <w:pPr>
        <w:pStyle w:val="Akapitzlist"/>
        <w:numPr>
          <w:ilvl w:val="0"/>
          <w:numId w:val="25"/>
        </w:numPr>
        <w:spacing w:before="0" w:after="0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nauczyciele nauczania wczesnoszkolnego</w:t>
      </w:r>
    </w:p>
    <w:p w14:paraId="721274CF" w14:textId="77777777" w:rsidR="00E46AB2" w:rsidRPr="00886453" w:rsidRDefault="00E46AB2" w:rsidP="00B35DBD">
      <w:pPr>
        <w:pStyle w:val="Akapitzlist"/>
        <w:numPr>
          <w:ilvl w:val="0"/>
          <w:numId w:val="25"/>
        </w:numPr>
        <w:spacing w:before="0" w:after="0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nauczyciele praktycznej nauki zawodu</w:t>
      </w:r>
    </w:p>
    <w:p w14:paraId="49180E0D" w14:textId="77777777" w:rsidR="00E46AB2" w:rsidRPr="00886453" w:rsidRDefault="00E46AB2" w:rsidP="00B35DBD">
      <w:pPr>
        <w:pStyle w:val="Akapitzlist"/>
        <w:numPr>
          <w:ilvl w:val="0"/>
          <w:numId w:val="25"/>
        </w:numPr>
        <w:spacing w:before="0" w:after="0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nauczyciele przedmiotów ogólnokształcących</w:t>
      </w:r>
    </w:p>
    <w:p w14:paraId="3ADFF572" w14:textId="77777777" w:rsidR="00E46AB2" w:rsidRPr="00886453" w:rsidRDefault="00E46AB2" w:rsidP="00B35DBD">
      <w:pPr>
        <w:pStyle w:val="Akapitzlist"/>
        <w:numPr>
          <w:ilvl w:val="0"/>
          <w:numId w:val="25"/>
        </w:numPr>
        <w:spacing w:before="0" w:after="0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nauczyciele przedmiotów zawodowych</w:t>
      </w:r>
    </w:p>
    <w:p w14:paraId="3CD7DF65" w14:textId="77777777" w:rsidR="00E46AB2" w:rsidRPr="00886453" w:rsidRDefault="00E46AB2" w:rsidP="00B35DBD">
      <w:pPr>
        <w:pStyle w:val="Akapitzlist"/>
        <w:numPr>
          <w:ilvl w:val="0"/>
          <w:numId w:val="25"/>
        </w:numPr>
        <w:spacing w:before="0" w:after="0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nauczyciele szkół specjalnych i oddziałów integracyjnych</w:t>
      </w:r>
    </w:p>
    <w:p w14:paraId="40A1FC62" w14:textId="77777777" w:rsidR="00E46AB2" w:rsidRPr="00886453" w:rsidRDefault="00E46AB2" w:rsidP="00B35DBD">
      <w:pPr>
        <w:pStyle w:val="Akapitzlist"/>
        <w:numPr>
          <w:ilvl w:val="0"/>
          <w:numId w:val="25"/>
        </w:numPr>
        <w:spacing w:before="0" w:after="0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operatorzy i mechanicy sprzętu do robót ziemnych</w:t>
      </w:r>
    </w:p>
    <w:p w14:paraId="6598373F" w14:textId="034D0FBA" w:rsidR="00E46AB2" w:rsidRPr="00CD2128" w:rsidRDefault="00E46AB2" w:rsidP="00CD2128">
      <w:pPr>
        <w:pStyle w:val="Akapitzlist"/>
        <w:numPr>
          <w:ilvl w:val="0"/>
          <w:numId w:val="25"/>
        </w:numPr>
        <w:spacing w:before="0" w:after="0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operatorzy maszyn do produkcji wyrobów z gumy i tworzyw</w:t>
      </w:r>
      <w:r w:rsidR="00CD2128">
        <w:rPr>
          <w:rFonts w:cstheme="minorHAnsi"/>
          <w:sz w:val="18"/>
          <w:szCs w:val="18"/>
        </w:rPr>
        <w:t xml:space="preserve"> </w:t>
      </w:r>
      <w:r w:rsidRPr="00CD2128">
        <w:rPr>
          <w:rFonts w:cstheme="minorHAnsi"/>
          <w:sz w:val="18"/>
          <w:szCs w:val="18"/>
        </w:rPr>
        <w:t>sztucznych</w:t>
      </w:r>
    </w:p>
    <w:p w14:paraId="1B8C50BE" w14:textId="77777777" w:rsidR="00E46AB2" w:rsidRPr="00886453" w:rsidRDefault="00E46AB2" w:rsidP="00B35DBD">
      <w:pPr>
        <w:pStyle w:val="Akapitzlist"/>
        <w:numPr>
          <w:ilvl w:val="0"/>
          <w:numId w:val="25"/>
        </w:numPr>
        <w:spacing w:before="0" w:after="0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operatorzy obrabiarek skrawających</w:t>
      </w:r>
    </w:p>
    <w:p w14:paraId="71024F3B" w14:textId="77777777" w:rsidR="00E46AB2" w:rsidRPr="00886453" w:rsidRDefault="00E46AB2" w:rsidP="00B35DBD">
      <w:pPr>
        <w:pStyle w:val="Akapitzlist"/>
        <w:numPr>
          <w:ilvl w:val="0"/>
          <w:numId w:val="25"/>
        </w:numPr>
        <w:spacing w:before="0" w:after="0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opiekunowie osoby starszej lub niepełnosprawnej</w:t>
      </w:r>
    </w:p>
    <w:p w14:paraId="00A66BD8" w14:textId="77777777" w:rsidR="00E46AB2" w:rsidRPr="00886453" w:rsidRDefault="00E46AB2" w:rsidP="00B35DBD">
      <w:pPr>
        <w:pStyle w:val="Akapitzlist"/>
        <w:numPr>
          <w:ilvl w:val="0"/>
          <w:numId w:val="25"/>
        </w:numPr>
        <w:spacing w:before="0" w:after="0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piekarze</w:t>
      </w:r>
    </w:p>
    <w:p w14:paraId="0B83F60B" w14:textId="77777777" w:rsidR="00E46AB2" w:rsidRPr="00886453" w:rsidRDefault="00E46AB2" w:rsidP="00B35DBD">
      <w:pPr>
        <w:pStyle w:val="Akapitzlist"/>
        <w:numPr>
          <w:ilvl w:val="0"/>
          <w:numId w:val="25"/>
        </w:numPr>
        <w:spacing w:before="0" w:after="0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pielęgniarki i położne</w:t>
      </w:r>
    </w:p>
    <w:p w14:paraId="6082BCCB" w14:textId="77777777" w:rsidR="00E46AB2" w:rsidRPr="00886453" w:rsidRDefault="00E46AB2" w:rsidP="00B35DBD">
      <w:pPr>
        <w:pStyle w:val="Akapitzlist"/>
        <w:numPr>
          <w:ilvl w:val="0"/>
          <w:numId w:val="25"/>
        </w:numPr>
        <w:spacing w:before="0" w:after="0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pracownicy administracyjni i biurowi</w:t>
      </w:r>
    </w:p>
    <w:p w14:paraId="129190F4" w14:textId="77777777" w:rsidR="00E46AB2" w:rsidRPr="00886453" w:rsidRDefault="00E46AB2" w:rsidP="00B35DBD">
      <w:pPr>
        <w:pStyle w:val="Akapitzlist"/>
        <w:numPr>
          <w:ilvl w:val="0"/>
          <w:numId w:val="25"/>
        </w:numPr>
        <w:spacing w:before="0" w:after="0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pracownicy ds. budownictwa drogowego i kolejowego</w:t>
      </w:r>
    </w:p>
    <w:p w14:paraId="75728A4C" w14:textId="77777777" w:rsidR="00E46AB2" w:rsidRPr="00886453" w:rsidRDefault="00E46AB2" w:rsidP="00B35DBD">
      <w:pPr>
        <w:pStyle w:val="Akapitzlist"/>
        <w:numPr>
          <w:ilvl w:val="0"/>
          <w:numId w:val="25"/>
        </w:numPr>
        <w:spacing w:before="0" w:after="0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pracownicy ds. rachunkowości i księgowości</w:t>
      </w:r>
    </w:p>
    <w:p w14:paraId="46308583" w14:textId="77777777" w:rsidR="00E46AB2" w:rsidRPr="00886453" w:rsidRDefault="00E46AB2" w:rsidP="00B35DBD">
      <w:pPr>
        <w:pStyle w:val="Akapitzlist"/>
        <w:numPr>
          <w:ilvl w:val="0"/>
          <w:numId w:val="25"/>
        </w:numPr>
        <w:spacing w:before="0" w:after="0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pracownicy fizyczni w produkcji i pracach prostych</w:t>
      </w:r>
    </w:p>
    <w:p w14:paraId="4E7ECED3" w14:textId="77777777" w:rsidR="00E46AB2" w:rsidRPr="00886453" w:rsidRDefault="00E46AB2" w:rsidP="00B35DBD">
      <w:pPr>
        <w:pStyle w:val="Akapitzlist"/>
        <w:numPr>
          <w:ilvl w:val="0"/>
          <w:numId w:val="25"/>
        </w:numPr>
        <w:spacing w:before="0" w:after="0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pracownicy ochrony fizycznej</w:t>
      </w:r>
    </w:p>
    <w:p w14:paraId="71D1657E" w14:textId="77777777" w:rsidR="00E46AB2" w:rsidRPr="00886453" w:rsidRDefault="00E46AB2" w:rsidP="00B35DBD">
      <w:pPr>
        <w:pStyle w:val="Akapitzlist"/>
        <w:numPr>
          <w:ilvl w:val="0"/>
          <w:numId w:val="25"/>
        </w:numPr>
        <w:spacing w:before="0" w:after="0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pracownicy przetwórstwa spożywczego</w:t>
      </w:r>
    </w:p>
    <w:p w14:paraId="092F81BF" w14:textId="77777777" w:rsidR="00E46AB2" w:rsidRPr="00886453" w:rsidRDefault="00E46AB2" w:rsidP="00B35DBD">
      <w:pPr>
        <w:pStyle w:val="Akapitzlist"/>
        <w:numPr>
          <w:ilvl w:val="0"/>
          <w:numId w:val="25"/>
        </w:numPr>
        <w:spacing w:before="0" w:after="0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pracownicy robót wykończeniowych w budownictwie</w:t>
      </w:r>
    </w:p>
    <w:p w14:paraId="7E91304F" w14:textId="77777777" w:rsidR="00E46AB2" w:rsidRPr="00886453" w:rsidRDefault="00E46AB2" w:rsidP="00B35DBD">
      <w:pPr>
        <w:pStyle w:val="Akapitzlist"/>
        <w:numPr>
          <w:ilvl w:val="0"/>
          <w:numId w:val="25"/>
        </w:numPr>
        <w:spacing w:before="0" w:after="0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pracownicy socjalni</w:t>
      </w:r>
    </w:p>
    <w:p w14:paraId="22F7422F" w14:textId="77777777" w:rsidR="00E46AB2" w:rsidRPr="00886453" w:rsidRDefault="00E46AB2" w:rsidP="00B35DBD">
      <w:pPr>
        <w:pStyle w:val="Akapitzlist"/>
        <w:numPr>
          <w:ilvl w:val="0"/>
          <w:numId w:val="25"/>
        </w:numPr>
        <w:spacing w:before="0" w:after="0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pracownicy telefonicznej i elektronicznej obsługi klienta,</w:t>
      </w:r>
    </w:p>
    <w:p w14:paraId="02B2C5BE" w14:textId="77777777" w:rsidR="00E46AB2" w:rsidRPr="00886453" w:rsidRDefault="00E46AB2" w:rsidP="00B35DBD">
      <w:pPr>
        <w:pStyle w:val="Akapitzlist"/>
        <w:numPr>
          <w:ilvl w:val="0"/>
          <w:numId w:val="25"/>
        </w:numPr>
        <w:spacing w:before="0" w:after="0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ankieterzy, teleankieterzy</w:t>
      </w:r>
    </w:p>
    <w:p w14:paraId="1F58B423" w14:textId="77777777" w:rsidR="00E46AB2" w:rsidRPr="00886453" w:rsidRDefault="00E46AB2" w:rsidP="00B35DBD">
      <w:pPr>
        <w:pStyle w:val="Akapitzlist"/>
        <w:numPr>
          <w:ilvl w:val="0"/>
          <w:numId w:val="25"/>
        </w:numPr>
        <w:spacing w:before="0" w:after="0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projektanci i administratorzy baz danych, programiści</w:t>
      </w:r>
    </w:p>
    <w:p w14:paraId="29035957" w14:textId="77777777" w:rsidR="00E46AB2" w:rsidRPr="00886453" w:rsidRDefault="00E46AB2" w:rsidP="00B35DBD">
      <w:pPr>
        <w:pStyle w:val="Akapitzlist"/>
        <w:numPr>
          <w:ilvl w:val="0"/>
          <w:numId w:val="25"/>
        </w:numPr>
        <w:spacing w:before="0" w:after="0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przetwórcy mięsa i ryb</w:t>
      </w:r>
    </w:p>
    <w:p w14:paraId="0087390C" w14:textId="77777777" w:rsidR="00E46AB2" w:rsidRPr="00886453" w:rsidRDefault="00E46AB2" w:rsidP="00B35DBD">
      <w:pPr>
        <w:pStyle w:val="Akapitzlist"/>
        <w:numPr>
          <w:ilvl w:val="0"/>
          <w:numId w:val="25"/>
        </w:numPr>
        <w:spacing w:before="0" w:after="0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ratownicy medyczni</w:t>
      </w:r>
    </w:p>
    <w:p w14:paraId="5EA43E0D" w14:textId="77777777" w:rsidR="00E46AB2" w:rsidRPr="00886453" w:rsidRDefault="00E46AB2" w:rsidP="00B35DBD">
      <w:pPr>
        <w:pStyle w:val="Akapitzlist"/>
        <w:numPr>
          <w:ilvl w:val="0"/>
          <w:numId w:val="25"/>
        </w:numPr>
        <w:spacing w:before="0" w:after="0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robotnicy budowlani</w:t>
      </w:r>
    </w:p>
    <w:p w14:paraId="5DED5782" w14:textId="77777777" w:rsidR="00E46AB2" w:rsidRPr="00886453" w:rsidRDefault="00E46AB2" w:rsidP="00B35DBD">
      <w:pPr>
        <w:pStyle w:val="Akapitzlist"/>
        <w:numPr>
          <w:ilvl w:val="0"/>
          <w:numId w:val="25"/>
        </w:numPr>
        <w:spacing w:before="0" w:after="0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spawacze</w:t>
      </w:r>
    </w:p>
    <w:p w14:paraId="7542F2E9" w14:textId="77777777" w:rsidR="00E46AB2" w:rsidRPr="00886453" w:rsidRDefault="00E46AB2" w:rsidP="00B35DBD">
      <w:pPr>
        <w:pStyle w:val="Akapitzlist"/>
        <w:numPr>
          <w:ilvl w:val="0"/>
          <w:numId w:val="25"/>
        </w:numPr>
        <w:spacing w:before="0" w:after="0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specjaliści ds. projektowania, wdrażania i doskonalenia</w:t>
      </w:r>
    </w:p>
    <w:p w14:paraId="246DC8EF" w14:textId="77777777" w:rsidR="00E46AB2" w:rsidRPr="00886453" w:rsidRDefault="00E46AB2" w:rsidP="00B35DBD">
      <w:pPr>
        <w:pStyle w:val="Akapitzlist"/>
        <w:numPr>
          <w:ilvl w:val="0"/>
          <w:numId w:val="25"/>
        </w:numPr>
        <w:spacing w:before="0" w:after="0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produktów i usług cyfrowych</w:t>
      </w:r>
    </w:p>
    <w:p w14:paraId="22C24F12" w14:textId="77777777" w:rsidR="00E46AB2" w:rsidRPr="00886453" w:rsidRDefault="00E46AB2" w:rsidP="00B35DBD">
      <w:pPr>
        <w:pStyle w:val="Akapitzlist"/>
        <w:numPr>
          <w:ilvl w:val="0"/>
          <w:numId w:val="25"/>
        </w:numPr>
        <w:spacing w:before="0" w:after="0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specjaliści ds. zarządzania zasobami ludzkimi i rekrutacji</w:t>
      </w:r>
    </w:p>
    <w:p w14:paraId="13601BA4" w14:textId="77777777" w:rsidR="00E46AB2" w:rsidRPr="00886453" w:rsidRDefault="00E46AB2" w:rsidP="00B35DBD">
      <w:pPr>
        <w:pStyle w:val="Akapitzlist"/>
        <w:numPr>
          <w:ilvl w:val="0"/>
          <w:numId w:val="25"/>
        </w:numPr>
        <w:spacing w:before="0" w:after="0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spedytorzy i logistycy</w:t>
      </w:r>
    </w:p>
    <w:p w14:paraId="69111B99" w14:textId="77777777" w:rsidR="00E46AB2" w:rsidRPr="00886453" w:rsidRDefault="00E46AB2" w:rsidP="00B35DBD">
      <w:pPr>
        <w:pStyle w:val="Akapitzlist"/>
        <w:numPr>
          <w:ilvl w:val="0"/>
          <w:numId w:val="25"/>
        </w:numPr>
        <w:spacing w:before="0" w:after="0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sprzedawcy i kasjerzy</w:t>
      </w:r>
    </w:p>
    <w:p w14:paraId="057474D9" w14:textId="505C9F30" w:rsidR="00E46AB2" w:rsidRPr="00886453" w:rsidRDefault="00E46AB2" w:rsidP="00B35DBD">
      <w:pPr>
        <w:pStyle w:val="Akapitzlist"/>
        <w:numPr>
          <w:ilvl w:val="0"/>
          <w:numId w:val="25"/>
        </w:numPr>
        <w:spacing w:before="0" w:after="0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ślusarze</w:t>
      </w:r>
      <w:r w:rsidRPr="00886453">
        <w:rPr>
          <w:rFonts w:cstheme="minorHAnsi"/>
          <w:sz w:val="18"/>
          <w:szCs w:val="18"/>
        </w:rPr>
        <w:cr/>
      </w:r>
    </w:p>
    <w:p w14:paraId="6B453001" w14:textId="77777777" w:rsidR="00E46AB2" w:rsidRPr="00886453" w:rsidRDefault="00E46AB2" w:rsidP="00E46AB2">
      <w:pPr>
        <w:spacing w:before="0" w:after="0" w:line="240" w:lineRule="auto"/>
        <w:rPr>
          <w:rFonts w:cstheme="minorHAnsi"/>
          <w:sz w:val="18"/>
          <w:szCs w:val="18"/>
          <w:highlight w:val="yellow"/>
        </w:rPr>
        <w:sectPr w:rsidR="00E46AB2" w:rsidRPr="00886453" w:rsidSect="00E46AB2">
          <w:type w:val="continuous"/>
          <w:pgSz w:w="11907" w:h="16840" w:code="9"/>
          <w:pgMar w:top="1418" w:right="1418" w:bottom="1418" w:left="1418" w:header="680" w:footer="454" w:gutter="0"/>
          <w:cols w:num="3" w:space="69"/>
          <w:docGrid w:linePitch="360"/>
        </w:sectPr>
      </w:pPr>
    </w:p>
    <w:p w14:paraId="7D76450D" w14:textId="77777777" w:rsidR="00E46AB2" w:rsidRPr="00886453" w:rsidRDefault="00E46AB2" w:rsidP="00E46AB2">
      <w:pPr>
        <w:spacing w:before="0" w:after="0" w:line="240" w:lineRule="auto"/>
        <w:rPr>
          <w:rFonts w:cstheme="minorHAnsi"/>
          <w:sz w:val="18"/>
          <w:szCs w:val="18"/>
          <w:highlight w:val="yellow"/>
        </w:rPr>
      </w:pPr>
    </w:p>
    <w:p w14:paraId="7DBFF3EF" w14:textId="5FB352A4" w:rsidR="00E46AB2" w:rsidRPr="00886453" w:rsidRDefault="00E46AB2" w:rsidP="00A801C9">
      <w:pPr>
        <w:pStyle w:val="Akapitzlist"/>
        <w:shd w:val="clear" w:color="auto" w:fill="B0DFA0" w:themeFill="accent5" w:themeFillTint="99"/>
        <w:spacing w:before="0" w:after="0" w:line="240" w:lineRule="auto"/>
        <w:jc w:val="center"/>
        <w:rPr>
          <w:rFonts w:cstheme="minorHAnsi"/>
          <w:sz w:val="18"/>
          <w:szCs w:val="18"/>
          <w:highlight w:val="yellow"/>
        </w:rPr>
        <w:sectPr w:rsidR="00E46AB2" w:rsidRPr="00886453" w:rsidSect="00E46AB2">
          <w:type w:val="continuous"/>
          <w:pgSz w:w="11907" w:h="16840" w:code="9"/>
          <w:pgMar w:top="1418" w:right="1418" w:bottom="1418" w:left="1418" w:header="680" w:footer="454" w:gutter="0"/>
          <w:cols w:space="69"/>
          <w:docGrid w:linePitch="360"/>
        </w:sectPr>
      </w:pPr>
    </w:p>
    <w:p w14:paraId="67A01F90" w14:textId="6BD259E5" w:rsidR="001A37F9" w:rsidRPr="00886453" w:rsidRDefault="001A37F9" w:rsidP="002D2C8F">
      <w:pPr>
        <w:shd w:val="clear" w:color="auto" w:fill="FAFAA8"/>
        <w:spacing w:before="0" w:after="0"/>
        <w:jc w:val="center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NADWYŻKA POSZUKUJĄCYCH PRACY</w:t>
      </w:r>
    </w:p>
    <w:p w14:paraId="4316DC4F" w14:textId="77777777" w:rsidR="00DE56AB" w:rsidRPr="00886453" w:rsidRDefault="00DE56AB" w:rsidP="00DE56AB">
      <w:pPr>
        <w:spacing w:before="0" w:after="0"/>
        <w:jc w:val="both"/>
        <w:rPr>
          <w:rFonts w:cstheme="minorHAnsi"/>
          <w:sz w:val="18"/>
          <w:szCs w:val="18"/>
        </w:rPr>
        <w:sectPr w:rsidR="00DE56AB" w:rsidRPr="00886453" w:rsidSect="00FD0EF4">
          <w:type w:val="continuous"/>
          <w:pgSz w:w="11907" w:h="16840" w:code="9"/>
          <w:pgMar w:top="851" w:right="1418" w:bottom="1418" w:left="1418" w:header="680" w:footer="454" w:gutter="0"/>
          <w:pgNumType w:fmt="numberInDash"/>
          <w:cols w:space="69"/>
          <w:docGrid w:linePitch="360"/>
        </w:sectPr>
      </w:pPr>
    </w:p>
    <w:p w14:paraId="5A63CEEA" w14:textId="77777777" w:rsidR="00DE56AB" w:rsidRPr="00886453" w:rsidRDefault="00DE56AB" w:rsidP="00D763F4">
      <w:pPr>
        <w:pStyle w:val="Akapitzlist"/>
        <w:numPr>
          <w:ilvl w:val="0"/>
          <w:numId w:val="87"/>
        </w:numPr>
        <w:spacing w:before="0" w:after="0"/>
        <w:jc w:val="both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 xml:space="preserve">kucharze </w:t>
      </w:r>
    </w:p>
    <w:p w14:paraId="361E1E78" w14:textId="0E4DD151" w:rsidR="001A37F9" w:rsidRPr="00886453" w:rsidRDefault="00DE56AB" w:rsidP="00D763F4">
      <w:pPr>
        <w:pStyle w:val="Akapitzlist"/>
        <w:numPr>
          <w:ilvl w:val="0"/>
          <w:numId w:val="87"/>
        </w:numPr>
        <w:spacing w:before="0" w:after="0"/>
        <w:jc w:val="both"/>
        <w:rPr>
          <w:rFonts w:cstheme="minorHAnsi"/>
          <w:sz w:val="18"/>
          <w:szCs w:val="18"/>
        </w:rPr>
      </w:pPr>
      <w:r w:rsidRPr="00886453">
        <w:rPr>
          <w:rFonts w:cstheme="minorHAnsi"/>
          <w:sz w:val="18"/>
          <w:szCs w:val="18"/>
        </w:rPr>
        <w:t>specjaliści ds. finansowych</w:t>
      </w:r>
    </w:p>
    <w:p w14:paraId="5F0EADC5" w14:textId="77777777" w:rsidR="00DE56AB" w:rsidRDefault="00DE56AB" w:rsidP="001659A5">
      <w:pPr>
        <w:spacing w:before="0" w:after="0"/>
        <w:jc w:val="both"/>
        <w:rPr>
          <w:sz w:val="22"/>
          <w:szCs w:val="22"/>
          <w:highlight w:val="yellow"/>
        </w:rPr>
        <w:sectPr w:rsidR="00DE56AB" w:rsidSect="00DE56AB">
          <w:type w:val="continuous"/>
          <w:pgSz w:w="11907" w:h="16840" w:code="9"/>
          <w:pgMar w:top="851" w:right="1418" w:bottom="1418" w:left="1418" w:header="680" w:footer="454" w:gutter="0"/>
          <w:pgNumType w:fmt="numberInDash"/>
          <w:cols w:num="3" w:space="69"/>
          <w:docGrid w:linePitch="360"/>
        </w:sectPr>
      </w:pPr>
    </w:p>
    <w:p w14:paraId="7348AA66" w14:textId="77777777" w:rsidR="00886453" w:rsidRDefault="00886453" w:rsidP="001659A5">
      <w:pPr>
        <w:spacing w:before="0" w:after="0"/>
        <w:jc w:val="both"/>
        <w:rPr>
          <w:sz w:val="22"/>
          <w:szCs w:val="22"/>
          <w:highlight w:val="yellow"/>
        </w:rPr>
      </w:pPr>
    </w:p>
    <w:p w14:paraId="18DE6072" w14:textId="53C26E0C" w:rsidR="00FA55E5" w:rsidRDefault="001659A5" w:rsidP="001659A5">
      <w:pPr>
        <w:spacing w:before="0" w:after="0"/>
        <w:jc w:val="both"/>
        <w:rPr>
          <w:sz w:val="22"/>
          <w:szCs w:val="22"/>
        </w:rPr>
      </w:pPr>
      <w:r w:rsidRPr="00C12D73">
        <w:rPr>
          <w:sz w:val="22"/>
          <w:szCs w:val="22"/>
        </w:rPr>
        <w:t>Wśród zawodów deficytowych występujących w powiecie</w:t>
      </w:r>
      <w:r w:rsidR="009A1638" w:rsidRPr="00C12D73">
        <w:rPr>
          <w:sz w:val="22"/>
          <w:szCs w:val="22"/>
        </w:rPr>
        <w:t xml:space="preserve"> nowotomyskim</w:t>
      </w:r>
      <w:r w:rsidRPr="00C12D73">
        <w:rPr>
          <w:sz w:val="22"/>
          <w:szCs w:val="22"/>
        </w:rPr>
        <w:t xml:space="preserve"> - w których absolwenci</w:t>
      </w:r>
      <w:r w:rsidR="00E41F98">
        <w:rPr>
          <w:sz w:val="22"/>
          <w:szCs w:val="22"/>
        </w:rPr>
        <w:t>/tki</w:t>
      </w:r>
      <w:r w:rsidRPr="00C12D73">
        <w:rPr>
          <w:sz w:val="22"/>
          <w:szCs w:val="22"/>
        </w:rPr>
        <w:t xml:space="preserve"> nie powinni mieć trudności ze znalezieniem zatrudnienia, gdyż zapotrzebowanie pracodawców jest duże, a podaż pracowników niewielka – wpisuje się </w:t>
      </w:r>
      <w:r w:rsidR="00C12D73" w:rsidRPr="00C12D73">
        <w:rPr>
          <w:sz w:val="22"/>
          <w:szCs w:val="22"/>
        </w:rPr>
        <w:t>1</w:t>
      </w:r>
      <w:r w:rsidR="007F6FF4">
        <w:rPr>
          <w:sz w:val="22"/>
          <w:szCs w:val="22"/>
        </w:rPr>
        <w:t>4</w:t>
      </w:r>
      <w:r w:rsidRPr="00C12D73">
        <w:rPr>
          <w:sz w:val="22"/>
          <w:szCs w:val="22"/>
        </w:rPr>
        <w:t xml:space="preserve"> kierunków kształcenia, z </w:t>
      </w:r>
      <w:r w:rsidR="00C12D73" w:rsidRPr="00C12D73">
        <w:rPr>
          <w:sz w:val="22"/>
          <w:szCs w:val="22"/>
        </w:rPr>
        <w:t>3</w:t>
      </w:r>
      <w:r w:rsidRPr="00C12D73">
        <w:rPr>
          <w:sz w:val="22"/>
          <w:szCs w:val="22"/>
        </w:rPr>
        <w:t>3 najczęściej wybieranych przez absolwentów</w:t>
      </w:r>
      <w:r w:rsidR="002A195B">
        <w:rPr>
          <w:sz w:val="22"/>
          <w:szCs w:val="22"/>
        </w:rPr>
        <w:t>/tki</w:t>
      </w:r>
      <w:r w:rsidRPr="00237EB3">
        <w:rPr>
          <w:sz w:val="22"/>
          <w:szCs w:val="22"/>
        </w:rPr>
        <w:t xml:space="preserve">. </w:t>
      </w:r>
      <w:r w:rsidR="00093D2E" w:rsidRPr="00237EB3">
        <w:rPr>
          <w:sz w:val="22"/>
          <w:szCs w:val="22"/>
        </w:rPr>
        <w:t>Najliczniej</w:t>
      </w:r>
      <w:r w:rsidR="004238EF" w:rsidRPr="00237EB3">
        <w:rPr>
          <w:sz w:val="22"/>
          <w:szCs w:val="22"/>
        </w:rPr>
        <w:t xml:space="preserve"> ukończ</w:t>
      </w:r>
      <w:r w:rsidR="00237EB3" w:rsidRPr="00237EB3">
        <w:rPr>
          <w:sz w:val="22"/>
          <w:szCs w:val="22"/>
        </w:rPr>
        <w:t>ono</w:t>
      </w:r>
      <w:r w:rsidR="004238EF" w:rsidRPr="00237EB3">
        <w:rPr>
          <w:sz w:val="22"/>
          <w:szCs w:val="22"/>
        </w:rPr>
        <w:t xml:space="preserve"> </w:t>
      </w:r>
      <w:r w:rsidR="00093D2E" w:rsidRPr="00237EB3">
        <w:rPr>
          <w:sz w:val="22"/>
          <w:szCs w:val="22"/>
        </w:rPr>
        <w:t>kierunek</w:t>
      </w:r>
      <w:r w:rsidR="00237EB3">
        <w:rPr>
          <w:sz w:val="22"/>
          <w:szCs w:val="22"/>
        </w:rPr>
        <w:t xml:space="preserve">: </w:t>
      </w:r>
      <w:r w:rsidR="00C12D73" w:rsidRPr="00C12D73">
        <w:rPr>
          <w:sz w:val="22"/>
          <w:szCs w:val="22"/>
        </w:rPr>
        <w:t>sprzedawca</w:t>
      </w:r>
      <w:r w:rsidR="002425A3" w:rsidRPr="00C12D73">
        <w:rPr>
          <w:sz w:val="22"/>
          <w:szCs w:val="22"/>
        </w:rPr>
        <w:t>,</w:t>
      </w:r>
      <w:r w:rsidR="004238EF" w:rsidRPr="00C12D73">
        <w:rPr>
          <w:sz w:val="22"/>
          <w:szCs w:val="22"/>
        </w:rPr>
        <w:t xml:space="preserve"> </w:t>
      </w:r>
      <w:r w:rsidR="00CC5088" w:rsidRPr="00C12D73">
        <w:rPr>
          <w:sz w:val="22"/>
          <w:szCs w:val="22"/>
        </w:rPr>
        <w:t>licz</w:t>
      </w:r>
      <w:r w:rsidR="004238EF" w:rsidRPr="00C12D73">
        <w:rPr>
          <w:sz w:val="22"/>
          <w:szCs w:val="22"/>
        </w:rPr>
        <w:t xml:space="preserve">ąc </w:t>
      </w:r>
      <w:r w:rsidR="00C12D73" w:rsidRPr="00C12D73">
        <w:rPr>
          <w:sz w:val="22"/>
          <w:szCs w:val="22"/>
        </w:rPr>
        <w:t>67</w:t>
      </w:r>
      <w:r w:rsidR="00CC5088" w:rsidRPr="00C12D73">
        <w:rPr>
          <w:sz w:val="22"/>
          <w:szCs w:val="22"/>
        </w:rPr>
        <w:t xml:space="preserve"> os</w:t>
      </w:r>
      <w:r w:rsidR="00C12D73" w:rsidRPr="00C12D73">
        <w:rPr>
          <w:sz w:val="22"/>
          <w:szCs w:val="22"/>
        </w:rPr>
        <w:t>ób</w:t>
      </w:r>
      <w:r w:rsidR="007A4D34">
        <w:rPr>
          <w:sz w:val="22"/>
          <w:szCs w:val="22"/>
        </w:rPr>
        <w:t>, technik logistyk – 63 osoby oraz ślusarz – 52 osoby. W</w:t>
      </w:r>
      <w:r w:rsidR="007A4D34" w:rsidRPr="00016416">
        <w:rPr>
          <w:sz w:val="22"/>
          <w:szCs w:val="22"/>
        </w:rPr>
        <w:t xml:space="preserve"> powiecie</w:t>
      </w:r>
      <w:r w:rsidR="007A4D34">
        <w:rPr>
          <w:sz w:val="22"/>
          <w:szCs w:val="22"/>
        </w:rPr>
        <w:t xml:space="preserve"> nowotomyskim wystąpił kierunek kształcenia, któr</w:t>
      </w:r>
      <w:r w:rsidR="001E5F87">
        <w:rPr>
          <w:sz w:val="22"/>
          <w:szCs w:val="22"/>
        </w:rPr>
        <w:t>y</w:t>
      </w:r>
      <w:r w:rsidR="007A4D34">
        <w:rPr>
          <w:sz w:val="22"/>
          <w:szCs w:val="22"/>
        </w:rPr>
        <w:t xml:space="preserve"> </w:t>
      </w:r>
      <w:r w:rsidR="007A4D34" w:rsidRPr="00016416">
        <w:rPr>
          <w:sz w:val="22"/>
          <w:szCs w:val="22"/>
        </w:rPr>
        <w:t xml:space="preserve">według </w:t>
      </w:r>
      <w:r w:rsidR="007A4D34" w:rsidRPr="00016416">
        <w:rPr>
          <w:i/>
          <w:iCs/>
          <w:sz w:val="22"/>
          <w:szCs w:val="22"/>
        </w:rPr>
        <w:t>Barometru Zawodów 202</w:t>
      </w:r>
      <w:r w:rsidR="007A4D34">
        <w:rPr>
          <w:i/>
          <w:iCs/>
          <w:sz w:val="22"/>
          <w:szCs w:val="22"/>
        </w:rPr>
        <w:t>3</w:t>
      </w:r>
      <w:r w:rsidR="007A4D34" w:rsidRPr="00016416">
        <w:rPr>
          <w:i/>
          <w:iCs/>
          <w:sz w:val="22"/>
          <w:szCs w:val="22"/>
        </w:rPr>
        <w:t>,</w:t>
      </w:r>
      <w:r w:rsidR="007A4D34" w:rsidRPr="00016416">
        <w:rPr>
          <w:sz w:val="22"/>
          <w:szCs w:val="22"/>
        </w:rPr>
        <w:t xml:space="preserve"> </w:t>
      </w:r>
      <w:r w:rsidR="007A4D34" w:rsidRPr="00016416">
        <w:rPr>
          <w:color w:val="000000" w:themeColor="text1"/>
          <w:sz w:val="22"/>
          <w:szCs w:val="22"/>
        </w:rPr>
        <w:t>występuj</w:t>
      </w:r>
      <w:r w:rsidR="001E5F87">
        <w:rPr>
          <w:color w:val="000000" w:themeColor="text1"/>
          <w:sz w:val="22"/>
          <w:szCs w:val="22"/>
        </w:rPr>
        <w:t>ę</w:t>
      </w:r>
      <w:r w:rsidR="007A4D34" w:rsidRPr="00016416">
        <w:rPr>
          <w:color w:val="000000" w:themeColor="text1"/>
          <w:sz w:val="22"/>
          <w:szCs w:val="22"/>
        </w:rPr>
        <w:t xml:space="preserve"> </w:t>
      </w:r>
      <w:r w:rsidR="007A4D34">
        <w:rPr>
          <w:color w:val="000000" w:themeColor="text1"/>
          <w:sz w:val="22"/>
          <w:szCs w:val="22"/>
        </w:rPr>
        <w:t xml:space="preserve">jako </w:t>
      </w:r>
      <w:r w:rsidR="007A4D34" w:rsidRPr="00016416">
        <w:rPr>
          <w:color w:val="000000" w:themeColor="text1"/>
          <w:sz w:val="22"/>
          <w:szCs w:val="22"/>
        </w:rPr>
        <w:t>duży deficy</w:t>
      </w:r>
      <w:r w:rsidR="007A4D34">
        <w:rPr>
          <w:color w:val="000000" w:themeColor="text1"/>
          <w:sz w:val="22"/>
          <w:szCs w:val="22"/>
        </w:rPr>
        <w:t>t</w:t>
      </w:r>
      <w:r w:rsidR="007A4D34" w:rsidRPr="00016416">
        <w:rPr>
          <w:color w:val="000000" w:themeColor="text1"/>
          <w:sz w:val="22"/>
          <w:szCs w:val="22"/>
        </w:rPr>
        <w:t xml:space="preserve">, </w:t>
      </w:r>
      <w:r w:rsidR="001E5F87">
        <w:rPr>
          <w:color w:val="000000" w:themeColor="text1"/>
          <w:sz w:val="22"/>
          <w:szCs w:val="22"/>
        </w:rPr>
        <w:t>tj.:</w:t>
      </w:r>
      <w:r w:rsidR="007A4D34" w:rsidRPr="00016416">
        <w:rPr>
          <w:sz w:val="22"/>
          <w:szCs w:val="22"/>
        </w:rPr>
        <w:t xml:space="preserve"> </w:t>
      </w:r>
      <w:r w:rsidR="001E5F87">
        <w:rPr>
          <w:sz w:val="22"/>
          <w:szCs w:val="22"/>
        </w:rPr>
        <w:t xml:space="preserve">monter sieci </w:t>
      </w:r>
      <w:r w:rsidR="00237EB3">
        <w:rPr>
          <w:sz w:val="22"/>
          <w:szCs w:val="22"/>
        </w:rPr>
        <w:br/>
      </w:r>
      <w:r w:rsidR="001E5F87">
        <w:rPr>
          <w:sz w:val="22"/>
          <w:szCs w:val="22"/>
        </w:rPr>
        <w:t xml:space="preserve">i instalacji sanitarnych, który ukończyło 18 </w:t>
      </w:r>
      <w:r w:rsidR="00237EB3">
        <w:rPr>
          <w:sz w:val="22"/>
          <w:szCs w:val="22"/>
        </w:rPr>
        <w:t>osób.</w:t>
      </w:r>
      <w:r w:rsidR="001E5F87">
        <w:rPr>
          <w:sz w:val="22"/>
          <w:szCs w:val="22"/>
        </w:rPr>
        <w:t xml:space="preserve"> </w:t>
      </w:r>
    </w:p>
    <w:p w14:paraId="3776DA16" w14:textId="4D1F3321" w:rsidR="001E5F87" w:rsidRPr="00D55FCA" w:rsidRDefault="007F6FF4" w:rsidP="001659A5">
      <w:pPr>
        <w:spacing w:before="0" w:after="0"/>
        <w:jc w:val="both"/>
        <w:rPr>
          <w:sz w:val="22"/>
          <w:szCs w:val="22"/>
          <w:highlight w:val="yellow"/>
        </w:rPr>
      </w:pPr>
      <w:r>
        <w:rPr>
          <w:sz w:val="22"/>
          <w:szCs w:val="22"/>
        </w:rPr>
        <w:lastRenderedPageBreak/>
        <w:t xml:space="preserve">Jednakże </w:t>
      </w:r>
      <w:r w:rsidR="001E5F87" w:rsidRPr="001E5F87">
        <w:rPr>
          <w:sz w:val="22"/>
          <w:szCs w:val="22"/>
        </w:rPr>
        <w:t>1 kierunek kształcenia znalazł</w:t>
      </w:r>
      <w:r w:rsidR="001E5F87">
        <w:rPr>
          <w:sz w:val="22"/>
          <w:szCs w:val="22"/>
        </w:rPr>
        <w:t xml:space="preserve"> </w:t>
      </w:r>
      <w:r w:rsidR="001E5F87" w:rsidRPr="001E5F87">
        <w:rPr>
          <w:sz w:val="22"/>
          <w:szCs w:val="22"/>
        </w:rPr>
        <w:t>się jako zaw</w:t>
      </w:r>
      <w:r w:rsidR="001E5F87">
        <w:rPr>
          <w:sz w:val="22"/>
          <w:szCs w:val="22"/>
        </w:rPr>
        <w:t>ód</w:t>
      </w:r>
      <w:r w:rsidR="001E5F87" w:rsidRPr="001E5F87">
        <w:rPr>
          <w:sz w:val="22"/>
          <w:szCs w:val="22"/>
        </w:rPr>
        <w:t xml:space="preserve"> nadwyżko</w:t>
      </w:r>
      <w:r w:rsidR="001E5F87">
        <w:rPr>
          <w:sz w:val="22"/>
          <w:szCs w:val="22"/>
        </w:rPr>
        <w:t>wy</w:t>
      </w:r>
      <w:r w:rsidR="001E5F87" w:rsidRPr="001E5F87">
        <w:rPr>
          <w:sz w:val="22"/>
          <w:szCs w:val="22"/>
        </w:rPr>
        <w:t>, w który</w:t>
      </w:r>
      <w:r w:rsidR="001E5F87">
        <w:rPr>
          <w:sz w:val="22"/>
          <w:szCs w:val="22"/>
        </w:rPr>
        <w:t>m</w:t>
      </w:r>
      <w:r w:rsidR="001E5F87" w:rsidRPr="001E5F87">
        <w:rPr>
          <w:sz w:val="22"/>
          <w:szCs w:val="22"/>
        </w:rPr>
        <w:t xml:space="preserve"> znalezienie pracy może być trudniejsze ze względu na małe zapotrzebowanie oraz zbyt wielu chętnych, wykwalifikowanych kandydatów</w:t>
      </w:r>
      <w:r w:rsidR="00F817E4">
        <w:rPr>
          <w:sz w:val="22"/>
          <w:szCs w:val="22"/>
        </w:rPr>
        <w:t>/tek</w:t>
      </w:r>
      <w:r w:rsidR="001E5F87" w:rsidRPr="001E5F87">
        <w:rPr>
          <w:sz w:val="22"/>
          <w:szCs w:val="22"/>
        </w:rPr>
        <w:t>.</w:t>
      </w:r>
      <w:r w:rsidR="001E5F87">
        <w:rPr>
          <w:sz w:val="22"/>
          <w:szCs w:val="22"/>
        </w:rPr>
        <w:t xml:space="preserve"> Jest</w:t>
      </w:r>
      <w:r w:rsidR="001E5F87" w:rsidRPr="001E5F87">
        <w:rPr>
          <w:sz w:val="22"/>
          <w:szCs w:val="22"/>
        </w:rPr>
        <w:t xml:space="preserve"> to zaw</w:t>
      </w:r>
      <w:r w:rsidR="001E5F87">
        <w:rPr>
          <w:sz w:val="22"/>
          <w:szCs w:val="22"/>
        </w:rPr>
        <w:t xml:space="preserve">ód kucharz z liczbą 25 </w:t>
      </w:r>
      <w:r w:rsidR="00237EB3">
        <w:rPr>
          <w:sz w:val="22"/>
          <w:szCs w:val="22"/>
        </w:rPr>
        <w:t>osób.</w:t>
      </w:r>
    </w:p>
    <w:p w14:paraId="77E36807" w14:textId="382A5F07" w:rsidR="002D2C8F" w:rsidRPr="00F84F6B" w:rsidRDefault="002D2C8F" w:rsidP="001659A5">
      <w:pPr>
        <w:spacing w:before="0" w:after="0"/>
        <w:jc w:val="both"/>
        <w:rPr>
          <w:sz w:val="22"/>
          <w:szCs w:val="22"/>
          <w:highlight w:val="yellow"/>
        </w:rPr>
      </w:pPr>
    </w:p>
    <w:p w14:paraId="1B730517" w14:textId="4694E299" w:rsidR="001659A5" w:rsidRPr="00886453" w:rsidRDefault="001659A5" w:rsidP="00DA6763">
      <w:pPr>
        <w:spacing w:before="0" w:after="0" w:line="240" w:lineRule="auto"/>
        <w:jc w:val="center"/>
        <w:rPr>
          <w:i/>
          <w:iCs/>
          <w:sz w:val="18"/>
          <w:szCs w:val="18"/>
        </w:rPr>
      </w:pPr>
      <w:bookmarkStart w:id="72" w:name="_Hlk102996255"/>
      <w:r w:rsidRPr="00886453">
        <w:rPr>
          <w:i/>
          <w:iCs/>
          <w:sz w:val="18"/>
          <w:szCs w:val="18"/>
        </w:rPr>
        <w:t>Najczęściej wybierane kierunki kształcenia, w tym zawody deficytowe</w:t>
      </w:r>
      <w:bookmarkEnd w:id="72"/>
      <w:r w:rsidR="005211E9">
        <w:rPr>
          <w:i/>
          <w:iCs/>
          <w:sz w:val="18"/>
          <w:szCs w:val="18"/>
        </w:rPr>
        <w:t>, duży deficyt oraz zawody nadwyżkowe:</w:t>
      </w:r>
    </w:p>
    <w:p w14:paraId="36768E2E" w14:textId="71AE540C" w:rsidR="001E5F87" w:rsidRPr="00D55FCA" w:rsidRDefault="00CD2128" w:rsidP="00D55FCA">
      <w:pPr>
        <w:spacing w:before="0" w:after="0" w:line="240" w:lineRule="auto"/>
        <w:jc w:val="center"/>
        <w:rPr>
          <w:i/>
          <w:iCs/>
          <w:sz w:val="18"/>
          <w:szCs w:val="18"/>
        </w:rPr>
      </w:pPr>
      <w:r w:rsidRPr="00CD2128">
        <w:rPr>
          <w:noProof/>
        </w:rPr>
        <w:drawing>
          <wp:anchor distT="0" distB="0" distL="114300" distR="114300" simplePos="0" relativeHeight="251645952" behindDoc="0" locked="0" layoutInCell="1" allowOverlap="1" wp14:anchorId="063DB493" wp14:editId="645B2CFA">
            <wp:simplePos x="0" y="0"/>
            <wp:positionH relativeFrom="column">
              <wp:posOffset>652145</wp:posOffset>
            </wp:positionH>
            <wp:positionV relativeFrom="paragraph">
              <wp:posOffset>3650615</wp:posOffset>
            </wp:positionV>
            <wp:extent cx="657225" cy="466171"/>
            <wp:effectExtent l="0" t="0" r="0" b="0"/>
            <wp:wrapNone/>
            <wp:docPr id="723225155" name="Obraz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225155" name="Obraz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466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4007">
        <w:rPr>
          <w:i/>
          <w:iCs/>
          <w:noProof/>
          <w:sz w:val="18"/>
          <w:szCs w:val="18"/>
        </w:rPr>
        <w:drawing>
          <wp:inline distT="0" distB="0" distL="0" distR="0" wp14:anchorId="7B19CB1C" wp14:editId="18D96C0F">
            <wp:extent cx="4476750" cy="4114800"/>
            <wp:effectExtent l="0" t="0" r="0" b="0"/>
            <wp:docPr id="20" name="Obraz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Obraz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956171" w14:textId="77777777" w:rsidR="001659A5" w:rsidRDefault="004A6633" w:rsidP="00CD2128">
      <w:pPr>
        <w:spacing w:before="240" w:after="0"/>
        <w:jc w:val="center"/>
        <w:rPr>
          <w:sz w:val="18"/>
          <w:szCs w:val="18"/>
        </w:rPr>
      </w:pPr>
      <w:r w:rsidRPr="00945879">
        <w:rPr>
          <w:sz w:val="18"/>
          <w:szCs w:val="18"/>
        </w:rPr>
        <w:t>Absolwenci szkół rocznik 202</w:t>
      </w:r>
      <w:r w:rsidR="00945879" w:rsidRPr="00945879">
        <w:rPr>
          <w:sz w:val="18"/>
          <w:szCs w:val="18"/>
        </w:rPr>
        <w:t>1</w:t>
      </w:r>
      <w:r w:rsidRPr="00945879">
        <w:rPr>
          <w:sz w:val="18"/>
          <w:szCs w:val="18"/>
        </w:rPr>
        <w:t>/202</w:t>
      </w:r>
      <w:r w:rsidR="00945879" w:rsidRPr="00945879">
        <w:rPr>
          <w:sz w:val="18"/>
          <w:szCs w:val="18"/>
        </w:rPr>
        <w:t>2</w:t>
      </w:r>
      <w:r w:rsidRPr="00945879">
        <w:rPr>
          <w:sz w:val="18"/>
          <w:szCs w:val="18"/>
        </w:rPr>
        <w:t xml:space="preserve"> w powiecie nowotomyskim</w:t>
      </w:r>
      <w:r w:rsidR="005211E9">
        <w:rPr>
          <w:sz w:val="18"/>
          <w:szCs w:val="18"/>
        </w:rPr>
        <w:t>:</w:t>
      </w:r>
    </w:p>
    <w:p w14:paraId="1465EFB4" w14:textId="34CA1299" w:rsidR="001E5F87" w:rsidRDefault="00F14007" w:rsidP="00CC5088">
      <w:pPr>
        <w:spacing w:before="120" w:after="0"/>
        <w:jc w:val="center"/>
        <w:rPr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839488" behindDoc="0" locked="0" layoutInCell="1" allowOverlap="1" wp14:anchorId="48D693E0" wp14:editId="68132AE0">
            <wp:simplePos x="0" y="0"/>
            <wp:positionH relativeFrom="margin">
              <wp:posOffset>632460</wp:posOffset>
            </wp:positionH>
            <wp:positionV relativeFrom="margin">
              <wp:posOffset>5387975</wp:posOffset>
            </wp:positionV>
            <wp:extent cx="4648200" cy="3891915"/>
            <wp:effectExtent l="0" t="0" r="0" b="0"/>
            <wp:wrapSquare wrapText="bothSides"/>
            <wp:docPr id="1209" name="Obraz 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" name="Obraz 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3891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8A311B" w14:textId="19834470" w:rsidR="001E5F87" w:rsidRDefault="001E5F87" w:rsidP="00CC5088">
      <w:pPr>
        <w:spacing w:before="120" w:after="0"/>
        <w:jc w:val="center"/>
        <w:rPr>
          <w:sz w:val="18"/>
          <w:szCs w:val="18"/>
        </w:rPr>
      </w:pPr>
    </w:p>
    <w:p w14:paraId="3042E5EE" w14:textId="7F157C18" w:rsidR="001E5F87" w:rsidRDefault="001E5F87" w:rsidP="00CC5088">
      <w:pPr>
        <w:spacing w:before="120" w:after="0"/>
        <w:jc w:val="center"/>
        <w:rPr>
          <w:sz w:val="18"/>
          <w:szCs w:val="18"/>
        </w:rPr>
      </w:pPr>
    </w:p>
    <w:p w14:paraId="4EB3E180" w14:textId="77777777" w:rsidR="001E5F87" w:rsidRDefault="001E5F87" w:rsidP="00CC5088">
      <w:pPr>
        <w:spacing w:before="120" w:after="0"/>
        <w:jc w:val="center"/>
        <w:rPr>
          <w:sz w:val="18"/>
          <w:szCs w:val="18"/>
        </w:rPr>
      </w:pPr>
    </w:p>
    <w:p w14:paraId="31BDA451" w14:textId="77777777" w:rsidR="001E5F87" w:rsidRDefault="001E5F87" w:rsidP="00CC5088">
      <w:pPr>
        <w:spacing w:before="120" w:after="0"/>
        <w:jc w:val="center"/>
        <w:rPr>
          <w:sz w:val="18"/>
          <w:szCs w:val="18"/>
        </w:rPr>
      </w:pPr>
    </w:p>
    <w:p w14:paraId="1384DCF5" w14:textId="77777777" w:rsidR="001E5F87" w:rsidRDefault="001E5F87" w:rsidP="00CC5088">
      <w:pPr>
        <w:spacing w:before="120" w:after="0"/>
        <w:jc w:val="center"/>
        <w:rPr>
          <w:sz w:val="18"/>
          <w:szCs w:val="18"/>
        </w:rPr>
      </w:pPr>
    </w:p>
    <w:p w14:paraId="61154CA3" w14:textId="77777777" w:rsidR="001E5F87" w:rsidRDefault="001E5F87" w:rsidP="00CC5088">
      <w:pPr>
        <w:spacing w:before="120" w:after="0"/>
        <w:jc w:val="center"/>
        <w:rPr>
          <w:sz w:val="18"/>
          <w:szCs w:val="18"/>
        </w:rPr>
      </w:pPr>
    </w:p>
    <w:p w14:paraId="288ACFA7" w14:textId="77777777" w:rsidR="001E5F87" w:rsidRDefault="001E5F87" w:rsidP="00CC5088">
      <w:pPr>
        <w:spacing w:before="120" w:after="0"/>
        <w:jc w:val="center"/>
        <w:rPr>
          <w:sz w:val="18"/>
          <w:szCs w:val="18"/>
        </w:rPr>
      </w:pPr>
    </w:p>
    <w:p w14:paraId="57A77742" w14:textId="77777777" w:rsidR="001E5F87" w:rsidRDefault="001E5F87" w:rsidP="00CC5088">
      <w:pPr>
        <w:spacing w:before="120" w:after="0"/>
        <w:jc w:val="center"/>
        <w:rPr>
          <w:sz w:val="18"/>
          <w:szCs w:val="18"/>
        </w:rPr>
      </w:pPr>
    </w:p>
    <w:p w14:paraId="155207DF" w14:textId="77777777" w:rsidR="001E5F87" w:rsidRDefault="001E5F87" w:rsidP="00CC5088">
      <w:pPr>
        <w:spacing w:before="120" w:after="0"/>
        <w:jc w:val="center"/>
        <w:rPr>
          <w:sz w:val="18"/>
          <w:szCs w:val="18"/>
        </w:rPr>
      </w:pPr>
    </w:p>
    <w:p w14:paraId="5903B0CA" w14:textId="77777777" w:rsidR="001E5F87" w:rsidRDefault="001E5F87" w:rsidP="00CC5088">
      <w:pPr>
        <w:spacing w:before="120" w:after="0"/>
        <w:jc w:val="center"/>
        <w:rPr>
          <w:sz w:val="18"/>
          <w:szCs w:val="18"/>
        </w:rPr>
      </w:pPr>
    </w:p>
    <w:p w14:paraId="4CB05512" w14:textId="77777777" w:rsidR="001E5F87" w:rsidRDefault="001E5F87" w:rsidP="00CC5088">
      <w:pPr>
        <w:spacing w:before="120" w:after="0"/>
        <w:jc w:val="center"/>
        <w:rPr>
          <w:sz w:val="18"/>
          <w:szCs w:val="18"/>
        </w:rPr>
      </w:pPr>
    </w:p>
    <w:p w14:paraId="0D1F0689" w14:textId="77777777" w:rsidR="001E5F87" w:rsidRDefault="001E5F87" w:rsidP="00CC5088">
      <w:pPr>
        <w:spacing w:before="120" w:after="0"/>
        <w:jc w:val="center"/>
        <w:rPr>
          <w:sz w:val="18"/>
          <w:szCs w:val="18"/>
        </w:rPr>
      </w:pPr>
    </w:p>
    <w:p w14:paraId="1655094D" w14:textId="77777777" w:rsidR="001E5F87" w:rsidRDefault="001E5F87" w:rsidP="00CC5088">
      <w:pPr>
        <w:spacing w:before="120" w:after="0"/>
        <w:jc w:val="center"/>
        <w:rPr>
          <w:sz w:val="18"/>
          <w:szCs w:val="18"/>
        </w:rPr>
      </w:pPr>
    </w:p>
    <w:p w14:paraId="1288D148" w14:textId="77777777" w:rsidR="001E5F87" w:rsidRDefault="001E5F87" w:rsidP="00CC5088">
      <w:pPr>
        <w:spacing w:before="120" w:after="0"/>
        <w:jc w:val="center"/>
        <w:rPr>
          <w:sz w:val="18"/>
          <w:szCs w:val="18"/>
        </w:rPr>
      </w:pPr>
    </w:p>
    <w:p w14:paraId="1A769826" w14:textId="0C6FC21D" w:rsidR="001E5F87" w:rsidRPr="00945879" w:rsidRDefault="001E5F87" w:rsidP="00DB21BE">
      <w:pPr>
        <w:spacing w:before="120" w:after="0"/>
        <w:rPr>
          <w:sz w:val="18"/>
          <w:szCs w:val="18"/>
        </w:rPr>
        <w:sectPr w:rsidR="001E5F87" w:rsidRPr="00945879" w:rsidSect="00FD0EF4">
          <w:type w:val="continuous"/>
          <w:pgSz w:w="11907" w:h="16840" w:code="9"/>
          <w:pgMar w:top="851" w:right="1418" w:bottom="1418" w:left="1418" w:header="680" w:footer="454" w:gutter="0"/>
          <w:pgNumType w:fmt="numberInDash"/>
          <w:cols w:space="69"/>
          <w:docGrid w:linePitch="360"/>
        </w:sectPr>
      </w:pPr>
    </w:p>
    <w:p w14:paraId="70CC6C36" w14:textId="0327C695" w:rsidR="00DE56AB" w:rsidRPr="00F84F6B" w:rsidRDefault="005211E9" w:rsidP="002E1C37">
      <w:pPr>
        <w:spacing w:after="0" w:line="240" w:lineRule="auto"/>
        <w:rPr>
          <w:highlight w:val="yellow"/>
        </w:rPr>
        <w:sectPr w:rsidR="00DE56AB" w:rsidRPr="00F84F6B" w:rsidSect="0027185F">
          <w:type w:val="continuous"/>
          <w:pgSz w:w="11907" w:h="16840" w:code="9"/>
          <w:pgMar w:top="142" w:right="1418" w:bottom="1418" w:left="1418" w:header="680" w:footer="454" w:gutter="0"/>
          <w:pgNumType w:fmt="numberInDash"/>
          <w:cols w:num="3" w:space="69"/>
          <w:docGrid w:linePitch="360"/>
        </w:sectPr>
      </w:pPr>
      <w:r w:rsidRPr="00F84F6B">
        <w:rPr>
          <w:noProof/>
          <w:highlight w:val="yellow"/>
        </w:rPr>
        <w:lastRenderedPageBreak/>
        <w:drawing>
          <wp:anchor distT="0" distB="0" distL="114300" distR="114300" simplePos="0" relativeHeight="251792384" behindDoc="0" locked="0" layoutInCell="1" allowOverlap="1" wp14:anchorId="68953DB6" wp14:editId="6092E68C">
            <wp:simplePos x="0" y="0"/>
            <wp:positionH relativeFrom="column">
              <wp:posOffset>45085</wp:posOffset>
            </wp:positionH>
            <wp:positionV relativeFrom="paragraph">
              <wp:posOffset>155575</wp:posOffset>
            </wp:positionV>
            <wp:extent cx="1204961" cy="1514475"/>
            <wp:effectExtent l="95250" t="38100" r="14605" b="85725"/>
            <wp:wrapNone/>
            <wp:docPr id="316" name="Obraz 316" descr="Powiat obornicki – Wikipedia, wolna encyklo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owiat obornicki – Wikipedia, wolna encyklopedia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4961" cy="1514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0022">
        <w:rPr>
          <w:noProof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45FBE63D" wp14:editId="79B3D60E">
                <wp:simplePos x="0" y="0"/>
                <wp:positionH relativeFrom="column">
                  <wp:posOffset>-5080</wp:posOffset>
                </wp:positionH>
                <wp:positionV relativeFrom="paragraph">
                  <wp:posOffset>157480</wp:posOffset>
                </wp:positionV>
                <wp:extent cx="5967095" cy="1371600"/>
                <wp:effectExtent l="0" t="0" r="0" b="0"/>
                <wp:wrapTight wrapText="bothSides">
                  <wp:wrapPolygon edited="0">
                    <wp:start x="0" y="0"/>
                    <wp:lineTo x="0" y="21300"/>
                    <wp:lineTo x="19239" y="21300"/>
                    <wp:lineTo x="21515" y="11100"/>
                    <wp:lineTo x="21515" y="10500"/>
                    <wp:lineTo x="21446" y="9600"/>
                    <wp:lineTo x="19239" y="0"/>
                    <wp:lineTo x="0" y="0"/>
                  </wp:wrapPolygon>
                </wp:wrapTight>
                <wp:docPr id="736707398" name="Strzałka: pięciokąt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67095" cy="1371600"/>
                        </a:xfrm>
                        <a:prstGeom prst="homePlate">
                          <a:avLst/>
                        </a:prstGeom>
                        <a:solidFill>
                          <a:schemeClr val="tx2"/>
                        </a:solidFill>
                        <a:ln w="63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7E76337" w14:textId="37841BA9" w:rsidR="00137CC0" w:rsidRPr="000915BC" w:rsidRDefault="000915BC" w:rsidP="000915BC">
                            <w:pPr>
                              <w:pStyle w:val="Nagwek2"/>
                              <w:shd w:val="clear" w:color="auto" w:fill="FFFFFF" w:themeFill="background1"/>
                              <w:spacing w:before="0"/>
                              <w:ind w:left="1701"/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bookmarkStart w:id="73" w:name="_Toc138418440"/>
                            <w:r>
                              <w:rPr>
                                <w:sz w:val="44"/>
                                <w:szCs w:val="44"/>
                              </w:rPr>
                              <w:t>POWIAT OBORNICKI</w:t>
                            </w:r>
                            <w:bookmarkEnd w:id="73"/>
                          </w:p>
                          <w:p w14:paraId="32D61F61" w14:textId="35889B80" w:rsidR="00137CC0" w:rsidRPr="00B93C6D" w:rsidRDefault="00137CC0" w:rsidP="00B35DBD">
                            <w:pPr>
                              <w:pStyle w:val="Akapitzlist"/>
                              <w:numPr>
                                <w:ilvl w:val="0"/>
                                <w:numId w:val="60"/>
                              </w:numPr>
                              <w:spacing w:before="12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absolwentów: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604F2B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621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osób</w:t>
                            </w:r>
                          </w:p>
                          <w:p w14:paraId="5B7EA361" w14:textId="050B69EB" w:rsidR="00137CC0" w:rsidRPr="00B93C6D" w:rsidRDefault="00137CC0" w:rsidP="00B35DBD">
                            <w:pPr>
                              <w:pStyle w:val="Akapitzlist"/>
                              <w:numPr>
                                <w:ilvl w:val="0"/>
                                <w:numId w:val="60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bezrobotnych absolwentów na koniec 202</w:t>
                            </w:r>
                            <w:r w:rsidR="00A0099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674A21"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604F2B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44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os</w:t>
                            </w:r>
                            <w:r w:rsidR="00604F2B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oby</w:t>
                            </w:r>
                          </w:p>
                          <w:p w14:paraId="244EA398" w14:textId="21EB1791" w:rsidR="00137CC0" w:rsidRPr="00B93C6D" w:rsidRDefault="00137CC0" w:rsidP="00B35DBD">
                            <w:pPr>
                              <w:pStyle w:val="Akapitzlist"/>
                              <w:numPr>
                                <w:ilvl w:val="0"/>
                                <w:numId w:val="60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Stopa bezrobocia stan na koniec 202</w:t>
                            </w:r>
                            <w:r w:rsidR="00DE56AB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674A21"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CF7870"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3,</w:t>
                            </w:r>
                            <w:r w:rsidR="00A0099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="00604F2B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%</w:t>
                            </w:r>
                          </w:p>
                          <w:p w14:paraId="77E6D283" w14:textId="6DAFBBE7" w:rsidR="00137CC0" w:rsidRPr="00B93C6D" w:rsidRDefault="00137CC0" w:rsidP="00B35DBD">
                            <w:pPr>
                              <w:pStyle w:val="Akapitzlist"/>
                              <w:numPr>
                                <w:ilvl w:val="0"/>
                                <w:numId w:val="60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Oferty pracy zgłoszone do powiatowego urzędu pracy</w:t>
                            </w:r>
                            <w:r w:rsidR="00674A21"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</w:t>
                            </w:r>
                            <w:r w:rsidR="00A801C9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725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FBE63D" id="Strzałka: pięciokąt 62" o:spid="_x0000_s1052" type="#_x0000_t15" style="position:absolute;margin-left:-.4pt;margin-top:12.4pt;width:469.85pt;height:108pt;z-index:-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" adj="19118" fillcolor="#17406d [3215]" stroked="f" strokeweight=".5pt">
                <v:textbox>
                  <w:txbxContent>
                    <w:p w14:paraId="67E76337" w14:textId="37841BA9" w:rsidR="00137CC0" w:rsidRPr="000915BC" w:rsidRDefault="000915BC" w:rsidP="000915BC">
                      <w:pPr>
                        <w:pStyle w:val="Nagwek2"/>
                        <w:shd w:val="clear" w:color="auto" w:fill="FFFFFF" w:themeFill="background1"/>
                        <w:spacing w:before="0"/>
                        <w:ind w:left="1701"/>
                        <w:jc w:val="center"/>
                        <w:rPr>
                          <w:sz w:val="44"/>
                          <w:szCs w:val="44"/>
                        </w:rPr>
                      </w:pPr>
                      <w:bookmarkStart w:id="74" w:name="_Toc138418440"/>
                      <w:r>
                        <w:rPr>
                          <w:sz w:val="44"/>
                          <w:szCs w:val="44"/>
                        </w:rPr>
                        <w:t>POWIAT OBORNICKI</w:t>
                      </w:r>
                      <w:bookmarkEnd w:id="74"/>
                    </w:p>
                    <w:p w14:paraId="32D61F61" w14:textId="35889B80" w:rsidR="00137CC0" w:rsidRPr="00B93C6D" w:rsidRDefault="00137CC0" w:rsidP="00B35DBD">
                      <w:pPr>
                        <w:pStyle w:val="Akapitzlist"/>
                        <w:numPr>
                          <w:ilvl w:val="0"/>
                          <w:numId w:val="60"/>
                        </w:numPr>
                        <w:spacing w:before="12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>Liczba absolwentów: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B93C6D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604F2B">
                        <w:rPr>
                          <w:b/>
                          <w:bCs/>
                          <w:color w:val="FFFFFF" w:themeColor="background1"/>
                        </w:rPr>
                        <w:t>621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 xml:space="preserve"> osób</w:t>
                      </w:r>
                    </w:p>
                    <w:p w14:paraId="5B7EA361" w14:textId="050B69EB" w:rsidR="00137CC0" w:rsidRPr="00B93C6D" w:rsidRDefault="00137CC0" w:rsidP="00B35DBD">
                      <w:pPr>
                        <w:pStyle w:val="Akapitzlist"/>
                        <w:numPr>
                          <w:ilvl w:val="0"/>
                          <w:numId w:val="60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>Liczba bezrobotnych absolwentów na koniec 202</w:t>
                      </w:r>
                      <w:r w:rsidR="00A0099A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674A21" w:rsidRPr="00B93C6D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B93C6D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604F2B">
                        <w:rPr>
                          <w:b/>
                          <w:bCs/>
                          <w:color w:val="FFFFFF" w:themeColor="background1"/>
                        </w:rPr>
                        <w:t>44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 xml:space="preserve"> os</w:t>
                      </w:r>
                      <w:r w:rsidR="00604F2B">
                        <w:rPr>
                          <w:b/>
                          <w:bCs/>
                          <w:color w:val="FFFFFF" w:themeColor="background1"/>
                        </w:rPr>
                        <w:t>oby</w:t>
                      </w:r>
                    </w:p>
                    <w:p w14:paraId="244EA398" w14:textId="21EB1791" w:rsidR="00137CC0" w:rsidRPr="00B93C6D" w:rsidRDefault="00137CC0" w:rsidP="00B35DBD">
                      <w:pPr>
                        <w:pStyle w:val="Akapitzlist"/>
                        <w:numPr>
                          <w:ilvl w:val="0"/>
                          <w:numId w:val="60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>Stopa bezrobocia stan na koniec 202</w:t>
                      </w:r>
                      <w:r w:rsidR="00DE56AB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674A21" w:rsidRPr="00B93C6D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 xml:space="preserve">  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B93C6D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CF7870" w:rsidRPr="00B93C6D">
                        <w:rPr>
                          <w:b/>
                          <w:bCs/>
                          <w:color w:val="FFFFFF" w:themeColor="background1"/>
                        </w:rPr>
                        <w:t>3,</w:t>
                      </w:r>
                      <w:r w:rsidR="00A0099A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="00604F2B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>%</w:t>
                      </w:r>
                    </w:p>
                    <w:p w14:paraId="77E6D283" w14:textId="6DAFBBE7" w:rsidR="00137CC0" w:rsidRPr="00B93C6D" w:rsidRDefault="00137CC0" w:rsidP="00B35DBD">
                      <w:pPr>
                        <w:pStyle w:val="Akapitzlist"/>
                        <w:numPr>
                          <w:ilvl w:val="0"/>
                          <w:numId w:val="60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>Oferty pracy zgłoszone do powiatowego urzędu pracy</w:t>
                      </w:r>
                      <w:r w:rsidR="00674A21" w:rsidRPr="00B93C6D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B93C6D">
                        <w:rPr>
                          <w:b/>
                          <w:bCs/>
                          <w:color w:val="FFFFFF" w:themeColor="background1"/>
                        </w:rPr>
                        <w:t xml:space="preserve">  </w:t>
                      </w:r>
                      <w:r w:rsidR="00A801C9">
                        <w:rPr>
                          <w:b/>
                          <w:bCs/>
                          <w:color w:val="FFFFFF" w:themeColor="background1"/>
                        </w:rPr>
                        <w:t xml:space="preserve"> 725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42B019A0" w14:textId="7EA376ED" w:rsidR="00137CC0" w:rsidRPr="00C35B60" w:rsidRDefault="007F6FF4" w:rsidP="00C35B60">
      <w:pPr>
        <w:spacing w:before="120" w:after="0"/>
        <w:rPr>
          <w:highlight w:val="yellow"/>
        </w:rPr>
      </w:pPr>
      <w:r>
        <w:rPr>
          <w:sz w:val="22"/>
          <w:szCs w:val="22"/>
          <w:lang w:eastAsia="en-US"/>
        </w:rPr>
        <w:br/>
      </w:r>
      <w:r w:rsidR="00B93C6D" w:rsidRPr="00DE56AB">
        <w:rPr>
          <w:sz w:val="22"/>
          <w:szCs w:val="22"/>
          <w:lang w:eastAsia="en-US"/>
        </w:rPr>
        <w:t xml:space="preserve">W ramach badania </w:t>
      </w:r>
      <w:r w:rsidR="00C240F4" w:rsidRPr="00DE56AB">
        <w:rPr>
          <w:i/>
          <w:iCs/>
          <w:sz w:val="22"/>
          <w:szCs w:val="22"/>
          <w:lang w:eastAsia="en-US"/>
        </w:rPr>
        <w:t>Barometr Zawodów 202</w:t>
      </w:r>
      <w:r w:rsidR="00DE56AB" w:rsidRPr="00DE56AB">
        <w:rPr>
          <w:i/>
          <w:iCs/>
          <w:sz w:val="22"/>
          <w:szCs w:val="22"/>
          <w:lang w:eastAsia="en-US"/>
        </w:rPr>
        <w:t>3</w:t>
      </w:r>
      <w:r w:rsidR="00C240F4" w:rsidRPr="00DE56AB">
        <w:rPr>
          <w:sz w:val="22"/>
          <w:szCs w:val="22"/>
          <w:lang w:eastAsia="en-US"/>
        </w:rPr>
        <w:t xml:space="preserve"> w powiecie obornickim, zawody charakteryzujące się jako deficyt poszukujących pracy, przedstawia</w:t>
      </w:r>
      <w:r w:rsidR="001B2DB7" w:rsidRPr="00DE56AB">
        <w:rPr>
          <w:color w:val="000000" w:themeColor="text1"/>
          <w:sz w:val="22"/>
          <w:szCs w:val="22"/>
          <w:lang w:eastAsia="en-US"/>
        </w:rPr>
        <w:t>ją</w:t>
      </w:r>
      <w:r w:rsidR="00C240F4" w:rsidRPr="00DE56AB">
        <w:rPr>
          <w:sz w:val="22"/>
          <w:szCs w:val="22"/>
          <w:lang w:eastAsia="en-US"/>
        </w:rPr>
        <w:t xml:space="preserve"> się następująco:</w:t>
      </w:r>
    </w:p>
    <w:p w14:paraId="1BF365CD" w14:textId="2C1DC596" w:rsidR="00604F2B" w:rsidRPr="00DE56AB" w:rsidRDefault="00F00022" w:rsidP="009A1638">
      <w:pPr>
        <w:spacing w:before="0" w:after="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1" locked="0" layoutInCell="1" allowOverlap="1" wp14:anchorId="3C137B79" wp14:editId="4260D2C1">
                <wp:simplePos x="0" y="0"/>
                <wp:positionH relativeFrom="column">
                  <wp:posOffset>-80645</wp:posOffset>
                </wp:positionH>
                <wp:positionV relativeFrom="paragraph">
                  <wp:posOffset>121920</wp:posOffset>
                </wp:positionV>
                <wp:extent cx="5881370" cy="1327785"/>
                <wp:effectExtent l="0" t="0" r="5080" b="5715"/>
                <wp:wrapNone/>
                <wp:docPr id="2055545506" name="Prostokąt 6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81370" cy="13277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43D997" id="Prostokąt 61" o:spid="_x0000_s1026" alt="&quot;&quot;" style="position:absolute;margin-left:-6.35pt;margin-top:9.6pt;width:463.1pt;height:104.55pt;z-index:-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" fillcolor="window" strokecolor="#f2f2f2" strokeweight="1pt">
                <v:path arrowok="t"/>
              </v:rect>
            </w:pict>
          </mc:Fallback>
        </mc:AlternateContent>
      </w:r>
    </w:p>
    <w:p w14:paraId="41900BA4" w14:textId="77777777" w:rsidR="00137CC0" w:rsidRPr="0075230B" w:rsidRDefault="00137CC0" w:rsidP="007F6FF4">
      <w:pPr>
        <w:shd w:val="clear" w:color="auto" w:fill="DAE6B6" w:themeFill="accent6" w:themeFillTint="66"/>
        <w:spacing w:after="0" w:line="240" w:lineRule="auto"/>
        <w:jc w:val="center"/>
        <w:rPr>
          <w:sz w:val="18"/>
          <w:szCs w:val="18"/>
        </w:rPr>
        <w:sectPr w:rsidR="00137CC0" w:rsidRPr="0075230B" w:rsidSect="00CC5088">
          <w:type w:val="continuous"/>
          <w:pgSz w:w="11907" w:h="16840" w:code="9"/>
          <w:pgMar w:top="568" w:right="1418" w:bottom="1418" w:left="1418" w:header="680" w:footer="454" w:gutter="0"/>
          <w:cols w:space="708"/>
          <w:docGrid w:linePitch="360"/>
        </w:sectPr>
      </w:pPr>
      <w:bookmarkStart w:id="75" w:name="_Hlk99440249"/>
      <w:r w:rsidRPr="0075230B">
        <w:rPr>
          <w:sz w:val="18"/>
          <w:szCs w:val="18"/>
        </w:rPr>
        <w:t>DEFICYT POSZUKUJĄCYCH PRACY</w:t>
      </w:r>
    </w:p>
    <w:bookmarkEnd w:id="75"/>
    <w:p w14:paraId="53D2B8F3" w14:textId="77777777" w:rsidR="00DE56AB" w:rsidRPr="0075230B" w:rsidRDefault="00DE56AB" w:rsidP="00B35DBD">
      <w:pPr>
        <w:pStyle w:val="Akapitzlist"/>
        <w:numPr>
          <w:ilvl w:val="0"/>
          <w:numId w:val="27"/>
        </w:numPr>
        <w:spacing w:after="0"/>
        <w:rPr>
          <w:sz w:val="18"/>
          <w:szCs w:val="18"/>
        </w:rPr>
      </w:pPr>
      <w:r w:rsidRPr="0075230B">
        <w:rPr>
          <w:sz w:val="18"/>
          <w:szCs w:val="18"/>
        </w:rPr>
        <w:t>elektrycy, elektromechanicy i elektromonterzy</w:t>
      </w:r>
    </w:p>
    <w:p w14:paraId="560E161F" w14:textId="77777777" w:rsidR="00DE56AB" w:rsidRPr="0075230B" w:rsidRDefault="00DE56AB" w:rsidP="00B35DBD">
      <w:pPr>
        <w:pStyle w:val="Akapitzlist"/>
        <w:numPr>
          <w:ilvl w:val="0"/>
          <w:numId w:val="27"/>
        </w:numPr>
        <w:spacing w:after="0"/>
        <w:rPr>
          <w:sz w:val="18"/>
          <w:szCs w:val="18"/>
        </w:rPr>
      </w:pPr>
      <w:r w:rsidRPr="0075230B">
        <w:rPr>
          <w:sz w:val="18"/>
          <w:szCs w:val="18"/>
        </w:rPr>
        <w:t>kierowcy autobusów</w:t>
      </w:r>
    </w:p>
    <w:p w14:paraId="757386EA" w14:textId="77777777" w:rsidR="00DE56AB" w:rsidRPr="0075230B" w:rsidRDefault="00DE56AB" w:rsidP="00B35DBD">
      <w:pPr>
        <w:pStyle w:val="Akapitzlist"/>
        <w:numPr>
          <w:ilvl w:val="0"/>
          <w:numId w:val="27"/>
        </w:numPr>
        <w:spacing w:after="0"/>
        <w:rPr>
          <w:sz w:val="18"/>
          <w:szCs w:val="18"/>
        </w:rPr>
      </w:pPr>
      <w:r w:rsidRPr="0075230B">
        <w:rPr>
          <w:sz w:val="18"/>
          <w:szCs w:val="18"/>
        </w:rPr>
        <w:t>kierowcy samochodów ciężarowych i ciągników siodłowych</w:t>
      </w:r>
    </w:p>
    <w:p w14:paraId="6C0BAF2C" w14:textId="77777777" w:rsidR="00DE56AB" w:rsidRPr="0075230B" w:rsidRDefault="00DE56AB" w:rsidP="00B35DBD">
      <w:pPr>
        <w:pStyle w:val="Akapitzlist"/>
        <w:numPr>
          <w:ilvl w:val="0"/>
          <w:numId w:val="27"/>
        </w:numPr>
        <w:spacing w:after="0"/>
        <w:rPr>
          <w:sz w:val="18"/>
          <w:szCs w:val="18"/>
        </w:rPr>
      </w:pPr>
      <w:r w:rsidRPr="0075230B">
        <w:rPr>
          <w:sz w:val="18"/>
          <w:szCs w:val="18"/>
        </w:rPr>
        <w:t>krawcy i pracownicy produkcji odzieży</w:t>
      </w:r>
    </w:p>
    <w:p w14:paraId="174C280B" w14:textId="77777777" w:rsidR="00DE56AB" w:rsidRPr="0075230B" w:rsidRDefault="00DE56AB" w:rsidP="00B35DBD">
      <w:pPr>
        <w:pStyle w:val="Akapitzlist"/>
        <w:numPr>
          <w:ilvl w:val="0"/>
          <w:numId w:val="27"/>
        </w:numPr>
        <w:spacing w:after="0"/>
        <w:rPr>
          <w:sz w:val="18"/>
          <w:szCs w:val="18"/>
        </w:rPr>
      </w:pPr>
      <w:r w:rsidRPr="0075230B">
        <w:rPr>
          <w:sz w:val="18"/>
          <w:szCs w:val="18"/>
        </w:rPr>
        <w:t>lekarze</w:t>
      </w:r>
    </w:p>
    <w:p w14:paraId="5FA8E79D" w14:textId="77777777" w:rsidR="00DE56AB" w:rsidRPr="0075230B" w:rsidRDefault="00DE56AB" w:rsidP="00B35DBD">
      <w:pPr>
        <w:pStyle w:val="Akapitzlist"/>
        <w:numPr>
          <w:ilvl w:val="0"/>
          <w:numId w:val="27"/>
        </w:numPr>
        <w:spacing w:after="0"/>
        <w:rPr>
          <w:sz w:val="18"/>
          <w:szCs w:val="18"/>
        </w:rPr>
      </w:pPr>
      <w:r w:rsidRPr="0075230B">
        <w:rPr>
          <w:sz w:val="18"/>
          <w:szCs w:val="18"/>
        </w:rPr>
        <w:t>magazynierzy</w:t>
      </w:r>
    </w:p>
    <w:p w14:paraId="6DCA6606" w14:textId="77777777" w:rsidR="00DE56AB" w:rsidRPr="0075230B" w:rsidRDefault="00DE56AB" w:rsidP="00B35DBD">
      <w:pPr>
        <w:pStyle w:val="Akapitzlist"/>
        <w:numPr>
          <w:ilvl w:val="0"/>
          <w:numId w:val="27"/>
        </w:numPr>
        <w:spacing w:after="0"/>
        <w:rPr>
          <w:sz w:val="18"/>
          <w:szCs w:val="18"/>
        </w:rPr>
      </w:pPr>
      <w:r w:rsidRPr="0075230B">
        <w:rPr>
          <w:sz w:val="18"/>
          <w:szCs w:val="18"/>
        </w:rPr>
        <w:t>pielęgniarki i położne</w:t>
      </w:r>
    </w:p>
    <w:p w14:paraId="08B8D4EA" w14:textId="77777777" w:rsidR="00DE56AB" w:rsidRPr="0075230B" w:rsidRDefault="00DE56AB" w:rsidP="00B35DBD">
      <w:pPr>
        <w:pStyle w:val="Akapitzlist"/>
        <w:numPr>
          <w:ilvl w:val="0"/>
          <w:numId w:val="27"/>
        </w:numPr>
        <w:spacing w:after="0"/>
        <w:rPr>
          <w:sz w:val="18"/>
          <w:szCs w:val="18"/>
        </w:rPr>
      </w:pPr>
      <w:r w:rsidRPr="0075230B">
        <w:rPr>
          <w:sz w:val="18"/>
          <w:szCs w:val="18"/>
        </w:rPr>
        <w:t>robotnicy budowlani</w:t>
      </w:r>
    </w:p>
    <w:p w14:paraId="35CCDBAB" w14:textId="06A09887" w:rsidR="00DE56AB" w:rsidRPr="0075230B" w:rsidRDefault="00DE56AB" w:rsidP="00B35DBD">
      <w:pPr>
        <w:pStyle w:val="Akapitzlist"/>
        <w:numPr>
          <w:ilvl w:val="0"/>
          <w:numId w:val="27"/>
        </w:numPr>
        <w:spacing w:after="0"/>
        <w:rPr>
          <w:sz w:val="18"/>
          <w:szCs w:val="18"/>
        </w:rPr>
      </w:pPr>
      <w:r w:rsidRPr="0075230B">
        <w:rPr>
          <w:sz w:val="18"/>
          <w:szCs w:val="18"/>
        </w:rPr>
        <w:t xml:space="preserve">robotnicy obróbki drewna </w:t>
      </w:r>
      <w:r w:rsidR="00DE452D" w:rsidRPr="0075230B">
        <w:rPr>
          <w:sz w:val="18"/>
          <w:szCs w:val="18"/>
        </w:rPr>
        <w:br/>
      </w:r>
      <w:r w:rsidRPr="0075230B">
        <w:rPr>
          <w:sz w:val="18"/>
          <w:szCs w:val="18"/>
        </w:rPr>
        <w:t>i stolarze</w:t>
      </w:r>
    </w:p>
    <w:p w14:paraId="0F13ED9D" w14:textId="77777777" w:rsidR="00DE56AB" w:rsidRPr="0075230B" w:rsidRDefault="00DE56AB" w:rsidP="00B35DBD">
      <w:pPr>
        <w:pStyle w:val="Akapitzlist"/>
        <w:numPr>
          <w:ilvl w:val="0"/>
          <w:numId w:val="27"/>
        </w:numPr>
        <w:spacing w:after="0"/>
        <w:rPr>
          <w:sz w:val="18"/>
          <w:szCs w:val="18"/>
        </w:rPr>
      </w:pPr>
      <w:r w:rsidRPr="0075230B">
        <w:rPr>
          <w:sz w:val="18"/>
          <w:szCs w:val="18"/>
        </w:rPr>
        <w:t>spawacze</w:t>
      </w:r>
    </w:p>
    <w:p w14:paraId="5194CFF4" w14:textId="0A8F663F" w:rsidR="00DE56AB" w:rsidRPr="0075230B" w:rsidRDefault="00DE56AB" w:rsidP="00B35DBD">
      <w:pPr>
        <w:pStyle w:val="Akapitzlist"/>
        <w:numPr>
          <w:ilvl w:val="0"/>
          <w:numId w:val="27"/>
        </w:numPr>
        <w:spacing w:after="0"/>
        <w:rPr>
          <w:sz w:val="18"/>
          <w:szCs w:val="18"/>
        </w:rPr>
      </w:pPr>
      <w:r w:rsidRPr="0075230B">
        <w:rPr>
          <w:sz w:val="18"/>
          <w:szCs w:val="18"/>
        </w:rPr>
        <w:t>tapicerzy</w:t>
      </w:r>
    </w:p>
    <w:p w14:paraId="698C37D8" w14:textId="77777777" w:rsidR="00DE56AB" w:rsidRDefault="00DE56AB" w:rsidP="00DE56AB">
      <w:pPr>
        <w:pStyle w:val="Akapitzlist"/>
        <w:spacing w:after="0"/>
        <w:rPr>
          <w:sz w:val="18"/>
          <w:szCs w:val="18"/>
        </w:rPr>
        <w:sectPr w:rsidR="00DE56AB" w:rsidSect="00DE56AB">
          <w:type w:val="continuous"/>
          <w:pgSz w:w="11907" w:h="16840" w:code="9"/>
          <w:pgMar w:top="851" w:right="1418" w:bottom="1418" w:left="1418" w:header="680" w:footer="454" w:gutter="0"/>
          <w:pgNumType w:fmt="numberInDash"/>
          <w:cols w:num="3" w:space="69"/>
          <w:docGrid w:linePitch="360"/>
        </w:sectPr>
      </w:pPr>
    </w:p>
    <w:p w14:paraId="7B768907" w14:textId="77777777" w:rsidR="00DE56AB" w:rsidRPr="00DE56AB" w:rsidRDefault="00DE56AB" w:rsidP="00DE56AB">
      <w:pPr>
        <w:pStyle w:val="Akapitzlist"/>
        <w:spacing w:after="0"/>
        <w:rPr>
          <w:sz w:val="18"/>
          <w:szCs w:val="18"/>
        </w:rPr>
      </w:pPr>
    </w:p>
    <w:p w14:paraId="172BB344" w14:textId="59778019" w:rsidR="00DE56AB" w:rsidRPr="00BF07E5" w:rsidRDefault="009A1638" w:rsidP="00BF07E5">
      <w:pPr>
        <w:pStyle w:val="Akapitzlist"/>
        <w:spacing w:after="0"/>
        <w:ind w:left="0"/>
        <w:jc w:val="both"/>
        <w:rPr>
          <w:sz w:val="22"/>
          <w:szCs w:val="22"/>
        </w:rPr>
      </w:pPr>
      <w:r w:rsidRPr="00BF07E5">
        <w:rPr>
          <w:sz w:val="22"/>
          <w:szCs w:val="22"/>
        </w:rPr>
        <w:t>Wśród zawodów deficytowych występujących w powiecie</w:t>
      </w:r>
      <w:r w:rsidR="00ED4EFE" w:rsidRPr="00BF07E5">
        <w:rPr>
          <w:sz w:val="22"/>
          <w:szCs w:val="22"/>
        </w:rPr>
        <w:t xml:space="preserve"> obornickim</w:t>
      </w:r>
      <w:r w:rsidRPr="00BF07E5">
        <w:rPr>
          <w:sz w:val="22"/>
          <w:szCs w:val="22"/>
        </w:rPr>
        <w:t xml:space="preserve"> - w których absolwenci</w:t>
      </w:r>
      <w:r w:rsidR="00E41F98">
        <w:rPr>
          <w:sz w:val="22"/>
          <w:szCs w:val="22"/>
        </w:rPr>
        <w:t>/tki</w:t>
      </w:r>
      <w:r w:rsidRPr="00BF07E5">
        <w:rPr>
          <w:sz w:val="22"/>
          <w:szCs w:val="22"/>
        </w:rPr>
        <w:t xml:space="preserve"> nie powinni mieć trudności ze znalezieniem zatrudnienia, gdyż zapotrzebowanie pracodawców jest duże, a podaż pracowników niewielka – wpisuje się </w:t>
      </w:r>
      <w:r w:rsidR="00ED4EFE" w:rsidRPr="00BF07E5">
        <w:rPr>
          <w:sz w:val="22"/>
          <w:szCs w:val="22"/>
        </w:rPr>
        <w:t>5</w:t>
      </w:r>
      <w:r w:rsidRPr="00BF07E5">
        <w:rPr>
          <w:sz w:val="22"/>
          <w:szCs w:val="22"/>
        </w:rPr>
        <w:t xml:space="preserve"> kierunków kształcenia, z </w:t>
      </w:r>
      <w:r w:rsidR="00BF07E5" w:rsidRPr="00BF07E5">
        <w:rPr>
          <w:sz w:val="22"/>
          <w:szCs w:val="22"/>
        </w:rPr>
        <w:t>35</w:t>
      </w:r>
      <w:r w:rsidRPr="00BF07E5">
        <w:rPr>
          <w:sz w:val="22"/>
          <w:szCs w:val="22"/>
        </w:rPr>
        <w:t xml:space="preserve"> najczęściej wybieranych przez absolwentów</w:t>
      </w:r>
      <w:r w:rsidR="002A195B">
        <w:rPr>
          <w:sz w:val="22"/>
          <w:szCs w:val="22"/>
        </w:rPr>
        <w:t>/tki</w:t>
      </w:r>
      <w:r w:rsidRPr="00BF07E5">
        <w:rPr>
          <w:sz w:val="22"/>
          <w:szCs w:val="22"/>
        </w:rPr>
        <w:t xml:space="preserve">. Najliczniej </w:t>
      </w:r>
      <w:r w:rsidRPr="00237EB3">
        <w:rPr>
          <w:sz w:val="22"/>
          <w:szCs w:val="22"/>
        </w:rPr>
        <w:t>ukończ</w:t>
      </w:r>
      <w:r w:rsidR="00237EB3" w:rsidRPr="00237EB3">
        <w:rPr>
          <w:sz w:val="22"/>
          <w:szCs w:val="22"/>
        </w:rPr>
        <w:t>ono</w:t>
      </w:r>
      <w:r w:rsidRPr="00237EB3">
        <w:rPr>
          <w:sz w:val="22"/>
          <w:szCs w:val="22"/>
        </w:rPr>
        <w:t xml:space="preserve"> </w:t>
      </w:r>
      <w:r w:rsidRPr="00BF07E5">
        <w:rPr>
          <w:sz w:val="22"/>
          <w:szCs w:val="22"/>
        </w:rPr>
        <w:t xml:space="preserve">kierunek </w:t>
      </w:r>
      <w:r w:rsidR="00ED4EFE" w:rsidRPr="00BF07E5">
        <w:rPr>
          <w:sz w:val="22"/>
          <w:szCs w:val="22"/>
        </w:rPr>
        <w:t xml:space="preserve">tapicer, </w:t>
      </w:r>
      <w:r w:rsidRPr="00BF07E5">
        <w:rPr>
          <w:sz w:val="22"/>
          <w:szCs w:val="22"/>
        </w:rPr>
        <w:t xml:space="preserve">licząc </w:t>
      </w:r>
      <w:r w:rsidR="00BF07E5" w:rsidRPr="00BF07E5">
        <w:rPr>
          <w:sz w:val="22"/>
          <w:szCs w:val="22"/>
        </w:rPr>
        <w:t>22</w:t>
      </w:r>
      <w:r w:rsidRPr="00BF07E5">
        <w:rPr>
          <w:sz w:val="22"/>
          <w:szCs w:val="22"/>
        </w:rPr>
        <w:t xml:space="preserve"> os</w:t>
      </w:r>
      <w:r w:rsidR="007F6FF4">
        <w:rPr>
          <w:sz w:val="22"/>
          <w:szCs w:val="22"/>
        </w:rPr>
        <w:t>oby</w:t>
      </w:r>
      <w:r w:rsidRPr="00BF07E5">
        <w:rPr>
          <w:sz w:val="22"/>
          <w:szCs w:val="22"/>
        </w:rPr>
        <w:t xml:space="preserve">. Natomiast według </w:t>
      </w:r>
      <w:r w:rsidRPr="00BF07E5">
        <w:rPr>
          <w:i/>
          <w:iCs/>
          <w:sz w:val="22"/>
          <w:szCs w:val="22"/>
        </w:rPr>
        <w:t>Barometru Zawodów 2022</w:t>
      </w:r>
      <w:r w:rsidRPr="00BF07E5">
        <w:rPr>
          <w:sz w:val="22"/>
          <w:szCs w:val="22"/>
        </w:rPr>
        <w:t xml:space="preserve"> w powiecie </w:t>
      </w:r>
      <w:r w:rsidR="0035506A" w:rsidRPr="00BF07E5">
        <w:rPr>
          <w:sz w:val="22"/>
          <w:szCs w:val="22"/>
        </w:rPr>
        <w:t>obornickim</w:t>
      </w:r>
      <w:r w:rsidRPr="00BF07E5">
        <w:rPr>
          <w:sz w:val="22"/>
          <w:szCs w:val="22"/>
        </w:rPr>
        <w:t xml:space="preserve"> brak nadwyżki poszukujących pracy.</w:t>
      </w:r>
    </w:p>
    <w:p w14:paraId="3F0F302C" w14:textId="77777777" w:rsidR="00604F2B" w:rsidRPr="005211E9" w:rsidRDefault="00604F2B" w:rsidP="0075230B">
      <w:pPr>
        <w:spacing w:before="0" w:after="0"/>
        <w:rPr>
          <w:i/>
          <w:iCs/>
          <w:sz w:val="18"/>
          <w:szCs w:val="18"/>
        </w:rPr>
      </w:pPr>
    </w:p>
    <w:p w14:paraId="646D8A4C" w14:textId="6A76831C" w:rsidR="009A1638" w:rsidRPr="005211E9" w:rsidRDefault="009A1638" w:rsidP="00ED4EFE">
      <w:pPr>
        <w:spacing w:before="0" w:after="0"/>
        <w:jc w:val="center"/>
        <w:rPr>
          <w:i/>
          <w:iCs/>
          <w:sz w:val="18"/>
          <w:szCs w:val="18"/>
        </w:rPr>
      </w:pPr>
      <w:r w:rsidRPr="005211E9">
        <w:rPr>
          <w:i/>
          <w:iCs/>
          <w:sz w:val="18"/>
          <w:szCs w:val="18"/>
        </w:rPr>
        <w:t>N</w:t>
      </w:r>
      <w:bookmarkStart w:id="76" w:name="_Hlk102996993"/>
      <w:r w:rsidRPr="005211E9">
        <w:rPr>
          <w:i/>
          <w:iCs/>
          <w:sz w:val="18"/>
          <w:szCs w:val="18"/>
        </w:rPr>
        <w:t>ajczęściej wybierane kierunki kształcenia, w tym zawody deficytowe</w:t>
      </w:r>
      <w:r w:rsidR="005211E9" w:rsidRPr="005211E9">
        <w:rPr>
          <w:i/>
          <w:iCs/>
          <w:sz w:val="18"/>
          <w:szCs w:val="18"/>
        </w:rPr>
        <w:t>:</w:t>
      </w:r>
    </w:p>
    <w:p w14:paraId="33CA0AD5" w14:textId="7054D8B4" w:rsidR="005211E9" w:rsidRPr="005211E9" w:rsidRDefault="009825AB" w:rsidP="005211E9">
      <w:pPr>
        <w:spacing w:before="0" w:after="0"/>
        <w:jc w:val="center"/>
        <w:rPr>
          <w:i/>
          <w:iCs/>
          <w:sz w:val="18"/>
          <w:szCs w:val="18"/>
          <w:highlight w:val="yellow"/>
        </w:rPr>
      </w:pPr>
      <w:r w:rsidRPr="009825AB">
        <w:rPr>
          <w:noProof/>
        </w:rPr>
        <w:drawing>
          <wp:anchor distT="0" distB="0" distL="114300" distR="114300" simplePos="0" relativeHeight="251625472" behindDoc="0" locked="0" layoutInCell="1" allowOverlap="1" wp14:anchorId="500FA0B6" wp14:editId="178207DD">
            <wp:simplePos x="0" y="0"/>
            <wp:positionH relativeFrom="column">
              <wp:posOffset>802945</wp:posOffset>
            </wp:positionH>
            <wp:positionV relativeFrom="paragraph">
              <wp:posOffset>4467860</wp:posOffset>
            </wp:positionV>
            <wp:extent cx="492981" cy="157936"/>
            <wp:effectExtent l="0" t="0" r="2540" b="0"/>
            <wp:wrapNone/>
            <wp:docPr id="1315734084" name="Obraz 13157340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734084" name="Obraz 131573408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981" cy="157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4007">
        <w:rPr>
          <w:i/>
          <w:iCs/>
          <w:noProof/>
          <w:sz w:val="18"/>
          <w:szCs w:val="18"/>
        </w:rPr>
        <w:drawing>
          <wp:inline distT="0" distB="0" distL="0" distR="0" wp14:anchorId="2C1A9A06" wp14:editId="72746347">
            <wp:extent cx="4191000" cy="4667250"/>
            <wp:effectExtent l="0" t="0" r="0" b="0"/>
            <wp:docPr id="21" name="Obraz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Obraz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466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76"/>
    </w:p>
    <w:p w14:paraId="5051D31F" w14:textId="466F3827" w:rsidR="0067289B" w:rsidRDefault="0067289B" w:rsidP="005211E9">
      <w:pPr>
        <w:spacing w:before="0" w:after="0"/>
        <w:jc w:val="center"/>
        <w:rPr>
          <w:sz w:val="18"/>
          <w:szCs w:val="18"/>
        </w:rPr>
      </w:pPr>
      <w:r w:rsidRPr="00F40436">
        <w:rPr>
          <w:sz w:val="18"/>
          <w:szCs w:val="18"/>
        </w:rPr>
        <w:lastRenderedPageBreak/>
        <w:t>Absolwenci szkół rocznik 202</w:t>
      </w:r>
      <w:r w:rsidR="00945879" w:rsidRPr="00F40436">
        <w:rPr>
          <w:sz w:val="18"/>
          <w:szCs w:val="18"/>
        </w:rPr>
        <w:t>1</w:t>
      </w:r>
      <w:r w:rsidRPr="00F40436">
        <w:rPr>
          <w:sz w:val="18"/>
          <w:szCs w:val="18"/>
        </w:rPr>
        <w:t>/202</w:t>
      </w:r>
      <w:r w:rsidR="00945879" w:rsidRPr="00F40436">
        <w:rPr>
          <w:sz w:val="18"/>
          <w:szCs w:val="18"/>
        </w:rPr>
        <w:t>2</w:t>
      </w:r>
      <w:r w:rsidRPr="00F40436">
        <w:rPr>
          <w:sz w:val="18"/>
          <w:szCs w:val="18"/>
        </w:rPr>
        <w:t xml:space="preserve"> w powiecie obornickim</w:t>
      </w:r>
      <w:r w:rsidR="005211E9">
        <w:rPr>
          <w:sz w:val="18"/>
          <w:szCs w:val="18"/>
        </w:rPr>
        <w:t>:</w:t>
      </w:r>
    </w:p>
    <w:p w14:paraId="5B912436" w14:textId="6BE8BE2F" w:rsidR="0075230B" w:rsidRPr="00C052DE" w:rsidRDefault="00F14007" w:rsidP="00604F2B">
      <w:pPr>
        <w:jc w:val="center"/>
        <w:rPr>
          <w:highlight w:val="yellow"/>
        </w:rPr>
      </w:pPr>
      <w:r>
        <w:rPr>
          <w:noProof/>
        </w:rPr>
        <w:drawing>
          <wp:inline distT="0" distB="0" distL="0" distR="0" wp14:anchorId="0622F17F" wp14:editId="76118B42">
            <wp:extent cx="5829300" cy="4400550"/>
            <wp:effectExtent l="0" t="0" r="0" b="0"/>
            <wp:docPr id="22" name="Obraz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Obraz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440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0FE64" w14:textId="031F262A" w:rsidR="0067289B" w:rsidRPr="00F84F6B" w:rsidRDefault="0067289B" w:rsidP="0067289B">
      <w:pPr>
        <w:spacing w:before="120" w:after="0"/>
        <w:jc w:val="center"/>
        <w:rPr>
          <w:sz w:val="18"/>
          <w:szCs w:val="18"/>
          <w:highlight w:val="yellow"/>
        </w:rPr>
      </w:pPr>
    </w:p>
    <w:p w14:paraId="3A39E3CB" w14:textId="5359A70B" w:rsidR="0067289B" w:rsidRPr="00F84F6B" w:rsidRDefault="0067289B" w:rsidP="0064054F">
      <w:pPr>
        <w:spacing w:before="0" w:after="0"/>
        <w:jc w:val="center"/>
        <w:rPr>
          <w:sz w:val="18"/>
          <w:szCs w:val="18"/>
          <w:highlight w:val="yellow"/>
        </w:rPr>
        <w:sectPr w:rsidR="0067289B" w:rsidRPr="00F84F6B" w:rsidSect="00FD0EF4">
          <w:type w:val="continuous"/>
          <w:pgSz w:w="11907" w:h="16840" w:code="9"/>
          <w:pgMar w:top="851" w:right="1418" w:bottom="1418" w:left="1418" w:header="680" w:footer="454" w:gutter="0"/>
          <w:pgNumType w:fmt="numberInDash"/>
          <w:cols w:space="69"/>
          <w:docGrid w:linePitch="360"/>
        </w:sectPr>
      </w:pPr>
    </w:p>
    <w:p w14:paraId="44F93A4E" w14:textId="5397E748" w:rsidR="0067289B" w:rsidRPr="00F84F6B" w:rsidRDefault="0067289B">
      <w:pPr>
        <w:rPr>
          <w:highlight w:val="yellow"/>
        </w:rPr>
      </w:pPr>
    </w:p>
    <w:p w14:paraId="05908D6D" w14:textId="158E4107" w:rsidR="0064054F" w:rsidRPr="00F84F6B" w:rsidRDefault="0064054F">
      <w:pPr>
        <w:rPr>
          <w:highlight w:val="yellow"/>
        </w:rPr>
      </w:pPr>
    </w:p>
    <w:p w14:paraId="0D616663" w14:textId="6CA1AA52" w:rsidR="0064054F" w:rsidRPr="00F84F6B" w:rsidRDefault="0064054F">
      <w:pPr>
        <w:rPr>
          <w:highlight w:val="yellow"/>
        </w:rPr>
      </w:pPr>
    </w:p>
    <w:p w14:paraId="110FFB23" w14:textId="2D221E32" w:rsidR="0064054F" w:rsidRPr="00F84F6B" w:rsidRDefault="0064054F">
      <w:pPr>
        <w:rPr>
          <w:highlight w:val="yellow"/>
        </w:rPr>
      </w:pPr>
    </w:p>
    <w:p w14:paraId="10ED2BA6" w14:textId="75B03DB8" w:rsidR="0064054F" w:rsidRPr="00F84F6B" w:rsidRDefault="0064054F">
      <w:pPr>
        <w:rPr>
          <w:highlight w:val="yellow"/>
        </w:rPr>
      </w:pPr>
    </w:p>
    <w:p w14:paraId="053CA173" w14:textId="020A77F2" w:rsidR="0064054F" w:rsidRPr="00F84F6B" w:rsidRDefault="0064054F">
      <w:pPr>
        <w:rPr>
          <w:highlight w:val="yellow"/>
        </w:rPr>
      </w:pPr>
    </w:p>
    <w:p w14:paraId="21715323" w14:textId="77777777" w:rsidR="00604F2B" w:rsidRDefault="00604F2B" w:rsidP="00A801C9">
      <w:pPr>
        <w:spacing w:before="120" w:after="120"/>
      </w:pPr>
    </w:p>
    <w:p w14:paraId="73FFBBE2" w14:textId="77777777" w:rsidR="00604F2B" w:rsidRDefault="00604F2B" w:rsidP="00A801C9">
      <w:pPr>
        <w:spacing w:before="120" w:after="120"/>
      </w:pPr>
    </w:p>
    <w:p w14:paraId="550045B0" w14:textId="77777777" w:rsidR="00604F2B" w:rsidRDefault="00604F2B" w:rsidP="00A801C9">
      <w:pPr>
        <w:spacing w:before="120" w:after="120"/>
      </w:pPr>
    </w:p>
    <w:p w14:paraId="35E7E763" w14:textId="77777777" w:rsidR="00604F2B" w:rsidRDefault="00604F2B" w:rsidP="00A801C9">
      <w:pPr>
        <w:spacing w:before="120" w:after="120"/>
      </w:pPr>
    </w:p>
    <w:p w14:paraId="72CDB741" w14:textId="77777777" w:rsidR="00604F2B" w:rsidRDefault="00604F2B" w:rsidP="00A801C9">
      <w:pPr>
        <w:spacing w:before="120" w:after="120"/>
      </w:pPr>
    </w:p>
    <w:p w14:paraId="5D0E7343" w14:textId="77777777" w:rsidR="00604F2B" w:rsidRDefault="00604F2B" w:rsidP="00A801C9">
      <w:pPr>
        <w:spacing w:before="120" w:after="120"/>
      </w:pPr>
    </w:p>
    <w:p w14:paraId="64334A93" w14:textId="77777777" w:rsidR="00604F2B" w:rsidRDefault="00604F2B" w:rsidP="00A801C9">
      <w:pPr>
        <w:spacing w:before="120" w:after="120"/>
      </w:pPr>
    </w:p>
    <w:p w14:paraId="21ACE77F" w14:textId="77777777" w:rsidR="007F6FF4" w:rsidRDefault="007F6FF4" w:rsidP="00A801C9">
      <w:pPr>
        <w:spacing w:before="120" w:after="120"/>
      </w:pPr>
    </w:p>
    <w:p w14:paraId="1035CEAB" w14:textId="77777777" w:rsidR="00DF506A" w:rsidRDefault="00DF506A" w:rsidP="00DF506A">
      <w:pPr>
        <w:spacing w:before="0" w:after="120"/>
      </w:pPr>
    </w:p>
    <w:p w14:paraId="3D109C0B" w14:textId="4DC99CED" w:rsidR="00A801C9" w:rsidRDefault="00125CB8" w:rsidP="00A801C9">
      <w:pPr>
        <w:spacing w:before="120" w:after="120"/>
        <w:rPr>
          <w:sz w:val="22"/>
          <w:szCs w:val="22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808768" behindDoc="0" locked="0" layoutInCell="1" allowOverlap="1" wp14:anchorId="1864F8DA" wp14:editId="4799DA70">
            <wp:simplePos x="0" y="0"/>
            <wp:positionH relativeFrom="column">
              <wp:posOffset>-5080</wp:posOffset>
            </wp:positionH>
            <wp:positionV relativeFrom="paragraph">
              <wp:posOffset>87630</wp:posOffset>
            </wp:positionV>
            <wp:extent cx="1136015" cy="1428750"/>
            <wp:effectExtent l="95250" t="38100" r="26035" b="95250"/>
            <wp:wrapNone/>
            <wp:docPr id="1197766817" name="Obraz 1197766817" descr="Powiat ostrowski (województwo wielkopolskie) – Wikipedia, wolna encyklo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Obraz 348" descr="Powiat ostrowski (województwo wielkopolskie) – Wikipedia, wolna encyklopedia"/>
                    <pic:cNvPicPr>
                      <a:picLocks noChangeAspect="1"/>
                    </pic:cNvPicPr>
                  </pic:nvPicPr>
                  <pic:blipFill>
                    <a:blip r:embed="rId166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6015" cy="1428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7F6FF4" w:rsidRPr="00803C9B">
        <w:rPr>
          <w:noProof/>
        </w:rPr>
        <w:drawing>
          <wp:anchor distT="0" distB="0" distL="114300" distR="114300" simplePos="0" relativeHeight="251567104" behindDoc="0" locked="0" layoutInCell="1" allowOverlap="1" wp14:anchorId="41B5414F" wp14:editId="1B74014A">
            <wp:simplePos x="0" y="0"/>
            <wp:positionH relativeFrom="column">
              <wp:posOffset>-5472430</wp:posOffset>
            </wp:positionH>
            <wp:positionV relativeFrom="paragraph">
              <wp:posOffset>87630</wp:posOffset>
            </wp:positionV>
            <wp:extent cx="1136286" cy="1428750"/>
            <wp:effectExtent l="95250" t="38100" r="26035" b="95250"/>
            <wp:wrapNone/>
            <wp:docPr id="348" name="Obraz 348" descr="Powiat ostrowski (województwo wielkopolskie) – Wikipedia, wolna encyklo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owiat ostrowski (województwo wielkopolskie) – Wikipedia, wolna encyklopedia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6286" cy="1428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0022">
        <w:rPr>
          <w:noProof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 wp14:anchorId="054D00CC" wp14:editId="29AE6B4A">
                <wp:simplePos x="0" y="0"/>
                <wp:positionH relativeFrom="column">
                  <wp:posOffset>-128905</wp:posOffset>
                </wp:positionH>
                <wp:positionV relativeFrom="paragraph">
                  <wp:posOffset>0</wp:posOffset>
                </wp:positionV>
                <wp:extent cx="5967095" cy="1419225"/>
                <wp:effectExtent l="0" t="0" r="0" b="0"/>
                <wp:wrapTight wrapText="bothSides">
                  <wp:wrapPolygon edited="0">
                    <wp:start x="0" y="0"/>
                    <wp:lineTo x="0" y="21455"/>
                    <wp:lineTo x="19170" y="21455"/>
                    <wp:lineTo x="21515" y="11307"/>
                    <wp:lineTo x="21515" y="10148"/>
                    <wp:lineTo x="19170" y="0"/>
                    <wp:lineTo x="0" y="0"/>
                  </wp:wrapPolygon>
                </wp:wrapTight>
                <wp:docPr id="849334950" name="Strzałka: pięciokąt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67095" cy="1419225"/>
                        </a:xfrm>
                        <a:prstGeom prst="homePlate">
                          <a:avLst/>
                        </a:prstGeom>
                        <a:solidFill>
                          <a:schemeClr val="tx2"/>
                        </a:solidFill>
                        <a:ln w="63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4581009" w14:textId="66A764D4" w:rsidR="00D50D44" w:rsidRPr="005525E9" w:rsidRDefault="005525E9" w:rsidP="005525E9">
                            <w:pPr>
                              <w:pStyle w:val="Nagwek2"/>
                              <w:shd w:val="clear" w:color="auto" w:fill="FFFFFF" w:themeFill="background1"/>
                              <w:ind w:left="1560"/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bookmarkStart w:id="77" w:name="_Toc138418441"/>
                            <w:r>
                              <w:rPr>
                                <w:sz w:val="44"/>
                                <w:szCs w:val="44"/>
                              </w:rPr>
                              <w:t>POWIAT OSTROWSKI</w:t>
                            </w:r>
                            <w:bookmarkEnd w:id="77"/>
                          </w:p>
                          <w:p w14:paraId="616BF47F" w14:textId="52D20281" w:rsidR="00D50D44" w:rsidRPr="00B93C6D" w:rsidRDefault="008D2669" w:rsidP="00A801C9">
                            <w:pPr>
                              <w:spacing w:before="120" w:after="0"/>
                              <w:ind w:left="2127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1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.    </w:t>
                            </w:r>
                            <w:r w:rsidR="00D50D44"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absolwentów:</w:t>
                            </w:r>
                            <w:r w:rsidR="00D50D44"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D50D44"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D50D44"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="00D50D44"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D50D44"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DF506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2 247</w:t>
                            </w:r>
                            <w:r w:rsidR="00D50D44"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osób</w:t>
                            </w:r>
                          </w:p>
                          <w:p w14:paraId="058F9411" w14:textId="5601E727" w:rsidR="00D50D44" w:rsidRPr="00B93C6D" w:rsidRDefault="00D50D44" w:rsidP="00B35DBD">
                            <w:pPr>
                              <w:pStyle w:val="Akapitzlist"/>
                              <w:numPr>
                                <w:ilvl w:val="0"/>
                                <w:numId w:val="61"/>
                              </w:numPr>
                              <w:spacing w:before="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bezrobotnych absolwentów na koniec 202</w:t>
                            </w:r>
                            <w:r w:rsidR="00A0099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F5679E"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DF506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121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os</w:t>
                            </w:r>
                            <w:r w:rsidR="00F5679E"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ó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b</w:t>
                            </w:r>
                          </w:p>
                          <w:p w14:paraId="7030012D" w14:textId="220DA1F4" w:rsidR="00D50D44" w:rsidRPr="00B93C6D" w:rsidRDefault="00D50D44" w:rsidP="00B35DBD">
                            <w:pPr>
                              <w:pStyle w:val="Akapitzlist"/>
                              <w:numPr>
                                <w:ilvl w:val="0"/>
                                <w:numId w:val="61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Stopa bezrobocia stan na koniec 202</w:t>
                            </w:r>
                            <w:r w:rsidR="00803C9B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F5679E"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A0099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3,0</w:t>
                            </w:r>
                            <w:r w:rsidR="00DF506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%</w:t>
                            </w:r>
                          </w:p>
                          <w:p w14:paraId="7CAA139B" w14:textId="53A16E42" w:rsidR="00D50D44" w:rsidRPr="00B93C6D" w:rsidRDefault="00D50D44" w:rsidP="00B35DBD">
                            <w:pPr>
                              <w:pStyle w:val="Akapitzlist"/>
                              <w:numPr>
                                <w:ilvl w:val="0"/>
                                <w:numId w:val="61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Oferty pracy zgłoszone do powiatowego urzędu pracy</w:t>
                            </w:r>
                            <w:r w:rsidR="00F5679E"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A801C9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4 015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4D00CC" id="Strzałka: pięciokąt 60" o:spid="_x0000_s1053" type="#_x0000_t15" style="position:absolute;margin-left:-10.15pt;margin-top:0;width:469.85pt;height:111.75pt;z-index:-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" adj="19031" fillcolor="#17406d [3215]" stroked="f" strokeweight=".5pt">
                <v:textbox>
                  <w:txbxContent>
                    <w:p w14:paraId="24581009" w14:textId="66A764D4" w:rsidR="00D50D44" w:rsidRPr="005525E9" w:rsidRDefault="005525E9" w:rsidP="005525E9">
                      <w:pPr>
                        <w:pStyle w:val="Nagwek2"/>
                        <w:shd w:val="clear" w:color="auto" w:fill="FFFFFF" w:themeFill="background1"/>
                        <w:ind w:left="1560"/>
                        <w:jc w:val="center"/>
                        <w:rPr>
                          <w:sz w:val="44"/>
                          <w:szCs w:val="44"/>
                        </w:rPr>
                      </w:pPr>
                      <w:bookmarkStart w:id="78" w:name="_Toc138418441"/>
                      <w:r>
                        <w:rPr>
                          <w:sz w:val="44"/>
                          <w:szCs w:val="44"/>
                        </w:rPr>
                        <w:t>POWIAT OSTROWSKI</w:t>
                      </w:r>
                      <w:bookmarkEnd w:id="78"/>
                    </w:p>
                    <w:p w14:paraId="616BF47F" w14:textId="52D20281" w:rsidR="00D50D44" w:rsidRPr="00B93C6D" w:rsidRDefault="008D2669" w:rsidP="00A801C9">
                      <w:pPr>
                        <w:spacing w:before="120" w:after="0"/>
                        <w:ind w:left="2127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1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 xml:space="preserve">.    </w:t>
                      </w:r>
                      <w:r w:rsidR="00D50D44" w:rsidRPr="00B93C6D">
                        <w:rPr>
                          <w:b/>
                          <w:bCs/>
                          <w:color w:val="FFFFFF" w:themeColor="background1"/>
                        </w:rPr>
                        <w:t>Liczba absolwentów:</w:t>
                      </w:r>
                      <w:r w:rsidR="00D50D44" w:rsidRPr="00B93C6D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D50D44" w:rsidRPr="00B93C6D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D50D44" w:rsidRPr="00B93C6D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="00D50D44" w:rsidRPr="00B93C6D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D50D44" w:rsidRPr="00B93C6D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B93C6D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DF506A">
                        <w:rPr>
                          <w:b/>
                          <w:bCs/>
                          <w:color w:val="FFFFFF" w:themeColor="background1"/>
                        </w:rPr>
                        <w:t>2 247</w:t>
                      </w:r>
                      <w:r w:rsidR="00D50D44" w:rsidRPr="00B93C6D">
                        <w:rPr>
                          <w:b/>
                          <w:bCs/>
                          <w:color w:val="FFFFFF" w:themeColor="background1"/>
                        </w:rPr>
                        <w:t xml:space="preserve"> osób</w:t>
                      </w:r>
                    </w:p>
                    <w:p w14:paraId="058F9411" w14:textId="5601E727" w:rsidR="00D50D44" w:rsidRPr="00B93C6D" w:rsidRDefault="00D50D44" w:rsidP="00B35DBD">
                      <w:pPr>
                        <w:pStyle w:val="Akapitzlist"/>
                        <w:numPr>
                          <w:ilvl w:val="0"/>
                          <w:numId w:val="61"/>
                        </w:numPr>
                        <w:spacing w:before="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>Liczba bezrobotnych absolwentów na koniec 202</w:t>
                      </w:r>
                      <w:r w:rsidR="00A0099A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F5679E" w:rsidRPr="00B93C6D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B93C6D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DF506A">
                        <w:rPr>
                          <w:b/>
                          <w:bCs/>
                          <w:color w:val="FFFFFF" w:themeColor="background1"/>
                        </w:rPr>
                        <w:t>121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 xml:space="preserve"> os</w:t>
                      </w:r>
                      <w:r w:rsidR="00F5679E" w:rsidRPr="00B93C6D">
                        <w:rPr>
                          <w:b/>
                          <w:bCs/>
                          <w:color w:val="FFFFFF" w:themeColor="background1"/>
                        </w:rPr>
                        <w:t>ó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>b</w:t>
                      </w:r>
                    </w:p>
                    <w:p w14:paraId="7030012D" w14:textId="220DA1F4" w:rsidR="00D50D44" w:rsidRPr="00B93C6D" w:rsidRDefault="00D50D44" w:rsidP="00B35DBD">
                      <w:pPr>
                        <w:pStyle w:val="Akapitzlist"/>
                        <w:numPr>
                          <w:ilvl w:val="0"/>
                          <w:numId w:val="61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>Stopa bezrobocia stan na koniec 202</w:t>
                      </w:r>
                      <w:r w:rsidR="00803C9B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F5679E" w:rsidRPr="00B93C6D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 xml:space="preserve">  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B93C6D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A0099A">
                        <w:rPr>
                          <w:b/>
                          <w:bCs/>
                          <w:color w:val="FFFFFF" w:themeColor="background1"/>
                        </w:rPr>
                        <w:t>3,0</w:t>
                      </w:r>
                      <w:r w:rsidR="00DF506A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>%</w:t>
                      </w:r>
                    </w:p>
                    <w:p w14:paraId="7CAA139B" w14:textId="53A16E42" w:rsidR="00D50D44" w:rsidRPr="00B93C6D" w:rsidRDefault="00D50D44" w:rsidP="00B35DBD">
                      <w:pPr>
                        <w:pStyle w:val="Akapitzlist"/>
                        <w:numPr>
                          <w:ilvl w:val="0"/>
                          <w:numId w:val="61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>Oferty pracy zgłoszone do powiatowego urzędu pracy</w:t>
                      </w:r>
                      <w:r w:rsidR="00F5679E" w:rsidRPr="00B93C6D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B93C6D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A801C9">
                        <w:rPr>
                          <w:b/>
                          <w:bCs/>
                          <w:color w:val="FFFFFF" w:themeColor="background1"/>
                        </w:rPr>
                        <w:t>4 015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2C96240A" w14:textId="3C703984" w:rsidR="00A801C9" w:rsidRDefault="00A801C9" w:rsidP="00A801C9">
      <w:pPr>
        <w:spacing w:before="120" w:after="120"/>
        <w:rPr>
          <w:sz w:val="22"/>
          <w:szCs w:val="22"/>
          <w:lang w:eastAsia="en-US"/>
        </w:rPr>
      </w:pPr>
    </w:p>
    <w:bookmarkStart w:id="79" w:name="_Hlk101873514"/>
    <w:p w14:paraId="01AB1347" w14:textId="5AAD84B9" w:rsidR="00137CC0" w:rsidRPr="00A801C9" w:rsidRDefault="00C35B60" w:rsidP="00C35B60">
      <w:pPr>
        <w:spacing w:before="0" w:after="240"/>
        <w:rPr>
          <w:sz w:val="22"/>
          <w:szCs w:val="22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1" locked="0" layoutInCell="1" allowOverlap="1" wp14:anchorId="5C47F57F" wp14:editId="1A18558B">
                <wp:simplePos x="0" y="0"/>
                <wp:positionH relativeFrom="column">
                  <wp:posOffset>-116205</wp:posOffset>
                </wp:positionH>
                <wp:positionV relativeFrom="paragraph">
                  <wp:posOffset>468630</wp:posOffset>
                </wp:positionV>
                <wp:extent cx="6029325" cy="6233795"/>
                <wp:effectExtent l="0" t="0" r="9525" b="0"/>
                <wp:wrapNone/>
                <wp:docPr id="971273773" name="Prostokąt 5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29325" cy="62337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0B49C4" id="Prostokąt 59" o:spid="_x0000_s1026" alt="&quot;&quot;" style="position:absolute;margin-left:-9.15pt;margin-top:36.9pt;width:474.75pt;height:490.85pt;z-index:-25160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" fillcolor="window" strokecolor="#f2f2f2" strokeweight="1pt">
                <v:path arrowok="t"/>
              </v:rect>
            </w:pict>
          </mc:Fallback>
        </mc:AlternateContent>
      </w:r>
      <w:r w:rsidR="00756A89" w:rsidRPr="00803C9B">
        <w:rPr>
          <w:sz w:val="22"/>
          <w:szCs w:val="22"/>
          <w:lang w:eastAsia="en-US"/>
        </w:rPr>
        <w:t xml:space="preserve">W ramach badania </w:t>
      </w:r>
      <w:r w:rsidR="00756A89" w:rsidRPr="00803C9B">
        <w:rPr>
          <w:i/>
          <w:iCs/>
          <w:sz w:val="22"/>
          <w:szCs w:val="22"/>
          <w:lang w:eastAsia="en-US"/>
        </w:rPr>
        <w:t>Barometr Zawodów 202</w:t>
      </w:r>
      <w:r w:rsidR="00803C9B" w:rsidRPr="00803C9B">
        <w:rPr>
          <w:i/>
          <w:iCs/>
          <w:sz w:val="22"/>
          <w:szCs w:val="22"/>
          <w:lang w:eastAsia="en-US"/>
        </w:rPr>
        <w:t>3</w:t>
      </w:r>
      <w:r w:rsidR="00756A89" w:rsidRPr="00803C9B">
        <w:rPr>
          <w:sz w:val="22"/>
          <w:szCs w:val="22"/>
          <w:lang w:eastAsia="en-US"/>
        </w:rPr>
        <w:t xml:space="preserve"> w powiecie ostrowskim, zawody charakteryzujące się jako duży deficyt oraz deficyt poszukujących pracy, przedstawia</w:t>
      </w:r>
      <w:r w:rsidR="001B2DB7" w:rsidRPr="00803C9B">
        <w:rPr>
          <w:color w:val="000000" w:themeColor="text1"/>
          <w:sz w:val="22"/>
          <w:szCs w:val="22"/>
          <w:lang w:eastAsia="en-US"/>
        </w:rPr>
        <w:t>ją</w:t>
      </w:r>
      <w:r w:rsidR="00756A89" w:rsidRPr="00803C9B">
        <w:rPr>
          <w:color w:val="000000" w:themeColor="text1"/>
          <w:sz w:val="22"/>
          <w:szCs w:val="22"/>
          <w:lang w:eastAsia="en-US"/>
        </w:rPr>
        <w:t xml:space="preserve"> </w:t>
      </w:r>
      <w:r w:rsidR="00756A89" w:rsidRPr="00803C9B">
        <w:rPr>
          <w:sz w:val="22"/>
          <w:szCs w:val="22"/>
          <w:lang w:eastAsia="en-US"/>
        </w:rPr>
        <w:t>się następująco</w:t>
      </w:r>
      <w:bookmarkEnd w:id="79"/>
      <w:r w:rsidR="00756A89" w:rsidRPr="00803C9B">
        <w:rPr>
          <w:b/>
          <w:noProof/>
        </w:rPr>
        <w:t>:</w:t>
      </w:r>
    </w:p>
    <w:p w14:paraId="7F7BDAB5" w14:textId="7C6A065D" w:rsidR="008D2669" w:rsidRPr="00437EFD" w:rsidRDefault="00756A89" w:rsidP="00A801C9">
      <w:pPr>
        <w:shd w:val="clear" w:color="auto" w:fill="DBEFF9" w:themeFill="background2"/>
        <w:spacing w:after="0" w:line="240" w:lineRule="auto"/>
        <w:jc w:val="center"/>
        <w:rPr>
          <w:rFonts w:cstheme="minorHAnsi"/>
          <w:sz w:val="18"/>
          <w:szCs w:val="18"/>
        </w:rPr>
        <w:sectPr w:rsidR="008D2669" w:rsidRPr="00437EFD" w:rsidSect="007244D4">
          <w:type w:val="continuous"/>
          <w:pgSz w:w="11907" w:h="16840" w:code="9"/>
          <w:pgMar w:top="567" w:right="1418" w:bottom="1418" w:left="1418" w:header="680" w:footer="454" w:gutter="0"/>
          <w:pgNumType w:fmt="numberInDash"/>
          <w:cols w:space="708"/>
          <w:docGrid w:linePitch="360"/>
        </w:sectPr>
      </w:pPr>
      <w:bookmarkStart w:id="80" w:name="_Hlk101873528"/>
      <w:r w:rsidRPr="00437EFD">
        <w:rPr>
          <w:rFonts w:cstheme="minorHAnsi"/>
          <w:sz w:val="18"/>
          <w:szCs w:val="18"/>
        </w:rPr>
        <w:t xml:space="preserve">DUŻY DEFICYT: </w:t>
      </w:r>
    </w:p>
    <w:bookmarkEnd w:id="80"/>
    <w:p w14:paraId="29E60930" w14:textId="6766FE34" w:rsidR="00803C9B" w:rsidRPr="00437EFD" w:rsidRDefault="00803C9B" w:rsidP="00D763F4">
      <w:pPr>
        <w:pStyle w:val="Akapitzlist"/>
        <w:numPr>
          <w:ilvl w:val="0"/>
          <w:numId w:val="88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 xml:space="preserve">pielęgniarki i położne </w:t>
      </w:r>
    </w:p>
    <w:p w14:paraId="38AAD108" w14:textId="68554286" w:rsidR="00803C9B" w:rsidRPr="00437EFD" w:rsidRDefault="00803C9B" w:rsidP="00D763F4">
      <w:pPr>
        <w:pStyle w:val="Akapitzlist"/>
        <w:numPr>
          <w:ilvl w:val="0"/>
          <w:numId w:val="88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ratownicy medyczni</w:t>
      </w:r>
    </w:p>
    <w:p w14:paraId="44BE72E5" w14:textId="1F9B1E70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 w:line="240" w:lineRule="auto"/>
        <w:rPr>
          <w:rFonts w:cstheme="minorHAnsi"/>
          <w:sz w:val="18"/>
          <w:szCs w:val="18"/>
          <w:highlight w:val="yellow"/>
        </w:rPr>
        <w:sectPr w:rsidR="00803C9B" w:rsidRPr="00437EFD" w:rsidSect="00803C9B">
          <w:type w:val="continuous"/>
          <w:pgSz w:w="11907" w:h="16840" w:code="9"/>
          <w:pgMar w:top="1418" w:right="1418" w:bottom="1418" w:left="1418" w:header="680" w:footer="454" w:gutter="0"/>
          <w:cols w:num="3" w:space="72"/>
          <w:docGrid w:linePitch="360"/>
        </w:sectPr>
      </w:pPr>
    </w:p>
    <w:p w14:paraId="29B6A87C" w14:textId="5EE61CC0" w:rsidR="00ED428F" w:rsidRPr="00437EFD" w:rsidRDefault="00ED428F" w:rsidP="00A801C9">
      <w:pPr>
        <w:shd w:val="clear" w:color="auto" w:fill="DAE6B6" w:themeFill="accent6" w:themeFillTint="66"/>
        <w:spacing w:after="0" w:line="240" w:lineRule="auto"/>
        <w:jc w:val="center"/>
        <w:rPr>
          <w:rFonts w:cstheme="minorHAnsi"/>
          <w:sz w:val="18"/>
          <w:szCs w:val="18"/>
          <w:highlight w:val="yellow"/>
        </w:rPr>
        <w:sectPr w:rsidR="00ED428F" w:rsidRPr="00437EFD" w:rsidSect="00EF7055">
          <w:type w:val="continuous"/>
          <w:pgSz w:w="11907" w:h="16840" w:code="9"/>
          <w:pgMar w:top="1418" w:right="1418" w:bottom="1418" w:left="1418" w:header="680" w:footer="454" w:gutter="0"/>
          <w:cols w:space="708"/>
          <w:docGrid w:linePitch="360"/>
        </w:sectPr>
      </w:pPr>
      <w:r w:rsidRPr="00437EFD">
        <w:rPr>
          <w:rFonts w:cstheme="minorHAnsi"/>
          <w:sz w:val="18"/>
          <w:szCs w:val="18"/>
        </w:rPr>
        <w:t>DEFICYT POSZUKUJĄCYCH PRACY</w:t>
      </w:r>
      <w:r w:rsidR="00A801C9" w:rsidRPr="00437EFD">
        <w:rPr>
          <w:rFonts w:cstheme="minorHAnsi"/>
          <w:sz w:val="18"/>
          <w:szCs w:val="18"/>
        </w:rPr>
        <w:t>:</w:t>
      </w:r>
    </w:p>
    <w:p w14:paraId="064B3A03" w14:textId="75583280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administratorzy stron internetowych</w:t>
      </w:r>
    </w:p>
    <w:p w14:paraId="0EFD2696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analitycy, testerzy i operatorzy systemów</w:t>
      </w:r>
    </w:p>
    <w:p w14:paraId="20BE0363" w14:textId="03E29A94" w:rsidR="00803C9B" w:rsidRPr="00437EFD" w:rsidRDefault="00803C9B" w:rsidP="00981D4E">
      <w:pPr>
        <w:pStyle w:val="Akapitzlist"/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teleinformatycznych</w:t>
      </w:r>
    </w:p>
    <w:p w14:paraId="3494BDF7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betoniarze i zbrojarze</w:t>
      </w:r>
    </w:p>
    <w:p w14:paraId="49486DC5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blacharze i lakiernicy samochodowi</w:t>
      </w:r>
    </w:p>
    <w:p w14:paraId="7AA7EB84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brukarze</w:t>
      </w:r>
    </w:p>
    <w:p w14:paraId="170315B3" w14:textId="075645D3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cieśle i stolarze budowlani</w:t>
      </w:r>
    </w:p>
    <w:p w14:paraId="6C64397C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cukiernicy</w:t>
      </w:r>
    </w:p>
    <w:p w14:paraId="5BFE327F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dekarze i blacharze budowlani</w:t>
      </w:r>
    </w:p>
    <w:p w14:paraId="41E41411" w14:textId="68519F74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dentyści</w:t>
      </w:r>
    </w:p>
    <w:p w14:paraId="65E2B986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diagności laboratoryjni medyczni</w:t>
      </w:r>
    </w:p>
    <w:p w14:paraId="45F4325B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diagności samochodowi</w:t>
      </w:r>
    </w:p>
    <w:p w14:paraId="443C9D62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elektrycy, elektromechanicy i elektromonterzy</w:t>
      </w:r>
    </w:p>
    <w:p w14:paraId="646E87A6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fryzjerzy</w:t>
      </w:r>
    </w:p>
    <w:p w14:paraId="7F56DD58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graficy komputerowi</w:t>
      </w:r>
    </w:p>
    <w:p w14:paraId="42766457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instruktorzy nauki jazdy</w:t>
      </w:r>
    </w:p>
    <w:p w14:paraId="52F442AF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inżynierowie mechanicy</w:t>
      </w:r>
    </w:p>
    <w:p w14:paraId="7FAF0EAF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kierowcy autobusów</w:t>
      </w:r>
    </w:p>
    <w:p w14:paraId="79D34AFA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kierowcy samochodów ciężarowych i ciągników siodłowych</w:t>
      </w:r>
    </w:p>
    <w:p w14:paraId="39F05F51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kosmetyczki</w:t>
      </w:r>
    </w:p>
    <w:p w14:paraId="55858210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krawcy i pracownicy produkcji odzieży</w:t>
      </w:r>
    </w:p>
    <w:p w14:paraId="7DDB7F45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kucharze</w:t>
      </w:r>
    </w:p>
    <w:p w14:paraId="68AE63A3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lakiernicy</w:t>
      </w:r>
    </w:p>
    <w:p w14:paraId="053161E0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lekarze</w:t>
      </w:r>
    </w:p>
    <w:p w14:paraId="528472F0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logopedzi i audiofonolodzy</w:t>
      </w:r>
    </w:p>
    <w:p w14:paraId="3E3A539A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magazynierzy</w:t>
      </w:r>
    </w:p>
    <w:p w14:paraId="5EA622CB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mechanicy maszyn i urządzeń</w:t>
      </w:r>
    </w:p>
    <w:p w14:paraId="2691BC82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mechanicy pojazdów samochodowych</w:t>
      </w:r>
    </w:p>
    <w:p w14:paraId="3FF99D3F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monterzy elektronicy</w:t>
      </w:r>
    </w:p>
    <w:p w14:paraId="66124171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monterzy instalacji budowlanych</w:t>
      </w:r>
    </w:p>
    <w:p w14:paraId="656577CC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monterzy konstrukcji metalowych</w:t>
      </w:r>
    </w:p>
    <w:p w14:paraId="00B1AE98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murarze i tynkarze</w:t>
      </w:r>
    </w:p>
    <w:p w14:paraId="3B83BCC2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nauczyciele praktycznej nauki zawodu</w:t>
      </w:r>
    </w:p>
    <w:p w14:paraId="47ED3984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nauczyciele przedmiotów ogólnokształcących</w:t>
      </w:r>
    </w:p>
    <w:p w14:paraId="72C4567D" w14:textId="2604DDFA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nauczyciele przedmiotów zawodowych</w:t>
      </w:r>
    </w:p>
    <w:p w14:paraId="7136FBEF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nauczyciele przedszkoli</w:t>
      </w:r>
    </w:p>
    <w:p w14:paraId="656BE9D9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nauczyciele szkół specjalnych i oddziałów integracyjnych</w:t>
      </w:r>
    </w:p>
    <w:p w14:paraId="77F70491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operatorzy aparatury medycznej</w:t>
      </w:r>
    </w:p>
    <w:p w14:paraId="5A772D9A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operatorzy i mechanicy sprzętu do robót ziemnych</w:t>
      </w:r>
    </w:p>
    <w:p w14:paraId="673C3022" w14:textId="5604D07F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operatorzy maszyn do produkcji wyrobów z gumy i tworzyw</w:t>
      </w:r>
      <w:r w:rsidR="00981D4E" w:rsidRPr="00437EFD">
        <w:rPr>
          <w:rFonts w:cstheme="minorHAnsi"/>
          <w:sz w:val="18"/>
          <w:szCs w:val="18"/>
        </w:rPr>
        <w:t xml:space="preserve"> </w:t>
      </w:r>
      <w:r w:rsidRPr="00437EFD">
        <w:rPr>
          <w:rFonts w:cstheme="minorHAnsi"/>
          <w:sz w:val="18"/>
          <w:szCs w:val="18"/>
        </w:rPr>
        <w:t>sztucznych</w:t>
      </w:r>
    </w:p>
    <w:p w14:paraId="0B0F6E55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operatorzy obrabiarek skrawających</w:t>
      </w:r>
    </w:p>
    <w:p w14:paraId="6A086E85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operatorzy urządzeń dźwigowo-transportowych</w:t>
      </w:r>
    </w:p>
    <w:p w14:paraId="6084D4A2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opiekunowie osoby starszej lub niepełnosprawnej</w:t>
      </w:r>
    </w:p>
    <w:p w14:paraId="62DE2F67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pedagodzy</w:t>
      </w:r>
    </w:p>
    <w:p w14:paraId="00CD797C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pomoce kuchenne</w:t>
      </w:r>
    </w:p>
    <w:p w14:paraId="65BA2F36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pracownicy ds. budownictwa drogowego i kolejowego</w:t>
      </w:r>
    </w:p>
    <w:p w14:paraId="32B2080E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pracownicy ds. techniki dentystycznej</w:t>
      </w:r>
    </w:p>
    <w:p w14:paraId="72EBD36E" w14:textId="096D4D59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 xml:space="preserve">pracownicy fizyczni </w:t>
      </w:r>
      <w:r w:rsidRPr="00437EFD">
        <w:rPr>
          <w:rFonts w:cstheme="minorHAnsi"/>
          <w:sz w:val="18"/>
          <w:szCs w:val="18"/>
        </w:rPr>
        <w:br/>
        <w:t>w produkcji i pracach prostych</w:t>
      </w:r>
    </w:p>
    <w:p w14:paraId="5C1B14B3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pracownicy przetwórstwa metali</w:t>
      </w:r>
    </w:p>
    <w:p w14:paraId="15F60D0B" w14:textId="5DAB2312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 xml:space="preserve">pracownicy robót wykończeniowych </w:t>
      </w:r>
      <w:r w:rsidRPr="00437EFD">
        <w:rPr>
          <w:rFonts w:cstheme="minorHAnsi"/>
          <w:sz w:val="18"/>
          <w:szCs w:val="18"/>
        </w:rPr>
        <w:br/>
        <w:t>w budownictwie</w:t>
      </w:r>
    </w:p>
    <w:p w14:paraId="1B5F15B2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pracownicy służb mundurowych</w:t>
      </w:r>
    </w:p>
    <w:p w14:paraId="29D01812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pracownicy socjalni</w:t>
      </w:r>
    </w:p>
    <w:p w14:paraId="2F382C2D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pracownicy sprzedaży internetowej</w:t>
      </w:r>
    </w:p>
    <w:p w14:paraId="190398AF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projektanci i administratorzy baz danych, programiści</w:t>
      </w:r>
    </w:p>
    <w:p w14:paraId="3A053F5A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przetwórcy mięsa i ryb</w:t>
      </w:r>
    </w:p>
    <w:p w14:paraId="765C2800" w14:textId="308E0E2A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psycholodzy i psychoterapeuci</w:t>
      </w:r>
    </w:p>
    <w:p w14:paraId="48776CB4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robotnicy budowlani</w:t>
      </w:r>
    </w:p>
    <w:p w14:paraId="28921407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robotnicy obróbki drewna i stolarze</w:t>
      </w:r>
    </w:p>
    <w:p w14:paraId="071713D5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samodzielni księgowi</w:t>
      </w:r>
    </w:p>
    <w:p w14:paraId="1B608A34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spawacze</w:t>
      </w:r>
    </w:p>
    <w:p w14:paraId="61A2ACBA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specjaliści ds. PR, reklamy, marketingu i sprzedaży</w:t>
      </w:r>
    </w:p>
    <w:p w14:paraId="1E6E1CA4" w14:textId="5BFAC5BE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specjaliści ds. projektowania, wdrażania i doskonalenia</w:t>
      </w:r>
      <w:r w:rsidR="00981D4E" w:rsidRPr="00437EFD">
        <w:rPr>
          <w:rFonts w:cstheme="minorHAnsi"/>
          <w:sz w:val="18"/>
          <w:szCs w:val="18"/>
        </w:rPr>
        <w:t xml:space="preserve"> </w:t>
      </w:r>
      <w:r w:rsidRPr="00437EFD">
        <w:rPr>
          <w:rFonts w:cstheme="minorHAnsi"/>
          <w:sz w:val="18"/>
          <w:szCs w:val="18"/>
        </w:rPr>
        <w:t>produktów i usług cyfrowych</w:t>
      </w:r>
    </w:p>
    <w:p w14:paraId="014D7EE6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specjaliści elektroniki, automatyki i robotyki</w:t>
      </w:r>
    </w:p>
    <w:p w14:paraId="1509DD54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szefowie kuchni</w:t>
      </w:r>
    </w:p>
    <w:p w14:paraId="367C9398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ślusarze</w:t>
      </w:r>
    </w:p>
    <w:p w14:paraId="6436F669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tapicerzy</w:t>
      </w:r>
    </w:p>
    <w:p w14:paraId="2B98078B" w14:textId="77777777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technicy mechanicy</w:t>
      </w:r>
    </w:p>
    <w:p w14:paraId="3DEC5D83" w14:textId="02661A78" w:rsidR="00803C9B" w:rsidRPr="00437EFD" w:rsidRDefault="00803C9B" w:rsidP="00B35DBD">
      <w:pPr>
        <w:pStyle w:val="Akapitzlist"/>
        <w:numPr>
          <w:ilvl w:val="0"/>
          <w:numId w:val="12"/>
        </w:numPr>
        <w:spacing w:before="0" w:after="0"/>
        <w:rPr>
          <w:rFonts w:cstheme="minorHAnsi"/>
          <w:sz w:val="18"/>
          <w:szCs w:val="18"/>
        </w:rPr>
      </w:pPr>
      <w:r w:rsidRPr="00437EFD">
        <w:rPr>
          <w:rFonts w:cstheme="minorHAnsi"/>
          <w:sz w:val="18"/>
          <w:szCs w:val="18"/>
        </w:rPr>
        <w:t>zaopatrzeniowcy i dostawcy</w:t>
      </w:r>
    </w:p>
    <w:p w14:paraId="73765261" w14:textId="77777777" w:rsidR="00803C9B" w:rsidRDefault="00803C9B" w:rsidP="00803C9B">
      <w:pPr>
        <w:pStyle w:val="Akapitzlist"/>
        <w:spacing w:before="0" w:after="0" w:line="240" w:lineRule="auto"/>
        <w:jc w:val="both"/>
        <w:rPr>
          <w:sz w:val="22"/>
          <w:szCs w:val="22"/>
          <w:highlight w:val="yellow"/>
        </w:rPr>
        <w:sectPr w:rsidR="00803C9B" w:rsidSect="00DF506A">
          <w:type w:val="continuous"/>
          <w:pgSz w:w="11907" w:h="16840" w:code="9"/>
          <w:pgMar w:top="284" w:right="1417" w:bottom="1418" w:left="1418" w:header="680" w:footer="454" w:gutter="0"/>
          <w:pgNumType w:fmt="numberInDash"/>
          <w:cols w:num="3" w:space="72"/>
          <w:docGrid w:linePitch="360"/>
        </w:sectPr>
      </w:pPr>
    </w:p>
    <w:p w14:paraId="2A235E24" w14:textId="77777777" w:rsidR="00437EFD" w:rsidRDefault="00437EFD" w:rsidP="00044DF7">
      <w:pPr>
        <w:spacing w:before="0" w:after="0"/>
        <w:jc w:val="both"/>
        <w:rPr>
          <w:sz w:val="22"/>
          <w:szCs w:val="22"/>
          <w:highlight w:val="yellow"/>
        </w:rPr>
      </w:pPr>
    </w:p>
    <w:p w14:paraId="19229564" w14:textId="4B31C80E" w:rsidR="00596050" w:rsidRPr="00C3563F" w:rsidRDefault="007765D4" w:rsidP="00044DF7">
      <w:pPr>
        <w:spacing w:before="0" w:after="0"/>
        <w:jc w:val="both"/>
        <w:rPr>
          <w:sz w:val="22"/>
          <w:szCs w:val="22"/>
          <w:highlight w:val="yellow"/>
        </w:rPr>
      </w:pPr>
      <w:r w:rsidRPr="008A1D58">
        <w:rPr>
          <w:sz w:val="22"/>
          <w:szCs w:val="22"/>
        </w:rPr>
        <w:t>Wśród zawodów deficytowych występujących w powiecie o</w:t>
      </w:r>
      <w:r w:rsidR="00AA04AD" w:rsidRPr="008A1D58">
        <w:rPr>
          <w:sz w:val="22"/>
          <w:szCs w:val="22"/>
        </w:rPr>
        <w:t>strowskim</w:t>
      </w:r>
      <w:r w:rsidRPr="008A1D58">
        <w:rPr>
          <w:sz w:val="22"/>
          <w:szCs w:val="22"/>
        </w:rPr>
        <w:t xml:space="preserve"> - w których absolwenci</w:t>
      </w:r>
      <w:r w:rsidR="00E41F98">
        <w:rPr>
          <w:sz w:val="22"/>
          <w:szCs w:val="22"/>
        </w:rPr>
        <w:t>/tki</w:t>
      </w:r>
      <w:r w:rsidRPr="008A1D58">
        <w:rPr>
          <w:sz w:val="22"/>
          <w:szCs w:val="22"/>
        </w:rPr>
        <w:t xml:space="preserve"> nie powinni mieć trudności ze znalezieniem zatrudnienia, gdyż zapotrzebowanie pracodawców jest duże, a podaż pracowników niewielka – wpisuje się </w:t>
      </w:r>
      <w:r w:rsidR="0035506A" w:rsidRPr="008A1D58">
        <w:rPr>
          <w:sz w:val="22"/>
          <w:szCs w:val="22"/>
        </w:rPr>
        <w:t xml:space="preserve">aż </w:t>
      </w:r>
      <w:r w:rsidR="00BF07E5" w:rsidRPr="008A1D58">
        <w:rPr>
          <w:sz w:val="22"/>
          <w:szCs w:val="22"/>
        </w:rPr>
        <w:t>20</w:t>
      </w:r>
      <w:r w:rsidRPr="008A1D58">
        <w:rPr>
          <w:sz w:val="22"/>
          <w:szCs w:val="22"/>
        </w:rPr>
        <w:t xml:space="preserve"> kierunków kształcenia, </w:t>
      </w:r>
      <w:r w:rsidR="00D4162A" w:rsidRPr="008A1D58">
        <w:rPr>
          <w:sz w:val="22"/>
          <w:szCs w:val="22"/>
        </w:rPr>
        <w:t>z</w:t>
      </w:r>
      <w:r w:rsidRPr="008A1D58">
        <w:rPr>
          <w:sz w:val="22"/>
          <w:szCs w:val="22"/>
        </w:rPr>
        <w:t xml:space="preserve"> 3</w:t>
      </w:r>
      <w:r w:rsidR="008A1D58" w:rsidRPr="008A1D58">
        <w:rPr>
          <w:sz w:val="22"/>
          <w:szCs w:val="22"/>
        </w:rPr>
        <w:t>5</w:t>
      </w:r>
      <w:r w:rsidRPr="008A1D58">
        <w:rPr>
          <w:sz w:val="22"/>
          <w:szCs w:val="22"/>
        </w:rPr>
        <w:t xml:space="preserve"> najczęściej wybieranych przez absolwentów</w:t>
      </w:r>
      <w:r w:rsidR="002A195B">
        <w:rPr>
          <w:sz w:val="22"/>
          <w:szCs w:val="22"/>
        </w:rPr>
        <w:t>/tki</w:t>
      </w:r>
      <w:r w:rsidRPr="008A1D58">
        <w:rPr>
          <w:sz w:val="22"/>
          <w:szCs w:val="22"/>
        </w:rPr>
        <w:t xml:space="preserve">. </w:t>
      </w:r>
      <w:r w:rsidRPr="00C3563F">
        <w:rPr>
          <w:sz w:val="22"/>
          <w:szCs w:val="22"/>
        </w:rPr>
        <w:t>Najliczniej</w:t>
      </w:r>
      <w:r w:rsidR="00596050" w:rsidRPr="00C3563F">
        <w:rPr>
          <w:sz w:val="22"/>
          <w:szCs w:val="22"/>
        </w:rPr>
        <w:t>,</w:t>
      </w:r>
      <w:r w:rsidRPr="00C3563F">
        <w:rPr>
          <w:sz w:val="22"/>
          <w:szCs w:val="22"/>
        </w:rPr>
        <w:t xml:space="preserve"> </w:t>
      </w:r>
      <w:r w:rsidR="008A1D58" w:rsidRPr="00C3563F">
        <w:rPr>
          <w:sz w:val="22"/>
          <w:szCs w:val="22"/>
        </w:rPr>
        <w:t>powyżej</w:t>
      </w:r>
      <w:r w:rsidR="00596050" w:rsidRPr="00C3563F">
        <w:rPr>
          <w:sz w:val="22"/>
          <w:szCs w:val="22"/>
        </w:rPr>
        <w:t xml:space="preserve"> 6</w:t>
      </w:r>
      <w:r w:rsidR="008A1D58" w:rsidRPr="00C3563F">
        <w:rPr>
          <w:sz w:val="22"/>
          <w:szCs w:val="22"/>
        </w:rPr>
        <w:t>0</w:t>
      </w:r>
      <w:r w:rsidR="00596050" w:rsidRPr="00C3563F">
        <w:rPr>
          <w:sz w:val="22"/>
          <w:szCs w:val="22"/>
        </w:rPr>
        <w:t xml:space="preserve"> </w:t>
      </w:r>
      <w:r w:rsidR="00C3563F" w:rsidRPr="00C3563F">
        <w:rPr>
          <w:sz w:val="22"/>
          <w:szCs w:val="22"/>
        </w:rPr>
        <w:t>osób</w:t>
      </w:r>
      <w:r w:rsidR="00084330" w:rsidRPr="00C3563F">
        <w:rPr>
          <w:sz w:val="22"/>
          <w:szCs w:val="22"/>
        </w:rPr>
        <w:t>,</w:t>
      </w:r>
      <w:r w:rsidR="008A1D58" w:rsidRPr="00C3563F">
        <w:rPr>
          <w:sz w:val="22"/>
          <w:szCs w:val="22"/>
        </w:rPr>
        <w:t xml:space="preserve"> </w:t>
      </w:r>
      <w:r w:rsidR="00596050" w:rsidRPr="00C3563F">
        <w:rPr>
          <w:sz w:val="22"/>
          <w:szCs w:val="22"/>
        </w:rPr>
        <w:t xml:space="preserve">ukończyło kierunki: </w:t>
      </w:r>
      <w:r w:rsidR="008A1D58" w:rsidRPr="00C3563F">
        <w:rPr>
          <w:sz w:val="22"/>
          <w:szCs w:val="22"/>
        </w:rPr>
        <w:t xml:space="preserve">fryzjer – 68 </w:t>
      </w:r>
      <w:r w:rsidR="00C3563F" w:rsidRPr="00C3563F">
        <w:rPr>
          <w:sz w:val="22"/>
          <w:szCs w:val="22"/>
        </w:rPr>
        <w:t>osób</w:t>
      </w:r>
      <w:r w:rsidR="008A1D58" w:rsidRPr="00C3563F">
        <w:rPr>
          <w:sz w:val="22"/>
          <w:szCs w:val="22"/>
        </w:rPr>
        <w:t xml:space="preserve">, mechanik </w:t>
      </w:r>
      <w:r w:rsidR="008A1D58" w:rsidRPr="00C3563F">
        <w:rPr>
          <w:sz w:val="22"/>
          <w:szCs w:val="22"/>
        </w:rPr>
        <w:lastRenderedPageBreak/>
        <w:t xml:space="preserve">pojazdów samochodowych – 67 </w:t>
      </w:r>
      <w:r w:rsidR="00C3563F" w:rsidRPr="00C3563F">
        <w:rPr>
          <w:sz w:val="22"/>
          <w:szCs w:val="22"/>
        </w:rPr>
        <w:t>osób</w:t>
      </w:r>
      <w:r w:rsidR="008A1D58" w:rsidRPr="00C3563F">
        <w:rPr>
          <w:sz w:val="22"/>
          <w:szCs w:val="22"/>
        </w:rPr>
        <w:t xml:space="preserve">, monter zabudowy i robót wykończeniowych w budownictwie – 64 </w:t>
      </w:r>
      <w:r w:rsidR="00C3563F" w:rsidRPr="00C3563F">
        <w:rPr>
          <w:sz w:val="22"/>
          <w:szCs w:val="22"/>
        </w:rPr>
        <w:t>osoby</w:t>
      </w:r>
      <w:r w:rsidR="007F6FF4" w:rsidRPr="00C3563F">
        <w:rPr>
          <w:sz w:val="22"/>
          <w:szCs w:val="22"/>
        </w:rPr>
        <w:t>.</w:t>
      </w:r>
      <w:r w:rsidR="008A1D58" w:rsidRPr="00C3563F">
        <w:rPr>
          <w:sz w:val="22"/>
          <w:szCs w:val="22"/>
        </w:rPr>
        <w:t xml:space="preserve"> </w:t>
      </w:r>
    </w:p>
    <w:p w14:paraId="19906616" w14:textId="1B692F1E" w:rsidR="00584A76" w:rsidRPr="00C3563F" w:rsidRDefault="007765D4" w:rsidP="00044DF7">
      <w:pPr>
        <w:spacing w:before="0" w:after="0"/>
        <w:jc w:val="both"/>
        <w:rPr>
          <w:rFonts w:cstheme="minorHAnsi"/>
          <w:sz w:val="22"/>
          <w:szCs w:val="22"/>
        </w:rPr>
      </w:pPr>
      <w:r w:rsidRPr="00C3563F">
        <w:rPr>
          <w:rFonts w:cstheme="minorHAnsi"/>
          <w:sz w:val="22"/>
          <w:szCs w:val="22"/>
        </w:rPr>
        <w:t xml:space="preserve">Natomiast według </w:t>
      </w:r>
      <w:r w:rsidRPr="00C3563F">
        <w:rPr>
          <w:rFonts w:cstheme="minorHAnsi"/>
          <w:i/>
          <w:iCs/>
          <w:sz w:val="22"/>
          <w:szCs w:val="22"/>
        </w:rPr>
        <w:t>Barometru Zawodów 202</w:t>
      </w:r>
      <w:r w:rsidR="008A1D58" w:rsidRPr="00C3563F">
        <w:rPr>
          <w:rFonts w:cstheme="minorHAnsi"/>
          <w:i/>
          <w:iCs/>
          <w:sz w:val="22"/>
          <w:szCs w:val="22"/>
        </w:rPr>
        <w:t>3</w:t>
      </w:r>
      <w:r w:rsidRPr="00C3563F">
        <w:rPr>
          <w:rFonts w:cstheme="minorHAnsi"/>
          <w:sz w:val="22"/>
          <w:szCs w:val="22"/>
        </w:rPr>
        <w:t xml:space="preserve"> w powiecie </w:t>
      </w:r>
      <w:r w:rsidR="0035506A" w:rsidRPr="00C3563F">
        <w:rPr>
          <w:rFonts w:cstheme="minorHAnsi"/>
          <w:sz w:val="22"/>
          <w:szCs w:val="22"/>
        </w:rPr>
        <w:t>ostrowskim</w:t>
      </w:r>
      <w:r w:rsidRPr="00C3563F">
        <w:rPr>
          <w:rFonts w:cstheme="minorHAnsi"/>
          <w:sz w:val="22"/>
          <w:szCs w:val="22"/>
        </w:rPr>
        <w:t xml:space="preserve"> brak nadwyżki poszukujących pracy.</w:t>
      </w:r>
    </w:p>
    <w:p w14:paraId="2466E83F" w14:textId="77777777" w:rsidR="00D438FA" w:rsidRPr="00F84F6B" w:rsidRDefault="00D438FA" w:rsidP="001C6D62">
      <w:pPr>
        <w:spacing w:before="0" w:after="0"/>
        <w:jc w:val="both"/>
        <w:rPr>
          <w:sz w:val="18"/>
          <w:szCs w:val="18"/>
          <w:highlight w:val="yellow"/>
        </w:rPr>
      </w:pPr>
    </w:p>
    <w:p w14:paraId="61895DD8" w14:textId="282D3D14" w:rsidR="00D438FA" w:rsidRPr="00F84F6B" w:rsidRDefault="00D438FA" w:rsidP="007765D4">
      <w:pPr>
        <w:spacing w:before="0" w:after="0"/>
        <w:jc w:val="center"/>
        <w:rPr>
          <w:i/>
          <w:iCs/>
          <w:sz w:val="18"/>
          <w:szCs w:val="18"/>
          <w:highlight w:val="yellow"/>
        </w:rPr>
      </w:pPr>
    </w:p>
    <w:p w14:paraId="23953A1B" w14:textId="5808F817" w:rsidR="007765D4" w:rsidRPr="00437EFD" w:rsidRDefault="007765D4" w:rsidP="007765D4">
      <w:pPr>
        <w:spacing w:before="0" w:after="0"/>
        <w:jc w:val="center"/>
        <w:rPr>
          <w:noProof/>
        </w:rPr>
      </w:pPr>
      <w:r w:rsidRPr="00437EFD">
        <w:rPr>
          <w:i/>
          <w:iCs/>
          <w:sz w:val="18"/>
          <w:szCs w:val="18"/>
        </w:rPr>
        <w:t>Najczęściej wybierane kierunki kształcenia, w tym zawody deficytowe</w:t>
      </w:r>
      <w:r w:rsidR="005211E9">
        <w:rPr>
          <w:i/>
          <w:iCs/>
          <w:sz w:val="18"/>
          <w:szCs w:val="18"/>
        </w:rPr>
        <w:t>:</w:t>
      </w:r>
    </w:p>
    <w:p w14:paraId="4B2006C3" w14:textId="14EB16B6" w:rsidR="00437EFD" w:rsidRPr="00437EFD" w:rsidRDefault="009825AB" w:rsidP="007765D4">
      <w:pPr>
        <w:spacing w:before="0" w:after="0"/>
        <w:jc w:val="center"/>
        <w:rPr>
          <w:i/>
          <w:iCs/>
          <w:sz w:val="18"/>
          <w:szCs w:val="18"/>
        </w:rPr>
      </w:pPr>
      <w:r w:rsidRPr="009825AB">
        <w:rPr>
          <w:noProof/>
        </w:rPr>
        <w:drawing>
          <wp:anchor distT="0" distB="0" distL="114300" distR="114300" simplePos="0" relativeHeight="251624448" behindDoc="0" locked="0" layoutInCell="1" allowOverlap="1" wp14:anchorId="65053721" wp14:editId="329684FF">
            <wp:simplePos x="0" y="0"/>
            <wp:positionH relativeFrom="column">
              <wp:posOffset>598475</wp:posOffset>
            </wp:positionH>
            <wp:positionV relativeFrom="paragraph">
              <wp:posOffset>5173345</wp:posOffset>
            </wp:positionV>
            <wp:extent cx="542925" cy="173936"/>
            <wp:effectExtent l="0" t="0" r="0" b="0"/>
            <wp:wrapNone/>
            <wp:docPr id="1701508913" name="Obraz 17015089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508913" name="Obraz 17015089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" cy="173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4007">
        <w:rPr>
          <w:noProof/>
        </w:rPr>
        <w:drawing>
          <wp:inline distT="0" distB="0" distL="0" distR="0" wp14:anchorId="7F6CE0CD" wp14:editId="5378F9C3">
            <wp:extent cx="4600575" cy="5476875"/>
            <wp:effectExtent l="0" t="0" r="9525" b="0"/>
            <wp:docPr id="23" name="Obraz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Obraz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547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77E09" w14:textId="17FB749A" w:rsidR="00B418D4" w:rsidRDefault="00B418D4" w:rsidP="00044DF7">
      <w:pPr>
        <w:spacing w:before="0" w:after="0"/>
        <w:rPr>
          <w:sz w:val="22"/>
          <w:szCs w:val="22"/>
          <w:highlight w:val="yellow"/>
        </w:rPr>
      </w:pPr>
    </w:p>
    <w:p w14:paraId="4955DA1E" w14:textId="77777777" w:rsidR="00437EFD" w:rsidRDefault="00437EFD" w:rsidP="00044DF7">
      <w:pPr>
        <w:spacing w:before="0" w:after="0"/>
        <w:rPr>
          <w:sz w:val="22"/>
          <w:szCs w:val="22"/>
          <w:highlight w:val="yellow"/>
        </w:rPr>
      </w:pPr>
    </w:p>
    <w:p w14:paraId="22220C57" w14:textId="77777777" w:rsidR="00437EFD" w:rsidRDefault="00437EFD" w:rsidP="00044DF7">
      <w:pPr>
        <w:spacing w:before="0" w:after="0"/>
        <w:rPr>
          <w:sz w:val="22"/>
          <w:szCs w:val="22"/>
          <w:highlight w:val="yellow"/>
        </w:rPr>
      </w:pPr>
    </w:p>
    <w:p w14:paraId="2B5971EB" w14:textId="77777777" w:rsidR="00437EFD" w:rsidRDefault="00437EFD" w:rsidP="00044DF7">
      <w:pPr>
        <w:spacing w:before="0" w:after="0"/>
        <w:rPr>
          <w:sz w:val="22"/>
          <w:szCs w:val="22"/>
          <w:highlight w:val="yellow"/>
        </w:rPr>
      </w:pPr>
    </w:p>
    <w:p w14:paraId="40359008" w14:textId="77777777" w:rsidR="00D97EF7" w:rsidRDefault="00D97EF7" w:rsidP="00044DF7">
      <w:pPr>
        <w:spacing w:before="0" w:after="0"/>
        <w:rPr>
          <w:sz w:val="22"/>
          <w:szCs w:val="22"/>
          <w:highlight w:val="yellow"/>
        </w:rPr>
      </w:pPr>
    </w:p>
    <w:p w14:paraId="68F14E00" w14:textId="77777777" w:rsidR="00D97EF7" w:rsidRDefault="00D97EF7" w:rsidP="00044DF7">
      <w:pPr>
        <w:spacing w:before="0" w:after="0"/>
        <w:rPr>
          <w:sz w:val="22"/>
          <w:szCs w:val="22"/>
          <w:highlight w:val="yellow"/>
        </w:rPr>
      </w:pPr>
    </w:p>
    <w:p w14:paraId="157338C5" w14:textId="77777777" w:rsidR="00D97EF7" w:rsidRDefault="00D97EF7" w:rsidP="00044DF7">
      <w:pPr>
        <w:spacing w:before="0" w:after="0"/>
        <w:rPr>
          <w:sz w:val="22"/>
          <w:szCs w:val="22"/>
          <w:highlight w:val="yellow"/>
        </w:rPr>
      </w:pPr>
    </w:p>
    <w:p w14:paraId="41D6CB5C" w14:textId="77777777" w:rsidR="00DB21BE" w:rsidRDefault="00DB21BE" w:rsidP="00044DF7">
      <w:pPr>
        <w:spacing w:before="0" w:after="0"/>
        <w:rPr>
          <w:sz w:val="22"/>
          <w:szCs w:val="22"/>
          <w:highlight w:val="yellow"/>
        </w:rPr>
      </w:pPr>
    </w:p>
    <w:p w14:paraId="235D8BCC" w14:textId="77777777" w:rsidR="00DB21BE" w:rsidRDefault="00DB21BE" w:rsidP="00044DF7">
      <w:pPr>
        <w:spacing w:before="0" w:after="0"/>
        <w:rPr>
          <w:sz w:val="22"/>
          <w:szCs w:val="22"/>
          <w:highlight w:val="yellow"/>
        </w:rPr>
      </w:pPr>
    </w:p>
    <w:p w14:paraId="3E483F43" w14:textId="77777777" w:rsidR="00437EFD" w:rsidRDefault="00437EFD" w:rsidP="00044DF7">
      <w:pPr>
        <w:spacing w:before="0" w:after="0"/>
        <w:rPr>
          <w:sz w:val="22"/>
          <w:szCs w:val="22"/>
          <w:highlight w:val="yellow"/>
        </w:rPr>
      </w:pPr>
    </w:p>
    <w:p w14:paraId="76D4DA8F" w14:textId="77777777" w:rsidR="0061428D" w:rsidRPr="00F84F6B" w:rsidRDefault="0061428D" w:rsidP="00044DF7">
      <w:pPr>
        <w:spacing w:before="0" w:after="0"/>
        <w:rPr>
          <w:sz w:val="22"/>
          <w:szCs w:val="22"/>
          <w:highlight w:val="yellow"/>
        </w:rPr>
      </w:pPr>
    </w:p>
    <w:p w14:paraId="17A1739E" w14:textId="77777777" w:rsidR="003612AB" w:rsidRDefault="003612AB" w:rsidP="00DF506A">
      <w:pPr>
        <w:spacing w:before="0" w:after="0"/>
        <w:rPr>
          <w:sz w:val="22"/>
          <w:szCs w:val="22"/>
          <w:highlight w:val="yellow"/>
        </w:rPr>
      </w:pPr>
    </w:p>
    <w:p w14:paraId="6D302924" w14:textId="77777777" w:rsidR="00DF506A" w:rsidRPr="00F84F6B" w:rsidRDefault="00DF506A" w:rsidP="00DF506A">
      <w:pPr>
        <w:spacing w:before="0" w:after="0"/>
        <w:rPr>
          <w:sz w:val="18"/>
          <w:szCs w:val="18"/>
          <w:highlight w:val="yellow"/>
        </w:rPr>
      </w:pPr>
    </w:p>
    <w:p w14:paraId="64AD00CF" w14:textId="2D063985" w:rsidR="00B418D4" w:rsidRDefault="00B418D4" w:rsidP="007765D4">
      <w:pPr>
        <w:spacing w:before="0" w:after="0"/>
        <w:jc w:val="center"/>
        <w:rPr>
          <w:sz w:val="18"/>
          <w:szCs w:val="18"/>
        </w:rPr>
      </w:pPr>
      <w:r w:rsidRPr="00C052DE">
        <w:rPr>
          <w:sz w:val="18"/>
          <w:szCs w:val="18"/>
        </w:rPr>
        <w:lastRenderedPageBreak/>
        <w:t>Absolwenci szkół rocznik 202</w:t>
      </w:r>
      <w:r w:rsidR="00C052DE" w:rsidRPr="00C052DE">
        <w:rPr>
          <w:sz w:val="18"/>
          <w:szCs w:val="18"/>
        </w:rPr>
        <w:t>1</w:t>
      </w:r>
      <w:r w:rsidRPr="00C052DE">
        <w:rPr>
          <w:sz w:val="18"/>
          <w:szCs w:val="18"/>
        </w:rPr>
        <w:t>/202</w:t>
      </w:r>
      <w:r w:rsidR="00C052DE" w:rsidRPr="00C052DE">
        <w:rPr>
          <w:sz w:val="18"/>
          <w:szCs w:val="18"/>
        </w:rPr>
        <w:t>2</w:t>
      </w:r>
      <w:r w:rsidRPr="00C052DE">
        <w:rPr>
          <w:sz w:val="18"/>
          <w:szCs w:val="18"/>
        </w:rPr>
        <w:t xml:space="preserve"> w powiecie ostrowskim</w:t>
      </w:r>
      <w:r w:rsidR="005211E9">
        <w:rPr>
          <w:sz w:val="18"/>
          <w:szCs w:val="18"/>
        </w:rPr>
        <w:t>:</w:t>
      </w:r>
    </w:p>
    <w:p w14:paraId="4B06C6E3" w14:textId="20C81246" w:rsidR="00BD3685" w:rsidRPr="00C052DE" w:rsidRDefault="00F14007" w:rsidP="007765D4">
      <w:pPr>
        <w:spacing w:before="0" w:after="0"/>
        <w:jc w:val="center"/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 wp14:anchorId="6F7CD0BD" wp14:editId="6312807C">
            <wp:extent cx="6038850" cy="8039100"/>
            <wp:effectExtent l="0" t="0" r="0" b="0"/>
            <wp:docPr id="24" name="Obraz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Obraz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803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BD18BD" w14:textId="170C8873" w:rsidR="00D50D44" w:rsidRPr="00DB21BE" w:rsidRDefault="00C35B60" w:rsidP="00C35B60">
      <w:pPr>
        <w:spacing w:before="0"/>
        <w:rPr>
          <w:sz w:val="22"/>
          <w:szCs w:val="22"/>
          <w:lang w:eastAsia="en-US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0464" behindDoc="1" locked="0" layoutInCell="1" allowOverlap="1" wp14:anchorId="30B2E244" wp14:editId="57D7FC4C">
                <wp:simplePos x="0" y="0"/>
                <wp:positionH relativeFrom="column">
                  <wp:posOffset>-144145</wp:posOffset>
                </wp:positionH>
                <wp:positionV relativeFrom="paragraph">
                  <wp:posOffset>2021840</wp:posOffset>
                </wp:positionV>
                <wp:extent cx="6029325" cy="2984500"/>
                <wp:effectExtent l="0" t="0" r="9525" b="6350"/>
                <wp:wrapNone/>
                <wp:docPr id="1648895370" name="Prostokąt 5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29325" cy="2984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C4826E" id="Prostokąt 58" o:spid="_x0000_s1026" alt="&quot;&quot;" style="position:absolute;margin-left:-11.35pt;margin-top:159.2pt;width:474.75pt;height:235pt;z-index:-25160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" fillcolor="window" strokecolor="#f2f2f2" strokeweight="1pt">
                <v:path arrowok="t"/>
              </v:rect>
            </w:pict>
          </mc:Fallback>
        </mc:AlternateContent>
      </w:r>
      <w:r>
        <w:rPr>
          <w:sz w:val="22"/>
          <w:szCs w:val="22"/>
          <w:lang w:eastAsia="en-US"/>
        </w:rPr>
        <w:br/>
      </w:r>
      <w:r w:rsidR="00F00022">
        <w:rPr>
          <w:noProof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 wp14:anchorId="12ACE82E" wp14:editId="50EB6BD1">
                <wp:simplePos x="0" y="0"/>
                <wp:positionH relativeFrom="column">
                  <wp:posOffset>23495</wp:posOffset>
                </wp:positionH>
                <wp:positionV relativeFrom="paragraph">
                  <wp:posOffset>0</wp:posOffset>
                </wp:positionV>
                <wp:extent cx="5967095" cy="1438275"/>
                <wp:effectExtent l="0" t="0" r="0" b="0"/>
                <wp:wrapTight wrapText="bothSides">
                  <wp:wrapPolygon edited="0">
                    <wp:start x="0" y="0"/>
                    <wp:lineTo x="0" y="21457"/>
                    <wp:lineTo x="19101" y="21457"/>
                    <wp:lineTo x="21515" y="11158"/>
                    <wp:lineTo x="21515" y="10299"/>
                    <wp:lineTo x="19101" y="0"/>
                    <wp:lineTo x="0" y="0"/>
                  </wp:wrapPolygon>
                </wp:wrapTight>
                <wp:docPr id="2074960129" name="Strzałka: pięciokąt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67095" cy="1438275"/>
                        </a:xfrm>
                        <a:prstGeom prst="homePlate">
                          <a:avLst/>
                        </a:prstGeom>
                        <a:solidFill>
                          <a:schemeClr val="tx2"/>
                        </a:solidFill>
                        <a:ln w="63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66D1DF2" w14:textId="7D12E516" w:rsidR="00584A76" w:rsidRPr="005525E9" w:rsidRDefault="005525E9" w:rsidP="000A4F7C">
                            <w:pPr>
                              <w:pStyle w:val="Nagwek2"/>
                              <w:shd w:val="clear" w:color="auto" w:fill="FFFFFF" w:themeFill="background1"/>
                              <w:spacing w:before="120"/>
                              <w:ind w:left="1560"/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bookmarkStart w:id="81" w:name="_Toc138418442"/>
                            <w:r>
                              <w:rPr>
                                <w:sz w:val="44"/>
                                <w:szCs w:val="44"/>
                              </w:rPr>
                              <w:t>POWIAT OSTRZESZOWSKI</w:t>
                            </w:r>
                            <w:bookmarkEnd w:id="81"/>
                          </w:p>
                          <w:p w14:paraId="5322B237" w14:textId="52BAA261" w:rsidR="00584A76" w:rsidRPr="00B93C6D" w:rsidRDefault="00584A76" w:rsidP="00B35DBD">
                            <w:pPr>
                              <w:pStyle w:val="Akapitzlist"/>
                              <w:numPr>
                                <w:ilvl w:val="0"/>
                                <w:numId w:val="62"/>
                              </w:numPr>
                              <w:spacing w:before="12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absolwentów: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DF506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607 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osób</w:t>
                            </w:r>
                          </w:p>
                          <w:p w14:paraId="751BD7FF" w14:textId="0CB678C5" w:rsidR="00584A76" w:rsidRPr="00B93C6D" w:rsidRDefault="00584A76" w:rsidP="00B35DBD">
                            <w:pPr>
                              <w:pStyle w:val="Akapitzlist"/>
                              <w:numPr>
                                <w:ilvl w:val="0"/>
                                <w:numId w:val="62"/>
                              </w:numPr>
                              <w:spacing w:before="12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bezrobotnych absolwentów na koniec 202</w:t>
                            </w:r>
                            <w:r w:rsidR="00A0099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B87563"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DF506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46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os</w:t>
                            </w:r>
                            <w:r w:rsidR="00B87563"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ó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b</w:t>
                            </w:r>
                          </w:p>
                          <w:p w14:paraId="483A40AE" w14:textId="792FE917" w:rsidR="00584A76" w:rsidRPr="00B93C6D" w:rsidRDefault="00584A76" w:rsidP="00B35DBD">
                            <w:pPr>
                              <w:pStyle w:val="Akapitzlist"/>
                              <w:numPr>
                                <w:ilvl w:val="0"/>
                                <w:numId w:val="62"/>
                              </w:numPr>
                              <w:spacing w:before="12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Stopa bezrobocia stan na koniec 202</w:t>
                            </w:r>
                            <w:r w:rsidR="002D7A6F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B87563"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194312"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3,</w:t>
                            </w:r>
                            <w:r w:rsidR="00A0099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9</w:t>
                            </w:r>
                            <w:r w:rsidR="00DF506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%</w:t>
                            </w:r>
                          </w:p>
                          <w:p w14:paraId="7DD0348A" w14:textId="3F6ACA7E" w:rsidR="00584A76" w:rsidRPr="00180409" w:rsidRDefault="00584A76" w:rsidP="00B35DBD">
                            <w:pPr>
                              <w:pStyle w:val="Akapitzlist"/>
                              <w:numPr>
                                <w:ilvl w:val="0"/>
                                <w:numId w:val="62"/>
                              </w:numPr>
                              <w:spacing w:before="120" w:after="0"/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Oferty pracy zgłoszone do powiatowego urzędu pracy</w:t>
                            </w:r>
                            <w:r w:rsidR="00B87563"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9D666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1 661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ACE82E" id="Strzałka: pięciokąt 57" o:spid="_x0000_s1054" type="#_x0000_t15" style="position:absolute;margin-left:1.85pt;margin-top:0;width:469.85pt;height:113.25pt;z-index:-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" adj="18997" fillcolor="#17406d [3215]" stroked="f" strokeweight=".5pt">
                <v:textbox>
                  <w:txbxContent>
                    <w:p w14:paraId="766D1DF2" w14:textId="7D12E516" w:rsidR="00584A76" w:rsidRPr="005525E9" w:rsidRDefault="005525E9" w:rsidP="000A4F7C">
                      <w:pPr>
                        <w:pStyle w:val="Nagwek2"/>
                        <w:shd w:val="clear" w:color="auto" w:fill="FFFFFF" w:themeFill="background1"/>
                        <w:spacing w:before="120"/>
                        <w:ind w:left="1560"/>
                        <w:jc w:val="center"/>
                        <w:rPr>
                          <w:sz w:val="44"/>
                          <w:szCs w:val="44"/>
                        </w:rPr>
                      </w:pPr>
                      <w:bookmarkStart w:id="82" w:name="_Toc138418442"/>
                      <w:r>
                        <w:rPr>
                          <w:sz w:val="44"/>
                          <w:szCs w:val="44"/>
                        </w:rPr>
                        <w:t>POWIAT OSTRZESZOWSKI</w:t>
                      </w:r>
                      <w:bookmarkEnd w:id="82"/>
                    </w:p>
                    <w:p w14:paraId="5322B237" w14:textId="52BAA261" w:rsidR="00584A76" w:rsidRPr="00B93C6D" w:rsidRDefault="00584A76" w:rsidP="00B35DBD">
                      <w:pPr>
                        <w:pStyle w:val="Akapitzlist"/>
                        <w:numPr>
                          <w:ilvl w:val="0"/>
                          <w:numId w:val="62"/>
                        </w:numPr>
                        <w:spacing w:before="12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>Liczba absolwentów: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B93C6D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DF506A">
                        <w:rPr>
                          <w:b/>
                          <w:bCs/>
                          <w:color w:val="FFFFFF" w:themeColor="background1"/>
                        </w:rPr>
                        <w:t xml:space="preserve">607 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>osób</w:t>
                      </w:r>
                    </w:p>
                    <w:p w14:paraId="751BD7FF" w14:textId="0CB678C5" w:rsidR="00584A76" w:rsidRPr="00B93C6D" w:rsidRDefault="00584A76" w:rsidP="00B35DBD">
                      <w:pPr>
                        <w:pStyle w:val="Akapitzlist"/>
                        <w:numPr>
                          <w:ilvl w:val="0"/>
                          <w:numId w:val="62"/>
                        </w:numPr>
                        <w:spacing w:before="12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>Liczba bezrobotnych absolwentów na koniec 202</w:t>
                      </w:r>
                      <w:r w:rsidR="00A0099A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B87563" w:rsidRPr="00B93C6D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B93C6D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DF506A">
                        <w:rPr>
                          <w:b/>
                          <w:bCs/>
                          <w:color w:val="FFFFFF" w:themeColor="background1"/>
                        </w:rPr>
                        <w:t>46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 xml:space="preserve"> os</w:t>
                      </w:r>
                      <w:r w:rsidR="00B87563" w:rsidRPr="00B93C6D">
                        <w:rPr>
                          <w:b/>
                          <w:bCs/>
                          <w:color w:val="FFFFFF" w:themeColor="background1"/>
                        </w:rPr>
                        <w:t>ó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>b</w:t>
                      </w:r>
                    </w:p>
                    <w:p w14:paraId="483A40AE" w14:textId="792FE917" w:rsidR="00584A76" w:rsidRPr="00B93C6D" w:rsidRDefault="00584A76" w:rsidP="00B35DBD">
                      <w:pPr>
                        <w:pStyle w:val="Akapitzlist"/>
                        <w:numPr>
                          <w:ilvl w:val="0"/>
                          <w:numId w:val="62"/>
                        </w:numPr>
                        <w:spacing w:before="12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>Stopa bezrobocia stan na koniec 202</w:t>
                      </w:r>
                      <w:r w:rsidR="002D7A6F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B87563" w:rsidRPr="00B93C6D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 xml:space="preserve">  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B93C6D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194312" w:rsidRPr="00B93C6D">
                        <w:rPr>
                          <w:b/>
                          <w:bCs/>
                          <w:color w:val="FFFFFF" w:themeColor="background1"/>
                        </w:rPr>
                        <w:t>3,</w:t>
                      </w:r>
                      <w:r w:rsidR="00A0099A">
                        <w:rPr>
                          <w:b/>
                          <w:bCs/>
                          <w:color w:val="FFFFFF" w:themeColor="background1"/>
                        </w:rPr>
                        <w:t>9</w:t>
                      </w:r>
                      <w:r w:rsidR="00DF506A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>%</w:t>
                      </w:r>
                    </w:p>
                    <w:p w14:paraId="7DD0348A" w14:textId="3F6ACA7E" w:rsidR="00584A76" w:rsidRPr="00180409" w:rsidRDefault="00584A76" w:rsidP="00B35DBD">
                      <w:pPr>
                        <w:pStyle w:val="Akapitzlist"/>
                        <w:numPr>
                          <w:ilvl w:val="0"/>
                          <w:numId w:val="62"/>
                        </w:numPr>
                        <w:spacing w:before="120" w:after="0"/>
                        <w:jc w:val="both"/>
                        <w:rPr>
                          <w:color w:val="FFFFFF" w:themeColor="background1"/>
                        </w:rPr>
                      </w:pP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>Oferty pracy zgłoszone do powiatowego urzędu pracy</w:t>
                      </w:r>
                      <w:r w:rsidR="00B87563" w:rsidRPr="00B93C6D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B93C6D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9D6667">
                        <w:rPr>
                          <w:b/>
                          <w:bCs/>
                          <w:color w:val="FFFFFF" w:themeColor="background1"/>
                        </w:rPr>
                        <w:t>1 661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0A4F7C" w:rsidRPr="002D7A6F">
        <w:rPr>
          <w:noProof/>
          <w:sz w:val="40"/>
          <w:szCs w:val="40"/>
        </w:rPr>
        <w:drawing>
          <wp:anchor distT="0" distB="0" distL="114300" distR="114300" simplePos="0" relativeHeight="251793408" behindDoc="0" locked="0" layoutInCell="1" allowOverlap="1" wp14:anchorId="1AA164B9" wp14:editId="46B2176D">
            <wp:simplePos x="0" y="0"/>
            <wp:positionH relativeFrom="column">
              <wp:posOffset>122555</wp:posOffset>
            </wp:positionH>
            <wp:positionV relativeFrom="paragraph">
              <wp:posOffset>78740</wp:posOffset>
            </wp:positionV>
            <wp:extent cx="1144270" cy="1438275"/>
            <wp:effectExtent l="95250" t="38100" r="17780" b="104775"/>
            <wp:wrapNone/>
            <wp:docPr id="347" name="Obraz 347" descr="Powiat ostrzeszowski – Wikipedia, wolna encyklo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owiat ostrzeszowski – Wikipedia, wolna encyklopedia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270" cy="1438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6667">
        <w:rPr>
          <w:sz w:val="22"/>
          <w:szCs w:val="22"/>
          <w:lang w:eastAsia="en-US"/>
        </w:rPr>
        <w:t>W r</w:t>
      </w:r>
      <w:r w:rsidR="00ED428F" w:rsidRPr="002D7A6F">
        <w:rPr>
          <w:sz w:val="22"/>
          <w:szCs w:val="22"/>
          <w:lang w:eastAsia="en-US"/>
        </w:rPr>
        <w:t xml:space="preserve">amach badania </w:t>
      </w:r>
      <w:r w:rsidR="00ED428F" w:rsidRPr="002D7A6F">
        <w:rPr>
          <w:i/>
          <w:iCs/>
          <w:sz w:val="22"/>
          <w:szCs w:val="22"/>
          <w:lang w:eastAsia="en-US"/>
        </w:rPr>
        <w:t>Barometr Zawodów 202</w:t>
      </w:r>
      <w:r w:rsidR="002D7A6F" w:rsidRPr="002D7A6F">
        <w:rPr>
          <w:i/>
          <w:iCs/>
          <w:sz w:val="22"/>
          <w:szCs w:val="22"/>
          <w:lang w:eastAsia="en-US"/>
        </w:rPr>
        <w:t>3</w:t>
      </w:r>
      <w:r w:rsidR="00ED428F" w:rsidRPr="002D7A6F">
        <w:rPr>
          <w:sz w:val="22"/>
          <w:szCs w:val="22"/>
          <w:lang w:eastAsia="en-US"/>
        </w:rPr>
        <w:t xml:space="preserve"> w powiecie ostrzeszowskim, zawody charakteryzujące się jako deficyt poszukujących pracy, przedstawia</w:t>
      </w:r>
      <w:r w:rsidR="001B2DB7" w:rsidRPr="002D7A6F">
        <w:rPr>
          <w:color w:val="000000" w:themeColor="text1"/>
          <w:sz w:val="22"/>
          <w:szCs w:val="22"/>
          <w:lang w:eastAsia="en-US"/>
        </w:rPr>
        <w:t>ją</w:t>
      </w:r>
      <w:r w:rsidR="00ED428F" w:rsidRPr="002D7A6F">
        <w:rPr>
          <w:sz w:val="22"/>
          <w:szCs w:val="22"/>
          <w:lang w:eastAsia="en-US"/>
        </w:rPr>
        <w:t xml:space="preserve"> się następująco</w:t>
      </w:r>
      <w:r w:rsidR="007765D4" w:rsidRPr="002D7A6F">
        <w:rPr>
          <w:noProof/>
          <w:sz w:val="22"/>
          <w:szCs w:val="22"/>
        </w:rPr>
        <w:t>:</w:t>
      </w:r>
    </w:p>
    <w:p w14:paraId="763199BD" w14:textId="192FF536" w:rsidR="00584A76" w:rsidRPr="00DF506A" w:rsidRDefault="00584A76" w:rsidP="007F6FF4">
      <w:pPr>
        <w:shd w:val="clear" w:color="auto" w:fill="DAE6B6" w:themeFill="accent6" w:themeFillTint="66"/>
        <w:spacing w:after="0" w:line="240" w:lineRule="auto"/>
        <w:jc w:val="center"/>
        <w:rPr>
          <w:sz w:val="18"/>
          <w:szCs w:val="18"/>
        </w:rPr>
        <w:sectPr w:rsidR="00584A76" w:rsidRPr="00DF506A" w:rsidSect="000A4F7C">
          <w:type w:val="continuous"/>
          <w:pgSz w:w="11907" w:h="16840" w:code="9"/>
          <w:pgMar w:top="709" w:right="1418" w:bottom="1418" w:left="1418" w:header="680" w:footer="454" w:gutter="0"/>
          <w:pgNumType w:fmt="numberInDash"/>
          <w:cols w:space="708"/>
          <w:docGrid w:linePitch="360"/>
        </w:sectPr>
      </w:pPr>
      <w:bookmarkStart w:id="83" w:name="_Hlk99440631"/>
      <w:r w:rsidRPr="00DF506A">
        <w:rPr>
          <w:sz w:val="18"/>
          <w:szCs w:val="18"/>
        </w:rPr>
        <w:t>DEFICYT POSZUKUJĄCYCH PRACY</w:t>
      </w:r>
    </w:p>
    <w:bookmarkEnd w:id="83"/>
    <w:p w14:paraId="029298AA" w14:textId="77777777" w:rsidR="00717449" w:rsidRPr="00DF506A" w:rsidRDefault="00717449" w:rsidP="00B35DBD">
      <w:pPr>
        <w:pStyle w:val="Akapitzlist"/>
        <w:numPr>
          <w:ilvl w:val="0"/>
          <w:numId w:val="28"/>
        </w:numPr>
        <w:spacing w:before="0" w:after="0"/>
        <w:rPr>
          <w:sz w:val="18"/>
          <w:szCs w:val="18"/>
        </w:rPr>
      </w:pPr>
      <w:r w:rsidRPr="00DF506A">
        <w:rPr>
          <w:sz w:val="18"/>
          <w:szCs w:val="18"/>
        </w:rPr>
        <w:t>blacharze i lakiernicy samochodowi</w:t>
      </w:r>
    </w:p>
    <w:p w14:paraId="4CF764EF" w14:textId="77777777" w:rsidR="00717449" w:rsidRPr="00DF506A" w:rsidRDefault="00717449" w:rsidP="00B35DBD">
      <w:pPr>
        <w:pStyle w:val="Akapitzlist"/>
        <w:numPr>
          <w:ilvl w:val="0"/>
          <w:numId w:val="28"/>
        </w:numPr>
        <w:spacing w:before="0" w:after="0"/>
        <w:rPr>
          <w:sz w:val="18"/>
          <w:szCs w:val="18"/>
        </w:rPr>
      </w:pPr>
      <w:r w:rsidRPr="00DF506A">
        <w:rPr>
          <w:sz w:val="18"/>
          <w:szCs w:val="18"/>
        </w:rPr>
        <w:t>cieśle i stolarze budowlani</w:t>
      </w:r>
    </w:p>
    <w:p w14:paraId="49E800FD" w14:textId="77777777" w:rsidR="00717449" w:rsidRPr="00DF506A" w:rsidRDefault="00717449" w:rsidP="00B35DBD">
      <w:pPr>
        <w:pStyle w:val="Akapitzlist"/>
        <w:numPr>
          <w:ilvl w:val="0"/>
          <w:numId w:val="28"/>
        </w:numPr>
        <w:spacing w:before="0" w:after="0"/>
        <w:rPr>
          <w:sz w:val="18"/>
          <w:szCs w:val="18"/>
        </w:rPr>
      </w:pPr>
      <w:r w:rsidRPr="00DF506A">
        <w:rPr>
          <w:sz w:val="18"/>
          <w:szCs w:val="18"/>
        </w:rPr>
        <w:t>cukiernicy</w:t>
      </w:r>
    </w:p>
    <w:p w14:paraId="647AC46C" w14:textId="77777777" w:rsidR="00717449" w:rsidRPr="00DF506A" w:rsidRDefault="00717449" w:rsidP="00B35DBD">
      <w:pPr>
        <w:pStyle w:val="Akapitzlist"/>
        <w:numPr>
          <w:ilvl w:val="0"/>
          <w:numId w:val="28"/>
        </w:numPr>
        <w:spacing w:before="0" w:after="0"/>
        <w:rPr>
          <w:sz w:val="18"/>
          <w:szCs w:val="18"/>
        </w:rPr>
      </w:pPr>
      <w:r w:rsidRPr="00DF506A">
        <w:rPr>
          <w:sz w:val="18"/>
          <w:szCs w:val="18"/>
        </w:rPr>
        <w:t>dekarze i blacharze budowlani</w:t>
      </w:r>
    </w:p>
    <w:p w14:paraId="54CE4D42" w14:textId="77777777" w:rsidR="00717449" w:rsidRPr="00DF506A" w:rsidRDefault="00717449" w:rsidP="00B35DBD">
      <w:pPr>
        <w:pStyle w:val="Akapitzlist"/>
        <w:numPr>
          <w:ilvl w:val="0"/>
          <w:numId w:val="28"/>
        </w:numPr>
        <w:spacing w:before="0" w:after="0"/>
        <w:rPr>
          <w:sz w:val="18"/>
          <w:szCs w:val="18"/>
        </w:rPr>
      </w:pPr>
      <w:r w:rsidRPr="00DF506A">
        <w:rPr>
          <w:sz w:val="18"/>
          <w:szCs w:val="18"/>
        </w:rPr>
        <w:t>elektrycy, elektromechanicy i elektromonterzy</w:t>
      </w:r>
    </w:p>
    <w:p w14:paraId="0976B7A5" w14:textId="77777777" w:rsidR="00717449" w:rsidRPr="00DF506A" w:rsidRDefault="00717449" w:rsidP="00B35DBD">
      <w:pPr>
        <w:pStyle w:val="Akapitzlist"/>
        <w:numPr>
          <w:ilvl w:val="0"/>
          <w:numId w:val="28"/>
        </w:numPr>
        <w:spacing w:before="0" w:after="0"/>
        <w:rPr>
          <w:sz w:val="18"/>
          <w:szCs w:val="18"/>
        </w:rPr>
      </w:pPr>
      <w:r w:rsidRPr="00DF506A">
        <w:rPr>
          <w:sz w:val="18"/>
          <w:szCs w:val="18"/>
        </w:rPr>
        <w:t>gospodarze obiektów, portierzy, woźni i dozorcy</w:t>
      </w:r>
    </w:p>
    <w:p w14:paraId="2A6FE02D" w14:textId="77777777" w:rsidR="00717449" w:rsidRPr="00DF506A" w:rsidRDefault="00717449" w:rsidP="00B35DBD">
      <w:pPr>
        <w:pStyle w:val="Akapitzlist"/>
        <w:numPr>
          <w:ilvl w:val="0"/>
          <w:numId w:val="28"/>
        </w:numPr>
        <w:spacing w:before="0" w:after="0"/>
        <w:rPr>
          <w:sz w:val="18"/>
          <w:szCs w:val="18"/>
        </w:rPr>
      </w:pPr>
      <w:r w:rsidRPr="00DF506A">
        <w:rPr>
          <w:sz w:val="18"/>
          <w:szCs w:val="18"/>
        </w:rPr>
        <w:t>kelnerzy i barmani</w:t>
      </w:r>
    </w:p>
    <w:p w14:paraId="20F7F0C5" w14:textId="77777777" w:rsidR="00717449" w:rsidRPr="00DF506A" w:rsidRDefault="00717449" w:rsidP="00B35DBD">
      <w:pPr>
        <w:pStyle w:val="Akapitzlist"/>
        <w:numPr>
          <w:ilvl w:val="0"/>
          <w:numId w:val="28"/>
        </w:numPr>
        <w:spacing w:before="0" w:after="0"/>
        <w:rPr>
          <w:sz w:val="18"/>
          <w:szCs w:val="18"/>
        </w:rPr>
      </w:pPr>
      <w:r w:rsidRPr="00DF506A">
        <w:rPr>
          <w:sz w:val="18"/>
          <w:szCs w:val="18"/>
        </w:rPr>
        <w:t>kierowcy samochodów ciężarowych i ciągników siodłowych</w:t>
      </w:r>
    </w:p>
    <w:p w14:paraId="62DC87E9" w14:textId="77777777" w:rsidR="00717449" w:rsidRPr="00DF506A" w:rsidRDefault="00717449" w:rsidP="00B35DBD">
      <w:pPr>
        <w:pStyle w:val="Akapitzlist"/>
        <w:numPr>
          <w:ilvl w:val="0"/>
          <w:numId w:val="28"/>
        </w:numPr>
        <w:spacing w:before="0" w:after="0"/>
        <w:rPr>
          <w:sz w:val="18"/>
          <w:szCs w:val="18"/>
        </w:rPr>
      </w:pPr>
      <w:r w:rsidRPr="00DF506A">
        <w:rPr>
          <w:sz w:val="18"/>
          <w:szCs w:val="18"/>
        </w:rPr>
        <w:t>kosmetyczki</w:t>
      </w:r>
    </w:p>
    <w:p w14:paraId="4156E763" w14:textId="77777777" w:rsidR="00717449" w:rsidRPr="00DF506A" w:rsidRDefault="00717449" w:rsidP="00B35DBD">
      <w:pPr>
        <w:pStyle w:val="Akapitzlist"/>
        <w:numPr>
          <w:ilvl w:val="0"/>
          <w:numId w:val="28"/>
        </w:numPr>
        <w:spacing w:before="0" w:after="0"/>
        <w:rPr>
          <w:sz w:val="18"/>
          <w:szCs w:val="18"/>
        </w:rPr>
      </w:pPr>
      <w:r w:rsidRPr="00DF506A">
        <w:rPr>
          <w:sz w:val="18"/>
          <w:szCs w:val="18"/>
        </w:rPr>
        <w:t>kucharze</w:t>
      </w:r>
    </w:p>
    <w:p w14:paraId="3DF79077" w14:textId="77777777" w:rsidR="00717449" w:rsidRPr="00DF506A" w:rsidRDefault="00717449" w:rsidP="00B35DBD">
      <w:pPr>
        <w:pStyle w:val="Akapitzlist"/>
        <w:numPr>
          <w:ilvl w:val="0"/>
          <w:numId w:val="28"/>
        </w:numPr>
        <w:spacing w:before="0" w:after="0"/>
        <w:rPr>
          <w:sz w:val="18"/>
          <w:szCs w:val="18"/>
        </w:rPr>
      </w:pPr>
      <w:r w:rsidRPr="00DF506A">
        <w:rPr>
          <w:sz w:val="18"/>
          <w:szCs w:val="18"/>
        </w:rPr>
        <w:t>magazynierzy</w:t>
      </w:r>
    </w:p>
    <w:p w14:paraId="5D6DF45A" w14:textId="77777777" w:rsidR="00717449" w:rsidRPr="00DF506A" w:rsidRDefault="00717449" w:rsidP="00B35DBD">
      <w:pPr>
        <w:pStyle w:val="Akapitzlist"/>
        <w:numPr>
          <w:ilvl w:val="0"/>
          <w:numId w:val="28"/>
        </w:numPr>
        <w:spacing w:before="0" w:after="0"/>
        <w:rPr>
          <w:sz w:val="18"/>
          <w:szCs w:val="18"/>
        </w:rPr>
      </w:pPr>
      <w:r w:rsidRPr="00DF506A">
        <w:rPr>
          <w:sz w:val="18"/>
          <w:szCs w:val="18"/>
        </w:rPr>
        <w:t>mechanicy maszyn i urządzeń</w:t>
      </w:r>
    </w:p>
    <w:p w14:paraId="5E4419B4" w14:textId="77777777" w:rsidR="00717449" w:rsidRPr="00DF506A" w:rsidRDefault="00717449" w:rsidP="00B35DBD">
      <w:pPr>
        <w:pStyle w:val="Akapitzlist"/>
        <w:numPr>
          <w:ilvl w:val="0"/>
          <w:numId w:val="28"/>
        </w:numPr>
        <w:spacing w:before="0" w:after="0"/>
        <w:rPr>
          <w:sz w:val="18"/>
          <w:szCs w:val="18"/>
        </w:rPr>
      </w:pPr>
      <w:r w:rsidRPr="00DF506A">
        <w:rPr>
          <w:sz w:val="18"/>
          <w:szCs w:val="18"/>
        </w:rPr>
        <w:t>mechanicy pojazdów samochodowych</w:t>
      </w:r>
    </w:p>
    <w:p w14:paraId="759AF5A4" w14:textId="77777777" w:rsidR="00717449" w:rsidRPr="00DF506A" w:rsidRDefault="00717449" w:rsidP="00B35DBD">
      <w:pPr>
        <w:pStyle w:val="Akapitzlist"/>
        <w:numPr>
          <w:ilvl w:val="0"/>
          <w:numId w:val="28"/>
        </w:numPr>
        <w:spacing w:before="0" w:after="0"/>
        <w:rPr>
          <w:sz w:val="18"/>
          <w:szCs w:val="18"/>
        </w:rPr>
      </w:pPr>
      <w:r w:rsidRPr="00DF506A">
        <w:rPr>
          <w:sz w:val="18"/>
          <w:szCs w:val="18"/>
        </w:rPr>
        <w:t>monterzy instalacji budowlanych</w:t>
      </w:r>
    </w:p>
    <w:p w14:paraId="54CE79F5" w14:textId="77777777" w:rsidR="00717449" w:rsidRPr="00DF506A" w:rsidRDefault="00717449" w:rsidP="00B35DBD">
      <w:pPr>
        <w:pStyle w:val="Akapitzlist"/>
        <w:numPr>
          <w:ilvl w:val="0"/>
          <w:numId w:val="28"/>
        </w:numPr>
        <w:spacing w:before="0" w:after="0"/>
        <w:rPr>
          <w:sz w:val="18"/>
          <w:szCs w:val="18"/>
        </w:rPr>
      </w:pPr>
      <w:r w:rsidRPr="00DF506A">
        <w:rPr>
          <w:sz w:val="18"/>
          <w:szCs w:val="18"/>
        </w:rPr>
        <w:t>monterzy konstrukcji metalowych</w:t>
      </w:r>
    </w:p>
    <w:p w14:paraId="10297CB4" w14:textId="77777777" w:rsidR="00717449" w:rsidRPr="00DF506A" w:rsidRDefault="00717449" w:rsidP="00B35DBD">
      <w:pPr>
        <w:pStyle w:val="Akapitzlist"/>
        <w:numPr>
          <w:ilvl w:val="0"/>
          <w:numId w:val="28"/>
        </w:numPr>
        <w:spacing w:before="0" w:after="0"/>
        <w:rPr>
          <w:sz w:val="18"/>
          <w:szCs w:val="18"/>
        </w:rPr>
      </w:pPr>
      <w:r w:rsidRPr="00DF506A">
        <w:rPr>
          <w:sz w:val="18"/>
          <w:szCs w:val="18"/>
        </w:rPr>
        <w:t>monterzy maszyn i urządzeń</w:t>
      </w:r>
    </w:p>
    <w:p w14:paraId="22A1D0EC" w14:textId="77777777" w:rsidR="00717449" w:rsidRPr="00DF506A" w:rsidRDefault="00717449" w:rsidP="00B35DBD">
      <w:pPr>
        <w:pStyle w:val="Akapitzlist"/>
        <w:numPr>
          <w:ilvl w:val="0"/>
          <w:numId w:val="28"/>
        </w:numPr>
        <w:spacing w:before="0" w:after="0"/>
        <w:rPr>
          <w:sz w:val="18"/>
          <w:szCs w:val="18"/>
        </w:rPr>
      </w:pPr>
      <w:r w:rsidRPr="00DF506A">
        <w:rPr>
          <w:sz w:val="18"/>
          <w:szCs w:val="18"/>
        </w:rPr>
        <w:t>murarze i tynkarze</w:t>
      </w:r>
    </w:p>
    <w:p w14:paraId="34D8A4CF" w14:textId="77777777" w:rsidR="00717449" w:rsidRPr="00DF506A" w:rsidRDefault="00717449" w:rsidP="00B35DBD">
      <w:pPr>
        <w:pStyle w:val="Akapitzlist"/>
        <w:numPr>
          <w:ilvl w:val="0"/>
          <w:numId w:val="28"/>
        </w:numPr>
        <w:spacing w:before="0" w:after="0"/>
        <w:rPr>
          <w:sz w:val="18"/>
          <w:szCs w:val="18"/>
        </w:rPr>
      </w:pPr>
      <w:r w:rsidRPr="00DF506A">
        <w:rPr>
          <w:sz w:val="18"/>
          <w:szCs w:val="18"/>
        </w:rPr>
        <w:t>nauczyciele praktycznej nauki zawodu</w:t>
      </w:r>
    </w:p>
    <w:p w14:paraId="76376014" w14:textId="77777777" w:rsidR="00717449" w:rsidRPr="00DF506A" w:rsidRDefault="00717449" w:rsidP="00B35DBD">
      <w:pPr>
        <w:pStyle w:val="Akapitzlist"/>
        <w:numPr>
          <w:ilvl w:val="0"/>
          <w:numId w:val="28"/>
        </w:numPr>
        <w:spacing w:before="0" w:after="0"/>
        <w:rPr>
          <w:sz w:val="18"/>
          <w:szCs w:val="18"/>
        </w:rPr>
      </w:pPr>
      <w:r w:rsidRPr="00DF506A">
        <w:rPr>
          <w:sz w:val="18"/>
          <w:szCs w:val="18"/>
        </w:rPr>
        <w:t>nauczyciele przedmiotów ogólnokształcących</w:t>
      </w:r>
    </w:p>
    <w:p w14:paraId="456DD906" w14:textId="77777777" w:rsidR="00717449" w:rsidRPr="00DF506A" w:rsidRDefault="00717449" w:rsidP="00B35DBD">
      <w:pPr>
        <w:pStyle w:val="Akapitzlist"/>
        <w:numPr>
          <w:ilvl w:val="0"/>
          <w:numId w:val="28"/>
        </w:numPr>
        <w:spacing w:before="0" w:after="0"/>
        <w:rPr>
          <w:sz w:val="18"/>
          <w:szCs w:val="18"/>
        </w:rPr>
      </w:pPr>
      <w:r w:rsidRPr="00DF506A">
        <w:rPr>
          <w:sz w:val="18"/>
          <w:szCs w:val="18"/>
        </w:rPr>
        <w:t>operatorzy obrabiarek skrawających</w:t>
      </w:r>
    </w:p>
    <w:p w14:paraId="222B9B77" w14:textId="77777777" w:rsidR="00717449" w:rsidRPr="00DF506A" w:rsidRDefault="00717449" w:rsidP="00B35DBD">
      <w:pPr>
        <w:pStyle w:val="Akapitzlist"/>
        <w:numPr>
          <w:ilvl w:val="0"/>
          <w:numId w:val="28"/>
        </w:numPr>
        <w:spacing w:before="0" w:after="0"/>
        <w:rPr>
          <w:sz w:val="18"/>
          <w:szCs w:val="18"/>
        </w:rPr>
      </w:pPr>
      <w:r w:rsidRPr="00DF506A">
        <w:rPr>
          <w:sz w:val="18"/>
          <w:szCs w:val="18"/>
        </w:rPr>
        <w:t>opiekunowie osoby starszej lub niepełnosprawnej</w:t>
      </w:r>
    </w:p>
    <w:p w14:paraId="7DF7E75D" w14:textId="77777777" w:rsidR="00717449" w:rsidRPr="00DF506A" w:rsidRDefault="00717449" w:rsidP="00B35DBD">
      <w:pPr>
        <w:pStyle w:val="Akapitzlist"/>
        <w:numPr>
          <w:ilvl w:val="0"/>
          <w:numId w:val="28"/>
        </w:numPr>
        <w:spacing w:before="0" w:after="0"/>
        <w:rPr>
          <w:sz w:val="18"/>
          <w:szCs w:val="18"/>
        </w:rPr>
      </w:pPr>
      <w:r w:rsidRPr="00DF506A">
        <w:rPr>
          <w:sz w:val="18"/>
          <w:szCs w:val="18"/>
        </w:rPr>
        <w:t>pedagodzy</w:t>
      </w:r>
    </w:p>
    <w:p w14:paraId="2A73D166" w14:textId="77777777" w:rsidR="00717449" w:rsidRPr="00DF506A" w:rsidRDefault="00717449" w:rsidP="00B35DBD">
      <w:pPr>
        <w:pStyle w:val="Akapitzlist"/>
        <w:numPr>
          <w:ilvl w:val="0"/>
          <w:numId w:val="28"/>
        </w:numPr>
        <w:spacing w:before="0" w:after="0"/>
        <w:rPr>
          <w:sz w:val="18"/>
          <w:szCs w:val="18"/>
        </w:rPr>
      </w:pPr>
      <w:r w:rsidRPr="00DF506A">
        <w:rPr>
          <w:sz w:val="18"/>
          <w:szCs w:val="18"/>
        </w:rPr>
        <w:t>piekarze</w:t>
      </w:r>
    </w:p>
    <w:p w14:paraId="3834FE36" w14:textId="77777777" w:rsidR="00717449" w:rsidRPr="00DF506A" w:rsidRDefault="00717449" w:rsidP="00B35DBD">
      <w:pPr>
        <w:pStyle w:val="Akapitzlist"/>
        <w:numPr>
          <w:ilvl w:val="0"/>
          <w:numId w:val="28"/>
        </w:numPr>
        <w:spacing w:before="0" w:after="0"/>
        <w:rPr>
          <w:sz w:val="18"/>
          <w:szCs w:val="18"/>
        </w:rPr>
      </w:pPr>
      <w:r w:rsidRPr="00DF506A">
        <w:rPr>
          <w:sz w:val="18"/>
          <w:szCs w:val="18"/>
        </w:rPr>
        <w:t>pielęgniarki i położne</w:t>
      </w:r>
    </w:p>
    <w:p w14:paraId="64093462" w14:textId="77777777" w:rsidR="00717449" w:rsidRPr="00DF506A" w:rsidRDefault="00717449" w:rsidP="00B35DBD">
      <w:pPr>
        <w:pStyle w:val="Akapitzlist"/>
        <w:numPr>
          <w:ilvl w:val="0"/>
          <w:numId w:val="28"/>
        </w:numPr>
        <w:spacing w:before="0" w:after="0"/>
        <w:rPr>
          <w:sz w:val="18"/>
          <w:szCs w:val="18"/>
        </w:rPr>
      </w:pPr>
      <w:r w:rsidRPr="00DF506A">
        <w:rPr>
          <w:sz w:val="18"/>
          <w:szCs w:val="18"/>
        </w:rPr>
        <w:t>pomoce kuchenne</w:t>
      </w:r>
    </w:p>
    <w:p w14:paraId="502B7A7A" w14:textId="77777777" w:rsidR="00717449" w:rsidRPr="00DF506A" w:rsidRDefault="00717449" w:rsidP="00B35DBD">
      <w:pPr>
        <w:pStyle w:val="Akapitzlist"/>
        <w:numPr>
          <w:ilvl w:val="0"/>
          <w:numId w:val="28"/>
        </w:numPr>
        <w:spacing w:before="0" w:after="0"/>
        <w:rPr>
          <w:sz w:val="18"/>
          <w:szCs w:val="18"/>
        </w:rPr>
      </w:pPr>
      <w:r w:rsidRPr="00DF506A">
        <w:rPr>
          <w:sz w:val="18"/>
          <w:szCs w:val="18"/>
        </w:rPr>
        <w:t>pracownicy robót wykończeniowych w budownictwie</w:t>
      </w:r>
    </w:p>
    <w:p w14:paraId="2F068339" w14:textId="77777777" w:rsidR="00717449" w:rsidRPr="00DF506A" w:rsidRDefault="00717449" w:rsidP="00B35DBD">
      <w:pPr>
        <w:pStyle w:val="Akapitzlist"/>
        <w:numPr>
          <w:ilvl w:val="0"/>
          <w:numId w:val="28"/>
        </w:numPr>
        <w:spacing w:before="0" w:after="0"/>
        <w:rPr>
          <w:sz w:val="18"/>
          <w:szCs w:val="18"/>
        </w:rPr>
      </w:pPr>
      <w:r w:rsidRPr="00DF506A">
        <w:rPr>
          <w:sz w:val="18"/>
          <w:szCs w:val="18"/>
        </w:rPr>
        <w:t>przetwórcy mięsa i ryb</w:t>
      </w:r>
    </w:p>
    <w:p w14:paraId="27E4E093" w14:textId="77777777" w:rsidR="00717449" w:rsidRPr="00DF506A" w:rsidRDefault="00717449" w:rsidP="00B35DBD">
      <w:pPr>
        <w:pStyle w:val="Akapitzlist"/>
        <w:numPr>
          <w:ilvl w:val="0"/>
          <w:numId w:val="28"/>
        </w:numPr>
        <w:spacing w:before="0" w:after="0"/>
        <w:rPr>
          <w:sz w:val="18"/>
          <w:szCs w:val="18"/>
        </w:rPr>
      </w:pPr>
      <w:r w:rsidRPr="00DF506A">
        <w:rPr>
          <w:sz w:val="18"/>
          <w:szCs w:val="18"/>
        </w:rPr>
        <w:t>psycholodzy i psychoterapeuci</w:t>
      </w:r>
    </w:p>
    <w:p w14:paraId="12882A17" w14:textId="77777777" w:rsidR="00717449" w:rsidRPr="00DF506A" w:rsidRDefault="00717449" w:rsidP="00B35DBD">
      <w:pPr>
        <w:pStyle w:val="Akapitzlist"/>
        <w:numPr>
          <w:ilvl w:val="0"/>
          <w:numId w:val="28"/>
        </w:numPr>
        <w:spacing w:before="0" w:after="0"/>
        <w:rPr>
          <w:sz w:val="18"/>
          <w:szCs w:val="18"/>
        </w:rPr>
      </w:pPr>
      <w:r w:rsidRPr="00DF506A">
        <w:rPr>
          <w:sz w:val="18"/>
          <w:szCs w:val="18"/>
        </w:rPr>
        <w:t>robotnicy budowlani</w:t>
      </w:r>
    </w:p>
    <w:p w14:paraId="0CC38129" w14:textId="77777777" w:rsidR="00717449" w:rsidRPr="00DF506A" w:rsidRDefault="00717449" w:rsidP="00B35DBD">
      <w:pPr>
        <w:pStyle w:val="Akapitzlist"/>
        <w:numPr>
          <w:ilvl w:val="0"/>
          <w:numId w:val="28"/>
        </w:numPr>
        <w:spacing w:before="0" w:after="0"/>
        <w:rPr>
          <w:sz w:val="18"/>
          <w:szCs w:val="18"/>
        </w:rPr>
      </w:pPr>
      <w:r w:rsidRPr="00DF506A">
        <w:rPr>
          <w:sz w:val="18"/>
          <w:szCs w:val="18"/>
        </w:rPr>
        <w:t>robotnicy obróbki drewna i stolarze</w:t>
      </w:r>
    </w:p>
    <w:p w14:paraId="433EBC57" w14:textId="77777777" w:rsidR="00717449" w:rsidRPr="00DF506A" w:rsidRDefault="00717449" w:rsidP="00B35DBD">
      <w:pPr>
        <w:pStyle w:val="Akapitzlist"/>
        <w:numPr>
          <w:ilvl w:val="0"/>
          <w:numId w:val="28"/>
        </w:numPr>
        <w:spacing w:before="0" w:after="0"/>
        <w:rPr>
          <w:sz w:val="18"/>
          <w:szCs w:val="18"/>
        </w:rPr>
      </w:pPr>
      <w:r w:rsidRPr="00DF506A">
        <w:rPr>
          <w:sz w:val="18"/>
          <w:szCs w:val="18"/>
        </w:rPr>
        <w:t>spawacze</w:t>
      </w:r>
    </w:p>
    <w:p w14:paraId="58CC2328" w14:textId="77777777" w:rsidR="00717449" w:rsidRPr="00DF506A" w:rsidRDefault="00717449" w:rsidP="00B35DBD">
      <w:pPr>
        <w:pStyle w:val="Akapitzlist"/>
        <w:numPr>
          <w:ilvl w:val="0"/>
          <w:numId w:val="28"/>
        </w:numPr>
        <w:spacing w:before="0" w:after="0"/>
        <w:rPr>
          <w:sz w:val="18"/>
          <w:szCs w:val="18"/>
        </w:rPr>
      </w:pPr>
      <w:r w:rsidRPr="00DF506A">
        <w:rPr>
          <w:sz w:val="18"/>
          <w:szCs w:val="18"/>
        </w:rPr>
        <w:t>szefowie kuchni</w:t>
      </w:r>
    </w:p>
    <w:p w14:paraId="2A6D8F4C" w14:textId="77777777" w:rsidR="00717449" w:rsidRPr="00DF506A" w:rsidRDefault="00717449" w:rsidP="00B35DBD">
      <w:pPr>
        <w:pStyle w:val="Akapitzlist"/>
        <w:numPr>
          <w:ilvl w:val="0"/>
          <w:numId w:val="28"/>
        </w:numPr>
        <w:spacing w:before="0" w:after="0"/>
        <w:rPr>
          <w:sz w:val="18"/>
          <w:szCs w:val="18"/>
        </w:rPr>
      </w:pPr>
      <w:r w:rsidRPr="00DF506A">
        <w:rPr>
          <w:sz w:val="18"/>
          <w:szCs w:val="18"/>
        </w:rPr>
        <w:t>ślusarze</w:t>
      </w:r>
    </w:p>
    <w:p w14:paraId="51388108" w14:textId="481F2150" w:rsidR="002D7A6F" w:rsidRPr="00DF506A" w:rsidRDefault="00717449" w:rsidP="00B35DBD">
      <w:pPr>
        <w:pStyle w:val="Akapitzlist"/>
        <w:numPr>
          <w:ilvl w:val="0"/>
          <w:numId w:val="28"/>
        </w:numPr>
        <w:spacing w:before="0" w:after="0"/>
        <w:sectPr w:rsidR="002D7A6F" w:rsidRPr="00DF506A" w:rsidSect="00717449">
          <w:type w:val="continuous"/>
          <w:pgSz w:w="11907" w:h="16840" w:code="9"/>
          <w:pgMar w:top="1418" w:right="1418" w:bottom="1418" w:left="1418" w:header="680" w:footer="454" w:gutter="0"/>
          <w:cols w:num="3" w:space="69"/>
          <w:docGrid w:linePitch="360"/>
        </w:sectPr>
      </w:pPr>
      <w:r w:rsidRPr="00DF506A">
        <w:rPr>
          <w:sz w:val="18"/>
          <w:szCs w:val="18"/>
        </w:rPr>
        <w:t>tapicerzy</w:t>
      </w:r>
    </w:p>
    <w:p w14:paraId="79F68C23" w14:textId="77777777" w:rsidR="00717449" w:rsidRDefault="00717449" w:rsidP="00584A76">
      <w:pPr>
        <w:spacing w:after="0" w:line="240" w:lineRule="auto"/>
        <w:rPr>
          <w:highlight w:val="yellow"/>
        </w:rPr>
        <w:sectPr w:rsidR="00717449" w:rsidSect="00E74474">
          <w:type w:val="continuous"/>
          <w:pgSz w:w="11907" w:h="16840" w:code="9"/>
          <w:pgMar w:top="709" w:right="1418" w:bottom="1418" w:left="1418" w:header="680" w:footer="454" w:gutter="0"/>
          <w:pgNumType w:fmt="numberInDash"/>
          <w:cols w:space="708"/>
          <w:docGrid w:linePitch="360"/>
        </w:sectPr>
      </w:pPr>
    </w:p>
    <w:p w14:paraId="4638C1E3" w14:textId="02094B26" w:rsidR="007F3032" w:rsidRPr="008A1D58" w:rsidRDefault="007F3032" w:rsidP="007F3032">
      <w:pPr>
        <w:spacing w:before="0" w:after="0"/>
        <w:jc w:val="both"/>
        <w:rPr>
          <w:sz w:val="22"/>
          <w:szCs w:val="22"/>
        </w:rPr>
      </w:pPr>
      <w:r w:rsidRPr="008A1D58">
        <w:rPr>
          <w:sz w:val="22"/>
          <w:szCs w:val="22"/>
        </w:rPr>
        <w:t>Wśród zawodów deficytowych występujących w powiecie ostrzeszowskim - w których absolwenci</w:t>
      </w:r>
      <w:r w:rsidR="00E41F98">
        <w:rPr>
          <w:sz w:val="22"/>
          <w:szCs w:val="22"/>
        </w:rPr>
        <w:t>/tki</w:t>
      </w:r>
      <w:r w:rsidRPr="008A1D58">
        <w:rPr>
          <w:sz w:val="22"/>
          <w:szCs w:val="22"/>
        </w:rPr>
        <w:t xml:space="preserve"> nie powinni mieć trudności ze znalezieniem zatrudnienia, gdyż zapotrzebowanie pracodawców jest duże, a podaż pracowników niewielka – wpisuje się 1</w:t>
      </w:r>
      <w:r w:rsidR="008A1D58" w:rsidRPr="008A1D58">
        <w:rPr>
          <w:sz w:val="22"/>
          <w:szCs w:val="22"/>
        </w:rPr>
        <w:t>9</w:t>
      </w:r>
      <w:r w:rsidRPr="008A1D58">
        <w:rPr>
          <w:sz w:val="22"/>
          <w:szCs w:val="22"/>
        </w:rPr>
        <w:t xml:space="preserve"> kierunków kształcenia, z 3</w:t>
      </w:r>
      <w:r w:rsidR="008A1D58" w:rsidRPr="008A1D58">
        <w:rPr>
          <w:sz w:val="22"/>
          <w:szCs w:val="22"/>
        </w:rPr>
        <w:t>4</w:t>
      </w:r>
      <w:r w:rsidRPr="008A1D58">
        <w:rPr>
          <w:sz w:val="22"/>
          <w:szCs w:val="22"/>
        </w:rPr>
        <w:t xml:space="preserve"> </w:t>
      </w:r>
      <w:r w:rsidR="008A1D58" w:rsidRPr="008A1D58">
        <w:rPr>
          <w:sz w:val="22"/>
          <w:szCs w:val="22"/>
        </w:rPr>
        <w:t xml:space="preserve">dostępnych kierunków. </w:t>
      </w:r>
      <w:r w:rsidRPr="000074B2">
        <w:rPr>
          <w:sz w:val="22"/>
          <w:szCs w:val="22"/>
        </w:rPr>
        <w:t>Najliczniej ukończ</w:t>
      </w:r>
      <w:r w:rsidR="000074B2" w:rsidRPr="000074B2">
        <w:rPr>
          <w:sz w:val="22"/>
          <w:szCs w:val="22"/>
        </w:rPr>
        <w:t>ono</w:t>
      </w:r>
      <w:r w:rsidRPr="000074B2">
        <w:rPr>
          <w:sz w:val="22"/>
          <w:szCs w:val="22"/>
        </w:rPr>
        <w:t xml:space="preserve"> kierunek mechanika pojazdów samochodowych, licząc </w:t>
      </w:r>
      <w:r w:rsidR="008A1D58" w:rsidRPr="000074B2">
        <w:rPr>
          <w:sz w:val="22"/>
          <w:szCs w:val="22"/>
        </w:rPr>
        <w:t>49</w:t>
      </w:r>
      <w:r w:rsidR="00B4103C" w:rsidRPr="000074B2">
        <w:rPr>
          <w:sz w:val="22"/>
          <w:szCs w:val="22"/>
        </w:rPr>
        <w:t xml:space="preserve"> </w:t>
      </w:r>
      <w:r w:rsidR="000074B2" w:rsidRPr="000074B2">
        <w:rPr>
          <w:sz w:val="22"/>
          <w:szCs w:val="22"/>
        </w:rPr>
        <w:t>osób</w:t>
      </w:r>
      <w:r w:rsidR="00B4103C" w:rsidRPr="000074B2">
        <w:rPr>
          <w:sz w:val="22"/>
          <w:szCs w:val="22"/>
        </w:rPr>
        <w:t>, następnie kierunek tapicer z liczbą 2</w:t>
      </w:r>
      <w:r w:rsidR="008A1D58" w:rsidRPr="000074B2">
        <w:rPr>
          <w:sz w:val="22"/>
          <w:szCs w:val="22"/>
        </w:rPr>
        <w:t>9</w:t>
      </w:r>
      <w:r w:rsidR="00B4103C" w:rsidRPr="000074B2">
        <w:rPr>
          <w:sz w:val="22"/>
          <w:szCs w:val="22"/>
        </w:rPr>
        <w:t xml:space="preserve"> </w:t>
      </w:r>
      <w:r w:rsidR="000074B2" w:rsidRPr="000074B2">
        <w:rPr>
          <w:sz w:val="22"/>
          <w:szCs w:val="22"/>
        </w:rPr>
        <w:t>osób</w:t>
      </w:r>
      <w:r w:rsidR="008A1D58" w:rsidRPr="000074B2">
        <w:rPr>
          <w:sz w:val="22"/>
          <w:szCs w:val="22"/>
        </w:rPr>
        <w:t xml:space="preserve"> oraz technik żywienia i usług gastronomicznych z liczbą 27. </w:t>
      </w:r>
    </w:p>
    <w:p w14:paraId="5134EB2F" w14:textId="5B18A5CE" w:rsidR="007F3032" w:rsidRPr="008A1D58" w:rsidRDefault="007F3032" w:rsidP="007F3032">
      <w:pPr>
        <w:spacing w:before="0" w:after="0"/>
        <w:jc w:val="both"/>
        <w:rPr>
          <w:sz w:val="22"/>
          <w:szCs w:val="22"/>
        </w:rPr>
      </w:pPr>
      <w:r w:rsidRPr="008A1D58">
        <w:rPr>
          <w:sz w:val="22"/>
          <w:szCs w:val="22"/>
        </w:rPr>
        <w:t xml:space="preserve">Natomiast według </w:t>
      </w:r>
      <w:r w:rsidRPr="008A1D58">
        <w:rPr>
          <w:i/>
          <w:iCs/>
          <w:sz w:val="22"/>
          <w:szCs w:val="22"/>
        </w:rPr>
        <w:t>Barometru Zawodów 202</w:t>
      </w:r>
      <w:r w:rsidR="008A1D58" w:rsidRPr="008A1D58">
        <w:rPr>
          <w:i/>
          <w:iCs/>
          <w:sz w:val="22"/>
          <w:szCs w:val="22"/>
        </w:rPr>
        <w:t>3</w:t>
      </w:r>
      <w:r w:rsidRPr="008A1D58">
        <w:rPr>
          <w:sz w:val="22"/>
          <w:szCs w:val="22"/>
        </w:rPr>
        <w:t xml:space="preserve"> w powiecie ostrzeszowskim brak nadwyżki poszukujących pracy.</w:t>
      </w:r>
    </w:p>
    <w:p w14:paraId="7F04F3F5" w14:textId="09EE3C23" w:rsidR="007F3032" w:rsidRPr="00F84F6B" w:rsidRDefault="007F3032" w:rsidP="00C90135">
      <w:pPr>
        <w:spacing w:after="0"/>
        <w:jc w:val="center"/>
        <w:rPr>
          <w:i/>
          <w:iCs/>
          <w:sz w:val="18"/>
          <w:szCs w:val="18"/>
          <w:highlight w:val="yellow"/>
        </w:rPr>
      </w:pPr>
    </w:p>
    <w:p w14:paraId="1385C456" w14:textId="77777777" w:rsidR="007F3032" w:rsidRDefault="007F3032" w:rsidP="00C90135">
      <w:pPr>
        <w:spacing w:after="0"/>
        <w:jc w:val="center"/>
        <w:rPr>
          <w:i/>
          <w:iCs/>
          <w:sz w:val="18"/>
          <w:szCs w:val="18"/>
          <w:highlight w:val="yellow"/>
        </w:rPr>
      </w:pPr>
    </w:p>
    <w:p w14:paraId="2AC0E7CF" w14:textId="77777777" w:rsidR="00DF506A" w:rsidRDefault="00DF506A" w:rsidP="00C90135">
      <w:pPr>
        <w:spacing w:after="0"/>
        <w:jc w:val="center"/>
        <w:rPr>
          <w:i/>
          <w:iCs/>
          <w:sz w:val="18"/>
          <w:szCs w:val="18"/>
          <w:highlight w:val="yellow"/>
        </w:rPr>
      </w:pPr>
    </w:p>
    <w:p w14:paraId="514C9C7C" w14:textId="77777777" w:rsidR="00DF506A" w:rsidRDefault="00DF506A" w:rsidP="00C90135">
      <w:pPr>
        <w:spacing w:after="0"/>
        <w:jc w:val="center"/>
        <w:rPr>
          <w:i/>
          <w:iCs/>
          <w:sz w:val="18"/>
          <w:szCs w:val="18"/>
          <w:highlight w:val="yellow"/>
        </w:rPr>
      </w:pPr>
    </w:p>
    <w:p w14:paraId="6BC9BF66" w14:textId="77777777" w:rsidR="00DF506A" w:rsidRDefault="00DF506A" w:rsidP="00C90135">
      <w:pPr>
        <w:spacing w:after="0"/>
        <w:jc w:val="center"/>
        <w:rPr>
          <w:i/>
          <w:iCs/>
          <w:sz w:val="18"/>
          <w:szCs w:val="18"/>
          <w:highlight w:val="yellow"/>
        </w:rPr>
      </w:pPr>
    </w:p>
    <w:p w14:paraId="17B12159" w14:textId="77777777" w:rsidR="000074B2" w:rsidRDefault="000074B2" w:rsidP="00C90135">
      <w:pPr>
        <w:spacing w:after="0"/>
        <w:jc w:val="center"/>
        <w:rPr>
          <w:i/>
          <w:iCs/>
          <w:sz w:val="18"/>
          <w:szCs w:val="18"/>
          <w:highlight w:val="yellow"/>
        </w:rPr>
      </w:pPr>
    </w:p>
    <w:p w14:paraId="36BAE0FC" w14:textId="77777777" w:rsidR="00DF506A" w:rsidRDefault="00DF506A" w:rsidP="00C90135">
      <w:pPr>
        <w:spacing w:after="0"/>
        <w:jc w:val="center"/>
        <w:rPr>
          <w:i/>
          <w:iCs/>
          <w:sz w:val="18"/>
          <w:szCs w:val="18"/>
          <w:highlight w:val="yellow"/>
        </w:rPr>
      </w:pPr>
    </w:p>
    <w:p w14:paraId="0DF54703" w14:textId="77777777" w:rsidR="00DF506A" w:rsidRDefault="00DF506A" w:rsidP="00C90135">
      <w:pPr>
        <w:spacing w:after="0"/>
        <w:jc w:val="center"/>
        <w:rPr>
          <w:i/>
          <w:iCs/>
          <w:sz w:val="18"/>
          <w:szCs w:val="18"/>
          <w:highlight w:val="yellow"/>
        </w:rPr>
      </w:pPr>
    </w:p>
    <w:p w14:paraId="69D75374" w14:textId="77777777" w:rsidR="00DF506A" w:rsidRDefault="00DF506A" w:rsidP="00C90135">
      <w:pPr>
        <w:spacing w:after="0"/>
        <w:jc w:val="center"/>
        <w:rPr>
          <w:i/>
          <w:iCs/>
          <w:sz w:val="18"/>
          <w:szCs w:val="18"/>
          <w:highlight w:val="yellow"/>
        </w:rPr>
      </w:pPr>
    </w:p>
    <w:p w14:paraId="743B06D7" w14:textId="77777777" w:rsidR="00DF506A" w:rsidRDefault="00DF506A" w:rsidP="00C90135">
      <w:pPr>
        <w:spacing w:after="0"/>
        <w:jc w:val="center"/>
        <w:rPr>
          <w:i/>
          <w:iCs/>
          <w:sz w:val="18"/>
          <w:szCs w:val="18"/>
          <w:highlight w:val="yellow"/>
        </w:rPr>
      </w:pPr>
    </w:p>
    <w:p w14:paraId="7585A7EB" w14:textId="77777777" w:rsidR="00DF506A" w:rsidRPr="00F84F6B" w:rsidRDefault="00DF506A" w:rsidP="00C90135">
      <w:pPr>
        <w:spacing w:after="0"/>
        <w:jc w:val="center"/>
        <w:rPr>
          <w:i/>
          <w:iCs/>
          <w:sz w:val="18"/>
          <w:szCs w:val="18"/>
          <w:highlight w:val="yellow"/>
        </w:rPr>
      </w:pPr>
    </w:p>
    <w:p w14:paraId="40EC3D81" w14:textId="6F2919F6" w:rsidR="007F3032" w:rsidRDefault="007F3032" w:rsidP="008A1D58">
      <w:pPr>
        <w:spacing w:after="0"/>
        <w:rPr>
          <w:i/>
          <w:iCs/>
          <w:sz w:val="18"/>
          <w:szCs w:val="18"/>
          <w:highlight w:val="yellow"/>
        </w:rPr>
      </w:pPr>
    </w:p>
    <w:p w14:paraId="51E78A5A" w14:textId="77777777" w:rsidR="008A1D58" w:rsidRPr="00F84F6B" w:rsidRDefault="008A1D58" w:rsidP="008A1D58">
      <w:pPr>
        <w:spacing w:before="0" w:after="0"/>
        <w:rPr>
          <w:i/>
          <w:iCs/>
          <w:sz w:val="18"/>
          <w:szCs w:val="18"/>
          <w:highlight w:val="yellow"/>
        </w:rPr>
      </w:pPr>
    </w:p>
    <w:p w14:paraId="332B9F1C" w14:textId="02FE3688" w:rsidR="00584A76" w:rsidRDefault="00C90135" w:rsidP="005211E9">
      <w:pPr>
        <w:spacing w:before="0" w:after="0"/>
        <w:jc w:val="center"/>
        <w:rPr>
          <w:i/>
          <w:iCs/>
          <w:sz w:val="18"/>
          <w:szCs w:val="18"/>
        </w:rPr>
      </w:pPr>
      <w:r w:rsidRPr="005211E9">
        <w:rPr>
          <w:i/>
          <w:iCs/>
          <w:sz w:val="18"/>
          <w:szCs w:val="18"/>
        </w:rPr>
        <w:t>Najczęściej wybierane kierunki kształcenia, w tym zawody deficytowe</w:t>
      </w:r>
      <w:r w:rsidR="005211E9" w:rsidRPr="005211E9">
        <w:rPr>
          <w:i/>
          <w:iCs/>
          <w:sz w:val="18"/>
          <w:szCs w:val="18"/>
        </w:rPr>
        <w:t>:</w:t>
      </w:r>
    </w:p>
    <w:p w14:paraId="3F1DAB4F" w14:textId="18DFE6AE" w:rsidR="005211E9" w:rsidRPr="00DB21BE" w:rsidRDefault="009825AB" w:rsidP="00DB21BE">
      <w:pPr>
        <w:spacing w:before="0" w:after="0"/>
        <w:jc w:val="center"/>
        <w:rPr>
          <w:i/>
          <w:iCs/>
          <w:sz w:val="18"/>
          <w:szCs w:val="18"/>
        </w:rPr>
      </w:pPr>
      <w:r w:rsidRPr="009825AB">
        <w:rPr>
          <w:noProof/>
        </w:rPr>
        <w:drawing>
          <wp:anchor distT="0" distB="0" distL="114300" distR="114300" simplePos="0" relativeHeight="251623424" behindDoc="0" locked="0" layoutInCell="1" allowOverlap="1" wp14:anchorId="2365260D" wp14:editId="13F6D4FE">
            <wp:simplePos x="0" y="0"/>
            <wp:positionH relativeFrom="column">
              <wp:posOffset>525450</wp:posOffset>
            </wp:positionH>
            <wp:positionV relativeFrom="paragraph">
              <wp:posOffset>4784090</wp:posOffset>
            </wp:positionV>
            <wp:extent cx="492981" cy="157936"/>
            <wp:effectExtent l="0" t="0" r="2540" b="0"/>
            <wp:wrapNone/>
            <wp:docPr id="143866769" name="Obraz 1438667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66769" name="Obraz 1438667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981" cy="157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4007">
        <w:rPr>
          <w:i/>
          <w:iCs/>
          <w:noProof/>
          <w:sz w:val="18"/>
          <w:szCs w:val="18"/>
        </w:rPr>
        <w:drawing>
          <wp:inline distT="0" distB="0" distL="0" distR="0" wp14:anchorId="316DFFD5" wp14:editId="7F55BE88">
            <wp:extent cx="4743450" cy="4953000"/>
            <wp:effectExtent l="0" t="0" r="0" b="0"/>
            <wp:docPr id="156294801" name="Obraz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94801" name="Obraz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495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EED0DE" w14:textId="77777777" w:rsidR="005211E9" w:rsidRDefault="005211E9" w:rsidP="005211E9">
      <w:pPr>
        <w:spacing w:before="0" w:after="0"/>
        <w:jc w:val="center"/>
        <w:rPr>
          <w:sz w:val="18"/>
          <w:szCs w:val="18"/>
        </w:rPr>
      </w:pPr>
    </w:p>
    <w:p w14:paraId="4C52984B" w14:textId="7041D0A9" w:rsidR="007F3032" w:rsidRPr="005211E9" w:rsidRDefault="007F3032" w:rsidP="005211E9">
      <w:pPr>
        <w:spacing w:before="0" w:after="0"/>
        <w:jc w:val="center"/>
        <w:rPr>
          <w:i/>
          <w:iCs/>
          <w:sz w:val="18"/>
          <w:szCs w:val="18"/>
          <w:highlight w:val="yellow"/>
        </w:rPr>
      </w:pPr>
      <w:r w:rsidRPr="00C052DE">
        <w:rPr>
          <w:sz w:val="18"/>
          <w:szCs w:val="18"/>
        </w:rPr>
        <w:t>Absolwenci szkół rocznik 202</w:t>
      </w:r>
      <w:r w:rsidR="00C052DE" w:rsidRPr="00C052DE">
        <w:rPr>
          <w:sz w:val="18"/>
          <w:szCs w:val="18"/>
        </w:rPr>
        <w:t>1</w:t>
      </w:r>
      <w:r w:rsidRPr="00C052DE">
        <w:rPr>
          <w:sz w:val="18"/>
          <w:szCs w:val="18"/>
        </w:rPr>
        <w:t>/202</w:t>
      </w:r>
      <w:r w:rsidR="00C052DE" w:rsidRPr="00C052DE">
        <w:rPr>
          <w:sz w:val="18"/>
          <w:szCs w:val="18"/>
        </w:rPr>
        <w:t>2</w:t>
      </w:r>
      <w:r w:rsidRPr="00C052DE">
        <w:rPr>
          <w:sz w:val="18"/>
          <w:szCs w:val="18"/>
        </w:rPr>
        <w:t xml:space="preserve"> w powiecie ostrzeszowskim</w:t>
      </w:r>
      <w:r w:rsidR="005211E9">
        <w:rPr>
          <w:sz w:val="18"/>
          <w:szCs w:val="18"/>
        </w:rPr>
        <w:t>:</w:t>
      </w:r>
    </w:p>
    <w:p w14:paraId="3DC8EA2C" w14:textId="3974F87C" w:rsidR="00DF506A" w:rsidRPr="00BD3685" w:rsidRDefault="00F14007" w:rsidP="00BD3685">
      <w:pPr>
        <w:spacing w:before="0" w:after="0"/>
        <w:jc w:val="center"/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 wp14:anchorId="06973CA3" wp14:editId="177B5255">
            <wp:extent cx="5400675" cy="3562350"/>
            <wp:effectExtent l="0" t="0" r="9525" b="0"/>
            <wp:docPr id="26" name="Obraz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Obraz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19135B" w14:textId="3E117865" w:rsidR="00D05CA2" w:rsidRDefault="00BB2976" w:rsidP="002F048E">
      <w:pPr>
        <w:spacing w:before="240" w:after="120"/>
        <w:jc w:val="both"/>
        <w:rPr>
          <w:sz w:val="22"/>
          <w:szCs w:val="22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809792" behindDoc="0" locked="0" layoutInCell="1" allowOverlap="1" wp14:anchorId="3B73640A" wp14:editId="0BBBF92F">
            <wp:simplePos x="0" y="0"/>
            <wp:positionH relativeFrom="column">
              <wp:posOffset>99695</wp:posOffset>
            </wp:positionH>
            <wp:positionV relativeFrom="paragraph">
              <wp:posOffset>159385</wp:posOffset>
            </wp:positionV>
            <wp:extent cx="1106170" cy="1390650"/>
            <wp:effectExtent l="95250" t="38100" r="0" b="95250"/>
            <wp:wrapNone/>
            <wp:docPr id="1498000915" name="Obraz 1498000915" descr="Powiat pilski – Wikipedia, wolna encyklo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Obraz 320" descr="Powiat pilski – Wikipedia, wolna encyklopedia"/>
                    <pic:cNvPicPr>
                      <a:picLocks noChangeAspect="1"/>
                    </pic:cNvPicPr>
                  </pic:nvPicPr>
                  <pic:blipFill>
                    <a:blip r:embed="rId172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6170" cy="1390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6350A0" w:rsidRPr="00F84F6B">
        <w:rPr>
          <w:noProof/>
          <w:highlight w:val="yellow"/>
        </w:rPr>
        <w:drawing>
          <wp:anchor distT="0" distB="0" distL="114300" distR="114300" simplePos="0" relativeHeight="251540480" behindDoc="0" locked="0" layoutInCell="1" allowOverlap="1" wp14:anchorId="30CD38A3" wp14:editId="1A1C51CB">
            <wp:simplePos x="0" y="0"/>
            <wp:positionH relativeFrom="column">
              <wp:posOffset>-5471846</wp:posOffset>
            </wp:positionH>
            <wp:positionV relativeFrom="paragraph">
              <wp:posOffset>254508</wp:posOffset>
            </wp:positionV>
            <wp:extent cx="1106491" cy="1390650"/>
            <wp:effectExtent l="95250" t="38100" r="0" b="95250"/>
            <wp:wrapNone/>
            <wp:docPr id="320" name="Obraz 320" descr="Powiat pilski – Wikipedia, wolna encyklo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owiat pilski – Wikipedia, wolna encyklopedia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6491" cy="1390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0022">
        <w:rPr>
          <w:noProof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6765FFD8" wp14:editId="32891E27">
                <wp:simplePos x="0" y="0"/>
                <wp:positionH relativeFrom="column">
                  <wp:posOffset>-71755</wp:posOffset>
                </wp:positionH>
                <wp:positionV relativeFrom="paragraph">
                  <wp:posOffset>81280</wp:posOffset>
                </wp:positionV>
                <wp:extent cx="5967095" cy="1343025"/>
                <wp:effectExtent l="0" t="0" r="0" b="0"/>
                <wp:wrapTight wrapText="bothSides">
                  <wp:wrapPolygon edited="0">
                    <wp:start x="0" y="0"/>
                    <wp:lineTo x="0" y="21447"/>
                    <wp:lineTo x="19308" y="21447"/>
                    <wp:lineTo x="21515" y="11336"/>
                    <wp:lineTo x="21515" y="9804"/>
                    <wp:lineTo x="19308" y="0"/>
                    <wp:lineTo x="0" y="0"/>
                  </wp:wrapPolygon>
                </wp:wrapTight>
                <wp:docPr id="2079321231" name="Strzałka: pięciokąt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67095" cy="1343025"/>
                        </a:xfrm>
                        <a:prstGeom prst="homePlate">
                          <a:avLst/>
                        </a:prstGeom>
                        <a:solidFill>
                          <a:schemeClr val="tx2"/>
                        </a:solidFill>
                        <a:ln w="63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455AB69" w14:textId="5FBA2084" w:rsidR="00584A76" w:rsidRPr="005525E9" w:rsidRDefault="005525E9" w:rsidP="005525E9">
                            <w:pPr>
                              <w:pStyle w:val="Nagwek2"/>
                              <w:shd w:val="clear" w:color="auto" w:fill="FFFFFF" w:themeFill="background1"/>
                              <w:spacing w:before="0"/>
                              <w:ind w:left="1418"/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bookmarkStart w:id="84" w:name="_Toc138418443"/>
                            <w:r>
                              <w:rPr>
                                <w:sz w:val="44"/>
                                <w:szCs w:val="44"/>
                              </w:rPr>
                              <w:t>POWIAT PILSKI</w:t>
                            </w:r>
                            <w:bookmarkEnd w:id="84"/>
                          </w:p>
                          <w:p w14:paraId="159DDEDF" w14:textId="4B878204" w:rsidR="00584A76" w:rsidRPr="00B93C6D" w:rsidRDefault="00584A76" w:rsidP="00B35DBD">
                            <w:pPr>
                              <w:pStyle w:val="Akapitzlist"/>
                              <w:numPr>
                                <w:ilvl w:val="0"/>
                                <w:numId w:val="63"/>
                              </w:numPr>
                              <w:spacing w:before="12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absolwentów: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F94218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1 951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osób</w:t>
                            </w:r>
                          </w:p>
                          <w:p w14:paraId="647BD113" w14:textId="3848140A" w:rsidR="00584A76" w:rsidRPr="00B93C6D" w:rsidRDefault="00584A76" w:rsidP="00B35DBD">
                            <w:pPr>
                              <w:pStyle w:val="Akapitzlist"/>
                              <w:numPr>
                                <w:ilvl w:val="0"/>
                                <w:numId w:val="63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bezrobotnych absolwentów na koniec 202</w:t>
                            </w:r>
                            <w:r w:rsidR="00A0099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B87563"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F94218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88 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os</w:t>
                            </w:r>
                            <w:r w:rsidR="00B87563"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ó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b</w:t>
                            </w:r>
                          </w:p>
                          <w:p w14:paraId="7D10AB5A" w14:textId="5FCC600A" w:rsidR="00584A76" w:rsidRPr="00B93C6D" w:rsidRDefault="00584A76" w:rsidP="00B35DBD">
                            <w:pPr>
                              <w:pStyle w:val="Akapitzlist"/>
                              <w:numPr>
                                <w:ilvl w:val="0"/>
                                <w:numId w:val="63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Stopa bezrobocia stan na koniec 202</w:t>
                            </w:r>
                            <w:r w:rsidR="00261233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B87563"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194312"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4,</w:t>
                            </w:r>
                            <w:r w:rsidR="00A0099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3</w:t>
                            </w:r>
                            <w:r w:rsidR="00DF506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%</w:t>
                            </w:r>
                          </w:p>
                          <w:p w14:paraId="038A99A7" w14:textId="5FE8101A" w:rsidR="00584A76" w:rsidRPr="00B93C6D" w:rsidRDefault="00584A76" w:rsidP="00B35DBD">
                            <w:pPr>
                              <w:pStyle w:val="Akapitzlist"/>
                              <w:numPr>
                                <w:ilvl w:val="0"/>
                                <w:numId w:val="63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Oferty pracy zgłoszone do powiatowego urzędu pracy</w:t>
                            </w:r>
                            <w:r w:rsidR="00B87563"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B93C6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410513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2 098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65FFD8" id="Strzałka: pięciokąt 56" o:spid="_x0000_s1055" type="#_x0000_t15" style="position:absolute;left:0;text-align:left;margin-left:-5.65pt;margin-top:6.4pt;width:469.85pt;height:105.75pt;z-index:-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" adj="19169" fillcolor="#17406d [3215]" stroked="f" strokeweight=".5pt">
                <v:textbox>
                  <w:txbxContent>
                    <w:p w14:paraId="7455AB69" w14:textId="5FBA2084" w:rsidR="00584A76" w:rsidRPr="005525E9" w:rsidRDefault="005525E9" w:rsidP="005525E9">
                      <w:pPr>
                        <w:pStyle w:val="Nagwek2"/>
                        <w:shd w:val="clear" w:color="auto" w:fill="FFFFFF" w:themeFill="background1"/>
                        <w:spacing w:before="0"/>
                        <w:ind w:left="1418"/>
                        <w:jc w:val="center"/>
                        <w:rPr>
                          <w:sz w:val="44"/>
                          <w:szCs w:val="44"/>
                        </w:rPr>
                      </w:pPr>
                      <w:bookmarkStart w:id="85" w:name="_Toc138418443"/>
                      <w:r>
                        <w:rPr>
                          <w:sz w:val="44"/>
                          <w:szCs w:val="44"/>
                        </w:rPr>
                        <w:t>POWIAT PILSKI</w:t>
                      </w:r>
                      <w:bookmarkEnd w:id="85"/>
                    </w:p>
                    <w:p w14:paraId="159DDEDF" w14:textId="4B878204" w:rsidR="00584A76" w:rsidRPr="00B93C6D" w:rsidRDefault="00584A76" w:rsidP="00B35DBD">
                      <w:pPr>
                        <w:pStyle w:val="Akapitzlist"/>
                        <w:numPr>
                          <w:ilvl w:val="0"/>
                          <w:numId w:val="63"/>
                        </w:numPr>
                        <w:spacing w:before="12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>Liczba absolwentów: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B93C6D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F94218">
                        <w:rPr>
                          <w:b/>
                          <w:bCs/>
                          <w:color w:val="FFFFFF" w:themeColor="background1"/>
                        </w:rPr>
                        <w:t>1 951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 xml:space="preserve"> osób</w:t>
                      </w:r>
                    </w:p>
                    <w:p w14:paraId="647BD113" w14:textId="3848140A" w:rsidR="00584A76" w:rsidRPr="00B93C6D" w:rsidRDefault="00584A76" w:rsidP="00B35DBD">
                      <w:pPr>
                        <w:pStyle w:val="Akapitzlist"/>
                        <w:numPr>
                          <w:ilvl w:val="0"/>
                          <w:numId w:val="63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>Liczba bezrobotnych absolwentów na koniec 202</w:t>
                      </w:r>
                      <w:r w:rsidR="00A0099A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B87563" w:rsidRPr="00B93C6D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B93C6D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F94218">
                        <w:rPr>
                          <w:b/>
                          <w:bCs/>
                          <w:color w:val="FFFFFF" w:themeColor="background1"/>
                        </w:rPr>
                        <w:t xml:space="preserve">88 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>os</w:t>
                      </w:r>
                      <w:r w:rsidR="00B87563" w:rsidRPr="00B93C6D">
                        <w:rPr>
                          <w:b/>
                          <w:bCs/>
                          <w:color w:val="FFFFFF" w:themeColor="background1"/>
                        </w:rPr>
                        <w:t>ó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>b</w:t>
                      </w:r>
                    </w:p>
                    <w:p w14:paraId="7D10AB5A" w14:textId="5FCC600A" w:rsidR="00584A76" w:rsidRPr="00B93C6D" w:rsidRDefault="00584A76" w:rsidP="00B35DBD">
                      <w:pPr>
                        <w:pStyle w:val="Akapitzlist"/>
                        <w:numPr>
                          <w:ilvl w:val="0"/>
                          <w:numId w:val="63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>Stopa bezrobocia stan na koniec 202</w:t>
                      </w:r>
                      <w:r w:rsidR="00261233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B87563" w:rsidRPr="00B93C6D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 xml:space="preserve">  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B93C6D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194312" w:rsidRPr="00B93C6D">
                        <w:rPr>
                          <w:b/>
                          <w:bCs/>
                          <w:color w:val="FFFFFF" w:themeColor="background1"/>
                        </w:rPr>
                        <w:t>4,</w:t>
                      </w:r>
                      <w:r w:rsidR="00A0099A">
                        <w:rPr>
                          <w:b/>
                          <w:bCs/>
                          <w:color w:val="FFFFFF" w:themeColor="background1"/>
                        </w:rPr>
                        <w:t>3</w:t>
                      </w:r>
                      <w:r w:rsidR="00DF506A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>%</w:t>
                      </w:r>
                    </w:p>
                    <w:p w14:paraId="038A99A7" w14:textId="5FE8101A" w:rsidR="00584A76" w:rsidRPr="00B93C6D" w:rsidRDefault="00584A76" w:rsidP="00B35DBD">
                      <w:pPr>
                        <w:pStyle w:val="Akapitzlist"/>
                        <w:numPr>
                          <w:ilvl w:val="0"/>
                          <w:numId w:val="63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>Oferty pracy zgłoszone do powiatowego urzędu pracy</w:t>
                      </w:r>
                      <w:r w:rsidR="00B87563" w:rsidRPr="00B93C6D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B93C6D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B93C6D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410513">
                        <w:rPr>
                          <w:b/>
                          <w:bCs/>
                          <w:color w:val="FFFFFF" w:themeColor="background1"/>
                        </w:rPr>
                        <w:t>2 098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266AE437" w14:textId="35775555" w:rsidR="00D05CA2" w:rsidRDefault="00D05CA2" w:rsidP="00D05CA2">
      <w:pPr>
        <w:spacing w:before="120" w:after="120"/>
        <w:jc w:val="both"/>
        <w:rPr>
          <w:sz w:val="22"/>
          <w:szCs w:val="22"/>
          <w:lang w:eastAsia="en-US"/>
        </w:rPr>
      </w:pPr>
    </w:p>
    <w:p w14:paraId="43764490" w14:textId="16DC852E" w:rsidR="00F86BBA" w:rsidRPr="00D05CA2" w:rsidRDefault="00F00022" w:rsidP="00DF506A">
      <w:pPr>
        <w:spacing w:before="0" w:after="240"/>
        <w:jc w:val="both"/>
        <w:rPr>
          <w:sz w:val="22"/>
          <w:szCs w:val="22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1" locked="0" layoutInCell="1" allowOverlap="1" wp14:anchorId="0ED8D0E4" wp14:editId="71124225">
                <wp:simplePos x="0" y="0"/>
                <wp:positionH relativeFrom="column">
                  <wp:posOffset>-132715</wp:posOffset>
                </wp:positionH>
                <wp:positionV relativeFrom="paragraph">
                  <wp:posOffset>466090</wp:posOffset>
                </wp:positionV>
                <wp:extent cx="6029325" cy="6530340"/>
                <wp:effectExtent l="0" t="0" r="9525" b="3810"/>
                <wp:wrapNone/>
                <wp:docPr id="1904042304" name="Prostokąt 5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29325" cy="65303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D19755" id="Prostokąt 55" o:spid="_x0000_s1026" alt="&quot;&quot;" style="position:absolute;margin-left:-10.45pt;margin-top:36.7pt;width:474.75pt;height:514.2pt;z-index:-25160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" fillcolor="window" strokecolor="#f2f2f2" strokeweight="1pt">
                <v:path arrowok="t"/>
              </v:rect>
            </w:pict>
          </mc:Fallback>
        </mc:AlternateContent>
      </w:r>
      <w:r w:rsidR="00ED428F" w:rsidRPr="00261233">
        <w:rPr>
          <w:sz w:val="22"/>
          <w:szCs w:val="22"/>
          <w:lang w:eastAsia="en-US"/>
        </w:rPr>
        <w:t xml:space="preserve">W ramach badania </w:t>
      </w:r>
      <w:r w:rsidR="00ED428F" w:rsidRPr="00261233">
        <w:rPr>
          <w:i/>
          <w:iCs/>
          <w:sz w:val="22"/>
          <w:szCs w:val="22"/>
          <w:lang w:eastAsia="en-US"/>
        </w:rPr>
        <w:t>Barometr Zawodów 202</w:t>
      </w:r>
      <w:r w:rsidR="00261233" w:rsidRPr="00261233">
        <w:rPr>
          <w:i/>
          <w:iCs/>
          <w:sz w:val="22"/>
          <w:szCs w:val="22"/>
          <w:lang w:eastAsia="en-US"/>
        </w:rPr>
        <w:t>3</w:t>
      </w:r>
      <w:r w:rsidR="00ED428F" w:rsidRPr="00261233">
        <w:rPr>
          <w:sz w:val="22"/>
          <w:szCs w:val="22"/>
          <w:lang w:eastAsia="en-US"/>
        </w:rPr>
        <w:t xml:space="preserve"> w powiecie pilskim, zawody charakteryzujące się jako duży deficyt, deficyt oraz nadwyżka poszukujących pracy, przedstawia</w:t>
      </w:r>
      <w:r w:rsidR="001B2DB7" w:rsidRPr="00261233">
        <w:rPr>
          <w:color w:val="000000" w:themeColor="text1"/>
          <w:sz w:val="22"/>
          <w:szCs w:val="22"/>
          <w:lang w:eastAsia="en-US"/>
        </w:rPr>
        <w:t>ją</w:t>
      </w:r>
      <w:r w:rsidR="00ED428F" w:rsidRPr="00261233">
        <w:rPr>
          <w:sz w:val="22"/>
          <w:szCs w:val="22"/>
          <w:lang w:eastAsia="en-US"/>
        </w:rPr>
        <w:t xml:space="preserve"> się następująco:</w:t>
      </w:r>
      <w:r w:rsidR="00ED428F" w:rsidRPr="00261233">
        <w:rPr>
          <w:noProof/>
        </w:rPr>
        <w:t xml:space="preserve"> </w:t>
      </w:r>
      <w:bookmarkStart w:id="86" w:name="_Hlk99441274"/>
      <w:bookmarkStart w:id="87" w:name="_Hlk99441323"/>
    </w:p>
    <w:p w14:paraId="7F6B9FE7" w14:textId="5D44D3F3" w:rsidR="001A294F" w:rsidRPr="00BD3685" w:rsidRDefault="001A294F" w:rsidP="00D05CA2">
      <w:pPr>
        <w:shd w:val="clear" w:color="auto" w:fill="DBEFF9" w:themeFill="background2"/>
        <w:spacing w:after="0" w:line="240" w:lineRule="auto"/>
        <w:jc w:val="center"/>
        <w:rPr>
          <w:rFonts w:cstheme="minorHAnsi"/>
          <w:sz w:val="18"/>
          <w:szCs w:val="18"/>
        </w:rPr>
        <w:sectPr w:rsidR="001A294F" w:rsidRPr="00BD3685" w:rsidSect="00E74474">
          <w:type w:val="continuous"/>
          <w:pgSz w:w="11907" w:h="16840" w:code="9"/>
          <w:pgMar w:top="709" w:right="1418" w:bottom="1418" w:left="1418" w:header="680" w:footer="454" w:gutter="0"/>
          <w:pgNumType w:fmt="numberInDash"/>
          <w:cols w:space="708"/>
          <w:docGrid w:linePitch="360"/>
        </w:sectPr>
      </w:pPr>
      <w:r w:rsidRPr="00BD3685">
        <w:rPr>
          <w:rFonts w:cstheme="minorHAnsi"/>
          <w:sz w:val="18"/>
          <w:szCs w:val="18"/>
        </w:rPr>
        <w:t>DUŻY DEFICYT:</w:t>
      </w:r>
    </w:p>
    <w:bookmarkEnd w:id="86"/>
    <w:bookmarkEnd w:id="87"/>
    <w:p w14:paraId="29420806" w14:textId="0CF83DB7" w:rsidR="00B16C14" w:rsidRPr="00BD3685" w:rsidRDefault="00B16C14" w:rsidP="00D763F4">
      <w:pPr>
        <w:pStyle w:val="Akapitzlist"/>
        <w:numPr>
          <w:ilvl w:val="0"/>
          <w:numId w:val="89"/>
        </w:numPr>
        <w:spacing w:before="0" w:after="0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kierowcy autobusów</w:t>
      </w:r>
    </w:p>
    <w:p w14:paraId="653A8B18" w14:textId="77777777" w:rsidR="00B16C14" w:rsidRPr="00BD3685" w:rsidRDefault="00B16C14" w:rsidP="00B35DBD">
      <w:pPr>
        <w:pStyle w:val="Akapitzlist"/>
        <w:numPr>
          <w:ilvl w:val="0"/>
          <w:numId w:val="29"/>
        </w:numPr>
        <w:spacing w:before="0" w:after="0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kierowcy samochodów ciężarowych i ciągników siodłowych</w:t>
      </w:r>
    </w:p>
    <w:p w14:paraId="11F70B69" w14:textId="77777777" w:rsidR="00B16C14" w:rsidRPr="00BD3685" w:rsidRDefault="00B16C14" w:rsidP="00B35DBD">
      <w:pPr>
        <w:pStyle w:val="Akapitzlist"/>
        <w:numPr>
          <w:ilvl w:val="0"/>
          <w:numId w:val="29"/>
        </w:numPr>
        <w:spacing w:before="0" w:after="0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lekarze</w:t>
      </w:r>
    </w:p>
    <w:p w14:paraId="4D7D8001" w14:textId="77777777" w:rsidR="00B16C14" w:rsidRPr="00BD3685" w:rsidRDefault="00B16C14" w:rsidP="00B35DBD">
      <w:pPr>
        <w:pStyle w:val="Akapitzlist"/>
        <w:numPr>
          <w:ilvl w:val="0"/>
          <w:numId w:val="29"/>
        </w:numPr>
        <w:spacing w:before="0" w:after="0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nauczyciele praktycznej nauki zawodu</w:t>
      </w:r>
    </w:p>
    <w:p w14:paraId="62A47D6E" w14:textId="7D66A744" w:rsidR="00B16C14" w:rsidRPr="00BD3685" w:rsidRDefault="00B16C14" w:rsidP="00B35DBD">
      <w:pPr>
        <w:pStyle w:val="Akapitzlist"/>
        <w:numPr>
          <w:ilvl w:val="0"/>
          <w:numId w:val="29"/>
        </w:numPr>
        <w:spacing w:before="0" w:after="0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nauczyciele przedmiotów zawodowych</w:t>
      </w:r>
    </w:p>
    <w:p w14:paraId="5B6CC159" w14:textId="77777777" w:rsidR="00B16C14" w:rsidRPr="00BD3685" w:rsidRDefault="00B16C14" w:rsidP="00B35DBD">
      <w:pPr>
        <w:pStyle w:val="Akapitzlist"/>
        <w:numPr>
          <w:ilvl w:val="0"/>
          <w:numId w:val="29"/>
        </w:numPr>
        <w:spacing w:before="0" w:after="0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nauczyciele szkół specjalnych i oddziałów integracyjnych</w:t>
      </w:r>
    </w:p>
    <w:p w14:paraId="76424BBF" w14:textId="77777777" w:rsidR="00B16C14" w:rsidRPr="00BD3685" w:rsidRDefault="00B16C14" w:rsidP="00B35DBD">
      <w:pPr>
        <w:pStyle w:val="Akapitzlist"/>
        <w:numPr>
          <w:ilvl w:val="0"/>
          <w:numId w:val="29"/>
        </w:numPr>
        <w:spacing w:before="0" w:after="0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pielęgniarki i położne</w:t>
      </w:r>
    </w:p>
    <w:p w14:paraId="6860C51C" w14:textId="77777777" w:rsidR="00B16C14" w:rsidRPr="00BD3685" w:rsidRDefault="00B16C14" w:rsidP="00B35DBD">
      <w:pPr>
        <w:pStyle w:val="Akapitzlist"/>
        <w:numPr>
          <w:ilvl w:val="0"/>
          <w:numId w:val="29"/>
        </w:numPr>
        <w:spacing w:before="0" w:after="0"/>
        <w:ind w:left="567" w:hanging="283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psycholodzy i psychoterapeuci</w:t>
      </w:r>
    </w:p>
    <w:p w14:paraId="562C098B" w14:textId="6376C492" w:rsidR="00594100" w:rsidRPr="00BD3685" w:rsidRDefault="00B16C14" w:rsidP="00B35DBD">
      <w:pPr>
        <w:pStyle w:val="Akapitzlist"/>
        <w:numPr>
          <w:ilvl w:val="0"/>
          <w:numId w:val="29"/>
        </w:numPr>
        <w:spacing w:before="0" w:after="0"/>
        <w:ind w:left="567" w:hanging="283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samodzielni księgowi</w:t>
      </w:r>
    </w:p>
    <w:p w14:paraId="3523F215" w14:textId="77777777" w:rsidR="00B16C14" w:rsidRPr="00BD3685" w:rsidRDefault="00B16C14" w:rsidP="00B16C14">
      <w:pPr>
        <w:spacing w:before="0" w:after="0" w:line="240" w:lineRule="auto"/>
        <w:ind w:left="360"/>
        <w:rPr>
          <w:rFonts w:cstheme="minorHAnsi"/>
          <w:sz w:val="18"/>
          <w:szCs w:val="18"/>
        </w:rPr>
        <w:sectPr w:rsidR="00B16C14" w:rsidRPr="00BD3685" w:rsidSect="00B16C14">
          <w:type w:val="continuous"/>
          <w:pgSz w:w="11907" w:h="16840" w:code="9"/>
          <w:pgMar w:top="709" w:right="1418" w:bottom="1418" w:left="1418" w:header="680" w:footer="454" w:gutter="0"/>
          <w:pgNumType w:fmt="numberInDash"/>
          <w:cols w:num="3" w:space="708"/>
          <w:docGrid w:linePitch="360"/>
        </w:sectPr>
      </w:pPr>
    </w:p>
    <w:p w14:paraId="3033959C" w14:textId="77777777" w:rsidR="00594100" w:rsidRPr="00BD3685" w:rsidRDefault="00594100" w:rsidP="00B16C14">
      <w:pPr>
        <w:spacing w:before="0" w:after="0" w:line="240" w:lineRule="auto"/>
        <w:ind w:left="360"/>
        <w:rPr>
          <w:rFonts w:cstheme="minorHAnsi"/>
          <w:sz w:val="18"/>
          <w:szCs w:val="18"/>
        </w:rPr>
      </w:pPr>
    </w:p>
    <w:p w14:paraId="3B491D2F" w14:textId="0199CEA7" w:rsidR="00594100" w:rsidRPr="00BD3685" w:rsidRDefault="00B16C14" w:rsidP="00D05CA2">
      <w:pPr>
        <w:shd w:val="clear" w:color="auto" w:fill="DAE6B6" w:themeFill="accent6" w:themeFillTint="66"/>
        <w:spacing w:before="0" w:after="0" w:line="240" w:lineRule="auto"/>
        <w:ind w:left="360" w:hanging="360"/>
        <w:jc w:val="center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DEFICYT POSZUKUJĄCYCH PRACY:</w:t>
      </w:r>
    </w:p>
    <w:p w14:paraId="0A82F2F0" w14:textId="77777777" w:rsidR="00B16C14" w:rsidRPr="00BD3685" w:rsidRDefault="00B16C14" w:rsidP="00D763F4">
      <w:pPr>
        <w:pStyle w:val="Akapitzlist"/>
        <w:numPr>
          <w:ilvl w:val="0"/>
          <w:numId w:val="90"/>
        </w:numPr>
        <w:spacing w:before="0" w:after="0"/>
        <w:rPr>
          <w:rFonts w:cstheme="minorHAnsi"/>
          <w:sz w:val="18"/>
          <w:szCs w:val="18"/>
        </w:rPr>
        <w:sectPr w:rsidR="00B16C14" w:rsidRPr="00BD3685" w:rsidSect="00ED428F">
          <w:type w:val="continuous"/>
          <w:pgSz w:w="11907" w:h="16840" w:code="9"/>
          <w:pgMar w:top="709" w:right="1418" w:bottom="1418" w:left="1418" w:header="680" w:footer="454" w:gutter="0"/>
          <w:pgNumType w:fmt="numberInDash"/>
          <w:cols w:space="708"/>
          <w:docGrid w:linePitch="360"/>
        </w:sectPr>
      </w:pPr>
    </w:p>
    <w:p w14:paraId="3864017A" w14:textId="77777777" w:rsidR="00B16C14" w:rsidRPr="00BD3685" w:rsidRDefault="00B16C14" w:rsidP="00D763F4">
      <w:pPr>
        <w:pStyle w:val="Akapitzlist"/>
        <w:numPr>
          <w:ilvl w:val="0"/>
          <w:numId w:val="90"/>
        </w:numPr>
        <w:tabs>
          <w:tab w:val="left" w:pos="426"/>
        </w:tabs>
        <w:spacing w:before="0" w:after="0"/>
        <w:ind w:left="426" w:hanging="284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administratorzy stron internetowych</w:t>
      </w:r>
    </w:p>
    <w:p w14:paraId="6F997C9C" w14:textId="77777777" w:rsidR="00B16C14" w:rsidRPr="00BD3685" w:rsidRDefault="00B16C14" w:rsidP="00D763F4">
      <w:pPr>
        <w:pStyle w:val="Akapitzlist"/>
        <w:numPr>
          <w:ilvl w:val="0"/>
          <w:numId w:val="90"/>
        </w:numPr>
        <w:tabs>
          <w:tab w:val="left" w:pos="426"/>
        </w:tabs>
        <w:spacing w:before="0" w:after="0"/>
        <w:ind w:left="426" w:hanging="284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blacharze i lakiernicy samochodowi</w:t>
      </w:r>
    </w:p>
    <w:p w14:paraId="6E4E5DF6" w14:textId="77777777" w:rsidR="00B16C14" w:rsidRPr="00BD3685" w:rsidRDefault="00B16C14" w:rsidP="00D763F4">
      <w:pPr>
        <w:pStyle w:val="Akapitzlist"/>
        <w:numPr>
          <w:ilvl w:val="0"/>
          <w:numId w:val="90"/>
        </w:numPr>
        <w:tabs>
          <w:tab w:val="left" w:pos="426"/>
        </w:tabs>
        <w:spacing w:before="0" w:after="0"/>
        <w:ind w:left="426" w:hanging="284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cieśle i stolarze budowlani</w:t>
      </w:r>
    </w:p>
    <w:p w14:paraId="4F7798C8" w14:textId="77777777" w:rsidR="00B16C14" w:rsidRPr="00BD3685" w:rsidRDefault="00B16C14" w:rsidP="00D763F4">
      <w:pPr>
        <w:pStyle w:val="Akapitzlist"/>
        <w:numPr>
          <w:ilvl w:val="0"/>
          <w:numId w:val="90"/>
        </w:numPr>
        <w:tabs>
          <w:tab w:val="left" w:pos="426"/>
        </w:tabs>
        <w:spacing w:before="0" w:after="0"/>
        <w:ind w:left="426" w:hanging="284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cukiernicy</w:t>
      </w:r>
    </w:p>
    <w:p w14:paraId="3A2D1895" w14:textId="77777777" w:rsidR="00B16C14" w:rsidRPr="00BD3685" w:rsidRDefault="00B16C14" w:rsidP="00D763F4">
      <w:pPr>
        <w:pStyle w:val="Akapitzlist"/>
        <w:numPr>
          <w:ilvl w:val="0"/>
          <w:numId w:val="90"/>
        </w:numPr>
        <w:tabs>
          <w:tab w:val="left" w:pos="426"/>
        </w:tabs>
        <w:spacing w:before="0" w:after="0"/>
        <w:ind w:left="426" w:hanging="284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dekarze i blacharze budowlani</w:t>
      </w:r>
    </w:p>
    <w:p w14:paraId="6F14E37E" w14:textId="77777777" w:rsidR="00B16C14" w:rsidRPr="00BD3685" w:rsidRDefault="00B16C14" w:rsidP="00D763F4">
      <w:pPr>
        <w:pStyle w:val="Akapitzlist"/>
        <w:numPr>
          <w:ilvl w:val="0"/>
          <w:numId w:val="90"/>
        </w:numPr>
        <w:tabs>
          <w:tab w:val="left" w:pos="426"/>
        </w:tabs>
        <w:spacing w:before="0" w:after="0"/>
        <w:ind w:left="426" w:hanging="284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diagności samochodowi</w:t>
      </w:r>
    </w:p>
    <w:p w14:paraId="0F685109" w14:textId="77777777" w:rsidR="00B16C14" w:rsidRPr="00BD3685" w:rsidRDefault="00B16C14" w:rsidP="00D763F4">
      <w:pPr>
        <w:pStyle w:val="Akapitzlist"/>
        <w:numPr>
          <w:ilvl w:val="0"/>
          <w:numId w:val="90"/>
        </w:numPr>
        <w:tabs>
          <w:tab w:val="left" w:pos="426"/>
        </w:tabs>
        <w:spacing w:before="0" w:after="0"/>
        <w:ind w:left="426" w:hanging="284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elektrycy, elektromechanicy i elektromonterzy</w:t>
      </w:r>
    </w:p>
    <w:p w14:paraId="2FF98E47" w14:textId="77777777" w:rsidR="00B16C14" w:rsidRPr="00BD3685" w:rsidRDefault="00B16C14" w:rsidP="00D763F4">
      <w:pPr>
        <w:pStyle w:val="Akapitzlist"/>
        <w:numPr>
          <w:ilvl w:val="0"/>
          <w:numId w:val="90"/>
        </w:numPr>
        <w:tabs>
          <w:tab w:val="left" w:pos="426"/>
        </w:tabs>
        <w:spacing w:before="0" w:after="0"/>
        <w:ind w:left="426" w:hanging="284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filolodzy i tłumacze</w:t>
      </w:r>
    </w:p>
    <w:p w14:paraId="13D402A0" w14:textId="77777777" w:rsidR="00B16C14" w:rsidRPr="00BD3685" w:rsidRDefault="00B16C14" w:rsidP="00D763F4">
      <w:pPr>
        <w:pStyle w:val="Akapitzlist"/>
        <w:numPr>
          <w:ilvl w:val="0"/>
          <w:numId w:val="90"/>
        </w:numPr>
        <w:tabs>
          <w:tab w:val="left" w:pos="426"/>
        </w:tabs>
        <w:spacing w:before="0" w:after="0"/>
        <w:ind w:left="426" w:hanging="284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floryści</w:t>
      </w:r>
    </w:p>
    <w:p w14:paraId="47757CE1" w14:textId="77777777" w:rsidR="00B16C14" w:rsidRPr="00BD3685" w:rsidRDefault="00B16C14" w:rsidP="00D763F4">
      <w:pPr>
        <w:pStyle w:val="Akapitzlist"/>
        <w:numPr>
          <w:ilvl w:val="0"/>
          <w:numId w:val="90"/>
        </w:numPr>
        <w:tabs>
          <w:tab w:val="left" w:pos="426"/>
        </w:tabs>
        <w:spacing w:before="0" w:after="0"/>
        <w:ind w:left="426" w:hanging="284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fryzjerzy</w:t>
      </w:r>
    </w:p>
    <w:p w14:paraId="0144ABE5" w14:textId="77777777" w:rsidR="00B16C14" w:rsidRPr="00BD3685" w:rsidRDefault="00B16C14" w:rsidP="00D763F4">
      <w:pPr>
        <w:pStyle w:val="Akapitzlist"/>
        <w:numPr>
          <w:ilvl w:val="0"/>
          <w:numId w:val="90"/>
        </w:numPr>
        <w:tabs>
          <w:tab w:val="left" w:pos="426"/>
        </w:tabs>
        <w:spacing w:before="0" w:after="0"/>
        <w:ind w:left="426" w:hanging="284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graficy komputerowi</w:t>
      </w:r>
    </w:p>
    <w:p w14:paraId="42830FBD" w14:textId="77777777" w:rsidR="00B16C14" w:rsidRPr="00BD3685" w:rsidRDefault="00B16C14" w:rsidP="00D763F4">
      <w:pPr>
        <w:pStyle w:val="Akapitzlist"/>
        <w:numPr>
          <w:ilvl w:val="0"/>
          <w:numId w:val="90"/>
        </w:numPr>
        <w:tabs>
          <w:tab w:val="left" w:pos="426"/>
        </w:tabs>
        <w:spacing w:before="0" w:after="0"/>
        <w:ind w:left="426" w:hanging="284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inżynierowie budownictwa</w:t>
      </w:r>
    </w:p>
    <w:p w14:paraId="38FF8B32" w14:textId="77777777" w:rsidR="00B16C14" w:rsidRPr="00BD3685" w:rsidRDefault="00B16C14" w:rsidP="00D763F4">
      <w:pPr>
        <w:pStyle w:val="Akapitzlist"/>
        <w:numPr>
          <w:ilvl w:val="0"/>
          <w:numId w:val="90"/>
        </w:numPr>
        <w:tabs>
          <w:tab w:val="left" w:pos="426"/>
        </w:tabs>
        <w:spacing w:before="0" w:after="0"/>
        <w:ind w:left="426" w:hanging="284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kierownicy budowy</w:t>
      </w:r>
    </w:p>
    <w:p w14:paraId="3E8BD1AF" w14:textId="77777777" w:rsidR="00B16C14" w:rsidRPr="00BD3685" w:rsidRDefault="00B16C14" w:rsidP="00D763F4">
      <w:pPr>
        <w:pStyle w:val="Akapitzlist"/>
        <w:numPr>
          <w:ilvl w:val="0"/>
          <w:numId w:val="90"/>
        </w:numPr>
        <w:tabs>
          <w:tab w:val="left" w:pos="426"/>
        </w:tabs>
        <w:spacing w:before="0" w:after="0"/>
        <w:ind w:left="426" w:hanging="284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kosmetyczki</w:t>
      </w:r>
    </w:p>
    <w:p w14:paraId="14F7FC38" w14:textId="77777777" w:rsidR="00B16C14" w:rsidRPr="00BD3685" w:rsidRDefault="00B16C14" w:rsidP="00D763F4">
      <w:pPr>
        <w:pStyle w:val="Akapitzlist"/>
        <w:numPr>
          <w:ilvl w:val="0"/>
          <w:numId w:val="90"/>
        </w:numPr>
        <w:tabs>
          <w:tab w:val="left" w:pos="426"/>
        </w:tabs>
        <w:spacing w:before="0" w:after="0"/>
        <w:ind w:left="426" w:hanging="284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krawcy i pracownicy produkcji odzieży</w:t>
      </w:r>
    </w:p>
    <w:p w14:paraId="0893BB6D" w14:textId="4A72142D" w:rsidR="00B16C14" w:rsidRPr="00BD3685" w:rsidRDefault="00B16C14" w:rsidP="00D763F4">
      <w:pPr>
        <w:pStyle w:val="Akapitzlist"/>
        <w:numPr>
          <w:ilvl w:val="0"/>
          <w:numId w:val="90"/>
        </w:numPr>
        <w:tabs>
          <w:tab w:val="left" w:pos="567"/>
        </w:tabs>
        <w:spacing w:before="0" w:after="0"/>
        <w:ind w:left="426" w:firstLine="0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 xml:space="preserve">   magazynierzy</w:t>
      </w:r>
    </w:p>
    <w:p w14:paraId="2689F83A" w14:textId="77777777" w:rsidR="00B16C14" w:rsidRPr="00BD3685" w:rsidRDefault="00B16C14" w:rsidP="00D763F4">
      <w:pPr>
        <w:pStyle w:val="Akapitzlist"/>
        <w:numPr>
          <w:ilvl w:val="0"/>
          <w:numId w:val="90"/>
        </w:numPr>
        <w:spacing w:before="0" w:after="0"/>
        <w:ind w:left="709" w:hanging="283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mechanicy pojazdów samochodowych</w:t>
      </w:r>
    </w:p>
    <w:p w14:paraId="16048252" w14:textId="77777777" w:rsidR="00B16C14" w:rsidRPr="00BD3685" w:rsidRDefault="00B16C14" w:rsidP="00D763F4">
      <w:pPr>
        <w:pStyle w:val="Akapitzlist"/>
        <w:numPr>
          <w:ilvl w:val="0"/>
          <w:numId w:val="90"/>
        </w:numPr>
        <w:spacing w:before="0" w:after="0"/>
        <w:ind w:left="709" w:hanging="283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monterzy elektronicy</w:t>
      </w:r>
    </w:p>
    <w:p w14:paraId="46082E93" w14:textId="77777777" w:rsidR="00B16C14" w:rsidRPr="00BD3685" w:rsidRDefault="00B16C14" w:rsidP="00D763F4">
      <w:pPr>
        <w:pStyle w:val="Akapitzlist"/>
        <w:numPr>
          <w:ilvl w:val="0"/>
          <w:numId w:val="90"/>
        </w:numPr>
        <w:spacing w:before="0" w:after="0"/>
        <w:ind w:left="709" w:hanging="283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monterzy instalacji budowlanych</w:t>
      </w:r>
    </w:p>
    <w:p w14:paraId="42EF8C60" w14:textId="77777777" w:rsidR="00B16C14" w:rsidRPr="00BD3685" w:rsidRDefault="00B16C14" w:rsidP="00D763F4">
      <w:pPr>
        <w:pStyle w:val="Akapitzlist"/>
        <w:numPr>
          <w:ilvl w:val="0"/>
          <w:numId w:val="90"/>
        </w:numPr>
        <w:spacing w:before="0" w:after="0"/>
        <w:ind w:left="709" w:hanging="283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nauczyciele przedmiotów ogólnokształcących</w:t>
      </w:r>
    </w:p>
    <w:p w14:paraId="7AE929F2" w14:textId="77777777" w:rsidR="00B16C14" w:rsidRPr="00BD3685" w:rsidRDefault="00B16C14" w:rsidP="00D763F4">
      <w:pPr>
        <w:pStyle w:val="Akapitzlist"/>
        <w:numPr>
          <w:ilvl w:val="0"/>
          <w:numId w:val="90"/>
        </w:numPr>
        <w:spacing w:before="0" w:after="0"/>
        <w:ind w:left="709" w:hanging="283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operatorzy i mechanicy sprzętu do robót ziemnych</w:t>
      </w:r>
    </w:p>
    <w:p w14:paraId="5DFB1868" w14:textId="77777777" w:rsidR="00B16C14" w:rsidRPr="00BD3685" w:rsidRDefault="00B16C14" w:rsidP="00D763F4">
      <w:pPr>
        <w:pStyle w:val="Akapitzlist"/>
        <w:numPr>
          <w:ilvl w:val="0"/>
          <w:numId w:val="90"/>
        </w:numPr>
        <w:spacing w:before="0" w:after="0"/>
        <w:ind w:left="709" w:hanging="283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operatorzy obrabiarek skrawających</w:t>
      </w:r>
    </w:p>
    <w:p w14:paraId="04E4326A" w14:textId="77777777" w:rsidR="00B16C14" w:rsidRPr="00BD3685" w:rsidRDefault="00B16C14" w:rsidP="00D763F4">
      <w:pPr>
        <w:pStyle w:val="Akapitzlist"/>
        <w:numPr>
          <w:ilvl w:val="0"/>
          <w:numId w:val="90"/>
        </w:numPr>
        <w:spacing w:before="0" w:after="0"/>
        <w:ind w:left="709" w:hanging="283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opiekunowie osoby starszej lub niepełnosprawnej</w:t>
      </w:r>
    </w:p>
    <w:p w14:paraId="416EBDD0" w14:textId="77777777" w:rsidR="00B16C14" w:rsidRPr="00BD3685" w:rsidRDefault="00B16C14" w:rsidP="00D763F4">
      <w:pPr>
        <w:pStyle w:val="Akapitzlist"/>
        <w:numPr>
          <w:ilvl w:val="0"/>
          <w:numId w:val="90"/>
        </w:numPr>
        <w:spacing w:before="0" w:after="0"/>
        <w:ind w:left="709" w:hanging="283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pedagodzy</w:t>
      </w:r>
    </w:p>
    <w:p w14:paraId="50749BF8" w14:textId="77777777" w:rsidR="00B16C14" w:rsidRPr="00BD3685" w:rsidRDefault="00B16C14" w:rsidP="00D763F4">
      <w:pPr>
        <w:pStyle w:val="Akapitzlist"/>
        <w:numPr>
          <w:ilvl w:val="0"/>
          <w:numId w:val="90"/>
        </w:numPr>
        <w:spacing w:before="0" w:after="0"/>
        <w:ind w:left="709" w:hanging="283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piekarze</w:t>
      </w:r>
    </w:p>
    <w:p w14:paraId="249056E8" w14:textId="77777777" w:rsidR="00B16C14" w:rsidRPr="00BD3685" w:rsidRDefault="00B16C14" w:rsidP="00D763F4">
      <w:pPr>
        <w:pStyle w:val="Akapitzlist"/>
        <w:numPr>
          <w:ilvl w:val="0"/>
          <w:numId w:val="90"/>
        </w:numPr>
        <w:spacing w:before="0" w:after="0"/>
        <w:ind w:left="709" w:hanging="283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pracownicy ds. rachunkowości i księgowości</w:t>
      </w:r>
    </w:p>
    <w:p w14:paraId="5062C5A4" w14:textId="77777777" w:rsidR="00B16C14" w:rsidRPr="00BD3685" w:rsidRDefault="00B16C14" w:rsidP="00D763F4">
      <w:pPr>
        <w:pStyle w:val="Akapitzlist"/>
        <w:numPr>
          <w:ilvl w:val="0"/>
          <w:numId w:val="90"/>
        </w:numPr>
        <w:spacing w:before="0" w:after="0"/>
        <w:ind w:left="851" w:hanging="284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pracownicy ochrony fizycznej</w:t>
      </w:r>
    </w:p>
    <w:p w14:paraId="784509BA" w14:textId="77777777" w:rsidR="00B16C14" w:rsidRPr="00BD3685" w:rsidRDefault="00B16C14" w:rsidP="00D763F4">
      <w:pPr>
        <w:pStyle w:val="Akapitzlist"/>
        <w:numPr>
          <w:ilvl w:val="0"/>
          <w:numId w:val="90"/>
        </w:numPr>
        <w:spacing w:before="0" w:after="0"/>
        <w:ind w:left="851" w:hanging="284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pracownicy socjalni</w:t>
      </w:r>
    </w:p>
    <w:p w14:paraId="0B932D05" w14:textId="77777777" w:rsidR="00B16C14" w:rsidRPr="00BD3685" w:rsidRDefault="00B16C14" w:rsidP="00D763F4">
      <w:pPr>
        <w:pStyle w:val="Akapitzlist"/>
        <w:numPr>
          <w:ilvl w:val="0"/>
          <w:numId w:val="90"/>
        </w:numPr>
        <w:spacing w:before="0" w:after="0"/>
        <w:ind w:left="851" w:hanging="284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projektanci i administratorzy baz danych, programiści</w:t>
      </w:r>
    </w:p>
    <w:p w14:paraId="2832C374" w14:textId="77777777" w:rsidR="00B16C14" w:rsidRPr="00BD3685" w:rsidRDefault="00B16C14" w:rsidP="00D763F4">
      <w:pPr>
        <w:pStyle w:val="Akapitzlist"/>
        <w:numPr>
          <w:ilvl w:val="0"/>
          <w:numId w:val="90"/>
        </w:numPr>
        <w:spacing w:before="0" w:after="0"/>
        <w:ind w:left="851" w:hanging="284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ratownicy medyczni</w:t>
      </w:r>
    </w:p>
    <w:p w14:paraId="3E80FA2E" w14:textId="77777777" w:rsidR="00B16C14" w:rsidRPr="00BD3685" w:rsidRDefault="00B16C14" w:rsidP="00D763F4">
      <w:pPr>
        <w:pStyle w:val="Akapitzlist"/>
        <w:numPr>
          <w:ilvl w:val="0"/>
          <w:numId w:val="90"/>
        </w:numPr>
        <w:spacing w:before="0" w:after="0"/>
        <w:ind w:left="851" w:hanging="284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robotnicy obróbki drewna i stolarze</w:t>
      </w:r>
    </w:p>
    <w:p w14:paraId="750A83A9" w14:textId="77777777" w:rsidR="00B16C14" w:rsidRPr="00BD3685" w:rsidRDefault="00B16C14" w:rsidP="00D763F4">
      <w:pPr>
        <w:pStyle w:val="Akapitzlist"/>
        <w:numPr>
          <w:ilvl w:val="0"/>
          <w:numId w:val="90"/>
        </w:numPr>
        <w:spacing w:before="0" w:after="0"/>
        <w:ind w:left="851" w:hanging="284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spawacze</w:t>
      </w:r>
    </w:p>
    <w:p w14:paraId="2F69D924" w14:textId="77777777" w:rsidR="00B16C14" w:rsidRPr="00BD3685" w:rsidRDefault="00B16C14" w:rsidP="00D763F4">
      <w:pPr>
        <w:pStyle w:val="Akapitzlist"/>
        <w:numPr>
          <w:ilvl w:val="0"/>
          <w:numId w:val="90"/>
        </w:numPr>
        <w:spacing w:before="0" w:after="0"/>
        <w:ind w:left="851" w:hanging="284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specjaliści elektroniki, automatyki i robotyki</w:t>
      </w:r>
    </w:p>
    <w:p w14:paraId="0ABBFF8A" w14:textId="77777777" w:rsidR="00B16C14" w:rsidRPr="00BD3685" w:rsidRDefault="00B16C14" w:rsidP="00D763F4">
      <w:pPr>
        <w:pStyle w:val="Akapitzlist"/>
        <w:numPr>
          <w:ilvl w:val="0"/>
          <w:numId w:val="90"/>
        </w:numPr>
        <w:spacing w:before="0" w:after="0"/>
        <w:ind w:left="851" w:hanging="284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ślusarze</w:t>
      </w:r>
    </w:p>
    <w:p w14:paraId="69471338" w14:textId="77777777" w:rsidR="00B16C14" w:rsidRPr="00BD3685" w:rsidRDefault="00B16C14" w:rsidP="00D763F4">
      <w:pPr>
        <w:pStyle w:val="Akapitzlist"/>
        <w:numPr>
          <w:ilvl w:val="0"/>
          <w:numId w:val="90"/>
        </w:numPr>
        <w:spacing w:before="0" w:after="0"/>
        <w:ind w:left="851" w:hanging="284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tapicerzy</w:t>
      </w:r>
    </w:p>
    <w:p w14:paraId="66B92D20" w14:textId="77777777" w:rsidR="00B16C14" w:rsidRPr="00BD3685" w:rsidRDefault="00B16C14" w:rsidP="00D763F4">
      <w:pPr>
        <w:pStyle w:val="Akapitzlist"/>
        <w:numPr>
          <w:ilvl w:val="0"/>
          <w:numId w:val="90"/>
        </w:numPr>
        <w:spacing w:before="0" w:after="0"/>
        <w:ind w:left="851" w:hanging="284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technicy informatycy</w:t>
      </w:r>
    </w:p>
    <w:p w14:paraId="0CE1F4E7" w14:textId="69050009" w:rsidR="00594100" w:rsidRPr="00BD3685" w:rsidRDefault="00B16C14" w:rsidP="00D763F4">
      <w:pPr>
        <w:pStyle w:val="Akapitzlist"/>
        <w:numPr>
          <w:ilvl w:val="0"/>
          <w:numId w:val="90"/>
        </w:numPr>
        <w:spacing w:before="0" w:after="0"/>
        <w:ind w:left="851" w:hanging="284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wychowawcy w placówkach oświatowych i opiekuńczych</w:t>
      </w:r>
    </w:p>
    <w:p w14:paraId="5CAE8740" w14:textId="77777777" w:rsidR="00B16C14" w:rsidRPr="00BD3685" w:rsidRDefault="00B16C14" w:rsidP="00594100">
      <w:pPr>
        <w:spacing w:before="0" w:after="0" w:line="240" w:lineRule="auto"/>
        <w:ind w:left="360"/>
        <w:rPr>
          <w:rFonts w:cstheme="minorHAnsi"/>
          <w:sz w:val="18"/>
          <w:szCs w:val="18"/>
        </w:rPr>
        <w:sectPr w:rsidR="00B16C14" w:rsidRPr="00BD3685" w:rsidSect="00B16C14">
          <w:type w:val="continuous"/>
          <w:pgSz w:w="11907" w:h="16840" w:code="9"/>
          <w:pgMar w:top="709" w:right="1418" w:bottom="1418" w:left="1701" w:header="680" w:footer="454" w:gutter="0"/>
          <w:pgNumType w:fmt="numberInDash"/>
          <w:cols w:num="3" w:space="141"/>
          <w:docGrid w:linePitch="360"/>
        </w:sectPr>
      </w:pPr>
    </w:p>
    <w:p w14:paraId="7B82F980" w14:textId="77777777" w:rsidR="00594100" w:rsidRPr="00BD3685" w:rsidRDefault="00594100" w:rsidP="00594100">
      <w:pPr>
        <w:spacing w:before="0" w:after="0" w:line="240" w:lineRule="auto"/>
        <w:ind w:left="360"/>
        <w:rPr>
          <w:rFonts w:cstheme="minorHAnsi"/>
          <w:sz w:val="18"/>
          <w:szCs w:val="18"/>
        </w:rPr>
      </w:pPr>
    </w:p>
    <w:p w14:paraId="70BA68AA" w14:textId="77777777" w:rsidR="00584A76" w:rsidRPr="00BD3685" w:rsidRDefault="00435216" w:rsidP="00DF506A">
      <w:pPr>
        <w:shd w:val="clear" w:color="auto" w:fill="FAFAA8"/>
        <w:spacing w:before="0" w:after="0" w:line="240" w:lineRule="auto"/>
        <w:ind w:left="360" w:hanging="360"/>
        <w:jc w:val="center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NADWYŻKA POSZUKUJĄCYCH PRACY:</w:t>
      </w:r>
    </w:p>
    <w:p w14:paraId="7941E044" w14:textId="3A4E4050" w:rsidR="00594100" w:rsidRPr="00BD3685" w:rsidRDefault="00594100" w:rsidP="00594100">
      <w:pPr>
        <w:shd w:val="clear" w:color="auto" w:fill="C9F9FC" w:themeFill="accent3" w:themeFillTint="33"/>
        <w:spacing w:before="0" w:after="0" w:line="240" w:lineRule="auto"/>
        <w:rPr>
          <w:rFonts w:cstheme="minorHAnsi"/>
          <w:sz w:val="18"/>
          <w:szCs w:val="18"/>
        </w:rPr>
        <w:sectPr w:rsidR="00594100" w:rsidRPr="00BD3685" w:rsidSect="00ED428F">
          <w:type w:val="continuous"/>
          <w:pgSz w:w="11907" w:h="16840" w:code="9"/>
          <w:pgMar w:top="709" w:right="1418" w:bottom="1418" w:left="1418" w:header="680" w:footer="454" w:gutter="0"/>
          <w:pgNumType w:fmt="numberInDash"/>
          <w:cols w:space="708"/>
          <w:docGrid w:linePitch="360"/>
        </w:sectPr>
      </w:pPr>
    </w:p>
    <w:p w14:paraId="53CEB091" w14:textId="77777777" w:rsidR="00B16C14" w:rsidRPr="00BD3685" w:rsidRDefault="00B16C14" w:rsidP="00D763F4">
      <w:pPr>
        <w:pStyle w:val="Akapitzlist"/>
        <w:numPr>
          <w:ilvl w:val="0"/>
          <w:numId w:val="91"/>
        </w:numPr>
        <w:spacing w:before="0" w:after="0"/>
        <w:ind w:left="709" w:hanging="283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animatorzy kultury i organizatorzy imprez</w:t>
      </w:r>
    </w:p>
    <w:p w14:paraId="3B5882F1" w14:textId="77777777" w:rsidR="00B16C14" w:rsidRPr="00BD3685" w:rsidRDefault="00B16C14" w:rsidP="00B35DBD">
      <w:pPr>
        <w:pStyle w:val="Akapitzlist"/>
        <w:numPr>
          <w:ilvl w:val="0"/>
          <w:numId w:val="30"/>
        </w:numPr>
        <w:spacing w:before="0" w:after="0"/>
        <w:ind w:hanging="283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architekci i urbaniści</w:t>
      </w:r>
    </w:p>
    <w:p w14:paraId="4DA43057" w14:textId="77777777" w:rsidR="00B16C14" w:rsidRPr="00BD3685" w:rsidRDefault="00B16C14" w:rsidP="00B35DBD">
      <w:pPr>
        <w:pStyle w:val="Akapitzlist"/>
        <w:numPr>
          <w:ilvl w:val="0"/>
          <w:numId w:val="30"/>
        </w:numPr>
        <w:spacing w:before="0" w:after="0"/>
        <w:ind w:hanging="283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architekci krajobrazu</w:t>
      </w:r>
    </w:p>
    <w:p w14:paraId="2EDF5CD0" w14:textId="77777777" w:rsidR="00B16C14" w:rsidRPr="00BD3685" w:rsidRDefault="00B16C14" w:rsidP="00B35DBD">
      <w:pPr>
        <w:pStyle w:val="Akapitzlist"/>
        <w:numPr>
          <w:ilvl w:val="0"/>
          <w:numId w:val="30"/>
        </w:numPr>
        <w:spacing w:before="0" w:after="0"/>
        <w:ind w:hanging="283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fotografowie</w:t>
      </w:r>
    </w:p>
    <w:p w14:paraId="49F85DEB" w14:textId="77777777" w:rsidR="00B16C14" w:rsidRPr="00BD3685" w:rsidRDefault="00B16C14" w:rsidP="00B35DBD">
      <w:pPr>
        <w:pStyle w:val="Akapitzlist"/>
        <w:numPr>
          <w:ilvl w:val="0"/>
          <w:numId w:val="30"/>
        </w:numPr>
        <w:spacing w:before="0" w:after="0"/>
        <w:ind w:hanging="283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geodeci i kartografowie</w:t>
      </w:r>
    </w:p>
    <w:p w14:paraId="5837EFB7" w14:textId="77777777" w:rsidR="00B16C14" w:rsidRPr="00BD3685" w:rsidRDefault="00B16C14" w:rsidP="00B35DBD">
      <w:pPr>
        <w:pStyle w:val="Akapitzlist"/>
        <w:numPr>
          <w:ilvl w:val="0"/>
          <w:numId w:val="30"/>
        </w:numPr>
        <w:spacing w:before="0" w:after="0"/>
        <w:ind w:hanging="283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inspektorzy nadzoru budowlanego</w:t>
      </w:r>
    </w:p>
    <w:p w14:paraId="74F4162B" w14:textId="7A11E81A" w:rsidR="00B16C14" w:rsidRPr="00BD3685" w:rsidRDefault="00B16C14" w:rsidP="00B35DBD">
      <w:pPr>
        <w:pStyle w:val="Akapitzlist"/>
        <w:numPr>
          <w:ilvl w:val="0"/>
          <w:numId w:val="30"/>
        </w:numPr>
        <w:spacing w:before="0" w:after="0"/>
        <w:ind w:left="993" w:hanging="284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instruktorzy rekreacji i sportu</w:t>
      </w:r>
    </w:p>
    <w:p w14:paraId="530375E4" w14:textId="77777777" w:rsidR="00B16C14" w:rsidRPr="00BD3685" w:rsidRDefault="00B16C14" w:rsidP="00B35DBD">
      <w:pPr>
        <w:pStyle w:val="Akapitzlist"/>
        <w:numPr>
          <w:ilvl w:val="0"/>
          <w:numId w:val="30"/>
        </w:numPr>
        <w:spacing w:before="0" w:after="0"/>
        <w:ind w:left="993" w:hanging="284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inżynierowie inżynierii środowiska</w:t>
      </w:r>
    </w:p>
    <w:p w14:paraId="46CE98D9" w14:textId="77777777" w:rsidR="00B16C14" w:rsidRPr="00BD3685" w:rsidRDefault="00B16C14" w:rsidP="00B35DBD">
      <w:pPr>
        <w:pStyle w:val="Akapitzlist"/>
        <w:numPr>
          <w:ilvl w:val="0"/>
          <w:numId w:val="30"/>
        </w:numPr>
        <w:spacing w:before="0" w:after="0"/>
        <w:ind w:left="993" w:hanging="284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kierownicy ds. logistyki</w:t>
      </w:r>
    </w:p>
    <w:p w14:paraId="7ECAA1AF" w14:textId="77777777" w:rsidR="00B16C14" w:rsidRPr="00BD3685" w:rsidRDefault="00B16C14" w:rsidP="00B35DBD">
      <w:pPr>
        <w:pStyle w:val="Akapitzlist"/>
        <w:numPr>
          <w:ilvl w:val="0"/>
          <w:numId w:val="30"/>
        </w:numPr>
        <w:spacing w:before="0" w:after="0"/>
        <w:ind w:left="993" w:hanging="284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kierownicy ds. usług</w:t>
      </w:r>
    </w:p>
    <w:p w14:paraId="3EA9A325" w14:textId="77777777" w:rsidR="00B16C14" w:rsidRPr="00BD3685" w:rsidRDefault="00B16C14" w:rsidP="00B35DBD">
      <w:pPr>
        <w:pStyle w:val="Akapitzlist"/>
        <w:numPr>
          <w:ilvl w:val="0"/>
          <w:numId w:val="30"/>
        </w:numPr>
        <w:spacing w:before="0" w:after="0"/>
        <w:ind w:left="993" w:hanging="284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>plastycy, dekoratorzy wnętrz i konserwatorzy zabytków</w:t>
      </w:r>
    </w:p>
    <w:p w14:paraId="0CE4A3ED" w14:textId="7D59D72F" w:rsidR="00B16C14" w:rsidRPr="00BD3685" w:rsidRDefault="003E1336" w:rsidP="00B35DBD">
      <w:pPr>
        <w:pStyle w:val="Akapitzlist"/>
        <w:numPr>
          <w:ilvl w:val="0"/>
          <w:numId w:val="30"/>
        </w:numPr>
        <w:spacing w:before="0" w:after="0"/>
        <w:ind w:left="851" w:right="-143" w:hanging="142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 xml:space="preserve">      </w:t>
      </w:r>
      <w:r w:rsidR="00B16C14" w:rsidRPr="00BD3685">
        <w:rPr>
          <w:rFonts w:cstheme="minorHAnsi"/>
          <w:sz w:val="18"/>
          <w:szCs w:val="18"/>
        </w:rPr>
        <w:t>przedstawiciele handlowi</w:t>
      </w:r>
    </w:p>
    <w:p w14:paraId="3A717AA3" w14:textId="1049BC2B" w:rsidR="00B16C14" w:rsidRPr="00BD3685" w:rsidRDefault="003E1336" w:rsidP="00B35DBD">
      <w:pPr>
        <w:pStyle w:val="Akapitzlist"/>
        <w:numPr>
          <w:ilvl w:val="0"/>
          <w:numId w:val="30"/>
        </w:numPr>
        <w:spacing w:before="0" w:after="0"/>
        <w:ind w:left="851" w:right="-143" w:hanging="142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 xml:space="preserve">      </w:t>
      </w:r>
      <w:r w:rsidR="00B16C14" w:rsidRPr="00BD3685">
        <w:rPr>
          <w:rFonts w:cstheme="minorHAnsi"/>
          <w:sz w:val="18"/>
          <w:szCs w:val="18"/>
        </w:rPr>
        <w:t>recepcjoniści i rejestratorzy</w:t>
      </w:r>
    </w:p>
    <w:p w14:paraId="2E7A9A41" w14:textId="5253DB43" w:rsidR="00B16C14" w:rsidRPr="00BD3685" w:rsidRDefault="003E1336" w:rsidP="00B35DBD">
      <w:pPr>
        <w:pStyle w:val="Akapitzlist"/>
        <w:numPr>
          <w:ilvl w:val="0"/>
          <w:numId w:val="30"/>
        </w:numPr>
        <w:tabs>
          <w:tab w:val="left" w:pos="709"/>
        </w:tabs>
        <w:spacing w:before="0" w:after="0"/>
        <w:ind w:left="851" w:right="-143" w:hanging="142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 xml:space="preserve">      </w:t>
      </w:r>
      <w:r w:rsidR="00B16C14" w:rsidRPr="00BD3685">
        <w:rPr>
          <w:rFonts w:cstheme="minorHAnsi"/>
          <w:sz w:val="18"/>
          <w:szCs w:val="18"/>
        </w:rPr>
        <w:t xml:space="preserve">specjaliści ds. zarządzania </w:t>
      </w:r>
      <w:r w:rsidRPr="00BD3685">
        <w:rPr>
          <w:rFonts w:cstheme="minorHAnsi"/>
          <w:sz w:val="18"/>
          <w:szCs w:val="18"/>
        </w:rPr>
        <w:t xml:space="preserve">   </w:t>
      </w:r>
      <w:r w:rsidR="00B16C14" w:rsidRPr="00BD3685">
        <w:rPr>
          <w:rFonts w:cstheme="minorHAnsi"/>
          <w:sz w:val="18"/>
          <w:szCs w:val="18"/>
        </w:rPr>
        <w:t>zasobami ludzkimi i rekrutacji</w:t>
      </w:r>
    </w:p>
    <w:p w14:paraId="307C7DB1" w14:textId="6EC0A527" w:rsidR="00B16C14" w:rsidRPr="00BD3685" w:rsidRDefault="003E1336" w:rsidP="00B35DBD">
      <w:pPr>
        <w:pStyle w:val="Akapitzlist"/>
        <w:numPr>
          <w:ilvl w:val="0"/>
          <w:numId w:val="30"/>
        </w:numPr>
        <w:spacing w:before="0" w:after="0"/>
        <w:ind w:left="851" w:right="-143" w:hanging="142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 xml:space="preserve">      </w:t>
      </w:r>
      <w:r w:rsidR="00B16C14" w:rsidRPr="00BD3685">
        <w:rPr>
          <w:rFonts w:cstheme="minorHAnsi"/>
          <w:sz w:val="18"/>
          <w:szCs w:val="18"/>
        </w:rPr>
        <w:t>specjaliści technologii żywności i żywienia</w:t>
      </w:r>
    </w:p>
    <w:p w14:paraId="5B6EF9BA" w14:textId="4D6D99E9" w:rsidR="002F048E" w:rsidRPr="00BD3685" w:rsidRDefault="003E1336" w:rsidP="00B35DBD">
      <w:pPr>
        <w:pStyle w:val="Akapitzlist"/>
        <w:numPr>
          <w:ilvl w:val="0"/>
          <w:numId w:val="30"/>
        </w:numPr>
        <w:spacing w:before="0" w:after="0"/>
        <w:ind w:left="851" w:right="-143" w:hanging="142"/>
        <w:rPr>
          <w:rFonts w:cstheme="minorHAnsi"/>
          <w:sz w:val="18"/>
          <w:szCs w:val="18"/>
        </w:rPr>
      </w:pPr>
      <w:r w:rsidRPr="00BD3685">
        <w:rPr>
          <w:rFonts w:cstheme="minorHAnsi"/>
          <w:sz w:val="18"/>
          <w:szCs w:val="18"/>
        </w:rPr>
        <w:t xml:space="preserve">      </w:t>
      </w:r>
      <w:r w:rsidR="00B16C14" w:rsidRPr="00BD3685">
        <w:rPr>
          <w:rFonts w:cstheme="minorHAnsi"/>
          <w:sz w:val="18"/>
          <w:szCs w:val="18"/>
        </w:rPr>
        <w:t>technicy budownictwa</w:t>
      </w:r>
      <w:r w:rsidR="00B16C14" w:rsidRPr="00BD3685">
        <w:rPr>
          <w:rFonts w:cstheme="minorHAnsi"/>
          <w:sz w:val="18"/>
          <w:szCs w:val="18"/>
        </w:rPr>
        <w:cr/>
      </w:r>
    </w:p>
    <w:p w14:paraId="0468DAAC" w14:textId="77777777" w:rsidR="00B16C14" w:rsidRDefault="00B16C14" w:rsidP="003E1336">
      <w:pPr>
        <w:spacing w:before="0" w:after="0"/>
        <w:rPr>
          <w:sz w:val="22"/>
          <w:szCs w:val="22"/>
          <w:highlight w:val="yellow"/>
        </w:rPr>
        <w:sectPr w:rsidR="00B16C14" w:rsidSect="003E1336">
          <w:type w:val="continuous"/>
          <w:pgSz w:w="11907" w:h="16840" w:code="9"/>
          <w:pgMar w:top="709" w:right="1559" w:bottom="1418" w:left="1418" w:header="680" w:footer="454" w:gutter="0"/>
          <w:pgNumType w:fmt="numberInDash"/>
          <w:cols w:num="3" w:space="0"/>
          <w:docGrid w:linePitch="360"/>
        </w:sectPr>
      </w:pPr>
    </w:p>
    <w:p w14:paraId="406EA173" w14:textId="77777777" w:rsidR="00B16C14" w:rsidRDefault="00B16C14" w:rsidP="003E1336">
      <w:pPr>
        <w:spacing w:before="0" w:after="0"/>
        <w:rPr>
          <w:sz w:val="22"/>
          <w:szCs w:val="22"/>
          <w:highlight w:val="yellow"/>
        </w:rPr>
      </w:pPr>
    </w:p>
    <w:p w14:paraId="640EA6DD" w14:textId="77777777" w:rsidR="00DF506A" w:rsidRDefault="00DF506A" w:rsidP="00012325">
      <w:pPr>
        <w:spacing w:before="0" w:after="0"/>
        <w:jc w:val="both"/>
        <w:rPr>
          <w:sz w:val="22"/>
          <w:szCs w:val="22"/>
          <w:highlight w:val="yellow"/>
        </w:rPr>
      </w:pPr>
    </w:p>
    <w:p w14:paraId="0CF86DDF" w14:textId="77777777" w:rsidR="00DF506A" w:rsidRDefault="00DF506A" w:rsidP="00012325">
      <w:pPr>
        <w:spacing w:before="0" w:after="0"/>
        <w:jc w:val="both"/>
        <w:rPr>
          <w:sz w:val="22"/>
          <w:szCs w:val="22"/>
          <w:highlight w:val="yellow"/>
        </w:rPr>
      </w:pPr>
    </w:p>
    <w:p w14:paraId="741DCC2F" w14:textId="66CE6AE5" w:rsidR="00012325" w:rsidRPr="005732DE" w:rsidRDefault="002F048E" w:rsidP="00012325">
      <w:pPr>
        <w:spacing w:before="0" w:after="0"/>
        <w:jc w:val="both"/>
        <w:rPr>
          <w:sz w:val="22"/>
          <w:szCs w:val="22"/>
        </w:rPr>
      </w:pPr>
      <w:r w:rsidRPr="005732DE">
        <w:rPr>
          <w:sz w:val="22"/>
          <w:szCs w:val="22"/>
        </w:rPr>
        <w:lastRenderedPageBreak/>
        <w:t xml:space="preserve">Wśród zawodów deficytowych występujących w powiecie </w:t>
      </w:r>
      <w:r w:rsidR="00D4162A" w:rsidRPr="005732DE">
        <w:rPr>
          <w:sz w:val="22"/>
          <w:szCs w:val="22"/>
        </w:rPr>
        <w:t>pilskim</w:t>
      </w:r>
      <w:r w:rsidRPr="005732DE">
        <w:rPr>
          <w:sz w:val="22"/>
          <w:szCs w:val="22"/>
        </w:rPr>
        <w:t xml:space="preserve"> - w których absolwenci</w:t>
      </w:r>
      <w:r w:rsidR="00E7420F">
        <w:rPr>
          <w:sz w:val="22"/>
          <w:szCs w:val="22"/>
        </w:rPr>
        <w:t>/tki</w:t>
      </w:r>
      <w:r w:rsidRPr="005732DE">
        <w:rPr>
          <w:sz w:val="22"/>
          <w:szCs w:val="22"/>
        </w:rPr>
        <w:t xml:space="preserve"> nie powinni mieć trudności ze znalezieniem zatrudnienia, gdyż zapotrzebowanie pracodawców jest duże, a podaż pracowników niewielka – wpisuje się 1</w:t>
      </w:r>
      <w:r w:rsidR="005732DE" w:rsidRPr="005732DE">
        <w:rPr>
          <w:sz w:val="22"/>
          <w:szCs w:val="22"/>
        </w:rPr>
        <w:t>5</w:t>
      </w:r>
      <w:r w:rsidRPr="005732DE">
        <w:rPr>
          <w:sz w:val="22"/>
          <w:szCs w:val="22"/>
        </w:rPr>
        <w:t xml:space="preserve"> kierunków kształcenia, z</w:t>
      </w:r>
      <w:r w:rsidR="00D4162A" w:rsidRPr="005732DE">
        <w:rPr>
          <w:sz w:val="22"/>
          <w:szCs w:val="22"/>
        </w:rPr>
        <w:t xml:space="preserve"> </w:t>
      </w:r>
      <w:r w:rsidR="005732DE" w:rsidRPr="005732DE">
        <w:rPr>
          <w:sz w:val="22"/>
          <w:szCs w:val="22"/>
        </w:rPr>
        <w:t>37</w:t>
      </w:r>
      <w:r w:rsidRPr="005732DE">
        <w:rPr>
          <w:sz w:val="22"/>
          <w:szCs w:val="22"/>
        </w:rPr>
        <w:t xml:space="preserve"> najczęściej wybieranych przez absolwentów</w:t>
      </w:r>
      <w:r w:rsidR="000074B2">
        <w:rPr>
          <w:sz w:val="22"/>
          <w:szCs w:val="22"/>
        </w:rPr>
        <w:t>/tki</w:t>
      </w:r>
      <w:r w:rsidRPr="005732DE">
        <w:rPr>
          <w:sz w:val="22"/>
          <w:szCs w:val="22"/>
        </w:rPr>
        <w:t>.</w:t>
      </w:r>
      <w:r w:rsidR="00E74474" w:rsidRPr="005732DE">
        <w:rPr>
          <w:sz w:val="22"/>
          <w:szCs w:val="22"/>
        </w:rPr>
        <w:t xml:space="preserve"> </w:t>
      </w:r>
    </w:p>
    <w:p w14:paraId="651DACC0" w14:textId="59593C8C" w:rsidR="00012325" w:rsidRPr="00D94DE8" w:rsidRDefault="00012325" w:rsidP="00012325">
      <w:pPr>
        <w:spacing w:before="0" w:after="0"/>
        <w:jc w:val="both"/>
        <w:rPr>
          <w:color w:val="000000" w:themeColor="text1"/>
          <w:sz w:val="22"/>
          <w:szCs w:val="22"/>
        </w:rPr>
      </w:pPr>
      <w:r w:rsidRPr="00D94DE8">
        <w:rPr>
          <w:sz w:val="22"/>
          <w:szCs w:val="22"/>
        </w:rPr>
        <w:t xml:space="preserve">Natomiast widniejące w </w:t>
      </w:r>
      <w:r w:rsidRPr="00D94DE8">
        <w:rPr>
          <w:color w:val="000000" w:themeColor="text1"/>
          <w:sz w:val="22"/>
          <w:szCs w:val="22"/>
        </w:rPr>
        <w:t xml:space="preserve">powiecie </w:t>
      </w:r>
      <w:r w:rsidR="00BA242B" w:rsidRPr="00D94DE8">
        <w:rPr>
          <w:color w:val="000000" w:themeColor="text1"/>
          <w:sz w:val="22"/>
          <w:szCs w:val="22"/>
        </w:rPr>
        <w:t xml:space="preserve">pilskim </w:t>
      </w:r>
      <w:r w:rsidRPr="00D94DE8">
        <w:rPr>
          <w:color w:val="000000" w:themeColor="text1"/>
          <w:sz w:val="22"/>
          <w:szCs w:val="22"/>
        </w:rPr>
        <w:t xml:space="preserve">zawody nadwyżkowe - w których znalezienie pracy może być trudniejsze ze względu na małe zapotrzebowanie oraz wielu kandydatów chętnych do podjęcia pracy </w:t>
      </w:r>
      <w:r w:rsidR="00BB2976">
        <w:rPr>
          <w:color w:val="000000" w:themeColor="text1"/>
          <w:sz w:val="22"/>
          <w:szCs w:val="22"/>
        </w:rPr>
        <w:br/>
      </w:r>
      <w:r w:rsidRPr="00D94DE8">
        <w:rPr>
          <w:color w:val="000000" w:themeColor="text1"/>
          <w:sz w:val="22"/>
          <w:szCs w:val="22"/>
        </w:rPr>
        <w:t xml:space="preserve">i spełniających wymagań pracodawców – </w:t>
      </w:r>
      <w:r w:rsidR="00D94DE8" w:rsidRPr="00D94DE8">
        <w:rPr>
          <w:color w:val="000000" w:themeColor="text1"/>
          <w:sz w:val="22"/>
          <w:szCs w:val="22"/>
        </w:rPr>
        <w:t>4</w:t>
      </w:r>
      <w:r w:rsidRPr="00D94DE8">
        <w:rPr>
          <w:color w:val="000000" w:themeColor="text1"/>
          <w:sz w:val="22"/>
          <w:szCs w:val="22"/>
        </w:rPr>
        <w:t xml:space="preserve"> z nich to </w:t>
      </w:r>
      <w:r w:rsidR="00672DB9" w:rsidRPr="00D94DE8">
        <w:rPr>
          <w:color w:val="000000" w:themeColor="text1"/>
          <w:sz w:val="22"/>
          <w:szCs w:val="22"/>
        </w:rPr>
        <w:t xml:space="preserve">kierunek </w:t>
      </w:r>
      <w:r w:rsidRPr="00D94DE8">
        <w:rPr>
          <w:color w:val="000000" w:themeColor="text1"/>
          <w:sz w:val="22"/>
          <w:szCs w:val="22"/>
        </w:rPr>
        <w:t>kształcenia ukończon</w:t>
      </w:r>
      <w:r w:rsidR="00672DB9" w:rsidRPr="00D94DE8">
        <w:rPr>
          <w:color w:val="000000" w:themeColor="text1"/>
          <w:sz w:val="22"/>
          <w:szCs w:val="22"/>
        </w:rPr>
        <w:t>y</w:t>
      </w:r>
      <w:r w:rsidRPr="00D94DE8">
        <w:rPr>
          <w:color w:val="000000" w:themeColor="text1"/>
          <w:sz w:val="22"/>
          <w:szCs w:val="22"/>
        </w:rPr>
        <w:t xml:space="preserve"> przez absolwentów</w:t>
      </w:r>
      <w:r w:rsidR="002A195B">
        <w:rPr>
          <w:color w:val="000000" w:themeColor="text1"/>
          <w:sz w:val="22"/>
          <w:szCs w:val="22"/>
        </w:rPr>
        <w:t>/tki</w:t>
      </w:r>
      <w:r w:rsidRPr="00D94DE8">
        <w:rPr>
          <w:color w:val="000000" w:themeColor="text1"/>
          <w:sz w:val="22"/>
          <w:szCs w:val="22"/>
        </w:rPr>
        <w:t xml:space="preserve">, tj. technik </w:t>
      </w:r>
      <w:r w:rsidR="00D94DE8" w:rsidRPr="00D94DE8">
        <w:rPr>
          <w:color w:val="000000" w:themeColor="text1"/>
          <w:sz w:val="22"/>
          <w:szCs w:val="22"/>
        </w:rPr>
        <w:t>budownictwa, technik architektury krajobrazu, technik renowacji elementów architektury oraz technik geodeta</w:t>
      </w:r>
      <w:r w:rsidRPr="00D94DE8">
        <w:rPr>
          <w:color w:val="000000" w:themeColor="text1"/>
          <w:sz w:val="22"/>
          <w:szCs w:val="22"/>
        </w:rPr>
        <w:t>.</w:t>
      </w:r>
    </w:p>
    <w:p w14:paraId="1A7A813E" w14:textId="77777777" w:rsidR="00D4162A" w:rsidRPr="007B246A" w:rsidRDefault="00D4162A" w:rsidP="00012325">
      <w:pPr>
        <w:spacing w:after="0"/>
        <w:rPr>
          <w:i/>
          <w:iCs/>
          <w:color w:val="000000" w:themeColor="text1"/>
          <w:sz w:val="18"/>
          <w:szCs w:val="18"/>
        </w:rPr>
      </w:pPr>
    </w:p>
    <w:p w14:paraId="3BCE98D5" w14:textId="7FC9F652" w:rsidR="00DB21BE" w:rsidRPr="007B246A" w:rsidRDefault="002F048E" w:rsidP="00DB21BE">
      <w:pPr>
        <w:spacing w:after="0"/>
        <w:jc w:val="center"/>
        <w:rPr>
          <w:i/>
          <w:iCs/>
          <w:sz w:val="18"/>
          <w:szCs w:val="18"/>
        </w:rPr>
      </w:pPr>
      <w:r w:rsidRPr="007B246A">
        <w:rPr>
          <w:i/>
          <w:iCs/>
          <w:sz w:val="18"/>
          <w:szCs w:val="18"/>
        </w:rPr>
        <w:t>Najczęściej wybierane kierunki kształcenia, w tym zawody deficytowe oraz nadwyżkowe</w:t>
      </w:r>
      <w:r w:rsidR="007B246A" w:rsidRPr="007B246A">
        <w:rPr>
          <w:i/>
          <w:iCs/>
          <w:sz w:val="18"/>
          <w:szCs w:val="18"/>
        </w:rPr>
        <w:t>:</w:t>
      </w:r>
    </w:p>
    <w:p w14:paraId="2F3407AF" w14:textId="3530A874" w:rsidR="00BD3685" w:rsidRDefault="00253689" w:rsidP="002F048E">
      <w:pPr>
        <w:spacing w:after="0"/>
        <w:jc w:val="center"/>
        <w:rPr>
          <w:i/>
          <w:iCs/>
          <w:sz w:val="18"/>
          <w:szCs w:val="18"/>
          <w:highlight w:val="yellow"/>
        </w:rPr>
      </w:pPr>
      <w:r w:rsidRPr="008045A0">
        <w:rPr>
          <w:noProof/>
        </w:rPr>
        <w:drawing>
          <wp:anchor distT="0" distB="0" distL="114300" distR="114300" simplePos="0" relativeHeight="251613184" behindDoc="0" locked="0" layoutInCell="1" allowOverlap="1" wp14:anchorId="7A14B705" wp14:editId="64807947">
            <wp:simplePos x="0" y="0"/>
            <wp:positionH relativeFrom="column">
              <wp:posOffset>457835</wp:posOffset>
            </wp:positionH>
            <wp:positionV relativeFrom="paragraph">
              <wp:posOffset>5590540</wp:posOffset>
            </wp:positionV>
            <wp:extent cx="649786" cy="294198"/>
            <wp:effectExtent l="0" t="0" r="0" b="0"/>
            <wp:wrapNone/>
            <wp:docPr id="1892751917" name="Obraz 18927519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751917" name="Obraz 18927519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86" cy="294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4007">
        <w:rPr>
          <w:i/>
          <w:iCs/>
          <w:noProof/>
          <w:sz w:val="18"/>
          <w:szCs w:val="18"/>
        </w:rPr>
        <w:drawing>
          <wp:inline distT="0" distB="0" distL="0" distR="0" wp14:anchorId="64EBBAC3" wp14:editId="2FB9921A">
            <wp:extent cx="4848225" cy="5857875"/>
            <wp:effectExtent l="0" t="0" r="0" b="0"/>
            <wp:docPr id="27" name="Obraz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Obraz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585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AE1168" w14:textId="77777777" w:rsidR="00DF506A" w:rsidRPr="00F84F6B" w:rsidRDefault="00DF506A" w:rsidP="002F048E">
      <w:pPr>
        <w:spacing w:after="0"/>
        <w:jc w:val="center"/>
        <w:rPr>
          <w:i/>
          <w:iCs/>
          <w:sz w:val="18"/>
          <w:szCs w:val="18"/>
          <w:highlight w:val="yellow"/>
        </w:rPr>
      </w:pPr>
    </w:p>
    <w:p w14:paraId="38352344" w14:textId="480940FE" w:rsidR="002F048E" w:rsidRPr="00F84F6B" w:rsidRDefault="002F048E" w:rsidP="002F048E">
      <w:pPr>
        <w:spacing w:after="0"/>
        <w:jc w:val="center"/>
        <w:rPr>
          <w:i/>
          <w:iCs/>
          <w:sz w:val="18"/>
          <w:szCs w:val="18"/>
          <w:highlight w:val="yellow"/>
        </w:rPr>
      </w:pPr>
    </w:p>
    <w:p w14:paraId="75AD8625" w14:textId="0899F331" w:rsidR="002F048E" w:rsidRDefault="002F048E" w:rsidP="002F048E">
      <w:pPr>
        <w:spacing w:before="0" w:after="0"/>
        <w:rPr>
          <w:sz w:val="18"/>
          <w:szCs w:val="18"/>
          <w:highlight w:val="yellow"/>
        </w:rPr>
      </w:pPr>
    </w:p>
    <w:p w14:paraId="3F36DD9A" w14:textId="77777777" w:rsidR="00BD3685" w:rsidRDefault="00BD3685" w:rsidP="002F048E">
      <w:pPr>
        <w:spacing w:before="0" w:after="0"/>
        <w:rPr>
          <w:sz w:val="18"/>
          <w:szCs w:val="18"/>
          <w:highlight w:val="yellow"/>
        </w:rPr>
      </w:pPr>
    </w:p>
    <w:p w14:paraId="4F893262" w14:textId="77777777" w:rsidR="00BD3685" w:rsidRDefault="00BD3685" w:rsidP="002F048E">
      <w:pPr>
        <w:spacing w:before="0" w:after="0"/>
        <w:rPr>
          <w:sz w:val="18"/>
          <w:szCs w:val="18"/>
          <w:highlight w:val="yellow"/>
        </w:rPr>
      </w:pPr>
    </w:p>
    <w:p w14:paraId="0A8826EA" w14:textId="77777777" w:rsidR="00BD3685" w:rsidRPr="00F84F6B" w:rsidRDefault="00BD3685" w:rsidP="002F048E">
      <w:pPr>
        <w:spacing w:before="0" w:after="0"/>
        <w:rPr>
          <w:sz w:val="18"/>
          <w:szCs w:val="18"/>
          <w:highlight w:val="yellow"/>
        </w:rPr>
      </w:pPr>
    </w:p>
    <w:p w14:paraId="0622E37D" w14:textId="5D5D19C8" w:rsidR="002F048E" w:rsidRDefault="002F048E" w:rsidP="00BF4AC3">
      <w:pPr>
        <w:spacing w:before="0" w:after="0"/>
        <w:jc w:val="center"/>
        <w:rPr>
          <w:sz w:val="18"/>
          <w:szCs w:val="18"/>
        </w:rPr>
      </w:pPr>
      <w:r w:rsidRPr="00C052DE">
        <w:rPr>
          <w:sz w:val="18"/>
          <w:szCs w:val="18"/>
        </w:rPr>
        <w:lastRenderedPageBreak/>
        <w:t>Absolwenci szkół rocznik 202</w:t>
      </w:r>
      <w:r w:rsidR="00C052DE" w:rsidRPr="00C052DE">
        <w:rPr>
          <w:sz w:val="18"/>
          <w:szCs w:val="18"/>
        </w:rPr>
        <w:t>1</w:t>
      </w:r>
      <w:r w:rsidRPr="00C052DE">
        <w:rPr>
          <w:sz w:val="18"/>
          <w:szCs w:val="18"/>
        </w:rPr>
        <w:t>/202</w:t>
      </w:r>
      <w:r w:rsidR="00C052DE" w:rsidRPr="00C052DE">
        <w:rPr>
          <w:sz w:val="18"/>
          <w:szCs w:val="18"/>
        </w:rPr>
        <w:t>2</w:t>
      </w:r>
      <w:r w:rsidRPr="00C052DE">
        <w:rPr>
          <w:sz w:val="18"/>
          <w:szCs w:val="18"/>
        </w:rPr>
        <w:t xml:space="preserve"> w powiecie pilski</w:t>
      </w:r>
      <w:r w:rsidR="007B246A">
        <w:rPr>
          <w:sz w:val="18"/>
          <w:szCs w:val="18"/>
        </w:rPr>
        <w:t>:</w:t>
      </w:r>
    </w:p>
    <w:p w14:paraId="091C5A22" w14:textId="3EED0E48" w:rsidR="009A60BC" w:rsidRPr="00BF4AC3" w:rsidRDefault="00F14007" w:rsidP="00BF4AC3">
      <w:pPr>
        <w:spacing w:before="0" w:after="0"/>
        <w:jc w:val="center"/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 wp14:anchorId="358A963D" wp14:editId="7D26CC34">
            <wp:extent cx="6143625" cy="8743950"/>
            <wp:effectExtent l="0" t="0" r="9525" b="0"/>
            <wp:docPr id="1140873200" name="Obraz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873200" name="Obraz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874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54686" w14:textId="6665C678" w:rsidR="00584A76" w:rsidRPr="00EB3B7F" w:rsidRDefault="00F00022" w:rsidP="00C35B60">
      <w:pPr>
        <w:spacing w:before="0" w:after="24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1" locked="0" layoutInCell="1" allowOverlap="1" wp14:anchorId="0B39284F" wp14:editId="5474E226">
                <wp:simplePos x="0" y="0"/>
                <wp:positionH relativeFrom="column">
                  <wp:posOffset>-184785</wp:posOffset>
                </wp:positionH>
                <wp:positionV relativeFrom="paragraph">
                  <wp:posOffset>2396490</wp:posOffset>
                </wp:positionV>
                <wp:extent cx="6029325" cy="3251835"/>
                <wp:effectExtent l="0" t="0" r="9525" b="5715"/>
                <wp:wrapNone/>
                <wp:docPr id="1094885388" name="Prostokąt 5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29325" cy="32518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130DB9" id="Prostokąt 54" o:spid="_x0000_s1026" alt="&quot;&quot;" style="position:absolute;margin-left:-14.55pt;margin-top:188.7pt;width:474.75pt;height:256.05pt;z-index:-25160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" fillcolor="window" strokecolor="#f2f2f2" strokeweight="1pt">
                <v:path arrowok="t"/>
              </v:rect>
            </w:pict>
          </mc:Fallback>
        </mc:AlternateContent>
      </w:r>
      <w:r w:rsidR="002114F8">
        <w:rPr>
          <w:sz w:val="22"/>
          <w:szCs w:val="22"/>
          <w:lang w:eastAsia="en-US"/>
        </w:rPr>
        <w:br/>
      </w:r>
      <w:r w:rsidR="002114F8">
        <w:rPr>
          <w:sz w:val="22"/>
          <w:szCs w:val="22"/>
          <w:lang w:eastAsia="en-US"/>
        </w:rPr>
        <w:br/>
      </w:r>
      <w:r w:rsidR="00C35B60">
        <w:rPr>
          <w:sz w:val="22"/>
          <w:szCs w:val="22"/>
          <w:lang w:eastAsia="en-US"/>
        </w:rPr>
        <w:lastRenderedPageBreak/>
        <w:br/>
      </w:r>
      <w:r w:rsidR="00123903" w:rsidRPr="00EB3B7F">
        <w:rPr>
          <w:noProof/>
        </w:rPr>
        <w:drawing>
          <wp:anchor distT="0" distB="0" distL="114300" distR="114300" simplePos="0" relativeHeight="251794432" behindDoc="0" locked="0" layoutInCell="1" allowOverlap="1" wp14:anchorId="7DB37D08" wp14:editId="1F36DAFD">
            <wp:simplePos x="0" y="0"/>
            <wp:positionH relativeFrom="column">
              <wp:posOffset>118745</wp:posOffset>
            </wp:positionH>
            <wp:positionV relativeFrom="paragraph">
              <wp:posOffset>45085</wp:posOffset>
            </wp:positionV>
            <wp:extent cx="1167367" cy="1466850"/>
            <wp:effectExtent l="95250" t="38100" r="13970" b="95250"/>
            <wp:wrapNone/>
            <wp:docPr id="346" name="Obraz 346" descr="Powiat pleszewski – Wikipedia, wolna encyklo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owiat pleszewski – Wikipedia, wolna encyklopedia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737" cy="14698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3097EE0E" wp14:editId="5B86208C">
                <wp:simplePos x="0" y="0"/>
                <wp:positionH relativeFrom="column">
                  <wp:posOffset>4445</wp:posOffset>
                </wp:positionH>
                <wp:positionV relativeFrom="paragraph">
                  <wp:posOffset>0</wp:posOffset>
                </wp:positionV>
                <wp:extent cx="5967095" cy="1409700"/>
                <wp:effectExtent l="0" t="0" r="0" b="0"/>
                <wp:wrapTight wrapText="bothSides">
                  <wp:wrapPolygon edited="0">
                    <wp:start x="0" y="0"/>
                    <wp:lineTo x="0" y="21308"/>
                    <wp:lineTo x="19170" y="21308"/>
                    <wp:lineTo x="21515" y="11092"/>
                    <wp:lineTo x="21515" y="10216"/>
                    <wp:lineTo x="19170" y="0"/>
                    <wp:lineTo x="0" y="0"/>
                  </wp:wrapPolygon>
                </wp:wrapTight>
                <wp:docPr id="364954176" name="Strzałka: pięciokąt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67095" cy="1409700"/>
                        </a:xfrm>
                        <a:prstGeom prst="homePlate">
                          <a:avLst/>
                        </a:prstGeom>
                        <a:solidFill>
                          <a:schemeClr val="tx2"/>
                        </a:solidFill>
                        <a:ln w="63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1A17AC4" w14:textId="76696840" w:rsidR="00D2131A" w:rsidRPr="006C43FE" w:rsidRDefault="006C43FE" w:rsidP="006C43FE">
                            <w:pPr>
                              <w:pStyle w:val="Nagwek2"/>
                              <w:shd w:val="clear" w:color="auto" w:fill="FFFFFF" w:themeFill="background1"/>
                              <w:spacing w:before="0"/>
                              <w:ind w:left="1560"/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bookmarkStart w:id="88" w:name="_Toc138418444"/>
                            <w:r>
                              <w:rPr>
                                <w:sz w:val="44"/>
                                <w:szCs w:val="44"/>
                              </w:rPr>
                              <w:t>POWIAT PLESZEWSKI</w:t>
                            </w:r>
                            <w:bookmarkEnd w:id="88"/>
                          </w:p>
                          <w:p w14:paraId="3AEF80DA" w14:textId="29E1FB9E" w:rsidR="00D2131A" w:rsidRPr="004070E5" w:rsidRDefault="00D2131A" w:rsidP="00B35DBD">
                            <w:pPr>
                              <w:pStyle w:val="Akapitzlist"/>
                              <w:numPr>
                                <w:ilvl w:val="0"/>
                                <w:numId w:val="64"/>
                              </w:numPr>
                              <w:spacing w:before="12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absolwentów: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5D4DB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613 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osób</w:t>
                            </w:r>
                          </w:p>
                          <w:p w14:paraId="112F0842" w14:textId="7159AA98" w:rsidR="00D2131A" w:rsidRPr="004070E5" w:rsidRDefault="00D2131A" w:rsidP="00B35DBD">
                            <w:pPr>
                              <w:pStyle w:val="Akapitzlist"/>
                              <w:numPr>
                                <w:ilvl w:val="0"/>
                                <w:numId w:val="64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bezrobotnych absolwentów na koniec 202</w:t>
                            </w:r>
                            <w:r w:rsidR="00A0099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B87563"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5D4DB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75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os</w:t>
                            </w:r>
                            <w:r w:rsidR="00B87563"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ó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b</w:t>
                            </w:r>
                          </w:p>
                          <w:p w14:paraId="545C9661" w14:textId="7FCC3D0B" w:rsidR="00D2131A" w:rsidRPr="004070E5" w:rsidRDefault="00D2131A" w:rsidP="00B35DBD">
                            <w:pPr>
                              <w:pStyle w:val="Akapitzlist"/>
                              <w:numPr>
                                <w:ilvl w:val="0"/>
                                <w:numId w:val="64"/>
                              </w:numPr>
                              <w:spacing w:before="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Stopa bezrobocia stan na koniec 202</w:t>
                            </w:r>
                            <w:r w:rsidR="00EB3B7F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B87563"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194312"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3,8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%</w:t>
                            </w:r>
                          </w:p>
                          <w:p w14:paraId="7F01EF3C" w14:textId="4F1219D8" w:rsidR="00D2131A" w:rsidRPr="004070E5" w:rsidRDefault="00D2131A" w:rsidP="00B35DBD">
                            <w:pPr>
                              <w:pStyle w:val="Akapitzlist"/>
                              <w:numPr>
                                <w:ilvl w:val="0"/>
                                <w:numId w:val="64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Oferty pracy zgłoszone do powiatowego urzędu pracy</w:t>
                            </w:r>
                            <w:r w:rsidR="00B87563"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123903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2 174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97EE0E" id="Strzałka: pięciokąt 53" o:spid="_x0000_s1056" type="#_x0000_t15" style="position:absolute;left:0;text-align:left;margin-left:.35pt;margin-top:0;width:469.85pt;height:111pt;z-index:-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" adj="19049" fillcolor="#17406d [3215]" stroked="f" strokeweight=".5pt">
                <v:textbox>
                  <w:txbxContent>
                    <w:p w14:paraId="51A17AC4" w14:textId="76696840" w:rsidR="00D2131A" w:rsidRPr="006C43FE" w:rsidRDefault="006C43FE" w:rsidP="006C43FE">
                      <w:pPr>
                        <w:pStyle w:val="Nagwek2"/>
                        <w:shd w:val="clear" w:color="auto" w:fill="FFFFFF" w:themeFill="background1"/>
                        <w:spacing w:before="0"/>
                        <w:ind w:left="1560"/>
                        <w:jc w:val="center"/>
                        <w:rPr>
                          <w:sz w:val="44"/>
                          <w:szCs w:val="44"/>
                        </w:rPr>
                      </w:pPr>
                      <w:bookmarkStart w:id="89" w:name="_Toc138418444"/>
                      <w:r>
                        <w:rPr>
                          <w:sz w:val="44"/>
                          <w:szCs w:val="44"/>
                        </w:rPr>
                        <w:t>POWIAT PLESZEWSKI</w:t>
                      </w:r>
                      <w:bookmarkEnd w:id="89"/>
                    </w:p>
                    <w:p w14:paraId="3AEF80DA" w14:textId="29E1FB9E" w:rsidR="00D2131A" w:rsidRPr="004070E5" w:rsidRDefault="00D2131A" w:rsidP="00B35DBD">
                      <w:pPr>
                        <w:pStyle w:val="Akapitzlist"/>
                        <w:numPr>
                          <w:ilvl w:val="0"/>
                          <w:numId w:val="64"/>
                        </w:numPr>
                        <w:spacing w:before="12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>Liczba absolwentów: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4070E5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5D4DBD">
                        <w:rPr>
                          <w:b/>
                          <w:bCs/>
                          <w:color w:val="FFFFFF" w:themeColor="background1"/>
                        </w:rPr>
                        <w:t xml:space="preserve">613 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>osób</w:t>
                      </w:r>
                    </w:p>
                    <w:p w14:paraId="112F0842" w14:textId="7159AA98" w:rsidR="00D2131A" w:rsidRPr="004070E5" w:rsidRDefault="00D2131A" w:rsidP="00B35DBD">
                      <w:pPr>
                        <w:pStyle w:val="Akapitzlist"/>
                        <w:numPr>
                          <w:ilvl w:val="0"/>
                          <w:numId w:val="64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>Liczba bezrobotnych absolwentów na koniec 202</w:t>
                      </w:r>
                      <w:r w:rsidR="00A0099A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B87563" w:rsidRPr="004070E5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4070E5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5D4DBD">
                        <w:rPr>
                          <w:b/>
                          <w:bCs/>
                          <w:color w:val="FFFFFF" w:themeColor="background1"/>
                        </w:rPr>
                        <w:t>75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 xml:space="preserve"> os</w:t>
                      </w:r>
                      <w:r w:rsidR="00B87563" w:rsidRPr="004070E5">
                        <w:rPr>
                          <w:b/>
                          <w:bCs/>
                          <w:color w:val="FFFFFF" w:themeColor="background1"/>
                        </w:rPr>
                        <w:t>ó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>b</w:t>
                      </w:r>
                    </w:p>
                    <w:p w14:paraId="545C9661" w14:textId="7FCC3D0B" w:rsidR="00D2131A" w:rsidRPr="004070E5" w:rsidRDefault="00D2131A" w:rsidP="00B35DBD">
                      <w:pPr>
                        <w:pStyle w:val="Akapitzlist"/>
                        <w:numPr>
                          <w:ilvl w:val="0"/>
                          <w:numId w:val="64"/>
                        </w:numPr>
                        <w:spacing w:before="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>Stopa bezrobocia stan na koniec 202</w:t>
                      </w:r>
                      <w:r w:rsidR="00EB3B7F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B87563" w:rsidRPr="004070E5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 xml:space="preserve">  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4070E5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194312" w:rsidRPr="004070E5">
                        <w:rPr>
                          <w:b/>
                          <w:bCs/>
                          <w:color w:val="FFFFFF" w:themeColor="background1"/>
                        </w:rPr>
                        <w:t>3,8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>%</w:t>
                      </w:r>
                    </w:p>
                    <w:p w14:paraId="7F01EF3C" w14:textId="4F1219D8" w:rsidR="00D2131A" w:rsidRPr="004070E5" w:rsidRDefault="00D2131A" w:rsidP="00B35DBD">
                      <w:pPr>
                        <w:pStyle w:val="Akapitzlist"/>
                        <w:numPr>
                          <w:ilvl w:val="0"/>
                          <w:numId w:val="64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>Oferty pracy zgłoszone do powiatowego urzędu pracy</w:t>
                      </w:r>
                      <w:r w:rsidR="00B87563" w:rsidRPr="004070E5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4070E5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123903">
                        <w:rPr>
                          <w:b/>
                          <w:bCs/>
                          <w:color w:val="FFFFFF" w:themeColor="background1"/>
                        </w:rPr>
                        <w:t>2 174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ED428F" w:rsidRPr="00EB3B7F">
        <w:rPr>
          <w:sz w:val="22"/>
          <w:szCs w:val="22"/>
          <w:lang w:eastAsia="en-US"/>
        </w:rPr>
        <w:t xml:space="preserve">W ramach badania </w:t>
      </w:r>
      <w:r w:rsidR="00ED428F" w:rsidRPr="00EB3B7F">
        <w:rPr>
          <w:i/>
          <w:iCs/>
          <w:sz w:val="22"/>
          <w:szCs w:val="22"/>
          <w:lang w:eastAsia="en-US"/>
        </w:rPr>
        <w:t>Barometr Zawodów 202</w:t>
      </w:r>
      <w:r w:rsidR="00EB3B7F" w:rsidRPr="00EB3B7F">
        <w:rPr>
          <w:i/>
          <w:iCs/>
          <w:sz w:val="22"/>
          <w:szCs w:val="22"/>
          <w:lang w:eastAsia="en-US"/>
        </w:rPr>
        <w:t>3</w:t>
      </w:r>
      <w:r w:rsidR="00ED428F" w:rsidRPr="00EB3B7F">
        <w:rPr>
          <w:sz w:val="22"/>
          <w:szCs w:val="22"/>
          <w:lang w:eastAsia="en-US"/>
        </w:rPr>
        <w:t xml:space="preserve"> w powiecie pleszewskim, zawody charakteryzujące się </w:t>
      </w:r>
      <w:r w:rsidR="00FA7092">
        <w:rPr>
          <w:noProof/>
        </w:rPr>
        <mc:AlternateContent>
          <mc:Choice Requires="wps">
            <w:drawing>
              <wp:anchor distT="0" distB="0" distL="114300" distR="114300" simplePos="0" relativeHeight="251881472" behindDoc="1" locked="0" layoutInCell="1" allowOverlap="1" wp14:anchorId="197E11F7" wp14:editId="4471FBF5">
                <wp:simplePos x="0" y="0"/>
                <wp:positionH relativeFrom="column">
                  <wp:posOffset>-128905</wp:posOffset>
                </wp:positionH>
                <wp:positionV relativeFrom="paragraph">
                  <wp:posOffset>2016760</wp:posOffset>
                </wp:positionV>
                <wp:extent cx="6029325" cy="3276600"/>
                <wp:effectExtent l="0" t="0" r="28575" b="19050"/>
                <wp:wrapNone/>
                <wp:docPr id="350456034" name="Prostokąt 5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29325" cy="32766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C8C746" id="Prostokąt 58" o:spid="_x0000_s1026" alt="&quot;&quot;" style="position:absolute;margin-left:-10.15pt;margin-top:158.8pt;width:474.75pt;height:258pt;z-index:-25143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" fillcolor="window" strokecolor="#f2f2f2" strokeweight="1pt">
                <v:path arrowok="t"/>
              </v:rect>
            </w:pict>
          </mc:Fallback>
        </mc:AlternateContent>
      </w:r>
      <w:r w:rsidR="00ED428F" w:rsidRPr="00EB3B7F">
        <w:rPr>
          <w:sz w:val="22"/>
          <w:szCs w:val="22"/>
          <w:lang w:eastAsia="en-US"/>
        </w:rPr>
        <w:t>jako deficyt oraz nadwyżka poszukujących pracy, przedstawia</w:t>
      </w:r>
      <w:r w:rsidR="001B2DB7" w:rsidRPr="00EB3B7F">
        <w:rPr>
          <w:color w:val="000000" w:themeColor="text1"/>
          <w:sz w:val="22"/>
          <w:szCs w:val="22"/>
          <w:lang w:eastAsia="en-US"/>
        </w:rPr>
        <w:t>ją</w:t>
      </w:r>
      <w:r w:rsidR="00ED428F" w:rsidRPr="00EB3B7F">
        <w:rPr>
          <w:sz w:val="22"/>
          <w:szCs w:val="22"/>
          <w:lang w:eastAsia="en-US"/>
        </w:rPr>
        <w:t xml:space="preserve"> się następująco</w:t>
      </w:r>
      <w:r w:rsidR="00ED428F" w:rsidRPr="00EB3B7F">
        <w:rPr>
          <w:noProof/>
        </w:rPr>
        <w:t>:</w:t>
      </w:r>
    </w:p>
    <w:p w14:paraId="4F29E0A1" w14:textId="37895E9B" w:rsidR="003750BF" w:rsidRPr="00BF4AC3" w:rsidRDefault="003750BF" w:rsidP="0062330D">
      <w:pPr>
        <w:shd w:val="clear" w:color="auto" w:fill="DAE6B6" w:themeFill="accent6" w:themeFillTint="66"/>
        <w:spacing w:after="0" w:line="240" w:lineRule="auto"/>
        <w:jc w:val="center"/>
        <w:rPr>
          <w:sz w:val="18"/>
          <w:szCs w:val="18"/>
          <w:highlight w:val="yellow"/>
        </w:rPr>
        <w:sectPr w:rsidR="003750BF" w:rsidRPr="00BF4AC3" w:rsidSect="006C43FE">
          <w:type w:val="continuous"/>
          <w:pgSz w:w="11907" w:h="16840" w:code="9"/>
          <w:pgMar w:top="709" w:right="1418" w:bottom="1418" w:left="1418" w:header="680" w:footer="454" w:gutter="0"/>
          <w:pgNumType w:fmt="numberInDash"/>
          <w:cols w:space="708"/>
          <w:docGrid w:linePitch="360"/>
        </w:sectPr>
      </w:pPr>
      <w:bookmarkStart w:id="90" w:name="_Hlk99441427"/>
      <w:r w:rsidRPr="0062330D">
        <w:rPr>
          <w:sz w:val="18"/>
          <w:szCs w:val="18"/>
          <w:shd w:val="clear" w:color="auto" w:fill="DAE6B6" w:themeFill="accent6" w:themeFillTint="66"/>
        </w:rPr>
        <w:t>DEFICYT POSZUKUJĄCYCH PRACY</w:t>
      </w:r>
    </w:p>
    <w:bookmarkEnd w:id="90"/>
    <w:p w14:paraId="27D55F35" w14:textId="3706609F" w:rsidR="00980EFD" w:rsidRPr="00BF4AC3" w:rsidRDefault="00980EFD" w:rsidP="00B35DBD">
      <w:pPr>
        <w:pStyle w:val="Akapitzlist"/>
        <w:numPr>
          <w:ilvl w:val="0"/>
          <w:numId w:val="31"/>
        </w:numPr>
        <w:spacing w:before="0" w:after="0"/>
        <w:rPr>
          <w:sz w:val="18"/>
          <w:szCs w:val="18"/>
        </w:rPr>
      </w:pPr>
      <w:r w:rsidRPr="00BF4AC3">
        <w:rPr>
          <w:sz w:val="18"/>
          <w:szCs w:val="18"/>
        </w:rPr>
        <w:t>elektrycy, elektromechanicy i elektromonterzy</w:t>
      </w:r>
    </w:p>
    <w:p w14:paraId="3FB2348B" w14:textId="77777777" w:rsidR="00980EFD" w:rsidRPr="00BF4AC3" w:rsidRDefault="00980EFD" w:rsidP="00B35DBD">
      <w:pPr>
        <w:pStyle w:val="Akapitzlist"/>
        <w:numPr>
          <w:ilvl w:val="0"/>
          <w:numId w:val="31"/>
        </w:numPr>
        <w:spacing w:before="0" w:after="0"/>
        <w:rPr>
          <w:sz w:val="18"/>
          <w:szCs w:val="18"/>
        </w:rPr>
      </w:pPr>
      <w:r w:rsidRPr="00BF4AC3">
        <w:rPr>
          <w:sz w:val="18"/>
          <w:szCs w:val="18"/>
        </w:rPr>
        <w:t>fizjoterapeuci i masażyści</w:t>
      </w:r>
    </w:p>
    <w:p w14:paraId="32968C7E" w14:textId="77777777" w:rsidR="00980EFD" w:rsidRPr="00BF4AC3" w:rsidRDefault="00980EFD" w:rsidP="00B35DBD">
      <w:pPr>
        <w:pStyle w:val="Akapitzlist"/>
        <w:numPr>
          <w:ilvl w:val="0"/>
          <w:numId w:val="31"/>
        </w:numPr>
        <w:spacing w:before="0" w:after="0"/>
        <w:rPr>
          <w:sz w:val="18"/>
          <w:szCs w:val="18"/>
        </w:rPr>
      </w:pPr>
      <w:r w:rsidRPr="00BF4AC3">
        <w:rPr>
          <w:sz w:val="18"/>
          <w:szCs w:val="18"/>
        </w:rPr>
        <w:t>graficy komputerowi</w:t>
      </w:r>
    </w:p>
    <w:p w14:paraId="54988900" w14:textId="5DF6F6C5" w:rsidR="00980EFD" w:rsidRPr="00BF4AC3" w:rsidRDefault="00980EFD" w:rsidP="00B35DBD">
      <w:pPr>
        <w:pStyle w:val="Akapitzlist"/>
        <w:numPr>
          <w:ilvl w:val="0"/>
          <w:numId w:val="31"/>
        </w:numPr>
        <w:spacing w:before="0" w:after="0"/>
        <w:rPr>
          <w:sz w:val="18"/>
          <w:szCs w:val="18"/>
        </w:rPr>
      </w:pPr>
      <w:r w:rsidRPr="00BF4AC3">
        <w:rPr>
          <w:sz w:val="18"/>
          <w:szCs w:val="18"/>
        </w:rPr>
        <w:t>kierowcy samochodów ciężarowych i ciągników siodłowych</w:t>
      </w:r>
    </w:p>
    <w:p w14:paraId="7ACCACEC" w14:textId="77777777" w:rsidR="00980EFD" w:rsidRPr="00BF4AC3" w:rsidRDefault="00980EFD" w:rsidP="00B35DBD">
      <w:pPr>
        <w:pStyle w:val="Akapitzlist"/>
        <w:numPr>
          <w:ilvl w:val="0"/>
          <w:numId w:val="31"/>
        </w:numPr>
        <w:spacing w:before="0" w:after="0"/>
        <w:rPr>
          <w:sz w:val="18"/>
          <w:szCs w:val="18"/>
        </w:rPr>
      </w:pPr>
      <w:r w:rsidRPr="00BF4AC3">
        <w:rPr>
          <w:sz w:val="18"/>
          <w:szCs w:val="18"/>
        </w:rPr>
        <w:t>kucharze</w:t>
      </w:r>
    </w:p>
    <w:p w14:paraId="1912D777" w14:textId="77777777" w:rsidR="00980EFD" w:rsidRPr="00BF4AC3" w:rsidRDefault="00980EFD" w:rsidP="00B35DBD">
      <w:pPr>
        <w:pStyle w:val="Akapitzlist"/>
        <w:numPr>
          <w:ilvl w:val="0"/>
          <w:numId w:val="31"/>
        </w:numPr>
        <w:spacing w:before="0" w:after="0"/>
        <w:rPr>
          <w:sz w:val="18"/>
          <w:szCs w:val="18"/>
        </w:rPr>
      </w:pPr>
      <w:r w:rsidRPr="00BF4AC3">
        <w:rPr>
          <w:sz w:val="18"/>
          <w:szCs w:val="18"/>
        </w:rPr>
        <w:t>magazynierzy</w:t>
      </w:r>
    </w:p>
    <w:p w14:paraId="02E0C248" w14:textId="77777777" w:rsidR="00980EFD" w:rsidRPr="00BF4AC3" w:rsidRDefault="00980EFD" w:rsidP="00B35DBD">
      <w:pPr>
        <w:pStyle w:val="Akapitzlist"/>
        <w:numPr>
          <w:ilvl w:val="0"/>
          <w:numId w:val="31"/>
        </w:numPr>
        <w:spacing w:before="0" w:after="0"/>
        <w:rPr>
          <w:sz w:val="18"/>
          <w:szCs w:val="18"/>
        </w:rPr>
      </w:pPr>
      <w:r w:rsidRPr="00BF4AC3">
        <w:rPr>
          <w:sz w:val="18"/>
          <w:szCs w:val="18"/>
        </w:rPr>
        <w:t>mechanicy pojazdów samochodowych</w:t>
      </w:r>
    </w:p>
    <w:p w14:paraId="0389F3AA" w14:textId="77777777" w:rsidR="00980EFD" w:rsidRPr="00BF4AC3" w:rsidRDefault="00980EFD" w:rsidP="00B35DBD">
      <w:pPr>
        <w:pStyle w:val="Akapitzlist"/>
        <w:numPr>
          <w:ilvl w:val="0"/>
          <w:numId w:val="31"/>
        </w:numPr>
        <w:spacing w:before="0" w:after="0"/>
        <w:rPr>
          <w:sz w:val="18"/>
          <w:szCs w:val="18"/>
        </w:rPr>
      </w:pPr>
      <w:r w:rsidRPr="00BF4AC3">
        <w:rPr>
          <w:sz w:val="18"/>
          <w:szCs w:val="18"/>
        </w:rPr>
        <w:t>monterzy maszyn i urządzeń</w:t>
      </w:r>
    </w:p>
    <w:p w14:paraId="5E557A61" w14:textId="77777777" w:rsidR="00980EFD" w:rsidRPr="00BF4AC3" w:rsidRDefault="00980EFD" w:rsidP="00B35DBD">
      <w:pPr>
        <w:pStyle w:val="Akapitzlist"/>
        <w:numPr>
          <w:ilvl w:val="0"/>
          <w:numId w:val="31"/>
        </w:numPr>
        <w:spacing w:before="0" w:after="0"/>
        <w:rPr>
          <w:sz w:val="18"/>
          <w:szCs w:val="18"/>
        </w:rPr>
      </w:pPr>
      <w:r w:rsidRPr="00BF4AC3">
        <w:rPr>
          <w:sz w:val="18"/>
          <w:szCs w:val="18"/>
        </w:rPr>
        <w:t>murarze i tynkarze</w:t>
      </w:r>
    </w:p>
    <w:p w14:paraId="1044BFDC" w14:textId="77777777" w:rsidR="00980EFD" w:rsidRPr="00BF4AC3" w:rsidRDefault="00980EFD" w:rsidP="00B35DBD">
      <w:pPr>
        <w:pStyle w:val="Akapitzlist"/>
        <w:numPr>
          <w:ilvl w:val="0"/>
          <w:numId w:val="31"/>
        </w:numPr>
        <w:spacing w:before="0" w:after="0"/>
        <w:rPr>
          <w:sz w:val="18"/>
          <w:szCs w:val="18"/>
        </w:rPr>
      </w:pPr>
      <w:r w:rsidRPr="00BF4AC3">
        <w:rPr>
          <w:sz w:val="18"/>
          <w:szCs w:val="18"/>
        </w:rPr>
        <w:t>nauczyciele nauczania wczesnoszkolnego</w:t>
      </w:r>
    </w:p>
    <w:p w14:paraId="3881234E" w14:textId="77777777" w:rsidR="00980EFD" w:rsidRPr="00BF4AC3" w:rsidRDefault="00980EFD" w:rsidP="00B35DBD">
      <w:pPr>
        <w:pStyle w:val="Akapitzlist"/>
        <w:numPr>
          <w:ilvl w:val="0"/>
          <w:numId w:val="31"/>
        </w:numPr>
        <w:spacing w:before="0" w:after="0"/>
        <w:rPr>
          <w:sz w:val="18"/>
          <w:szCs w:val="18"/>
        </w:rPr>
      </w:pPr>
      <w:r w:rsidRPr="00BF4AC3">
        <w:rPr>
          <w:sz w:val="18"/>
          <w:szCs w:val="18"/>
        </w:rPr>
        <w:t>nauczyciele przedmiotów ogólnokształcących</w:t>
      </w:r>
    </w:p>
    <w:p w14:paraId="4D342CA5" w14:textId="633E54A3" w:rsidR="00980EFD" w:rsidRPr="00BF4AC3" w:rsidRDefault="00980EFD" w:rsidP="00B35DBD">
      <w:pPr>
        <w:pStyle w:val="Akapitzlist"/>
        <w:numPr>
          <w:ilvl w:val="0"/>
          <w:numId w:val="31"/>
        </w:numPr>
        <w:spacing w:before="0" w:after="0"/>
        <w:rPr>
          <w:sz w:val="18"/>
          <w:szCs w:val="18"/>
        </w:rPr>
      </w:pPr>
      <w:r w:rsidRPr="00BF4AC3">
        <w:rPr>
          <w:sz w:val="18"/>
          <w:szCs w:val="18"/>
        </w:rPr>
        <w:t>nauczyciele przedszkoli</w:t>
      </w:r>
    </w:p>
    <w:p w14:paraId="65A19074" w14:textId="77777777" w:rsidR="00980EFD" w:rsidRPr="00BF4AC3" w:rsidRDefault="00980EFD" w:rsidP="00B35DBD">
      <w:pPr>
        <w:pStyle w:val="Akapitzlist"/>
        <w:numPr>
          <w:ilvl w:val="0"/>
          <w:numId w:val="31"/>
        </w:numPr>
        <w:spacing w:before="0" w:after="0"/>
        <w:rPr>
          <w:sz w:val="18"/>
          <w:szCs w:val="18"/>
        </w:rPr>
      </w:pPr>
      <w:r w:rsidRPr="00BF4AC3">
        <w:rPr>
          <w:sz w:val="18"/>
          <w:szCs w:val="18"/>
        </w:rPr>
        <w:t>ogrodnicy i sadownicy</w:t>
      </w:r>
    </w:p>
    <w:p w14:paraId="022F9C2B" w14:textId="77777777" w:rsidR="00980EFD" w:rsidRPr="00BF4AC3" w:rsidRDefault="00980EFD" w:rsidP="00B35DBD">
      <w:pPr>
        <w:pStyle w:val="Akapitzlist"/>
        <w:numPr>
          <w:ilvl w:val="0"/>
          <w:numId w:val="31"/>
        </w:numPr>
        <w:spacing w:before="0" w:after="0"/>
        <w:rPr>
          <w:sz w:val="18"/>
          <w:szCs w:val="18"/>
        </w:rPr>
      </w:pPr>
      <w:r w:rsidRPr="00BF4AC3">
        <w:rPr>
          <w:sz w:val="18"/>
          <w:szCs w:val="18"/>
        </w:rPr>
        <w:t>operatorzy obrabiarek skrawających</w:t>
      </w:r>
    </w:p>
    <w:p w14:paraId="7786D1EB" w14:textId="77777777" w:rsidR="00980EFD" w:rsidRPr="00BF4AC3" w:rsidRDefault="00980EFD" w:rsidP="00B35DBD">
      <w:pPr>
        <w:pStyle w:val="Akapitzlist"/>
        <w:numPr>
          <w:ilvl w:val="0"/>
          <w:numId w:val="31"/>
        </w:numPr>
        <w:spacing w:before="0" w:after="0"/>
        <w:rPr>
          <w:sz w:val="18"/>
          <w:szCs w:val="18"/>
        </w:rPr>
      </w:pPr>
      <w:r w:rsidRPr="00BF4AC3">
        <w:rPr>
          <w:sz w:val="18"/>
          <w:szCs w:val="18"/>
        </w:rPr>
        <w:t>opiekunki dziecięce</w:t>
      </w:r>
    </w:p>
    <w:p w14:paraId="0A301C56" w14:textId="77777777" w:rsidR="00980EFD" w:rsidRPr="00BF4AC3" w:rsidRDefault="00980EFD" w:rsidP="00B35DBD">
      <w:pPr>
        <w:pStyle w:val="Akapitzlist"/>
        <w:numPr>
          <w:ilvl w:val="0"/>
          <w:numId w:val="31"/>
        </w:numPr>
        <w:spacing w:before="0" w:after="0"/>
        <w:rPr>
          <w:sz w:val="18"/>
          <w:szCs w:val="18"/>
        </w:rPr>
      </w:pPr>
      <w:r w:rsidRPr="00BF4AC3">
        <w:rPr>
          <w:sz w:val="18"/>
          <w:szCs w:val="18"/>
        </w:rPr>
        <w:t>opiekunowie osoby starszej lub niepełnosprawnej</w:t>
      </w:r>
    </w:p>
    <w:p w14:paraId="72BBD24D" w14:textId="77777777" w:rsidR="00980EFD" w:rsidRPr="00BF4AC3" w:rsidRDefault="00980EFD" w:rsidP="00B35DBD">
      <w:pPr>
        <w:pStyle w:val="Akapitzlist"/>
        <w:numPr>
          <w:ilvl w:val="0"/>
          <w:numId w:val="31"/>
        </w:numPr>
        <w:spacing w:before="0" w:after="0"/>
        <w:rPr>
          <w:sz w:val="18"/>
          <w:szCs w:val="18"/>
        </w:rPr>
      </w:pPr>
      <w:r w:rsidRPr="00BF4AC3">
        <w:rPr>
          <w:sz w:val="18"/>
          <w:szCs w:val="18"/>
        </w:rPr>
        <w:t>pielęgniarki i położne</w:t>
      </w:r>
    </w:p>
    <w:p w14:paraId="2A7FC39E" w14:textId="77777777" w:rsidR="00980EFD" w:rsidRPr="00BF4AC3" w:rsidRDefault="00980EFD" w:rsidP="00B35DBD">
      <w:pPr>
        <w:pStyle w:val="Akapitzlist"/>
        <w:numPr>
          <w:ilvl w:val="0"/>
          <w:numId w:val="31"/>
        </w:numPr>
        <w:spacing w:before="0" w:after="0"/>
        <w:rPr>
          <w:sz w:val="18"/>
          <w:szCs w:val="18"/>
        </w:rPr>
      </w:pPr>
      <w:r w:rsidRPr="00BF4AC3">
        <w:rPr>
          <w:sz w:val="18"/>
          <w:szCs w:val="18"/>
        </w:rPr>
        <w:t>pomoce kuchenne</w:t>
      </w:r>
    </w:p>
    <w:p w14:paraId="028050C1" w14:textId="77777777" w:rsidR="00980EFD" w:rsidRPr="00BF4AC3" w:rsidRDefault="00980EFD" w:rsidP="00B35DBD">
      <w:pPr>
        <w:pStyle w:val="Akapitzlist"/>
        <w:numPr>
          <w:ilvl w:val="0"/>
          <w:numId w:val="31"/>
        </w:numPr>
        <w:spacing w:before="0" w:after="0"/>
        <w:rPr>
          <w:sz w:val="18"/>
          <w:szCs w:val="18"/>
        </w:rPr>
      </w:pPr>
      <w:r w:rsidRPr="00BF4AC3">
        <w:rPr>
          <w:sz w:val="18"/>
          <w:szCs w:val="18"/>
        </w:rPr>
        <w:t>pomoce w gospodarstwie domowym</w:t>
      </w:r>
    </w:p>
    <w:p w14:paraId="0FA6B31D" w14:textId="77777777" w:rsidR="00980EFD" w:rsidRPr="00BF4AC3" w:rsidRDefault="00980EFD" w:rsidP="00B35DBD">
      <w:pPr>
        <w:pStyle w:val="Akapitzlist"/>
        <w:numPr>
          <w:ilvl w:val="0"/>
          <w:numId w:val="31"/>
        </w:numPr>
        <w:spacing w:before="0" w:after="0"/>
        <w:rPr>
          <w:sz w:val="18"/>
          <w:szCs w:val="18"/>
        </w:rPr>
      </w:pPr>
      <w:r w:rsidRPr="00BF4AC3">
        <w:rPr>
          <w:sz w:val="18"/>
          <w:szCs w:val="18"/>
        </w:rPr>
        <w:t>pracownicy administracyjni i biurowi</w:t>
      </w:r>
    </w:p>
    <w:p w14:paraId="09321F74" w14:textId="77777777" w:rsidR="00980EFD" w:rsidRPr="00BF4AC3" w:rsidRDefault="00980EFD" w:rsidP="00B35DBD">
      <w:pPr>
        <w:pStyle w:val="Akapitzlist"/>
        <w:numPr>
          <w:ilvl w:val="0"/>
          <w:numId w:val="31"/>
        </w:numPr>
        <w:spacing w:before="0" w:after="0"/>
        <w:rPr>
          <w:sz w:val="18"/>
          <w:szCs w:val="18"/>
        </w:rPr>
      </w:pPr>
      <w:r w:rsidRPr="00BF4AC3">
        <w:rPr>
          <w:sz w:val="18"/>
          <w:szCs w:val="18"/>
        </w:rPr>
        <w:t>pracownicy ds. jakości</w:t>
      </w:r>
    </w:p>
    <w:p w14:paraId="62ED6D4B" w14:textId="77777777" w:rsidR="00980EFD" w:rsidRPr="00BF4AC3" w:rsidRDefault="00980EFD" w:rsidP="00B35DBD">
      <w:pPr>
        <w:pStyle w:val="Akapitzlist"/>
        <w:numPr>
          <w:ilvl w:val="0"/>
          <w:numId w:val="31"/>
        </w:numPr>
        <w:spacing w:before="0" w:after="0"/>
        <w:rPr>
          <w:sz w:val="18"/>
          <w:szCs w:val="18"/>
        </w:rPr>
      </w:pPr>
      <w:r w:rsidRPr="00BF4AC3">
        <w:rPr>
          <w:sz w:val="18"/>
          <w:szCs w:val="18"/>
        </w:rPr>
        <w:t>pracownicy ds. rachunkowości i księgowości</w:t>
      </w:r>
    </w:p>
    <w:p w14:paraId="4986D360" w14:textId="77777777" w:rsidR="00980EFD" w:rsidRPr="00BF4AC3" w:rsidRDefault="00980EFD" w:rsidP="00B35DBD">
      <w:pPr>
        <w:pStyle w:val="Akapitzlist"/>
        <w:numPr>
          <w:ilvl w:val="0"/>
          <w:numId w:val="31"/>
        </w:numPr>
        <w:spacing w:before="0" w:after="0"/>
        <w:rPr>
          <w:sz w:val="18"/>
          <w:szCs w:val="18"/>
        </w:rPr>
      </w:pPr>
      <w:r w:rsidRPr="00BF4AC3">
        <w:rPr>
          <w:sz w:val="18"/>
          <w:szCs w:val="18"/>
        </w:rPr>
        <w:t>pracownicy fizyczni w produkcji i pracach prostych</w:t>
      </w:r>
    </w:p>
    <w:p w14:paraId="5467F0C0" w14:textId="77777777" w:rsidR="00980EFD" w:rsidRPr="00BF4AC3" w:rsidRDefault="00980EFD" w:rsidP="00B35DBD">
      <w:pPr>
        <w:pStyle w:val="Akapitzlist"/>
        <w:numPr>
          <w:ilvl w:val="0"/>
          <w:numId w:val="31"/>
        </w:numPr>
        <w:spacing w:before="0" w:after="0"/>
        <w:rPr>
          <w:sz w:val="18"/>
          <w:szCs w:val="18"/>
        </w:rPr>
      </w:pPr>
      <w:r w:rsidRPr="00BF4AC3">
        <w:rPr>
          <w:sz w:val="18"/>
          <w:szCs w:val="18"/>
        </w:rPr>
        <w:t>pracownicy socjalni</w:t>
      </w:r>
    </w:p>
    <w:p w14:paraId="328BDEA7" w14:textId="77777777" w:rsidR="00980EFD" w:rsidRPr="00BF4AC3" w:rsidRDefault="00980EFD" w:rsidP="00B35DBD">
      <w:pPr>
        <w:pStyle w:val="Akapitzlist"/>
        <w:numPr>
          <w:ilvl w:val="0"/>
          <w:numId w:val="31"/>
        </w:numPr>
        <w:spacing w:before="0" w:after="0"/>
        <w:rPr>
          <w:sz w:val="18"/>
          <w:szCs w:val="18"/>
        </w:rPr>
      </w:pPr>
      <w:r w:rsidRPr="00BF4AC3">
        <w:rPr>
          <w:sz w:val="18"/>
          <w:szCs w:val="18"/>
        </w:rPr>
        <w:t>psycholodzy i psychoterapeuci</w:t>
      </w:r>
    </w:p>
    <w:p w14:paraId="3AE96B89" w14:textId="77777777" w:rsidR="00980EFD" w:rsidRPr="00BF4AC3" w:rsidRDefault="00980EFD" w:rsidP="00B35DBD">
      <w:pPr>
        <w:pStyle w:val="Akapitzlist"/>
        <w:numPr>
          <w:ilvl w:val="0"/>
          <w:numId w:val="31"/>
        </w:numPr>
        <w:spacing w:before="0" w:after="0"/>
        <w:rPr>
          <w:sz w:val="18"/>
          <w:szCs w:val="18"/>
        </w:rPr>
      </w:pPr>
      <w:r w:rsidRPr="00BF4AC3">
        <w:rPr>
          <w:sz w:val="18"/>
          <w:szCs w:val="18"/>
        </w:rPr>
        <w:t>robotnicy budowlani</w:t>
      </w:r>
    </w:p>
    <w:p w14:paraId="27CF2975" w14:textId="7A316A07" w:rsidR="00980EFD" w:rsidRPr="00BF4AC3" w:rsidRDefault="00980EFD" w:rsidP="00B35DBD">
      <w:pPr>
        <w:pStyle w:val="Akapitzlist"/>
        <w:numPr>
          <w:ilvl w:val="0"/>
          <w:numId w:val="31"/>
        </w:numPr>
        <w:spacing w:before="0" w:after="0"/>
        <w:rPr>
          <w:sz w:val="18"/>
          <w:szCs w:val="18"/>
        </w:rPr>
      </w:pPr>
      <w:r w:rsidRPr="00BF4AC3">
        <w:rPr>
          <w:sz w:val="18"/>
          <w:szCs w:val="18"/>
        </w:rPr>
        <w:t xml:space="preserve">robotnicy obróbki drewna </w:t>
      </w:r>
      <w:r w:rsidRPr="00BF4AC3">
        <w:rPr>
          <w:sz w:val="18"/>
          <w:szCs w:val="18"/>
        </w:rPr>
        <w:br/>
        <w:t>i stolarze</w:t>
      </w:r>
    </w:p>
    <w:p w14:paraId="51763A4E" w14:textId="77777777" w:rsidR="00980EFD" w:rsidRPr="00BF4AC3" w:rsidRDefault="00980EFD" w:rsidP="00B35DBD">
      <w:pPr>
        <w:pStyle w:val="Akapitzlist"/>
        <w:numPr>
          <w:ilvl w:val="0"/>
          <w:numId w:val="31"/>
        </w:numPr>
        <w:spacing w:before="0" w:after="0"/>
        <w:rPr>
          <w:sz w:val="18"/>
          <w:szCs w:val="18"/>
        </w:rPr>
      </w:pPr>
      <w:r w:rsidRPr="00BF4AC3">
        <w:rPr>
          <w:sz w:val="18"/>
          <w:szCs w:val="18"/>
        </w:rPr>
        <w:t>spawacze</w:t>
      </w:r>
    </w:p>
    <w:p w14:paraId="3FA7A325" w14:textId="77777777" w:rsidR="00980EFD" w:rsidRPr="00BF4AC3" w:rsidRDefault="00980EFD" w:rsidP="00B35DBD">
      <w:pPr>
        <w:pStyle w:val="Akapitzlist"/>
        <w:numPr>
          <w:ilvl w:val="0"/>
          <w:numId w:val="31"/>
        </w:numPr>
        <w:spacing w:before="0" w:after="0"/>
        <w:rPr>
          <w:sz w:val="18"/>
          <w:szCs w:val="18"/>
        </w:rPr>
      </w:pPr>
      <w:r w:rsidRPr="00BF4AC3">
        <w:rPr>
          <w:sz w:val="18"/>
          <w:szCs w:val="18"/>
        </w:rPr>
        <w:t>specjaliści ds. organizacji produkcji</w:t>
      </w:r>
    </w:p>
    <w:p w14:paraId="1D2A8FFF" w14:textId="77777777" w:rsidR="00980EFD" w:rsidRPr="00BF4AC3" w:rsidRDefault="00980EFD" w:rsidP="00B35DBD">
      <w:pPr>
        <w:pStyle w:val="Akapitzlist"/>
        <w:numPr>
          <w:ilvl w:val="0"/>
          <w:numId w:val="31"/>
        </w:numPr>
        <w:spacing w:before="0" w:after="0"/>
        <w:rPr>
          <w:sz w:val="18"/>
          <w:szCs w:val="18"/>
        </w:rPr>
      </w:pPr>
      <w:r w:rsidRPr="00BF4AC3">
        <w:rPr>
          <w:sz w:val="18"/>
          <w:szCs w:val="18"/>
        </w:rPr>
        <w:t>spedytorzy i logistycy</w:t>
      </w:r>
    </w:p>
    <w:p w14:paraId="04E2DD0B" w14:textId="77777777" w:rsidR="00980EFD" w:rsidRPr="00BF4AC3" w:rsidRDefault="00980EFD" w:rsidP="00B35DBD">
      <w:pPr>
        <w:pStyle w:val="Akapitzlist"/>
        <w:numPr>
          <w:ilvl w:val="0"/>
          <w:numId w:val="31"/>
        </w:numPr>
        <w:spacing w:before="0" w:after="0"/>
        <w:rPr>
          <w:sz w:val="18"/>
          <w:szCs w:val="18"/>
        </w:rPr>
      </w:pPr>
      <w:r w:rsidRPr="00BF4AC3">
        <w:rPr>
          <w:sz w:val="18"/>
          <w:szCs w:val="18"/>
        </w:rPr>
        <w:t>sprzedawcy i kasjerzy</w:t>
      </w:r>
    </w:p>
    <w:p w14:paraId="3EC8AE03" w14:textId="0E469357" w:rsidR="00980EFD" w:rsidRPr="00BF4AC3" w:rsidRDefault="00980EFD" w:rsidP="00B35DBD">
      <w:pPr>
        <w:pStyle w:val="Akapitzlist"/>
        <w:numPr>
          <w:ilvl w:val="0"/>
          <w:numId w:val="31"/>
        </w:numPr>
        <w:spacing w:before="0" w:after="0"/>
        <w:rPr>
          <w:sz w:val="18"/>
          <w:szCs w:val="18"/>
        </w:rPr>
      </w:pPr>
      <w:r w:rsidRPr="00BF4AC3">
        <w:rPr>
          <w:sz w:val="18"/>
          <w:szCs w:val="18"/>
        </w:rPr>
        <w:t>ślusarze</w:t>
      </w:r>
      <w:r w:rsidRPr="00BF4AC3">
        <w:rPr>
          <w:sz w:val="18"/>
          <w:szCs w:val="18"/>
        </w:rPr>
        <w:cr/>
      </w:r>
    </w:p>
    <w:p w14:paraId="534E272A" w14:textId="77777777" w:rsidR="00980EFD" w:rsidRPr="00BF4AC3" w:rsidRDefault="00980EFD" w:rsidP="00980EFD">
      <w:pPr>
        <w:pStyle w:val="Akapitzlist"/>
        <w:spacing w:before="0" w:after="0" w:line="240" w:lineRule="auto"/>
        <w:rPr>
          <w:sz w:val="18"/>
          <w:szCs w:val="18"/>
        </w:rPr>
        <w:sectPr w:rsidR="00980EFD" w:rsidRPr="00BF4AC3" w:rsidSect="00980EFD">
          <w:type w:val="continuous"/>
          <w:pgSz w:w="11907" w:h="16840" w:code="9"/>
          <w:pgMar w:top="1418" w:right="1418" w:bottom="1418" w:left="1418" w:header="680" w:footer="454" w:gutter="0"/>
          <w:cols w:num="3" w:space="70"/>
          <w:docGrid w:linePitch="360"/>
        </w:sectPr>
      </w:pPr>
    </w:p>
    <w:p w14:paraId="2B349A16" w14:textId="77777777" w:rsidR="00980EFD" w:rsidRPr="00BF4AC3" w:rsidRDefault="00980EFD" w:rsidP="00980EFD">
      <w:pPr>
        <w:pStyle w:val="Akapitzlist"/>
        <w:spacing w:before="0" w:after="0" w:line="240" w:lineRule="auto"/>
        <w:rPr>
          <w:sz w:val="18"/>
          <w:szCs w:val="18"/>
        </w:rPr>
      </w:pPr>
    </w:p>
    <w:p w14:paraId="38ABBD01" w14:textId="047660CB" w:rsidR="003750BF" w:rsidRPr="00BF4AC3" w:rsidRDefault="003750BF" w:rsidP="0062330D">
      <w:pPr>
        <w:shd w:val="clear" w:color="auto" w:fill="FAFAA8"/>
        <w:spacing w:before="0" w:after="0" w:line="240" w:lineRule="auto"/>
        <w:jc w:val="center"/>
        <w:rPr>
          <w:sz w:val="18"/>
          <w:szCs w:val="18"/>
        </w:rPr>
      </w:pPr>
      <w:r w:rsidRPr="00BF4AC3">
        <w:rPr>
          <w:sz w:val="18"/>
          <w:szCs w:val="18"/>
        </w:rPr>
        <w:t>NADWYŻKA POSZUKUJĄCYCH PRACY:</w:t>
      </w:r>
    </w:p>
    <w:p w14:paraId="0D48B220" w14:textId="59D11C26" w:rsidR="003750BF" w:rsidRPr="00BF4AC3" w:rsidRDefault="003750BF" w:rsidP="003750BF">
      <w:pPr>
        <w:shd w:val="clear" w:color="auto" w:fill="5DEFF6" w:themeFill="accent3" w:themeFillTint="99"/>
        <w:spacing w:after="0" w:line="240" w:lineRule="auto"/>
        <w:rPr>
          <w:sz w:val="18"/>
          <w:szCs w:val="18"/>
          <w:highlight w:val="yellow"/>
        </w:rPr>
        <w:sectPr w:rsidR="003750BF" w:rsidRPr="00BF4AC3" w:rsidSect="00EF7055">
          <w:type w:val="continuous"/>
          <w:pgSz w:w="11907" w:h="16840" w:code="9"/>
          <w:pgMar w:top="1418" w:right="1418" w:bottom="1418" w:left="1418" w:header="680" w:footer="454" w:gutter="0"/>
          <w:cols w:space="708"/>
          <w:docGrid w:linePitch="360"/>
        </w:sectPr>
      </w:pPr>
    </w:p>
    <w:p w14:paraId="7E4C5B0F" w14:textId="77777777" w:rsidR="00652BC9" w:rsidRPr="00BF4AC3" w:rsidRDefault="00652BC9" w:rsidP="00B35DBD">
      <w:pPr>
        <w:pStyle w:val="Akapitzlist"/>
        <w:numPr>
          <w:ilvl w:val="0"/>
          <w:numId w:val="32"/>
        </w:numPr>
        <w:spacing w:before="0" w:after="0"/>
        <w:rPr>
          <w:sz w:val="18"/>
          <w:szCs w:val="18"/>
        </w:rPr>
      </w:pPr>
      <w:r w:rsidRPr="00BF4AC3">
        <w:rPr>
          <w:sz w:val="18"/>
          <w:szCs w:val="18"/>
        </w:rPr>
        <w:t xml:space="preserve">ekonomiści </w:t>
      </w:r>
    </w:p>
    <w:p w14:paraId="717E625D" w14:textId="59892B3B" w:rsidR="00652BC9" w:rsidRPr="00BF4AC3" w:rsidRDefault="00652BC9" w:rsidP="00B35DBD">
      <w:pPr>
        <w:pStyle w:val="Akapitzlist"/>
        <w:numPr>
          <w:ilvl w:val="0"/>
          <w:numId w:val="32"/>
        </w:numPr>
        <w:spacing w:before="0" w:after="0"/>
        <w:rPr>
          <w:sz w:val="18"/>
          <w:szCs w:val="18"/>
        </w:rPr>
      </w:pPr>
      <w:r w:rsidRPr="00BF4AC3">
        <w:rPr>
          <w:sz w:val="18"/>
          <w:szCs w:val="18"/>
        </w:rPr>
        <w:t>rolnicy i hodowcy</w:t>
      </w:r>
      <w:r w:rsidRPr="00BF4AC3">
        <w:rPr>
          <w:sz w:val="18"/>
          <w:szCs w:val="18"/>
        </w:rPr>
        <w:cr/>
      </w:r>
    </w:p>
    <w:p w14:paraId="7B14D8CB" w14:textId="77777777" w:rsidR="00BF4AC3" w:rsidRDefault="00BF4AC3" w:rsidP="00BF4AC3">
      <w:pPr>
        <w:spacing w:before="0" w:after="0" w:line="240" w:lineRule="auto"/>
        <w:rPr>
          <w:sz w:val="18"/>
          <w:szCs w:val="18"/>
          <w:highlight w:val="yellow"/>
        </w:rPr>
        <w:sectPr w:rsidR="00BF4AC3" w:rsidSect="00BF4AC3">
          <w:type w:val="continuous"/>
          <w:pgSz w:w="11907" w:h="16840" w:code="9"/>
          <w:pgMar w:top="1418" w:right="1418" w:bottom="1418" w:left="1418" w:header="680" w:footer="454" w:gutter="0"/>
          <w:cols w:num="2" w:space="708"/>
          <w:docGrid w:linePitch="360"/>
        </w:sectPr>
      </w:pPr>
    </w:p>
    <w:p w14:paraId="5F48D50D" w14:textId="77777777" w:rsidR="00652BC9" w:rsidRPr="00BF4AC3" w:rsidRDefault="00652BC9" w:rsidP="00652BC9">
      <w:pPr>
        <w:spacing w:before="0" w:after="0" w:line="240" w:lineRule="auto"/>
        <w:rPr>
          <w:sz w:val="18"/>
          <w:szCs w:val="18"/>
          <w:highlight w:val="yellow"/>
        </w:rPr>
      </w:pPr>
    </w:p>
    <w:p w14:paraId="248AE458" w14:textId="77777777" w:rsidR="00652BC9" w:rsidRDefault="00652BC9" w:rsidP="00652BC9">
      <w:pPr>
        <w:spacing w:before="0" w:after="0" w:line="240" w:lineRule="auto"/>
        <w:rPr>
          <w:sz w:val="18"/>
          <w:szCs w:val="18"/>
          <w:highlight w:val="yellow"/>
        </w:rPr>
      </w:pPr>
    </w:p>
    <w:p w14:paraId="2789292F" w14:textId="77777777" w:rsidR="00652BC9" w:rsidRDefault="00652BC9" w:rsidP="00652BC9">
      <w:pPr>
        <w:spacing w:before="0" w:after="0" w:line="240" w:lineRule="auto"/>
        <w:rPr>
          <w:sz w:val="18"/>
          <w:szCs w:val="18"/>
          <w:highlight w:val="yellow"/>
        </w:rPr>
      </w:pPr>
    </w:p>
    <w:p w14:paraId="48A579C9" w14:textId="77777777" w:rsidR="00652BC9" w:rsidRDefault="00652BC9" w:rsidP="00652BC9">
      <w:pPr>
        <w:spacing w:before="0" w:after="0" w:line="240" w:lineRule="auto"/>
        <w:rPr>
          <w:sz w:val="18"/>
          <w:szCs w:val="18"/>
          <w:highlight w:val="yellow"/>
        </w:rPr>
      </w:pPr>
    </w:p>
    <w:p w14:paraId="560320C8" w14:textId="77777777" w:rsidR="00652BC9" w:rsidRDefault="00652BC9" w:rsidP="00652BC9">
      <w:pPr>
        <w:spacing w:before="0" w:after="0" w:line="240" w:lineRule="auto"/>
        <w:rPr>
          <w:sz w:val="18"/>
          <w:szCs w:val="18"/>
          <w:highlight w:val="yellow"/>
        </w:rPr>
      </w:pPr>
    </w:p>
    <w:p w14:paraId="18EB0CF4" w14:textId="510D8514" w:rsidR="00652BC9" w:rsidRPr="00652BC9" w:rsidRDefault="00652BC9" w:rsidP="00652BC9">
      <w:pPr>
        <w:spacing w:before="0" w:after="0" w:line="240" w:lineRule="auto"/>
        <w:rPr>
          <w:sz w:val="18"/>
          <w:szCs w:val="18"/>
          <w:highlight w:val="yellow"/>
        </w:rPr>
        <w:sectPr w:rsidR="00652BC9" w:rsidRPr="00652BC9" w:rsidSect="00EF7055">
          <w:type w:val="continuous"/>
          <w:pgSz w:w="11907" w:h="16840" w:code="9"/>
          <w:pgMar w:top="1418" w:right="1418" w:bottom="1418" w:left="1418" w:header="680" w:footer="454" w:gutter="0"/>
          <w:cols w:num="3" w:space="708"/>
          <w:docGrid w:linePitch="360"/>
        </w:sectPr>
      </w:pPr>
    </w:p>
    <w:p w14:paraId="7530A2D1" w14:textId="5F6B414D" w:rsidR="00EA0421" w:rsidRPr="00070F19" w:rsidRDefault="00EA0421" w:rsidP="00C37DCB">
      <w:pPr>
        <w:spacing w:before="0" w:after="0"/>
        <w:jc w:val="both"/>
        <w:rPr>
          <w:sz w:val="22"/>
          <w:szCs w:val="22"/>
          <w:highlight w:val="yellow"/>
        </w:rPr>
      </w:pPr>
      <w:r w:rsidRPr="00D97EF7">
        <w:rPr>
          <w:sz w:val="22"/>
          <w:szCs w:val="22"/>
        </w:rPr>
        <w:t>Wśród zawodów deficytowych występujących w powiecie</w:t>
      </w:r>
      <w:r w:rsidR="00C37DCB" w:rsidRPr="00D97EF7">
        <w:rPr>
          <w:sz w:val="22"/>
          <w:szCs w:val="22"/>
        </w:rPr>
        <w:t xml:space="preserve"> pleszewskim</w:t>
      </w:r>
      <w:r w:rsidRPr="00D97EF7">
        <w:rPr>
          <w:sz w:val="22"/>
          <w:szCs w:val="22"/>
        </w:rPr>
        <w:t xml:space="preserve"> - w których absolwenci</w:t>
      </w:r>
      <w:r w:rsidR="00E7420F">
        <w:rPr>
          <w:sz w:val="22"/>
          <w:szCs w:val="22"/>
        </w:rPr>
        <w:t>/tki</w:t>
      </w:r>
      <w:r w:rsidRPr="00D97EF7">
        <w:rPr>
          <w:sz w:val="22"/>
          <w:szCs w:val="22"/>
        </w:rPr>
        <w:t xml:space="preserve"> nie powinni mieć trudności ze znalezieniem zatrudnienia, gdyż zapotrzebowanie pracodawców jest duże, a podaż pracowników niewielka – wpisuje się </w:t>
      </w:r>
      <w:r w:rsidR="00D97EF7" w:rsidRPr="00D97EF7">
        <w:rPr>
          <w:sz w:val="22"/>
          <w:szCs w:val="22"/>
        </w:rPr>
        <w:t>11</w:t>
      </w:r>
      <w:r w:rsidRPr="00D97EF7">
        <w:rPr>
          <w:sz w:val="22"/>
          <w:szCs w:val="22"/>
        </w:rPr>
        <w:t xml:space="preserve"> kierunków kształcenia, z 3</w:t>
      </w:r>
      <w:r w:rsidR="00D97EF7" w:rsidRPr="00D97EF7">
        <w:rPr>
          <w:sz w:val="22"/>
          <w:szCs w:val="22"/>
        </w:rPr>
        <w:t>2</w:t>
      </w:r>
      <w:r w:rsidRPr="00D97EF7">
        <w:rPr>
          <w:sz w:val="22"/>
          <w:szCs w:val="22"/>
        </w:rPr>
        <w:t xml:space="preserve"> najczęściej wybieranych przez absolwentów</w:t>
      </w:r>
      <w:r w:rsidR="002A195B">
        <w:rPr>
          <w:sz w:val="22"/>
          <w:szCs w:val="22"/>
        </w:rPr>
        <w:t>/tki</w:t>
      </w:r>
      <w:r w:rsidRPr="00D97EF7">
        <w:rPr>
          <w:sz w:val="22"/>
          <w:szCs w:val="22"/>
        </w:rPr>
        <w:t>.</w:t>
      </w:r>
      <w:r w:rsidRPr="002A195B">
        <w:rPr>
          <w:color w:val="FF0000"/>
          <w:sz w:val="22"/>
          <w:szCs w:val="22"/>
        </w:rPr>
        <w:t xml:space="preserve"> </w:t>
      </w:r>
      <w:r w:rsidR="00123887" w:rsidRPr="00070F19">
        <w:rPr>
          <w:sz w:val="22"/>
          <w:szCs w:val="22"/>
        </w:rPr>
        <w:t>Z kierunków deficytowych</w:t>
      </w:r>
      <w:r w:rsidR="00070F19" w:rsidRPr="00070F19">
        <w:rPr>
          <w:sz w:val="22"/>
          <w:szCs w:val="22"/>
        </w:rPr>
        <w:t>,</w:t>
      </w:r>
      <w:r w:rsidR="00123887" w:rsidRPr="00070F19">
        <w:rPr>
          <w:sz w:val="22"/>
          <w:szCs w:val="22"/>
        </w:rPr>
        <w:t xml:space="preserve"> n</w:t>
      </w:r>
      <w:r w:rsidRPr="00070F19">
        <w:rPr>
          <w:sz w:val="22"/>
          <w:szCs w:val="22"/>
        </w:rPr>
        <w:t>ajliczniej ukończ</w:t>
      </w:r>
      <w:r w:rsidR="00070F19" w:rsidRPr="00070F19">
        <w:rPr>
          <w:sz w:val="22"/>
          <w:szCs w:val="22"/>
        </w:rPr>
        <w:t>ono</w:t>
      </w:r>
      <w:r w:rsidRPr="00070F19">
        <w:rPr>
          <w:sz w:val="22"/>
          <w:szCs w:val="22"/>
        </w:rPr>
        <w:t xml:space="preserve"> kierunek</w:t>
      </w:r>
      <w:r w:rsidR="00C37DCB" w:rsidRPr="00070F19">
        <w:rPr>
          <w:sz w:val="22"/>
          <w:szCs w:val="22"/>
        </w:rPr>
        <w:t xml:space="preserve"> technik logistyk</w:t>
      </w:r>
      <w:r w:rsidRPr="00070F19">
        <w:rPr>
          <w:sz w:val="22"/>
          <w:szCs w:val="22"/>
        </w:rPr>
        <w:t xml:space="preserve">, licząc </w:t>
      </w:r>
      <w:r w:rsidR="00D97EF7" w:rsidRPr="00070F19">
        <w:rPr>
          <w:sz w:val="22"/>
          <w:szCs w:val="22"/>
        </w:rPr>
        <w:t>49</w:t>
      </w:r>
      <w:r w:rsidRPr="00070F19">
        <w:rPr>
          <w:sz w:val="22"/>
          <w:szCs w:val="22"/>
        </w:rPr>
        <w:t xml:space="preserve"> </w:t>
      </w:r>
      <w:r w:rsidR="00070F19" w:rsidRPr="00070F19">
        <w:rPr>
          <w:sz w:val="22"/>
          <w:szCs w:val="22"/>
        </w:rPr>
        <w:t>osób</w:t>
      </w:r>
      <w:r w:rsidRPr="00070F19">
        <w:rPr>
          <w:sz w:val="22"/>
          <w:szCs w:val="22"/>
        </w:rPr>
        <w:t>, następnie kierunek</w:t>
      </w:r>
      <w:r w:rsidR="00D97EF7" w:rsidRPr="00070F19">
        <w:rPr>
          <w:sz w:val="22"/>
          <w:szCs w:val="22"/>
        </w:rPr>
        <w:t xml:space="preserve"> mechanik pojazdów samochodowych</w:t>
      </w:r>
      <w:r w:rsidRPr="00070F19">
        <w:rPr>
          <w:sz w:val="22"/>
          <w:szCs w:val="22"/>
        </w:rPr>
        <w:t xml:space="preserve"> z liczbą </w:t>
      </w:r>
      <w:r w:rsidR="00D97EF7" w:rsidRPr="00070F19">
        <w:rPr>
          <w:sz w:val="22"/>
          <w:szCs w:val="22"/>
        </w:rPr>
        <w:t>41</w:t>
      </w:r>
      <w:r w:rsidRPr="00070F19">
        <w:rPr>
          <w:sz w:val="22"/>
          <w:szCs w:val="22"/>
        </w:rPr>
        <w:t xml:space="preserve"> </w:t>
      </w:r>
      <w:r w:rsidR="000074B2" w:rsidRPr="00070F19">
        <w:rPr>
          <w:sz w:val="22"/>
          <w:szCs w:val="22"/>
        </w:rPr>
        <w:t>osób</w:t>
      </w:r>
      <w:r w:rsidRPr="00070F19">
        <w:rPr>
          <w:sz w:val="22"/>
          <w:szCs w:val="22"/>
        </w:rPr>
        <w:t xml:space="preserve">.  </w:t>
      </w:r>
    </w:p>
    <w:p w14:paraId="25CFF164" w14:textId="1969DE18" w:rsidR="00A8031D" w:rsidRPr="00D97EF7" w:rsidRDefault="00A8031D" w:rsidP="00A8031D">
      <w:pPr>
        <w:spacing w:before="0" w:after="0"/>
        <w:jc w:val="both"/>
        <w:rPr>
          <w:rFonts w:ascii="Calibri" w:eastAsia="Calibri" w:hAnsi="Calibri" w:cs="Times New Roman"/>
          <w:noProof/>
          <w:sz w:val="21"/>
          <w:szCs w:val="21"/>
        </w:rPr>
      </w:pPr>
      <w:r w:rsidRPr="00070F19">
        <w:rPr>
          <w:sz w:val="22"/>
          <w:szCs w:val="22"/>
        </w:rPr>
        <w:t xml:space="preserve">Niemniej jednak, w </w:t>
      </w:r>
      <w:r w:rsidRPr="00D97EF7">
        <w:rPr>
          <w:sz w:val="22"/>
          <w:szCs w:val="22"/>
        </w:rPr>
        <w:t xml:space="preserve">gronie </w:t>
      </w:r>
      <w:r w:rsidR="00D97EF7" w:rsidRPr="00D97EF7">
        <w:rPr>
          <w:sz w:val="22"/>
          <w:szCs w:val="22"/>
        </w:rPr>
        <w:t>32</w:t>
      </w:r>
      <w:r w:rsidRPr="00D97EF7">
        <w:rPr>
          <w:sz w:val="22"/>
          <w:szCs w:val="22"/>
        </w:rPr>
        <w:t xml:space="preserve"> najpopularniejszych kierunków </w:t>
      </w:r>
      <w:r w:rsidR="002D61DC" w:rsidRPr="00D97EF7">
        <w:rPr>
          <w:sz w:val="22"/>
          <w:szCs w:val="22"/>
        </w:rPr>
        <w:t xml:space="preserve">kształcenia, </w:t>
      </w:r>
      <w:r w:rsidRPr="00D97EF7">
        <w:rPr>
          <w:sz w:val="22"/>
          <w:szCs w:val="22"/>
        </w:rPr>
        <w:t xml:space="preserve">znalazł się </w:t>
      </w:r>
      <w:r w:rsidR="00A61310" w:rsidRPr="00D97EF7">
        <w:rPr>
          <w:sz w:val="22"/>
          <w:szCs w:val="22"/>
        </w:rPr>
        <w:t>1 kierunek</w:t>
      </w:r>
      <w:r w:rsidR="003368C0" w:rsidRPr="00D97EF7">
        <w:rPr>
          <w:sz w:val="22"/>
          <w:szCs w:val="22"/>
        </w:rPr>
        <w:t xml:space="preserve"> </w:t>
      </w:r>
      <w:r w:rsidR="003368C0" w:rsidRPr="00D97EF7">
        <w:rPr>
          <w:color w:val="000000" w:themeColor="text1"/>
          <w:sz w:val="22"/>
          <w:szCs w:val="22"/>
        </w:rPr>
        <w:t>(technik ekonomista)</w:t>
      </w:r>
      <w:r w:rsidR="002D61DC" w:rsidRPr="00D97EF7">
        <w:rPr>
          <w:color w:val="000000" w:themeColor="text1"/>
          <w:sz w:val="22"/>
          <w:szCs w:val="22"/>
        </w:rPr>
        <w:t xml:space="preserve">, </w:t>
      </w:r>
      <w:r w:rsidR="002D61DC" w:rsidRPr="00D97EF7">
        <w:rPr>
          <w:sz w:val="22"/>
          <w:szCs w:val="22"/>
        </w:rPr>
        <w:t>który stanowi zawód</w:t>
      </w:r>
      <w:r w:rsidRPr="00D97EF7">
        <w:rPr>
          <w:sz w:val="22"/>
          <w:szCs w:val="22"/>
        </w:rPr>
        <w:t xml:space="preserve"> nadwyżk</w:t>
      </w:r>
      <w:r w:rsidR="002D61DC" w:rsidRPr="00D97EF7">
        <w:rPr>
          <w:sz w:val="22"/>
          <w:szCs w:val="22"/>
        </w:rPr>
        <w:t>owy</w:t>
      </w:r>
      <w:r w:rsidR="00D97EF7" w:rsidRPr="00D97EF7">
        <w:rPr>
          <w:sz w:val="22"/>
          <w:szCs w:val="22"/>
        </w:rPr>
        <w:t>.</w:t>
      </w:r>
      <w:r w:rsidR="002D61DC" w:rsidRPr="00D97EF7">
        <w:rPr>
          <w:sz w:val="22"/>
          <w:szCs w:val="22"/>
        </w:rPr>
        <w:t xml:space="preserve"> </w:t>
      </w:r>
      <w:r w:rsidR="00D97EF7" w:rsidRPr="00D97EF7">
        <w:rPr>
          <w:sz w:val="22"/>
          <w:szCs w:val="22"/>
        </w:rPr>
        <w:t>Kierunek ten ukończyło 27 absolwentów</w:t>
      </w:r>
      <w:r w:rsidR="002A195B">
        <w:rPr>
          <w:sz w:val="22"/>
          <w:szCs w:val="22"/>
        </w:rPr>
        <w:t>/tek</w:t>
      </w:r>
      <w:r w:rsidR="00D97EF7" w:rsidRPr="00D97EF7">
        <w:rPr>
          <w:sz w:val="22"/>
          <w:szCs w:val="22"/>
        </w:rPr>
        <w:t xml:space="preserve">. </w:t>
      </w:r>
    </w:p>
    <w:p w14:paraId="356C4F89" w14:textId="77777777" w:rsidR="00A8031D" w:rsidRPr="00D97EF7" w:rsidRDefault="00A8031D" w:rsidP="00A8031D">
      <w:pPr>
        <w:spacing w:before="0" w:after="0"/>
        <w:jc w:val="both"/>
        <w:rPr>
          <w:rFonts w:ascii="Calibri" w:eastAsia="Calibri" w:hAnsi="Calibri" w:cs="Times New Roman"/>
          <w:noProof/>
          <w:sz w:val="21"/>
          <w:szCs w:val="21"/>
        </w:rPr>
      </w:pPr>
    </w:p>
    <w:p w14:paraId="1DE6441E" w14:textId="77777777" w:rsidR="00A8031D" w:rsidRPr="00F84F6B" w:rsidRDefault="00A8031D" w:rsidP="00C37DCB">
      <w:pPr>
        <w:spacing w:before="0" w:after="0"/>
        <w:jc w:val="both"/>
        <w:rPr>
          <w:sz w:val="22"/>
          <w:szCs w:val="22"/>
          <w:highlight w:val="yellow"/>
        </w:rPr>
      </w:pPr>
    </w:p>
    <w:p w14:paraId="449F90A4" w14:textId="77777777" w:rsidR="00A8031D" w:rsidRPr="00F84F6B" w:rsidRDefault="00A8031D" w:rsidP="00C37DCB">
      <w:pPr>
        <w:spacing w:before="0" w:after="0"/>
        <w:jc w:val="both"/>
        <w:rPr>
          <w:sz w:val="22"/>
          <w:szCs w:val="22"/>
          <w:highlight w:val="yellow"/>
        </w:rPr>
      </w:pPr>
    </w:p>
    <w:p w14:paraId="058E1002" w14:textId="77777777" w:rsidR="00EA0421" w:rsidRPr="00F84F6B" w:rsidRDefault="00EA0421" w:rsidP="00EA0421">
      <w:pPr>
        <w:spacing w:after="0"/>
        <w:jc w:val="center"/>
        <w:rPr>
          <w:i/>
          <w:iCs/>
          <w:sz w:val="18"/>
          <w:szCs w:val="18"/>
          <w:highlight w:val="yellow"/>
        </w:rPr>
      </w:pPr>
    </w:p>
    <w:p w14:paraId="0B6D2976" w14:textId="77777777" w:rsidR="00EA0421" w:rsidRPr="00F84F6B" w:rsidRDefault="00EA0421" w:rsidP="00EA0421">
      <w:pPr>
        <w:spacing w:after="0"/>
        <w:jc w:val="center"/>
        <w:rPr>
          <w:i/>
          <w:iCs/>
          <w:sz w:val="18"/>
          <w:szCs w:val="18"/>
          <w:highlight w:val="yellow"/>
        </w:rPr>
      </w:pPr>
    </w:p>
    <w:p w14:paraId="2105717C" w14:textId="77777777" w:rsidR="00EA0421" w:rsidRDefault="00EA0421" w:rsidP="00EA0421">
      <w:pPr>
        <w:spacing w:after="0"/>
        <w:jc w:val="center"/>
        <w:rPr>
          <w:i/>
          <w:iCs/>
          <w:sz w:val="18"/>
          <w:szCs w:val="18"/>
          <w:highlight w:val="yellow"/>
        </w:rPr>
      </w:pPr>
    </w:p>
    <w:p w14:paraId="47A18DC4" w14:textId="77777777" w:rsidR="00D97EF7" w:rsidRDefault="00D97EF7" w:rsidP="00EA0421">
      <w:pPr>
        <w:spacing w:after="0"/>
        <w:jc w:val="center"/>
        <w:rPr>
          <w:i/>
          <w:iCs/>
          <w:sz w:val="18"/>
          <w:szCs w:val="18"/>
          <w:highlight w:val="yellow"/>
        </w:rPr>
      </w:pPr>
    </w:p>
    <w:p w14:paraId="563808F8" w14:textId="77777777" w:rsidR="00F94218" w:rsidRDefault="00F94218" w:rsidP="00EA0421">
      <w:pPr>
        <w:spacing w:after="0"/>
        <w:jc w:val="center"/>
        <w:rPr>
          <w:i/>
          <w:iCs/>
          <w:sz w:val="18"/>
          <w:szCs w:val="18"/>
          <w:highlight w:val="yellow"/>
        </w:rPr>
      </w:pPr>
    </w:p>
    <w:p w14:paraId="030CF962" w14:textId="77777777" w:rsidR="005D4DBD" w:rsidRPr="00F84F6B" w:rsidRDefault="005D4DBD" w:rsidP="00EA0421">
      <w:pPr>
        <w:spacing w:after="0"/>
        <w:jc w:val="center"/>
        <w:rPr>
          <w:i/>
          <w:iCs/>
          <w:sz w:val="18"/>
          <w:szCs w:val="18"/>
          <w:highlight w:val="yellow"/>
        </w:rPr>
      </w:pPr>
    </w:p>
    <w:p w14:paraId="6425298C" w14:textId="6A744928" w:rsidR="00EA0421" w:rsidRPr="00F84F6B" w:rsidRDefault="00EA0421" w:rsidP="00CC5D83">
      <w:pPr>
        <w:spacing w:after="0"/>
        <w:rPr>
          <w:i/>
          <w:iCs/>
          <w:sz w:val="18"/>
          <w:szCs w:val="18"/>
          <w:highlight w:val="yellow"/>
        </w:rPr>
      </w:pPr>
    </w:p>
    <w:p w14:paraId="7F6E6E13" w14:textId="68BC860D" w:rsidR="00EA0421" w:rsidRPr="007B246A" w:rsidRDefault="00EA0421" w:rsidP="00C37DCB">
      <w:pPr>
        <w:spacing w:after="0"/>
        <w:jc w:val="center"/>
        <w:rPr>
          <w:i/>
          <w:iCs/>
          <w:sz w:val="18"/>
          <w:szCs w:val="18"/>
        </w:rPr>
      </w:pPr>
      <w:r w:rsidRPr="007B246A">
        <w:rPr>
          <w:i/>
          <w:iCs/>
          <w:sz w:val="18"/>
          <w:szCs w:val="18"/>
        </w:rPr>
        <w:lastRenderedPageBreak/>
        <w:t>Najczęściej wybierane kierunki kształcenia, w tym zawody deficytowe oraz nadwyżkowe</w:t>
      </w:r>
      <w:r w:rsidR="007B246A" w:rsidRPr="007B246A">
        <w:rPr>
          <w:i/>
          <w:iCs/>
          <w:sz w:val="18"/>
          <w:szCs w:val="18"/>
        </w:rPr>
        <w:t>:</w:t>
      </w:r>
    </w:p>
    <w:p w14:paraId="77606D30" w14:textId="6AFF1264" w:rsidR="00F94218" w:rsidRPr="00BF4AC3" w:rsidRDefault="00253689" w:rsidP="00BF4AC3">
      <w:pPr>
        <w:spacing w:after="0"/>
        <w:jc w:val="center"/>
        <w:rPr>
          <w:i/>
          <w:iCs/>
          <w:sz w:val="18"/>
          <w:szCs w:val="18"/>
          <w:highlight w:val="yellow"/>
        </w:rPr>
      </w:pPr>
      <w:r w:rsidRPr="008045A0">
        <w:rPr>
          <w:noProof/>
        </w:rPr>
        <w:drawing>
          <wp:anchor distT="0" distB="0" distL="114300" distR="114300" simplePos="0" relativeHeight="251614208" behindDoc="0" locked="0" layoutInCell="1" allowOverlap="1" wp14:anchorId="65314F99" wp14:editId="23149E01">
            <wp:simplePos x="0" y="0"/>
            <wp:positionH relativeFrom="column">
              <wp:posOffset>604299</wp:posOffset>
            </wp:positionH>
            <wp:positionV relativeFrom="paragraph">
              <wp:posOffset>4189702</wp:posOffset>
            </wp:positionV>
            <wp:extent cx="649786" cy="294198"/>
            <wp:effectExtent l="0" t="0" r="0" b="0"/>
            <wp:wrapNone/>
            <wp:docPr id="302620144" name="Obraz 3026201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620144" name="Obraz 3026201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86" cy="294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4007">
        <w:rPr>
          <w:i/>
          <w:iCs/>
          <w:noProof/>
          <w:sz w:val="18"/>
          <w:szCs w:val="18"/>
        </w:rPr>
        <w:drawing>
          <wp:inline distT="0" distB="0" distL="0" distR="0" wp14:anchorId="6A556D17" wp14:editId="68FE49CD">
            <wp:extent cx="5029200" cy="4476750"/>
            <wp:effectExtent l="0" t="0" r="0" b="0"/>
            <wp:docPr id="29" name="Obraz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Obraz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049489" w14:textId="77777777" w:rsidR="00F94218" w:rsidRDefault="00F94218" w:rsidP="00EA0421">
      <w:pPr>
        <w:spacing w:before="0" w:after="0"/>
        <w:jc w:val="center"/>
        <w:rPr>
          <w:sz w:val="18"/>
          <w:szCs w:val="18"/>
        </w:rPr>
      </w:pPr>
    </w:p>
    <w:p w14:paraId="0740998C" w14:textId="4CCD0CC9" w:rsidR="00EA0421" w:rsidRDefault="00EA0421" w:rsidP="00EA0421">
      <w:pPr>
        <w:spacing w:before="0" w:after="0"/>
        <w:jc w:val="center"/>
        <w:rPr>
          <w:sz w:val="18"/>
          <w:szCs w:val="18"/>
        </w:rPr>
      </w:pPr>
      <w:r w:rsidRPr="00C052DE">
        <w:rPr>
          <w:sz w:val="18"/>
          <w:szCs w:val="18"/>
        </w:rPr>
        <w:t>Absolwenci szkół rocznik 202</w:t>
      </w:r>
      <w:r w:rsidR="00C052DE" w:rsidRPr="00C052DE">
        <w:rPr>
          <w:sz w:val="18"/>
          <w:szCs w:val="18"/>
        </w:rPr>
        <w:t>1</w:t>
      </w:r>
      <w:r w:rsidRPr="00C052DE">
        <w:rPr>
          <w:sz w:val="18"/>
          <w:szCs w:val="18"/>
        </w:rPr>
        <w:t>/202</w:t>
      </w:r>
      <w:r w:rsidR="00C052DE" w:rsidRPr="00C052DE">
        <w:rPr>
          <w:sz w:val="18"/>
          <w:szCs w:val="18"/>
        </w:rPr>
        <w:t>2</w:t>
      </w:r>
      <w:r w:rsidRPr="00C052DE">
        <w:rPr>
          <w:sz w:val="18"/>
          <w:szCs w:val="18"/>
        </w:rPr>
        <w:t xml:space="preserve"> w powiecie p</w:t>
      </w:r>
      <w:r w:rsidR="00032ECB" w:rsidRPr="00C052DE">
        <w:rPr>
          <w:sz w:val="18"/>
          <w:szCs w:val="18"/>
        </w:rPr>
        <w:t>leszewskim</w:t>
      </w:r>
      <w:r w:rsidR="007B246A">
        <w:rPr>
          <w:sz w:val="18"/>
          <w:szCs w:val="18"/>
        </w:rPr>
        <w:t>:</w:t>
      </w:r>
    </w:p>
    <w:p w14:paraId="2BB4A930" w14:textId="3C268CC0" w:rsidR="00123903" w:rsidRPr="00BF4AC3" w:rsidRDefault="00F14007" w:rsidP="00BF4AC3">
      <w:pPr>
        <w:spacing w:before="0" w:after="0"/>
        <w:jc w:val="center"/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 wp14:anchorId="5323A094" wp14:editId="089D7700">
            <wp:extent cx="5172075" cy="4029075"/>
            <wp:effectExtent l="0" t="0" r="9525" b="9525"/>
            <wp:docPr id="30" name="Obraz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Obraz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85DA94" w14:textId="32578415" w:rsidR="00123903" w:rsidRDefault="00BB2976" w:rsidP="00123903">
      <w:pPr>
        <w:spacing w:before="0" w:after="0"/>
        <w:jc w:val="both"/>
        <w:rPr>
          <w:color w:val="000000" w:themeColor="text1"/>
          <w:sz w:val="22"/>
          <w:szCs w:val="22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810816" behindDoc="0" locked="0" layoutInCell="1" allowOverlap="1" wp14:anchorId="055D39CD" wp14:editId="2B6FA8CE">
            <wp:simplePos x="0" y="0"/>
            <wp:positionH relativeFrom="column">
              <wp:posOffset>147320</wp:posOffset>
            </wp:positionH>
            <wp:positionV relativeFrom="paragraph">
              <wp:posOffset>-2540</wp:posOffset>
            </wp:positionV>
            <wp:extent cx="1152525" cy="1504950"/>
            <wp:effectExtent l="95250" t="38100" r="28575" b="95250"/>
            <wp:wrapNone/>
            <wp:docPr id="659422147" name="Obraz 659422147" descr="Powiat poznański – Wikipedia, wolna encyklopedi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Obraz 28" descr="Powiat poznański – Wikipedia, wolna encyklopedia"/>
                    <pic:cNvPicPr/>
                  </pic:nvPicPr>
                  <pic:blipFill>
                    <a:blip r:embed="rId178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1504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6A031F" w:rsidRPr="00620D88">
        <w:rPr>
          <w:noProof/>
          <w:color w:val="000000" w:themeColor="text1"/>
        </w:rPr>
        <w:drawing>
          <wp:anchor distT="0" distB="0" distL="114300" distR="114300" simplePos="0" relativeHeight="251569152" behindDoc="0" locked="0" layoutInCell="1" allowOverlap="1" wp14:anchorId="3ACD1864" wp14:editId="6C7E66BD">
            <wp:simplePos x="0" y="0"/>
            <wp:positionH relativeFrom="column">
              <wp:posOffset>-5563642</wp:posOffset>
            </wp:positionH>
            <wp:positionV relativeFrom="paragraph">
              <wp:posOffset>63297</wp:posOffset>
            </wp:positionV>
            <wp:extent cx="1152525" cy="1504950"/>
            <wp:effectExtent l="95250" t="38100" r="28575" b="95250"/>
            <wp:wrapNone/>
            <wp:docPr id="28" name="Obraz 28" descr="Powiat poznański – Wikipedia, wolna encyklopedi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Obraz 322" descr="Powiat poznański – Wikipedia, wolna encyklopedia"/>
                    <pic:cNvPicPr/>
                  </pic:nvPicPr>
                  <pic:blipFill>
                    <a:blip r:embed="rId178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1504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0022">
        <w:rPr>
          <w:noProof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 wp14:anchorId="0F4D37CD" wp14:editId="373110D4">
                <wp:simplePos x="0" y="0"/>
                <wp:positionH relativeFrom="column">
                  <wp:posOffset>22225</wp:posOffset>
                </wp:positionH>
                <wp:positionV relativeFrom="paragraph">
                  <wp:posOffset>0</wp:posOffset>
                </wp:positionV>
                <wp:extent cx="6001385" cy="1371600"/>
                <wp:effectExtent l="0" t="0" r="0" b="0"/>
                <wp:wrapTight wrapText="bothSides">
                  <wp:wrapPolygon edited="0">
                    <wp:start x="0" y="0"/>
                    <wp:lineTo x="0" y="21300"/>
                    <wp:lineTo x="19267" y="21300"/>
                    <wp:lineTo x="21529" y="11100"/>
                    <wp:lineTo x="21529" y="10500"/>
                    <wp:lineTo x="21461" y="9600"/>
                    <wp:lineTo x="19267" y="0"/>
                    <wp:lineTo x="0" y="0"/>
                  </wp:wrapPolygon>
                </wp:wrapTight>
                <wp:docPr id="1189047463" name="Strzałka: pięciokąt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01385" cy="1371600"/>
                        </a:xfrm>
                        <a:prstGeom prst="homePlate">
                          <a:avLst/>
                        </a:prstGeom>
                        <a:solidFill>
                          <a:schemeClr val="tx2"/>
                        </a:solidFill>
                        <a:ln w="63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CA448CE" w14:textId="15AFC823" w:rsidR="00D2131A" w:rsidRPr="006C43FE" w:rsidRDefault="006C43FE" w:rsidP="00F94218">
                            <w:pPr>
                              <w:pStyle w:val="Nagwek2"/>
                              <w:shd w:val="clear" w:color="auto" w:fill="FFFFFF" w:themeFill="background1"/>
                              <w:spacing w:before="0" w:after="120"/>
                              <w:ind w:left="1560"/>
                              <w:rPr>
                                <w:sz w:val="44"/>
                                <w:szCs w:val="44"/>
                              </w:rPr>
                            </w:pPr>
                            <w:bookmarkStart w:id="91" w:name="_Toc138418445"/>
                            <w:r>
                              <w:rPr>
                                <w:sz w:val="44"/>
                                <w:szCs w:val="44"/>
                              </w:rPr>
                              <w:t>POWIAT POZNAŃSKI I M. POZNAŃ</w:t>
                            </w:r>
                            <w:bookmarkEnd w:id="91"/>
                          </w:p>
                          <w:p w14:paraId="0589CD59" w14:textId="1BC86EAC" w:rsidR="00D2131A" w:rsidRPr="004070E5" w:rsidRDefault="00D2131A" w:rsidP="00F94218">
                            <w:pPr>
                              <w:pStyle w:val="Akapitzlist"/>
                              <w:numPr>
                                <w:ilvl w:val="0"/>
                                <w:numId w:val="65"/>
                              </w:numPr>
                              <w:spacing w:before="0" w:after="12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absolwentów</w:t>
                            </w:r>
                            <w:r w:rsidR="00B37A98"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:                                        </w:t>
                            </w:r>
                            <w:r w:rsidR="002A0D73"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="00B37A98"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          </w:t>
                            </w:r>
                            <w:r w:rsidR="00ED428F"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="00B37A98"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   </w:t>
                            </w:r>
                            <w:r w:rsid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F94218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13 076 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osób</w:t>
                            </w:r>
                          </w:p>
                          <w:p w14:paraId="12977FE3" w14:textId="7013DBEC" w:rsidR="00D2131A" w:rsidRPr="004070E5" w:rsidRDefault="00D2131A" w:rsidP="00F94218">
                            <w:pPr>
                              <w:pStyle w:val="Akapitzlist"/>
                              <w:numPr>
                                <w:ilvl w:val="0"/>
                                <w:numId w:val="65"/>
                              </w:numPr>
                              <w:spacing w:before="0" w:after="12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bezrobotnych absolwentów na koniec 202</w:t>
                            </w:r>
                            <w:r w:rsidR="00A0099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2A0D73"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="00A34CE0"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F94218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116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os</w:t>
                            </w:r>
                            <w:r w:rsidR="00EA0A29"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ó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b</w:t>
                            </w:r>
                          </w:p>
                          <w:p w14:paraId="5911F5EA" w14:textId="44E8ECF0" w:rsidR="00D2131A" w:rsidRPr="004070E5" w:rsidRDefault="00D2131A" w:rsidP="00F94218">
                            <w:pPr>
                              <w:pStyle w:val="Akapitzlist"/>
                              <w:numPr>
                                <w:ilvl w:val="0"/>
                                <w:numId w:val="65"/>
                              </w:numPr>
                              <w:spacing w:before="0" w:after="12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Stopa bezrobocia stan na koniec 202</w:t>
                            </w:r>
                            <w:r w:rsidR="00620D88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2A0D73"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A34CE0"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1,</w:t>
                            </w:r>
                            <w:r w:rsidR="00A0099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0</w:t>
                            </w:r>
                            <w:r w:rsidR="00F94218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%</w:t>
                            </w:r>
                          </w:p>
                          <w:p w14:paraId="2113F2AB" w14:textId="2DABEC1E" w:rsidR="00D2131A" w:rsidRPr="004070E5" w:rsidRDefault="00D2131A" w:rsidP="00F94218">
                            <w:pPr>
                              <w:pStyle w:val="Akapitzlist"/>
                              <w:numPr>
                                <w:ilvl w:val="0"/>
                                <w:numId w:val="65"/>
                              </w:numPr>
                              <w:spacing w:before="0" w:after="12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Oferty pracy zgłoszone do powiatowego urzędu pracy</w:t>
                            </w:r>
                            <w:r w:rsidR="002A0D73"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123903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24 706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4D37CD" id="Strzałka: pięciokąt 52" o:spid="_x0000_s1057" type="#_x0000_t15" style="position:absolute;left:0;text-align:left;margin-left:1.75pt;margin-top:0;width:472.55pt;height:108pt;z-index:-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" adj="19132" fillcolor="#17406d [3215]" stroked="f" strokeweight=".5pt">
                <v:textbox>
                  <w:txbxContent>
                    <w:p w14:paraId="3CA448CE" w14:textId="15AFC823" w:rsidR="00D2131A" w:rsidRPr="006C43FE" w:rsidRDefault="006C43FE" w:rsidP="00F94218">
                      <w:pPr>
                        <w:pStyle w:val="Nagwek2"/>
                        <w:shd w:val="clear" w:color="auto" w:fill="FFFFFF" w:themeFill="background1"/>
                        <w:spacing w:before="0" w:after="120"/>
                        <w:ind w:left="1560"/>
                        <w:rPr>
                          <w:sz w:val="44"/>
                          <w:szCs w:val="44"/>
                        </w:rPr>
                      </w:pPr>
                      <w:bookmarkStart w:id="92" w:name="_Toc138418445"/>
                      <w:r>
                        <w:rPr>
                          <w:sz w:val="44"/>
                          <w:szCs w:val="44"/>
                        </w:rPr>
                        <w:t>POWIAT POZNAŃSKI I M. POZNAŃ</w:t>
                      </w:r>
                      <w:bookmarkEnd w:id="92"/>
                    </w:p>
                    <w:p w14:paraId="0589CD59" w14:textId="1BC86EAC" w:rsidR="00D2131A" w:rsidRPr="004070E5" w:rsidRDefault="00D2131A" w:rsidP="00F94218">
                      <w:pPr>
                        <w:pStyle w:val="Akapitzlist"/>
                        <w:numPr>
                          <w:ilvl w:val="0"/>
                          <w:numId w:val="65"/>
                        </w:numPr>
                        <w:spacing w:before="0" w:after="12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>Liczba absolwentów</w:t>
                      </w:r>
                      <w:r w:rsidR="00B37A98" w:rsidRPr="004070E5">
                        <w:rPr>
                          <w:b/>
                          <w:bCs/>
                          <w:color w:val="FFFFFF" w:themeColor="background1"/>
                        </w:rPr>
                        <w:t xml:space="preserve">:                                        </w:t>
                      </w:r>
                      <w:r w:rsidR="002A0D73" w:rsidRPr="004070E5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="00B37A98" w:rsidRPr="004070E5">
                        <w:rPr>
                          <w:b/>
                          <w:bCs/>
                          <w:color w:val="FFFFFF" w:themeColor="background1"/>
                        </w:rPr>
                        <w:t xml:space="preserve">             </w:t>
                      </w:r>
                      <w:r w:rsidR="00ED428F" w:rsidRPr="004070E5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="00B37A98" w:rsidRPr="004070E5">
                        <w:rPr>
                          <w:b/>
                          <w:bCs/>
                          <w:color w:val="FFFFFF" w:themeColor="background1"/>
                        </w:rPr>
                        <w:t xml:space="preserve">      </w:t>
                      </w:r>
                      <w:r w:rsidR="004070E5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F94218">
                        <w:rPr>
                          <w:b/>
                          <w:bCs/>
                          <w:color w:val="FFFFFF" w:themeColor="background1"/>
                        </w:rPr>
                        <w:t xml:space="preserve">  13 076 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>osób</w:t>
                      </w:r>
                    </w:p>
                    <w:p w14:paraId="12977FE3" w14:textId="7013DBEC" w:rsidR="00D2131A" w:rsidRPr="004070E5" w:rsidRDefault="00D2131A" w:rsidP="00F94218">
                      <w:pPr>
                        <w:pStyle w:val="Akapitzlist"/>
                        <w:numPr>
                          <w:ilvl w:val="0"/>
                          <w:numId w:val="65"/>
                        </w:numPr>
                        <w:spacing w:before="0" w:after="12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>Liczba bezrobotnych absolwentów na koniec 202</w:t>
                      </w:r>
                      <w:r w:rsidR="00A0099A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2A0D73" w:rsidRPr="004070E5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="00A34CE0" w:rsidRPr="004070E5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4070E5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F94218">
                        <w:rPr>
                          <w:b/>
                          <w:bCs/>
                          <w:color w:val="FFFFFF" w:themeColor="background1"/>
                        </w:rPr>
                        <w:t>116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 xml:space="preserve"> os</w:t>
                      </w:r>
                      <w:r w:rsidR="00EA0A29" w:rsidRPr="004070E5">
                        <w:rPr>
                          <w:b/>
                          <w:bCs/>
                          <w:color w:val="FFFFFF" w:themeColor="background1"/>
                        </w:rPr>
                        <w:t>ó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>b</w:t>
                      </w:r>
                    </w:p>
                    <w:p w14:paraId="5911F5EA" w14:textId="44E8ECF0" w:rsidR="00D2131A" w:rsidRPr="004070E5" w:rsidRDefault="00D2131A" w:rsidP="00F94218">
                      <w:pPr>
                        <w:pStyle w:val="Akapitzlist"/>
                        <w:numPr>
                          <w:ilvl w:val="0"/>
                          <w:numId w:val="65"/>
                        </w:numPr>
                        <w:spacing w:before="0" w:after="12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>Stopa bezrobocia stan na koniec 202</w:t>
                      </w:r>
                      <w:r w:rsidR="00620D88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2A0D73" w:rsidRPr="004070E5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4070E5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A34CE0" w:rsidRPr="004070E5">
                        <w:rPr>
                          <w:b/>
                          <w:bCs/>
                          <w:color w:val="FFFFFF" w:themeColor="background1"/>
                        </w:rPr>
                        <w:t>1,</w:t>
                      </w:r>
                      <w:r w:rsidR="00A0099A">
                        <w:rPr>
                          <w:b/>
                          <w:bCs/>
                          <w:color w:val="FFFFFF" w:themeColor="background1"/>
                        </w:rPr>
                        <w:t>0</w:t>
                      </w:r>
                      <w:r w:rsidR="00F94218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>%</w:t>
                      </w:r>
                    </w:p>
                    <w:p w14:paraId="2113F2AB" w14:textId="2DABEC1E" w:rsidR="00D2131A" w:rsidRPr="004070E5" w:rsidRDefault="00D2131A" w:rsidP="00F94218">
                      <w:pPr>
                        <w:pStyle w:val="Akapitzlist"/>
                        <w:numPr>
                          <w:ilvl w:val="0"/>
                          <w:numId w:val="65"/>
                        </w:numPr>
                        <w:spacing w:before="0" w:after="12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>Oferty pracy zgłoszone do powiatowego urzędu pracy</w:t>
                      </w:r>
                      <w:r w:rsidR="002A0D73" w:rsidRPr="004070E5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4070E5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123903">
                        <w:rPr>
                          <w:b/>
                          <w:bCs/>
                          <w:color w:val="FFFFFF" w:themeColor="background1"/>
                        </w:rPr>
                        <w:t>24 706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4E780515" w14:textId="45AA53A4" w:rsidR="00863F16" w:rsidRPr="00123903" w:rsidRDefault="00ED428F" w:rsidP="00F94218">
      <w:pPr>
        <w:spacing w:before="0" w:after="0"/>
        <w:jc w:val="both"/>
        <w:rPr>
          <w:color w:val="000000" w:themeColor="text1"/>
          <w:sz w:val="22"/>
          <w:szCs w:val="22"/>
          <w:lang w:eastAsia="en-US"/>
        </w:rPr>
      </w:pPr>
      <w:r w:rsidRPr="00620D88">
        <w:rPr>
          <w:color w:val="000000" w:themeColor="text1"/>
          <w:sz w:val="22"/>
          <w:szCs w:val="22"/>
          <w:lang w:eastAsia="en-US"/>
        </w:rPr>
        <w:t xml:space="preserve">W ramach badania </w:t>
      </w:r>
      <w:r w:rsidRPr="00620D88">
        <w:rPr>
          <w:i/>
          <w:iCs/>
          <w:color w:val="000000" w:themeColor="text1"/>
          <w:sz w:val="22"/>
          <w:szCs w:val="22"/>
          <w:lang w:eastAsia="en-US"/>
        </w:rPr>
        <w:t>Barometr Zawodów 202</w:t>
      </w:r>
      <w:r w:rsidR="00620D88" w:rsidRPr="00620D88">
        <w:rPr>
          <w:i/>
          <w:iCs/>
          <w:color w:val="000000" w:themeColor="text1"/>
          <w:sz w:val="22"/>
          <w:szCs w:val="22"/>
          <w:lang w:eastAsia="en-US"/>
        </w:rPr>
        <w:t>3</w:t>
      </w:r>
      <w:r w:rsidRPr="00620D88">
        <w:rPr>
          <w:color w:val="000000" w:themeColor="text1"/>
          <w:sz w:val="22"/>
          <w:szCs w:val="22"/>
          <w:lang w:eastAsia="en-US"/>
        </w:rPr>
        <w:t xml:space="preserve"> w powiecie poznańskim i m</w:t>
      </w:r>
      <w:r w:rsidR="004070E5" w:rsidRPr="00620D88">
        <w:rPr>
          <w:color w:val="000000" w:themeColor="text1"/>
          <w:sz w:val="22"/>
          <w:szCs w:val="22"/>
          <w:lang w:eastAsia="en-US"/>
        </w:rPr>
        <w:t>ieście</w:t>
      </w:r>
      <w:r w:rsidRPr="00620D88">
        <w:rPr>
          <w:color w:val="000000" w:themeColor="text1"/>
          <w:sz w:val="22"/>
          <w:szCs w:val="22"/>
          <w:lang w:eastAsia="en-US"/>
        </w:rPr>
        <w:t xml:space="preserve"> Poznań, zawody charakteryzujące się jako duży deficyt</w:t>
      </w:r>
      <w:r w:rsidR="001A294F" w:rsidRPr="00620D88">
        <w:rPr>
          <w:color w:val="000000" w:themeColor="text1"/>
          <w:sz w:val="22"/>
          <w:szCs w:val="22"/>
          <w:lang w:eastAsia="en-US"/>
        </w:rPr>
        <w:t xml:space="preserve">, </w:t>
      </w:r>
      <w:r w:rsidRPr="00620D88">
        <w:rPr>
          <w:color w:val="000000" w:themeColor="text1"/>
          <w:sz w:val="22"/>
          <w:szCs w:val="22"/>
          <w:lang w:eastAsia="en-US"/>
        </w:rPr>
        <w:t xml:space="preserve">deficyt </w:t>
      </w:r>
      <w:r w:rsidR="001A294F" w:rsidRPr="00620D88">
        <w:rPr>
          <w:color w:val="000000" w:themeColor="text1"/>
          <w:sz w:val="22"/>
          <w:szCs w:val="22"/>
          <w:lang w:eastAsia="en-US"/>
        </w:rPr>
        <w:t xml:space="preserve">oraz nadwyżka </w:t>
      </w:r>
      <w:r w:rsidRPr="00620D88">
        <w:rPr>
          <w:color w:val="000000" w:themeColor="text1"/>
          <w:sz w:val="22"/>
          <w:szCs w:val="22"/>
          <w:lang w:eastAsia="en-US"/>
        </w:rPr>
        <w:t>poszukujących pracy, przedstawia</w:t>
      </w:r>
      <w:r w:rsidR="001B2DB7" w:rsidRPr="00620D88">
        <w:rPr>
          <w:color w:val="000000" w:themeColor="text1"/>
          <w:sz w:val="22"/>
          <w:szCs w:val="22"/>
          <w:lang w:eastAsia="en-US"/>
        </w:rPr>
        <w:t>ją</w:t>
      </w:r>
      <w:r w:rsidRPr="00620D88">
        <w:rPr>
          <w:color w:val="000000" w:themeColor="text1"/>
          <w:sz w:val="22"/>
          <w:szCs w:val="22"/>
          <w:lang w:eastAsia="en-US"/>
        </w:rPr>
        <w:t xml:space="preserve"> się następująco:</w:t>
      </w:r>
      <w:r w:rsidRPr="00620D88">
        <w:rPr>
          <w:noProof/>
        </w:rPr>
        <w:t xml:space="preserve"> </w:t>
      </w:r>
    </w:p>
    <w:p w14:paraId="4E18D092" w14:textId="79C230F6" w:rsidR="001A294F" w:rsidRPr="005524B4" w:rsidRDefault="00F00022" w:rsidP="00123903">
      <w:pPr>
        <w:shd w:val="clear" w:color="auto" w:fill="DBEFF9" w:themeFill="background2"/>
        <w:spacing w:after="0" w:line="240" w:lineRule="auto"/>
        <w:jc w:val="center"/>
        <w:sectPr w:rsidR="001A294F" w:rsidRPr="005524B4" w:rsidSect="00AE28EB">
          <w:type w:val="continuous"/>
          <w:pgSz w:w="11907" w:h="16840" w:code="9"/>
          <w:pgMar w:top="709" w:right="1418" w:bottom="1418" w:left="1418" w:header="680" w:footer="454" w:gutter="0"/>
          <w:pgNumType w:fmt="numberInDash"/>
          <w:cols w:space="708"/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1" locked="0" layoutInCell="1" allowOverlap="1" wp14:anchorId="200F2A48" wp14:editId="1BEAFCF0">
                <wp:simplePos x="0" y="0"/>
                <wp:positionH relativeFrom="column">
                  <wp:posOffset>-115570</wp:posOffset>
                </wp:positionH>
                <wp:positionV relativeFrom="paragraph">
                  <wp:posOffset>6350</wp:posOffset>
                </wp:positionV>
                <wp:extent cx="6029325" cy="7177405"/>
                <wp:effectExtent l="0" t="0" r="9525" b="4445"/>
                <wp:wrapNone/>
                <wp:docPr id="287415896" name="Prostokąt 5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29325" cy="717740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32DEF1" id="Prostokąt 51" o:spid="_x0000_s1026" alt="&quot;&quot;" style="position:absolute;margin-left:-9.1pt;margin-top:.5pt;width:474.75pt;height:565.15pt;z-index:-25160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" fillcolor="window" strokecolor="#f2f2f2" strokeweight="1pt">
                <v:path arrowok="t"/>
              </v:rect>
            </w:pict>
          </mc:Fallback>
        </mc:AlternateContent>
      </w:r>
      <w:r w:rsidR="001A294F" w:rsidRPr="005524B4">
        <w:t>DUŻY DEFICYT:</w:t>
      </w:r>
    </w:p>
    <w:p w14:paraId="7F3B6B86" w14:textId="3BA45219" w:rsidR="00CC5D83" w:rsidRPr="00CC5D83" w:rsidRDefault="00CC5D83" w:rsidP="00F94218">
      <w:pPr>
        <w:pStyle w:val="Akapitzlist"/>
        <w:numPr>
          <w:ilvl w:val="0"/>
          <w:numId w:val="35"/>
        </w:numPr>
        <w:spacing w:before="0" w:after="0"/>
        <w:ind w:left="426" w:hanging="426"/>
        <w:rPr>
          <w:sz w:val="18"/>
          <w:szCs w:val="18"/>
        </w:rPr>
      </w:pPr>
      <w:r w:rsidRPr="00CC5D83">
        <w:rPr>
          <w:sz w:val="18"/>
          <w:szCs w:val="18"/>
        </w:rPr>
        <w:t>administratorzy stron internetowych</w:t>
      </w:r>
    </w:p>
    <w:p w14:paraId="2598F768" w14:textId="57C6F1D7" w:rsidR="00CC5D83" w:rsidRPr="00CC5D83" w:rsidRDefault="00CC5D83" w:rsidP="00F94218">
      <w:pPr>
        <w:pStyle w:val="Akapitzlist"/>
        <w:numPr>
          <w:ilvl w:val="0"/>
          <w:numId w:val="35"/>
        </w:numPr>
        <w:spacing w:before="0" w:after="0"/>
        <w:ind w:left="426" w:hanging="426"/>
        <w:rPr>
          <w:sz w:val="18"/>
          <w:szCs w:val="18"/>
        </w:rPr>
      </w:pPr>
      <w:r w:rsidRPr="00CC5D83">
        <w:rPr>
          <w:sz w:val="18"/>
          <w:szCs w:val="18"/>
        </w:rPr>
        <w:t>kierowcy autobusów</w:t>
      </w:r>
    </w:p>
    <w:p w14:paraId="785810D8" w14:textId="409E0D6E" w:rsidR="00CC5D83" w:rsidRPr="00CC5D83" w:rsidRDefault="00CC5D83" w:rsidP="00F94218">
      <w:pPr>
        <w:pStyle w:val="Akapitzlist"/>
        <w:numPr>
          <w:ilvl w:val="0"/>
          <w:numId w:val="35"/>
        </w:numPr>
        <w:spacing w:before="0" w:after="0"/>
        <w:ind w:left="426" w:hanging="426"/>
        <w:rPr>
          <w:sz w:val="18"/>
          <w:szCs w:val="18"/>
        </w:rPr>
      </w:pPr>
      <w:r w:rsidRPr="00CC5D83">
        <w:rPr>
          <w:sz w:val="18"/>
          <w:szCs w:val="18"/>
        </w:rPr>
        <w:t>kierowcy samochodów ciężarowych i ciągników siodłowych</w:t>
      </w:r>
    </w:p>
    <w:p w14:paraId="658B13EB" w14:textId="742F2B3C" w:rsidR="00CC5D83" w:rsidRPr="00CC5D83" w:rsidRDefault="00CC5D83" w:rsidP="00F94218">
      <w:pPr>
        <w:pStyle w:val="Akapitzlist"/>
        <w:numPr>
          <w:ilvl w:val="0"/>
          <w:numId w:val="35"/>
        </w:numPr>
        <w:spacing w:before="0" w:after="0"/>
        <w:ind w:left="426" w:hanging="426"/>
        <w:rPr>
          <w:sz w:val="18"/>
          <w:szCs w:val="18"/>
        </w:rPr>
      </w:pPr>
      <w:r w:rsidRPr="00CC5D83">
        <w:rPr>
          <w:sz w:val="18"/>
          <w:szCs w:val="18"/>
        </w:rPr>
        <w:t>lekarze</w:t>
      </w:r>
    </w:p>
    <w:p w14:paraId="23881C7A" w14:textId="77777777" w:rsidR="00CC5D83" w:rsidRPr="00CC5D83" w:rsidRDefault="00CC5D83" w:rsidP="00F94218">
      <w:pPr>
        <w:pStyle w:val="Akapitzlist"/>
        <w:numPr>
          <w:ilvl w:val="0"/>
          <w:numId w:val="35"/>
        </w:numPr>
        <w:spacing w:before="0" w:after="0"/>
        <w:ind w:left="426" w:hanging="426"/>
        <w:rPr>
          <w:sz w:val="18"/>
          <w:szCs w:val="18"/>
        </w:rPr>
      </w:pPr>
      <w:r w:rsidRPr="00CC5D83">
        <w:rPr>
          <w:sz w:val="18"/>
          <w:szCs w:val="18"/>
        </w:rPr>
        <w:t>nauczyciele nauczania wczesnoszkolnego</w:t>
      </w:r>
    </w:p>
    <w:p w14:paraId="37B942B2" w14:textId="7CA89191" w:rsidR="00CC5D83" w:rsidRPr="00CC5D83" w:rsidRDefault="00CC5D83" w:rsidP="00F94218">
      <w:pPr>
        <w:pStyle w:val="Akapitzlist"/>
        <w:numPr>
          <w:ilvl w:val="0"/>
          <w:numId w:val="35"/>
        </w:numPr>
        <w:spacing w:before="0" w:after="0"/>
        <w:ind w:left="426" w:hanging="426"/>
        <w:rPr>
          <w:sz w:val="18"/>
          <w:szCs w:val="18"/>
        </w:rPr>
      </w:pPr>
      <w:r w:rsidRPr="00CC5D83">
        <w:rPr>
          <w:sz w:val="18"/>
          <w:szCs w:val="18"/>
        </w:rPr>
        <w:t>nauczyciele przedmiotów ogólnokształcących</w:t>
      </w:r>
    </w:p>
    <w:p w14:paraId="5940805A" w14:textId="77777777" w:rsidR="00CC5D83" w:rsidRPr="00CC5D83" w:rsidRDefault="00CC5D83" w:rsidP="00F94218">
      <w:pPr>
        <w:pStyle w:val="Akapitzlist"/>
        <w:numPr>
          <w:ilvl w:val="0"/>
          <w:numId w:val="35"/>
        </w:numPr>
        <w:spacing w:before="0" w:after="0"/>
        <w:ind w:left="426" w:hanging="426"/>
        <w:rPr>
          <w:sz w:val="18"/>
          <w:szCs w:val="18"/>
        </w:rPr>
      </w:pPr>
      <w:r w:rsidRPr="00CC5D83">
        <w:rPr>
          <w:sz w:val="18"/>
          <w:szCs w:val="18"/>
        </w:rPr>
        <w:t>nauczyciele przedmiotów zawodowych</w:t>
      </w:r>
    </w:p>
    <w:p w14:paraId="1A88E6CC" w14:textId="77777777" w:rsidR="00CC5D83" w:rsidRPr="00CC5D83" w:rsidRDefault="00CC5D83" w:rsidP="00F94218">
      <w:pPr>
        <w:pStyle w:val="Akapitzlist"/>
        <w:numPr>
          <w:ilvl w:val="0"/>
          <w:numId w:val="35"/>
        </w:numPr>
        <w:spacing w:before="0" w:after="0"/>
        <w:ind w:left="426" w:hanging="426"/>
        <w:rPr>
          <w:sz w:val="18"/>
          <w:szCs w:val="18"/>
        </w:rPr>
      </w:pPr>
      <w:r w:rsidRPr="00CC5D83">
        <w:rPr>
          <w:sz w:val="18"/>
          <w:szCs w:val="18"/>
        </w:rPr>
        <w:t>nauczyciele przedszkoli</w:t>
      </w:r>
    </w:p>
    <w:p w14:paraId="110ADB61" w14:textId="77777777" w:rsidR="00CC5D83" w:rsidRPr="00CC5D83" w:rsidRDefault="00CC5D83" w:rsidP="00F94218">
      <w:pPr>
        <w:pStyle w:val="Akapitzlist"/>
        <w:numPr>
          <w:ilvl w:val="0"/>
          <w:numId w:val="35"/>
        </w:numPr>
        <w:spacing w:before="0" w:after="0"/>
        <w:ind w:left="426" w:hanging="426"/>
        <w:rPr>
          <w:sz w:val="18"/>
          <w:szCs w:val="18"/>
        </w:rPr>
      </w:pPr>
      <w:r w:rsidRPr="00CC5D83">
        <w:rPr>
          <w:sz w:val="18"/>
          <w:szCs w:val="18"/>
        </w:rPr>
        <w:t>nauczyciele szkół specjalnych i oddziałów integracyjnych</w:t>
      </w:r>
    </w:p>
    <w:p w14:paraId="688EE5B6" w14:textId="77777777" w:rsidR="00CC5D83" w:rsidRPr="00CC5D83" w:rsidRDefault="00CC5D83" w:rsidP="00F94218">
      <w:pPr>
        <w:pStyle w:val="Akapitzlist"/>
        <w:numPr>
          <w:ilvl w:val="0"/>
          <w:numId w:val="35"/>
        </w:numPr>
        <w:spacing w:before="0" w:after="0"/>
        <w:ind w:left="426" w:hanging="426"/>
        <w:rPr>
          <w:sz w:val="18"/>
          <w:szCs w:val="18"/>
        </w:rPr>
      </w:pPr>
      <w:r w:rsidRPr="00CC5D83">
        <w:rPr>
          <w:sz w:val="18"/>
          <w:szCs w:val="18"/>
        </w:rPr>
        <w:t>pielęgniarki i położne</w:t>
      </w:r>
    </w:p>
    <w:p w14:paraId="4D0F7047" w14:textId="77777777" w:rsidR="00CC5D83" w:rsidRPr="00CC5D83" w:rsidRDefault="00CC5D83" w:rsidP="00F94218">
      <w:pPr>
        <w:pStyle w:val="Akapitzlist"/>
        <w:numPr>
          <w:ilvl w:val="0"/>
          <w:numId w:val="35"/>
        </w:numPr>
        <w:spacing w:before="0" w:after="0"/>
        <w:ind w:left="426" w:hanging="426"/>
        <w:rPr>
          <w:sz w:val="18"/>
          <w:szCs w:val="18"/>
        </w:rPr>
      </w:pPr>
      <w:r w:rsidRPr="00CC5D83">
        <w:rPr>
          <w:sz w:val="18"/>
          <w:szCs w:val="18"/>
        </w:rPr>
        <w:t>projektanci i administratorzy baz danych, programiści</w:t>
      </w:r>
    </w:p>
    <w:p w14:paraId="6453229E" w14:textId="77777777" w:rsidR="00CC5D83" w:rsidRPr="00CC5D83" w:rsidRDefault="00CC5D83" w:rsidP="00F94218">
      <w:pPr>
        <w:pStyle w:val="Akapitzlist"/>
        <w:numPr>
          <w:ilvl w:val="0"/>
          <w:numId w:val="35"/>
        </w:numPr>
        <w:spacing w:before="0" w:after="0"/>
        <w:ind w:left="426" w:hanging="426"/>
        <w:rPr>
          <w:sz w:val="18"/>
          <w:szCs w:val="18"/>
        </w:rPr>
      </w:pPr>
      <w:r w:rsidRPr="00CC5D83">
        <w:rPr>
          <w:sz w:val="18"/>
          <w:szCs w:val="18"/>
        </w:rPr>
        <w:t>tapicerzy</w:t>
      </w:r>
    </w:p>
    <w:p w14:paraId="332E8180" w14:textId="6463E488" w:rsidR="005524B4" w:rsidRPr="00CC5D83" w:rsidRDefault="00CC5D83" w:rsidP="00F94218">
      <w:pPr>
        <w:pStyle w:val="Akapitzlist"/>
        <w:numPr>
          <w:ilvl w:val="0"/>
          <w:numId w:val="35"/>
        </w:numPr>
        <w:spacing w:before="0" w:after="0"/>
        <w:ind w:left="426" w:hanging="426"/>
        <w:rPr>
          <w:sz w:val="18"/>
          <w:szCs w:val="18"/>
        </w:rPr>
      </w:pPr>
      <w:r w:rsidRPr="00CC5D83">
        <w:rPr>
          <w:sz w:val="18"/>
          <w:szCs w:val="18"/>
        </w:rPr>
        <w:t>wychowawcy w placówkach oświatowych i opiekuńczych</w:t>
      </w:r>
    </w:p>
    <w:p w14:paraId="6F8F8B55" w14:textId="77777777" w:rsidR="00CC5D83" w:rsidRDefault="00CC5D83" w:rsidP="00F94218">
      <w:pPr>
        <w:spacing w:before="0" w:after="0" w:line="240" w:lineRule="auto"/>
        <w:ind w:left="142" w:hanging="142"/>
        <w:sectPr w:rsidR="00CC5D83" w:rsidSect="00F94218">
          <w:type w:val="continuous"/>
          <w:pgSz w:w="11907" w:h="16840" w:code="9"/>
          <w:pgMar w:top="1418" w:right="1275" w:bottom="993" w:left="1418" w:header="680" w:footer="454" w:gutter="0"/>
          <w:cols w:num="3" w:space="70"/>
          <w:docGrid w:linePitch="360"/>
        </w:sectPr>
      </w:pPr>
    </w:p>
    <w:p w14:paraId="5A9382B6" w14:textId="1CBA41BC" w:rsidR="00A16222" w:rsidRPr="005524B4" w:rsidRDefault="00A16222" w:rsidP="00123903">
      <w:pPr>
        <w:shd w:val="clear" w:color="auto" w:fill="DAE6B6" w:themeFill="accent6" w:themeFillTint="66"/>
        <w:spacing w:before="0" w:after="0" w:line="240" w:lineRule="auto"/>
        <w:jc w:val="center"/>
        <w:sectPr w:rsidR="00A16222" w:rsidRPr="005524B4" w:rsidSect="00EF7055">
          <w:type w:val="continuous"/>
          <w:pgSz w:w="11907" w:h="16840" w:code="9"/>
          <w:pgMar w:top="1418" w:right="1418" w:bottom="1418" w:left="1418" w:header="680" w:footer="454" w:gutter="0"/>
          <w:cols w:space="708"/>
          <w:docGrid w:linePitch="360"/>
        </w:sectPr>
      </w:pPr>
      <w:r w:rsidRPr="005524B4">
        <w:t>DEFICYT POSZUKUJĄCYCH PRACY</w:t>
      </w:r>
    </w:p>
    <w:p w14:paraId="3E73629B" w14:textId="6523A6EF" w:rsidR="00CC5D83" w:rsidRPr="009A60BC" w:rsidRDefault="00CC5D83" w:rsidP="009A60BC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analitycy, testerzy i operatorzy systemów</w:t>
      </w:r>
      <w:r w:rsidR="009A60BC">
        <w:rPr>
          <w:sz w:val="18"/>
          <w:szCs w:val="18"/>
        </w:rPr>
        <w:t xml:space="preserve"> </w:t>
      </w:r>
      <w:r w:rsidRPr="009A60BC">
        <w:rPr>
          <w:sz w:val="18"/>
          <w:szCs w:val="18"/>
        </w:rPr>
        <w:t>teleinformatycznych</w:t>
      </w:r>
    </w:p>
    <w:p w14:paraId="6B9AABBF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betoniarze i zbrojarze</w:t>
      </w:r>
    </w:p>
    <w:p w14:paraId="27BBBD9E" w14:textId="50137F3B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brukarze</w:t>
      </w:r>
    </w:p>
    <w:p w14:paraId="68661A5B" w14:textId="2D2E4B0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cieśle i stolarze budowlani</w:t>
      </w:r>
    </w:p>
    <w:p w14:paraId="300E0B99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cukiernicy</w:t>
      </w:r>
    </w:p>
    <w:p w14:paraId="25DFADB2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dekarze i blacharze budowlani</w:t>
      </w:r>
    </w:p>
    <w:p w14:paraId="11175996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elektrycy, elektromechanicy i elektromonterzy</w:t>
      </w:r>
    </w:p>
    <w:p w14:paraId="47D493C0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graficy komputerowi</w:t>
      </w:r>
    </w:p>
    <w:p w14:paraId="413518CC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inżynierowie chemicy i chemicy</w:t>
      </w:r>
    </w:p>
    <w:p w14:paraId="2D05211A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kamieniarze</w:t>
      </w:r>
    </w:p>
    <w:p w14:paraId="38D3B7DD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kelnerzy i barmani</w:t>
      </w:r>
    </w:p>
    <w:p w14:paraId="2D4175D3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krawcy i pracownicy produkcji odzieży</w:t>
      </w:r>
    </w:p>
    <w:p w14:paraId="4351DFA4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lakiernicy</w:t>
      </w:r>
    </w:p>
    <w:p w14:paraId="36FD7510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listonosze i kurierzy</w:t>
      </w:r>
    </w:p>
    <w:p w14:paraId="3480C287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logopedzi i audiofonolodzy</w:t>
      </w:r>
    </w:p>
    <w:p w14:paraId="4AB3751B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magazynierzy</w:t>
      </w:r>
    </w:p>
    <w:p w14:paraId="61A07243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maszyniści</w:t>
      </w:r>
    </w:p>
    <w:p w14:paraId="634C4BEE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mechanicy maszyn i urządzeń</w:t>
      </w:r>
    </w:p>
    <w:p w14:paraId="0109D044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mechanicy pojazdów samochodowych</w:t>
      </w:r>
    </w:p>
    <w:p w14:paraId="70877C45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monterzy elektronicy</w:t>
      </w:r>
    </w:p>
    <w:p w14:paraId="18B74C6B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monterzy instalacji budowlanych</w:t>
      </w:r>
    </w:p>
    <w:p w14:paraId="4AFB72B9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monterzy maszyn i urządzeń</w:t>
      </w:r>
    </w:p>
    <w:p w14:paraId="2B6CF27C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monterzy okien i szklarze</w:t>
      </w:r>
    </w:p>
    <w:p w14:paraId="0D9F3945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murarze i tynkarze</w:t>
      </w:r>
    </w:p>
    <w:p w14:paraId="3064C4B7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nauczyciele praktycznej nauki zawodu</w:t>
      </w:r>
    </w:p>
    <w:p w14:paraId="24DB603F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obuwnicy</w:t>
      </w:r>
    </w:p>
    <w:p w14:paraId="0F081A78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operatorzy i mechanicy sprzętu do robót ziemnych</w:t>
      </w:r>
    </w:p>
    <w:p w14:paraId="44EC2F4E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operatorzy maszyn do produkcji i przetwórstwa papieru</w:t>
      </w:r>
    </w:p>
    <w:p w14:paraId="2655653C" w14:textId="555A4655" w:rsidR="00CC5D83" w:rsidRPr="0071610B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operatorzy maszyn do produkcji wyrobów z gumy i tworzyw</w:t>
      </w:r>
      <w:r w:rsidR="0071610B">
        <w:rPr>
          <w:sz w:val="18"/>
          <w:szCs w:val="18"/>
        </w:rPr>
        <w:t xml:space="preserve"> </w:t>
      </w:r>
      <w:r w:rsidRPr="0071610B">
        <w:rPr>
          <w:sz w:val="18"/>
          <w:szCs w:val="18"/>
        </w:rPr>
        <w:t>sztucznych</w:t>
      </w:r>
    </w:p>
    <w:p w14:paraId="3519777A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operatorzy obrabiarek skrawających</w:t>
      </w:r>
    </w:p>
    <w:p w14:paraId="2D096481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operatorzy urządzeń dźwigowo-transportowych</w:t>
      </w:r>
    </w:p>
    <w:p w14:paraId="5C6172E4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opiekunki dziecięce</w:t>
      </w:r>
    </w:p>
    <w:p w14:paraId="2181805A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opiekunowie osoby starszej lub niepełnosprawnej</w:t>
      </w:r>
    </w:p>
    <w:p w14:paraId="0025C947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pedagodzy</w:t>
      </w:r>
    </w:p>
    <w:p w14:paraId="44A74E55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piekarze</w:t>
      </w:r>
    </w:p>
    <w:p w14:paraId="6174ECCB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pomoce kuchenne</w:t>
      </w:r>
    </w:p>
    <w:p w14:paraId="5DAD0EC5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pracownicy administracyjni i biurowi</w:t>
      </w:r>
    </w:p>
    <w:p w14:paraId="531C9267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pracownicy ds. rachunkowości i księgowości</w:t>
      </w:r>
    </w:p>
    <w:p w14:paraId="0A295668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pracownicy fizyczni w produkcji i pracach prostych</w:t>
      </w:r>
    </w:p>
    <w:p w14:paraId="6EE49737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pracownicy obsługi ruchu szynowego</w:t>
      </w:r>
    </w:p>
    <w:p w14:paraId="528A051A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pracownicy poczty</w:t>
      </w:r>
    </w:p>
    <w:p w14:paraId="13F2947C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pracownicy poligraficzni</w:t>
      </w:r>
    </w:p>
    <w:p w14:paraId="5C370AF3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pracownicy przetwórstwa metali</w:t>
      </w:r>
    </w:p>
    <w:p w14:paraId="46ABE511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pracownicy przetwórstwa spożywczego</w:t>
      </w:r>
    </w:p>
    <w:p w14:paraId="4B7FA061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pracownicy robót wykończeniowych w budownictwie</w:t>
      </w:r>
    </w:p>
    <w:p w14:paraId="7A3895F5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pracownicy służb mundurowych</w:t>
      </w:r>
    </w:p>
    <w:p w14:paraId="67DDC758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pracownicy socjalni</w:t>
      </w:r>
    </w:p>
    <w:p w14:paraId="4235782D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pracownicy sprzedaży internetowej</w:t>
      </w:r>
    </w:p>
    <w:p w14:paraId="18501DD5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pracownicy telefonicznej i elektronicznej obsługi klienta,</w:t>
      </w:r>
    </w:p>
    <w:p w14:paraId="549532CB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ankieterzy, teleankieterzy</w:t>
      </w:r>
    </w:p>
    <w:p w14:paraId="7ACA7B58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przetwórcy mięsa i ryb</w:t>
      </w:r>
    </w:p>
    <w:p w14:paraId="44EAEADC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psycholodzy i psychoterapeuci</w:t>
      </w:r>
    </w:p>
    <w:p w14:paraId="0340D88F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ratownicy medyczni</w:t>
      </w:r>
    </w:p>
    <w:p w14:paraId="69C0A93C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robotnicy budowlani</w:t>
      </w:r>
    </w:p>
    <w:p w14:paraId="1F2940FD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robotnicy obróbki drewna i stolarze</w:t>
      </w:r>
    </w:p>
    <w:p w14:paraId="0CAEDA64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sekretarki i asystenci</w:t>
      </w:r>
    </w:p>
    <w:p w14:paraId="2AFCF5D0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spawacze</w:t>
      </w:r>
    </w:p>
    <w:p w14:paraId="456EEAFA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specjaliści ds. administracji</w:t>
      </w:r>
    </w:p>
    <w:p w14:paraId="4B395E6C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specjaliści ds. PR, reklamy, marketingu i sprzedaży</w:t>
      </w:r>
    </w:p>
    <w:p w14:paraId="72E83AC2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specjaliści ds. projektowania, wdrażania i doskonalenia</w:t>
      </w:r>
    </w:p>
    <w:p w14:paraId="52232966" w14:textId="77777777" w:rsidR="00CC5D83" w:rsidRPr="00CC5D83" w:rsidRDefault="00CC5D83" w:rsidP="009A60BC">
      <w:pPr>
        <w:pStyle w:val="Akapitzlist"/>
        <w:spacing w:before="0" w:after="0"/>
        <w:ind w:left="426"/>
        <w:rPr>
          <w:sz w:val="18"/>
          <w:szCs w:val="18"/>
        </w:rPr>
      </w:pPr>
      <w:r w:rsidRPr="00CC5D83">
        <w:rPr>
          <w:sz w:val="18"/>
          <w:szCs w:val="18"/>
        </w:rPr>
        <w:t>produktów i usług cyfrowych</w:t>
      </w:r>
    </w:p>
    <w:p w14:paraId="29F810E3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specjaliści elektroniki, automatyki i robotyki</w:t>
      </w:r>
    </w:p>
    <w:p w14:paraId="2CAC9E58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sprzątaczki i pokojowe</w:t>
      </w:r>
    </w:p>
    <w:p w14:paraId="7543738D" w14:textId="77777777" w:rsidR="00CC5D83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sprzedawcy i kasjerzy</w:t>
      </w:r>
    </w:p>
    <w:p w14:paraId="69BE83CB" w14:textId="37B4E368" w:rsidR="005524B4" w:rsidRPr="00CC5D83" w:rsidRDefault="00CC5D83" w:rsidP="00F94218">
      <w:pPr>
        <w:pStyle w:val="Akapitzlist"/>
        <w:numPr>
          <w:ilvl w:val="0"/>
          <w:numId w:val="33"/>
        </w:numPr>
        <w:spacing w:before="0" w:after="0"/>
        <w:ind w:left="426" w:hanging="284"/>
        <w:rPr>
          <w:sz w:val="18"/>
          <w:szCs w:val="18"/>
        </w:rPr>
      </w:pPr>
      <w:r w:rsidRPr="00CC5D83">
        <w:rPr>
          <w:sz w:val="18"/>
          <w:szCs w:val="18"/>
        </w:rPr>
        <w:t>ślusarze</w:t>
      </w:r>
    </w:p>
    <w:p w14:paraId="6D0A8CAD" w14:textId="77777777" w:rsidR="00CC5D83" w:rsidRDefault="00CC5D83" w:rsidP="00123903">
      <w:pPr>
        <w:spacing w:before="0" w:after="0" w:line="240" w:lineRule="auto"/>
        <w:ind w:left="360"/>
        <w:sectPr w:rsidR="00CC5D83" w:rsidSect="00123903">
          <w:type w:val="continuous"/>
          <w:pgSz w:w="11907" w:h="16840" w:code="9"/>
          <w:pgMar w:top="426" w:right="1418" w:bottom="1418" w:left="1418" w:header="680" w:footer="454" w:gutter="0"/>
          <w:cols w:num="3" w:space="70"/>
          <w:docGrid w:linePitch="360"/>
        </w:sectPr>
      </w:pPr>
    </w:p>
    <w:p w14:paraId="75A7D0F2" w14:textId="77777777" w:rsidR="005524B4" w:rsidRPr="005524B4" w:rsidRDefault="005524B4" w:rsidP="00F94218">
      <w:pPr>
        <w:spacing w:before="0" w:after="0" w:line="240" w:lineRule="auto"/>
        <w:jc w:val="center"/>
      </w:pPr>
    </w:p>
    <w:p w14:paraId="664A95DF" w14:textId="2EC97A1C" w:rsidR="00D2131A" w:rsidRPr="005524B4" w:rsidRDefault="003750BF" w:rsidP="00F94218">
      <w:pPr>
        <w:shd w:val="clear" w:color="auto" w:fill="FAFAA8"/>
        <w:spacing w:before="0" w:after="0" w:line="240" w:lineRule="auto"/>
        <w:jc w:val="center"/>
      </w:pPr>
      <w:r w:rsidRPr="005524B4">
        <w:t>NADWYŻKA POSZUKUJĄCYCH PRACY:</w:t>
      </w:r>
    </w:p>
    <w:p w14:paraId="65F75E9B" w14:textId="77777777" w:rsidR="00D2131A" w:rsidRPr="00F84F6B" w:rsidRDefault="00D2131A" w:rsidP="00D2131A">
      <w:pPr>
        <w:spacing w:after="0" w:line="240" w:lineRule="auto"/>
        <w:rPr>
          <w:highlight w:val="yellow"/>
        </w:rPr>
        <w:sectPr w:rsidR="00D2131A" w:rsidRPr="00F84F6B" w:rsidSect="00123903">
          <w:type w:val="continuous"/>
          <w:pgSz w:w="11907" w:h="16840" w:code="9"/>
          <w:pgMar w:top="568" w:right="1418" w:bottom="1418" w:left="1418" w:header="680" w:footer="454" w:gutter="0"/>
          <w:cols w:space="708"/>
          <w:docGrid w:linePitch="360"/>
        </w:sectPr>
      </w:pPr>
    </w:p>
    <w:p w14:paraId="0AEF8F18" w14:textId="3D6ACB54" w:rsidR="00CC5D83" w:rsidRPr="00CC5D83" w:rsidRDefault="00CC5D83" w:rsidP="00B35DBD">
      <w:pPr>
        <w:pStyle w:val="Akapitzlist"/>
        <w:numPr>
          <w:ilvl w:val="0"/>
          <w:numId w:val="34"/>
        </w:numPr>
        <w:spacing w:before="0" w:after="0" w:line="240" w:lineRule="auto"/>
        <w:rPr>
          <w:sz w:val="18"/>
          <w:szCs w:val="18"/>
        </w:rPr>
      </w:pPr>
      <w:r w:rsidRPr="00CC5D83">
        <w:rPr>
          <w:sz w:val="18"/>
          <w:szCs w:val="18"/>
        </w:rPr>
        <w:t>meteorolodzy,</w:t>
      </w:r>
    </w:p>
    <w:p w14:paraId="7D6E244B" w14:textId="77777777" w:rsidR="00CC5D83" w:rsidRPr="00CC5D83" w:rsidRDefault="00CC5D83" w:rsidP="00B35DBD">
      <w:pPr>
        <w:pStyle w:val="Akapitzlist"/>
        <w:numPr>
          <w:ilvl w:val="0"/>
          <w:numId w:val="34"/>
        </w:numPr>
        <w:spacing w:before="0" w:after="0" w:line="240" w:lineRule="auto"/>
        <w:rPr>
          <w:sz w:val="18"/>
          <w:szCs w:val="18"/>
        </w:rPr>
      </w:pPr>
      <w:r w:rsidRPr="00CC5D83">
        <w:rPr>
          <w:sz w:val="18"/>
          <w:szCs w:val="18"/>
        </w:rPr>
        <w:t xml:space="preserve"> geolodzy, </w:t>
      </w:r>
    </w:p>
    <w:p w14:paraId="5655BC60" w14:textId="23513515" w:rsidR="005524B4" w:rsidRPr="00CC5D83" w:rsidRDefault="00CC5D83" w:rsidP="00B35DBD">
      <w:pPr>
        <w:pStyle w:val="Akapitzlist"/>
        <w:numPr>
          <w:ilvl w:val="0"/>
          <w:numId w:val="34"/>
        </w:numPr>
        <w:spacing w:before="0" w:after="0" w:line="240" w:lineRule="auto"/>
        <w:rPr>
          <w:sz w:val="18"/>
          <w:szCs w:val="18"/>
        </w:rPr>
      </w:pPr>
      <w:r w:rsidRPr="00CC5D83">
        <w:rPr>
          <w:sz w:val="18"/>
          <w:szCs w:val="18"/>
        </w:rPr>
        <w:t>geografowie</w:t>
      </w:r>
    </w:p>
    <w:p w14:paraId="23B33293" w14:textId="77777777" w:rsidR="0071610B" w:rsidRDefault="0071610B" w:rsidP="00072BEA">
      <w:pPr>
        <w:spacing w:before="0" w:after="0"/>
        <w:jc w:val="both"/>
        <w:rPr>
          <w:highlight w:val="yellow"/>
        </w:rPr>
        <w:sectPr w:rsidR="0071610B" w:rsidSect="0071610B">
          <w:type w:val="continuous"/>
          <w:pgSz w:w="11907" w:h="16840" w:code="9"/>
          <w:pgMar w:top="426" w:right="1418" w:bottom="1418" w:left="1418" w:header="680" w:footer="454" w:gutter="0"/>
          <w:pgNumType w:fmt="numberInDash"/>
          <w:cols w:num="3" w:space="708"/>
          <w:docGrid w:linePitch="360"/>
        </w:sectPr>
      </w:pPr>
    </w:p>
    <w:p w14:paraId="3D3806B9" w14:textId="3E045944" w:rsidR="00072BEA" w:rsidRPr="00F84F6B" w:rsidRDefault="00072BEA" w:rsidP="00072BEA">
      <w:pPr>
        <w:spacing w:before="0" w:after="0"/>
        <w:jc w:val="both"/>
        <w:rPr>
          <w:highlight w:val="yellow"/>
        </w:rPr>
      </w:pPr>
    </w:p>
    <w:p w14:paraId="58672AF4" w14:textId="7DB215CB" w:rsidR="00E826C7" w:rsidRPr="00070F19" w:rsidRDefault="00072BEA" w:rsidP="00E826C7">
      <w:pPr>
        <w:spacing w:before="0" w:after="0"/>
        <w:jc w:val="both"/>
        <w:rPr>
          <w:sz w:val="22"/>
          <w:szCs w:val="22"/>
        </w:rPr>
      </w:pPr>
      <w:r w:rsidRPr="00D97EF7">
        <w:rPr>
          <w:sz w:val="22"/>
          <w:szCs w:val="22"/>
        </w:rPr>
        <w:t xml:space="preserve">Wśród zawodów deficytowych występujących w powiecie </w:t>
      </w:r>
      <w:r w:rsidR="00AE28EB" w:rsidRPr="00D97EF7">
        <w:rPr>
          <w:sz w:val="22"/>
          <w:szCs w:val="22"/>
        </w:rPr>
        <w:t xml:space="preserve">poznańskim i m. Poznań </w:t>
      </w:r>
      <w:r w:rsidRPr="00D97EF7">
        <w:rPr>
          <w:sz w:val="22"/>
          <w:szCs w:val="22"/>
        </w:rPr>
        <w:t>- w których absolwenci</w:t>
      </w:r>
      <w:r w:rsidR="00E7420F">
        <w:rPr>
          <w:sz w:val="22"/>
          <w:szCs w:val="22"/>
        </w:rPr>
        <w:t>/tki</w:t>
      </w:r>
      <w:r w:rsidRPr="00D97EF7">
        <w:rPr>
          <w:sz w:val="22"/>
          <w:szCs w:val="22"/>
        </w:rPr>
        <w:t xml:space="preserve"> nie powinni mieć trudności ze znalezieniem zatrudnienia, gdyż zapotrzebowanie pracodawców jest duże, a podaż pracowników niewielka – wpisuje się </w:t>
      </w:r>
      <w:r w:rsidR="00D97EF7" w:rsidRPr="00D97EF7">
        <w:rPr>
          <w:sz w:val="22"/>
          <w:szCs w:val="22"/>
        </w:rPr>
        <w:t>1</w:t>
      </w:r>
      <w:r w:rsidR="006A031F">
        <w:rPr>
          <w:sz w:val="22"/>
          <w:szCs w:val="22"/>
        </w:rPr>
        <w:t>9</w:t>
      </w:r>
      <w:r w:rsidRPr="00D97EF7">
        <w:rPr>
          <w:sz w:val="22"/>
          <w:szCs w:val="22"/>
        </w:rPr>
        <w:t xml:space="preserve"> kierunków kształcenia, z </w:t>
      </w:r>
      <w:r w:rsidR="00D97EF7" w:rsidRPr="00D97EF7">
        <w:rPr>
          <w:sz w:val="22"/>
          <w:szCs w:val="22"/>
        </w:rPr>
        <w:t>42</w:t>
      </w:r>
      <w:r w:rsidRPr="00D97EF7">
        <w:rPr>
          <w:sz w:val="22"/>
          <w:szCs w:val="22"/>
        </w:rPr>
        <w:t xml:space="preserve"> najczęściej wybieranych przez absolwentów</w:t>
      </w:r>
      <w:r w:rsidR="00524966">
        <w:rPr>
          <w:sz w:val="22"/>
          <w:szCs w:val="22"/>
        </w:rPr>
        <w:t>/tki</w:t>
      </w:r>
      <w:r w:rsidRPr="00D97EF7">
        <w:rPr>
          <w:sz w:val="22"/>
          <w:szCs w:val="22"/>
        </w:rPr>
        <w:t>.</w:t>
      </w:r>
      <w:r w:rsidR="00323CDF" w:rsidRPr="00D97EF7">
        <w:rPr>
          <w:sz w:val="22"/>
          <w:szCs w:val="22"/>
        </w:rPr>
        <w:t xml:space="preserve"> Jak wynika z poniższego wykresu najliczniejszym kierunkiem deficytowym </w:t>
      </w:r>
      <w:r w:rsidR="00D97EF7" w:rsidRPr="00D97EF7">
        <w:rPr>
          <w:sz w:val="22"/>
          <w:szCs w:val="22"/>
        </w:rPr>
        <w:t xml:space="preserve">był kierunek technik usług pocztowych i </w:t>
      </w:r>
      <w:r w:rsidR="00D97EF7" w:rsidRPr="007238A7">
        <w:rPr>
          <w:sz w:val="22"/>
          <w:szCs w:val="22"/>
        </w:rPr>
        <w:t>finansowych</w:t>
      </w:r>
      <w:r w:rsidR="00323CDF" w:rsidRPr="007238A7">
        <w:rPr>
          <w:sz w:val="22"/>
          <w:szCs w:val="22"/>
        </w:rPr>
        <w:t>, który ukończyło 3</w:t>
      </w:r>
      <w:r w:rsidR="00D97EF7" w:rsidRPr="007238A7">
        <w:rPr>
          <w:sz w:val="22"/>
          <w:szCs w:val="22"/>
        </w:rPr>
        <w:t>62</w:t>
      </w:r>
      <w:r w:rsidR="00323CDF" w:rsidRPr="007238A7">
        <w:rPr>
          <w:sz w:val="22"/>
          <w:szCs w:val="22"/>
        </w:rPr>
        <w:t xml:space="preserve"> </w:t>
      </w:r>
      <w:r w:rsidR="007238A7" w:rsidRPr="007238A7">
        <w:rPr>
          <w:sz w:val="22"/>
          <w:szCs w:val="22"/>
        </w:rPr>
        <w:t>osoby</w:t>
      </w:r>
      <w:r w:rsidR="00323CDF" w:rsidRPr="007238A7">
        <w:rPr>
          <w:sz w:val="22"/>
          <w:szCs w:val="22"/>
        </w:rPr>
        <w:t xml:space="preserve">. </w:t>
      </w:r>
      <w:r w:rsidR="00E826C7" w:rsidRPr="007238A7">
        <w:rPr>
          <w:sz w:val="22"/>
          <w:szCs w:val="22"/>
        </w:rPr>
        <w:t>W powiecie poznańskim i m.</w:t>
      </w:r>
      <w:r w:rsidR="00350C49" w:rsidRPr="007238A7">
        <w:rPr>
          <w:sz w:val="22"/>
          <w:szCs w:val="22"/>
        </w:rPr>
        <w:t xml:space="preserve"> </w:t>
      </w:r>
      <w:r w:rsidR="00E826C7" w:rsidRPr="007238A7">
        <w:rPr>
          <w:sz w:val="22"/>
          <w:szCs w:val="22"/>
        </w:rPr>
        <w:t>Poznań</w:t>
      </w:r>
      <w:r w:rsidR="00350C49" w:rsidRPr="007238A7">
        <w:rPr>
          <w:sz w:val="22"/>
          <w:szCs w:val="22"/>
        </w:rPr>
        <w:t xml:space="preserve"> </w:t>
      </w:r>
      <w:r w:rsidR="00E826C7" w:rsidRPr="007238A7">
        <w:rPr>
          <w:sz w:val="22"/>
          <w:szCs w:val="22"/>
        </w:rPr>
        <w:t xml:space="preserve">wystąpił kierunek kształcenia, który </w:t>
      </w:r>
      <w:r w:rsidR="00E826C7" w:rsidRPr="00070F19">
        <w:rPr>
          <w:sz w:val="22"/>
          <w:szCs w:val="22"/>
        </w:rPr>
        <w:t xml:space="preserve">według </w:t>
      </w:r>
      <w:r w:rsidR="00E826C7" w:rsidRPr="00070F19">
        <w:rPr>
          <w:i/>
          <w:iCs/>
          <w:sz w:val="22"/>
          <w:szCs w:val="22"/>
        </w:rPr>
        <w:t>Barometru Zawodów 2023,</w:t>
      </w:r>
      <w:r w:rsidR="00E826C7" w:rsidRPr="00070F19">
        <w:rPr>
          <w:sz w:val="22"/>
          <w:szCs w:val="22"/>
        </w:rPr>
        <w:t xml:space="preserve"> występuję jako duży deficyt, tj.: </w:t>
      </w:r>
      <w:r w:rsidR="00350C49" w:rsidRPr="00070F19">
        <w:rPr>
          <w:sz w:val="22"/>
          <w:szCs w:val="22"/>
        </w:rPr>
        <w:t xml:space="preserve">kierowca mechanik, </w:t>
      </w:r>
      <w:r w:rsidR="00E826C7" w:rsidRPr="00070F19">
        <w:rPr>
          <w:sz w:val="22"/>
          <w:szCs w:val="22"/>
        </w:rPr>
        <w:t xml:space="preserve">który ukończyło </w:t>
      </w:r>
      <w:r w:rsidR="00350C49" w:rsidRPr="00070F19">
        <w:rPr>
          <w:sz w:val="22"/>
          <w:szCs w:val="22"/>
        </w:rPr>
        <w:t>66</w:t>
      </w:r>
      <w:r w:rsidR="00E826C7" w:rsidRPr="00070F19">
        <w:rPr>
          <w:sz w:val="22"/>
          <w:szCs w:val="22"/>
        </w:rPr>
        <w:t xml:space="preserve"> </w:t>
      </w:r>
      <w:r w:rsidR="00070F19" w:rsidRPr="00070F19">
        <w:rPr>
          <w:sz w:val="22"/>
          <w:szCs w:val="22"/>
        </w:rPr>
        <w:t>osób.</w:t>
      </w:r>
    </w:p>
    <w:p w14:paraId="642B2EFF" w14:textId="08E7AAD6" w:rsidR="00072BEA" w:rsidRPr="00D97EF7" w:rsidRDefault="00072BEA" w:rsidP="00072BEA">
      <w:pPr>
        <w:spacing w:before="0" w:after="0"/>
        <w:jc w:val="both"/>
        <w:rPr>
          <w:sz w:val="22"/>
          <w:szCs w:val="22"/>
        </w:rPr>
      </w:pPr>
    </w:p>
    <w:p w14:paraId="31BC0948" w14:textId="77777777" w:rsidR="0006218A" w:rsidRDefault="0006218A" w:rsidP="0006218A">
      <w:pPr>
        <w:spacing w:before="0" w:after="0"/>
        <w:jc w:val="center"/>
        <w:rPr>
          <w:i/>
          <w:iCs/>
          <w:sz w:val="18"/>
          <w:szCs w:val="18"/>
          <w:highlight w:val="yellow"/>
        </w:rPr>
      </w:pPr>
    </w:p>
    <w:p w14:paraId="2FDCEC79" w14:textId="5522CBE9" w:rsidR="0006218A" w:rsidRDefault="005447FB" w:rsidP="0006218A">
      <w:pPr>
        <w:spacing w:before="0" w:after="0"/>
        <w:jc w:val="center"/>
        <w:rPr>
          <w:i/>
          <w:iCs/>
          <w:sz w:val="18"/>
          <w:szCs w:val="18"/>
        </w:rPr>
      </w:pPr>
      <w:r w:rsidRPr="004003F8">
        <w:rPr>
          <w:i/>
          <w:iCs/>
          <w:sz w:val="18"/>
          <w:szCs w:val="18"/>
        </w:rPr>
        <w:t>Najczęściej wybierane kierunki kształcenia, w tym zawody deficytowe oraz nadwyżkowe</w:t>
      </w:r>
      <w:r w:rsidR="007B246A">
        <w:rPr>
          <w:i/>
          <w:iCs/>
          <w:sz w:val="18"/>
          <w:szCs w:val="18"/>
        </w:rPr>
        <w:t>:</w:t>
      </w:r>
    </w:p>
    <w:p w14:paraId="35CD681B" w14:textId="52BE6BB7" w:rsidR="0006218A" w:rsidRPr="004003F8" w:rsidRDefault="00D57B10" w:rsidP="004003F8">
      <w:pPr>
        <w:spacing w:before="0" w:after="0"/>
        <w:jc w:val="center"/>
        <w:rPr>
          <w:sz w:val="22"/>
          <w:szCs w:val="22"/>
        </w:rPr>
      </w:pPr>
      <w:r w:rsidRPr="00D57B10">
        <w:rPr>
          <w:noProof/>
        </w:rPr>
        <w:drawing>
          <wp:anchor distT="0" distB="0" distL="114300" distR="114300" simplePos="0" relativeHeight="251828224" behindDoc="0" locked="0" layoutInCell="1" allowOverlap="1" wp14:anchorId="350062D6" wp14:editId="20F65709">
            <wp:simplePos x="0" y="0"/>
            <wp:positionH relativeFrom="column">
              <wp:posOffset>685470</wp:posOffset>
            </wp:positionH>
            <wp:positionV relativeFrom="paragraph">
              <wp:posOffset>6524625</wp:posOffset>
            </wp:positionV>
            <wp:extent cx="559558" cy="300262"/>
            <wp:effectExtent l="0" t="0" r="0" b="5080"/>
            <wp:wrapNone/>
            <wp:docPr id="119397196" name="Obraz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97196" name="Obraz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558" cy="300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4007">
        <w:rPr>
          <w:i/>
          <w:iCs/>
          <w:noProof/>
          <w:sz w:val="18"/>
          <w:szCs w:val="18"/>
        </w:rPr>
        <w:drawing>
          <wp:inline distT="0" distB="0" distL="0" distR="0" wp14:anchorId="1082A98D" wp14:editId="2575B190">
            <wp:extent cx="5391150" cy="7038975"/>
            <wp:effectExtent l="0" t="0" r="0" b="0"/>
            <wp:docPr id="31" name="Obraz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Obraz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03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95AAB0" w14:textId="0D7DA6BE" w:rsidR="0006218A" w:rsidRDefault="0006218A" w:rsidP="0006218A">
      <w:pPr>
        <w:rPr>
          <w:sz w:val="18"/>
          <w:szCs w:val="18"/>
        </w:rPr>
      </w:pPr>
    </w:p>
    <w:p w14:paraId="0D4C7E50" w14:textId="3F65C603" w:rsidR="00D46B11" w:rsidRDefault="005D3EBF" w:rsidP="009E4733">
      <w:pPr>
        <w:spacing w:before="0" w:after="0"/>
        <w:jc w:val="center"/>
        <w:rPr>
          <w:sz w:val="18"/>
          <w:szCs w:val="18"/>
        </w:rPr>
      </w:pPr>
      <w:r w:rsidRPr="00C62E5B">
        <w:rPr>
          <w:sz w:val="18"/>
          <w:szCs w:val="18"/>
        </w:rPr>
        <w:lastRenderedPageBreak/>
        <w:t>Absolwenci szkół rocznik 202</w:t>
      </w:r>
      <w:r w:rsidR="00C62E5B" w:rsidRPr="00C62E5B">
        <w:rPr>
          <w:sz w:val="18"/>
          <w:szCs w:val="18"/>
        </w:rPr>
        <w:t>1</w:t>
      </w:r>
      <w:r w:rsidRPr="00C62E5B">
        <w:rPr>
          <w:sz w:val="18"/>
          <w:szCs w:val="18"/>
        </w:rPr>
        <w:t>/202</w:t>
      </w:r>
      <w:r w:rsidR="00C62E5B" w:rsidRPr="00C62E5B">
        <w:rPr>
          <w:sz w:val="18"/>
          <w:szCs w:val="18"/>
        </w:rPr>
        <w:t>2</w:t>
      </w:r>
      <w:r w:rsidRPr="00C62E5B">
        <w:rPr>
          <w:sz w:val="18"/>
          <w:szCs w:val="18"/>
        </w:rPr>
        <w:t xml:space="preserve"> w powiecie poznańskim i m. Poznań</w:t>
      </w:r>
      <w:r w:rsidR="007B246A">
        <w:rPr>
          <w:sz w:val="18"/>
          <w:szCs w:val="18"/>
        </w:rPr>
        <w:t>:</w:t>
      </w:r>
    </w:p>
    <w:p w14:paraId="76564A9C" w14:textId="34701ED2" w:rsidR="009E4733" w:rsidRDefault="00F14007" w:rsidP="004003F8">
      <w:pPr>
        <w:spacing w:before="0" w:after="0"/>
        <w:jc w:val="center"/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 wp14:anchorId="47DC9250" wp14:editId="2F29AB1E">
            <wp:extent cx="6029325" cy="8877300"/>
            <wp:effectExtent l="0" t="0" r="9525" b="0"/>
            <wp:docPr id="32" name="Obraz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Obraz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887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5B66D" w14:textId="77777777" w:rsidR="0006218A" w:rsidRDefault="0006218A" w:rsidP="00D46B11">
      <w:pPr>
        <w:jc w:val="center"/>
        <w:rPr>
          <w:sz w:val="18"/>
          <w:szCs w:val="18"/>
        </w:rPr>
      </w:pPr>
    </w:p>
    <w:p w14:paraId="1E5E63A1" w14:textId="195F6114" w:rsidR="0006218A" w:rsidRDefault="009E4733" w:rsidP="004003F8">
      <w:pPr>
        <w:spacing w:before="0" w:after="0"/>
        <w:jc w:val="center"/>
        <w:rPr>
          <w:sz w:val="18"/>
          <w:szCs w:val="18"/>
        </w:rPr>
      </w:pPr>
      <w:r>
        <w:rPr>
          <w:sz w:val="18"/>
          <w:szCs w:val="18"/>
        </w:rPr>
        <w:lastRenderedPageBreak/>
        <w:t>Ciąg dalszy absolwentów liceów rocznik 2021/2022 w powiecie poznańskim i m. Poznań</w:t>
      </w:r>
    </w:p>
    <w:p w14:paraId="54C21432" w14:textId="1E6FCED2" w:rsidR="0006218A" w:rsidRDefault="00F14007" w:rsidP="00300B60">
      <w:pPr>
        <w:jc w:val="center"/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 wp14:anchorId="4B345B2A" wp14:editId="6C967483">
            <wp:extent cx="6200775" cy="8324850"/>
            <wp:effectExtent l="0" t="0" r="9525" b="0"/>
            <wp:docPr id="33" name="Obraz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Obraz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832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383380" w14:textId="77777777" w:rsidR="00D91632" w:rsidRDefault="00D91632" w:rsidP="009E4733">
      <w:pPr>
        <w:spacing w:before="0" w:after="0"/>
        <w:jc w:val="center"/>
        <w:rPr>
          <w:sz w:val="18"/>
          <w:szCs w:val="18"/>
        </w:rPr>
      </w:pPr>
    </w:p>
    <w:p w14:paraId="701D869B" w14:textId="77777777" w:rsidR="0094656A" w:rsidRDefault="0094656A" w:rsidP="009E4733">
      <w:pPr>
        <w:spacing w:before="0" w:after="0"/>
        <w:jc w:val="center"/>
        <w:rPr>
          <w:sz w:val="18"/>
          <w:szCs w:val="18"/>
        </w:rPr>
      </w:pPr>
    </w:p>
    <w:p w14:paraId="2477C18C" w14:textId="77777777" w:rsidR="0094656A" w:rsidRDefault="0094656A" w:rsidP="009E4733">
      <w:pPr>
        <w:spacing w:before="0" w:after="0"/>
        <w:jc w:val="center"/>
        <w:rPr>
          <w:sz w:val="18"/>
          <w:szCs w:val="18"/>
        </w:rPr>
      </w:pPr>
    </w:p>
    <w:p w14:paraId="590ECD30" w14:textId="77777777" w:rsidR="004003F8" w:rsidRDefault="004003F8" w:rsidP="009E4733">
      <w:pPr>
        <w:spacing w:before="0" w:after="0"/>
        <w:jc w:val="center"/>
        <w:rPr>
          <w:sz w:val="18"/>
          <w:szCs w:val="18"/>
        </w:rPr>
      </w:pPr>
    </w:p>
    <w:p w14:paraId="07880FB2" w14:textId="77777777" w:rsidR="00D91632" w:rsidRDefault="00D91632" w:rsidP="009A60BC">
      <w:pPr>
        <w:spacing w:before="0" w:after="0"/>
        <w:rPr>
          <w:sz w:val="18"/>
          <w:szCs w:val="18"/>
        </w:rPr>
      </w:pPr>
    </w:p>
    <w:p w14:paraId="2372C4FE" w14:textId="596C67C3" w:rsidR="009E4733" w:rsidRDefault="009E4733" w:rsidP="009E4733">
      <w:pPr>
        <w:spacing w:before="0" w:after="0"/>
        <w:jc w:val="center"/>
        <w:rPr>
          <w:sz w:val="18"/>
          <w:szCs w:val="18"/>
        </w:rPr>
      </w:pPr>
      <w:r w:rsidRPr="00C62E5B">
        <w:rPr>
          <w:sz w:val="18"/>
          <w:szCs w:val="18"/>
        </w:rPr>
        <w:lastRenderedPageBreak/>
        <w:t>Absolwenci szkół rocznik 2021/2022 w powiecie poznańskim i m. Poznań</w:t>
      </w:r>
      <w:r w:rsidR="007B246A">
        <w:rPr>
          <w:sz w:val="18"/>
          <w:szCs w:val="18"/>
        </w:rPr>
        <w:t>:</w:t>
      </w:r>
    </w:p>
    <w:p w14:paraId="430A8DD2" w14:textId="6AF186AC" w:rsidR="004003F8" w:rsidRDefault="00F14007" w:rsidP="009A60BC">
      <w:pPr>
        <w:spacing w:before="0" w:after="0"/>
        <w:jc w:val="center"/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 wp14:anchorId="3E5F134D" wp14:editId="6300C4E4">
            <wp:extent cx="5924550" cy="9039225"/>
            <wp:effectExtent l="0" t="0" r="0" b="9525"/>
            <wp:docPr id="34" name="Obraz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Obraz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903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CEFDC9" w14:textId="77777777" w:rsidR="004003F8" w:rsidRDefault="004003F8" w:rsidP="004003F8">
      <w:pPr>
        <w:spacing w:before="0" w:after="0"/>
        <w:rPr>
          <w:sz w:val="18"/>
          <w:szCs w:val="18"/>
        </w:rPr>
      </w:pPr>
    </w:p>
    <w:p w14:paraId="47FBA3C7" w14:textId="77777777" w:rsidR="00C35B60" w:rsidRDefault="00C35B60" w:rsidP="004003F8">
      <w:pPr>
        <w:spacing w:before="0" w:after="0"/>
        <w:jc w:val="center"/>
        <w:rPr>
          <w:sz w:val="18"/>
          <w:szCs w:val="18"/>
        </w:rPr>
      </w:pPr>
    </w:p>
    <w:p w14:paraId="38EB09CC" w14:textId="3010E015" w:rsidR="004003F8" w:rsidRDefault="004003F8" w:rsidP="004003F8">
      <w:pPr>
        <w:spacing w:before="0" w:after="0"/>
        <w:jc w:val="center"/>
        <w:rPr>
          <w:sz w:val="18"/>
          <w:szCs w:val="18"/>
        </w:rPr>
      </w:pPr>
      <w:r w:rsidRPr="00CD5CF5">
        <w:rPr>
          <w:sz w:val="18"/>
          <w:szCs w:val="18"/>
        </w:rPr>
        <w:t>Absolwentów rocznik 2020/2021 w powiecie poznańskim i m. Poznań</w:t>
      </w:r>
      <w:r w:rsidR="007B246A">
        <w:rPr>
          <w:sz w:val="18"/>
          <w:szCs w:val="18"/>
        </w:rPr>
        <w:t>:</w:t>
      </w:r>
    </w:p>
    <w:p w14:paraId="56BDC655" w14:textId="13C85CC3" w:rsidR="004003F8" w:rsidRDefault="00F14007" w:rsidP="004003F8">
      <w:pPr>
        <w:spacing w:before="0" w:after="0"/>
        <w:jc w:val="center"/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 wp14:anchorId="1D64E1F7" wp14:editId="2F8E500C">
            <wp:extent cx="6134100" cy="7219950"/>
            <wp:effectExtent l="0" t="0" r="0" b="0"/>
            <wp:docPr id="35" name="Obraz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Obraz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721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864DD7" w14:textId="77777777" w:rsidR="004003F8" w:rsidRDefault="004003F8" w:rsidP="001132D9">
      <w:pPr>
        <w:spacing w:before="0" w:after="0"/>
        <w:jc w:val="center"/>
        <w:rPr>
          <w:sz w:val="18"/>
          <w:szCs w:val="18"/>
        </w:rPr>
      </w:pPr>
    </w:p>
    <w:p w14:paraId="09B487EB" w14:textId="77777777" w:rsidR="004003F8" w:rsidRDefault="004003F8" w:rsidP="001132D9">
      <w:pPr>
        <w:spacing w:before="0" w:after="0"/>
        <w:jc w:val="center"/>
        <w:rPr>
          <w:sz w:val="18"/>
          <w:szCs w:val="18"/>
        </w:rPr>
      </w:pPr>
    </w:p>
    <w:p w14:paraId="29FF89B0" w14:textId="0B6A4F58" w:rsidR="004003F8" w:rsidRDefault="004003F8" w:rsidP="001132D9">
      <w:pPr>
        <w:spacing w:before="0" w:after="0"/>
        <w:jc w:val="center"/>
        <w:rPr>
          <w:sz w:val="18"/>
          <w:szCs w:val="18"/>
        </w:rPr>
      </w:pPr>
    </w:p>
    <w:p w14:paraId="1FB9D73B" w14:textId="77777777" w:rsidR="004003F8" w:rsidRDefault="004003F8" w:rsidP="001132D9">
      <w:pPr>
        <w:spacing w:before="0" w:after="0"/>
        <w:jc w:val="center"/>
        <w:rPr>
          <w:sz w:val="18"/>
          <w:szCs w:val="18"/>
        </w:rPr>
      </w:pPr>
    </w:p>
    <w:p w14:paraId="2D820685" w14:textId="798E7E5A" w:rsidR="004003F8" w:rsidRDefault="004003F8" w:rsidP="001132D9">
      <w:pPr>
        <w:spacing w:before="0" w:after="0"/>
        <w:jc w:val="center"/>
        <w:rPr>
          <w:sz w:val="18"/>
          <w:szCs w:val="18"/>
        </w:rPr>
      </w:pPr>
    </w:p>
    <w:p w14:paraId="05D17DFC" w14:textId="77777777" w:rsidR="004003F8" w:rsidRDefault="004003F8" w:rsidP="001132D9">
      <w:pPr>
        <w:spacing w:before="0" w:after="0"/>
        <w:jc w:val="center"/>
        <w:rPr>
          <w:sz w:val="18"/>
          <w:szCs w:val="18"/>
        </w:rPr>
      </w:pPr>
    </w:p>
    <w:p w14:paraId="785B11A4" w14:textId="338ABD2B" w:rsidR="004003F8" w:rsidRDefault="004003F8" w:rsidP="001132D9">
      <w:pPr>
        <w:spacing w:before="0" w:after="0"/>
        <w:jc w:val="center"/>
        <w:rPr>
          <w:sz w:val="18"/>
          <w:szCs w:val="18"/>
        </w:rPr>
      </w:pPr>
    </w:p>
    <w:p w14:paraId="74B95586" w14:textId="1C2FB088" w:rsidR="004003F8" w:rsidRDefault="004003F8" w:rsidP="001132D9">
      <w:pPr>
        <w:spacing w:before="0" w:after="0"/>
        <w:jc w:val="center"/>
        <w:rPr>
          <w:sz w:val="18"/>
          <w:szCs w:val="18"/>
        </w:rPr>
      </w:pPr>
    </w:p>
    <w:p w14:paraId="4008B7F6" w14:textId="4907FE54" w:rsidR="004003F8" w:rsidRDefault="004003F8" w:rsidP="001132D9">
      <w:pPr>
        <w:spacing w:before="0" w:after="0"/>
        <w:jc w:val="center"/>
        <w:rPr>
          <w:sz w:val="18"/>
          <w:szCs w:val="18"/>
        </w:rPr>
      </w:pPr>
    </w:p>
    <w:p w14:paraId="1997AB94" w14:textId="556F491E" w:rsidR="004003F8" w:rsidRDefault="004003F8" w:rsidP="001132D9">
      <w:pPr>
        <w:spacing w:before="0" w:after="0"/>
        <w:jc w:val="center"/>
        <w:rPr>
          <w:sz w:val="18"/>
          <w:szCs w:val="18"/>
        </w:rPr>
      </w:pPr>
    </w:p>
    <w:p w14:paraId="4D0E5E94" w14:textId="77777777" w:rsidR="004003F8" w:rsidRDefault="004003F8" w:rsidP="001132D9">
      <w:pPr>
        <w:spacing w:before="0" w:after="0"/>
        <w:jc w:val="center"/>
        <w:rPr>
          <w:sz w:val="18"/>
          <w:szCs w:val="18"/>
        </w:rPr>
      </w:pPr>
    </w:p>
    <w:p w14:paraId="69D16B3E" w14:textId="26937724" w:rsidR="004003F8" w:rsidRDefault="004003F8" w:rsidP="001132D9">
      <w:pPr>
        <w:spacing w:before="0" w:after="0"/>
        <w:jc w:val="center"/>
        <w:rPr>
          <w:sz w:val="18"/>
          <w:szCs w:val="18"/>
        </w:rPr>
      </w:pPr>
    </w:p>
    <w:p w14:paraId="456D8FFA" w14:textId="750DD773" w:rsidR="004003F8" w:rsidRDefault="004003F8" w:rsidP="001132D9">
      <w:pPr>
        <w:spacing w:before="0" w:after="0"/>
        <w:jc w:val="center"/>
        <w:rPr>
          <w:sz w:val="18"/>
          <w:szCs w:val="18"/>
        </w:rPr>
      </w:pPr>
    </w:p>
    <w:p w14:paraId="7D79E33C" w14:textId="2D16B086" w:rsidR="00C724A9" w:rsidRDefault="00CD5CF5" w:rsidP="001132D9">
      <w:pPr>
        <w:spacing w:before="0" w:after="0"/>
        <w:jc w:val="center"/>
        <w:rPr>
          <w:sz w:val="18"/>
          <w:szCs w:val="18"/>
        </w:rPr>
      </w:pPr>
      <w:r w:rsidRPr="00CD5CF5">
        <w:rPr>
          <w:sz w:val="18"/>
          <w:szCs w:val="18"/>
        </w:rPr>
        <w:t>A</w:t>
      </w:r>
      <w:r w:rsidR="001132D9" w:rsidRPr="00CD5CF5">
        <w:rPr>
          <w:sz w:val="18"/>
          <w:szCs w:val="18"/>
        </w:rPr>
        <w:t>bsolwentów rocznik 2020/2021 w powiecie poznańskim i m. Poznań</w:t>
      </w:r>
      <w:r w:rsidR="007B246A">
        <w:rPr>
          <w:sz w:val="18"/>
          <w:szCs w:val="18"/>
        </w:rPr>
        <w:t>:</w:t>
      </w:r>
    </w:p>
    <w:p w14:paraId="0541A61A" w14:textId="1AF214D1" w:rsidR="0006218A" w:rsidRPr="008E6E19" w:rsidRDefault="00F14007" w:rsidP="008E6E19">
      <w:pPr>
        <w:spacing w:before="0" w:after="0"/>
        <w:jc w:val="center"/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 wp14:anchorId="7EAC94D6" wp14:editId="01A1A173">
            <wp:extent cx="5953125" cy="8115300"/>
            <wp:effectExtent l="0" t="0" r="9525" b="0"/>
            <wp:docPr id="36" name="Obraz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Obraz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811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1C091" w14:textId="7C7ED0D1" w:rsidR="0006218A" w:rsidRDefault="0006218A" w:rsidP="00865987">
      <w:pPr>
        <w:spacing w:before="240" w:after="120"/>
        <w:jc w:val="both"/>
        <w:rPr>
          <w:sz w:val="22"/>
          <w:szCs w:val="22"/>
          <w:lang w:eastAsia="en-US"/>
        </w:rPr>
      </w:pPr>
    </w:p>
    <w:p w14:paraId="085CFFF8" w14:textId="18535D93" w:rsidR="00123903" w:rsidRDefault="00BB2976" w:rsidP="0006218A">
      <w:pPr>
        <w:spacing w:before="0" w:after="120"/>
        <w:jc w:val="both"/>
        <w:rPr>
          <w:sz w:val="22"/>
          <w:szCs w:val="22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811840" behindDoc="0" locked="0" layoutInCell="1" allowOverlap="1" wp14:anchorId="3E7CB0E3" wp14:editId="45CB3F6D">
            <wp:simplePos x="0" y="0"/>
            <wp:positionH relativeFrom="column">
              <wp:posOffset>99695</wp:posOffset>
            </wp:positionH>
            <wp:positionV relativeFrom="paragraph">
              <wp:posOffset>120015</wp:posOffset>
            </wp:positionV>
            <wp:extent cx="1152525" cy="1447800"/>
            <wp:effectExtent l="95250" t="38100" r="28575" b="95250"/>
            <wp:wrapNone/>
            <wp:docPr id="46888690" name="Obraz 46888690" descr="Położenie na mapie województw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Obraz 344" descr="Położenie na mapie województwa"/>
                    <pic:cNvPicPr>
                      <a:picLocks noChangeAspect="1"/>
                    </pic:cNvPicPr>
                  </pic:nvPicPr>
                  <pic:blipFill>
                    <a:blip r:embed="rId185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1447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6A031F" w:rsidRPr="00F84F6B">
        <w:rPr>
          <w:noProof/>
          <w:highlight w:val="yellow"/>
        </w:rPr>
        <w:drawing>
          <wp:anchor distT="0" distB="0" distL="114300" distR="114300" simplePos="0" relativeHeight="251542528" behindDoc="0" locked="0" layoutInCell="1" allowOverlap="1" wp14:anchorId="10E0D4E1" wp14:editId="395C219E">
            <wp:simplePos x="0" y="0"/>
            <wp:positionH relativeFrom="column">
              <wp:posOffset>-5462880</wp:posOffset>
            </wp:positionH>
            <wp:positionV relativeFrom="paragraph">
              <wp:posOffset>122555</wp:posOffset>
            </wp:positionV>
            <wp:extent cx="1152618" cy="1447800"/>
            <wp:effectExtent l="95250" t="38100" r="28575" b="95250"/>
            <wp:wrapNone/>
            <wp:docPr id="344" name="Obraz 344" descr="Położenie na mapie województw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ołożenie na mapie województwa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618" cy="1447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0022">
        <w:rPr>
          <w:noProof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 wp14:anchorId="4EE6A3F3" wp14:editId="5305F0A3">
                <wp:simplePos x="0" y="0"/>
                <wp:positionH relativeFrom="column">
                  <wp:posOffset>-60325</wp:posOffset>
                </wp:positionH>
                <wp:positionV relativeFrom="paragraph">
                  <wp:posOffset>57150</wp:posOffset>
                </wp:positionV>
                <wp:extent cx="5967095" cy="1408430"/>
                <wp:effectExtent l="0" t="0" r="0" b="0"/>
                <wp:wrapTight wrapText="bothSides">
                  <wp:wrapPolygon edited="0">
                    <wp:start x="0" y="0"/>
                    <wp:lineTo x="0" y="21327"/>
                    <wp:lineTo x="19170" y="21327"/>
                    <wp:lineTo x="21515" y="11102"/>
                    <wp:lineTo x="21515" y="10225"/>
                    <wp:lineTo x="19170" y="0"/>
                    <wp:lineTo x="0" y="0"/>
                  </wp:wrapPolygon>
                </wp:wrapTight>
                <wp:docPr id="1640834788" name="Strzałka: pięciokąt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67095" cy="1408430"/>
                        </a:xfrm>
                        <a:prstGeom prst="homePlate">
                          <a:avLst/>
                        </a:prstGeom>
                        <a:solidFill>
                          <a:schemeClr val="tx2"/>
                        </a:solidFill>
                        <a:ln w="63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5AB54CB" w14:textId="39C784DB" w:rsidR="004F4A9B" w:rsidRPr="00B74BE7" w:rsidRDefault="00B74BE7" w:rsidP="00123903">
                            <w:pPr>
                              <w:pStyle w:val="Nagwek2"/>
                              <w:shd w:val="clear" w:color="auto" w:fill="FFFFFF" w:themeFill="background1"/>
                              <w:spacing w:before="120"/>
                              <w:ind w:left="1560"/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bookmarkStart w:id="93" w:name="_Toc138418446"/>
                            <w:r>
                              <w:rPr>
                                <w:sz w:val="44"/>
                                <w:szCs w:val="44"/>
                              </w:rPr>
                              <w:t>POWIAT RAWICKI</w:t>
                            </w:r>
                            <w:bookmarkEnd w:id="93"/>
                          </w:p>
                          <w:p w14:paraId="18E09031" w14:textId="1BB9F82B" w:rsidR="004F4A9B" w:rsidRPr="004070E5" w:rsidRDefault="004F4A9B" w:rsidP="00B35DBD">
                            <w:pPr>
                              <w:pStyle w:val="Akapitzlist"/>
                              <w:numPr>
                                <w:ilvl w:val="0"/>
                                <w:numId w:val="66"/>
                              </w:numPr>
                              <w:spacing w:before="12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absolwentów: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06218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817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osób</w:t>
                            </w:r>
                          </w:p>
                          <w:p w14:paraId="7A087439" w14:textId="1D3CF82A" w:rsidR="004F4A9B" w:rsidRPr="004070E5" w:rsidRDefault="004F4A9B" w:rsidP="00B35DBD">
                            <w:pPr>
                              <w:pStyle w:val="Akapitzlist"/>
                              <w:numPr>
                                <w:ilvl w:val="0"/>
                                <w:numId w:val="66"/>
                              </w:numPr>
                              <w:spacing w:before="12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bezrobotnych absolwentów na koniec 202</w:t>
                            </w:r>
                            <w:r w:rsidR="00A0099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EA0A29"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06218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46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os</w:t>
                            </w:r>
                            <w:r w:rsidR="00EA0A29"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ó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b</w:t>
                            </w:r>
                          </w:p>
                          <w:p w14:paraId="315FB967" w14:textId="470920D9" w:rsidR="004F4A9B" w:rsidRPr="004070E5" w:rsidRDefault="004F4A9B" w:rsidP="00B35DBD">
                            <w:pPr>
                              <w:pStyle w:val="Akapitzlist"/>
                              <w:numPr>
                                <w:ilvl w:val="0"/>
                                <w:numId w:val="66"/>
                              </w:numPr>
                              <w:spacing w:before="12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Stopa bezrobocia stan na koniec 202</w:t>
                            </w:r>
                            <w:r w:rsidR="000855B9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EA0A29"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C948A8"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3,</w:t>
                            </w:r>
                            <w:r w:rsidR="00A0099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6</w:t>
                            </w:r>
                            <w:r w:rsidR="0006218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%</w:t>
                            </w:r>
                          </w:p>
                          <w:p w14:paraId="40586049" w14:textId="23D5B1DB" w:rsidR="004F4A9B" w:rsidRPr="004070E5" w:rsidRDefault="004F4A9B" w:rsidP="00B35DBD">
                            <w:pPr>
                              <w:pStyle w:val="Akapitzlist"/>
                              <w:numPr>
                                <w:ilvl w:val="0"/>
                                <w:numId w:val="66"/>
                              </w:numPr>
                              <w:spacing w:before="12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Oferty pracy zgłoszone do powiatowego urzędu pracy</w:t>
                            </w:r>
                            <w:r w:rsidR="00EA0A29"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123903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1 283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E6A3F3" id="Strzałka: pięciokąt 50" o:spid="_x0000_s1058" type="#_x0000_t15" style="position:absolute;left:0;text-align:left;margin-left:-4.75pt;margin-top:4.5pt;width:469.85pt;height:110.9pt;z-index:-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" adj="19051" fillcolor="#17406d [3215]" stroked="f" strokeweight=".5pt">
                <v:textbox>
                  <w:txbxContent>
                    <w:p w14:paraId="05AB54CB" w14:textId="39C784DB" w:rsidR="004F4A9B" w:rsidRPr="00B74BE7" w:rsidRDefault="00B74BE7" w:rsidP="00123903">
                      <w:pPr>
                        <w:pStyle w:val="Nagwek2"/>
                        <w:shd w:val="clear" w:color="auto" w:fill="FFFFFF" w:themeFill="background1"/>
                        <w:spacing w:before="120"/>
                        <w:ind w:left="1560"/>
                        <w:jc w:val="center"/>
                        <w:rPr>
                          <w:sz w:val="44"/>
                          <w:szCs w:val="44"/>
                        </w:rPr>
                      </w:pPr>
                      <w:bookmarkStart w:id="94" w:name="_Toc138418446"/>
                      <w:r>
                        <w:rPr>
                          <w:sz w:val="44"/>
                          <w:szCs w:val="44"/>
                        </w:rPr>
                        <w:t>POWIAT RAWICKI</w:t>
                      </w:r>
                      <w:bookmarkEnd w:id="94"/>
                    </w:p>
                    <w:p w14:paraId="18E09031" w14:textId="1BB9F82B" w:rsidR="004F4A9B" w:rsidRPr="004070E5" w:rsidRDefault="004F4A9B" w:rsidP="00B35DBD">
                      <w:pPr>
                        <w:pStyle w:val="Akapitzlist"/>
                        <w:numPr>
                          <w:ilvl w:val="0"/>
                          <w:numId w:val="66"/>
                        </w:numPr>
                        <w:spacing w:before="12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>Liczba absolwentów: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4070E5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06218A">
                        <w:rPr>
                          <w:b/>
                          <w:bCs/>
                          <w:color w:val="FFFFFF" w:themeColor="background1"/>
                        </w:rPr>
                        <w:t>817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 xml:space="preserve"> osób</w:t>
                      </w:r>
                    </w:p>
                    <w:p w14:paraId="7A087439" w14:textId="1D3CF82A" w:rsidR="004F4A9B" w:rsidRPr="004070E5" w:rsidRDefault="004F4A9B" w:rsidP="00B35DBD">
                      <w:pPr>
                        <w:pStyle w:val="Akapitzlist"/>
                        <w:numPr>
                          <w:ilvl w:val="0"/>
                          <w:numId w:val="66"/>
                        </w:numPr>
                        <w:spacing w:before="12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>Liczba bezrobotnych absolwentów na koniec 202</w:t>
                      </w:r>
                      <w:r w:rsidR="00A0099A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EA0A29" w:rsidRPr="004070E5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4070E5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06218A">
                        <w:rPr>
                          <w:b/>
                          <w:bCs/>
                          <w:color w:val="FFFFFF" w:themeColor="background1"/>
                        </w:rPr>
                        <w:t>46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 xml:space="preserve"> os</w:t>
                      </w:r>
                      <w:r w:rsidR="00EA0A29" w:rsidRPr="004070E5">
                        <w:rPr>
                          <w:b/>
                          <w:bCs/>
                          <w:color w:val="FFFFFF" w:themeColor="background1"/>
                        </w:rPr>
                        <w:t>ó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>b</w:t>
                      </w:r>
                    </w:p>
                    <w:p w14:paraId="315FB967" w14:textId="470920D9" w:rsidR="004F4A9B" w:rsidRPr="004070E5" w:rsidRDefault="004F4A9B" w:rsidP="00B35DBD">
                      <w:pPr>
                        <w:pStyle w:val="Akapitzlist"/>
                        <w:numPr>
                          <w:ilvl w:val="0"/>
                          <w:numId w:val="66"/>
                        </w:numPr>
                        <w:spacing w:before="12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>Stopa bezrobocia stan na koniec 202</w:t>
                      </w:r>
                      <w:r w:rsidR="000855B9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EA0A29" w:rsidRPr="004070E5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 xml:space="preserve">  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4070E5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C948A8" w:rsidRPr="004070E5">
                        <w:rPr>
                          <w:b/>
                          <w:bCs/>
                          <w:color w:val="FFFFFF" w:themeColor="background1"/>
                        </w:rPr>
                        <w:t>3,</w:t>
                      </w:r>
                      <w:r w:rsidR="00A0099A">
                        <w:rPr>
                          <w:b/>
                          <w:bCs/>
                          <w:color w:val="FFFFFF" w:themeColor="background1"/>
                        </w:rPr>
                        <w:t>6</w:t>
                      </w:r>
                      <w:r w:rsidR="0006218A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>%</w:t>
                      </w:r>
                    </w:p>
                    <w:p w14:paraId="40586049" w14:textId="23D5B1DB" w:rsidR="004F4A9B" w:rsidRPr="004070E5" w:rsidRDefault="004F4A9B" w:rsidP="00B35DBD">
                      <w:pPr>
                        <w:pStyle w:val="Akapitzlist"/>
                        <w:numPr>
                          <w:ilvl w:val="0"/>
                          <w:numId w:val="66"/>
                        </w:numPr>
                        <w:spacing w:before="12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>Oferty pracy zgłoszone do powiatowego urzędu pracy</w:t>
                      </w:r>
                      <w:r w:rsidR="00EA0A29" w:rsidRPr="004070E5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4070E5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123903">
                        <w:rPr>
                          <w:b/>
                          <w:bCs/>
                          <w:color w:val="FFFFFF" w:themeColor="background1"/>
                        </w:rPr>
                        <w:t>1 283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2EF9AFAB" w14:textId="19F76B3E" w:rsidR="00123903" w:rsidRDefault="00123903" w:rsidP="00123903">
      <w:pPr>
        <w:spacing w:before="120" w:after="0"/>
        <w:jc w:val="both"/>
        <w:rPr>
          <w:sz w:val="22"/>
          <w:szCs w:val="22"/>
          <w:lang w:eastAsia="en-US"/>
        </w:rPr>
      </w:pPr>
    </w:p>
    <w:p w14:paraId="7D1FDF3C" w14:textId="7820AB2A" w:rsidR="0006218A" w:rsidRPr="0006218A" w:rsidRDefault="00F00022" w:rsidP="0006218A">
      <w:pPr>
        <w:spacing w:before="120" w:after="240"/>
        <w:jc w:val="both"/>
        <w:rPr>
          <w:b/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1" locked="0" layoutInCell="1" allowOverlap="1" wp14:anchorId="2ACF3875" wp14:editId="30BB5806">
                <wp:simplePos x="0" y="0"/>
                <wp:positionH relativeFrom="column">
                  <wp:posOffset>-132715</wp:posOffset>
                </wp:positionH>
                <wp:positionV relativeFrom="paragraph">
                  <wp:posOffset>542925</wp:posOffset>
                </wp:positionV>
                <wp:extent cx="6029325" cy="3079750"/>
                <wp:effectExtent l="0" t="0" r="9525" b="6350"/>
                <wp:wrapNone/>
                <wp:docPr id="651021148" name="Prostokąt 4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29325" cy="3079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1339AB" id="Prostokąt 49" o:spid="_x0000_s1026" alt="&quot;&quot;" style="position:absolute;margin-left:-10.45pt;margin-top:42.75pt;width:474.75pt;height:242.5pt;z-index:-25160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" fillcolor="window" strokecolor="#f2f2f2" strokeweight="1pt">
                <v:path arrowok="t"/>
              </v:rect>
            </w:pict>
          </mc:Fallback>
        </mc:AlternateContent>
      </w:r>
      <w:r w:rsidR="001A294F" w:rsidRPr="006C18CD">
        <w:rPr>
          <w:sz w:val="22"/>
          <w:szCs w:val="22"/>
          <w:lang w:eastAsia="en-US"/>
        </w:rPr>
        <w:t xml:space="preserve">W ramach badania </w:t>
      </w:r>
      <w:r w:rsidR="001A294F" w:rsidRPr="006C18CD">
        <w:rPr>
          <w:i/>
          <w:iCs/>
          <w:sz w:val="22"/>
          <w:szCs w:val="22"/>
          <w:lang w:eastAsia="en-US"/>
        </w:rPr>
        <w:t>Barometr Zawodów 202</w:t>
      </w:r>
      <w:r w:rsidR="006C18CD" w:rsidRPr="006C18CD">
        <w:rPr>
          <w:i/>
          <w:iCs/>
          <w:sz w:val="22"/>
          <w:szCs w:val="22"/>
          <w:lang w:eastAsia="en-US"/>
        </w:rPr>
        <w:t>3</w:t>
      </w:r>
      <w:r w:rsidR="001A294F" w:rsidRPr="006C18CD">
        <w:rPr>
          <w:sz w:val="22"/>
          <w:szCs w:val="22"/>
          <w:lang w:eastAsia="en-US"/>
        </w:rPr>
        <w:t xml:space="preserve"> w powiecie rawickim, zawody charakteryzujące się jako duży deficyt oraz deficyt poszukujących pracy, przedstawia</w:t>
      </w:r>
      <w:r w:rsidR="001B2DB7" w:rsidRPr="006C18CD">
        <w:rPr>
          <w:color w:val="000000" w:themeColor="text1"/>
          <w:sz w:val="22"/>
          <w:szCs w:val="22"/>
          <w:lang w:eastAsia="en-US"/>
        </w:rPr>
        <w:t>ją</w:t>
      </w:r>
      <w:r w:rsidR="001A294F" w:rsidRPr="006C18CD">
        <w:rPr>
          <w:sz w:val="22"/>
          <w:szCs w:val="22"/>
          <w:lang w:eastAsia="en-US"/>
        </w:rPr>
        <w:t xml:space="preserve"> się następująco</w:t>
      </w:r>
      <w:r w:rsidR="00DE0AA0" w:rsidRPr="006C18CD">
        <w:rPr>
          <w:sz w:val="22"/>
          <w:szCs w:val="22"/>
          <w:lang w:eastAsia="en-US"/>
        </w:rPr>
        <w:t>:</w:t>
      </w:r>
      <w:r w:rsidR="001A294F" w:rsidRPr="006C18CD">
        <w:rPr>
          <w:b/>
          <w:noProof/>
        </w:rPr>
        <w:t xml:space="preserve"> </w:t>
      </w:r>
    </w:p>
    <w:p w14:paraId="38E09411" w14:textId="5705E053" w:rsidR="001A294F" w:rsidRPr="00701508" w:rsidRDefault="001A294F" w:rsidP="00123903">
      <w:pPr>
        <w:shd w:val="clear" w:color="auto" w:fill="DBEFF9" w:themeFill="background2"/>
        <w:spacing w:after="0" w:line="240" w:lineRule="auto"/>
        <w:jc w:val="center"/>
        <w:sectPr w:rsidR="001A294F" w:rsidRPr="00701508" w:rsidSect="005525E9">
          <w:type w:val="continuous"/>
          <w:pgSz w:w="11907" w:h="16840" w:code="9"/>
          <w:pgMar w:top="426" w:right="1418" w:bottom="1418" w:left="1418" w:header="680" w:footer="454" w:gutter="0"/>
          <w:pgNumType w:fmt="numberInDash"/>
          <w:cols w:space="708"/>
          <w:docGrid w:linePitch="360"/>
        </w:sectPr>
      </w:pPr>
      <w:r w:rsidRPr="00701508">
        <w:t xml:space="preserve">DUŻY DEFICYT: </w:t>
      </w:r>
    </w:p>
    <w:p w14:paraId="0E726AC3" w14:textId="509D2931" w:rsidR="000855B9" w:rsidRPr="000855B9" w:rsidRDefault="000855B9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0855B9">
        <w:rPr>
          <w:sz w:val="18"/>
          <w:szCs w:val="18"/>
        </w:rPr>
        <w:t xml:space="preserve">lekarze </w:t>
      </w:r>
    </w:p>
    <w:p w14:paraId="2F620794" w14:textId="727505F5" w:rsidR="005E015B" w:rsidRPr="000855B9" w:rsidRDefault="000855B9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0855B9">
        <w:rPr>
          <w:sz w:val="18"/>
          <w:szCs w:val="18"/>
        </w:rPr>
        <w:t>pielęgniarki i położne</w:t>
      </w:r>
    </w:p>
    <w:p w14:paraId="20F6016D" w14:textId="77777777" w:rsidR="0006218A" w:rsidRDefault="0006218A" w:rsidP="000855B9">
      <w:pPr>
        <w:spacing w:before="0" w:after="0" w:line="240" w:lineRule="auto"/>
        <w:rPr>
          <w:sz w:val="18"/>
          <w:szCs w:val="18"/>
          <w:highlight w:val="yellow"/>
        </w:rPr>
        <w:sectPr w:rsidR="0006218A" w:rsidSect="0006218A">
          <w:type w:val="continuous"/>
          <w:pgSz w:w="11907" w:h="16840" w:code="9"/>
          <w:pgMar w:top="1418" w:right="1418" w:bottom="1418" w:left="1418" w:header="680" w:footer="454" w:gutter="0"/>
          <w:cols w:num="2" w:space="708"/>
          <w:docGrid w:linePitch="360"/>
        </w:sectPr>
      </w:pPr>
    </w:p>
    <w:p w14:paraId="01850DF4" w14:textId="77777777" w:rsidR="000855B9" w:rsidRDefault="000855B9" w:rsidP="000855B9">
      <w:pPr>
        <w:spacing w:before="0" w:after="0" w:line="240" w:lineRule="auto"/>
        <w:rPr>
          <w:sz w:val="18"/>
          <w:szCs w:val="18"/>
          <w:highlight w:val="yellow"/>
        </w:rPr>
      </w:pPr>
    </w:p>
    <w:p w14:paraId="3FD52DB2" w14:textId="77777777" w:rsidR="005E015B" w:rsidRPr="00701508" w:rsidRDefault="005E015B" w:rsidP="0006218A">
      <w:pPr>
        <w:shd w:val="clear" w:color="auto" w:fill="DAE6B6" w:themeFill="accent6" w:themeFillTint="66"/>
        <w:spacing w:before="0" w:after="0"/>
        <w:jc w:val="center"/>
        <w:sectPr w:rsidR="005E015B" w:rsidRPr="00701508" w:rsidSect="00EF7055">
          <w:type w:val="continuous"/>
          <w:pgSz w:w="11907" w:h="16840" w:code="9"/>
          <w:pgMar w:top="1418" w:right="1418" w:bottom="1418" w:left="1418" w:header="680" w:footer="454" w:gutter="0"/>
          <w:cols w:space="708"/>
          <w:docGrid w:linePitch="360"/>
        </w:sectPr>
      </w:pPr>
      <w:r w:rsidRPr="00701508">
        <w:t>DEFICYT POSZUKUJĄCYCH PRACY</w:t>
      </w:r>
    </w:p>
    <w:p w14:paraId="0E550B71" w14:textId="77777777" w:rsidR="000855B9" w:rsidRPr="000855B9" w:rsidRDefault="000855B9" w:rsidP="00B35DBD">
      <w:pPr>
        <w:pStyle w:val="Akapitzlist"/>
        <w:numPr>
          <w:ilvl w:val="0"/>
          <w:numId w:val="36"/>
        </w:numPr>
        <w:spacing w:before="0" w:after="0"/>
        <w:rPr>
          <w:sz w:val="18"/>
          <w:szCs w:val="18"/>
        </w:rPr>
      </w:pPr>
      <w:r w:rsidRPr="000855B9">
        <w:rPr>
          <w:sz w:val="18"/>
          <w:szCs w:val="18"/>
        </w:rPr>
        <w:t>cukiernicy</w:t>
      </w:r>
    </w:p>
    <w:p w14:paraId="6FA4A5CB" w14:textId="2C6AEAB9" w:rsidR="000855B9" w:rsidRPr="000855B9" w:rsidRDefault="000855B9" w:rsidP="00B35DBD">
      <w:pPr>
        <w:pStyle w:val="Akapitzlist"/>
        <w:numPr>
          <w:ilvl w:val="0"/>
          <w:numId w:val="36"/>
        </w:numPr>
        <w:spacing w:before="0" w:after="0"/>
        <w:rPr>
          <w:sz w:val="18"/>
          <w:szCs w:val="18"/>
        </w:rPr>
      </w:pPr>
      <w:r w:rsidRPr="000855B9">
        <w:rPr>
          <w:sz w:val="18"/>
          <w:szCs w:val="18"/>
        </w:rPr>
        <w:t xml:space="preserve">elektrycy, elektromechanicy </w:t>
      </w:r>
      <w:r>
        <w:rPr>
          <w:sz w:val="18"/>
          <w:szCs w:val="18"/>
        </w:rPr>
        <w:br/>
      </w:r>
      <w:r w:rsidRPr="000855B9">
        <w:rPr>
          <w:sz w:val="18"/>
          <w:szCs w:val="18"/>
        </w:rPr>
        <w:t>i elektromonterzy</w:t>
      </w:r>
    </w:p>
    <w:p w14:paraId="1A796259" w14:textId="77777777" w:rsidR="000855B9" w:rsidRPr="000855B9" w:rsidRDefault="000855B9" w:rsidP="00B35DBD">
      <w:pPr>
        <w:pStyle w:val="Akapitzlist"/>
        <w:numPr>
          <w:ilvl w:val="0"/>
          <w:numId w:val="36"/>
        </w:numPr>
        <w:spacing w:before="0" w:after="0"/>
        <w:rPr>
          <w:sz w:val="18"/>
          <w:szCs w:val="18"/>
        </w:rPr>
      </w:pPr>
      <w:r w:rsidRPr="000855B9">
        <w:rPr>
          <w:sz w:val="18"/>
          <w:szCs w:val="18"/>
        </w:rPr>
        <w:t>farmaceuci</w:t>
      </w:r>
    </w:p>
    <w:p w14:paraId="3DBE9EB7" w14:textId="77777777" w:rsidR="000855B9" w:rsidRPr="000855B9" w:rsidRDefault="000855B9" w:rsidP="00B35DBD">
      <w:pPr>
        <w:pStyle w:val="Akapitzlist"/>
        <w:numPr>
          <w:ilvl w:val="0"/>
          <w:numId w:val="36"/>
        </w:numPr>
        <w:spacing w:before="0" w:after="0"/>
        <w:rPr>
          <w:sz w:val="18"/>
          <w:szCs w:val="18"/>
        </w:rPr>
      </w:pPr>
      <w:r w:rsidRPr="000855B9">
        <w:rPr>
          <w:sz w:val="18"/>
          <w:szCs w:val="18"/>
        </w:rPr>
        <w:t>inżynierowie chemicy i chemicy</w:t>
      </w:r>
    </w:p>
    <w:p w14:paraId="54DB96AA" w14:textId="77777777" w:rsidR="000855B9" w:rsidRPr="000855B9" w:rsidRDefault="000855B9" w:rsidP="00B35DBD">
      <w:pPr>
        <w:pStyle w:val="Akapitzlist"/>
        <w:numPr>
          <w:ilvl w:val="0"/>
          <w:numId w:val="36"/>
        </w:numPr>
        <w:spacing w:before="0" w:after="0"/>
        <w:rPr>
          <w:sz w:val="18"/>
          <w:szCs w:val="18"/>
        </w:rPr>
      </w:pPr>
      <w:r w:rsidRPr="000855B9">
        <w:rPr>
          <w:sz w:val="18"/>
          <w:szCs w:val="18"/>
        </w:rPr>
        <w:t>kelnerzy i barmani</w:t>
      </w:r>
    </w:p>
    <w:p w14:paraId="072FDCD7" w14:textId="77777777" w:rsidR="000855B9" w:rsidRPr="000855B9" w:rsidRDefault="000855B9" w:rsidP="00B35DBD">
      <w:pPr>
        <w:pStyle w:val="Akapitzlist"/>
        <w:numPr>
          <w:ilvl w:val="0"/>
          <w:numId w:val="36"/>
        </w:numPr>
        <w:spacing w:before="0" w:after="0"/>
        <w:rPr>
          <w:sz w:val="18"/>
          <w:szCs w:val="18"/>
        </w:rPr>
      </w:pPr>
      <w:r w:rsidRPr="000855B9">
        <w:rPr>
          <w:sz w:val="18"/>
          <w:szCs w:val="18"/>
        </w:rPr>
        <w:t>kierowcy samochodów ciężarowych i ciągników siodłowych</w:t>
      </w:r>
    </w:p>
    <w:p w14:paraId="5237D8DB" w14:textId="77777777" w:rsidR="000855B9" w:rsidRPr="000855B9" w:rsidRDefault="000855B9" w:rsidP="00B35DBD">
      <w:pPr>
        <w:pStyle w:val="Akapitzlist"/>
        <w:numPr>
          <w:ilvl w:val="0"/>
          <w:numId w:val="36"/>
        </w:numPr>
        <w:spacing w:before="0" w:after="0"/>
        <w:rPr>
          <w:sz w:val="18"/>
          <w:szCs w:val="18"/>
        </w:rPr>
      </w:pPr>
      <w:r w:rsidRPr="000855B9">
        <w:rPr>
          <w:sz w:val="18"/>
          <w:szCs w:val="18"/>
        </w:rPr>
        <w:t>magazynierzy</w:t>
      </w:r>
    </w:p>
    <w:p w14:paraId="43871E9A" w14:textId="77777777" w:rsidR="000855B9" w:rsidRPr="000855B9" w:rsidRDefault="000855B9" w:rsidP="00B35DBD">
      <w:pPr>
        <w:pStyle w:val="Akapitzlist"/>
        <w:numPr>
          <w:ilvl w:val="0"/>
          <w:numId w:val="36"/>
        </w:numPr>
        <w:spacing w:before="0" w:after="0"/>
        <w:rPr>
          <w:sz w:val="18"/>
          <w:szCs w:val="18"/>
        </w:rPr>
      </w:pPr>
      <w:r w:rsidRPr="000855B9">
        <w:rPr>
          <w:sz w:val="18"/>
          <w:szCs w:val="18"/>
        </w:rPr>
        <w:t>monterzy elektronicy</w:t>
      </w:r>
    </w:p>
    <w:p w14:paraId="31ADDA01" w14:textId="77777777" w:rsidR="000855B9" w:rsidRPr="000855B9" w:rsidRDefault="000855B9" w:rsidP="00B35DBD">
      <w:pPr>
        <w:pStyle w:val="Akapitzlist"/>
        <w:numPr>
          <w:ilvl w:val="0"/>
          <w:numId w:val="36"/>
        </w:numPr>
        <w:spacing w:before="0" w:after="0"/>
        <w:rPr>
          <w:sz w:val="18"/>
          <w:szCs w:val="18"/>
        </w:rPr>
      </w:pPr>
      <w:r w:rsidRPr="000855B9">
        <w:rPr>
          <w:sz w:val="18"/>
          <w:szCs w:val="18"/>
        </w:rPr>
        <w:t>monterzy maszyn i urządzeń</w:t>
      </w:r>
    </w:p>
    <w:p w14:paraId="75912CF4" w14:textId="77777777" w:rsidR="000855B9" w:rsidRPr="000855B9" w:rsidRDefault="000855B9" w:rsidP="00B35DBD">
      <w:pPr>
        <w:pStyle w:val="Akapitzlist"/>
        <w:numPr>
          <w:ilvl w:val="0"/>
          <w:numId w:val="36"/>
        </w:numPr>
        <w:spacing w:before="0" w:after="0"/>
        <w:rPr>
          <w:sz w:val="18"/>
          <w:szCs w:val="18"/>
        </w:rPr>
      </w:pPr>
      <w:r w:rsidRPr="000855B9">
        <w:rPr>
          <w:sz w:val="18"/>
          <w:szCs w:val="18"/>
        </w:rPr>
        <w:t>nauczyciele praktycznej nauki zawodu</w:t>
      </w:r>
    </w:p>
    <w:p w14:paraId="5D768F9D" w14:textId="77777777" w:rsidR="000855B9" w:rsidRPr="000855B9" w:rsidRDefault="000855B9" w:rsidP="00B35DBD">
      <w:pPr>
        <w:pStyle w:val="Akapitzlist"/>
        <w:numPr>
          <w:ilvl w:val="0"/>
          <w:numId w:val="36"/>
        </w:numPr>
        <w:spacing w:before="0" w:after="0"/>
        <w:rPr>
          <w:sz w:val="18"/>
          <w:szCs w:val="18"/>
        </w:rPr>
      </w:pPr>
      <w:r w:rsidRPr="000855B9">
        <w:rPr>
          <w:sz w:val="18"/>
          <w:szCs w:val="18"/>
        </w:rPr>
        <w:t>nauczyciele przedmiotów zawodowych</w:t>
      </w:r>
    </w:p>
    <w:p w14:paraId="2870675B" w14:textId="77777777" w:rsidR="000855B9" w:rsidRPr="000855B9" w:rsidRDefault="000855B9" w:rsidP="00B35DBD">
      <w:pPr>
        <w:pStyle w:val="Akapitzlist"/>
        <w:numPr>
          <w:ilvl w:val="0"/>
          <w:numId w:val="36"/>
        </w:numPr>
        <w:spacing w:before="0" w:after="0"/>
        <w:rPr>
          <w:sz w:val="18"/>
          <w:szCs w:val="18"/>
        </w:rPr>
      </w:pPr>
      <w:r w:rsidRPr="000855B9">
        <w:rPr>
          <w:sz w:val="18"/>
          <w:szCs w:val="18"/>
        </w:rPr>
        <w:t>obuwnicy</w:t>
      </w:r>
    </w:p>
    <w:p w14:paraId="7B39E86B" w14:textId="77777777" w:rsidR="000855B9" w:rsidRPr="000855B9" w:rsidRDefault="000855B9" w:rsidP="00B35DBD">
      <w:pPr>
        <w:pStyle w:val="Akapitzlist"/>
        <w:numPr>
          <w:ilvl w:val="0"/>
          <w:numId w:val="36"/>
        </w:numPr>
        <w:spacing w:before="0" w:after="0"/>
        <w:rPr>
          <w:sz w:val="18"/>
          <w:szCs w:val="18"/>
        </w:rPr>
      </w:pPr>
      <w:r w:rsidRPr="000855B9">
        <w:rPr>
          <w:sz w:val="18"/>
          <w:szCs w:val="18"/>
        </w:rPr>
        <w:t>operatorzy i mechanicy sprzętu do robót ziemnych</w:t>
      </w:r>
    </w:p>
    <w:p w14:paraId="77965351" w14:textId="77777777" w:rsidR="000855B9" w:rsidRPr="000855B9" w:rsidRDefault="000855B9" w:rsidP="00B35DBD">
      <w:pPr>
        <w:pStyle w:val="Akapitzlist"/>
        <w:numPr>
          <w:ilvl w:val="0"/>
          <w:numId w:val="36"/>
        </w:numPr>
        <w:spacing w:before="0" w:after="0"/>
        <w:rPr>
          <w:sz w:val="18"/>
          <w:szCs w:val="18"/>
        </w:rPr>
      </w:pPr>
      <w:r w:rsidRPr="000855B9">
        <w:rPr>
          <w:sz w:val="18"/>
          <w:szCs w:val="18"/>
        </w:rPr>
        <w:t>operatorzy obrabiarek skrawających</w:t>
      </w:r>
    </w:p>
    <w:p w14:paraId="5D0753C5" w14:textId="77777777" w:rsidR="000855B9" w:rsidRPr="000855B9" w:rsidRDefault="000855B9" w:rsidP="00B35DBD">
      <w:pPr>
        <w:pStyle w:val="Akapitzlist"/>
        <w:numPr>
          <w:ilvl w:val="0"/>
          <w:numId w:val="36"/>
        </w:numPr>
        <w:spacing w:before="0" w:after="0"/>
        <w:rPr>
          <w:sz w:val="18"/>
          <w:szCs w:val="18"/>
        </w:rPr>
      </w:pPr>
      <w:r w:rsidRPr="000855B9">
        <w:rPr>
          <w:sz w:val="18"/>
          <w:szCs w:val="18"/>
        </w:rPr>
        <w:t>operatorzy urządzeń dźwigowo-transportowych</w:t>
      </w:r>
    </w:p>
    <w:p w14:paraId="7D258474" w14:textId="77777777" w:rsidR="000855B9" w:rsidRPr="000855B9" w:rsidRDefault="000855B9" w:rsidP="00B35DBD">
      <w:pPr>
        <w:pStyle w:val="Akapitzlist"/>
        <w:numPr>
          <w:ilvl w:val="0"/>
          <w:numId w:val="36"/>
        </w:numPr>
        <w:spacing w:before="0" w:after="0"/>
        <w:rPr>
          <w:sz w:val="18"/>
          <w:szCs w:val="18"/>
        </w:rPr>
      </w:pPr>
      <w:r w:rsidRPr="000855B9">
        <w:rPr>
          <w:sz w:val="18"/>
          <w:szCs w:val="18"/>
        </w:rPr>
        <w:t>pedagodzy</w:t>
      </w:r>
    </w:p>
    <w:p w14:paraId="235758D1" w14:textId="77777777" w:rsidR="000855B9" w:rsidRPr="000855B9" w:rsidRDefault="000855B9" w:rsidP="00B35DBD">
      <w:pPr>
        <w:pStyle w:val="Akapitzlist"/>
        <w:numPr>
          <w:ilvl w:val="0"/>
          <w:numId w:val="36"/>
        </w:numPr>
        <w:spacing w:before="0" w:after="0"/>
        <w:rPr>
          <w:sz w:val="18"/>
          <w:szCs w:val="18"/>
        </w:rPr>
      </w:pPr>
      <w:r w:rsidRPr="000855B9">
        <w:rPr>
          <w:sz w:val="18"/>
          <w:szCs w:val="18"/>
        </w:rPr>
        <w:t>piekarze</w:t>
      </w:r>
    </w:p>
    <w:p w14:paraId="68F71B5F" w14:textId="77777777" w:rsidR="000855B9" w:rsidRPr="000855B9" w:rsidRDefault="000855B9" w:rsidP="00B35DBD">
      <w:pPr>
        <w:pStyle w:val="Akapitzlist"/>
        <w:numPr>
          <w:ilvl w:val="0"/>
          <w:numId w:val="36"/>
        </w:numPr>
        <w:spacing w:before="0" w:after="0"/>
        <w:rPr>
          <w:sz w:val="18"/>
          <w:szCs w:val="18"/>
        </w:rPr>
      </w:pPr>
      <w:r w:rsidRPr="000855B9">
        <w:rPr>
          <w:sz w:val="18"/>
          <w:szCs w:val="18"/>
        </w:rPr>
        <w:t>pomoce kuchenne</w:t>
      </w:r>
    </w:p>
    <w:p w14:paraId="6AE1F65B" w14:textId="1CBB8816" w:rsidR="000855B9" w:rsidRPr="000855B9" w:rsidRDefault="000855B9" w:rsidP="00B35DBD">
      <w:pPr>
        <w:pStyle w:val="Akapitzlist"/>
        <w:numPr>
          <w:ilvl w:val="0"/>
          <w:numId w:val="36"/>
        </w:numPr>
        <w:spacing w:before="0" w:after="0"/>
        <w:rPr>
          <w:sz w:val="18"/>
          <w:szCs w:val="18"/>
        </w:rPr>
      </w:pPr>
      <w:r w:rsidRPr="000855B9">
        <w:rPr>
          <w:sz w:val="18"/>
          <w:szCs w:val="18"/>
        </w:rPr>
        <w:t xml:space="preserve">pracownicy fizyczni </w:t>
      </w:r>
      <w:r>
        <w:rPr>
          <w:sz w:val="18"/>
          <w:szCs w:val="18"/>
        </w:rPr>
        <w:br/>
      </w:r>
      <w:r w:rsidRPr="000855B9">
        <w:rPr>
          <w:sz w:val="18"/>
          <w:szCs w:val="18"/>
        </w:rPr>
        <w:t>w produkcji i pracach prostych</w:t>
      </w:r>
    </w:p>
    <w:p w14:paraId="79B50202" w14:textId="77777777" w:rsidR="000855B9" w:rsidRPr="000855B9" w:rsidRDefault="000855B9" w:rsidP="00B35DBD">
      <w:pPr>
        <w:pStyle w:val="Akapitzlist"/>
        <w:numPr>
          <w:ilvl w:val="0"/>
          <w:numId w:val="36"/>
        </w:numPr>
        <w:spacing w:before="0" w:after="0"/>
        <w:rPr>
          <w:sz w:val="18"/>
          <w:szCs w:val="18"/>
        </w:rPr>
      </w:pPr>
      <w:r w:rsidRPr="000855B9">
        <w:rPr>
          <w:sz w:val="18"/>
          <w:szCs w:val="18"/>
        </w:rPr>
        <w:t>pracownicy służb mundurowych</w:t>
      </w:r>
    </w:p>
    <w:p w14:paraId="301AF7CB" w14:textId="77777777" w:rsidR="000855B9" w:rsidRPr="000855B9" w:rsidRDefault="000855B9" w:rsidP="00B35DBD">
      <w:pPr>
        <w:pStyle w:val="Akapitzlist"/>
        <w:numPr>
          <w:ilvl w:val="0"/>
          <w:numId w:val="36"/>
        </w:numPr>
        <w:spacing w:before="0" w:after="0"/>
        <w:rPr>
          <w:sz w:val="18"/>
          <w:szCs w:val="18"/>
        </w:rPr>
      </w:pPr>
      <w:r w:rsidRPr="000855B9">
        <w:rPr>
          <w:sz w:val="18"/>
          <w:szCs w:val="18"/>
        </w:rPr>
        <w:t>psycholodzy i psychoterapeuci</w:t>
      </w:r>
    </w:p>
    <w:p w14:paraId="15A10456" w14:textId="77777777" w:rsidR="000855B9" w:rsidRPr="000855B9" w:rsidRDefault="000855B9" w:rsidP="00B35DBD">
      <w:pPr>
        <w:pStyle w:val="Akapitzlist"/>
        <w:numPr>
          <w:ilvl w:val="0"/>
          <w:numId w:val="36"/>
        </w:numPr>
        <w:spacing w:before="0" w:after="0"/>
        <w:rPr>
          <w:sz w:val="18"/>
          <w:szCs w:val="18"/>
        </w:rPr>
      </w:pPr>
      <w:r w:rsidRPr="000855B9">
        <w:rPr>
          <w:sz w:val="18"/>
          <w:szCs w:val="18"/>
        </w:rPr>
        <w:t>ratownicy medyczni</w:t>
      </w:r>
    </w:p>
    <w:p w14:paraId="5D3005B2" w14:textId="77777777" w:rsidR="000855B9" w:rsidRPr="000855B9" w:rsidRDefault="000855B9" w:rsidP="00B35DBD">
      <w:pPr>
        <w:pStyle w:val="Akapitzlist"/>
        <w:numPr>
          <w:ilvl w:val="0"/>
          <w:numId w:val="36"/>
        </w:numPr>
        <w:spacing w:before="0" w:after="0"/>
        <w:rPr>
          <w:sz w:val="18"/>
          <w:szCs w:val="18"/>
        </w:rPr>
      </w:pPr>
      <w:r w:rsidRPr="000855B9">
        <w:rPr>
          <w:sz w:val="18"/>
          <w:szCs w:val="18"/>
        </w:rPr>
        <w:t>samodzielni księgowi</w:t>
      </w:r>
    </w:p>
    <w:p w14:paraId="16576F2F" w14:textId="77777777" w:rsidR="000855B9" w:rsidRPr="000855B9" w:rsidRDefault="000855B9" w:rsidP="00B35DBD">
      <w:pPr>
        <w:pStyle w:val="Akapitzlist"/>
        <w:numPr>
          <w:ilvl w:val="0"/>
          <w:numId w:val="36"/>
        </w:numPr>
        <w:spacing w:before="0" w:after="0"/>
        <w:rPr>
          <w:sz w:val="18"/>
          <w:szCs w:val="18"/>
        </w:rPr>
      </w:pPr>
      <w:r w:rsidRPr="000855B9">
        <w:rPr>
          <w:sz w:val="18"/>
          <w:szCs w:val="18"/>
        </w:rPr>
        <w:t>spawacze</w:t>
      </w:r>
    </w:p>
    <w:p w14:paraId="335118AB" w14:textId="77777777" w:rsidR="000855B9" w:rsidRPr="000855B9" w:rsidRDefault="000855B9" w:rsidP="00B35DBD">
      <w:pPr>
        <w:pStyle w:val="Akapitzlist"/>
        <w:numPr>
          <w:ilvl w:val="0"/>
          <w:numId w:val="36"/>
        </w:numPr>
        <w:spacing w:before="0" w:after="0"/>
        <w:rPr>
          <w:sz w:val="18"/>
          <w:szCs w:val="18"/>
        </w:rPr>
      </w:pPr>
      <w:r w:rsidRPr="000855B9">
        <w:rPr>
          <w:sz w:val="18"/>
          <w:szCs w:val="18"/>
        </w:rPr>
        <w:t>specjaliści elektroniki, automatyki i robotyki</w:t>
      </w:r>
    </w:p>
    <w:p w14:paraId="492C339C" w14:textId="77777777" w:rsidR="000855B9" w:rsidRPr="000855B9" w:rsidRDefault="000855B9" w:rsidP="00B35DBD">
      <w:pPr>
        <w:pStyle w:val="Akapitzlist"/>
        <w:numPr>
          <w:ilvl w:val="0"/>
          <w:numId w:val="36"/>
        </w:numPr>
        <w:spacing w:before="0" w:after="0"/>
        <w:rPr>
          <w:sz w:val="18"/>
          <w:szCs w:val="18"/>
        </w:rPr>
      </w:pPr>
      <w:r w:rsidRPr="000855B9">
        <w:rPr>
          <w:sz w:val="18"/>
          <w:szCs w:val="18"/>
        </w:rPr>
        <w:t>sprzedawcy i kasjerzy</w:t>
      </w:r>
    </w:p>
    <w:p w14:paraId="3F336B70" w14:textId="3FC4B932" w:rsidR="005E015B" w:rsidRPr="000855B9" w:rsidRDefault="000855B9" w:rsidP="00B35DBD">
      <w:pPr>
        <w:pStyle w:val="Akapitzlist"/>
        <w:numPr>
          <w:ilvl w:val="0"/>
          <w:numId w:val="36"/>
        </w:numPr>
        <w:spacing w:before="0" w:after="0"/>
        <w:rPr>
          <w:sz w:val="18"/>
          <w:szCs w:val="18"/>
        </w:rPr>
      </w:pPr>
      <w:r w:rsidRPr="000855B9">
        <w:rPr>
          <w:sz w:val="18"/>
          <w:szCs w:val="18"/>
        </w:rPr>
        <w:t>ślusarze</w:t>
      </w:r>
      <w:r w:rsidRPr="000855B9">
        <w:rPr>
          <w:sz w:val="18"/>
          <w:szCs w:val="18"/>
        </w:rPr>
        <w:cr/>
      </w:r>
    </w:p>
    <w:p w14:paraId="77AC3D64" w14:textId="77777777" w:rsidR="000855B9" w:rsidRDefault="000855B9" w:rsidP="000855B9">
      <w:pPr>
        <w:pStyle w:val="Akapitzlist"/>
        <w:spacing w:before="0" w:after="0" w:line="240" w:lineRule="auto"/>
        <w:rPr>
          <w:sz w:val="18"/>
          <w:szCs w:val="18"/>
          <w:highlight w:val="yellow"/>
        </w:rPr>
        <w:sectPr w:rsidR="000855B9" w:rsidSect="000855B9">
          <w:type w:val="continuous"/>
          <w:pgSz w:w="11907" w:h="16840" w:code="9"/>
          <w:pgMar w:top="568" w:right="1418" w:bottom="1418" w:left="1418" w:header="680" w:footer="454" w:gutter="0"/>
          <w:pgNumType w:fmt="numberInDash"/>
          <w:cols w:num="3" w:space="70"/>
          <w:docGrid w:linePitch="360"/>
        </w:sectPr>
      </w:pPr>
    </w:p>
    <w:p w14:paraId="5DB002CB" w14:textId="77777777" w:rsidR="000855B9" w:rsidRPr="000855B9" w:rsidRDefault="000855B9" w:rsidP="000855B9">
      <w:pPr>
        <w:pStyle w:val="Akapitzlist"/>
        <w:spacing w:before="0" w:after="0" w:line="240" w:lineRule="auto"/>
        <w:rPr>
          <w:sz w:val="18"/>
          <w:szCs w:val="18"/>
          <w:highlight w:val="yellow"/>
        </w:rPr>
      </w:pPr>
    </w:p>
    <w:p w14:paraId="4831E0FC" w14:textId="77777777" w:rsidR="000855B9" w:rsidRDefault="000855B9" w:rsidP="000855B9">
      <w:pPr>
        <w:spacing w:before="0" w:after="0" w:line="240" w:lineRule="auto"/>
        <w:rPr>
          <w:sz w:val="18"/>
          <w:szCs w:val="18"/>
          <w:highlight w:val="yellow"/>
        </w:rPr>
      </w:pPr>
    </w:p>
    <w:p w14:paraId="389CA7CE" w14:textId="062066A0" w:rsidR="00C35B60" w:rsidRDefault="00CE42B3" w:rsidP="00C35B60">
      <w:pPr>
        <w:spacing w:before="0" w:after="0"/>
        <w:rPr>
          <w:i/>
          <w:iCs/>
          <w:sz w:val="18"/>
          <w:szCs w:val="18"/>
        </w:rPr>
      </w:pPr>
      <w:r>
        <w:rPr>
          <w:i/>
          <w:iCs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240DCEA2" wp14:editId="2481116A">
                <wp:simplePos x="0" y="0"/>
                <wp:positionH relativeFrom="column">
                  <wp:posOffset>3747770</wp:posOffset>
                </wp:positionH>
                <wp:positionV relativeFrom="paragraph">
                  <wp:posOffset>125730</wp:posOffset>
                </wp:positionV>
                <wp:extent cx="2038350" cy="4381500"/>
                <wp:effectExtent l="0" t="0" r="19050" b="19050"/>
                <wp:wrapNone/>
                <wp:docPr id="1147809625" name="Pole tekstow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38350" cy="4381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txbx>
                        <w:txbxContent>
                          <w:p w14:paraId="71F9FEB0" w14:textId="6BB9FDF4" w:rsidR="00CE42B3" w:rsidRPr="00BA4AA1" w:rsidRDefault="00CE42B3" w:rsidP="00CE42B3">
                            <w:pPr>
                              <w:spacing w:before="0" w:after="0"/>
                              <w:rPr>
                                <w:sz w:val="22"/>
                                <w:szCs w:val="22"/>
                              </w:rPr>
                            </w:pPr>
                            <w:r w:rsidRPr="00BA4AA1">
                              <w:rPr>
                                <w:sz w:val="22"/>
                                <w:szCs w:val="22"/>
                              </w:rPr>
                              <w:t>Wśród zawodów deficytowych występujących w powiecie rawickim - w których absolwenci</w:t>
                            </w:r>
                            <w:r w:rsidR="00E7420F">
                              <w:rPr>
                                <w:sz w:val="22"/>
                                <w:szCs w:val="22"/>
                              </w:rPr>
                              <w:t xml:space="preserve">/tki </w:t>
                            </w:r>
                            <w:r w:rsidRPr="00BA4AA1">
                              <w:rPr>
                                <w:sz w:val="22"/>
                                <w:szCs w:val="22"/>
                              </w:rPr>
                              <w:t xml:space="preserve"> nie powinni mieć trudności ze znalezieniem zatrudnienia, gdyż zapotrzebowanie pracodawców jest duże, a podaż pracowników niewielka – wpisuje się 10 kierunków kształcenia, z 39 najczęściej wybieranych przez absolwentów</w:t>
                            </w:r>
                            <w:r w:rsidR="00524966">
                              <w:rPr>
                                <w:sz w:val="22"/>
                                <w:szCs w:val="22"/>
                              </w:rPr>
                              <w:t>/tki</w:t>
                            </w:r>
                            <w:r w:rsidRPr="00BA4AA1">
                              <w:rPr>
                                <w:sz w:val="22"/>
                                <w:szCs w:val="22"/>
                              </w:rPr>
                              <w:t>.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BA4AA1">
                              <w:rPr>
                                <w:sz w:val="22"/>
                                <w:szCs w:val="22"/>
                              </w:rPr>
                              <w:t>Pośród nich najliczniej ukończ</w:t>
                            </w:r>
                            <w:r w:rsidR="0094656A">
                              <w:rPr>
                                <w:sz w:val="22"/>
                                <w:szCs w:val="22"/>
                              </w:rPr>
                              <w:t>ono</w:t>
                            </w:r>
                            <w:r w:rsidRPr="00BA4AA1">
                              <w:rPr>
                                <w:sz w:val="22"/>
                                <w:szCs w:val="22"/>
                              </w:rPr>
                              <w:t xml:space="preserve"> kierunek sprzedawca </w:t>
                            </w:r>
                            <w:r w:rsidR="0094656A">
                              <w:rPr>
                                <w:sz w:val="22"/>
                                <w:szCs w:val="22"/>
                              </w:rPr>
                              <w:t>-</w:t>
                            </w:r>
                            <w:r w:rsidRPr="00BA4AA1">
                              <w:rPr>
                                <w:sz w:val="22"/>
                                <w:szCs w:val="22"/>
                              </w:rPr>
                              <w:t xml:space="preserve"> 56 osób. Nieco mniej z liczbą 28 i 21 </w:t>
                            </w:r>
                            <w:r w:rsidR="0094656A">
                              <w:rPr>
                                <w:sz w:val="22"/>
                                <w:szCs w:val="22"/>
                              </w:rPr>
                              <w:t>osób</w:t>
                            </w:r>
                            <w:r w:rsidRPr="00BA4AA1">
                              <w:rPr>
                                <w:sz w:val="22"/>
                                <w:szCs w:val="22"/>
                              </w:rPr>
                              <w:t xml:space="preserve"> uzyskało dyplom ślusarza </w:t>
                            </w:r>
                            <w:r w:rsidR="0094656A">
                              <w:rPr>
                                <w:sz w:val="22"/>
                                <w:szCs w:val="22"/>
                              </w:rPr>
                              <w:br/>
                            </w:r>
                            <w:r w:rsidRPr="00BA4AA1">
                              <w:rPr>
                                <w:sz w:val="22"/>
                                <w:szCs w:val="22"/>
                              </w:rPr>
                              <w:t>i cukiernika.</w:t>
                            </w:r>
                          </w:p>
                          <w:p w14:paraId="1EACA252" w14:textId="77777777" w:rsidR="00CE42B3" w:rsidRPr="00BA4AA1" w:rsidRDefault="00CE42B3" w:rsidP="00CE42B3">
                            <w:pPr>
                              <w:spacing w:before="0" w:after="0"/>
                              <w:rPr>
                                <w:sz w:val="22"/>
                                <w:szCs w:val="22"/>
                              </w:rPr>
                            </w:pPr>
                            <w:r w:rsidRPr="00BA4AA1">
                              <w:rPr>
                                <w:sz w:val="22"/>
                                <w:szCs w:val="22"/>
                              </w:rPr>
                              <w:t xml:space="preserve">Ponadto według </w:t>
                            </w:r>
                            <w:r w:rsidRPr="00BA4AA1">
                              <w:rPr>
                                <w:i/>
                                <w:iCs/>
                                <w:sz w:val="22"/>
                                <w:szCs w:val="22"/>
                              </w:rPr>
                              <w:t>Barometru Zawodów 2023</w:t>
                            </w:r>
                            <w:r w:rsidRPr="00BA4AA1">
                              <w:rPr>
                                <w:sz w:val="22"/>
                                <w:szCs w:val="22"/>
                              </w:rPr>
                              <w:t xml:space="preserve"> w powiecie rawickim brak nadwyżki poszukujących pracy.</w:t>
                            </w:r>
                          </w:p>
                          <w:p w14:paraId="5FDBEB58" w14:textId="77777777" w:rsidR="00CE42B3" w:rsidRPr="00BA4AA1" w:rsidRDefault="00CE42B3" w:rsidP="00CE42B3">
                            <w:pPr>
                              <w:spacing w:before="0" w:after="0"/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62A7C91C" w14:textId="77777777" w:rsidR="00CE42B3" w:rsidRDefault="00CE42B3" w:rsidP="00CE42B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0DCEA2" id="Pole tekstowe 1" o:spid="_x0000_s1059" type="#_x0000_t202" style="position:absolute;margin-left:295.1pt;margin-top:9.9pt;width:160.5pt;height:34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" fillcolor="white [3201]" strokecolor="#f2f2f2 [3052]" strokeweight=".5pt">
                <v:textbox>
                  <w:txbxContent>
                    <w:p w14:paraId="71F9FEB0" w14:textId="6BB9FDF4" w:rsidR="00CE42B3" w:rsidRPr="00BA4AA1" w:rsidRDefault="00CE42B3" w:rsidP="00CE42B3">
                      <w:pPr>
                        <w:spacing w:before="0" w:after="0"/>
                        <w:rPr>
                          <w:sz w:val="22"/>
                          <w:szCs w:val="22"/>
                        </w:rPr>
                      </w:pPr>
                      <w:r w:rsidRPr="00BA4AA1">
                        <w:rPr>
                          <w:sz w:val="22"/>
                          <w:szCs w:val="22"/>
                        </w:rPr>
                        <w:t>Wśród zawodów deficytowych występujących w powiecie rawickim - w których absolwenci</w:t>
                      </w:r>
                      <w:r w:rsidR="00E7420F">
                        <w:rPr>
                          <w:sz w:val="22"/>
                          <w:szCs w:val="22"/>
                        </w:rPr>
                        <w:t xml:space="preserve">/tki </w:t>
                      </w:r>
                      <w:r w:rsidRPr="00BA4AA1">
                        <w:rPr>
                          <w:sz w:val="22"/>
                          <w:szCs w:val="22"/>
                        </w:rPr>
                        <w:t xml:space="preserve"> nie powinni mieć trudności ze znalezieniem zatrudnienia, gdyż zapotrzebowanie pracodawców jest duże, a podaż pracowników niewielka – wpisuje się 10 kierunków kształcenia, z 39 najczęściej wybieranych przez absolwentów</w:t>
                      </w:r>
                      <w:r w:rsidR="00524966">
                        <w:rPr>
                          <w:sz w:val="22"/>
                          <w:szCs w:val="22"/>
                        </w:rPr>
                        <w:t>/tki</w:t>
                      </w:r>
                      <w:r w:rsidRPr="00BA4AA1">
                        <w:rPr>
                          <w:sz w:val="22"/>
                          <w:szCs w:val="22"/>
                        </w:rPr>
                        <w:t>.</w:t>
                      </w:r>
                      <w:r>
                        <w:rPr>
                          <w:sz w:val="22"/>
                          <w:szCs w:val="22"/>
                        </w:rPr>
                        <w:t xml:space="preserve"> </w:t>
                      </w:r>
                      <w:r w:rsidRPr="00BA4AA1">
                        <w:rPr>
                          <w:sz w:val="22"/>
                          <w:szCs w:val="22"/>
                        </w:rPr>
                        <w:t>Pośród nich najliczniej ukończ</w:t>
                      </w:r>
                      <w:r w:rsidR="0094656A">
                        <w:rPr>
                          <w:sz w:val="22"/>
                          <w:szCs w:val="22"/>
                        </w:rPr>
                        <w:t>ono</w:t>
                      </w:r>
                      <w:r w:rsidRPr="00BA4AA1">
                        <w:rPr>
                          <w:sz w:val="22"/>
                          <w:szCs w:val="22"/>
                        </w:rPr>
                        <w:t xml:space="preserve"> kierunek sprzedawca </w:t>
                      </w:r>
                      <w:r w:rsidR="0094656A">
                        <w:rPr>
                          <w:sz w:val="22"/>
                          <w:szCs w:val="22"/>
                        </w:rPr>
                        <w:t>-</w:t>
                      </w:r>
                      <w:r w:rsidRPr="00BA4AA1">
                        <w:rPr>
                          <w:sz w:val="22"/>
                          <w:szCs w:val="22"/>
                        </w:rPr>
                        <w:t xml:space="preserve"> 56 osób. Nieco mniej z liczbą 28 i 21 </w:t>
                      </w:r>
                      <w:r w:rsidR="0094656A">
                        <w:rPr>
                          <w:sz w:val="22"/>
                          <w:szCs w:val="22"/>
                        </w:rPr>
                        <w:t>osób</w:t>
                      </w:r>
                      <w:r w:rsidRPr="00BA4AA1">
                        <w:rPr>
                          <w:sz w:val="22"/>
                          <w:szCs w:val="22"/>
                        </w:rPr>
                        <w:t xml:space="preserve"> uzyskało dyplom ślusarza </w:t>
                      </w:r>
                      <w:r w:rsidR="0094656A">
                        <w:rPr>
                          <w:sz w:val="22"/>
                          <w:szCs w:val="22"/>
                        </w:rPr>
                        <w:br/>
                      </w:r>
                      <w:r w:rsidRPr="00BA4AA1">
                        <w:rPr>
                          <w:sz w:val="22"/>
                          <w:szCs w:val="22"/>
                        </w:rPr>
                        <w:t>i cukiernika.</w:t>
                      </w:r>
                    </w:p>
                    <w:p w14:paraId="1EACA252" w14:textId="77777777" w:rsidR="00CE42B3" w:rsidRPr="00BA4AA1" w:rsidRDefault="00CE42B3" w:rsidP="00CE42B3">
                      <w:pPr>
                        <w:spacing w:before="0" w:after="0"/>
                        <w:rPr>
                          <w:sz w:val="22"/>
                          <w:szCs w:val="22"/>
                        </w:rPr>
                      </w:pPr>
                      <w:r w:rsidRPr="00BA4AA1">
                        <w:rPr>
                          <w:sz w:val="22"/>
                          <w:szCs w:val="22"/>
                        </w:rPr>
                        <w:t xml:space="preserve">Ponadto według </w:t>
                      </w:r>
                      <w:r w:rsidRPr="00BA4AA1">
                        <w:rPr>
                          <w:i/>
                          <w:iCs/>
                          <w:sz w:val="22"/>
                          <w:szCs w:val="22"/>
                        </w:rPr>
                        <w:t>Barometru Zawodów 2023</w:t>
                      </w:r>
                      <w:r w:rsidRPr="00BA4AA1">
                        <w:rPr>
                          <w:sz w:val="22"/>
                          <w:szCs w:val="22"/>
                        </w:rPr>
                        <w:t xml:space="preserve"> w powiecie rawickim brak nadwyżki poszukujących pracy.</w:t>
                      </w:r>
                    </w:p>
                    <w:p w14:paraId="5FDBEB58" w14:textId="77777777" w:rsidR="00CE42B3" w:rsidRPr="00BA4AA1" w:rsidRDefault="00CE42B3" w:rsidP="00CE42B3">
                      <w:pPr>
                        <w:spacing w:before="0" w:after="0"/>
                        <w:rPr>
                          <w:sz w:val="22"/>
                          <w:szCs w:val="22"/>
                        </w:rPr>
                      </w:pPr>
                    </w:p>
                    <w:p w14:paraId="62A7C91C" w14:textId="77777777" w:rsidR="00CE42B3" w:rsidRDefault="00CE42B3" w:rsidP="00CE42B3"/>
                  </w:txbxContent>
                </v:textbox>
              </v:shape>
            </w:pict>
          </mc:Fallback>
        </mc:AlternateContent>
      </w:r>
      <w:r w:rsidR="00C35B60" w:rsidRPr="00467BA5">
        <w:rPr>
          <w:i/>
          <w:iCs/>
          <w:sz w:val="18"/>
          <w:szCs w:val="18"/>
        </w:rPr>
        <w:t>Najczęściej wybierane kierunki kształcenia, w tym zawody deficytowe</w:t>
      </w:r>
      <w:r w:rsidR="00C35B60">
        <w:rPr>
          <w:i/>
          <w:iCs/>
          <w:sz w:val="18"/>
          <w:szCs w:val="18"/>
        </w:rPr>
        <w:t>:</w:t>
      </w:r>
    </w:p>
    <w:p w14:paraId="4299995C" w14:textId="77D2FBA9" w:rsidR="00865987" w:rsidRPr="00CE42B3" w:rsidRDefault="00CE42B3" w:rsidP="00CE42B3">
      <w:pPr>
        <w:spacing w:before="0" w:after="0"/>
        <w:rPr>
          <w:i/>
          <w:iCs/>
          <w:sz w:val="18"/>
          <w:szCs w:val="18"/>
        </w:rPr>
      </w:pPr>
      <w:r w:rsidRPr="009825AB">
        <w:rPr>
          <w:noProof/>
        </w:rPr>
        <w:drawing>
          <wp:anchor distT="0" distB="0" distL="114300" distR="114300" simplePos="0" relativeHeight="251622400" behindDoc="0" locked="0" layoutInCell="1" allowOverlap="1" wp14:anchorId="65A1785D" wp14:editId="1E2CAE35">
            <wp:simplePos x="0" y="0"/>
            <wp:positionH relativeFrom="column">
              <wp:posOffset>-5080</wp:posOffset>
            </wp:positionH>
            <wp:positionV relativeFrom="paragraph">
              <wp:posOffset>3901440</wp:posOffset>
            </wp:positionV>
            <wp:extent cx="492981" cy="157936"/>
            <wp:effectExtent l="0" t="0" r="2540" b="0"/>
            <wp:wrapNone/>
            <wp:docPr id="1185239261" name="Obraz 11852392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239261" name="Obraz 11852392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981" cy="157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4007">
        <w:rPr>
          <w:i/>
          <w:iCs/>
          <w:noProof/>
          <w:sz w:val="18"/>
          <w:szCs w:val="18"/>
        </w:rPr>
        <w:drawing>
          <wp:inline distT="0" distB="0" distL="0" distR="0" wp14:anchorId="40873A97" wp14:editId="3323E5EF">
            <wp:extent cx="3581400" cy="4076700"/>
            <wp:effectExtent l="0" t="0" r="0" b="0"/>
            <wp:docPr id="37" name="Obraz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Obraz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223327" w14:textId="13E909BC" w:rsidR="0006218A" w:rsidRPr="000E2D32" w:rsidRDefault="0006218A" w:rsidP="00020EB5">
      <w:pPr>
        <w:spacing w:before="0" w:after="0"/>
        <w:jc w:val="center"/>
        <w:rPr>
          <w:i/>
          <w:iCs/>
          <w:sz w:val="18"/>
          <w:szCs w:val="18"/>
        </w:rPr>
      </w:pPr>
    </w:p>
    <w:p w14:paraId="43CE8416" w14:textId="57561441" w:rsidR="00020EB5" w:rsidRDefault="00020EB5" w:rsidP="00467BA5">
      <w:pPr>
        <w:spacing w:before="0" w:after="0"/>
        <w:jc w:val="center"/>
        <w:rPr>
          <w:sz w:val="18"/>
          <w:szCs w:val="18"/>
        </w:rPr>
      </w:pPr>
    </w:p>
    <w:p w14:paraId="76940B62" w14:textId="3DF6E57B" w:rsidR="0006218A" w:rsidRDefault="009027C2" w:rsidP="00467BA5">
      <w:pPr>
        <w:spacing w:before="0" w:after="0"/>
        <w:jc w:val="center"/>
        <w:rPr>
          <w:sz w:val="18"/>
          <w:szCs w:val="18"/>
        </w:rPr>
      </w:pPr>
      <w:r w:rsidRPr="00C62E5B">
        <w:rPr>
          <w:sz w:val="18"/>
          <w:szCs w:val="18"/>
        </w:rPr>
        <w:t>Absolwenci szkół rocznik 202</w:t>
      </w:r>
      <w:r w:rsidR="00C62E5B" w:rsidRPr="00C62E5B">
        <w:rPr>
          <w:sz w:val="18"/>
          <w:szCs w:val="18"/>
        </w:rPr>
        <w:t>1</w:t>
      </w:r>
      <w:r w:rsidRPr="00C62E5B">
        <w:rPr>
          <w:sz w:val="18"/>
          <w:szCs w:val="18"/>
        </w:rPr>
        <w:t>/202</w:t>
      </w:r>
      <w:r w:rsidR="00C62E5B" w:rsidRPr="00C62E5B">
        <w:rPr>
          <w:sz w:val="18"/>
          <w:szCs w:val="18"/>
        </w:rPr>
        <w:t>2</w:t>
      </w:r>
      <w:r w:rsidRPr="00C62E5B">
        <w:rPr>
          <w:sz w:val="18"/>
          <w:szCs w:val="18"/>
        </w:rPr>
        <w:t xml:space="preserve"> w powiecie rawickim</w:t>
      </w:r>
      <w:r w:rsidR="007B246A">
        <w:rPr>
          <w:sz w:val="18"/>
          <w:szCs w:val="18"/>
        </w:rPr>
        <w:t>:</w:t>
      </w:r>
    </w:p>
    <w:p w14:paraId="066AAA7B" w14:textId="24F2316F" w:rsidR="006A031F" w:rsidRDefault="00F14007" w:rsidP="00020EB5">
      <w:pPr>
        <w:spacing w:before="0" w:after="0"/>
        <w:jc w:val="center"/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 wp14:anchorId="0FEF085C" wp14:editId="0338C646">
            <wp:extent cx="5095875" cy="4410075"/>
            <wp:effectExtent l="0" t="0" r="9525" b="9525"/>
            <wp:docPr id="38" name="Obraz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Obraz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F0E486" w14:textId="77777777" w:rsidR="00CE42B3" w:rsidRDefault="00CE42B3" w:rsidP="00020EB5">
      <w:pPr>
        <w:spacing w:before="0" w:after="0"/>
        <w:jc w:val="center"/>
        <w:rPr>
          <w:sz w:val="18"/>
          <w:szCs w:val="18"/>
        </w:rPr>
      </w:pPr>
    </w:p>
    <w:p w14:paraId="784D80C9" w14:textId="77777777" w:rsidR="00CE42B3" w:rsidRDefault="00CE42B3" w:rsidP="00020EB5">
      <w:pPr>
        <w:spacing w:before="0" w:after="0"/>
        <w:jc w:val="center"/>
        <w:rPr>
          <w:sz w:val="18"/>
          <w:szCs w:val="18"/>
        </w:rPr>
      </w:pPr>
    </w:p>
    <w:p w14:paraId="0B93AC64" w14:textId="77777777" w:rsidR="00CE42B3" w:rsidRDefault="00CE42B3" w:rsidP="00020EB5">
      <w:pPr>
        <w:spacing w:before="0" w:after="0"/>
        <w:jc w:val="center"/>
        <w:rPr>
          <w:sz w:val="18"/>
          <w:szCs w:val="18"/>
        </w:rPr>
      </w:pPr>
    </w:p>
    <w:p w14:paraId="00A0F555" w14:textId="77777777" w:rsidR="00CE42B3" w:rsidRDefault="00CE42B3" w:rsidP="00020EB5">
      <w:pPr>
        <w:spacing w:before="0" w:after="0"/>
        <w:jc w:val="center"/>
        <w:rPr>
          <w:sz w:val="18"/>
          <w:szCs w:val="18"/>
        </w:rPr>
      </w:pPr>
    </w:p>
    <w:p w14:paraId="5733ED80" w14:textId="77777777" w:rsidR="00CE42B3" w:rsidRDefault="00CE42B3" w:rsidP="00020EB5">
      <w:pPr>
        <w:spacing w:before="0" w:after="0"/>
        <w:jc w:val="center"/>
        <w:rPr>
          <w:sz w:val="18"/>
          <w:szCs w:val="18"/>
        </w:rPr>
      </w:pPr>
    </w:p>
    <w:p w14:paraId="5806D423" w14:textId="77777777" w:rsidR="00CE42B3" w:rsidRDefault="00CE42B3" w:rsidP="00020EB5">
      <w:pPr>
        <w:spacing w:before="0" w:after="0"/>
        <w:jc w:val="center"/>
        <w:rPr>
          <w:sz w:val="18"/>
          <w:szCs w:val="18"/>
        </w:rPr>
      </w:pPr>
    </w:p>
    <w:p w14:paraId="7755A087" w14:textId="77777777" w:rsidR="00CE42B3" w:rsidRDefault="00CE42B3" w:rsidP="00020EB5">
      <w:pPr>
        <w:spacing w:before="0" w:after="0"/>
        <w:jc w:val="center"/>
        <w:rPr>
          <w:sz w:val="18"/>
          <w:szCs w:val="18"/>
        </w:rPr>
      </w:pPr>
    </w:p>
    <w:p w14:paraId="2B48B409" w14:textId="77777777" w:rsidR="00CE42B3" w:rsidRDefault="00CE42B3" w:rsidP="00020EB5">
      <w:pPr>
        <w:spacing w:before="0" w:after="0"/>
        <w:jc w:val="center"/>
        <w:rPr>
          <w:sz w:val="18"/>
          <w:szCs w:val="18"/>
        </w:rPr>
      </w:pPr>
    </w:p>
    <w:p w14:paraId="7E4C4FC8" w14:textId="77777777" w:rsidR="00CE42B3" w:rsidRDefault="00CE42B3" w:rsidP="00020EB5">
      <w:pPr>
        <w:spacing w:before="0" w:after="0"/>
        <w:jc w:val="center"/>
        <w:rPr>
          <w:sz w:val="18"/>
          <w:szCs w:val="18"/>
        </w:rPr>
      </w:pPr>
    </w:p>
    <w:p w14:paraId="4C3004BC" w14:textId="77777777" w:rsidR="00CE42B3" w:rsidRDefault="00CE42B3" w:rsidP="00020EB5">
      <w:pPr>
        <w:spacing w:before="0" w:after="0"/>
        <w:jc w:val="center"/>
        <w:rPr>
          <w:sz w:val="18"/>
          <w:szCs w:val="18"/>
        </w:rPr>
      </w:pPr>
    </w:p>
    <w:p w14:paraId="50A400F7" w14:textId="77777777" w:rsidR="00CE42B3" w:rsidRDefault="00CE42B3" w:rsidP="00020EB5">
      <w:pPr>
        <w:spacing w:before="0" w:after="0"/>
        <w:jc w:val="center"/>
        <w:rPr>
          <w:sz w:val="18"/>
          <w:szCs w:val="18"/>
        </w:rPr>
      </w:pPr>
    </w:p>
    <w:p w14:paraId="46B56884" w14:textId="77777777" w:rsidR="00CE42B3" w:rsidRDefault="00CE42B3" w:rsidP="00020EB5">
      <w:pPr>
        <w:spacing w:before="0" w:after="0"/>
        <w:jc w:val="center"/>
        <w:rPr>
          <w:sz w:val="18"/>
          <w:szCs w:val="18"/>
        </w:rPr>
      </w:pPr>
    </w:p>
    <w:p w14:paraId="55F79B60" w14:textId="77777777" w:rsidR="00CE42B3" w:rsidRDefault="00CE42B3" w:rsidP="00020EB5">
      <w:pPr>
        <w:spacing w:before="0" w:after="0"/>
        <w:jc w:val="center"/>
        <w:rPr>
          <w:sz w:val="18"/>
          <w:szCs w:val="18"/>
        </w:rPr>
      </w:pPr>
    </w:p>
    <w:p w14:paraId="74F16D6E" w14:textId="77777777" w:rsidR="00CE42B3" w:rsidRDefault="00CE42B3" w:rsidP="00020EB5">
      <w:pPr>
        <w:spacing w:before="0" w:after="0"/>
        <w:jc w:val="center"/>
        <w:rPr>
          <w:sz w:val="18"/>
          <w:szCs w:val="18"/>
        </w:rPr>
      </w:pPr>
    </w:p>
    <w:p w14:paraId="337B8925" w14:textId="77777777" w:rsidR="00CE42B3" w:rsidRDefault="00CE42B3" w:rsidP="00020EB5">
      <w:pPr>
        <w:spacing w:before="0" w:after="0"/>
        <w:jc w:val="center"/>
        <w:rPr>
          <w:sz w:val="18"/>
          <w:szCs w:val="18"/>
        </w:rPr>
      </w:pPr>
    </w:p>
    <w:p w14:paraId="039FD58E" w14:textId="77777777" w:rsidR="00CE42B3" w:rsidRDefault="00CE42B3" w:rsidP="00020EB5">
      <w:pPr>
        <w:spacing w:before="0" w:after="0"/>
        <w:jc w:val="center"/>
        <w:rPr>
          <w:sz w:val="18"/>
          <w:szCs w:val="18"/>
        </w:rPr>
      </w:pPr>
    </w:p>
    <w:p w14:paraId="460F5BFC" w14:textId="77777777" w:rsidR="00CE42B3" w:rsidRDefault="00CE42B3" w:rsidP="00020EB5">
      <w:pPr>
        <w:spacing w:before="0" w:after="0"/>
        <w:jc w:val="center"/>
        <w:rPr>
          <w:sz w:val="18"/>
          <w:szCs w:val="18"/>
        </w:rPr>
      </w:pPr>
    </w:p>
    <w:p w14:paraId="3BA5B3AC" w14:textId="77777777" w:rsidR="00CE42B3" w:rsidRDefault="00CE42B3" w:rsidP="00020EB5">
      <w:pPr>
        <w:spacing w:before="0" w:after="0"/>
        <w:jc w:val="center"/>
        <w:rPr>
          <w:sz w:val="18"/>
          <w:szCs w:val="18"/>
        </w:rPr>
      </w:pPr>
    </w:p>
    <w:p w14:paraId="6CE81863" w14:textId="77777777" w:rsidR="00CE42B3" w:rsidRDefault="00CE42B3" w:rsidP="00020EB5">
      <w:pPr>
        <w:spacing w:before="0" w:after="0"/>
        <w:jc w:val="center"/>
        <w:rPr>
          <w:sz w:val="18"/>
          <w:szCs w:val="18"/>
        </w:rPr>
      </w:pPr>
    </w:p>
    <w:p w14:paraId="35E8F0F6" w14:textId="77777777" w:rsidR="006A031F" w:rsidRPr="00F84F6B" w:rsidRDefault="006A031F" w:rsidP="005447FB">
      <w:pPr>
        <w:spacing w:before="0" w:after="0" w:line="240" w:lineRule="auto"/>
        <w:rPr>
          <w:sz w:val="18"/>
          <w:szCs w:val="18"/>
          <w:highlight w:val="yellow"/>
        </w:rPr>
      </w:pPr>
    </w:p>
    <w:p w14:paraId="2F8D3661" w14:textId="1183A5DB" w:rsidR="001A294F" w:rsidRDefault="004F07A4" w:rsidP="00CE42B3">
      <w:pPr>
        <w:pStyle w:val="Akapitzlist"/>
        <w:spacing w:before="0" w:after="120"/>
        <w:ind w:left="142"/>
        <w:jc w:val="both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869184" behindDoc="0" locked="0" layoutInCell="1" allowOverlap="1" wp14:anchorId="7031EA06" wp14:editId="56762830">
            <wp:simplePos x="0" y="0"/>
            <wp:positionH relativeFrom="column">
              <wp:posOffset>72035</wp:posOffset>
            </wp:positionH>
            <wp:positionV relativeFrom="paragraph">
              <wp:posOffset>48692</wp:posOffset>
            </wp:positionV>
            <wp:extent cx="1146175" cy="1440180"/>
            <wp:effectExtent l="95250" t="38100" r="15875" b="102870"/>
            <wp:wrapNone/>
            <wp:docPr id="1405043938" name="Obraz 1405043938" descr="Powiat słupecki – Wikipedia, wolna encyklo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Obraz 343" descr="Powiat słupecki – Wikipedia, wolna encyklopedia"/>
                    <pic:cNvPicPr>
                      <a:picLocks noChangeAspect="1"/>
                    </pic:cNvPicPr>
                  </pic:nvPicPr>
                  <pic:blipFill>
                    <a:blip r:embed="rId188" cstate="print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175" cy="14401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CE42B3">
        <w:rPr>
          <w:sz w:val="22"/>
          <w:szCs w:val="22"/>
          <w:lang w:eastAsia="en-US"/>
        </w:rPr>
        <w:br/>
      </w:r>
      <w:r w:rsidR="00AC0134" w:rsidRPr="007934C9">
        <w:rPr>
          <w:noProof/>
        </w:rPr>
        <w:drawing>
          <wp:anchor distT="0" distB="0" distL="114300" distR="114300" simplePos="0" relativeHeight="251543552" behindDoc="0" locked="0" layoutInCell="1" allowOverlap="1" wp14:anchorId="52955FA1" wp14:editId="0E4864A3">
            <wp:simplePos x="0" y="0"/>
            <wp:positionH relativeFrom="column">
              <wp:posOffset>-5463180</wp:posOffset>
            </wp:positionH>
            <wp:positionV relativeFrom="paragraph">
              <wp:posOffset>225378</wp:posOffset>
            </wp:positionV>
            <wp:extent cx="1172020" cy="1472655"/>
            <wp:effectExtent l="95250" t="38100" r="28575" b="89535"/>
            <wp:wrapNone/>
            <wp:docPr id="343" name="Obraz 343" descr="Powiat słupecki – Wikipedia, wolna encyklo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owiat słupecki – Wikipedia, wolna encyklopedia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020" cy="14726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0022">
        <w:rPr>
          <w:noProof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 wp14:anchorId="0D056BB6" wp14:editId="503997D4">
                <wp:simplePos x="0" y="0"/>
                <wp:positionH relativeFrom="column">
                  <wp:posOffset>-5080</wp:posOffset>
                </wp:positionH>
                <wp:positionV relativeFrom="paragraph">
                  <wp:posOffset>1270</wp:posOffset>
                </wp:positionV>
                <wp:extent cx="5967095" cy="1381125"/>
                <wp:effectExtent l="0" t="0" r="0" b="6985"/>
                <wp:wrapTight wrapText="bothSides">
                  <wp:wrapPolygon edited="0">
                    <wp:start x="0" y="0"/>
                    <wp:lineTo x="0" y="21451"/>
                    <wp:lineTo x="19239" y="21451"/>
                    <wp:lineTo x="21515" y="11321"/>
                    <wp:lineTo x="21515" y="10428"/>
                    <wp:lineTo x="21446" y="9534"/>
                    <wp:lineTo x="19239" y="0"/>
                    <wp:lineTo x="0" y="0"/>
                  </wp:wrapPolygon>
                </wp:wrapTight>
                <wp:docPr id="810332738" name="Strzałka: pięciokąt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67095" cy="1381125"/>
                        </a:xfrm>
                        <a:prstGeom prst="homePlate">
                          <a:avLst/>
                        </a:prstGeom>
                        <a:solidFill>
                          <a:schemeClr val="tx2"/>
                        </a:solidFill>
                        <a:ln w="63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F3A4ECE" w14:textId="2BDC513D" w:rsidR="004F4A9B" w:rsidRPr="00B74BE7" w:rsidRDefault="00B74BE7" w:rsidP="00B74BE7">
                            <w:pPr>
                              <w:pStyle w:val="Nagwek2"/>
                              <w:shd w:val="clear" w:color="auto" w:fill="FFFFFF" w:themeFill="background1"/>
                              <w:spacing w:before="0"/>
                              <w:ind w:left="1418"/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bookmarkStart w:id="95" w:name="_Toc138418447"/>
                            <w:r>
                              <w:rPr>
                                <w:sz w:val="44"/>
                                <w:szCs w:val="44"/>
                              </w:rPr>
                              <w:t>POWIAT SŁUPECKI</w:t>
                            </w:r>
                            <w:bookmarkEnd w:id="95"/>
                          </w:p>
                          <w:p w14:paraId="2AEE280A" w14:textId="7D29A192" w:rsidR="004F4A9B" w:rsidRPr="004070E5" w:rsidRDefault="004F4A9B" w:rsidP="00B35DBD">
                            <w:pPr>
                              <w:pStyle w:val="Akapitzlist"/>
                              <w:numPr>
                                <w:ilvl w:val="0"/>
                                <w:numId w:val="67"/>
                              </w:numPr>
                              <w:spacing w:before="12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absolwentów: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A26588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570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os</w:t>
                            </w:r>
                            <w:r w:rsidR="00EA0A29"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ó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b</w:t>
                            </w:r>
                          </w:p>
                          <w:p w14:paraId="0D82D8C9" w14:textId="56D9DDD0" w:rsidR="004F4A9B" w:rsidRPr="004070E5" w:rsidRDefault="004F4A9B" w:rsidP="00B35DBD">
                            <w:pPr>
                              <w:pStyle w:val="Akapitzlist"/>
                              <w:numPr>
                                <w:ilvl w:val="0"/>
                                <w:numId w:val="67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bezrobotnych absolwentów na koniec 202</w:t>
                            </w:r>
                            <w:r w:rsidR="00A0099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BB1095"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A26588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77</w:t>
                            </w:r>
                            <w:r w:rsidR="00A0099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os</w:t>
                            </w:r>
                            <w:r w:rsidR="00BB1095"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ó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b</w:t>
                            </w:r>
                          </w:p>
                          <w:p w14:paraId="6FC33FA1" w14:textId="143EDD2C" w:rsidR="004F4A9B" w:rsidRPr="004070E5" w:rsidRDefault="004F4A9B" w:rsidP="00B35DBD">
                            <w:pPr>
                              <w:pStyle w:val="Akapitzlist"/>
                              <w:numPr>
                                <w:ilvl w:val="0"/>
                                <w:numId w:val="67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Stopa bezrobocia stan na koniec 202</w:t>
                            </w:r>
                            <w:r w:rsidR="007934C9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BB1095"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</w:t>
                            </w:r>
                            <w:r w:rsidR="004007B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="00A0099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7,3</w:t>
                            </w:r>
                            <w:r w:rsidR="00A26588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%</w:t>
                            </w:r>
                          </w:p>
                          <w:p w14:paraId="306CEE90" w14:textId="0AFD3E1E" w:rsidR="004F4A9B" w:rsidRDefault="004F4A9B" w:rsidP="00B35DBD">
                            <w:pPr>
                              <w:pStyle w:val="Akapitzlist"/>
                              <w:numPr>
                                <w:ilvl w:val="0"/>
                                <w:numId w:val="67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Oferty pracy zgłoszone do powiatowego urzędu pracy</w:t>
                            </w:r>
                            <w:r w:rsidR="00BB1095"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4070E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AC0134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1</w:t>
                            </w:r>
                            <w:r w:rsidR="00F9711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 </w:t>
                            </w:r>
                            <w:r w:rsidR="00AC0134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147</w:t>
                            </w:r>
                          </w:p>
                          <w:p w14:paraId="4CB53655" w14:textId="77777777" w:rsidR="00F9711D" w:rsidRPr="004070E5" w:rsidRDefault="00F9711D" w:rsidP="00B35DBD">
                            <w:pPr>
                              <w:pStyle w:val="Akapitzlist"/>
                              <w:numPr>
                                <w:ilvl w:val="0"/>
                                <w:numId w:val="67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56BB6" id="Strzałka: pięciokąt 48" o:spid="_x0000_s1060" type="#_x0000_t15" style="position:absolute;left:0;text-align:left;margin-left:-.4pt;margin-top:.1pt;width:469.85pt;height:108.75pt;z-index:-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" adj="19100" fillcolor="#17406d [3215]" stroked="f" strokeweight=".5pt">
                <v:textbox>
                  <w:txbxContent>
                    <w:p w14:paraId="6F3A4ECE" w14:textId="2BDC513D" w:rsidR="004F4A9B" w:rsidRPr="00B74BE7" w:rsidRDefault="00B74BE7" w:rsidP="00B74BE7">
                      <w:pPr>
                        <w:pStyle w:val="Nagwek2"/>
                        <w:shd w:val="clear" w:color="auto" w:fill="FFFFFF" w:themeFill="background1"/>
                        <w:spacing w:before="0"/>
                        <w:ind w:left="1418"/>
                        <w:jc w:val="center"/>
                        <w:rPr>
                          <w:sz w:val="44"/>
                          <w:szCs w:val="44"/>
                        </w:rPr>
                      </w:pPr>
                      <w:bookmarkStart w:id="96" w:name="_Toc138418447"/>
                      <w:r>
                        <w:rPr>
                          <w:sz w:val="44"/>
                          <w:szCs w:val="44"/>
                        </w:rPr>
                        <w:t>POWIAT SŁUPECKI</w:t>
                      </w:r>
                      <w:bookmarkEnd w:id="96"/>
                    </w:p>
                    <w:p w14:paraId="2AEE280A" w14:textId="7D29A192" w:rsidR="004F4A9B" w:rsidRPr="004070E5" w:rsidRDefault="004F4A9B" w:rsidP="00B35DBD">
                      <w:pPr>
                        <w:pStyle w:val="Akapitzlist"/>
                        <w:numPr>
                          <w:ilvl w:val="0"/>
                          <w:numId w:val="67"/>
                        </w:numPr>
                        <w:spacing w:before="12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>Liczba absolwentów: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4070E5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A26588">
                        <w:rPr>
                          <w:b/>
                          <w:bCs/>
                          <w:color w:val="FFFFFF" w:themeColor="background1"/>
                        </w:rPr>
                        <w:t>570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 xml:space="preserve"> os</w:t>
                      </w:r>
                      <w:r w:rsidR="00EA0A29" w:rsidRPr="004070E5">
                        <w:rPr>
                          <w:b/>
                          <w:bCs/>
                          <w:color w:val="FFFFFF" w:themeColor="background1"/>
                        </w:rPr>
                        <w:t>ó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>b</w:t>
                      </w:r>
                    </w:p>
                    <w:p w14:paraId="0D82D8C9" w14:textId="56D9DDD0" w:rsidR="004F4A9B" w:rsidRPr="004070E5" w:rsidRDefault="004F4A9B" w:rsidP="00B35DBD">
                      <w:pPr>
                        <w:pStyle w:val="Akapitzlist"/>
                        <w:numPr>
                          <w:ilvl w:val="0"/>
                          <w:numId w:val="67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>Liczba bezrobotnych absolwentów na koniec 202</w:t>
                      </w:r>
                      <w:r w:rsidR="00A0099A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BB1095" w:rsidRPr="004070E5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4070E5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A26588">
                        <w:rPr>
                          <w:b/>
                          <w:bCs/>
                          <w:color w:val="FFFFFF" w:themeColor="background1"/>
                        </w:rPr>
                        <w:t>77</w:t>
                      </w:r>
                      <w:r w:rsidR="00A0099A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>os</w:t>
                      </w:r>
                      <w:r w:rsidR="00BB1095" w:rsidRPr="004070E5">
                        <w:rPr>
                          <w:b/>
                          <w:bCs/>
                          <w:color w:val="FFFFFF" w:themeColor="background1"/>
                        </w:rPr>
                        <w:t>ó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>b</w:t>
                      </w:r>
                    </w:p>
                    <w:p w14:paraId="6FC33FA1" w14:textId="143EDD2C" w:rsidR="004F4A9B" w:rsidRPr="004070E5" w:rsidRDefault="004F4A9B" w:rsidP="00B35DBD">
                      <w:pPr>
                        <w:pStyle w:val="Akapitzlist"/>
                        <w:numPr>
                          <w:ilvl w:val="0"/>
                          <w:numId w:val="67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>Stopa bezrobocia stan na koniec 202</w:t>
                      </w:r>
                      <w:r w:rsidR="007934C9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BB1095" w:rsidRPr="004070E5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 xml:space="preserve">  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4070E5">
                        <w:rPr>
                          <w:b/>
                          <w:bCs/>
                          <w:color w:val="FFFFFF" w:themeColor="background1"/>
                        </w:rPr>
                        <w:t xml:space="preserve">  </w:t>
                      </w:r>
                      <w:r w:rsidR="004007BD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="00A0099A">
                        <w:rPr>
                          <w:b/>
                          <w:bCs/>
                          <w:color w:val="FFFFFF" w:themeColor="background1"/>
                        </w:rPr>
                        <w:t>7,3</w:t>
                      </w:r>
                      <w:r w:rsidR="00A26588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>%</w:t>
                      </w:r>
                    </w:p>
                    <w:p w14:paraId="306CEE90" w14:textId="0AFD3E1E" w:rsidR="004F4A9B" w:rsidRDefault="004F4A9B" w:rsidP="00B35DBD">
                      <w:pPr>
                        <w:pStyle w:val="Akapitzlist"/>
                        <w:numPr>
                          <w:ilvl w:val="0"/>
                          <w:numId w:val="67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>Oferty pracy zgłoszone do powiatowego urzędu pracy</w:t>
                      </w:r>
                      <w:r w:rsidR="00BB1095" w:rsidRPr="004070E5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4070E5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4070E5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AC0134">
                        <w:rPr>
                          <w:b/>
                          <w:bCs/>
                          <w:color w:val="FFFFFF" w:themeColor="background1"/>
                        </w:rPr>
                        <w:t>1</w:t>
                      </w:r>
                      <w:r w:rsidR="00F9711D">
                        <w:rPr>
                          <w:b/>
                          <w:bCs/>
                          <w:color w:val="FFFFFF" w:themeColor="background1"/>
                        </w:rPr>
                        <w:t> </w:t>
                      </w:r>
                      <w:r w:rsidR="00AC0134">
                        <w:rPr>
                          <w:b/>
                          <w:bCs/>
                          <w:color w:val="FFFFFF" w:themeColor="background1"/>
                        </w:rPr>
                        <w:t>147</w:t>
                      </w:r>
                    </w:p>
                    <w:p w14:paraId="4CB53655" w14:textId="77777777" w:rsidR="00F9711D" w:rsidRPr="004070E5" w:rsidRDefault="00F9711D" w:rsidP="00B35DBD">
                      <w:pPr>
                        <w:pStyle w:val="Akapitzlist"/>
                        <w:numPr>
                          <w:ilvl w:val="0"/>
                          <w:numId w:val="67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bookmarkStart w:id="97" w:name="_Hlk101874137"/>
      <w:r w:rsidR="001A294F" w:rsidRPr="006A031F">
        <w:rPr>
          <w:sz w:val="22"/>
          <w:szCs w:val="22"/>
          <w:lang w:eastAsia="en-US"/>
        </w:rPr>
        <w:t xml:space="preserve">W ramach badania </w:t>
      </w:r>
      <w:r w:rsidR="001A294F" w:rsidRPr="006A031F">
        <w:rPr>
          <w:i/>
          <w:iCs/>
          <w:sz w:val="22"/>
          <w:szCs w:val="22"/>
          <w:lang w:eastAsia="en-US"/>
        </w:rPr>
        <w:t>Barometr Zawodów 202</w:t>
      </w:r>
      <w:r w:rsidR="007934C9" w:rsidRPr="006A031F">
        <w:rPr>
          <w:i/>
          <w:iCs/>
          <w:sz w:val="22"/>
          <w:szCs w:val="22"/>
          <w:lang w:eastAsia="en-US"/>
        </w:rPr>
        <w:t>3</w:t>
      </w:r>
      <w:r w:rsidR="001A294F" w:rsidRPr="006A031F">
        <w:rPr>
          <w:sz w:val="22"/>
          <w:szCs w:val="22"/>
          <w:lang w:eastAsia="en-US"/>
        </w:rPr>
        <w:t xml:space="preserve"> w powiecie </w:t>
      </w:r>
      <w:r w:rsidR="00DE0AA0" w:rsidRPr="006A031F">
        <w:rPr>
          <w:sz w:val="22"/>
          <w:szCs w:val="22"/>
          <w:lang w:eastAsia="en-US"/>
        </w:rPr>
        <w:t>słupeckim</w:t>
      </w:r>
      <w:r w:rsidR="001A294F" w:rsidRPr="006A031F">
        <w:rPr>
          <w:sz w:val="22"/>
          <w:szCs w:val="22"/>
          <w:lang w:eastAsia="en-US"/>
        </w:rPr>
        <w:t>, zawody charakteryzujące się jako deficyt poszukujących pracy</w:t>
      </w:r>
      <w:r w:rsidR="007934C9" w:rsidRPr="006A031F">
        <w:rPr>
          <w:sz w:val="22"/>
          <w:szCs w:val="22"/>
          <w:lang w:eastAsia="en-US"/>
        </w:rPr>
        <w:t xml:space="preserve"> oraz nadwyżka</w:t>
      </w:r>
      <w:r w:rsidR="001A294F" w:rsidRPr="006A031F">
        <w:rPr>
          <w:sz w:val="22"/>
          <w:szCs w:val="22"/>
          <w:lang w:eastAsia="en-US"/>
        </w:rPr>
        <w:t>, przedstawia</w:t>
      </w:r>
      <w:r w:rsidR="001B2DB7" w:rsidRPr="006A031F">
        <w:rPr>
          <w:color w:val="000000" w:themeColor="text1"/>
          <w:sz w:val="22"/>
          <w:szCs w:val="22"/>
          <w:lang w:eastAsia="en-US"/>
        </w:rPr>
        <w:t>ją</w:t>
      </w:r>
      <w:r w:rsidR="001A294F" w:rsidRPr="006A031F">
        <w:rPr>
          <w:sz w:val="22"/>
          <w:szCs w:val="22"/>
          <w:lang w:eastAsia="en-US"/>
        </w:rPr>
        <w:t xml:space="preserve"> się następująco</w:t>
      </w:r>
      <w:bookmarkEnd w:id="97"/>
      <w:r w:rsidR="00DE0AA0" w:rsidRPr="006A031F">
        <w:rPr>
          <w:sz w:val="22"/>
          <w:szCs w:val="22"/>
          <w:lang w:eastAsia="en-US"/>
        </w:rPr>
        <w:t>:</w:t>
      </w:r>
      <w:r w:rsidR="001A294F" w:rsidRPr="007934C9">
        <w:rPr>
          <w:noProof/>
        </w:rPr>
        <w:t xml:space="preserve"> </w:t>
      </w:r>
    </w:p>
    <w:p w14:paraId="4B7E3D9E" w14:textId="313A1449" w:rsidR="00F56947" w:rsidRPr="006A031F" w:rsidRDefault="00F56947" w:rsidP="00CE42B3">
      <w:pPr>
        <w:pStyle w:val="Akapitzlist"/>
        <w:spacing w:before="0" w:after="120"/>
        <w:ind w:left="142"/>
        <w:jc w:val="both"/>
        <w:rPr>
          <w:sz w:val="22"/>
          <w:szCs w:val="22"/>
          <w:lang w:eastAsia="en-US"/>
        </w:rPr>
        <w:sectPr w:rsidR="00F56947" w:rsidRPr="006A031F" w:rsidSect="001A294F">
          <w:type w:val="continuous"/>
          <w:pgSz w:w="11907" w:h="16840" w:code="9"/>
          <w:pgMar w:top="568" w:right="1418" w:bottom="1418" w:left="1418" w:header="680" w:footer="454" w:gutter="0"/>
          <w:pgNumType w:fmt="numberInDash"/>
          <w:cols w:space="708"/>
          <w:docGrid w:linePitch="360"/>
        </w:sectPr>
      </w:pPr>
    </w:p>
    <w:p w14:paraId="6362D0BD" w14:textId="6D5552F5" w:rsidR="005E015B" w:rsidRPr="007934C9" w:rsidRDefault="00F00022" w:rsidP="007934C9">
      <w:pPr>
        <w:spacing w:before="0" w:after="0" w:line="240" w:lineRule="auto"/>
        <w:rPr>
          <w:sz w:val="18"/>
          <w:szCs w:val="18"/>
          <w:highlight w:val="yellow"/>
        </w:rPr>
        <w:sectPr w:rsidR="005E015B" w:rsidRPr="007934C9" w:rsidSect="00EF7055">
          <w:type w:val="continuous"/>
          <w:pgSz w:w="11907" w:h="16840" w:code="9"/>
          <w:pgMar w:top="1418" w:right="1418" w:bottom="1418" w:left="1418" w:header="680" w:footer="454" w:gutter="0"/>
          <w:cols w:num="3" w:space="69"/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1" locked="0" layoutInCell="1" allowOverlap="1" wp14:anchorId="65E39427" wp14:editId="341B2F5A">
                <wp:simplePos x="0" y="0"/>
                <wp:positionH relativeFrom="column">
                  <wp:posOffset>-141605</wp:posOffset>
                </wp:positionH>
                <wp:positionV relativeFrom="paragraph">
                  <wp:posOffset>66675</wp:posOffset>
                </wp:positionV>
                <wp:extent cx="6029325" cy="3795395"/>
                <wp:effectExtent l="0" t="0" r="9525" b="0"/>
                <wp:wrapNone/>
                <wp:docPr id="2099582634" name="Prostokąt 4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29325" cy="37953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02CE2A" id="Prostokąt 47" o:spid="_x0000_s1026" alt="&quot;&quot;" style="position:absolute;margin-left:-11.15pt;margin-top:5.25pt;width:474.75pt;height:298.85pt;z-index:-25160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" fillcolor="window" strokecolor="#f2f2f2" strokeweight="1pt">
                <v:path arrowok="t"/>
              </v:rect>
            </w:pict>
          </mc:Fallback>
        </mc:AlternateContent>
      </w:r>
    </w:p>
    <w:p w14:paraId="4872F780" w14:textId="4644BFE6" w:rsidR="000A79B4" w:rsidRPr="007934C9" w:rsidRDefault="000A79B4" w:rsidP="006A031F">
      <w:pPr>
        <w:shd w:val="clear" w:color="auto" w:fill="DAE6B6" w:themeFill="accent6" w:themeFillTint="66"/>
        <w:spacing w:before="0" w:after="0" w:line="240" w:lineRule="auto"/>
        <w:jc w:val="center"/>
        <w:sectPr w:rsidR="000A79B4" w:rsidRPr="007934C9" w:rsidSect="00EF7055">
          <w:type w:val="continuous"/>
          <w:pgSz w:w="11907" w:h="16840" w:code="9"/>
          <w:pgMar w:top="1418" w:right="1418" w:bottom="1418" w:left="1418" w:header="680" w:footer="454" w:gutter="0"/>
          <w:cols w:space="708"/>
          <w:docGrid w:linePitch="360"/>
        </w:sectPr>
      </w:pPr>
      <w:r w:rsidRPr="007934C9">
        <w:t>DEFICYT POSZUKUJĄCYCH PRACY</w:t>
      </w:r>
    </w:p>
    <w:p w14:paraId="2FD387EF" w14:textId="32480F67" w:rsidR="00EE5591" w:rsidRPr="004F07A4" w:rsidRDefault="00EE5591" w:rsidP="00925613">
      <w:pPr>
        <w:pStyle w:val="Akapitzlist"/>
        <w:numPr>
          <w:ilvl w:val="0"/>
          <w:numId w:val="37"/>
        </w:numPr>
        <w:spacing w:before="0" w:after="0"/>
        <w:rPr>
          <w:sz w:val="18"/>
          <w:szCs w:val="18"/>
        </w:rPr>
      </w:pPr>
      <w:r w:rsidRPr="004F07A4">
        <w:rPr>
          <w:sz w:val="18"/>
          <w:szCs w:val="18"/>
        </w:rPr>
        <w:t>administratorzy stron analitycy, testerzy i operatorzy systemów</w:t>
      </w:r>
    </w:p>
    <w:p w14:paraId="61129C56" w14:textId="77777777" w:rsidR="00EE5591" w:rsidRPr="00EE5591" w:rsidRDefault="00EE5591" w:rsidP="00EE5591">
      <w:pPr>
        <w:pStyle w:val="Akapitzlist"/>
        <w:spacing w:before="0" w:after="0"/>
        <w:rPr>
          <w:sz w:val="18"/>
          <w:szCs w:val="18"/>
        </w:rPr>
      </w:pPr>
      <w:r w:rsidRPr="00EE5591">
        <w:rPr>
          <w:sz w:val="18"/>
          <w:szCs w:val="18"/>
        </w:rPr>
        <w:t>teleinformatycznych</w:t>
      </w:r>
    </w:p>
    <w:p w14:paraId="22047825" w14:textId="77777777" w:rsidR="00EE5591" w:rsidRPr="00EE5591" w:rsidRDefault="00EE5591" w:rsidP="00B35DBD">
      <w:pPr>
        <w:pStyle w:val="Akapitzlist"/>
        <w:numPr>
          <w:ilvl w:val="0"/>
          <w:numId w:val="37"/>
        </w:numPr>
        <w:spacing w:before="0" w:after="0"/>
        <w:rPr>
          <w:sz w:val="18"/>
          <w:szCs w:val="18"/>
        </w:rPr>
      </w:pPr>
      <w:r w:rsidRPr="00EE5591">
        <w:rPr>
          <w:sz w:val="18"/>
          <w:szCs w:val="18"/>
        </w:rPr>
        <w:t>brukarze</w:t>
      </w:r>
    </w:p>
    <w:p w14:paraId="2081E24F" w14:textId="77777777" w:rsidR="00EE5591" w:rsidRPr="00EE5591" w:rsidRDefault="00EE5591" w:rsidP="00B35DBD">
      <w:pPr>
        <w:pStyle w:val="Akapitzlist"/>
        <w:numPr>
          <w:ilvl w:val="0"/>
          <w:numId w:val="37"/>
        </w:numPr>
        <w:spacing w:before="0" w:after="0"/>
        <w:rPr>
          <w:sz w:val="18"/>
          <w:szCs w:val="18"/>
        </w:rPr>
      </w:pPr>
      <w:r w:rsidRPr="00EE5591">
        <w:rPr>
          <w:sz w:val="18"/>
          <w:szCs w:val="18"/>
        </w:rPr>
        <w:t>cieśle i stolarze budowlani</w:t>
      </w:r>
    </w:p>
    <w:p w14:paraId="31D3B363" w14:textId="77777777" w:rsidR="00EE5591" w:rsidRPr="00EE5591" w:rsidRDefault="00EE5591" w:rsidP="00B35DBD">
      <w:pPr>
        <w:pStyle w:val="Akapitzlist"/>
        <w:numPr>
          <w:ilvl w:val="0"/>
          <w:numId w:val="37"/>
        </w:numPr>
        <w:spacing w:before="0" w:after="0"/>
        <w:rPr>
          <w:sz w:val="18"/>
          <w:szCs w:val="18"/>
        </w:rPr>
      </w:pPr>
      <w:r w:rsidRPr="00EE5591">
        <w:rPr>
          <w:sz w:val="18"/>
          <w:szCs w:val="18"/>
        </w:rPr>
        <w:t>dekarze i blacharze budowlani</w:t>
      </w:r>
    </w:p>
    <w:p w14:paraId="2195A9C5" w14:textId="77777777" w:rsidR="00EE5591" w:rsidRPr="00EE5591" w:rsidRDefault="00EE5591" w:rsidP="00B35DBD">
      <w:pPr>
        <w:pStyle w:val="Akapitzlist"/>
        <w:numPr>
          <w:ilvl w:val="0"/>
          <w:numId w:val="37"/>
        </w:numPr>
        <w:spacing w:before="0" w:after="0"/>
        <w:rPr>
          <w:sz w:val="18"/>
          <w:szCs w:val="18"/>
        </w:rPr>
      </w:pPr>
      <w:r w:rsidRPr="00EE5591">
        <w:rPr>
          <w:sz w:val="18"/>
          <w:szCs w:val="18"/>
        </w:rPr>
        <w:t>elektrycy, elektromechanicy i elektromonterzy</w:t>
      </w:r>
    </w:p>
    <w:p w14:paraId="059EA504" w14:textId="77777777" w:rsidR="00EE5591" w:rsidRPr="00EE5591" w:rsidRDefault="00EE5591" w:rsidP="00B35DBD">
      <w:pPr>
        <w:pStyle w:val="Akapitzlist"/>
        <w:numPr>
          <w:ilvl w:val="0"/>
          <w:numId w:val="37"/>
        </w:numPr>
        <w:spacing w:before="0" w:after="0"/>
        <w:rPr>
          <w:sz w:val="18"/>
          <w:szCs w:val="18"/>
        </w:rPr>
      </w:pPr>
      <w:r w:rsidRPr="00EE5591">
        <w:rPr>
          <w:sz w:val="18"/>
          <w:szCs w:val="18"/>
        </w:rPr>
        <w:t>fizjoterapeuci i masażyści</w:t>
      </w:r>
    </w:p>
    <w:p w14:paraId="322D31A4" w14:textId="77777777" w:rsidR="00EE5591" w:rsidRPr="00EE5591" w:rsidRDefault="00EE5591" w:rsidP="00B35DBD">
      <w:pPr>
        <w:pStyle w:val="Akapitzlist"/>
        <w:numPr>
          <w:ilvl w:val="0"/>
          <w:numId w:val="37"/>
        </w:numPr>
        <w:spacing w:before="0" w:after="0"/>
        <w:rPr>
          <w:sz w:val="18"/>
          <w:szCs w:val="18"/>
        </w:rPr>
      </w:pPr>
      <w:r w:rsidRPr="00EE5591">
        <w:rPr>
          <w:sz w:val="18"/>
          <w:szCs w:val="18"/>
        </w:rPr>
        <w:t>inżynierowie budownictwa</w:t>
      </w:r>
    </w:p>
    <w:p w14:paraId="0AD63A59" w14:textId="77777777" w:rsidR="00EE5591" w:rsidRPr="00EE5591" w:rsidRDefault="00EE5591" w:rsidP="00B35DBD">
      <w:pPr>
        <w:pStyle w:val="Akapitzlist"/>
        <w:numPr>
          <w:ilvl w:val="0"/>
          <w:numId w:val="37"/>
        </w:numPr>
        <w:spacing w:before="0" w:after="0"/>
        <w:rPr>
          <w:sz w:val="18"/>
          <w:szCs w:val="18"/>
        </w:rPr>
      </w:pPr>
      <w:r w:rsidRPr="00EE5591">
        <w:rPr>
          <w:sz w:val="18"/>
          <w:szCs w:val="18"/>
        </w:rPr>
        <w:t>inżynierowie inżynierii środowiska</w:t>
      </w:r>
    </w:p>
    <w:p w14:paraId="57890CAC" w14:textId="77777777" w:rsidR="00EE5591" w:rsidRPr="00EE5591" w:rsidRDefault="00EE5591" w:rsidP="00B35DBD">
      <w:pPr>
        <w:pStyle w:val="Akapitzlist"/>
        <w:numPr>
          <w:ilvl w:val="0"/>
          <w:numId w:val="37"/>
        </w:numPr>
        <w:spacing w:before="0" w:after="0"/>
        <w:rPr>
          <w:sz w:val="18"/>
          <w:szCs w:val="18"/>
        </w:rPr>
      </w:pPr>
      <w:r w:rsidRPr="00EE5591">
        <w:rPr>
          <w:sz w:val="18"/>
          <w:szCs w:val="18"/>
        </w:rPr>
        <w:t>kierowcy autobusów</w:t>
      </w:r>
    </w:p>
    <w:p w14:paraId="3FB7FFFF" w14:textId="77777777" w:rsidR="00EE5591" w:rsidRPr="00EE5591" w:rsidRDefault="00EE5591" w:rsidP="00B35DBD">
      <w:pPr>
        <w:pStyle w:val="Akapitzlist"/>
        <w:numPr>
          <w:ilvl w:val="0"/>
          <w:numId w:val="37"/>
        </w:numPr>
        <w:spacing w:before="0" w:after="0"/>
        <w:rPr>
          <w:sz w:val="18"/>
          <w:szCs w:val="18"/>
        </w:rPr>
      </w:pPr>
      <w:r w:rsidRPr="00EE5591">
        <w:rPr>
          <w:sz w:val="18"/>
          <w:szCs w:val="18"/>
        </w:rPr>
        <w:t>kierowcy samochodów ciężarowych i ciągników siodłowych</w:t>
      </w:r>
    </w:p>
    <w:p w14:paraId="10E4A77E" w14:textId="77777777" w:rsidR="00EE5591" w:rsidRPr="00EE5591" w:rsidRDefault="00EE5591" w:rsidP="00B35DBD">
      <w:pPr>
        <w:pStyle w:val="Akapitzlist"/>
        <w:numPr>
          <w:ilvl w:val="0"/>
          <w:numId w:val="37"/>
        </w:numPr>
        <w:spacing w:before="0" w:after="0"/>
        <w:rPr>
          <w:sz w:val="18"/>
          <w:szCs w:val="18"/>
        </w:rPr>
      </w:pPr>
      <w:r w:rsidRPr="00EE5591">
        <w:rPr>
          <w:sz w:val="18"/>
          <w:szCs w:val="18"/>
        </w:rPr>
        <w:t>krawcy i pracownicy produkcji odzieży</w:t>
      </w:r>
    </w:p>
    <w:p w14:paraId="2EFA35B0" w14:textId="77777777" w:rsidR="00EE5591" w:rsidRPr="00EE5591" w:rsidRDefault="00EE5591" w:rsidP="00B35DBD">
      <w:pPr>
        <w:pStyle w:val="Akapitzlist"/>
        <w:numPr>
          <w:ilvl w:val="0"/>
          <w:numId w:val="37"/>
        </w:numPr>
        <w:spacing w:before="0" w:after="0"/>
        <w:rPr>
          <w:sz w:val="18"/>
          <w:szCs w:val="18"/>
        </w:rPr>
      </w:pPr>
      <w:r w:rsidRPr="00EE5591">
        <w:rPr>
          <w:sz w:val="18"/>
          <w:szCs w:val="18"/>
        </w:rPr>
        <w:t>lekarze</w:t>
      </w:r>
    </w:p>
    <w:p w14:paraId="4FEA5B28" w14:textId="4FB9E175" w:rsidR="00EE5591" w:rsidRPr="00EE5591" w:rsidRDefault="00EE5591" w:rsidP="00B35DBD">
      <w:pPr>
        <w:pStyle w:val="Akapitzlist"/>
        <w:numPr>
          <w:ilvl w:val="0"/>
          <w:numId w:val="37"/>
        </w:numPr>
        <w:spacing w:before="0" w:after="0"/>
        <w:rPr>
          <w:sz w:val="18"/>
          <w:szCs w:val="18"/>
        </w:rPr>
      </w:pPr>
      <w:r w:rsidRPr="00EE5591">
        <w:rPr>
          <w:sz w:val="18"/>
          <w:szCs w:val="18"/>
        </w:rPr>
        <w:t>monterzy instalacji budowlanych</w:t>
      </w:r>
    </w:p>
    <w:p w14:paraId="6CB7EC8A" w14:textId="77777777" w:rsidR="00EE5591" w:rsidRPr="00EE5591" w:rsidRDefault="00EE5591" w:rsidP="00B35DBD">
      <w:pPr>
        <w:pStyle w:val="Akapitzlist"/>
        <w:numPr>
          <w:ilvl w:val="0"/>
          <w:numId w:val="37"/>
        </w:numPr>
        <w:spacing w:before="0" w:after="0"/>
        <w:rPr>
          <w:sz w:val="18"/>
          <w:szCs w:val="18"/>
        </w:rPr>
      </w:pPr>
      <w:r w:rsidRPr="00EE5591">
        <w:rPr>
          <w:sz w:val="18"/>
          <w:szCs w:val="18"/>
        </w:rPr>
        <w:t>monterzy konstrukcji metalowych</w:t>
      </w:r>
    </w:p>
    <w:p w14:paraId="66FA5042" w14:textId="77777777" w:rsidR="00EE5591" w:rsidRPr="00EE5591" w:rsidRDefault="00EE5591" w:rsidP="00B35DBD">
      <w:pPr>
        <w:pStyle w:val="Akapitzlist"/>
        <w:numPr>
          <w:ilvl w:val="0"/>
          <w:numId w:val="37"/>
        </w:numPr>
        <w:spacing w:before="0" w:after="0"/>
        <w:rPr>
          <w:sz w:val="18"/>
          <w:szCs w:val="18"/>
        </w:rPr>
      </w:pPr>
      <w:r w:rsidRPr="00EE5591">
        <w:rPr>
          <w:sz w:val="18"/>
          <w:szCs w:val="18"/>
        </w:rPr>
        <w:t>murarze i tynkarze</w:t>
      </w:r>
    </w:p>
    <w:p w14:paraId="2BE5E3FF" w14:textId="77777777" w:rsidR="00EE5591" w:rsidRPr="00EE5591" w:rsidRDefault="00EE5591" w:rsidP="00B35DBD">
      <w:pPr>
        <w:pStyle w:val="Akapitzlist"/>
        <w:numPr>
          <w:ilvl w:val="0"/>
          <w:numId w:val="37"/>
        </w:numPr>
        <w:spacing w:before="0" w:after="0"/>
        <w:rPr>
          <w:sz w:val="18"/>
          <w:szCs w:val="18"/>
        </w:rPr>
      </w:pPr>
      <w:r w:rsidRPr="00EE5591">
        <w:rPr>
          <w:sz w:val="18"/>
          <w:szCs w:val="18"/>
        </w:rPr>
        <w:t>nauczyciele praktycznej nauki zawodu</w:t>
      </w:r>
    </w:p>
    <w:p w14:paraId="2D687652" w14:textId="77777777" w:rsidR="00EE5591" w:rsidRPr="00EE5591" w:rsidRDefault="00EE5591" w:rsidP="00B35DBD">
      <w:pPr>
        <w:pStyle w:val="Akapitzlist"/>
        <w:numPr>
          <w:ilvl w:val="0"/>
          <w:numId w:val="37"/>
        </w:numPr>
        <w:spacing w:before="0" w:after="0"/>
        <w:rPr>
          <w:sz w:val="18"/>
          <w:szCs w:val="18"/>
        </w:rPr>
      </w:pPr>
      <w:r w:rsidRPr="00EE5591">
        <w:rPr>
          <w:sz w:val="18"/>
          <w:szCs w:val="18"/>
        </w:rPr>
        <w:t>ogrodnicy i sadownicy</w:t>
      </w:r>
    </w:p>
    <w:p w14:paraId="1B8FE29C" w14:textId="77777777" w:rsidR="00EE5591" w:rsidRPr="00EE5591" w:rsidRDefault="00EE5591" w:rsidP="00B35DBD">
      <w:pPr>
        <w:pStyle w:val="Akapitzlist"/>
        <w:numPr>
          <w:ilvl w:val="0"/>
          <w:numId w:val="37"/>
        </w:numPr>
        <w:spacing w:before="0" w:after="0"/>
        <w:rPr>
          <w:sz w:val="18"/>
          <w:szCs w:val="18"/>
        </w:rPr>
      </w:pPr>
      <w:r w:rsidRPr="00EE5591">
        <w:rPr>
          <w:sz w:val="18"/>
          <w:szCs w:val="18"/>
        </w:rPr>
        <w:t>operatorzy i mechanicy sprzętu do robót ziemnych</w:t>
      </w:r>
    </w:p>
    <w:p w14:paraId="79F544B3" w14:textId="77777777" w:rsidR="00EE5591" w:rsidRPr="00EE5591" w:rsidRDefault="00EE5591" w:rsidP="00B35DBD">
      <w:pPr>
        <w:pStyle w:val="Akapitzlist"/>
        <w:numPr>
          <w:ilvl w:val="0"/>
          <w:numId w:val="37"/>
        </w:numPr>
        <w:spacing w:before="0" w:after="0"/>
        <w:rPr>
          <w:sz w:val="18"/>
          <w:szCs w:val="18"/>
        </w:rPr>
      </w:pPr>
      <w:r w:rsidRPr="00EE5591">
        <w:rPr>
          <w:sz w:val="18"/>
          <w:szCs w:val="18"/>
        </w:rPr>
        <w:t>operatorzy maszyn rolniczych i ogrodniczych</w:t>
      </w:r>
    </w:p>
    <w:p w14:paraId="5159728C" w14:textId="77777777" w:rsidR="00EE5591" w:rsidRPr="00EE5591" w:rsidRDefault="00EE5591" w:rsidP="00B35DBD">
      <w:pPr>
        <w:pStyle w:val="Akapitzlist"/>
        <w:numPr>
          <w:ilvl w:val="0"/>
          <w:numId w:val="37"/>
        </w:numPr>
        <w:spacing w:before="0" w:after="0"/>
        <w:rPr>
          <w:sz w:val="18"/>
          <w:szCs w:val="18"/>
        </w:rPr>
      </w:pPr>
      <w:r w:rsidRPr="00EE5591">
        <w:rPr>
          <w:sz w:val="18"/>
          <w:szCs w:val="18"/>
        </w:rPr>
        <w:t>opiekunowie osoby starszej lub niepełnosprawnej</w:t>
      </w:r>
    </w:p>
    <w:p w14:paraId="6F8C57DF" w14:textId="77777777" w:rsidR="00EE5591" w:rsidRPr="00EE5591" w:rsidRDefault="00EE5591" w:rsidP="00B35DBD">
      <w:pPr>
        <w:pStyle w:val="Akapitzlist"/>
        <w:numPr>
          <w:ilvl w:val="0"/>
          <w:numId w:val="37"/>
        </w:numPr>
        <w:spacing w:before="0" w:after="0"/>
        <w:rPr>
          <w:sz w:val="18"/>
          <w:szCs w:val="18"/>
        </w:rPr>
      </w:pPr>
      <w:r w:rsidRPr="00EE5591">
        <w:rPr>
          <w:sz w:val="18"/>
          <w:szCs w:val="18"/>
        </w:rPr>
        <w:t>pielęgniarki i położne</w:t>
      </w:r>
    </w:p>
    <w:p w14:paraId="7613FF3E" w14:textId="77777777" w:rsidR="00EE5591" w:rsidRPr="00EE5591" w:rsidRDefault="00EE5591" w:rsidP="00B35DBD">
      <w:pPr>
        <w:pStyle w:val="Akapitzlist"/>
        <w:numPr>
          <w:ilvl w:val="0"/>
          <w:numId w:val="37"/>
        </w:numPr>
        <w:spacing w:before="0" w:after="0"/>
        <w:rPr>
          <w:sz w:val="18"/>
          <w:szCs w:val="18"/>
        </w:rPr>
      </w:pPr>
      <w:r w:rsidRPr="00EE5591">
        <w:rPr>
          <w:sz w:val="18"/>
          <w:szCs w:val="18"/>
        </w:rPr>
        <w:t>pomoce kuchenne</w:t>
      </w:r>
    </w:p>
    <w:p w14:paraId="7833E9D4" w14:textId="77777777" w:rsidR="00EE5591" w:rsidRPr="00EE5591" w:rsidRDefault="00EE5591" w:rsidP="00B35DBD">
      <w:pPr>
        <w:pStyle w:val="Akapitzlist"/>
        <w:numPr>
          <w:ilvl w:val="0"/>
          <w:numId w:val="37"/>
        </w:numPr>
        <w:spacing w:before="0" w:after="0"/>
        <w:rPr>
          <w:sz w:val="18"/>
          <w:szCs w:val="18"/>
        </w:rPr>
      </w:pPr>
      <w:r w:rsidRPr="00EE5591">
        <w:rPr>
          <w:sz w:val="18"/>
          <w:szCs w:val="18"/>
        </w:rPr>
        <w:t>pracownicy robót wykończeniowych w budownictwie</w:t>
      </w:r>
    </w:p>
    <w:p w14:paraId="7A9E510A" w14:textId="77777777" w:rsidR="00EE5591" w:rsidRPr="00EE5591" w:rsidRDefault="00EE5591" w:rsidP="00B35DBD">
      <w:pPr>
        <w:pStyle w:val="Akapitzlist"/>
        <w:numPr>
          <w:ilvl w:val="0"/>
          <w:numId w:val="37"/>
        </w:numPr>
        <w:spacing w:before="0" w:after="0"/>
        <w:rPr>
          <w:sz w:val="18"/>
          <w:szCs w:val="18"/>
        </w:rPr>
      </w:pPr>
      <w:r w:rsidRPr="00EE5591">
        <w:rPr>
          <w:sz w:val="18"/>
          <w:szCs w:val="18"/>
        </w:rPr>
        <w:t>pracownicy służb mundurowych</w:t>
      </w:r>
    </w:p>
    <w:p w14:paraId="2697E38C" w14:textId="77777777" w:rsidR="00EE5591" w:rsidRPr="00EE5591" w:rsidRDefault="00EE5591" w:rsidP="00B35DBD">
      <w:pPr>
        <w:pStyle w:val="Akapitzlist"/>
        <w:numPr>
          <w:ilvl w:val="0"/>
          <w:numId w:val="37"/>
        </w:numPr>
        <w:spacing w:before="0" w:after="0"/>
        <w:rPr>
          <w:sz w:val="18"/>
          <w:szCs w:val="18"/>
        </w:rPr>
      </w:pPr>
      <w:r w:rsidRPr="00EE5591">
        <w:rPr>
          <w:sz w:val="18"/>
          <w:szCs w:val="18"/>
        </w:rPr>
        <w:t>projektanci i administratorzy baz danych, programiści</w:t>
      </w:r>
    </w:p>
    <w:p w14:paraId="2C012F87" w14:textId="77777777" w:rsidR="00EE5591" w:rsidRPr="00EE5591" w:rsidRDefault="00EE5591" w:rsidP="00B35DBD">
      <w:pPr>
        <w:pStyle w:val="Akapitzlist"/>
        <w:numPr>
          <w:ilvl w:val="0"/>
          <w:numId w:val="37"/>
        </w:numPr>
        <w:spacing w:before="0" w:after="0"/>
        <w:rPr>
          <w:sz w:val="18"/>
          <w:szCs w:val="18"/>
        </w:rPr>
      </w:pPr>
      <w:r w:rsidRPr="00EE5591">
        <w:rPr>
          <w:sz w:val="18"/>
          <w:szCs w:val="18"/>
        </w:rPr>
        <w:t>przetwórcy mięsa i ryb</w:t>
      </w:r>
    </w:p>
    <w:p w14:paraId="44891453" w14:textId="77777777" w:rsidR="00EE5591" w:rsidRPr="00EE5591" w:rsidRDefault="00EE5591" w:rsidP="00B35DBD">
      <w:pPr>
        <w:pStyle w:val="Akapitzlist"/>
        <w:numPr>
          <w:ilvl w:val="0"/>
          <w:numId w:val="37"/>
        </w:numPr>
        <w:spacing w:before="0" w:after="0"/>
        <w:rPr>
          <w:sz w:val="18"/>
          <w:szCs w:val="18"/>
        </w:rPr>
      </w:pPr>
      <w:r w:rsidRPr="00EE5591">
        <w:rPr>
          <w:sz w:val="18"/>
          <w:szCs w:val="18"/>
        </w:rPr>
        <w:t>psycholodzy i psychoterapeuci</w:t>
      </w:r>
    </w:p>
    <w:p w14:paraId="59DD9C87" w14:textId="77777777" w:rsidR="00EE5591" w:rsidRPr="00EE5591" w:rsidRDefault="00EE5591" w:rsidP="00B35DBD">
      <w:pPr>
        <w:pStyle w:val="Akapitzlist"/>
        <w:numPr>
          <w:ilvl w:val="0"/>
          <w:numId w:val="37"/>
        </w:numPr>
        <w:spacing w:before="0" w:after="0"/>
        <w:rPr>
          <w:sz w:val="18"/>
          <w:szCs w:val="18"/>
        </w:rPr>
      </w:pPr>
      <w:r w:rsidRPr="00EE5591">
        <w:rPr>
          <w:sz w:val="18"/>
          <w:szCs w:val="18"/>
        </w:rPr>
        <w:t>robotnicy budowlani</w:t>
      </w:r>
    </w:p>
    <w:p w14:paraId="25CAC1DC" w14:textId="77777777" w:rsidR="00EE5591" w:rsidRPr="00EE5591" w:rsidRDefault="00EE5591" w:rsidP="00B35DBD">
      <w:pPr>
        <w:pStyle w:val="Akapitzlist"/>
        <w:numPr>
          <w:ilvl w:val="0"/>
          <w:numId w:val="37"/>
        </w:numPr>
        <w:spacing w:before="0" w:after="0"/>
        <w:rPr>
          <w:sz w:val="18"/>
          <w:szCs w:val="18"/>
        </w:rPr>
      </w:pPr>
      <w:r w:rsidRPr="00EE5591">
        <w:rPr>
          <w:sz w:val="18"/>
          <w:szCs w:val="18"/>
        </w:rPr>
        <w:t>robotnicy leśni</w:t>
      </w:r>
    </w:p>
    <w:p w14:paraId="6E7BCE17" w14:textId="77777777" w:rsidR="00EE5591" w:rsidRPr="00EE5591" w:rsidRDefault="00EE5591" w:rsidP="00B35DBD">
      <w:pPr>
        <w:pStyle w:val="Akapitzlist"/>
        <w:numPr>
          <w:ilvl w:val="0"/>
          <w:numId w:val="37"/>
        </w:numPr>
        <w:spacing w:before="0" w:after="0"/>
        <w:rPr>
          <w:sz w:val="18"/>
          <w:szCs w:val="18"/>
        </w:rPr>
      </w:pPr>
      <w:r w:rsidRPr="00EE5591">
        <w:rPr>
          <w:sz w:val="18"/>
          <w:szCs w:val="18"/>
        </w:rPr>
        <w:t>robotnicy obróbki drewna i stolarze</w:t>
      </w:r>
    </w:p>
    <w:p w14:paraId="1E9E38E6" w14:textId="77777777" w:rsidR="00EE5591" w:rsidRPr="00EE5591" w:rsidRDefault="00EE5591" w:rsidP="00B35DBD">
      <w:pPr>
        <w:pStyle w:val="Akapitzlist"/>
        <w:numPr>
          <w:ilvl w:val="0"/>
          <w:numId w:val="37"/>
        </w:numPr>
        <w:spacing w:before="0" w:after="0"/>
        <w:rPr>
          <w:sz w:val="18"/>
          <w:szCs w:val="18"/>
        </w:rPr>
      </w:pPr>
      <w:r w:rsidRPr="00EE5591">
        <w:rPr>
          <w:sz w:val="18"/>
          <w:szCs w:val="18"/>
        </w:rPr>
        <w:t>spawacze</w:t>
      </w:r>
    </w:p>
    <w:p w14:paraId="36F9A2CD" w14:textId="77777777" w:rsidR="00EE5591" w:rsidRPr="00EE5591" w:rsidRDefault="00EE5591" w:rsidP="00B35DBD">
      <w:pPr>
        <w:pStyle w:val="Akapitzlist"/>
        <w:numPr>
          <w:ilvl w:val="0"/>
          <w:numId w:val="37"/>
        </w:numPr>
        <w:spacing w:before="0" w:after="0"/>
        <w:rPr>
          <w:sz w:val="18"/>
          <w:szCs w:val="18"/>
        </w:rPr>
      </w:pPr>
      <w:r w:rsidRPr="00EE5591">
        <w:rPr>
          <w:sz w:val="18"/>
          <w:szCs w:val="18"/>
        </w:rPr>
        <w:t>specjaliści elektroniki, automatyki i robotyki</w:t>
      </w:r>
    </w:p>
    <w:p w14:paraId="43FF29E1" w14:textId="21E764BF" w:rsidR="007934C9" w:rsidRPr="00EE5591" w:rsidRDefault="00EE5591" w:rsidP="00B35DBD">
      <w:pPr>
        <w:pStyle w:val="Akapitzlist"/>
        <w:numPr>
          <w:ilvl w:val="0"/>
          <w:numId w:val="37"/>
        </w:numPr>
        <w:spacing w:before="0" w:after="0"/>
        <w:rPr>
          <w:sz w:val="18"/>
          <w:szCs w:val="18"/>
        </w:rPr>
      </w:pPr>
      <w:r w:rsidRPr="00EE5591">
        <w:rPr>
          <w:sz w:val="18"/>
          <w:szCs w:val="18"/>
        </w:rPr>
        <w:t>ślusarze</w:t>
      </w:r>
      <w:r w:rsidRPr="00EE5591">
        <w:rPr>
          <w:sz w:val="18"/>
          <w:szCs w:val="18"/>
        </w:rPr>
        <w:cr/>
      </w:r>
    </w:p>
    <w:p w14:paraId="36285FB5" w14:textId="77777777" w:rsidR="00EE5591" w:rsidRDefault="00EE5591" w:rsidP="00EB219D">
      <w:pPr>
        <w:spacing w:before="0" w:after="0"/>
        <w:jc w:val="both"/>
        <w:rPr>
          <w:sz w:val="18"/>
          <w:szCs w:val="18"/>
          <w:highlight w:val="yellow"/>
        </w:rPr>
        <w:sectPr w:rsidR="00EE5591" w:rsidSect="00EE5591">
          <w:type w:val="continuous"/>
          <w:pgSz w:w="11907" w:h="16840" w:code="9"/>
          <w:pgMar w:top="426" w:right="1418" w:bottom="1418" w:left="1418" w:header="680" w:footer="454" w:gutter="0"/>
          <w:pgNumType w:fmt="numberInDash"/>
          <w:cols w:num="3" w:space="70"/>
          <w:docGrid w:linePitch="360"/>
        </w:sectPr>
      </w:pPr>
    </w:p>
    <w:p w14:paraId="3EA04F6A" w14:textId="77777777" w:rsidR="007934C9" w:rsidRDefault="007934C9" w:rsidP="00EB219D">
      <w:pPr>
        <w:spacing w:before="0" w:after="0"/>
        <w:jc w:val="both"/>
        <w:rPr>
          <w:sz w:val="18"/>
          <w:szCs w:val="18"/>
          <w:highlight w:val="yellow"/>
        </w:rPr>
      </w:pPr>
    </w:p>
    <w:p w14:paraId="7AB9D17F" w14:textId="45A6F830" w:rsidR="00C94E27" w:rsidRPr="00C94E27" w:rsidRDefault="00C94E27" w:rsidP="006A031F">
      <w:pPr>
        <w:shd w:val="clear" w:color="auto" w:fill="FAFAA8"/>
        <w:spacing w:before="0" w:after="0"/>
        <w:jc w:val="center"/>
      </w:pPr>
      <w:r w:rsidRPr="00C94E27">
        <w:t>NADWYŻKA POSZUKUJĄCYCH PRACY:</w:t>
      </w:r>
    </w:p>
    <w:p w14:paraId="29686BB4" w14:textId="77777777" w:rsidR="00C94E27" w:rsidRDefault="00C94E27" w:rsidP="00D763F4">
      <w:pPr>
        <w:pStyle w:val="Akapitzlist"/>
        <w:numPr>
          <w:ilvl w:val="0"/>
          <w:numId w:val="92"/>
        </w:numPr>
        <w:spacing w:before="0" w:after="0"/>
        <w:jc w:val="both"/>
        <w:rPr>
          <w:sz w:val="18"/>
          <w:szCs w:val="18"/>
        </w:rPr>
        <w:sectPr w:rsidR="00C94E27" w:rsidSect="005525E9">
          <w:type w:val="continuous"/>
          <w:pgSz w:w="11907" w:h="16840" w:code="9"/>
          <w:pgMar w:top="426" w:right="1418" w:bottom="1418" w:left="1418" w:header="680" w:footer="454" w:gutter="0"/>
          <w:pgNumType w:fmt="numberInDash"/>
          <w:cols w:space="708"/>
          <w:docGrid w:linePitch="360"/>
        </w:sectPr>
      </w:pPr>
    </w:p>
    <w:p w14:paraId="3ED029CE" w14:textId="674EFDD1" w:rsidR="00C94E27" w:rsidRPr="00C94E27" w:rsidRDefault="00C94E27" w:rsidP="00D763F4">
      <w:pPr>
        <w:pStyle w:val="Akapitzlist"/>
        <w:numPr>
          <w:ilvl w:val="0"/>
          <w:numId w:val="92"/>
        </w:numPr>
        <w:spacing w:before="0" w:after="0"/>
        <w:ind w:left="709" w:hanging="425"/>
        <w:jc w:val="both"/>
        <w:rPr>
          <w:sz w:val="18"/>
          <w:szCs w:val="18"/>
        </w:rPr>
      </w:pPr>
      <w:r w:rsidRPr="00C94E27">
        <w:rPr>
          <w:sz w:val="18"/>
          <w:szCs w:val="18"/>
        </w:rPr>
        <w:t>architekci krajobrazu</w:t>
      </w:r>
    </w:p>
    <w:p w14:paraId="25F8A771" w14:textId="77777777" w:rsidR="00C94E27" w:rsidRDefault="00C94E27" w:rsidP="00EB219D">
      <w:pPr>
        <w:spacing w:before="0" w:after="0"/>
        <w:jc w:val="both"/>
        <w:rPr>
          <w:sz w:val="18"/>
          <w:szCs w:val="18"/>
          <w:highlight w:val="yellow"/>
        </w:rPr>
        <w:sectPr w:rsidR="00C94E27" w:rsidSect="00C94E27">
          <w:type w:val="continuous"/>
          <w:pgSz w:w="11907" w:h="16840" w:code="9"/>
          <w:pgMar w:top="426" w:right="1418" w:bottom="1418" w:left="1418" w:header="680" w:footer="454" w:gutter="0"/>
          <w:pgNumType w:fmt="numberInDash"/>
          <w:cols w:num="3" w:space="708"/>
          <w:docGrid w:linePitch="360"/>
        </w:sectPr>
      </w:pPr>
    </w:p>
    <w:p w14:paraId="666C00E5" w14:textId="77777777" w:rsidR="00C94E27" w:rsidRDefault="00C94E27" w:rsidP="00EB219D">
      <w:pPr>
        <w:spacing w:before="0" w:after="0"/>
        <w:jc w:val="both"/>
        <w:rPr>
          <w:sz w:val="18"/>
          <w:szCs w:val="18"/>
          <w:highlight w:val="yellow"/>
        </w:rPr>
      </w:pPr>
    </w:p>
    <w:p w14:paraId="27E4E3F4" w14:textId="77777777" w:rsidR="00C94E27" w:rsidRDefault="00C94E27" w:rsidP="00EB219D">
      <w:pPr>
        <w:spacing w:before="0" w:after="0"/>
        <w:jc w:val="both"/>
        <w:rPr>
          <w:sz w:val="18"/>
          <w:szCs w:val="18"/>
          <w:highlight w:val="yellow"/>
        </w:rPr>
      </w:pPr>
    </w:p>
    <w:p w14:paraId="4E659704" w14:textId="444A8506" w:rsidR="00EB219D" w:rsidRPr="003A0501" w:rsidRDefault="00EF45D2" w:rsidP="00EB219D">
      <w:pPr>
        <w:spacing w:before="0" w:after="0"/>
        <w:jc w:val="both"/>
        <w:rPr>
          <w:color w:val="FF0000"/>
          <w:sz w:val="22"/>
          <w:szCs w:val="22"/>
        </w:rPr>
      </w:pPr>
      <w:r w:rsidRPr="00C11D46">
        <w:rPr>
          <w:sz w:val="22"/>
          <w:szCs w:val="22"/>
        </w:rPr>
        <w:t xml:space="preserve">Wśród zawodów deficytowych występujących w powiecie </w:t>
      </w:r>
      <w:r w:rsidR="00EB219D" w:rsidRPr="00C11D46">
        <w:rPr>
          <w:sz w:val="22"/>
          <w:szCs w:val="22"/>
        </w:rPr>
        <w:t>słupeckim</w:t>
      </w:r>
      <w:r w:rsidRPr="00C11D46">
        <w:rPr>
          <w:sz w:val="22"/>
          <w:szCs w:val="22"/>
        </w:rPr>
        <w:t>- w których absolwenci</w:t>
      </w:r>
      <w:r w:rsidR="00E7420F">
        <w:rPr>
          <w:sz w:val="22"/>
          <w:szCs w:val="22"/>
        </w:rPr>
        <w:t>/tki</w:t>
      </w:r>
      <w:r w:rsidRPr="00C11D46">
        <w:rPr>
          <w:sz w:val="22"/>
          <w:szCs w:val="22"/>
        </w:rPr>
        <w:t xml:space="preserve"> nie powinni mieć trudności ze znalezieniem zatrudnienia, gdyż zapotrzebowanie pracodawców jest duże, a podaż pracowników niewielka – wpisuje się </w:t>
      </w:r>
      <w:r w:rsidR="00C11D46" w:rsidRPr="00C11D46">
        <w:rPr>
          <w:sz w:val="22"/>
          <w:szCs w:val="22"/>
        </w:rPr>
        <w:t>9</w:t>
      </w:r>
      <w:r w:rsidRPr="00C11D46">
        <w:rPr>
          <w:sz w:val="22"/>
          <w:szCs w:val="22"/>
        </w:rPr>
        <w:t xml:space="preserve"> kierunków kształcenia</w:t>
      </w:r>
      <w:r w:rsidR="00474E1F" w:rsidRPr="00C11D46">
        <w:rPr>
          <w:sz w:val="22"/>
          <w:szCs w:val="22"/>
        </w:rPr>
        <w:t>,</w:t>
      </w:r>
      <w:r w:rsidR="00EB219D" w:rsidRPr="00C11D46">
        <w:rPr>
          <w:sz w:val="22"/>
          <w:szCs w:val="22"/>
        </w:rPr>
        <w:t xml:space="preserve"> </w:t>
      </w:r>
      <w:r w:rsidRPr="00C11D46">
        <w:rPr>
          <w:sz w:val="22"/>
          <w:szCs w:val="22"/>
        </w:rPr>
        <w:t>z 2</w:t>
      </w:r>
      <w:r w:rsidR="00C11D46" w:rsidRPr="00C11D46">
        <w:rPr>
          <w:sz w:val="22"/>
          <w:szCs w:val="22"/>
        </w:rPr>
        <w:t>6</w:t>
      </w:r>
      <w:r w:rsidRPr="00C11D46">
        <w:rPr>
          <w:sz w:val="22"/>
          <w:szCs w:val="22"/>
        </w:rPr>
        <w:t xml:space="preserve"> </w:t>
      </w:r>
      <w:r w:rsidR="00C11D46" w:rsidRPr="00C11D46">
        <w:rPr>
          <w:sz w:val="22"/>
          <w:szCs w:val="22"/>
        </w:rPr>
        <w:t xml:space="preserve">dostępnych kierunkach. </w:t>
      </w:r>
      <w:r w:rsidRPr="003A0501">
        <w:rPr>
          <w:sz w:val="22"/>
          <w:szCs w:val="22"/>
        </w:rPr>
        <w:t>Najliczniej</w:t>
      </w:r>
      <w:r w:rsidR="00C11D46" w:rsidRPr="003A0501">
        <w:rPr>
          <w:sz w:val="22"/>
          <w:szCs w:val="22"/>
        </w:rPr>
        <w:t xml:space="preserve">, powyżej 30 osób </w:t>
      </w:r>
      <w:r w:rsidRPr="003A0501">
        <w:rPr>
          <w:sz w:val="22"/>
          <w:szCs w:val="22"/>
        </w:rPr>
        <w:t>ukończy</w:t>
      </w:r>
      <w:r w:rsidR="0094656A">
        <w:rPr>
          <w:sz w:val="22"/>
          <w:szCs w:val="22"/>
        </w:rPr>
        <w:t>ło</w:t>
      </w:r>
      <w:r w:rsidRPr="003A0501">
        <w:rPr>
          <w:sz w:val="22"/>
          <w:szCs w:val="22"/>
        </w:rPr>
        <w:t xml:space="preserve"> kierun</w:t>
      </w:r>
      <w:r w:rsidR="00C11D46" w:rsidRPr="003A0501">
        <w:rPr>
          <w:sz w:val="22"/>
          <w:szCs w:val="22"/>
        </w:rPr>
        <w:t xml:space="preserve">ki: mechanik-operator pojazdów i </w:t>
      </w:r>
      <w:r w:rsidR="00C11D46" w:rsidRPr="0094656A">
        <w:rPr>
          <w:sz w:val="22"/>
          <w:szCs w:val="22"/>
        </w:rPr>
        <w:t xml:space="preserve">maszyn rolniczych – 32 </w:t>
      </w:r>
      <w:r w:rsidR="0094656A" w:rsidRPr="0094656A">
        <w:rPr>
          <w:sz w:val="22"/>
          <w:szCs w:val="22"/>
        </w:rPr>
        <w:t>osoby</w:t>
      </w:r>
      <w:r w:rsidR="00C11D46" w:rsidRPr="0094656A">
        <w:rPr>
          <w:sz w:val="22"/>
          <w:szCs w:val="22"/>
        </w:rPr>
        <w:t xml:space="preserve"> oraz elektromechanik pojazdów samochodowych – 31 </w:t>
      </w:r>
      <w:r w:rsidR="0094656A" w:rsidRPr="0094656A">
        <w:rPr>
          <w:sz w:val="22"/>
          <w:szCs w:val="22"/>
        </w:rPr>
        <w:t>osób</w:t>
      </w:r>
      <w:r w:rsidR="00C11D46" w:rsidRPr="0094656A">
        <w:rPr>
          <w:sz w:val="22"/>
          <w:szCs w:val="22"/>
        </w:rPr>
        <w:t xml:space="preserve">. </w:t>
      </w:r>
    </w:p>
    <w:p w14:paraId="79793E6B" w14:textId="3EB9FD95" w:rsidR="00EF74B5" w:rsidRPr="00C11D46" w:rsidRDefault="00EF74B5" w:rsidP="00EF74B5">
      <w:pPr>
        <w:spacing w:before="0" w:after="0"/>
        <w:jc w:val="both"/>
        <w:rPr>
          <w:sz w:val="22"/>
          <w:szCs w:val="22"/>
        </w:rPr>
      </w:pPr>
      <w:r w:rsidRPr="00C11D46">
        <w:rPr>
          <w:sz w:val="22"/>
          <w:szCs w:val="22"/>
        </w:rPr>
        <w:t xml:space="preserve">Natomiast według </w:t>
      </w:r>
      <w:r w:rsidRPr="00C11D46">
        <w:rPr>
          <w:i/>
          <w:iCs/>
          <w:sz w:val="22"/>
          <w:szCs w:val="22"/>
        </w:rPr>
        <w:t>Barometru Zawodów 202</w:t>
      </w:r>
      <w:r w:rsidR="00C11D46" w:rsidRPr="00C11D46">
        <w:rPr>
          <w:i/>
          <w:iCs/>
          <w:sz w:val="22"/>
          <w:szCs w:val="22"/>
        </w:rPr>
        <w:t>3</w:t>
      </w:r>
      <w:r w:rsidRPr="00C11D46">
        <w:rPr>
          <w:sz w:val="22"/>
          <w:szCs w:val="22"/>
        </w:rPr>
        <w:t xml:space="preserve"> w powiecie słupeckim brak nadwyżki poszukujących pracy.</w:t>
      </w:r>
    </w:p>
    <w:p w14:paraId="28ACC6B4" w14:textId="5B2116A3" w:rsidR="00EF45D2" w:rsidRDefault="00EF45D2" w:rsidP="00EF45D2">
      <w:pPr>
        <w:spacing w:before="0" w:after="0"/>
        <w:jc w:val="both"/>
        <w:rPr>
          <w:sz w:val="22"/>
          <w:szCs w:val="22"/>
          <w:highlight w:val="yellow"/>
        </w:rPr>
      </w:pPr>
    </w:p>
    <w:p w14:paraId="5593C614" w14:textId="77777777" w:rsidR="00B70435" w:rsidRDefault="00B70435" w:rsidP="00EF45D2">
      <w:pPr>
        <w:spacing w:before="0" w:after="0"/>
        <w:jc w:val="both"/>
        <w:rPr>
          <w:sz w:val="22"/>
          <w:szCs w:val="22"/>
          <w:highlight w:val="yellow"/>
        </w:rPr>
      </w:pPr>
    </w:p>
    <w:p w14:paraId="514265B1" w14:textId="77777777" w:rsidR="00B70435" w:rsidRDefault="00B70435" w:rsidP="00EF45D2">
      <w:pPr>
        <w:spacing w:before="0" w:after="0"/>
        <w:jc w:val="both"/>
        <w:rPr>
          <w:sz w:val="22"/>
          <w:szCs w:val="22"/>
          <w:highlight w:val="yellow"/>
        </w:rPr>
      </w:pPr>
    </w:p>
    <w:p w14:paraId="7DD97DAB" w14:textId="77777777" w:rsidR="00B70435" w:rsidRDefault="00B70435" w:rsidP="00EF45D2">
      <w:pPr>
        <w:spacing w:before="0" w:after="0"/>
        <w:jc w:val="both"/>
        <w:rPr>
          <w:sz w:val="22"/>
          <w:szCs w:val="22"/>
          <w:highlight w:val="yellow"/>
        </w:rPr>
      </w:pPr>
    </w:p>
    <w:p w14:paraId="45FADB31" w14:textId="77777777" w:rsidR="00B70435" w:rsidRDefault="00B70435" w:rsidP="00EF45D2">
      <w:pPr>
        <w:spacing w:before="0" w:after="0"/>
        <w:jc w:val="both"/>
        <w:rPr>
          <w:sz w:val="22"/>
          <w:szCs w:val="22"/>
          <w:highlight w:val="yellow"/>
        </w:rPr>
      </w:pPr>
    </w:p>
    <w:p w14:paraId="7E124678" w14:textId="77777777" w:rsidR="00B70435" w:rsidRDefault="00B70435" w:rsidP="00EF45D2">
      <w:pPr>
        <w:spacing w:before="0" w:after="0"/>
        <w:jc w:val="both"/>
        <w:rPr>
          <w:sz w:val="22"/>
          <w:szCs w:val="22"/>
          <w:highlight w:val="yellow"/>
        </w:rPr>
      </w:pPr>
    </w:p>
    <w:p w14:paraId="57974AC7" w14:textId="77777777" w:rsidR="00B70435" w:rsidRDefault="00B70435" w:rsidP="00EF45D2">
      <w:pPr>
        <w:spacing w:before="0" w:after="0"/>
        <w:jc w:val="both"/>
        <w:rPr>
          <w:sz w:val="22"/>
          <w:szCs w:val="22"/>
          <w:highlight w:val="yellow"/>
        </w:rPr>
      </w:pPr>
    </w:p>
    <w:p w14:paraId="44FEB481" w14:textId="77777777" w:rsidR="006A031F" w:rsidRDefault="006A031F" w:rsidP="00EF45D2">
      <w:pPr>
        <w:spacing w:before="0" w:after="0"/>
        <w:jc w:val="both"/>
        <w:rPr>
          <w:sz w:val="22"/>
          <w:szCs w:val="22"/>
          <w:highlight w:val="yellow"/>
        </w:rPr>
      </w:pPr>
    </w:p>
    <w:p w14:paraId="7EC74607" w14:textId="77777777" w:rsidR="00B70435" w:rsidRPr="00F84F6B" w:rsidRDefault="00B70435" w:rsidP="00EF45D2">
      <w:pPr>
        <w:spacing w:before="0" w:after="0"/>
        <w:jc w:val="both"/>
        <w:rPr>
          <w:sz w:val="22"/>
          <w:szCs w:val="22"/>
          <w:highlight w:val="yellow"/>
        </w:rPr>
      </w:pPr>
    </w:p>
    <w:p w14:paraId="7B753A16" w14:textId="436AFC4C" w:rsidR="00EF45D2" w:rsidRPr="00F84F6B" w:rsidRDefault="00EF45D2" w:rsidP="00EF45D2">
      <w:pPr>
        <w:spacing w:before="0" w:after="0" w:line="240" w:lineRule="auto"/>
        <w:ind w:left="360"/>
        <w:rPr>
          <w:sz w:val="18"/>
          <w:szCs w:val="18"/>
          <w:highlight w:val="yellow"/>
        </w:rPr>
      </w:pPr>
    </w:p>
    <w:p w14:paraId="395E0F2C" w14:textId="683CA984" w:rsidR="00B70435" w:rsidRPr="007B246A" w:rsidRDefault="00EF45D2" w:rsidP="00B70435">
      <w:pPr>
        <w:spacing w:before="0" w:after="0" w:line="240" w:lineRule="auto"/>
        <w:ind w:left="360"/>
        <w:jc w:val="center"/>
        <w:rPr>
          <w:i/>
          <w:iCs/>
          <w:sz w:val="18"/>
          <w:szCs w:val="18"/>
        </w:rPr>
      </w:pPr>
      <w:r w:rsidRPr="007B246A">
        <w:rPr>
          <w:i/>
          <w:iCs/>
          <w:sz w:val="18"/>
          <w:szCs w:val="18"/>
        </w:rPr>
        <w:lastRenderedPageBreak/>
        <w:t>Najczęściej wybierane kierunki kształcenia, w tym zawody deficytowe</w:t>
      </w:r>
      <w:r w:rsidR="007B246A" w:rsidRPr="007B246A">
        <w:rPr>
          <w:i/>
          <w:iCs/>
          <w:sz w:val="18"/>
          <w:szCs w:val="18"/>
        </w:rPr>
        <w:t>:</w:t>
      </w:r>
    </w:p>
    <w:p w14:paraId="498E8080" w14:textId="2C3BBF0F" w:rsidR="00B70435" w:rsidRPr="004007BD" w:rsidRDefault="009825AB" w:rsidP="004007BD">
      <w:pPr>
        <w:spacing w:before="0" w:after="0" w:line="240" w:lineRule="auto"/>
        <w:ind w:left="360"/>
        <w:jc w:val="center"/>
        <w:rPr>
          <w:sz w:val="18"/>
          <w:szCs w:val="18"/>
          <w:highlight w:val="yellow"/>
        </w:rPr>
      </w:pPr>
      <w:r w:rsidRPr="009825AB">
        <w:rPr>
          <w:noProof/>
        </w:rPr>
        <w:drawing>
          <wp:anchor distT="0" distB="0" distL="114300" distR="114300" simplePos="0" relativeHeight="251621376" behindDoc="0" locked="0" layoutInCell="1" allowOverlap="1" wp14:anchorId="77BF6E39" wp14:editId="11F46F92">
            <wp:simplePos x="0" y="0"/>
            <wp:positionH relativeFrom="column">
              <wp:posOffset>842645</wp:posOffset>
            </wp:positionH>
            <wp:positionV relativeFrom="paragraph">
              <wp:posOffset>4324045</wp:posOffset>
            </wp:positionV>
            <wp:extent cx="492981" cy="157936"/>
            <wp:effectExtent l="0" t="0" r="2540" b="0"/>
            <wp:wrapNone/>
            <wp:docPr id="1561583265" name="Obraz 15615832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583265" name="Obraz 15615832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981" cy="157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4007">
        <w:rPr>
          <w:noProof/>
        </w:rPr>
        <w:drawing>
          <wp:inline distT="0" distB="0" distL="0" distR="0" wp14:anchorId="657B3B3D" wp14:editId="6968FB08">
            <wp:extent cx="4667250" cy="4572000"/>
            <wp:effectExtent l="0" t="0" r="0" b="0"/>
            <wp:docPr id="39" name="Obraz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Obraz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DF0E7F" w14:textId="77777777" w:rsidR="00B70435" w:rsidRDefault="00B70435" w:rsidP="00C62E5B">
      <w:pPr>
        <w:spacing w:before="0" w:after="0"/>
        <w:rPr>
          <w:sz w:val="18"/>
          <w:szCs w:val="18"/>
        </w:rPr>
      </w:pPr>
    </w:p>
    <w:p w14:paraId="69C82648" w14:textId="68897265" w:rsidR="004C6CB6" w:rsidRDefault="004C6CB6" w:rsidP="004007BD">
      <w:pPr>
        <w:spacing w:before="0" w:after="0"/>
        <w:jc w:val="center"/>
        <w:rPr>
          <w:sz w:val="18"/>
          <w:szCs w:val="18"/>
        </w:rPr>
      </w:pPr>
      <w:r w:rsidRPr="00C62E5B">
        <w:rPr>
          <w:sz w:val="18"/>
          <w:szCs w:val="18"/>
        </w:rPr>
        <w:t>Absolwenci szkół rocznik 202</w:t>
      </w:r>
      <w:r w:rsidR="00C62E5B" w:rsidRPr="00C62E5B">
        <w:rPr>
          <w:sz w:val="18"/>
          <w:szCs w:val="18"/>
        </w:rPr>
        <w:t>1</w:t>
      </w:r>
      <w:r w:rsidRPr="00C62E5B">
        <w:rPr>
          <w:sz w:val="18"/>
          <w:szCs w:val="18"/>
        </w:rPr>
        <w:t>/202</w:t>
      </w:r>
      <w:r w:rsidR="00C62E5B" w:rsidRPr="00C62E5B">
        <w:rPr>
          <w:sz w:val="18"/>
          <w:szCs w:val="18"/>
        </w:rPr>
        <w:t>2</w:t>
      </w:r>
      <w:r w:rsidRPr="00C62E5B">
        <w:rPr>
          <w:sz w:val="18"/>
          <w:szCs w:val="18"/>
        </w:rPr>
        <w:t xml:space="preserve"> w powiecie słupeckim</w:t>
      </w:r>
      <w:r w:rsidR="007B246A">
        <w:rPr>
          <w:sz w:val="18"/>
          <w:szCs w:val="18"/>
        </w:rPr>
        <w:t>:</w:t>
      </w:r>
    </w:p>
    <w:p w14:paraId="06A128EB" w14:textId="6A7B5C41" w:rsidR="00B70435" w:rsidRPr="00E6246E" w:rsidRDefault="00F14007" w:rsidP="00E6246E">
      <w:pPr>
        <w:spacing w:before="0" w:after="0"/>
        <w:jc w:val="center"/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 wp14:anchorId="5F86B705" wp14:editId="7B7352EF">
            <wp:extent cx="5762625" cy="4210050"/>
            <wp:effectExtent l="0" t="0" r="9525" b="0"/>
            <wp:docPr id="40" name="Obraz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Obraz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A97F9" w14:textId="1A563088" w:rsidR="000A4F7C" w:rsidRDefault="00BB2976" w:rsidP="000A4F7C">
      <w:pPr>
        <w:spacing w:after="0"/>
        <w:ind w:left="142"/>
        <w:jc w:val="both"/>
        <w:rPr>
          <w:sz w:val="22"/>
          <w:szCs w:val="22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812864" behindDoc="0" locked="0" layoutInCell="1" allowOverlap="1" wp14:anchorId="55FF9055" wp14:editId="708BB612">
            <wp:simplePos x="0" y="0"/>
            <wp:positionH relativeFrom="column">
              <wp:posOffset>99695</wp:posOffset>
            </wp:positionH>
            <wp:positionV relativeFrom="paragraph">
              <wp:posOffset>120015</wp:posOffset>
            </wp:positionV>
            <wp:extent cx="1152525" cy="1447800"/>
            <wp:effectExtent l="95250" t="38100" r="28575" b="95250"/>
            <wp:wrapNone/>
            <wp:docPr id="1048131537" name="Obraz 1048131537" descr="Położenie na mapie województw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Obraz 344" descr="Położenie na mapie województwa"/>
                    <pic:cNvPicPr>
                      <a:picLocks noChangeAspect="1"/>
                    </pic:cNvPicPr>
                  </pic:nvPicPr>
                  <pic:blipFill>
                    <a:blip r:embed="rId185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1447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0A4F7C" w:rsidRPr="00674CA4">
        <w:rPr>
          <w:noProof/>
        </w:rPr>
        <w:drawing>
          <wp:anchor distT="0" distB="0" distL="114300" distR="114300" simplePos="0" relativeHeight="251544576" behindDoc="0" locked="0" layoutInCell="1" allowOverlap="1" wp14:anchorId="1B2C4FFC" wp14:editId="1090A467">
            <wp:simplePos x="0" y="0"/>
            <wp:positionH relativeFrom="column">
              <wp:posOffset>-5437173</wp:posOffset>
            </wp:positionH>
            <wp:positionV relativeFrom="paragraph">
              <wp:posOffset>224439</wp:posOffset>
            </wp:positionV>
            <wp:extent cx="1150620" cy="1446530"/>
            <wp:effectExtent l="95250" t="38100" r="11430" b="96520"/>
            <wp:wrapNone/>
            <wp:docPr id="342" name="Obraz 342" descr="Powiat szamotulski – Wikipedia, wolna encyklo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owiat szamotulski – Wikipedia, wolna encyklopedia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20" cy="14465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0022">
        <w:rPr>
          <w:noProof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 wp14:anchorId="22F663C2" wp14:editId="4FDFAB0E">
                <wp:simplePos x="0" y="0"/>
                <wp:positionH relativeFrom="column">
                  <wp:posOffset>4445</wp:posOffset>
                </wp:positionH>
                <wp:positionV relativeFrom="paragraph">
                  <wp:posOffset>76200</wp:posOffset>
                </wp:positionV>
                <wp:extent cx="5967095" cy="1438275"/>
                <wp:effectExtent l="0" t="0" r="0" b="0"/>
                <wp:wrapTight wrapText="bothSides">
                  <wp:wrapPolygon edited="0">
                    <wp:start x="0" y="0"/>
                    <wp:lineTo x="0" y="21457"/>
                    <wp:lineTo x="19101" y="21457"/>
                    <wp:lineTo x="21515" y="11158"/>
                    <wp:lineTo x="21515" y="10299"/>
                    <wp:lineTo x="19101" y="0"/>
                    <wp:lineTo x="0" y="0"/>
                  </wp:wrapPolygon>
                </wp:wrapTight>
                <wp:docPr id="1591287357" name="Strzałka: pięciokąt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67095" cy="1438275"/>
                        </a:xfrm>
                        <a:prstGeom prst="homePlate">
                          <a:avLst/>
                        </a:prstGeom>
                        <a:solidFill>
                          <a:schemeClr val="tx2"/>
                        </a:solidFill>
                        <a:ln w="63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2C955AA" w14:textId="1A26D448" w:rsidR="001B276C" w:rsidRPr="00B74BE7" w:rsidRDefault="00B74BE7" w:rsidP="000A4F7C">
                            <w:pPr>
                              <w:pStyle w:val="Nagwek2"/>
                              <w:shd w:val="clear" w:color="auto" w:fill="FFFFFF" w:themeFill="background1"/>
                              <w:spacing w:before="120"/>
                              <w:ind w:left="1560"/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bookmarkStart w:id="98" w:name="_Toc138418448"/>
                            <w:r>
                              <w:rPr>
                                <w:sz w:val="44"/>
                                <w:szCs w:val="44"/>
                              </w:rPr>
                              <w:t>POWIAT SZAMOTULSKI</w:t>
                            </w:r>
                            <w:bookmarkEnd w:id="98"/>
                          </w:p>
                          <w:p w14:paraId="40E83559" w14:textId="0F558733" w:rsidR="001B276C" w:rsidRPr="008C55D2" w:rsidRDefault="001B276C" w:rsidP="00B35DBD">
                            <w:pPr>
                              <w:pStyle w:val="Akapitzlist"/>
                              <w:numPr>
                                <w:ilvl w:val="0"/>
                                <w:numId w:val="68"/>
                              </w:numPr>
                              <w:spacing w:before="12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absolwentów: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A26588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981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osób</w:t>
                            </w:r>
                          </w:p>
                          <w:p w14:paraId="275361F6" w14:textId="1EA8ABBD" w:rsidR="001B276C" w:rsidRPr="008C55D2" w:rsidRDefault="001B276C" w:rsidP="00B35DBD">
                            <w:pPr>
                              <w:pStyle w:val="Akapitzlist"/>
                              <w:numPr>
                                <w:ilvl w:val="0"/>
                                <w:numId w:val="68"/>
                              </w:numPr>
                              <w:spacing w:before="12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bezrobotnych absolwentów na koniec 202</w:t>
                            </w:r>
                            <w:r w:rsidR="00F22C91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BB1095"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A26588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41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os</w:t>
                            </w:r>
                            <w:r w:rsidR="00BB1095"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ó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b</w:t>
                            </w:r>
                          </w:p>
                          <w:p w14:paraId="44E1F0E9" w14:textId="47D130F9" w:rsidR="001B276C" w:rsidRPr="008C55D2" w:rsidRDefault="001B276C" w:rsidP="00B35DBD">
                            <w:pPr>
                              <w:pStyle w:val="Akapitzlist"/>
                              <w:numPr>
                                <w:ilvl w:val="0"/>
                                <w:numId w:val="68"/>
                              </w:numPr>
                              <w:spacing w:before="12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Stopa bezrobocia stan na koniec 202</w:t>
                            </w:r>
                            <w:r w:rsidR="00674CA4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BB1095"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C948A8"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3,3</w:t>
                            </w:r>
                            <w:r w:rsidR="00A26588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%</w:t>
                            </w:r>
                          </w:p>
                          <w:p w14:paraId="2AE3EC9E" w14:textId="6DEE71E4" w:rsidR="001B276C" w:rsidRPr="008C55D2" w:rsidRDefault="001B276C" w:rsidP="00B35DBD">
                            <w:pPr>
                              <w:pStyle w:val="Akapitzlist"/>
                              <w:numPr>
                                <w:ilvl w:val="0"/>
                                <w:numId w:val="68"/>
                              </w:numPr>
                              <w:spacing w:before="12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Oferty pracy zgłoszone do powiatowego urzędu pracy</w:t>
                            </w:r>
                            <w:r w:rsidR="00BB1095"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0A4F7C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3 952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F663C2" id="Strzałka: pięciokąt 46" o:spid="_x0000_s1061" type="#_x0000_t15" style="position:absolute;left:0;text-align:left;margin-left:.35pt;margin-top:6pt;width:469.85pt;height:113.25pt;z-index:-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" adj="18997" fillcolor="#17406d [3215]" stroked="f" strokeweight=".5pt">
                <v:textbox>
                  <w:txbxContent>
                    <w:p w14:paraId="42C955AA" w14:textId="1A26D448" w:rsidR="001B276C" w:rsidRPr="00B74BE7" w:rsidRDefault="00B74BE7" w:rsidP="000A4F7C">
                      <w:pPr>
                        <w:pStyle w:val="Nagwek2"/>
                        <w:shd w:val="clear" w:color="auto" w:fill="FFFFFF" w:themeFill="background1"/>
                        <w:spacing w:before="120"/>
                        <w:ind w:left="1560"/>
                        <w:jc w:val="center"/>
                        <w:rPr>
                          <w:sz w:val="44"/>
                          <w:szCs w:val="44"/>
                        </w:rPr>
                      </w:pPr>
                      <w:bookmarkStart w:id="99" w:name="_Toc138418448"/>
                      <w:r>
                        <w:rPr>
                          <w:sz w:val="44"/>
                          <w:szCs w:val="44"/>
                        </w:rPr>
                        <w:t>POWIAT SZAMOTULSKI</w:t>
                      </w:r>
                      <w:bookmarkEnd w:id="99"/>
                    </w:p>
                    <w:p w14:paraId="40E83559" w14:textId="0F558733" w:rsidR="001B276C" w:rsidRPr="008C55D2" w:rsidRDefault="001B276C" w:rsidP="00B35DBD">
                      <w:pPr>
                        <w:pStyle w:val="Akapitzlist"/>
                        <w:numPr>
                          <w:ilvl w:val="0"/>
                          <w:numId w:val="68"/>
                        </w:numPr>
                        <w:spacing w:before="12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>Liczba absolwentów: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8C55D2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A26588">
                        <w:rPr>
                          <w:b/>
                          <w:bCs/>
                          <w:color w:val="FFFFFF" w:themeColor="background1"/>
                        </w:rPr>
                        <w:t>981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 xml:space="preserve"> osób</w:t>
                      </w:r>
                    </w:p>
                    <w:p w14:paraId="275361F6" w14:textId="1EA8ABBD" w:rsidR="001B276C" w:rsidRPr="008C55D2" w:rsidRDefault="001B276C" w:rsidP="00B35DBD">
                      <w:pPr>
                        <w:pStyle w:val="Akapitzlist"/>
                        <w:numPr>
                          <w:ilvl w:val="0"/>
                          <w:numId w:val="68"/>
                        </w:numPr>
                        <w:spacing w:before="12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>Liczba bezrobotnych absolwentów na koniec 202</w:t>
                      </w:r>
                      <w:r w:rsidR="00F22C91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BB1095" w:rsidRPr="008C55D2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8C55D2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A26588">
                        <w:rPr>
                          <w:b/>
                          <w:bCs/>
                          <w:color w:val="FFFFFF" w:themeColor="background1"/>
                        </w:rPr>
                        <w:t>41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 xml:space="preserve"> os</w:t>
                      </w:r>
                      <w:r w:rsidR="00BB1095" w:rsidRPr="008C55D2">
                        <w:rPr>
                          <w:b/>
                          <w:bCs/>
                          <w:color w:val="FFFFFF" w:themeColor="background1"/>
                        </w:rPr>
                        <w:t>ó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>b</w:t>
                      </w:r>
                    </w:p>
                    <w:p w14:paraId="44E1F0E9" w14:textId="47D130F9" w:rsidR="001B276C" w:rsidRPr="008C55D2" w:rsidRDefault="001B276C" w:rsidP="00B35DBD">
                      <w:pPr>
                        <w:pStyle w:val="Akapitzlist"/>
                        <w:numPr>
                          <w:ilvl w:val="0"/>
                          <w:numId w:val="68"/>
                        </w:numPr>
                        <w:spacing w:before="12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>Stopa bezrobocia stan na koniec 202</w:t>
                      </w:r>
                      <w:r w:rsidR="00674CA4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BB1095" w:rsidRPr="008C55D2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 xml:space="preserve">  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8C55D2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C948A8" w:rsidRPr="008C55D2">
                        <w:rPr>
                          <w:b/>
                          <w:bCs/>
                          <w:color w:val="FFFFFF" w:themeColor="background1"/>
                        </w:rPr>
                        <w:t>3,3</w:t>
                      </w:r>
                      <w:r w:rsidR="00A26588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>%</w:t>
                      </w:r>
                    </w:p>
                    <w:p w14:paraId="2AE3EC9E" w14:textId="6DEE71E4" w:rsidR="001B276C" w:rsidRPr="008C55D2" w:rsidRDefault="001B276C" w:rsidP="00B35DBD">
                      <w:pPr>
                        <w:pStyle w:val="Akapitzlist"/>
                        <w:numPr>
                          <w:ilvl w:val="0"/>
                          <w:numId w:val="68"/>
                        </w:numPr>
                        <w:spacing w:before="12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>Oferty pracy zgłoszone do powiatowego urzędu pracy</w:t>
                      </w:r>
                      <w:r w:rsidR="00BB1095" w:rsidRPr="008C55D2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8C55D2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0A4F7C">
                        <w:rPr>
                          <w:b/>
                          <w:bCs/>
                          <w:color w:val="FFFFFF" w:themeColor="background1"/>
                        </w:rPr>
                        <w:t>3 952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1C098BC7" w14:textId="305A7C10" w:rsidR="000A4F7C" w:rsidRDefault="000A4F7C" w:rsidP="000A4F7C">
      <w:pPr>
        <w:spacing w:after="0"/>
        <w:jc w:val="both"/>
        <w:rPr>
          <w:sz w:val="22"/>
          <w:szCs w:val="22"/>
          <w:lang w:eastAsia="en-US"/>
        </w:rPr>
      </w:pPr>
    </w:p>
    <w:p w14:paraId="56A350B1" w14:textId="68518D18" w:rsidR="000A79B4" w:rsidRPr="000A4F7C" w:rsidRDefault="00DE0AA0" w:rsidP="000A4F7C">
      <w:pPr>
        <w:spacing w:after="0"/>
        <w:jc w:val="both"/>
        <w:rPr>
          <w:sz w:val="22"/>
          <w:szCs w:val="22"/>
          <w:lang w:eastAsia="en-US"/>
        </w:rPr>
      </w:pPr>
      <w:r w:rsidRPr="00674CA4">
        <w:rPr>
          <w:sz w:val="22"/>
          <w:szCs w:val="22"/>
          <w:lang w:eastAsia="en-US"/>
        </w:rPr>
        <w:t xml:space="preserve">W ramach badania </w:t>
      </w:r>
      <w:r w:rsidRPr="00674CA4">
        <w:rPr>
          <w:i/>
          <w:iCs/>
          <w:sz w:val="22"/>
          <w:szCs w:val="22"/>
          <w:lang w:eastAsia="en-US"/>
        </w:rPr>
        <w:t>Barometr Zawodów 202</w:t>
      </w:r>
      <w:r w:rsidR="00674CA4" w:rsidRPr="00674CA4">
        <w:rPr>
          <w:i/>
          <w:iCs/>
          <w:sz w:val="22"/>
          <w:szCs w:val="22"/>
          <w:lang w:eastAsia="en-US"/>
        </w:rPr>
        <w:t>3</w:t>
      </w:r>
      <w:r w:rsidRPr="00674CA4">
        <w:rPr>
          <w:sz w:val="22"/>
          <w:szCs w:val="22"/>
          <w:lang w:eastAsia="en-US"/>
        </w:rPr>
        <w:t xml:space="preserve"> w powiecie szamotulskim, zawody charakteryzujące się jako deficyt poszukujących pracy, przedstawia</w:t>
      </w:r>
      <w:r w:rsidR="001B2DB7" w:rsidRPr="00674CA4">
        <w:rPr>
          <w:color w:val="000000" w:themeColor="text1"/>
          <w:sz w:val="22"/>
          <w:szCs w:val="22"/>
          <w:lang w:eastAsia="en-US"/>
        </w:rPr>
        <w:t>ją</w:t>
      </w:r>
      <w:r w:rsidRPr="00674CA4">
        <w:rPr>
          <w:sz w:val="22"/>
          <w:szCs w:val="22"/>
          <w:lang w:eastAsia="en-US"/>
        </w:rPr>
        <w:t xml:space="preserve"> się następująco:</w:t>
      </w:r>
      <w:r w:rsidRPr="00674CA4">
        <w:rPr>
          <w:noProof/>
        </w:rPr>
        <w:t xml:space="preserve"> </w:t>
      </w:r>
    </w:p>
    <w:p w14:paraId="70FEB192" w14:textId="3661AFAB" w:rsidR="00DE0AA0" w:rsidRPr="00F84F6B" w:rsidRDefault="00DE0AA0" w:rsidP="00DE0AA0">
      <w:pPr>
        <w:shd w:val="clear" w:color="auto" w:fill="0C9A73" w:themeFill="accent4" w:themeFillShade="BF"/>
        <w:spacing w:after="0" w:line="240" w:lineRule="auto"/>
        <w:rPr>
          <w:highlight w:val="yellow"/>
        </w:rPr>
        <w:sectPr w:rsidR="00DE0AA0" w:rsidRPr="00F84F6B" w:rsidSect="005525E9">
          <w:type w:val="continuous"/>
          <w:pgSz w:w="11907" w:h="16840" w:code="9"/>
          <w:pgMar w:top="426" w:right="1418" w:bottom="1418" w:left="1418" w:header="680" w:footer="454" w:gutter="0"/>
          <w:pgNumType w:fmt="numberInDash"/>
          <w:cols w:space="708"/>
          <w:docGrid w:linePitch="360"/>
        </w:sectPr>
      </w:pPr>
    </w:p>
    <w:p w14:paraId="12A229A8" w14:textId="6A4CB5FE" w:rsidR="006B6BFB" w:rsidRPr="00674CA4" w:rsidRDefault="00F00022" w:rsidP="00B70435">
      <w:pPr>
        <w:pStyle w:val="Akapitzlist"/>
        <w:spacing w:before="0" w:after="0" w:line="240" w:lineRule="auto"/>
        <w:rPr>
          <w:sz w:val="18"/>
          <w:szCs w:val="18"/>
          <w:highlight w:val="yellow"/>
        </w:rPr>
        <w:sectPr w:rsidR="006B6BFB" w:rsidRPr="00674CA4" w:rsidSect="00EF7055">
          <w:type w:val="continuous"/>
          <w:pgSz w:w="11907" w:h="16840" w:code="9"/>
          <w:pgMar w:top="1418" w:right="1418" w:bottom="1418" w:left="1418" w:header="680" w:footer="454" w:gutter="0"/>
          <w:cols w:num="2" w:space="708"/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1" locked="0" layoutInCell="1" allowOverlap="1" wp14:anchorId="24F95D8B" wp14:editId="12418813">
                <wp:simplePos x="0" y="0"/>
                <wp:positionH relativeFrom="column">
                  <wp:posOffset>-123825</wp:posOffset>
                </wp:positionH>
                <wp:positionV relativeFrom="paragraph">
                  <wp:posOffset>114935</wp:posOffset>
                </wp:positionV>
                <wp:extent cx="6029325" cy="4614545"/>
                <wp:effectExtent l="0" t="0" r="9525" b="0"/>
                <wp:wrapNone/>
                <wp:docPr id="933542836" name="Prostokąt 4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29325" cy="46145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2B4BD7" id="Prostokąt 45" o:spid="_x0000_s1026" alt="&quot;&quot;" style="position:absolute;margin-left:-9.75pt;margin-top:9.05pt;width:474.75pt;height:363.35pt;z-index:-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" fillcolor="window" strokecolor="#f2f2f2" strokeweight="1pt">
                <v:path arrowok="t"/>
              </v:rect>
            </w:pict>
          </mc:Fallback>
        </mc:AlternateContent>
      </w:r>
    </w:p>
    <w:p w14:paraId="47A7F8F6" w14:textId="736535BA" w:rsidR="005C33DF" w:rsidRPr="00674CA4" w:rsidRDefault="005C33DF" w:rsidP="006A031F">
      <w:pPr>
        <w:shd w:val="clear" w:color="auto" w:fill="DAE6B6" w:themeFill="accent6" w:themeFillTint="66"/>
        <w:spacing w:after="0" w:line="240" w:lineRule="auto"/>
        <w:jc w:val="center"/>
        <w:sectPr w:rsidR="005C33DF" w:rsidRPr="00674CA4" w:rsidSect="00EF7055">
          <w:type w:val="continuous"/>
          <w:pgSz w:w="11907" w:h="16840" w:code="9"/>
          <w:pgMar w:top="1418" w:right="1418" w:bottom="1418" w:left="1418" w:header="680" w:footer="454" w:gutter="0"/>
          <w:cols w:space="708"/>
          <w:docGrid w:linePitch="360"/>
        </w:sectPr>
      </w:pPr>
      <w:r w:rsidRPr="00674CA4">
        <w:t>DEFICYT POSZUKUJĄCYCH PRACY</w:t>
      </w:r>
    </w:p>
    <w:p w14:paraId="1FCA9B76" w14:textId="123D858F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betoniarze i zbrojarze</w:t>
      </w:r>
    </w:p>
    <w:p w14:paraId="3ABAC786" w14:textId="77777777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brukarze</w:t>
      </w:r>
    </w:p>
    <w:p w14:paraId="2A85285D" w14:textId="1AA837F9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cieśle i stolarze budowlani</w:t>
      </w:r>
    </w:p>
    <w:p w14:paraId="516A329A" w14:textId="77777777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dekarze i blacharze budowlani</w:t>
      </w:r>
    </w:p>
    <w:p w14:paraId="72242E56" w14:textId="4270C7F5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elektrycy, elektromechanicy i elektromonterzy</w:t>
      </w:r>
    </w:p>
    <w:p w14:paraId="711284C3" w14:textId="580F3368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gospodarze obiektów, portierzy, woźni i dozorcy</w:t>
      </w:r>
    </w:p>
    <w:p w14:paraId="6E7C1FDA" w14:textId="62EA931D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kierowcy autobusów</w:t>
      </w:r>
    </w:p>
    <w:p w14:paraId="2ADEE781" w14:textId="04ED8CA2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kierowcy samochodów ciężarowych i ciągników siodłowych</w:t>
      </w:r>
    </w:p>
    <w:p w14:paraId="44641CB3" w14:textId="77777777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krawcy i pracownicy produkcji odzieży</w:t>
      </w:r>
    </w:p>
    <w:p w14:paraId="4FADDAE4" w14:textId="77777777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kucharze</w:t>
      </w:r>
    </w:p>
    <w:p w14:paraId="5BB32AD4" w14:textId="77777777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lekarze</w:t>
      </w:r>
    </w:p>
    <w:p w14:paraId="037EE43B" w14:textId="77777777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listonosze i kurierzy</w:t>
      </w:r>
    </w:p>
    <w:p w14:paraId="36065D69" w14:textId="77777777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logopedzi i audiofonolodzy</w:t>
      </w:r>
    </w:p>
    <w:p w14:paraId="2D3A64E8" w14:textId="77777777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magazynierzy</w:t>
      </w:r>
    </w:p>
    <w:p w14:paraId="343DD101" w14:textId="77777777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monterzy elektronicy</w:t>
      </w:r>
    </w:p>
    <w:p w14:paraId="4287DA19" w14:textId="77777777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monterzy instalacji budowlanych</w:t>
      </w:r>
    </w:p>
    <w:p w14:paraId="70C6B68A" w14:textId="77777777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monterzy maszyn i urządzeń</w:t>
      </w:r>
    </w:p>
    <w:p w14:paraId="1255B496" w14:textId="77777777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monterzy okien i szklarze</w:t>
      </w:r>
    </w:p>
    <w:p w14:paraId="7CFD9A0F" w14:textId="77777777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murarze i tynkarze</w:t>
      </w:r>
    </w:p>
    <w:p w14:paraId="280C1ACD" w14:textId="77777777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nauczyciele nauczania wczesnoszkolnego</w:t>
      </w:r>
    </w:p>
    <w:p w14:paraId="736CECEE" w14:textId="77777777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nauczyciele praktycznej nauki zawodu</w:t>
      </w:r>
    </w:p>
    <w:p w14:paraId="34CA6B16" w14:textId="77777777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nauczyciele przedmiotów ogólnokształcących</w:t>
      </w:r>
    </w:p>
    <w:p w14:paraId="547AF1F3" w14:textId="77777777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nauczyciele przedmiotów zawodowych</w:t>
      </w:r>
    </w:p>
    <w:p w14:paraId="0BA0D1A5" w14:textId="77777777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nauczyciele przedszkoli</w:t>
      </w:r>
    </w:p>
    <w:p w14:paraId="33975CAB" w14:textId="77777777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nauczyciele szkół specjalnych i oddziałów integracyjnych</w:t>
      </w:r>
    </w:p>
    <w:p w14:paraId="50CAC8AA" w14:textId="40A77432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ogrodnicy i sadownicy</w:t>
      </w:r>
    </w:p>
    <w:p w14:paraId="0E80F29C" w14:textId="77777777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operatorzy i mechanicy sprzętu do robót ziemnych</w:t>
      </w:r>
    </w:p>
    <w:p w14:paraId="03E7FDC7" w14:textId="77777777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operatorzy urządzeń dźwigowo-transportowych</w:t>
      </w:r>
    </w:p>
    <w:p w14:paraId="75FF6A1F" w14:textId="77777777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opiekunki dziecięce</w:t>
      </w:r>
    </w:p>
    <w:p w14:paraId="62971541" w14:textId="77777777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opiekunowie osoby starszej lub niepełnosprawnej</w:t>
      </w:r>
    </w:p>
    <w:p w14:paraId="59175154" w14:textId="77777777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pedagodzy</w:t>
      </w:r>
    </w:p>
    <w:p w14:paraId="6E97E0E0" w14:textId="77777777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piekarze</w:t>
      </w:r>
    </w:p>
    <w:p w14:paraId="539AD7A7" w14:textId="77777777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pielęgniarki i położne</w:t>
      </w:r>
    </w:p>
    <w:p w14:paraId="764FF942" w14:textId="77777777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pomoce kuchenne</w:t>
      </w:r>
    </w:p>
    <w:p w14:paraId="751A3FC6" w14:textId="77777777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pracownicy fizyczni w produkcji i pracach prostych</w:t>
      </w:r>
    </w:p>
    <w:p w14:paraId="0B0D973A" w14:textId="77777777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pracownicy poczty</w:t>
      </w:r>
    </w:p>
    <w:p w14:paraId="236F4F22" w14:textId="77777777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pracownicy przetwórstwa metali</w:t>
      </w:r>
    </w:p>
    <w:p w14:paraId="003B94A3" w14:textId="77777777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pracownicy robót wykończeniowych w budownictwie</w:t>
      </w:r>
    </w:p>
    <w:p w14:paraId="08C1D70F" w14:textId="77777777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pracownicy służb mundurowych</w:t>
      </w:r>
    </w:p>
    <w:p w14:paraId="0F640384" w14:textId="77777777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pracownicy socjalni</w:t>
      </w:r>
    </w:p>
    <w:p w14:paraId="0AE78F20" w14:textId="77777777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projektanci wzornictwa przemysłowego i operatorzy CAD</w:t>
      </w:r>
    </w:p>
    <w:p w14:paraId="706A8159" w14:textId="77777777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przetwórcy mięsa i ryb</w:t>
      </w:r>
    </w:p>
    <w:p w14:paraId="40F116CD" w14:textId="77777777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psycholodzy i psychoterapeuci</w:t>
      </w:r>
    </w:p>
    <w:p w14:paraId="7C048212" w14:textId="77777777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ratownicy medyczni</w:t>
      </w:r>
    </w:p>
    <w:p w14:paraId="53FEF74E" w14:textId="77777777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robotnicy budowlani</w:t>
      </w:r>
    </w:p>
    <w:p w14:paraId="77625475" w14:textId="77777777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robotnicy obróbki drewna i stolarze</w:t>
      </w:r>
    </w:p>
    <w:p w14:paraId="124F06A4" w14:textId="77777777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robotnicy obróbki skóry</w:t>
      </w:r>
    </w:p>
    <w:p w14:paraId="7CBE780C" w14:textId="77777777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spawacze</w:t>
      </w:r>
    </w:p>
    <w:p w14:paraId="32106696" w14:textId="77777777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specjaliści elektroniki, automatyki i robotyki</w:t>
      </w:r>
    </w:p>
    <w:p w14:paraId="3A3C56A5" w14:textId="77777777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sprzątaczki i pokojowe</w:t>
      </w:r>
    </w:p>
    <w:p w14:paraId="37D4BCBA" w14:textId="77777777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sprzedawcy i kasjerzy</w:t>
      </w:r>
    </w:p>
    <w:p w14:paraId="7758FBAA" w14:textId="77777777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tapicerzy</w:t>
      </w:r>
    </w:p>
    <w:p w14:paraId="2BBBAFA1" w14:textId="77777777" w:rsidR="00674CA4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technicy mechanicy</w:t>
      </w:r>
    </w:p>
    <w:p w14:paraId="4E435373" w14:textId="5A4D8B87" w:rsidR="001B453F" w:rsidRPr="00674CA4" w:rsidRDefault="00674CA4" w:rsidP="00B35DBD">
      <w:pPr>
        <w:pStyle w:val="Akapitzlist"/>
        <w:numPr>
          <w:ilvl w:val="0"/>
          <w:numId w:val="38"/>
        </w:numPr>
        <w:spacing w:before="0" w:after="0"/>
        <w:rPr>
          <w:sz w:val="18"/>
          <w:szCs w:val="18"/>
        </w:rPr>
      </w:pPr>
      <w:r w:rsidRPr="00674CA4">
        <w:rPr>
          <w:sz w:val="18"/>
          <w:szCs w:val="18"/>
        </w:rPr>
        <w:t>wychowawcy w placówkach oświatowych i opiekuńczych</w:t>
      </w:r>
    </w:p>
    <w:p w14:paraId="6B72A725" w14:textId="77777777" w:rsidR="00674CA4" w:rsidRPr="00674CA4" w:rsidRDefault="00674CA4" w:rsidP="00674CA4">
      <w:pPr>
        <w:spacing w:before="0" w:after="0"/>
        <w:rPr>
          <w:sz w:val="18"/>
          <w:szCs w:val="18"/>
          <w:highlight w:val="yellow"/>
        </w:rPr>
      </w:pPr>
    </w:p>
    <w:p w14:paraId="179A8424" w14:textId="77777777" w:rsidR="00674CA4" w:rsidRDefault="00674CA4" w:rsidP="004719B7">
      <w:pPr>
        <w:spacing w:before="0" w:after="0"/>
        <w:jc w:val="both"/>
        <w:rPr>
          <w:sz w:val="22"/>
          <w:szCs w:val="22"/>
          <w:highlight w:val="yellow"/>
        </w:rPr>
        <w:sectPr w:rsidR="00674CA4" w:rsidSect="00674CA4">
          <w:type w:val="continuous"/>
          <w:pgSz w:w="11907" w:h="16840" w:code="9"/>
          <w:pgMar w:top="426" w:right="1418" w:bottom="1276" w:left="1418" w:header="680" w:footer="454" w:gutter="0"/>
          <w:pgNumType w:fmt="numberInDash"/>
          <w:cols w:num="3" w:space="70"/>
          <w:docGrid w:linePitch="360"/>
        </w:sectPr>
      </w:pPr>
    </w:p>
    <w:p w14:paraId="4B89987C" w14:textId="77777777" w:rsidR="00674CA4" w:rsidRDefault="00674CA4" w:rsidP="004719B7">
      <w:pPr>
        <w:spacing w:before="0" w:after="0"/>
        <w:jc w:val="both"/>
        <w:rPr>
          <w:sz w:val="22"/>
          <w:szCs w:val="22"/>
          <w:highlight w:val="yellow"/>
        </w:rPr>
      </w:pPr>
    </w:p>
    <w:p w14:paraId="007B8944" w14:textId="588D8BE8" w:rsidR="001B453F" w:rsidRDefault="00CB0D9B" w:rsidP="004719B7">
      <w:pPr>
        <w:spacing w:before="0" w:after="0"/>
        <w:jc w:val="both"/>
        <w:rPr>
          <w:sz w:val="22"/>
          <w:szCs w:val="22"/>
          <w:highlight w:val="yellow"/>
        </w:rPr>
      </w:pPr>
      <w:r w:rsidRPr="00C11D46">
        <w:rPr>
          <w:sz w:val="22"/>
          <w:szCs w:val="22"/>
        </w:rPr>
        <w:t>Wśród zawodów deficytowych występujących w powiecie</w:t>
      </w:r>
      <w:r w:rsidR="00865987" w:rsidRPr="00C11D46">
        <w:rPr>
          <w:sz w:val="22"/>
          <w:szCs w:val="22"/>
        </w:rPr>
        <w:t xml:space="preserve"> szamotulskim </w:t>
      </w:r>
      <w:r w:rsidRPr="00C11D46">
        <w:rPr>
          <w:sz w:val="22"/>
          <w:szCs w:val="22"/>
        </w:rPr>
        <w:t>- w których absolwenci</w:t>
      </w:r>
      <w:r w:rsidR="00DF268E">
        <w:rPr>
          <w:sz w:val="22"/>
          <w:szCs w:val="22"/>
        </w:rPr>
        <w:t>/tki</w:t>
      </w:r>
      <w:r w:rsidRPr="00C11D46">
        <w:rPr>
          <w:sz w:val="22"/>
          <w:szCs w:val="22"/>
        </w:rPr>
        <w:t xml:space="preserve"> nie powinni mieć trudności ze znalezieniem zatrudnienia, gdyż zapotrzebowanie pracodawców jest duże, a podaż pracowników niewielka – wpisuje się </w:t>
      </w:r>
      <w:r w:rsidR="004719B7" w:rsidRPr="00C11D46">
        <w:rPr>
          <w:sz w:val="22"/>
          <w:szCs w:val="22"/>
        </w:rPr>
        <w:t>1</w:t>
      </w:r>
      <w:r w:rsidR="00C11D46" w:rsidRPr="00C11D46">
        <w:rPr>
          <w:sz w:val="22"/>
          <w:szCs w:val="22"/>
        </w:rPr>
        <w:t>8</w:t>
      </w:r>
      <w:r w:rsidR="004719B7" w:rsidRPr="00C11D46">
        <w:rPr>
          <w:sz w:val="22"/>
          <w:szCs w:val="22"/>
        </w:rPr>
        <w:t xml:space="preserve"> </w:t>
      </w:r>
      <w:r w:rsidRPr="00C11D46">
        <w:rPr>
          <w:sz w:val="22"/>
          <w:szCs w:val="22"/>
        </w:rPr>
        <w:t xml:space="preserve">kierunków kształcenia, </w:t>
      </w:r>
      <w:r w:rsidRPr="00C11D46">
        <w:rPr>
          <w:color w:val="000000" w:themeColor="text1"/>
          <w:sz w:val="22"/>
          <w:szCs w:val="22"/>
        </w:rPr>
        <w:t xml:space="preserve">z </w:t>
      </w:r>
      <w:r w:rsidR="00861295" w:rsidRPr="00C11D46">
        <w:rPr>
          <w:color w:val="000000" w:themeColor="text1"/>
          <w:sz w:val="22"/>
          <w:szCs w:val="22"/>
        </w:rPr>
        <w:t>3</w:t>
      </w:r>
      <w:r w:rsidR="00C11D46" w:rsidRPr="00C11D46">
        <w:rPr>
          <w:color w:val="000000" w:themeColor="text1"/>
          <w:sz w:val="22"/>
          <w:szCs w:val="22"/>
        </w:rPr>
        <w:t>7</w:t>
      </w:r>
      <w:r w:rsidR="00861295" w:rsidRPr="00C11D46">
        <w:rPr>
          <w:color w:val="000000" w:themeColor="text1"/>
          <w:sz w:val="22"/>
          <w:szCs w:val="22"/>
        </w:rPr>
        <w:t xml:space="preserve"> </w:t>
      </w:r>
      <w:r w:rsidRPr="00C11D46">
        <w:rPr>
          <w:sz w:val="22"/>
          <w:szCs w:val="22"/>
        </w:rPr>
        <w:t>najczęściej wybieranych przez absolwentów</w:t>
      </w:r>
      <w:r w:rsidR="003A0501">
        <w:rPr>
          <w:sz w:val="22"/>
          <w:szCs w:val="22"/>
        </w:rPr>
        <w:t>/tki</w:t>
      </w:r>
      <w:r w:rsidRPr="00C11D46">
        <w:rPr>
          <w:sz w:val="22"/>
          <w:szCs w:val="22"/>
        </w:rPr>
        <w:t>. Najliczniej ukończ</w:t>
      </w:r>
      <w:r w:rsidR="0094656A">
        <w:rPr>
          <w:sz w:val="22"/>
          <w:szCs w:val="22"/>
        </w:rPr>
        <w:t>ono</w:t>
      </w:r>
      <w:r w:rsidRPr="00C11D46">
        <w:rPr>
          <w:sz w:val="22"/>
          <w:szCs w:val="22"/>
        </w:rPr>
        <w:t xml:space="preserve"> kierunek </w:t>
      </w:r>
      <w:r w:rsidR="00F339F0" w:rsidRPr="00C11D46">
        <w:rPr>
          <w:color w:val="000000" w:themeColor="text1"/>
          <w:sz w:val="22"/>
          <w:szCs w:val="22"/>
        </w:rPr>
        <w:t xml:space="preserve">technik </w:t>
      </w:r>
      <w:r w:rsidR="00C11D46" w:rsidRPr="00C11D46">
        <w:rPr>
          <w:color w:val="000000" w:themeColor="text1"/>
          <w:sz w:val="22"/>
          <w:szCs w:val="22"/>
        </w:rPr>
        <w:t>kucharz</w:t>
      </w:r>
      <w:r w:rsidRPr="00C11D46">
        <w:rPr>
          <w:sz w:val="22"/>
          <w:szCs w:val="22"/>
        </w:rPr>
        <w:t>, licząc</w:t>
      </w:r>
      <w:r w:rsidR="0030492B" w:rsidRPr="00C11D46">
        <w:rPr>
          <w:sz w:val="22"/>
          <w:szCs w:val="22"/>
        </w:rPr>
        <w:t xml:space="preserve"> </w:t>
      </w:r>
      <w:r w:rsidR="00E84495" w:rsidRPr="00C11D46">
        <w:rPr>
          <w:color w:val="000000" w:themeColor="text1"/>
          <w:sz w:val="22"/>
          <w:szCs w:val="22"/>
        </w:rPr>
        <w:t>4</w:t>
      </w:r>
      <w:r w:rsidR="00C11D46" w:rsidRPr="00C11D46">
        <w:rPr>
          <w:color w:val="000000" w:themeColor="text1"/>
          <w:sz w:val="22"/>
          <w:szCs w:val="22"/>
        </w:rPr>
        <w:t xml:space="preserve">4 </w:t>
      </w:r>
      <w:r w:rsidRPr="00C11D46">
        <w:rPr>
          <w:color w:val="000000" w:themeColor="text1"/>
          <w:sz w:val="22"/>
          <w:szCs w:val="22"/>
        </w:rPr>
        <w:t>o</w:t>
      </w:r>
      <w:r w:rsidR="00C11D46" w:rsidRPr="00C11D46">
        <w:rPr>
          <w:color w:val="000000" w:themeColor="text1"/>
          <w:sz w:val="22"/>
          <w:szCs w:val="22"/>
        </w:rPr>
        <w:t>soby</w:t>
      </w:r>
      <w:r w:rsidRPr="00C11D46">
        <w:rPr>
          <w:color w:val="000000" w:themeColor="text1"/>
          <w:sz w:val="22"/>
          <w:szCs w:val="22"/>
        </w:rPr>
        <w:t xml:space="preserve">. </w:t>
      </w:r>
    </w:p>
    <w:p w14:paraId="640E9C27" w14:textId="30D66A49" w:rsidR="00C11D46" w:rsidRPr="00C11D46" w:rsidRDefault="00C11D46" w:rsidP="00C11D46">
      <w:pPr>
        <w:spacing w:before="0" w:after="0"/>
        <w:jc w:val="both"/>
        <w:rPr>
          <w:sz w:val="22"/>
          <w:szCs w:val="22"/>
        </w:rPr>
      </w:pPr>
      <w:r w:rsidRPr="00C11D46">
        <w:rPr>
          <w:sz w:val="22"/>
          <w:szCs w:val="22"/>
        </w:rPr>
        <w:t xml:space="preserve">Natomiast według </w:t>
      </w:r>
      <w:r w:rsidRPr="00C11D46">
        <w:rPr>
          <w:i/>
          <w:iCs/>
          <w:sz w:val="22"/>
          <w:szCs w:val="22"/>
        </w:rPr>
        <w:t>Barometru Zawodów 2023</w:t>
      </w:r>
      <w:r w:rsidRPr="00C11D46">
        <w:rPr>
          <w:sz w:val="22"/>
          <w:szCs w:val="22"/>
        </w:rPr>
        <w:t xml:space="preserve"> w powiecie s</w:t>
      </w:r>
      <w:r>
        <w:rPr>
          <w:sz w:val="22"/>
          <w:szCs w:val="22"/>
        </w:rPr>
        <w:t>zamotulskim</w:t>
      </w:r>
      <w:r w:rsidRPr="00C11D46">
        <w:rPr>
          <w:sz w:val="22"/>
          <w:szCs w:val="22"/>
        </w:rPr>
        <w:t xml:space="preserve"> brak nadwyżki poszukujących pracy.</w:t>
      </w:r>
    </w:p>
    <w:p w14:paraId="1F8964E7" w14:textId="77777777" w:rsidR="00C11D46" w:rsidRDefault="00C11D46" w:rsidP="00C11D46">
      <w:pPr>
        <w:spacing w:before="0" w:after="0"/>
        <w:jc w:val="both"/>
        <w:rPr>
          <w:sz w:val="22"/>
          <w:szCs w:val="22"/>
          <w:highlight w:val="yellow"/>
        </w:rPr>
      </w:pPr>
    </w:p>
    <w:p w14:paraId="1BCAFAC5" w14:textId="77777777" w:rsidR="00C11D46" w:rsidRPr="00F84F6B" w:rsidRDefault="00C11D46" w:rsidP="004719B7">
      <w:pPr>
        <w:spacing w:before="0" w:after="0"/>
        <w:jc w:val="both"/>
        <w:rPr>
          <w:sz w:val="22"/>
          <w:szCs w:val="22"/>
          <w:highlight w:val="yellow"/>
        </w:rPr>
      </w:pPr>
    </w:p>
    <w:p w14:paraId="4861495F" w14:textId="0C398124" w:rsidR="00CB0D9B" w:rsidRDefault="00CB0D9B" w:rsidP="00D2131A">
      <w:pPr>
        <w:spacing w:after="0"/>
        <w:rPr>
          <w:highlight w:val="yellow"/>
        </w:rPr>
      </w:pPr>
    </w:p>
    <w:p w14:paraId="5D541368" w14:textId="77777777" w:rsidR="00B70435" w:rsidRDefault="00B70435" w:rsidP="00D2131A">
      <w:pPr>
        <w:spacing w:after="0"/>
        <w:rPr>
          <w:highlight w:val="yellow"/>
        </w:rPr>
      </w:pPr>
    </w:p>
    <w:p w14:paraId="364CDD49" w14:textId="77777777" w:rsidR="00B70435" w:rsidRDefault="00B70435" w:rsidP="00D2131A">
      <w:pPr>
        <w:spacing w:after="0"/>
        <w:rPr>
          <w:highlight w:val="yellow"/>
        </w:rPr>
      </w:pPr>
    </w:p>
    <w:p w14:paraId="3B387065" w14:textId="77777777" w:rsidR="00B70435" w:rsidRDefault="00B70435" w:rsidP="00D2131A">
      <w:pPr>
        <w:spacing w:after="0"/>
        <w:rPr>
          <w:highlight w:val="yellow"/>
        </w:rPr>
      </w:pPr>
    </w:p>
    <w:p w14:paraId="249BA06A" w14:textId="63F6C02F" w:rsidR="00B70435" w:rsidRPr="007B246A" w:rsidRDefault="00B70435" w:rsidP="00D2131A">
      <w:pPr>
        <w:spacing w:after="0"/>
      </w:pPr>
    </w:p>
    <w:p w14:paraId="254862F5" w14:textId="4C078BF9" w:rsidR="00CB0D9B" w:rsidRPr="007B246A" w:rsidRDefault="00CB0D9B" w:rsidP="00CB0D9B">
      <w:pPr>
        <w:spacing w:before="0" w:after="0" w:line="240" w:lineRule="auto"/>
        <w:ind w:left="360"/>
        <w:jc w:val="center"/>
        <w:rPr>
          <w:i/>
          <w:iCs/>
          <w:sz w:val="18"/>
          <w:szCs w:val="18"/>
        </w:rPr>
      </w:pPr>
      <w:r w:rsidRPr="007B246A">
        <w:rPr>
          <w:i/>
          <w:iCs/>
          <w:sz w:val="18"/>
          <w:szCs w:val="18"/>
        </w:rPr>
        <w:t>Najczęściej wybierane kierunki kształcenia, w tym zawody deficytowe</w:t>
      </w:r>
      <w:r w:rsidR="007B246A" w:rsidRPr="007B246A">
        <w:rPr>
          <w:i/>
          <w:iCs/>
          <w:sz w:val="18"/>
          <w:szCs w:val="18"/>
        </w:rPr>
        <w:t>:</w:t>
      </w:r>
    </w:p>
    <w:p w14:paraId="44D4DFBF" w14:textId="1BE9D7CD" w:rsidR="007B246A" w:rsidRDefault="009825AB" w:rsidP="00CB0D9B">
      <w:pPr>
        <w:spacing w:before="0" w:after="0" w:line="240" w:lineRule="auto"/>
        <w:ind w:left="360"/>
        <w:jc w:val="center"/>
        <w:rPr>
          <w:i/>
          <w:iCs/>
          <w:sz w:val="18"/>
          <w:szCs w:val="18"/>
          <w:highlight w:val="yellow"/>
        </w:rPr>
      </w:pPr>
      <w:r w:rsidRPr="009825AB">
        <w:rPr>
          <w:noProof/>
        </w:rPr>
        <w:drawing>
          <wp:anchor distT="0" distB="0" distL="114300" distR="114300" simplePos="0" relativeHeight="251620352" behindDoc="0" locked="0" layoutInCell="1" allowOverlap="1" wp14:anchorId="55A08BD3" wp14:editId="770DEE15">
            <wp:simplePos x="0" y="0"/>
            <wp:positionH relativeFrom="column">
              <wp:posOffset>1129085</wp:posOffset>
            </wp:positionH>
            <wp:positionV relativeFrom="paragraph">
              <wp:posOffset>4595853</wp:posOffset>
            </wp:positionV>
            <wp:extent cx="492981" cy="157936"/>
            <wp:effectExtent l="0" t="0" r="0" b="0"/>
            <wp:wrapNone/>
            <wp:docPr id="778402302" name="Obraz 7784023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402302" name="Obraz 77840230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981" cy="157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4007">
        <w:rPr>
          <w:i/>
          <w:iCs/>
          <w:noProof/>
          <w:sz w:val="18"/>
          <w:szCs w:val="18"/>
        </w:rPr>
        <w:drawing>
          <wp:inline distT="0" distB="0" distL="0" distR="0" wp14:anchorId="1942DDB8" wp14:editId="6C7389C5">
            <wp:extent cx="3752850" cy="4762500"/>
            <wp:effectExtent l="0" t="0" r="0" b="0"/>
            <wp:docPr id="41" name="Obraz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Obraz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412CA4" w14:textId="6368DAEC" w:rsidR="00E6246E" w:rsidRDefault="00E6246E" w:rsidP="000A4F7C">
      <w:pPr>
        <w:spacing w:before="0" w:after="0"/>
        <w:rPr>
          <w:sz w:val="18"/>
          <w:szCs w:val="18"/>
        </w:rPr>
      </w:pPr>
    </w:p>
    <w:p w14:paraId="31B57364" w14:textId="6AE3BE4A" w:rsidR="00CB0D9B" w:rsidRDefault="00FE5269" w:rsidP="00E6246E">
      <w:pPr>
        <w:spacing w:before="0" w:after="0"/>
        <w:jc w:val="center"/>
        <w:rPr>
          <w:sz w:val="18"/>
          <w:szCs w:val="18"/>
        </w:rPr>
      </w:pPr>
      <w:r w:rsidRPr="00C62E5B">
        <w:rPr>
          <w:sz w:val="18"/>
          <w:szCs w:val="18"/>
        </w:rPr>
        <w:t>Absolwenci szkół rocznik 202</w:t>
      </w:r>
      <w:r w:rsidR="00C62E5B" w:rsidRPr="00C62E5B">
        <w:rPr>
          <w:sz w:val="18"/>
          <w:szCs w:val="18"/>
        </w:rPr>
        <w:t>1</w:t>
      </w:r>
      <w:r w:rsidRPr="00C62E5B">
        <w:rPr>
          <w:sz w:val="18"/>
          <w:szCs w:val="18"/>
        </w:rPr>
        <w:t>/202</w:t>
      </w:r>
      <w:r w:rsidR="00C62E5B" w:rsidRPr="00C62E5B">
        <w:rPr>
          <w:sz w:val="18"/>
          <w:szCs w:val="18"/>
        </w:rPr>
        <w:t>2</w:t>
      </w:r>
      <w:r w:rsidRPr="00C62E5B">
        <w:rPr>
          <w:sz w:val="18"/>
          <w:szCs w:val="18"/>
        </w:rPr>
        <w:t xml:space="preserve"> w powiecie szamotulskim</w:t>
      </w:r>
      <w:r w:rsidR="007B246A">
        <w:rPr>
          <w:sz w:val="18"/>
          <w:szCs w:val="18"/>
        </w:rPr>
        <w:t>:</w:t>
      </w:r>
    </w:p>
    <w:p w14:paraId="7568CEDD" w14:textId="65CFA54D" w:rsidR="00E6246E" w:rsidRPr="00C62E5B" w:rsidRDefault="00F14007" w:rsidP="00950E73">
      <w:pPr>
        <w:spacing w:before="0" w:after="0"/>
        <w:jc w:val="center"/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 wp14:anchorId="6B51591B" wp14:editId="734D3847">
            <wp:extent cx="4752975" cy="4029075"/>
            <wp:effectExtent l="0" t="0" r="9525" b="9525"/>
            <wp:docPr id="42" name="Obraz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Obraz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769D2" w14:textId="7E605E69" w:rsidR="00F9711D" w:rsidRDefault="00BB2976" w:rsidP="00865987">
      <w:pPr>
        <w:spacing w:before="0" w:after="120"/>
        <w:jc w:val="both"/>
        <w:rPr>
          <w:sz w:val="22"/>
          <w:szCs w:val="22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813888" behindDoc="0" locked="0" layoutInCell="1" allowOverlap="1" wp14:anchorId="5212E74B" wp14:editId="4CEE3FAE">
            <wp:simplePos x="0" y="0"/>
            <wp:positionH relativeFrom="column">
              <wp:posOffset>147320</wp:posOffset>
            </wp:positionH>
            <wp:positionV relativeFrom="paragraph">
              <wp:posOffset>62865</wp:posOffset>
            </wp:positionV>
            <wp:extent cx="1174115" cy="1468120"/>
            <wp:effectExtent l="95250" t="38100" r="26035" b="93980"/>
            <wp:wrapNone/>
            <wp:docPr id="1931124052" name="Obraz 1931124052" descr="Powiat średzki (województwo wielkopolskie) – Wikipedia, wolna encyklo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Obraz 341" descr="Powiat średzki (województwo wielkopolskie) – Wikipedia, wolna encyklopedia"/>
                    <pic:cNvPicPr>
                      <a:picLocks noChangeAspect="1"/>
                    </pic:cNvPicPr>
                  </pic:nvPicPr>
                  <pic:blipFill>
                    <a:blip r:embed="rId195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4115" cy="14681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0A4F7C" w:rsidRPr="00AE254A">
        <w:rPr>
          <w:noProof/>
        </w:rPr>
        <w:drawing>
          <wp:anchor distT="0" distB="0" distL="114300" distR="114300" simplePos="0" relativeHeight="251545600" behindDoc="0" locked="0" layoutInCell="1" allowOverlap="1" wp14:anchorId="6E84A800" wp14:editId="17FFC92E">
            <wp:simplePos x="0" y="0"/>
            <wp:positionH relativeFrom="column">
              <wp:posOffset>-5516501</wp:posOffset>
            </wp:positionH>
            <wp:positionV relativeFrom="paragraph">
              <wp:posOffset>60960</wp:posOffset>
            </wp:positionV>
            <wp:extent cx="1174496" cy="1468120"/>
            <wp:effectExtent l="95250" t="38100" r="26035" b="93980"/>
            <wp:wrapNone/>
            <wp:docPr id="341" name="Obraz 341" descr="Powiat średzki (województwo wielkopolskie) – Wikipedia, wolna encyklo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owiat średzki (województwo wielkopolskie) – Wikipedia, wolna encyklopedia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4496" cy="14681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0022">
        <w:rPr>
          <w:noProof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 wp14:anchorId="5445D0AC" wp14:editId="608018E2">
                <wp:simplePos x="0" y="0"/>
                <wp:positionH relativeFrom="column">
                  <wp:posOffset>4445</wp:posOffset>
                </wp:positionH>
                <wp:positionV relativeFrom="paragraph">
                  <wp:posOffset>0</wp:posOffset>
                </wp:positionV>
                <wp:extent cx="5967095" cy="1457325"/>
                <wp:effectExtent l="0" t="0" r="0" b="0"/>
                <wp:wrapTight wrapText="bothSides">
                  <wp:wrapPolygon edited="0">
                    <wp:start x="0" y="0"/>
                    <wp:lineTo x="0" y="21459"/>
                    <wp:lineTo x="19101" y="21459"/>
                    <wp:lineTo x="21515" y="11294"/>
                    <wp:lineTo x="21515" y="10165"/>
                    <wp:lineTo x="19101" y="0"/>
                    <wp:lineTo x="0" y="0"/>
                  </wp:wrapPolygon>
                </wp:wrapTight>
                <wp:docPr id="255409221" name="Strzałka: pięciokąt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67095" cy="1457325"/>
                        </a:xfrm>
                        <a:prstGeom prst="homePlate">
                          <a:avLst/>
                        </a:prstGeom>
                        <a:solidFill>
                          <a:schemeClr val="tx2"/>
                        </a:solidFill>
                        <a:ln w="63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5BF9ADE" w14:textId="1D39F830" w:rsidR="000F1E95" w:rsidRPr="00B74BE7" w:rsidRDefault="00B74BE7" w:rsidP="00B74BE7">
                            <w:pPr>
                              <w:pStyle w:val="Nagwek2"/>
                              <w:shd w:val="clear" w:color="auto" w:fill="FFFFFF" w:themeFill="background1"/>
                              <w:ind w:left="1701"/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bookmarkStart w:id="100" w:name="_Toc138418449"/>
                            <w:r>
                              <w:rPr>
                                <w:sz w:val="44"/>
                                <w:szCs w:val="44"/>
                              </w:rPr>
                              <w:t>POWIAT ŚREDZKI</w:t>
                            </w:r>
                            <w:bookmarkEnd w:id="100"/>
                          </w:p>
                          <w:p w14:paraId="22A4F8BD" w14:textId="757EF1A4" w:rsidR="000F1E95" w:rsidRPr="008C55D2" w:rsidRDefault="000F1E95" w:rsidP="00B35DBD">
                            <w:pPr>
                              <w:pStyle w:val="Akapitzlist"/>
                              <w:numPr>
                                <w:ilvl w:val="0"/>
                                <w:numId w:val="69"/>
                              </w:numPr>
                              <w:spacing w:before="12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absolwentów: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A26588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639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os</w:t>
                            </w:r>
                            <w:r w:rsidR="00A26588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ób</w:t>
                            </w:r>
                          </w:p>
                          <w:p w14:paraId="2DE72614" w14:textId="7B813A1F" w:rsidR="000F1E95" w:rsidRPr="008C55D2" w:rsidRDefault="000F1E95" w:rsidP="00B35DBD">
                            <w:pPr>
                              <w:pStyle w:val="Akapitzlist"/>
                              <w:numPr>
                                <w:ilvl w:val="0"/>
                                <w:numId w:val="69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bezrobotnych absolwentów na koniec 202</w:t>
                            </w:r>
                            <w:r w:rsidR="00F22C91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950DFB"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A26588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71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os</w:t>
                            </w:r>
                            <w:r w:rsidR="00950DFB"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ó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b</w:t>
                            </w:r>
                          </w:p>
                          <w:p w14:paraId="17ACA8AE" w14:textId="220912EC" w:rsidR="000F1E95" w:rsidRPr="008C55D2" w:rsidRDefault="000F1E95" w:rsidP="00B35DBD">
                            <w:pPr>
                              <w:pStyle w:val="Akapitzlist"/>
                              <w:numPr>
                                <w:ilvl w:val="0"/>
                                <w:numId w:val="69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Stopa bezrobocia stan na koniec 202</w:t>
                            </w:r>
                            <w:r w:rsidR="00AE254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950DFB"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C948A8"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5,</w:t>
                            </w:r>
                            <w:r w:rsidR="00F22C91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8</w:t>
                            </w:r>
                            <w:r w:rsidR="00A26588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%</w:t>
                            </w:r>
                          </w:p>
                          <w:p w14:paraId="55CFE5C3" w14:textId="4268E4EF" w:rsidR="000F1E95" w:rsidRPr="008C55D2" w:rsidRDefault="000F1E95" w:rsidP="00B35DBD">
                            <w:pPr>
                              <w:pStyle w:val="Akapitzlist"/>
                              <w:numPr>
                                <w:ilvl w:val="0"/>
                                <w:numId w:val="69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Oferty pracy zgłoszone do powiatowego urzędu pracy</w:t>
                            </w:r>
                            <w:r w:rsidR="00950DFB"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0A4F7C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1 454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45D0AC" id="Strzałka: pięciokąt 44" o:spid="_x0000_s1062" type="#_x0000_t15" style="position:absolute;left:0;text-align:left;margin-left:.35pt;margin-top:0;width:469.85pt;height:114.75pt;z-index:-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" adj="18962" fillcolor="#17406d [3215]" stroked="f" strokeweight=".5pt">
                <v:textbox>
                  <w:txbxContent>
                    <w:p w14:paraId="05BF9ADE" w14:textId="1D39F830" w:rsidR="000F1E95" w:rsidRPr="00B74BE7" w:rsidRDefault="00B74BE7" w:rsidP="00B74BE7">
                      <w:pPr>
                        <w:pStyle w:val="Nagwek2"/>
                        <w:shd w:val="clear" w:color="auto" w:fill="FFFFFF" w:themeFill="background1"/>
                        <w:ind w:left="1701"/>
                        <w:jc w:val="center"/>
                        <w:rPr>
                          <w:sz w:val="44"/>
                          <w:szCs w:val="44"/>
                        </w:rPr>
                      </w:pPr>
                      <w:bookmarkStart w:id="101" w:name="_Toc138418449"/>
                      <w:r>
                        <w:rPr>
                          <w:sz w:val="44"/>
                          <w:szCs w:val="44"/>
                        </w:rPr>
                        <w:t>POWIAT ŚREDZKI</w:t>
                      </w:r>
                      <w:bookmarkEnd w:id="101"/>
                    </w:p>
                    <w:p w14:paraId="22A4F8BD" w14:textId="757EF1A4" w:rsidR="000F1E95" w:rsidRPr="008C55D2" w:rsidRDefault="000F1E95" w:rsidP="00B35DBD">
                      <w:pPr>
                        <w:pStyle w:val="Akapitzlist"/>
                        <w:numPr>
                          <w:ilvl w:val="0"/>
                          <w:numId w:val="69"/>
                        </w:numPr>
                        <w:spacing w:before="12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>Liczba absolwentów: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8C55D2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A26588">
                        <w:rPr>
                          <w:b/>
                          <w:bCs/>
                          <w:color w:val="FFFFFF" w:themeColor="background1"/>
                        </w:rPr>
                        <w:t>639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 xml:space="preserve"> os</w:t>
                      </w:r>
                      <w:r w:rsidR="00A26588">
                        <w:rPr>
                          <w:b/>
                          <w:bCs/>
                          <w:color w:val="FFFFFF" w:themeColor="background1"/>
                        </w:rPr>
                        <w:t>ób</w:t>
                      </w:r>
                    </w:p>
                    <w:p w14:paraId="2DE72614" w14:textId="7B813A1F" w:rsidR="000F1E95" w:rsidRPr="008C55D2" w:rsidRDefault="000F1E95" w:rsidP="00B35DBD">
                      <w:pPr>
                        <w:pStyle w:val="Akapitzlist"/>
                        <w:numPr>
                          <w:ilvl w:val="0"/>
                          <w:numId w:val="69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>Liczba bezrobotnych absolwentów na koniec 202</w:t>
                      </w:r>
                      <w:r w:rsidR="00F22C91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950DFB" w:rsidRPr="008C55D2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8C55D2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A26588">
                        <w:rPr>
                          <w:b/>
                          <w:bCs/>
                          <w:color w:val="FFFFFF" w:themeColor="background1"/>
                        </w:rPr>
                        <w:t>71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 xml:space="preserve"> os</w:t>
                      </w:r>
                      <w:r w:rsidR="00950DFB" w:rsidRPr="008C55D2">
                        <w:rPr>
                          <w:b/>
                          <w:bCs/>
                          <w:color w:val="FFFFFF" w:themeColor="background1"/>
                        </w:rPr>
                        <w:t>ó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>b</w:t>
                      </w:r>
                    </w:p>
                    <w:p w14:paraId="17ACA8AE" w14:textId="220912EC" w:rsidR="000F1E95" w:rsidRPr="008C55D2" w:rsidRDefault="000F1E95" w:rsidP="00B35DBD">
                      <w:pPr>
                        <w:pStyle w:val="Akapitzlist"/>
                        <w:numPr>
                          <w:ilvl w:val="0"/>
                          <w:numId w:val="69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>Stopa bezrobocia stan na koniec 202</w:t>
                      </w:r>
                      <w:r w:rsidR="00AE254A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950DFB" w:rsidRPr="008C55D2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 xml:space="preserve">  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8C55D2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C948A8" w:rsidRPr="008C55D2">
                        <w:rPr>
                          <w:b/>
                          <w:bCs/>
                          <w:color w:val="FFFFFF" w:themeColor="background1"/>
                        </w:rPr>
                        <w:t>5,</w:t>
                      </w:r>
                      <w:r w:rsidR="00F22C91">
                        <w:rPr>
                          <w:b/>
                          <w:bCs/>
                          <w:color w:val="FFFFFF" w:themeColor="background1"/>
                        </w:rPr>
                        <w:t>8</w:t>
                      </w:r>
                      <w:r w:rsidR="00A26588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>%</w:t>
                      </w:r>
                    </w:p>
                    <w:p w14:paraId="55CFE5C3" w14:textId="4268E4EF" w:rsidR="000F1E95" w:rsidRPr="008C55D2" w:rsidRDefault="000F1E95" w:rsidP="00B35DBD">
                      <w:pPr>
                        <w:pStyle w:val="Akapitzlist"/>
                        <w:numPr>
                          <w:ilvl w:val="0"/>
                          <w:numId w:val="69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>Oferty pracy zgłoszone do powiatowego urzędu pracy</w:t>
                      </w:r>
                      <w:r w:rsidR="00950DFB" w:rsidRPr="008C55D2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8C55D2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0A4F7C">
                        <w:rPr>
                          <w:b/>
                          <w:bCs/>
                          <w:color w:val="FFFFFF" w:themeColor="background1"/>
                        </w:rPr>
                        <w:t>1 454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7EB935A4" w14:textId="2FCB58BC" w:rsidR="001B453F" w:rsidRPr="00AE254A" w:rsidRDefault="00F00022" w:rsidP="00865987">
      <w:pPr>
        <w:spacing w:before="0" w:after="12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1" locked="0" layoutInCell="1" allowOverlap="1" wp14:anchorId="431DB4EE" wp14:editId="7474E18B">
                <wp:simplePos x="0" y="0"/>
                <wp:positionH relativeFrom="column">
                  <wp:posOffset>-158750</wp:posOffset>
                </wp:positionH>
                <wp:positionV relativeFrom="paragraph">
                  <wp:posOffset>431165</wp:posOffset>
                </wp:positionV>
                <wp:extent cx="6029325" cy="7409815"/>
                <wp:effectExtent l="0" t="0" r="9525" b="635"/>
                <wp:wrapNone/>
                <wp:docPr id="396358955" name="Prostokąt 4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29325" cy="74098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6BED52" id="Prostokąt 43" o:spid="_x0000_s1026" alt="&quot;&quot;" style="position:absolute;margin-left:-12.5pt;margin-top:33.95pt;width:474.75pt;height:583.45pt;z-index:-25159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" fillcolor="window" strokecolor="#f2f2f2" strokeweight="1pt">
                <v:path arrowok="t"/>
              </v:rect>
            </w:pict>
          </mc:Fallback>
        </mc:AlternateContent>
      </w:r>
      <w:r w:rsidR="00CF4866" w:rsidRPr="00AE254A">
        <w:rPr>
          <w:sz w:val="22"/>
          <w:szCs w:val="22"/>
          <w:lang w:eastAsia="en-US"/>
        </w:rPr>
        <w:t xml:space="preserve">W ramach badania </w:t>
      </w:r>
      <w:r w:rsidR="00CF4866" w:rsidRPr="00AE254A">
        <w:rPr>
          <w:i/>
          <w:iCs/>
          <w:sz w:val="22"/>
          <w:szCs w:val="22"/>
          <w:lang w:eastAsia="en-US"/>
        </w:rPr>
        <w:t>Barometr Zawodów 202</w:t>
      </w:r>
      <w:r w:rsidR="00AE254A" w:rsidRPr="00AE254A">
        <w:rPr>
          <w:i/>
          <w:iCs/>
          <w:sz w:val="22"/>
          <w:szCs w:val="22"/>
          <w:lang w:eastAsia="en-US"/>
        </w:rPr>
        <w:t>3</w:t>
      </w:r>
      <w:r w:rsidR="00CF4866" w:rsidRPr="00AE254A">
        <w:rPr>
          <w:sz w:val="22"/>
          <w:szCs w:val="22"/>
          <w:lang w:eastAsia="en-US"/>
        </w:rPr>
        <w:t xml:space="preserve"> w powiecie średzkim, zawody charakteryzujące się jako duży deficyt oraz deficyt poszukujących pracy, przedstawia</w:t>
      </w:r>
      <w:r w:rsidR="001B2DB7" w:rsidRPr="00AE254A">
        <w:rPr>
          <w:color w:val="000000" w:themeColor="text1"/>
          <w:sz w:val="22"/>
          <w:szCs w:val="22"/>
          <w:lang w:eastAsia="en-US"/>
        </w:rPr>
        <w:t>ją</w:t>
      </w:r>
      <w:r w:rsidR="00CF4866" w:rsidRPr="00AE254A">
        <w:rPr>
          <w:sz w:val="22"/>
          <w:szCs w:val="22"/>
          <w:lang w:eastAsia="en-US"/>
        </w:rPr>
        <w:t xml:space="preserve"> się następująco</w:t>
      </w:r>
      <w:r w:rsidR="0001060B" w:rsidRPr="00AE254A">
        <w:rPr>
          <w:noProof/>
        </w:rPr>
        <w:t>:</w:t>
      </w:r>
    </w:p>
    <w:p w14:paraId="75EF2ADE" w14:textId="40FB72BB" w:rsidR="00DE0AA0" w:rsidRPr="00AE254A" w:rsidRDefault="00DE0AA0" w:rsidP="000A4F7C">
      <w:pPr>
        <w:shd w:val="clear" w:color="auto" w:fill="DBEFF9" w:themeFill="background2"/>
        <w:spacing w:after="0" w:line="240" w:lineRule="auto"/>
        <w:jc w:val="center"/>
        <w:sectPr w:rsidR="00DE0AA0" w:rsidRPr="00AE254A" w:rsidSect="004719B7">
          <w:type w:val="continuous"/>
          <w:pgSz w:w="11907" w:h="16840" w:code="9"/>
          <w:pgMar w:top="426" w:right="1418" w:bottom="1276" w:left="1418" w:header="680" w:footer="454" w:gutter="0"/>
          <w:pgNumType w:fmt="numberInDash"/>
          <w:cols w:space="708"/>
          <w:docGrid w:linePitch="360"/>
        </w:sectPr>
      </w:pPr>
      <w:r w:rsidRPr="00AE254A">
        <w:t>DUŻY DEFICYT:</w:t>
      </w:r>
    </w:p>
    <w:p w14:paraId="442B972A" w14:textId="5C146016" w:rsidR="00AE254A" w:rsidRPr="00AE254A" w:rsidRDefault="00AE254A" w:rsidP="00B35DBD">
      <w:pPr>
        <w:pStyle w:val="Akapitzlist"/>
        <w:numPr>
          <w:ilvl w:val="0"/>
          <w:numId w:val="39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betoniarze i zbrojarze</w:t>
      </w:r>
    </w:p>
    <w:p w14:paraId="57530ABC" w14:textId="77777777" w:rsidR="00AE254A" w:rsidRPr="00AE254A" w:rsidRDefault="00AE254A" w:rsidP="00B35DBD">
      <w:pPr>
        <w:pStyle w:val="Akapitzlist"/>
        <w:numPr>
          <w:ilvl w:val="0"/>
          <w:numId w:val="39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cieśle i stolarze budowlani</w:t>
      </w:r>
    </w:p>
    <w:p w14:paraId="27CFBE64" w14:textId="0DDC00FF" w:rsidR="00AE254A" w:rsidRPr="00AE254A" w:rsidRDefault="00AE254A" w:rsidP="00B35DBD">
      <w:pPr>
        <w:pStyle w:val="Akapitzlist"/>
        <w:numPr>
          <w:ilvl w:val="0"/>
          <w:numId w:val="39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dekarze i blacharze budowlani</w:t>
      </w:r>
    </w:p>
    <w:p w14:paraId="67C7D1FA" w14:textId="5A71EB48" w:rsidR="00AE254A" w:rsidRPr="00AE254A" w:rsidRDefault="00AE254A" w:rsidP="00B35DBD">
      <w:pPr>
        <w:pStyle w:val="Akapitzlist"/>
        <w:numPr>
          <w:ilvl w:val="0"/>
          <w:numId w:val="39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kierowcy samochodów ciężarowych i ciągników siodłowych</w:t>
      </w:r>
    </w:p>
    <w:p w14:paraId="77CF40E1" w14:textId="0F0DA1AC" w:rsidR="00AE254A" w:rsidRPr="00AE254A" w:rsidRDefault="00AE254A" w:rsidP="00B35DBD">
      <w:pPr>
        <w:pStyle w:val="Akapitzlist"/>
        <w:numPr>
          <w:ilvl w:val="0"/>
          <w:numId w:val="39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kucharze</w:t>
      </w:r>
    </w:p>
    <w:p w14:paraId="64F8E881" w14:textId="77777777" w:rsidR="00AE254A" w:rsidRPr="00AE254A" w:rsidRDefault="00AE254A" w:rsidP="00B35DBD">
      <w:pPr>
        <w:pStyle w:val="Akapitzlist"/>
        <w:numPr>
          <w:ilvl w:val="0"/>
          <w:numId w:val="39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opiekunowie osoby starszej lub niepełnosprawnej</w:t>
      </w:r>
    </w:p>
    <w:p w14:paraId="3BFC84F0" w14:textId="77777777" w:rsidR="00AE254A" w:rsidRPr="00AE254A" w:rsidRDefault="00AE254A" w:rsidP="00B35DBD">
      <w:pPr>
        <w:pStyle w:val="Akapitzlist"/>
        <w:numPr>
          <w:ilvl w:val="0"/>
          <w:numId w:val="39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piekarze</w:t>
      </w:r>
    </w:p>
    <w:p w14:paraId="6184D07D" w14:textId="77777777" w:rsidR="00AE254A" w:rsidRPr="00AE254A" w:rsidRDefault="00AE254A" w:rsidP="00B35DBD">
      <w:pPr>
        <w:pStyle w:val="Akapitzlist"/>
        <w:numPr>
          <w:ilvl w:val="0"/>
          <w:numId w:val="39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pielęgniarki i położne</w:t>
      </w:r>
    </w:p>
    <w:p w14:paraId="3F3F3B6E" w14:textId="77777777" w:rsidR="00AE254A" w:rsidRPr="00AE254A" w:rsidRDefault="00AE254A" w:rsidP="00B35DBD">
      <w:pPr>
        <w:pStyle w:val="Akapitzlist"/>
        <w:numPr>
          <w:ilvl w:val="0"/>
          <w:numId w:val="39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pracownicy fizyczni w produkcji i pracach prostych</w:t>
      </w:r>
    </w:p>
    <w:p w14:paraId="77D7B3A3" w14:textId="77777777" w:rsidR="00AE254A" w:rsidRPr="00AE254A" w:rsidRDefault="00AE254A" w:rsidP="00B35DBD">
      <w:pPr>
        <w:pStyle w:val="Akapitzlist"/>
        <w:numPr>
          <w:ilvl w:val="0"/>
          <w:numId w:val="39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pracownicy ochrony fizycznej</w:t>
      </w:r>
    </w:p>
    <w:p w14:paraId="29137BC3" w14:textId="77777777" w:rsidR="00AE254A" w:rsidRPr="00AE254A" w:rsidRDefault="00AE254A" w:rsidP="00B35DBD">
      <w:pPr>
        <w:pStyle w:val="Akapitzlist"/>
        <w:numPr>
          <w:ilvl w:val="0"/>
          <w:numId w:val="39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pracownicy robót wykończeniowych w budownictwie</w:t>
      </w:r>
    </w:p>
    <w:p w14:paraId="6B7FB1F1" w14:textId="77777777" w:rsidR="00AE254A" w:rsidRPr="00AE254A" w:rsidRDefault="00AE254A" w:rsidP="00B35DBD">
      <w:pPr>
        <w:pStyle w:val="Akapitzlist"/>
        <w:numPr>
          <w:ilvl w:val="0"/>
          <w:numId w:val="39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psycholodzy i psychoterapeuci</w:t>
      </w:r>
    </w:p>
    <w:p w14:paraId="1CDA5D0B" w14:textId="77777777" w:rsidR="00AE254A" w:rsidRPr="00AE254A" w:rsidRDefault="00AE254A" w:rsidP="00B35DBD">
      <w:pPr>
        <w:pStyle w:val="Akapitzlist"/>
        <w:numPr>
          <w:ilvl w:val="0"/>
          <w:numId w:val="39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robotnicy budowlani</w:t>
      </w:r>
    </w:p>
    <w:p w14:paraId="00303775" w14:textId="77777777" w:rsidR="00AE254A" w:rsidRPr="00AE254A" w:rsidRDefault="00AE254A" w:rsidP="00B35DBD">
      <w:pPr>
        <w:pStyle w:val="Akapitzlist"/>
        <w:numPr>
          <w:ilvl w:val="0"/>
          <w:numId w:val="39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spawacze</w:t>
      </w:r>
    </w:p>
    <w:p w14:paraId="54CC296B" w14:textId="77777777" w:rsidR="00AE254A" w:rsidRPr="00AE254A" w:rsidRDefault="00AE254A" w:rsidP="00B35DBD">
      <w:pPr>
        <w:pStyle w:val="Akapitzlist"/>
        <w:numPr>
          <w:ilvl w:val="0"/>
          <w:numId w:val="39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sprzątaczki i pokojowe</w:t>
      </w:r>
    </w:p>
    <w:p w14:paraId="375DC444" w14:textId="77777777" w:rsidR="00AE254A" w:rsidRPr="00AE254A" w:rsidRDefault="00AE254A" w:rsidP="00B35DBD">
      <w:pPr>
        <w:pStyle w:val="Akapitzlist"/>
        <w:numPr>
          <w:ilvl w:val="0"/>
          <w:numId w:val="39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sprzedawcy i kasjerzy</w:t>
      </w:r>
    </w:p>
    <w:p w14:paraId="75B14F0F" w14:textId="233F3720" w:rsidR="001B453F" w:rsidRPr="00AE254A" w:rsidRDefault="00AE254A" w:rsidP="00B35DBD">
      <w:pPr>
        <w:pStyle w:val="Akapitzlist"/>
        <w:numPr>
          <w:ilvl w:val="0"/>
          <w:numId w:val="39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zaopatrzeniowcy i dostawcy</w:t>
      </w:r>
    </w:p>
    <w:p w14:paraId="47FCCD84" w14:textId="77777777" w:rsidR="00AE254A" w:rsidRDefault="00AE254A" w:rsidP="00AE254A">
      <w:pPr>
        <w:spacing w:before="0" w:after="0" w:line="240" w:lineRule="auto"/>
        <w:rPr>
          <w:highlight w:val="yellow"/>
        </w:rPr>
        <w:sectPr w:rsidR="00AE254A" w:rsidSect="00AE254A">
          <w:type w:val="continuous"/>
          <w:pgSz w:w="11907" w:h="16840" w:code="9"/>
          <w:pgMar w:top="1418" w:right="1418" w:bottom="1418" w:left="1418" w:header="680" w:footer="454" w:gutter="0"/>
          <w:cols w:num="3" w:space="70"/>
          <w:docGrid w:linePitch="360"/>
        </w:sectPr>
      </w:pPr>
    </w:p>
    <w:p w14:paraId="62472145" w14:textId="63FB3569" w:rsidR="001B453F" w:rsidRPr="00AE254A" w:rsidRDefault="000A4F7C" w:rsidP="000A4F7C">
      <w:pPr>
        <w:shd w:val="clear" w:color="auto" w:fill="DAE6B6" w:themeFill="accent6" w:themeFillTint="66"/>
        <w:spacing w:after="0"/>
        <w:jc w:val="center"/>
        <w:sectPr w:rsidR="001B453F" w:rsidRPr="00AE254A" w:rsidSect="00EF7055">
          <w:type w:val="continuous"/>
          <w:pgSz w:w="11907" w:h="16840" w:code="9"/>
          <w:pgMar w:top="1418" w:right="1418" w:bottom="1418" w:left="1418" w:header="680" w:footer="454" w:gutter="0"/>
          <w:cols w:space="708"/>
          <w:docGrid w:linePitch="360"/>
        </w:sectPr>
      </w:pPr>
      <w:r>
        <w:t>D</w:t>
      </w:r>
      <w:r w:rsidR="001B453F" w:rsidRPr="00AE254A">
        <w:t>EFICYT POSZUKUJĄCYCH PRACY</w:t>
      </w:r>
    </w:p>
    <w:p w14:paraId="0C09B56A" w14:textId="4B574BFA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agenci ubezpieczeniowi</w:t>
      </w:r>
    </w:p>
    <w:p w14:paraId="6B816D9C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animatorzy kultury i organizatorzy imprez</w:t>
      </w:r>
    </w:p>
    <w:p w14:paraId="5F56EC29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asystenci w edukacji</w:t>
      </w:r>
    </w:p>
    <w:p w14:paraId="24AECFB7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blacharze i lakiernicy samochodowi</w:t>
      </w:r>
    </w:p>
    <w:p w14:paraId="61636BC1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brukarze</w:t>
      </w:r>
    </w:p>
    <w:p w14:paraId="3E29C7DF" w14:textId="4AC3041E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cukiernicy</w:t>
      </w:r>
    </w:p>
    <w:p w14:paraId="63E57A0B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diagności laboratoryjni medyczni</w:t>
      </w:r>
    </w:p>
    <w:p w14:paraId="7587F57F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elektrycy, elektromechanicy i elektromonterzy</w:t>
      </w:r>
    </w:p>
    <w:p w14:paraId="7BE212DA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floryści</w:t>
      </w:r>
    </w:p>
    <w:p w14:paraId="2AFA3001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fryzjerzy</w:t>
      </w:r>
    </w:p>
    <w:p w14:paraId="5B10651D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geodeci i kartografowie</w:t>
      </w:r>
    </w:p>
    <w:p w14:paraId="1F03DFB4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gospodarze obiektów, portierzy, woźni i dozorcy</w:t>
      </w:r>
    </w:p>
    <w:p w14:paraId="72A9D1E2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instruktorzy rekreacji i sportu</w:t>
      </w:r>
    </w:p>
    <w:p w14:paraId="77E5AE9A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kelnerzy i barmani</w:t>
      </w:r>
    </w:p>
    <w:p w14:paraId="4168528A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kierowcy samochodów osobowych</w:t>
      </w:r>
    </w:p>
    <w:p w14:paraId="5A335711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kierownicy sprzedaży</w:t>
      </w:r>
    </w:p>
    <w:p w14:paraId="7EA00655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kosmetyczki</w:t>
      </w:r>
    </w:p>
    <w:p w14:paraId="5C1FDEF1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krawcy i pracownicy produkcji odzieży</w:t>
      </w:r>
    </w:p>
    <w:p w14:paraId="4DB8AB53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lakiernicy</w:t>
      </w:r>
    </w:p>
    <w:p w14:paraId="40917EF2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lekarze</w:t>
      </w:r>
    </w:p>
    <w:p w14:paraId="28BFE40E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listonosze i kurierzy</w:t>
      </w:r>
    </w:p>
    <w:p w14:paraId="649CB444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logopedzi i audiofonolodzy</w:t>
      </w:r>
    </w:p>
    <w:p w14:paraId="6ABC83F8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magazynierzy</w:t>
      </w:r>
    </w:p>
    <w:p w14:paraId="5D1FB72E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mechanicy pojazdów samochodowych</w:t>
      </w:r>
    </w:p>
    <w:p w14:paraId="24C343BE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monterzy instalacji budowlanych</w:t>
      </w:r>
    </w:p>
    <w:p w14:paraId="720A964E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monterzy maszyn i urządzeń</w:t>
      </w:r>
    </w:p>
    <w:p w14:paraId="1B3516B7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murarze i tynkarze</w:t>
      </w:r>
    </w:p>
    <w:p w14:paraId="5EB51F01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nauczyciele nauczania wczesnoszkolnego</w:t>
      </w:r>
    </w:p>
    <w:p w14:paraId="65734FDD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nauczyciele praktycznej nauki zawodu</w:t>
      </w:r>
    </w:p>
    <w:p w14:paraId="13CBBDB6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nauczyciele przedmiotów ogólnokształcących</w:t>
      </w:r>
    </w:p>
    <w:p w14:paraId="0A399C3A" w14:textId="54187160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nauczyciele przedmiotów zawodowych</w:t>
      </w:r>
    </w:p>
    <w:p w14:paraId="5F2B1DE2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nauczyciele przedszkoli</w:t>
      </w:r>
    </w:p>
    <w:p w14:paraId="14264584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nauczyciele szkół specjalnych i oddziałów integracyjnych</w:t>
      </w:r>
    </w:p>
    <w:p w14:paraId="1B458756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operatorzy aparatury medycznej</w:t>
      </w:r>
    </w:p>
    <w:p w14:paraId="5565B26D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operatorzy i mechanicy sprzętu do robót ziemnych</w:t>
      </w:r>
    </w:p>
    <w:p w14:paraId="3AA39BF6" w14:textId="7F041D74" w:rsidR="00AE254A" w:rsidRPr="00902F91" w:rsidRDefault="00AE254A" w:rsidP="00902F91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operatorzy maszyn do produkcji wyrobów z gumy i tworzyw</w:t>
      </w:r>
      <w:r w:rsidRPr="00902F91">
        <w:rPr>
          <w:sz w:val="18"/>
          <w:szCs w:val="18"/>
        </w:rPr>
        <w:t>sztucznych</w:t>
      </w:r>
    </w:p>
    <w:p w14:paraId="31A30169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operatorzy maszyn rolniczych i ogrodniczych</w:t>
      </w:r>
    </w:p>
    <w:p w14:paraId="5579F934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operatorzy obrabiarek skrawających</w:t>
      </w:r>
    </w:p>
    <w:p w14:paraId="435A147C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operatorzy urządzeń dźwigowo-transportowych</w:t>
      </w:r>
    </w:p>
    <w:p w14:paraId="71D0B5A8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opiekunki dziecięce</w:t>
      </w:r>
    </w:p>
    <w:p w14:paraId="6ED5DB59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pedagodzy</w:t>
      </w:r>
    </w:p>
    <w:p w14:paraId="1D4CE623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pomoce kuchenne</w:t>
      </w:r>
    </w:p>
    <w:p w14:paraId="2A25897C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pracownicy administracyjni i biurowi</w:t>
      </w:r>
    </w:p>
    <w:p w14:paraId="7D18196F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pracownicy ds. budownictwa drogowego i kolejowego</w:t>
      </w:r>
    </w:p>
    <w:p w14:paraId="2094AACA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pracownicy ds. rachunkowości i księgowości</w:t>
      </w:r>
    </w:p>
    <w:p w14:paraId="0268DDC7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pracownicy przetwórstwa spożywczego</w:t>
      </w:r>
    </w:p>
    <w:p w14:paraId="0C10DF55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pracownicy służb mundurowych</w:t>
      </w:r>
    </w:p>
    <w:p w14:paraId="7E5470A8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pracownicy socjalni</w:t>
      </w:r>
    </w:p>
    <w:p w14:paraId="0872D762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pracownicy zajmujący się zwierzętami</w:t>
      </w:r>
    </w:p>
    <w:p w14:paraId="38BD869F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przedstawiciele handlowi</w:t>
      </w:r>
    </w:p>
    <w:p w14:paraId="59E24831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przetwórcy mięsa i ryb</w:t>
      </w:r>
    </w:p>
    <w:p w14:paraId="58F8761D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ratownicy medyczni</w:t>
      </w:r>
    </w:p>
    <w:p w14:paraId="4ED8091B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recepcjoniści i rejestratorzy</w:t>
      </w:r>
    </w:p>
    <w:p w14:paraId="50E23117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robotnicy leśni</w:t>
      </w:r>
    </w:p>
    <w:p w14:paraId="108228DC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robotnicy obróbki drewna i stolarze</w:t>
      </w:r>
    </w:p>
    <w:p w14:paraId="6C6629CE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rolnicy i hodowcy</w:t>
      </w:r>
    </w:p>
    <w:p w14:paraId="265EB248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samodzielni księgowi</w:t>
      </w:r>
    </w:p>
    <w:p w14:paraId="19EA441B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sekretarki i asystenci</w:t>
      </w:r>
    </w:p>
    <w:p w14:paraId="4B439261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specjaliści ds. administracji</w:t>
      </w:r>
    </w:p>
    <w:p w14:paraId="7A537385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specjaliści ds. PR, reklamy, marketingu i sprzedaży</w:t>
      </w:r>
    </w:p>
    <w:p w14:paraId="6E839ED0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specjaliści ds. zarządzania zasobami ludzkimi i rekrutacji</w:t>
      </w:r>
    </w:p>
    <w:p w14:paraId="4A70882C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specjaliści elektroniki, automatyki i robotyki</w:t>
      </w:r>
    </w:p>
    <w:p w14:paraId="5A24EE81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specjaliści rolnictwa i leśnictwa</w:t>
      </w:r>
    </w:p>
    <w:p w14:paraId="55DEA1A1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spedytorzy i logistycy</w:t>
      </w:r>
    </w:p>
    <w:p w14:paraId="58EB845D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szefowie kuchni</w:t>
      </w:r>
    </w:p>
    <w:p w14:paraId="5E41CCAF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ślusarze</w:t>
      </w:r>
    </w:p>
    <w:p w14:paraId="1D563ACE" w14:textId="77777777" w:rsidR="00AE254A" w:rsidRPr="00AE254A" w:rsidRDefault="00AE254A" w:rsidP="00B35DBD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technicy budownictwa</w:t>
      </w:r>
    </w:p>
    <w:p w14:paraId="7155B831" w14:textId="393B9584" w:rsidR="00AE254A" w:rsidRPr="006A031F" w:rsidRDefault="00AE254A" w:rsidP="006A031F">
      <w:pPr>
        <w:pStyle w:val="Akapitzlist"/>
        <w:numPr>
          <w:ilvl w:val="0"/>
          <w:numId w:val="40"/>
        </w:numPr>
        <w:spacing w:before="0" w:after="0"/>
        <w:rPr>
          <w:sz w:val="18"/>
          <w:szCs w:val="18"/>
        </w:rPr>
        <w:sectPr w:rsidR="00AE254A" w:rsidRPr="006A031F" w:rsidSect="00AE254A">
          <w:type w:val="continuous"/>
          <w:pgSz w:w="11907" w:h="16840" w:code="9"/>
          <w:pgMar w:top="709" w:right="1418" w:bottom="1418" w:left="1418" w:header="680" w:footer="454" w:gutter="0"/>
          <w:pgNumType w:fmt="numberInDash"/>
          <w:cols w:num="3" w:space="70"/>
          <w:docGrid w:linePitch="360"/>
        </w:sectPr>
      </w:pPr>
      <w:r w:rsidRPr="00AE254A">
        <w:rPr>
          <w:sz w:val="18"/>
          <w:szCs w:val="18"/>
        </w:rPr>
        <w:t>wychowawcy w placówkach oświatowych i opiekuńczych</w:t>
      </w:r>
      <w:bookmarkStart w:id="102" w:name="_Hlk103066067"/>
    </w:p>
    <w:p w14:paraId="4C172D97" w14:textId="77777777" w:rsidR="00790D8D" w:rsidRDefault="00790D8D" w:rsidP="00790D8D">
      <w:pPr>
        <w:spacing w:before="0" w:after="0" w:line="240" w:lineRule="auto"/>
        <w:rPr>
          <w:i/>
          <w:iCs/>
          <w:sz w:val="18"/>
          <w:szCs w:val="18"/>
        </w:rPr>
      </w:pPr>
    </w:p>
    <w:p w14:paraId="015F0627" w14:textId="71088EC5" w:rsidR="00790D8D" w:rsidRDefault="00790D8D" w:rsidP="00790D8D">
      <w:pPr>
        <w:spacing w:before="0" w:after="0" w:line="240" w:lineRule="auto"/>
        <w:rPr>
          <w:i/>
          <w:iCs/>
          <w:sz w:val="18"/>
          <w:szCs w:val="18"/>
        </w:rPr>
      </w:pPr>
      <w:r>
        <w:rPr>
          <w:i/>
          <w:iCs/>
          <w:noProof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70436BF4" wp14:editId="5024A01D">
                <wp:simplePos x="0" y="0"/>
                <wp:positionH relativeFrom="column">
                  <wp:posOffset>4138295</wp:posOffset>
                </wp:positionH>
                <wp:positionV relativeFrom="paragraph">
                  <wp:posOffset>-59690</wp:posOffset>
                </wp:positionV>
                <wp:extent cx="2133600" cy="4810125"/>
                <wp:effectExtent l="0" t="0" r="19050" b="28575"/>
                <wp:wrapNone/>
                <wp:docPr id="1257919548" name="Pole tekstow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3600" cy="4810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txbx>
                        <w:txbxContent>
                          <w:p w14:paraId="366C51FC" w14:textId="14BF1A29" w:rsidR="00790D8D" w:rsidRPr="00790D8D" w:rsidRDefault="00790D8D" w:rsidP="00790D8D">
                            <w:pPr>
                              <w:spacing w:before="0" w:after="0"/>
                              <w:rPr>
                                <w:sz w:val="22"/>
                                <w:szCs w:val="22"/>
                              </w:rPr>
                            </w:pPr>
                            <w:r w:rsidRPr="00C11D46">
                              <w:rPr>
                                <w:sz w:val="22"/>
                                <w:szCs w:val="22"/>
                              </w:rPr>
                              <w:t>Wśród zawodów deficytowych występujących w powiecie średzkim- w których absolwenci</w:t>
                            </w:r>
                            <w:r w:rsidR="00DF268E">
                              <w:rPr>
                                <w:sz w:val="22"/>
                                <w:szCs w:val="22"/>
                              </w:rPr>
                              <w:t>/tki</w:t>
                            </w:r>
                            <w:r w:rsidRPr="00C11D46">
                              <w:rPr>
                                <w:sz w:val="22"/>
                                <w:szCs w:val="22"/>
                              </w:rPr>
                              <w:t xml:space="preserve"> nie powinni mieć trudności ze znalezieniem zatrudnienia, gdyż zapotrzebowanie pracodawców jest duże, a podaż pracowników niewielka – wpisuje się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22</w:t>
                            </w:r>
                            <w:r w:rsidRPr="00C11D46">
                              <w:rPr>
                                <w:sz w:val="22"/>
                                <w:szCs w:val="22"/>
                              </w:rPr>
                              <w:t xml:space="preserve"> kierunk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i</w:t>
                            </w:r>
                            <w:r w:rsidRPr="00C11D46">
                              <w:rPr>
                                <w:sz w:val="22"/>
                                <w:szCs w:val="22"/>
                              </w:rPr>
                              <w:t xml:space="preserve"> kształcenia, z 28 dostępnych kierunkach.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Ponadto 66 </w:t>
                            </w:r>
                            <w:r w:rsidR="0094656A">
                              <w:rPr>
                                <w:sz w:val="22"/>
                                <w:szCs w:val="22"/>
                              </w:rPr>
                              <w:t>osób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 ukończyło kierunki, które w powiecie średzkim </w:t>
                            </w:r>
                            <w:r w:rsidRPr="00C11D46">
                              <w:rPr>
                                <w:sz w:val="22"/>
                                <w:szCs w:val="22"/>
                              </w:rPr>
                              <w:t xml:space="preserve">według </w:t>
                            </w:r>
                            <w:r w:rsidRPr="00C11D46">
                              <w:rPr>
                                <w:i/>
                                <w:iCs/>
                                <w:sz w:val="22"/>
                                <w:szCs w:val="22"/>
                              </w:rPr>
                              <w:t>Barometru Zawodów 2023,</w:t>
                            </w:r>
                            <w:r w:rsidRPr="00C11D46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C11D46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występuję jako duży deficyt. </w:t>
                            </w:r>
                            <w:r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Są to kierunki: kucharz, sprzedawca, monter zabudowy i robót</w:t>
                            </w:r>
                            <w:r w:rsidR="003A0501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wykończeniowych </w:t>
                            </w:r>
                            <w:r w:rsidR="0094656A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br/>
                            </w:r>
                            <w:r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w budownictwie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oraz kierowca mechanik</w:t>
                            </w:r>
                            <w:r w:rsidRPr="00C11D46">
                              <w:rPr>
                                <w:sz w:val="22"/>
                                <w:szCs w:val="22"/>
                              </w:rPr>
                              <w:t xml:space="preserve">.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N</w:t>
                            </w:r>
                            <w:r w:rsidRPr="00C11D46">
                              <w:rPr>
                                <w:sz w:val="22"/>
                                <w:szCs w:val="22"/>
                              </w:rPr>
                              <w:t xml:space="preserve">atomiast według </w:t>
                            </w:r>
                            <w:r w:rsidRPr="00C11D46">
                              <w:rPr>
                                <w:i/>
                                <w:iCs/>
                                <w:sz w:val="22"/>
                                <w:szCs w:val="22"/>
                              </w:rPr>
                              <w:t>Barometru Zawodów 2023</w:t>
                            </w:r>
                            <w:r w:rsidRPr="00C11D46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94656A">
                              <w:rPr>
                                <w:sz w:val="22"/>
                                <w:szCs w:val="22"/>
                              </w:rPr>
                              <w:br/>
                            </w:r>
                            <w:r w:rsidRPr="00C11D46">
                              <w:rPr>
                                <w:sz w:val="22"/>
                                <w:szCs w:val="22"/>
                              </w:rPr>
                              <w:t xml:space="preserve">w powiecie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średzkim</w:t>
                            </w:r>
                            <w:r w:rsidRPr="00C11D46">
                              <w:rPr>
                                <w:sz w:val="22"/>
                                <w:szCs w:val="22"/>
                              </w:rPr>
                              <w:t xml:space="preserve"> brak nadwyżki poszukujących pracy.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436BF4" id="_x0000_s1063" type="#_x0000_t202" style="position:absolute;margin-left:325.85pt;margin-top:-4.7pt;width:168pt;height:378.7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" fillcolor="white [3201]" strokecolor="#f2f2f2 [3052]" strokeweight=".5pt">
                <v:textbox>
                  <w:txbxContent>
                    <w:p w14:paraId="366C51FC" w14:textId="14BF1A29" w:rsidR="00790D8D" w:rsidRPr="00790D8D" w:rsidRDefault="00790D8D" w:rsidP="00790D8D">
                      <w:pPr>
                        <w:spacing w:before="0" w:after="0"/>
                        <w:rPr>
                          <w:sz w:val="22"/>
                          <w:szCs w:val="22"/>
                        </w:rPr>
                      </w:pPr>
                      <w:r w:rsidRPr="00C11D46">
                        <w:rPr>
                          <w:sz w:val="22"/>
                          <w:szCs w:val="22"/>
                        </w:rPr>
                        <w:t>Wśród zawodów deficytowych występujących w powiecie średzkim- w których absolwenci</w:t>
                      </w:r>
                      <w:r w:rsidR="00DF268E">
                        <w:rPr>
                          <w:sz w:val="22"/>
                          <w:szCs w:val="22"/>
                        </w:rPr>
                        <w:t>/tki</w:t>
                      </w:r>
                      <w:r w:rsidRPr="00C11D46">
                        <w:rPr>
                          <w:sz w:val="22"/>
                          <w:szCs w:val="22"/>
                        </w:rPr>
                        <w:t xml:space="preserve"> nie powinni mieć trudności ze znalezieniem zatrudnienia, gdyż zapotrzebowanie pracodawców jest duże, a podaż pracowników niewielka – wpisuje się </w:t>
                      </w:r>
                      <w:r>
                        <w:rPr>
                          <w:sz w:val="22"/>
                          <w:szCs w:val="22"/>
                        </w:rPr>
                        <w:t>22</w:t>
                      </w:r>
                      <w:r w:rsidRPr="00C11D46">
                        <w:rPr>
                          <w:sz w:val="22"/>
                          <w:szCs w:val="22"/>
                        </w:rPr>
                        <w:t xml:space="preserve"> kierunk</w:t>
                      </w:r>
                      <w:r>
                        <w:rPr>
                          <w:sz w:val="22"/>
                          <w:szCs w:val="22"/>
                        </w:rPr>
                        <w:t>i</w:t>
                      </w:r>
                      <w:r w:rsidRPr="00C11D46">
                        <w:rPr>
                          <w:sz w:val="22"/>
                          <w:szCs w:val="22"/>
                        </w:rPr>
                        <w:t xml:space="preserve"> kształcenia, z 28 dostępnych kierunkach. </w:t>
                      </w:r>
                      <w:r>
                        <w:rPr>
                          <w:sz w:val="22"/>
                          <w:szCs w:val="22"/>
                        </w:rPr>
                        <w:t xml:space="preserve">Ponadto 66 </w:t>
                      </w:r>
                      <w:r w:rsidR="0094656A">
                        <w:rPr>
                          <w:sz w:val="22"/>
                          <w:szCs w:val="22"/>
                        </w:rPr>
                        <w:t>osób</w:t>
                      </w:r>
                      <w:r>
                        <w:rPr>
                          <w:sz w:val="22"/>
                          <w:szCs w:val="22"/>
                        </w:rPr>
                        <w:t xml:space="preserve"> ukończyło kierunki, które w powiecie średzkim </w:t>
                      </w:r>
                      <w:r w:rsidRPr="00C11D46">
                        <w:rPr>
                          <w:sz w:val="22"/>
                          <w:szCs w:val="22"/>
                        </w:rPr>
                        <w:t xml:space="preserve">według </w:t>
                      </w:r>
                      <w:r w:rsidRPr="00C11D46">
                        <w:rPr>
                          <w:i/>
                          <w:iCs/>
                          <w:sz w:val="22"/>
                          <w:szCs w:val="22"/>
                        </w:rPr>
                        <w:t>Barometru Zawodów 2023,</w:t>
                      </w:r>
                      <w:r w:rsidRPr="00C11D46">
                        <w:rPr>
                          <w:sz w:val="22"/>
                          <w:szCs w:val="22"/>
                        </w:rPr>
                        <w:t xml:space="preserve"> </w:t>
                      </w:r>
                      <w:r w:rsidRPr="00C11D46">
                        <w:rPr>
                          <w:color w:val="000000" w:themeColor="text1"/>
                          <w:sz w:val="22"/>
                          <w:szCs w:val="22"/>
                        </w:rPr>
                        <w:t xml:space="preserve">występuję jako duży deficyt. </w:t>
                      </w:r>
                      <w:r>
                        <w:rPr>
                          <w:color w:val="000000" w:themeColor="text1"/>
                          <w:sz w:val="22"/>
                          <w:szCs w:val="22"/>
                        </w:rPr>
                        <w:t>Są to kierunki: kucharz, sprzedawca, monter zabudowy i robót</w:t>
                      </w:r>
                      <w:r w:rsidR="003A0501">
                        <w:rPr>
                          <w:color w:val="000000" w:themeColor="text1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color w:val="000000" w:themeColor="text1"/>
                          <w:sz w:val="22"/>
                          <w:szCs w:val="22"/>
                        </w:rPr>
                        <w:t xml:space="preserve">wykończeniowych </w:t>
                      </w:r>
                      <w:r w:rsidR="0094656A">
                        <w:rPr>
                          <w:color w:val="000000" w:themeColor="text1"/>
                          <w:sz w:val="22"/>
                          <w:szCs w:val="22"/>
                        </w:rPr>
                        <w:br/>
                      </w:r>
                      <w:r>
                        <w:rPr>
                          <w:color w:val="000000" w:themeColor="text1"/>
                          <w:sz w:val="22"/>
                          <w:szCs w:val="22"/>
                        </w:rPr>
                        <w:t xml:space="preserve">w budownictwie </w:t>
                      </w:r>
                      <w:r>
                        <w:rPr>
                          <w:sz w:val="22"/>
                          <w:szCs w:val="22"/>
                        </w:rPr>
                        <w:t>oraz kierowca mechanik</w:t>
                      </w:r>
                      <w:r w:rsidRPr="00C11D46">
                        <w:rPr>
                          <w:sz w:val="22"/>
                          <w:szCs w:val="22"/>
                        </w:rPr>
                        <w:t xml:space="preserve">. </w:t>
                      </w:r>
                      <w:r>
                        <w:rPr>
                          <w:sz w:val="22"/>
                          <w:szCs w:val="22"/>
                        </w:rPr>
                        <w:t>N</w:t>
                      </w:r>
                      <w:r w:rsidRPr="00C11D46">
                        <w:rPr>
                          <w:sz w:val="22"/>
                          <w:szCs w:val="22"/>
                        </w:rPr>
                        <w:t xml:space="preserve">atomiast według </w:t>
                      </w:r>
                      <w:r w:rsidRPr="00C11D46">
                        <w:rPr>
                          <w:i/>
                          <w:iCs/>
                          <w:sz w:val="22"/>
                          <w:szCs w:val="22"/>
                        </w:rPr>
                        <w:t>Barometru Zawodów 2023</w:t>
                      </w:r>
                      <w:r w:rsidRPr="00C11D46">
                        <w:rPr>
                          <w:sz w:val="22"/>
                          <w:szCs w:val="22"/>
                        </w:rPr>
                        <w:t xml:space="preserve"> </w:t>
                      </w:r>
                      <w:r w:rsidR="0094656A">
                        <w:rPr>
                          <w:sz w:val="22"/>
                          <w:szCs w:val="22"/>
                        </w:rPr>
                        <w:br/>
                      </w:r>
                      <w:r w:rsidRPr="00C11D46">
                        <w:rPr>
                          <w:sz w:val="22"/>
                          <w:szCs w:val="22"/>
                        </w:rPr>
                        <w:t xml:space="preserve">w powiecie </w:t>
                      </w:r>
                      <w:r>
                        <w:rPr>
                          <w:sz w:val="22"/>
                          <w:szCs w:val="22"/>
                        </w:rPr>
                        <w:t>średzkim</w:t>
                      </w:r>
                      <w:r w:rsidRPr="00C11D46">
                        <w:rPr>
                          <w:sz w:val="22"/>
                          <w:szCs w:val="22"/>
                        </w:rPr>
                        <w:t xml:space="preserve"> brak nadwyżki poszukujących pracy.</w:t>
                      </w:r>
                    </w:p>
                  </w:txbxContent>
                </v:textbox>
              </v:shape>
            </w:pict>
          </mc:Fallback>
        </mc:AlternateContent>
      </w:r>
      <w:r w:rsidRPr="007B246A">
        <w:rPr>
          <w:i/>
          <w:iCs/>
          <w:sz w:val="18"/>
          <w:szCs w:val="18"/>
        </w:rPr>
        <w:t>Najczęściej wybierane kierunki kształcenia, w tym zawody deficytowe</w:t>
      </w:r>
      <w:r>
        <w:rPr>
          <w:i/>
          <w:iCs/>
          <w:sz w:val="18"/>
          <w:szCs w:val="18"/>
        </w:rPr>
        <w:t xml:space="preserve"> oraz duży deficyt</w:t>
      </w:r>
      <w:r w:rsidRPr="007B246A">
        <w:rPr>
          <w:i/>
          <w:iCs/>
          <w:sz w:val="18"/>
          <w:szCs w:val="18"/>
        </w:rPr>
        <w:t>:</w:t>
      </w:r>
    </w:p>
    <w:p w14:paraId="265EBEB0" w14:textId="2CAC7DD0" w:rsidR="00790D8D" w:rsidRPr="007B246A" w:rsidRDefault="00F14007" w:rsidP="00790D8D">
      <w:pPr>
        <w:spacing w:before="0" w:after="0" w:line="240" w:lineRule="auto"/>
        <w:rPr>
          <w:i/>
          <w:iCs/>
          <w:sz w:val="18"/>
          <w:szCs w:val="18"/>
        </w:rPr>
      </w:pPr>
      <w:r>
        <w:rPr>
          <w:i/>
          <w:iCs/>
          <w:noProof/>
          <w:sz w:val="18"/>
          <w:szCs w:val="18"/>
        </w:rPr>
        <w:drawing>
          <wp:anchor distT="0" distB="0" distL="114300" distR="114300" simplePos="0" relativeHeight="251837440" behindDoc="0" locked="0" layoutInCell="1" allowOverlap="1" wp14:anchorId="48584028" wp14:editId="42FD851C">
            <wp:simplePos x="0" y="0"/>
            <wp:positionH relativeFrom="column">
              <wp:posOffset>17780</wp:posOffset>
            </wp:positionH>
            <wp:positionV relativeFrom="paragraph">
              <wp:posOffset>58420</wp:posOffset>
            </wp:positionV>
            <wp:extent cx="4048125" cy="4080510"/>
            <wp:effectExtent l="0" t="0" r="9525" b="0"/>
            <wp:wrapTight wrapText="bothSides">
              <wp:wrapPolygon edited="0">
                <wp:start x="0" y="0"/>
                <wp:lineTo x="0" y="21479"/>
                <wp:lineTo x="21549" y="21479"/>
                <wp:lineTo x="21549" y="0"/>
                <wp:lineTo x="0" y="0"/>
              </wp:wrapPolygon>
            </wp:wrapTight>
            <wp:docPr id="1208" name="Obraz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" name="Obraz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125" cy="4080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bookmarkEnd w:id="102"/>
    <w:p w14:paraId="18852116" w14:textId="59FBE2A0" w:rsidR="00790D8D" w:rsidRPr="004A7CD7" w:rsidRDefault="00790D8D" w:rsidP="00790D8D">
      <w:pPr>
        <w:spacing w:before="0" w:after="0"/>
        <w:jc w:val="both"/>
        <w:rPr>
          <w:sz w:val="22"/>
          <w:szCs w:val="22"/>
        </w:rPr>
      </w:pPr>
    </w:p>
    <w:p w14:paraId="750A6173" w14:textId="0BEFF916" w:rsidR="00014534" w:rsidRPr="004A7CD7" w:rsidRDefault="00014534" w:rsidP="004A7CD7">
      <w:pPr>
        <w:spacing w:before="0" w:after="0"/>
        <w:jc w:val="both"/>
        <w:rPr>
          <w:sz w:val="22"/>
          <w:szCs w:val="22"/>
        </w:rPr>
      </w:pPr>
    </w:p>
    <w:p w14:paraId="42976663" w14:textId="3C3395F3" w:rsidR="00E25F35" w:rsidRPr="006302C2" w:rsidRDefault="00E25F35" w:rsidP="00790D8D">
      <w:pPr>
        <w:spacing w:before="0" w:after="0" w:line="240" w:lineRule="auto"/>
        <w:rPr>
          <w:i/>
          <w:iCs/>
          <w:sz w:val="18"/>
          <w:szCs w:val="18"/>
          <w:highlight w:val="yellow"/>
        </w:rPr>
      </w:pPr>
    </w:p>
    <w:p w14:paraId="3AEB27CA" w14:textId="2865805A" w:rsidR="00E25F35" w:rsidRDefault="00E25F35" w:rsidP="00B70435">
      <w:pPr>
        <w:spacing w:before="0" w:after="0" w:line="240" w:lineRule="auto"/>
        <w:jc w:val="center"/>
        <w:rPr>
          <w:sz w:val="18"/>
          <w:szCs w:val="18"/>
        </w:rPr>
      </w:pPr>
    </w:p>
    <w:p w14:paraId="781EB46A" w14:textId="2B82E995" w:rsidR="00790D8D" w:rsidRDefault="00790D8D" w:rsidP="00B70435">
      <w:pPr>
        <w:spacing w:before="0" w:after="0" w:line="240" w:lineRule="auto"/>
        <w:jc w:val="center"/>
        <w:rPr>
          <w:sz w:val="18"/>
          <w:szCs w:val="18"/>
        </w:rPr>
      </w:pPr>
    </w:p>
    <w:p w14:paraId="03209DAA" w14:textId="5AB49724" w:rsidR="00790D8D" w:rsidRDefault="00790D8D" w:rsidP="00B70435">
      <w:pPr>
        <w:spacing w:before="0" w:after="0" w:line="240" w:lineRule="auto"/>
        <w:jc w:val="center"/>
        <w:rPr>
          <w:sz w:val="18"/>
          <w:szCs w:val="18"/>
        </w:rPr>
      </w:pPr>
    </w:p>
    <w:p w14:paraId="4DC791BD" w14:textId="77777777" w:rsidR="00790D8D" w:rsidRDefault="00790D8D" w:rsidP="00B70435">
      <w:pPr>
        <w:spacing w:before="0" w:after="0" w:line="240" w:lineRule="auto"/>
        <w:jc w:val="center"/>
        <w:rPr>
          <w:sz w:val="18"/>
          <w:szCs w:val="18"/>
        </w:rPr>
      </w:pPr>
    </w:p>
    <w:p w14:paraId="2D1E4C61" w14:textId="77777777" w:rsidR="00790D8D" w:rsidRDefault="00790D8D" w:rsidP="00B70435">
      <w:pPr>
        <w:spacing w:before="0" w:after="0" w:line="240" w:lineRule="auto"/>
        <w:jc w:val="center"/>
        <w:rPr>
          <w:sz w:val="18"/>
          <w:szCs w:val="18"/>
        </w:rPr>
      </w:pPr>
    </w:p>
    <w:p w14:paraId="01CE88A2" w14:textId="1FACBBE1" w:rsidR="00790D8D" w:rsidRDefault="00790D8D" w:rsidP="00B70435">
      <w:pPr>
        <w:spacing w:before="0" w:after="0" w:line="240" w:lineRule="auto"/>
        <w:jc w:val="center"/>
        <w:rPr>
          <w:sz w:val="18"/>
          <w:szCs w:val="18"/>
        </w:rPr>
      </w:pPr>
    </w:p>
    <w:p w14:paraId="51A4B0DB" w14:textId="77777777" w:rsidR="00790D8D" w:rsidRDefault="00790D8D" w:rsidP="00B70435">
      <w:pPr>
        <w:spacing w:before="0" w:after="0" w:line="240" w:lineRule="auto"/>
        <w:jc w:val="center"/>
        <w:rPr>
          <w:sz w:val="18"/>
          <w:szCs w:val="18"/>
        </w:rPr>
      </w:pPr>
    </w:p>
    <w:p w14:paraId="408D3E29" w14:textId="77777777" w:rsidR="00790D8D" w:rsidRDefault="00790D8D" w:rsidP="00B70435">
      <w:pPr>
        <w:spacing w:before="0" w:after="0" w:line="240" w:lineRule="auto"/>
        <w:jc w:val="center"/>
        <w:rPr>
          <w:sz w:val="18"/>
          <w:szCs w:val="18"/>
        </w:rPr>
      </w:pPr>
    </w:p>
    <w:p w14:paraId="7A35748D" w14:textId="77777777" w:rsidR="00790D8D" w:rsidRDefault="00790D8D" w:rsidP="00B70435">
      <w:pPr>
        <w:spacing w:before="0" w:after="0" w:line="240" w:lineRule="auto"/>
        <w:jc w:val="center"/>
        <w:rPr>
          <w:sz w:val="18"/>
          <w:szCs w:val="18"/>
        </w:rPr>
      </w:pPr>
    </w:p>
    <w:p w14:paraId="7ECE6F4A" w14:textId="77777777" w:rsidR="00790D8D" w:rsidRDefault="00790D8D" w:rsidP="00B70435">
      <w:pPr>
        <w:spacing w:before="0" w:after="0" w:line="240" w:lineRule="auto"/>
        <w:jc w:val="center"/>
        <w:rPr>
          <w:sz w:val="18"/>
          <w:szCs w:val="18"/>
        </w:rPr>
      </w:pPr>
    </w:p>
    <w:p w14:paraId="4D42F6C2" w14:textId="77777777" w:rsidR="00790D8D" w:rsidRDefault="00790D8D" w:rsidP="00B70435">
      <w:pPr>
        <w:spacing w:before="0" w:after="0" w:line="240" w:lineRule="auto"/>
        <w:jc w:val="center"/>
        <w:rPr>
          <w:sz w:val="18"/>
          <w:szCs w:val="18"/>
        </w:rPr>
      </w:pPr>
    </w:p>
    <w:p w14:paraId="573923D4" w14:textId="77777777" w:rsidR="00790D8D" w:rsidRDefault="00790D8D" w:rsidP="00B70435">
      <w:pPr>
        <w:spacing w:before="0" w:after="0" w:line="240" w:lineRule="auto"/>
        <w:jc w:val="center"/>
        <w:rPr>
          <w:sz w:val="18"/>
          <w:szCs w:val="18"/>
        </w:rPr>
      </w:pPr>
    </w:p>
    <w:p w14:paraId="6170A565" w14:textId="77777777" w:rsidR="00790D8D" w:rsidRDefault="00790D8D" w:rsidP="00B70435">
      <w:pPr>
        <w:spacing w:before="0" w:after="0" w:line="240" w:lineRule="auto"/>
        <w:jc w:val="center"/>
        <w:rPr>
          <w:sz w:val="18"/>
          <w:szCs w:val="18"/>
        </w:rPr>
      </w:pPr>
    </w:p>
    <w:p w14:paraId="61B42F0D" w14:textId="77777777" w:rsidR="00790D8D" w:rsidRDefault="00790D8D" w:rsidP="00B70435">
      <w:pPr>
        <w:spacing w:before="0" w:after="0" w:line="240" w:lineRule="auto"/>
        <w:jc w:val="center"/>
        <w:rPr>
          <w:sz w:val="18"/>
          <w:szCs w:val="18"/>
        </w:rPr>
      </w:pPr>
    </w:p>
    <w:p w14:paraId="7299EA97" w14:textId="77777777" w:rsidR="00790D8D" w:rsidRDefault="00790D8D" w:rsidP="00B70435">
      <w:pPr>
        <w:spacing w:before="0" w:after="0" w:line="240" w:lineRule="auto"/>
        <w:jc w:val="center"/>
        <w:rPr>
          <w:sz w:val="18"/>
          <w:szCs w:val="18"/>
        </w:rPr>
      </w:pPr>
    </w:p>
    <w:p w14:paraId="7208B90F" w14:textId="77777777" w:rsidR="00790D8D" w:rsidRDefault="00790D8D" w:rsidP="00B70435">
      <w:pPr>
        <w:spacing w:before="0" w:after="0" w:line="240" w:lineRule="auto"/>
        <w:jc w:val="center"/>
        <w:rPr>
          <w:sz w:val="18"/>
          <w:szCs w:val="18"/>
        </w:rPr>
      </w:pPr>
    </w:p>
    <w:p w14:paraId="33D1187B" w14:textId="77777777" w:rsidR="00790D8D" w:rsidRDefault="00790D8D" w:rsidP="00B70435">
      <w:pPr>
        <w:spacing w:before="0" w:after="0" w:line="240" w:lineRule="auto"/>
        <w:jc w:val="center"/>
        <w:rPr>
          <w:sz w:val="18"/>
          <w:szCs w:val="18"/>
        </w:rPr>
      </w:pPr>
    </w:p>
    <w:p w14:paraId="103184EF" w14:textId="77777777" w:rsidR="00790D8D" w:rsidRDefault="00790D8D" w:rsidP="00B70435">
      <w:pPr>
        <w:spacing w:before="0" w:after="0" w:line="240" w:lineRule="auto"/>
        <w:jc w:val="center"/>
        <w:rPr>
          <w:sz w:val="18"/>
          <w:szCs w:val="18"/>
        </w:rPr>
      </w:pPr>
    </w:p>
    <w:p w14:paraId="6F8B4051" w14:textId="77777777" w:rsidR="00790D8D" w:rsidRDefault="00790D8D" w:rsidP="00B70435">
      <w:pPr>
        <w:spacing w:before="0" w:after="0" w:line="240" w:lineRule="auto"/>
        <w:jc w:val="center"/>
        <w:rPr>
          <w:sz w:val="18"/>
          <w:szCs w:val="18"/>
        </w:rPr>
      </w:pPr>
    </w:p>
    <w:p w14:paraId="4E45094F" w14:textId="77777777" w:rsidR="00790D8D" w:rsidRDefault="00790D8D" w:rsidP="00B70435">
      <w:pPr>
        <w:spacing w:before="0" w:after="0" w:line="240" w:lineRule="auto"/>
        <w:jc w:val="center"/>
        <w:rPr>
          <w:sz w:val="18"/>
          <w:szCs w:val="18"/>
        </w:rPr>
      </w:pPr>
    </w:p>
    <w:p w14:paraId="3EFBAD5A" w14:textId="77777777" w:rsidR="00790D8D" w:rsidRDefault="00790D8D" w:rsidP="00B70435">
      <w:pPr>
        <w:spacing w:before="0" w:after="0" w:line="240" w:lineRule="auto"/>
        <w:jc w:val="center"/>
        <w:rPr>
          <w:sz w:val="18"/>
          <w:szCs w:val="18"/>
        </w:rPr>
      </w:pPr>
    </w:p>
    <w:p w14:paraId="2E6373A1" w14:textId="7AB7ACBD" w:rsidR="00790D8D" w:rsidRDefault="00790D8D" w:rsidP="00B70435">
      <w:pPr>
        <w:spacing w:before="0" w:after="0" w:line="240" w:lineRule="auto"/>
        <w:jc w:val="center"/>
        <w:rPr>
          <w:sz w:val="18"/>
          <w:szCs w:val="18"/>
        </w:rPr>
      </w:pPr>
    </w:p>
    <w:p w14:paraId="16F743D7" w14:textId="736AC412" w:rsidR="00790D8D" w:rsidRDefault="00DB6E22" w:rsidP="00B70435">
      <w:pPr>
        <w:spacing w:before="0" w:after="0" w:line="240" w:lineRule="auto"/>
        <w:jc w:val="center"/>
        <w:rPr>
          <w:sz w:val="18"/>
          <w:szCs w:val="18"/>
        </w:rPr>
      </w:pPr>
      <w:r w:rsidRPr="00DB6E22">
        <w:rPr>
          <w:noProof/>
        </w:rPr>
        <w:drawing>
          <wp:anchor distT="0" distB="0" distL="114300" distR="114300" simplePos="0" relativeHeight="251878400" behindDoc="0" locked="0" layoutInCell="1" allowOverlap="1" wp14:anchorId="2529F132" wp14:editId="12E86781">
            <wp:simplePos x="0" y="0"/>
            <wp:positionH relativeFrom="column">
              <wp:posOffset>51435</wp:posOffset>
            </wp:positionH>
            <wp:positionV relativeFrom="paragraph">
              <wp:posOffset>93675</wp:posOffset>
            </wp:positionV>
            <wp:extent cx="561975" cy="299233"/>
            <wp:effectExtent l="0" t="0" r="0" b="5715"/>
            <wp:wrapNone/>
            <wp:docPr id="616138388" name="Obraz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138388" name="Obraz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" cy="299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FFAEF2" w14:textId="14B9C2D1" w:rsidR="00790D8D" w:rsidRDefault="00790D8D" w:rsidP="00B70435">
      <w:pPr>
        <w:spacing w:before="0" w:after="0" w:line="240" w:lineRule="auto"/>
        <w:jc w:val="center"/>
        <w:rPr>
          <w:sz w:val="18"/>
          <w:szCs w:val="18"/>
        </w:rPr>
      </w:pPr>
    </w:p>
    <w:p w14:paraId="533D764A" w14:textId="69E107EC" w:rsidR="00790D8D" w:rsidRDefault="00790D8D" w:rsidP="00B70435">
      <w:pPr>
        <w:spacing w:before="0" w:after="0" w:line="240" w:lineRule="auto"/>
        <w:jc w:val="center"/>
        <w:rPr>
          <w:sz w:val="18"/>
          <w:szCs w:val="18"/>
        </w:rPr>
      </w:pPr>
    </w:p>
    <w:p w14:paraId="49EAF210" w14:textId="5EEFC222" w:rsidR="00790D8D" w:rsidRDefault="00790D8D" w:rsidP="00B70435">
      <w:pPr>
        <w:spacing w:before="0" w:after="0" w:line="240" w:lineRule="auto"/>
        <w:jc w:val="center"/>
        <w:rPr>
          <w:sz w:val="18"/>
          <w:szCs w:val="18"/>
        </w:rPr>
      </w:pPr>
    </w:p>
    <w:p w14:paraId="4B586CC7" w14:textId="7E108C40" w:rsidR="00790D8D" w:rsidRDefault="00790D8D" w:rsidP="00B70435">
      <w:pPr>
        <w:spacing w:before="0" w:after="0" w:line="240" w:lineRule="auto"/>
        <w:jc w:val="center"/>
        <w:rPr>
          <w:sz w:val="18"/>
          <w:szCs w:val="18"/>
        </w:rPr>
      </w:pPr>
    </w:p>
    <w:p w14:paraId="56624E12" w14:textId="77777777" w:rsidR="00790D8D" w:rsidRDefault="00790D8D" w:rsidP="00B70435">
      <w:pPr>
        <w:spacing w:before="0" w:after="0" w:line="240" w:lineRule="auto"/>
        <w:jc w:val="center"/>
        <w:rPr>
          <w:sz w:val="18"/>
          <w:szCs w:val="18"/>
        </w:rPr>
      </w:pPr>
    </w:p>
    <w:p w14:paraId="58066CA2" w14:textId="77777777" w:rsidR="00790D8D" w:rsidRDefault="00790D8D" w:rsidP="00B70435">
      <w:pPr>
        <w:spacing w:before="0" w:after="0" w:line="240" w:lineRule="auto"/>
        <w:jc w:val="center"/>
        <w:rPr>
          <w:sz w:val="18"/>
          <w:szCs w:val="18"/>
        </w:rPr>
      </w:pPr>
    </w:p>
    <w:p w14:paraId="69D17C78" w14:textId="77777777" w:rsidR="00790D8D" w:rsidRDefault="00790D8D" w:rsidP="00B70435">
      <w:pPr>
        <w:spacing w:before="0" w:after="0" w:line="240" w:lineRule="auto"/>
        <w:jc w:val="center"/>
        <w:rPr>
          <w:sz w:val="18"/>
          <w:szCs w:val="18"/>
        </w:rPr>
      </w:pPr>
    </w:p>
    <w:p w14:paraId="653DDB16" w14:textId="0982610A" w:rsidR="00AE254A" w:rsidRDefault="00E40F1F" w:rsidP="00B70435">
      <w:pPr>
        <w:spacing w:before="0" w:after="0" w:line="240" w:lineRule="auto"/>
        <w:jc w:val="center"/>
        <w:rPr>
          <w:sz w:val="18"/>
          <w:szCs w:val="18"/>
        </w:rPr>
      </w:pPr>
      <w:r w:rsidRPr="00C62E5B">
        <w:rPr>
          <w:sz w:val="18"/>
          <w:szCs w:val="18"/>
        </w:rPr>
        <w:t>Absolwenci szkół rocznik 202</w:t>
      </w:r>
      <w:r w:rsidR="00C62E5B" w:rsidRPr="00C62E5B">
        <w:rPr>
          <w:sz w:val="18"/>
          <w:szCs w:val="18"/>
        </w:rPr>
        <w:t>1</w:t>
      </w:r>
      <w:r w:rsidRPr="00C62E5B">
        <w:rPr>
          <w:sz w:val="18"/>
          <w:szCs w:val="18"/>
        </w:rPr>
        <w:t>/202</w:t>
      </w:r>
      <w:r w:rsidR="00C62E5B" w:rsidRPr="00C62E5B">
        <w:rPr>
          <w:sz w:val="18"/>
          <w:szCs w:val="18"/>
        </w:rPr>
        <w:t>2</w:t>
      </w:r>
      <w:r w:rsidRPr="00C62E5B">
        <w:rPr>
          <w:sz w:val="18"/>
          <w:szCs w:val="18"/>
        </w:rPr>
        <w:t xml:space="preserve"> w powiecie średzkim</w:t>
      </w:r>
      <w:r w:rsidR="007B246A">
        <w:rPr>
          <w:sz w:val="18"/>
          <w:szCs w:val="18"/>
        </w:rPr>
        <w:t>:</w:t>
      </w:r>
    </w:p>
    <w:p w14:paraId="51038323" w14:textId="62471FE1" w:rsidR="00E25F35" w:rsidRPr="006302C2" w:rsidRDefault="00F14007" w:rsidP="006302C2">
      <w:pPr>
        <w:spacing w:before="0" w:after="0" w:line="240" w:lineRule="auto"/>
        <w:jc w:val="center"/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 wp14:anchorId="4C27C901" wp14:editId="78D77BA7">
            <wp:extent cx="5534025" cy="3800475"/>
            <wp:effectExtent l="0" t="0" r="9525" b="9525"/>
            <wp:docPr id="43" name="Obraz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Obraz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13D3E6" w14:textId="7F6BCB65" w:rsidR="00B66744" w:rsidRPr="000A4F7C" w:rsidRDefault="00BB2976" w:rsidP="00BB2976">
      <w:pPr>
        <w:spacing w:before="120" w:after="120"/>
        <w:ind w:left="142"/>
        <w:jc w:val="both"/>
        <w:rPr>
          <w:sz w:val="22"/>
          <w:szCs w:val="22"/>
          <w:lang w:eastAsia="en-US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8656" behindDoc="1" locked="0" layoutInCell="1" allowOverlap="1" wp14:anchorId="09699235" wp14:editId="7DAFB3EB">
                <wp:simplePos x="0" y="0"/>
                <wp:positionH relativeFrom="column">
                  <wp:posOffset>-158115</wp:posOffset>
                </wp:positionH>
                <wp:positionV relativeFrom="paragraph">
                  <wp:posOffset>1925320</wp:posOffset>
                </wp:positionV>
                <wp:extent cx="6029325" cy="4977130"/>
                <wp:effectExtent l="0" t="0" r="9525" b="0"/>
                <wp:wrapNone/>
                <wp:docPr id="2018232535" name="Prostokąt 4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29325" cy="497713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DF80FB" id="Prostokąt 41" o:spid="_x0000_s1026" alt="&quot;&quot;" style="position:absolute;margin-left:-12.45pt;margin-top:151.6pt;width:474.75pt;height:391.9pt;z-index:-25159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" fillcolor="window" strokecolor="#f2f2f2" strokeweight="1pt">
                <v:path arrowok="t"/>
              </v:rect>
            </w:pict>
          </mc:Fallback>
        </mc:AlternateContent>
      </w:r>
      <w:r>
        <w:rPr>
          <w:sz w:val="22"/>
          <w:szCs w:val="22"/>
          <w:lang w:eastAsia="en-US"/>
        </w:rPr>
        <w:br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 wp14:anchorId="20F8FB2E" wp14:editId="60997252">
                <wp:simplePos x="0" y="0"/>
                <wp:positionH relativeFrom="column">
                  <wp:posOffset>42545</wp:posOffset>
                </wp:positionH>
                <wp:positionV relativeFrom="paragraph">
                  <wp:posOffset>0</wp:posOffset>
                </wp:positionV>
                <wp:extent cx="5919470" cy="1323975"/>
                <wp:effectExtent l="0" t="0" r="5080" b="9525"/>
                <wp:wrapTight wrapText="bothSides">
                  <wp:wrapPolygon edited="0">
                    <wp:start x="0" y="0"/>
                    <wp:lineTo x="0" y="21445"/>
                    <wp:lineTo x="19325" y="21445"/>
                    <wp:lineTo x="21549" y="11188"/>
                    <wp:lineTo x="21549" y="9945"/>
                    <wp:lineTo x="19325" y="0"/>
                    <wp:lineTo x="0" y="0"/>
                  </wp:wrapPolygon>
                </wp:wrapTight>
                <wp:docPr id="1480138118" name="Strzałka: pięciokąt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19470" cy="1323975"/>
                        </a:xfrm>
                        <a:prstGeom prst="homePlate">
                          <a:avLst/>
                        </a:prstGeom>
                        <a:solidFill>
                          <a:schemeClr val="tx2"/>
                        </a:solidFill>
                        <a:ln w="63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491ED69" w14:textId="6D763CC9" w:rsidR="000F1E95" w:rsidRPr="00B74BE7" w:rsidRDefault="00B74BE7" w:rsidP="00B74BE7">
                            <w:pPr>
                              <w:pStyle w:val="Nagwek2"/>
                              <w:shd w:val="clear" w:color="auto" w:fill="FFFFFF" w:themeFill="background1"/>
                              <w:spacing w:before="0"/>
                              <w:ind w:left="1560"/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bookmarkStart w:id="103" w:name="_Toc138418450"/>
                            <w:r>
                              <w:rPr>
                                <w:sz w:val="44"/>
                                <w:szCs w:val="44"/>
                              </w:rPr>
                              <w:t>POWIAT ŚREMSKI</w:t>
                            </w:r>
                            <w:bookmarkEnd w:id="103"/>
                          </w:p>
                          <w:p w14:paraId="4D4DC95C" w14:textId="43B64319" w:rsidR="000F1E95" w:rsidRPr="00F22C91" w:rsidRDefault="000F1E95" w:rsidP="00B35DBD">
                            <w:pPr>
                              <w:pStyle w:val="Akapitzlist"/>
                              <w:numPr>
                                <w:ilvl w:val="0"/>
                                <w:numId w:val="70"/>
                              </w:numPr>
                              <w:spacing w:before="12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F22C91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absolwentów:</w:t>
                            </w:r>
                            <w:r w:rsidRPr="00F22C91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F22C91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F22C91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F22C91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F22C91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A26588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771</w:t>
                            </w:r>
                            <w:r w:rsidR="00C948A8" w:rsidRPr="00F22C91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F22C91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osób</w:t>
                            </w:r>
                          </w:p>
                          <w:p w14:paraId="3C329DB2" w14:textId="51CDDA83" w:rsidR="000F1E95" w:rsidRPr="00F22C91" w:rsidRDefault="000F1E95" w:rsidP="00B35DBD">
                            <w:pPr>
                              <w:pStyle w:val="Akapitzlist"/>
                              <w:numPr>
                                <w:ilvl w:val="0"/>
                                <w:numId w:val="70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F22C91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bezrobotnych absolwentów na koniec 202</w:t>
                            </w:r>
                            <w:r w:rsidR="00F22C91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F22C91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950DFB" w:rsidRPr="00F22C91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F22C91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Pr="00F22C91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A26588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37</w:t>
                            </w:r>
                            <w:r w:rsidRPr="00F22C91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o</w:t>
                            </w:r>
                            <w:r w:rsidR="00A26588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sób</w:t>
                            </w:r>
                          </w:p>
                          <w:p w14:paraId="7CD8963E" w14:textId="326981A0" w:rsidR="000F1E95" w:rsidRPr="00F22C91" w:rsidRDefault="000F1E95" w:rsidP="00B35DBD">
                            <w:pPr>
                              <w:pStyle w:val="Akapitzlist"/>
                              <w:numPr>
                                <w:ilvl w:val="0"/>
                                <w:numId w:val="70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F22C91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Stopa bezrobocia stan na koniec 202</w:t>
                            </w:r>
                            <w:r w:rsidR="00AE254A" w:rsidRPr="00F22C91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F22C91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950DFB" w:rsidRPr="00F22C91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F22C91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</w:t>
                            </w:r>
                            <w:r w:rsidRPr="00F22C91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F22C91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C948A8" w:rsidRPr="00F22C91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2,</w:t>
                            </w:r>
                            <w:r w:rsidR="00F22C91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4</w:t>
                            </w:r>
                            <w:r w:rsidR="00A26588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F22C91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%</w:t>
                            </w:r>
                          </w:p>
                          <w:p w14:paraId="1C08CDE6" w14:textId="27BF20A1" w:rsidR="000F1E95" w:rsidRPr="00F22C91" w:rsidRDefault="000F1E95" w:rsidP="00B35DBD">
                            <w:pPr>
                              <w:pStyle w:val="Akapitzlist"/>
                              <w:numPr>
                                <w:ilvl w:val="0"/>
                                <w:numId w:val="70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F22C91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Oferty pracy zgłoszone do powiatowego urzędu pracy</w:t>
                            </w:r>
                            <w:r w:rsidR="00950DFB" w:rsidRPr="00F22C91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F22C91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F22C91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0A4F7C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1 090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F8FB2E" id="Strzałka: pięciokąt 42" o:spid="_x0000_s1064" type="#_x0000_t15" style="position:absolute;left:0;text-align:left;margin-left:3.35pt;margin-top:0;width:466.1pt;height:104.25pt;z-index:-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" adj="19184" fillcolor="#17406d [3215]" stroked="f" strokeweight=".5pt">
                <v:textbox>
                  <w:txbxContent>
                    <w:p w14:paraId="6491ED69" w14:textId="6D763CC9" w:rsidR="000F1E95" w:rsidRPr="00B74BE7" w:rsidRDefault="00B74BE7" w:rsidP="00B74BE7">
                      <w:pPr>
                        <w:pStyle w:val="Nagwek2"/>
                        <w:shd w:val="clear" w:color="auto" w:fill="FFFFFF" w:themeFill="background1"/>
                        <w:spacing w:before="0"/>
                        <w:ind w:left="1560"/>
                        <w:jc w:val="center"/>
                        <w:rPr>
                          <w:sz w:val="44"/>
                          <w:szCs w:val="44"/>
                        </w:rPr>
                      </w:pPr>
                      <w:bookmarkStart w:id="104" w:name="_Toc138418450"/>
                      <w:r>
                        <w:rPr>
                          <w:sz w:val="44"/>
                          <w:szCs w:val="44"/>
                        </w:rPr>
                        <w:t>POWIAT ŚREMSKI</w:t>
                      </w:r>
                      <w:bookmarkEnd w:id="104"/>
                    </w:p>
                    <w:p w14:paraId="4D4DC95C" w14:textId="43B64319" w:rsidR="000F1E95" w:rsidRPr="00F22C91" w:rsidRDefault="000F1E95" w:rsidP="00B35DBD">
                      <w:pPr>
                        <w:pStyle w:val="Akapitzlist"/>
                        <w:numPr>
                          <w:ilvl w:val="0"/>
                          <w:numId w:val="70"/>
                        </w:numPr>
                        <w:spacing w:before="12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F22C91">
                        <w:rPr>
                          <w:b/>
                          <w:bCs/>
                          <w:color w:val="FFFFFF" w:themeColor="background1"/>
                        </w:rPr>
                        <w:t>Liczba absolwentów:</w:t>
                      </w:r>
                      <w:r w:rsidRPr="00F22C91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F22C91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F22C91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F22C91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F22C91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A26588">
                        <w:rPr>
                          <w:b/>
                          <w:bCs/>
                          <w:color w:val="FFFFFF" w:themeColor="background1"/>
                        </w:rPr>
                        <w:t>771</w:t>
                      </w:r>
                      <w:r w:rsidR="00C948A8" w:rsidRPr="00F22C91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F22C91">
                        <w:rPr>
                          <w:b/>
                          <w:bCs/>
                          <w:color w:val="FFFFFF" w:themeColor="background1"/>
                        </w:rPr>
                        <w:t>osób</w:t>
                      </w:r>
                    </w:p>
                    <w:p w14:paraId="3C329DB2" w14:textId="51CDDA83" w:rsidR="000F1E95" w:rsidRPr="00F22C91" w:rsidRDefault="000F1E95" w:rsidP="00B35DBD">
                      <w:pPr>
                        <w:pStyle w:val="Akapitzlist"/>
                        <w:numPr>
                          <w:ilvl w:val="0"/>
                          <w:numId w:val="70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F22C91">
                        <w:rPr>
                          <w:b/>
                          <w:bCs/>
                          <w:color w:val="FFFFFF" w:themeColor="background1"/>
                        </w:rPr>
                        <w:t>Liczba bezrobotnych absolwentów na koniec 202</w:t>
                      </w:r>
                      <w:r w:rsidR="00F22C91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F22C91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950DFB" w:rsidRPr="00F22C91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F22C91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Pr="00F22C91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A26588">
                        <w:rPr>
                          <w:b/>
                          <w:bCs/>
                          <w:color w:val="FFFFFF" w:themeColor="background1"/>
                        </w:rPr>
                        <w:t>37</w:t>
                      </w:r>
                      <w:r w:rsidRPr="00F22C91">
                        <w:rPr>
                          <w:b/>
                          <w:bCs/>
                          <w:color w:val="FFFFFF" w:themeColor="background1"/>
                        </w:rPr>
                        <w:t xml:space="preserve"> o</w:t>
                      </w:r>
                      <w:r w:rsidR="00A26588">
                        <w:rPr>
                          <w:b/>
                          <w:bCs/>
                          <w:color w:val="FFFFFF" w:themeColor="background1"/>
                        </w:rPr>
                        <w:t>sób</w:t>
                      </w:r>
                    </w:p>
                    <w:p w14:paraId="7CD8963E" w14:textId="326981A0" w:rsidR="000F1E95" w:rsidRPr="00F22C91" w:rsidRDefault="000F1E95" w:rsidP="00B35DBD">
                      <w:pPr>
                        <w:pStyle w:val="Akapitzlist"/>
                        <w:numPr>
                          <w:ilvl w:val="0"/>
                          <w:numId w:val="70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F22C91">
                        <w:rPr>
                          <w:b/>
                          <w:bCs/>
                          <w:color w:val="FFFFFF" w:themeColor="background1"/>
                        </w:rPr>
                        <w:t>Stopa bezrobocia stan na koniec 202</w:t>
                      </w:r>
                      <w:r w:rsidR="00AE254A" w:rsidRPr="00F22C91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F22C91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950DFB" w:rsidRPr="00F22C91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F22C91">
                        <w:rPr>
                          <w:b/>
                          <w:bCs/>
                          <w:color w:val="FFFFFF" w:themeColor="background1"/>
                        </w:rPr>
                        <w:t xml:space="preserve">  </w:t>
                      </w:r>
                      <w:r w:rsidRPr="00F22C91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F22C91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C948A8" w:rsidRPr="00F22C91">
                        <w:rPr>
                          <w:b/>
                          <w:bCs/>
                          <w:color w:val="FFFFFF" w:themeColor="background1"/>
                        </w:rPr>
                        <w:t>2,</w:t>
                      </w:r>
                      <w:r w:rsidR="00F22C91">
                        <w:rPr>
                          <w:b/>
                          <w:bCs/>
                          <w:color w:val="FFFFFF" w:themeColor="background1"/>
                        </w:rPr>
                        <w:t>4</w:t>
                      </w:r>
                      <w:r w:rsidR="00A26588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F22C91">
                        <w:rPr>
                          <w:b/>
                          <w:bCs/>
                          <w:color w:val="FFFFFF" w:themeColor="background1"/>
                        </w:rPr>
                        <w:t>%</w:t>
                      </w:r>
                    </w:p>
                    <w:p w14:paraId="1C08CDE6" w14:textId="27BF20A1" w:rsidR="000F1E95" w:rsidRPr="00F22C91" w:rsidRDefault="000F1E95" w:rsidP="00B35DBD">
                      <w:pPr>
                        <w:pStyle w:val="Akapitzlist"/>
                        <w:numPr>
                          <w:ilvl w:val="0"/>
                          <w:numId w:val="70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F22C91">
                        <w:rPr>
                          <w:b/>
                          <w:bCs/>
                          <w:color w:val="FFFFFF" w:themeColor="background1"/>
                        </w:rPr>
                        <w:t>Oferty pracy zgłoszone do powiatowego urzędu pracy</w:t>
                      </w:r>
                      <w:r w:rsidR="00950DFB" w:rsidRPr="00F22C91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F22C91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F22C91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0A4F7C">
                        <w:rPr>
                          <w:b/>
                          <w:bCs/>
                          <w:color w:val="FFFFFF" w:themeColor="background1"/>
                        </w:rPr>
                        <w:t>1 090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14912" behindDoc="0" locked="0" layoutInCell="1" allowOverlap="1" wp14:anchorId="1A63E0A6" wp14:editId="06E8CB2C">
            <wp:simplePos x="0" y="0"/>
            <wp:positionH relativeFrom="column">
              <wp:posOffset>185420</wp:posOffset>
            </wp:positionH>
            <wp:positionV relativeFrom="paragraph">
              <wp:posOffset>54610</wp:posOffset>
            </wp:positionV>
            <wp:extent cx="1095375" cy="1376680"/>
            <wp:effectExtent l="95250" t="38100" r="0" b="90170"/>
            <wp:wrapNone/>
            <wp:docPr id="548639383" name="Obraz 548639383" descr="Powiat śremski – Wikipedia, wolna encyklo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Obraz 338" descr="Powiat śremski – Wikipedia, wolna encyklopedia"/>
                    <pic:cNvPicPr>
                      <a:picLocks noChangeAspect="1"/>
                    </pic:cNvPicPr>
                  </pic:nvPicPr>
                  <pic:blipFill>
                    <a:blip r:embed="rId199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13766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0A4F7C" w:rsidRPr="00AE254A">
        <w:rPr>
          <w:noProof/>
        </w:rPr>
        <w:drawing>
          <wp:anchor distT="0" distB="0" distL="114300" distR="114300" simplePos="0" relativeHeight="251546624" behindDoc="0" locked="0" layoutInCell="1" allowOverlap="1" wp14:anchorId="15CB96B5" wp14:editId="1E93C9EB">
            <wp:simplePos x="0" y="0"/>
            <wp:positionH relativeFrom="column">
              <wp:posOffset>-5384495</wp:posOffset>
            </wp:positionH>
            <wp:positionV relativeFrom="paragraph">
              <wp:posOffset>109296</wp:posOffset>
            </wp:positionV>
            <wp:extent cx="1095375" cy="1377203"/>
            <wp:effectExtent l="95250" t="38100" r="0" b="90170"/>
            <wp:wrapNone/>
            <wp:docPr id="338" name="Obraz 338" descr="Powiat śremski – Wikipedia, wolna encyklo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owiat śremski – Wikipedia, wolna encyklopedia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13772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866" w:rsidRPr="00AE254A">
        <w:rPr>
          <w:sz w:val="22"/>
          <w:szCs w:val="22"/>
          <w:lang w:eastAsia="en-US"/>
        </w:rPr>
        <w:t xml:space="preserve">W ramach badania </w:t>
      </w:r>
      <w:r w:rsidR="00CF4866" w:rsidRPr="00AE254A">
        <w:rPr>
          <w:i/>
          <w:iCs/>
          <w:sz w:val="22"/>
          <w:szCs w:val="22"/>
          <w:lang w:eastAsia="en-US"/>
        </w:rPr>
        <w:t>Barometr Zawodów 202</w:t>
      </w:r>
      <w:r w:rsidR="00AE254A" w:rsidRPr="00AE254A">
        <w:rPr>
          <w:i/>
          <w:iCs/>
          <w:sz w:val="22"/>
          <w:szCs w:val="22"/>
          <w:lang w:eastAsia="en-US"/>
        </w:rPr>
        <w:t>3</w:t>
      </w:r>
      <w:r w:rsidR="00CF4866" w:rsidRPr="00AE254A">
        <w:rPr>
          <w:sz w:val="22"/>
          <w:szCs w:val="22"/>
          <w:lang w:eastAsia="en-US"/>
        </w:rPr>
        <w:t xml:space="preserve"> w powiecie śremskim, zawody charakteryzujące się jako duży deficyt oraz deficyt poszukujących pracy, przedstawia</w:t>
      </w:r>
      <w:r w:rsidR="001B2DB7" w:rsidRPr="00AE254A">
        <w:rPr>
          <w:color w:val="000000" w:themeColor="text1"/>
          <w:sz w:val="22"/>
          <w:szCs w:val="22"/>
          <w:lang w:eastAsia="en-US"/>
        </w:rPr>
        <w:t>ją</w:t>
      </w:r>
      <w:r w:rsidR="00CF4866" w:rsidRPr="00AE254A">
        <w:rPr>
          <w:sz w:val="22"/>
          <w:szCs w:val="22"/>
          <w:lang w:eastAsia="en-US"/>
        </w:rPr>
        <w:t xml:space="preserve"> się następująco</w:t>
      </w:r>
      <w:r w:rsidR="005334C3" w:rsidRPr="00AE254A">
        <w:rPr>
          <w:b/>
          <w:noProof/>
        </w:rPr>
        <w:t>:</w:t>
      </w:r>
    </w:p>
    <w:p w14:paraId="757222B5" w14:textId="7C03473C" w:rsidR="00DE0AA0" w:rsidRPr="002D492A" w:rsidRDefault="00DE0AA0" w:rsidP="000A4F7C">
      <w:pPr>
        <w:shd w:val="clear" w:color="auto" w:fill="DBEFF9" w:themeFill="background2"/>
        <w:spacing w:after="0" w:line="240" w:lineRule="auto"/>
        <w:jc w:val="center"/>
        <w:sectPr w:rsidR="00DE0AA0" w:rsidRPr="002D492A" w:rsidSect="007244D4">
          <w:type w:val="continuous"/>
          <w:pgSz w:w="11907" w:h="16840" w:code="9"/>
          <w:pgMar w:top="709" w:right="1418" w:bottom="1418" w:left="1418" w:header="680" w:footer="454" w:gutter="0"/>
          <w:pgNumType w:fmt="numberInDash"/>
          <w:cols w:space="708"/>
          <w:docGrid w:linePitch="360"/>
        </w:sectPr>
      </w:pPr>
      <w:bookmarkStart w:id="105" w:name="_Hlk99443341"/>
      <w:r w:rsidRPr="00AE254A">
        <w:t>DUŻY DE</w:t>
      </w:r>
      <w:r w:rsidRPr="002D492A">
        <w:t xml:space="preserve">FICYT: </w:t>
      </w:r>
    </w:p>
    <w:bookmarkEnd w:id="105"/>
    <w:p w14:paraId="124F2F6F" w14:textId="24B7DB07" w:rsidR="002D492A" w:rsidRDefault="002D492A" w:rsidP="00D763F4">
      <w:pPr>
        <w:pStyle w:val="Akapitzlist"/>
        <w:numPr>
          <w:ilvl w:val="0"/>
          <w:numId w:val="93"/>
        </w:numPr>
        <w:spacing w:before="0" w:after="0"/>
        <w:rPr>
          <w:sz w:val="18"/>
          <w:szCs w:val="18"/>
        </w:rPr>
      </w:pPr>
      <w:r w:rsidRPr="002D492A">
        <w:rPr>
          <w:sz w:val="18"/>
          <w:szCs w:val="18"/>
        </w:rPr>
        <w:t>kierowcy samochodów ciężarowych i ciągników siodłowych</w:t>
      </w:r>
    </w:p>
    <w:p w14:paraId="2F9B7653" w14:textId="78849B85" w:rsidR="00AE254A" w:rsidRPr="00DE3BB9" w:rsidRDefault="002D492A" w:rsidP="00D763F4">
      <w:pPr>
        <w:pStyle w:val="Akapitzlist"/>
        <w:numPr>
          <w:ilvl w:val="0"/>
          <w:numId w:val="93"/>
        </w:numPr>
        <w:spacing w:before="0" w:after="0"/>
        <w:rPr>
          <w:sz w:val="18"/>
          <w:szCs w:val="18"/>
        </w:rPr>
        <w:sectPr w:rsidR="00AE254A" w:rsidRPr="00DE3BB9" w:rsidSect="00EF7055">
          <w:type w:val="continuous"/>
          <w:pgSz w:w="11907" w:h="16840" w:code="9"/>
          <w:pgMar w:top="1418" w:right="1418" w:bottom="1418" w:left="1418" w:header="680" w:footer="454" w:gutter="0"/>
          <w:cols w:num="3" w:space="69"/>
          <w:docGrid w:linePitch="360"/>
        </w:sectPr>
      </w:pPr>
      <w:r w:rsidRPr="00DE3BB9">
        <w:rPr>
          <w:sz w:val="18"/>
          <w:szCs w:val="18"/>
        </w:rPr>
        <w:t xml:space="preserve"> opiekunowie osoby starszej lub niepełnosprawnej</w:t>
      </w:r>
    </w:p>
    <w:p w14:paraId="53754FD5" w14:textId="5C7B4D67" w:rsidR="009833BF" w:rsidRPr="00AE254A" w:rsidRDefault="002A048A" w:rsidP="000A4F7C">
      <w:pPr>
        <w:shd w:val="clear" w:color="auto" w:fill="DAE6B6" w:themeFill="accent6" w:themeFillTint="66"/>
        <w:spacing w:before="120" w:after="0" w:line="240" w:lineRule="auto"/>
        <w:jc w:val="center"/>
        <w:rPr>
          <w:highlight w:val="yellow"/>
        </w:rPr>
      </w:pPr>
      <w:r w:rsidRPr="00AE254A">
        <w:t>DE</w:t>
      </w:r>
      <w:r w:rsidR="009833BF" w:rsidRPr="00AE254A">
        <w:t>FICYT POSZUKUJĄCYCH PRACY</w:t>
      </w:r>
    </w:p>
    <w:p w14:paraId="2A894E94" w14:textId="77777777" w:rsidR="00AE254A" w:rsidRPr="00AE254A" w:rsidRDefault="00AE254A" w:rsidP="00AE254A">
      <w:pPr>
        <w:spacing w:before="0" w:after="0"/>
        <w:rPr>
          <w:sz w:val="18"/>
          <w:szCs w:val="18"/>
        </w:rPr>
        <w:sectPr w:rsidR="00AE254A" w:rsidRPr="00AE254A" w:rsidSect="00AE254A">
          <w:type w:val="continuous"/>
          <w:pgSz w:w="11907" w:h="16840" w:code="9"/>
          <w:pgMar w:top="1418" w:right="1418" w:bottom="1418" w:left="1418" w:header="680" w:footer="454" w:gutter="0"/>
          <w:pgNumType w:fmt="numberInDash"/>
          <w:cols w:space="69"/>
          <w:docGrid w:linePitch="360"/>
        </w:sectPr>
      </w:pPr>
    </w:p>
    <w:p w14:paraId="0A4D2B03" w14:textId="26B0E07D" w:rsidR="00AE254A" w:rsidRPr="00AE254A" w:rsidRDefault="00AE254A" w:rsidP="00B35DBD">
      <w:pPr>
        <w:pStyle w:val="Akapitzlist"/>
        <w:numPr>
          <w:ilvl w:val="0"/>
          <w:numId w:val="41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brukarze</w:t>
      </w:r>
    </w:p>
    <w:p w14:paraId="4D77CEA2" w14:textId="5BD6E242" w:rsidR="00AE254A" w:rsidRPr="00AE254A" w:rsidRDefault="00AE254A" w:rsidP="00B35DBD">
      <w:pPr>
        <w:pStyle w:val="Akapitzlist"/>
        <w:numPr>
          <w:ilvl w:val="0"/>
          <w:numId w:val="41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cieśle i stolarze budowlani</w:t>
      </w:r>
    </w:p>
    <w:p w14:paraId="083EEDB4" w14:textId="77777777" w:rsidR="00AE254A" w:rsidRPr="00AE254A" w:rsidRDefault="00AE254A" w:rsidP="00B35DBD">
      <w:pPr>
        <w:pStyle w:val="Akapitzlist"/>
        <w:numPr>
          <w:ilvl w:val="0"/>
          <w:numId w:val="41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dekarze i blacharze budowlani</w:t>
      </w:r>
    </w:p>
    <w:p w14:paraId="7131C57D" w14:textId="77777777" w:rsidR="00AE254A" w:rsidRPr="00AE254A" w:rsidRDefault="00AE254A" w:rsidP="00B35DBD">
      <w:pPr>
        <w:pStyle w:val="Akapitzlist"/>
        <w:numPr>
          <w:ilvl w:val="0"/>
          <w:numId w:val="41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diagności samochodowi</w:t>
      </w:r>
    </w:p>
    <w:p w14:paraId="1D7247F8" w14:textId="77777777" w:rsidR="00AE254A" w:rsidRPr="00AE254A" w:rsidRDefault="00AE254A" w:rsidP="00B35DBD">
      <w:pPr>
        <w:pStyle w:val="Akapitzlist"/>
        <w:numPr>
          <w:ilvl w:val="0"/>
          <w:numId w:val="41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ekonomiści</w:t>
      </w:r>
    </w:p>
    <w:p w14:paraId="443FBCCD" w14:textId="77777777" w:rsidR="00AE254A" w:rsidRPr="00AE254A" w:rsidRDefault="00AE254A" w:rsidP="00B35DBD">
      <w:pPr>
        <w:pStyle w:val="Akapitzlist"/>
        <w:numPr>
          <w:ilvl w:val="0"/>
          <w:numId w:val="41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elektrycy, elektromechanicy i elektromonterzy</w:t>
      </w:r>
    </w:p>
    <w:p w14:paraId="5C3AD7CB" w14:textId="77777777" w:rsidR="00AE254A" w:rsidRPr="00AE254A" w:rsidRDefault="00AE254A" w:rsidP="00B35DBD">
      <w:pPr>
        <w:pStyle w:val="Akapitzlist"/>
        <w:numPr>
          <w:ilvl w:val="0"/>
          <w:numId w:val="41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fryzjerzy</w:t>
      </w:r>
    </w:p>
    <w:p w14:paraId="58755FFC" w14:textId="77777777" w:rsidR="00AE254A" w:rsidRPr="00AE254A" w:rsidRDefault="00AE254A" w:rsidP="00B35DBD">
      <w:pPr>
        <w:pStyle w:val="Akapitzlist"/>
        <w:numPr>
          <w:ilvl w:val="0"/>
          <w:numId w:val="41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gospodarze obiektów, portierzy, woźni i dozorcy</w:t>
      </w:r>
    </w:p>
    <w:p w14:paraId="29F02D33" w14:textId="77777777" w:rsidR="00AE254A" w:rsidRPr="00AE254A" w:rsidRDefault="00AE254A" w:rsidP="00B35DBD">
      <w:pPr>
        <w:pStyle w:val="Akapitzlist"/>
        <w:numPr>
          <w:ilvl w:val="0"/>
          <w:numId w:val="41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inżynierowie elektrycy i energetycy</w:t>
      </w:r>
    </w:p>
    <w:p w14:paraId="7E02D185" w14:textId="77777777" w:rsidR="00AE254A" w:rsidRPr="00AE254A" w:rsidRDefault="00AE254A" w:rsidP="00B35DBD">
      <w:pPr>
        <w:pStyle w:val="Akapitzlist"/>
        <w:numPr>
          <w:ilvl w:val="0"/>
          <w:numId w:val="41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kierowcy autobusów</w:t>
      </w:r>
    </w:p>
    <w:p w14:paraId="4D2CCCE8" w14:textId="77777777" w:rsidR="00AE254A" w:rsidRPr="00AE254A" w:rsidRDefault="00AE254A" w:rsidP="00B35DBD">
      <w:pPr>
        <w:pStyle w:val="Akapitzlist"/>
        <w:numPr>
          <w:ilvl w:val="0"/>
          <w:numId w:val="41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kosmetyczki</w:t>
      </w:r>
    </w:p>
    <w:p w14:paraId="4ABDC835" w14:textId="77777777" w:rsidR="00AE254A" w:rsidRPr="00AE254A" w:rsidRDefault="00AE254A" w:rsidP="00B35DBD">
      <w:pPr>
        <w:pStyle w:val="Akapitzlist"/>
        <w:numPr>
          <w:ilvl w:val="0"/>
          <w:numId w:val="41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kucharze</w:t>
      </w:r>
    </w:p>
    <w:p w14:paraId="6DB6709E" w14:textId="77777777" w:rsidR="00AE254A" w:rsidRPr="00AE254A" w:rsidRDefault="00AE254A" w:rsidP="00B35DBD">
      <w:pPr>
        <w:pStyle w:val="Akapitzlist"/>
        <w:numPr>
          <w:ilvl w:val="0"/>
          <w:numId w:val="41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lekarze</w:t>
      </w:r>
    </w:p>
    <w:p w14:paraId="0B0B55A9" w14:textId="77777777" w:rsidR="00AE254A" w:rsidRPr="00AE254A" w:rsidRDefault="00AE254A" w:rsidP="00B35DBD">
      <w:pPr>
        <w:pStyle w:val="Akapitzlist"/>
        <w:numPr>
          <w:ilvl w:val="0"/>
          <w:numId w:val="41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magazynierzy</w:t>
      </w:r>
    </w:p>
    <w:p w14:paraId="4CE1FC66" w14:textId="77777777" w:rsidR="00AE254A" w:rsidRPr="00AE254A" w:rsidRDefault="00AE254A" w:rsidP="00B35DBD">
      <w:pPr>
        <w:pStyle w:val="Akapitzlist"/>
        <w:numPr>
          <w:ilvl w:val="0"/>
          <w:numId w:val="41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monterzy instalacji budowlanych</w:t>
      </w:r>
    </w:p>
    <w:p w14:paraId="149CC440" w14:textId="77777777" w:rsidR="00AE254A" w:rsidRPr="00AE254A" w:rsidRDefault="00AE254A" w:rsidP="00B35DBD">
      <w:pPr>
        <w:pStyle w:val="Akapitzlist"/>
        <w:numPr>
          <w:ilvl w:val="0"/>
          <w:numId w:val="41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monterzy konstrukcji metalowych</w:t>
      </w:r>
    </w:p>
    <w:p w14:paraId="5D219401" w14:textId="77777777" w:rsidR="00AE254A" w:rsidRPr="00AE254A" w:rsidRDefault="00AE254A" w:rsidP="00B35DBD">
      <w:pPr>
        <w:pStyle w:val="Akapitzlist"/>
        <w:numPr>
          <w:ilvl w:val="0"/>
          <w:numId w:val="41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monterzy maszyn i urządzeń</w:t>
      </w:r>
    </w:p>
    <w:p w14:paraId="6C37D283" w14:textId="77777777" w:rsidR="00AE254A" w:rsidRPr="00AE254A" w:rsidRDefault="00AE254A" w:rsidP="00B35DBD">
      <w:pPr>
        <w:pStyle w:val="Akapitzlist"/>
        <w:numPr>
          <w:ilvl w:val="0"/>
          <w:numId w:val="41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murarze i tynkarze</w:t>
      </w:r>
    </w:p>
    <w:p w14:paraId="3493D7DD" w14:textId="77777777" w:rsidR="00AE254A" w:rsidRPr="00AE254A" w:rsidRDefault="00AE254A" w:rsidP="00B35DBD">
      <w:pPr>
        <w:pStyle w:val="Akapitzlist"/>
        <w:numPr>
          <w:ilvl w:val="0"/>
          <w:numId w:val="41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nauczyciele praktycznej nauki zawodu</w:t>
      </w:r>
    </w:p>
    <w:p w14:paraId="26CCFEE5" w14:textId="77777777" w:rsidR="00AE254A" w:rsidRPr="00AE254A" w:rsidRDefault="00AE254A" w:rsidP="00B35DBD">
      <w:pPr>
        <w:pStyle w:val="Akapitzlist"/>
        <w:numPr>
          <w:ilvl w:val="0"/>
          <w:numId w:val="41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nauczyciele przedmiotów ogólnokształcących</w:t>
      </w:r>
    </w:p>
    <w:p w14:paraId="215B6738" w14:textId="2AB7BC19" w:rsidR="00AE254A" w:rsidRPr="00AE254A" w:rsidRDefault="00AE254A" w:rsidP="00B35DBD">
      <w:pPr>
        <w:pStyle w:val="Akapitzlist"/>
        <w:numPr>
          <w:ilvl w:val="0"/>
          <w:numId w:val="41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nauczyciele przedmiotów zawodowych</w:t>
      </w:r>
    </w:p>
    <w:p w14:paraId="4A938285" w14:textId="77777777" w:rsidR="00AE254A" w:rsidRPr="00AE254A" w:rsidRDefault="00AE254A" w:rsidP="00B35DBD">
      <w:pPr>
        <w:pStyle w:val="Akapitzlist"/>
        <w:numPr>
          <w:ilvl w:val="0"/>
          <w:numId w:val="41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nauczyciele szkół specjalnych i oddziałów integracyjnych</w:t>
      </w:r>
    </w:p>
    <w:p w14:paraId="1803047B" w14:textId="77777777" w:rsidR="00AE254A" w:rsidRPr="00AE254A" w:rsidRDefault="00AE254A" w:rsidP="00B35DBD">
      <w:pPr>
        <w:pStyle w:val="Akapitzlist"/>
        <w:numPr>
          <w:ilvl w:val="0"/>
          <w:numId w:val="41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operatorzy i mechanicy sprzętu do robót ziemnych</w:t>
      </w:r>
    </w:p>
    <w:p w14:paraId="272798E4" w14:textId="5603C2F8" w:rsidR="00AE254A" w:rsidRPr="00D3755C" w:rsidRDefault="00AE254A" w:rsidP="00D3755C">
      <w:pPr>
        <w:pStyle w:val="Akapitzlist"/>
        <w:numPr>
          <w:ilvl w:val="0"/>
          <w:numId w:val="41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operatorzy maszyn do produkcji wyrobów z gumy i tworzyw</w:t>
      </w:r>
      <w:r w:rsidR="00D3755C">
        <w:rPr>
          <w:sz w:val="18"/>
          <w:szCs w:val="18"/>
        </w:rPr>
        <w:t xml:space="preserve"> </w:t>
      </w:r>
      <w:r w:rsidRPr="00D3755C">
        <w:rPr>
          <w:sz w:val="18"/>
          <w:szCs w:val="18"/>
        </w:rPr>
        <w:t>sztucznych</w:t>
      </w:r>
    </w:p>
    <w:p w14:paraId="35213CAB" w14:textId="77777777" w:rsidR="00AE254A" w:rsidRPr="00AE254A" w:rsidRDefault="00AE254A" w:rsidP="00B35DBD">
      <w:pPr>
        <w:pStyle w:val="Akapitzlist"/>
        <w:numPr>
          <w:ilvl w:val="0"/>
          <w:numId w:val="41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operatorzy obrabiarek skrawających</w:t>
      </w:r>
    </w:p>
    <w:p w14:paraId="57213DCB" w14:textId="77777777" w:rsidR="00AE254A" w:rsidRPr="00AE254A" w:rsidRDefault="00AE254A" w:rsidP="00B35DBD">
      <w:pPr>
        <w:pStyle w:val="Akapitzlist"/>
        <w:numPr>
          <w:ilvl w:val="0"/>
          <w:numId w:val="41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pedagodzy</w:t>
      </w:r>
    </w:p>
    <w:p w14:paraId="314C6E23" w14:textId="77777777" w:rsidR="00AE254A" w:rsidRPr="00AE254A" w:rsidRDefault="00AE254A" w:rsidP="00B35DBD">
      <w:pPr>
        <w:pStyle w:val="Akapitzlist"/>
        <w:numPr>
          <w:ilvl w:val="0"/>
          <w:numId w:val="41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piekarze</w:t>
      </w:r>
    </w:p>
    <w:p w14:paraId="5C2A02F0" w14:textId="77777777" w:rsidR="00AE254A" w:rsidRPr="00AE254A" w:rsidRDefault="00AE254A" w:rsidP="00B35DBD">
      <w:pPr>
        <w:pStyle w:val="Akapitzlist"/>
        <w:numPr>
          <w:ilvl w:val="0"/>
          <w:numId w:val="41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pielęgniarki i położne</w:t>
      </w:r>
    </w:p>
    <w:p w14:paraId="52BFA34D" w14:textId="77777777" w:rsidR="00AE254A" w:rsidRPr="00AE254A" w:rsidRDefault="00AE254A" w:rsidP="00B35DBD">
      <w:pPr>
        <w:pStyle w:val="Akapitzlist"/>
        <w:numPr>
          <w:ilvl w:val="0"/>
          <w:numId w:val="41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pracownicy ds. rachunkowości i księgowości</w:t>
      </w:r>
    </w:p>
    <w:p w14:paraId="1CE8B351" w14:textId="77777777" w:rsidR="00AE254A" w:rsidRPr="00AE254A" w:rsidRDefault="00AE254A" w:rsidP="00B35DBD">
      <w:pPr>
        <w:pStyle w:val="Akapitzlist"/>
        <w:numPr>
          <w:ilvl w:val="0"/>
          <w:numId w:val="41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pracownicy fizyczni w produkcji i pracach prostych</w:t>
      </w:r>
    </w:p>
    <w:p w14:paraId="2633E4F2" w14:textId="77777777" w:rsidR="00AE254A" w:rsidRPr="00AE254A" w:rsidRDefault="00AE254A" w:rsidP="00B35DBD">
      <w:pPr>
        <w:pStyle w:val="Akapitzlist"/>
        <w:numPr>
          <w:ilvl w:val="0"/>
          <w:numId w:val="41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pracownicy przetwórstwa metali</w:t>
      </w:r>
    </w:p>
    <w:p w14:paraId="2FE2EC6F" w14:textId="77777777" w:rsidR="00AE254A" w:rsidRPr="00AE254A" w:rsidRDefault="00AE254A" w:rsidP="00B35DBD">
      <w:pPr>
        <w:pStyle w:val="Akapitzlist"/>
        <w:numPr>
          <w:ilvl w:val="0"/>
          <w:numId w:val="41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pracownicy robót wykończeniowych w budownictwie</w:t>
      </w:r>
    </w:p>
    <w:p w14:paraId="2F9533F8" w14:textId="77777777" w:rsidR="00AE254A" w:rsidRPr="00AE254A" w:rsidRDefault="00AE254A" w:rsidP="00B35DBD">
      <w:pPr>
        <w:pStyle w:val="Akapitzlist"/>
        <w:numPr>
          <w:ilvl w:val="0"/>
          <w:numId w:val="41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pracownicy służb mundurowych</w:t>
      </w:r>
    </w:p>
    <w:p w14:paraId="09F77C2D" w14:textId="77777777" w:rsidR="00AE254A" w:rsidRPr="00AE254A" w:rsidRDefault="00AE254A" w:rsidP="00B35DBD">
      <w:pPr>
        <w:pStyle w:val="Akapitzlist"/>
        <w:numPr>
          <w:ilvl w:val="0"/>
          <w:numId w:val="41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przetwórcy mięsa i ryb</w:t>
      </w:r>
    </w:p>
    <w:p w14:paraId="76637DF8" w14:textId="77777777" w:rsidR="00AE254A" w:rsidRPr="00AE254A" w:rsidRDefault="00AE254A" w:rsidP="00B35DBD">
      <w:pPr>
        <w:pStyle w:val="Akapitzlist"/>
        <w:numPr>
          <w:ilvl w:val="0"/>
          <w:numId w:val="41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psycholodzy i psychoterapeuci</w:t>
      </w:r>
    </w:p>
    <w:p w14:paraId="61E49910" w14:textId="77777777" w:rsidR="00AE254A" w:rsidRPr="00AE254A" w:rsidRDefault="00AE254A" w:rsidP="00B35DBD">
      <w:pPr>
        <w:pStyle w:val="Akapitzlist"/>
        <w:numPr>
          <w:ilvl w:val="0"/>
          <w:numId w:val="41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ratownicy medyczni</w:t>
      </w:r>
    </w:p>
    <w:p w14:paraId="19D0F253" w14:textId="77777777" w:rsidR="00AE254A" w:rsidRPr="00AE254A" w:rsidRDefault="00AE254A" w:rsidP="00B35DBD">
      <w:pPr>
        <w:pStyle w:val="Akapitzlist"/>
        <w:numPr>
          <w:ilvl w:val="0"/>
          <w:numId w:val="41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robotnicy budowlani</w:t>
      </w:r>
    </w:p>
    <w:p w14:paraId="7FED2920" w14:textId="77777777" w:rsidR="00AE254A" w:rsidRPr="00AE254A" w:rsidRDefault="00AE254A" w:rsidP="00B35DBD">
      <w:pPr>
        <w:pStyle w:val="Akapitzlist"/>
        <w:numPr>
          <w:ilvl w:val="0"/>
          <w:numId w:val="41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robotnicy obróbki drewna i stolarze</w:t>
      </w:r>
    </w:p>
    <w:p w14:paraId="484F9BB3" w14:textId="77777777" w:rsidR="00AE254A" w:rsidRPr="00AE254A" w:rsidRDefault="00AE254A" w:rsidP="00B35DBD">
      <w:pPr>
        <w:pStyle w:val="Akapitzlist"/>
        <w:numPr>
          <w:ilvl w:val="0"/>
          <w:numId w:val="41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samodzielni księgowi</w:t>
      </w:r>
    </w:p>
    <w:p w14:paraId="3114EB3C" w14:textId="77777777" w:rsidR="00AE254A" w:rsidRPr="00AE254A" w:rsidRDefault="00AE254A" w:rsidP="00B35DBD">
      <w:pPr>
        <w:pStyle w:val="Akapitzlist"/>
        <w:numPr>
          <w:ilvl w:val="0"/>
          <w:numId w:val="41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spawacze</w:t>
      </w:r>
    </w:p>
    <w:p w14:paraId="0A912209" w14:textId="77777777" w:rsidR="00AE254A" w:rsidRPr="00AE254A" w:rsidRDefault="00AE254A" w:rsidP="00B35DBD">
      <w:pPr>
        <w:pStyle w:val="Akapitzlist"/>
        <w:numPr>
          <w:ilvl w:val="0"/>
          <w:numId w:val="41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specjaliści elektroniki, automatyki i robotyki</w:t>
      </w:r>
    </w:p>
    <w:p w14:paraId="7CD36073" w14:textId="77777777" w:rsidR="00AE254A" w:rsidRPr="00AE254A" w:rsidRDefault="00AE254A" w:rsidP="00B35DBD">
      <w:pPr>
        <w:pStyle w:val="Akapitzlist"/>
        <w:numPr>
          <w:ilvl w:val="0"/>
          <w:numId w:val="41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spedytorzy i logistycy</w:t>
      </w:r>
    </w:p>
    <w:p w14:paraId="542809EC" w14:textId="77777777" w:rsidR="00AE254A" w:rsidRPr="00AE254A" w:rsidRDefault="00AE254A" w:rsidP="00B35DBD">
      <w:pPr>
        <w:pStyle w:val="Akapitzlist"/>
        <w:numPr>
          <w:ilvl w:val="0"/>
          <w:numId w:val="41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sprzątaczki i pokojowe</w:t>
      </w:r>
    </w:p>
    <w:p w14:paraId="1F117D2D" w14:textId="77777777" w:rsidR="00AE254A" w:rsidRPr="00AE254A" w:rsidRDefault="00AE254A" w:rsidP="00B35DBD">
      <w:pPr>
        <w:pStyle w:val="Akapitzlist"/>
        <w:numPr>
          <w:ilvl w:val="0"/>
          <w:numId w:val="41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sprzedawcy i kasjerzy</w:t>
      </w:r>
    </w:p>
    <w:p w14:paraId="7CFBE409" w14:textId="77777777" w:rsidR="00AE254A" w:rsidRPr="00AE254A" w:rsidRDefault="00AE254A" w:rsidP="00B35DBD">
      <w:pPr>
        <w:pStyle w:val="Akapitzlist"/>
        <w:numPr>
          <w:ilvl w:val="0"/>
          <w:numId w:val="41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szefowie kuchni</w:t>
      </w:r>
    </w:p>
    <w:p w14:paraId="6668326A" w14:textId="77777777" w:rsidR="00AE254A" w:rsidRPr="00AE254A" w:rsidRDefault="00AE254A" w:rsidP="00B35DBD">
      <w:pPr>
        <w:pStyle w:val="Akapitzlist"/>
        <w:numPr>
          <w:ilvl w:val="0"/>
          <w:numId w:val="41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ślusarze</w:t>
      </w:r>
    </w:p>
    <w:p w14:paraId="4663042B" w14:textId="77777777" w:rsidR="00AE254A" w:rsidRPr="00AE254A" w:rsidRDefault="00AE254A" w:rsidP="00B35DBD">
      <w:pPr>
        <w:pStyle w:val="Akapitzlist"/>
        <w:numPr>
          <w:ilvl w:val="0"/>
          <w:numId w:val="41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tapicerzy</w:t>
      </w:r>
    </w:p>
    <w:p w14:paraId="38367E74" w14:textId="5FA3C288" w:rsidR="00AE254A" w:rsidRPr="00AE254A" w:rsidRDefault="00AE254A" w:rsidP="00B35DBD">
      <w:pPr>
        <w:pStyle w:val="Akapitzlist"/>
        <w:numPr>
          <w:ilvl w:val="0"/>
          <w:numId w:val="41"/>
        </w:numPr>
        <w:spacing w:before="0" w:after="0"/>
        <w:rPr>
          <w:sz w:val="18"/>
          <w:szCs w:val="18"/>
        </w:rPr>
      </w:pPr>
      <w:r w:rsidRPr="00AE254A">
        <w:rPr>
          <w:sz w:val="18"/>
          <w:szCs w:val="18"/>
        </w:rPr>
        <w:t>technicy budownictwa</w:t>
      </w:r>
      <w:r w:rsidRPr="00AE254A">
        <w:rPr>
          <w:sz w:val="18"/>
          <w:szCs w:val="18"/>
        </w:rPr>
        <w:cr/>
      </w:r>
    </w:p>
    <w:p w14:paraId="70984ACC" w14:textId="77777777" w:rsidR="00AE254A" w:rsidRDefault="00AE254A" w:rsidP="00AE254A">
      <w:pPr>
        <w:spacing w:before="0" w:after="0" w:line="240" w:lineRule="auto"/>
        <w:rPr>
          <w:highlight w:val="yellow"/>
        </w:rPr>
        <w:sectPr w:rsidR="00AE254A" w:rsidSect="00AE254A">
          <w:type w:val="continuous"/>
          <w:pgSz w:w="11907" w:h="16840" w:code="9"/>
          <w:pgMar w:top="1418" w:right="1418" w:bottom="1418" w:left="1418" w:header="680" w:footer="454" w:gutter="0"/>
          <w:pgNumType w:fmt="numberInDash"/>
          <w:cols w:num="3" w:space="69"/>
          <w:docGrid w:linePitch="360"/>
        </w:sectPr>
      </w:pPr>
    </w:p>
    <w:p w14:paraId="2CDC71CD" w14:textId="51C50D85" w:rsidR="00AE254A" w:rsidRDefault="00AE254A" w:rsidP="00AE254A">
      <w:pPr>
        <w:spacing w:before="0" w:after="0" w:line="240" w:lineRule="auto"/>
        <w:rPr>
          <w:highlight w:val="yellow"/>
        </w:rPr>
        <w:sectPr w:rsidR="00AE254A" w:rsidSect="00AE254A">
          <w:type w:val="continuous"/>
          <w:pgSz w:w="11907" w:h="16840" w:code="9"/>
          <w:pgMar w:top="1418" w:right="1418" w:bottom="1418" w:left="1418" w:header="680" w:footer="454" w:gutter="0"/>
          <w:pgNumType w:fmt="numberInDash"/>
          <w:cols w:space="69"/>
          <w:docGrid w:linePitch="360"/>
        </w:sectPr>
      </w:pPr>
    </w:p>
    <w:p w14:paraId="454DF47C" w14:textId="39DF89E5" w:rsidR="00AE254A" w:rsidRPr="004A7CD7" w:rsidRDefault="00AE254A" w:rsidP="00AE254A">
      <w:pPr>
        <w:spacing w:before="0" w:after="0" w:line="240" w:lineRule="auto"/>
        <w:sectPr w:rsidR="00AE254A" w:rsidRPr="004A7CD7" w:rsidSect="00FD0EF4">
          <w:type w:val="continuous"/>
          <w:pgSz w:w="11907" w:h="16840" w:code="9"/>
          <w:pgMar w:top="1418" w:right="1418" w:bottom="1418" w:left="1418" w:header="680" w:footer="454" w:gutter="0"/>
          <w:pgNumType w:fmt="numberInDash"/>
          <w:cols w:num="3" w:space="69"/>
          <w:docGrid w:linePitch="360"/>
        </w:sectPr>
      </w:pPr>
    </w:p>
    <w:p w14:paraId="57647EE5" w14:textId="26092FF7" w:rsidR="00326CC7" w:rsidRPr="004A7CD7" w:rsidRDefault="005334C3" w:rsidP="005334C3">
      <w:pPr>
        <w:spacing w:before="0" w:after="0"/>
        <w:jc w:val="both"/>
        <w:rPr>
          <w:sz w:val="22"/>
          <w:szCs w:val="22"/>
        </w:rPr>
      </w:pPr>
      <w:r w:rsidRPr="004A7CD7">
        <w:rPr>
          <w:sz w:val="22"/>
          <w:szCs w:val="22"/>
        </w:rPr>
        <w:t xml:space="preserve">Wśród zawodów deficytowych występujących w powiecie </w:t>
      </w:r>
      <w:r w:rsidR="00326CC7" w:rsidRPr="004A7CD7">
        <w:rPr>
          <w:sz w:val="22"/>
          <w:szCs w:val="22"/>
        </w:rPr>
        <w:t xml:space="preserve">śremskim </w:t>
      </w:r>
      <w:r w:rsidRPr="004A7CD7">
        <w:rPr>
          <w:sz w:val="22"/>
          <w:szCs w:val="22"/>
        </w:rPr>
        <w:t>- w których absolwenci</w:t>
      </w:r>
      <w:r w:rsidR="00DF268E">
        <w:rPr>
          <w:sz w:val="22"/>
          <w:szCs w:val="22"/>
        </w:rPr>
        <w:t>/tki</w:t>
      </w:r>
      <w:r w:rsidRPr="004A7CD7">
        <w:rPr>
          <w:sz w:val="22"/>
          <w:szCs w:val="22"/>
        </w:rPr>
        <w:t xml:space="preserve"> nie powinni mieć trudności ze znalezieniem zatrudnienia, gdyż zapotrzebowanie pracodawców jest duże, a podaż pracowników niewielka – wpisuje się </w:t>
      </w:r>
      <w:r w:rsidR="004A7CD7" w:rsidRPr="004A7CD7">
        <w:rPr>
          <w:sz w:val="22"/>
          <w:szCs w:val="22"/>
        </w:rPr>
        <w:t>2</w:t>
      </w:r>
      <w:r w:rsidR="00014534">
        <w:rPr>
          <w:sz w:val="22"/>
          <w:szCs w:val="22"/>
        </w:rPr>
        <w:t>2</w:t>
      </w:r>
      <w:r w:rsidRPr="004A7CD7">
        <w:rPr>
          <w:sz w:val="22"/>
          <w:szCs w:val="22"/>
        </w:rPr>
        <w:t xml:space="preserve"> kierunk</w:t>
      </w:r>
      <w:r w:rsidR="00014534">
        <w:rPr>
          <w:sz w:val="22"/>
          <w:szCs w:val="22"/>
        </w:rPr>
        <w:t>i</w:t>
      </w:r>
      <w:r w:rsidRPr="004A7CD7">
        <w:rPr>
          <w:sz w:val="22"/>
          <w:szCs w:val="22"/>
        </w:rPr>
        <w:t xml:space="preserve"> kształcenia, z </w:t>
      </w:r>
      <w:r w:rsidR="004A7CD7" w:rsidRPr="004A7CD7">
        <w:rPr>
          <w:sz w:val="22"/>
          <w:szCs w:val="22"/>
        </w:rPr>
        <w:t>43</w:t>
      </w:r>
      <w:r w:rsidRPr="004A7CD7">
        <w:rPr>
          <w:sz w:val="22"/>
          <w:szCs w:val="22"/>
        </w:rPr>
        <w:t xml:space="preserve"> najczęściej wybieranych przez absolwentów</w:t>
      </w:r>
      <w:r w:rsidR="003A0501">
        <w:rPr>
          <w:sz w:val="22"/>
          <w:szCs w:val="22"/>
        </w:rPr>
        <w:t>/tki</w:t>
      </w:r>
      <w:r w:rsidRPr="004A7CD7">
        <w:rPr>
          <w:sz w:val="22"/>
          <w:szCs w:val="22"/>
        </w:rPr>
        <w:t>. Najliczniej ukończ</w:t>
      </w:r>
      <w:r w:rsidR="0094656A">
        <w:rPr>
          <w:sz w:val="22"/>
          <w:szCs w:val="22"/>
        </w:rPr>
        <w:t>ono</w:t>
      </w:r>
      <w:r w:rsidRPr="004A7CD7">
        <w:rPr>
          <w:sz w:val="22"/>
          <w:szCs w:val="22"/>
        </w:rPr>
        <w:t xml:space="preserve"> kierunek technik</w:t>
      </w:r>
      <w:r w:rsidR="004A7CD7" w:rsidRPr="004A7CD7">
        <w:rPr>
          <w:sz w:val="22"/>
          <w:szCs w:val="22"/>
        </w:rPr>
        <w:t xml:space="preserve"> logistyk</w:t>
      </w:r>
      <w:r w:rsidR="00326CC7" w:rsidRPr="004A7CD7">
        <w:rPr>
          <w:sz w:val="22"/>
          <w:szCs w:val="22"/>
        </w:rPr>
        <w:t xml:space="preserve"> z liczbą</w:t>
      </w:r>
      <w:r w:rsidRPr="004A7CD7">
        <w:rPr>
          <w:sz w:val="22"/>
          <w:szCs w:val="22"/>
        </w:rPr>
        <w:t xml:space="preserve"> </w:t>
      </w:r>
      <w:r w:rsidR="004A7CD7" w:rsidRPr="004A7CD7">
        <w:rPr>
          <w:sz w:val="22"/>
          <w:szCs w:val="22"/>
        </w:rPr>
        <w:t>59</w:t>
      </w:r>
      <w:r w:rsidRPr="004A7CD7">
        <w:rPr>
          <w:sz w:val="22"/>
          <w:szCs w:val="22"/>
        </w:rPr>
        <w:t xml:space="preserve"> os</w:t>
      </w:r>
      <w:r w:rsidR="00326CC7" w:rsidRPr="004A7CD7">
        <w:rPr>
          <w:sz w:val="22"/>
          <w:szCs w:val="22"/>
        </w:rPr>
        <w:t>ób</w:t>
      </w:r>
      <w:r w:rsidR="004A7CD7" w:rsidRPr="004A7CD7">
        <w:rPr>
          <w:sz w:val="22"/>
          <w:szCs w:val="22"/>
        </w:rPr>
        <w:t xml:space="preserve">, nieco mniej </w:t>
      </w:r>
      <w:r w:rsidR="0094656A">
        <w:rPr>
          <w:sz w:val="22"/>
          <w:szCs w:val="22"/>
        </w:rPr>
        <w:br/>
      </w:r>
      <w:r w:rsidR="004A7CD7" w:rsidRPr="004A7CD7">
        <w:rPr>
          <w:sz w:val="22"/>
          <w:szCs w:val="22"/>
        </w:rPr>
        <w:t xml:space="preserve">z liczbą 31 </w:t>
      </w:r>
      <w:r w:rsidR="0094656A">
        <w:rPr>
          <w:sz w:val="22"/>
          <w:szCs w:val="22"/>
        </w:rPr>
        <w:t>osób</w:t>
      </w:r>
      <w:r w:rsidR="004A7CD7" w:rsidRPr="004A7CD7">
        <w:rPr>
          <w:sz w:val="22"/>
          <w:szCs w:val="22"/>
        </w:rPr>
        <w:t xml:space="preserve"> było po kierunku stolarz. </w:t>
      </w:r>
    </w:p>
    <w:p w14:paraId="01142F82" w14:textId="1803A15A" w:rsidR="00326CC7" w:rsidRPr="004A7CD7" w:rsidRDefault="00326CC7" w:rsidP="00326CC7">
      <w:pPr>
        <w:spacing w:before="0" w:after="0"/>
        <w:jc w:val="both"/>
        <w:rPr>
          <w:sz w:val="22"/>
          <w:szCs w:val="22"/>
        </w:rPr>
      </w:pPr>
      <w:r w:rsidRPr="004A7CD7">
        <w:rPr>
          <w:sz w:val="22"/>
          <w:szCs w:val="22"/>
        </w:rPr>
        <w:t xml:space="preserve">Dodatkowo kierunek </w:t>
      </w:r>
      <w:r w:rsidR="00157659" w:rsidRPr="004A7CD7">
        <w:rPr>
          <w:sz w:val="22"/>
          <w:szCs w:val="22"/>
        </w:rPr>
        <w:t>–</w:t>
      </w:r>
      <w:r w:rsidR="004A7CD7" w:rsidRPr="004A7CD7">
        <w:rPr>
          <w:sz w:val="22"/>
          <w:szCs w:val="22"/>
        </w:rPr>
        <w:t xml:space="preserve"> opiekun medyczny</w:t>
      </w:r>
      <w:r w:rsidRPr="004A7CD7">
        <w:rPr>
          <w:sz w:val="22"/>
          <w:szCs w:val="22"/>
        </w:rPr>
        <w:t>, który ukończyło</w:t>
      </w:r>
      <w:r w:rsidR="00157659" w:rsidRPr="004A7CD7">
        <w:rPr>
          <w:sz w:val="22"/>
          <w:szCs w:val="22"/>
        </w:rPr>
        <w:t xml:space="preserve"> </w:t>
      </w:r>
      <w:r w:rsidR="004A7CD7" w:rsidRPr="004A7CD7">
        <w:rPr>
          <w:sz w:val="22"/>
          <w:szCs w:val="22"/>
        </w:rPr>
        <w:t>9</w:t>
      </w:r>
      <w:r w:rsidRPr="004A7CD7">
        <w:rPr>
          <w:sz w:val="22"/>
          <w:szCs w:val="22"/>
        </w:rPr>
        <w:t xml:space="preserve"> absolwentów</w:t>
      </w:r>
      <w:r w:rsidR="003A0501">
        <w:rPr>
          <w:sz w:val="22"/>
          <w:szCs w:val="22"/>
        </w:rPr>
        <w:t>/tek</w:t>
      </w:r>
      <w:r w:rsidRPr="004A7CD7">
        <w:rPr>
          <w:sz w:val="22"/>
          <w:szCs w:val="22"/>
        </w:rPr>
        <w:t>, znalazł się wśród zawodów z dużym deficytem.</w:t>
      </w:r>
    </w:p>
    <w:p w14:paraId="53CA4F7B" w14:textId="12AA4836" w:rsidR="00032ECB" w:rsidRPr="004A7CD7" w:rsidRDefault="00326CC7" w:rsidP="00032ECB">
      <w:pPr>
        <w:spacing w:before="0" w:after="0"/>
        <w:jc w:val="both"/>
        <w:rPr>
          <w:sz w:val="22"/>
          <w:szCs w:val="22"/>
        </w:rPr>
      </w:pPr>
      <w:r w:rsidRPr="004A7CD7">
        <w:rPr>
          <w:sz w:val="22"/>
          <w:szCs w:val="22"/>
        </w:rPr>
        <w:t xml:space="preserve">Natomiast według </w:t>
      </w:r>
      <w:r w:rsidRPr="004A7CD7">
        <w:rPr>
          <w:i/>
          <w:iCs/>
          <w:sz w:val="22"/>
          <w:szCs w:val="22"/>
        </w:rPr>
        <w:t>Barometru Zawodów 202</w:t>
      </w:r>
      <w:r w:rsidR="004A7CD7">
        <w:rPr>
          <w:i/>
          <w:iCs/>
          <w:sz w:val="22"/>
          <w:szCs w:val="22"/>
        </w:rPr>
        <w:t>3</w:t>
      </w:r>
      <w:r w:rsidRPr="004A7CD7">
        <w:rPr>
          <w:sz w:val="22"/>
          <w:szCs w:val="22"/>
        </w:rPr>
        <w:t xml:space="preserve"> w powiecie </w:t>
      </w:r>
      <w:r w:rsidR="00157659" w:rsidRPr="004A7CD7">
        <w:rPr>
          <w:sz w:val="22"/>
          <w:szCs w:val="22"/>
        </w:rPr>
        <w:t>śremskim</w:t>
      </w:r>
      <w:r w:rsidRPr="004A7CD7">
        <w:rPr>
          <w:sz w:val="22"/>
          <w:szCs w:val="22"/>
        </w:rPr>
        <w:t xml:space="preserve"> brak nadwyżki poszukujących pracy</w:t>
      </w:r>
      <w:r w:rsidR="004A7CD7">
        <w:rPr>
          <w:sz w:val="22"/>
          <w:szCs w:val="22"/>
        </w:rPr>
        <w:t>.</w:t>
      </w:r>
    </w:p>
    <w:p w14:paraId="33A8F6F1" w14:textId="77777777" w:rsidR="00B70435" w:rsidRDefault="00B70435" w:rsidP="00C62E5B">
      <w:pPr>
        <w:spacing w:before="0" w:after="0"/>
        <w:rPr>
          <w:i/>
          <w:iCs/>
          <w:sz w:val="18"/>
          <w:szCs w:val="18"/>
          <w:highlight w:val="yellow"/>
        </w:rPr>
      </w:pPr>
    </w:p>
    <w:p w14:paraId="790048B4" w14:textId="77777777" w:rsidR="00D3755C" w:rsidRDefault="00D3755C" w:rsidP="00C62E5B">
      <w:pPr>
        <w:spacing w:before="0" w:after="0"/>
        <w:rPr>
          <w:i/>
          <w:iCs/>
          <w:sz w:val="18"/>
          <w:szCs w:val="18"/>
          <w:highlight w:val="yellow"/>
        </w:rPr>
      </w:pPr>
    </w:p>
    <w:p w14:paraId="3679456D" w14:textId="77777777" w:rsidR="00BB2976" w:rsidRDefault="00BB2976" w:rsidP="00C62E5B">
      <w:pPr>
        <w:spacing w:before="0" w:after="0"/>
        <w:rPr>
          <w:i/>
          <w:iCs/>
          <w:sz w:val="18"/>
          <w:szCs w:val="18"/>
          <w:highlight w:val="yellow"/>
        </w:rPr>
      </w:pPr>
    </w:p>
    <w:p w14:paraId="191AC47E" w14:textId="6E48F860" w:rsidR="005334C3" w:rsidRPr="007B246A" w:rsidRDefault="005334C3" w:rsidP="00B70435">
      <w:pPr>
        <w:spacing w:before="0" w:after="0"/>
        <w:jc w:val="center"/>
        <w:rPr>
          <w:i/>
          <w:iCs/>
          <w:sz w:val="18"/>
          <w:szCs w:val="18"/>
        </w:rPr>
      </w:pPr>
      <w:r w:rsidRPr="007B246A">
        <w:rPr>
          <w:i/>
          <w:iCs/>
          <w:sz w:val="18"/>
          <w:szCs w:val="18"/>
        </w:rPr>
        <w:lastRenderedPageBreak/>
        <w:t>Najczęściej wybierane kierunki kształcenia, w tym zawody deficytowe oraz z dużym deficytem</w:t>
      </w:r>
      <w:r w:rsidR="007B246A" w:rsidRPr="007B246A">
        <w:rPr>
          <w:i/>
          <w:iCs/>
          <w:sz w:val="18"/>
          <w:szCs w:val="18"/>
        </w:rPr>
        <w:t>:</w:t>
      </w:r>
    </w:p>
    <w:p w14:paraId="5D2D5E40" w14:textId="10B0D1BF" w:rsidR="00B70435" w:rsidRPr="006302C2" w:rsidRDefault="00DB6E22" w:rsidP="006302C2">
      <w:pPr>
        <w:spacing w:before="0" w:after="0"/>
        <w:jc w:val="center"/>
        <w:rPr>
          <w:i/>
          <w:iCs/>
          <w:sz w:val="18"/>
          <w:szCs w:val="18"/>
          <w:highlight w:val="yellow"/>
        </w:rPr>
      </w:pPr>
      <w:r w:rsidRPr="00DB6E22">
        <w:rPr>
          <w:noProof/>
        </w:rPr>
        <w:drawing>
          <wp:anchor distT="0" distB="0" distL="114300" distR="114300" simplePos="0" relativeHeight="251786240" behindDoc="0" locked="0" layoutInCell="1" allowOverlap="1" wp14:anchorId="7CA8F60B" wp14:editId="5896411F">
            <wp:simplePos x="0" y="0"/>
            <wp:positionH relativeFrom="column">
              <wp:posOffset>728345</wp:posOffset>
            </wp:positionH>
            <wp:positionV relativeFrom="paragraph">
              <wp:posOffset>4913630</wp:posOffset>
            </wp:positionV>
            <wp:extent cx="561975" cy="299233"/>
            <wp:effectExtent l="0" t="0" r="0" b="5715"/>
            <wp:wrapNone/>
            <wp:docPr id="1224948796" name="Obraz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948796" name="Obraz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" cy="299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4007">
        <w:rPr>
          <w:i/>
          <w:iCs/>
          <w:noProof/>
          <w:sz w:val="18"/>
          <w:szCs w:val="18"/>
        </w:rPr>
        <w:drawing>
          <wp:inline distT="0" distB="0" distL="0" distR="0" wp14:anchorId="57881028" wp14:editId="174D1AC1">
            <wp:extent cx="4295775" cy="5219700"/>
            <wp:effectExtent l="0" t="0" r="9525" b="0"/>
            <wp:docPr id="44" name="Obraz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Obraz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521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34C3" w:rsidRPr="00F84F6B">
        <w:rPr>
          <w:highlight w:val="yellow"/>
        </w:rPr>
        <w:t xml:space="preserve"> </w:t>
      </w:r>
    </w:p>
    <w:p w14:paraId="1241052A" w14:textId="77777777" w:rsidR="00B70435" w:rsidRPr="00F84F6B" w:rsidRDefault="00B70435" w:rsidP="009272A3">
      <w:pPr>
        <w:spacing w:after="0" w:line="240" w:lineRule="auto"/>
        <w:jc w:val="center"/>
        <w:rPr>
          <w:sz w:val="18"/>
          <w:szCs w:val="18"/>
          <w:highlight w:val="yellow"/>
        </w:rPr>
      </w:pPr>
    </w:p>
    <w:p w14:paraId="00977A50" w14:textId="75C6F965" w:rsidR="009272A3" w:rsidRPr="00C62E5B" w:rsidRDefault="009272A3" w:rsidP="00F46770">
      <w:pPr>
        <w:spacing w:before="0" w:after="0" w:line="240" w:lineRule="auto"/>
        <w:jc w:val="center"/>
        <w:rPr>
          <w:sz w:val="18"/>
          <w:szCs w:val="18"/>
        </w:rPr>
      </w:pPr>
      <w:r w:rsidRPr="00C62E5B">
        <w:rPr>
          <w:sz w:val="18"/>
          <w:szCs w:val="18"/>
        </w:rPr>
        <w:t>Absolwenci szkół rocznik 202</w:t>
      </w:r>
      <w:r w:rsidR="00C62E5B" w:rsidRPr="00C62E5B">
        <w:rPr>
          <w:sz w:val="18"/>
          <w:szCs w:val="18"/>
        </w:rPr>
        <w:t>1</w:t>
      </w:r>
      <w:r w:rsidRPr="00C62E5B">
        <w:rPr>
          <w:sz w:val="18"/>
          <w:szCs w:val="18"/>
        </w:rPr>
        <w:t>/202</w:t>
      </w:r>
      <w:r w:rsidR="00C62E5B" w:rsidRPr="00C62E5B">
        <w:rPr>
          <w:sz w:val="18"/>
          <w:szCs w:val="18"/>
        </w:rPr>
        <w:t>2</w:t>
      </w:r>
      <w:r w:rsidRPr="00C62E5B">
        <w:rPr>
          <w:sz w:val="18"/>
          <w:szCs w:val="18"/>
        </w:rPr>
        <w:t xml:space="preserve"> w powiecie śremskim</w:t>
      </w:r>
      <w:r w:rsidR="00E86420">
        <w:rPr>
          <w:sz w:val="18"/>
          <w:szCs w:val="18"/>
        </w:rPr>
        <w:t>:</w:t>
      </w:r>
    </w:p>
    <w:p w14:paraId="3D795FD5" w14:textId="0CBD693E" w:rsidR="00DE3BB9" w:rsidRPr="006302C2" w:rsidRDefault="00F14007" w:rsidP="006302C2">
      <w:pPr>
        <w:spacing w:after="0" w:line="240" w:lineRule="auto"/>
        <w:jc w:val="center"/>
        <w:rPr>
          <w:sz w:val="18"/>
          <w:szCs w:val="18"/>
        </w:rPr>
        <w:sectPr w:rsidR="00DE3BB9" w:rsidRPr="006302C2" w:rsidSect="00032ECB">
          <w:type w:val="continuous"/>
          <w:pgSz w:w="11907" w:h="16840" w:code="9"/>
          <w:pgMar w:top="567" w:right="1418" w:bottom="1418" w:left="1418" w:header="680" w:footer="454" w:gutter="0"/>
          <w:pgNumType w:fmt="numberInDash"/>
          <w:cols w:space="708"/>
          <w:docGrid w:linePitch="360"/>
        </w:sectPr>
      </w:pPr>
      <w:r>
        <w:rPr>
          <w:noProof/>
          <w:sz w:val="18"/>
          <w:szCs w:val="18"/>
        </w:rPr>
        <w:drawing>
          <wp:inline distT="0" distB="0" distL="0" distR="0" wp14:anchorId="0A17A320" wp14:editId="04082573">
            <wp:extent cx="4943475" cy="3476625"/>
            <wp:effectExtent l="0" t="0" r="9525" b="9525"/>
            <wp:docPr id="45" name="Obraz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Obraz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E6218C" w14:textId="7F6CE40E" w:rsidR="00DB6E22" w:rsidRPr="00DB6E22" w:rsidRDefault="00BB2976" w:rsidP="00DB6E22">
      <w:pPr>
        <w:spacing w:before="120" w:after="240"/>
        <w:jc w:val="both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815936" behindDoc="0" locked="0" layoutInCell="1" allowOverlap="1" wp14:anchorId="7D5D34DC" wp14:editId="23AADA08">
            <wp:simplePos x="0" y="0"/>
            <wp:positionH relativeFrom="column">
              <wp:posOffset>128270</wp:posOffset>
            </wp:positionH>
            <wp:positionV relativeFrom="paragraph">
              <wp:posOffset>129540</wp:posOffset>
            </wp:positionV>
            <wp:extent cx="1154430" cy="1450340"/>
            <wp:effectExtent l="95250" t="38100" r="26670" b="92710"/>
            <wp:wrapNone/>
            <wp:docPr id="1294385637" name="Obraz 1294385637" descr="Powiat turecki – Wikipedia, wolna encyklo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Obraz 337" descr="Powiat turecki – Wikipedia, wolna encyklopedia"/>
                    <pic:cNvPicPr>
                      <a:picLocks noChangeAspect="1"/>
                    </pic:cNvPicPr>
                  </pic:nvPicPr>
                  <pic:blipFill>
                    <a:blip r:embed="rId203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30" cy="14503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DB6E22">
        <w:rPr>
          <w:noProof/>
        </w:rPr>
        <mc:AlternateContent>
          <mc:Choice Requires="wps">
            <w:drawing>
              <wp:anchor distT="0" distB="0" distL="114300" distR="114300" simplePos="0" relativeHeight="251719680" behindDoc="1" locked="0" layoutInCell="1" allowOverlap="1" wp14:anchorId="281FE025" wp14:editId="47915D41">
                <wp:simplePos x="0" y="0"/>
                <wp:positionH relativeFrom="column">
                  <wp:posOffset>-146685</wp:posOffset>
                </wp:positionH>
                <wp:positionV relativeFrom="paragraph">
                  <wp:posOffset>2032635</wp:posOffset>
                </wp:positionV>
                <wp:extent cx="6029325" cy="5676265"/>
                <wp:effectExtent l="0" t="0" r="9525" b="635"/>
                <wp:wrapNone/>
                <wp:docPr id="844048418" name="Prostokąt 3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29325" cy="567626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30E9FE" id="Prostokąt 39" o:spid="_x0000_s1026" alt="&quot;&quot;" style="position:absolute;margin-left:-11.55pt;margin-top:160.05pt;width:474.75pt;height:446.95pt;z-index:-25159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" fillcolor="window" strokecolor="#f2f2f2" strokeweight="1pt">
                <v:path arrowok="t"/>
              </v:rect>
            </w:pict>
          </mc:Fallback>
        </mc:AlternateContent>
      </w:r>
      <w:r w:rsidR="006302C2" w:rsidRPr="00DE3BB9">
        <w:rPr>
          <w:noProof/>
        </w:rPr>
        <w:drawing>
          <wp:anchor distT="0" distB="0" distL="114300" distR="114300" simplePos="0" relativeHeight="251597824" behindDoc="0" locked="0" layoutInCell="1" allowOverlap="1" wp14:anchorId="6E4880EB" wp14:editId="34A78452">
            <wp:simplePos x="0" y="0"/>
            <wp:positionH relativeFrom="column">
              <wp:posOffset>-5508284</wp:posOffset>
            </wp:positionH>
            <wp:positionV relativeFrom="paragraph">
              <wp:posOffset>130280</wp:posOffset>
            </wp:positionV>
            <wp:extent cx="1154534" cy="1450723"/>
            <wp:effectExtent l="95250" t="38100" r="26670" b="92710"/>
            <wp:wrapNone/>
            <wp:docPr id="337" name="Obraz 337" descr="Powiat turecki – Wikipedia, wolna encyklo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owiat turecki – Wikipedia, wolna encyklopedia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534" cy="14507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0022">
        <w:rPr>
          <w:noProof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 wp14:anchorId="1DF78DEC" wp14:editId="5345BD42">
                <wp:simplePos x="0" y="0"/>
                <wp:positionH relativeFrom="column">
                  <wp:posOffset>-14605</wp:posOffset>
                </wp:positionH>
                <wp:positionV relativeFrom="paragraph">
                  <wp:posOffset>73660</wp:posOffset>
                </wp:positionV>
                <wp:extent cx="5967095" cy="1371600"/>
                <wp:effectExtent l="0" t="0" r="0" b="0"/>
                <wp:wrapTight wrapText="bothSides">
                  <wp:wrapPolygon edited="0">
                    <wp:start x="0" y="0"/>
                    <wp:lineTo x="0" y="21300"/>
                    <wp:lineTo x="19239" y="21300"/>
                    <wp:lineTo x="21515" y="11100"/>
                    <wp:lineTo x="21515" y="10500"/>
                    <wp:lineTo x="21446" y="9600"/>
                    <wp:lineTo x="19239" y="0"/>
                    <wp:lineTo x="0" y="0"/>
                  </wp:wrapPolygon>
                </wp:wrapTight>
                <wp:docPr id="1748355698" name="Strzałka: pięciokąt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67095" cy="1371600"/>
                        </a:xfrm>
                        <a:prstGeom prst="homePlate">
                          <a:avLst/>
                        </a:prstGeom>
                        <a:solidFill>
                          <a:schemeClr val="tx2"/>
                        </a:solidFill>
                        <a:ln w="63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4849724" w14:textId="3BC6BADE" w:rsidR="00E34E5D" w:rsidRPr="00B74BE7" w:rsidRDefault="00B74BE7" w:rsidP="00B74BE7">
                            <w:pPr>
                              <w:pStyle w:val="Nagwek2"/>
                              <w:shd w:val="clear" w:color="auto" w:fill="FFFFFF" w:themeFill="background1"/>
                              <w:spacing w:before="0"/>
                              <w:ind w:left="1560"/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bookmarkStart w:id="106" w:name="_Toc138418451"/>
                            <w:r>
                              <w:rPr>
                                <w:sz w:val="44"/>
                                <w:szCs w:val="44"/>
                              </w:rPr>
                              <w:t>POWIAT TURECKI</w:t>
                            </w:r>
                            <w:bookmarkEnd w:id="106"/>
                          </w:p>
                          <w:p w14:paraId="0DA70850" w14:textId="32E7078D" w:rsidR="00E34E5D" w:rsidRPr="008C55D2" w:rsidRDefault="00E34E5D" w:rsidP="00B35DBD">
                            <w:pPr>
                              <w:pStyle w:val="Akapitzlist"/>
                              <w:numPr>
                                <w:ilvl w:val="0"/>
                                <w:numId w:val="71"/>
                              </w:numPr>
                              <w:spacing w:before="12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absolwentów:</w:t>
                            </w:r>
                            <w:r w:rsidR="000A4F7C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</w:t>
                            </w:r>
                            <w:r w:rsidR="00014534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="005662D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975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osób</w:t>
                            </w:r>
                          </w:p>
                          <w:p w14:paraId="5BF69C6F" w14:textId="38278421" w:rsidR="00E34E5D" w:rsidRPr="008C55D2" w:rsidRDefault="00E34E5D" w:rsidP="00B35DBD">
                            <w:pPr>
                              <w:pStyle w:val="Akapitzlist"/>
                              <w:numPr>
                                <w:ilvl w:val="0"/>
                                <w:numId w:val="71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bezrobotnych absolwentów na koniec 202</w:t>
                            </w:r>
                            <w:r w:rsidR="00F22C91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8B6814"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5662D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60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os</w:t>
                            </w:r>
                            <w:r w:rsidR="008B6814"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ó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b</w:t>
                            </w:r>
                          </w:p>
                          <w:p w14:paraId="1EDC3115" w14:textId="53F3289A" w:rsidR="00E34E5D" w:rsidRPr="008C55D2" w:rsidRDefault="00E34E5D" w:rsidP="00B35DBD">
                            <w:pPr>
                              <w:pStyle w:val="Akapitzlist"/>
                              <w:numPr>
                                <w:ilvl w:val="0"/>
                                <w:numId w:val="71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Stopa bezrobocia stan na koniec 202</w:t>
                            </w:r>
                            <w:r w:rsidR="00DE3BB9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8B6814"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F22C91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4,0</w:t>
                            </w:r>
                            <w:r w:rsidR="00A26588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%</w:t>
                            </w:r>
                          </w:p>
                          <w:p w14:paraId="0053B58B" w14:textId="7DBA42BE" w:rsidR="00E34E5D" w:rsidRPr="008C55D2" w:rsidRDefault="00E34E5D" w:rsidP="00B35DBD">
                            <w:pPr>
                              <w:pStyle w:val="Akapitzlist"/>
                              <w:numPr>
                                <w:ilvl w:val="0"/>
                                <w:numId w:val="71"/>
                              </w:numPr>
                              <w:spacing w:before="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Oferty pracy zgłoszone do powiatowego urzędu pracy</w:t>
                            </w:r>
                            <w:r w:rsidR="008B6814"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0A4F7C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1 169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F78DEC" id="Strzałka: pięciokąt 40" o:spid="_x0000_s1065" type="#_x0000_t15" style="position:absolute;left:0;text-align:left;margin-left:-1.15pt;margin-top:5.8pt;width:469.85pt;height:108pt;z-index:-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" adj="19118" fillcolor="#17406d [3215]" stroked="f" strokeweight=".5pt">
                <v:textbox>
                  <w:txbxContent>
                    <w:p w14:paraId="24849724" w14:textId="3BC6BADE" w:rsidR="00E34E5D" w:rsidRPr="00B74BE7" w:rsidRDefault="00B74BE7" w:rsidP="00B74BE7">
                      <w:pPr>
                        <w:pStyle w:val="Nagwek2"/>
                        <w:shd w:val="clear" w:color="auto" w:fill="FFFFFF" w:themeFill="background1"/>
                        <w:spacing w:before="0"/>
                        <w:ind w:left="1560"/>
                        <w:jc w:val="center"/>
                        <w:rPr>
                          <w:sz w:val="44"/>
                          <w:szCs w:val="44"/>
                        </w:rPr>
                      </w:pPr>
                      <w:bookmarkStart w:id="107" w:name="_Toc138418451"/>
                      <w:r>
                        <w:rPr>
                          <w:sz w:val="44"/>
                          <w:szCs w:val="44"/>
                        </w:rPr>
                        <w:t>POWIAT TURECKI</w:t>
                      </w:r>
                      <w:bookmarkEnd w:id="107"/>
                    </w:p>
                    <w:p w14:paraId="0DA70850" w14:textId="32E7078D" w:rsidR="00E34E5D" w:rsidRPr="008C55D2" w:rsidRDefault="00E34E5D" w:rsidP="00B35DBD">
                      <w:pPr>
                        <w:pStyle w:val="Akapitzlist"/>
                        <w:numPr>
                          <w:ilvl w:val="0"/>
                          <w:numId w:val="71"/>
                        </w:numPr>
                        <w:spacing w:before="12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>Liczba absolwentów:</w:t>
                      </w:r>
                      <w:r w:rsidR="000A4F7C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8C55D2">
                        <w:rPr>
                          <w:b/>
                          <w:bCs/>
                          <w:color w:val="FFFFFF" w:themeColor="background1"/>
                        </w:rPr>
                        <w:t xml:space="preserve">  </w:t>
                      </w:r>
                      <w:r w:rsidR="00014534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="005662DD">
                        <w:rPr>
                          <w:b/>
                          <w:bCs/>
                          <w:color w:val="FFFFFF" w:themeColor="background1"/>
                        </w:rPr>
                        <w:t>975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 xml:space="preserve"> osób</w:t>
                      </w:r>
                    </w:p>
                    <w:p w14:paraId="5BF69C6F" w14:textId="38278421" w:rsidR="00E34E5D" w:rsidRPr="008C55D2" w:rsidRDefault="00E34E5D" w:rsidP="00B35DBD">
                      <w:pPr>
                        <w:pStyle w:val="Akapitzlist"/>
                        <w:numPr>
                          <w:ilvl w:val="0"/>
                          <w:numId w:val="71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>Liczba bezrobotnych absolwentów na koniec 202</w:t>
                      </w:r>
                      <w:r w:rsidR="00F22C91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8B6814" w:rsidRPr="008C55D2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8C55D2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5662DD">
                        <w:rPr>
                          <w:b/>
                          <w:bCs/>
                          <w:color w:val="FFFFFF" w:themeColor="background1"/>
                        </w:rPr>
                        <w:t>60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 xml:space="preserve"> os</w:t>
                      </w:r>
                      <w:r w:rsidR="008B6814" w:rsidRPr="008C55D2">
                        <w:rPr>
                          <w:b/>
                          <w:bCs/>
                          <w:color w:val="FFFFFF" w:themeColor="background1"/>
                        </w:rPr>
                        <w:t>ó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>b</w:t>
                      </w:r>
                    </w:p>
                    <w:p w14:paraId="1EDC3115" w14:textId="53F3289A" w:rsidR="00E34E5D" w:rsidRPr="008C55D2" w:rsidRDefault="00E34E5D" w:rsidP="00B35DBD">
                      <w:pPr>
                        <w:pStyle w:val="Akapitzlist"/>
                        <w:numPr>
                          <w:ilvl w:val="0"/>
                          <w:numId w:val="71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>Stopa bezrobocia stan na koniec 202</w:t>
                      </w:r>
                      <w:r w:rsidR="00DE3BB9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8B6814" w:rsidRPr="008C55D2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 xml:space="preserve">  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8C55D2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F22C91">
                        <w:rPr>
                          <w:b/>
                          <w:bCs/>
                          <w:color w:val="FFFFFF" w:themeColor="background1"/>
                        </w:rPr>
                        <w:t>4,0</w:t>
                      </w:r>
                      <w:r w:rsidR="00A26588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>%</w:t>
                      </w:r>
                    </w:p>
                    <w:p w14:paraId="0053B58B" w14:textId="7DBA42BE" w:rsidR="00E34E5D" w:rsidRPr="008C55D2" w:rsidRDefault="00E34E5D" w:rsidP="00B35DBD">
                      <w:pPr>
                        <w:pStyle w:val="Akapitzlist"/>
                        <w:numPr>
                          <w:ilvl w:val="0"/>
                          <w:numId w:val="71"/>
                        </w:numPr>
                        <w:spacing w:before="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>Oferty pracy zgłoszone do powiatowego urzędu pracy</w:t>
                      </w:r>
                      <w:r w:rsidR="008B6814" w:rsidRPr="008C55D2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8C55D2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0A4F7C">
                        <w:rPr>
                          <w:b/>
                          <w:bCs/>
                          <w:color w:val="FFFFFF" w:themeColor="background1"/>
                        </w:rPr>
                        <w:t>1 169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CF4866" w:rsidRPr="00DE3BB9">
        <w:rPr>
          <w:sz w:val="22"/>
          <w:szCs w:val="22"/>
          <w:lang w:eastAsia="en-US"/>
        </w:rPr>
        <w:t xml:space="preserve">W ramach badania </w:t>
      </w:r>
      <w:r w:rsidR="00CF4866" w:rsidRPr="00DE3BB9">
        <w:rPr>
          <w:i/>
          <w:iCs/>
          <w:sz w:val="22"/>
          <w:szCs w:val="22"/>
          <w:lang w:eastAsia="en-US"/>
        </w:rPr>
        <w:t>Barometr Zawodów 202</w:t>
      </w:r>
      <w:r w:rsidR="00DE3BB9" w:rsidRPr="00DE3BB9">
        <w:rPr>
          <w:i/>
          <w:iCs/>
          <w:sz w:val="22"/>
          <w:szCs w:val="22"/>
          <w:lang w:eastAsia="en-US"/>
        </w:rPr>
        <w:t>3</w:t>
      </w:r>
      <w:r w:rsidR="00CF4866" w:rsidRPr="00DE3BB9">
        <w:rPr>
          <w:sz w:val="22"/>
          <w:szCs w:val="22"/>
          <w:lang w:eastAsia="en-US"/>
        </w:rPr>
        <w:t xml:space="preserve"> w powiecie </w:t>
      </w:r>
      <w:r w:rsidR="000D1057" w:rsidRPr="00DE3BB9">
        <w:rPr>
          <w:sz w:val="22"/>
          <w:szCs w:val="22"/>
          <w:lang w:eastAsia="en-US"/>
        </w:rPr>
        <w:t>tureckim</w:t>
      </w:r>
      <w:r w:rsidR="00CF4866" w:rsidRPr="00DE3BB9">
        <w:rPr>
          <w:sz w:val="22"/>
          <w:szCs w:val="22"/>
          <w:lang w:eastAsia="en-US"/>
        </w:rPr>
        <w:t>, zawody charakteryzujące się jako duży deficyt oraz deficyt poszukujących pracy, przedstawia</w:t>
      </w:r>
      <w:r w:rsidR="001B2DB7" w:rsidRPr="00DE3BB9">
        <w:rPr>
          <w:color w:val="000000" w:themeColor="text1"/>
          <w:sz w:val="22"/>
          <w:szCs w:val="22"/>
          <w:lang w:eastAsia="en-US"/>
        </w:rPr>
        <w:t>ją</w:t>
      </w:r>
      <w:r w:rsidR="00CF4866" w:rsidRPr="00DE3BB9">
        <w:rPr>
          <w:sz w:val="22"/>
          <w:szCs w:val="22"/>
          <w:lang w:eastAsia="en-US"/>
        </w:rPr>
        <w:t xml:space="preserve"> się następująco</w:t>
      </w:r>
      <w:r w:rsidR="00DB6E22">
        <w:rPr>
          <w:noProof/>
        </w:rPr>
        <w:t>:</w:t>
      </w:r>
      <w:r w:rsidRPr="00BB2976">
        <w:rPr>
          <w:noProof/>
        </w:rPr>
        <w:t xml:space="preserve"> </w:t>
      </w:r>
    </w:p>
    <w:p w14:paraId="148C9546" w14:textId="1D31678C" w:rsidR="00DE0AA0" w:rsidRPr="00DE3BB9" w:rsidRDefault="00DE0AA0" w:rsidP="000A4F7C">
      <w:pPr>
        <w:shd w:val="clear" w:color="auto" w:fill="DBEFF9" w:themeFill="background2"/>
        <w:spacing w:after="0" w:line="240" w:lineRule="auto"/>
        <w:jc w:val="center"/>
        <w:sectPr w:rsidR="00DE0AA0" w:rsidRPr="00DE3BB9" w:rsidSect="005525E9">
          <w:type w:val="continuous"/>
          <w:pgSz w:w="11907" w:h="16840" w:code="9"/>
          <w:pgMar w:top="426" w:right="1418" w:bottom="1418" w:left="1418" w:header="680" w:footer="454" w:gutter="0"/>
          <w:pgNumType w:fmt="numberInDash"/>
          <w:cols w:space="708"/>
          <w:docGrid w:linePitch="360"/>
        </w:sectPr>
      </w:pPr>
      <w:r w:rsidRPr="00DE3BB9">
        <w:t xml:space="preserve">DUŻY DEFICYT: </w:t>
      </w:r>
    </w:p>
    <w:p w14:paraId="7E1141C9" w14:textId="12F0ADBB" w:rsidR="009C012B" w:rsidRPr="00DE3BB9" w:rsidRDefault="00DE3BB9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kierowcy samochodów ciężarowych i ciągników siodłowych</w:t>
      </w:r>
    </w:p>
    <w:p w14:paraId="10A56493" w14:textId="611F0BE1" w:rsidR="00E34E5D" w:rsidRPr="00DE3BB9" w:rsidRDefault="00E34E5D" w:rsidP="000A4F7C">
      <w:pPr>
        <w:shd w:val="clear" w:color="auto" w:fill="DAE6B6" w:themeFill="accent6" w:themeFillTint="66"/>
        <w:spacing w:after="0" w:line="240" w:lineRule="auto"/>
        <w:jc w:val="center"/>
        <w:sectPr w:rsidR="00E34E5D" w:rsidRPr="00DE3BB9" w:rsidSect="00EF7055">
          <w:type w:val="continuous"/>
          <w:pgSz w:w="11907" w:h="16840" w:code="9"/>
          <w:pgMar w:top="1418" w:right="1418" w:bottom="1418" w:left="1418" w:header="680" w:footer="454" w:gutter="0"/>
          <w:cols w:space="708"/>
          <w:docGrid w:linePitch="360"/>
        </w:sectPr>
      </w:pPr>
      <w:r w:rsidRPr="00DE3BB9">
        <w:t>DEFICYT POSZUKUJĄCYCH PRACY</w:t>
      </w:r>
    </w:p>
    <w:p w14:paraId="195EF9EC" w14:textId="3A14B6B0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administratorzy stron internetowych</w:t>
      </w:r>
    </w:p>
    <w:p w14:paraId="6BA6A381" w14:textId="26311BCA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analitycy, testerzy i operatorzy systemów</w:t>
      </w:r>
    </w:p>
    <w:p w14:paraId="72DB84B8" w14:textId="77777777" w:rsidR="00DE3BB9" w:rsidRPr="00DE3BB9" w:rsidRDefault="00DE3BB9" w:rsidP="00DE3BB9">
      <w:pPr>
        <w:pStyle w:val="Akapitzlist"/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teleinformatycznych</w:t>
      </w:r>
    </w:p>
    <w:p w14:paraId="6A7F8698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biolodzy i biotechnolodzy</w:t>
      </w:r>
    </w:p>
    <w:p w14:paraId="395B69E2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brukarze</w:t>
      </w:r>
    </w:p>
    <w:p w14:paraId="02F9D5D4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cieśle i stolarze budowlani</w:t>
      </w:r>
    </w:p>
    <w:p w14:paraId="458CC782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cukiernicy</w:t>
      </w:r>
    </w:p>
    <w:p w14:paraId="44CEA77C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dekarze i blacharze budowlani</w:t>
      </w:r>
    </w:p>
    <w:p w14:paraId="46FC280C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diagności laboratoryjni medyczni</w:t>
      </w:r>
    </w:p>
    <w:p w14:paraId="529932B1" w14:textId="32CE672E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elektrycy, elektromechanicy i elektromonterzy</w:t>
      </w:r>
    </w:p>
    <w:p w14:paraId="5A3AA470" w14:textId="66AD464A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farmaceuci</w:t>
      </w:r>
    </w:p>
    <w:p w14:paraId="16C34B5C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fizjoterapeuci i masażyści</w:t>
      </w:r>
    </w:p>
    <w:p w14:paraId="5D2EC6C3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gospodarze obiektów, portierzy, woźni i dozorcy</w:t>
      </w:r>
    </w:p>
    <w:p w14:paraId="668C0579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inżynierowie budownictwa</w:t>
      </w:r>
    </w:p>
    <w:p w14:paraId="24BADC9C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inżynierowie chemicy i chemicy</w:t>
      </w:r>
    </w:p>
    <w:p w14:paraId="2FAE047F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kelnerzy i barmani</w:t>
      </w:r>
    </w:p>
    <w:p w14:paraId="41EF3BFA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kierowcy autobusów</w:t>
      </w:r>
    </w:p>
    <w:p w14:paraId="11DCB65F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kierownicy ds. produkcji</w:t>
      </w:r>
    </w:p>
    <w:p w14:paraId="5B4D181A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krawcy i pracownicy produkcji odzieży</w:t>
      </w:r>
    </w:p>
    <w:p w14:paraId="37A28320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kucharze</w:t>
      </w:r>
    </w:p>
    <w:p w14:paraId="708D28C1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lekarze</w:t>
      </w:r>
    </w:p>
    <w:p w14:paraId="726174EA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logopedzi i audiofonolodzy</w:t>
      </w:r>
    </w:p>
    <w:p w14:paraId="1FCF1824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magazynierzy</w:t>
      </w:r>
    </w:p>
    <w:p w14:paraId="66DDDC8A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mechanicy maszyn i urządzeń</w:t>
      </w:r>
    </w:p>
    <w:p w14:paraId="68629490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mechanicy pojazdów samochodowych</w:t>
      </w:r>
    </w:p>
    <w:p w14:paraId="28EA50E0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monterzy elektronicy</w:t>
      </w:r>
    </w:p>
    <w:p w14:paraId="402D5ED1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monterzy instalacji budowlanych</w:t>
      </w:r>
    </w:p>
    <w:p w14:paraId="279B4FAB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monterzy konstrukcji metalowych</w:t>
      </w:r>
    </w:p>
    <w:p w14:paraId="0C4C2180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murarze i tynkarze</w:t>
      </w:r>
    </w:p>
    <w:p w14:paraId="5FADDED3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nauczyciele praktycznej nauki zawodu</w:t>
      </w:r>
    </w:p>
    <w:p w14:paraId="2C4A2EC1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nauczyciele przedmiotów ogólnokształcących</w:t>
      </w:r>
    </w:p>
    <w:p w14:paraId="34F05D62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nauczyciele przedmiotów zawodowych</w:t>
      </w:r>
    </w:p>
    <w:p w14:paraId="043B4615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operatorzy i mechanicy sprzętu do robót ziemnych</w:t>
      </w:r>
    </w:p>
    <w:p w14:paraId="70FC400F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operatorzy maszyn włókienniczych</w:t>
      </w:r>
    </w:p>
    <w:p w14:paraId="183274A4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operatorzy obrabiarek skrawających</w:t>
      </w:r>
    </w:p>
    <w:p w14:paraId="62B16E59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opiekunowie osoby starszej lub niepełnosprawnej</w:t>
      </w:r>
    </w:p>
    <w:p w14:paraId="4BE34411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piekarze</w:t>
      </w:r>
    </w:p>
    <w:p w14:paraId="68B7240E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pielęgniarki i położne</w:t>
      </w:r>
    </w:p>
    <w:p w14:paraId="54EF0BCB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pomoce kuchenne</w:t>
      </w:r>
    </w:p>
    <w:p w14:paraId="71A45B5C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pracownicy ds. rachunkowości i księgowości</w:t>
      </w:r>
    </w:p>
    <w:p w14:paraId="4951D8D9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pracownicy fizyczni w produkcji i pracach prostych</w:t>
      </w:r>
    </w:p>
    <w:p w14:paraId="63F8E38F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pracownicy przetwórstwa spożywczego</w:t>
      </w:r>
    </w:p>
    <w:p w14:paraId="5E3EBFE9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pracownicy robót wykończeniowych w budownictwie</w:t>
      </w:r>
    </w:p>
    <w:p w14:paraId="28553B1E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projektanci i administratorzy baz danych, programiści</w:t>
      </w:r>
    </w:p>
    <w:p w14:paraId="68C9AFD5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projektanci wzornictwa przemysłowego i operatorzy CAD</w:t>
      </w:r>
    </w:p>
    <w:p w14:paraId="1C6B7897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przetwórcy mięsa i ryb</w:t>
      </w:r>
    </w:p>
    <w:p w14:paraId="61FDF625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psycholodzy i psychoterapeuci</w:t>
      </w:r>
    </w:p>
    <w:p w14:paraId="66D8D99B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ratownicy medyczni</w:t>
      </w:r>
    </w:p>
    <w:p w14:paraId="28210C4A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robotnicy budowlani</w:t>
      </w:r>
    </w:p>
    <w:p w14:paraId="16E14BD3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robotnicy obróbki drewna i stolarze</w:t>
      </w:r>
    </w:p>
    <w:p w14:paraId="5C26A86E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spawacze</w:t>
      </w:r>
    </w:p>
    <w:p w14:paraId="52186870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specjaliści ds. organizacji produkcji</w:t>
      </w:r>
    </w:p>
    <w:p w14:paraId="0D6B80C9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specjaliści ds. PR, reklamy, marketingu i sprzedaży</w:t>
      </w:r>
    </w:p>
    <w:p w14:paraId="7038484D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specjaliści elektroniki, automatyki i robotyki</w:t>
      </w:r>
    </w:p>
    <w:p w14:paraId="3A3AB566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specjaliści technologii żywności i żywienia</w:t>
      </w:r>
    </w:p>
    <w:p w14:paraId="794DD49B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spedytorzy i logistycy</w:t>
      </w:r>
    </w:p>
    <w:p w14:paraId="39E2343F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sprzątaczki i pokojowe</w:t>
      </w:r>
    </w:p>
    <w:p w14:paraId="35FB2B21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szefowie kuchni</w:t>
      </w:r>
    </w:p>
    <w:p w14:paraId="7FB26D72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ślusarze</w:t>
      </w:r>
    </w:p>
    <w:p w14:paraId="7B1DB428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tapicerzy</w:t>
      </w:r>
    </w:p>
    <w:p w14:paraId="3D956B93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technicy informatycy</w:t>
      </w:r>
    </w:p>
    <w:p w14:paraId="284CC8C9" w14:textId="77777777" w:rsidR="00DE3BB9" w:rsidRPr="00DE3BB9" w:rsidRDefault="00DE3BB9" w:rsidP="00B35DBD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</w:pPr>
      <w:r w:rsidRPr="00DE3BB9">
        <w:rPr>
          <w:sz w:val="18"/>
          <w:szCs w:val="18"/>
        </w:rPr>
        <w:t>technicy mechanicy</w:t>
      </w:r>
    </w:p>
    <w:p w14:paraId="7ED4FCB6" w14:textId="0F05EFA6" w:rsidR="00DE3BB9" w:rsidRPr="006302C2" w:rsidRDefault="00DE3BB9" w:rsidP="006302C2">
      <w:pPr>
        <w:pStyle w:val="Akapitzlist"/>
        <w:numPr>
          <w:ilvl w:val="0"/>
          <w:numId w:val="42"/>
        </w:numPr>
        <w:spacing w:before="0" w:after="0"/>
        <w:rPr>
          <w:sz w:val="18"/>
          <w:szCs w:val="18"/>
        </w:rPr>
        <w:sectPr w:rsidR="00DE3BB9" w:rsidRPr="006302C2" w:rsidSect="00DE3BB9">
          <w:type w:val="continuous"/>
          <w:pgSz w:w="11907" w:h="16840" w:code="9"/>
          <w:pgMar w:top="568" w:right="1418" w:bottom="1418" w:left="1418" w:header="680" w:footer="454" w:gutter="0"/>
          <w:pgNumType w:fmt="numberInDash"/>
          <w:cols w:num="3" w:space="70"/>
          <w:docGrid w:linePitch="360"/>
        </w:sectPr>
      </w:pPr>
      <w:r w:rsidRPr="00DE3BB9">
        <w:rPr>
          <w:sz w:val="18"/>
          <w:szCs w:val="18"/>
        </w:rPr>
        <w:t>zaopatrzeniowcy i dostawcy</w:t>
      </w:r>
      <w:r w:rsidRPr="00DE3BB9">
        <w:rPr>
          <w:sz w:val="18"/>
          <w:szCs w:val="18"/>
        </w:rPr>
        <w:cr/>
      </w:r>
    </w:p>
    <w:p w14:paraId="155C488C" w14:textId="3B6C7739" w:rsidR="0057738F" w:rsidRPr="00F84F6B" w:rsidRDefault="0057738F" w:rsidP="0057738F">
      <w:pPr>
        <w:spacing w:after="0" w:line="240" w:lineRule="auto"/>
        <w:rPr>
          <w:highlight w:val="yellow"/>
        </w:rPr>
      </w:pPr>
    </w:p>
    <w:p w14:paraId="6DDA9691" w14:textId="7D48BB35" w:rsidR="00502A6A" w:rsidRPr="00014534" w:rsidRDefault="009272A3" w:rsidP="009272A3">
      <w:pPr>
        <w:spacing w:before="0" w:after="0"/>
        <w:jc w:val="both"/>
        <w:rPr>
          <w:sz w:val="22"/>
          <w:szCs w:val="22"/>
        </w:rPr>
      </w:pPr>
      <w:r w:rsidRPr="00014534">
        <w:rPr>
          <w:sz w:val="22"/>
          <w:szCs w:val="22"/>
        </w:rPr>
        <w:t xml:space="preserve">Wśród zawodów deficytowych występujących w powiecie </w:t>
      </w:r>
      <w:r w:rsidR="00502A6A" w:rsidRPr="00014534">
        <w:rPr>
          <w:sz w:val="22"/>
          <w:szCs w:val="22"/>
        </w:rPr>
        <w:t xml:space="preserve">tureckim </w:t>
      </w:r>
      <w:r w:rsidRPr="00014534">
        <w:rPr>
          <w:sz w:val="22"/>
          <w:szCs w:val="22"/>
        </w:rPr>
        <w:t>- w których absolwenci</w:t>
      </w:r>
      <w:r w:rsidR="00DF268E">
        <w:rPr>
          <w:sz w:val="22"/>
          <w:szCs w:val="22"/>
        </w:rPr>
        <w:t xml:space="preserve">/tki </w:t>
      </w:r>
      <w:r w:rsidRPr="00014534">
        <w:rPr>
          <w:sz w:val="22"/>
          <w:szCs w:val="22"/>
        </w:rPr>
        <w:t xml:space="preserve">nie powinni mieć trudności ze znalezieniem zatrudnienia, gdyż zapotrzebowanie pracodawców jest duże, a podaż pracowników niewielka – wpisuje się </w:t>
      </w:r>
      <w:r w:rsidR="00014534" w:rsidRPr="00014534">
        <w:rPr>
          <w:sz w:val="22"/>
          <w:szCs w:val="22"/>
        </w:rPr>
        <w:t>28</w:t>
      </w:r>
      <w:r w:rsidRPr="00014534">
        <w:rPr>
          <w:sz w:val="22"/>
          <w:szCs w:val="22"/>
        </w:rPr>
        <w:t xml:space="preserve"> kierunków kształcenia, z tych </w:t>
      </w:r>
      <w:r w:rsidR="00014534" w:rsidRPr="00014534">
        <w:rPr>
          <w:sz w:val="22"/>
          <w:szCs w:val="22"/>
        </w:rPr>
        <w:t>40 dostępnych kierunkach.</w:t>
      </w:r>
      <w:r w:rsidRPr="00014534">
        <w:rPr>
          <w:sz w:val="22"/>
          <w:szCs w:val="22"/>
        </w:rPr>
        <w:t xml:space="preserve"> </w:t>
      </w:r>
      <w:r w:rsidR="00014534" w:rsidRPr="00014534">
        <w:rPr>
          <w:sz w:val="22"/>
          <w:szCs w:val="22"/>
        </w:rPr>
        <w:t xml:space="preserve">Najliczniej </w:t>
      </w:r>
      <w:r w:rsidRPr="00014534">
        <w:rPr>
          <w:sz w:val="22"/>
          <w:szCs w:val="22"/>
        </w:rPr>
        <w:t>ukończ</w:t>
      </w:r>
      <w:r w:rsidR="00194C34">
        <w:rPr>
          <w:sz w:val="22"/>
          <w:szCs w:val="22"/>
        </w:rPr>
        <w:t>ono</w:t>
      </w:r>
      <w:r w:rsidRPr="00014534">
        <w:rPr>
          <w:sz w:val="22"/>
          <w:szCs w:val="22"/>
        </w:rPr>
        <w:t xml:space="preserve"> kierunek</w:t>
      </w:r>
      <w:r w:rsidR="00014534" w:rsidRPr="00014534">
        <w:rPr>
          <w:sz w:val="22"/>
          <w:szCs w:val="22"/>
        </w:rPr>
        <w:t xml:space="preserve"> mechanik pojazdów samochodowych</w:t>
      </w:r>
      <w:r w:rsidRPr="00014534">
        <w:rPr>
          <w:sz w:val="22"/>
          <w:szCs w:val="22"/>
        </w:rPr>
        <w:t>, licząc 5</w:t>
      </w:r>
      <w:r w:rsidR="00014534" w:rsidRPr="00014534">
        <w:rPr>
          <w:sz w:val="22"/>
          <w:szCs w:val="22"/>
        </w:rPr>
        <w:t>3</w:t>
      </w:r>
      <w:r w:rsidR="00502A6A" w:rsidRPr="00014534">
        <w:rPr>
          <w:sz w:val="22"/>
          <w:szCs w:val="22"/>
        </w:rPr>
        <w:t xml:space="preserve"> os</w:t>
      </w:r>
      <w:r w:rsidR="00194C34">
        <w:rPr>
          <w:sz w:val="22"/>
          <w:szCs w:val="22"/>
        </w:rPr>
        <w:t>o</w:t>
      </w:r>
      <w:r w:rsidR="00502A6A" w:rsidRPr="00014534">
        <w:rPr>
          <w:sz w:val="22"/>
          <w:szCs w:val="22"/>
        </w:rPr>
        <w:t>b</w:t>
      </w:r>
      <w:r w:rsidR="00194C34">
        <w:rPr>
          <w:sz w:val="22"/>
          <w:szCs w:val="22"/>
        </w:rPr>
        <w:t>y</w:t>
      </w:r>
      <w:r w:rsidR="00502A6A" w:rsidRPr="00014534">
        <w:rPr>
          <w:sz w:val="22"/>
          <w:szCs w:val="22"/>
        </w:rPr>
        <w:t xml:space="preserve">. </w:t>
      </w:r>
      <w:r w:rsidR="00DB6E22">
        <w:rPr>
          <w:sz w:val="22"/>
          <w:szCs w:val="22"/>
        </w:rPr>
        <w:t xml:space="preserve">Nieco mniej, licząc 45 </w:t>
      </w:r>
      <w:r w:rsidR="00194C34">
        <w:rPr>
          <w:sz w:val="22"/>
          <w:szCs w:val="22"/>
        </w:rPr>
        <w:t>osób</w:t>
      </w:r>
      <w:r w:rsidR="00DB6E22">
        <w:rPr>
          <w:sz w:val="22"/>
          <w:szCs w:val="22"/>
        </w:rPr>
        <w:t>, ukończyło kierunek kształcenia – technik logistyk.</w:t>
      </w:r>
    </w:p>
    <w:p w14:paraId="2B585858" w14:textId="1F6F48DA" w:rsidR="009272A3" w:rsidRPr="00014534" w:rsidRDefault="00502A6A" w:rsidP="00C62E5B">
      <w:pPr>
        <w:spacing w:before="0" w:after="0"/>
        <w:jc w:val="both"/>
        <w:rPr>
          <w:sz w:val="22"/>
          <w:szCs w:val="22"/>
        </w:rPr>
      </w:pPr>
      <w:r w:rsidRPr="00014534">
        <w:rPr>
          <w:sz w:val="22"/>
          <w:szCs w:val="22"/>
        </w:rPr>
        <w:t xml:space="preserve">Natomiast według </w:t>
      </w:r>
      <w:r w:rsidRPr="00014534">
        <w:rPr>
          <w:i/>
          <w:iCs/>
          <w:sz w:val="22"/>
          <w:szCs w:val="22"/>
        </w:rPr>
        <w:t>Barometru Zawodów 202</w:t>
      </w:r>
      <w:r w:rsidR="00014534">
        <w:rPr>
          <w:i/>
          <w:iCs/>
          <w:sz w:val="22"/>
          <w:szCs w:val="22"/>
        </w:rPr>
        <w:t>3</w:t>
      </w:r>
      <w:r w:rsidRPr="00014534">
        <w:rPr>
          <w:sz w:val="22"/>
          <w:szCs w:val="22"/>
        </w:rPr>
        <w:t xml:space="preserve"> w powiecie tureckim brak nadwyżki poszukujących pracy.</w:t>
      </w:r>
    </w:p>
    <w:p w14:paraId="43C5CC46" w14:textId="77777777" w:rsidR="00DB6E22" w:rsidRPr="00F84F6B" w:rsidRDefault="00DB6E22" w:rsidP="00DB6E22">
      <w:pPr>
        <w:spacing w:after="0" w:line="240" w:lineRule="auto"/>
        <w:rPr>
          <w:i/>
          <w:iCs/>
          <w:sz w:val="18"/>
          <w:szCs w:val="18"/>
          <w:highlight w:val="yellow"/>
        </w:rPr>
      </w:pPr>
    </w:p>
    <w:p w14:paraId="2ABB3974" w14:textId="58615F44" w:rsidR="009272A3" w:rsidRPr="00E86420" w:rsidRDefault="009272A3" w:rsidP="009272A3">
      <w:pPr>
        <w:spacing w:after="0" w:line="240" w:lineRule="auto"/>
        <w:jc w:val="center"/>
        <w:rPr>
          <w:i/>
          <w:iCs/>
          <w:sz w:val="18"/>
          <w:szCs w:val="18"/>
        </w:rPr>
      </w:pPr>
      <w:r w:rsidRPr="00E86420">
        <w:rPr>
          <w:i/>
          <w:iCs/>
          <w:sz w:val="18"/>
          <w:szCs w:val="18"/>
        </w:rPr>
        <w:lastRenderedPageBreak/>
        <w:t>Najczęściej wybierane kierunki kształcenia, w tym zawody deficytowe</w:t>
      </w:r>
      <w:r w:rsidR="00E86420" w:rsidRPr="00E86420">
        <w:rPr>
          <w:i/>
          <w:iCs/>
          <w:sz w:val="18"/>
          <w:szCs w:val="18"/>
        </w:rPr>
        <w:t>:</w:t>
      </w:r>
    </w:p>
    <w:p w14:paraId="7F29D8C2" w14:textId="01FCE1F7" w:rsidR="000D0C5A" w:rsidRPr="000D0C5A" w:rsidRDefault="009825AB" w:rsidP="000D0C5A">
      <w:pPr>
        <w:spacing w:after="0" w:line="240" w:lineRule="auto"/>
        <w:jc w:val="center"/>
        <w:rPr>
          <w:i/>
          <w:iCs/>
          <w:sz w:val="18"/>
          <w:szCs w:val="18"/>
          <w:highlight w:val="yellow"/>
        </w:rPr>
      </w:pPr>
      <w:r w:rsidRPr="009825AB">
        <w:rPr>
          <w:noProof/>
        </w:rPr>
        <w:drawing>
          <wp:anchor distT="0" distB="0" distL="114300" distR="114300" simplePos="0" relativeHeight="251606016" behindDoc="0" locked="0" layoutInCell="1" allowOverlap="1" wp14:anchorId="7153B045" wp14:editId="2EB37476">
            <wp:simplePos x="0" y="0"/>
            <wp:positionH relativeFrom="column">
              <wp:posOffset>563880</wp:posOffset>
            </wp:positionH>
            <wp:positionV relativeFrom="paragraph">
              <wp:posOffset>5068266</wp:posOffset>
            </wp:positionV>
            <wp:extent cx="492981" cy="157936"/>
            <wp:effectExtent l="0" t="0" r="0" b="0"/>
            <wp:wrapNone/>
            <wp:docPr id="1062205030" name="Obraz 10622050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205030" name="Obraz 10622050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981" cy="157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4007">
        <w:rPr>
          <w:noProof/>
        </w:rPr>
        <w:drawing>
          <wp:inline distT="0" distB="0" distL="0" distR="0" wp14:anchorId="6871F722" wp14:editId="35879149">
            <wp:extent cx="4667250" cy="5210175"/>
            <wp:effectExtent l="0" t="0" r="0" b="0"/>
            <wp:docPr id="46" name="Obraz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Obraz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521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49A6FD" w14:textId="76300146" w:rsidR="000D0C5A" w:rsidRDefault="000D0C5A" w:rsidP="000D0C5A">
      <w:pPr>
        <w:spacing w:before="0" w:after="0"/>
        <w:jc w:val="center"/>
        <w:rPr>
          <w:sz w:val="18"/>
          <w:szCs w:val="18"/>
        </w:rPr>
      </w:pPr>
    </w:p>
    <w:p w14:paraId="33D997BA" w14:textId="4E765FE5" w:rsidR="001F2E2D" w:rsidRDefault="001F2E2D" w:rsidP="000D0C5A">
      <w:pPr>
        <w:spacing w:before="0" w:after="0"/>
        <w:jc w:val="center"/>
        <w:rPr>
          <w:sz w:val="18"/>
          <w:szCs w:val="18"/>
        </w:rPr>
      </w:pPr>
      <w:r w:rsidRPr="00C62E5B">
        <w:rPr>
          <w:sz w:val="18"/>
          <w:szCs w:val="18"/>
        </w:rPr>
        <w:t>Absolwenci szkół rocznik 202</w:t>
      </w:r>
      <w:r w:rsidR="00C62E5B" w:rsidRPr="00C62E5B">
        <w:rPr>
          <w:sz w:val="18"/>
          <w:szCs w:val="18"/>
        </w:rPr>
        <w:t>1</w:t>
      </w:r>
      <w:r w:rsidRPr="00C62E5B">
        <w:rPr>
          <w:sz w:val="18"/>
          <w:szCs w:val="18"/>
        </w:rPr>
        <w:t>/202</w:t>
      </w:r>
      <w:r w:rsidR="00C62E5B" w:rsidRPr="00C62E5B">
        <w:rPr>
          <w:sz w:val="18"/>
          <w:szCs w:val="18"/>
        </w:rPr>
        <w:t>2</w:t>
      </w:r>
      <w:r w:rsidRPr="00C62E5B">
        <w:rPr>
          <w:sz w:val="18"/>
          <w:szCs w:val="18"/>
        </w:rPr>
        <w:t xml:space="preserve"> w powiecie tureckim</w:t>
      </w:r>
      <w:r w:rsidR="00E86420">
        <w:rPr>
          <w:sz w:val="18"/>
          <w:szCs w:val="18"/>
        </w:rPr>
        <w:t>:</w:t>
      </w:r>
    </w:p>
    <w:p w14:paraId="6561B8EE" w14:textId="1BCDE566" w:rsidR="00DB6E22" w:rsidRDefault="00F14007" w:rsidP="000D0C5A">
      <w:pPr>
        <w:spacing w:before="0" w:after="0"/>
        <w:jc w:val="center"/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 wp14:anchorId="1AB1A45F" wp14:editId="2CDD5CC3">
            <wp:extent cx="4486275" cy="3686175"/>
            <wp:effectExtent l="0" t="0" r="9525" b="9525"/>
            <wp:docPr id="47" name="Obraz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Obraz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DB6D48" w14:textId="0C02866C" w:rsidR="00DB6E22" w:rsidRDefault="00DB6E22" w:rsidP="00DB6E22">
      <w:pPr>
        <w:spacing w:before="120" w:after="0"/>
        <w:jc w:val="center"/>
        <w:rPr>
          <w:sz w:val="22"/>
          <w:szCs w:val="22"/>
          <w:lang w:eastAsia="en-US"/>
        </w:rPr>
      </w:pPr>
      <w:bookmarkStart w:id="108" w:name="_Hlk99444462"/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5648" behindDoc="1" locked="0" layoutInCell="1" allowOverlap="1" wp14:anchorId="2D9E8199" wp14:editId="662C070C">
                <wp:simplePos x="0" y="0"/>
                <wp:positionH relativeFrom="column">
                  <wp:posOffset>10160</wp:posOffset>
                </wp:positionH>
                <wp:positionV relativeFrom="paragraph">
                  <wp:posOffset>0</wp:posOffset>
                </wp:positionV>
                <wp:extent cx="5967095" cy="1343025"/>
                <wp:effectExtent l="0" t="0" r="0" b="0"/>
                <wp:wrapTight wrapText="bothSides">
                  <wp:wrapPolygon edited="0">
                    <wp:start x="0" y="0"/>
                    <wp:lineTo x="0" y="21447"/>
                    <wp:lineTo x="19308" y="21447"/>
                    <wp:lineTo x="21515" y="11336"/>
                    <wp:lineTo x="21515" y="9804"/>
                    <wp:lineTo x="19308" y="0"/>
                    <wp:lineTo x="0" y="0"/>
                  </wp:wrapPolygon>
                </wp:wrapTight>
                <wp:docPr id="1457600199" name="Strzałka: pięciokąt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67095" cy="1343025"/>
                        </a:xfrm>
                        <a:prstGeom prst="homePlate">
                          <a:avLst/>
                        </a:prstGeom>
                        <a:solidFill>
                          <a:schemeClr val="tx2"/>
                        </a:solidFill>
                        <a:ln w="63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41DF86E" w14:textId="4DBAB470" w:rsidR="00D36DCE" w:rsidRPr="00FC42D0" w:rsidRDefault="00FC42D0" w:rsidP="00FC42D0">
                            <w:pPr>
                              <w:pStyle w:val="Nagwek2"/>
                              <w:shd w:val="clear" w:color="auto" w:fill="FFFFFF" w:themeFill="background1"/>
                              <w:spacing w:before="0"/>
                              <w:ind w:left="1418"/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bookmarkStart w:id="109" w:name="_Toc138418452"/>
                            <w:r>
                              <w:rPr>
                                <w:sz w:val="44"/>
                                <w:szCs w:val="44"/>
                              </w:rPr>
                              <w:t>POWIAT WĄGROWIECKI</w:t>
                            </w:r>
                            <w:bookmarkEnd w:id="109"/>
                          </w:p>
                          <w:p w14:paraId="5CD058F8" w14:textId="740EFEB2" w:rsidR="00D36DCE" w:rsidRPr="008C55D2" w:rsidRDefault="00D36DCE" w:rsidP="00B35DBD">
                            <w:pPr>
                              <w:pStyle w:val="Akapitzlist"/>
                              <w:numPr>
                                <w:ilvl w:val="0"/>
                                <w:numId w:val="72"/>
                              </w:numPr>
                              <w:spacing w:before="12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absolwentów: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5662D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828</w:t>
                            </w:r>
                            <w:r w:rsidR="00935894"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os</w:t>
                            </w:r>
                            <w:r w:rsidR="005662D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ób</w:t>
                            </w:r>
                          </w:p>
                          <w:p w14:paraId="3FF20719" w14:textId="14639F1B" w:rsidR="00D36DCE" w:rsidRPr="008C55D2" w:rsidRDefault="00D36DCE" w:rsidP="00B35DBD">
                            <w:pPr>
                              <w:pStyle w:val="Akapitzlist"/>
                              <w:numPr>
                                <w:ilvl w:val="0"/>
                                <w:numId w:val="72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bezrobotnych absolwentów na koniec 202</w:t>
                            </w:r>
                            <w:r w:rsidR="00F22C91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90093C"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5662D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74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os</w:t>
                            </w:r>
                            <w:r w:rsidR="005662D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oby</w:t>
                            </w:r>
                          </w:p>
                          <w:p w14:paraId="43071E3A" w14:textId="79C5E798" w:rsidR="00D36DCE" w:rsidRPr="008C55D2" w:rsidRDefault="00D36DCE" w:rsidP="00B35DBD">
                            <w:pPr>
                              <w:pStyle w:val="Akapitzlist"/>
                              <w:numPr>
                                <w:ilvl w:val="0"/>
                                <w:numId w:val="72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Stopa bezrobocia stan na koniec 202</w:t>
                            </w:r>
                            <w:r w:rsidR="00DE3BB9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90093C"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F22C91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5</w:t>
                            </w:r>
                            <w:r w:rsidR="00935894"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,7</w:t>
                            </w:r>
                            <w:r w:rsidR="005662D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%</w:t>
                            </w:r>
                          </w:p>
                          <w:p w14:paraId="031F703D" w14:textId="0CD580B6" w:rsidR="00D36DCE" w:rsidRPr="008C55D2" w:rsidRDefault="00D36DCE" w:rsidP="00B35DBD">
                            <w:pPr>
                              <w:pStyle w:val="Akapitzlist"/>
                              <w:numPr>
                                <w:ilvl w:val="0"/>
                                <w:numId w:val="72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Oferty pracy zgłoszone do powiatowego urzędu pracy</w:t>
                            </w:r>
                            <w:r w:rsidR="0090093C"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1F2D78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1 020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9E8199" id="Strzałka: pięciokąt 37" o:spid="_x0000_s1066" type="#_x0000_t15" style="position:absolute;left:0;text-align:left;margin-left:.8pt;margin-top:0;width:469.85pt;height:105.75pt;z-index:-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" adj="19169" fillcolor="#17406d [3215]" stroked="f" strokeweight=".5pt">
                <v:textbox>
                  <w:txbxContent>
                    <w:p w14:paraId="141DF86E" w14:textId="4DBAB470" w:rsidR="00D36DCE" w:rsidRPr="00FC42D0" w:rsidRDefault="00FC42D0" w:rsidP="00FC42D0">
                      <w:pPr>
                        <w:pStyle w:val="Nagwek2"/>
                        <w:shd w:val="clear" w:color="auto" w:fill="FFFFFF" w:themeFill="background1"/>
                        <w:spacing w:before="0"/>
                        <w:ind w:left="1418"/>
                        <w:jc w:val="center"/>
                        <w:rPr>
                          <w:sz w:val="44"/>
                          <w:szCs w:val="44"/>
                        </w:rPr>
                      </w:pPr>
                      <w:bookmarkStart w:id="110" w:name="_Toc138418452"/>
                      <w:r>
                        <w:rPr>
                          <w:sz w:val="44"/>
                          <w:szCs w:val="44"/>
                        </w:rPr>
                        <w:t>POWIAT WĄGROWIECKI</w:t>
                      </w:r>
                      <w:bookmarkEnd w:id="110"/>
                    </w:p>
                    <w:p w14:paraId="5CD058F8" w14:textId="740EFEB2" w:rsidR="00D36DCE" w:rsidRPr="008C55D2" w:rsidRDefault="00D36DCE" w:rsidP="00B35DBD">
                      <w:pPr>
                        <w:pStyle w:val="Akapitzlist"/>
                        <w:numPr>
                          <w:ilvl w:val="0"/>
                          <w:numId w:val="72"/>
                        </w:numPr>
                        <w:spacing w:before="12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>Liczba absolwentów: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8C55D2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5662DD">
                        <w:rPr>
                          <w:b/>
                          <w:bCs/>
                          <w:color w:val="FFFFFF" w:themeColor="background1"/>
                        </w:rPr>
                        <w:t>828</w:t>
                      </w:r>
                      <w:r w:rsidR="00935894" w:rsidRPr="008C55D2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>os</w:t>
                      </w:r>
                      <w:r w:rsidR="005662DD">
                        <w:rPr>
                          <w:b/>
                          <w:bCs/>
                          <w:color w:val="FFFFFF" w:themeColor="background1"/>
                        </w:rPr>
                        <w:t>ób</w:t>
                      </w:r>
                    </w:p>
                    <w:p w14:paraId="3FF20719" w14:textId="14639F1B" w:rsidR="00D36DCE" w:rsidRPr="008C55D2" w:rsidRDefault="00D36DCE" w:rsidP="00B35DBD">
                      <w:pPr>
                        <w:pStyle w:val="Akapitzlist"/>
                        <w:numPr>
                          <w:ilvl w:val="0"/>
                          <w:numId w:val="72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>Liczba bezrobotnych absolwentów na koniec 202</w:t>
                      </w:r>
                      <w:r w:rsidR="00F22C91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90093C" w:rsidRPr="008C55D2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8C55D2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5662DD">
                        <w:rPr>
                          <w:b/>
                          <w:bCs/>
                          <w:color w:val="FFFFFF" w:themeColor="background1"/>
                        </w:rPr>
                        <w:t>74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 xml:space="preserve"> os</w:t>
                      </w:r>
                      <w:r w:rsidR="005662DD">
                        <w:rPr>
                          <w:b/>
                          <w:bCs/>
                          <w:color w:val="FFFFFF" w:themeColor="background1"/>
                        </w:rPr>
                        <w:t>oby</w:t>
                      </w:r>
                    </w:p>
                    <w:p w14:paraId="43071E3A" w14:textId="79C5E798" w:rsidR="00D36DCE" w:rsidRPr="008C55D2" w:rsidRDefault="00D36DCE" w:rsidP="00B35DBD">
                      <w:pPr>
                        <w:pStyle w:val="Akapitzlist"/>
                        <w:numPr>
                          <w:ilvl w:val="0"/>
                          <w:numId w:val="72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>Stopa bezrobocia stan na koniec 202</w:t>
                      </w:r>
                      <w:r w:rsidR="00DE3BB9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90093C" w:rsidRPr="008C55D2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 xml:space="preserve">  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8C55D2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F22C91">
                        <w:rPr>
                          <w:b/>
                          <w:bCs/>
                          <w:color w:val="FFFFFF" w:themeColor="background1"/>
                        </w:rPr>
                        <w:t>5</w:t>
                      </w:r>
                      <w:r w:rsidR="00935894" w:rsidRPr="008C55D2">
                        <w:rPr>
                          <w:b/>
                          <w:bCs/>
                          <w:color w:val="FFFFFF" w:themeColor="background1"/>
                        </w:rPr>
                        <w:t>,7</w:t>
                      </w:r>
                      <w:r w:rsidR="005662DD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>%</w:t>
                      </w:r>
                    </w:p>
                    <w:p w14:paraId="031F703D" w14:textId="0CD580B6" w:rsidR="00D36DCE" w:rsidRPr="008C55D2" w:rsidRDefault="00D36DCE" w:rsidP="00B35DBD">
                      <w:pPr>
                        <w:pStyle w:val="Akapitzlist"/>
                        <w:numPr>
                          <w:ilvl w:val="0"/>
                          <w:numId w:val="72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>Oferty pracy zgłoszone do powiatowego urzędu pracy</w:t>
                      </w:r>
                      <w:r w:rsidR="0090093C" w:rsidRPr="008C55D2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8C55D2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1F2D78">
                        <w:rPr>
                          <w:b/>
                          <w:bCs/>
                          <w:color w:val="FFFFFF" w:themeColor="background1"/>
                        </w:rPr>
                        <w:t>1 020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6350A0" w:rsidRPr="00DE3BB9">
        <w:rPr>
          <w:noProof/>
        </w:rPr>
        <w:drawing>
          <wp:anchor distT="0" distB="0" distL="114300" distR="114300" simplePos="0" relativeHeight="251787264" behindDoc="0" locked="0" layoutInCell="1" allowOverlap="1" wp14:anchorId="3E5BE52B" wp14:editId="0A97409B">
            <wp:simplePos x="0" y="0"/>
            <wp:positionH relativeFrom="column">
              <wp:posOffset>122868</wp:posOffset>
            </wp:positionH>
            <wp:positionV relativeFrom="paragraph">
              <wp:posOffset>86853</wp:posOffset>
            </wp:positionV>
            <wp:extent cx="1078457" cy="1355130"/>
            <wp:effectExtent l="95250" t="38100" r="0" b="92710"/>
            <wp:wrapNone/>
            <wp:docPr id="336" name="Obraz 336" descr="Powiat wągrowiecki – Wikipedia, wolna encyklo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owiat wągrowiecki – Wikipedia, wolna encyklopedia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457" cy="13551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1057" w:rsidRPr="00DE3BB9">
        <w:rPr>
          <w:sz w:val="22"/>
          <w:szCs w:val="22"/>
          <w:lang w:eastAsia="en-US"/>
        </w:rPr>
        <w:t xml:space="preserve">W ramach badania </w:t>
      </w:r>
      <w:r w:rsidR="000D1057" w:rsidRPr="00DE3BB9">
        <w:rPr>
          <w:i/>
          <w:iCs/>
          <w:sz w:val="22"/>
          <w:szCs w:val="22"/>
          <w:lang w:eastAsia="en-US"/>
        </w:rPr>
        <w:t>Barometr Zawodów 202</w:t>
      </w:r>
      <w:r w:rsidR="00DE3BB9" w:rsidRPr="00DE3BB9">
        <w:rPr>
          <w:i/>
          <w:iCs/>
          <w:sz w:val="22"/>
          <w:szCs w:val="22"/>
          <w:lang w:eastAsia="en-US"/>
        </w:rPr>
        <w:t>3</w:t>
      </w:r>
      <w:r w:rsidR="000D1057" w:rsidRPr="00DE3BB9">
        <w:rPr>
          <w:sz w:val="22"/>
          <w:szCs w:val="22"/>
          <w:lang w:eastAsia="en-US"/>
        </w:rPr>
        <w:t xml:space="preserve"> w powiecie wągrowieckim, zawody charakteryzujące się</w:t>
      </w:r>
    </w:p>
    <w:p w14:paraId="3E9FEF82" w14:textId="57EB8AB7" w:rsidR="009C012B" w:rsidRPr="00DB6E22" w:rsidRDefault="00DB6E22" w:rsidP="00DB6E22">
      <w:pPr>
        <w:spacing w:before="0" w:after="240"/>
        <w:rPr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1" locked="0" layoutInCell="1" allowOverlap="1" wp14:anchorId="27EBCB52" wp14:editId="433C6401">
                <wp:simplePos x="0" y="0"/>
                <wp:positionH relativeFrom="column">
                  <wp:posOffset>-195580</wp:posOffset>
                </wp:positionH>
                <wp:positionV relativeFrom="paragraph">
                  <wp:posOffset>262890</wp:posOffset>
                </wp:positionV>
                <wp:extent cx="6029325" cy="3252470"/>
                <wp:effectExtent l="0" t="0" r="9525" b="5080"/>
                <wp:wrapNone/>
                <wp:docPr id="784375020" name="Prostokąt 3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29325" cy="325247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822294" id="Prostokąt 38" o:spid="_x0000_s1026" alt="&quot;&quot;" style="position:absolute;margin-left:-15.4pt;margin-top:20.7pt;width:474.75pt;height:256.1pt;z-index:-25159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" fillcolor="window" strokecolor="#f2f2f2" strokeweight="1pt">
                <v:path arrowok="t"/>
              </v:rect>
            </w:pict>
          </mc:Fallback>
        </mc:AlternateContent>
      </w:r>
      <w:r w:rsidR="000D1057" w:rsidRPr="00DE3BB9">
        <w:rPr>
          <w:sz w:val="22"/>
          <w:szCs w:val="22"/>
          <w:lang w:eastAsia="en-US"/>
        </w:rPr>
        <w:t>jako duży deficyt, deficyt oraz nadwyżka poszukujących pracy, przedstawia</w:t>
      </w:r>
      <w:r w:rsidR="001B2DB7" w:rsidRPr="00DE3BB9">
        <w:rPr>
          <w:color w:val="000000" w:themeColor="text1"/>
          <w:sz w:val="22"/>
          <w:szCs w:val="22"/>
          <w:lang w:eastAsia="en-US"/>
        </w:rPr>
        <w:t>ją</w:t>
      </w:r>
      <w:r w:rsidR="000D1057" w:rsidRPr="00DE3BB9">
        <w:rPr>
          <w:color w:val="000000" w:themeColor="text1"/>
          <w:sz w:val="22"/>
          <w:szCs w:val="22"/>
          <w:lang w:eastAsia="en-US"/>
        </w:rPr>
        <w:t xml:space="preserve"> </w:t>
      </w:r>
      <w:r w:rsidR="000D1057" w:rsidRPr="00DE3BB9">
        <w:rPr>
          <w:sz w:val="22"/>
          <w:szCs w:val="22"/>
          <w:lang w:eastAsia="en-US"/>
        </w:rPr>
        <w:t>się następująco:</w:t>
      </w:r>
    </w:p>
    <w:p w14:paraId="70476D40" w14:textId="456B20ED" w:rsidR="00DE0AA0" w:rsidRPr="00DE3BB9" w:rsidRDefault="00DE0AA0" w:rsidP="001F2D78">
      <w:pPr>
        <w:shd w:val="clear" w:color="auto" w:fill="DBEFF9" w:themeFill="background2"/>
        <w:spacing w:after="0" w:line="240" w:lineRule="auto"/>
        <w:jc w:val="center"/>
        <w:sectPr w:rsidR="00DE0AA0" w:rsidRPr="00DE3BB9" w:rsidSect="004850B9">
          <w:type w:val="continuous"/>
          <w:pgSz w:w="11907" w:h="16840" w:code="9"/>
          <w:pgMar w:top="568" w:right="1418" w:bottom="1418" w:left="1418" w:header="680" w:footer="454" w:gutter="0"/>
          <w:pgNumType w:fmt="numberInDash"/>
          <w:cols w:space="708"/>
          <w:docGrid w:linePitch="360"/>
        </w:sectPr>
      </w:pPr>
      <w:r w:rsidRPr="00DE3BB9">
        <w:t>DUŻY DEFICYT:</w:t>
      </w:r>
    </w:p>
    <w:p w14:paraId="64B4ED55" w14:textId="493D11A3" w:rsidR="007A23EA" w:rsidRPr="007A23EA" w:rsidRDefault="007A23EA" w:rsidP="00D763F4">
      <w:pPr>
        <w:pStyle w:val="Akapitzlist"/>
        <w:numPr>
          <w:ilvl w:val="0"/>
          <w:numId w:val="94"/>
        </w:numPr>
        <w:shd w:val="clear" w:color="auto" w:fill="FFFFFF" w:themeFill="background1"/>
        <w:spacing w:before="0" w:after="0"/>
        <w:rPr>
          <w:sz w:val="18"/>
          <w:szCs w:val="18"/>
        </w:rPr>
      </w:pPr>
      <w:r w:rsidRPr="007A23EA">
        <w:rPr>
          <w:sz w:val="18"/>
          <w:szCs w:val="18"/>
        </w:rPr>
        <w:t>kierowcy samochodów ciężarowych i ciągników siodłowych</w:t>
      </w:r>
    </w:p>
    <w:p w14:paraId="0C01B0EC" w14:textId="77777777" w:rsidR="007A23EA" w:rsidRPr="007A23EA" w:rsidRDefault="007A23EA" w:rsidP="00D763F4">
      <w:pPr>
        <w:pStyle w:val="Akapitzlist"/>
        <w:numPr>
          <w:ilvl w:val="0"/>
          <w:numId w:val="94"/>
        </w:numPr>
        <w:shd w:val="clear" w:color="auto" w:fill="FFFFFF" w:themeFill="background1"/>
        <w:spacing w:after="0"/>
        <w:rPr>
          <w:sz w:val="18"/>
          <w:szCs w:val="18"/>
        </w:rPr>
      </w:pPr>
      <w:r w:rsidRPr="007A23EA">
        <w:rPr>
          <w:sz w:val="18"/>
          <w:szCs w:val="18"/>
        </w:rPr>
        <w:t>lekarze</w:t>
      </w:r>
    </w:p>
    <w:p w14:paraId="1DA089A2" w14:textId="09B10D57" w:rsidR="00D36DCE" w:rsidRPr="007A23EA" w:rsidRDefault="007A23EA" w:rsidP="00D763F4">
      <w:pPr>
        <w:pStyle w:val="Akapitzlist"/>
        <w:numPr>
          <w:ilvl w:val="0"/>
          <w:numId w:val="94"/>
        </w:numPr>
        <w:shd w:val="clear" w:color="auto" w:fill="FFFFFF" w:themeFill="background1"/>
        <w:spacing w:before="0" w:after="0"/>
        <w:rPr>
          <w:sz w:val="18"/>
          <w:szCs w:val="18"/>
        </w:rPr>
        <w:sectPr w:rsidR="00D36DCE" w:rsidRPr="007A23EA" w:rsidSect="006600F1">
          <w:type w:val="continuous"/>
          <w:pgSz w:w="11907" w:h="16840" w:code="9"/>
          <w:pgMar w:top="1418" w:right="1418" w:bottom="1418" w:left="1418" w:header="680" w:footer="454" w:gutter="0"/>
          <w:cols w:num="3" w:space="70"/>
          <w:docGrid w:linePitch="360"/>
        </w:sectPr>
      </w:pPr>
      <w:r w:rsidRPr="007A23EA">
        <w:rPr>
          <w:sz w:val="18"/>
          <w:szCs w:val="18"/>
        </w:rPr>
        <w:t>pielęgniarki i położn</w:t>
      </w:r>
      <w:r w:rsidR="006600F1">
        <w:rPr>
          <w:sz w:val="18"/>
          <w:szCs w:val="18"/>
        </w:rPr>
        <w:t>e</w:t>
      </w:r>
    </w:p>
    <w:p w14:paraId="5C5811B1" w14:textId="4007B138" w:rsidR="00DA22FA" w:rsidRPr="00DE3BB9" w:rsidRDefault="007A23EA" w:rsidP="001F2D78">
      <w:pPr>
        <w:shd w:val="clear" w:color="auto" w:fill="DAE6B6" w:themeFill="accent6" w:themeFillTint="66"/>
        <w:spacing w:before="0" w:after="0" w:line="240" w:lineRule="auto"/>
        <w:jc w:val="center"/>
      </w:pPr>
      <w:bookmarkStart w:id="111" w:name="_Hlk99444857"/>
      <w:bookmarkEnd w:id="108"/>
      <w:r>
        <w:t>DEFICYT</w:t>
      </w:r>
      <w:r w:rsidR="00DA22FA" w:rsidRPr="00DE3BB9">
        <w:t xml:space="preserve"> POSZUKUJĄCYCH PRACY:</w:t>
      </w:r>
    </w:p>
    <w:bookmarkEnd w:id="111"/>
    <w:p w14:paraId="3D83481D" w14:textId="12FAB11D" w:rsidR="00D36DCE" w:rsidRPr="00F84F6B" w:rsidRDefault="00D36DCE" w:rsidP="001F2D78">
      <w:pPr>
        <w:spacing w:before="0" w:after="0" w:line="240" w:lineRule="auto"/>
        <w:rPr>
          <w:highlight w:val="yellow"/>
        </w:rPr>
        <w:sectPr w:rsidR="00D36DCE" w:rsidRPr="00F84F6B" w:rsidSect="00EF7055">
          <w:type w:val="continuous"/>
          <w:pgSz w:w="11907" w:h="16840" w:code="9"/>
          <w:pgMar w:top="1418" w:right="1418" w:bottom="1418" w:left="1418" w:header="680" w:footer="454" w:gutter="0"/>
          <w:cols w:space="708"/>
          <w:docGrid w:linePitch="360"/>
        </w:sectPr>
      </w:pPr>
    </w:p>
    <w:p w14:paraId="04DBA709" w14:textId="77777777" w:rsidR="007A23EA" w:rsidRPr="007A23EA" w:rsidRDefault="007A23EA" w:rsidP="00B35DBD">
      <w:pPr>
        <w:pStyle w:val="Akapitzlist"/>
        <w:numPr>
          <w:ilvl w:val="0"/>
          <w:numId w:val="43"/>
        </w:numPr>
        <w:spacing w:before="0" w:after="0"/>
        <w:rPr>
          <w:sz w:val="18"/>
          <w:szCs w:val="18"/>
        </w:rPr>
      </w:pPr>
      <w:r w:rsidRPr="007A23EA">
        <w:rPr>
          <w:sz w:val="18"/>
          <w:szCs w:val="18"/>
        </w:rPr>
        <w:t>cieśle i stolarze budowlani</w:t>
      </w:r>
    </w:p>
    <w:p w14:paraId="79A3A695" w14:textId="77777777" w:rsidR="007A23EA" w:rsidRPr="007A23EA" w:rsidRDefault="007A23EA" w:rsidP="00B35DBD">
      <w:pPr>
        <w:pStyle w:val="Akapitzlist"/>
        <w:numPr>
          <w:ilvl w:val="0"/>
          <w:numId w:val="43"/>
        </w:numPr>
        <w:spacing w:before="0" w:after="0"/>
        <w:rPr>
          <w:sz w:val="18"/>
          <w:szCs w:val="18"/>
        </w:rPr>
      </w:pPr>
      <w:r w:rsidRPr="007A23EA">
        <w:rPr>
          <w:sz w:val="18"/>
          <w:szCs w:val="18"/>
        </w:rPr>
        <w:t>dekarze i blacharze budowlani</w:t>
      </w:r>
    </w:p>
    <w:p w14:paraId="163AA9AD" w14:textId="6B5D66AD" w:rsidR="007A23EA" w:rsidRPr="007A23EA" w:rsidRDefault="007A23EA" w:rsidP="00B35DBD">
      <w:pPr>
        <w:pStyle w:val="Akapitzlist"/>
        <w:numPr>
          <w:ilvl w:val="0"/>
          <w:numId w:val="43"/>
        </w:numPr>
        <w:spacing w:before="0" w:after="0"/>
        <w:rPr>
          <w:sz w:val="18"/>
          <w:szCs w:val="18"/>
        </w:rPr>
      </w:pPr>
      <w:r w:rsidRPr="007A23EA">
        <w:rPr>
          <w:sz w:val="18"/>
          <w:szCs w:val="18"/>
        </w:rPr>
        <w:t>diagności laboratoryjni medyczni</w:t>
      </w:r>
    </w:p>
    <w:p w14:paraId="638C1BF3" w14:textId="77777777" w:rsidR="007A23EA" w:rsidRPr="007A23EA" w:rsidRDefault="007A23EA" w:rsidP="00B35DBD">
      <w:pPr>
        <w:pStyle w:val="Akapitzlist"/>
        <w:numPr>
          <w:ilvl w:val="0"/>
          <w:numId w:val="43"/>
        </w:numPr>
        <w:spacing w:before="0" w:after="0"/>
        <w:rPr>
          <w:sz w:val="18"/>
          <w:szCs w:val="18"/>
        </w:rPr>
      </w:pPr>
      <w:r w:rsidRPr="007A23EA">
        <w:rPr>
          <w:sz w:val="18"/>
          <w:szCs w:val="18"/>
        </w:rPr>
        <w:t>elektrycy, elektromechanicy i elektromonterzy</w:t>
      </w:r>
    </w:p>
    <w:p w14:paraId="11192BC5" w14:textId="77777777" w:rsidR="007A23EA" w:rsidRPr="007A23EA" w:rsidRDefault="007A23EA" w:rsidP="00B35DBD">
      <w:pPr>
        <w:pStyle w:val="Akapitzlist"/>
        <w:numPr>
          <w:ilvl w:val="0"/>
          <w:numId w:val="43"/>
        </w:numPr>
        <w:spacing w:before="0" w:after="0"/>
        <w:rPr>
          <w:sz w:val="18"/>
          <w:szCs w:val="18"/>
        </w:rPr>
      </w:pPr>
      <w:r w:rsidRPr="007A23EA">
        <w:rPr>
          <w:sz w:val="18"/>
          <w:szCs w:val="18"/>
        </w:rPr>
        <w:t>farmaceuci</w:t>
      </w:r>
    </w:p>
    <w:p w14:paraId="0DB0ED07" w14:textId="77777777" w:rsidR="007A23EA" w:rsidRPr="007A23EA" w:rsidRDefault="007A23EA" w:rsidP="00B35DBD">
      <w:pPr>
        <w:pStyle w:val="Akapitzlist"/>
        <w:numPr>
          <w:ilvl w:val="0"/>
          <w:numId w:val="43"/>
        </w:numPr>
        <w:spacing w:before="0" w:after="0"/>
        <w:rPr>
          <w:sz w:val="18"/>
          <w:szCs w:val="18"/>
        </w:rPr>
      </w:pPr>
      <w:r w:rsidRPr="007A23EA">
        <w:rPr>
          <w:sz w:val="18"/>
          <w:szCs w:val="18"/>
        </w:rPr>
        <w:t>kierowcy autobusów</w:t>
      </w:r>
    </w:p>
    <w:p w14:paraId="5781CB75" w14:textId="77777777" w:rsidR="007A23EA" w:rsidRPr="007A23EA" w:rsidRDefault="007A23EA" w:rsidP="00B35DBD">
      <w:pPr>
        <w:pStyle w:val="Akapitzlist"/>
        <w:numPr>
          <w:ilvl w:val="0"/>
          <w:numId w:val="43"/>
        </w:numPr>
        <w:spacing w:before="0" w:after="0"/>
        <w:rPr>
          <w:sz w:val="18"/>
          <w:szCs w:val="18"/>
        </w:rPr>
      </w:pPr>
      <w:r w:rsidRPr="007A23EA">
        <w:rPr>
          <w:sz w:val="18"/>
          <w:szCs w:val="18"/>
        </w:rPr>
        <w:t>magazynierzy</w:t>
      </w:r>
    </w:p>
    <w:p w14:paraId="29671DE6" w14:textId="77777777" w:rsidR="007A23EA" w:rsidRPr="007A23EA" w:rsidRDefault="007A23EA" w:rsidP="00B35DBD">
      <w:pPr>
        <w:pStyle w:val="Akapitzlist"/>
        <w:numPr>
          <w:ilvl w:val="0"/>
          <w:numId w:val="43"/>
        </w:numPr>
        <w:spacing w:before="0" w:after="0"/>
        <w:rPr>
          <w:sz w:val="18"/>
          <w:szCs w:val="18"/>
        </w:rPr>
      </w:pPr>
      <w:r w:rsidRPr="007A23EA">
        <w:rPr>
          <w:sz w:val="18"/>
          <w:szCs w:val="18"/>
        </w:rPr>
        <w:t>monterzy instalacji budowlanych</w:t>
      </w:r>
    </w:p>
    <w:p w14:paraId="73F2C496" w14:textId="77777777" w:rsidR="007A23EA" w:rsidRPr="007A23EA" w:rsidRDefault="007A23EA" w:rsidP="00B35DBD">
      <w:pPr>
        <w:pStyle w:val="Akapitzlist"/>
        <w:numPr>
          <w:ilvl w:val="0"/>
          <w:numId w:val="43"/>
        </w:numPr>
        <w:spacing w:before="0" w:after="0"/>
        <w:rPr>
          <w:sz w:val="18"/>
          <w:szCs w:val="18"/>
        </w:rPr>
      </w:pPr>
      <w:r w:rsidRPr="007A23EA">
        <w:rPr>
          <w:sz w:val="18"/>
          <w:szCs w:val="18"/>
        </w:rPr>
        <w:t>nauczyciele praktycznej nauki zawodu</w:t>
      </w:r>
    </w:p>
    <w:p w14:paraId="436CABFF" w14:textId="77777777" w:rsidR="007A23EA" w:rsidRPr="007A23EA" w:rsidRDefault="007A23EA" w:rsidP="00B35DBD">
      <w:pPr>
        <w:pStyle w:val="Akapitzlist"/>
        <w:numPr>
          <w:ilvl w:val="0"/>
          <w:numId w:val="43"/>
        </w:numPr>
        <w:spacing w:before="0" w:after="0"/>
        <w:rPr>
          <w:sz w:val="18"/>
          <w:szCs w:val="18"/>
        </w:rPr>
      </w:pPr>
      <w:r w:rsidRPr="007A23EA">
        <w:rPr>
          <w:sz w:val="18"/>
          <w:szCs w:val="18"/>
        </w:rPr>
        <w:t>nauczyciele przedmiotów ogólnokształcących</w:t>
      </w:r>
    </w:p>
    <w:p w14:paraId="3B0F3911" w14:textId="2C91D91C" w:rsidR="007A23EA" w:rsidRPr="007A23EA" w:rsidRDefault="007A23EA" w:rsidP="00B35DBD">
      <w:pPr>
        <w:pStyle w:val="Akapitzlist"/>
        <w:numPr>
          <w:ilvl w:val="0"/>
          <w:numId w:val="43"/>
        </w:numPr>
        <w:spacing w:before="0" w:after="0"/>
        <w:rPr>
          <w:sz w:val="18"/>
          <w:szCs w:val="18"/>
        </w:rPr>
      </w:pPr>
      <w:r w:rsidRPr="007A23EA">
        <w:rPr>
          <w:sz w:val="18"/>
          <w:szCs w:val="18"/>
        </w:rPr>
        <w:t>operatorzy i mechanicy sprzętu do robót ziemnych</w:t>
      </w:r>
    </w:p>
    <w:p w14:paraId="520D1C70" w14:textId="77777777" w:rsidR="007A23EA" w:rsidRPr="007A23EA" w:rsidRDefault="007A23EA" w:rsidP="00B35DBD">
      <w:pPr>
        <w:pStyle w:val="Akapitzlist"/>
        <w:numPr>
          <w:ilvl w:val="0"/>
          <w:numId w:val="43"/>
        </w:numPr>
        <w:spacing w:before="0" w:after="0"/>
        <w:rPr>
          <w:sz w:val="18"/>
          <w:szCs w:val="18"/>
        </w:rPr>
      </w:pPr>
      <w:r w:rsidRPr="007A23EA">
        <w:rPr>
          <w:sz w:val="18"/>
          <w:szCs w:val="18"/>
        </w:rPr>
        <w:t>operatorzy maszyn rolniczych i ogrodniczych</w:t>
      </w:r>
    </w:p>
    <w:p w14:paraId="5C08D7AB" w14:textId="77777777" w:rsidR="007A23EA" w:rsidRPr="007A23EA" w:rsidRDefault="007A23EA" w:rsidP="00B35DBD">
      <w:pPr>
        <w:pStyle w:val="Akapitzlist"/>
        <w:numPr>
          <w:ilvl w:val="0"/>
          <w:numId w:val="43"/>
        </w:numPr>
        <w:spacing w:before="0" w:after="0"/>
        <w:rPr>
          <w:sz w:val="18"/>
          <w:szCs w:val="18"/>
        </w:rPr>
      </w:pPr>
      <w:r w:rsidRPr="007A23EA">
        <w:rPr>
          <w:sz w:val="18"/>
          <w:szCs w:val="18"/>
        </w:rPr>
        <w:t>operatorzy urządzeń dźwigowo-transportowych</w:t>
      </w:r>
    </w:p>
    <w:p w14:paraId="5A4692F0" w14:textId="77777777" w:rsidR="007A23EA" w:rsidRPr="007A23EA" w:rsidRDefault="007A23EA" w:rsidP="00B35DBD">
      <w:pPr>
        <w:pStyle w:val="Akapitzlist"/>
        <w:numPr>
          <w:ilvl w:val="0"/>
          <w:numId w:val="43"/>
        </w:numPr>
        <w:spacing w:before="0" w:after="0"/>
        <w:rPr>
          <w:sz w:val="18"/>
          <w:szCs w:val="18"/>
        </w:rPr>
      </w:pPr>
      <w:r w:rsidRPr="007A23EA">
        <w:rPr>
          <w:sz w:val="18"/>
          <w:szCs w:val="18"/>
        </w:rPr>
        <w:t>pracownicy ds. rachunkowości i księgowości</w:t>
      </w:r>
    </w:p>
    <w:p w14:paraId="607FD687" w14:textId="77777777" w:rsidR="007A23EA" w:rsidRPr="007A23EA" w:rsidRDefault="007A23EA" w:rsidP="00B35DBD">
      <w:pPr>
        <w:pStyle w:val="Akapitzlist"/>
        <w:numPr>
          <w:ilvl w:val="0"/>
          <w:numId w:val="43"/>
        </w:numPr>
        <w:spacing w:before="0" w:after="0"/>
        <w:rPr>
          <w:sz w:val="18"/>
          <w:szCs w:val="18"/>
        </w:rPr>
      </w:pPr>
      <w:r w:rsidRPr="007A23EA">
        <w:rPr>
          <w:sz w:val="18"/>
          <w:szCs w:val="18"/>
        </w:rPr>
        <w:t>pracownicy służb mundurowych</w:t>
      </w:r>
    </w:p>
    <w:p w14:paraId="2355F4FA" w14:textId="77777777" w:rsidR="007A23EA" w:rsidRPr="007A23EA" w:rsidRDefault="007A23EA" w:rsidP="00B35DBD">
      <w:pPr>
        <w:pStyle w:val="Akapitzlist"/>
        <w:numPr>
          <w:ilvl w:val="0"/>
          <w:numId w:val="43"/>
        </w:numPr>
        <w:spacing w:before="0" w:after="0"/>
        <w:rPr>
          <w:sz w:val="18"/>
          <w:szCs w:val="18"/>
        </w:rPr>
      </w:pPr>
      <w:r w:rsidRPr="007A23EA">
        <w:rPr>
          <w:sz w:val="18"/>
          <w:szCs w:val="18"/>
        </w:rPr>
        <w:t>psycholodzy i psychoterapeuci</w:t>
      </w:r>
    </w:p>
    <w:p w14:paraId="33A3DEEE" w14:textId="77777777" w:rsidR="007A23EA" w:rsidRPr="007A23EA" w:rsidRDefault="007A23EA" w:rsidP="00B35DBD">
      <w:pPr>
        <w:pStyle w:val="Akapitzlist"/>
        <w:numPr>
          <w:ilvl w:val="0"/>
          <w:numId w:val="43"/>
        </w:numPr>
        <w:spacing w:before="0" w:after="0"/>
        <w:rPr>
          <w:sz w:val="18"/>
          <w:szCs w:val="18"/>
        </w:rPr>
      </w:pPr>
      <w:r w:rsidRPr="007A23EA">
        <w:rPr>
          <w:sz w:val="18"/>
          <w:szCs w:val="18"/>
        </w:rPr>
        <w:t>ratownicy medyczni</w:t>
      </w:r>
    </w:p>
    <w:p w14:paraId="30AC2E92" w14:textId="77777777" w:rsidR="007A23EA" w:rsidRPr="007A23EA" w:rsidRDefault="007A23EA" w:rsidP="00B35DBD">
      <w:pPr>
        <w:pStyle w:val="Akapitzlist"/>
        <w:numPr>
          <w:ilvl w:val="0"/>
          <w:numId w:val="43"/>
        </w:numPr>
        <w:spacing w:before="0" w:after="0"/>
        <w:rPr>
          <w:sz w:val="18"/>
          <w:szCs w:val="18"/>
        </w:rPr>
      </w:pPr>
      <w:r w:rsidRPr="007A23EA">
        <w:rPr>
          <w:sz w:val="18"/>
          <w:szCs w:val="18"/>
        </w:rPr>
        <w:t>robotnicy leśni</w:t>
      </w:r>
    </w:p>
    <w:p w14:paraId="58837646" w14:textId="77777777" w:rsidR="007A23EA" w:rsidRPr="007A23EA" w:rsidRDefault="007A23EA" w:rsidP="00B35DBD">
      <w:pPr>
        <w:pStyle w:val="Akapitzlist"/>
        <w:numPr>
          <w:ilvl w:val="0"/>
          <w:numId w:val="43"/>
        </w:numPr>
        <w:spacing w:before="0" w:after="0"/>
        <w:rPr>
          <w:sz w:val="18"/>
          <w:szCs w:val="18"/>
        </w:rPr>
      </w:pPr>
      <w:r w:rsidRPr="007A23EA">
        <w:rPr>
          <w:sz w:val="18"/>
          <w:szCs w:val="18"/>
        </w:rPr>
        <w:t>samodzielni księgowi</w:t>
      </w:r>
    </w:p>
    <w:p w14:paraId="465D3019" w14:textId="77777777" w:rsidR="007A23EA" w:rsidRPr="007A23EA" w:rsidRDefault="007A23EA" w:rsidP="00B35DBD">
      <w:pPr>
        <w:pStyle w:val="Akapitzlist"/>
        <w:numPr>
          <w:ilvl w:val="0"/>
          <w:numId w:val="43"/>
        </w:numPr>
        <w:spacing w:before="0" w:after="0"/>
        <w:rPr>
          <w:sz w:val="18"/>
          <w:szCs w:val="18"/>
        </w:rPr>
      </w:pPr>
      <w:r w:rsidRPr="007A23EA">
        <w:rPr>
          <w:sz w:val="18"/>
          <w:szCs w:val="18"/>
        </w:rPr>
        <w:t>spawacze</w:t>
      </w:r>
    </w:p>
    <w:p w14:paraId="000B12AA" w14:textId="77777777" w:rsidR="007A23EA" w:rsidRPr="007A23EA" w:rsidRDefault="007A23EA" w:rsidP="00B35DBD">
      <w:pPr>
        <w:pStyle w:val="Akapitzlist"/>
        <w:numPr>
          <w:ilvl w:val="0"/>
          <w:numId w:val="43"/>
        </w:numPr>
        <w:spacing w:before="0" w:after="0"/>
        <w:rPr>
          <w:sz w:val="18"/>
          <w:szCs w:val="18"/>
        </w:rPr>
      </w:pPr>
      <w:r w:rsidRPr="007A23EA">
        <w:rPr>
          <w:sz w:val="18"/>
          <w:szCs w:val="18"/>
        </w:rPr>
        <w:t>specjaliści ds. finansowych</w:t>
      </w:r>
    </w:p>
    <w:p w14:paraId="43D7C698" w14:textId="77777777" w:rsidR="007A23EA" w:rsidRPr="007A23EA" w:rsidRDefault="007A23EA" w:rsidP="00B35DBD">
      <w:pPr>
        <w:pStyle w:val="Akapitzlist"/>
        <w:numPr>
          <w:ilvl w:val="0"/>
          <w:numId w:val="43"/>
        </w:numPr>
        <w:spacing w:before="0" w:after="0"/>
        <w:rPr>
          <w:sz w:val="18"/>
          <w:szCs w:val="18"/>
        </w:rPr>
      </w:pPr>
      <w:r w:rsidRPr="007A23EA">
        <w:rPr>
          <w:sz w:val="18"/>
          <w:szCs w:val="18"/>
        </w:rPr>
        <w:t>specjaliści ds. zarządzania zasobami ludzkimi i rekrutacji</w:t>
      </w:r>
    </w:p>
    <w:p w14:paraId="47EA8FF5" w14:textId="77777777" w:rsidR="007A23EA" w:rsidRPr="007A23EA" w:rsidRDefault="007A23EA" w:rsidP="00B35DBD">
      <w:pPr>
        <w:pStyle w:val="Akapitzlist"/>
        <w:numPr>
          <w:ilvl w:val="0"/>
          <w:numId w:val="43"/>
        </w:numPr>
        <w:spacing w:before="0" w:after="0"/>
        <w:rPr>
          <w:sz w:val="18"/>
          <w:szCs w:val="18"/>
        </w:rPr>
      </w:pPr>
      <w:r w:rsidRPr="007A23EA">
        <w:rPr>
          <w:sz w:val="18"/>
          <w:szCs w:val="18"/>
        </w:rPr>
        <w:t>ślusarze</w:t>
      </w:r>
    </w:p>
    <w:p w14:paraId="787FF87B" w14:textId="0CA19036" w:rsidR="00DE3BB9" w:rsidRPr="007A23EA" w:rsidRDefault="007A23EA" w:rsidP="00B35DBD">
      <w:pPr>
        <w:pStyle w:val="Akapitzlist"/>
        <w:numPr>
          <w:ilvl w:val="0"/>
          <w:numId w:val="43"/>
        </w:numPr>
        <w:spacing w:before="0" w:after="0"/>
        <w:rPr>
          <w:sz w:val="18"/>
          <w:szCs w:val="18"/>
        </w:rPr>
      </w:pPr>
      <w:r w:rsidRPr="007A23EA">
        <w:rPr>
          <w:sz w:val="18"/>
          <w:szCs w:val="18"/>
        </w:rPr>
        <w:t>weterynarze</w:t>
      </w:r>
    </w:p>
    <w:p w14:paraId="089805D1" w14:textId="77777777" w:rsidR="007A23EA" w:rsidRDefault="007A23EA" w:rsidP="00DE3BB9">
      <w:pPr>
        <w:spacing w:before="0" w:after="0" w:line="240" w:lineRule="auto"/>
        <w:rPr>
          <w:sz w:val="18"/>
          <w:szCs w:val="18"/>
          <w:highlight w:val="yellow"/>
        </w:rPr>
        <w:sectPr w:rsidR="007A23EA" w:rsidSect="007A23EA">
          <w:type w:val="continuous"/>
          <w:pgSz w:w="11907" w:h="16840" w:code="9"/>
          <w:pgMar w:top="1418" w:right="1418" w:bottom="1418" w:left="1418" w:header="680" w:footer="454" w:gutter="0"/>
          <w:pgNumType w:fmt="numberInDash"/>
          <w:cols w:num="3" w:space="70"/>
          <w:docGrid w:linePitch="360"/>
        </w:sectPr>
      </w:pPr>
    </w:p>
    <w:p w14:paraId="210A5F7E" w14:textId="34FBB635" w:rsidR="007A23EA" w:rsidRPr="001F2D78" w:rsidRDefault="007A23EA" w:rsidP="00014534">
      <w:pPr>
        <w:shd w:val="clear" w:color="auto" w:fill="FAFAA8"/>
        <w:spacing w:before="120" w:after="0"/>
        <w:jc w:val="center"/>
      </w:pPr>
      <w:r w:rsidRPr="001F2D78">
        <w:t>NADWYŻKA POSZUKUJĄCYCH PRACY:</w:t>
      </w:r>
    </w:p>
    <w:p w14:paraId="415798D4" w14:textId="77777777" w:rsidR="007A23EA" w:rsidRDefault="007A23EA" w:rsidP="00D763F4">
      <w:pPr>
        <w:pStyle w:val="Akapitzlist"/>
        <w:numPr>
          <w:ilvl w:val="0"/>
          <w:numId w:val="95"/>
        </w:numPr>
        <w:spacing w:before="0" w:after="0"/>
        <w:jc w:val="both"/>
        <w:rPr>
          <w:sz w:val="18"/>
          <w:szCs w:val="18"/>
        </w:rPr>
        <w:sectPr w:rsidR="007A23EA" w:rsidSect="004850B9">
          <w:type w:val="continuous"/>
          <w:pgSz w:w="11907" w:h="16840" w:code="9"/>
          <w:pgMar w:top="567" w:right="1418" w:bottom="1276" w:left="1418" w:header="680" w:footer="454" w:gutter="0"/>
          <w:pgNumType w:fmt="numberInDash"/>
          <w:cols w:space="708"/>
          <w:docGrid w:linePitch="360"/>
        </w:sectPr>
      </w:pPr>
    </w:p>
    <w:p w14:paraId="7D14A8DB" w14:textId="72B71368" w:rsidR="007A23EA" w:rsidRPr="007A23EA" w:rsidRDefault="007A23EA" w:rsidP="00D763F4">
      <w:pPr>
        <w:pStyle w:val="Akapitzlist"/>
        <w:numPr>
          <w:ilvl w:val="0"/>
          <w:numId w:val="95"/>
        </w:numPr>
        <w:spacing w:before="0" w:after="0"/>
        <w:jc w:val="both"/>
        <w:rPr>
          <w:sz w:val="18"/>
          <w:szCs w:val="18"/>
        </w:rPr>
      </w:pPr>
      <w:r w:rsidRPr="007A23EA">
        <w:rPr>
          <w:sz w:val="18"/>
          <w:szCs w:val="18"/>
        </w:rPr>
        <w:t>Kucharze</w:t>
      </w:r>
    </w:p>
    <w:p w14:paraId="1C9ED079" w14:textId="77777777" w:rsidR="007A23EA" w:rsidRPr="007A23EA" w:rsidRDefault="007A23EA" w:rsidP="00D763F4">
      <w:pPr>
        <w:pStyle w:val="Akapitzlist"/>
        <w:numPr>
          <w:ilvl w:val="0"/>
          <w:numId w:val="95"/>
        </w:numPr>
        <w:spacing w:before="0" w:after="0"/>
        <w:jc w:val="both"/>
        <w:rPr>
          <w:sz w:val="18"/>
          <w:szCs w:val="18"/>
        </w:rPr>
      </w:pPr>
      <w:r w:rsidRPr="007A23EA">
        <w:rPr>
          <w:sz w:val="18"/>
          <w:szCs w:val="18"/>
        </w:rPr>
        <w:t>pomoce kuchenne</w:t>
      </w:r>
    </w:p>
    <w:p w14:paraId="231FBC74" w14:textId="13B06FA0" w:rsidR="007A23EA" w:rsidRPr="007A23EA" w:rsidRDefault="007A23EA" w:rsidP="00D763F4">
      <w:pPr>
        <w:pStyle w:val="Akapitzlist"/>
        <w:numPr>
          <w:ilvl w:val="0"/>
          <w:numId w:val="95"/>
        </w:numPr>
        <w:spacing w:before="0" w:after="0"/>
        <w:jc w:val="both"/>
        <w:rPr>
          <w:sz w:val="18"/>
          <w:szCs w:val="18"/>
        </w:rPr>
      </w:pPr>
      <w:r w:rsidRPr="007A23EA">
        <w:rPr>
          <w:sz w:val="18"/>
          <w:szCs w:val="18"/>
        </w:rPr>
        <w:t>robotnicy budowlani</w:t>
      </w:r>
    </w:p>
    <w:p w14:paraId="588EE624" w14:textId="77777777" w:rsidR="007A23EA" w:rsidRDefault="007A23EA" w:rsidP="007A23EA">
      <w:pPr>
        <w:spacing w:before="0" w:after="0"/>
        <w:jc w:val="both"/>
        <w:rPr>
          <w:sz w:val="22"/>
          <w:szCs w:val="22"/>
          <w:highlight w:val="yellow"/>
        </w:rPr>
        <w:sectPr w:rsidR="007A23EA" w:rsidSect="007A23EA">
          <w:type w:val="continuous"/>
          <w:pgSz w:w="11907" w:h="16840" w:code="9"/>
          <w:pgMar w:top="567" w:right="1418" w:bottom="1276" w:left="1418" w:header="680" w:footer="454" w:gutter="0"/>
          <w:pgNumType w:fmt="numberInDash"/>
          <w:cols w:num="3" w:space="708"/>
          <w:docGrid w:linePitch="360"/>
        </w:sectPr>
      </w:pPr>
    </w:p>
    <w:p w14:paraId="5AEF6960" w14:textId="77777777" w:rsidR="007A23EA" w:rsidRDefault="007A23EA" w:rsidP="007A23EA">
      <w:pPr>
        <w:spacing w:before="0" w:after="0"/>
        <w:jc w:val="both"/>
        <w:rPr>
          <w:sz w:val="22"/>
          <w:szCs w:val="22"/>
          <w:highlight w:val="yellow"/>
        </w:rPr>
      </w:pPr>
    </w:p>
    <w:p w14:paraId="7905E933" w14:textId="77777777" w:rsidR="00DB6E22" w:rsidRDefault="00DB6E22" w:rsidP="00DD7448">
      <w:pPr>
        <w:spacing w:before="0" w:after="0"/>
        <w:jc w:val="both"/>
        <w:rPr>
          <w:sz w:val="22"/>
          <w:szCs w:val="22"/>
        </w:rPr>
      </w:pPr>
    </w:p>
    <w:p w14:paraId="38CF92CD" w14:textId="2292DB72" w:rsidR="00D0298F" w:rsidRDefault="001F2E2D" w:rsidP="00DD7448">
      <w:pPr>
        <w:spacing w:before="0" w:after="0"/>
        <w:jc w:val="both"/>
        <w:rPr>
          <w:sz w:val="22"/>
          <w:szCs w:val="22"/>
        </w:rPr>
      </w:pPr>
      <w:r w:rsidRPr="00014534">
        <w:rPr>
          <w:sz w:val="22"/>
          <w:szCs w:val="22"/>
        </w:rPr>
        <w:t xml:space="preserve">Wśród zawodów deficytowych występujących w powiecie </w:t>
      </w:r>
      <w:r w:rsidR="00F7062F" w:rsidRPr="00014534">
        <w:rPr>
          <w:sz w:val="22"/>
          <w:szCs w:val="22"/>
        </w:rPr>
        <w:t xml:space="preserve">wągrowieckim </w:t>
      </w:r>
      <w:r w:rsidRPr="00014534">
        <w:rPr>
          <w:sz w:val="22"/>
          <w:szCs w:val="22"/>
        </w:rPr>
        <w:t>- w których absolwenci</w:t>
      </w:r>
      <w:r w:rsidR="00DF268E">
        <w:rPr>
          <w:sz w:val="22"/>
          <w:szCs w:val="22"/>
        </w:rPr>
        <w:t xml:space="preserve">/tki </w:t>
      </w:r>
      <w:r w:rsidRPr="00014534">
        <w:rPr>
          <w:sz w:val="22"/>
          <w:szCs w:val="22"/>
        </w:rPr>
        <w:t xml:space="preserve">nie powinni mieć trudności ze znalezieniem zatrudnienia, gdyż zapotrzebowanie pracodawców jest duże, a podaż pracowników niewielka – wpisuje się </w:t>
      </w:r>
      <w:r w:rsidR="00014534" w:rsidRPr="00014534">
        <w:rPr>
          <w:sz w:val="22"/>
          <w:szCs w:val="22"/>
        </w:rPr>
        <w:t>5</w:t>
      </w:r>
      <w:r w:rsidRPr="00014534">
        <w:rPr>
          <w:sz w:val="22"/>
          <w:szCs w:val="22"/>
        </w:rPr>
        <w:t xml:space="preserve"> kierunków kształcenia, z tych </w:t>
      </w:r>
      <w:r w:rsidR="00014534" w:rsidRPr="00014534">
        <w:rPr>
          <w:sz w:val="22"/>
          <w:szCs w:val="22"/>
        </w:rPr>
        <w:t>35 dostępnych kierunków. Najliczniej ukończ</w:t>
      </w:r>
      <w:r w:rsidR="00194C34">
        <w:rPr>
          <w:sz w:val="22"/>
          <w:szCs w:val="22"/>
        </w:rPr>
        <w:t>ono</w:t>
      </w:r>
      <w:r w:rsidR="00014534" w:rsidRPr="00014534">
        <w:rPr>
          <w:sz w:val="22"/>
          <w:szCs w:val="22"/>
        </w:rPr>
        <w:t xml:space="preserve"> kierunki: monter sieci instalacji sanitarnych </w:t>
      </w:r>
      <w:r w:rsidR="00F16CFF">
        <w:rPr>
          <w:sz w:val="22"/>
          <w:szCs w:val="22"/>
        </w:rPr>
        <w:t>-</w:t>
      </w:r>
      <w:r w:rsidR="00014534" w:rsidRPr="00014534">
        <w:rPr>
          <w:sz w:val="22"/>
          <w:szCs w:val="22"/>
        </w:rPr>
        <w:t xml:space="preserve"> 11 osób, elektryk – 11 osób, ślusarz – 10 osób. </w:t>
      </w:r>
    </w:p>
    <w:p w14:paraId="66DB884E" w14:textId="7173DA34" w:rsidR="00DB6E22" w:rsidRPr="00883EAD" w:rsidRDefault="00DB6E22" w:rsidP="00DB6E22">
      <w:pPr>
        <w:spacing w:before="0" w:after="0"/>
        <w:jc w:val="both"/>
        <w:rPr>
          <w:sz w:val="22"/>
          <w:szCs w:val="22"/>
          <w:highlight w:val="yellow"/>
        </w:rPr>
      </w:pPr>
      <w:r w:rsidRPr="00883EAD">
        <w:rPr>
          <w:sz w:val="22"/>
          <w:szCs w:val="22"/>
        </w:rPr>
        <w:t xml:space="preserve">Jednakże </w:t>
      </w:r>
      <w:r>
        <w:rPr>
          <w:sz w:val="22"/>
          <w:szCs w:val="22"/>
        </w:rPr>
        <w:t>1</w:t>
      </w:r>
      <w:r w:rsidRPr="00883EAD">
        <w:rPr>
          <w:sz w:val="22"/>
          <w:szCs w:val="22"/>
        </w:rPr>
        <w:t xml:space="preserve"> kierun</w:t>
      </w:r>
      <w:r>
        <w:rPr>
          <w:sz w:val="22"/>
          <w:szCs w:val="22"/>
        </w:rPr>
        <w:t>ek</w:t>
      </w:r>
      <w:r w:rsidRPr="00883EAD">
        <w:rPr>
          <w:sz w:val="22"/>
          <w:szCs w:val="22"/>
        </w:rPr>
        <w:t xml:space="preserve"> kształcenia znalazł się jako zaw</w:t>
      </w:r>
      <w:r>
        <w:rPr>
          <w:sz w:val="22"/>
          <w:szCs w:val="22"/>
        </w:rPr>
        <w:t xml:space="preserve">ód </w:t>
      </w:r>
      <w:r w:rsidRPr="00883EAD">
        <w:rPr>
          <w:sz w:val="22"/>
          <w:szCs w:val="22"/>
        </w:rPr>
        <w:t>nadwyżkow</w:t>
      </w:r>
      <w:r>
        <w:rPr>
          <w:sz w:val="22"/>
          <w:szCs w:val="22"/>
        </w:rPr>
        <w:t>y</w:t>
      </w:r>
      <w:r w:rsidRPr="00883EAD">
        <w:rPr>
          <w:sz w:val="22"/>
          <w:szCs w:val="22"/>
        </w:rPr>
        <w:t xml:space="preserve">, w których znalezienie pracy może być trudniejsze ze względu na małe zapotrzebowanie oraz zbyt wielu chętnych, wykwalifikowanych kandydatów. </w:t>
      </w:r>
      <w:r>
        <w:rPr>
          <w:sz w:val="22"/>
          <w:szCs w:val="22"/>
        </w:rPr>
        <w:t>Jest to zawód - kucharz</w:t>
      </w:r>
      <w:r w:rsidRPr="00883EAD">
        <w:rPr>
          <w:sz w:val="22"/>
          <w:szCs w:val="22"/>
        </w:rPr>
        <w:t xml:space="preserve"> </w:t>
      </w:r>
      <w:r>
        <w:rPr>
          <w:sz w:val="22"/>
          <w:szCs w:val="22"/>
        </w:rPr>
        <w:t>z liczbą absolwentów</w:t>
      </w:r>
      <w:r w:rsidR="00F16CFF">
        <w:rPr>
          <w:sz w:val="22"/>
          <w:szCs w:val="22"/>
        </w:rPr>
        <w:t>/tek</w:t>
      </w:r>
      <w:r>
        <w:rPr>
          <w:sz w:val="22"/>
          <w:szCs w:val="22"/>
        </w:rPr>
        <w:t xml:space="preserve"> 30 osób. </w:t>
      </w:r>
    </w:p>
    <w:p w14:paraId="79B31939" w14:textId="77777777" w:rsidR="00DB6E22" w:rsidRDefault="00DB6E22" w:rsidP="00DD7448">
      <w:pPr>
        <w:spacing w:before="0" w:after="0"/>
        <w:jc w:val="both"/>
        <w:rPr>
          <w:sz w:val="22"/>
          <w:szCs w:val="22"/>
        </w:rPr>
      </w:pPr>
    </w:p>
    <w:p w14:paraId="78694303" w14:textId="3C5EA8CF" w:rsidR="00014534" w:rsidRPr="00014534" w:rsidRDefault="00014534" w:rsidP="00014534">
      <w:pPr>
        <w:spacing w:before="0" w:after="0"/>
        <w:jc w:val="both"/>
        <w:rPr>
          <w:sz w:val="22"/>
          <w:szCs w:val="22"/>
        </w:rPr>
      </w:pPr>
    </w:p>
    <w:p w14:paraId="1E1DCDB4" w14:textId="77777777" w:rsidR="00014534" w:rsidRPr="00014534" w:rsidRDefault="00014534" w:rsidP="00DD7448">
      <w:pPr>
        <w:spacing w:before="0" w:after="0"/>
        <w:jc w:val="both"/>
        <w:rPr>
          <w:sz w:val="22"/>
          <w:szCs w:val="22"/>
        </w:rPr>
      </w:pPr>
    </w:p>
    <w:p w14:paraId="5B268F40" w14:textId="77777777" w:rsidR="00046A2A" w:rsidRDefault="00046A2A" w:rsidP="00DD7448">
      <w:pPr>
        <w:spacing w:before="0" w:after="0"/>
        <w:jc w:val="both"/>
        <w:rPr>
          <w:sz w:val="22"/>
          <w:szCs w:val="22"/>
          <w:highlight w:val="yellow"/>
        </w:rPr>
      </w:pPr>
    </w:p>
    <w:p w14:paraId="16BF1309" w14:textId="77777777" w:rsidR="00046A2A" w:rsidRDefault="00046A2A" w:rsidP="00DD7448">
      <w:pPr>
        <w:spacing w:before="0" w:after="0"/>
        <w:jc w:val="both"/>
        <w:rPr>
          <w:sz w:val="22"/>
          <w:szCs w:val="22"/>
          <w:highlight w:val="yellow"/>
        </w:rPr>
      </w:pPr>
    </w:p>
    <w:p w14:paraId="0BAF551E" w14:textId="77777777" w:rsidR="00046A2A" w:rsidRDefault="00046A2A" w:rsidP="00DD7448">
      <w:pPr>
        <w:spacing w:before="0" w:after="0"/>
        <w:jc w:val="both"/>
        <w:rPr>
          <w:sz w:val="22"/>
          <w:szCs w:val="22"/>
          <w:highlight w:val="yellow"/>
        </w:rPr>
      </w:pPr>
    </w:p>
    <w:p w14:paraId="43F3AFF1" w14:textId="77777777" w:rsidR="00046A2A" w:rsidRDefault="00046A2A" w:rsidP="00DD7448">
      <w:pPr>
        <w:spacing w:before="0" w:after="0"/>
        <w:jc w:val="both"/>
        <w:rPr>
          <w:sz w:val="22"/>
          <w:szCs w:val="22"/>
          <w:highlight w:val="yellow"/>
        </w:rPr>
      </w:pPr>
    </w:p>
    <w:p w14:paraId="79F78ADE" w14:textId="77777777" w:rsidR="003D00CA" w:rsidRDefault="003D00CA" w:rsidP="00DD7448">
      <w:pPr>
        <w:spacing w:before="0" w:after="0"/>
        <w:jc w:val="both"/>
        <w:rPr>
          <w:sz w:val="22"/>
          <w:szCs w:val="22"/>
          <w:highlight w:val="yellow"/>
        </w:rPr>
      </w:pPr>
    </w:p>
    <w:p w14:paraId="50D367A7" w14:textId="77777777" w:rsidR="003D00CA" w:rsidRDefault="003D00CA" w:rsidP="00DD7448">
      <w:pPr>
        <w:spacing w:before="0" w:after="0"/>
        <w:jc w:val="both"/>
        <w:rPr>
          <w:sz w:val="22"/>
          <w:szCs w:val="22"/>
          <w:highlight w:val="yellow"/>
        </w:rPr>
      </w:pPr>
    </w:p>
    <w:p w14:paraId="212D171E" w14:textId="77777777" w:rsidR="003D00CA" w:rsidRDefault="003D00CA" w:rsidP="00DD7448">
      <w:pPr>
        <w:spacing w:before="0" w:after="0"/>
        <w:jc w:val="both"/>
        <w:rPr>
          <w:sz w:val="22"/>
          <w:szCs w:val="22"/>
          <w:highlight w:val="yellow"/>
        </w:rPr>
      </w:pPr>
    </w:p>
    <w:p w14:paraId="6CC7FCA3" w14:textId="77777777" w:rsidR="00046A2A" w:rsidRDefault="00046A2A" w:rsidP="00DD7448">
      <w:pPr>
        <w:spacing w:before="0" w:after="0"/>
        <w:jc w:val="both"/>
        <w:rPr>
          <w:sz w:val="22"/>
          <w:szCs w:val="22"/>
          <w:highlight w:val="yellow"/>
        </w:rPr>
      </w:pPr>
    </w:p>
    <w:p w14:paraId="35D99F89" w14:textId="77777777" w:rsidR="003D00CA" w:rsidRDefault="003D00CA" w:rsidP="003D00CA">
      <w:pPr>
        <w:spacing w:before="0" w:after="0" w:line="240" w:lineRule="auto"/>
        <w:jc w:val="center"/>
        <w:rPr>
          <w:i/>
          <w:iCs/>
          <w:sz w:val="18"/>
          <w:szCs w:val="18"/>
        </w:rPr>
      </w:pPr>
      <w:r w:rsidRPr="00E86420">
        <w:rPr>
          <w:i/>
          <w:iCs/>
          <w:sz w:val="18"/>
          <w:szCs w:val="18"/>
        </w:rPr>
        <w:lastRenderedPageBreak/>
        <w:t>Najczęściej wybierane kierunki kształcenia, w tym zawody deficytowe oraz nadwyżkowe</w:t>
      </w:r>
      <w:r>
        <w:rPr>
          <w:i/>
          <w:iCs/>
          <w:sz w:val="18"/>
          <w:szCs w:val="18"/>
        </w:rPr>
        <w:t>:</w:t>
      </w:r>
    </w:p>
    <w:p w14:paraId="6F8AD36D" w14:textId="26EF8403" w:rsidR="003B5301" w:rsidRDefault="003B5301" w:rsidP="003D00CA">
      <w:pPr>
        <w:spacing w:before="0" w:after="0" w:line="240" w:lineRule="auto"/>
        <w:jc w:val="center"/>
        <w:rPr>
          <w:i/>
          <w:iCs/>
          <w:sz w:val="18"/>
          <w:szCs w:val="18"/>
        </w:rPr>
      </w:pPr>
      <w:bookmarkStart w:id="112" w:name="_Hlk103069065"/>
      <w:r w:rsidRPr="008045A0">
        <w:rPr>
          <w:noProof/>
        </w:rPr>
        <w:drawing>
          <wp:anchor distT="0" distB="0" distL="114300" distR="114300" simplePos="0" relativeHeight="251615232" behindDoc="0" locked="0" layoutInCell="1" allowOverlap="1" wp14:anchorId="3D72C4AD" wp14:editId="7ED558EB">
            <wp:simplePos x="0" y="0"/>
            <wp:positionH relativeFrom="column">
              <wp:posOffset>544195</wp:posOffset>
            </wp:positionH>
            <wp:positionV relativeFrom="paragraph">
              <wp:posOffset>4258310</wp:posOffset>
            </wp:positionV>
            <wp:extent cx="649786" cy="294198"/>
            <wp:effectExtent l="0" t="0" r="0" b="0"/>
            <wp:wrapNone/>
            <wp:docPr id="37569438" name="Obraz 375694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69438" name="Obraz 375694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86" cy="294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112"/>
      <w:r w:rsidR="00F14007">
        <w:rPr>
          <w:i/>
          <w:iCs/>
          <w:noProof/>
          <w:sz w:val="18"/>
          <w:szCs w:val="18"/>
        </w:rPr>
        <w:drawing>
          <wp:inline distT="0" distB="0" distL="0" distR="0" wp14:anchorId="4721300E" wp14:editId="59C1386A">
            <wp:extent cx="4714875" cy="4572000"/>
            <wp:effectExtent l="0" t="0" r="9525" b="0"/>
            <wp:docPr id="48" name="Obraz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Obraz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0B2E04" w14:textId="77777777" w:rsidR="00C24282" w:rsidRDefault="00C24282" w:rsidP="001C11E6">
      <w:pPr>
        <w:spacing w:before="0" w:after="0" w:line="240" w:lineRule="auto"/>
        <w:ind w:left="1418" w:firstLine="709"/>
        <w:rPr>
          <w:sz w:val="18"/>
          <w:szCs w:val="18"/>
        </w:rPr>
      </w:pPr>
    </w:p>
    <w:p w14:paraId="46BC2457" w14:textId="7DB02869" w:rsidR="00DD7448" w:rsidRDefault="004850B9" w:rsidP="001C11E6">
      <w:pPr>
        <w:spacing w:before="0" w:after="0" w:line="240" w:lineRule="auto"/>
        <w:ind w:left="1418" w:firstLine="709"/>
        <w:rPr>
          <w:sz w:val="18"/>
          <w:szCs w:val="18"/>
        </w:rPr>
      </w:pPr>
      <w:r w:rsidRPr="00C62E5B">
        <w:rPr>
          <w:sz w:val="18"/>
          <w:szCs w:val="18"/>
        </w:rPr>
        <w:t>Absolwenci szkół rocznik 202</w:t>
      </w:r>
      <w:r w:rsidR="00C62E5B" w:rsidRPr="00C62E5B">
        <w:rPr>
          <w:sz w:val="18"/>
          <w:szCs w:val="18"/>
        </w:rPr>
        <w:t>1</w:t>
      </w:r>
      <w:r w:rsidRPr="00C62E5B">
        <w:rPr>
          <w:sz w:val="18"/>
          <w:szCs w:val="18"/>
        </w:rPr>
        <w:t>/202</w:t>
      </w:r>
      <w:r w:rsidR="00C62E5B" w:rsidRPr="00C62E5B">
        <w:rPr>
          <w:sz w:val="18"/>
          <w:szCs w:val="18"/>
        </w:rPr>
        <w:t>2</w:t>
      </w:r>
      <w:r w:rsidRPr="00C62E5B">
        <w:rPr>
          <w:sz w:val="18"/>
          <w:szCs w:val="18"/>
        </w:rPr>
        <w:t xml:space="preserve"> w powiecie wągrowieckim</w:t>
      </w:r>
      <w:r w:rsidR="00E86420">
        <w:rPr>
          <w:sz w:val="18"/>
          <w:szCs w:val="18"/>
        </w:rPr>
        <w:t>:</w:t>
      </w:r>
    </w:p>
    <w:p w14:paraId="0EA0AFD9" w14:textId="6E62EB59" w:rsidR="00046A2A" w:rsidRDefault="00F14007" w:rsidP="003B5301">
      <w:pPr>
        <w:spacing w:before="0" w:after="0" w:line="240" w:lineRule="auto"/>
        <w:jc w:val="center"/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 wp14:anchorId="6F02B66B" wp14:editId="649E1CE3">
            <wp:extent cx="4514850" cy="4410075"/>
            <wp:effectExtent l="0" t="0" r="0" b="9525"/>
            <wp:docPr id="49" name="Obraz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Obraz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0B02DD" w14:textId="77777777" w:rsidR="00FB35EE" w:rsidRDefault="00FB35EE" w:rsidP="008D1A9F">
      <w:pPr>
        <w:spacing w:before="0" w:after="0" w:line="240" w:lineRule="auto"/>
        <w:rPr>
          <w:sz w:val="18"/>
          <w:szCs w:val="18"/>
        </w:rPr>
      </w:pPr>
    </w:p>
    <w:p w14:paraId="445BEE14" w14:textId="664E0A61" w:rsidR="006C5C94" w:rsidRDefault="00BB2976" w:rsidP="00C62E5B">
      <w:pPr>
        <w:spacing w:before="0" w:after="0" w:line="240" w:lineRule="auto"/>
        <w:rPr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816960" behindDoc="0" locked="0" layoutInCell="1" allowOverlap="1" wp14:anchorId="48E0F6F2" wp14:editId="6477CE20">
            <wp:simplePos x="0" y="0"/>
            <wp:positionH relativeFrom="column">
              <wp:posOffset>99695</wp:posOffset>
            </wp:positionH>
            <wp:positionV relativeFrom="paragraph">
              <wp:posOffset>78105</wp:posOffset>
            </wp:positionV>
            <wp:extent cx="1104900" cy="1389380"/>
            <wp:effectExtent l="95250" t="38100" r="0" b="96520"/>
            <wp:wrapNone/>
            <wp:docPr id="1188945762" name="Obraz 1188945762" descr="Powiat wolsztyński – Wikipedia, wolna encyklo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Obraz 335" descr="Powiat wolsztyński – Wikipedia, wolna encyklopedia"/>
                    <pic:cNvPicPr>
                      <a:picLocks noChangeAspect="1"/>
                    </pic:cNvPicPr>
                  </pic:nvPicPr>
                  <pic:blipFill>
                    <a:blip r:embed="rId209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3893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3B5301">
        <w:rPr>
          <w:noProof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 wp14:anchorId="57927FE8" wp14:editId="422736BC">
                <wp:simplePos x="0" y="0"/>
                <wp:positionH relativeFrom="column">
                  <wp:posOffset>-43180</wp:posOffset>
                </wp:positionH>
                <wp:positionV relativeFrom="paragraph">
                  <wp:posOffset>0</wp:posOffset>
                </wp:positionV>
                <wp:extent cx="5967095" cy="1352550"/>
                <wp:effectExtent l="0" t="0" r="0" b="0"/>
                <wp:wrapTight wrapText="bothSides">
                  <wp:wrapPolygon edited="0">
                    <wp:start x="0" y="0"/>
                    <wp:lineTo x="0" y="21296"/>
                    <wp:lineTo x="19308" y="21296"/>
                    <wp:lineTo x="21515" y="11256"/>
                    <wp:lineTo x="21515" y="9735"/>
                    <wp:lineTo x="19308" y="0"/>
                    <wp:lineTo x="0" y="0"/>
                  </wp:wrapPolygon>
                </wp:wrapTight>
                <wp:docPr id="317919131" name="Strzałka: pięciokąt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67095" cy="1352550"/>
                        </a:xfrm>
                        <a:prstGeom prst="homePlate">
                          <a:avLst/>
                        </a:prstGeom>
                        <a:solidFill>
                          <a:schemeClr val="tx2"/>
                        </a:solidFill>
                        <a:ln w="63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A99955F" w14:textId="2EF4611D" w:rsidR="003B77A4" w:rsidRPr="00FC42D0" w:rsidRDefault="00FC42D0" w:rsidP="00FC42D0">
                            <w:pPr>
                              <w:pStyle w:val="Nagwek2"/>
                              <w:shd w:val="clear" w:color="auto" w:fill="FFFFFF" w:themeFill="background1"/>
                              <w:spacing w:before="0"/>
                              <w:ind w:left="1418"/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bookmarkStart w:id="113" w:name="_Toc138418453"/>
                            <w:r w:rsidRPr="00FC42D0">
                              <w:rPr>
                                <w:sz w:val="44"/>
                                <w:szCs w:val="44"/>
                              </w:rPr>
                              <w:t>POWIAT WOLSZTYŃSKI</w:t>
                            </w:r>
                            <w:bookmarkEnd w:id="113"/>
                          </w:p>
                          <w:p w14:paraId="610426B7" w14:textId="7757E535" w:rsidR="003B77A4" w:rsidRPr="008C55D2" w:rsidRDefault="003B77A4" w:rsidP="00B35DBD">
                            <w:pPr>
                              <w:pStyle w:val="Akapitzlist"/>
                              <w:numPr>
                                <w:ilvl w:val="0"/>
                                <w:numId w:val="45"/>
                              </w:numPr>
                              <w:spacing w:before="12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absolwentów: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B7043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857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o</w:t>
                            </w:r>
                            <w:r w:rsidR="00B7043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sób</w:t>
                            </w:r>
                          </w:p>
                          <w:p w14:paraId="774E2613" w14:textId="4ED54EF3" w:rsidR="003B77A4" w:rsidRPr="008C55D2" w:rsidRDefault="003B77A4" w:rsidP="00B35DBD">
                            <w:pPr>
                              <w:pStyle w:val="Akapitzlist"/>
                              <w:numPr>
                                <w:ilvl w:val="0"/>
                                <w:numId w:val="45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bezrobotnych absolwentów na koniec 202</w:t>
                            </w:r>
                            <w:r w:rsidR="00F22C91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052F06"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B7043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62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os</w:t>
                            </w:r>
                            <w:r w:rsidR="00B7043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oby</w:t>
                            </w:r>
                          </w:p>
                          <w:p w14:paraId="0C17A0D0" w14:textId="020126F5" w:rsidR="003B77A4" w:rsidRPr="008C55D2" w:rsidRDefault="003B77A4" w:rsidP="00B35DBD">
                            <w:pPr>
                              <w:pStyle w:val="Akapitzlist"/>
                              <w:numPr>
                                <w:ilvl w:val="0"/>
                                <w:numId w:val="45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Stopa bezrobocia stan na koniec 202</w:t>
                            </w:r>
                            <w:r w:rsidR="006600F1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052F06"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F22C91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1,8</w:t>
                            </w:r>
                            <w:r w:rsidR="00B7043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%</w:t>
                            </w:r>
                          </w:p>
                          <w:p w14:paraId="0181136C" w14:textId="2C2F42E5" w:rsidR="003B77A4" w:rsidRPr="008C55D2" w:rsidRDefault="003B77A4" w:rsidP="00B35DBD">
                            <w:pPr>
                              <w:pStyle w:val="Akapitzlist"/>
                              <w:numPr>
                                <w:ilvl w:val="0"/>
                                <w:numId w:val="45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Oferty pracy zgłoszone do powiatowego urzędu pracy</w:t>
                            </w:r>
                            <w:r w:rsidR="00052F06"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1F2D78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2 274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927FE8" id="Strzałka: pięciokąt 36" o:spid="_x0000_s1067" type="#_x0000_t15" style="position:absolute;margin-left:-3.4pt;margin-top:0;width:469.85pt;height:106.5pt;z-index:-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" adj="19152" fillcolor="#17406d [3215]" stroked="f" strokeweight=".5pt">
                <v:textbox>
                  <w:txbxContent>
                    <w:p w14:paraId="2A99955F" w14:textId="2EF4611D" w:rsidR="003B77A4" w:rsidRPr="00FC42D0" w:rsidRDefault="00FC42D0" w:rsidP="00FC42D0">
                      <w:pPr>
                        <w:pStyle w:val="Nagwek2"/>
                        <w:shd w:val="clear" w:color="auto" w:fill="FFFFFF" w:themeFill="background1"/>
                        <w:spacing w:before="0"/>
                        <w:ind w:left="1418"/>
                        <w:jc w:val="center"/>
                        <w:rPr>
                          <w:sz w:val="44"/>
                          <w:szCs w:val="44"/>
                        </w:rPr>
                      </w:pPr>
                      <w:bookmarkStart w:id="114" w:name="_Toc138418453"/>
                      <w:r w:rsidRPr="00FC42D0">
                        <w:rPr>
                          <w:sz w:val="44"/>
                          <w:szCs w:val="44"/>
                        </w:rPr>
                        <w:t>POWIAT WOLSZTYŃSKI</w:t>
                      </w:r>
                      <w:bookmarkEnd w:id="114"/>
                    </w:p>
                    <w:p w14:paraId="610426B7" w14:textId="7757E535" w:rsidR="003B77A4" w:rsidRPr="008C55D2" w:rsidRDefault="003B77A4" w:rsidP="00B35DBD">
                      <w:pPr>
                        <w:pStyle w:val="Akapitzlist"/>
                        <w:numPr>
                          <w:ilvl w:val="0"/>
                          <w:numId w:val="45"/>
                        </w:numPr>
                        <w:spacing w:before="12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>Liczba absolwentów: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8C55D2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B70435">
                        <w:rPr>
                          <w:b/>
                          <w:bCs/>
                          <w:color w:val="FFFFFF" w:themeColor="background1"/>
                        </w:rPr>
                        <w:t>857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 xml:space="preserve"> o</w:t>
                      </w:r>
                      <w:r w:rsidR="00B70435">
                        <w:rPr>
                          <w:b/>
                          <w:bCs/>
                          <w:color w:val="FFFFFF" w:themeColor="background1"/>
                        </w:rPr>
                        <w:t>sób</w:t>
                      </w:r>
                    </w:p>
                    <w:p w14:paraId="774E2613" w14:textId="4ED54EF3" w:rsidR="003B77A4" w:rsidRPr="008C55D2" w:rsidRDefault="003B77A4" w:rsidP="00B35DBD">
                      <w:pPr>
                        <w:pStyle w:val="Akapitzlist"/>
                        <w:numPr>
                          <w:ilvl w:val="0"/>
                          <w:numId w:val="45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>Liczba bezrobotnych absolwentów na koniec 202</w:t>
                      </w:r>
                      <w:r w:rsidR="00F22C91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052F06" w:rsidRPr="008C55D2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8C55D2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B70435">
                        <w:rPr>
                          <w:b/>
                          <w:bCs/>
                          <w:color w:val="FFFFFF" w:themeColor="background1"/>
                        </w:rPr>
                        <w:t>62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 xml:space="preserve"> os</w:t>
                      </w:r>
                      <w:r w:rsidR="00B70435">
                        <w:rPr>
                          <w:b/>
                          <w:bCs/>
                          <w:color w:val="FFFFFF" w:themeColor="background1"/>
                        </w:rPr>
                        <w:t>oby</w:t>
                      </w:r>
                    </w:p>
                    <w:p w14:paraId="0C17A0D0" w14:textId="020126F5" w:rsidR="003B77A4" w:rsidRPr="008C55D2" w:rsidRDefault="003B77A4" w:rsidP="00B35DBD">
                      <w:pPr>
                        <w:pStyle w:val="Akapitzlist"/>
                        <w:numPr>
                          <w:ilvl w:val="0"/>
                          <w:numId w:val="45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>Stopa bezrobocia stan na koniec 202</w:t>
                      </w:r>
                      <w:r w:rsidR="006600F1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052F06" w:rsidRPr="008C55D2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 xml:space="preserve">  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8C55D2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F22C91">
                        <w:rPr>
                          <w:b/>
                          <w:bCs/>
                          <w:color w:val="FFFFFF" w:themeColor="background1"/>
                        </w:rPr>
                        <w:t>1,8</w:t>
                      </w:r>
                      <w:r w:rsidR="00B70435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>%</w:t>
                      </w:r>
                    </w:p>
                    <w:p w14:paraId="0181136C" w14:textId="2C2F42E5" w:rsidR="003B77A4" w:rsidRPr="008C55D2" w:rsidRDefault="003B77A4" w:rsidP="00B35DBD">
                      <w:pPr>
                        <w:pStyle w:val="Akapitzlist"/>
                        <w:numPr>
                          <w:ilvl w:val="0"/>
                          <w:numId w:val="45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>Oferty pracy zgłoszone do powiatowego urzędu pracy</w:t>
                      </w:r>
                      <w:r w:rsidR="00052F06" w:rsidRPr="008C55D2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8C55D2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1F2D78">
                        <w:rPr>
                          <w:b/>
                          <w:bCs/>
                          <w:color w:val="FFFFFF" w:themeColor="background1"/>
                        </w:rPr>
                        <w:t>2 274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1E8821D5" w14:textId="20A3202F" w:rsidR="00E436D8" w:rsidRPr="003B5301" w:rsidRDefault="003B5301" w:rsidP="003B5301">
      <w:pPr>
        <w:spacing w:after="240" w:line="240" w:lineRule="auto"/>
        <w:rPr>
          <w:sz w:val="22"/>
          <w:szCs w:val="22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1" locked="0" layoutInCell="1" allowOverlap="1" wp14:anchorId="7D80467B" wp14:editId="20C71D43">
                <wp:simplePos x="0" y="0"/>
                <wp:positionH relativeFrom="column">
                  <wp:posOffset>-100965</wp:posOffset>
                </wp:positionH>
                <wp:positionV relativeFrom="paragraph">
                  <wp:posOffset>509270</wp:posOffset>
                </wp:positionV>
                <wp:extent cx="6029325" cy="2829560"/>
                <wp:effectExtent l="0" t="0" r="9525" b="8890"/>
                <wp:wrapNone/>
                <wp:docPr id="631172481" name="Prostokąt 3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29325" cy="28295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9D06C4" id="Prostokąt 35" o:spid="_x0000_s1026" alt="&quot;&quot;" style="position:absolute;margin-left:-7.95pt;margin-top:40.1pt;width:474.75pt;height:222.8pt;z-index:-25159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" fillcolor="window" strokecolor="#f2f2f2" strokeweight="1pt">
                <v:path arrowok="t"/>
              </v:rect>
            </w:pict>
          </mc:Fallback>
        </mc:AlternateContent>
      </w:r>
      <w:r w:rsidR="001F2D78" w:rsidRPr="006600F1">
        <w:rPr>
          <w:noProof/>
        </w:rPr>
        <w:drawing>
          <wp:anchor distT="0" distB="0" distL="114300" distR="114300" simplePos="0" relativeHeight="251549696" behindDoc="0" locked="0" layoutInCell="1" allowOverlap="1" wp14:anchorId="1DC63CF6" wp14:editId="621B85A3">
            <wp:simplePos x="0" y="0"/>
            <wp:positionH relativeFrom="column">
              <wp:posOffset>-5601335</wp:posOffset>
            </wp:positionH>
            <wp:positionV relativeFrom="paragraph">
              <wp:posOffset>54483</wp:posOffset>
            </wp:positionV>
            <wp:extent cx="1105469" cy="1389754"/>
            <wp:effectExtent l="95250" t="38100" r="0" b="96520"/>
            <wp:wrapNone/>
            <wp:docPr id="335" name="Obraz 335" descr="Powiat wolsztyński – Wikipedia, wolna encyklo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owiat wolsztyński – Wikipedia, wolna encyklopedia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5469" cy="13897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50B9" w:rsidRPr="006600F1">
        <w:rPr>
          <w:sz w:val="22"/>
          <w:szCs w:val="22"/>
          <w:lang w:eastAsia="en-US"/>
        </w:rPr>
        <w:t>W</w:t>
      </w:r>
      <w:r w:rsidR="000D1057" w:rsidRPr="006600F1">
        <w:rPr>
          <w:sz w:val="22"/>
          <w:szCs w:val="22"/>
          <w:lang w:eastAsia="en-US"/>
        </w:rPr>
        <w:t xml:space="preserve"> ramach badania </w:t>
      </w:r>
      <w:r w:rsidR="000D1057" w:rsidRPr="006600F1">
        <w:rPr>
          <w:i/>
          <w:iCs/>
          <w:sz w:val="22"/>
          <w:szCs w:val="22"/>
          <w:lang w:eastAsia="en-US"/>
        </w:rPr>
        <w:t>Barometr Zawodów 2022</w:t>
      </w:r>
      <w:r w:rsidR="000D1057" w:rsidRPr="006600F1">
        <w:rPr>
          <w:sz w:val="22"/>
          <w:szCs w:val="22"/>
          <w:lang w:eastAsia="en-US"/>
        </w:rPr>
        <w:t xml:space="preserve"> w powiecie </w:t>
      </w:r>
      <w:r w:rsidR="00530E5B" w:rsidRPr="006600F1">
        <w:rPr>
          <w:sz w:val="22"/>
          <w:szCs w:val="22"/>
          <w:lang w:eastAsia="en-US"/>
        </w:rPr>
        <w:t>wolsztyńskim</w:t>
      </w:r>
      <w:r w:rsidR="000D1057" w:rsidRPr="006600F1">
        <w:rPr>
          <w:sz w:val="22"/>
          <w:szCs w:val="22"/>
          <w:lang w:eastAsia="en-US"/>
        </w:rPr>
        <w:t>, zawody charakteryzujące się jako duży deficyt oraz deficyt poszukujących pracy, przedstawia</w:t>
      </w:r>
      <w:r w:rsidR="001B2DB7" w:rsidRPr="006600F1">
        <w:rPr>
          <w:color w:val="000000" w:themeColor="text1"/>
          <w:sz w:val="22"/>
          <w:szCs w:val="22"/>
          <w:lang w:eastAsia="en-US"/>
        </w:rPr>
        <w:t>ją</w:t>
      </w:r>
      <w:r w:rsidR="000D1057" w:rsidRPr="006600F1">
        <w:rPr>
          <w:color w:val="000000" w:themeColor="text1"/>
          <w:sz w:val="22"/>
          <w:szCs w:val="22"/>
          <w:lang w:eastAsia="en-US"/>
        </w:rPr>
        <w:t xml:space="preserve"> </w:t>
      </w:r>
      <w:r w:rsidR="000D1057" w:rsidRPr="006600F1">
        <w:rPr>
          <w:sz w:val="22"/>
          <w:szCs w:val="22"/>
          <w:lang w:eastAsia="en-US"/>
        </w:rPr>
        <w:t>się następująco</w:t>
      </w:r>
      <w:r w:rsidR="00530E5B" w:rsidRPr="006600F1">
        <w:rPr>
          <w:sz w:val="22"/>
          <w:szCs w:val="22"/>
          <w:lang w:eastAsia="en-US"/>
        </w:rPr>
        <w:t>:</w:t>
      </w:r>
      <w:r w:rsidR="000D1057" w:rsidRPr="006600F1">
        <w:rPr>
          <w:b/>
          <w:noProof/>
        </w:rPr>
        <w:t xml:space="preserve"> </w:t>
      </w:r>
    </w:p>
    <w:p w14:paraId="7F3733BF" w14:textId="5366507A" w:rsidR="00DE0AA0" w:rsidRPr="00046A2A" w:rsidRDefault="00DE0AA0" w:rsidP="001F2D78">
      <w:pPr>
        <w:shd w:val="clear" w:color="auto" w:fill="DBEFF9" w:themeFill="background2"/>
        <w:spacing w:after="0" w:line="240" w:lineRule="auto"/>
        <w:jc w:val="center"/>
        <w:sectPr w:rsidR="00DE0AA0" w:rsidRPr="00046A2A" w:rsidSect="004850B9">
          <w:type w:val="continuous"/>
          <w:pgSz w:w="11907" w:h="16840" w:code="9"/>
          <w:pgMar w:top="567" w:right="1418" w:bottom="1276" w:left="1418" w:header="680" w:footer="454" w:gutter="0"/>
          <w:pgNumType w:fmt="numberInDash"/>
          <w:cols w:space="708"/>
          <w:docGrid w:linePitch="360"/>
        </w:sectPr>
      </w:pPr>
      <w:r w:rsidRPr="00046A2A">
        <w:t xml:space="preserve">DUŻY DEFICYT: </w:t>
      </w:r>
    </w:p>
    <w:p w14:paraId="7C72924D" w14:textId="77777777" w:rsidR="006600F1" w:rsidRPr="00046A2A" w:rsidRDefault="006600F1" w:rsidP="00B35DBD">
      <w:pPr>
        <w:pStyle w:val="Akapitzlist"/>
        <w:numPr>
          <w:ilvl w:val="0"/>
          <w:numId w:val="12"/>
        </w:numPr>
        <w:spacing w:before="0" w:after="0"/>
      </w:pPr>
      <w:r w:rsidRPr="00046A2A">
        <w:t xml:space="preserve">lekarze </w:t>
      </w:r>
    </w:p>
    <w:p w14:paraId="0BA0B3B8" w14:textId="587ADCB9" w:rsidR="00E436D8" w:rsidRPr="00046A2A" w:rsidRDefault="006600F1" w:rsidP="00B35DBD">
      <w:pPr>
        <w:pStyle w:val="Akapitzlist"/>
        <w:numPr>
          <w:ilvl w:val="0"/>
          <w:numId w:val="12"/>
        </w:numPr>
        <w:spacing w:before="0" w:after="0"/>
      </w:pPr>
      <w:r w:rsidRPr="00046A2A">
        <w:t>pielęgniarki i położne</w:t>
      </w:r>
    </w:p>
    <w:p w14:paraId="63AE1818" w14:textId="77777777" w:rsidR="006600F1" w:rsidRPr="00046A2A" w:rsidRDefault="006600F1" w:rsidP="006600F1">
      <w:pPr>
        <w:spacing w:before="0" w:after="0"/>
      </w:pPr>
    </w:p>
    <w:p w14:paraId="7399726F" w14:textId="7C586600" w:rsidR="006600F1" w:rsidRPr="00046A2A" w:rsidRDefault="006600F1" w:rsidP="006600F1">
      <w:pPr>
        <w:spacing w:before="0" w:after="0" w:line="240" w:lineRule="auto"/>
        <w:rPr>
          <w:highlight w:val="yellow"/>
        </w:rPr>
        <w:sectPr w:rsidR="006600F1" w:rsidRPr="00046A2A" w:rsidSect="006600F1">
          <w:type w:val="continuous"/>
          <w:pgSz w:w="11907" w:h="16840" w:code="9"/>
          <w:pgMar w:top="1418" w:right="1418" w:bottom="1418" w:left="1418" w:header="680" w:footer="454" w:gutter="0"/>
          <w:cols w:num="3" w:space="708"/>
          <w:docGrid w:linePitch="360"/>
        </w:sectPr>
      </w:pPr>
    </w:p>
    <w:p w14:paraId="1C5B67C0" w14:textId="6C19F272" w:rsidR="00D00B1A" w:rsidRPr="00046A2A" w:rsidRDefault="00D00B1A" w:rsidP="001F2D78">
      <w:pPr>
        <w:shd w:val="clear" w:color="auto" w:fill="DAE6B6" w:themeFill="accent6" w:themeFillTint="66"/>
        <w:spacing w:after="0" w:line="240" w:lineRule="auto"/>
        <w:jc w:val="center"/>
        <w:sectPr w:rsidR="00D00B1A" w:rsidRPr="00046A2A" w:rsidSect="00EF7055">
          <w:type w:val="continuous"/>
          <w:pgSz w:w="11907" w:h="16840" w:code="9"/>
          <w:pgMar w:top="1418" w:right="1418" w:bottom="1418" w:left="1418" w:header="680" w:footer="454" w:gutter="0"/>
          <w:cols w:space="708"/>
          <w:docGrid w:linePitch="360"/>
        </w:sectPr>
      </w:pPr>
      <w:r w:rsidRPr="00046A2A">
        <w:t>DEFICYT POSZUKUJĄCYCH PRACY</w:t>
      </w:r>
    </w:p>
    <w:p w14:paraId="0C79F45B" w14:textId="04045553" w:rsidR="003663F5" w:rsidRPr="00046A2A" w:rsidRDefault="003663F5" w:rsidP="00B35DBD">
      <w:pPr>
        <w:pStyle w:val="Akapitzlist"/>
        <w:numPr>
          <w:ilvl w:val="0"/>
          <w:numId w:val="47"/>
        </w:numPr>
        <w:spacing w:before="0" w:after="0"/>
      </w:pPr>
      <w:r w:rsidRPr="00046A2A">
        <w:t>dekarze i blacharze budowlani</w:t>
      </w:r>
    </w:p>
    <w:p w14:paraId="3D9FECAC" w14:textId="3D7D674C" w:rsidR="003663F5" w:rsidRPr="00046A2A" w:rsidRDefault="003663F5" w:rsidP="00B35DBD">
      <w:pPr>
        <w:pStyle w:val="Akapitzlist"/>
        <w:numPr>
          <w:ilvl w:val="0"/>
          <w:numId w:val="47"/>
        </w:numPr>
        <w:spacing w:before="0" w:after="0"/>
      </w:pPr>
      <w:r w:rsidRPr="00046A2A">
        <w:t>dentyści</w:t>
      </w:r>
    </w:p>
    <w:p w14:paraId="3B47635E" w14:textId="28F427B4" w:rsidR="003663F5" w:rsidRPr="00046A2A" w:rsidRDefault="003663F5" w:rsidP="00B35DBD">
      <w:pPr>
        <w:pStyle w:val="Akapitzlist"/>
        <w:numPr>
          <w:ilvl w:val="0"/>
          <w:numId w:val="47"/>
        </w:numPr>
        <w:spacing w:before="0" w:after="0"/>
      </w:pPr>
      <w:r w:rsidRPr="00046A2A">
        <w:t>elektrycy, elektromechanicy i elektromonterzy</w:t>
      </w:r>
    </w:p>
    <w:p w14:paraId="3CBBE1AB" w14:textId="0ADDF78A" w:rsidR="003663F5" w:rsidRPr="00046A2A" w:rsidRDefault="003663F5" w:rsidP="00B35DBD">
      <w:pPr>
        <w:pStyle w:val="Akapitzlist"/>
        <w:numPr>
          <w:ilvl w:val="0"/>
          <w:numId w:val="47"/>
        </w:numPr>
        <w:spacing w:before="0" w:after="0"/>
      </w:pPr>
      <w:r w:rsidRPr="00046A2A">
        <w:t>fizjoterapeuci i masażyści</w:t>
      </w:r>
    </w:p>
    <w:p w14:paraId="0ECD32C4" w14:textId="77777777" w:rsidR="003663F5" w:rsidRPr="00046A2A" w:rsidRDefault="003663F5" w:rsidP="00B35DBD">
      <w:pPr>
        <w:pStyle w:val="Akapitzlist"/>
        <w:numPr>
          <w:ilvl w:val="0"/>
          <w:numId w:val="47"/>
        </w:numPr>
        <w:spacing w:before="0" w:after="0"/>
      </w:pPr>
      <w:r w:rsidRPr="00046A2A">
        <w:t>kierowcy autobusów</w:t>
      </w:r>
    </w:p>
    <w:p w14:paraId="71215447" w14:textId="55CD6C71" w:rsidR="003663F5" w:rsidRPr="00046A2A" w:rsidRDefault="003663F5" w:rsidP="00B35DBD">
      <w:pPr>
        <w:pStyle w:val="Akapitzlist"/>
        <w:numPr>
          <w:ilvl w:val="0"/>
          <w:numId w:val="47"/>
        </w:numPr>
        <w:spacing w:before="0" w:after="0"/>
      </w:pPr>
      <w:r w:rsidRPr="00046A2A">
        <w:t>kierowcy samochodów ciężarowych i ciągników siodłowych</w:t>
      </w:r>
    </w:p>
    <w:p w14:paraId="26AB2826" w14:textId="3680C652" w:rsidR="003663F5" w:rsidRPr="00046A2A" w:rsidRDefault="003663F5" w:rsidP="00B35DBD">
      <w:pPr>
        <w:pStyle w:val="Akapitzlist"/>
        <w:numPr>
          <w:ilvl w:val="0"/>
          <w:numId w:val="47"/>
        </w:numPr>
        <w:spacing w:before="0" w:after="0"/>
      </w:pPr>
      <w:r w:rsidRPr="00046A2A">
        <w:t>kucharze</w:t>
      </w:r>
    </w:p>
    <w:p w14:paraId="0F2FF321" w14:textId="77777777" w:rsidR="003663F5" w:rsidRPr="00046A2A" w:rsidRDefault="003663F5" w:rsidP="00B35DBD">
      <w:pPr>
        <w:pStyle w:val="Akapitzlist"/>
        <w:numPr>
          <w:ilvl w:val="0"/>
          <w:numId w:val="47"/>
        </w:numPr>
        <w:spacing w:before="0" w:after="0"/>
      </w:pPr>
      <w:r w:rsidRPr="00046A2A">
        <w:t>magazynierzy</w:t>
      </w:r>
    </w:p>
    <w:p w14:paraId="3D8EEABE" w14:textId="77777777" w:rsidR="003663F5" w:rsidRPr="00046A2A" w:rsidRDefault="003663F5" w:rsidP="00B35DBD">
      <w:pPr>
        <w:pStyle w:val="Akapitzlist"/>
        <w:numPr>
          <w:ilvl w:val="0"/>
          <w:numId w:val="47"/>
        </w:numPr>
        <w:spacing w:before="0" w:after="0"/>
      </w:pPr>
      <w:r w:rsidRPr="00046A2A">
        <w:t>nauczyciele praktycznej nauki zawodu</w:t>
      </w:r>
    </w:p>
    <w:p w14:paraId="2ED045E1" w14:textId="77777777" w:rsidR="003663F5" w:rsidRPr="00046A2A" w:rsidRDefault="003663F5" w:rsidP="00B35DBD">
      <w:pPr>
        <w:pStyle w:val="Akapitzlist"/>
        <w:numPr>
          <w:ilvl w:val="0"/>
          <w:numId w:val="47"/>
        </w:numPr>
        <w:spacing w:before="0" w:after="0"/>
      </w:pPr>
      <w:r w:rsidRPr="00046A2A">
        <w:t>nauczyciele przedmiotów ogólnokształcących</w:t>
      </w:r>
    </w:p>
    <w:p w14:paraId="07158DD3" w14:textId="77777777" w:rsidR="003663F5" w:rsidRPr="00046A2A" w:rsidRDefault="003663F5" w:rsidP="00B35DBD">
      <w:pPr>
        <w:pStyle w:val="Akapitzlist"/>
        <w:numPr>
          <w:ilvl w:val="0"/>
          <w:numId w:val="47"/>
        </w:numPr>
        <w:spacing w:before="0" w:after="0"/>
      </w:pPr>
      <w:r w:rsidRPr="00046A2A">
        <w:t>nauczyciele przedmiotów zawodowych</w:t>
      </w:r>
    </w:p>
    <w:p w14:paraId="60EE9D42" w14:textId="77777777" w:rsidR="003663F5" w:rsidRPr="00046A2A" w:rsidRDefault="003663F5" w:rsidP="00B35DBD">
      <w:pPr>
        <w:pStyle w:val="Akapitzlist"/>
        <w:numPr>
          <w:ilvl w:val="0"/>
          <w:numId w:val="47"/>
        </w:numPr>
        <w:spacing w:before="0" w:after="0"/>
      </w:pPr>
      <w:r w:rsidRPr="00046A2A">
        <w:t>ogrodnicy i sadownicy</w:t>
      </w:r>
    </w:p>
    <w:p w14:paraId="3D13E35D" w14:textId="77777777" w:rsidR="003663F5" w:rsidRPr="00046A2A" w:rsidRDefault="003663F5" w:rsidP="00B35DBD">
      <w:pPr>
        <w:pStyle w:val="Akapitzlist"/>
        <w:numPr>
          <w:ilvl w:val="0"/>
          <w:numId w:val="47"/>
        </w:numPr>
        <w:spacing w:before="0" w:after="0"/>
      </w:pPr>
      <w:r w:rsidRPr="00046A2A">
        <w:t>operatorzy i mechanicy sprzętu do robót ziemnych</w:t>
      </w:r>
    </w:p>
    <w:p w14:paraId="3F064053" w14:textId="77777777" w:rsidR="003663F5" w:rsidRPr="00046A2A" w:rsidRDefault="003663F5" w:rsidP="00B35DBD">
      <w:pPr>
        <w:pStyle w:val="Akapitzlist"/>
        <w:numPr>
          <w:ilvl w:val="0"/>
          <w:numId w:val="47"/>
        </w:numPr>
        <w:spacing w:before="0" w:after="0"/>
      </w:pPr>
      <w:r w:rsidRPr="00046A2A">
        <w:t>operatorzy urządzeń dźwigowo-transportowych</w:t>
      </w:r>
    </w:p>
    <w:p w14:paraId="6DDE8C50" w14:textId="77777777" w:rsidR="003663F5" w:rsidRPr="00046A2A" w:rsidRDefault="003663F5" w:rsidP="00B35DBD">
      <w:pPr>
        <w:pStyle w:val="Akapitzlist"/>
        <w:numPr>
          <w:ilvl w:val="0"/>
          <w:numId w:val="47"/>
        </w:numPr>
        <w:spacing w:before="0" w:after="0"/>
      </w:pPr>
      <w:r w:rsidRPr="00046A2A">
        <w:t>pomoce kuchenne</w:t>
      </w:r>
    </w:p>
    <w:p w14:paraId="0DB9C2F1" w14:textId="77777777" w:rsidR="003663F5" w:rsidRPr="00046A2A" w:rsidRDefault="003663F5" w:rsidP="00B35DBD">
      <w:pPr>
        <w:pStyle w:val="Akapitzlist"/>
        <w:numPr>
          <w:ilvl w:val="0"/>
          <w:numId w:val="47"/>
        </w:numPr>
        <w:spacing w:before="0" w:after="0"/>
      </w:pPr>
      <w:r w:rsidRPr="00046A2A">
        <w:t>pracownicy ds. rachunkowości i księgowości</w:t>
      </w:r>
    </w:p>
    <w:p w14:paraId="2A783DFE" w14:textId="77777777" w:rsidR="003663F5" w:rsidRPr="00046A2A" w:rsidRDefault="003663F5" w:rsidP="00B35DBD">
      <w:pPr>
        <w:pStyle w:val="Akapitzlist"/>
        <w:numPr>
          <w:ilvl w:val="0"/>
          <w:numId w:val="47"/>
        </w:numPr>
        <w:spacing w:before="0" w:after="0"/>
      </w:pPr>
      <w:r w:rsidRPr="00046A2A">
        <w:t>przetwórcy mięsa i ryb</w:t>
      </w:r>
    </w:p>
    <w:p w14:paraId="61EEF3B7" w14:textId="77777777" w:rsidR="003663F5" w:rsidRPr="00046A2A" w:rsidRDefault="003663F5" w:rsidP="00B35DBD">
      <w:pPr>
        <w:pStyle w:val="Akapitzlist"/>
        <w:numPr>
          <w:ilvl w:val="0"/>
          <w:numId w:val="47"/>
        </w:numPr>
        <w:spacing w:before="0" w:after="0"/>
      </w:pPr>
      <w:r w:rsidRPr="00046A2A">
        <w:t>robotnicy obróbki drewna i stolarze</w:t>
      </w:r>
    </w:p>
    <w:p w14:paraId="2708A765" w14:textId="77777777" w:rsidR="003663F5" w:rsidRPr="00046A2A" w:rsidRDefault="003663F5" w:rsidP="00B35DBD">
      <w:pPr>
        <w:pStyle w:val="Akapitzlist"/>
        <w:numPr>
          <w:ilvl w:val="0"/>
          <w:numId w:val="47"/>
        </w:numPr>
        <w:spacing w:before="0" w:after="0"/>
      </w:pPr>
      <w:r w:rsidRPr="00046A2A">
        <w:t>rolnicy i hodowcy</w:t>
      </w:r>
    </w:p>
    <w:p w14:paraId="120AA775" w14:textId="77777777" w:rsidR="003663F5" w:rsidRPr="00046A2A" w:rsidRDefault="003663F5" w:rsidP="00B35DBD">
      <w:pPr>
        <w:pStyle w:val="Akapitzlist"/>
        <w:numPr>
          <w:ilvl w:val="0"/>
          <w:numId w:val="47"/>
        </w:numPr>
        <w:spacing w:before="0" w:after="0"/>
      </w:pPr>
      <w:r w:rsidRPr="00046A2A">
        <w:t>spawacze</w:t>
      </w:r>
    </w:p>
    <w:p w14:paraId="20E6F2C2" w14:textId="3DC6FE35" w:rsidR="00502909" w:rsidRPr="00046A2A" w:rsidRDefault="003663F5" w:rsidP="00B35DBD">
      <w:pPr>
        <w:pStyle w:val="Akapitzlist"/>
        <w:numPr>
          <w:ilvl w:val="0"/>
          <w:numId w:val="47"/>
        </w:numPr>
        <w:spacing w:before="0" w:after="0"/>
      </w:pPr>
      <w:r w:rsidRPr="00046A2A">
        <w:t>ślusarze</w:t>
      </w:r>
      <w:r w:rsidRPr="00046A2A">
        <w:cr/>
      </w:r>
    </w:p>
    <w:p w14:paraId="2EA145AD" w14:textId="77777777" w:rsidR="003663F5" w:rsidRDefault="003663F5" w:rsidP="00366E7A">
      <w:pPr>
        <w:spacing w:after="0"/>
        <w:jc w:val="both"/>
        <w:rPr>
          <w:sz w:val="22"/>
          <w:szCs w:val="22"/>
          <w:highlight w:val="yellow"/>
        </w:rPr>
        <w:sectPr w:rsidR="003663F5" w:rsidSect="003663F5">
          <w:type w:val="continuous"/>
          <w:pgSz w:w="11907" w:h="16840" w:code="9"/>
          <w:pgMar w:top="426" w:right="1418" w:bottom="1418" w:left="1418" w:header="680" w:footer="454" w:gutter="0"/>
          <w:pgNumType w:fmt="numberInDash"/>
          <w:cols w:num="3" w:space="70"/>
          <w:docGrid w:linePitch="360"/>
        </w:sectPr>
      </w:pPr>
    </w:p>
    <w:p w14:paraId="3522827C" w14:textId="3451F08B" w:rsidR="006600F1" w:rsidRDefault="006600F1" w:rsidP="00366E7A">
      <w:pPr>
        <w:spacing w:after="0"/>
        <w:jc w:val="both"/>
        <w:rPr>
          <w:sz w:val="22"/>
          <w:szCs w:val="22"/>
          <w:highlight w:val="yellow"/>
        </w:rPr>
      </w:pPr>
    </w:p>
    <w:p w14:paraId="0FE1C0FC" w14:textId="57794DDA" w:rsidR="00E436D8" w:rsidRPr="00F16CFF" w:rsidRDefault="00502909" w:rsidP="00366E7A">
      <w:pPr>
        <w:spacing w:after="0"/>
        <w:jc w:val="both"/>
        <w:rPr>
          <w:sz w:val="22"/>
          <w:szCs w:val="22"/>
          <w:highlight w:val="yellow"/>
        </w:rPr>
      </w:pPr>
      <w:r w:rsidRPr="00A32992">
        <w:rPr>
          <w:sz w:val="22"/>
          <w:szCs w:val="22"/>
        </w:rPr>
        <w:t xml:space="preserve">Wśród zawodów deficytowych występujących w powiecie </w:t>
      </w:r>
      <w:r w:rsidR="004850B9" w:rsidRPr="00A32992">
        <w:rPr>
          <w:sz w:val="22"/>
          <w:szCs w:val="22"/>
        </w:rPr>
        <w:t xml:space="preserve">wolsztyńskim </w:t>
      </w:r>
      <w:r w:rsidRPr="00A32992">
        <w:rPr>
          <w:sz w:val="22"/>
          <w:szCs w:val="22"/>
        </w:rPr>
        <w:t>- w których absolwenci</w:t>
      </w:r>
      <w:r w:rsidR="00DF268E">
        <w:rPr>
          <w:sz w:val="22"/>
          <w:szCs w:val="22"/>
        </w:rPr>
        <w:t>/tki</w:t>
      </w:r>
      <w:r w:rsidRPr="00A32992">
        <w:rPr>
          <w:sz w:val="22"/>
          <w:szCs w:val="22"/>
        </w:rPr>
        <w:t xml:space="preserve"> nie powinni mieć trudności ze znalezieniem zatrudnienia, gdyż zapotrzebowanie pracodawców jest duże, a podaż pracowników niewielka – wpisuje się </w:t>
      </w:r>
      <w:r w:rsidR="00692E0C">
        <w:rPr>
          <w:sz w:val="22"/>
          <w:szCs w:val="22"/>
        </w:rPr>
        <w:t>10</w:t>
      </w:r>
      <w:r w:rsidRPr="00A32992">
        <w:rPr>
          <w:sz w:val="22"/>
          <w:szCs w:val="22"/>
        </w:rPr>
        <w:t xml:space="preserve"> kierunków </w:t>
      </w:r>
      <w:r w:rsidRPr="00692E0C">
        <w:rPr>
          <w:sz w:val="22"/>
          <w:szCs w:val="22"/>
        </w:rPr>
        <w:t>kształcenia</w:t>
      </w:r>
      <w:r w:rsidR="004850B9" w:rsidRPr="00692E0C">
        <w:rPr>
          <w:sz w:val="22"/>
          <w:szCs w:val="22"/>
        </w:rPr>
        <w:t xml:space="preserve"> z</w:t>
      </w:r>
      <w:r w:rsidRPr="00692E0C">
        <w:rPr>
          <w:sz w:val="22"/>
          <w:szCs w:val="22"/>
        </w:rPr>
        <w:t xml:space="preserve"> </w:t>
      </w:r>
      <w:r w:rsidR="00692E0C" w:rsidRPr="00692E0C">
        <w:rPr>
          <w:sz w:val="22"/>
          <w:szCs w:val="22"/>
        </w:rPr>
        <w:t>38</w:t>
      </w:r>
      <w:r w:rsidRPr="00692E0C">
        <w:rPr>
          <w:sz w:val="22"/>
          <w:szCs w:val="22"/>
        </w:rPr>
        <w:t xml:space="preserve"> </w:t>
      </w:r>
      <w:r w:rsidR="00692E0C" w:rsidRPr="00692E0C">
        <w:rPr>
          <w:sz w:val="22"/>
          <w:szCs w:val="22"/>
        </w:rPr>
        <w:t xml:space="preserve">dostępnych kierunków. </w:t>
      </w:r>
      <w:r w:rsidRPr="00692E0C">
        <w:rPr>
          <w:sz w:val="22"/>
          <w:szCs w:val="22"/>
        </w:rPr>
        <w:t>Najliczniej ukończ</w:t>
      </w:r>
      <w:r w:rsidR="00194C34">
        <w:rPr>
          <w:sz w:val="22"/>
          <w:szCs w:val="22"/>
        </w:rPr>
        <w:t>ono</w:t>
      </w:r>
      <w:r w:rsidRPr="00692E0C">
        <w:rPr>
          <w:sz w:val="22"/>
          <w:szCs w:val="22"/>
        </w:rPr>
        <w:t xml:space="preserve"> kierun</w:t>
      </w:r>
      <w:r w:rsidR="004850B9" w:rsidRPr="00692E0C">
        <w:rPr>
          <w:sz w:val="22"/>
          <w:szCs w:val="22"/>
        </w:rPr>
        <w:t>ki:</w:t>
      </w:r>
      <w:r w:rsidRPr="00692E0C">
        <w:rPr>
          <w:sz w:val="22"/>
          <w:szCs w:val="22"/>
        </w:rPr>
        <w:t xml:space="preserve"> </w:t>
      </w:r>
      <w:r w:rsidR="00692E0C" w:rsidRPr="00F16CFF">
        <w:rPr>
          <w:sz w:val="22"/>
          <w:szCs w:val="22"/>
        </w:rPr>
        <w:t>elektryk</w:t>
      </w:r>
      <w:r w:rsidR="00F16CFF" w:rsidRPr="00F16CFF">
        <w:rPr>
          <w:sz w:val="22"/>
          <w:szCs w:val="22"/>
        </w:rPr>
        <w:t xml:space="preserve"> -</w:t>
      </w:r>
      <w:r w:rsidR="004850B9" w:rsidRPr="00F16CFF">
        <w:rPr>
          <w:sz w:val="22"/>
          <w:szCs w:val="22"/>
        </w:rPr>
        <w:t xml:space="preserve"> </w:t>
      </w:r>
      <w:r w:rsidR="00692E0C" w:rsidRPr="00F16CFF">
        <w:rPr>
          <w:sz w:val="22"/>
          <w:szCs w:val="22"/>
        </w:rPr>
        <w:t xml:space="preserve">33 </w:t>
      </w:r>
      <w:r w:rsidR="004850B9" w:rsidRPr="00F16CFF">
        <w:rPr>
          <w:sz w:val="22"/>
          <w:szCs w:val="22"/>
        </w:rPr>
        <w:t>os</w:t>
      </w:r>
      <w:r w:rsidR="00692E0C" w:rsidRPr="00F16CFF">
        <w:rPr>
          <w:sz w:val="22"/>
          <w:szCs w:val="22"/>
        </w:rPr>
        <w:t>oby</w:t>
      </w:r>
      <w:r w:rsidR="004850B9" w:rsidRPr="00F16CFF">
        <w:rPr>
          <w:sz w:val="22"/>
          <w:szCs w:val="22"/>
        </w:rPr>
        <w:t>,</w:t>
      </w:r>
      <w:r w:rsidR="00692E0C" w:rsidRPr="00F16CFF">
        <w:rPr>
          <w:sz w:val="22"/>
          <w:szCs w:val="22"/>
        </w:rPr>
        <w:t xml:space="preserve"> stolarz </w:t>
      </w:r>
      <w:r w:rsidR="004850B9" w:rsidRPr="00F16CFF">
        <w:rPr>
          <w:sz w:val="22"/>
          <w:szCs w:val="22"/>
        </w:rPr>
        <w:t>– 2</w:t>
      </w:r>
      <w:r w:rsidR="00692E0C" w:rsidRPr="00F16CFF">
        <w:rPr>
          <w:sz w:val="22"/>
          <w:szCs w:val="22"/>
        </w:rPr>
        <w:t>6</w:t>
      </w:r>
      <w:r w:rsidR="004850B9" w:rsidRPr="00F16CFF">
        <w:rPr>
          <w:sz w:val="22"/>
          <w:szCs w:val="22"/>
        </w:rPr>
        <w:t xml:space="preserve"> </w:t>
      </w:r>
      <w:r w:rsidR="00F16CFF" w:rsidRPr="00F16CFF">
        <w:rPr>
          <w:sz w:val="22"/>
          <w:szCs w:val="22"/>
        </w:rPr>
        <w:t>osób</w:t>
      </w:r>
      <w:r w:rsidR="004850B9" w:rsidRPr="00F16CFF">
        <w:rPr>
          <w:sz w:val="22"/>
          <w:szCs w:val="22"/>
        </w:rPr>
        <w:t xml:space="preserve"> oraz </w:t>
      </w:r>
      <w:r w:rsidR="00692E0C" w:rsidRPr="00F16CFF">
        <w:rPr>
          <w:sz w:val="22"/>
          <w:szCs w:val="22"/>
        </w:rPr>
        <w:t>kucharz</w:t>
      </w:r>
      <w:r w:rsidR="004850B9" w:rsidRPr="00F16CFF">
        <w:rPr>
          <w:sz w:val="22"/>
          <w:szCs w:val="22"/>
        </w:rPr>
        <w:t xml:space="preserve"> – 2</w:t>
      </w:r>
      <w:r w:rsidR="00692E0C" w:rsidRPr="00F16CFF">
        <w:rPr>
          <w:sz w:val="22"/>
          <w:szCs w:val="22"/>
        </w:rPr>
        <w:t>5</w:t>
      </w:r>
      <w:r w:rsidR="004850B9" w:rsidRPr="00F16CFF">
        <w:rPr>
          <w:sz w:val="22"/>
          <w:szCs w:val="22"/>
        </w:rPr>
        <w:t xml:space="preserve"> </w:t>
      </w:r>
      <w:r w:rsidR="00F16CFF" w:rsidRPr="00F16CFF">
        <w:rPr>
          <w:sz w:val="22"/>
          <w:szCs w:val="22"/>
        </w:rPr>
        <w:t>osób</w:t>
      </w:r>
      <w:r w:rsidR="004850B9" w:rsidRPr="00F16CFF">
        <w:rPr>
          <w:sz w:val="22"/>
          <w:szCs w:val="22"/>
        </w:rPr>
        <w:t xml:space="preserve">. </w:t>
      </w:r>
    </w:p>
    <w:p w14:paraId="75486A8B" w14:textId="5187CD7A" w:rsidR="00366E7A" w:rsidRPr="00692E0C" w:rsidRDefault="00366E7A" w:rsidP="00BF4F9F">
      <w:pPr>
        <w:spacing w:before="0" w:after="0"/>
        <w:jc w:val="both"/>
        <w:rPr>
          <w:sz w:val="22"/>
          <w:szCs w:val="22"/>
        </w:rPr>
      </w:pPr>
      <w:r w:rsidRPr="00692E0C">
        <w:rPr>
          <w:sz w:val="22"/>
          <w:szCs w:val="22"/>
        </w:rPr>
        <w:t xml:space="preserve">Ponadto według </w:t>
      </w:r>
      <w:r w:rsidRPr="00692E0C">
        <w:rPr>
          <w:i/>
          <w:iCs/>
          <w:sz w:val="22"/>
          <w:szCs w:val="22"/>
        </w:rPr>
        <w:t>Barometru Zawodów 202</w:t>
      </w:r>
      <w:r w:rsidR="00692E0C">
        <w:rPr>
          <w:i/>
          <w:iCs/>
          <w:sz w:val="22"/>
          <w:szCs w:val="22"/>
        </w:rPr>
        <w:t>3</w:t>
      </w:r>
      <w:r w:rsidRPr="00692E0C">
        <w:rPr>
          <w:sz w:val="22"/>
          <w:szCs w:val="22"/>
        </w:rPr>
        <w:t xml:space="preserve"> w powiecie wolsztyńskim brak nadwyżki poszukujących pracy</w:t>
      </w:r>
      <w:r w:rsidR="00A20973" w:rsidRPr="00692E0C">
        <w:rPr>
          <w:sz w:val="22"/>
          <w:szCs w:val="22"/>
        </w:rPr>
        <w:t>.</w:t>
      </w:r>
    </w:p>
    <w:p w14:paraId="77DA8E25" w14:textId="37E7E565" w:rsidR="00E436D8" w:rsidRPr="00F84F6B" w:rsidRDefault="00E436D8" w:rsidP="00E436D8">
      <w:pPr>
        <w:rPr>
          <w:highlight w:val="yellow"/>
        </w:rPr>
      </w:pPr>
    </w:p>
    <w:p w14:paraId="512789B6" w14:textId="18E692C1" w:rsidR="00502909" w:rsidRPr="00F84F6B" w:rsidRDefault="00502909" w:rsidP="00E436D8">
      <w:pPr>
        <w:rPr>
          <w:highlight w:val="yellow"/>
        </w:rPr>
      </w:pPr>
    </w:p>
    <w:p w14:paraId="20D2C01D" w14:textId="5020CAF6" w:rsidR="00502909" w:rsidRPr="00F84F6B" w:rsidRDefault="00502909" w:rsidP="00E436D8">
      <w:pPr>
        <w:rPr>
          <w:highlight w:val="yellow"/>
        </w:rPr>
      </w:pPr>
    </w:p>
    <w:p w14:paraId="15172293" w14:textId="339627C3" w:rsidR="00502909" w:rsidRPr="00F84F6B" w:rsidRDefault="00502909" w:rsidP="00E436D8">
      <w:pPr>
        <w:rPr>
          <w:highlight w:val="yellow"/>
        </w:rPr>
      </w:pPr>
    </w:p>
    <w:p w14:paraId="22802CD2" w14:textId="2A444AFC" w:rsidR="00502909" w:rsidRDefault="00502909" w:rsidP="00E436D8">
      <w:pPr>
        <w:rPr>
          <w:highlight w:val="yellow"/>
        </w:rPr>
      </w:pPr>
    </w:p>
    <w:p w14:paraId="774DEEA2" w14:textId="77777777" w:rsidR="00046A2A" w:rsidRDefault="00046A2A" w:rsidP="00E436D8">
      <w:pPr>
        <w:rPr>
          <w:highlight w:val="yellow"/>
        </w:rPr>
      </w:pPr>
    </w:p>
    <w:p w14:paraId="43663DBC" w14:textId="77777777" w:rsidR="00046A2A" w:rsidRDefault="00046A2A" w:rsidP="00E436D8">
      <w:pPr>
        <w:rPr>
          <w:highlight w:val="yellow"/>
        </w:rPr>
      </w:pPr>
    </w:p>
    <w:p w14:paraId="57FB339D" w14:textId="77777777" w:rsidR="00ED0A76" w:rsidRDefault="00ED0A76" w:rsidP="00E436D8">
      <w:pPr>
        <w:rPr>
          <w:highlight w:val="yellow"/>
        </w:rPr>
      </w:pPr>
    </w:p>
    <w:p w14:paraId="6C2C8846" w14:textId="77777777" w:rsidR="00194C34" w:rsidRDefault="00194C34" w:rsidP="00E436D8">
      <w:pPr>
        <w:rPr>
          <w:highlight w:val="yellow"/>
        </w:rPr>
      </w:pPr>
    </w:p>
    <w:p w14:paraId="7906C511" w14:textId="77777777" w:rsidR="00046A2A" w:rsidRDefault="00046A2A" w:rsidP="00E436D8">
      <w:pPr>
        <w:rPr>
          <w:highlight w:val="yellow"/>
        </w:rPr>
      </w:pPr>
    </w:p>
    <w:p w14:paraId="18FD5F18" w14:textId="4B35E260" w:rsidR="00502909" w:rsidRPr="00F84F6B" w:rsidRDefault="00502909" w:rsidP="00E436D8">
      <w:pPr>
        <w:rPr>
          <w:highlight w:val="yellow"/>
        </w:rPr>
      </w:pPr>
    </w:p>
    <w:p w14:paraId="1586D036" w14:textId="3FFB2B34" w:rsidR="00E436D8" w:rsidRDefault="00195B9F" w:rsidP="00ED0A76">
      <w:pPr>
        <w:spacing w:before="0" w:after="0" w:line="240" w:lineRule="auto"/>
        <w:jc w:val="center"/>
        <w:rPr>
          <w:i/>
          <w:iCs/>
          <w:sz w:val="18"/>
          <w:szCs w:val="18"/>
        </w:rPr>
      </w:pPr>
      <w:r w:rsidRPr="00E86420">
        <w:rPr>
          <w:i/>
          <w:iCs/>
          <w:sz w:val="18"/>
          <w:szCs w:val="18"/>
        </w:rPr>
        <w:t>Najczęściej wybierane kierunki kształcenia, w tym zawody deficytowe</w:t>
      </w:r>
      <w:r w:rsidR="00E86420">
        <w:rPr>
          <w:i/>
          <w:iCs/>
          <w:sz w:val="18"/>
          <w:szCs w:val="18"/>
        </w:rPr>
        <w:t>:</w:t>
      </w:r>
    </w:p>
    <w:p w14:paraId="0F2BCDBF" w14:textId="197B1450" w:rsidR="00ED0A76" w:rsidRPr="0016335B" w:rsidRDefault="009825AB" w:rsidP="0016335B">
      <w:pPr>
        <w:spacing w:before="0" w:after="0" w:line="240" w:lineRule="auto"/>
        <w:jc w:val="center"/>
        <w:rPr>
          <w:i/>
          <w:iCs/>
          <w:sz w:val="18"/>
          <w:szCs w:val="18"/>
        </w:rPr>
      </w:pPr>
      <w:r w:rsidRPr="009825AB">
        <w:rPr>
          <w:noProof/>
        </w:rPr>
        <w:drawing>
          <wp:anchor distT="0" distB="0" distL="114300" distR="114300" simplePos="0" relativeHeight="251619328" behindDoc="0" locked="0" layoutInCell="1" allowOverlap="1" wp14:anchorId="19FC44E1" wp14:editId="11BA634B">
            <wp:simplePos x="0" y="0"/>
            <wp:positionH relativeFrom="column">
              <wp:posOffset>421419</wp:posOffset>
            </wp:positionH>
            <wp:positionV relativeFrom="paragraph">
              <wp:posOffset>4301656</wp:posOffset>
            </wp:positionV>
            <wp:extent cx="492981" cy="157936"/>
            <wp:effectExtent l="0" t="0" r="0" b="0"/>
            <wp:wrapNone/>
            <wp:docPr id="1946653202" name="Obraz 19466532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653202" name="Obraz 194665320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981" cy="157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4007">
        <w:rPr>
          <w:i/>
          <w:iCs/>
          <w:noProof/>
          <w:sz w:val="18"/>
          <w:szCs w:val="18"/>
        </w:rPr>
        <w:drawing>
          <wp:inline distT="0" distB="0" distL="0" distR="0" wp14:anchorId="0C9BCB7E" wp14:editId="367FE074">
            <wp:extent cx="4933950" cy="4476750"/>
            <wp:effectExtent l="0" t="0" r="0" b="0"/>
            <wp:docPr id="50" name="Obraz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Obraz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330B43" w14:textId="7BD4FBEC" w:rsidR="00ED0A76" w:rsidRDefault="00ED0A76" w:rsidP="00C62E5B">
      <w:pPr>
        <w:spacing w:after="0" w:line="240" w:lineRule="auto"/>
        <w:jc w:val="center"/>
        <w:rPr>
          <w:sz w:val="18"/>
          <w:szCs w:val="18"/>
        </w:rPr>
      </w:pPr>
    </w:p>
    <w:p w14:paraId="699B9016" w14:textId="2E43F038" w:rsidR="00E436D8" w:rsidRDefault="00195B9F" w:rsidP="00C62E5B">
      <w:pPr>
        <w:spacing w:after="0" w:line="240" w:lineRule="auto"/>
        <w:jc w:val="center"/>
        <w:rPr>
          <w:sz w:val="18"/>
          <w:szCs w:val="18"/>
        </w:rPr>
      </w:pPr>
      <w:r w:rsidRPr="00C62E5B">
        <w:rPr>
          <w:sz w:val="18"/>
          <w:szCs w:val="18"/>
        </w:rPr>
        <w:t>Absolwenci szkół rocznik 202</w:t>
      </w:r>
      <w:r w:rsidR="00C62E5B" w:rsidRPr="00C62E5B">
        <w:rPr>
          <w:sz w:val="18"/>
          <w:szCs w:val="18"/>
        </w:rPr>
        <w:t>1</w:t>
      </w:r>
      <w:r w:rsidRPr="00C62E5B">
        <w:rPr>
          <w:sz w:val="18"/>
          <w:szCs w:val="18"/>
        </w:rPr>
        <w:t>/202</w:t>
      </w:r>
      <w:r w:rsidR="00C62E5B" w:rsidRPr="00C62E5B">
        <w:rPr>
          <w:sz w:val="18"/>
          <w:szCs w:val="18"/>
        </w:rPr>
        <w:t>2</w:t>
      </w:r>
      <w:r w:rsidRPr="00C62E5B">
        <w:rPr>
          <w:sz w:val="18"/>
          <w:szCs w:val="18"/>
        </w:rPr>
        <w:t xml:space="preserve"> w powiecie wolsztyńskim</w:t>
      </w:r>
      <w:r w:rsidR="003770C9">
        <w:rPr>
          <w:sz w:val="18"/>
          <w:szCs w:val="18"/>
        </w:rPr>
        <w:t>:</w:t>
      </w:r>
    </w:p>
    <w:p w14:paraId="442D5500" w14:textId="653312A3" w:rsidR="00E86420" w:rsidRDefault="00F14007" w:rsidP="00E86420">
      <w:pPr>
        <w:spacing w:before="0" w:after="0" w:line="240" w:lineRule="auto"/>
        <w:jc w:val="center"/>
        <w:rPr>
          <w:sz w:val="18"/>
          <w:szCs w:val="18"/>
        </w:rPr>
      </w:pPr>
      <w:r>
        <w:rPr>
          <w:noProof/>
          <w:sz w:val="18"/>
          <w:szCs w:val="18"/>
        </w:rPr>
        <w:drawing>
          <wp:anchor distT="0" distB="0" distL="114300" distR="114300" simplePos="0" relativeHeight="251835392" behindDoc="0" locked="0" layoutInCell="1" allowOverlap="1" wp14:anchorId="45206A85" wp14:editId="62D2A26C">
            <wp:simplePos x="0" y="0"/>
            <wp:positionH relativeFrom="margin">
              <wp:posOffset>174625</wp:posOffset>
            </wp:positionH>
            <wp:positionV relativeFrom="margin">
              <wp:posOffset>5361305</wp:posOffset>
            </wp:positionV>
            <wp:extent cx="5230495" cy="4123055"/>
            <wp:effectExtent l="0" t="0" r="8255" b="0"/>
            <wp:wrapSquare wrapText="bothSides"/>
            <wp:docPr id="1207" name="Obraz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" name="Obraz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0495" cy="4123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8370EE" w14:textId="372A3A3C" w:rsidR="006C5C94" w:rsidRDefault="006C5C94" w:rsidP="00E86420">
      <w:pPr>
        <w:spacing w:before="0" w:after="0" w:line="240" w:lineRule="auto"/>
        <w:jc w:val="center"/>
        <w:rPr>
          <w:sz w:val="18"/>
          <w:szCs w:val="18"/>
        </w:rPr>
      </w:pPr>
    </w:p>
    <w:p w14:paraId="465BBF32" w14:textId="77777777" w:rsidR="00046A2A" w:rsidRDefault="00046A2A" w:rsidP="00C62E5B">
      <w:pPr>
        <w:spacing w:after="0" w:line="240" w:lineRule="auto"/>
        <w:jc w:val="center"/>
        <w:rPr>
          <w:sz w:val="18"/>
          <w:szCs w:val="18"/>
        </w:rPr>
      </w:pPr>
    </w:p>
    <w:p w14:paraId="72D1B86B" w14:textId="77777777" w:rsidR="00046A2A" w:rsidRDefault="00046A2A" w:rsidP="00C62E5B">
      <w:pPr>
        <w:spacing w:after="0" w:line="240" w:lineRule="auto"/>
        <w:jc w:val="center"/>
        <w:rPr>
          <w:sz w:val="18"/>
          <w:szCs w:val="18"/>
        </w:rPr>
      </w:pPr>
    </w:p>
    <w:p w14:paraId="069611B0" w14:textId="77777777" w:rsidR="00046A2A" w:rsidRDefault="00046A2A" w:rsidP="00C62E5B">
      <w:pPr>
        <w:spacing w:after="0" w:line="240" w:lineRule="auto"/>
        <w:jc w:val="center"/>
        <w:rPr>
          <w:sz w:val="18"/>
          <w:szCs w:val="18"/>
        </w:rPr>
      </w:pPr>
    </w:p>
    <w:p w14:paraId="68590D02" w14:textId="77777777" w:rsidR="00046A2A" w:rsidRDefault="00046A2A" w:rsidP="00C62E5B">
      <w:pPr>
        <w:spacing w:after="0" w:line="240" w:lineRule="auto"/>
        <w:jc w:val="center"/>
        <w:rPr>
          <w:sz w:val="18"/>
          <w:szCs w:val="18"/>
        </w:rPr>
      </w:pPr>
    </w:p>
    <w:p w14:paraId="6B20D84A" w14:textId="77777777" w:rsidR="00E86420" w:rsidRDefault="00E86420" w:rsidP="00C62E5B">
      <w:pPr>
        <w:spacing w:after="0" w:line="240" w:lineRule="auto"/>
        <w:jc w:val="center"/>
        <w:rPr>
          <w:sz w:val="18"/>
          <w:szCs w:val="18"/>
        </w:rPr>
      </w:pPr>
    </w:p>
    <w:p w14:paraId="088DA6FD" w14:textId="77777777" w:rsidR="00E86420" w:rsidRDefault="00E86420" w:rsidP="00C62E5B">
      <w:pPr>
        <w:spacing w:after="0" w:line="240" w:lineRule="auto"/>
        <w:jc w:val="center"/>
        <w:rPr>
          <w:sz w:val="18"/>
          <w:szCs w:val="18"/>
        </w:rPr>
      </w:pPr>
    </w:p>
    <w:p w14:paraId="2289BE0C" w14:textId="77777777" w:rsidR="00E86420" w:rsidRDefault="00E86420" w:rsidP="00C62E5B">
      <w:pPr>
        <w:spacing w:after="0" w:line="240" w:lineRule="auto"/>
        <w:jc w:val="center"/>
        <w:rPr>
          <w:sz w:val="18"/>
          <w:szCs w:val="18"/>
        </w:rPr>
      </w:pPr>
    </w:p>
    <w:p w14:paraId="2A3277D6" w14:textId="77777777" w:rsidR="00E86420" w:rsidRDefault="00E86420" w:rsidP="00C62E5B">
      <w:pPr>
        <w:spacing w:after="0" w:line="240" w:lineRule="auto"/>
        <w:jc w:val="center"/>
        <w:rPr>
          <w:sz w:val="18"/>
          <w:szCs w:val="18"/>
        </w:rPr>
      </w:pPr>
    </w:p>
    <w:p w14:paraId="4D7E4597" w14:textId="77777777" w:rsidR="00E86420" w:rsidRDefault="00E86420" w:rsidP="00C62E5B">
      <w:pPr>
        <w:spacing w:after="0" w:line="240" w:lineRule="auto"/>
        <w:jc w:val="center"/>
        <w:rPr>
          <w:sz w:val="18"/>
          <w:szCs w:val="18"/>
        </w:rPr>
      </w:pPr>
    </w:p>
    <w:p w14:paraId="493BA651" w14:textId="77777777" w:rsidR="00E86420" w:rsidRDefault="00E86420" w:rsidP="00C62E5B">
      <w:pPr>
        <w:spacing w:after="0" w:line="240" w:lineRule="auto"/>
        <w:jc w:val="center"/>
        <w:rPr>
          <w:sz w:val="18"/>
          <w:szCs w:val="18"/>
        </w:rPr>
      </w:pPr>
    </w:p>
    <w:p w14:paraId="0B58D88F" w14:textId="77777777" w:rsidR="00E86420" w:rsidRDefault="00E86420" w:rsidP="00C62E5B">
      <w:pPr>
        <w:spacing w:after="0" w:line="240" w:lineRule="auto"/>
        <w:jc w:val="center"/>
        <w:rPr>
          <w:sz w:val="18"/>
          <w:szCs w:val="18"/>
        </w:rPr>
      </w:pPr>
    </w:p>
    <w:p w14:paraId="3099F126" w14:textId="77777777" w:rsidR="00E86420" w:rsidRDefault="00E86420" w:rsidP="00C62E5B">
      <w:pPr>
        <w:spacing w:after="0" w:line="240" w:lineRule="auto"/>
        <w:jc w:val="center"/>
        <w:rPr>
          <w:sz w:val="18"/>
          <w:szCs w:val="18"/>
        </w:rPr>
      </w:pPr>
    </w:p>
    <w:p w14:paraId="4EDF542B" w14:textId="77777777" w:rsidR="00E86420" w:rsidRDefault="00E86420" w:rsidP="00C62E5B">
      <w:pPr>
        <w:spacing w:after="0" w:line="240" w:lineRule="auto"/>
        <w:jc w:val="center"/>
        <w:rPr>
          <w:sz w:val="18"/>
          <w:szCs w:val="18"/>
        </w:rPr>
      </w:pPr>
    </w:p>
    <w:p w14:paraId="459826BD" w14:textId="77777777" w:rsidR="00046A2A" w:rsidRDefault="00046A2A" w:rsidP="00C62E5B">
      <w:pPr>
        <w:spacing w:after="0" w:line="240" w:lineRule="auto"/>
        <w:jc w:val="center"/>
        <w:rPr>
          <w:sz w:val="18"/>
          <w:szCs w:val="18"/>
        </w:rPr>
      </w:pPr>
    </w:p>
    <w:p w14:paraId="699C4119" w14:textId="77777777" w:rsidR="00046A2A" w:rsidRDefault="00046A2A" w:rsidP="00C62E5B">
      <w:pPr>
        <w:spacing w:after="0" w:line="240" w:lineRule="auto"/>
        <w:jc w:val="center"/>
        <w:rPr>
          <w:sz w:val="18"/>
          <w:szCs w:val="18"/>
        </w:rPr>
      </w:pPr>
    </w:p>
    <w:p w14:paraId="321F3A9C" w14:textId="77777777" w:rsidR="00046A2A" w:rsidRPr="00C62E5B" w:rsidRDefault="00046A2A" w:rsidP="00C62E5B">
      <w:pPr>
        <w:spacing w:after="0" w:line="240" w:lineRule="auto"/>
        <w:jc w:val="center"/>
        <w:rPr>
          <w:i/>
          <w:iCs/>
          <w:sz w:val="18"/>
          <w:szCs w:val="18"/>
        </w:rPr>
      </w:pPr>
    </w:p>
    <w:p w14:paraId="7BF8A09B" w14:textId="02355B02" w:rsidR="001F2D78" w:rsidRDefault="00BB2976" w:rsidP="00A41241">
      <w:pPr>
        <w:spacing w:before="120" w:after="120"/>
        <w:jc w:val="both"/>
        <w:rPr>
          <w:sz w:val="22"/>
          <w:szCs w:val="22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817984" behindDoc="0" locked="0" layoutInCell="1" allowOverlap="1" wp14:anchorId="09AEC7EB" wp14:editId="3421EC0E">
            <wp:simplePos x="0" y="0"/>
            <wp:positionH relativeFrom="column">
              <wp:posOffset>23495</wp:posOffset>
            </wp:positionH>
            <wp:positionV relativeFrom="paragraph">
              <wp:posOffset>62865</wp:posOffset>
            </wp:positionV>
            <wp:extent cx="1186815" cy="1491615"/>
            <wp:effectExtent l="95250" t="38100" r="13335" b="89535"/>
            <wp:wrapNone/>
            <wp:docPr id="1882276285" name="Obraz 1882276285" descr="Powiat wrzesiński – Wikipedia, wolna encyklo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Obraz 334" descr="Powiat wrzesiński – Wikipedia, wolna encyklopedia"/>
                    <pic:cNvPicPr>
                      <a:picLocks noChangeAspect="1"/>
                    </pic:cNvPicPr>
                  </pic:nvPicPr>
                  <pic:blipFill>
                    <a:blip r:embed="rId212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6815" cy="14916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1F2D78" w:rsidRPr="003663F5">
        <w:rPr>
          <w:noProof/>
        </w:rPr>
        <w:drawing>
          <wp:anchor distT="0" distB="0" distL="114300" distR="114300" simplePos="0" relativeHeight="251547648" behindDoc="0" locked="0" layoutInCell="1" allowOverlap="1" wp14:anchorId="32AC5C63" wp14:editId="009A2500">
            <wp:simplePos x="0" y="0"/>
            <wp:positionH relativeFrom="column">
              <wp:posOffset>-5634863</wp:posOffset>
            </wp:positionH>
            <wp:positionV relativeFrom="paragraph">
              <wp:posOffset>60019</wp:posOffset>
            </wp:positionV>
            <wp:extent cx="1187421" cy="1492047"/>
            <wp:effectExtent l="95250" t="38100" r="13335" b="89535"/>
            <wp:wrapNone/>
            <wp:docPr id="334" name="Obraz 334" descr="Powiat wrzesiński – Wikipedia, wolna encyklo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owiat wrzesiński – Wikipedia, wolna encyklopedia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421" cy="14920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0022">
        <w:rPr>
          <w:noProof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 wp14:anchorId="13BD6BDE" wp14:editId="7A99A7E3">
                <wp:simplePos x="0" y="0"/>
                <wp:positionH relativeFrom="column">
                  <wp:posOffset>-100330</wp:posOffset>
                </wp:positionH>
                <wp:positionV relativeFrom="paragraph">
                  <wp:posOffset>0</wp:posOffset>
                </wp:positionV>
                <wp:extent cx="5967095" cy="1390650"/>
                <wp:effectExtent l="0" t="0" r="0" b="0"/>
                <wp:wrapTight wrapText="bothSides">
                  <wp:wrapPolygon edited="0">
                    <wp:start x="0" y="0"/>
                    <wp:lineTo x="0" y="21304"/>
                    <wp:lineTo x="19239" y="21304"/>
                    <wp:lineTo x="21515" y="11244"/>
                    <wp:lineTo x="21515" y="10356"/>
                    <wp:lineTo x="21446" y="9468"/>
                    <wp:lineTo x="19239" y="0"/>
                    <wp:lineTo x="0" y="0"/>
                  </wp:wrapPolygon>
                </wp:wrapTight>
                <wp:docPr id="1278068253" name="Strzałka: pięciokąt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67095" cy="1390650"/>
                        </a:xfrm>
                        <a:prstGeom prst="homePlate">
                          <a:avLst/>
                        </a:prstGeom>
                        <a:solidFill>
                          <a:schemeClr val="tx2"/>
                        </a:solidFill>
                        <a:ln w="63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BF10730" w14:textId="6C44575E" w:rsidR="00434965" w:rsidRPr="00FC42D0" w:rsidRDefault="00FC42D0" w:rsidP="00FC42D0">
                            <w:pPr>
                              <w:pStyle w:val="Nagwek2"/>
                              <w:shd w:val="clear" w:color="auto" w:fill="FFFFFF" w:themeFill="background1"/>
                              <w:spacing w:before="0"/>
                              <w:ind w:left="1418"/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bookmarkStart w:id="115" w:name="_Toc138418454"/>
                            <w:r>
                              <w:rPr>
                                <w:sz w:val="44"/>
                                <w:szCs w:val="44"/>
                              </w:rPr>
                              <w:t>POWIAT WRZESIŃSKI</w:t>
                            </w:r>
                            <w:bookmarkEnd w:id="115"/>
                          </w:p>
                          <w:p w14:paraId="08AD8F9D" w14:textId="60CFD82D" w:rsidR="00434965" w:rsidRPr="008C55D2" w:rsidRDefault="00434965" w:rsidP="00B35DBD">
                            <w:pPr>
                              <w:pStyle w:val="Akapitzlist"/>
                              <w:numPr>
                                <w:ilvl w:val="0"/>
                                <w:numId w:val="44"/>
                              </w:numPr>
                              <w:spacing w:before="12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absolwentów: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046A2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935</w:t>
                            </w:r>
                            <w:r w:rsidR="00037F24"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osób</w:t>
                            </w:r>
                          </w:p>
                          <w:p w14:paraId="056B1EFB" w14:textId="1CE13DA5" w:rsidR="00434965" w:rsidRPr="008C55D2" w:rsidRDefault="00434965" w:rsidP="00B35DBD">
                            <w:pPr>
                              <w:pStyle w:val="Akapitzlist"/>
                              <w:numPr>
                                <w:ilvl w:val="0"/>
                                <w:numId w:val="44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bezrobotnych absolwentów na koniec 202</w:t>
                            </w:r>
                            <w:r w:rsidR="00F22C91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442A9A"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046A2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62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os</w:t>
                            </w:r>
                            <w:r w:rsidR="00046A2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oby</w:t>
                            </w:r>
                          </w:p>
                          <w:p w14:paraId="79902559" w14:textId="0806AA21" w:rsidR="00434965" w:rsidRPr="008C55D2" w:rsidRDefault="00434965" w:rsidP="00B35DBD">
                            <w:pPr>
                              <w:pStyle w:val="Akapitzlist"/>
                              <w:numPr>
                                <w:ilvl w:val="0"/>
                                <w:numId w:val="44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Stopa bezrobocia stan na koniec 202</w:t>
                            </w:r>
                            <w:r w:rsidR="003663F5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442A9A"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F22C91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4,1</w:t>
                            </w:r>
                            <w:r w:rsidR="00046A2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%</w:t>
                            </w:r>
                          </w:p>
                          <w:p w14:paraId="29F5C0F1" w14:textId="15710B0B" w:rsidR="00434965" w:rsidRPr="008C55D2" w:rsidRDefault="00434965" w:rsidP="00B35DBD">
                            <w:pPr>
                              <w:pStyle w:val="Akapitzlist"/>
                              <w:numPr>
                                <w:ilvl w:val="0"/>
                                <w:numId w:val="44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Oferty pracy zgłoszone do powiatowego urzędu pracy</w:t>
                            </w:r>
                            <w:r w:rsidR="00442A9A"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8C55D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1F2D78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1 866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BD6BDE" id="Strzałka: pięciokąt 34" o:spid="_x0000_s1068" type="#_x0000_t15" style="position:absolute;left:0;text-align:left;margin-left:-7.9pt;margin-top:0;width:469.85pt;height:109.5pt;z-index:-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" adj="19083" fillcolor="#17406d [3215]" stroked="f" strokeweight=".5pt">
                <v:textbox>
                  <w:txbxContent>
                    <w:p w14:paraId="1BF10730" w14:textId="6C44575E" w:rsidR="00434965" w:rsidRPr="00FC42D0" w:rsidRDefault="00FC42D0" w:rsidP="00FC42D0">
                      <w:pPr>
                        <w:pStyle w:val="Nagwek2"/>
                        <w:shd w:val="clear" w:color="auto" w:fill="FFFFFF" w:themeFill="background1"/>
                        <w:spacing w:before="0"/>
                        <w:ind w:left="1418"/>
                        <w:jc w:val="center"/>
                        <w:rPr>
                          <w:sz w:val="44"/>
                          <w:szCs w:val="44"/>
                        </w:rPr>
                      </w:pPr>
                      <w:bookmarkStart w:id="116" w:name="_Toc138418454"/>
                      <w:r>
                        <w:rPr>
                          <w:sz w:val="44"/>
                          <w:szCs w:val="44"/>
                        </w:rPr>
                        <w:t>POWIAT WRZESIŃSKI</w:t>
                      </w:r>
                      <w:bookmarkEnd w:id="116"/>
                    </w:p>
                    <w:p w14:paraId="08AD8F9D" w14:textId="60CFD82D" w:rsidR="00434965" w:rsidRPr="008C55D2" w:rsidRDefault="00434965" w:rsidP="00B35DBD">
                      <w:pPr>
                        <w:pStyle w:val="Akapitzlist"/>
                        <w:numPr>
                          <w:ilvl w:val="0"/>
                          <w:numId w:val="44"/>
                        </w:numPr>
                        <w:spacing w:before="12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>Liczba absolwentów: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8C55D2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046A2A">
                        <w:rPr>
                          <w:b/>
                          <w:bCs/>
                          <w:color w:val="FFFFFF" w:themeColor="background1"/>
                        </w:rPr>
                        <w:t>935</w:t>
                      </w:r>
                      <w:r w:rsidR="00037F24" w:rsidRPr="008C55D2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>osób</w:t>
                      </w:r>
                    </w:p>
                    <w:p w14:paraId="056B1EFB" w14:textId="1CE13DA5" w:rsidR="00434965" w:rsidRPr="008C55D2" w:rsidRDefault="00434965" w:rsidP="00B35DBD">
                      <w:pPr>
                        <w:pStyle w:val="Akapitzlist"/>
                        <w:numPr>
                          <w:ilvl w:val="0"/>
                          <w:numId w:val="44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>Liczba bezrobotnych absolwentów na koniec 202</w:t>
                      </w:r>
                      <w:r w:rsidR="00F22C91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442A9A" w:rsidRPr="008C55D2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8C55D2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046A2A">
                        <w:rPr>
                          <w:b/>
                          <w:bCs/>
                          <w:color w:val="FFFFFF" w:themeColor="background1"/>
                        </w:rPr>
                        <w:t>62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 xml:space="preserve"> os</w:t>
                      </w:r>
                      <w:r w:rsidR="00046A2A">
                        <w:rPr>
                          <w:b/>
                          <w:bCs/>
                          <w:color w:val="FFFFFF" w:themeColor="background1"/>
                        </w:rPr>
                        <w:t>oby</w:t>
                      </w:r>
                    </w:p>
                    <w:p w14:paraId="79902559" w14:textId="0806AA21" w:rsidR="00434965" w:rsidRPr="008C55D2" w:rsidRDefault="00434965" w:rsidP="00B35DBD">
                      <w:pPr>
                        <w:pStyle w:val="Akapitzlist"/>
                        <w:numPr>
                          <w:ilvl w:val="0"/>
                          <w:numId w:val="44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>Stopa bezrobocia stan na koniec 202</w:t>
                      </w:r>
                      <w:r w:rsidR="003663F5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442A9A" w:rsidRPr="008C55D2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 xml:space="preserve">  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8C55D2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F22C91">
                        <w:rPr>
                          <w:b/>
                          <w:bCs/>
                          <w:color w:val="FFFFFF" w:themeColor="background1"/>
                        </w:rPr>
                        <w:t>4,1</w:t>
                      </w:r>
                      <w:r w:rsidR="00046A2A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>%</w:t>
                      </w:r>
                    </w:p>
                    <w:p w14:paraId="29F5C0F1" w14:textId="15710B0B" w:rsidR="00434965" w:rsidRPr="008C55D2" w:rsidRDefault="00434965" w:rsidP="00B35DBD">
                      <w:pPr>
                        <w:pStyle w:val="Akapitzlist"/>
                        <w:numPr>
                          <w:ilvl w:val="0"/>
                          <w:numId w:val="44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>Oferty pracy zgłoszone do powiatowego urzędu pracy</w:t>
                      </w:r>
                      <w:r w:rsidR="00442A9A" w:rsidRPr="008C55D2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8C55D2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8C55D2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1F2D78">
                        <w:rPr>
                          <w:b/>
                          <w:bCs/>
                          <w:color w:val="FFFFFF" w:themeColor="background1"/>
                        </w:rPr>
                        <w:t>1 866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1997A3A8" w14:textId="2D7F282F" w:rsidR="001F2D78" w:rsidRDefault="001F2D78" w:rsidP="00A41241">
      <w:pPr>
        <w:spacing w:before="120" w:after="120"/>
        <w:jc w:val="both"/>
        <w:rPr>
          <w:sz w:val="22"/>
          <w:szCs w:val="22"/>
          <w:lang w:eastAsia="en-US"/>
        </w:rPr>
      </w:pPr>
    </w:p>
    <w:p w14:paraId="45D5B500" w14:textId="2B048BE0" w:rsidR="001E46C7" w:rsidRPr="003663F5" w:rsidRDefault="00F00022" w:rsidP="00462168">
      <w:pPr>
        <w:spacing w:before="240" w:after="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1" locked="0" layoutInCell="1" allowOverlap="1" wp14:anchorId="58E8EFFB" wp14:editId="45ADF2BC">
                <wp:simplePos x="0" y="0"/>
                <wp:positionH relativeFrom="column">
                  <wp:posOffset>-167005</wp:posOffset>
                </wp:positionH>
                <wp:positionV relativeFrom="paragraph">
                  <wp:posOffset>473710</wp:posOffset>
                </wp:positionV>
                <wp:extent cx="6029325" cy="5149850"/>
                <wp:effectExtent l="0" t="0" r="9525" b="0"/>
                <wp:wrapNone/>
                <wp:docPr id="367052737" name="Prostokąt 3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29325" cy="5149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667C83" id="Prostokąt 33" o:spid="_x0000_s1026" alt="&quot;&quot;" style="position:absolute;margin-left:-13.15pt;margin-top:37.3pt;width:474.75pt;height:405.5pt;z-index:-25159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" fillcolor="window" strokecolor="#f2f2f2" strokeweight="1pt">
                <v:path arrowok="t"/>
              </v:rect>
            </w:pict>
          </mc:Fallback>
        </mc:AlternateContent>
      </w:r>
      <w:r w:rsidR="000D1057" w:rsidRPr="003663F5">
        <w:rPr>
          <w:sz w:val="22"/>
          <w:szCs w:val="22"/>
          <w:lang w:eastAsia="en-US"/>
        </w:rPr>
        <w:t xml:space="preserve">W ramach badania </w:t>
      </w:r>
      <w:r w:rsidR="000D1057" w:rsidRPr="003663F5">
        <w:rPr>
          <w:i/>
          <w:iCs/>
          <w:sz w:val="22"/>
          <w:szCs w:val="22"/>
          <w:lang w:eastAsia="en-US"/>
        </w:rPr>
        <w:t>Barometr Zawodów 2022</w:t>
      </w:r>
      <w:r w:rsidR="000D1057" w:rsidRPr="003663F5">
        <w:rPr>
          <w:sz w:val="22"/>
          <w:szCs w:val="22"/>
          <w:lang w:eastAsia="en-US"/>
        </w:rPr>
        <w:t xml:space="preserve"> w powiecie wrzesińskim, zawody charakteryzujące się jako </w:t>
      </w:r>
      <w:r w:rsidR="003663F5" w:rsidRPr="003663F5">
        <w:rPr>
          <w:sz w:val="22"/>
          <w:szCs w:val="22"/>
          <w:lang w:eastAsia="en-US"/>
        </w:rPr>
        <w:t xml:space="preserve">duży deficyt, </w:t>
      </w:r>
      <w:r w:rsidR="000D1057" w:rsidRPr="003663F5">
        <w:rPr>
          <w:sz w:val="22"/>
          <w:szCs w:val="22"/>
          <w:lang w:eastAsia="en-US"/>
        </w:rPr>
        <w:t xml:space="preserve">deficyt </w:t>
      </w:r>
      <w:r w:rsidR="003663F5" w:rsidRPr="003663F5">
        <w:rPr>
          <w:sz w:val="22"/>
          <w:szCs w:val="22"/>
          <w:lang w:eastAsia="en-US"/>
        </w:rPr>
        <w:t xml:space="preserve">oraz nadwyżka </w:t>
      </w:r>
      <w:r w:rsidR="000D1057" w:rsidRPr="003663F5">
        <w:rPr>
          <w:sz w:val="22"/>
          <w:szCs w:val="22"/>
          <w:lang w:eastAsia="en-US"/>
        </w:rPr>
        <w:t>poszukujących pracy, przedstawia</w:t>
      </w:r>
      <w:r w:rsidR="001B2DB7" w:rsidRPr="003663F5">
        <w:rPr>
          <w:color w:val="000000" w:themeColor="text1"/>
          <w:sz w:val="22"/>
          <w:szCs w:val="22"/>
          <w:lang w:eastAsia="en-US"/>
        </w:rPr>
        <w:t>ją</w:t>
      </w:r>
      <w:r w:rsidR="000D1057" w:rsidRPr="003663F5">
        <w:rPr>
          <w:color w:val="000000" w:themeColor="text1"/>
          <w:sz w:val="22"/>
          <w:szCs w:val="22"/>
          <w:lang w:eastAsia="en-US"/>
        </w:rPr>
        <w:t xml:space="preserve"> </w:t>
      </w:r>
      <w:r w:rsidR="000D1057" w:rsidRPr="003663F5">
        <w:rPr>
          <w:sz w:val="22"/>
          <w:szCs w:val="22"/>
          <w:lang w:eastAsia="en-US"/>
        </w:rPr>
        <w:t>się następująco:</w:t>
      </w:r>
      <w:r w:rsidR="000D1057" w:rsidRPr="003663F5">
        <w:rPr>
          <w:noProof/>
        </w:rPr>
        <w:t xml:space="preserve"> </w:t>
      </w:r>
    </w:p>
    <w:p w14:paraId="4DD8C813" w14:textId="4F534E20" w:rsidR="00945733" w:rsidRDefault="00945733" w:rsidP="00FE224C">
      <w:pPr>
        <w:shd w:val="clear" w:color="auto" w:fill="DBEFF9" w:themeFill="background2"/>
        <w:spacing w:after="0"/>
        <w:jc w:val="center"/>
      </w:pPr>
      <w:r>
        <w:t>DUŻY DEFICYT:</w:t>
      </w:r>
    </w:p>
    <w:p w14:paraId="1C170756" w14:textId="77777777" w:rsidR="00945733" w:rsidRDefault="00945733" w:rsidP="00D763F4">
      <w:pPr>
        <w:pStyle w:val="Akapitzlist"/>
        <w:numPr>
          <w:ilvl w:val="0"/>
          <w:numId w:val="96"/>
        </w:numPr>
        <w:shd w:val="clear" w:color="auto" w:fill="FFFFFF" w:themeFill="background1"/>
        <w:spacing w:after="0"/>
        <w:rPr>
          <w:sz w:val="18"/>
          <w:szCs w:val="18"/>
        </w:rPr>
        <w:sectPr w:rsidR="00945733" w:rsidSect="00F7062F">
          <w:type w:val="continuous"/>
          <w:pgSz w:w="11907" w:h="16840" w:code="9"/>
          <w:pgMar w:top="426" w:right="1418" w:bottom="1418" w:left="1418" w:header="680" w:footer="454" w:gutter="0"/>
          <w:pgNumType w:fmt="numberInDash"/>
          <w:cols w:space="708"/>
          <w:docGrid w:linePitch="360"/>
        </w:sectPr>
      </w:pPr>
    </w:p>
    <w:p w14:paraId="42B19331" w14:textId="77777777" w:rsidR="00945733" w:rsidRPr="00945733" w:rsidRDefault="00945733" w:rsidP="00D763F4">
      <w:pPr>
        <w:pStyle w:val="Akapitzlist"/>
        <w:numPr>
          <w:ilvl w:val="0"/>
          <w:numId w:val="96"/>
        </w:numPr>
        <w:shd w:val="clear" w:color="auto" w:fill="FFFFFF" w:themeFill="background1"/>
        <w:spacing w:after="0"/>
        <w:rPr>
          <w:sz w:val="18"/>
          <w:szCs w:val="18"/>
        </w:rPr>
      </w:pPr>
      <w:r w:rsidRPr="00945733">
        <w:rPr>
          <w:sz w:val="18"/>
          <w:szCs w:val="18"/>
        </w:rPr>
        <w:t xml:space="preserve">lekarze </w:t>
      </w:r>
    </w:p>
    <w:p w14:paraId="26B301DF" w14:textId="4D1BE874" w:rsidR="00945733" w:rsidRPr="00945733" w:rsidRDefault="00945733" w:rsidP="00D763F4">
      <w:pPr>
        <w:pStyle w:val="Akapitzlist"/>
        <w:numPr>
          <w:ilvl w:val="0"/>
          <w:numId w:val="96"/>
        </w:numPr>
        <w:shd w:val="clear" w:color="auto" w:fill="FFFFFF" w:themeFill="background1"/>
        <w:spacing w:after="0"/>
        <w:rPr>
          <w:sz w:val="18"/>
          <w:szCs w:val="18"/>
        </w:rPr>
      </w:pPr>
      <w:r w:rsidRPr="00945733">
        <w:rPr>
          <w:sz w:val="18"/>
          <w:szCs w:val="18"/>
        </w:rPr>
        <w:t>pielęgniarki i położne</w:t>
      </w:r>
    </w:p>
    <w:p w14:paraId="3A8138A6" w14:textId="77777777" w:rsidR="00945733" w:rsidRDefault="00945733" w:rsidP="00945733">
      <w:pPr>
        <w:shd w:val="clear" w:color="auto" w:fill="FFFFFF" w:themeFill="background1"/>
        <w:spacing w:after="0"/>
        <w:sectPr w:rsidR="00945733" w:rsidSect="00945733">
          <w:type w:val="continuous"/>
          <w:pgSz w:w="11907" w:h="16840" w:code="9"/>
          <w:pgMar w:top="426" w:right="1418" w:bottom="1418" w:left="1418" w:header="680" w:footer="454" w:gutter="0"/>
          <w:pgNumType w:fmt="numberInDash"/>
          <w:cols w:num="3" w:space="70"/>
          <w:docGrid w:linePitch="360"/>
        </w:sectPr>
      </w:pPr>
    </w:p>
    <w:p w14:paraId="69F7EEED" w14:textId="3C5B866D" w:rsidR="00D148AB" w:rsidRPr="00945733" w:rsidRDefault="001E46C7" w:rsidP="001F2D78">
      <w:pPr>
        <w:shd w:val="clear" w:color="auto" w:fill="DAE6B6" w:themeFill="accent6" w:themeFillTint="66"/>
        <w:spacing w:after="0"/>
        <w:jc w:val="center"/>
        <w:sectPr w:rsidR="00D148AB" w:rsidRPr="00945733" w:rsidSect="00F7062F">
          <w:type w:val="continuous"/>
          <w:pgSz w:w="11907" w:h="16840" w:code="9"/>
          <w:pgMar w:top="426" w:right="1418" w:bottom="1418" w:left="1418" w:header="680" w:footer="454" w:gutter="0"/>
          <w:pgNumType w:fmt="numberInDash"/>
          <w:cols w:space="708"/>
          <w:docGrid w:linePitch="360"/>
        </w:sectPr>
      </w:pPr>
      <w:r w:rsidRPr="00945733">
        <w:t>D</w:t>
      </w:r>
      <w:r w:rsidR="00D148AB" w:rsidRPr="00945733">
        <w:t>EFICYT POSZUKUJĄCYCH PRACY</w:t>
      </w:r>
    </w:p>
    <w:p w14:paraId="47C7E4D5" w14:textId="4945AB72" w:rsidR="00945733" w:rsidRPr="00945733" w:rsidRDefault="00945733" w:rsidP="00B35DBD">
      <w:pPr>
        <w:pStyle w:val="Akapitzlist"/>
        <w:numPr>
          <w:ilvl w:val="0"/>
          <w:numId w:val="48"/>
        </w:numPr>
        <w:spacing w:before="0" w:after="0"/>
        <w:rPr>
          <w:sz w:val="18"/>
          <w:szCs w:val="18"/>
        </w:rPr>
      </w:pPr>
      <w:r w:rsidRPr="00945733">
        <w:rPr>
          <w:sz w:val="18"/>
          <w:szCs w:val="18"/>
        </w:rPr>
        <w:t>administratorzy stron internetowych</w:t>
      </w:r>
    </w:p>
    <w:p w14:paraId="2B35E702" w14:textId="086B12BC" w:rsidR="00945733" w:rsidRPr="00945733" w:rsidRDefault="00945733" w:rsidP="00B35DBD">
      <w:pPr>
        <w:pStyle w:val="Akapitzlist"/>
        <w:numPr>
          <w:ilvl w:val="0"/>
          <w:numId w:val="48"/>
        </w:numPr>
        <w:spacing w:before="0" w:after="0"/>
        <w:rPr>
          <w:sz w:val="18"/>
          <w:szCs w:val="18"/>
        </w:rPr>
      </w:pPr>
      <w:r w:rsidRPr="00945733">
        <w:rPr>
          <w:sz w:val="18"/>
          <w:szCs w:val="18"/>
        </w:rPr>
        <w:t>analitycy, testerzy i operatorzy systemów</w:t>
      </w:r>
      <w:r>
        <w:rPr>
          <w:sz w:val="18"/>
          <w:szCs w:val="18"/>
        </w:rPr>
        <w:t xml:space="preserve"> </w:t>
      </w:r>
      <w:r w:rsidRPr="00945733">
        <w:rPr>
          <w:sz w:val="18"/>
          <w:szCs w:val="18"/>
        </w:rPr>
        <w:t>teleinformatycznych</w:t>
      </w:r>
    </w:p>
    <w:p w14:paraId="4DEC0474" w14:textId="168627D2" w:rsidR="00945733" w:rsidRPr="00945733" w:rsidRDefault="00945733" w:rsidP="00B35DBD">
      <w:pPr>
        <w:pStyle w:val="Akapitzlist"/>
        <w:numPr>
          <w:ilvl w:val="0"/>
          <w:numId w:val="48"/>
        </w:numPr>
        <w:spacing w:before="0" w:after="0"/>
        <w:rPr>
          <w:sz w:val="18"/>
          <w:szCs w:val="18"/>
        </w:rPr>
      </w:pPr>
      <w:r w:rsidRPr="00945733">
        <w:rPr>
          <w:sz w:val="18"/>
          <w:szCs w:val="18"/>
        </w:rPr>
        <w:t>blacharze i lakiernicy samochodowi</w:t>
      </w:r>
    </w:p>
    <w:p w14:paraId="7273AFFA" w14:textId="77777777" w:rsidR="00945733" w:rsidRPr="00945733" w:rsidRDefault="00945733" w:rsidP="00B35DBD">
      <w:pPr>
        <w:pStyle w:val="Akapitzlist"/>
        <w:numPr>
          <w:ilvl w:val="0"/>
          <w:numId w:val="48"/>
        </w:numPr>
        <w:spacing w:before="0" w:after="0"/>
        <w:rPr>
          <w:sz w:val="18"/>
          <w:szCs w:val="18"/>
        </w:rPr>
      </w:pPr>
      <w:r w:rsidRPr="00945733">
        <w:rPr>
          <w:sz w:val="18"/>
          <w:szCs w:val="18"/>
        </w:rPr>
        <w:t>brukarze</w:t>
      </w:r>
    </w:p>
    <w:p w14:paraId="5B3301DB" w14:textId="77777777" w:rsidR="00945733" w:rsidRPr="00945733" w:rsidRDefault="00945733" w:rsidP="00B35DBD">
      <w:pPr>
        <w:pStyle w:val="Akapitzlist"/>
        <w:numPr>
          <w:ilvl w:val="0"/>
          <w:numId w:val="48"/>
        </w:numPr>
        <w:spacing w:before="0" w:after="0"/>
        <w:rPr>
          <w:sz w:val="18"/>
          <w:szCs w:val="18"/>
        </w:rPr>
      </w:pPr>
      <w:r w:rsidRPr="00945733">
        <w:rPr>
          <w:sz w:val="18"/>
          <w:szCs w:val="18"/>
        </w:rPr>
        <w:t>farmaceuci</w:t>
      </w:r>
    </w:p>
    <w:p w14:paraId="4EDB0819" w14:textId="77777777" w:rsidR="00945733" w:rsidRPr="00945733" w:rsidRDefault="00945733" w:rsidP="00B35DBD">
      <w:pPr>
        <w:pStyle w:val="Akapitzlist"/>
        <w:numPr>
          <w:ilvl w:val="0"/>
          <w:numId w:val="48"/>
        </w:numPr>
        <w:spacing w:before="0" w:after="0"/>
        <w:rPr>
          <w:sz w:val="18"/>
          <w:szCs w:val="18"/>
        </w:rPr>
      </w:pPr>
      <w:r w:rsidRPr="00945733">
        <w:rPr>
          <w:sz w:val="18"/>
          <w:szCs w:val="18"/>
        </w:rPr>
        <w:t>fizjoterapeuci i masażyści</w:t>
      </w:r>
    </w:p>
    <w:p w14:paraId="43D2833E" w14:textId="77777777" w:rsidR="00945733" w:rsidRPr="00945733" w:rsidRDefault="00945733" w:rsidP="00B35DBD">
      <w:pPr>
        <w:pStyle w:val="Akapitzlist"/>
        <w:numPr>
          <w:ilvl w:val="0"/>
          <w:numId w:val="48"/>
        </w:numPr>
        <w:spacing w:before="0" w:after="0"/>
        <w:rPr>
          <w:sz w:val="18"/>
          <w:szCs w:val="18"/>
        </w:rPr>
      </w:pPr>
      <w:r w:rsidRPr="00945733">
        <w:rPr>
          <w:sz w:val="18"/>
          <w:szCs w:val="18"/>
        </w:rPr>
        <w:t>geodeci i kartografowie</w:t>
      </w:r>
    </w:p>
    <w:p w14:paraId="7E01CB65" w14:textId="77777777" w:rsidR="00945733" w:rsidRPr="00945733" w:rsidRDefault="00945733" w:rsidP="00B35DBD">
      <w:pPr>
        <w:pStyle w:val="Akapitzlist"/>
        <w:numPr>
          <w:ilvl w:val="0"/>
          <w:numId w:val="48"/>
        </w:numPr>
        <w:spacing w:before="0" w:after="0"/>
        <w:rPr>
          <w:sz w:val="18"/>
          <w:szCs w:val="18"/>
        </w:rPr>
      </w:pPr>
      <w:r w:rsidRPr="00945733">
        <w:rPr>
          <w:sz w:val="18"/>
          <w:szCs w:val="18"/>
        </w:rPr>
        <w:t>inżynierowie mechanicy</w:t>
      </w:r>
    </w:p>
    <w:p w14:paraId="25E4D4C8" w14:textId="77777777" w:rsidR="00945733" w:rsidRPr="00945733" w:rsidRDefault="00945733" w:rsidP="00B35DBD">
      <w:pPr>
        <w:pStyle w:val="Akapitzlist"/>
        <w:numPr>
          <w:ilvl w:val="0"/>
          <w:numId w:val="48"/>
        </w:numPr>
        <w:spacing w:before="0" w:after="0"/>
        <w:rPr>
          <w:sz w:val="18"/>
          <w:szCs w:val="18"/>
        </w:rPr>
      </w:pPr>
      <w:r w:rsidRPr="00945733">
        <w:rPr>
          <w:sz w:val="18"/>
          <w:szCs w:val="18"/>
        </w:rPr>
        <w:t>kierowcy samochodów ciężarowych i ciągników siodłowych</w:t>
      </w:r>
    </w:p>
    <w:p w14:paraId="56C3D67F" w14:textId="77777777" w:rsidR="00945733" w:rsidRPr="00945733" w:rsidRDefault="00945733" w:rsidP="00B35DBD">
      <w:pPr>
        <w:pStyle w:val="Akapitzlist"/>
        <w:numPr>
          <w:ilvl w:val="0"/>
          <w:numId w:val="48"/>
        </w:numPr>
        <w:spacing w:before="0" w:after="0"/>
        <w:rPr>
          <w:sz w:val="18"/>
          <w:szCs w:val="18"/>
        </w:rPr>
      </w:pPr>
      <w:r w:rsidRPr="00945733">
        <w:rPr>
          <w:sz w:val="18"/>
          <w:szCs w:val="18"/>
        </w:rPr>
        <w:t>krawcy i pracownicy produkcji odzieży</w:t>
      </w:r>
    </w:p>
    <w:p w14:paraId="320897CF" w14:textId="77777777" w:rsidR="00945733" w:rsidRPr="00945733" w:rsidRDefault="00945733" w:rsidP="00B35DBD">
      <w:pPr>
        <w:pStyle w:val="Akapitzlist"/>
        <w:numPr>
          <w:ilvl w:val="0"/>
          <w:numId w:val="48"/>
        </w:numPr>
        <w:spacing w:before="0" w:after="0"/>
        <w:rPr>
          <w:sz w:val="18"/>
          <w:szCs w:val="18"/>
        </w:rPr>
      </w:pPr>
      <w:r w:rsidRPr="00945733">
        <w:rPr>
          <w:sz w:val="18"/>
          <w:szCs w:val="18"/>
        </w:rPr>
        <w:t>kucharze</w:t>
      </w:r>
    </w:p>
    <w:p w14:paraId="0EB4B998" w14:textId="77777777" w:rsidR="00945733" w:rsidRPr="00945733" w:rsidRDefault="00945733" w:rsidP="00B35DBD">
      <w:pPr>
        <w:pStyle w:val="Akapitzlist"/>
        <w:numPr>
          <w:ilvl w:val="0"/>
          <w:numId w:val="48"/>
        </w:numPr>
        <w:spacing w:before="0" w:after="0"/>
        <w:rPr>
          <w:sz w:val="18"/>
          <w:szCs w:val="18"/>
        </w:rPr>
      </w:pPr>
      <w:r w:rsidRPr="00945733">
        <w:rPr>
          <w:sz w:val="18"/>
          <w:szCs w:val="18"/>
        </w:rPr>
        <w:t>magazynierzy</w:t>
      </w:r>
    </w:p>
    <w:p w14:paraId="4640A415" w14:textId="77777777" w:rsidR="00945733" w:rsidRPr="00945733" w:rsidRDefault="00945733" w:rsidP="00B35DBD">
      <w:pPr>
        <w:pStyle w:val="Akapitzlist"/>
        <w:numPr>
          <w:ilvl w:val="0"/>
          <w:numId w:val="48"/>
        </w:numPr>
        <w:spacing w:before="0" w:after="0"/>
        <w:rPr>
          <w:sz w:val="18"/>
          <w:szCs w:val="18"/>
        </w:rPr>
      </w:pPr>
      <w:r w:rsidRPr="00945733">
        <w:rPr>
          <w:sz w:val="18"/>
          <w:szCs w:val="18"/>
        </w:rPr>
        <w:t>mechanicy pojazdów samochodowych</w:t>
      </w:r>
    </w:p>
    <w:p w14:paraId="38E38562" w14:textId="77777777" w:rsidR="00945733" w:rsidRPr="00945733" w:rsidRDefault="00945733" w:rsidP="00B35DBD">
      <w:pPr>
        <w:pStyle w:val="Akapitzlist"/>
        <w:numPr>
          <w:ilvl w:val="0"/>
          <w:numId w:val="48"/>
        </w:numPr>
        <w:spacing w:before="0" w:after="0"/>
        <w:rPr>
          <w:sz w:val="18"/>
          <w:szCs w:val="18"/>
        </w:rPr>
      </w:pPr>
      <w:r w:rsidRPr="00945733">
        <w:rPr>
          <w:sz w:val="18"/>
          <w:szCs w:val="18"/>
        </w:rPr>
        <w:t>monterzy elektronicy</w:t>
      </w:r>
    </w:p>
    <w:p w14:paraId="0B80CC95" w14:textId="77777777" w:rsidR="00945733" w:rsidRPr="00945733" w:rsidRDefault="00945733" w:rsidP="00B35DBD">
      <w:pPr>
        <w:pStyle w:val="Akapitzlist"/>
        <w:numPr>
          <w:ilvl w:val="0"/>
          <w:numId w:val="48"/>
        </w:numPr>
        <w:spacing w:before="0" w:after="0"/>
        <w:rPr>
          <w:sz w:val="18"/>
          <w:szCs w:val="18"/>
        </w:rPr>
      </w:pPr>
      <w:r w:rsidRPr="00945733">
        <w:rPr>
          <w:sz w:val="18"/>
          <w:szCs w:val="18"/>
        </w:rPr>
        <w:t>nauczyciele praktycznej nauki zawodu</w:t>
      </w:r>
    </w:p>
    <w:p w14:paraId="67352AA5" w14:textId="0E26A197" w:rsidR="00945733" w:rsidRPr="00945733" w:rsidRDefault="00945733" w:rsidP="00B35DBD">
      <w:pPr>
        <w:pStyle w:val="Akapitzlist"/>
        <w:numPr>
          <w:ilvl w:val="0"/>
          <w:numId w:val="48"/>
        </w:numPr>
        <w:spacing w:before="0" w:after="0"/>
        <w:rPr>
          <w:sz w:val="18"/>
          <w:szCs w:val="18"/>
        </w:rPr>
      </w:pPr>
      <w:r w:rsidRPr="00945733">
        <w:rPr>
          <w:sz w:val="18"/>
          <w:szCs w:val="18"/>
        </w:rPr>
        <w:t>nauczyciele przedmiotów ogólnokształcących</w:t>
      </w:r>
    </w:p>
    <w:p w14:paraId="7DB1F6D2" w14:textId="77777777" w:rsidR="00945733" w:rsidRPr="00945733" w:rsidRDefault="00945733" w:rsidP="00B35DBD">
      <w:pPr>
        <w:pStyle w:val="Akapitzlist"/>
        <w:numPr>
          <w:ilvl w:val="0"/>
          <w:numId w:val="48"/>
        </w:numPr>
        <w:spacing w:before="0" w:after="0"/>
        <w:rPr>
          <w:sz w:val="18"/>
          <w:szCs w:val="18"/>
        </w:rPr>
      </w:pPr>
      <w:r w:rsidRPr="00945733">
        <w:rPr>
          <w:sz w:val="18"/>
          <w:szCs w:val="18"/>
        </w:rPr>
        <w:t>nauczyciele przedmiotów zawodowych</w:t>
      </w:r>
    </w:p>
    <w:p w14:paraId="2F56D24C" w14:textId="77777777" w:rsidR="00945733" w:rsidRPr="00945733" w:rsidRDefault="00945733" w:rsidP="00B35DBD">
      <w:pPr>
        <w:pStyle w:val="Akapitzlist"/>
        <w:numPr>
          <w:ilvl w:val="0"/>
          <w:numId w:val="48"/>
        </w:numPr>
        <w:spacing w:before="0" w:after="0"/>
        <w:rPr>
          <w:sz w:val="18"/>
          <w:szCs w:val="18"/>
        </w:rPr>
      </w:pPr>
      <w:r w:rsidRPr="00945733">
        <w:rPr>
          <w:sz w:val="18"/>
          <w:szCs w:val="18"/>
        </w:rPr>
        <w:t>operatorzy obrabiarek skrawających</w:t>
      </w:r>
    </w:p>
    <w:p w14:paraId="30CE78C4" w14:textId="77777777" w:rsidR="00945733" w:rsidRPr="00945733" w:rsidRDefault="00945733" w:rsidP="00B35DBD">
      <w:pPr>
        <w:pStyle w:val="Akapitzlist"/>
        <w:numPr>
          <w:ilvl w:val="0"/>
          <w:numId w:val="48"/>
        </w:numPr>
        <w:spacing w:before="0" w:after="0"/>
        <w:rPr>
          <w:sz w:val="18"/>
          <w:szCs w:val="18"/>
        </w:rPr>
      </w:pPr>
      <w:r w:rsidRPr="00945733">
        <w:rPr>
          <w:sz w:val="18"/>
          <w:szCs w:val="18"/>
        </w:rPr>
        <w:t>opiekunowie osoby starszej lub niepełnosprawnej</w:t>
      </w:r>
    </w:p>
    <w:p w14:paraId="7BFBB1CB" w14:textId="77777777" w:rsidR="00945733" w:rsidRPr="00945733" w:rsidRDefault="00945733" w:rsidP="00B35DBD">
      <w:pPr>
        <w:pStyle w:val="Akapitzlist"/>
        <w:numPr>
          <w:ilvl w:val="0"/>
          <w:numId w:val="48"/>
        </w:numPr>
        <w:spacing w:before="0" w:after="0"/>
        <w:rPr>
          <w:sz w:val="18"/>
          <w:szCs w:val="18"/>
        </w:rPr>
      </w:pPr>
      <w:r w:rsidRPr="00945733">
        <w:rPr>
          <w:sz w:val="18"/>
          <w:szCs w:val="18"/>
        </w:rPr>
        <w:t>piekarze</w:t>
      </w:r>
    </w:p>
    <w:p w14:paraId="01E0BA9A" w14:textId="77777777" w:rsidR="00945733" w:rsidRPr="00945733" w:rsidRDefault="00945733" w:rsidP="00B35DBD">
      <w:pPr>
        <w:pStyle w:val="Akapitzlist"/>
        <w:numPr>
          <w:ilvl w:val="0"/>
          <w:numId w:val="48"/>
        </w:numPr>
        <w:spacing w:before="0" w:after="0"/>
        <w:rPr>
          <w:sz w:val="18"/>
          <w:szCs w:val="18"/>
        </w:rPr>
      </w:pPr>
      <w:r w:rsidRPr="00945733">
        <w:rPr>
          <w:sz w:val="18"/>
          <w:szCs w:val="18"/>
        </w:rPr>
        <w:t>pracownicy ds. budownictwa drogowego i kolejowego</w:t>
      </w:r>
    </w:p>
    <w:p w14:paraId="2563512E" w14:textId="77777777" w:rsidR="00945733" w:rsidRPr="00945733" w:rsidRDefault="00945733" w:rsidP="00B35DBD">
      <w:pPr>
        <w:pStyle w:val="Akapitzlist"/>
        <w:numPr>
          <w:ilvl w:val="0"/>
          <w:numId w:val="48"/>
        </w:numPr>
        <w:spacing w:before="0" w:after="0"/>
        <w:rPr>
          <w:sz w:val="18"/>
          <w:szCs w:val="18"/>
        </w:rPr>
      </w:pPr>
      <w:r w:rsidRPr="00945733">
        <w:rPr>
          <w:sz w:val="18"/>
          <w:szCs w:val="18"/>
        </w:rPr>
        <w:t>pracownicy ds. rachunkowości i księgowości</w:t>
      </w:r>
    </w:p>
    <w:p w14:paraId="6E2E2422" w14:textId="77777777" w:rsidR="00945733" w:rsidRPr="00945733" w:rsidRDefault="00945733" w:rsidP="00B35DBD">
      <w:pPr>
        <w:pStyle w:val="Akapitzlist"/>
        <w:numPr>
          <w:ilvl w:val="0"/>
          <w:numId w:val="48"/>
        </w:numPr>
        <w:spacing w:before="0" w:after="0"/>
        <w:rPr>
          <w:sz w:val="18"/>
          <w:szCs w:val="18"/>
        </w:rPr>
      </w:pPr>
      <w:r w:rsidRPr="00945733">
        <w:rPr>
          <w:sz w:val="18"/>
          <w:szCs w:val="18"/>
        </w:rPr>
        <w:t>pracownicy ds. techniki dentystycznej</w:t>
      </w:r>
    </w:p>
    <w:p w14:paraId="7B2D15B3" w14:textId="77777777" w:rsidR="00945733" w:rsidRPr="00945733" w:rsidRDefault="00945733" w:rsidP="00B35DBD">
      <w:pPr>
        <w:pStyle w:val="Akapitzlist"/>
        <w:numPr>
          <w:ilvl w:val="0"/>
          <w:numId w:val="48"/>
        </w:numPr>
        <w:spacing w:before="0" w:after="0"/>
        <w:rPr>
          <w:sz w:val="18"/>
          <w:szCs w:val="18"/>
        </w:rPr>
      </w:pPr>
      <w:r w:rsidRPr="00945733">
        <w:rPr>
          <w:sz w:val="18"/>
          <w:szCs w:val="18"/>
        </w:rPr>
        <w:t>pracownicy służb mundurowych</w:t>
      </w:r>
    </w:p>
    <w:p w14:paraId="0BA65CDB" w14:textId="77777777" w:rsidR="00945733" w:rsidRPr="00945733" w:rsidRDefault="00945733" w:rsidP="00B35DBD">
      <w:pPr>
        <w:pStyle w:val="Akapitzlist"/>
        <w:numPr>
          <w:ilvl w:val="0"/>
          <w:numId w:val="48"/>
        </w:numPr>
        <w:spacing w:before="0" w:after="0"/>
        <w:rPr>
          <w:sz w:val="18"/>
          <w:szCs w:val="18"/>
        </w:rPr>
      </w:pPr>
      <w:r w:rsidRPr="00945733">
        <w:rPr>
          <w:sz w:val="18"/>
          <w:szCs w:val="18"/>
        </w:rPr>
        <w:t>projektanci i administratorzy baz danych, programiści</w:t>
      </w:r>
    </w:p>
    <w:p w14:paraId="0844F589" w14:textId="77777777" w:rsidR="00945733" w:rsidRPr="00945733" w:rsidRDefault="00945733" w:rsidP="00B35DBD">
      <w:pPr>
        <w:pStyle w:val="Akapitzlist"/>
        <w:numPr>
          <w:ilvl w:val="0"/>
          <w:numId w:val="48"/>
        </w:numPr>
        <w:spacing w:before="0" w:after="0"/>
        <w:rPr>
          <w:sz w:val="18"/>
          <w:szCs w:val="18"/>
        </w:rPr>
      </w:pPr>
      <w:r w:rsidRPr="00945733">
        <w:rPr>
          <w:sz w:val="18"/>
          <w:szCs w:val="18"/>
        </w:rPr>
        <w:t>psycholodzy i psychoterapeuci</w:t>
      </w:r>
    </w:p>
    <w:p w14:paraId="588C302E" w14:textId="77777777" w:rsidR="00945733" w:rsidRPr="00945733" w:rsidRDefault="00945733" w:rsidP="00B35DBD">
      <w:pPr>
        <w:pStyle w:val="Akapitzlist"/>
        <w:numPr>
          <w:ilvl w:val="0"/>
          <w:numId w:val="48"/>
        </w:numPr>
        <w:spacing w:before="0" w:after="0"/>
        <w:rPr>
          <w:sz w:val="18"/>
          <w:szCs w:val="18"/>
        </w:rPr>
      </w:pPr>
      <w:r w:rsidRPr="00945733">
        <w:rPr>
          <w:sz w:val="18"/>
          <w:szCs w:val="18"/>
        </w:rPr>
        <w:t>ratownicy medyczni</w:t>
      </w:r>
    </w:p>
    <w:p w14:paraId="15214362" w14:textId="77777777" w:rsidR="00945733" w:rsidRPr="00945733" w:rsidRDefault="00945733" w:rsidP="00B35DBD">
      <w:pPr>
        <w:pStyle w:val="Akapitzlist"/>
        <w:numPr>
          <w:ilvl w:val="0"/>
          <w:numId w:val="48"/>
        </w:numPr>
        <w:spacing w:before="0" w:after="0"/>
        <w:rPr>
          <w:sz w:val="18"/>
          <w:szCs w:val="18"/>
        </w:rPr>
      </w:pPr>
      <w:r w:rsidRPr="00945733">
        <w:rPr>
          <w:sz w:val="18"/>
          <w:szCs w:val="18"/>
        </w:rPr>
        <w:t>samodzielni księgowi</w:t>
      </w:r>
    </w:p>
    <w:p w14:paraId="3822C4F1" w14:textId="77777777" w:rsidR="00945733" w:rsidRPr="00945733" w:rsidRDefault="00945733" w:rsidP="00B35DBD">
      <w:pPr>
        <w:pStyle w:val="Akapitzlist"/>
        <w:numPr>
          <w:ilvl w:val="0"/>
          <w:numId w:val="48"/>
        </w:numPr>
        <w:spacing w:before="0" w:after="0"/>
        <w:rPr>
          <w:sz w:val="18"/>
          <w:szCs w:val="18"/>
        </w:rPr>
      </w:pPr>
      <w:r w:rsidRPr="00945733">
        <w:rPr>
          <w:sz w:val="18"/>
          <w:szCs w:val="18"/>
        </w:rPr>
        <w:t>spawacze</w:t>
      </w:r>
    </w:p>
    <w:p w14:paraId="28EA3030" w14:textId="77777777" w:rsidR="00945733" w:rsidRPr="00945733" w:rsidRDefault="00945733" w:rsidP="00B35DBD">
      <w:pPr>
        <w:pStyle w:val="Akapitzlist"/>
        <w:numPr>
          <w:ilvl w:val="0"/>
          <w:numId w:val="48"/>
        </w:numPr>
        <w:spacing w:before="0" w:after="0"/>
        <w:rPr>
          <w:sz w:val="18"/>
          <w:szCs w:val="18"/>
        </w:rPr>
      </w:pPr>
      <w:r w:rsidRPr="00945733">
        <w:rPr>
          <w:sz w:val="18"/>
          <w:szCs w:val="18"/>
        </w:rPr>
        <w:t>specjaliści ds. projektowania, wdrażania i doskonalenia</w:t>
      </w:r>
    </w:p>
    <w:p w14:paraId="3B4764B9" w14:textId="77777777" w:rsidR="00945733" w:rsidRPr="00945733" w:rsidRDefault="00945733" w:rsidP="003B5301">
      <w:pPr>
        <w:pStyle w:val="Akapitzlist"/>
        <w:spacing w:before="0" w:after="0"/>
        <w:rPr>
          <w:sz w:val="18"/>
          <w:szCs w:val="18"/>
        </w:rPr>
      </w:pPr>
      <w:r w:rsidRPr="00945733">
        <w:rPr>
          <w:sz w:val="18"/>
          <w:szCs w:val="18"/>
        </w:rPr>
        <w:t>produktów i usług cyfrowych</w:t>
      </w:r>
    </w:p>
    <w:p w14:paraId="3CEFEB64" w14:textId="77777777" w:rsidR="00945733" w:rsidRPr="00945733" w:rsidRDefault="00945733" w:rsidP="00B35DBD">
      <w:pPr>
        <w:pStyle w:val="Akapitzlist"/>
        <w:numPr>
          <w:ilvl w:val="0"/>
          <w:numId w:val="48"/>
        </w:numPr>
        <w:spacing w:before="0" w:after="0"/>
        <w:rPr>
          <w:sz w:val="18"/>
          <w:szCs w:val="18"/>
        </w:rPr>
      </w:pPr>
      <w:r w:rsidRPr="00945733">
        <w:rPr>
          <w:sz w:val="18"/>
          <w:szCs w:val="18"/>
        </w:rPr>
        <w:t>specjaliści elektroniki, automatyki i robotyki</w:t>
      </w:r>
    </w:p>
    <w:p w14:paraId="5B264187" w14:textId="77777777" w:rsidR="00945733" w:rsidRPr="00945733" w:rsidRDefault="00945733" w:rsidP="00B35DBD">
      <w:pPr>
        <w:pStyle w:val="Akapitzlist"/>
        <w:numPr>
          <w:ilvl w:val="0"/>
          <w:numId w:val="48"/>
        </w:numPr>
        <w:spacing w:before="0" w:after="0"/>
        <w:rPr>
          <w:sz w:val="18"/>
          <w:szCs w:val="18"/>
        </w:rPr>
      </w:pPr>
      <w:r w:rsidRPr="00945733">
        <w:rPr>
          <w:sz w:val="18"/>
          <w:szCs w:val="18"/>
        </w:rPr>
        <w:t>ślusarze</w:t>
      </w:r>
    </w:p>
    <w:p w14:paraId="65ACCEF4" w14:textId="77777777" w:rsidR="00945733" w:rsidRPr="00945733" w:rsidRDefault="00945733" w:rsidP="00B35DBD">
      <w:pPr>
        <w:pStyle w:val="Akapitzlist"/>
        <w:numPr>
          <w:ilvl w:val="0"/>
          <w:numId w:val="48"/>
        </w:numPr>
        <w:spacing w:before="0" w:after="0"/>
        <w:rPr>
          <w:sz w:val="18"/>
          <w:szCs w:val="18"/>
        </w:rPr>
      </w:pPr>
      <w:r w:rsidRPr="00945733">
        <w:rPr>
          <w:sz w:val="18"/>
          <w:szCs w:val="18"/>
        </w:rPr>
        <w:t>technicy informatycy</w:t>
      </w:r>
    </w:p>
    <w:p w14:paraId="318C4A99" w14:textId="77777777" w:rsidR="00945733" w:rsidRPr="00945733" w:rsidRDefault="00945733" w:rsidP="00B35DBD">
      <w:pPr>
        <w:pStyle w:val="Akapitzlist"/>
        <w:numPr>
          <w:ilvl w:val="0"/>
          <w:numId w:val="48"/>
        </w:numPr>
        <w:spacing w:before="0" w:after="0"/>
        <w:rPr>
          <w:sz w:val="18"/>
          <w:szCs w:val="18"/>
        </w:rPr>
      </w:pPr>
      <w:r w:rsidRPr="00945733">
        <w:rPr>
          <w:sz w:val="18"/>
          <w:szCs w:val="18"/>
        </w:rPr>
        <w:t>technicy mechanicy</w:t>
      </w:r>
    </w:p>
    <w:p w14:paraId="4FC3379A" w14:textId="6E168EE5" w:rsidR="00945733" w:rsidRPr="00945733" w:rsidRDefault="00945733" w:rsidP="00B35DBD">
      <w:pPr>
        <w:pStyle w:val="Akapitzlist"/>
        <w:numPr>
          <w:ilvl w:val="0"/>
          <w:numId w:val="48"/>
        </w:numPr>
        <w:spacing w:before="0" w:after="0"/>
        <w:rPr>
          <w:sz w:val="18"/>
          <w:szCs w:val="18"/>
        </w:rPr>
      </w:pPr>
      <w:r w:rsidRPr="00945733">
        <w:rPr>
          <w:sz w:val="18"/>
          <w:szCs w:val="18"/>
        </w:rPr>
        <w:t>weterynarze</w:t>
      </w:r>
    </w:p>
    <w:p w14:paraId="7274D3AF" w14:textId="77777777" w:rsidR="00945733" w:rsidRDefault="00945733" w:rsidP="00F5173E">
      <w:pPr>
        <w:spacing w:after="0" w:line="240" w:lineRule="auto"/>
        <w:rPr>
          <w:i/>
          <w:iCs/>
          <w:sz w:val="18"/>
          <w:szCs w:val="18"/>
          <w:highlight w:val="yellow"/>
        </w:rPr>
        <w:sectPr w:rsidR="00945733" w:rsidSect="00945733">
          <w:type w:val="continuous"/>
          <w:pgSz w:w="11907" w:h="16840" w:code="9"/>
          <w:pgMar w:top="709" w:right="1418" w:bottom="1418" w:left="1418" w:header="680" w:footer="454" w:gutter="0"/>
          <w:pgNumType w:fmt="numberInDash"/>
          <w:cols w:num="3" w:space="70"/>
          <w:docGrid w:linePitch="360"/>
        </w:sectPr>
      </w:pPr>
    </w:p>
    <w:p w14:paraId="5818D50B" w14:textId="677401C4" w:rsidR="00945733" w:rsidRPr="001F2D78" w:rsidRDefault="00945733" w:rsidP="00692E0C">
      <w:pPr>
        <w:shd w:val="clear" w:color="auto" w:fill="FAFAA8"/>
        <w:spacing w:after="0"/>
        <w:jc w:val="center"/>
      </w:pPr>
      <w:r w:rsidRPr="001F2D78">
        <w:t>NADWYŻKA POSZUKUJĄCYCH PRACY:</w:t>
      </w:r>
    </w:p>
    <w:p w14:paraId="341141CB" w14:textId="77777777" w:rsidR="00945733" w:rsidRDefault="00945733" w:rsidP="00B35DBD">
      <w:pPr>
        <w:pStyle w:val="Akapitzlist"/>
        <w:numPr>
          <w:ilvl w:val="0"/>
          <w:numId w:val="48"/>
        </w:numPr>
        <w:spacing w:after="0"/>
        <w:jc w:val="both"/>
        <w:rPr>
          <w:sz w:val="18"/>
          <w:szCs w:val="18"/>
        </w:rPr>
        <w:sectPr w:rsidR="00945733" w:rsidSect="00D0267B">
          <w:type w:val="continuous"/>
          <w:pgSz w:w="11907" w:h="16840" w:code="9"/>
          <w:pgMar w:top="709" w:right="1418" w:bottom="1418" w:left="1418" w:header="680" w:footer="454" w:gutter="0"/>
          <w:pgNumType w:fmt="numberInDash"/>
          <w:cols w:space="708"/>
          <w:docGrid w:linePitch="360"/>
        </w:sectPr>
      </w:pPr>
    </w:p>
    <w:p w14:paraId="4F6274D8" w14:textId="77777777" w:rsidR="00945733" w:rsidRPr="00945733" w:rsidRDefault="00945733" w:rsidP="00B35DBD">
      <w:pPr>
        <w:pStyle w:val="Akapitzlist"/>
        <w:numPr>
          <w:ilvl w:val="0"/>
          <w:numId w:val="48"/>
        </w:numPr>
        <w:spacing w:after="0"/>
        <w:rPr>
          <w:sz w:val="18"/>
          <w:szCs w:val="18"/>
        </w:rPr>
      </w:pPr>
      <w:r w:rsidRPr="00945733">
        <w:rPr>
          <w:sz w:val="18"/>
          <w:szCs w:val="18"/>
        </w:rPr>
        <w:t>animatorzy kultury i organizatorzy imprez</w:t>
      </w:r>
    </w:p>
    <w:p w14:paraId="0F29678D" w14:textId="77777777" w:rsidR="00945733" w:rsidRPr="00945733" w:rsidRDefault="00945733" w:rsidP="00B35DBD">
      <w:pPr>
        <w:pStyle w:val="Akapitzlist"/>
        <w:numPr>
          <w:ilvl w:val="0"/>
          <w:numId w:val="48"/>
        </w:numPr>
        <w:spacing w:after="0"/>
        <w:rPr>
          <w:sz w:val="18"/>
          <w:szCs w:val="18"/>
        </w:rPr>
      </w:pPr>
      <w:r w:rsidRPr="00945733">
        <w:rPr>
          <w:sz w:val="18"/>
          <w:szCs w:val="18"/>
        </w:rPr>
        <w:t>instruktorzy rekreacji i sportu</w:t>
      </w:r>
    </w:p>
    <w:p w14:paraId="427640F9" w14:textId="77777777" w:rsidR="00945733" w:rsidRPr="00945733" w:rsidRDefault="00945733" w:rsidP="00B35DBD">
      <w:pPr>
        <w:pStyle w:val="Akapitzlist"/>
        <w:numPr>
          <w:ilvl w:val="0"/>
          <w:numId w:val="48"/>
        </w:numPr>
        <w:spacing w:after="0"/>
        <w:rPr>
          <w:sz w:val="18"/>
          <w:szCs w:val="18"/>
        </w:rPr>
      </w:pPr>
      <w:r w:rsidRPr="00945733">
        <w:rPr>
          <w:sz w:val="18"/>
          <w:szCs w:val="18"/>
        </w:rPr>
        <w:t>kelnerzy i barmani</w:t>
      </w:r>
    </w:p>
    <w:p w14:paraId="4DA76580" w14:textId="77777777" w:rsidR="00945733" w:rsidRPr="00945733" w:rsidRDefault="00945733" w:rsidP="00B35DBD">
      <w:pPr>
        <w:pStyle w:val="Akapitzlist"/>
        <w:numPr>
          <w:ilvl w:val="0"/>
          <w:numId w:val="48"/>
        </w:numPr>
        <w:spacing w:after="0"/>
        <w:rPr>
          <w:sz w:val="18"/>
          <w:szCs w:val="18"/>
        </w:rPr>
      </w:pPr>
      <w:r w:rsidRPr="00945733">
        <w:rPr>
          <w:sz w:val="18"/>
          <w:szCs w:val="18"/>
        </w:rPr>
        <w:t>kierownicy budowy</w:t>
      </w:r>
    </w:p>
    <w:p w14:paraId="29EDBF8F" w14:textId="77777777" w:rsidR="00945733" w:rsidRPr="00945733" w:rsidRDefault="00945733" w:rsidP="00B35DBD">
      <w:pPr>
        <w:pStyle w:val="Akapitzlist"/>
        <w:numPr>
          <w:ilvl w:val="0"/>
          <w:numId w:val="48"/>
        </w:numPr>
        <w:spacing w:after="0"/>
        <w:rPr>
          <w:sz w:val="18"/>
          <w:szCs w:val="18"/>
        </w:rPr>
      </w:pPr>
      <w:r w:rsidRPr="00945733">
        <w:rPr>
          <w:sz w:val="18"/>
          <w:szCs w:val="18"/>
        </w:rPr>
        <w:t>kierownicy ds. usług</w:t>
      </w:r>
    </w:p>
    <w:p w14:paraId="20DAA58C" w14:textId="77777777" w:rsidR="00945733" w:rsidRPr="00945733" w:rsidRDefault="00945733" w:rsidP="00B35DBD">
      <w:pPr>
        <w:pStyle w:val="Akapitzlist"/>
        <w:numPr>
          <w:ilvl w:val="0"/>
          <w:numId w:val="48"/>
        </w:numPr>
        <w:spacing w:after="0"/>
        <w:rPr>
          <w:sz w:val="18"/>
          <w:szCs w:val="18"/>
        </w:rPr>
      </w:pPr>
      <w:r w:rsidRPr="00945733">
        <w:rPr>
          <w:sz w:val="18"/>
          <w:szCs w:val="18"/>
        </w:rPr>
        <w:t>murarze i tynkarze</w:t>
      </w:r>
    </w:p>
    <w:p w14:paraId="7F0DA21B" w14:textId="77777777" w:rsidR="00945733" w:rsidRPr="00945733" w:rsidRDefault="00945733" w:rsidP="00B35DBD">
      <w:pPr>
        <w:pStyle w:val="Akapitzlist"/>
        <w:numPr>
          <w:ilvl w:val="0"/>
          <w:numId w:val="48"/>
        </w:numPr>
        <w:spacing w:after="0"/>
        <w:rPr>
          <w:sz w:val="18"/>
          <w:szCs w:val="18"/>
        </w:rPr>
      </w:pPr>
      <w:r w:rsidRPr="00945733">
        <w:rPr>
          <w:sz w:val="18"/>
          <w:szCs w:val="18"/>
        </w:rPr>
        <w:t>pomoce kuchenne</w:t>
      </w:r>
    </w:p>
    <w:p w14:paraId="4910D321" w14:textId="77777777" w:rsidR="00945733" w:rsidRPr="00945733" w:rsidRDefault="00945733" w:rsidP="00B35DBD">
      <w:pPr>
        <w:pStyle w:val="Akapitzlist"/>
        <w:numPr>
          <w:ilvl w:val="0"/>
          <w:numId w:val="48"/>
        </w:numPr>
        <w:spacing w:after="0"/>
        <w:rPr>
          <w:sz w:val="18"/>
          <w:szCs w:val="18"/>
        </w:rPr>
      </w:pPr>
      <w:r w:rsidRPr="00945733">
        <w:rPr>
          <w:sz w:val="18"/>
          <w:szCs w:val="18"/>
        </w:rPr>
        <w:t>pracownicy administracyjni i biurowi</w:t>
      </w:r>
    </w:p>
    <w:p w14:paraId="2580736E" w14:textId="77777777" w:rsidR="00945733" w:rsidRPr="00945733" w:rsidRDefault="00945733" w:rsidP="00B35DBD">
      <w:pPr>
        <w:pStyle w:val="Akapitzlist"/>
        <w:numPr>
          <w:ilvl w:val="0"/>
          <w:numId w:val="48"/>
        </w:numPr>
        <w:spacing w:after="0"/>
        <w:rPr>
          <w:sz w:val="18"/>
          <w:szCs w:val="18"/>
        </w:rPr>
      </w:pPr>
      <w:r w:rsidRPr="00945733">
        <w:rPr>
          <w:sz w:val="18"/>
          <w:szCs w:val="18"/>
        </w:rPr>
        <w:t>pracownicy biur podróży i obsługi turystycznej</w:t>
      </w:r>
    </w:p>
    <w:p w14:paraId="4BD8FFA7" w14:textId="77777777" w:rsidR="00945733" w:rsidRPr="00945733" w:rsidRDefault="00945733" w:rsidP="00B35DBD">
      <w:pPr>
        <w:pStyle w:val="Akapitzlist"/>
        <w:numPr>
          <w:ilvl w:val="0"/>
          <w:numId w:val="48"/>
        </w:numPr>
        <w:spacing w:after="0"/>
        <w:rPr>
          <w:sz w:val="18"/>
          <w:szCs w:val="18"/>
        </w:rPr>
      </w:pPr>
      <w:r w:rsidRPr="00945733">
        <w:rPr>
          <w:sz w:val="18"/>
          <w:szCs w:val="18"/>
        </w:rPr>
        <w:t>robotnicy budowlani</w:t>
      </w:r>
    </w:p>
    <w:p w14:paraId="5ED48873" w14:textId="77777777" w:rsidR="00945733" w:rsidRPr="00945733" w:rsidRDefault="00945733" w:rsidP="00B35DBD">
      <w:pPr>
        <w:pStyle w:val="Akapitzlist"/>
        <w:numPr>
          <w:ilvl w:val="0"/>
          <w:numId w:val="48"/>
        </w:numPr>
        <w:spacing w:after="0"/>
        <w:rPr>
          <w:sz w:val="18"/>
          <w:szCs w:val="18"/>
        </w:rPr>
      </w:pPr>
      <w:r w:rsidRPr="00945733">
        <w:rPr>
          <w:sz w:val="18"/>
          <w:szCs w:val="18"/>
        </w:rPr>
        <w:t>specjaliści ds. finansowych</w:t>
      </w:r>
    </w:p>
    <w:p w14:paraId="1A839B5E" w14:textId="77777777" w:rsidR="00945733" w:rsidRPr="00945733" w:rsidRDefault="00945733" w:rsidP="00B35DBD">
      <w:pPr>
        <w:pStyle w:val="Akapitzlist"/>
        <w:numPr>
          <w:ilvl w:val="0"/>
          <w:numId w:val="48"/>
        </w:numPr>
        <w:spacing w:after="0"/>
        <w:rPr>
          <w:sz w:val="18"/>
          <w:szCs w:val="18"/>
        </w:rPr>
      </w:pPr>
      <w:r w:rsidRPr="00945733">
        <w:rPr>
          <w:sz w:val="18"/>
          <w:szCs w:val="18"/>
        </w:rPr>
        <w:t>specjaliści ds. PR, reklamy, marketingu i sprzedaży</w:t>
      </w:r>
    </w:p>
    <w:p w14:paraId="45EC14BA" w14:textId="77777777" w:rsidR="00945733" w:rsidRPr="00945733" w:rsidRDefault="00945733" w:rsidP="00B35DBD">
      <w:pPr>
        <w:pStyle w:val="Akapitzlist"/>
        <w:numPr>
          <w:ilvl w:val="0"/>
          <w:numId w:val="48"/>
        </w:numPr>
        <w:spacing w:after="0"/>
        <w:rPr>
          <w:sz w:val="18"/>
          <w:szCs w:val="18"/>
        </w:rPr>
      </w:pPr>
      <w:r w:rsidRPr="00945733">
        <w:rPr>
          <w:sz w:val="18"/>
          <w:szCs w:val="18"/>
        </w:rPr>
        <w:t>specjaliści ds. rynku nieruchomości</w:t>
      </w:r>
    </w:p>
    <w:p w14:paraId="1515E3B6" w14:textId="77777777" w:rsidR="00945733" w:rsidRDefault="00945733" w:rsidP="00B35DBD">
      <w:pPr>
        <w:pStyle w:val="Akapitzlist"/>
        <w:numPr>
          <w:ilvl w:val="0"/>
          <w:numId w:val="48"/>
        </w:numPr>
        <w:spacing w:after="0"/>
        <w:rPr>
          <w:sz w:val="18"/>
          <w:szCs w:val="18"/>
        </w:rPr>
        <w:sectPr w:rsidR="00945733" w:rsidSect="00945733">
          <w:type w:val="continuous"/>
          <w:pgSz w:w="11907" w:h="16840" w:code="9"/>
          <w:pgMar w:top="709" w:right="1418" w:bottom="1418" w:left="1418" w:header="680" w:footer="454" w:gutter="0"/>
          <w:pgNumType w:fmt="numberInDash"/>
          <w:cols w:num="3" w:space="70"/>
          <w:docGrid w:linePitch="360"/>
        </w:sectPr>
      </w:pPr>
      <w:r w:rsidRPr="00945733">
        <w:rPr>
          <w:sz w:val="18"/>
          <w:szCs w:val="18"/>
        </w:rPr>
        <w:t>technicy budownictwa</w:t>
      </w:r>
    </w:p>
    <w:p w14:paraId="5C92EB52" w14:textId="03CD843A" w:rsidR="00945733" w:rsidRPr="00945733" w:rsidRDefault="00945733" w:rsidP="00945733">
      <w:pPr>
        <w:pStyle w:val="Akapitzlist"/>
        <w:spacing w:after="0"/>
        <w:jc w:val="both"/>
        <w:rPr>
          <w:sz w:val="22"/>
          <w:szCs w:val="22"/>
          <w:highlight w:val="yellow"/>
        </w:rPr>
      </w:pPr>
    </w:p>
    <w:p w14:paraId="20E2DD3E" w14:textId="2CFFCF8D" w:rsidR="00F5173E" w:rsidRDefault="00F5173E" w:rsidP="00F5173E">
      <w:pPr>
        <w:spacing w:after="0"/>
        <w:jc w:val="both"/>
        <w:rPr>
          <w:sz w:val="22"/>
          <w:szCs w:val="22"/>
        </w:rPr>
      </w:pPr>
      <w:r w:rsidRPr="00692E0C">
        <w:rPr>
          <w:sz w:val="22"/>
          <w:szCs w:val="22"/>
        </w:rPr>
        <w:t>Wśród zawodów deficytowych występujących w powiecie w</w:t>
      </w:r>
      <w:r w:rsidR="00F7062F" w:rsidRPr="00692E0C">
        <w:rPr>
          <w:sz w:val="22"/>
          <w:szCs w:val="22"/>
        </w:rPr>
        <w:t>rzesiński</w:t>
      </w:r>
      <w:r w:rsidR="00AA5D96" w:rsidRPr="00692E0C">
        <w:rPr>
          <w:color w:val="000000" w:themeColor="text1"/>
          <w:sz w:val="22"/>
          <w:szCs w:val="22"/>
        </w:rPr>
        <w:t>m</w:t>
      </w:r>
      <w:r w:rsidRPr="00692E0C">
        <w:rPr>
          <w:sz w:val="22"/>
          <w:szCs w:val="22"/>
        </w:rPr>
        <w:t xml:space="preserve"> - w których absolwenci</w:t>
      </w:r>
      <w:r w:rsidR="00DF268E">
        <w:rPr>
          <w:sz w:val="22"/>
          <w:szCs w:val="22"/>
        </w:rPr>
        <w:t>/tki</w:t>
      </w:r>
      <w:r w:rsidRPr="00692E0C">
        <w:rPr>
          <w:sz w:val="22"/>
          <w:szCs w:val="22"/>
        </w:rPr>
        <w:t xml:space="preserve"> nie powinni mieć trudności ze znalezieniem zatrudnienia, gdyż zapotrzebowanie pracodawców jest duże, a podaż pracowników niewielka – wpisuje się </w:t>
      </w:r>
      <w:r w:rsidR="00692E0C" w:rsidRPr="00692E0C">
        <w:rPr>
          <w:sz w:val="22"/>
          <w:szCs w:val="22"/>
        </w:rPr>
        <w:t>14</w:t>
      </w:r>
      <w:r w:rsidRPr="00692E0C">
        <w:rPr>
          <w:sz w:val="22"/>
          <w:szCs w:val="22"/>
        </w:rPr>
        <w:t xml:space="preserve"> kierunków kształcenia z </w:t>
      </w:r>
      <w:r w:rsidR="00692E0C" w:rsidRPr="00692E0C">
        <w:rPr>
          <w:sz w:val="22"/>
          <w:szCs w:val="22"/>
        </w:rPr>
        <w:t>40 dostępnych kierunków</w:t>
      </w:r>
      <w:r w:rsidRPr="00692E0C">
        <w:rPr>
          <w:sz w:val="22"/>
          <w:szCs w:val="22"/>
        </w:rPr>
        <w:t>. Najliczniej</w:t>
      </w:r>
      <w:r w:rsidR="00692E0C" w:rsidRPr="00692E0C">
        <w:rPr>
          <w:sz w:val="22"/>
          <w:szCs w:val="22"/>
        </w:rPr>
        <w:t xml:space="preserve">, ponad 40 </w:t>
      </w:r>
      <w:r w:rsidR="00692E0C" w:rsidRPr="00DF1430">
        <w:rPr>
          <w:sz w:val="22"/>
          <w:szCs w:val="22"/>
        </w:rPr>
        <w:t>osób</w:t>
      </w:r>
      <w:r w:rsidR="00DF1430" w:rsidRPr="00DF1430">
        <w:rPr>
          <w:sz w:val="22"/>
          <w:szCs w:val="22"/>
        </w:rPr>
        <w:t xml:space="preserve"> </w:t>
      </w:r>
      <w:r w:rsidR="00692E0C" w:rsidRPr="00DF1430">
        <w:rPr>
          <w:sz w:val="22"/>
          <w:szCs w:val="22"/>
        </w:rPr>
        <w:t>ukończ</w:t>
      </w:r>
      <w:r w:rsidR="00F817E4">
        <w:rPr>
          <w:sz w:val="22"/>
          <w:szCs w:val="22"/>
        </w:rPr>
        <w:t>yło</w:t>
      </w:r>
      <w:r w:rsidR="00692E0C" w:rsidRPr="00DF1430">
        <w:rPr>
          <w:sz w:val="22"/>
          <w:szCs w:val="22"/>
        </w:rPr>
        <w:t xml:space="preserve"> kierunki</w:t>
      </w:r>
      <w:r w:rsidR="00692E0C" w:rsidRPr="00692E0C">
        <w:rPr>
          <w:sz w:val="22"/>
          <w:szCs w:val="22"/>
        </w:rPr>
        <w:t xml:space="preserve">: </w:t>
      </w:r>
      <w:r w:rsidRPr="00692E0C">
        <w:rPr>
          <w:sz w:val="22"/>
          <w:szCs w:val="22"/>
        </w:rPr>
        <w:t xml:space="preserve">operator obrabiarek skrawających </w:t>
      </w:r>
      <w:r w:rsidR="00692E0C" w:rsidRPr="00692E0C">
        <w:rPr>
          <w:sz w:val="22"/>
          <w:szCs w:val="22"/>
        </w:rPr>
        <w:t>- 48</w:t>
      </w:r>
      <w:r w:rsidRPr="00692E0C">
        <w:rPr>
          <w:sz w:val="22"/>
          <w:szCs w:val="22"/>
        </w:rPr>
        <w:t xml:space="preserve"> osób</w:t>
      </w:r>
      <w:r w:rsidR="00692E0C" w:rsidRPr="00692E0C">
        <w:rPr>
          <w:sz w:val="22"/>
          <w:szCs w:val="22"/>
        </w:rPr>
        <w:t xml:space="preserve"> oraz technik informatyk – 46 osób.</w:t>
      </w:r>
    </w:p>
    <w:p w14:paraId="33C13B5F" w14:textId="63FC2DAC" w:rsidR="008C6C0A" w:rsidRDefault="008C6C0A" w:rsidP="008C6C0A">
      <w:pPr>
        <w:spacing w:before="0" w:after="0"/>
        <w:jc w:val="both"/>
        <w:rPr>
          <w:sz w:val="22"/>
          <w:szCs w:val="22"/>
        </w:rPr>
      </w:pPr>
      <w:r w:rsidRPr="000A652E">
        <w:rPr>
          <w:color w:val="000000" w:themeColor="text1"/>
          <w:sz w:val="22"/>
          <w:szCs w:val="22"/>
        </w:rPr>
        <w:t xml:space="preserve">Natomiast licznie pojawiające się w powiecie </w:t>
      </w:r>
      <w:r>
        <w:rPr>
          <w:color w:val="000000" w:themeColor="text1"/>
          <w:sz w:val="22"/>
          <w:szCs w:val="22"/>
        </w:rPr>
        <w:t xml:space="preserve">wrzesińskim </w:t>
      </w:r>
      <w:r w:rsidRPr="000A652E">
        <w:rPr>
          <w:color w:val="000000" w:themeColor="text1"/>
          <w:sz w:val="22"/>
          <w:szCs w:val="22"/>
        </w:rPr>
        <w:t xml:space="preserve">zawody nadwyżkowe - w których znalezienie pracy może być trudniejsze ze względu na małe zapotrzebowanie </w:t>
      </w:r>
      <w:r w:rsidRPr="000A652E">
        <w:rPr>
          <w:sz w:val="22"/>
          <w:szCs w:val="22"/>
        </w:rPr>
        <w:t xml:space="preserve">oraz wielu kandydatów chętnych do podjęcia pracy i spełniających wymagań pracodawców – </w:t>
      </w:r>
      <w:r>
        <w:rPr>
          <w:sz w:val="22"/>
          <w:szCs w:val="22"/>
        </w:rPr>
        <w:t>5</w:t>
      </w:r>
      <w:r w:rsidRPr="000A652E">
        <w:rPr>
          <w:sz w:val="22"/>
          <w:szCs w:val="22"/>
        </w:rPr>
        <w:t xml:space="preserve"> z nich to kierunki kształcenia</w:t>
      </w:r>
      <w:r>
        <w:rPr>
          <w:sz w:val="22"/>
          <w:szCs w:val="22"/>
        </w:rPr>
        <w:t xml:space="preserve"> </w:t>
      </w:r>
      <w:r w:rsidRPr="000A652E">
        <w:rPr>
          <w:sz w:val="22"/>
          <w:szCs w:val="22"/>
        </w:rPr>
        <w:t>ukończone przez absolwentów</w:t>
      </w:r>
      <w:r w:rsidR="00F16CFF">
        <w:rPr>
          <w:sz w:val="22"/>
          <w:szCs w:val="22"/>
        </w:rPr>
        <w:t>/tki</w:t>
      </w:r>
      <w:r w:rsidRPr="000A652E">
        <w:rPr>
          <w:sz w:val="22"/>
          <w:szCs w:val="22"/>
        </w:rPr>
        <w:t xml:space="preserve">. </w:t>
      </w:r>
      <w:r>
        <w:rPr>
          <w:sz w:val="22"/>
          <w:szCs w:val="22"/>
        </w:rPr>
        <w:t xml:space="preserve">Są to zawody: technik budownictwa, technik obsługi turystycznej, technik hotelarstwa, kelner oraz murarz-tynkarz. </w:t>
      </w:r>
    </w:p>
    <w:p w14:paraId="2B21676A" w14:textId="127828B1" w:rsidR="008C6C0A" w:rsidRPr="0007635B" w:rsidRDefault="008C6C0A" w:rsidP="008C6C0A">
      <w:pPr>
        <w:spacing w:before="0" w:after="0"/>
        <w:jc w:val="both"/>
        <w:rPr>
          <w:sz w:val="22"/>
          <w:szCs w:val="22"/>
          <w:highlight w:val="yellow"/>
        </w:rPr>
        <w:sectPr w:rsidR="008C6C0A" w:rsidRPr="0007635B" w:rsidSect="00906DC5">
          <w:type w:val="continuous"/>
          <w:pgSz w:w="11907" w:h="16840" w:code="9"/>
          <w:pgMar w:top="709" w:right="1418" w:bottom="1418" w:left="1418" w:header="680" w:footer="454" w:gutter="0"/>
          <w:cols w:space="72"/>
          <w:docGrid w:linePitch="360"/>
        </w:sectPr>
      </w:pPr>
    </w:p>
    <w:p w14:paraId="32DC30B3" w14:textId="77777777" w:rsidR="008C6C0A" w:rsidRDefault="008C6C0A" w:rsidP="00CF0C84">
      <w:pPr>
        <w:spacing w:after="0" w:line="240" w:lineRule="auto"/>
        <w:rPr>
          <w:i/>
          <w:iCs/>
          <w:sz w:val="18"/>
          <w:szCs w:val="18"/>
        </w:rPr>
      </w:pPr>
    </w:p>
    <w:p w14:paraId="62F09DDD" w14:textId="06C0F0A2" w:rsidR="00760264" w:rsidRPr="00AB534D" w:rsidRDefault="00195B9F" w:rsidP="00760264">
      <w:pPr>
        <w:spacing w:after="0" w:line="240" w:lineRule="auto"/>
        <w:jc w:val="center"/>
        <w:rPr>
          <w:i/>
          <w:iCs/>
          <w:sz w:val="18"/>
          <w:szCs w:val="18"/>
        </w:rPr>
      </w:pPr>
      <w:r w:rsidRPr="00AB534D">
        <w:rPr>
          <w:i/>
          <w:iCs/>
          <w:sz w:val="18"/>
          <w:szCs w:val="18"/>
        </w:rPr>
        <w:lastRenderedPageBreak/>
        <w:t>Najczęściej wybierane kierunki kształcenia, w tym zawody deficytowe</w:t>
      </w:r>
      <w:r w:rsidR="00940AD4">
        <w:rPr>
          <w:i/>
          <w:iCs/>
          <w:sz w:val="18"/>
          <w:szCs w:val="18"/>
        </w:rPr>
        <w:t xml:space="preserve"> oraz nadwyżkowe:</w:t>
      </w:r>
    </w:p>
    <w:p w14:paraId="5DED1ED6" w14:textId="0481A7B6" w:rsidR="00AB534D" w:rsidRPr="00CF0C84" w:rsidRDefault="009825AB" w:rsidP="00CF0C84">
      <w:pPr>
        <w:spacing w:before="0" w:after="0" w:line="240" w:lineRule="auto"/>
        <w:jc w:val="center"/>
        <w:rPr>
          <w:i/>
          <w:iCs/>
          <w:sz w:val="18"/>
          <w:szCs w:val="18"/>
          <w:highlight w:val="yellow"/>
        </w:rPr>
      </w:pPr>
      <w:r w:rsidRPr="008045A0">
        <w:rPr>
          <w:noProof/>
        </w:rPr>
        <w:drawing>
          <wp:anchor distT="0" distB="0" distL="114300" distR="114300" simplePos="0" relativeHeight="251617280" behindDoc="0" locked="0" layoutInCell="1" allowOverlap="1" wp14:anchorId="22863A50" wp14:editId="3D45E68C">
            <wp:simplePos x="0" y="0"/>
            <wp:positionH relativeFrom="column">
              <wp:posOffset>483870</wp:posOffset>
            </wp:positionH>
            <wp:positionV relativeFrom="paragraph">
              <wp:posOffset>4912056</wp:posOffset>
            </wp:positionV>
            <wp:extent cx="649786" cy="294198"/>
            <wp:effectExtent l="0" t="0" r="0" b="0"/>
            <wp:wrapNone/>
            <wp:docPr id="155480491" name="Obraz 1554804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80491" name="Obraz 15548049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86" cy="294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4007">
        <w:rPr>
          <w:i/>
          <w:iCs/>
          <w:noProof/>
          <w:sz w:val="18"/>
          <w:szCs w:val="18"/>
        </w:rPr>
        <w:drawing>
          <wp:inline distT="0" distB="0" distL="0" distR="0" wp14:anchorId="4EA35604" wp14:editId="3DAA50F1">
            <wp:extent cx="4848225" cy="5210175"/>
            <wp:effectExtent l="0" t="0" r="9525" b="9525"/>
            <wp:docPr id="51" name="Obraz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Obraz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521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DA56A8" w14:textId="77777777" w:rsidR="00CF0C84" w:rsidRDefault="00CF0C84" w:rsidP="00760264">
      <w:pPr>
        <w:spacing w:after="0" w:line="240" w:lineRule="auto"/>
        <w:jc w:val="center"/>
        <w:rPr>
          <w:sz w:val="18"/>
          <w:szCs w:val="18"/>
        </w:rPr>
      </w:pPr>
    </w:p>
    <w:p w14:paraId="2896A894" w14:textId="4B2BF38F" w:rsidR="00A41241" w:rsidRDefault="00760264" w:rsidP="00760264">
      <w:pPr>
        <w:spacing w:after="0" w:line="240" w:lineRule="auto"/>
        <w:jc w:val="center"/>
        <w:rPr>
          <w:sz w:val="18"/>
          <w:szCs w:val="18"/>
        </w:rPr>
      </w:pPr>
      <w:r w:rsidRPr="00C62E5B">
        <w:rPr>
          <w:sz w:val="18"/>
          <w:szCs w:val="18"/>
        </w:rPr>
        <w:t>Absolwenci szkół rocznik 202</w:t>
      </w:r>
      <w:r w:rsidR="00C62E5B" w:rsidRPr="00C62E5B">
        <w:rPr>
          <w:sz w:val="18"/>
          <w:szCs w:val="18"/>
        </w:rPr>
        <w:t>1</w:t>
      </w:r>
      <w:r w:rsidRPr="00C62E5B">
        <w:rPr>
          <w:sz w:val="18"/>
          <w:szCs w:val="18"/>
        </w:rPr>
        <w:t>/202</w:t>
      </w:r>
      <w:r w:rsidR="00C62E5B" w:rsidRPr="00C62E5B">
        <w:rPr>
          <w:sz w:val="18"/>
          <w:szCs w:val="18"/>
        </w:rPr>
        <w:t>2</w:t>
      </w:r>
      <w:r w:rsidRPr="00C62E5B">
        <w:rPr>
          <w:sz w:val="18"/>
          <w:szCs w:val="18"/>
        </w:rPr>
        <w:t xml:space="preserve"> w powiecie wrzesińskim</w:t>
      </w:r>
      <w:r w:rsidR="00AB534D">
        <w:rPr>
          <w:sz w:val="18"/>
          <w:szCs w:val="18"/>
        </w:rPr>
        <w:t>:</w:t>
      </w:r>
    </w:p>
    <w:p w14:paraId="0028DF22" w14:textId="261FEF9C" w:rsidR="00CF0C84" w:rsidRDefault="00F14007" w:rsidP="00CF0C84">
      <w:pPr>
        <w:spacing w:before="0" w:after="0" w:line="240" w:lineRule="auto"/>
        <w:jc w:val="center"/>
        <w:rPr>
          <w:sz w:val="18"/>
          <w:szCs w:val="18"/>
        </w:rPr>
      </w:pPr>
      <w:r>
        <w:rPr>
          <w:noProof/>
          <w:sz w:val="18"/>
          <w:szCs w:val="18"/>
        </w:rPr>
        <w:drawing>
          <wp:anchor distT="0" distB="0" distL="114300" distR="114300" simplePos="0" relativeHeight="251833344" behindDoc="0" locked="0" layoutInCell="1" allowOverlap="1" wp14:anchorId="4A14BBE1" wp14:editId="49EFFD59">
            <wp:simplePos x="0" y="0"/>
            <wp:positionH relativeFrom="margin">
              <wp:posOffset>661670</wp:posOffset>
            </wp:positionH>
            <wp:positionV relativeFrom="margin">
              <wp:posOffset>5772785</wp:posOffset>
            </wp:positionV>
            <wp:extent cx="4539615" cy="3535045"/>
            <wp:effectExtent l="0" t="0" r="0" b="8255"/>
            <wp:wrapSquare wrapText="bothSides"/>
            <wp:docPr id="1206" name="Obraz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" name="Obraz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9615" cy="3535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A13053" w14:textId="77777777" w:rsidR="00CF0C84" w:rsidRDefault="00CF0C84" w:rsidP="00760264">
      <w:pPr>
        <w:spacing w:after="0" w:line="240" w:lineRule="auto"/>
        <w:jc w:val="center"/>
        <w:rPr>
          <w:sz w:val="18"/>
          <w:szCs w:val="18"/>
        </w:rPr>
      </w:pPr>
    </w:p>
    <w:p w14:paraId="3B9925D2" w14:textId="24D73951" w:rsidR="004A5C39" w:rsidRDefault="004A5C39" w:rsidP="00CF0C84">
      <w:pPr>
        <w:spacing w:before="0" w:after="0" w:line="240" w:lineRule="auto"/>
        <w:jc w:val="center"/>
        <w:rPr>
          <w:sz w:val="18"/>
          <w:szCs w:val="18"/>
        </w:rPr>
      </w:pPr>
    </w:p>
    <w:p w14:paraId="076780EE" w14:textId="77777777" w:rsidR="00C62E5B" w:rsidRDefault="00C62E5B" w:rsidP="00760264">
      <w:pPr>
        <w:spacing w:after="0" w:line="240" w:lineRule="auto"/>
        <w:jc w:val="center"/>
        <w:rPr>
          <w:sz w:val="18"/>
          <w:szCs w:val="18"/>
        </w:rPr>
      </w:pPr>
    </w:p>
    <w:p w14:paraId="60B3701F" w14:textId="77777777" w:rsidR="00C62E5B" w:rsidRDefault="00C62E5B" w:rsidP="00760264">
      <w:pPr>
        <w:spacing w:after="0" w:line="240" w:lineRule="auto"/>
        <w:jc w:val="center"/>
        <w:rPr>
          <w:sz w:val="18"/>
          <w:szCs w:val="18"/>
        </w:rPr>
      </w:pPr>
    </w:p>
    <w:p w14:paraId="35BE7F76" w14:textId="77777777" w:rsidR="004A5C39" w:rsidRDefault="004A5C39" w:rsidP="00760264">
      <w:pPr>
        <w:spacing w:after="0" w:line="240" w:lineRule="auto"/>
        <w:jc w:val="center"/>
        <w:rPr>
          <w:sz w:val="18"/>
          <w:szCs w:val="18"/>
        </w:rPr>
      </w:pPr>
    </w:p>
    <w:p w14:paraId="14BB70D1" w14:textId="77777777" w:rsidR="004A5C39" w:rsidRDefault="004A5C39" w:rsidP="00760264">
      <w:pPr>
        <w:spacing w:after="0" w:line="240" w:lineRule="auto"/>
        <w:jc w:val="center"/>
        <w:rPr>
          <w:sz w:val="18"/>
          <w:szCs w:val="18"/>
        </w:rPr>
      </w:pPr>
    </w:p>
    <w:p w14:paraId="3D7C0D87" w14:textId="77777777" w:rsidR="004A5C39" w:rsidRDefault="004A5C39" w:rsidP="00760264">
      <w:pPr>
        <w:spacing w:after="0" w:line="240" w:lineRule="auto"/>
        <w:jc w:val="center"/>
        <w:rPr>
          <w:sz w:val="18"/>
          <w:szCs w:val="18"/>
        </w:rPr>
      </w:pPr>
    </w:p>
    <w:p w14:paraId="6DA5EEB8" w14:textId="77777777" w:rsidR="004A5C39" w:rsidRDefault="004A5C39" w:rsidP="00760264">
      <w:pPr>
        <w:spacing w:after="0" w:line="240" w:lineRule="auto"/>
        <w:jc w:val="center"/>
        <w:rPr>
          <w:sz w:val="18"/>
          <w:szCs w:val="18"/>
        </w:rPr>
      </w:pPr>
    </w:p>
    <w:p w14:paraId="283467C3" w14:textId="77777777" w:rsidR="004A5C39" w:rsidRDefault="004A5C39" w:rsidP="00760264">
      <w:pPr>
        <w:spacing w:after="0" w:line="240" w:lineRule="auto"/>
        <w:jc w:val="center"/>
        <w:rPr>
          <w:sz w:val="18"/>
          <w:szCs w:val="18"/>
        </w:rPr>
      </w:pPr>
    </w:p>
    <w:p w14:paraId="5281EB6D" w14:textId="77777777" w:rsidR="004A5C39" w:rsidRDefault="004A5C39" w:rsidP="00760264">
      <w:pPr>
        <w:spacing w:after="0" w:line="240" w:lineRule="auto"/>
        <w:jc w:val="center"/>
        <w:rPr>
          <w:sz w:val="18"/>
          <w:szCs w:val="18"/>
        </w:rPr>
      </w:pPr>
    </w:p>
    <w:p w14:paraId="50E773B9" w14:textId="77777777" w:rsidR="004A5C39" w:rsidRDefault="004A5C39" w:rsidP="00760264">
      <w:pPr>
        <w:spacing w:after="0" w:line="240" w:lineRule="auto"/>
        <w:jc w:val="center"/>
        <w:rPr>
          <w:sz w:val="18"/>
          <w:szCs w:val="18"/>
        </w:rPr>
      </w:pPr>
    </w:p>
    <w:p w14:paraId="2FFC5E84" w14:textId="77777777" w:rsidR="004A5C39" w:rsidRDefault="004A5C39" w:rsidP="00760264">
      <w:pPr>
        <w:spacing w:after="0" w:line="240" w:lineRule="auto"/>
        <w:jc w:val="center"/>
        <w:rPr>
          <w:sz w:val="18"/>
          <w:szCs w:val="18"/>
        </w:rPr>
      </w:pPr>
    </w:p>
    <w:p w14:paraId="6E94471F" w14:textId="77777777" w:rsidR="004A5C39" w:rsidRDefault="004A5C39" w:rsidP="00760264">
      <w:pPr>
        <w:spacing w:after="0" w:line="240" w:lineRule="auto"/>
        <w:jc w:val="center"/>
        <w:rPr>
          <w:sz w:val="18"/>
          <w:szCs w:val="18"/>
        </w:rPr>
      </w:pPr>
    </w:p>
    <w:p w14:paraId="525DDCAB" w14:textId="77777777" w:rsidR="004A5C39" w:rsidRDefault="004A5C39" w:rsidP="00760264">
      <w:pPr>
        <w:spacing w:after="0" w:line="240" w:lineRule="auto"/>
        <w:jc w:val="center"/>
        <w:rPr>
          <w:sz w:val="18"/>
          <w:szCs w:val="18"/>
        </w:rPr>
      </w:pPr>
    </w:p>
    <w:p w14:paraId="48A706E5" w14:textId="77777777" w:rsidR="004A5C39" w:rsidRDefault="004A5C39" w:rsidP="00760264">
      <w:pPr>
        <w:spacing w:after="0" w:line="240" w:lineRule="auto"/>
        <w:jc w:val="center"/>
        <w:rPr>
          <w:sz w:val="18"/>
          <w:szCs w:val="18"/>
        </w:rPr>
      </w:pPr>
    </w:p>
    <w:p w14:paraId="4E52AE87" w14:textId="77777777" w:rsidR="004A5C39" w:rsidRDefault="004A5C39" w:rsidP="00760264">
      <w:pPr>
        <w:spacing w:after="0" w:line="240" w:lineRule="auto"/>
        <w:jc w:val="center"/>
        <w:rPr>
          <w:sz w:val="18"/>
          <w:szCs w:val="18"/>
        </w:rPr>
      </w:pPr>
    </w:p>
    <w:p w14:paraId="6A282AD5" w14:textId="77777777" w:rsidR="00DF1430" w:rsidRDefault="00DF1430" w:rsidP="00DF1430">
      <w:pPr>
        <w:spacing w:after="0" w:line="240" w:lineRule="auto"/>
        <w:rPr>
          <w:sz w:val="18"/>
          <w:szCs w:val="18"/>
        </w:rPr>
      </w:pPr>
    </w:p>
    <w:p w14:paraId="63153E92" w14:textId="09A06AA6" w:rsidR="00C62E5B" w:rsidRDefault="003B5301" w:rsidP="00DF1430">
      <w:pPr>
        <w:spacing w:after="0" w:line="240" w:lineRule="auto"/>
        <w:rPr>
          <w:sz w:val="18"/>
          <w:szCs w:val="18"/>
        </w:rPr>
      </w:pPr>
      <w:r w:rsidRPr="001243B6">
        <w:rPr>
          <w:noProof/>
        </w:rPr>
        <w:lastRenderedPageBreak/>
        <w:drawing>
          <wp:anchor distT="0" distB="0" distL="114300" distR="114300" simplePos="0" relativeHeight="251796480" behindDoc="0" locked="0" layoutInCell="1" allowOverlap="1" wp14:anchorId="356C1743" wp14:editId="32479F2D">
            <wp:simplePos x="0" y="0"/>
            <wp:positionH relativeFrom="column">
              <wp:posOffset>24130</wp:posOffset>
            </wp:positionH>
            <wp:positionV relativeFrom="paragraph">
              <wp:posOffset>136525</wp:posOffset>
            </wp:positionV>
            <wp:extent cx="1095375" cy="1447800"/>
            <wp:effectExtent l="95250" t="38100" r="28575" b="95250"/>
            <wp:wrapNone/>
            <wp:docPr id="332" name="Obraz 332" descr="Powiat złotowski – Wikipedia, wolna encyklopedi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Obraz 332" descr="Powiat złotowski – Wikipedia, wolna encyklopedia"/>
                    <pic:cNvPicPr/>
                  </pic:nvPicPr>
                  <pic:blipFill>
                    <a:blip r:embed="rId215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1447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ECD67A" w14:textId="29D0BD10" w:rsidR="00625A11" w:rsidRDefault="00F00022" w:rsidP="00625A11">
      <w:pPr>
        <w:spacing w:after="0" w:line="240" w:lineRule="auto"/>
        <w:rPr>
          <w:sz w:val="22"/>
          <w:szCs w:val="22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 wp14:anchorId="5474D0A2" wp14:editId="1647A6F2">
                <wp:simplePos x="0" y="0"/>
                <wp:positionH relativeFrom="column">
                  <wp:posOffset>-43180</wp:posOffset>
                </wp:positionH>
                <wp:positionV relativeFrom="paragraph">
                  <wp:posOffset>0</wp:posOffset>
                </wp:positionV>
                <wp:extent cx="6121400" cy="1362075"/>
                <wp:effectExtent l="0" t="0" r="0" b="0"/>
                <wp:wrapTight wrapText="bothSides">
                  <wp:wrapPolygon edited="0">
                    <wp:start x="0" y="0"/>
                    <wp:lineTo x="0" y="21449"/>
                    <wp:lineTo x="19292" y="21449"/>
                    <wp:lineTo x="21510" y="11178"/>
                    <wp:lineTo x="21510" y="10573"/>
                    <wp:lineTo x="21443" y="9667"/>
                    <wp:lineTo x="19292" y="0"/>
                    <wp:lineTo x="0" y="0"/>
                  </wp:wrapPolygon>
                </wp:wrapTight>
                <wp:docPr id="1258073463" name="Strzałka: pięciokąt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21400" cy="1362075"/>
                        </a:xfrm>
                        <a:prstGeom prst="homePlate">
                          <a:avLst/>
                        </a:prstGeom>
                        <a:solidFill>
                          <a:schemeClr val="tx2"/>
                        </a:solidFill>
                        <a:ln w="63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1A6860B" w14:textId="03E60952" w:rsidR="00590AA9" w:rsidRPr="00FC42D0" w:rsidRDefault="00FC42D0" w:rsidP="00184957">
                            <w:pPr>
                              <w:pStyle w:val="Nagwek2"/>
                              <w:shd w:val="clear" w:color="auto" w:fill="FFFFFF" w:themeFill="background1"/>
                              <w:spacing w:before="0"/>
                              <w:ind w:left="1418"/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bookmarkStart w:id="117" w:name="_Toc138418455"/>
                            <w:r>
                              <w:rPr>
                                <w:sz w:val="44"/>
                                <w:szCs w:val="44"/>
                              </w:rPr>
                              <w:t>POWIAT ZŁOTOWSKI</w:t>
                            </w:r>
                            <w:bookmarkEnd w:id="117"/>
                          </w:p>
                          <w:p w14:paraId="2C713BEC" w14:textId="7B4993FB" w:rsidR="00590AA9" w:rsidRPr="00184957" w:rsidRDefault="00590AA9" w:rsidP="00B35DBD">
                            <w:pPr>
                              <w:pStyle w:val="Akapitzlist"/>
                              <w:numPr>
                                <w:ilvl w:val="0"/>
                                <w:numId w:val="46"/>
                              </w:numPr>
                              <w:spacing w:before="120"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18495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absolwentów:</w:t>
                            </w:r>
                            <w:r w:rsidRPr="0018495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18495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18495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18495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18495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8C55D2" w:rsidRPr="0018495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C84E1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447</w:t>
                            </w:r>
                            <w:r w:rsidRPr="0018495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os</w:t>
                            </w:r>
                            <w:r w:rsidR="004F7961" w:rsidRPr="0018495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ó</w:t>
                            </w:r>
                            <w:r w:rsidRPr="0018495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b</w:t>
                            </w:r>
                          </w:p>
                          <w:p w14:paraId="0F14A41B" w14:textId="5D3977CA" w:rsidR="00590AA9" w:rsidRPr="00184957" w:rsidRDefault="00590AA9" w:rsidP="00B35DBD">
                            <w:pPr>
                              <w:pStyle w:val="Akapitzlist"/>
                              <w:numPr>
                                <w:ilvl w:val="0"/>
                                <w:numId w:val="46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18495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Liczba bezrobotnych absolwentów na koniec 202</w:t>
                            </w:r>
                            <w:r w:rsidR="00F22C91" w:rsidRPr="0018495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18495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4F7961" w:rsidRPr="0018495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18495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Pr="0018495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8C55D2" w:rsidRPr="0018495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C84E1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49</w:t>
                            </w:r>
                            <w:r w:rsidRPr="0018495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os</w:t>
                            </w:r>
                            <w:r w:rsidR="004F7961" w:rsidRPr="0018495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ó</w:t>
                            </w:r>
                            <w:r w:rsidRPr="0018495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b</w:t>
                            </w:r>
                          </w:p>
                          <w:p w14:paraId="25E84B58" w14:textId="02B95689" w:rsidR="00590AA9" w:rsidRPr="00184957" w:rsidRDefault="00590AA9" w:rsidP="00B35DBD">
                            <w:pPr>
                              <w:pStyle w:val="Akapitzlist"/>
                              <w:numPr>
                                <w:ilvl w:val="0"/>
                                <w:numId w:val="46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18495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Stopa bezrobocia stan na koniec 202</w:t>
                            </w:r>
                            <w:r w:rsidR="00C808C0" w:rsidRPr="0018495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  <w:r w:rsidRPr="0018495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r.</w:t>
                            </w:r>
                            <w:r w:rsidR="004F7961" w:rsidRPr="0018495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18495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</w:t>
                            </w:r>
                            <w:r w:rsidRPr="0018495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          </w:t>
                            </w:r>
                            <w:r w:rsidRPr="0018495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8C55D2" w:rsidRPr="0018495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037F24" w:rsidRPr="0018495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4,</w:t>
                            </w:r>
                            <w:r w:rsidR="00F22C91" w:rsidRPr="0018495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8</w:t>
                            </w:r>
                            <w:r w:rsidR="00046A2A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18495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%</w:t>
                            </w:r>
                          </w:p>
                          <w:p w14:paraId="5B9F36E6" w14:textId="53081DA8" w:rsidR="00590AA9" w:rsidRPr="00184957" w:rsidRDefault="00590AA9" w:rsidP="00B35DBD">
                            <w:pPr>
                              <w:pStyle w:val="Akapitzlist"/>
                              <w:numPr>
                                <w:ilvl w:val="0"/>
                                <w:numId w:val="46"/>
                              </w:numPr>
                              <w:spacing w:after="0"/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18495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Oferty pracy zgłoszone do powiatowego urzędu pracy</w:t>
                            </w:r>
                            <w:r w:rsidR="004F7961" w:rsidRPr="0018495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:</w:t>
                            </w:r>
                            <w:r w:rsidRPr="0018495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</w:t>
                            </w:r>
                            <w:r w:rsidRPr="0018495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8C55D2" w:rsidRPr="0018495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  </w:t>
                            </w:r>
                            <w:r w:rsidR="00C72D6C" w:rsidRPr="00184957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1 227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74D0A2" id="Strzałka: pięciokąt 32" o:spid="_x0000_s1069" type="#_x0000_t15" style="position:absolute;margin-left:-3.4pt;margin-top:0;width:482pt;height:107.25pt;z-index:-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" adj="19197" fillcolor="#17406d [3215]" stroked="f" strokeweight=".5pt">
                <v:textbox>
                  <w:txbxContent>
                    <w:p w14:paraId="41A6860B" w14:textId="03E60952" w:rsidR="00590AA9" w:rsidRPr="00FC42D0" w:rsidRDefault="00FC42D0" w:rsidP="00184957">
                      <w:pPr>
                        <w:pStyle w:val="Nagwek2"/>
                        <w:shd w:val="clear" w:color="auto" w:fill="FFFFFF" w:themeFill="background1"/>
                        <w:spacing w:before="0"/>
                        <w:ind w:left="1418"/>
                        <w:jc w:val="center"/>
                        <w:rPr>
                          <w:sz w:val="44"/>
                          <w:szCs w:val="44"/>
                        </w:rPr>
                      </w:pPr>
                      <w:bookmarkStart w:id="118" w:name="_Toc138418455"/>
                      <w:r>
                        <w:rPr>
                          <w:sz w:val="44"/>
                          <w:szCs w:val="44"/>
                        </w:rPr>
                        <w:t>POWIAT ZŁOTOWSKI</w:t>
                      </w:r>
                      <w:bookmarkEnd w:id="118"/>
                    </w:p>
                    <w:p w14:paraId="2C713BEC" w14:textId="7B4993FB" w:rsidR="00590AA9" w:rsidRPr="00184957" w:rsidRDefault="00590AA9" w:rsidP="00B35DBD">
                      <w:pPr>
                        <w:pStyle w:val="Akapitzlist"/>
                        <w:numPr>
                          <w:ilvl w:val="0"/>
                          <w:numId w:val="46"/>
                        </w:numPr>
                        <w:spacing w:before="120"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184957">
                        <w:rPr>
                          <w:b/>
                          <w:bCs/>
                          <w:color w:val="FFFFFF" w:themeColor="background1"/>
                        </w:rPr>
                        <w:t>Liczba absolwentów:</w:t>
                      </w:r>
                      <w:r w:rsidRPr="0018495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18495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184957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18495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18495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8C55D2" w:rsidRPr="00184957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C84E17">
                        <w:rPr>
                          <w:b/>
                          <w:bCs/>
                          <w:color w:val="FFFFFF" w:themeColor="background1"/>
                        </w:rPr>
                        <w:t>447</w:t>
                      </w:r>
                      <w:r w:rsidRPr="00184957">
                        <w:rPr>
                          <w:b/>
                          <w:bCs/>
                          <w:color w:val="FFFFFF" w:themeColor="background1"/>
                        </w:rPr>
                        <w:t xml:space="preserve"> os</w:t>
                      </w:r>
                      <w:r w:rsidR="004F7961" w:rsidRPr="00184957">
                        <w:rPr>
                          <w:b/>
                          <w:bCs/>
                          <w:color w:val="FFFFFF" w:themeColor="background1"/>
                        </w:rPr>
                        <w:t>ó</w:t>
                      </w:r>
                      <w:r w:rsidRPr="00184957">
                        <w:rPr>
                          <w:b/>
                          <w:bCs/>
                          <w:color w:val="FFFFFF" w:themeColor="background1"/>
                        </w:rPr>
                        <w:t>b</w:t>
                      </w:r>
                    </w:p>
                    <w:p w14:paraId="0F14A41B" w14:textId="5D3977CA" w:rsidR="00590AA9" w:rsidRPr="00184957" w:rsidRDefault="00590AA9" w:rsidP="00B35DBD">
                      <w:pPr>
                        <w:pStyle w:val="Akapitzlist"/>
                        <w:numPr>
                          <w:ilvl w:val="0"/>
                          <w:numId w:val="46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184957">
                        <w:rPr>
                          <w:b/>
                          <w:bCs/>
                          <w:color w:val="FFFFFF" w:themeColor="background1"/>
                        </w:rPr>
                        <w:t>Liczba bezrobotnych absolwentów na koniec 202</w:t>
                      </w:r>
                      <w:r w:rsidR="00F22C91" w:rsidRPr="00184957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184957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4F7961" w:rsidRPr="00184957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184957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Pr="0018495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8C55D2" w:rsidRPr="00184957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C84E17">
                        <w:rPr>
                          <w:b/>
                          <w:bCs/>
                          <w:color w:val="FFFFFF" w:themeColor="background1"/>
                        </w:rPr>
                        <w:t>49</w:t>
                      </w:r>
                      <w:r w:rsidRPr="00184957">
                        <w:rPr>
                          <w:b/>
                          <w:bCs/>
                          <w:color w:val="FFFFFF" w:themeColor="background1"/>
                        </w:rPr>
                        <w:t xml:space="preserve"> os</w:t>
                      </w:r>
                      <w:r w:rsidR="004F7961" w:rsidRPr="00184957">
                        <w:rPr>
                          <w:b/>
                          <w:bCs/>
                          <w:color w:val="FFFFFF" w:themeColor="background1"/>
                        </w:rPr>
                        <w:t>ó</w:t>
                      </w:r>
                      <w:r w:rsidRPr="00184957">
                        <w:rPr>
                          <w:b/>
                          <w:bCs/>
                          <w:color w:val="FFFFFF" w:themeColor="background1"/>
                        </w:rPr>
                        <w:t>b</w:t>
                      </w:r>
                    </w:p>
                    <w:p w14:paraId="25E84B58" w14:textId="02B95689" w:rsidR="00590AA9" w:rsidRPr="00184957" w:rsidRDefault="00590AA9" w:rsidP="00B35DBD">
                      <w:pPr>
                        <w:pStyle w:val="Akapitzlist"/>
                        <w:numPr>
                          <w:ilvl w:val="0"/>
                          <w:numId w:val="46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184957">
                        <w:rPr>
                          <w:b/>
                          <w:bCs/>
                          <w:color w:val="FFFFFF" w:themeColor="background1"/>
                        </w:rPr>
                        <w:t>Stopa bezrobocia stan na koniec 202</w:t>
                      </w:r>
                      <w:r w:rsidR="00C808C0" w:rsidRPr="00184957"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  <w:r w:rsidRPr="00184957">
                        <w:rPr>
                          <w:b/>
                          <w:bCs/>
                          <w:color w:val="FFFFFF" w:themeColor="background1"/>
                        </w:rPr>
                        <w:t xml:space="preserve"> r.</w:t>
                      </w:r>
                      <w:r w:rsidR="004F7961" w:rsidRPr="00184957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184957">
                        <w:rPr>
                          <w:b/>
                          <w:bCs/>
                          <w:color w:val="FFFFFF" w:themeColor="background1"/>
                        </w:rPr>
                        <w:t xml:space="preserve">  </w:t>
                      </w:r>
                      <w:r w:rsidRPr="00184957">
                        <w:rPr>
                          <w:b/>
                          <w:bCs/>
                          <w:color w:val="FFFFFF" w:themeColor="background1"/>
                        </w:rPr>
                        <w:tab/>
                        <w:t xml:space="preserve">              </w:t>
                      </w:r>
                      <w:r w:rsidRPr="0018495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8C55D2" w:rsidRPr="00184957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037F24" w:rsidRPr="00184957">
                        <w:rPr>
                          <w:b/>
                          <w:bCs/>
                          <w:color w:val="FFFFFF" w:themeColor="background1"/>
                        </w:rPr>
                        <w:t>4,</w:t>
                      </w:r>
                      <w:r w:rsidR="00F22C91" w:rsidRPr="00184957">
                        <w:rPr>
                          <w:b/>
                          <w:bCs/>
                          <w:color w:val="FFFFFF" w:themeColor="background1"/>
                        </w:rPr>
                        <w:t>8</w:t>
                      </w:r>
                      <w:r w:rsidR="00046A2A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184957">
                        <w:rPr>
                          <w:b/>
                          <w:bCs/>
                          <w:color w:val="FFFFFF" w:themeColor="background1"/>
                        </w:rPr>
                        <w:t>%</w:t>
                      </w:r>
                    </w:p>
                    <w:p w14:paraId="5B9F36E6" w14:textId="53081DA8" w:rsidR="00590AA9" w:rsidRPr="00184957" w:rsidRDefault="00590AA9" w:rsidP="00B35DBD">
                      <w:pPr>
                        <w:pStyle w:val="Akapitzlist"/>
                        <w:numPr>
                          <w:ilvl w:val="0"/>
                          <w:numId w:val="46"/>
                        </w:numPr>
                        <w:spacing w:after="0"/>
                        <w:jc w:val="both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184957">
                        <w:rPr>
                          <w:b/>
                          <w:bCs/>
                          <w:color w:val="FFFFFF" w:themeColor="background1"/>
                        </w:rPr>
                        <w:t>Oferty pracy zgłoszone do powiatowego urzędu pracy</w:t>
                      </w:r>
                      <w:r w:rsidR="004F7961" w:rsidRPr="00184957">
                        <w:rPr>
                          <w:b/>
                          <w:bCs/>
                          <w:color w:val="FFFFFF" w:themeColor="background1"/>
                        </w:rPr>
                        <w:t>:</w:t>
                      </w:r>
                      <w:r w:rsidRPr="00184957">
                        <w:rPr>
                          <w:b/>
                          <w:bCs/>
                          <w:color w:val="FFFFFF" w:themeColor="background1"/>
                        </w:rPr>
                        <w:t xml:space="preserve"> </w:t>
                      </w:r>
                      <w:r w:rsidRPr="00184957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="008C55D2" w:rsidRPr="00184957">
                        <w:rPr>
                          <w:b/>
                          <w:bCs/>
                          <w:color w:val="FFFFFF" w:themeColor="background1"/>
                        </w:rPr>
                        <w:t xml:space="preserve">   </w:t>
                      </w:r>
                      <w:r w:rsidR="00C72D6C" w:rsidRPr="00184957">
                        <w:rPr>
                          <w:b/>
                          <w:bCs/>
                          <w:color w:val="FFFFFF" w:themeColor="background1"/>
                        </w:rPr>
                        <w:t>1 227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0D1057" w:rsidRPr="001243B6">
        <w:rPr>
          <w:sz w:val="22"/>
          <w:szCs w:val="22"/>
          <w:lang w:eastAsia="en-US"/>
        </w:rPr>
        <w:t xml:space="preserve">W ramach badania </w:t>
      </w:r>
      <w:r w:rsidR="000D1057" w:rsidRPr="001243B6">
        <w:rPr>
          <w:i/>
          <w:iCs/>
          <w:sz w:val="22"/>
          <w:szCs w:val="22"/>
          <w:lang w:eastAsia="en-US"/>
        </w:rPr>
        <w:t>Barometr Zawodów 2022</w:t>
      </w:r>
      <w:r w:rsidR="000D1057" w:rsidRPr="001243B6">
        <w:rPr>
          <w:sz w:val="22"/>
          <w:szCs w:val="22"/>
          <w:lang w:eastAsia="en-US"/>
        </w:rPr>
        <w:t xml:space="preserve"> w powiecie złotowskim, zawody charakteryzujące się</w:t>
      </w:r>
    </w:p>
    <w:p w14:paraId="2FC8E5BF" w14:textId="37F274E8" w:rsidR="007C0861" w:rsidRPr="00625A11" w:rsidRDefault="00F00022" w:rsidP="0006218A">
      <w:pPr>
        <w:spacing w:after="240" w:line="240" w:lineRule="auto"/>
        <w:rPr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1" locked="0" layoutInCell="1" allowOverlap="1" wp14:anchorId="64A857EE" wp14:editId="16D72A55">
                <wp:simplePos x="0" y="0"/>
                <wp:positionH relativeFrom="column">
                  <wp:posOffset>-132715</wp:posOffset>
                </wp:positionH>
                <wp:positionV relativeFrom="paragraph">
                  <wp:posOffset>327025</wp:posOffset>
                </wp:positionV>
                <wp:extent cx="6029325" cy="5245100"/>
                <wp:effectExtent l="0" t="0" r="9525" b="0"/>
                <wp:wrapNone/>
                <wp:docPr id="1970879279" name="Prostokąt 3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29325" cy="52451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3954ED" id="Prostokąt 31" o:spid="_x0000_s1026" alt="&quot;&quot;" style="position:absolute;margin-left:-10.45pt;margin-top:25.75pt;width:474.75pt;height:413pt;z-index:-25159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" fillcolor="window" strokecolor="#f2f2f2" strokeweight="1pt">
                <v:path arrowok="t"/>
              </v:rect>
            </w:pict>
          </mc:Fallback>
        </mc:AlternateContent>
      </w:r>
      <w:r w:rsidR="000D1057" w:rsidRPr="001243B6">
        <w:rPr>
          <w:sz w:val="22"/>
          <w:szCs w:val="22"/>
          <w:lang w:eastAsia="en-US"/>
        </w:rPr>
        <w:t>jako deficyt</w:t>
      </w:r>
      <w:r w:rsidR="001243B6" w:rsidRPr="001243B6">
        <w:rPr>
          <w:sz w:val="22"/>
          <w:szCs w:val="22"/>
          <w:lang w:eastAsia="en-US"/>
        </w:rPr>
        <w:t xml:space="preserve"> poszukujących pracy</w:t>
      </w:r>
      <w:r w:rsidR="000D1057" w:rsidRPr="001243B6">
        <w:rPr>
          <w:sz w:val="22"/>
          <w:szCs w:val="22"/>
          <w:lang w:eastAsia="en-US"/>
        </w:rPr>
        <w:t>, przedstawia</w:t>
      </w:r>
      <w:r w:rsidR="00753D60" w:rsidRPr="001243B6">
        <w:rPr>
          <w:color w:val="000000" w:themeColor="text1"/>
          <w:sz w:val="22"/>
          <w:szCs w:val="22"/>
          <w:lang w:eastAsia="en-US"/>
        </w:rPr>
        <w:t>ją</w:t>
      </w:r>
      <w:r w:rsidR="000D1057" w:rsidRPr="001243B6">
        <w:rPr>
          <w:color w:val="000000" w:themeColor="text1"/>
          <w:sz w:val="22"/>
          <w:szCs w:val="22"/>
          <w:lang w:eastAsia="en-US"/>
        </w:rPr>
        <w:t xml:space="preserve"> </w:t>
      </w:r>
      <w:r w:rsidR="000D1057" w:rsidRPr="001243B6">
        <w:rPr>
          <w:sz w:val="22"/>
          <w:szCs w:val="22"/>
          <w:lang w:eastAsia="en-US"/>
        </w:rPr>
        <w:t>się następująco:</w:t>
      </w:r>
      <w:r w:rsidR="000D1057" w:rsidRPr="001243B6">
        <w:rPr>
          <w:noProof/>
        </w:rPr>
        <w:t xml:space="preserve"> </w:t>
      </w:r>
    </w:p>
    <w:p w14:paraId="211C3C4A" w14:textId="54576C41" w:rsidR="007C0861" w:rsidRPr="001243B6" w:rsidRDefault="007C0861" w:rsidP="00940AD4">
      <w:pPr>
        <w:shd w:val="clear" w:color="auto" w:fill="DAE6B6" w:themeFill="accent6" w:themeFillTint="66"/>
        <w:spacing w:after="0" w:line="240" w:lineRule="auto"/>
        <w:jc w:val="center"/>
        <w:sectPr w:rsidR="007C0861" w:rsidRPr="001243B6" w:rsidSect="00D0267B">
          <w:type w:val="continuous"/>
          <w:pgSz w:w="11907" w:h="16840" w:code="9"/>
          <w:pgMar w:top="709" w:right="1418" w:bottom="1418" w:left="1418" w:header="680" w:footer="454" w:gutter="0"/>
          <w:pgNumType w:fmt="numberInDash"/>
          <w:cols w:space="708"/>
          <w:docGrid w:linePitch="360"/>
        </w:sectPr>
      </w:pPr>
      <w:r w:rsidRPr="001243B6">
        <w:t>DEFICYT POSZUKUJĄCYCH PRACY</w:t>
      </w:r>
    </w:p>
    <w:p w14:paraId="602545F9" w14:textId="0C7A5E07" w:rsidR="00E43984" w:rsidRPr="00E43984" w:rsidRDefault="007C0861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 xml:space="preserve"> </w:t>
      </w:r>
      <w:r w:rsidR="00E43984" w:rsidRPr="00E43984">
        <w:rPr>
          <w:sz w:val="18"/>
          <w:szCs w:val="18"/>
        </w:rPr>
        <w:t>administratorzy stron internetowych</w:t>
      </w:r>
    </w:p>
    <w:p w14:paraId="10FA3C20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asystenci w edukacji</w:t>
      </w:r>
    </w:p>
    <w:p w14:paraId="6AE142DB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betoniarze i zbrojarze</w:t>
      </w:r>
    </w:p>
    <w:p w14:paraId="5ECEC457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blacharze i lakiernicy samochodowi</w:t>
      </w:r>
    </w:p>
    <w:p w14:paraId="3D4F3651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brukarze</w:t>
      </w:r>
    </w:p>
    <w:p w14:paraId="22E38CCE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cieśle i stolarze budowlani</w:t>
      </w:r>
    </w:p>
    <w:p w14:paraId="0E9D8A57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dekarze i blacharze budowlani</w:t>
      </w:r>
    </w:p>
    <w:p w14:paraId="4CD0D45E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diagności laboratoryjni medyczni</w:t>
      </w:r>
    </w:p>
    <w:p w14:paraId="026FECCC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diagności samochodowi</w:t>
      </w:r>
    </w:p>
    <w:p w14:paraId="1ADC0F00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elektrycy, elektromechanicy i elektromonterzy</w:t>
      </w:r>
    </w:p>
    <w:p w14:paraId="07383205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fizjoterapeuci i masażyści</w:t>
      </w:r>
    </w:p>
    <w:p w14:paraId="11E3AB15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graficy komputerowi</w:t>
      </w:r>
    </w:p>
    <w:p w14:paraId="6627001F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kelnerzy i barmani</w:t>
      </w:r>
    </w:p>
    <w:p w14:paraId="013C87A6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kierowcy autobusów</w:t>
      </w:r>
    </w:p>
    <w:p w14:paraId="0A2C8B61" w14:textId="000A5A61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kierowcy samochodów ciężarowych i ciągników siodłowych</w:t>
      </w:r>
    </w:p>
    <w:p w14:paraId="69EBB1D3" w14:textId="6B69A2B4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kierowcy samochodów osobowych</w:t>
      </w:r>
    </w:p>
    <w:p w14:paraId="1211C9BA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krawcy i pracownicy produkcji odzieży</w:t>
      </w:r>
    </w:p>
    <w:p w14:paraId="4F74AD1A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kucharze</w:t>
      </w:r>
    </w:p>
    <w:p w14:paraId="4A2191B1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lakiernicy</w:t>
      </w:r>
    </w:p>
    <w:p w14:paraId="04DF0593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lekarze</w:t>
      </w:r>
    </w:p>
    <w:p w14:paraId="7AE59CCF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listonosze i kurierzy</w:t>
      </w:r>
    </w:p>
    <w:p w14:paraId="55BDAB2E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magazynierzy</w:t>
      </w:r>
    </w:p>
    <w:p w14:paraId="685CF8D2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mechanicy maszyn i urządzeń</w:t>
      </w:r>
    </w:p>
    <w:p w14:paraId="51C28CD2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mechanicy pojazdów samochodowych</w:t>
      </w:r>
    </w:p>
    <w:p w14:paraId="2FA129C9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monterzy elektronicy</w:t>
      </w:r>
    </w:p>
    <w:p w14:paraId="54CCC129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monterzy instalacji budowlanych</w:t>
      </w:r>
    </w:p>
    <w:p w14:paraId="4E1B2420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murarze i tynkarze</w:t>
      </w:r>
    </w:p>
    <w:p w14:paraId="0245BE7D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nauczyciele nauczania wczesnoszkolnego</w:t>
      </w:r>
    </w:p>
    <w:p w14:paraId="48A9733D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nauczyciele praktycznej nauki zawodu</w:t>
      </w:r>
    </w:p>
    <w:p w14:paraId="27B6BCFC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nauczyciele przedmiotów ogólnokształcących</w:t>
      </w:r>
    </w:p>
    <w:p w14:paraId="287CE784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nauczyciele przedmiotów zawodowych</w:t>
      </w:r>
    </w:p>
    <w:p w14:paraId="5ACA6FDE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nauczyciele przedszkoli</w:t>
      </w:r>
    </w:p>
    <w:p w14:paraId="23328B57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ogrodnicy i sadownicy</w:t>
      </w:r>
    </w:p>
    <w:p w14:paraId="65184D76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operatorzy i mechanicy sprzętu do robót ziemnych</w:t>
      </w:r>
    </w:p>
    <w:p w14:paraId="46B230FF" w14:textId="5CFE7F3A" w:rsidR="00E43984" w:rsidRPr="003B5301" w:rsidRDefault="00E43984" w:rsidP="003B5301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operatorzy maszyn do produkcji wyrobów z gumy i tworzyw</w:t>
      </w:r>
      <w:r w:rsidR="003B5301">
        <w:rPr>
          <w:sz w:val="18"/>
          <w:szCs w:val="18"/>
        </w:rPr>
        <w:t xml:space="preserve"> </w:t>
      </w:r>
      <w:r w:rsidRPr="003B5301">
        <w:rPr>
          <w:sz w:val="18"/>
          <w:szCs w:val="18"/>
        </w:rPr>
        <w:t>sztucznych</w:t>
      </w:r>
    </w:p>
    <w:p w14:paraId="3D0E7F21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operatorzy obrabiarek skrawających</w:t>
      </w:r>
    </w:p>
    <w:p w14:paraId="702FDC51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opiekunki dziecięce</w:t>
      </w:r>
    </w:p>
    <w:p w14:paraId="77240CA1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opiekunowie osoby starszej lub niepełnosprawnej</w:t>
      </w:r>
    </w:p>
    <w:p w14:paraId="3D056A69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pedagodzy</w:t>
      </w:r>
    </w:p>
    <w:p w14:paraId="13D0039B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pielęgniarki i położne</w:t>
      </w:r>
    </w:p>
    <w:p w14:paraId="2E271366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pomoce kuchenne</w:t>
      </w:r>
    </w:p>
    <w:p w14:paraId="2C1FEB79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pozostali specjaliści edukacji</w:t>
      </w:r>
    </w:p>
    <w:p w14:paraId="5F995C5E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pracownicy administracyjni i biurowi</w:t>
      </w:r>
    </w:p>
    <w:p w14:paraId="19797311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pracownicy ds. rachunkowości i księgowości</w:t>
      </w:r>
    </w:p>
    <w:p w14:paraId="634022BF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pracownicy poligraficzni</w:t>
      </w:r>
    </w:p>
    <w:p w14:paraId="2E81F5D8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pracownicy robót wykończeniowych w budownictwie</w:t>
      </w:r>
    </w:p>
    <w:p w14:paraId="4AC12DFE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pracownicy służb mundurowych</w:t>
      </w:r>
    </w:p>
    <w:p w14:paraId="700E50E6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projektanci i administratorzy baz danych, programiści</w:t>
      </w:r>
    </w:p>
    <w:p w14:paraId="70426969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psycholodzy i psychoterapeuci</w:t>
      </w:r>
    </w:p>
    <w:p w14:paraId="3ED2C3AD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robotnicy budowlani</w:t>
      </w:r>
    </w:p>
    <w:p w14:paraId="36A9984B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robotnicy obróbki drewna i stolarze</w:t>
      </w:r>
    </w:p>
    <w:p w14:paraId="234443EC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rolnicy i hodowcy</w:t>
      </w:r>
    </w:p>
    <w:p w14:paraId="0CEE83F0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samodzielni księgowi</w:t>
      </w:r>
    </w:p>
    <w:p w14:paraId="35484170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spawacze</w:t>
      </w:r>
    </w:p>
    <w:p w14:paraId="300348D2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specjaliści ds. finansowych</w:t>
      </w:r>
    </w:p>
    <w:p w14:paraId="090D5FAF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specjaliści ds. zarządzania zasobami ludzkimi i rekrutacji</w:t>
      </w:r>
    </w:p>
    <w:p w14:paraId="611C634F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sprzątaczki i pokojowe</w:t>
      </w:r>
    </w:p>
    <w:p w14:paraId="191ACA62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sprzedawcy i kasjerzy</w:t>
      </w:r>
    </w:p>
    <w:p w14:paraId="33D2CEAB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ślusarze</w:t>
      </w:r>
    </w:p>
    <w:p w14:paraId="394F5162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technicy informatycy</w:t>
      </w:r>
    </w:p>
    <w:p w14:paraId="32F1FF95" w14:textId="77777777" w:rsidR="00E43984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wychowawcy w placówkach oświatowych i opiekuńczych</w:t>
      </w:r>
    </w:p>
    <w:p w14:paraId="399D791C" w14:textId="08E6CEF3" w:rsidR="007C0861" w:rsidRPr="00E43984" w:rsidRDefault="00E43984" w:rsidP="00B35DBD">
      <w:pPr>
        <w:pStyle w:val="Akapitzlist"/>
        <w:numPr>
          <w:ilvl w:val="0"/>
          <w:numId w:val="12"/>
        </w:numPr>
        <w:spacing w:before="0" w:after="0"/>
        <w:rPr>
          <w:sz w:val="18"/>
          <w:szCs w:val="18"/>
        </w:rPr>
      </w:pPr>
      <w:r w:rsidRPr="00E43984">
        <w:rPr>
          <w:sz w:val="18"/>
          <w:szCs w:val="18"/>
        </w:rPr>
        <w:t>zaopatrzeniowcy i dostawcy</w:t>
      </w:r>
    </w:p>
    <w:p w14:paraId="199DEF43" w14:textId="77777777" w:rsidR="00E43984" w:rsidRDefault="00E43984" w:rsidP="001243B6">
      <w:pPr>
        <w:spacing w:before="0" w:after="0" w:line="240" w:lineRule="auto"/>
        <w:rPr>
          <w:highlight w:val="yellow"/>
        </w:rPr>
        <w:sectPr w:rsidR="00E43984" w:rsidSect="00E43984">
          <w:type w:val="continuous"/>
          <w:pgSz w:w="11907" w:h="16840" w:code="9"/>
          <w:pgMar w:top="1418" w:right="1418" w:bottom="1418" w:left="1418" w:header="680" w:footer="454" w:gutter="0"/>
          <w:pgNumType w:fmt="numberInDash"/>
          <w:cols w:num="3" w:space="69"/>
          <w:docGrid w:linePitch="360"/>
        </w:sectPr>
      </w:pPr>
    </w:p>
    <w:p w14:paraId="27987B23" w14:textId="77777777" w:rsidR="001243B6" w:rsidRDefault="001243B6" w:rsidP="001243B6">
      <w:pPr>
        <w:spacing w:before="0" w:after="0" w:line="240" w:lineRule="auto"/>
        <w:rPr>
          <w:highlight w:val="yellow"/>
        </w:rPr>
      </w:pPr>
    </w:p>
    <w:p w14:paraId="1EEA0765" w14:textId="3FB1EB31" w:rsidR="001243B6" w:rsidRPr="001243B6" w:rsidRDefault="001243B6" w:rsidP="001243B6">
      <w:pPr>
        <w:spacing w:before="0" w:after="0" w:line="240" w:lineRule="auto"/>
        <w:rPr>
          <w:highlight w:val="yellow"/>
        </w:rPr>
        <w:sectPr w:rsidR="001243B6" w:rsidRPr="001243B6" w:rsidSect="001243B6">
          <w:type w:val="continuous"/>
          <w:pgSz w:w="11907" w:h="16840" w:code="9"/>
          <w:pgMar w:top="1418" w:right="1418" w:bottom="1418" w:left="1418" w:header="680" w:footer="454" w:gutter="0"/>
          <w:pgNumType w:fmt="numberInDash"/>
          <w:cols w:space="69"/>
          <w:docGrid w:linePitch="360"/>
        </w:sectPr>
      </w:pPr>
    </w:p>
    <w:p w14:paraId="08515A3D" w14:textId="77777777" w:rsidR="002B4AA9" w:rsidRDefault="002B4AA9" w:rsidP="00B3027E">
      <w:pPr>
        <w:spacing w:after="0"/>
        <w:jc w:val="both"/>
        <w:rPr>
          <w:sz w:val="22"/>
          <w:szCs w:val="22"/>
        </w:rPr>
      </w:pPr>
    </w:p>
    <w:p w14:paraId="6F514F36" w14:textId="5EDB8055" w:rsidR="00B3027E" w:rsidRPr="00DF1430" w:rsidRDefault="00B3027E" w:rsidP="00B3027E">
      <w:pPr>
        <w:spacing w:after="0"/>
        <w:jc w:val="both"/>
        <w:rPr>
          <w:sz w:val="22"/>
          <w:szCs w:val="22"/>
          <w:highlight w:val="yellow"/>
        </w:rPr>
      </w:pPr>
      <w:r w:rsidRPr="00940AD4">
        <w:rPr>
          <w:sz w:val="22"/>
          <w:szCs w:val="22"/>
        </w:rPr>
        <w:t xml:space="preserve">Wśród zawodów deficytowych występujących w powiecie </w:t>
      </w:r>
      <w:r w:rsidR="0007032A" w:rsidRPr="00940AD4">
        <w:rPr>
          <w:sz w:val="22"/>
          <w:szCs w:val="22"/>
        </w:rPr>
        <w:t>złotowskim</w:t>
      </w:r>
      <w:r w:rsidRPr="00940AD4">
        <w:rPr>
          <w:sz w:val="22"/>
          <w:szCs w:val="22"/>
        </w:rPr>
        <w:t xml:space="preserve"> - w których absolwenci</w:t>
      </w:r>
      <w:r w:rsidR="00DF268E">
        <w:rPr>
          <w:sz w:val="22"/>
          <w:szCs w:val="22"/>
        </w:rPr>
        <w:t>/tki</w:t>
      </w:r>
      <w:r w:rsidRPr="00940AD4">
        <w:rPr>
          <w:sz w:val="22"/>
          <w:szCs w:val="22"/>
        </w:rPr>
        <w:t xml:space="preserve"> nie powinni mieć trudności ze znalezieniem zatrudnienia, gdyż zapotrzebowanie pracodawców jest duże, a podaż pracowników niewielka – wpisuje się </w:t>
      </w:r>
      <w:r w:rsidR="00940AD4" w:rsidRPr="00940AD4">
        <w:rPr>
          <w:sz w:val="22"/>
          <w:szCs w:val="22"/>
        </w:rPr>
        <w:t>22</w:t>
      </w:r>
      <w:r w:rsidRPr="00940AD4">
        <w:rPr>
          <w:sz w:val="22"/>
          <w:szCs w:val="22"/>
        </w:rPr>
        <w:t xml:space="preserve"> kierunk</w:t>
      </w:r>
      <w:r w:rsidR="00940AD4" w:rsidRPr="00940AD4">
        <w:rPr>
          <w:sz w:val="22"/>
          <w:szCs w:val="22"/>
        </w:rPr>
        <w:t>i</w:t>
      </w:r>
      <w:r w:rsidRPr="00940AD4">
        <w:rPr>
          <w:sz w:val="22"/>
          <w:szCs w:val="22"/>
        </w:rPr>
        <w:t xml:space="preserve"> kształcenia z 3</w:t>
      </w:r>
      <w:r w:rsidR="00940AD4" w:rsidRPr="00940AD4">
        <w:rPr>
          <w:sz w:val="22"/>
          <w:szCs w:val="22"/>
        </w:rPr>
        <w:t>4</w:t>
      </w:r>
      <w:r w:rsidRPr="00940AD4">
        <w:rPr>
          <w:sz w:val="22"/>
          <w:szCs w:val="22"/>
        </w:rPr>
        <w:t xml:space="preserve"> </w:t>
      </w:r>
      <w:r w:rsidR="00940AD4" w:rsidRPr="00940AD4">
        <w:rPr>
          <w:sz w:val="22"/>
          <w:szCs w:val="22"/>
        </w:rPr>
        <w:t>dostępnych kierunków. Z pośród nich, n</w:t>
      </w:r>
      <w:r w:rsidRPr="00940AD4">
        <w:rPr>
          <w:sz w:val="22"/>
          <w:szCs w:val="22"/>
        </w:rPr>
        <w:t>ajliczniej</w:t>
      </w:r>
      <w:r w:rsidR="00BF3288" w:rsidRPr="00940AD4">
        <w:rPr>
          <w:sz w:val="22"/>
          <w:szCs w:val="22"/>
        </w:rPr>
        <w:t>,</w:t>
      </w:r>
      <w:r w:rsidRPr="00940AD4">
        <w:rPr>
          <w:sz w:val="22"/>
          <w:szCs w:val="22"/>
        </w:rPr>
        <w:t xml:space="preserve"> </w:t>
      </w:r>
      <w:r w:rsidR="00940AD4" w:rsidRPr="00940AD4">
        <w:rPr>
          <w:sz w:val="22"/>
          <w:szCs w:val="22"/>
        </w:rPr>
        <w:t xml:space="preserve">aż </w:t>
      </w:r>
      <w:r w:rsidR="00940AD4" w:rsidRPr="00DF1430">
        <w:rPr>
          <w:sz w:val="22"/>
          <w:szCs w:val="22"/>
        </w:rPr>
        <w:t xml:space="preserve">41 </w:t>
      </w:r>
      <w:r w:rsidR="00DF1430" w:rsidRPr="00DF1430">
        <w:rPr>
          <w:sz w:val="22"/>
          <w:szCs w:val="22"/>
        </w:rPr>
        <w:t>osób</w:t>
      </w:r>
      <w:r w:rsidR="00940AD4" w:rsidRPr="00DF1430">
        <w:rPr>
          <w:sz w:val="22"/>
          <w:szCs w:val="22"/>
        </w:rPr>
        <w:t xml:space="preserve">, ukończyło kierunek sprzedawca, nieco mniej – 33 </w:t>
      </w:r>
      <w:r w:rsidR="00DF1430" w:rsidRPr="00DF1430">
        <w:rPr>
          <w:sz w:val="22"/>
          <w:szCs w:val="22"/>
        </w:rPr>
        <w:t>osoby</w:t>
      </w:r>
      <w:r w:rsidR="00940AD4" w:rsidRPr="00DF1430">
        <w:rPr>
          <w:sz w:val="22"/>
          <w:szCs w:val="22"/>
        </w:rPr>
        <w:t xml:space="preserve"> kierunek mechanik pojazdów samochodowych. </w:t>
      </w:r>
    </w:p>
    <w:p w14:paraId="1BE78B8A" w14:textId="407BF033" w:rsidR="00940AD4" w:rsidRPr="00692E0C" w:rsidRDefault="00940AD4" w:rsidP="00940AD4">
      <w:pPr>
        <w:spacing w:before="0" w:after="0"/>
        <w:jc w:val="both"/>
        <w:rPr>
          <w:sz w:val="22"/>
          <w:szCs w:val="22"/>
        </w:rPr>
      </w:pPr>
      <w:r w:rsidRPr="00692E0C">
        <w:rPr>
          <w:sz w:val="22"/>
          <w:szCs w:val="22"/>
        </w:rPr>
        <w:t xml:space="preserve">Ponadto według </w:t>
      </w:r>
      <w:r w:rsidRPr="00692E0C">
        <w:rPr>
          <w:i/>
          <w:iCs/>
          <w:sz w:val="22"/>
          <w:szCs w:val="22"/>
        </w:rPr>
        <w:t>Barometru Zawodów 2023</w:t>
      </w:r>
      <w:r w:rsidRPr="00692E0C">
        <w:rPr>
          <w:sz w:val="22"/>
          <w:szCs w:val="22"/>
        </w:rPr>
        <w:t xml:space="preserve"> w powiecie</w:t>
      </w:r>
      <w:r>
        <w:rPr>
          <w:sz w:val="22"/>
          <w:szCs w:val="22"/>
        </w:rPr>
        <w:t xml:space="preserve"> złotowskim</w:t>
      </w:r>
      <w:r w:rsidRPr="00692E0C">
        <w:rPr>
          <w:sz w:val="22"/>
          <w:szCs w:val="22"/>
        </w:rPr>
        <w:t xml:space="preserve"> brak nadwyżki poszukujących pracy.</w:t>
      </w:r>
    </w:p>
    <w:p w14:paraId="54755BAE" w14:textId="77777777" w:rsidR="00940AD4" w:rsidRDefault="00940AD4" w:rsidP="00B3027E">
      <w:pPr>
        <w:spacing w:after="0"/>
        <w:jc w:val="both"/>
        <w:rPr>
          <w:sz w:val="22"/>
          <w:szCs w:val="22"/>
          <w:highlight w:val="yellow"/>
        </w:rPr>
      </w:pPr>
    </w:p>
    <w:p w14:paraId="6351CF6F" w14:textId="77777777" w:rsidR="006833EA" w:rsidRPr="00F84F6B" w:rsidRDefault="006833EA" w:rsidP="00B3027E">
      <w:pPr>
        <w:spacing w:after="0"/>
        <w:jc w:val="both"/>
        <w:rPr>
          <w:sz w:val="22"/>
          <w:szCs w:val="22"/>
          <w:highlight w:val="yellow"/>
        </w:rPr>
      </w:pPr>
    </w:p>
    <w:p w14:paraId="0836A7A1" w14:textId="77777777" w:rsidR="00D033A5" w:rsidRDefault="00D033A5" w:rsidP="0074723B">
      <w:pPr>
        <w:spacing w:before="0" w:after="0" w:line="240" w:lineRule="auto"/>
        <w:rPr>
          <w:i/>
          <w:iCs/>
          <w:sz w:val="18"/>
          <w:szCs w:val="18"/>
          <w:highlight w:val="yellow"/>
        </w:rPr>
      </w:pPr>
    </w:p>
    <w:p w14:paraId="178B3F8E" w14:textId="1D6A0B73" w:rsidR="00FC42D0" w:rsidRPr="00AB534D" w:rsidRDefault="00B06C55" w:rsidP="00E22E74">
      <w:pPr>
        <w:spacing w:before="0" w:after="0" w:line="240" w:lineRule="auto"/>
        <w:jc w:val="center"/>
        <w:rPr>
          <w:i/>
          <w:iCs/>
          <w:sz w:val="18"/>
          <w:szCs w:val="18"/>
        </w:rPr>
      </w:pPr>
      <w:r w:rsidRPr="00AB534D">
        <w:rPr>
          <w:i/>
          <w:iCs/>
          <w:sz w:val="18"/>
          <w:szCs w:val="18"/>
        </w:rPr>
        <w:t>N</w:t>
      </w:r>
      <w:r w:rsidR="00760264" w:rsidRPr="00AB534D">
        <w:rPr>
          <w:i/>
          <w:iCs/>
          <w:sz w:val="18"/>
          <w:szCs w:val="18"/>
        </w:rPr>
        <w:t>ajczęściej wybierane kierunki kształcenia, w tym zawody deficytowe</w:t>
      </w:r>
      <w:r w:rsidR="00AB534D" w:rsidRPr="00AB534D">
        <w:rPr>
          <w:i/>
          <w:iCs/>
          <w:sz w:val="18"/>
          <w:szCs w:val="18"/>
        </w:rPr>
        <w:t>:</w:t>
      </w:r>
    </w:p>
    <w:p w14:paraId="3F1C4369" w14:textId="5C8D077F" w:rsidR="00D033A5" w:rsidRPr="0074723B" w:rsidRDefault="009825AB" w:rsidP="0074723B">
      <w:pPr>
        <w:spacing w:before="0" w:after="0" w:line="240" w:lineRule="auto"/>
        <w:jc w:val="center"/>
        <w:rPr>
          <w:i/>
          <w:iCs/>
          <w:sz w:val="18"/>
          <w:szCs w:val="18"/>
          <w:highlight w:val="yellow"/>
        </w:rPr>
      </w:pPr>
      <w:r w:rsidRPr="009825AB">
        <w:rPr>
          <w:noProof/>
        </w:rPr>
        <w:drawing>
          <wp:anchor distT="0" distB="0" distL="114300" distR="114300" simplePos="0" relativeHeight="251618304" behindDoc="0" locked="0" layoutInCell="1" allowOverlap="1" wp14:anchorId="2FC4E332" wp14:editId="577FC10A">
            <wp:simplePos x="0" y="0"/>
            <wp:positionH relativeFrom="column">
              <wp:posOffset>838200</wp:posOffset>
            </wp:positionH>
            <wp:positionV relativeFrom="paragraph">
              <wp:posOffset>4950791</wp:posOffset>
            </wp:positionV>
            <wp:extent cx="492981" cy="157936"/>
            <wp:effectExtent l="0" t="0" r="0" b="0"/>
            <wp:wrapNone/>
            <wp:docPr id="1371047323" name="Obraz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1047323" name="Obraz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981" cy="157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4007">
        <w:rPr>
          <w:noProof/>
        </w:rPr>
        <w:drawing>
          <wp:inline distT="0" distB="0" distL="0" distR="0" wp14:anchorId="44D00C85" wp14:editId="5B1D8562">
            <wp:extent cx="4667250" cy="5105400"/>
            <wp:effectExtent l="0" t="0" r="0" b="0"/>
            <wp:docPr id="52" name="Obraz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Obraz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510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6E44CE" w14:textId="77777777" w:rsidR="00D033A5" w:rsidRDefault="00D033A5" w:rsidP="00E22E74">
      <w:pPr>
        <w:spacing w:before="0" w:after="0"/>
        <w:jc w:val="center"/>
        <w:rPr>
          <w:sz w:val="18"/>
          <w:szCs w:val="18"/>
        </w:rPr>
      </w:pPr>
    </w:p>
    <w:p w14:paraId="160DFB95" w14:textId="5EA9E4F1" w:rsidR="00760264" w:rsidRDefault="00195B9F" w:rsidP="00E22E74">
      <w:pPr>
        <w:spacing w:before="0" w:after="0"/>
        <w:jc w:val="center"/>
        <w:rPr>
          <w:sz w:val="18"/>
          <w:szCs w:val="18"/>
        </w:rPr>
      </w:pPr>
      <w:r w:rsidRPr="00C62E5B">
        <w:rPr>
          <w:sz w:val="18"/>
          <w:szCs w:val="18"/>
        </w:rPr>
        <w:t>Absolwenci szkół rocznik 202</w:t>
      </w:r>
      <w:r w:rsidR="00C62E5B" w:rsidRPr="00C62E5B">
        <w:rPr>
          <w:sz w:val="18"/>
          <w:szCs w:val="18"/>
        </w:rPr>
        <w:t>1</w:t>
      </w:r>
      <w:r w:rsidRPr="00C62E5B">
        <w:rPr>
          <w:sz w:val="18"/>
          <w:szCs w:val="18"/>
        </w:rPr>
        <w:t>/202</w:t>
      </w:r>
      <w:r w:rsidR="00C62E5B" w:rsidRPr="00C62E5B">
        <w:rPr>
          <w:sz w:val="18"/>
          <w:szCs w:val="18"/>
        </w:rPr>
        <w:t>2</w:t>
      </w:r>
      <w:r w:rsidRPr="00C62E5B">
        <w:rPr>
          <w:sz w:val="18"/>
          <w:szCs w:val="18"/>
        </w:rPr>
        <w:t xml:space="preserve"> w powiecie złotowskim</w:t>
      </w:r>
      <w:r w:rsidR="00AB534D">
        <w:rPr>
          <w:sz w:val="18"/>
          <w:szCs w:val="18"/>
        </w:rPr>
        <w:t>:</w:t>
      </w:r>
    </w:p>
    <w:p w14:paraId="12EE16CB" w14:textId="0A5EED78" w:rsidR="00D033A5" w:rsidRPr="002A596D" w:rsidRDefault="00F14007" w:rsidP="002A596D">
      <w:pPr>
        <w:spacing w:before="0" w:after="0"/>
        <w:jc w:val="center"/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 wp14:anchorId="17126BA6" wp14:editId="1692D7E5">
            <wp:extent cx="5133975" cy="3562350"/>
            <wp:effectExtent l="0" t="0" r="9525" b="0"/>
            <wp:docPr id="53" name="Obraz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Obraz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9DCBDD" w14:textId="569BE754" w:rsidR="009C6119" w:rsidRPr="009C6119" w:rsidRDefault="009C6119" w:rsidP="006833EA">
      <w:pPr>
        <w:spacing w:before="0" w:after="120"/>
        <w:jc w:val="both"/>
        <w:rPr>
          <w:color w:val="0F6FC6" w:themeColor="accent1"/>
          <w:sz w:val="24"/>
          <w:szCs w:val="24"/>
        </w:rPr>
      </w:pPr>
      <w:r w:rsidRPr="009C6119">
        <w:rPr>
          <w:noProof/>
          <w:color w:val="0F6FC6" w:themeColor="accent1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21EFEA85" wp14:editId="1A71371F">
                <wp:simplePos x="0" y="0"/>
                <wp:positionH relativeFrom="column">
                  <wp:posOffset>35284</wp:posOffset>
                </wp:positionH>
                <wp:positionV relativeFrom="paragraph">
                  <wp:posOffset>-26090</wp:posOffset>
                </wp:positionV>
                <wp:extent cx="6011186" cy="0"/>
                <wp:effectExtent l="0" t="0" r="0" b="0"/>
                <wp:wrapNone/>
                <wp:docPr id="1147640665" name="Łącznik prosty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11186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159B225" id="Łącznik prosty 1" o:spid="_x0000_s1026" alt="&quot;&quot;" style="position:absolute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.8pt,-2.05pt" to="476.1pt,-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" strokecolor="#0f6fc6 [3204]" strokeweight=".5pt">
                <v:stroke joinstyle="miter"/>
              </v:line>
            </w:pict>
          </mc:Fallback>
        </mc:AlternateContent>
      </w:r>
      <w:r w:rsidRPr="009C6119">
        <w:rPr>
          <w:color w:val="0F6FC6" w:themeColor="accent1"/>
          <w:sz w:val="24"/>
          <w:szCs w:val="24"/>
        </w:rPr>
        <w:t>DOPASOWANIE OFERTY EDUKACYJNEJ DO RYNKU PRACY</w:t>
      </w:r>
    </w:p>
    <w:p w14:paraId="2BF289AA" w14:textId="32299921" w:rsidR="001823B7" w:rsidRPr="006833EA" w:rsidRDefault="00493529" w:rsidP="006833EA">
      <w:pPr>
        <w:spacing w:before="0" w:after="120"/>
        <w:jc w:val="both"/>
        <w:rPr>
          <w:i/>
          <w:iCs/>
          <w:sz w:val="16"/>
          <w:szCs w:val="16"/>
          <w:highlight w:val="yellow"/>
        </w:rPr>
      </w:pPr>
      <w:r w:rsidRPr="006833EA">
        <w:rPr>
          <w:sz w:val="22"/>
          <w:szCs w:val="22"/>
        </w:rPr>
        <w:t>W zestaw</w:t>
      </w:r>
      <w:r w:rsidR="007D0FAF" w:rsidRPr="006833EA">
        <w:rPr>
          <w:sz w:val="22"/>
          <w:szCs w:val="22"/>
        </w:rPr>
        <w:t xml:space="preserve">ieniu zawodów deficytowych </w:t>
      </w:r>
      <w:r w:rsidR="0059578D" w:rsidRPr="006833EA">
        <w:rPr>
          <w:sz w:val="22"/>
          <w:szCs w:val="22"/>
        </w:rPr>
        <w:t xml:space="preserve">według </w:t>
      </w:r>
      <w:r w:rsidR="00D172B4" w:rsidRPr="006833EA">
        <w:rPr>
          <w:i/>
          <w:iCs/>
          <w:sz w:val="22"/>
          <w:szCs w:val="22"/>
        </w:rPr>
        <w:t>Baromet</w:t>
      </w:r>
      <w:r w:rsidR="00D172B4" w:rsidRPr="006833EA">
        <w:rPr>
          <w:i/>
          <w:iCs/>
          <w:color w:val="000000" w:themeColor="text1"/>
          <w:sz w:val="22"/>
          <w:szCs w:val="22"/>
        </w:rPr>
        <w:t>r</w:t>
      </w:r>
      <w:r w:rsidR="007F5E09" w:rsidRPr="006833EA">
        <w:rPr>
          <w:i/>
          <w:iCs/>
          <w:color w:val="000000" w:themeColor="text1"/>
          <w:sz w:val="22"/>
          <w:szCs w:val="22"/>
        </w:rPr>
        <w:t>u</w:t>
      </w:r>
      <w:r w:rsidR="00D172B4" w:rsidRPr="006833EA">
        <w:rPr>
          <w:i/>
          <w:iCs/>
          <w:sz w:val="22"/>
          <w:szCs w:val="22"/>
        </w:rPr>
        <w:t xml:space="preserve"> Zawodów 202</w:t>
      </w:r>
      <w:r w:rsidR="00636EDA" w:rsidRPr="006833EA">
        <w:rPr>
          <w:i/>
          <w:iCs/>
          <w:sz w:val="22"/>
          <w:szCs w:val="22"/>
        </w:rPr>
        <w:t>3</w:t>
      </w:r>
      <w:r w:rsidR="00D172B4" w:rsidRPr="006833EA">
        <w:rPr>
          <w:i/>
          <w:iCs/>
          <w:sz w:val="22"/>
          <w:szCs w:val="22"/>
        </w:rPr>
        <w:t xml:space="preserve"> </w:t>
      </w:r>
      <w:r w:rsidR="00D172B4" w:rsidRPr="006833EA">
        <w:rPr>
          <w:sz w:val="22"/>
          <w:szCs w:val="22"/>
        </w:rPr>
        <w:t xml:space="preserve">z kierunkami kształcenia ukończonymi przez </w:t>
      </w:r>
      <w:r w:rsidR="000B0034" w:rsidRPr="006833EA">
        <w:rPr>
          <w:color w:val="000000" w:themeColor="text1"/>
          <w:sz w:val="22"/>
          <w:szCs w:val="22"/>
        </w:rPr>
        <w:t>najwyższą</w:t>
      </w:r>
      <w:r w:rsidR="000B0034" w:rsidRPr="006833EA">
        <w:rPr>
          <w:sz w:val="22"/>
          <w:szCs w:val="22"/>
        </w:rPr>
        <w:t xml:space="preserve"> </w:t>
      </w:r>
      <w:r w:rsidR="00D172B4" w:rsidRPr="006833EA">
        <w:rPr>
          <w:sz w:val="22"/>
          <w:szCs w:val="22"/>
        </w:rPr>
        <w:t>liczbę absolwentów</w:t>
      </w:r>
      <w:r w:rsidR="0051328D">
        <w:rPr>
          <w:sz w:val="22"/>
          <w:szCs w:val="22"/>
        </w:rPr>
        <w:t>/tek</w:t>
      </w:r>
      <w:r w:rsidR="00D172B4" w:rsidRPr="006833EA">
        <w:rPr>
          <w:sz w:val="22"/>
          <w:szCs w:val="22"/>
        </w:rPr>
        <w:t xml:space="preserve">, </w:t>
      </w:r>
      <w:r w:rsidR="00211D0F" w:rsidRPr="006833EA">
        <w:rPr>
          <w:sz w:val="22"/>
          <w:szCs w:val="22"/>
        </w:rPr>
        <w:t xml:space="preserve">dopasowanie oferty edukacyjnej </w:t>
      </w:r>
      <w:r w:rsidR="00543E43">
        <w:rPr>
          <w:sz w:val="22"/>
          <w:szCs w:val="22"/>
        </w:rPr>
        <w:t xml:space="preserve">w powiatach </w:t>
      </w:r>
      <w:r w:rsidR="00211D0F" w:rsidRPr="006833EA">
        <w:rPr>
          <w:sz w:val="22"/>
          <w:szCs w:val="22"/>
        </w:rPr>
        <w:t>do potrzeb rynku pracy</w:t>
      </w:r>
      <w:r w:rsidR="000006B7">
        <w:rPr>
          <w:sz w:val="22"/>
          <w:szCs w:val="22"/>
        </w:rPr>
        <w:t xml:space="preserve"> przedstawiono poniżej:</w:t>
      </w:r>
      <w:r w:rsidR="00397264" w:rsidRPr="006833EA">
        <w:rPr>
          <w:i/>
          <w:iCs/>
          <w:sz w:val="18"/>
          <w:szCs w:val="18"/>
        </w:rPr>
        <w:t xml:space="preserve">          </w:t>
      </w:r>
    </w:p>
    <w:p w14:paraId="1CC3C79E" w14:textId="17F723ED" w:rsidR="00636EDA" w:rsidRPr="009B708E" w:rsidRDefault="000006B7" w:rsidP="009B708E">
      <w:pPr>
        <w:spacing w:before="0" w:after="0"/>
        <w:jc w:val="both"/>
        <w:rPr>
          <w:sz w:val="22"/>
          <w:szCs w:val="22"/>
          <w:highlight w:val="yellow"/>
        </w:rPr>
      </w:pPr>
      <w:r>
        <w:rPr>
          <w:noProof/>
        </w:rPr>
        <mc:AlternateContent>
          <mc:Choice Requires="cx4">
            <w:drawing>
              <wp:anchor distT="0" distB="0" distL="114300" distR="114300" simplePos="0" relativeHeight="251797504" behindDoc="0" locked="0" layoutInCell="1" allowOverlap="1" wp14:anchorId="57968045" wp14:editId="37E99B49">
                <wp:simplePos x="0" y="0"/>
                <wp:positionH relativeFrom="column">
                  <wp:posOffset>2886075</wp:posOffset>
                </wp:positionH>
                <wp:positionV relativeFrom="paragraph">
                  <wp:posOffset>482600</wp:posOffset>
                </wp:positionV>
                <wp:extent cx="2905125" cy="3048000"/>
                <wp:effectExtent l="0" t="0" r="9525" b="0"/>
                <wp:wrapThrough wrapText="bothSides">
                  <wp:wrapPolygon edited="0">
                    <wp:start x="0" y="0"/>
                    <wp:lineTo x="0" y="21465"/>
                    <wp:lineTo x="21529" y="21465"/>
                    <wp:lineTo x="21529" y="0"/>
                    <wp:lineTo x="0" y="0"/>
                  </wp:wrapPolygon>
                </wp:wrapThrough>
                <wp:docPr id="831087032" name="Wykres 1">
                  <a:extLst xmlns:a="http://schemas.openxmlformats.org/drawingml/2006/main">
                    <a:ext uri="{FF2B5EF4-FFF2-40B4-BE49-F238E27FC236}">
                      <a16:creationId xmlns:a16="http://schemas.microsoft.com/office/drawing/2014/main" id="{4B069E1C-D458-A3E7-CB67-A9E58FE8F294}"/>
                    </a:ext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drawing/2014/chartex">
                    <cx:chart xmlns:cx="http://schemas.microsoft.com/office/drawing/2014/chartex" xmlns:r="http://schemas.openxmlformats.org/officeDocument/2006/relationships" r:id="rId218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797504" behindDoc="0" locked="0" layoutInCell="1" allowOverlap="1" wp14:anchorId="57968045" wp14:editId="37E99B49">
                <wp:simplePos x="0" y="0"/>
                <wp:positionH relativeFrom="column">
                  <wp:posOffset>2886075</wp:posOffset>
                </wp:positionH>
                <wp:positionV relativeFrom="paragraph">
                  <wp:posOffset>482600</wp:posOffset>
                </wp:positionV>
                <wp:extent cx="2905125" cy="3048000"/>
                <wp:effectExtent l="0" t="0" r="9525" b="0"/>
                <wp:wrapThrough wrapText="bothSides">
                  <wp:wrapPolygon edited="0">
                    <wp:start x="0" y="0"/>
                    <wp:lineTo x="0" y="21465"/>
                    <wp:lineTo x="21529" y="21465"/>
                    <wp:lineTo x="21529" y="0"/>
                    <wp:lineTo x="0" y="0"/>
                  </wp:wrapPolygon>
                </wp:wrapThrough>
                <wp:docPr id="831087032" name="Wykres 1">
                  <a:extLst xmlns:a="http://schemas.openxmlformats.org/drawingml/2006/main">
                    <a:ext uri="{FF2B5EF4-FFF2-40B4-BE49-F238E27FC236}">
                      <a16:creationId xmlns:a16="http://schemas.microsoft.com/office/drawing/2014/main" id="{4B069E1C-D458-A3E7-CB67-A9E58FE8F294}"/>
                    </a:ext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31087032" name="Wykres 1">
                          <a:extLst>
                            <a:ext uri="{FF2B5EF4-FFF2-40B4-BE49-F238E27FC236}">
                              <a16:creationId xmlns:a16="http://schemas.microsoft.com/office/drawing/2014/main" id="{4B069E1C-D458-A3E7-CB67-A9E58FE8F294}"/>
                            </a:ex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pic:cNvPr>
                        <pic:cNvPicPr>
                          <a:picLocks noGrp="1" noRot="1" noChangeAspect="1" noMove="1" noResize="1" noEditPoints="1" noAdjustHandles="1" noChangeArrowheads="1" noChangeShapeType="1"/>
                        </pic:cNvPicPr>
                      </pic:nvPicPr>
                      <pic:blipFill>
                        <a:blip r:embed="rId219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905125" cy="3048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F14007">
        <w:rPr>
          <w:i/>
          <w:iCs/>
          <w:noProof/>
          <w:sz w:val="18"/>
          <w:szCs w:val="18"/>
        </w:rPr>
        <w:drawing>
          <wp:inline distT="0" distB="0" distL="0" distR="0" wp14:anchorId="1CA65F67" wp14:editId="6D227E6B">
            <wp:extent cx="2581275" cy="4333875"/>
            <wp:effectExtent l="0" t="0" r="9525" b="9525"/>
            <wp:docPr id="54" name="Obraz 2" descr="powiat turecki 28 deficytów 0 nadwyżki&#10;powiat kaliski 22 deficyty 0 nadwyżki&#10;powiat średzki 22 deficyty 0 nadwyżki&#10;powiat śremski 22 deficyty 0 nadwyżki&#10;powiat złotowski 22 deficyty 0 nadwyżki&#10;powiat gostyński 20 deficytów 2 nadwyżki&#10;powiat ostrowski 20 deficytów 0 nadwyżki&#10;powiat ostrzeszowski 19 deficytów 0 nadwyżki&#10;powiat poznański 19 nadwyżek 0 deficytów&#10;powiat szamotulski 18 deficytów 0 nadwyżek&#10;powiat gnieźnieński 17 deficytów 0 nadwyżek&#10;powiat koniński 17 deficytów 4 nadwyżki&#10;powiat czarnkowsko-trzcianecki 15 deficytów 2 nadwyżki &#10;powiat pilski 15 deficytów 4 nadwyżki &#10;powiat kępiński 14 deficytów 1 nadwyżka&#10;powiat nowotomyski 14 deficytów 1 nadwyżka&#10;powiat wrzesiński 14 deficytów 5 nadwyżek&#10;powiat chodzieski 13 deficytów 2 nadwyżki&#10;powiat krotoszyński 11 deficytów 0 nadwyżek&#10;powiat pleszewski 11 deficytów 1 nadwyżka&#10;powiat leszczyński 10 deficytów 0 nadwyżki&#10;powiat rawicki 10 deficytów 0 nadwyżki&#10;powiat wolsztyński 10 deficytów 0 nadwyżki&#10;powiat słupecki 9 deficytów 0 nadwyżki&#10;powiat kolski 8 deficytów 0 nadwyżki&#10;powiat jarociński 7 deficytów 0 nadwyżki&#10;powiat kościański 7 deficytów 0 nadwyżki&#10;powiat obornicki 5 deficytów 0 nadwyżki&#10;powiat wągrowiecki 5 deficytów 0 nadwyżki&#10;powiat grodziski 3 deficyty 0 nadwyżki&#10;powiat międzychodzki 1 deficyt 0 nadwyżki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Obraz 2" descr="powiat turecki 28 deficytów 0 nadwyżki&#10;powiat kaliski 22 deficyty 0 nadwyżki&#10;powiat średzki 22 deficyty 0 nadwyżki&#10;powiat śremski 22 deficyty 0 nadwyżki&#10;powiat złotowski 22 deficyty 0 nadwyżki&#10;powiat gostyński 20 deficytów 2 nadwyżki&#10;powiat ostrowski 20 deficytów 0 nadwyżki&#10;powiat ostrzeszowski 19 deficytów 0 nadwyżki&#10;powiat poznański 19 nadwyżek 0 deficytów&#10;powiat szamotulski 18 deficytów 0 nadwyżek&#10;powiat gnieźnieński 17 deficytów 0 nadwyżek&#10;powiat koniński 17 deficytów 4 nadwyżki&#10;powiat czarnkowsko-trzcianecki 15 deficytów 2 nadwyżki &#10;powiat pilski 15 deficytów 4 nadwyżki &#10;powiat kępiński 14 deficytów 1 nadwyżka&#10;powiat nowotomyski 14 deficytów 1 nadwyżka&#10;powiat wrzesiński 14 deficytów 5 nadwyżek&#10;powiat chodzieski 13 deficytów 2 nadwyżki&#10;powiat krotoszyński 11 deficytów 0 nadwyżek&#10;powiat pleszewski 11 deficytów 1 nadwyżka&#10;powiat leszczyński 10 deficytów 0 nadwyżki&#10;powiat rawicki 10 deficytów 0 nadwyżki&#10;powiat wolsztyński 10 deficytów 0 nadwyżki&#10;powiat słupecki 9 deficytów 0 nadwyżki&#10;powiat kolski 8 deficytów 0 nadwyżki&#10;powiat jarociński 7 deficytów 0 nadwyżki&#10;powiat kościański 7 deficytów 0 nadwyżki&#10;powiat obornicki 5 deficytów 0 nadwyżki&#10;powiat wągrowiecki 5 deficytów 0 nadwyżki&#10;powiat grodziski 3 deficyty 0 nadwyżki&#10;powiat międzychodzki 1 deficyt 0 nadwyżki&#10;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433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0E15A1" w14:textId="6FEEFE7E" w:rsidR="00D55B78" w:rsidRPr="000006B7" w:rsidRDefault="0059578D" w:rsidP="009B708E">
      <w:pPr>
        <w:spacing w:before="240" w:after="0"/>
        <w:jc w:val="both"/>
        <w:rPr>
          <w:i/>
          <w:iCs/>
          <w:sz w:val="18"/>
          <w:szCs w:val="18"/>
          <w:highlight w:val="yellow"/>
        </w:rPr>
      </w:pPr>
      <w:bookmarkStart w:id="119" w:name="_Hlk138407487"/>
      <w:r w:rsidRPr="006833EA">
        <w:rPr>
          <w:sz w:val="22"/>
          <w:szCs w:val="22"/>
        </w:rPr>
        <w:t xml:space="preserve">Według </w:t>
      </w:r>
      <w:r w:rsidRPr="006833EA">
        <w:rPr>
          <w:i/>
          <w:iCs/>
          <w:sz w:val="22"/>
          <w:szCs w:val="22"/>
        </w:rPr>
        <w:t>Barometru Zawodów 2023</w:t>
      </w:r>
      <w:r w:rsidRPr="006833EA">
        <w:rPr>
          <w:sz w:val="22"/>
          <w:szCs w:val="22"/>
        </w:rPr>
        <w:t xml:space="preserve"> </w:t>
      </w:r>
      <w:r w:rsidR="006E2221" w:rsidRPr="006833EA">
        <w:rPr>
          <w:sz w:val="22"/>
          <w:szCs w:val="22"/>
        </w:rPr>
        <w:t>dla Wielkopolski</w:t>
      </w:r>
      <w:r w:rsidR="00393842">
        <w:rPr>
          <w:sz w:val="22"/>
          <w:szCs w:val="22"/>
        </w:rPr>
        <w:t>:</w:t>
      </w:r>
      <w:r w:rsidR="006E2221" w:rsidRPr="006833EA">
        <w:rPr>
          <w:sz w:val="22"/>
          <w:szCs w:val="22"/>
        </w:rPr>
        <w:t xml:space="preserve"> </w:t>
      </w:r>
      <w:r w:rsidR="006E2221">
        <w:rPr>
          <w:sz w:val="22"/>
          <w:szCs w:val="22"/>
        </w:rPr>
        <w:t>Z</w:t>
      </w:r>
      <w:r w:rsidR="00267509">
        <w:rPr>
          <w:sz w:val="22"/>
          <w:szCs w:val="22"/>
        </w:rPr>
        <w:t xml:space="preserve">awody, w których </w:t>
      </w:r>
      <w:r w:rsidR="00484642" w:rsidRPr="006833EA">
        <w:rPr>
          <w:sz w:val="22"/>
          <w:szCs w:val="22"/>
        </w:rPr>
        <w:t>nie wystąpiły nadwyżk</w:t>
      </w:r>
      <w:r w:rsidR="00267509">
        <w:rPr>
          <w:sz w:val="22"/>
          <w:szCs w:val="22"/>
        </w:rPr>
        <w:t>i</w:t>
      </w:r>
      <w:r w:rsidR="00484642" w:rsidRPr="006833EA">
        <w:rPr>
          <w:sz w:val="22"/>
          <w:szCs w:val="22"/>
        </w:rPr>
        <w:t xml:space="preserve">. </w:t>
      </w:r>
    </w:p>
    <w:tbl>
      <w:tblPr>
        <w:tblpPr w:leftFromText="141" w:rightFromText="141" w:vertAnchor="text" w:horzAnchor="margin" w:tblpXSpec="center" w:tblpY="124"/>
        <w:tblW w:w="85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99"/>
        <w:gridCol w:w="1802"/>
        <w:gridCol w:w="1509"/>
      </w:tblGrid>
      <w:tr w:rsidR="00D55B78" w:rsidRPr="00D55B78" w14:paraId="516A4C80" w14:textId="77777777" w:rsidTr="000006B7">
        <w:trPr>
          <w:trHeight w:val="659"/>
        </w:trPr>
        <w:tc>
          <w:tcPr>
            <w:tcW w:w="5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FF9" w:themeFill="background2"/>
            <w:noWrap/>
            <w:vAlign w:val="center"/>
            <w:hideMark/>
          </w:tcPr>
          <w:bookmarkEnd w:id="119"/>
          <w:p w14:paraId="1187872B" w14:textId="77777777" w:rsidR="00D55B78" w:rsidRPr="00D55B78" w:rsidRDefault="00D55B78" w:rsidP="00D55B78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Zawód</w:t>
            </w:r>
          </w:p>
        </w:tc>
        <w:tc>
          <w:tcPr>
            <w:tcW w:w="18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BEFF9" w:themeFill="background2"/>
            <w:vAlign w:val="center"/>
            <w:hideMark/>
          </w:tcPr>
          <w:p w14:paraId="17592B4E" w14:textId="0D8AA863" w:rsidR="00D55B78" w:rsidRPr="00D55B78" w:rsidRDefault="00D55B78" w:rsidP="00D55B78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Liczba powiatów,</w:t>
            </w:r>
            <w:r>
              <w:rPr>
                <w:rFonts w:ascii="Calibri" w:eastAsia="Times New Roman" w:hAnsi="Calibri" w:cs="Calibri"/>
                <w:color w:val="000000"/>
              </w:rPr>
              <w:br/>
            </w:r>
            <w:r w:rsidRPr="00D55B78">
              <w:rPr>
                <w:rFonts w:ascii="Calibri" w:eastAsia="Times New Roman" w:hAnsi="Calibri" w:cs="Calibri"/>
                <w:color w:val="000000"/>
              </w:rPr>
              <w:t>w których jest prognozowany deficyt w 2023 r.</w:t>
            </w:r>
          </w:p>
        </w:tc>
        <w:tc>
          <w:tcPr>
            <w:tcW w:w="15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BEFF9" w:themeFill="background2"/>
            <w:vAlign w:val="center"/>
            <w:hideMark/>
          </w:tcPr>
          <w:p w14:paraId="52DF0908" w14:textId="77777777" w:rsidR="00D55B78" w:rsidRPr="00D55B78" w:rsidRDefault="00D55B78" w:rsidP="00D55B78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Udział w liczbie powiatów ogółem (w %)</w:t>
            </w:r>
          </w:p>
        </w:tc>
      </w:tr>
      <w:tr w:rsidR="00D55B78" w:rsidRPr="00D55B78" w14:paraId="0E6CE0AD" w14:textId="77777777" w:rsidTr="000006B7">
        <w:trPr>
          <w:trHeight w:val="226"/>
        </w:trPr>
        <w:tc>
          <w:tcPr>
            <w:tcW w:w="51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05A71C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kierowcy samochodów ciężarowych i ciągników siodłowych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E8CA7E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31</w:t>
            </w:r>
          </w:p>
        </w:tc>
        <w:tc>
          <w:tcPr>
            <w:tcW w:w="1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AD1E36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D55B78" w:rsidRPr="00D55B78" w14:paraId="0247D99A" w14:textId="77777777" w:rsidTr="000006B7">
        <w:trPr>
          <w:trHeight w:val="226"/>
        </w:trPr>
        <w:tc>
          <w:tcPr>
            <w:tcW w:w="51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F40546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pielęgniarki i położne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7AF94B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31</w:t>
            </w:r>
          </w:p>
        </w:tc>
        <w:tc>
          <w:tcPr>
            <w:tcW w:w="1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BA61D4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100</w:t>
            </w:r>
          </w:p>
        </w:tc>
      </w:tr>
      <w:tr w:rsidR="00D55B78" w:rsidRPr="00D55B78" w14:paraId="41DC6BB9" w14:textId="77777777" w:rsidTr="000006B7">
        <w:trPr>
          <w:trHeight w:val="226"/>
        </w:trPr>
        <w:tc>
          <w:tcPr>
            <w:tcW w:w="51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739A1A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elektrycy, elektromechanicy i elektromonterzy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EB90EC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29</w:t>
            </w:r>
          </w:p>
        </w:tc>
        <w:tc>
          <w:tcPr>
            <w:tcW w:w="1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235E11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93,5</w:t>
            </w:r>
          </w:p>
        </w:tc>
      </w:tr>
      <w:tr w:rsidR="00D55B78" w:rsidRPr="00D55B78" w14:paraId="4FF1D02D" w14:textId="77777777" w:rsidTr="000006B7">
        <w:trPr>
          <w:trHeight w:val="226"/>
        </w:trPr>
        <w:tc>
          <w:tcPr>
            <w:tcW w:w="51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1D75DE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magazynierzy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3FA170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29</w:t>
            </w:r>
          </w:p>
        </w:tc>
        <w:tc>
          <w:tcPr>
            <w:tcW w:w="1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210CB8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93,5</w:t>
            </w:r>
          </w:p>
        </w:tc>
      </w:tr>
      <w:tr w:rsidR="00D55B78" w:rsidRPr="00D55B78" w14:paraId="18ABAF79" w14:textId="77777777" w:rsidTr="000006B7">
        <w:trPr>
          <w:trHeight w:val="226"/>
        </w:trPr>
        <w:tc>
          <w:tcPr>
            <w:tcW w:w="51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CC2651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spawacze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E6AE57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29</w:t>
            </w:r>
          </w:p>
        </w:tc>
        <w:tc>
          <w:tcPr>
            <w:tcW w:w="1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BB334C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93,5</w:t>
            </w:r>
          </w:p>
        </w:tc>
      </w:tr>
      <w:tr w:rsidR="00D55B78" w:rsidRPr="00D55B78" w14:paraId="308E6644" w14:textId="77777777" w:rsidTr="000006B7">
        <w:trPr>
          <w:trHeight w:val="226"/>
        </w:trPr>
        <w:tc>
          <w:tcPr>
            <w:tcW w:w="51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7765AA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lekarze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83E0C8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28</w:t>
            </w:r>
          </w:p>
        </w:tc>
        <w:tc>
          <w:tcPr>
            <w:tcW w:w="1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533113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90,3</w:t>
            </w:r>
          </w:p>
        </w:tc>
      </w:tr>
      <w:tr w:rsidR="00D55B78" w:rsidRPr="00D55B78" w14:paraId="7332015B" w14:textId="77777777" w:rsidTr="000006B7">
        <w:trPr>
          <w:trHeight w:val="226"/>
        </w:trPr>
        <w:tc>
          <w:tcPr>
            <w:tcW w:w="51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F619AA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nauczyciele przedmiotów zawodowych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437C3B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29</w:t>
            </w:r>
          </w:p>
        </w:tc>
        <w:tc>
          <w:tcPr>
            <w:tcW w:w="1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01A55E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93,6</w:t>
            </w:r>
          </w:p>
        </w:tc>
      </w:tr>
      <w:tr w:rsidR="00D55B78" w:rsidRPr="00D55B78" w14:paraId="34B0F1E6" w14:textId="77777777" w:rsidTr="000006B7">
        <w:trPr>
          <w:trHeight w:val="226"/>
        </w:trPr>
        <w:tc>
          <w:tcPr>
            <w:tcW w:w="51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6AE3C9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operatorzy i mechanicy sprzętu do robót ziemnych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B18D3A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27</w:t>
            </w:r>
          </w:p>
        </w:tc>
        <w:tc>
          <w:tcPr>
            <w:tcW w:w="1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83E9E6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87,1</w:t>
            </w:r>
          </w:p>
        </w:tc>
      </w:tr>
      <w:tr w:rsidR="00D55B78" w:rsidRPr="00D55B78" w14:paraId="415DB705" w14:textId="77777777" w:rsidTr="000006B7">
        <w:trPr>
          <w:trHeight w:val="226"/>
        </w:trPr>
        <w:tc>
          <w:tcPr>
            <w:tcW w:w="51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3CDA20" w14:textId="332F14A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psycholodzy i psychoterapeuci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88C1BC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27</w:t>
            </w:r>
          </w:p>
        </w:tc>
        <w:tc>
          <w:tcPr>
            <w:tcW w:w="1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7D2769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87,1</w:t>
            </w:r>
          </w:p>
        </w:tc>
      </w:tr>
      <w:tr w:rsidR="00D55B78" w:rsidRPr="00D55B78" w14:paraId="02745C6F" w14:textId="77777777" w:rsidTr="000006B7">
        <w:trPr>
          <w:trHeight w:val="226"/>
        </w:trPr>
        <w:tc>
          <w:tcPr>
            <w:tcW w:w="51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43066B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nauczyciele przedmiotów ogólnokształcących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5A1B46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25</w:t>
            </w:r>
          </w:p>
        </w:tc>
        <w:tc>
          <w:tcPr>
            <w:tcW w:w="1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D5358F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80,6</w:t>
            </w:r>
          </w:p>
        </w:tc>
      </w:tr>
      <w:tr w:rsidR="00D55B78" w:rsidRPr="00D55B78" w14:paraId="2241AF77" w14:textId="77777777" w:rsidTr="000006B7">
        <w:trPr>
          <w:trHeight w:val="226"/>
        </w:trPr>
        <w:tc>
          <w:tcPr>
            <w:tcW w:w="51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0ACB9E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robotnicy budowlani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323634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1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565684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77,4</w:t>
            </w:r>
          </w:p>
        </w:tc>
      </w:tr>
      <w:tr w:rsidR="00D55B78" w:rsidRPr="00D55B78" w14:paraId="4CC80F80" w14:textId="77777777" w:rsidTr="000006B7">
        <w:trPr>
          <w:trHeight w:val="226"/>
        </w:trPr>
        <w:tc>
          <w:tcPr>
            <w:tcW w:w="51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F533D5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ślusarze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D256C8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1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581FC8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77,4</w:t>
            </w:r>
          </w:p>
        </w:tc>
      </w:tr>
      <w:tr w:rsidR="00D55B78" w:rsidRPr="00D55B78" w14:paraId="1570A6DD" w14:textId="77777777" w:rsidTr="000006B7">
        <w:trPr>
          <w:trHeight w:val="226"/>
        </w:trPr>
        <w:tc>
          <w:tcPr>
            <w:tcW w:w="51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078528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dekarze i blacharze budowlani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8C1955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23</w:t>
            </w:r>
          </w:p>
        </w:tc>
        <w:tc>
          <w:tcPr>
            <w:tcW w:w="1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B4CEDC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74,2</w:t>
            </w:r>
          </w:p>
        </w:tc>
      </w:tr>
      <w:tr w:rsidR="00D55B78" w:rsidRPr="00D55B78" w14:paraId="4722A178" w14:textId="77777777" w:rsidTr="000006B7">
        <w:trPr>
          <w:trHeight w:val="226"/>
        </w:trPr>
        <w:tc>
          <w:tcPr>
            <w:tcW w:w="51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BE3711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murarze i tynkarze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53454B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23</w:t>
            </w:r>
          </w:p>
        </w:tc>
        <w:tc>
          <w:tcPr>
            <w:tcW w:w="1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9617FB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74,2</w:t>
            </w:r>
          </w:p>
        </w:tc>
      </w:tr>
      <w:tr w:rsidR="00D55B78" w:rsidRPr="00D55B78" w14:paraId="42E1087D" w14:textId="77777777" w:rsidTr="000006B7">
        <w:trPr>
          <w:trHeight w:val="226"/>
        </w:trPr>
        <w:tc>
          <w:tcPr>
            <w:tcW w:w="51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9955A8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nauczyciele praktycznej nauki zawodu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77D870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23</w:t>
            </w:r>
          </w:p>
        </w:tc>
        <w:tc>
          <w:tcPr>
            <w:tcW w:w="1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B70252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74,2</w:t>
            </w:r>
          </w:p>
        </w:tc>
      </w:tr>
      <w:tr w:rsidR="00D55B78" w:rsidRPr="00D55B78" w14:paraId="22628D69" w14:textId="77777777" w:rsidTr="000006B7">
        <w:trPr>
          <w:trHeight w:val="226"/>
        </w:trPr>
        <w:tc>
          <w:tcPr>
            <w:tcW w:w="51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0F7143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operatorzy obrabiarek skrawających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78E69D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23</w:t>
            </w:r>
          </w:p>
        </w:tc>
        <w:tc>
          <w:tcPr>
            <w:tcW w:w="1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33F59E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74,2</w:t>
            </w:r>
          </w:p>
        </w:tc>
      </w:tr>
      <w:tr w:rsidR="00D55B78" w:rsidRPr="00D55B78" w14:paraId="7F101FF5" w14:textId="77777777" w:rsidTr="000006B7">
        <w:trPr>
          <w:trHeight w:val="226"/>
        </w:trPr>
        <w:tc>
          <w:tcPr>
            <w:tcW w:w="51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D7B4E9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opiekunowie osoby starszej lub niepełnosprawnej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44183A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23</w:t>
            </w:r>
          </w:p>
        </w:tc>
        <w:tc>
          <w:tcPr>
            <w:tcW w:w="1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622AC9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74,2</w:t>
            </w:r>
          </w:p>
        </w:tc>
      </w:tr>
      <w:tr w:rsidR="00D55B78" w:rsidRPr="00D55B78" w14:paraId="707B44BA" w14:textId="77777777" w:rsidTr="000006B7">
        <w:trPr>
          <w:trHeight w:val="226"/>
        </w:trPr>
        <w:tc>
          <w:tcPr>
            <w:tcW w:w="51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A6EA06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monterzy instalacji budowlanych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6CB0F0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22</w:t>
            </w:r>
          </w:p>
        </w:tc>
        <w:tc>
          <w:tcPr>
            <w:tcW w:w="1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CCA8FA" w14:textId="77777777" w:rsidR="00D55B78" w:rsidRPr="00D55B78" w:rsidRDefault="00D55B78" w:rsidP="006833EA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55B78">
              <w:rPr>
                <w:rFonts w:ascii="Calibri" w:eastAsia="Times New Roman" w:hAnsi="Calibri" w:cs="Calibri"/>
                <w:color w:val="000000"/>
              </w:rPr>
              <w:t>71,0</w:t>
            </w:r>
          </w:p>
        </w:tc>
      </w:tr>
    </w:tbl>
    <w:p w14:paraId="3D928C55" w14:textId="77777777" w:rsidR="00D55B78" w:rsidRDefault="00D55B78" w:rsidP="006833EA">
      <w:pPr>
        <w:spacing w:before="0" w:after="0"/>
        <w:jc w:val="both"/>
        <w:rPr>
          <w:sz w:val="24"/>
          <w:szCs w:val="24"/>
        </w:rPr>
      </w:pPr>
    </w:p>
    <w:p w14:paraId="2CF29F39" w14:textId="77777777" w:rsidR="00D55B78" w:rsidRDefault="00D55B78" w:rsidP="006833EA">
      <w:pPr>
        <w:spacing w:before="0" w:after="0"/>
        <w:jc w:val="both"/>
        <w:rPr>
          <w:sz w:val="24"/>
          <w:szCs w:val="24"/>
        </w:rPr>
      </w:pPr>
    </w:p>
    <w:p w14:paraId="289B634D" w14:textId="77777777" w:rsidR="00D55B78" w:rsidRDefault="00D55B78" w:rsidP="006833EA">
      <w:pPr>
        <w:spacing w:before="0" w:after="0"/>
        <w:jc w:val="both"/>
        <w:rPr>
          <w:sz w:val="24"/>
          <w:szCs w:val="24"/>
        </w:rPr>
      </w:pPr>
    </w:p>
    <w:p w14:paraId="0778BEC2" w14:textId="77777777" w:rsidR="00D55B78" w:rsidRDefault="00D55B78" w:rsidP="006833EA">
      <w:pPr>
        <w:spacing w:before="0" w:after="0"/>
        <w:jc w:val="both"/>
        <w:rPr>
          <w:sz w:val="24"/>
          <w:szCs w:val="24"/>
        </w:rPr>
      </w:pPr>
    </w:p>
    <w:p w14:paraId="7002A912" w14:textId="77777777" w:rsidR="00D55B78" w:rsidRDefault="00D55B78" w:rsidP="006833EA">
      <w:pPr>
        <w:spacing w:before="0" w:after="0"/>
        <w:jc w:val="both"/>
        <w:rPr>
          <w:sz w:val="24"/>
          <w:szCs w:val="24"/>
        </w:rPr>
      </w:pPr>
    </w:p>
    <w:p w14:paraId="40E30B46" w14:textId="77777777" w:rsidR="00D55B78" w:rsidRDefault="00D55B78" w:rsidP="006833EA">
      <w:pPr>
        <w:spacing w:before="0" w:after="0"/>
        <w:jc w:val="both"/>
        <w:rPr>
          <w:sz w:val="24"/>
          <w:szCs w:val="24"/>
        </w:rPr>
      </w:pPr>
    </w:p>
    <w:p w14:paraId="31B8B167" w14:textId="77777777" w:rsidR="00D55B78" w:rsidRDefault="00D55B78" w:rsidP="006833EA">
      <w:pPr>
        <w:spacing w:before="0" w:after="0"/>
        <w:jc w:val="both"/>
        <w:rPr>
          <w:sz w:val="24"/>
          <w:szCs w:val="24"/>
        </w:rPr>
      </w:pPr>
    </w:p>
    <w:p w14:paraId="16A78468" w14:textId="77777777" w:rsidR="00D55B78" w:rsidRDefault="00D55B78" w:rsidP="006833EA">
      <w:pPr>
        <w:spacing w:before="0" w:after="0"/>
        <w:jc w:val="both"/>
        <w:rPr>
          <w:sz w:val="24"/>
          <w:szCs w:val="24"/>
        </w:rPr>
      </w:pPr>
    </w:p>
    <w:p w14:paraId="1BF99E73" w14:textId="77777777" w:rsidR="00D55B78" w:rsidRDefault="00D55B78" w:rsidP="006833EA">
      <w:pPr>
        <w:spacing w:before="0" w:after="0"/>
        <w:jc w:val="both"/>
        <w:rPr>
          <w:sz w:val="24"/>
          <w:szCs w:val="24"/>
        </w:rPr>
      </w:pPr>
    </w:p>
    <w:p w14:paraId="0A750062" w14:textId="77777777" w:rsidR="00D55B78" w:rsidRDefault="00D55B78" w:rsidP="006833EA">
      <w:pPr>
        <w:spacing w:before="0" w:after="0"/>
        <w:jc w:val="both"/>
        <w:rPr>
          <w:sz w:val="24"/>
          <w:szCs w:val="24"/>
        </w:rPr>
      </w:pPr>
    </w:p>
    <w:p w14:paraId="1A4736D0" w14:textId="77777777" w:rsidR="00D55B78" w:rsidRDefault="00D55B78" w:rsidP="006833EA">
      <w:pPr>
        <w:spacing w:before="0" w:after="0"/>
        <w:jc w:val="both"/>
        <w:rPr>
          <w:sz w:val="24"/>
          <w:szCs w:val="24"/>
        </w:rPr>
      </w:pPr>
    </w:p>
    <w:p w14:paraId="7DD6C3AB" w14:textId="77777777" w:rsidR="00D55B78" w:rsidRDefault="00D55B78" w:rsidP="006833EA">
      <w:pPr>
        <w:spacing w:before="0" w:after="0"/>
        <w:jc w:val="both"/>
        <w:rPr>
          <w:sz w:val="24"/>
          <w:szCs w:val="24"/>
        </w:rPr>
      </w:pPr>
    </w:p>
    <w:p w14:paraId="0D8E5048" w14:textId="77777777" w:rsidR="00D55B78" w:rsidRDefault="00D55B78" w:rsidP="006833EA">
      <w:pPr>
        <w:spacing w:before="0" w:after="0"/>
        <w:jc w:val="both"/>
        <w:rPr>
          <w:sz w:val="24"/>
          <w:szCs w:val="24"/>
        </w:rPr>
      </w:pPr>
    </w:p>
    <w:p w14:paraId="584CCBE3" w14:textId="77777777" w:rsidR="00D55B78" w:rsidRDefault="00D55B78" w:rsidP="006833EA">
      <w:pPr>
        <w:spacing w:before="0" w:after="0"/>
        <w:jc w:val="both"/>
        <w:rPr>
          <w:sz w:val="24"/>
          <w:szCs w:val="24"/>
        </w:rPr>
      </w:pPr>
    </w:p>
    <w:p w14:paraId="6F6DBAC4" w14:textId="77777777" w:rsidR="00D55B78" w:rsidRDefault="00D55B78" w:rsidP="006833EA">
      <w:pPr>
        <w:spacing w:before="0" w:after="0"/>
        <w:jc w:val="both"/>
        <w:rPr>
          <w:sz w:val="24"/>
          <w:szCs w:val="24"/>
        </w:rPr>
      </w:pPr>
    </w:p>
    <w:p w14:paraId="089E19E9" w14:textId="77777777" w:rsidR="00D55B78" w:rsidRDefault="00D55B78" w:rsidP="006833EA">
      <w:pPr>
        <w:spacing w:before="0" w:after="0"/>
        <w:jc w:val="both"/>
        <w:rPr>
          <w:sz w:val="24"/>
          <w:szCs w:val="24"/>
        </w:rPr>
      </w:pPr>
    </w:p>
    <w:p w14:paraId="6047F3A6" w14:textId="77777777" w:rsidR="00D55B78" w:rsidRDefault="00D55B78" w:rsidP="002A596D">
      <w:pPr>
        <w:spacing w:before="0" w:after="0"/>
        <w:jc w:val="both"/>
        <w:rPr>
          <w:sz w:val="24"/>
          <w:szCs w:val="24"/>
        </w:rPr>
      </w:pPr>
    </w:p>
    <w:p w14:paraId="0C839563" w14:textId="580EA423" w:rsidR="00E31453" w:rsidRPr="006833EA" w:rsidRDefault="00484642" w:rsidP="006833EA">
      <w:pPr>
        <w:spacing w:before="0" w:after="0"/>
        <w:jc w:val="both"/>
        <w:rPr>
          <w:sz w:val="22"/>
          <w:szCs w:val="22"/>
        </w:rPr>
      </w:pPr>
      <w:r w:rsidRPr="006833EA">
        <w:rPr>
          <w:sz w:val="22"/>
          <w:szCs w:val="22"/>
        </w:rPr>
        <w:lastRenderedPageBreak/>
        <w:t xml:space="preserve">W prognozach dla 12 powiatów </w:t>
      </w:r>
      <w:r w:rsidR="0059578D" w:rsidRPr="006833EA">
        <w:rPr>
          <w:sz w:val="22"/>
          <w:szCs w:val="22"/>
        </w:rPr>
        <w:t xml:space="preserve">barometr </w:t>
      </w:r>
      <w:r w:rsidRPr="006833EA">
        <w:rPr>
          <w:sz w:val="22"/>
          <w:szCs w:val="22"/>
        </w:rPr>
        <w:t>wskaz</w:t>
      </w:r>
      <w:r w:rsidR="0059578D" w:rsidRPr="006833EA">
        <w:rPr>
          <w:sz w:val="22"/>
          <w:szCs w:val="22"/>
        </w:rPr>
        <w:t>ał</w:t>
      </w:r>
      <w:r w:rsidRPr="006833EA">
        <w:rPr>
          <w:sz w:val="22"/>
          <w:szCs w:val="22"/>
        </w:rPr>
        <w:t xml:space="preserve"> zawody, w których wystąpią braki w popycie na pracę </w:t>
      </w:r>
      <w:r w:rsidR="006833EA">
        <w:rPr>
          <w:sz w:val="22"/>
          <w:szCs w:val="22"/>
        </w:rPr>
        <w:br/>
      </w:r>
      <w:r w:rsidRPr="006833EA">
        <w:rPr>
          <w:sz w:val="22"/>
          <w:szCs w:val="22"/>
        </w:rPr>
        <w:t>w stosunku do liczby potencjalnych kandydatów</w:t>
      </w:r>
      <w:r w:rsidR="00B64423">
        <w:rPr>
          <w:sz w:val="22"/>
          <w:szCs w:val="22"/>
        </w:rPr>
        <w:t>/tek</w:t>
      </w:r>
      <w:r w:rsidRPr="006833EA">
        <w:rPr>
          <w:sz w:val="22"/>
          <w:szCs w:val="22"/>
        </w:rPr>
        <w:t xml:space="preserve">. Najwięcej takich zawodów określono dla powiatów pilskiego (16) i wrzesińskiego (14). Profesje nadwyżkowe były bardzo zróżnicowane </w:t>
      </w:r>
      <w:r w:rsidR="00A33A2E" w:rsidRPr="006833EA">
        <w:rPr>
          <w:sz w:val="22"/>
          <w:szCs w:val="22"/>
        </w:rPr>
        <w:t xml:space="preserve">– spośród 38 zawodów tylko ekonomiści pojawili się nadwyżce w 5 powiatach. </w:t>
      </w:r>
      <w:r w:rsidR="0059578D" w:rsidRPr="006833EA">
        <w:rPr>
          <w:sz w:val="22"/>
          <w:szCs w:val="22"/>
        </w:rPr>
        <w:t>Ponadto w</w:t>
      </w:r>
      <w:r w:rsidR="004B6259" w:rsidRPr="006833EA">
        <w:rPr>
          <w:sz w:val="22"/>
          <w:szCs w:val="22"/>
        </w:rPr>
        <w:t xml:space="preserve"> ponad połowie powiatów województwa</w:t>
      </w:r>
      <w:r w:rsidR="003F09A9" w:rsidRPr="006833EA">
        <w:rPr>
          <w:sz w:val="22"/>
          <w:szCs w:val="22"/>
        </w:rPr>
        <w:t xml:space="preserve"> wielkopolskiego,</w:t>
      </w:r>
      <w:r w:rsidR="004B6259" w:rsidRPr="006833EA">
        <w:rPr>
          <w:sz w:val="22"/>
          <w:szCs w:val="22"/>
        </w:rPr>
        <w:t xml:space="preserve"> 31 zawodów zostało ocenionych jako </w:t>
      </w:r>
      <w:r w:rsidR="003F09A9" w:rsidRPr="006833EA">
        <w:rPr>
          <w:sz w:val="22"/>
          <w:szCs w:val="22"/>
        </w:rPr>
        <w:t xml:space="preserve">zawody </w:t>
      </w:r>
      <w:r w:rsidR="004B6259" w:rsidRPr="006833EA">
        <w:rPr>
          <w:sz w:val="22"/>
          <w:szCs w:val="22"/>
        </w:rPr>
        <w:t>deficytowe,</w:t>
      </w:r>
      <w:r w:rsidR="003F09A9" w:rsidRPr="006833EA">
        <w:rPr>
          <w:sz w:val="22"/>
          <w:szCs w:val="22"/>
        </w:rPr>
        <w:t xml:space="preserve"> (w ubiegłym roku było ich 42), </w:t>
      </w:r>
      <w:r w:rsidR="006833EA">
        <w:rPr>
          <w:sz w:val="22"/>
          <w:szCs w:val="22"/>
        </w:rPr>
        <w:br/>
      </w:r>
      <w:r w:rsidR="004B6259" w:rsidRPr="006833EA">
        <w:rPr>
          <w:sz w:val="22"/>
          <w:szCs w:val="22"/>
        </w:rPr>
        <w:t xml:space="preserve">a 16 zawodów w ponad </w:t>
      </w:r>
      <w:r w:rsidR="00137F39" w:rsidRPr="006833EA">
        <w:rPr>
          <w:sz w:val="22"/>
          <w:szCs w:val="22"/>
        </w:rPr>
        <w:t>70% powiatów. We wszystkich powiatach braki kadrowe dotyczą kierowców samochodów ciężarowych i ciągników siodłowych oraz pielęgniarek i położnych. Ponad 90% powiatów odczuwa deficyt elektryków, elektromonterów i elektromonterów,</w:t>
      </w:r>
      <w:r w:rsidR="00D55B78" w:rsidRPr="006833EA">
        <w:rPr>
          <w:sz w:val="22"/>
          <w:szCs w:val="22"/>
        </w:rPr>
        <w:t xml:space="preserve"> </w:t>
      </w:r>
      <w:r w:rsidR="00137F39" w:rsidRPr="006833EA">
        <w:rPr>
          <w:sz w:val="22"/>
          <w:szCs w:val="22"/>
        </w:rPr>
        <w:t xml:space="preserve">magazynierów, spawaczy i lekarzy. </w:t>
      </w:r>
      <w:r w:rsidR="00ED7628" w:rsidRPr="006833EA">
        <w:rPr>
          <w:rStyle w:val="Odwoanieprzypisudolnego"/>
          <w:sz w:val="22"/>
          <w:szCs w:val="22"/>
        </w:rPr>
        <w:footnoteReference w:id="5"/>
      </w:r>
    </w:p>
    <w:p w14:paraId="7C837536" w14:textId="77777777" w:rsidR="006833EA" w:rsidRDefault="0059578D" w:rsidP="006833EA">
      <w:pPr>
        <w:spacing w:before="0" w:after="0"/>
        <w:jc w:val="both"/>
        <w:rPr>
          <w:sz w:val="22"/>
          <w:szCs w:val="22"/>
        </w:rPr>
      </w:pPr>
      <w:r w:rsidRPr="006833EA">
        <w:rPr>
          <w:sz w:val="22"/>
          <w:szCs w:val="22"/>
        </w:rPr>
        <w:t xml:space="preserve">Natomiast w aż 22 powiatach spadła liczba zawodów deficytowych w stosunku do ubiegłego roku. Największe spadki </w:t>
      </w:r>
      <w:r w:rsidR="00ED7628" w:rsidRPr="006833EA">
        <w:rPr>
          <w:sz w:val="22"/>
          <w:szCs w:val="22"/>
        </w:rPr>
        <w:t xml:space="preserve">nastąpiły w powiatach: grodziskim i wągrowieckim (o 37 zawodów), rawickim (o 33 zawody) oraz </w:t>
      </w:r>
    </w:p>
    <w:p w14:paraId="46AB77CD" w14:textId="7E89836A" w:rsidR="0059578D" w:rsidRPr="006833EA" w:rsidRDefault="00ED7628" w:rsidP="006833EA">
      <w:pPr>
        <w:spacing w:before="0" w:after="0"/>
        <w:jc w:val="both"/>
        <w:rPr>
          <w:sz w:val="22"/>
          <w:szCs w:val="22"/>
        </w:rPr>
      </w:pPr>
      <w:r w:rsidRPr="006833EA">
        <w:rPr>
          <w:sz w:val="22"/>
          <w:szCs w:val="22"/>
        </w:rPr>
        <w:t xml:space="preserve">w konińskim i m. Konin (o 30 zawodów). Grupa zawodów deficytowych poszerzyła się w 9 powiatach, największy wzrost odnotowano w powiecie średzkim (o 29 zawodów). Liczba zawodów deficytowych waha się od 11 w powiecie obornickim do 85 w powiecie średzkim. </w:t>
      </w:r>
      <w:r w:rsidRPr="006833EA">
        <w:rPr>
          <w:rStyle w:val="Odwoanieprzypisudolnego"/>
          <w:sz w:val="22"/>
          <w:szCs w:val="22"/>
        </w:rPr>
        <w:footnoteReference w:id="6"/>
      </w:r>
    </w:p>
    <w:p w14:paraId="56833FBF" w14:textId="3B6C6665" w:rsidR="00E34B6D" w:rsidRDefault="009B6DEB" w:rsidP="002A596D">
      <w:pPr>
        <w:spacing w:before="0" w:after="0"/>
        <w:jc w:val="both"/>
        <w:rPr>
          <w:sz w:val="24"/>
          <w:szCs w:val="24"/>
          <w:highlight w:val="yellow"/>
        </w:rPr>
      </w:pPr>
      <w:r w:rsidRPr="002A596D">
        <w:rPr>
          <w:sz w:val="24"/>
          <w:szCs w:val="24"/>
          <w:highlight w:val="yellow"/>
        </w:rPr>
        <w:t xml:space="preserve"> </w:t>
      </w:r>
    </w:p>
    <w:p w14:paraId="26F9F0A3" w14:textId="4DD429C1" w:rsidR="00E61CF5" w:rsidRDefault="00E61CF5" w:rsidP="00B36D0D"/>
    <w:p w14:paraId="1D0F2083" w14:textId="77777777" w:rsidR="004B6259" w:rsidRDefault="004B6259" w:rsidP="00B36D0D"/>
    <w:p w14:paraId="22CBE6B9" w14:textId="77777777" w:rsidR="004B6259" w:rsidRDefault="004B6259" w:rsidP="00B36D0D"/>
    <w:p w14:paraId="0B3C69D0" w14:textId="77777777" w:rsidR="004B6259" w:rsidRDefault="004B6259" w:rsidP="00B36D0D"/>
    <w:p w14:paraId="34C01962" w14:textId="77777777" w:rsidR="004B6259" w:rsidRDefault="004B6259" w:rsidP="00B36D0D"/>
    <w:p w14:paraId="0D576E77" w14:textId="77777777" w:rsidR="004B6259" w:rsidRDefault="004B6259" w:rsidP="00B36D0D"/>
    <w:p w14:paraId="3339E479" w14:textId="77777777" w:rsidR="004B6259" w:rsidRDefault="004B6259" w:rsidP="00B36D0D"/>
    <w:p w14:paraId="266718BE" w14:textId="77777777" w:rsidR="004B6259" w:rsidRDefault="004B6259" w:rsidP="00B36D0D"/>
    <w:p w14:paraId="3B93BBE8" w14:textId="77777777" w:rsidR="004B6259" w:rsidRDefault="004B6259" w:rsidP="00B36D0D"/>
    <w:p w14:paraId="3E6C4BFE" w14:textId="77777777" w:rsidR="004B6259" w:rsidRDefault="004B6259" w:rsidP="00B36D0D"/>
    <w:p w14:paraId="4B50D0DB" w14:textId="77777777" w:rsidR="004B6259" w:rsidRDefault="004B6259" w:rsidP="00B36D0D"/>
    <w:p w14:paraId="2CE19DC6" w14:textId="77777777" w:rsidR="004B6259" w:rsidRDefault="004B6259" w:rsidP="00B36D0D"/>
    <w:p w14:paraId="173932A5" w14:textId="77777777" w:rsidR="00ED7628" w:rsidRDefault="00ED7628" w:rsidP="00B36D0D"/>
    <w:p w14:paraId="49E97337" w14:textId="77777777" w:rsidR="00ED7628" w:rsidRDefault="00ED7628" w:rsidP="00B36D0D"/>
    <w:p w14:paraId="42C26C57" w14:textId="77777777" w:rsidR="00ED7628" w:rsidRDefault="00ED7628" w:rsidP="00B36D0D"/>
    <w:p w14:paraId="537D6B61" w14:textId="77777777" w:rsidR="00ED7628" w:rsidRDefault="00ED7628" w:rsidP="00B36D0D"/>
    <w:p w14:paraId="7F88C6CC" w14:textId="77777777" w:rsidR="00ED7628" w:rsidRDefault="00ED7628" w:rsidP="00B36D0D"/>
    <w:p w14:paraId="45952C8E" w14:textId="77777777" w:rsidR="00ED7628" w:rsidRDefault="00ED7628" w:rsidP="00B36D0D"/>
    <w:p w14:paraId="1E4F986B" w14:textId="77777777" w:rsidR="00ED7628" w:rsidRDefault="00ED7628" w:rsidP="00B36D0D"/>
    <w:p w14:paraId="3D83C953" w14:textId="77777777" w:rsidR="006833EA" w:rsidRDefault="006833EA" w:rsidP="00B36D0D"/>
    <w:p w14:paraId="467C0C76" w14:textId="77777777" w:rsidR="006833EA" w:rsidRDefault="006833EA" w:rsidP="00B36D0D"/>
    <w:p w14:paraId="7AEEFDEF" w14:textId="77777777" w:rsidR="006833EA" w:rsidRPr="00BF13F0" w:rsidRDefault="006833EA" w:rsidP="00B36D0D"/>
    <w:p w14:paraId="2436613D" w14:textId="6D9ECCB7" w:rsidR="00194F90" w:rsidRPr="00BF13F0" w:rsidRDefault="00B008EE" w:rsidP="00CD4E6B">
      <w:pPr>
        <w:pStyle w:val="Nagwek2"/>
        <w:jc w:val="center"/>
        <w:rPr>
          <w:b/>
          <w:bCs/>
          <w:sz w:val="40"/>
          <w:szCs w:val="40"/>
        </w:rPr>
      </w:pPr>
      <w:bookmarkStart w:id="120" w:name="_Toc138418456"/>
      <w:r w:rsidRPr="00BF13F0">
        <w:rPr>
          <w:sz w:val="40"/>
          <w:szCs w:val="40"/>
        </w:rPr>
        <w:t>II</w:t>
      </w:r>
      <w:r w:rsidR="004707EF" w:rsidRPr="00BF13F0">
        <w:rPr>
          <w:sz w:val="40"/>
          <w:szCs w:val="40"/>
        </w:rPr>
        <w:t xml:space="preserve">. ABSOLWENCI UCZELNI WYŻSZYCH </w:t>
      </w:r>
      <w:r w:rsidR="00CD4E6B" w:rsidRPr="00BF13F0">
        <w:rPr>
          <w:sz w:val="40"/>
          <w:szCs w:val="40"/>
        </w:rPr>
        <w:br/>
      </w:r>
      <w:r w:rsidR="004707EF" w:rsidRPr="00BF13F0">
        <w:rPr>
          <w:sz w:val="40"/>
          <w:szCs w:val="40"/>
        </w:rPr>
        <w:t>W WOJE</w:t>
      </w:r>
      <w:r w:rsidR="004E4A16" w:rsidRPr="00BF13F0">
        <w:rPr>
          <w:sz w:val="40"/>
          <w:szCs w:val="40"/>
        </w:rPr>
        <w:t>WÓDZTWIE WIELKOPOLSKIM</w:t>
      </w:r>
      <w:bookmarkEnd w:id="120"/>
    </w:p>
    <w:p w14:paraId="21C7B5FA" w14:textId="1238973E" w:rsidR="00CD4E6B" w:rsidRPr="00F84F6B" w:rsidRDefault="006833EA" w:rsidP="00CD4E6B">
      <w:pPr>
        <w:rPr>
          <w:highlight w:val="yellow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44EF48B0" wp14:editId="08FCB4B2">
                <wp:simplePos x="0" y="0"/>
                <wp:positionH relativeFrom="column">
                  <wp:posOffset>939894</wp:posOffset>
                </wp:positionH>
                <wp:positionV relativeFrom="paragraph">
                  <wp:posOffset>252730</wp:posOffset>
                </wp:positionV>
                <wp:extent cx="4069004" cy="4703401"/>
                <wp:effectExtent l="38100" t="0" r="65405" b="59690"/>
                <wp:wrapNone/>
                <wp:docPr id="55191686" name="Grupa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69004" cy="4703401"/>
                          <a:chOff x="0" y="0"/>
                          <a:chExt cx="57861" cy="60921"/>
                        </a:xfrm>
                      </wpg:grpSpPr>
                      <wpg:grpSp>
                        <wpg:cNvPr id="1831729201" name="Grupa 12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57861" cy="60921"/>
                            <a:chOff x="0" y="0"/>
                            <a:chExt cx="57866" cy="57277"/>
                          </a:xfrm>
                        </wpg:grpSpPr>
                        <wpg:grpSp>
                          <wpg:cNvPr id="1057988703" name="Group 663"/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57866" cy="57277"/>
                              <a:chOff x="0" y="0"/>
                              <a:chExt cx="65310" cy="62701"/>
                            </a:xfrm>
                          </wpg:grpSpPr>
                          <pic:pic xmlns:pic="http://schemas.openxmlformats.org/drawingml/2006/picture">
                            <pic:nvPicPr>
                              <pic:cNvPr id="338094773" name="Obraz 20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2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3920" y="30454"/>
                                <a:ext cx="22085" cy="8833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70810358" name="Obraz 2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2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0313" y="41041"/>
                                <a:ext cx="12821" cy="9633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613744746" name="Obraz 2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23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3290" y="0"/>
                                <a:ext cx="13665" cy="10248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855055205" name="Grafika 2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2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747" y="30196"/>
                                <a:ext cx="18453" cy="11627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738091088" name="Obraz 3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2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51780" y="44731"/>
                                <a:ext cx="13176" cy="13176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646109889" name="Obraz 10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2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52099" y="16905"/>
                                <a:ext cx="11875" cy="7068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47312281" name="Obraz 8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2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827" y="8187"/>
                                <a:ext cx="11513" cy="5638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89407727" name="Obraz 6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2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827" y="2870"/>
                                <a:ext cx="9500" cy="4668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295406872" name="Obraz 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2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7432" y="2339"/>
                                <a:ext cx="12795" cy="5759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823929945" name="Obraz 7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3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7006" y="14566"/>
                                <a:ext cx="12459" cy="5188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116676969" name="Obraz 9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3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41603" y="50197"/>
                                <a:ext cx="10802" cy="11119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849685846" name="Obraz 1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3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551" y="14672"/>
                                <a:ext cx="9144" cy="9138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730183571" name="Obraz 1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3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54119" y="25411"/>
                                <a:ext cx="7950" cy="7951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591304281" name="Obraz 13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34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40297" y="2339"/>
                                <a:ext cx="11811" cy="7486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863772467" name="Obraz 1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3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41785" y="42964"/>
                                <a:ext cx="22200" cy="635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2103094880" name="Obraz 1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3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54" y="24667"/>
                                <a:ext cx="9373" cy="9373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660513595" name="Obraz 16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3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54119" y="1390"/>
                                <a:ext cx="7595" cy="8858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464884996" name="Obraz 17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3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382" y="40829"/>
                                <a:ext cx="9525" cy="9505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209881446" name="Obraz 18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3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7851" y="26156"/>
                                <a:ext cx="13894" cy="5334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586061034" name="Obraz 19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4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3078" y="19776"/>
                                <a:ext cx="22904" cy="4147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776060551" name="Obraz 2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41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9978" y="16905"/>
                                <a:ext cx="10446" cy="8331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601941231" name="Obraz 23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4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2115" y="51674"/>
                                <a:ext cx="19469" cy="9315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387017106" name="Obraz 26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4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41573" y="11270"/>
                                <a:ext cx="17335" cy="4248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34076078" name="Obraz 29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4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4299" y="37938"/>
                                <a:ext cx="16125" cy="3885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754135221" name="Obraz 30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4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3393" y="43634"/>
                                <a:ext cx="17336" cy="8217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693882895" name="Obraz 3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4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6693" y="8080"/>
                                <a:ext cx="10325" cy="10325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635166172" name="Obraz 33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4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7006" y="7974"/>
                                <a:ext cx="12999" cy="5347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97460176" name="Obraz 3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4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1695" y="25305"/>
                                <a:ext cx="24937" cy="5055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wps:wsp>
                            <wps:cNvPr id="886931804" name="Prostokąt: zagięty narożnik 36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5310" cy="62701"/>
                              </a:xfrm>
                              <a:prstGeom prst="foldedCorner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12700">
                                <a:solidFill>
                                  <a:schemeClr val="accent1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38100" dir="8100000" algn="tr" rotWithShape="0">
                                  <a:srgbClr val="000000">
                                    <a:alpha val="39999"/>
                                  </a:srgbClr>
                                </a:outerShdw>
                              </a:effectLst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2015111499" name="Obraz 27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4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9211" y="30928"/>
                                <a:ext cx="12706" cy="12706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661359250" name="Obraz 1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5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339" y="47365"/>
                              <a:ext cx="20091" cy="329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119584882" name="Obraz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78" y="53800"/>
                            <a:ext cx="13373" cy="579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1881198" name="Obraz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412" y="35193"/>
                            <a:ext cx="10910" cy="65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CA6E5F" id="Grupa 15" o:spid="_x0000_s1026" alt="&quot;&quot;" style="position:absolute;margin-left:74pt;margin-top:19.9pt;width:320.4pt;height:370.35pt;z-index:251693056;mso-width-relative:margin;mso-height-relative:margin" coordsize="57861,6092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8NVWtWwfAABsHwAAFQAAAGRycy9tZWRpYS9pbWFnZTIu&#10;anBlZ//Y/+AAEEpGSUYAAQEBANwA3AAA/9sAQwACAQEBAQECAQEBAgICAgIEAwICAgIFBAQDBAYF&#10;BgYGBQYGBgcJCAYHCQcGBggLCAkKCgoKCgYICwwLCgwJCgoK/9sAQwECAgICAgIFAwMFCgcGBwoK&#10;CgoKCgoKCgoKCgoKCgoKCgoKCgoKCgoKCgoKCgoKCgoKCgoKCgoKCgoKCgoKCgoK/8AAEQgArgDA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8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">
                <v:group id="Grupa 12" o:spid="_x0000_s1027" style="position:absolute;width:57861;height:60921" coordsize="57866,572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">
                  <v:group id="Group 663" o:spid="_x0000_s1028" style="position:absolute;width:57866;height:57277" coordsize="65310,627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">
                    <v:shape id="Obraz 20" o:spid="_x0000_s1029" type="#_x0000_t75" style="position:absolute;left:33920;top:30454;width:22085;height:88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">
                      <v:imagedata r:id="rId253" o:title=""/>
                    </v:shape>
                    <v:shape id="Obraz 22" o:spid="_x0000_s1030" type="#_x0000_t75" style="position:absolute;left:10313;top:41041;width:12821;height:9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">
                      <v:imagedata r:id="rId254" o:title=""/>
                    </v:shape>
                    <v:shape id="Obraz 25" o:spid="_x0000_s1031" type="#_x0000_t75" style="position:absolute;left:13290;width:13665;height:10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">
                      <v:imagedata r:id="rId255" o:title=""/>
                    </v:shape>
                    <v:shape id="Grafika 21" o:spid="_x0000_s1032" type="#_x0000_t75" style="position:absolute;left:2747;top:30196;width:18453;height:116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">
                      <v:imagedata r:id="rId256" o:title=""/>
                    </v:shape>
                    <v:shape id="Obraz 32" o:spid="_x0000_s1033" type="#_x0000_t75" style="position:absolute;left:51780;top:44731;width:13176;height:13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">
                      <v:imagedata r:id="rId257" o:title=""/>
                    </v:shape>
                    <v:shape id="Obraz 10" o:spid="_x0000_s1034" type="#_x0000_t75" style="position:absolute;left:52099;top:16905;width:11875;height:7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">
                      <v:imagedata r:id="rId258" o:title=""/>
                    </v:shape>
                    <v:shape id="Obraz 8" o:spid="_x0000_s1035" type="#_x0000_t75" style="position:absolute;left:3827;top:8187;width:11513;height:5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">
                      <v:imagedata r:id="rId259" o:title=""/>
                    </v:shape>
                    <v:shape id="Obraz 6" o:spid="_x0000_s1036" type="#_x0000_t75" style="position:absolute;left:3827;top:2870;width:9500;height:4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">
                      <v:imagedata r:id="rId260" o:title=""/>
                    </v:shape>
                    <v:shape id="Obraz 5" o:spid="_x0000_s1037" type="#_x0000_t75" style="position:absolute;left:27432;top:2339;width:12795;height:5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">
                      <v:imagedata r:id="rId261" o:title=""/>
                    </v:shape>
                    <v:shape id="Obraz 7" o:spid="_x0000_s1038" type="#_x0000_t75" style="position:absolute;left:27006;top:14566;width:12459;height:5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">
                      <v:imagedata r:id="rId262" o:title=""/>
                    </v:shape>
                    <v:shape id="Obraz 9" o:spid="_x0000_s1039" type="#_x0000_t75" style="position:absolute;left:41603;top:50197;width:10802;height:11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">
                      <v:imagedata r:id="rId263" o:title=""/>
                    </v:shape>
                    <v:shape id="Obraz 11" o:spid="_x0000_s1040" type="#_x0000_t75" style="position:absolute;left:2551;top:14672;width:9144;height:9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">
                      <v:imagedata r:id="rId264" o:title=""/>
                    </v:shape>
                    <v:shape id="Obraz 12" o:spid="_x0000_s1041" type="#_x0000_t75" style="position:absolute;left:54119;top:25411;width:7950;height:79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">
                      <v:imagedata r:id="rId265" o:title=""/>
                    </v:shape>
                    <v:shape id="Obraz 13" o:spid="_x0000_s1042" type="#_x0000_t75" style="position:absolute;left:40297;top:2339;width:11811;height:7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">
                      <v:imagedata r:id="rId266" o:title=""/>
                    </v:shape>
                    <v:shape id="Obraz 14" o:spid="_x0000_s1043" type="#_x0000_t75" style="position:absolute;left:41785;top:42964;width:22200;height:6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">
                      <v:imagedata r:id="rId267" o:title=""/>
                    </v:shape>
                    <v:shape id="Obraz 15" o:spid="_x0000_s1044" type="#_x0000_t75" style="position:absolute;left:154;top:24667;width:9373;height:9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">
                      <v:imagedata r:id="rId268" o:title=""/>
                    </v:shape>
                    <v:shape id="Obraz 16" o:spid="_x0000_s1045" type="#_x0000_t75" style="position:absolute;left:54119;top:1390;width:7595;height:8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">
                      <v:imagedata r:id="rId269" o:title=""/>
                    </v:shape>
                    <v:shape id="Obraz 17" o:spid="_x0000_s1046" type="#_x0000_t75" style="position:absolute;left:1382;top:40829;width:9525;height:95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">
                      <v:imagedata r:id="rId270" o:title=""/>
                    </v:shape>
                    <v:shape id="Obraz 18" o:spid="_x0000_s1047" type="#_x0000_t75" style="position:absolute;left:37851;top:26156;width:13894;height:5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">
                      <v:imagedata r:id="rId271" o:title=""/>
                    </v:shape>
                    <v:shape id="Obraz 19" o:spid="_x0000_s1048" type="#_x0000_t75" style="position:absolute;left:13078;top:19776;width:22904;height:4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">
                      <v:imagedata r:id="rId272" o:title=""/>
                    </v:shape>
                    <v:shape id="Obraz 24" o:spid="_x0000_s1049" type="#_x0000_t75" style="position:absolute;left:39978;top:16905;width:10446;height:8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">
                      <v:imagedata r:id="rId273" o:title=""/>
                    </v:shape>
                    <v:shape id="Obraz 23" o:spid="_x0000_s1050" type="#_x0000_t75" style="position:absolute;left:22115;top:51674;width:19469;height:9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">
                      <v:imagedata r:id="rId274" o:title=""/>
                    </v:shape>
                    <v:shape id="Obraz 26" o:spid="_x0000_s1051" type="#_x0000_t75" style="position:absolute;left:41573;top:11270;width:17335;height:4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">
                      <v:imagedata r:id="rId275" o:title=""/>
                    </v:shape>
                    <v:shape id="Obraz 29" o:spid="_x0000_s1052" type="#_x0000_t75" style="position:absolute;left:34299;top:37938;width:16125;height:38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">
                      <v:imagedata r:id="rId276" o:title=""/>
                    </v:shape>
                    <v:shape id="Obraz 30" o:spid="_x0000_s1053" type="#_x0000_t75" style="position:absolute;left:23393;top:43634;width:17336;height:8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">
                      <v:imagedata r:id="rId277" o:title=""/>
                    </v:shape>
                    <v:shape id="Obraz 31" o:spid="_x0000_s1054" type="#_x0000_t75" style="position:absolute;left:16693;top:8080;width:10325;height:10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">
                      <v:imagedata r:id="rId278" o:title=""/>
                    </v:shape>
                    <v:shape id="Obraz 33" o:spid="_x0000_s1055" type="#_x0000_t75" style="position:absolute;left:27006;top:7974;width:12999;height:5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">
                      <v:imagedata r:id="rId279" o:title=""/>
                    </v:shape>
                    <v:shape id="Obraz 34" o:spid="_x0000_s1056" type="#_x0000_t75" style="position:absolute;left:11695;top:25305;width:24937;height:5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">
                      <v:imagedata r:id="rId280" o:title=""/>
                    </v:shape>
                    <v:shapetype id="_x0000_t65" coordsize="21600,21600" o:spt="65" adj="18900" path="m,l,21600@0,21600,21600@0,21600,xem@0,21600nfl@3@5c@7@9@11@13,21600@0e">
                      <v:formulas>
                        <v:f eqn="val #0"/>
                        <v:f eqn="sum 21600 0 @0"/>
                        <v:f eqn="prod @1 8481 32768"/>
                        <v:f eqn="sum @2 @0 0"/>
                        <v:f eqn="prod @1 1117 32768"/>
                        <v:f eqn="sum @4 @0 0"/>
                        <v:f eqn="prod @1 11764 32768"/>
                        <v:f eqn="sum @6 @0 0"/>
                        <v:f eqn="prod @1 6144 32768"/>
                        <v:f eqn="sum @8 @0 0"/>
                        <v:f eqn="prod @1 20480 32768"/>
                        <v:f eqn="sum @10 @0 0"/>
                        <v:f eqn="prod @1 6144 32768"/>
                        <v:f eqn="sum @12 @0 0"/>
                      </v:formulas>
                      <v:path o:extrusionok="f" gradientshapeok="t" o:connecttype="rect" textboxrect="0,0,21600,@13"/>
                      <v:handles>
                        <v:h position="#0,bottomRight" xrange="10800,21600"/>
                      </v:handles>
                      <o:complex v:ext="view"/>
                    </v:shapetype>
                    <v:shape id="Prostokąt: zagięty narożnik 36" o:spid="_x0000_s1057" type="#_x0000_t65" style="position:absolute;width:65310;height:627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" adj="18000" filled="f" strokecolor="#073662 [1604]" strokeweight="1pt">
                      <v:stroke joinstyle="miter"/>
                      <v:shadow on="t" color="black" opacity="26213f" origin=".5,-.5" offset="-.74836mm,.74836mm"/>
                    </v:shape>
                    <v:shape id="Obraz 27" o:spid="_x0000_s1058" type="#_x0000_t75" style="position:absolute;left:19211;top:30928;width:12706;height:127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">
                      <v:imagedata r:id="rId281" o:title=""/>
                    </v:shape>
                  </v:group>
                  <v:shape id="Obraz 11" o:spid="_x0000_s1059" type="#_x0000_t75" style="position:absolute;left:2339;top:47365;width:20091;height:3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">
                    <v:imagedata r:id="rId282" o:title=""/>
                  </v:shape>
                </v:group>
                <v:shape id="Obraz 13" o:spid="_x0000_s1060" type="#_x0000_t75" style="position:absolute;left:4678;top:53800;width:13373;height:5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">
                  <v:imagedata r:id="rId283" o:title=""/>
                </v:shape>
                <v:shape id="Obraz 14" o:spid="_x0000_s1061" type="#_x0000_t75" style="position:absolute;left:45412;top:35193;width:10910;height:65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">
                  <v:imagedata r:id="rId284" o:title=""/>
                </v:shape>
              </v:group>
            </w:pict>
          </mc:Fallback>
        </mc:AlternateContent>
      </w:r>
    </w:p>
    <w:p w14:paraId="563B521B" w14:textId="70FCEE27" w:rsidR="00194F90" w:rsidRPr="00F84F6B" w:rsidRDefault="00194F90" w:rsidP="00194F90">
      <w:pPr>
        <w:spacing w:before="200"/>
        <w:rPr>
          <w:rFonts w:ascii="Calibri" w:eastAsia="Times New Roman" w:hAnsi="Calibri" w:cs="Times New Roman"/>
          <w:highlight w:val="yellow"/>
          <w:lang w:eastAsia="en-US"/>
        </w:rPr>
      </w:pPr>
    </w:p>
    <w:p w14:paraId="3CC9B1E5" w14:textId="2C5CDADE" w:rsidR="00194F90" w:rsidRPr="00F84F6B" w:rsidRDefault="00194F90" w:rsidP="00194F90">
      <w:pPr>
        <w:spacing w:before="200"/>
        <w:rPr>
          <w:rFonts w:ascii="Calibri" w:eastAsia="Times New Roman" w:hAnsi="Calibri" w:cs="Times New Roman"/>
          <w:highlight w:val="yellow"/>
          <w:lang w:eastAsia="en-US"/>
        </w:rPr>
      </w:pPr>
    </w:p>
    <w:p w14:paraId="20BA8119" w14:textId="6CEB8501" w:rsidR="00194F90" w:rsidRPr="00F84F6B" w:rsidRDefault="00194F90" w:rsidP="00194F90">
      <w:pPr>
        <w:spacing w:before="200"/>
        <w:rPr>
          <w:rFonts w:ascii="Calibri" w:eastAsia="Times New Roman" w:hAnsi="Calibri" w:cs="Times New Roman"/>
          <w:highlight w:val="yellow"/>
          <w:lang w:eastAsia="en-US"/>
        </w:rPr>
      </w:pPr>
    </w:p>
    <w:p w14:paraId="2DF76CEE" w14:textId="563389C1" w:rsidR="00194F90" w:rsidRPr="00F84F6B" w:rsidRDefault="00194F90" w:rsidP="00194F90">
      <w:pPr>
        <w:spacing w:before="200"/>
        <w:rPr>
          <w:rFonts w:ascii="Calibri" w:eastAsia="Times New Roman" w:hAnsi="Calibri" w:cs="Times New Roman"/>
          <w:highlight w:val="yellow"/>
          <w:lang w:eastAsia="en-US"/>
        </w:rPr>
      </w:pPr>
    </w:p>
    <w:p w14:paraId="081ABFEE" w14:textId="335DA52C" w:rsidR="00194F90" w:rsidRPr="00F84F6B" w:rsidRDefault="00194F90" w:rsidP="00194F90">
      <w:pPr>
        <w:spacing w:before="200"/>
        <w:rPr>
          <w:rFonts w:ascii="Calibri" w:eastAsia="Times New Roman" w:hAnsi="Calibri" w:cs="Times New Roman"/>
          <w:highlight w:val="yellow"/>
          <w:lang w:eastAsia="en-US"/>
        </w:rPr>
      </w:pPr>
    </w:p>
    <w:p w14:paraId="0541BC4C" w14:textId="15758494" w:rsidR="00194F90" w:rsidRPr="00F84F6B" w:rsidRDefault="00194F90" w:rsidP="00194F90">
      <w:pPr>
        <w:spacing w:before="200"/>
        <w:rPr>
          <w:rFonts w:ascii="Calibri" w:eastAsia="Times New Roman" w:hAnsi="Calibri" w:cs="Times New Roman"/>
          <w:highlight w:val="yellow"/>
          <w:lang w:eastAsia="en-US"/>
        </w:rPr>
      </w:pPr>
    </w:p>
    <w:p w14:paraId="45E150E1" w14:textId="7C1641DC" w:rsidR="00194F90" w:rsidRPr="00F84F6B" w:rsidRDefault="00194F90" w:rsidP="00194F90">
      <w:pPr>
        <w:spacing w:before="200"/>
        <w:rPr>
          <w:rFonts w:ascii="Calibri" w:eastAsia="Times New Roman" w:hAnsi="Calibri" w:cs="Times New Roman"/>
          <w:highlight w:val="yellow"/>
          <w:lang w:eastAsia="en-US"/>
        </w:rPr>
      </w:pPr>
    </w:p>
    <w:p w14:paraId="6FE89416" w14:textId="0B67C0F0" w:rsidR="00194F90" w:rsidRPr="00F84F6B" w:rsidRDefault="00194F90" w:rsidP="00194F90">
      <w:pPr>
        <w:spacing w:before="200"/>
        <w:rPr>
          <w:rFonts w:ascii="Calibri" w:eastAsia="Times New Roman" w:hAnsi="Calibri" w:cs="Times New Roman"/>
          <w:highlight w:val="yellow"/>
          <w:lang w:eastAsia="en-US"/>
        </w:rPr>
      </w:pPr>
    </w:p>
    <w:p w14:paraId="488613B7" w14:textId="71521E70" w:rsidR="00194F90" w:rsidRPr="00F84F6B" w:rsidRDefault="00194F90" w:rsidP="00194F90">
      <w:pPr>
        <w:spacing w:before="200"/>
        <w:rPr>
          <w:rFonts w:ascii="Calibri" w:eastAsia="Times New Roman" w:hAnsi="Calibri" w:cs="Times New Roman"/>
          <w:highlight w:val="yellow"/>
          <w:lang w:eastAsia="en-US"/>
        </w:rPr>
      </w:pPr>
    </w:p>
    <w:p w14:paraId="5AAF39E8" w14:textId="72427040" w:rsidR="00194F90" w:rsidRPr="00F84F6B" w:rsidRDefault="00194F90" w:rsidP="00194F90">
      <w:pPr>
        <w:spacing w:before="200"/>
        <w:rPr>
          <w:rFonts w:ascii="Calibri" w:eastAsia="Times New Roman" w:hAnsi="Calibri" w:cs="Times New Roman"/>
          <w:highlight w:val="yellow"/>
          <w:lang w:eastAsia="en-US"/>
        </w:rPr>
      </w:pPr>
    </w:p>
    <w:p w14:paraId="0F4D5EBD" w14:textId="45E0318A" w:rsidR="00194F90" w:rsidRPr="00F84F6B" w:rsidRDefault="00194F90" w:rsidP="00194F90">
      <w:pPr>
        <w:spacing w:before="200"/>
        <w:rPr>
          <w:rFonts w:ascii="Calibri" w:eastAsia="Times New Roman" w:hAnsi="Calibri" w:cs="Times New Roman"/>
          <w:highlight w:val="yellow"/>
          <w:lang w:eastAsia="en-US"/>
        </w:rPr>
      </w:pPr>
    </w:p>
    <w:p w14:paraId="263829E4" w14:textId="572E651A" w:rsidR="00194F90" w:rsidRPr="00F84F6B" w:rsidRDefault="00194F90" w:rsidP="00194F90">
      <w:pPr>
        <w:spacing w:before="200"/>
        <w:rPr>
          <w:rFonts w:ascii="Calibri" w:eastAsia="Times New Roman" w:hAnsi="Calibri" w:cs="Times New Roman"/>
          <w:highlight w:val="yellow"/>
          <w:lang w:eastAsia="en-US"/>
        </w:rPr>
      </w:pPr>
    </w:p>
    <w:p w14:paraId="53ABD044" w14:textId="385C5BAF" w:rsidR="00194F90" w:rsidRPr="00F84F6B" w:rsidRDefault="00194F90" w:rsidP="00194F90">
      <w:pPr>
        <w:spacing w:before="200"/>
        <w:rPr>
          <w:rFonts w:ascii="Calibri" w:eastAsia="Times New Roman" w:hAnsi="Calibri" w:cs="Times New Roman"/>
          <w:highlight w:val="yellow"/>
          <w:lang w:eastAsia="en-US"/>
        </w:rPr>
      </w:pPr>
    </w:p>
    <w:p w14:paraId="553D2D96" w14:textId="7A566F26" w:rsidR="00194F90" w:rsidRPr="00F84F6B" w:rsidRDefault="00194F90" w:rsidP="00194F90">
      <w:pPr>
        <w:spacing w:before="200"/>
        <w:rPr>
          <w:rFonts w:ascii="Calibri" w:eastAsia="Times New Roman" w:hAnsi="Calibri" w:cs="Times New Roman"/>
          <w:highlight w:val="yellow"/>
          <w:lang w:eastAsia="en-US"/>
        </w:rPr>
      </w:pPr>
    </w:p>
    <w:p w14:paraId="270AB7D3" w14:textId="377FE69F" w:rsidR="00194F90" w:rsidRPr="00F84F6B" w:rsidRDefault="00194F90" w:rsidP="00194F90">
      <w:pPr>
        <w:spacing w:before="200"/>
        <w:rPr>
          <w:rFonts w:ascii="Calibri" w:eastAsia="Times New Roman" w:hAnsi="Calibri" w:cs="Times New Roman"/>
          <w:highlight w:val="yellow"/>
          <w:lang w:eastAsia="en-US"/>
        </w:rPr>
      </w:pPr>
    </w:p>
    <w:p w14:paraId="613AD572" w14:textId="154DCB30" w:rsidR="00A603DD" w:rsidRPr="00F84F6B" w:rsidRDefault="00A603DD" w:rsidP="00194F90">
      <w:pPr>
        <w:spacing w:before="200"/>
        <w:rPr>
          <w:rFonts w:ascii="Calibri" w:eastAsia="Times New Roman" w:hAnsi="Calibri" w:cs="Times New Roman"/>
          <w:highlight w:val="yellow"/>
          <w:lang w:eastAsia="en-US"/>
        </w:rPr>
      </w:pPr>
    </w:p>
    <w:p w14:paraId="33BF32BF" w14:textId="0E8A92FC" w:rsidR="00D55B78" w:rsidRPr="00D55B78" w:rsidRDefault="00A603DD" w:rsidP="00D55B78">
      <w:pPr>
        <w:rPr>
          <w:rFonts w:ascii="Calibri" w:eastAsia="Times New Roman" w:hAnsi="Calibri" w:cs="Times New Roman"/>
          <w:highlight w:val="yellow"/>
          <w:lang w:eastAsia="en-US"/>
        </w:rPr>
      </w:pPr>
      <w:r w:rsidRPr="00F84F6B">
        <w:rPr>
          <w:rFonts w:ascii="Calibri" w:eastAsia="Times New Roman" w:hAnsi="Calibri" w:cs="Times New Roman"/>
          <w:highlight w:val="yellow"/>
          <w:lang w:eastAsia="en-US"/>
        </w:rPr>
        <w:br w:type="page"/>
      </w:r>
    </w:p>
    <w:p w14:paraId="7BC6B75C" w14:textId="61ACC723" w:rsidR="00E407CC" w:rsidRPr="00BD03B2" w:rsidRDefault="00460520" w:rsidP="006A5493">
      <w:pPr>
        <w:spacing w:before="0" w:after="0"/>
        <w:jc w:val="both"/>
        <w:rPr>
          <w:rFonts w:eastAsia="Times New Roman" w:cstheme="minorHAnsi"/>
          <w:sz w:val="22"/>
          <w:szCs w:val="22"/>
          <w:lang w:eastAsia="en-US"/>
        </w:rPr>
      </w:pPr>
      <w:bookmarkStart w:id="121" w:name="_Hlk136858348"/>
      <w:r w:rsidRPr="00BD03B2">
        <w:rPr>
          <w:rFonts w:eastAsia="Times New Roman" w:cstheme="minorHAnsi"/>
          <w:noProof/>
          <w:sz w:val="22"/>
          <w:szCs w:val="22"/>
          <w:lang w:eastAsia="en-US"/>
        </w:rPr>
        <w:lastRenderedPageBreak/>
        <w:drawing>
          <wp:anchor distT="0" distB="0" distL="114300" distR="114300" simplePos="0" relativeHeight="251566080" behindDoc="1" locked="0" layoutInCell="1" allowOverlap="1" wp14:anchorId="27ADA0EE" wp14:editId="7F29FDDB">
            <wp:simplePos x="0" y="0"/>
            <wp:positionH relativeFrom="column">
              <wp:posOffset>3739419</wp:posOffset>
            </wp:positionH>
            <wp:positionV relativeFrom="paragraph">
              <wp:posOffset>19685</wp:posOffset>
            </wp:positionV>
            <wp:extent cx="2419350" cy="1595208"/>
            <wp:effectExtent l="0" t="0" r="0" b="5080"/>
            <wp:wrapTight wrapText="bothSides">
              <wp:wrapPolygon edited="0">
                <wp:start x="0" y="0"/>
                <wp:lineTo x="0" y="21411"/>
                <wp:lineTo x="21430" y="21411"/>
                <wp:lineTo x="21430" y="0"/>
                <wp:lineTo x="0" y="0"/>
              </wp:wrapPolygon>
            </wp:wrapTight>
            <wp:docPr id="172238739" name="Obraz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238739" name="Obraz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6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1595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36530" w:rsidRPr="00BD03B2">
        <w:rPr>
          <w:rFonts w:eastAsia="Times New Roman" w:cstheme="minorHAnsi"/>
          <w:sz w:val="22"/>
          <w:szCs w:val="22"/>
          <w:lang w:eastAsia="en-US"/>
        </w:rPr>
        <w:t>W województwie wielkopolskim w roku akademickim 202</w:t>
      </w:r>
      <w:r w:rsidR="00D91A73" w:rsidRPr="00BD03B2">
        <w:rPr>
          <w:rFonts w:eastAsia="Times New Roman" w:cstheme="minorHAnsi"/>
          <w:sz w:val="22"/>
          <w:szCs w:val="22"/>
          <w:lang w:eastAsia="en-US"/>
        </w:rPr>
        <w:t>1</w:t>
      </w:r>
      <w:r w:rsidR="00736530" w:rsidRPr="00BD03B2">
        <w:rPr>
          <w:rFonts w:eastAsia="Times New Roman" w:cstheme="minorHAnsi"/>
          <w:sz w:val="22"/>
          <w:szCs w:val="22"/>
          <w:lang w:eastAsia="en-US"/>
        </w:rPr>
        <w:t>/202</w:t>
      </w:r>
      <w:r w:rsidR="00D91A73" w:rsidRPr="00BD03B2">
        <w:rPr>
          <w:rFonts w:eastAsia="Times New Roman" w:cstheme="minorHAnsi"/>
          <w:sz w:val="22"/>
          <w:szCs w:val="22"/>
          <w:lang w:eastAsia="en-US"/>
        </w:rPr>
        <w:t>2</w:t>
      </w:r>
      <w:r w:rsidR="00736530" w:rsidRPr="00BD03B2">
        <w:rPr>
          <w:rFonts w:eastAsia="Times New Roman" w:cstheme="minorHAnsi"/>
          <w:sz w:val="22"/>
          <w:szCs w:val="22"/>
          <w:lang w:eastAsia="en-US"/>
        </w:rPr>
        <w:t>,</w:t>
      </w:r>
      <w:r w:rsidR="00036A9B" w:rsidRPr="00BD03B2">
        <w:rPr>
          <w:rFonts w:eastAsia="Times New Roman" w:cstheme="minorHAnsi"/>
          <w:sz w:val="22"/>
          <w:szCs w:val="22"/>
          <w:lang w:eastAsia="en-US"/>
        </w:rPr>
        <w:t xml:space="preserve"> </w:t>
      </w:r>
      <w:r w:rsidR="00736530" w:rsidRPr="00BD03B2">
        <w:rPr>
          <w:rFonts w:eastAsia="Times New Roman" w:cstheme="minorHAnsi"/>
          <w:sz w:val="22"/>
          <w:szCs w:val="22"/>
          <w:lang w:eastAsia="en-US"/>
        </w:rPr>
        <w:t xml:space="preserve">uczelnie </w:t>
      </w:r>
      <w:r w:rsidR="00736530" w:rsidRPr="00BD03B2">
        <w:rPr>
          <w:rFonts w:eastAsia="Times New Roman" w:cstheme="minorHAnsi"/>
          <w:color w:val="000000" w:themeColor="text1"/>
          <w:sz w:val="22"/>
          <w:szCs w:val="22"/>
          <w:lang w:eastAsia="en-US"/>
        </w:rPr>
        <w:t xml:space="preserve">wyższe </w:t>
      </w:r>
      <w:r w:rsidR="00C91BDE" w:rsidRPr="00BD03B2">
        <w:rPr>
          <w:rFonts w:eastAsia="Times New Roman" w:cstheme="minorHAnsi"/>
          <w:color w:val="000000" w:themeColor="text1"/>
          <w:sz w:val="22"/>
          <w:szCs w:val="22"/>
          <w:lang w:eastAsia="en-US"/>
        </w:rPr>
        <w:t xml:space="preserve">w ramach </w:t>
      </w:r>
      <w:r w:rsidR="00736530" w:rsidRPr="00BD03B2">
        <w:rPr>
          <w:rFonts w:eastAsia="Times New Roman" w:cstheme="minorHAnsi"/>
          <w:sz w:val="22"/>
          <w:szCs w:val="22"/>
          <w:lang w:eastAsia="en-US"/>
        </w:rPr>
        <w:t>studiów stacjonarnych</w:t>
      </w:r>
      <w:r w:rsidR="00E74E73" w:rsidRPr="00BD03B2">
        <w:rPr>
          <w:rFonts w:eastAsia="Times New Roman" w:cstheme="minorHAnsi"/>
          <w:sz w:val="22"/>
          <w:szCs w:val="22"/>
          <w:lang w:eastAsia="en-US"/>
        </w:rPr>
        <w:t xml:space="preserve"> </w:t>
      </w:r>
      <w:r w:rsidR="00BD03B2">
        <w:rPr>
          <w:rFonts w:eastAsia="Times New Roman" w:cstheme="minorHAnsi"/>
          <w:sz w:val="22"/>
          <w:szCs w:val="22"/>
          <w:lang w:eastAsia="en-US"/>
        </w:rPr>
        <w:br/>
      </w:r>
      <w:r w:rsidR="00736530" w:rsidRPr="00BD03B2">
        <w:rPr>
          <w:rFonts w:eastAsia="Times New Roman" w:cstheme="minorHAnsi"/>
          <w:sz w:val="22"/>
          <w:szCs w:val="22"/>
          <w:lang w:eastAsia="en-US"/>
        </w:rPr>
        <w:t>i niestacjonarnych ukończyło 2</w:t>
      </w:r>
      <w:r w:rsidR="00651B06" w:rsidRPr="00BD03B2">
        <w:rPr>
          <w:rFonts w:eastAsia="Times New Roman" w:cstheme="minorHAnsi"/>
          <w:sz w:val="22"/>
          <w:szCs w:val="22"/>
          <w:lang w:eastAsia="en-US"/>
        </w:rPr>
        <w:t xml:space="preserve">8 </w:t>
      </w:r>
      <w:r w:rsidR="0077384D" w:rsidRPr="00BD03B2">
        <w:rPr>
          <w:rFonts w:eastAsia="Times New Roman" w:cstheme="minorHAnsi"/>
          <w:sz w:val="22"/>
          <w:szCs w:val="22"/>
          <w:lang w:eastAsia="en-US"/>
        </w:rPr>
        <w:t>2</w:t>
      </w:r>
      <w:r w:rsidR="00651B06" w:rsidRPr="00BD03B2">
        <w:rPr>
          <w:rFonts w:eastAsia="Times New Roman" w:cstheme="minorHAnsi"/>
          <w:sz w:val="22"/>
          <w:szCs w:val="22"/>
          <w:lang w:eastAsia="en-US"/>
        </w:rPr>
        <w:t>35</w:t>
      </w:r>
      <w:r w:rsidR="00736530" w:rsidRPr="00BD03B2">
        <w:rPr>
          <w:rFonts w:eastAsia="Times New Roman" w:cstheme="minorHAnsi"/>
          <w:sz w:val="22"/>
          <w:szCs w:val="22"/>
          <w:lang w:eastAsia="en-US"/>
        </w:rPr>
        <w:t xml:space="preserve"> absolwentów, w tym 1</w:t>
      </w:r>
      <w:r w:rsidR="00651B06" w:rsidRPr="00BD03B2">
        <w:rPr>
          <w:rFonts w:eastAsia="Times New Roman" w:cstheme="minorHAnsi"/>
          <w:sz w:val="22"/>
          <w:szCs w:val="22"/>
          <w:lang w:eastAsia="en-US"/>
        </w:rPr>
        <w:t>7</w:t>
      </w:r>
      <w:r w:rsidR="00736530" w:rsidRPr="00BD03B2">
        <w:rPr>
          <w:rFonts w:eastAsia="Times New Roman" w:cstheme="minorHAnsi"/>
          <w:sz w:val="22"/>
          <w:szCs w:val="22"/>
          <w:lang w:eastAsia="en-US"/>
        </w:rPr>
        <w:t> </w:t>
      </w:r>
      <w:r w:rsidR="00D91A73" w:rsidRPr="00BD03B2">
        <w:rPr>
          <w:rFonts w:eastAsia="Times New Roman" w:cstheme="minorHAnsi"/>
          <w:sz w:val="22"/>
          <w:szCs w:val="22"/>
          <w:lang w:eastAsia="en-US"/>
        </w:rPr>
        <w:t>4</w:t>
      </w:r>
      <w:r w:rsidR="00651B06" w:rsidRPr="00BD03B2">
        <w:rPr>
          <w:rFonts w:eastAsia="Times New Roman" w:cstheme="minorHAnsi"/>
          <w:sz w:val="22"/>
          <w:szCs w:val="22"/>
          <w:lang w:eastAsia="en-US"/>
        </w:rPr>
        <w:t>45</w:t>
      </w:r>
      <w:r w:rsidR="00736530" w:rsidRPr="00BD03B2">
        <w:rPr>
          <w:rFonts w:eastAsia="Times New Roman" w:cstheme="minorHAnsi"/>
          <w:sz w:val="22"/>
          <w:szCs w:val="22"/>
          <w:lang w:eastAsia="en-US"/>
        </w:rPr>
        <w:t xml:space="preserve"> </w:t>
      </w:r>
      <w:r w:rsidR="00D91A73" w:rsidRPr="00BD03B2">
        <w:rPr>
          <w:rFonts w:eastAsia="Times New Roman" w:cstheme="minorHAnsi"/>
          <w:sz w:val="22"/>
          <w:szCs w:val="22"/>
          <w:lang w:eastAsia="en-US"/>
        </w:rPr>
        <w:t>absolwen</w:t>
      </w:r>
      <w:r w:rsidR="00290BB2" w:rsidRPr="00BD03B2">
        <w:rPr>
          <w:rFonts w:eastAsia="Times New Roman" w:cstheme="minorHAnsi"/>
          <w:sz w:val="22"/>
          <w:szCs w:val="22"/>
          <w:lang w:eastAsia="en-US"/>
        </w:rPr>
        <w:t>tek</w:t>
      </w:r>
      <w:r w:rsidR="00736530" w:rsidRPr="00BD03B2">
        <w:rPr>
          <w:rFonts w:eastAsia="Times New Roman" w:cstheme="minorHAnsi"/>
          <w:sz w:val="22"/>
          <w:szCs w:val="22"/>
          <w:lang w:eastAsia="en-US"/>
        </w:rPr>
        <w:t>. W porównaniu do roku akademickiego 20</w:t>
      </w:r>
      <w:r w:rsidR="00D91A73" w:rsidRPr="00BD03B2">
        <w:rPr>
          <w:rFonts w:eastAsia="Times New Roman" w:cstheme="minorHAnsi"/>
          <w:sz w:val="22"/>
          <w:szCs w:val="22"/>
          <w:lang w:eastAsia="en-US"/>
        </w:rPr>
        <w:t>20</w:t>
      </w:r>
      <w:r w:rsidR="00736530" w:rsidRPr="00BD03B2">
        <w:rPr>
          <w:rFonts w:eastAsia="Times New Roman" w:cstheme="minorHAnsi"/>
          <w:sz w:val="22"/>
          <w:szCs w:val="22"/>
          <w:lang w:eastAsia="en-US"/>
        </w:rPr>
        <w:t>/202</w:t>
      </w:r>
      <w:r w:rsidR="00D91A73" w:rsidRPr="00BD03B2">
        <w:rPr>
          <w:rFonts w:eastAsia="Times New Roman" w:cstheme="minorHAnsi"/>
          <w:sz w:val="22"/>
          <w:szCs w:val="22"/>
          <w:lang w:eastAsia="en-US"/>
        </w:rPr>
        <w:t>1</w:t>
      </w:r>
      <w:r w:rsidR="00736530" w:rsidRPr="00BD03B2">
        <w:rPr>
          <w:rFonts w:eastAsia="Times New Roman" w:cstheme="minorHAnsi"/>
          <w:sz w:val="22"/>
          <w:szCs w:val="22"/>
          <w:lang w:eastAsia="en-US"/>
        </w:rPr>
        <w:t xml:space="preserve">, nastąpił </w:t>
      </w:r>
      <w:r w:rsidR="00103DA4" w:rsidRPr="00BD03B2">
        <w:rPr>
          <w:rFonts w:eastAsia="Times New Roman" w:cstheme="minorHAnsi"/>
          <w:sz w:val="22"/>
          <w:szCs w:val="22"/>
          <w:lang w:eastAsia="en-US"/>
        </w:rPr>
        <w:t xml:space="preserve">minimalny </w:t>
      </w:r>
      <w:r w:rsidR="00736530" w:rsidRPr="00BD03B2">
        <w:rPr>
          <w:rFonts w:eastAsia="Times New Roman" w:cstheme="minorHAnsi"/>
          <w:sz w:val="22"/>
          <w:szCs w:val="22"/>
          <w:lang w:eastAsia="en-US"/>
        </w:rPr>
        <w:t xml:space="preserve">spadek </w:t>
      </w:r>
      <w:r w:rsidR="00B37B79" w:rsidRPr="00BD03B2">
        <w:rPr>
          <w:rFonts w:eastAsia="Times New Roman" w:cstheme="minorHAnsi"/>
          <w:sz w:val="22"/>
          <w:szCs w:val="22"/>
          <w:lang w:eastAsia="en-US"/>
        </w:rPr>
        <w:t xml:space="preserve">liczby </w:t>
      </w:r>
      <w:r w:rsidR="00736530" w:rsidRPr="00BD03B2">
        <w:rPr>
          <w:rFonts w:eastAsia="Times New Roman" w:cstheme="minorHAnsi"/>
          <w:sz w:val="22"/>
          <w:szCs w:val="22"/>
          <w:lang w:eastAsia="en-US"/>
        </w:rPr>
        <w:t xml:space="preserve">absolwentów </w:t>
      </w:r>
      <w:r w:rsidR="00886A52" w:rsidRPr="00BD03B2">
        <w:rPr>
          <w:rFonts w:eastAsia="Times New Roman" w:cstheme="minorHAnsi"/>
          <w:sz w:val="22"/>
          <w:szCs w:val="22"/>
          <w:lang w:eastAsia="en-US"/>
        </w:rPr>
        <w:t xml:space="preserve">o </w:t>
      </w:r>
      <w:r w:rsidR="0077384D" w:rsidRPr="00BD03B2">
        <w:rPr>
          <w:rFonts w:eastAsia="Times New Roman" w:cstheme="minorHAnsi"/>
          <w:sz w:val="22"/>
          <w:szCs w:val="22"/>
          <w:lang w:eastAsia="en-US"/>
        </w:rPr>
        <w:t>541</w:t>
      </w:r>
      <w:r w:rsidR="00886A52" w:rsidRPr="00BD03B2">
        <w:rPr>
          <w:rFonts w:eastAsia="Times New Roman" w:cstheme="minorHAnsi"/>
          <w:sz w:val="22"/>
          <w:szCs w:val="22"/>
          <w:lang w:eastAsia="en-US"/>
        </w:rPr>
        <w:t xml:space="preserve"> </w:t>
      </w:r>
      <w:r w:rsidR="0077384D" w:rsidRPr="00BD03B2">
        <w:rPr>
          <w:rFonts w:eastAsia="Times New Roman" w:cstheme="minorHAnsi"/>
          <w:sz w:val="22"/>
          <w:szCs w:val="22"/>
          <w:lang w:eastAsia="en-US"/>
        </w:rPr>
        <w:t xml:space="preserve">osób, </w:t>
      </w:r>
      <w:r w:rsidR="00BD03B2">
        <w:rPr>
          <w:rFonts w:eastAsia="Times New Roman" w:cstheme="minorHAnsi"/>
          <w:sz w:val="22"/>
          <w:szCs w:val="22"/>
          <w:lang w:eastAsia="en-US"/>
        </w:rPr>
        <w:br/>
      </w:r>
      <w:r w:rsidR="00886A52" w:rsidRPr="00BD03B2">
        <w:rPr>
          <w:rFonts w:eastAsia="Times New Roman" w:cstheme="minorHAnsi"/>
          <w:sz w:val="22"/>
          <w:szCs w:val="22"/>
          <w:lang w:eastAsia="en-US"/>
        </w:rPr>
        <w:t xml:space="preserve">w tym kobiet </w:t>
      </w:r>
      <w:r w:rsidR="00246989" w:rsidRPr="00BD03B2">
        <w:rPr>
          <w:rFonts w:eastAsia="Times New Roman" w:cstheme="minorHAnsi"/>
          <w:sz w:val="22"/>
          <w:szCs w:val="22"/>
          <w:lang w:eastAsia="en-US"/>
        </w:rPr>
        <w:t xml:space="preserve">o </w:t>
      </w:r>
      <w:r w:rsidR="0077384D" w:rsidRPr="00BD03B2">
        <w:rPr>
          <w:rFonts w:eastAsia="Times New Roman" w:cstheme="minorHAnsi"/>
          <w:sz w:val="22"/>
          <w:szCs w:val="22"/>
          <w:lang w:eastAsia="en-US"/>
        </w:rPr>
        <w:t>951</w:t>
      </w:r>
      <w:r w:rsidR="000A3382">
        <w:rPr>
          <w:rFonts w:eastAsia="Times New Roman" w:cstheme="minorHAnsi"/>
          <w:sz w:val="22"/>
          <w:szCs w:val="22"/>
          <w:lang w:eastAsia="en-US"/>
        </w:rPr>
        <w:t>.</w:t>
      </w:r>
      <w:r w:rsidR="00B82EAB" w:rsidRPr="00BD03B2">
        <w:rPr>
          <w:rFonts w:eastAsia="Times New Roman" w:cstheme="minorHAnsi"/>
          <w:sz w:val="22"/>
          <w:szCs w:val="22"/>
          <w:lang w:eastAsia="en-US"/>
        </w:rPr>
        <w:t xml:space="preserve"> </w:t>
      </w:r>
      <w:r w:rsidR="00886A52" w:rsidRPr="00BD03B2">
        <w:rPr>
          <w:rFonts w:eastAsia="Times New Roman" w:cstheme="minorHAnsi"/>
          <w:sz w:val="22"/>
          <w:szCs w:val="22"/>
          <w:lang w:eastAsia="en-US"/>
        </w:rPr>
        <w:t xml:space="preserve">Natomiast </w:t>
      </w:r>
      <w:bookmarkStart w:id="122" w:name="_Hlk105051942"/>
      <w:r w:rsidR="00886A52" w:rsidRPr="00BD03B2">
        <w:rPr>
          <w:rFonts w:eastAsia="Times New Roman" w:cstheme="minorHAnsi"/>
          <w:sz w:val="22"/>
          <w:szCs w:val="22"/>
          <w:lang w:eastAsia="en-US"/>
        </w:rPr>
        <w:t>na koniec 202</w:t>
      </w:r>
      <w:r w:rsidRPr="00BD03B2">
        <w:rPr>
          <w:rFonts w:eastAsia="Times New Roman" w:cstheme="minorHAnsi"/>
          <w:sz w:val="22"/>
          <w:szCs w:val="22"/>
          <w:lang w:eastAsia="en-US"/>
        </w:rPr>
        <w:t>2</w:t>
      </w:r>
      <w:r w:rsidR="00886A52" w:rsidRPr="00BD03B2">
        <w:rPr>
          <w:rFonts w:eastAsia="Times New Roman" w:cstheme="minorHAnsi"/>
          <w:sz w:val="22"/>
          <w:szCs w:val="22"/>
          <w:lang w:eastAsia="en-US"/>
        </w:rPr>
        <w:t xml:space="preserve"> r. w powiatowych urzędach pracy zarejestrowanych </w:t>
      </w:r>
      <w:r w:rsidR="00297C2F" w:rsidRPr="00BD03B2">
        <w:rPr>
          <w:rFonts w:eastAsia="Times New Roman" w:cstheme="minorHAnsi"/>
          <w:sz w:val="22"/>
          <w:szCs w:val="22"/>
          <w:lang w:eastAsia="en-US"/>
        </w:rPr>
        <w:t xml:space="preserve">było </w:t>
      </w:r>
      <w:r w:rsidR="00CA3E23" w:rsidRPr="00BD03B2">
        <w:rPr>
          <w:rFonts w:eastAsia="Times New Roman" w:cstheme="minorHAnsi"/>
          <w:sz w:val="22"/>
          <w:szCs w:val="22"/>
          <w:lang w:eastAsia="en-US"/>
        </w:rPr>
        <w:t>294</w:t>
      </w:r>
      <w:r w:rsidR="00886A52" w:rsidRPr="00BD03B2">
        <w:rPr>
          <w:rFonts w:eastAsia="Times New Roman" w:cstheme="minorHAnsi"/>
          <w:sz w:val="22"/>
          <w:szCs w:val="22"/>
          <w:lang w:eastAsia="en-US"/>
        </w:rPr>
        <w:t xml:space="preserve"> bezrobotnych absolwentów</w:t>
      </w:r>
      <w:r w:rsidR="00BA2428" w:rsidRPr="00BD03B2">
        <w:rPr>
          <w:rFonts w:eastAsia="Times New Roman" w:cstheme="minorHAnsi"/>
          <w:sz w:val="22"/>
          <w:szCs w:val="22"/>
          <w:lang w:eastAsia="en-US"/>
        </w:rPr>
        <w:t>/tek</w:t>
      </w:r>
      <w:r w:rsidR="00886A52" w:rsidRPr="00BD03B2">
        <w:rPr>
          <w:rFonts w:eastAsia="Times New Roman" w:cstheme="minorHAnsi"/>
          <w:sz w:val="22"/>
          <w:szCs w:val="22"/>
          <w:lang w:eastAsia="en-US"/>
        </w:rPr>
        <w:t xml:space="preserve">, </w:t>
      </w:r>
      <w:r w:rsidR="00297C2F" w:rsidRPr="00BD03B2">
        <w:rPr>
          <w:rFonts w:eastAsia="Times New Roman" w:cstheme="minorHAnsi"/>
          <w:sz w:val="22"/>
          <w:szCs w:val="22"/>
          <w:lang w:eastAsia="en-US"/>
        </w:rPr>
        <w:t xml:space="preserve">co oznaczało spadek o </w:t>
      </w:r>
      <w:r w:rsidR="00CA3E23" w:rsidRPr="00BD03B2">
        <w:rPr>
          <w:rFonts w:eastAsia="Times New Roman" w:cstheme="minorHAnsi"/>
          <w:sz w:val="22"/>
          <w:szCs w:val="22"/>
          <w:lang w:eastAsia="en-US"/>
        </w:rPr>
        <w:t>48</w:t>
      </w:r>
      <w:r w:rsidR="00297C2F" w:rsidRPr="00BD03B2">
        <w:rPr>
          <w:rFonts w:eastAsia="Times New Roman" w:cstheme="minorHAnsi"/>
          <w:sz w:val="22"/>
          <w:szCs w:val="22"/>
          <w:lang w:eastAsia="en-US"/>
        </w:rPr>
        <w:t xml:space="preserve"> osób w porównaniu do analogicznego okresu 202</w:t>
      </w:r>
      <w:r w:rsidRPr="00BD03B2">
        <w:rPr>
          <w:rFonts w:eastAsia="Times New Roman" w:cstheme="minorHAnsi"/>
          <w:sz w:val="22"/>
          <w:szCs w:val="22"/>
          <w:lang w:eastAsia="en-US"/>
        </w:rPr>
        <w:t>1</w:t>
      </w:r>
      <w:r w:rsidR="00297C2F" w:rsidRPr="00BD03B2">
        <w:rPr>
          <w:rFonts w:eastAsia="Times New Roman" w:cstheme="minorHAnsi"/>
          <w:sz w:val="22"/>
          <w:szCs w:val="22"/>
          <w:lang w:eastAsia="en-US"/>
        </w:rPr>
        <w:t xml:space="preserve"> r. </w:t>
      </w:r>
      <w:bookmarkEnd w:id="122"/>
    </w:p>
    <w:p w14:paraId="2E6356B6" w14:textId="110062EA" w:rsidR="00B37B79" w:rsidRPr="00BD03B2" w:rsidRDefault="001E5FDE" w:rsidP="006A5493">
      <w:pPr>
        <w:spacing w:before="0" w:after="0"/>
        <w:jc w:val="both"/>
        <w:rPr>
          <w:rFonts w:eastAsia="Times New Roman" w:cstheme="minorHAnsi"/>
          <w:sz w:val="22"/>
          <w:szCs w:val="22"/>
          <w:lang w:eastAsia="en-US"/>
        </w:rPr>
      </w:pPr>
      <w:r w:rsidRPr="00BD03B2">
        <w:rPr>
          <w:rFonts w:eastAsia="Times New Roman" w:cstheme="minorHAnsi"/>
          <w:sz w:val="22"/>
          <w:szCs w:val="22"/>
          <w:lang w:eastAsia="en-US"/>
        </w:rPr>
        <w:t xml:space="preserve">Zmniejszeniu uległa również liczba ogółem bezrobotnych o 3 561 osób, co miało wpływ na procentowy udział bezrobotnych </w:t>
      </w:r>
      <w:r w:rsidR="002144BB" w:rsidRPr="00BD03B2">
        <w:rPr>
          <w:rFonts w:eastAsia="Times New Roman" w:cstheme="minorHAnsi"/>
          <w:sz w:val="22"/>
          <w:szCs w:val="22"/>
          <w:lang w:eastAsia="en-US"/>
        </w:rPr>
        <w:t xml:space="preserve">osób </w:t>
      </w:r>
      <w:r w:rsidRPr="00BD03B2">
        <w:rPr>
          <w:rFonts w:eastAsia="Times New Roman" w:cstheme="minorHAnsi"/>
          <w:sz w:val="22"/>
          <w:szCs w:val="22"/>
          <w:lang w:eastAsia="en-US"/>
        </w:rPr>
        <w:t xml:space="preserve">z wykształceniem wyższym. Na koniec roku 2022, ich liczba wyniosła </w:t>
      </w:r>
      <w:r w:rsidR="00B17BA7" w:rsidRPr="00BD03B2">
        <w:rPr>
          <w:rFonts w:eastAsia="Times New Roman" w:cstheme="minorHAnsi"/>
          <w:sz w:val="22"/>
          <w:szCs w:val="22"/>
          <w:lang w:eastAsia="en-US"/>
        </w:rPr>
        <w:t>6 285 osób,</w:t>
      </w:r>
      <w:r w:rsidRPr="00BD03B2">
        <w:rPr>
          <w:rFonts w:eastAsia="Times New Roman" w:cstheme="minorHAnsi"/>
          <w:sz w:val="22"/>
          <w:szCs w:val="22"/>
          <w:lang w:eastAsia="en-US"/>
        </w:rPr>
        <w:t xml:space="preserve"> co stanowiło </w:t>
      </w:r>
      <w:r w:rsidR="00B17BA7" w:rsidRPr="00BD03B2">
        <w:rPr>
          <w:rFonts w:eastAsia="Times New Roman" w:cstheme="minorHAnsi"/>
          <w:sz w:val="22"/>
          <w:szCs w:val="22"/>
          <w:lang w:eastAsia="en-US"/>
        </w:rPr>
        <w:t>13,6%</w:t>
      </w:r>
      <w:r w:rsidRPr="00BD03B2">
        <w:rPr>
          <w:rFonts w:eastAsia="Times New Roman" w:cstheme="minorHAnsi"/>
          <w:sz w:val="22"/>
          <w:szCs w:val="22"/>
          <w:lang w:eastAsia="en-US"/>
        </w:rPr>
        <w:t xml:space="preserve"> ogółu bezrobotnych. </w:t>
      </w:r>
    </w:p>
    <w:p w14:paraId="0F2B1A0C" w14:textId="77777777" w:rsidR="00D44CC6" w:rsidRDefault="00D44CC6" w:rsidP="008127DB">
      <w:pPr>
        <w:spacing w:before="0" w:after="120"/>
        <w:ind w:firstLine="709"/>
        <w:jc w:val="both"/>
        <w:rPr>
          <w:rFonts w:eastAsia="Times New Roman" w:cstheme="minorHAnsi"/>
          <w:sz w:val="22"/>
          <w:szCs w:val="22"/>
          <w:highlight w:val="yellow"/>
          <w:lang w:eastAsia="en-US"/>
        </w:rPr>
      </w:pPr>
    </w:p>
    <w:p w14:paraId="72841E70" w14:textId="0E021613" w:rsidR="00B37B79" w:rsidRPr="00D55B78" w:rsidRDefault="00D44CC6" w:rsidP="00D55B78">
      <w:pPr>
        <w:spacing w:before="0" w:after="0" w:line="360" w:lineRule="auto"/>
        <w:jc w:val="center"/>
        <w:rPr>
          <w:rFonts w:ascii="Calibri" w:eastAsia="Times New Roman" w:hAnsi="Calibri" w:cs="Times New Roman"/>
          <w:i/>
          <w:iCs/>
          <w:sz w:val="18"/>
          <w:szCs w:val="18"/>
          <w:lang w:eastAsia="en-US"/>
        </w:rPr>
      </w:pPr>
      <w:r w:rsidRPr="00E74E73">
        <w:rPr>
          <w:rFonts w:ascii="Calibri" w:eastAsia="Times New Roman" w:hAnsi="Calibri" w:cs="Times New Roman"/>
          <w:i/>
          <w:iCs/>
          <w:sz w:val="18"/>
          <w:szCs w:val="18"/>
          <w:lang w:eastAsia="en-US"/>
        </w:rPr>
        <w:t>Absolwenci uczelni wyższych rocznik 202</w:t>
      </w:r>
      <w:r w:rsidR="00E74E73" w:rsidRPr="00E74E73">
        <w:rPr>
          <w:rFonts w:ascii="Calibri" w:eastAsia="Times New Roman" w:hAnsi="Calibri" w:cs="Times New Roman"/>
          <w:i/>
          <w:iCs/>
          <w:sz w:val="18"/>
          <w:szCs w:val="18"/>
          <w:lang w:eastAsia="en-US"/>
        </w:rPr>
        <w:t>1</w:t>
      </w:r>
      <w:r w:rsidRPr="00E74E73">
        <w:rPr>
          <w:rFonts w:ascii="Calibri" w:eastAsia="Times New Roman" w:hAnsi="Calibri" w:cs="Times New Roman"/>
          <w:i/>
          <w:iCs/>
          <w:sz w:val="18"/>
          <w:szCs w:val="18"/>
          <w:lang w:eastAsia="en-US"/>
        </w:rPr>
        <w:t>/202</w:t>
      </w:r>
      <w:r w:rsidR="00E74E73" w:rsidRPr="00E74E73">
        <w:rPr>
          <w:rFonts w:ascii="Calibri" w:eastAsia="Times New Roman" w:hAnsi="Calibri" w:cs="Times New Roman"/>
          <w:i/>
          <w:iCs/>
          <w:sz w:val="18"/>
          <w:szCs w:val="18"/>
          <w:lang w:eastAsia="en-US"/>
        </w:rPr>
        <w:t>2</w:t>
      </w:r>
      <w:r w:rsidR="00B37B79">
        <w:rPr>
          <w:rFonts w:eastAsia="Times New Roman" w:cstheme="minorHAnsi"/>
          <w:noProof/>
          <w:sz w:val="22"/>
          <w:szCs w:val="22"/>
          <w:lang w:eastAsia="en-US"/>
        </w:rPr>
        <w:drawing>
          <wp:anchor distT="0" distB="0" distL="114300" distR="114300" simplePos="0" relativeHeight="251560960" behindDoc="1" locked="0" layoutInCell="1" allowOverlap="1" wp14:anchorId="0DC8FD51" wp14:editId="12465C7E">
            <wp:simplePos x="0" y="0"/>
            <wp:positionH relativeFrom="column">
              <wp:posOffset>1084819</wp:posOffset>
            </wp:positionH>
            <wp:positionV relativeFrom="paragraph">
              <wp:posOffset>212090</wp:posOffset>
            </wp:positionV>
            <wp:extent cx="4610100" cy="2486025"/>
            <wp:effectExtent l="0" t="0" r="0" b="0"/>
            <wp:wrapTopAndBottom/>
            <wp:docPr id="822131676" name="Diagram 4" descr="LICZBA ABSOLWENTÓW STUDIÓW STACJONARNYCH I NIESTACJONARNYCH 28 235 osób, w tym 17 445 absolwentek&#10;LICZBA BEZROBOTNYCH ABSOLWENTÓW stan na 31.12.2022 r.&#10;294 osoby, w tym 196 absolwentek&#10;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87" r:lo="rId288" r:qs="rId289" r:cs="rId29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48A9">
        <w:rPr>
          <w:rFonts w:eastAsia="Times New Roman" w:cstheme="minorHAnsi"/>
          <w:noProof/>
          <w:sz w:val="22"/>
          <w:szCs w:val="22"/>
          <w:lang w:eastAsia="en-US"/>
        </w:rPr>
        <w:drawing>
          <wp:anchor distT="0" distB="0" distL="114300" distR="114300" simplePos="0" relativeHeight="251564032" behindDoc="1" locked="0" layoutInCell="1" allowOverlap="1" wp14:anchorId="06C42135" wp14:editId="2EB8CB6A">
            <wp:simplePos x="0" y="0"/>
            <wp:positionH relativeFrom="column">
              <wp:posOffset>621133</wp:posOffset>
            </wp:positionH>
            <wp:positionV relativeFrom="paragraph">
              <wp:posOffset>2595614</wp:posOffset>
            </wp:positionV>
            <wp:extent cx="4610100" cy="2486025"/>
            <wp:effectExtent l="0" t="0" r="0" b="0"/>
            <wp:wrapTopAndBottom/>
            <wp:docPr id="781196904" name="Diagram 781196904" descr="LICZBA BEZROBOTNYCH ABSOLWENTÓW SKIEROWANYCH NA AKTYWNE FORMY &#10;w 2022 r. 170 osób, w tym 122 absolwentki&#10;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92" r:lo="rId293" r:qs="rId294" r:cs="rId29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1F03B6" w14:textId="77777777" w:rsidR="00D55B78" w:rsidRDefault="00D55B78" w:rsidP="000D269B">
      <w:pPr>
        <w:pStyle w:val="Bezodstpw"/>
        <w:spacing w:before="0" w:line="276" w:lineRule="auto"/>
        <w:jc w:val="both"/>
        <w:rPr>
          <w:sz w:val="24"/>
          <w:szCs w:val="24"/>
        </w:rPr>
      </w:pPr>
    </w:p>
    <w:p w14:paraId="561E6BFF" w14:textId="1AB5E215" w:rsidR="00D55B78" w:rsidRPr="00BD03B2" w:rsidRDefault="007D3ED4" w:rsidP="000D269B">
      <w:pPr>
        <w:pStyle w:val="Bezodstpw"/>
        <w:spacing w:before="0" w:line="276" w:lineRule="auto"/>
        <w:jc w:val="both"/>
        <w:rPr>
          <w:sz w:val="22"/>
          <w:szCs w:val="22"/>
        </w:rPr>
      </w:pPr>
      <w:r w:rsidRPr="00BD03B2">
        <w:rPr>
          <w:sz w:val="22"/>
          <w:szCs w:val="22"/>
        </w:rPr>
        <w:t>W celu wsparcia absolwentów</w:t>
      </w:r>
      <w:r w:rsidR="00DF268E" w:rsidRPr="00BD03B2">
        <w:rPr>
          <w:sz w:val="22"/>
          <w:szCs w:val="22"/>
        </w:rPr>
        <w:t>/tek</w:t>
      </w:r>
      <w:r w:rsidR="00955F28" w:rsidRPr="00BD03B2">
        <w:rPr>
          <w:sz w:val="22"/>
          <w:szCs w:val="22"/>
        </w:rPr>
        <w:t>, którym trudno znaleźć zatrudnienie</w:t>
      </w:r>
      <w:r w:rsidR="008E1551" w:rsidRPr="00BD03B2">
        <w:rPr>
          <w:sz w:val="22"/>
          <w:szCs w:val="22"/>
        </w:rPr>
        <w:t>,</w:t>
      </w:r>
      <w:r w:rsidR="00955F28" w:rsidRPr="00BD03B2">
        <w:rPr>
          <w:sz w:val="22"/>
          <w:szCs w:val="22"/>
        </w:rPr>
        <w:t xml:space="preserve"> mimo zdoby</w:t>
      </w:r>
      <w:r w:rsidR="008E1551" w:rsidRPr="00BD03B2">
        <w:rPr>
          <w:sz w:val="22"/>
          <w:szCs w:val="22"/>
        </w:rPr>
        <w:t>tego</w:t>
      </w:r>
      <w:r w:rsidR="00955F28" w:rsidRPr="00BD03B2">
        <w:rPr>
          <w:sz w:val="22"/>
          <w:szCs w:val="22"/>
        </w:rPr>
        <w:t xml:space="preserve"> wyższego</w:t>
      </w:r>
      <w:r w:rsidR="008E1551" w:rsidRPr="00BD03B2">
        <w:rPr>
          <w:sz w:val="22"/>
          <w:szCs w:val="22"/>
        </w:rPr>
        <w:t xml:space="preserve"> wykształcenia</w:t>
      </w:r>
      <w:r w:rsidR="00955F28" w:rsidRPr="00BD03B2">
        <w:rPr>
          <w:sz w:val="22"/>
          <w:szCs w:val="22"/>
        </w:rPr>
        <w:t>,</w:t>
      </w:r>
      <w:r w:rsidRPr="00BD03B2">
        <w:rPr>
          <w:sz w:val="22"/>
          <w:szCs w:val="22"/>
        </w:rPr>
        <w:t xml:space="preserve"> powiatowe urzędy pracy województwa wielkopolskiego</w:t>
      </w:r>
      <w:r w:rsidR="008E1551" w:rsidRPr="00BD03B2">
        <w:rPr>
          <w:sz w:val="22"/>
          <w:szCs w:val="22"/>
        </w:rPr>
        <w:t>,</w:t>
      </w:r>
      <w:r w:rsidRPr="00BD03B2">
        <w:rPr>
          <w:sz w:val="22"/>
          <w:szCs w:val="22"/>
        </w:rPr>
        <w:t xml:space="preserve"> </w:t>
      </w:r>
      <w:r w:rsidR="00955F28" w:rsidRPr="00BD03B2">
        <w:rPr>
          <w:sz w:val="22"/>
          <w:szCs w:val="22"/>
        </w:rPr>
        <w:t>realizują programy aktywizacji zawodowej, które są istotnym elementem z</w:t>
      </w:r>
      <w:r w:rsidR="00A92547" w:rsidRPr="00BD03B2">
        <w:rPr>
          <w:sz w:val="22"/>
          <w:szCs w:val="22"/>
        </w:rPr>
        <w:t>mniejsz</w:t>
      </w:r>
      <w:r w:rsidR="00955F28" w:rsidRPr="00BD03B2">
        <w:rPr>
          <w:sz w:val="22"/>
          <w:szCs w:val="22"/>
        </w:rPr>
        <w:t>a</w:t>
      </w:r>
      <w:r w:rsidR="00A92547" w:rsidRPr="00BD03B2">
        <w:rPr>
          <w:sz w:val="22"/>
          <w:szCs w:val="22"/>
        </w:rPr>
        <w:t>nia</w:t>
      </w:r>
      <w:r w:rsidR="00955F28" w:rsidRPr="00BD03B2">
        <w:rPr>
          <w:sz w:val="22"/>
          <w:szCs w:val="22"/>
        </w:rPr>
        <w:t xml:space="preserve"> bezrobocia w regionie. </w:t>
      </w:r>
    </w:p>
    <w:p w14:paraId="20DD3561" w14:textId="30C6CFCB" w:rsidR="00B37B79" w:rsidRPr="00BD03B2" w:rsidRDefault="008E1551" w:rsidP="000D269B">
      <w:pPr>
        <w:pStyle w:val="Bezodstpw"/>
        <w:spacing w:before="0" w:line="276" w:lineRule="auto"/>
        <w:jc w:val="both"/>
        <w:rPr>
          <w:sz w:val="22"/>
          <w:szCs w:val="22"/>
        </w:rPr>
      </w:pPr>
      <w:r w:rsidRPr="00BD03B2">
        <w:rPr>
          <w:sz w:val="22"/>
          <w:szCs w:val="22"/>
        </w:rPr>
        <w:lastRenderedPageBreak/>
        <w:t xml:space="preserve">Programy te dają możliwość rozwoju zawodowego, zdobywania doświadczenia i nowych </w:t>
      </w:r>
      <w:r w:rsidR="001E5FDE" w:rsidRPr="00BD03B2">
        <w:rPr>
          <w:noProof/>
          <w:sz w:val="22"/>
          <w:szCs w:val="22"/>
        </w:rPr>
        <w:drawing>
          <wp:anchor distT="0" distB="0" distL="114300" distR="114300" simplePos="0" relativeHeight="251571200" behindDoc="1" locked="0" layoutInCell="1" allowOverlap="1" wp14:anchorId="10311CB1" wp14:editId="48DB9AEB">
            <wp:simplePos x="0" y="0"/>
            <wp:positionH relativeFrom="column">
              <wp:posOffset>901077</wp:posOffset>
            </wp:positionH>
            <wp:positionV relativeFrom="paragraph">
              <wp:posOffset>455834</wp:posOffset>
            </wp:positionV>
            <wp:extent cx="4356100" cy="2371725"/>
            <wp:effectExtent l="0" t="0" r="0" b="0"/>
            <wp:wrapTopAndBottom/>
            <wp:docPr id="391905952" name="Diagram 1" descr="zaktywizowanych bezrobotnych absolwentów &#10;w 2022 r.&#10;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97" r:lo="rId298" r:qs="rId299" r:cs="rId30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D03B2">
        <w:rPr>
          <w:sz w:val="22"/>
          <w:szCs w:val="22"/>
        </w:rPr>
        <w:t xml:space="preserve">umiejętności, a tym samym przygotowanie </w:t>
      </w:r>
      <w:r w:rsidR="00676423" w:rsidRPr="00BD03B2">
        <w:rPr>
          <w:sz w:val="22"/>
          <w:szCs w:val="22"/>
        </w:rPr>
        <w:t xml:space="preserve">osób bezrobotnych do podjęcia zatrudnienia. </w:t>
      </w:r>
    </w:p>
    <w:p w14:paraId="1227B3DA" w14:textId="3590A498" w:rsidR="00135B6E" w:rsidRPr="00BD03B2" w:rsidRDefault="001E5FDE" w:rsidP="00B37B79">
      <w:pPr>
        <w:pStyle w:val="Bezodstpw"/>
        <w:spacing w:line="276" w:lineRule="auto"/>
        <w:jc w:val="both"/>
        <w:rPr>
          <w:sz w:val="22"/>
          <w:szCs w:val="22"/>
          <w:highlight w:val="yellow"/>
        </w:rPr>
      </w:pPr>
      <w:r w:rsidRPr="00BD03B2">
        <w:rPr>
          <w:sz w:val="22"/>
          <w:szCs w:val="22"/>
        </w:rPr>
        <w:t>Podobnie jak rocznik wcześniej</w:t>
      </w:r>
      <w:r w:rsidR="00290BB2" w:rsidRPr="00BD03B2">
        <w:rPr>
          <w:sz w:val="22"/>
          <w:szCs w:val="22"/>
        </w:rPr>
        <w:t>,</w:t>
      </w:r>
      <w:r w:rsidRPr="00BD03B2">
        <w:rPr>
          <w:sz w:val="22"/>
          <w:szCs w:val="22"/>
        </w:rPr>
        <w:t xml:space="preserve"> </w:t>
      </w:r>
      <w:r w:rsidR="009E0238" w:rsidRPr="00BD03B2">
        <w:rPr>
          <w:sz w:val="22"/>
          <w:szCs w:val="22"/>
        </w:rPr>
        <w:t>najpopularniejsz</w:t>
      </w:r>
      <w:r w:rsidR="009574BA" w:rsidRPr="00BD03B2">
        <w:rPr>
          <w:sz w:val="22"/>
          <w:szCs w:val="22"/>
        </w:rPr>
        <w:t xml:space="preserve">ym instrumentem przeciwdziałania bezrobociu, </w:t>
      </w:r>
      <w:r w:rsidR="009E0238" w:rsidRPr="00BD03B2">
        <w:rPr>
          <w:sz w:val="22"/>
          <w:szCs w:val="22"/>
        </w:rPr>
        <w:t xml:space="preserve">wśród </w:t>
      </w:r>
      <w:r w:rsidR="00135B6E" w:rsidRPr="00BD03B2">
        <w:rPr>
          <w:sz w:val="22"/>
          <w:szCs w:val="22"/>
        </w:rPr>
        <w:t>absolwentów</w:t>
      </w:r>
      <w:r w:rsidR="00BA2428" w:rsidRPr="00BD03B2">
        <w:rPr>
          <w:sz w:val="22"/>
          <w:szCs w:val="22"/>
        </w:rPr>
        <w:t>/tek</w:t>
      </w:r>
      <w:r w:rsidR="009574BA" w:rsidRPr="00BD03B2">
        <w:rPr>
          <w:sz w:val="22"/>
          <w:szCs w:val="22"/>
        </w:rPr>
        <w:t>,</w:t>
      </w:r>
      <w:r w:rsidR="00135B6E" w:rsidRPr="00BD03B2">
        <w:rPr>
          <w:sz w:val="22"/>
          <w:szCs w:val="22"/>
        </w:rPr>
        <w:t xml:space="preserve"> </w:t>
      </w:r>
      <w:r w:rsidRPr="00BD03B2">
        <w:rPr>
          <w:sz w:val="22"/>
          <w:szCs w:val="22"/>
        </w:rPr>
        <w:t>był</w:t>
      </w:r>
      <w:r w:rsidR="009E0238" w:rsidRPr="00BD03B2">
        <w:rPr>
          <w:sz w:val="22"/>
          <w:szCs w:val="22"/>
        </w:rPr>
        <w:t xml:space="preserve"> staż</w:t>
      </w:r>
      <w:r w:rsidR="007E3D52" w:rsidRPr="00BD03B2">
        <w:rPr>
          <w:sz w:val="22"/>
          <w:szCs w:val="22"/>
        </w:rPr>
        <w:t xml:space="preserve">, w którym udział wzięło </w:t>
      </w:r>
      <w:r w:rsidR="0042092C" w:rsidRPr="00BD03B2">
        <w:rPr>
          <w:sz w:val="22"/>
          <w:szCs w:val="22"/>
        </w:rPr>
        <w:t>– 4</w:t>
      </w:r>
      <w:r w:rsidRPr="00BD03B2">
        <w:rPr>
          <w:sz w:val="22"/>
          <w:szCs w:val="22"/>
        </w:rPr>
        <w:t>1</w:t>
      </w:r>
      <w:r w:rsidR="0042092C" w:rsidRPr="00BD03B2">
        <w:rPr>
          <w:sz w:val="22"/>
          <w:szCs w:val="22"/>
        </w:rPr>
        <w:t>% absolwentów</w:t>
      </w:r>
      <w:r w:rsidR="00DF268E" w:rsidRPr="00BD03B2">
        <w:rPr>
          <w:sz w:val="22"/>
          <w:szCs w:val="22"/>
        </w:rPr>
        <w:t>/tek</w:t>
      </w:r>
      <w:r w:rsidR="0042092C" w:rsidRPr="00BD03B2">
        <w:rPr>
          <w:sz w:val="22"/>
          <w:szCs w:val="22"/>
        </w:rPr>
        <w:t xml:space="preserve">. </w:t>
      </w:r>
      <w:r w:rsidR="007E3D52" w:rsidRPr="00BD03B2">
        <w:rPr>
          <w:sz w:val="22"/>
          <w:szCs w:val="22"/>
        </w:rPr>
        <w:t>Natomiast najmniej popularnymi instrumentami były</w:t>
      </w:r>
      <w:r w:rsidRPr="00BD03B2">
        <w:rPr>
          <w:sz w:val="22"/>
          <w:szCs w:val="22"/>
        </w:rPr>
        <w:t xml:space="preserve">: </w:t>
      </w:r>
      <w:r w:rsidR="00211D20" w:rsidRPr="00BD03B2">
        <w:rPr>
          <w:sz w:val="22"/>
          <w:szCs w:val="22"/>
        </w:rPr>
        <w:t>bony szkoleniow</w:t>
      </w:r>
      <w:r w:rsidR="0043003A" w:rsidRPr="00BD03B2">
        <w:rPr>
          <w:sz w:val="22"/>
          <w:szCs w:val="22"/>
        </w:rPr>
        <w:t>e</w:t>
      </w:r>
      <w:r w:rsidR="00163FBC" w:rsidRPr="00BD03B2">
        <w:rPr>
          <w:sz w:val="22"/>
          <w:szCs w:val="22"/>
        </w:rPr>
        <w:t>,</w:t>
      </w:r>
      <w:r w:rsidR="00211D20" w:rsidRPr="00BD03B2">
        <w:rPr>
          <w:sz w:val="22"/>
          <w:szCs w:val="22"/>
        </w:rPr>
        <w:t xml:space="preserve"> zatrudnieniowe</w:t>
      </w:r>
      <w:r w:rsidR="00163FBC" w:rsidRPr="00BD03B2">
        <w:rPr>
          <w:sz w:val="22"/>
          <w:szCs w:val="22"/>
        </w:rPr>
        <w:t xml:space="preserve"> i stażowe, prace interwencyjne oraz roboty publiczne</w:t>
      </w:r>
      <w:r w:rsidR="00290BB2" w:rsidRPr="00BD03B2">
        <w:rPr>
          <w:sz w:val="22"/>
          <w:szCs w:val="22"/>
        </w:rPr>
        <w:t>,</w:t>
      </w:r>
      <w:r w:rsidR="00163FBC" w:rsidRPr="00BD03B2">
        <w:rPr>
          <w:sz w:val="22"/>
          <w:szCs w:val="22"/>
        </w:rPr>
        <w:t xml:space="preserve"> </w:t>
      </w:r>
      <w:r w:rsidR="00211D20" w:rsidRPr="00BD03B2">
        <w:rPr>
          <w:sz w:val="22"/>
          <w:szCs w:val="22"/>
        </w:rPr>
        <w:t xml:space="preserve">z których skorzystało mniej niż </w:t>
      </w:r>
      <w:r w:rsidR="00163FBC" w:rsidRPr="00BD03B2">
        <w:rPr>
          <w:sz w:val="22"/>
          <w:szCs w:val="22"/>
        </w:rPr>
        <w:t>3</w:t>
      </w:r>
      <w:r w:rsidR="00211D20" w:rsidRPr="00BD03B2">
        <w:rPr>
          <w:sz w:val="22"/>
          <w:szCs w:val="22"/>
        </w:rPr>
        <w:t>%</w:t>
      </w:r>
      <w:r w:rsidR="00163FBC" w:rsidRPr="00BD03B2">
        <w:rPr>
          <w:sz w:val="22"/>
          <w:szCs w:val="22"/>
        </w:rPr>
        <w:t xml:space="preserve"> ogółu zaktywizowanych. W 2022 r. zaobserwowano spadek </w:t>
      </w:r>
      <w:r w:rsidR="007F582A" w:rsidRPr="00BD03B2">
        <w:rPr>
          <w:sz w:val="22"/>
          <w:szCs w:val="22"/>
        </w:rPr>
        <w:t>uczestników</w:t>
      </w:r>
      <w:r w:rsidR="00DF268E" w:rsidRPr="00BD03B2">
        <w:rPr>
          <w:sz w:val="22"/>
          <w:szCs w:val="22"/>
        </w:rPr>
        <w:t>/czek</w:t>
      </w:r>
      <w:r w:rsidR="007F582A" w:rsidRPr="00BD03B2">
        <w:rPr>
          <w:sz w:val="22"/>
          <w:szCs w:val="22"/>
        </w:rPr>
        <w:t xml:space="preserve"> we wszystkich formach aktywizacji zawodowej – poza formami, wpisującymi się </w:t>
      </w:r>
      <w:r w:rsidR="00BD03B2">
        <w:rPr>
          <w:sz w:val="22"/>
          <w:szCs w:val="22"/>
        </w:rPr>
        <w:br/>
      </w:r>
      <w:r w:rsidR="007F582A" w:rsidRPr="00BD03B2">
        <w:rPr>
          <w:sz w:val="22"/>
          <w:szCs w:val="22"/>
        </w:rPr>
        <w:t xml:space="preserve">w kategorię „pozostałe” – w których PUP najliczniej wskazywały bony na zasiedlenie.  </w:t>
      </w:r>
    </w:p>
    <w:p w14:paraId="4665F9FA" w14:textId="10065A4B" w:rsidR="006A5493" w:rsidRPr="00BD03B2" w:rsidRDefault="0043003A" w:rsidP="006A5493">
      <w:pPr>
        <w:pStyle w:val="Bezodstpw"/>
        <w:spacing w:before="0" w:line="276" w:lineRule="auto"/>
        <w:jc w:val="both"/>
        <w:rPr>
          <w:sz w:val="22"/>
          <w:szCs w:val="22"/>
        </w:rPr>
      </w:pPr>
      <w:r w:rsidRPr="00BD03B2">
        <w:rPr>
          <w:sz w:val="22"/>
          <w:szCs w:val="22"/>
        </w:rPr>
        <w:t>Po</w:t>
      </w:r>
      <w:r w:rsidR="007F582A" w:rsidRPr="00BD03B2">
        <w:rPr>
          <w:sz w:val="22"/>
          <w:szCs w:val="22"/>
        </w:rPr>
        <w:t>dobnie przedstawia się sytuacja w liczbie absolwentów</w:t>
      </w:r>
      <w:r w:rsidR="00BA2428" w:rsidRPr="00BD03B2">
        <w:rPr>
          <w:sz w:val="22"/>
          <w:szCs w:val="22"/>
        </w:rPr>
        <w:t>/tek</w:t>
      </w:r>
      <w:r w:rsidR="007F582A" w:rsidRPr="00BD03B2">
        <w:rPr>
          <w:sz w:val="22"/>
          <w:szCs w:val="22"/>
        </w:rPr>
        <w:t xml:space="preserve"> skierowanych do pracy niesubsydiowanej, która uległa zmniejszeniu o 26 absolwentów, w tym o 25 mniej absolwentek</w:t>
      </w:r>
      <w:r w:rsidRPr="00BD03B2">
        <w:rPr>
          <w:sz w:val="22"/>
          <w:szCs w:val="22"/>
        </w:rPr>
        <w:t xml:space="preserve">, </w:t>
      </w:r>
      <w:r w:rsidR="00B652E9" w:rsidRPr="00BD03B2">
        <w:rPr>
          <w:sz w:val="22"/>
          <w:szCs w:val="22"/>
        </w:rPr>
        <w:t>w porównaniu do roku poprzedniego.</w:t>
      </w:r>
    </w:p>
    <w:p w14:paraId="4783B4FA" w14:textId="77777777" w:rsidR="006A5493" w:rsidRPr="00F84F6B" w:rsidRDefault="006A5493" w:rsidP="006A5493">
      <w:pPr>
        <w:pStyle w:val="Bezodstpw"/>
        <w:spacing w:before="0" w:line="276" w:lineRule="auto"/>
        <w:jc w:val="both"/>
        <w:rPr>
          <w:sz w:val="22"/>
          <w:szCs w:val="22"/>
          <w:highlight w:val="yellow"/>
        </w:rPr>
      </w:pPr>
    </w:p>
    <w:p w14:paraId="35CB1676" w14:textId="367495B6" w:rsidR="006A5493" w:rsidRPr="00103DA4" w:rsidRDefault="006A5493" w:rsidP="006A5493">
      <w:pPr>
        <w:pStyle w:val="Bezodstpw"/>
        <w:spacing w:before="0" w:line="276" w:lineRule="auto"/>
        <w:jc w:val="both"/>
        <w:rPr>
          <w:sz w:val="22"/>
          <w:szCs w:val="22"/>
        </w:rPr>
      </w:pPr>
    </w:p>
    <w:p w14:paraId="0045B3A7" w14:textId="497EA3CF" w:rsidR="002A7F1D" w:rsidRPr="00615E3D" w:rsidRDefault="002A7F1D" w:rsidP="00446FF0">
      <w:pPr>
        <w:spacing w:before="0" w:after="0" w:line="360" w:lineRule="auto"/>
        <w:jc w:val="center"/>
        <w:rPr>
          <w:rFonts w:cstheme="minorHAnsi"/>
          <w:i/>
          <w:iCs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572224" behindDoc="1" locked="0" layoutInCell="1" allowOverlap="1" wp14:anchorId="4E288499" wp14:editId="2BD304B6">
            <wp:simplePos x="0" y="0"/>
            <wp:positionH relativeFrom="column">
              <wp:posOffset>-245350</wp:posOffset>
            </wp:positionH>
            <wp:positionV relativeFrom="paragraph">
              <wp:posOffset>212725</wp:posOffset>
            </wp:positionV>
            <wp:extent cx="6120765" cy="2997835"/>
            <wp:effectExtent l="0" t="0" r="0" b="0"/>
            <wp:wrapTight wrapText="bothSides">
              <wp:wrapPolygon edited="0">
                <wp:start x="0" y="0"/>
                <wp:lineTo x="0" y="21412"/>
                <wp:lineTo x="21513" y="21412"/>
                <wp:lineTo x="21513" y="0"/>
                <wp:lineTo x="0" y="0"/>
              </wp:wrapPolygon>
            </wp:wrapTight>
            <wp:docPr id="1014186893" name="Wykres 1">
              <a:extLst xmlns:a="http://schemas.openxmlformats.org/drawingml/2006/main">
                <a:ext uri="{FF2B5EF4-FFF2-40B4-BE49-F238E27FC236}">
                  <a16:creationId xmlns:a16="http://schemas.microsoft.com/office/drawing/2014/main" id="{0A33AFCB-77C7-C6CA-4336-0B4D33281A7B}"/>
                </a:ext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2"/>
              </a:graphicData>
            </a:graphic>
          </wp:anchor>
        </w:drawing>
      </w:r>
      <w:r w:rsidR="00211D20" w:rsidRPr="00103DA4">
        <w:rPr>
          <w:rFonts w:cstheme="minorHAnsi"/>
          <w:i/>
          <w:iCs/>
          <w:sz w:val="18"/>
          <w:szCs w:val="18"/>
        </w:rPr>
        <w:t>Udział absolwentów uczelni wyższych w aktywnych formach przeciwdziałania bezrobociu</w:t>
      </w:r>
    </w:p>
    <w:p w14:paraId="66201340" w14:textId="4377C2D6" w:rsidR="00EB0249" w:rsidRPr="00615E3D" w:rsidRDefault="00A637C2" w:rsidP="00FA0A5B">
      <w:pPr>
        <w:spacing w:before="0" w:after="0"/>
        <w:rPr>
          <w:i/>
          <w:iCs/>
          <w:sz w:val="16"/>
          <w:szCs w:val="16"/>
        </w:rPr>
      </w:pPr>
      <w:r w:rsidRPr="00615E3D">
        <w:rPr>
          <w:i/>
          <w:iCs/>
          <w:sz w:val="16"/>
          <w:szCs w:val="16"/>
        </w:rPr>
        <w:t xml:space="preserve">*wg danych </w:t>
      </w:r>
      <w:r w:rsidR="006402B4" w:rsidRPr="00615E3D">
        <w:rPr>
          <w:i/>
          <w:iCs/>
          <w:sz w:val="16"/>
          <w:szCs w:val="16"/>
        </w:rPr>
        <w:t>powiatowych urzędów pracy</w:t>
      </w:r>
      <w:r w:rsidRPr="00615E3D">
        <w:rPr>
          <w:i/>
          <w:iCs/>
          <w:sz w:val="16"/>
          <w:szCs w:val="16"/>
        </w:rPr>
        <w:t xml:space="preserve"> najliczniej wskazywano </w:t>
      </w:r>
      <w:r w:rsidR="0042092C" w:rsidRPr="00615E3D">
        <w:rPr>
          <w:i/>
          <w:iCs/>
          <w:sz w:val="16"/>
          <w:szCs w:val="16"/>
        </w:rPr>
        <w:t>bon na zasiedlenie.</w:t>
      </w:r>
      <w:r w:rsidRPr="00615E3D">
        <w:rPr>
          <w:i/>
          <w:iCs/>
          <w:sz w:val="16"/>
          <w:szCs w:val="16"/>
        </w:rPr>
        <w:t xml:space="preserve">  </w:t>
      </w:r>
    </w:p>
    <w:p w14:paraId="345F730B" w14:textId="77777777" w:rsidR="001A3F7B" w:rsidRDefault="001A3F7B" w:rsidP="001A3F7B">
      <w:pPr>
        <w:spacing w:before="0" w:after="0" w:line="360" w:lineRule="auto"/>
        <w:jc w:val="both"/>
        <w:rPr>
          <w:sz w:val="22"/>
          <w:szCs w:val="22"/>
          <w:highlight w:val="yellow"/>
        </w:rPr>
      </w:pPr>
    </w:p>
    <w:p w14:paraId="50F0DDEA" w14:textId="77777777" w:rsidR="000C114B" w:rsidRDefault="000C114B" w:rsidP="006A5493">
      <w:pPr>
        <w:spacing w:before="0" w:after="120"/>
        <w:jc w:val="both"/>
        <w:rPr>
          <w:sz w:val="24"/>
          <w:szCs w:val="24"/>
        </w:rPr>
      </w:pPr>
    </w:p>
    <w:p w14:paraId="2447F2A1" w14:textId="5C2170BE" w:rsidR="00D72272" w:rsidRPr="00BD03B2" w:rsidRDefault="00302FA0" w:rsidP="000C114B">
      <w:pPr>
        <w:spacing w:before="0" w:after="360"/>
        <w:jc w:val="both"/>
        <w:rPr>
          <w:sz w:val="22"/>
          <w:szCs w:val="22"/>
        </w:rPr>
      </w:pPr>
      <w:r w:rsidRPr="00BD03B2">
        <w:rPr>
          <w:noProof/>
          <w:sz w:val="22"/>
          <w:szCs w:val="22"/>
        </w:rPr>
        <w:lastRenderedPageBreak/>
        <w:drawing>
          <wp:anchor distT="0" distB="0" distL="114300" distR="114300" simplePos="0" relativeHeight="251574272" behindDoc="1" locked="0" layoutInCell="1" allowOverlap="1" wp14:anchorId="005DE4B9" wp14:editId="59687DB4">
            <wp:simplePos x="0" y="0"/>
            <wp:positionH relativeFrom="column">
              <wp:posOffset>3241</wp:posOffset>
            </wp:positionH>
            <wp:positionV relativeFrom="paragraph">
              <wp:posOffset>4853</wp:posOffset>
            </wp:positionV>
            <wp:extent cx="1917254" cy="1131178"/>
            <wp:effectExtent l="0" t="0" r="6985" b="0"/>
            <wp:wrapTight wrapText="bothSides">
              <wp:wrapPolygon edited="0">
                <wp:start x="0" y="0"/>
                <wp:lineTo x="0" y="21103"/>
                <wp:lineTo x="21464" y="21103"/>
                <wp:lineTo x="21464" y="0"/>
                <wp:lineTo x="0" y="0"/>
              </wp:wrapPolygon>
            </wp:wrapTight>
            <wp:docPr id="1742520245" name="Obraz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520245" name="Obraz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4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7254" cy="11311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76BC5" w:rsidRPr="00BD03B2">
        <w:rPr>
          <w:sz w:val="22"/>
          <w:szCs w:val="22"/>
        </w:rPr>
        <w:t>W badanym ro</w:t>
      </w:r>
      <w:r w:rsidR="002144BB" w:rsidRPr="00BD03B2">
        <w:rPr>
          <w:sz w:val="22"/>
          <w:szCs w:val="22"/>
        </w:rPr>
        <w:t>czniku 2021/2022</w:t>
      </w:r>
      <w:r w:rsidR="00476BC5" w:rsidRPr="00BD03B2">
        <w:rPr>
          <w:sz w:val="22"/>
          <w:szCs w:val="22"/>
        </w:rPr>
        <w:t xml:space="preserve"> </w:t>
      </w:r>
      <w:r w:rsidR="00C6444D" w:rsidRPr="00BD03B2">
        <w:rPr>
          <w:sz w:val="22"/>
          <w:szCs w:val="22"/>
        </w:rPr>
        <w:t>absolwenci wielkopolskich</w:t>
      </w:r>
      <w:r w:rsidR="001B14EF" w:rsidRPr="00BD03B2">
        <w:rPr>
          <w:sz w:val="22"/>
          <w:szCs w:val="22"/>
        </w:rPr>
        <w:t xml:space="preserve"> </w:t>
      </w:r>
      <w:r w:rsidR="00C6444D" w:rsidRPr="00BD03B2">
        <w:rPr>
          <w:sz w:val="22"/>
          <w:szCs w:val="22"/>
        </w:rPr>
        <w:t>uczelni</w:t>
      </w:r>
      <w:r w:rsidR="001B14EF" w:rsidRPr="00BD03B2">
        <w:rPr>
          <w:sz w:val="22"/>
          <w:szCs w:val="22"/>
        </w:rPr>
        <w:t xml:space="preserve"> </w:t>
      </w:r>
      <w:r w:rsidR="00895D4D" w:rsidRPr="00BD03B2">
        <w:rPr>
          <w:sz w:val="22"/>
          <w:szCs w:val="22"/>
        </w:rPr>
        <w:t>publicznych i niepublicznych</w:t>
      </w:r>
      <w:r w:rsidR="001B14EF" w:rsidRPr="00BD03B2">
        <w:rPr>
          <w:sz w:val="22"/>
          <w:szCs w:val="22"/>
        </w:rPr>
        <w:t xml:space="preserve"> </w:t>
      </w:r>
      <w:r w:rsidR="00C6444D" w:rsidRPr="00BD03B2">
        <w:rPr>
          <w:sz w:val="22"/>
          <w:szCs w:val="22"/>
        </w:rPr>
        <w:t xml:space="preserve">kształcili się na </w:t>
      </w:r>
      <w:r w:rsidR="0086561D" w:rsidRPr="00BD03B2">
        <w:rPr>
          <w:sz w:val="22"/>
          <w:szCs w:val="22"/>
        </w:rPr>
        <w:t>2</w:t>
      </w:r>
      <w:r w:rsidR="00531933" w:rsidRPr="00BD03B2">
        <w:rPr>
          <w:sz w:val="22"/>
          <w:szCs w:val="22"/>
        </w:rPr>
        <w:t>32</w:t>
      </w:r>
      <w:r w:rsidR="0086561D" w:rsidRPr="00BD03B2">
        <w:rPr>
          <w:sz w:val="22"/>
          <w:szCs w:val="22"/>
        </w:rPr>
        <w:t xml:space="preserve"> </w:t>
      </w:r>
      <w:r w:rsidR="002B24D6" w:rsidRPr="00BD03B2">
        <w:rPr>
          <w:sz w:val="22"/>
          <w:szCs w:val="22"/>
        </w:rPr>
        <w:t>kierunkach</w:t>
      </w:r>
      <w:r w:rsidR="001B14EF" w:rsidRPr="00BD03B2">
        <w:rPr>
          <w:sz w:val="22"/>
          <w:szCs w:val="22"/>
        </w:rPr>
        <w:t xml:space="preserve"> </w:t>
      </w:r>
      <w:r w:rsidR="002B24D6" w:rsidRPr="00BD03B2">
        <w:rPr>
          <w:sz w:val="22"/>
          <w:szCs w:val="22"/>
        </w:rPr>
        <w:t>studiów</w:t>
      </w:r>
      <w:r w:rsidR="0086561D" w:rsidRPr="00BD03B2">
        <w:rPr>
          <w:sz w:val="22"/>
          <w:szCs w:val="22"/>
        </w:rPr>
        <w:t>.</w:t>
      </w:r>
      <w:r w:rsidR="00751B88" w:rsidRPr="00BD03B2">
        <w:rPr>
          <w:sz w:val="22"/>
          <w:szCs w:val="22"/>
        </w:rPr>
        <w:t xml:space="preserve"> </w:t>
      </w:r>
      <w:r w:rsidR="004C1459" w:rsidRPr="00BD03B2">
        <w:rPr>
          <w:sz w:val="22"/>
          <w:szCs w:val="22"/>
        </w:rPr>
        <w:t>Wśród nich</w:t>
      </w:r>
      <w:r w:rsidR="000933D2" w:rsidRPr="00BD03B2">
        <w:rPr>
          <w:sz w:val="22"/>
          <w:szCs w:val="22"/>
        </w:rPr>
        <w:t xml:space="preserve"> </w:t>
      </w:r>
      <w:r w:rsidR="00EE5612" w:rsidRPr="00BD03B2">
        <w:rPr>
          <w:sz w:val="22"/>
          <w:szCs w:val="22"/>
        </w:rPr>
        <w:t xml:space="preserve">znalazło się </w:t>
      </w:r>
      <w:r w:rsidR="004C1459" w:rsidRPr="00BD03B2">
        <w:rPr>
          <w:sz w:val="22"/>
          <w:szCs w:val="22"/>
        </w:rPr>
        <w:t>2</w:t>
      </w:r>
      <w:r w:rsidR="00CB579D" w:rsidRPr="00BD03B2">
        <w:rPr>
          <w:sz w:val="22"/>
          <w:szCs w:val="22"/>
        </w:rPr>
        <w:t>9</w:t>
      </w:r>
      <w:r w:rsidR="004C1459" w:rsidRPr="00BD03B2">
        <w:rPr>
          <w:sz w:val="22"/>
          <w:szCs w:val="22"/>
        </w:rPr>
        <w:t xml:space="preserve"> kierunków najczęściej wybieranych przez absolwentów</w:t>
      </w:r>
      <w:r w:rsidR="00BA2428" w:rsidRPr="00BD03B2">
        <w:rPr>
          <w:sz w:val="22"/>
          <w:szCs w:val="22"/>
        </w:rPr>
        <w:t>/tki</w:t>
      </w:r>
      <w:r w:rsidR="00B65A1B" w:rsidRPr="00BD03B2">
        <w:rPr>
          <w:sz w:val="22"/>
          <w:szCs w:val="22"/>
        </w:rPr>
        <w:t>, których liczba przekroczyła 300</w:t>
      </w:r>
      <w:r w:rsidR="004C1459" w:rsidRPr="00BD03B2">
        <w:rPr>
          <w:sz w:val="22"/>
          <w:szCs w:val="22"/>
        </w:rPr>
        <w:t xml:space="preserve"> </w:t>
      </w:r>
      <w:r w:rsidR="00E86D21" w:rsidRPr="00BD03B2">
        <w:rPr>
          <w:sz w:val="22"/>
          <w:szCs w:val="22"/>
        </w:rPr>
        <w:t>osób</w:t>
      </w:r>
      <w:r w:rsidR="00EE5612" w:rsidRPr="00BD03B2">
        <w:rPr>
          <w:sz w:val="22"/>
          <w:szCs w:val="22"/>
        </w:rPr>
        <w:t>.</w:t>
      </w:r>
      <w:r w:rsidR="000933D2" w:rsidRPr="00BD03B2">
        <w:rPr>
          <w:sz w:val="22"/>
          <w:szCs w:val="22"/>
        </w:rPr>
        <w:t xml:space="preserve"> </w:t>
      </w:r>
      <w:r w:rsidR="00CB579D" w:rsidRPr="00BD03B2">
        <w:rPr>
          <w:sz w:val="22"/>
          <w:szCs w:val="22"/>
        </w:rPr>
        <w:t xml:space="preserve">Podobnie jak </w:t>
      </w:r>
      <w:r w:rsidR="000A3382">
        <w:rPr>
          <w:sz w:val="22"/>
          <w:szCs w:val="22"/>
        </w:rPr>
        <w:br/>
      </w:r>
      <w:r w:rsidR="00CB579D" w:rsidRPr="00BD03B2">
        <w:rPr>
          <w:sz w:val="22"/>
          <w:szCs w:val="22"/>
        </w:rPr>
        <w:t xml:space="preserve">w roku poprzednim </w:t>
      </w:r>
      <w:r w:rsidR="0007680D" w:rsidRPr="00BD03B2">
        <w:rPr>
          <w:sz w:val="22"/>
          <w:szCs w:val="22"/>
        </w:rPr>
        <w:t>do najliczniejszych kierunków kształcenia pod względem liczby absolwentów</w:t>
      </w:r>
      <w:r w:rsidR="000A3382">
        <w:rPr>
          <w:sz w:val="22"/>
          <w:szCs w:val="22"/>
        </w:rPr>
        <w:t>/tek</w:t>
      </w:r>
      <w:r w:rsidR="0007680D" w:rsidRPr="00BD03B2">
        <w:rPr>
          <w:sz w:val="22"/>
          <w:szCs w:val="22"/>
        </w:rPr>
        <w:t xml:space="preserve"> należały</w:t>
      </w:r>
      <w:r w:rsidR="00EE5612" w:rsidRPr="00BD03B2">
        <w:rPr>
          <w:sz w:val="22"/>
          <w:szCs w:val="22"/>
        </w:rPr>
        <w:t xml:space="preserve">: </w:t>
      </w:r>
      <w:r w:rsidR="003A11CB" w:rsidRPr="00BD03B2">
        <w:rPr>
          <w:sz w:val="22"/>
          <w:szCs w:val="22"/>
        </w:rPr>
        <w:t>zarządzanie – 1 98</w:t>
      </w:r>
      <w:r w:rsidR="00CB579D" w:rsidRPr="00BD03B2">
        <w:rPr>
          <w:sz w:val="22"/>
          <w:szCs w:val="22"/>
        </w:rPr>
        <w:t>0</w:t>
      </w:r>
      <w:r w:rsidR="003A11CB" w:rsidRPr="00BD03B2">
        <w:rPr>
          <w:sz w:val="22"/>
          <w:szCs w:val="22"/>
        </w:rPr>
        <w:t xml:space="preserve"> osób,</w:t>
      </w:r>
      <w:r w:rsidR="00CB579D" w:rsidRPr="00BD03B2">
        <w:rPr>
          <w:sz w:val="22"/>
          <w:szCs w:val="22"/>
        </w:rPr>
        <w:t xml:space="preserve"> pedagogika – 1 444 osoby,</w:t>
      </w:r>
      <w:r w:rsidR="003A11CB" w:rsidRPr="00BD03B2">
        <w:rPr>
          <w:sz w:val="22"/>
          <w:szCs w:val="22"/>
        </w:rPr>
        <w:t xml:space="preserve"> informatyka – 1 2</w:t>
      </w:r>
      <w:r w:rsidR="00CB579D" w:rsidRPr="00BD03B2">
        <w:rPr>
          <w:sz w:val="22"/>
          <w:szCs w:val="22"/>
        </w:rPr>
        <w:t>81</w:t>
      </w:r>
      <w:r w:rsidR="003A11CB" w:rsidRPr="00BD03B2">
        <w:rPr>
          <w:sz w:val="22"/>
          <w:szCs w:val="22"/>
        </w:rPr>
        <w:t xml:space="preserve"> os</w:t>
      </w:r>
      <w:r w:rsidR="00CB579D" w:rsidRPr="00BD03B2">
        <w:rPr>
          <w:sz w:val="22"/>
          <w:szCs w:val="22"/>
        </w:rPr>
        <w:t>ób</w:t>
      </w:r>
      <w:r w:rsidR="0007680D" w:rsidRPr="00BD03B2">
        <w:rPr>
          <w:sz w:val="22"/>
          <w:szCs w:val="22"/>
        </w:rPr>
        <w:t>,</w:t>
      </w:r>
      <w:r w:rsidR="00FC5E33" w:rsidRPr="00BD03B2">
        <w:rPr>
          <w:sz w:val="22"/>
          <w:szCs w:val="22"/>
        </w:rPr>
        <w:t xml:space="preserve"> </w:t>
      </w:r>
      <w:r w:rsidR="003A11CB" w:rsidRPr="00BD03B2">
        <w:rPr>
          <w:sz w:val="22"/>
          <w:szCs w:val="22"/>
        </w:rPr>
        <w:t>logistyka – 1 </w:t>
      </w:r>
      <w:r w:rsidR="00CB579D" w:rsidRPr="00BD03B2">
        <w:rPr>
          <w:sz w:val="22"/>
          <w:szCs w:val="22"/>
        </w:rPr>
        <w:t>220</w:t>
      </w:r>
      <w:r w:rsidR="003A11CB" w:rsidRPr="00BD03B2">
        <w:rPr>
          <w:sz w:val="22"/>
          <w:szCs w:val="22"/>
        </w:rPr>
        <w:t xml:space="preserve"> os</w:t>
      </w:r>
      <w:r w:rsidR="00CB579D" w:rsidRPr="00BD03B2">
        <w:rPr>
          <w:sz w:val="22"/>
          <w:szCs w:val="22"/>
        </w:rPr>
        <w:t>ób</w:t>
      </w:r>
      <w:r w:rsidR="0007680D" w:rsidRPr="00BD03B2">
        <w:rPr>
          <w:sz w:val="22"/>
          <w:szCs w:val="22"/>
        </w:rPr>
        <w:t>, a także finanse, audyt</w:t>
      </w:r>
      <w:r w:rsidR="00602283" w:rsidRPr="00BD03B2">
        <w:rPr>
          <w:sz w:val="22"/>
          <w:szCs w:val="22"/>
        </w:rPr>
        <w:t>, inwestycje – dawniej finanse i rachunkowość – 1 144 osoby.</w:t>
      </w:r>
    </w:p>
    <w:tbl>
      <w:tblPr>
        <w:tblStyle w:val="Tabelalisty3akcent5"/>
        <w:tblW w:w="7403" w:type="dxa"/>
        <w:tblInd w:w="1113" w:type="dxa"/>
        <w:tblBorders>
          <w:top w:val="single" w:sz="6" w:space="0" w:color="A5C249" w:themeColor="accent6"/>
          <w:left w:val="single" w:sz="6" w:space="0" w:color="A5C249" w:themeColor="accent6"/>
          <w:bottom w:val="single" w:sz="6" w:space="0" w:color="A5C249" w:themeColor="accent6"/>
          <w:right w:val="single" w:sz="6" w:space="0" w:color="A5C249" w:themeColor="accent6"/>
          <w:insideH w:val="single" w:sz="6" w:space="0" w:color="A5C249" w:themeColor="accent6"/>
          <w:insideV w:val="single" w:sz="6" w:space="0" w:color="A5C249" w:themeColor="accent6"/>
        </w:tblBorders>
        <w:tblLook w:val="04A0" w:firstRow="1" w:lastRow="0" w:firstColumn="1" w:lastColumn="0" w:noHBand="0" w:noVBand="1"/>
      </w:tblPr>
      <w:tblGrid>
        <w:gridCol w:w="3686"/>
        <w:gridCol w:w="1134"/>
        <w:gridCol w:w="1134"/>
        <w:gridCol w:w="1449"/>
      </w:tblGrid>
      <w:tr w:rsidR="004217F0" w:rsidRPr="004217F0" w14:paraId="6365E2AF" w14:textId="77777777" w:rsidTr="00CB579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0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3686" w:type="dxa"/>
            <w:vMerge w:val="restart"/>
            <w:tcBorders>
              <w:bottom w:val="none" w:sz="0" w:space="0" w:color="auto"/>
              <w:right w:val="none" w:sz="0" w:space="0" w:color="auto"/>
            </w:tcBorders>
            <w:shd w:val="clear" w:color="auto" w:fill="C8DA91" w:themeFill="accent6" w:themeFillTint="99"/>
            <w:noWrap/>
            <w:vAlign w:val="center"/>
            <w:hideMark/>
          </w:tcPr>
          <w:p w14:paraId="275CCA7C" w14:textId="4F481D8E" w:rsidR="004217F0" w:rsidRPr="004217F0" w:rsidRDefault="004217F0" w:rsidP="004217F0">
            <w:pPr>
              <w:spacing w:before="0"/>
              <w:jc w:val="center"/>
              <w:rPr>
                <w:rFonts w:cstheme="minorHAnsi"/>
              </w:rPr>
            </w:pPr>
            <w:r w:rsidRPr="0064420D">
              <w:rPr>
                <w:rFonts w:cstheme="minorHAnsi"/>
                <w:color w:val="auto"/>
              </w:rPr>
              <w:t xml:space="preserve">kierunki </w:t>
            </w:r>
            <w:r w:rsidR="00CE6170" w:rsidRPr="0064420D">
              <w:rPr>
                <w:rFonts w:cstheme="minorHAnsi"/>
                <w:color w:val="auto"/>
              </w:rPr>
              <w:t>studiów</w:t>
            </w:r>
          </w:p>
        </w:tc>
        <w:tc>
          <w:tcPr>
            <w:tcW w:w="2268" w:type="dxa"/>
            <w:gridSpan w:val="2"/>
            <w:shd w:val="clear" w:color="auto" w:fill="C8DA91" w:themeFill="accent6" w:themeFillTint="99"/>
            <w:noWrap/>
            <w:vAlign w:val="center"/>
            <w:hideMark/>
          </w:tcPr>
          <w:p w14:paraId="2DD0BA8F" w14:textId="77777777" w:rsidR="004217F0" w:rsidRPr="004217F0" w:rsidRDefault="004217F0" w:rsidP="004217F0">
            <w:pPr>
              <w:spacing w:before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000000" w:themeColor="text1"/>
              </w:rPr>
            </w:pPr>
            <w:r w:rsidRPr="004217F0">
              <w:rPr>
                <w:rFonts w:cstheme="minorHAnsi"/>
                <w:color w:val="000000" w:themeColor="text1"/>
              </w:rPr>
              <w:t>Rocznik</w:t>
            </w:r>
          </w:p>
        </w:tc>
        <w:tc>
          <w:tcPr>
            <w:tcW w:w="1449" w:type="dxa"/>
            <w:vMerge w:val="restart"/>
            <w:shd w:val="clear" w:color="auto" w:fill="C8DA91" w:themeFill="accent6" w:themeFillTint="99"/>
            <w:noWrap/>
            <w:vAlign w:val="center"/>
            <w:hideMark/>
          </w:tcPr>
          <w:p w14:paraId="3B91CCAD" w14:textId="77777777" w:rsidR="004217F0" w:rsidRPr="004217F0" w:rsidRDefault="004217F0" w:rsidP="004217F0">
            <w:pPr>
              <w:spacing w:before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000000" w:themeColor="text1"/>
              </w:rPr>
            </w:pPr>
            <w:r w:rsidRPr="004217F0">
              <w:rPr>
                <w:rFonts w:cstheme="minorHAnsi"/>
                <w:color w:val="000000" w:themeColor="text1"/>
              </w:rPr>
              <w:t>wzrost/spadek</w:t>
            </w:r>
          </w:p>
        </w:tc>
      </w:tr>
      <w:tr w:rsidR="004217F0" w:rsidRPr="004217F0" w14:paraId="78C81204" w14:textId="77777777" w:rsidTr="00CB57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vMerge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C8DA91" w:themeFill="accent6" w:themeFillTint="99"/>
            <w:hideMark/>
          </w:tcPr>
          <w:p w14:paraId="56B64B9C" w14:textId="77777777" w:rsidR="004217F0" w:rsidRPr="004217F0" w:rsidRDefault="004217F0" w:rsidP="004217F0">
            <w:pPr>
              <w:spacing w:before="0"/>
              <w:jc w:val="both"/>
              <w:rPr>
                <w:rFonts w:cstheme="minorHAnsi"/>
              </w:rPr>
            </w:pPr>
          </w:p>
        </w:tc>
        <w:tc>
          <w:tcPr>
            <w:tcW w:w="1134" w:type="dxa"/>
            <w:tcBorders>
              <w:top w:val="none" w:sz="0" w:space="0" w:color="auto"/>
              <w:bottom w:val="none" w:sz="0" w:space="0" w:color="auto"/>
            </w:tcBorders>
            <w:shd w:val="clear" w:color="auto" w:fill="C8DA91" w:themeFill="accent6" w:themeFillTint="99"/>
            <w:noWrap/>
            <w:hideMark/>
          </w:tcPr>
          <w:p w14:paraId="2A7F7910" w14:textId="77777777" w:rsidR="004217F0" w:rsidRPr="004217F0" w:rsidRDefault="004217F0" w:rsidP="004217F0">
            <w:pPr>
              <w:spacing w:before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bCs/>
              </w:rPr>
            </w:pPr>
            <w:r w:rsidRPr="004217F0">
              <w:rPr>
                <w:rFonts w:cstheme="minorHAnsi"/>
                <w:b/>
                <w:bCs/>
              </w:rPr>
              <w:t>2021/2022</w:t>
            </w:r>
          </w:p>
        </w:tc>
        <w:tc>
          <w:tcPr>
            <w:tcW w:w="1134" w:type="dxa"/>
            <w:tcBorders>
              <w:top w:val="none" w:sz="0" w:space="0" w:color="auto"/>
              <w:bottom w:val="none" w:sz="0" w:space="0" w:color="auto"/>
            </w:tcBorders>
            <w:shd w:val="clear" w:color="auto" w:fill="C8DA91" w:themeFill="accent6" w:themeFillTint="99"/>
            <w:noWrap/>
            <w:hideMark/>
          </w:tcPr>
          <w:p w14:paraId="77542909" w14:textId="77777777" w:rsidR="004217F0" w:rsidRPr="004217F0" w:rsidRDefault="004217F0" w:rsidP="004217F0">
            <w:pPr>
              <w:spacing w:before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bCs/>
              </w:rPr>
            </w:pPr>
            <w:r w:rsidRPr="004217F0">
              <w:rPr>
                <w:rFonts w:cstheme="minorHAnsi"/>
                <w:b/>
                <w:bCs/>
              </w:rPr>
              <w:t>2020/2021</w:t>
            </w:r>
          </w:p>
        </w:tc>
        <w:tc>
          <w:tcPr>
            <w:tcW w:w="1449" w:type="dxa"/>
            <w:vMerge/>
            <w:tcBorders>
              <w:top w:val="none" w:sz="0" w:space="0" w:color="auto"/>
              <w:bottom w:val="none" w:sz="0" w:space="0" w:color="auto"/>
            </w:tcBorders>
            <w:shd w:val="clear" w:color="auto" w:fill="C8DA91" w:themeFill="accent6" w:themeFillTint="99"/>
            <w:hideMark/>
          </w:tcPr>
          <w:p w14:paraId="72B73062" w14:textId="77777777" w:rsidR="004217F0" w:rsidRPr="004217F0" w:rsidRDefault="004217F0" w:rsidP="004217F0">
            <w:pPr>
              <w:spacing w:before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</w:p>
        </w:tc>
      </w:tr>
      <w:tr w:rsidR="004217F0" w:rsidRPr="004217F0" w14:paraId="126DBF95" w14:textId="77777777" w:rsidTr="00CB579D">
        <w:trPr>
          <w:trHeight w:val="2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tcBorders>
              <w:right w:val="none" w:sz="0" w:space="0" w:color="auto"/>
            </w:tcBorders>
            <w:hideMark/>
          </w:tcPr>
          <w:p w14:paraId="2E680B61" w14:textId="48AFA902" w:rsidR="004217F0" w:rsidRPr="004217F0" w:rsidRDefault="004217F0" w:rsidP="004217F0">
            <w:pPr>
              <w:spacing w:before="0"/>
              <w:rPr>
                <w:rFonts w:cstheme="minorHAnsi"/>
                <w:b w:val="0"/>
                <w:bCs w:val="0"/>
              </w:rPr>
            </w:pPr>
            <w:r w:rsidRPr="004217F0">
              <w:rPr>
                <w:rFonts w:cstheme="minorHAnsi"/>
                <w:b w:val="0"/>
                <w:bCs w:val="0"/>
              </w:rPr>
              <w:t xml:space="preserve">rachunkowość i finanse biznesu </w:t>
            </w:r>
            <w:r w:rsidRPr="004217F0">
              <w:rPr>
                <w:rFonts w:cstheme="minorHAnsi"/>
                <w:b w:val="0"/>
                <w:bCs w:val="0"/>
              </w:rPr>
              <w:br/>
              <w:t>(dawniej finanse i rachunkowość biznesu)</w:t>
            </w:r>
          </w:p>
        </w:tc>
        <w:tc>
          <w:tcPr>
            <w:tcW w:w="1134" w:type="dxa"/>
            <w:shd w:val="clear" w:color="auto" w:fill="DBEFF9" w:themeFill="background2"/>
            <w:vAlign w:val="center"/>
            <w:hideMark/>
          </w:tcPr>
          <w:p w14:paraId="68895FAD" w14:textId="77777777" w:rsidR="004217F0" w:rsidRPr="004217F0" w:rsidRDefault="004217F0" w:rsidP="004217F0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532</w:t>
            </w:r>
          </w:p>
        </w:tc>
        <w:tc>
          <w:tcPr>
            <w:tcW w:w="1134" w:type="dxa"/>
            <w:noWrap/>
            <w:vAlign w:val="center"/>
            <w:hideMark/>
          </w:tcPr>
          <w:p w14:paraId="79286F13" w14:textId="77777777" w:rsidR="004217F0" w:rsidRPr="004217F0" w:rsidRDefault="004217F0" w:rsidP="004217F0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196</w:t>
            </w:r>
          </w:p>
        </w:tc>
        <w:tc>
          <w:tcPr>
            <w:tcW w:w="1449" w:type="dxa"/>
            <w:noWrap/>
            <w:vAlign w:val="center"/>
            <w:hideMark/>
          </w:tcPr>
          <w:p w14:paraId="1F3A1614" w14:textId="77777777" w:rsidR="004217F0" w:rsidRPr="004217F0" w:rsidRDefault="004217F0" w:rsidP="004217F0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336</w:t>
            </w:r>
          </w:p>
        </w:tc>
      </w:tr>
      <w:tr w:rsidR="004217F0" w:rsidRPr="004217F0" w14:paraId="58EFDC61" w14:textId="77777777" w:rsidTr="00CB57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hideMark/>
          </w:tcPr>
          <w:p w14:paraId="175B6117" w14:textId="77777777" w:rsidR="004217F0" w:rsidRPr="004217F0" w:rsidRDefault="004217F0" w:rsidP="004217F0">
            <w:pPr>
              <w:spacing w:before="0"/>
              <w:jc w:val="both"/>
              <w:rPr>
                <w:rFonts w:cstheme="minorHAnsi"/>
                <w:b w:val="0"/>
                <w:bCs w:val="0"/>
              </w:rPr>
            </w:pPr>
            <w:r w:rsidRPr="004217F0">
              <w:rPr>
                <w:rFonts w:cstheme="minorHAnsi"/>
                <w:b w:val="0"/>
                <w:bCs w:val="0"/>
              </w:rPr>
              <w:t>Psychologia w Biznesie</w:t>
            </w:r>
          </w:p>
        </w:tc>
        <w:tc>
          <w:tcPr>
            <w:tcW w:w="1134" w:type="dxa"/>
            <w:tcBorders>
              <w:top w:val="none" w:sz="0" w:space="0" w:color="auto"/>
              <w:bottom w:val="none" w:sz="0" w:space="0" w:color="auto"/>
            </w:tcBorders>
            <w:shd w:val="clear" w:color="auto" w:fill="DBEFF9" w:themeFill="background2"/>
            <w:vAlign w:val="center"/>
            <w:hideMark/>
          </w:tcPr>
          <w:p w14:paraId="27A87E68" w14:textId="77777777" w:rsidR="004217F0" w:rsidRPr="004217F0" w:rsidRDefault="004217F0" w:rsidP="004217F0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419</w:t>
            </w:r>
          </w:p>
        </w:tc>
        <w:tc>
          <w:tcPr>
            <w:tcW w:w="1134" w:type="dxa"/>
            <w:tcBorders>
              <w:top w:val="none" w:sz="0" w:space="0" w:color="auto"/>
              <w:bottom w:val="none" w:sz="0" w:space="0" w:color="auto"/>
            </w:tcBorders>
            <w:noWrap/>
            <w:vAlign w:val="center"/>
            <w:hideMark/>
          </w:tcPr>
          <w:p w14:paraId="06062776" w14:textId="77777777" w:rsidR="004217F0" w:rsidRPr="004217F0" w:rsidRDefault="004217F0" w:rsidP="004217F0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191</w:t>
            </w:r>
          </w:p>
        </w:tc>
        <w:tc>
          <w:tcPr>
            <w:tcW w:w="1449" w:type="dxa"/>
            <w:tcBorders>
              <w:top w:val="none" w:sz="0" w:space="0" w:color="auto"/>
              <w:bottom w:val="none" w:sz="0" w:space="0" w:color="auto"/>
            </w:tcBorders>
            <w:noWrap/>
            <w:vAlign w:val="center"/>
            <w:hideMark/>
          </w:tcPr>
          <w:p w14:paraId="35249EE1" w14:textId="77777777" w:rsidR="004217F0" w:rsidRPr="004217F0" w:rsidRDefault="004217F0" w:rsidP="004217F0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228</w:t>
            </w:r>
          </w:p>
        </w:tc>
      </w:tr>
      <w:tr w:rsidR="004217F0" w:rsidRPr="004217F0" w14:paraId="1EEBF9FC" w14:textId="77777777" w:rsidTr="00CB579D">
        <w:trPr>
          <w:trHeight w:val="2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tcBorders>
              <w:right w:val="none" w:sz="0" w:space="0" w:color="auto"/>
            </w:tcBorders>
            <w:hideMark/>
          </w:tcPr>
          <w:p w14:paraId="04E64963" w14:textId="0CBFA56B" w:rsidR="004217F0" w:rsidRPr="004217F0" w:rsidRDefault="004217F0" w:rsidP="004217F0">
            <w:pPr>
              <w:spacing w:before="0"/>
              <w:rPr>
                <w:rFonts w:cstheme="minorHAnsi"/>
                <w:b w:val="0"/>
                <w:bCs w:val="0"/>
              </w:rPr>
            </w:pPr>
            <w:r w:rsidRPr="004217F0">
              <w:rPr>
                <w:rFonts w:cstheme="minorHAnsi"/>
                <w:b w:val="0"/>
                <w:bCs w:val="0"/>
              </w:rPr>
              <w:t xml:space="preserve">finanse, audyt, inwestycje            </w:t>
            </w:r>
            <w:r w:rsidRPr="004217F0">
              <w:rPr>
                <w:rFonts w:cstheme="minorHAnsi"/>
                <w:b w:val="0"/>
                <w:bCs w:val="0"/>
              </w:rPr>
              <w:br/>
              <w:t>(dawniej finanse i rachunkowość)</w:t>
            </w:r>
          </w:p>
        </w:tc>
        <w:tc>
          <w:tcPr>
            <w:tcW w:w="1134" w:type="dxa"/>
            <w:shd w:val="clear" w:color="auto" w:fill="C8DA91" w:themeFill="accent6" w:themeFillTint="99"/>
            <w:vAlign w:val="center"/>
            <w:hideMark/>
          </w:tcPr>
          <w:p w14:paraId="119A0DC5" w14:textId="4096B600" w:rsidR="004217F0" w:rsidRPr="004217F0" w:rsidRDefault="004217F0" w:rsidP="004217F0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1</w:t>
            </w:r>
            <w:r w:rsidR="00CB579D">
              <w:rPr>
                <w:rFonts w:cstheme="minorHAnsi"/>
              </w:rPr>
              <w:t xml:space="preserve"> </w:t>
            </w:r>
            <w:r w:rsidRPr="004217F0">
              <w:rPr>
                <w:rFonts w:cstheme="minorHAnsi"/>
              </w:rPr>
              <w:t>144</w:t>
            </w:r>
          </w:p>
        </w:tc>
        <w:tc>
          <w:tcPr>
            <w:tcW w:w="1134" w:type="dxa"/>
            <w:noWrap/>
            <w:vAlign w:val="center"/>
            <w:hideMark/>
          </w:tcPr>
          <w:p w14:paraId="5E0EF7E3" w14:textId="77777777" w:rsidR="004217F0" w:rsidRPr="004217F0" w:rsidRDefault="004217F0" w:rsidP="004217F0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957</w:t>
            </w:r>
          </w:p>
        </w:tc>
        <w:tc>
          <w:tcPr>
            <w:tcW w:w="1449" w:type="dxa"/>
            <w:noWrap/>
            <w:vAlign w:val="center"/>
            <w:hideMark/>
          </w:tcPr>
          <w:p w14:paraId="7F489794" w14:textId="77777777" w:rsidR="004217F0" w:rsidRPr="004217F0" w:rsidRDefault="004217F0" w:rsidP="004217F0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187</w:t>
            </w:r>
          </w:p>
        </w:tc>
      </w:tr>
      <w:tr w:rsidR="004217F0" w:rsidRPr="004217F0" w14:paraId="5BC2F4AE" w14:textId="77777777" w:rsidTr="00CB57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hideMark/>
          </w:tcPr>
          <w:p w14:paraId="5DE1FDB4" w14:textId="77777777" w:rsidR="004217F0" w:rsidRPr="004217F0" w:rsidRDefault="004217F0" w:rsidP="004217F0">
            <w:pPr>
              <w:spacing w:before="0"/>
              <w:jc w:val="both"/>
              <w:rPr>
                <w:rFonts w:cstheme="minorHAnsi"/>
                <w:b w:val="0"/>
                <w:bCs w:val="0"/>
              </w:rPr>
            </w:pPr>
            <w:r w:rsidRPr="004217F0">
              <w:rPr>
                <w:rFonts w:cstheme="minorHAnsi"/>
                <w:b w:val="0"/>
                <w:bCs w:val="0"/>
              </w:rPr>
              <w:t>Logistyka</w:t>
            </w:r>
          </w:p>
        </w:tc>
        <w:tc>
          <w:tcPr>
            <w:tcW w:w="1134" w:type="dxa"/>
            <w:tcBorders>
              <w:top w:val="none" w:sz="0" w:space="0" w:color="auto"/>
              <w:bottom w:val="none" w:sz="0" w:space="0" w:color="auto"/>
            </w:tcBorders>
            <w:shd w:val="clear" w:color="auto" w:fill="C8DA91" w:themeFill="accent6" w:themeFillTint="99"/>
            <w:vAlign w:val="center"/>
            <w:hideMark/>
          </w:tcPr>
          <w:p w14:paraId="41CED555" w14:textId="77777777" w:rsidR="004217F0" w:rsidRPr="004217F0" w:rsidRDefault="004217F0" w:rsidP="004217F0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1 220</w:t>
            </w:r>
          </w:p>
        </w:tc>
        <w:tc>
          <w:tcPr>
            <w:tcW w:w="1134" w:type="dxa"/>
            <w:tcBorders>
              <w:top w:val="none" w:sz="0" w:space="0" w:color="auto"/>
              <w:bottom w:val="none" w:sz="0" w:space="0" w:color="auto"/>
            </w:tcBorders>
            <w:noWrap/>
            <w:vAlign w:val="center"/>
            <w:hideMark/>
          </w:tcPr>
          <w:p w14:paraId="36DAE9C8" w14:textId="77777777" w:rsidR="004217F0" w:rsidRPr="004217F0" w:rsidRDefault="004217F0" w:rsidP="004217F0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1 163</w:t>
            </w:r>
          </w:p>
        </w:tc>
        <w:tc>
          <w:tcPr>
            <w:tcW w:w="1449" w:type="dxa"/>
            <w:tcBorders>
              <w:top w:val="none" w:sz="0" w:space="0" w:color="auto"/>
              <w:bottom w:val="none" w:sz="0" w:space="0" w:color="auto"/>
            </w:tcBorders>
            <w:noWrap/>
            <w:vAlign w:val="center"/>
            <w:hideMark/>
          </w:tcPr>
          <w:p w14:paraId="07477793" w14:textId="77777777" w:rsidR="004217F0" w:rsidRPr="004217F0" w:rsidRDefault="004217F0" w:rsidP="004217F0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57</w:t>
            </w:r>
          </w:p>
        </w:tc>
      </w:tr>
      <w:tr w:rsidR="004217F0" w:rsidRPr="004217F0" w14:paraId="36F4A3E1" w14:textId="77777777" w:rsidTr="00CB579D">
        <w:trPr>
          <w:trHeight w:val="2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tcBorders>
              <w:right w:val="none" w:sz="0" w:space="0" w:color="auto"/>
            </w:tcBorders>
            <w:hideMark/>
          </w:tcPr>
          <w:p w14:paraId="61318C7A" w14:textId="77777777" w:rsidR="004217F0" w:rsidRPr="004217F0" w:rsidRDefault="004217F0" w:rsidP="004217F0">
            <w:pPr>
              <w:spacing w:before="0"/>
              <w:jc w:val="both"/>
              <w:rPr>
                <w:rFonts w:cstheme="minorHAnsi"/>
                <w:b w:val="0"/>
                <w:bCs w:val="0"/>
              </w:rPr>
            </w:pPr>
            <w:r w:rsidRPr="004217F0">
              <w:rPr>
                <w:rFonts w:cstheme="minorHAnsi"/>
                <w:b w:val="0"/>
                <w:bCs w:val="0"/>
              </w:rPr>
              <w:t>Kosmetologia</w:t>
            </w:r>
          </w:p>
        </w:tc>
        <w:tc>
          <w:tcPr>
            <w:tcW w:w="1134" w:type="dxa"/>
            <w:shd w:val="clear" w:color="auto" w:fill="DBEFF9" w:themeFill="background2"/>
            <w:vAlign w:val="center"/>
            <w:hideMark/>
          </w:tcPr>
          <w:p w14:paraId="44E71949" w14:textId="77777777" w:rsidR="004217F0" w:rsidRPr="004217F0" w:rsidRDefault="004217F0" w:rsidP="004217F0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693</w:t>
            </w:r>
          </w:p>
        </w:tc>
        <w:tc>
          <w:tcPr>
            <w:tcW w:w="1134" w:type="dxa"/>
            <w:noWrap/>
            <w:vAlign w:val="center"/>
            <w:hideMark/>
          </w:tcPr>
          <w:p w14:paraId="70C1CDBF" w14:textId="77777777" w:rsidR="004217F0" w:rsidRPr="004217F0" w:rsidRDefault="004217F0" w:rsidP="004217F0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637</w:t>
            </w:r>
          </w:p>
        </w:tc>
        <w:tc>
          <w:tcPr>
            <w:tcW w:w="1449" w:type="dxa"/>
            <w:noWrap/>
            <w:vAlign w:val="center"/>
            <w:hideMark/>
          </w:tcPr>
          <w:p w14:paraId="55FF1C7C" w14:textId="77777777" w:rsidR="004217F0" w:rsidRPr="004217F0" w:rsidRDefault="004217F0" w:rsidP="004217F0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56</w:t>
            </w:r>
          </w:p>
        </w:tc>
      </w:tr>
      <w:tr w:rsidR="004217F0" w:rsidRPr="004217F0" w14:paraId="38C769EE" w14:textId="77777777" w:rsidTr="00CB57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hideMark/>
          </w:tcPr>
          <w:p w14:paraId="623FB89E" w14:textId="77777777" w:rsidR="004217F0" w:rsidRPr="004217F0" w:rsidRDefault="004217F0" w:rsidP="004217F0">
            <w:pPr>
              <w:spacing w:before="0"/>
              <w:jc w:val="both"/>
              <w:rPr>
                <w:rFonts w:cstheme="minorHAnsi"/>
                <w:b w:val="0"/>
                <w:bCs w:val="0"/>
              </w:rPr>
            </w:pPr>
            <w:r w:rsidRPr="004217F0">
              <w:rPr>
                <w:rFonts w:cstheme="minorHAnsi"/>
                <w:b w:val="0"/>
                <w:bCs w:val="0"/>
              </w:rPr>
              <w:t>Psychologia</w:t>
            </w:r>
          </w:p>
        </w:tc>
        <w:tc>
          <w:tcPr>
            <w:tcW w:w="1134" w:type="dxa"/>
            <w:tcBorders>
              <w:top w:val="none" w:sz="0" w:space="0" w:color="auto"/>
              <w:bottom w:val="none" w:sz="0" w:space="0" w:color="auto"/>
            </w:tcBorders>
            <w:shd w:val="clear" w:color="auto" w:fill="DBEFF9" w:themeFill="background2"/>
            <w:vAlign w:val="center"/>
            <w:hideMark/>
          </w:tcPr>
          <w:p w14:paraId="419A62FC" w14:textId="77777777" w:rsidR="004217F0" w:rsidRPr="004217F0" w:rsidRDefault="004217F0" w:rsidP="004217F0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649</w:t>
            </w:r>
          </w:p>
        </w:tc>
        <w:tc>
          <w:tcPr>
            <w:tcW w:w="1134" w:type="dxa"/>
            <w:tcBorders>
              <w:top w:val="none" w:sz="0" w:space="0" w:color="auto"/>
              <w:bottom w:val="none" w:sz="0" w:space="0" w:color="auto"/>
            </w:tcBorders>
            <w:noWrap/>
            <w:vAlign w:val="center"/>
            <w:hideMark/>
          </w:tcPr>
          <w:p w14:paraId="5AD4325D" w14:textId="77777777" w:rsidR="004217F0" w:rsidRPr="004217F0" w:rsidRDefault="004217F0" w:rsidP="004217F0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594</w:t>
            </w:r>
          </w:p>
        </w:tc>
        <w:tc>
          <w:tcPr>
            <w:tcW w:w="1449" w:type="dxa"/>
            <w:tcBorders>
              <w:top w:val="none" w:sz="0" w:space="0" w:color="auto"/>
              <w:bottom w:val="none" w:sz="0" w:space="0" w:color="auto"/>
            </w:tcBorders>
            <w:noWrap/>
            <w:vAlign w:val="center"/>
            <w:hideMark/>
          </w:tcPr>
          <w:p w14:paraId="199D0B4E" w14:textId="77777777" w:rsidR="004217F0" w:rsidRPr="004217F0" w:rsidRDefault="004217F0" w:rsidP="004217F0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55</w:t>
            </w:r>
          </w:p>
        </w:tc>
      </w:tr>
      <w:tr w:rsidR="004217F0" w:rsidRPr="004217F0" w14:paraId="31D603AE" w14:textId="77777777" w:rsidTr="00CB579D">
        <w:trPr>
          <w:trHeight w:val="2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tcBorders>
              <w:right w:val="none" w:sz="0" w:space="0" w:color="auto"/>
            </w:tcBorders>
            <w:hideMark/>
          </w:tcPr>
          <w:p w14:paraId="5537AAF3" w14:textId="77777777" w:rsidR="004217F0" w:rsidRPr="004217F0" w:rsidRDefault="004217F0" w:rsidP="004217F0">
            <w:pPr>
              <w:spacing w:before="0"/>
              <w:jc w:val="both"/>
              <w:rPr>
                <w:rFonts w:cstheme="minorHAnsi"/>
                <w:b w:val="0"/>
                <w:bCs w:val="0"/>
              </w:rPr>
            </w:pPr>
            <w:r w:rsidRPr="004217F0">
              <w:rPr>
                <w:rFonts w:cstheme="minorHAnsi"/>
                <w:b w:val="0"/>
                <w:bCs w:val="0"/>
              </w:rPr>
              <w:t>Ekonomia</w:t>
            </w:r>
          </w:p>
        </w:tc>
        <w:tc>
          <w:tcPr>
            <w:tcW w:w="1134" w:type="dxa"/>
            <w:shd w:val="clear" w:color="auto" w:fill="DBEFF9" w:themeFill="background2"/>
            <w:vAlign w:val="center"/>
            <w:hideMark/>
          </w:tcPr>
          <w:p w14:paraId="53A5FDCC" w14:textId="77777777" w:rsidR="004217F0" w:rsidRPr="004217F0" w:rsidRDefault="004217F0" w:rsidP="004217F0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658</w:t>
            </w:r>
          </w:p>
        </w:tc>
        <w:tc>
          <w:tcPr>
            <w:tcW w:w="1134" w:type="dxa"/>
            <w:noWrap/>
            <w:vAlign w:val="center"/>
            <w:hideMark/>
          </w:tcPr>
          <w:p w14:paraId="22066CED" w14:textId="77777777" w:rsidR="004217F0" w:rsidRPr="004217F0" w:rsidRDefault="004217F0" w:rsidP="004217F0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607</w:t>
            </w:r>
          </w:p>
        </w:tc>
        <w:tc>
          <w:tcPr>
            <w:tcW w:w="1449" w:type="dxa"/>
            <w:noWrap/>
            <w:vAlign w:val="center"/>
            <w:hideMark/>
          </w:tcPr>
          <w:p w14:paraId="6B8D9690" w14:textId="77777777" w:rsidR="004217F0" w:rsidRPr="004217F0" w:rsidRDefault="004217F0" w:rsidP="004217F0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51</w:t>
            </w:r>
          </w:p>
        </w:tc>
      </w:tr>
      <w:tr w:rsidR="004217F0" w:rsidRPr="004217F0" w14:paraId="5765211A" w14:textId="77777777" w:rsidTr="00CB57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hideMark/>
          </w:tcPr>
          <w:p w14:paraId="7A57FD4E" w14:textId="77777777" w:rsidR="004217F0" w:rsidRPr="004217F0" w:rsidRDefault="004217F0" w:rsidP="004217F0">
            <w:pPr>
              <w:spacing w:before="0"/>
              <w:jc w:val="both"/>
              <w:rPr>
                <w:rFonts w:cstheme="minorHAnsi"/>
                <w:b w:val="0"/>
                <w:bCs w:val="0"/>
              </w:rPr>
            </w:pPr>
            <w:r w:rsidRPr="004217F0">
              <w:rPr>
                <w:rFonts w:cstheme="minorHAnsi"/>
                <w:b w:val="0"/>
                <w:bCs w:val="0"/>
              </w:rPr>
              <w:t>Prawo</w:t>
            </w:r>
          </w:p>
        </w:tc>
        <w:tc>
          <w:tcPr>
            <w:tcW w:w="1134" w:type="dxa"/>
            <w:tcBorders>
              <w:top w:val="none" w:sz="0" w:space="0" w:color="auto"/>
              <w:bottom w:val="none" w:sz="0" w:space="0" w:color="auto"/>
            </w:tcBorders>
            <w:shd w:val="clear" w:color="auto" w:fill="DBEFF9" w:themeFill="background2"/>
            <w:vAlign w:val="center"/>
            <w:hideMark/>
          </w:tcPr>
          <w:p w14:paraId="1C9D8409" w14:textId="77777777" w:rsidR="004217F0" w:rsidRPr="004217F0" w:rsidRDefault="004217F0" w:rsidP="004217F0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512</w:t>
            </w:r>
          </w:p>
        </w:tc>
        <w:tc>
          <w:tcPr>
            <w:tcW w:w="1134" w:type="dxa"/>
            <w:tcBorders>
              <w:top w:val="none" w:sz="0" w:space="0" w:color="auto"/>
              <w:bottom w:val="none" w:sz="0" w:space="0" w:color="auto"/>
            </w:tcBorders>
            <w:noWrap/>
            <w:vAlign w:val="center"/>
            <w:hideMark/>
          </w:tcPr>
          <w:p w14:paraId="61DF19EB" w14:textId="77777777" w:rsidR="004217F0" w:rsidRPr="004217F0" w:rsidRDefault="004217F0" w:rsidP="004217F0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473</w:t>
            </w:r>
          </w:p>
        </w:tc>
        <w:tc>
          <w:tcPr>
            <w:tcW w:w="1449" w:type="dxa"/>
            <w:tcBorders>
              <w:top w:val="none" w:sz="0" w:space="0" w:color="auto"/>
              <w:bottom w:val="none" w:sz="0" w:space="0" w:color="auto"/>
            </w:tcBorders>
            <w:noWrap/>
            <w:vAlign w:val="center"/>
            <w:hideMark/>
          </w:tcPr>
          <w:p w14:paraId="46F2459B" w14:textId="77777777" w:rsidR="004217F0" w:rsidRPr="004217F0" w:rsidRDefault="004217F0" w:rsidP="004217F0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39</w:t>
            </w:r>
          </w:p>
        </w:tc>
      </w:tr>
      <w:tr w:rsidR="004217F0" w:rsidRPr="004217F0" w14:paraId="2D89243D" w14:textId="77777777" w:rsidTr="00CB579D">
        <w:trPr>
          <w:trHeight w:val="2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tcBorders>
              <w:right w:val="none" w:sz="0" w:space="0" w:color="auto"/>
            </w:tcBorders>
            <w:hideMark/>
          </w:tcPr>
          <w:p w14:paraId="5DB3BB75" w14:textId="77777777" w:rsidR="004217F0" w:rsidRPr="004217F0" w:rsidRDefault="004217F0" w:rsidP="004217F0">
            <w:pPr>
              <w:spacing w:before="0"/>
              <w:jc w:val="both"/>
              <w:rPr>
                <w:rFonts w:cstheme="minorHAnsi"/>
                <w:b w:val="0"/>
                <w:bCs w:val="0"/>
              </w:rPr>
            </w:pPr>
            <w:r w:rsidRPr="004217F0">
              <w:rPr>
                <w:rFonts w:cstheme="minorHAnsi"/>
                <w:b w:val="0"/>
                <w:bCs w:val="0"/>
              </w:rPr>
              <w:t>lekarski</w:t>
            </w:r>
          </w:p>
        </w:tc>
        <w:tc>
          <w:tcPr>
            <w:tcW w:w="1134" w:type="dxa"/>
            <w:shd w:val="clear" w:color="auto" w:fill="DBEFF9" w:themeFill="background2"/>
            <w:vAlign w:val="center"/>
            <w:hideMark/>
          </w:tcPr>
          <w:p w14:paraId="532B6F9D" w14:textId="77777777" w:rsidR="004217F0" w:rsidRPr="004217F0" w:rsidRDefault="004217F0" w:rsidP="004217F0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336</w:t>
            </w:r>
          </w:p>
        </w:tc>
        <w:tc>
          <w:tcPr>
            <w:tcW w:w="1134" w:type="dxa"/>
            <w:noWrap/>
            <w:vAlign w:val="center"/>
            <w:hideMark/>
          </w:tcPr>
          <w:p w14:paraId="4465BA65" w14:textId="77777777" w:rsidR="004217F0" w:rsidRPr="004217F0" w:rsidRDefault="004217F0" w:rsidP="004217F0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300</w:t>
            </w:r>
          </w:p>
        </w:tc>
        <w:tc>
          <w:tcPr>
            <w:tcW w:w="1449" w:type="dxa"/>
            <w:noWrap/>
            <w:vAlign w:val="center"/>
            <w:hideMark/>
          </w:tcPr>
          <w:p w14:paraId="0DAC7ECD" w14:textId="77777777" w:rsidR="004217F0" w:rsidRPr="004217F0" w:rsidRDefault="004217F0" w:rsidP="004217F0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36</w:t>
            </w:r>
          </w:p>
        </w:tc>
      </w:tr>
      <w:tr w:rsidR="004217F0" w:rsidRPr="004217F0" w14:paraId="2CD70F3E" w14:textId="77777777" w:rsidTr="00CB57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hideMark/>
          </w:tcPr>
          <w:p w14:paraId="0140009F" w14:textId="77777777" w:rsidR="004217F0" w:rsidRPr="004217F0" w:rsidRDefault="004217F0" w:rsidP="004217F0">
            <w:pPr>
              <w:spacing w:before="0"/>
              <w:jc w:val="both"/>
              <w:rPr>
                <w:rFonts w:cstheme="minorHAnsi"/>
                <w:b w:val="0"/>
                <w:bCs w:val="0"/>
              </w:rPr>
            </w:pPr>
            <w:r w:rsidRPr="004217F0">
              <w:rPr>
                <w:rFonts w:cstheme="minorHAnsi"/>
                <w:b w:val="0"/>
                <w:bCs w:val="0"/>
              </w:rPr>
              <w:t>Położnictwo</w:t>
            </w:r>
          </w:p>
        </w:tc>
        <w:tc>
          <w:tcPr>
            <w:tcW w:w="1134" w:type="dxa"/>
            <w:tcBorders>
              <w:top w:val="none" w:sz="0" w:space="0" w:color="auto"/>
              <w:bottom w:val="none" w:sz="0" w:space="0" w:color="auto"/>
            </w:tcBorders>
            <w:shd w:val="clear" w:color="auto" w:fill="DBEFF9" w:themeFill="background2"/>
            <w:vAlign w:val="center"/>
            <w:hideMark/>
          </w:tcPr>
          <w:p w14:paraId="0F6479AE" w14:textId="77777777" w:rsidR="004217F0" w:rsidRPr="004217F0" w:rsidRDefault="004217F0" w:rsidP="004217F0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308</w:t>
            </w:r>
          </w:p>
        </w:tc>
        <w:tc>
          <w:tcPr>
            <w:tcW w:w="1134" w:type="dxa"/>
            <w:tcBorders>
              <w:top w:val="none" w:sz="0" w:space="0" w:color="auto"/>
              <w:bottom w:val="none" w:sz="0" w:space="0" w:color="auto"/>
            </w:tcBorders>
            <w:noWrap/>
            <w:vAlign w:val="center"/>
            <w:hideMark/>
          </w:tcPr>
          <w:p w14:paraId="1C9CB83E" w14:textId="77777777" w:rsidR="004217F0" w:rsidRPr="004217F0" w:rsidRDefault="004217F0" w:rsidP="004217F0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276</w:t>
            </w:r>
          </w:p>
        </w:tc>
        <w:tc>
          <w:tcPr>
            <w:tcW w:w="1449" w:type="dxa"/>
            <w:tcBorders>
              <w:top w:val="none" w:sz="0" w:space="0" w:color="auto"/>
              <w:bottom w:val="none" w:sz="0" w:space="0" w:color="auto"/>
            </w:tcBorders>
            <w:noWrap/>
            <w:vAlign w:val="center"/>
            <w:hideMark/>
          </w:tcPr>
          <w:p w14:paraId="4354F20F" w14:textId="77777777" w:rsidR="004217F0" w:rsidRPr="004217F0" w:rsidRDefault="004217F0" w:rsidP="004217F0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32</w:t>
            </w:r>
          </w:p>
        </w:tc>
      </w:tr>
      <w:tr w:rsidR="004217F0" w:rsidRPr="004217F0" w14:paraId="6C2773C6" w14:textId="77777777" w:rsidTr="00CB579D">
        <w:trPr>
          <w:trHeight w:val="2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tcBorders>
              <w:right w:val="none" w:sz="0" w:space="0" w:color="auto"/>
            </w:tcBorders>
            <w:hideMark/>
          </w:tcPr>
          <w:p w14:paraId="51707AF7" w14:textId="77777777" w:rsidR="004217F0" w:rsidRPr="004217F0" w:rsidRDefault="004217F0" w:rsidP="004217F0">
            <w:pPr>
              <w:spacing w:before="0"/>
              <w:jc w:val="both"/>
              <w:rPr>
                <w:rFonts w:cstheme="minorHAnsi"/>
                <w:b w:val="0"/>
                <w:bCs w:val="0"/>
              </w:rPr>
            </w:pPr>
            <w:r w:rsidRPr="004217F0">
              <w:rPr>
                <w:rFonts w:cstheme="minorHAnsi"/>
                <w:b w:val="0"/>
                <w:bCs w:val="0"/>
              </w:rPr>
              <w:t>Administracja</w:t>
            </w:r>
          </w:p>
        </w:tc>
        <w:tc>
          <w:tcPr>
            <w:tcW w:w="1134" w:type="dxa"/>
            <w:shd w:val="clear" w:color="auto" w:fill="DBEFF9" w:themeFill="background2"/>
            <w:vAlign w:val="center"/>
            <w:hideMark/>
          </w:tcPr>
          <w:p w14:paraId="632A2D78" w14:textId="77777777" w:rsidR="004217F0" w:rsidRPr="004217F0" w:rsidRDefault="004217F0" w:rsidP="004217F0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685</w:t>
            </w:r>
          </w:p>
        </w:tc>
        <w:tc>
          <w:tcPr>
            <w:tcW w:w="1134" w:type="dxa"/>
            <w:noWrap/>
            <w:vAlign w:val="center"/>
            <w:hideMark/>
          </w:tcPr>
          <w:p w14:paraId="641F4955" w14:textId="77777777" w:rsidR="004217F0" w:rsidRPr="004217F0" w:rsidRDefault="004217F0" w:rsidP="004217F0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654</w:t>
            </w:r>
          </w:p>
        </w:tc>
        <w:tc>
          <w:tcPr>
            <w:tcW w:w="1449" w:type="dxa"/>
            <w:noWrap/>
            <w:vAlign w:val="center"/>
            <w:hideMark/>
          </w:tcPr>
          <w:p w14:paraId="1F4D1B92" w14:textId="77777777" w:rsidR="004217F0" w:rsidRPr="004217F0" w:rsidRDefault="004217F0" w:rsidP="004217F0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31</w:t>
            </w:r>
          </w:p>
        </w:tc>
      </w:tr>
      <w:tr w:rsidR="004217F0" w:rsidRPr="004217F0" w14:paraId="749B0D1B" w14:textId="77777777" w:rsidTr="00CB57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hideMark/>
          </w:tcPr>
          <w:p w14:paraId="40915490" w14:textId="77777777" w:rsidR="004217F0" w:rsidRPr="004217F0" w:rsidRDefault="004217F0" w:rsidP="004217F0">
            <w:pPr>
              <w:spacing w:before="0"/>
              <w:jc w:val="both"/>
              <w:rPr>
                <w:rFonts w:cstheme="minorHAnsi"/>
                <w:b w:val="0"/>
                <w:bCs w:val="0"/>
              </w:rPr>
            </w:pPr>
            <w:r w:rsidRPr="004217F0">
              <w:rPr>
                <w:rFonts w:cstheme="minorHAnsi"/>
                <w:b w:val="0"/>
                <w:bCs w:val="0"/>
              </w:rPr>
              <w:t>Mechanika i budowa maszyn</w:t>
            </w:r>
          </w:p>
        </w:tc>
        <w:tc>
          <w:tcPr>
            <w:tcW w:w="1134" w:type="dxa"/>
            <w:tcBorders>
              <w:top w:val="none" w:sz="0" w:space="0" w:color="auto"/>
              <w:bottom w:val="none" w:sz="0" w:space="0" w:color="auto"/>
            </w:tcBorders>
            <w:shd w:val="clear" w:color="auto" w:fill="DBEFF9" w:themeFill="background2"/>
            <w:vAlign w:val="center"/>
            <w:hideMark/>
          </w:tcPr>
          <w:p w14:paraId="2265E5DE" w14:textId="77777777" w:rsidR="004217F0" w:rsidRPr="004217F0" w:rsidRDefault="004217F0" w:rsidP="004217F0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458</w:t>
            </w:r>
          </w:p>
        </w:tc>
        <w:tc>
          <w:tcPr>
            <w:tcW w:w="1134" w:type="dxa"/>
            <w:tcBorders>
              <w:top w:val="none" w:sz="0" w:space="0" w:color="auto"/>
              <w:bottom w:val="none" w:sz="0" w:space="0" w:color="auto"/>
            </w:tcBorders>
            <w:noWrap/>
            <w:vAlign w:val="center"/>
            <w:hideMark/>
          </w:tcPr>
          <w:p w14:paraId="3A30290D" w14:textId="77777777" w:rsidR="004217F0" w:rsidRPr="004217F0" w:rsidRDefault="004217F0" w:rsidP="004217F0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440</w:t>
            </w:r>
          </w:p>
        </w:tc>
        <w:tc>
          <w:tcPr>
            <w:tcW w:w="1449" w:type="dxa"/>
            <w:tcBorders>
              <w:top w:val="none" w:sz="0" w:space="0" w:color="auto"/>
              <w:bottom w:val="none" w:sz="0" w:space="0" w:color="auto"/>
            </w:tcBorders>
            <w:noWrap/>
            <w:vAlign w:val="center"/>
            <w:hideMark/>
          </w:tcPr>
          <w:p w14:paraId="64A3A26D" w14:textId="77777777" w:rsidR="004217F0" w:rsidRPr="004217F0" w:rsidRDefault="004217F0" w:rsidP="004217F0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18</w:t>
            </w:r>
          </w:p>
        </w:tc>
      </w:tr>
      <w:tr w:rsidR="004217F0" w:rsidRPr="004217F0" w14:paraId="53177A33" w14:textId="77777777" w:rsidTr="00CB579D">
        <w:trPr>
          <w:trHeight w:val="2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tcBorders>
              <w:right w:val="none" w:sz="0" w:space="0" w:color="auto"/>
            </w:tcBorders>
            <w:hideMark/>
          </w:tcPr>
          <w:p w14:paraId="7B52B905" w14:textId="77777777" w:rsidR="004217F0" w:rsidRPr="004217F0" w:rsidRDefault="004217F0" w:rsidP="004217F0">
            <w:pPr>
              <w:spacing w:before="0"/>
              <w:jc w:val="both"/>
              <w:rPr>
                <w:rFonts w:cstheme="minorHAnsi"/>
                <w:b w:val="0"/>
                <w:bCs w:val="0"/>
              </w:rPr>
            </w:pPr>
            <w:r w:rsidRPr="004217F0">
              <w:rPr>
                <w:rFonts w:cstheme="minorHAnsi"/>
                <w:b w:val="0"/>
                <w:bCs w:val="0"/>
              </w:rPr>
              <w:t>Automatyka i robotyka</w:t>
            </w:r>
          </w:p>
        </w:tc>
        <w:tc>
          <w:tcPr>
            <w:tcW w:w="1134" w:type="dxa"/>
            <w:shd w:val="clear" w:color="auto" w:fill="DBEFF9" w:themeFill="background2"/>
            <w:vAlign w:val="center"/>
            <w:hideMark/>
          </w:tcPr>
          <w:p w14:paraId="2F90EA88" w14:textId="77777777" w:rsidR="004217F0" w:rsidRPr="004217F0" w:rsidRDefault="004217F0" w:rsidP="004217F0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327</w:t>
            </w:r>
          </w:p>
        </w:tc>
        <w:tc>
          <w:tcPr>
            <w:tcW w:w="1134" w:type="dxa"/>
            <w:noWrap/>
            <w:vAlign w:val="center"/>
            <w:hideMark/>
          </w:tcPr>
          <w:p w14:paraId="658224AB" w14:textId="77777777" w:rsidR="004217F0" w:rsidRPr="004217F0" w:rsidRDefault="004217F0" w:rsidP="004217F0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311</w:t>
            </w:r>
          </w:p>
        </w:tc>
        <w:tc>
          <w:tcPr>
            <w:tcW w:w="1449" w:type="dxa"/>
            <w:noWrap/>
            <w:vAlign w:val="center"/>
            <w:hideMark/>
          </w:tcPr>
          <w:p w14:paraId="4CC595FA" w14:textId="77777777" w:rsidR="004217F0" w:rsidRPr="004217F0" w:rsidRDefault="004217F0" w:rsidP="004217F0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16</w:t>
            </w:r>
          </w:p>
        </w:tc>
      </w:tr>
      <w:tr w:rsidR="004217F0" w:rsidRPr="004217F0" w14:paraId="68F015CB" w14:textId="77777777" w:rsidTr="00CB57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hideMark/>
          </w:tcPr>
          <w:p w14:paraId="46B7E353" w14:textId="77777777" w:rsidR="004217F0" w:rsidRPr="004217F0" w:rsidRDefault="004217F0" w:rsidP="004217F0">
            <w:pPr>
              <w:spacing w:before="0"/>
              <w:jc w:val="both"/>
              <w:rPr>
                <w:rFonts w:cstheme="minorHAnsi"/>
                <w:b w:val="0"/>
                <w:bCs w:val="0"/>
              </w:rPr>
            </w:pPr>
            <w:r w:rsidRPr="004217F0">
              <w:rPr>
                <w:rFonts w:cstheme="minorHAnsi"/>
                <w:b w:val="0"/>
                <w:bCs w:val="0"/>
              </w:rPr>
              <w:t>architektura</w:t>
            </w:r>
          </w:p>
        </w:tc>
        <w:tc>
          <w:tcPr>
            <w:tcW w:w="1134" w:type="dxa"/>
            <w:tcBorders>
              <w:top w:val="none" w:sz="0" w:space="0" w:color="auto"/>
              <w:bottom w:val="none" w:sz="0" w:space="0" w:color="auto"/>
            </w:tcBorders>
            <w:shd w:val="clear" w:color="auto" w:fill="DBEFF9" w:themeFill="background2"/>
            <w:vAlign w:val="center"/>
            <w:hideMark/>
          </w:tcPr>
          <w:p w14:paraId="1798B71B" w14:textId="77777777" w:rsidR="004217F0" w:rsidRPr="004217F0" w:rsidRDefault="004217F0" w:rsidP="004217F0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304</w:t>
            </w:r>
          </w:p>
        </w:tc>
        <w:tc>
          <w:tcPr>
            <w:tcW w:w="1134" w:type="dxa"/>
            <w:tcBorders>
              <w:top w:val="none" w:sz="0" w:space="0" w:color="auto"/>
              <w:bottom w:val="none" w:sz="0" w:space="0" w:color="auto"/>
            </w:tcBorders>
            <w:noWrap/>
            <w:vAlign w:val="center"/>
            <w:hideMark/>
          </w:tcPr>
          <w:p w14:paraId="58B53304" w14:textId="77777777" w:rsidR="004217F0" w:rsidRPr="004217F0" w:rsidRDefault="004217F0" w:rsidP="004217F0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289</w:t>
            </w:r>
          </w:p>
        </w:tc>
        <w:tc>
          <w:tcPr>
            <w:tcW w:w="1449" w:type="dxa"/>
            <w:tcBorders>
              <w:top w:val="none" w:sz="0" w:space="0" w:color="auto"/>
              <w:bottom w:val="none" w:sz="0" w:space="0" w:color="auto"/>
            </w:tcBorders>
            <w:noWrap/>
            <w:vAlign w:val="center"/>
            <w:hideMark/>
          </w:tcPr>
          <w:p w14:paraId="3A7300BD" w14:textId="77777777" w:rsidR="004217F0" w:rsidRPr="004217F0" w:rsidRDefault="004217F0" w:rsidP="004217F0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15</w:t>
            </w:r>
          </w:p>
        </w:tc>
      </w:tr>
      <w:tr w:rsidR="004217F0" w:rsidRPr="004217F0" w14:paraId="7259F6DA" w14:textId="77777777" w:rsidTr="00D72272">
        <w:trPr>
          <w:trHeight w:val="2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tcBorders>
              <w:bottom w:val="dashDotStroked" w:sz="24" w:space="0" w:color="A5C249" w:themeColor="accent6"/>
              <w:right w:val="none" w:sz="0" w:space="0" w:color="auto"/>
            </w:tcBorders>
            <w:hideMark/>
          </w:tcPr>
          <w:p w14:paraId="5D81035B" w14:textId="77777777" w:rsidR="004217F0" w:rsidRPr="004217F0" w:rsidRDefault="004217F0" w:rsidP="004217F0">
            <w:pPr>
              <w:spacing w:before="0"/>
              <w:jc w:val="both"/>
              <w:rPr>
                <w:rFonts w:cstheme="minorHAnsi"/>
                <w:b w:val="0"/>
                <w:bCs w:val="0"/>
              </w:rPr>
            </w:pPr>
            <w:r w:rsidRPr="004217F0">
              <w:rPr>
                <w:rFonts w:cstheme="minorHAnsi"/>
                <w:b w:val="0"/>
                <w:bCs w:val="0"/>
              </w:rPr>
              <w:t>Budownictwo</w:t>
            </w:r>
          </w:p>
        </w:tc>
        <w:tc>
          <w:tcPr>
            <w:tcW w:w="1134" w:type="dxa"/>
            <w:tcBorders>
              <w:bottom w:val="dashDotStroked" w:sz="24" w:space="0" w:color="A5C249" w:themeColor="accent6"/>
            </w:tcBorders>
            <w:shd w:val="clear" w:color="auto" w:fill="DBEFF9" w:themeFill="background2"/>
            <w:vAlign w:val="center"/>
            <w:hideMark/>
          </w:tcPr>
          <w:p w14:paraId="396AA881" w14:textId="77777777" w:rsidR="004217F0" w:rsidRPr="004217F0" w:rsidRDefault="004217F0" w:rsidP="004217F0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480</w:t>
            </w:r>
          </w:p>
        </w:tc>
        <w:tc>
          <w:tcPr>
            <w:tcW w:w="1134" w:type="dxa"/>
            <w:tcBorders>
              <w:bottom w:val="dashDotStroked" w:sz="24" w:space="0" w:color="A5C249" w:themeColor="accent6"/>
            </w:tcBorders>
            <w:noWrap/>
            <w:vAlign w:val="center"/>
            <w:hideMark/>
          </w:tcPr>
          <w:p w14:paraId="4BCF2CA9" w14:textId="77777777" w:rsidR="004217F0" w:rsidRPr="004217F0" w:rsidRDefault="004217F0" w:rsidP="004217F0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469</w:t>
            </w:r>
          </w:p>
        </w:tc>
        <w:tc>
          <w:tcPr>
            <w:tcW w:w="1449" w:type="dxa"/>
            <w:tcBorders>
              <w:bottom w:val="dashDotStroked" w:sz="24" w:space="0" w:color="A5C249" w:themeColor="accent6"/>
            </w:tcBorders>
            <w:noWrap/>
            <w:vAlign w:val="center"/>
            <w:hideMark/>
          </w:tcPr>
          <w:p w14:paraId="65F13A64" w14:textId="77777777" w:rsidR="004217F0" w:rsidRPr="004217F0" w:rsidRDefault="004217F0" w:rsidP="004217F0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11</w:t>
            </w:r>
          </w:p>
        </w:tc>
      </w:tr>
      <w:tr w:rsidR="004217F0" w:rsidRPr="004217F0" w14:paraId="705D3A0C" w14:textId="77777777" w:rsidTr="00D722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tcBorders>
              <w:top w:val="dashDotStroked" w:sz="24" w:space="0" w:color="A5C249" w:themeColor="accent6"/>
              <w:bottom w:val="none" w:sz="0" w:space="0" w:color="auto"/>
              <w:right w:val="none" w:sz="0" w:space="0" w:color="auto"/>
            </w:tcBorders>
            <w:hideMark/>
          </w:tcPr>
          <w:p w14:paraId="005FF1F3" w14:textId="77777777" w:rsidR="004217F0" w:rsidRPr="004217F0" w:rsidRDefault="004217F0" w:rsidP="004217F0">
            <w:pPr>
              <w:spacing w:before="0"/>
              <w:jc w:val="both"/>
              <w:rPr>
                <w:rFonts w:cstheme="minorHAnsi"/>
                <w:b w:val="0"/>
                <w:bCs w:val="0"/>
              </w:rPr>
            </w:pPr>
            <w:r w:rsidRPr="004217F0">
              <w:rPr>
                <w:rFonts w:cstheme="minorHAnsi"/>
                <w:b w:val="0"/>
                <w:bCs w:val="0"/>
              </w:rPr>
              <w:t>Zarządzanie</w:t>
            </w:r>
          </w:p>
        </w:tc>
        <w:tc>
          <w:tcPr>
            <w:tcW w:w="1134" w:type="dxa"/>
            <w:tcBorders>
              <w:top w:val="dashDotStroked" w:sz="24" w:space="0" w:color="A5C249" w:themeColor="accent6"/>
              <w:bottom w:val="none" w:sz="0" w:space="0" w:color="auto"/>
            </w:tcBorders>
            <w:shd w:val="clear" w:color="auto" w:fill="C8DA91" w:themeFill="accent6" w:themeFillTint="99"/>
            <w:vAlign w:val="center"/>
            <w:hideMark/>
          </w:tcPr>
          <w:p w14:paraId="7BD1A85A" w14:textId="77777777" w:rsidR="004217F0" w:rsidRPr="004217F0" w:rsidRDefault="004217F0" w:rsidP="004217F0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1 980</w:t>
            </w:r>
          </w:p>
        </w:tc>
        <w:tc>
          <w:tcPr>
            <w:tcW w:w="1134" w:type="dxa"/>
            <w:tcBorders>
              <w:top w:val="dashDotStroked" w:sz="24" w:space="0" w:color="A5C249" w:themeColor="accent6"/>
              <w:bottom w:val="none" w:sz="0" w:space="0" w:color="auto"/>
            </w:tcBorders>
            <w:noWrap/>
            <w:vAlign w:val="center"/>
            <w:hideMark/>
          </w:tcPr>
          <w:p w14:paraId="353483ED" w14:textId="77777777" w:rsidR="004217F0" w:rsidRPr="004217F0" w:rsidRDefault="004217F0" w:rsidP="004217F0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1 987</w:t>
            </w:r>
          </w:p>
        </w:tc>
        <w:tc>
          <w:tcPr>
            <w:tcW w:w="1449" w:type="dxa"/>
            <w:tcBorders>
              <w:top w:val="dashDotStroked" w:sz="24" w:space="0" w:color="A5C249" w:themeColor="accent6"/>
              <w:bottom w:val="none" w:sz="0" w:space="0" w:color="auto"/>
            </w:tcBorders>
            <w:noWrap/>
            <w:vAlign w:val="center"/>
            <w:hideMark/>
          </w:tcPr>
          <w:p w14:paraId="3AB5ED4B" w14:textId="77777777" w:rsidR="004217F0" w:rsidRPr="004217F0" w:rsidRDefault="004217F0" w:rsidP="004217F0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-7</w:t>
            </w:r>
          </w:p>
        </w:tc>
      </w:tr>
      <w:tr w:rsidR="004217F0" w:rsidRPr="004217F0" w14:paraId="385873E0" w14:textId="77777777" w:rsidTr="00CB579D">
        <w:trPr>
          <w:trHeight w:val="2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tcBorders>
              <w:right w:val="none" w:sz="0" w:space="0" w:color="auto"/>
            </w:tcBorders>
            <w:hideMark/>
          </w:tcPr>
          <w:p w14:paraId="4388DC77" w14:textId="77777777" w:rsidR="004217F0" w:rsidRPr="004217F0" w:rsidRDefault="004217F0" w:rsidP="004217F0">
            <w:pPr>
              <w:spacing w:before="0"/>
              <w:jc w:val="both"/>
              <w:rPr>
                <w:rFonts w:cstheme="minorHAnsi"/>
                <w:b w:val="0"/>
                <w:bCs w:val="0"/>
              </w:rPr>
            </w:pPr>
            <w:r w:rsidRPr="004217F0">
              <w:rPr>
                <w:rFonts w:cstheme="minorHAnsi"/>
                <w:b w:val="0"/>
                <w:bCs w:val="0"/>
              </w:rPr>
              <w:t>Filologia angielska</w:t>
            </w:r>
          </w:p>
        </w:tc>
        <w:tc>
          <w:tcPr>
            <w:tcW w:w="1134" w:type="dxa"/>
            <w:shd w:val="clear" w:color="auto" w:fill="DBEFF9" w:themeFill="background2"/>
            <w:vAlign w:val="center"/>
            <w:hideMark/>
          </w:tcPr>
          <w:p w14:paraId="747E8FAD" w14:textId="77777777" w:rsidR="004217F0" w:rsidRPr="004217F0" w:rsidRDefault="004217F0" w:rsidP="004217F0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320</w:t>
            </w:r>
          </w:p>
        </w:tc>
        <w:tc>
          <w:tcPr>
            <w:tcW w:w="1134" w:type="dxa"/>
            <w:noWrap/>
            <w:vAlign w:val="center"/>
            <w:hideMark/>
          </w:tcPr>
          <w:p w14:paraId="365AE6DF" w14:textId="77777777" w:rsidR="004217F0" w:rsidRPr="004217F0" w:rsidRDefault="004217F0" w:rsidP="004217F0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328</w:t>
            </w:r>
          </w:p>
        </w:tc>
        <w:tc>
          <w:tcPr>
            <w:tcW w:w="1449" w:type="dxa"/>
            <w:noWrap/>
            <w:vAlign w:val="center"/>
            <w:hideMark/>
          </w:tcPr>
          <w:p w14:paraId="5857B8C6" w14:textId="77777777" w:rsidR="004217F0" w:rsidRPr="004217F0" w:rsidRDefault="004217F0" w:rsidP="004217F0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-8</w:t>
            </w:r>
          </w:p>
        </w:tc>
      </w:tr>
      <w:tr w:rsidR="004217F0" w:rsidRPr="004217F0" w14:paraId="1AC489C9" w14:textId="77777777" w:rsidTr="00CB57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hideMark/>
          </w:tcPr>
          <w:p w14:paraId="34621A17" w14:textId="77777777" w:rsidR="004217F0" w:rsidRPr="004217F0" w:rsidRDefault="004217F0" w:rsidP="004217F0">
            <w:pPr>
              <w:spacing w:before="0"/>
              <w:jc w:val="both"/>
              <w:rPr>
                <w:rFonts w:cstheme="minorHAnsi"/>
                <w:b w:val="0"/>
                <w:bCs w:val="0"/>
              </w:rPr>
            </w:pPr>
            <w:r w:rsidRPr="004217F0">
              <w:rPr>
                <w:rFonts w:cstheme="minorHAnsi"/>
                <w:b w:val="0"/>
                <w:bCs w:val="0"/>
              </w:rPr>
              <w:t xml:space="preserve">Pielęgniarstwo </w:t>
            </w:r>
          </w:p>
        </w:tc>
        <w:tc>
          <w:tcPr>
            <w:tcW w:w="1134" w:type="dxa"/>
            <w:tcBorders>
              <w:top w:val="none" w:sz="0" w:space="0" w:color="auto"/>
              <w:bottom w:val="none" w:sz="0" w:space="0" w:color="auto"/>
            </w:tcBorders>
            <w:shd w:val="clear" w:color="auto" w:fill="DBEFF9" w:themeFill="background2"/>
            <w:vAlign w:val="center"/>
            <w:hideMark/>
          </w:tcPr>
          <w:p w14:paraId="328FA34C" w14:textId="77777777" w:rsidR="004217F0" w:rsidRPr="004217F0" w:rsidRDefault="004217F0" w:rsidP="004217F0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639</w:t>
            </w:r>
          </w:p>
        </w:tc>
        <w:tc>
          <w:tcPr>
            <w:tcW w:w="1134" w:type="dxa"/>
            <w:tcBorders>
              <w:top w:val="none" w:sz="0" w:space="0" w:color="auto"/>
              <w:bottom w:val="none" w:sz="0" w:space="0" w:color="auto"/>
            </w:tcBorders>
            <w:noWrap/>
            <w:vAlign w:val="center"/>
            <w:hideMark/>
          </w:tcPr>
          <w:p w14:paraId="4B786443" w14:textId="77777777" w:rsidR="004217F0" w:rsidRPr="004217F0" w:rsidRDefault="004217F0" w:rsidP="004217F0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648</w:t>
            </w:r>
          </w:p>
        </w:tc>
        <w:tc>
          <w:tcPr>
            <w:tcW w:w="1449" w:type="dxa"/>
            <w:tcBorders>
              <w:top w:val="none" w:sz="0" w:space="0" w:color="auto"/>
              <w:bottom w:val="none" w:sz="0" w:space="0" w:color="auto"/>
            </w:tcBorders>
            <w:noWrap/>
            <w:vAlign w:val="center"/>
            <w:hideMark/>
          </w:tcPr>
          <w:p w14:paraId="64AB4D62" w14:textId="77777777" w:rsidR="004217F0" w:rsidRPr="004217F0" w:rsidRDefault="004217F0" w:rsidP="004217F0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-9</w:t>
            </w:r>
          </w:p>
        </w:tc>
      </w:tr>
      <w:tr w:rsidR="004217F0" w:rsidRPr="004217F0" w14:paraId="07C08CB7" w14:textId="77777777" w:rsidTr="00CB579D">
        <w:trPr>
          <w:trHeight w:val="2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tcBorders>
              <w:right w:val="none" w:sz="0" w:space="0" w:color="auto"/>
            </w:tcBorders>
            <w:hideMark/>
          </w:tcPr>
          <w:p w14:paraId="00E6AE0E" w14:textId="77777777" w:rsidR="004217F0" w:rsidRPr="004217F0" w:rsidRDefault="004217F0" w:rsidP="004217F0">
            <w:pPr>
              <w:spacing w:before="0"/>
              <w:jc w:val="both"/>
              <w:rPr>
                <w:rFonts w:cstheme="minorHAnsi"/>
                <w:b w:val="0"/>
                <w:bCs w:val="0"/>
              </w:rPr>
            </w:pPr>
            <w:r w:rsidRPr="004217F0">
              <w:rPr>
                <w:rFonts w:cstheme="minorHAnsi"/>
                <w:b w:val="0"/>
                <w:bCs w:val="0"/>
              </w:rPr>
              <w:t>Informatyka</w:t>
            </w:r>
          </w:p>
        </w:tc>
        <w:tc>
          <w:tcPr>
            <w:tcW w:w="1134" w:type="dxa"/>
            <w:shd w:val="clear" w:color="auto" w:fill="C8DA91" w:themeFill="accent6" w:themeFillTint="99"/>
            <w:vAlign w:val="center"/>
            <w:hideMark/>
          </w:tcPr>
          <w:p w14:paraId="2CAFEDE2" w14:textId="77777777" w:rsidR="004217F0" w:rsidRPr="004217F0" w:rsidRDefault="004217F0" w:rsidP="004217F0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1 281</w:t>
            </w:r>
          </w:p>
        </w:tc>
        <w:tc>
          <w:tcPr>
            <w:tcW w:w="1134" w:type="dxa"/>
            <w:noWrap/>
            <w:vAlign w:val="center"/>
            <w:hideMark/>
          </w:tcPr>
          <w:p w14:paraId="7445C3AD" w14:textId="77777777" w:rsidR="004217F0" w:rsidRPr="004217F0" w:rsidRDefault="004217F0" w:rsidP="004217F0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1 293</w:t>
            </w:r>
          </w:p>
        </w:tc>
        <w:tc>
          <w:tcPr>
            <w:tcW w:w="1449" w:type="dxa"/>
            <w:noWrap/>
            <w:vAlign w:val="center"/>
            <w:hideMark/>
          </w:tcPr>
          <w:p w14:paraId="3370C19E" w14:textId="77777777" w:rsidR="004217F0" w:rsidRPr="004217F0" w:rsidRDefault="004217F0" w:rsidP="004217F0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-12</w:t>
            </w:r>
          </w:p>
        </w:tc>
      </w:tr>
      <w:tr w:rsidR="004217F0" w:rsidRPr="004217F0" w14:paraId="5611F901" w14:textId="77777777" w:rsidTr="00CB57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hideMark/>
          </w:tcPr>
          <w:p w14:paraId="00E2F272" w14:textId="77777777" w:rsidR="004217F0" w:rsidRPr="004217F0" w:rsidRDefault="004217F0" w:rsidP="004217F0">
            <w:pPr>
              <w:spacing w:before="0"/>
              <w:jc w:val="both"/>
              <w:rPr>
                <w:rFonts w:cstheme="minorHAnsi"/>
                <w:b w:val="0"/>
                <w:bCs w:val="0"/>
              </w:rPr>
            </w:pPr>
            <w:r w:rsidRPr="004217F0">
              <w:rPr>
                <w:rFonts w:cstheme="minorHAnsi"/>
                <w:b w:val="0"/>
                <w:bCs w:val="0"/>
              </w:rPr>
              <w:t>Dietetyka</w:t>
            </w:r>
          </w:p>
        </w:tc>
        <w:tc>
          <w:tcPr>
            <w:tcW w:w="1134" w:type="dxa"/>
            <w:tcBorders>
              <w:top w:val="none" w:sz="0" w:space="0" w:color="auto"/>
              <w:bottom w:val="none" w:sz="0" w:space="0" w:color="auto"/>
            </w:tcBorders>
            <w:shd w:val="clear" w:color="auto" w:fill="DBEFF9" w:themeFill="background2"/>
            <w:vAlign w:val="center"/>
            <w:hideMark/>
          </w:tcPr>
          <w:p w14:paraId="1D7BA81A" w14:textId="77777777" w:rsidR="004217F0" w:rsidRPr="004217F0" w:rsidRDefault="004217F0" w:rsidP="004217F0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478</w:t>
            </w:r>
          </w:p>
        </w:tc>
        <w:tc>
          <w:tcPr>
            <w:tcW w:w="1134" w:type="dxa"/>
            <w:tcBorders>
              <w:top w:val="none" w:sz="0" w:space="0" w:color="auto"/>
              <w:bottom w:val="none" w:sz="0" w:space="0" w:color="auto"/>
            </w:tcBorders>
            <w:noWrap/>
            <w:vAlign w:val="center"/>
            <w:hideMark/>
          </w:tcPr>
          <w:p w14:paraId="2BECB920" w14:textId="77777777" w:rsidR="004217F0" w:rsidRPr="004217F0" w:rsidRDefault="004217F0" w:rsidP="004217F0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493</w:t>
            </w:r>
          </w:p>
        </w:tc>
        <w:tc>
          <w:tcPr>
            <w:tcW w:w="1449" w:type="dxa"/>
            <w:tcBorders>
              <w:top w:val="none" w:sz="0" w:space="0" w:color="auto"/>
              <w:bottom w:val="none" w:sz="0" w:space="0" w:color="auto"/>
            </w:tcBorders>
            <w:noWrap/>
            <w:vAlign w:val="center"/>
            <w:hideMark/>
          </w:tcPr>
          <w:p w14:paraId="3386D123" w14:textId="77777777" w:rsidR="004217F0" w:rsidRPr="004217F0" w:rsidRDefault="004217F0" w:rsidP="004217F0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-15</w:t>
            </w:r>
          </w:p>
        </w:tc>
      </w:tr>
      <w:tr w:rsidR="004217F0" w:rsidRPr="004217F0" w14:paraId="7F63A2AE" w14:textId="77777777" w:rsidTr="00CB579D">
        <w:trPr>
          <w:trHeight w:val="2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tcBorders>
              <w:right w:val="none" w:sz="0" w:space="0" w:color="auto"/>
            </w:tcBorders>
            <w:hideMark/>
          </w:tcPr>
          <w:p w14:paraId="0A8A6FEC" w14:textId="77777777" w:rsidR="004217F0" w:rsidRPr="004217F0" w:rsidRDefault="004217F0" w:rsidP="004217F0">
            <w:pPr>
              <w:spacing w:before="0"/>
              <w:jc w:val="both"/>
              <w:rPr>
                <w:rFonts w:cstheme="minorHAnsi"/>
                <w:b w:val="0"/>
                <w:bCs w:val="0"/>
              </w:rPr>
            </w:pPr>
            <w:r w:rsidRPr="004217F0">
              <w:rPr>
                <w:rFonts w:cstheme="minorHAnsi"/>
                <w:b w:val="0"/>
                <w:bCs w:val="0"/>
              </w:rPr>
              <w:t>Elektrotechnika</w:t>
            </w:r>
          </w:p>
        </w:tc>
        <w:tc>
          <w:tcPr>
            <w:tcW w:w="1134" w:type="dxa"/>
            <w:shd w:val="clear" w:color="auto" w:fill="DBEFF9" w:themeFill="background2"/>
            <w:vAlign w:val="center"/>
            <w:hideMark/>
          </w:tcPr>
          <w:p w14:paraId="7BF476B7" w14:textId="77777777" w:rsidR="004217F0" w:rsidRPr="004217F0" w:rsidRDefault="004217F0" w:rsidP="004217F0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340</w:t>
            </w:r>
          </w:p>
        </w:tc>
        <w:tc>
          <w:tcPr>
            <w:tcW w:w="1134" w:type="dxa"/>
            <w:noWrap/>
            <w:vAlign w:val="center"/>
            <w:hideMark/>
          </w:tcPr>
          <w:p w14:paraId="6C7B3D58" w14:textId="77777777" w:rsidR="004217F0" w:rsidRPr="004217F0" w:rsidRDefault="004217F0" w:rsidP="004217F0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365</w:t>
            </w:r>
          </w:p>
        </w:tc>
        <w:tc>
          <w:tcPr>
            <w:tcW w:w="1449" w:type="dxa"/>
            <w:noWrap/>
            <w:vAlign w:val="center"/>
            <w:hideMark/>
          </w:tcPr>
          <w:p w14:paraId="4EED4457" w14:textId="77777777" w:rsidR="004217F0" w:rsidRPr="004217F0" w:rsidRDefault="004217F0" w:rsidP="004217F0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-25</w:t>
            </w:r>
          </w:p>
        </w:tc>
      </w:tr>
      <w:tr w:rsidR="004217F0" w:rsidRPr="004217F0" w14:paraId="3D2E1583" w14:textId="77777777" w:rsidTr="00CB57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hideMark/>
          </w:tcPr>
          <w:p w14:paraId="2C64EEB0" w14:textId="77777777" w:rsidR="004217F0" w:rsidRPr="004217F0" w:rsidRDefault="004217F0" w:rsidP="004217F0">
            <w:pPr>
              <w:spacing w:before="0"/>
              <w:jc w:val="both"/>
              <w:rPr>
                <w:rFonts w:cstheme="minorHAnsi"/>
                <w:b w:val="0"/>
                <w:bCs w:val="0"/>
              </w:rPr>
            </w:pPr>
            <w:r w:rsidRPr="004217F0">
              <w:rPr>
                <w:rFonts w:cstheme="minorHAnsi"/>
                <w:b w:val="0"/>
                <w:bCs w:val="0"/>
              </w:rPr>
              <w:t>Bezpieczeństwo narodowe</w:t>
            </w:r>
          </w:p>
        </w:tc>
        <w:tc>
          <w:tcPr>
            <w:tcW w:w="1134" w:type="dxa"/>
            <w:tcBorders>
              <w:top w:val="none" w:sz="0" w:space="0" w:color="auto"/>
              <w:bottom w:val="none" w:sz="0" w:space="0" w:color="auto"/>
            </w:tcBorders>
            <w:shd w:val="clear" w:color="auto" w:fill="DBEFF9" w:themeFill="background2"/>
            <w:vAlign w:val="center"/>
            <w:hideMark/>
          </w:tcPr>
          <w:p w14:paraId="3725AAFB" w14:textId="77777777" w:rsidR="004217F0" w:rsidRPr="004217F0" w:rsidRDefault="004217F0" w:rsidP="004217F0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573</w:t>
            </w:r>
          </w:p>
        </w:tc>
        <w:tc>
          <w:tcPr>
            <w:tcW w:w="1134" w:type="dxa"/>
            <w:tcBorders>
              <w:top w:val="none" w:sz="0" w:space="0" w:color="auto"/>
              <w:bottom w:val="none" w:sz="0" w:space="0" w:color="auto"/>
            </w:tcBorders>
            <w:noWrap/>
            <w:vAlign w:val="center"/>
            <w:hideMark/>
          </w:tcPr>
          <w:p w14:paraId="3B1D3F3E" w14:textId="77777777" w:rsidR="004217F0" w:rsidRPr="004217F0" w:rsidRDefault="004217F0" w:rsidP="004217F0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614</w:t>
            </w:r>
          </w:p>
        </w:tc>
        <w:tc>
          <w:tcPr>
            <w:tcW w:w="1449" w:type="dxa"/>
            <w:tcBorders>
              <w:top w:val="none" w:sz="0" w:space="0" w:color="auto"/>
              <w:bottom w:val="none" w:sz="0" w:space="0" w:color="auto"/>
            </w:tcBorders>
            <w:noWrap/>
            <w:vAlign w:val="center"/>
            <w:hideMark/>
          </w:tcPr>
          <w:p w14:paraId="6C10021D" w14:textId="77777777" w:rsidR="004217F0" w:rsidRPr="004217F0" w:rsidRDefault="004217F0" w:rsidP="004217F0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-41</w:t>
            </w:r>
          </w:p>
        </w:tc>
      </w:tr>
      <w:tr w:rsidR="004217F0" w:rsidRPr="004217F0" w14:paraId="0706A564" w14:textId="77777777" w:rsidTr="00CB579D">
        <w:trPr>
          <w:trHeight w:val="2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tcBorders>
              <w:right w:val="none" w:sz="0" w:space="0" w:color="auto"/>
            </w:tcBorders>
            <w:hideMark/>
          </w:tcPr>
          <w:p w14:paraId="2BFC098C" w14:textId="77777777" w:rsidR="004217F0" w:rsidRPr="004217F0" w:rsidRDefault="004217F0" w:rsidP="004217F0">
            <w:pPr>
              <w:spacing w:before="0"/>
              <w:jc w:val="both"/>
              <w:rPr>
                <w:rFonts w:cstheme="minorHAnsi"/>
                <w:b w:val="0"/>
                <w:bCs w:val="0"/>
              </w:rPr>
            </w:pPr>
            <w:r w:rsidRPr="004217F0">
              <w:rPr>
                <w:rFonts w:cstheme="minorHAnsi"/>
                <w:b w:val="0"/>
                <w:bCs w:val="0"/>
              </w:rPr>
              <w:t>Inżynieria zarządzania</w:t>
            </w:r>
          </w:p>
        </w:tc>
        <w:tc>
          <w:tcPr>
            <w:tcW w:w="1134" w:type="dxa"/>
            <w:shd w:val="clear" w:color="auto" w:fill="DBEFF9" w:themeFill="background2"/>
            <w:vAlign w:val="center"/>
            <w:hideMark/>
          </w:tcPr>
          <w:p w14:paraId="7F071A38" w14:textId="77777777" w:rsidR="004217F0" w:rsidRPr="004217F0" w:rsidRDefault="004217F0" w:rsidP="004217F0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317</w:t>
            </w:r>
          </w:p>
        </w:tc>
        <w:tc>
          <w:tcPr>
            <w:tcW w:w="1134" w:type="dxa"/>
            <w:noWrap/>
            <w:vAlign w:val="center"/>
            <w:hideMark/>
          </w:tcPr>
          <w:p w14:paraId="4E85D8CB" w14:textId="77777777" w:rsidR="004217F0" w:rsidRPr="004217F0" w:rsidRDefault="004217F0" w:rsidP="004217F0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378</w:t>
            </w:r>
          </w:p>
        </w:tc>
        <w:tc>
          <w:tcPr>
            <w:tcW w:w="1449" w:type="dxa"/>
            <w:noWrap/>
            <w:vAlign w:val="center"/>
            <w:hideMark/>
          </w:tcPr>
          <w:p w14:paraId="7FDAC6B9" w14:textId="77777777" w:rsidR="004217F0" w:rsidRPr="004217F0" w:rsidRDefault="004217F0" w:rsidP="004217F0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-61</w:t>
            </w:r>
          </w:p>
        </w:tc>
      </w:tr>
      <w:tr w:rsidR="004217F0" w:rsidRPr="004217F0" w14:paraId="110AFEBE" w14:textId="77777777" w:rsidTr="00CB57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hideMark/>
          </w:tcPr>
          <w:p w14:paraId="25039C4F" w14:textId="77777777" w:rsidR="004217F0" w:rsidRPr="004217F0" w:rsidRDefault="004217F0" w:rsidP="004217F0">
            <w:pPr>
              <w:spacing w:before="0"/>
              <w:jc w:val="both"/>
              <w:rPr>
                <w:rFonts w:cstheme="minorHAnsi"/>
                <w:b w:val="0"/>
                <w:bCs w:val="0"/>
              </w:rPr>
            </w:pPr>
            <w:r w:rsidRPr="004217F0">
              <w:rPr>
                <w:rFonts w:cstheme="minorHAnsi"/>
                <w:b w:val="0"/>
                <w:bCs w:val="0"/>
              </w:rPr>
              <w:t>Zarządzanie i inżynieria produkcji</w:t>
            </w:r>
          </w:p>
        </w:tc>
        <w:tc>
          <w:tcPr>
            <w:tcW w:w="1134" w:type="dxa"/>
            <w:tcBorders>
              <w:top w:val="none" w:sz="0" w:space="0" w:color="auto"/>
              <w:bottom w:val="none" w:sz="0" w:space="0" w:color="auto"/>
            </w:tcBorders>
            <w:shd w:val="clear" w:color="auto" w:fill="DBEFF9" w:themeFill="background2"/>
            <w:vAlign w:val="center"/>
            <w:hideMark/>
          </w:tcPr>
          <w:p w14:paraId="16905845" w14:textId="77777777" w:rsidR="004217F0" w:rsidRPr="004217F0" w:rsidRDefault="004217F0" w:rsidP="004217F0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434</w:t>
            </w:r>
          </w:p>
        </w:tc>
        <w:tc>
          <w:tcPr>
            <w:tcW w:w="1134" w:type="dxa"/>
            <w:tcBorders>
              <w:top w:val="none" w:sz="0" w:space="0" w:color="auto"/>
              <w:bottom w:val="none" w:sz="0" w:space="0" w:color="auto"/>
            </w:tcBorders>
            <w:noWrap/>
            <w:vAlign w:val="center"/>
            <w:hideMark/>
          </w:tcPr>
          <w:p w14:paraId="3A97132D" w14:textId="77777777" w:rsidR="004217F0" w:rsidRPr="004217F0" w:rsidRDefault="004217F0" w:rsidP="004217F0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518</w:t>
            </w:r>
          </w:p>
        </w:tc>
        <w:tc>
          <w:tcPr>
            <w:tcW w:w="1449" w:type="dxa"/>
            <w:tcBorders>
              <w:top w:val="none" w:sz="0" w:space="0" w:color="auto"/>
              <w:bottom w:val="none" w:sz="0" w:space="0" w:color="auto"/>
            </w:tcBorders>
            <w:noWrap/>
            <w:vAlign w:val="center"/>
            <w:hideMark/>
          </w:tcPr>
          <w:p w14:paraId="50C78375" w14:textId="77777777" w:rsidR="004217F0" w:rsidRPr="004217F0" w:rsidRDefault="004217F0" w:rsidP="004217F0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-84</w:t>
            </w:r>
          </w:p>
        </w:tc>
      </w:tr>
      <w:tr w:rsidR="004217F0" w:rsidRPr="004217F0" w14:paraId="507AA6A1" w14:textId="77777777" w:rsidTr="00CB579D">
        <w:trPr>
          <w:trHeight w:val="2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tcBorders>
              <w:right w:val="none" w:sz="0" w:space="0" w:color="auto"/>
            </w:tcBorders>
            <w:hideMark/>
          </w:tcPr>
          <w:p w14:paraId="6DDB6D54" w14:textId="77777777" w:rsidR="004217F0" w:rsidRPr="004217F0" w:rsidRDefault="004217F0" w:rsidP="004217F0">
            <w:pPr>
              <w:spacing w:before="0"/>
              <w:jc w:val="both"/>
              <w:rPr>
                <w:rFonts w:cstheme="minorHAnsi"/>
                <w:b w:val="0"/>
                <w:bCs w:val="0"/>
              </w:rPr>
            </w:pPr>
            <w:r w:rsidRPr="004217F0">
              <w:rPr>
                <w:rFonts w:cstheme="minorHAnsi"/>
                <w:b w:val="0"/>
                <w:bCs w:val="0"/>
              </w:rPr>
              <w:t>Fizjoterapia</w:t>
            </w:r>
          </w:p>
        </w:tc>
        <w:tc>
          <w:tcPr>
            <w:tcW w:w="1134" w:type="dxa"/>
            <w:shd w:val="clear" w:color="auto" w:fill="DBEFF9" w:themeFill="background2"/>
            <w:vAlign w:val="center"/>
            <w:hideMark/>
          </w:tcPr>
          <w:p w14:paraId="15FE1319" w14:textId="77777777" w:rsidR="004217F0" w:rsidRPr="004217F0" w:rsidRDefault="004217F0" w:rsidP="004217F0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383</w:t>
            </w:r>
          </w:p>
        </w:tc>
        <w:tc>
          <w:tcPr>
            <w:tcW w:w="1134" w:type="dxa"/>
            <w:noWrap/>
            <w:vAlign w:val="center"/>
            <w:hideMark/>
          </w:tcPr>
          <w:p w14:paraId="4F2F68FE" w14:textId="77777777" w:rsidR="004217F0" w:rsidRPr="004217F0" w:rsidRDefault="004217F0" w:rsidP="004217F0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469</w:t>
            </w:r>
          </w:p>
        </w:tc>
        <w:tc>
          <w:tcPr>
            <w:tcW w:w="1449" w:type="dxa"/>
            <w:noWrap/>
            <w:vAlign w:val="center"/>
            <w:hideMark/>
          </w:tcPr>
          <w:p w14:paraId="68DBB9FA" w14:textId="77777777" w:rsidR="004217F0" w:rsidRPr="004217F0" w:rsidRDefault="004217F0" w:rsidP="004217F0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-86</w:t>
            </w:r>
          </w:p>
        </w:tc>
      </w:tr>
      <w:tr w:rsidR="004217F0" w:rsidRPr="004217F0" w14:paraId="0A92CD4D" w14:textId="77777777" w:rsidTr="00CB57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hideMark/>
          </w:tcPr>
          <w:p w14:paraId="0C573D2B" w14:textId="77777777" w:rsidR="004217F0" w:rsidRPr="004217F0" w:rsidRDefault="004217F0" w:rsidP="004217F0">
            <w:pPr>
              <w:spacing w:before="0"/>
              <w:jc w:val="both"/>
              <w:rPr>
                <w:rFonts w:cstheme="minorHAnsi"/>
                <w:b w:val="0"/>
                <w:bCs w:val="0"/>
              </w:rPr>
            </w:pPr>
            <w:r w:rsidRPr="004217F0">
              <w:rPr>
                <w:rFonts w:cstheme="minorHAnsi"/>
                <w:b w:val="0"/>
                <w:bCs w:val="0"/>
              </w:rPr>
              <w:t>Turystyka i rekreacja</w:t>
            </w:r>
          </w:p>
        </w:tc>
        <w:tc>
          <w:tcPr>
            <w:tcW w:w="1134" w:type="dxa"/>
            <w:tcBorders>
              <w:top w:val="none" w:sz="0" w:space="0" w:color="auto"/>
              <w:bottom w:val="none" w:sz="0" w:space="0" w:color="auto"/>
            </w:tcBorders>
            <w:shd w:val="clear" w:color="auto" w:fill="DBEFF9" w:themeFill="background2"/>
            <w:vAlign w:val="center"/>
            <w:hideMark/>
          </w:tcPr>
          <w:p w14:paraId="09D24376" w14:textId="77777777" w:rsidR="004217F0" w:rsidRPr="004217F0" w:rsidRDefault="004217F0" w:rsidP="004217F0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539</w:t>
            </w:r>
          </w:p>
        </w:tc>
        <w:tc>
          <w:tcPr>
            <w:tcW w:w="1134" w:type="dxa"/>
            <w:tcBorders>
              <w:top w:val="none" w:sz="0" w:space="0" w:color="auto"/>
              <w:bottom w:val="none" w:sz="0" w:space="0" w:color="auto"/>
            </w:tcBorders>
            <w:noWrap/>
            <w:vAlign w:val="center"/>
            <w:hideMark/>
          </w:tcPr>
          <w:p w14:paraId="6272B91E" w14:textId="77777777" w:rsidR="004217F0" w:rsidRPr="004217F0" w:rsidRDefault="004217F0" w:rsidP="004217F0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634</w:t>
            </w:r>
          </w:p>
        </w:tc>
        <w:tc>
          <w:tcPr>
            <w:tcW w:w="1449" w:type="dxa"/>
            <w:tcBorders>
              <w:top w:val="none" w:sz="0" w:space="0" w:color="auto"/>
              <w:bottom w:val="none" w:sz="0" w:space="0" w:color="auto"/>
            </w:tcBorders>
            <w:noWrap/>
            <w:vAlign w:val="center"/>
            <w:hideMark/>
          </w:tcPr>
          <w:p w14:paraId="66349707" w14:textId="77777777" w:rsidR="004217F0" w:rsidRPr="004217F0" w:rsidRDefault="004217F0" w:rsidP="004217F0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-95</w:t>
            </w:r>
          </w:p>
        </w:tc>
      </w:tr>
      <w:tr w:rsidR="004217F0" w:rsidRPr="004217F0" w14:paraId="375C82DB" w14:textId="77777777" w:rsidTr="00CB579D">
        <w:trPr>
          <w:trHeight w:val="2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tcBorders>
              <w:right w:val="none" w:sz="0" w:space="0" w:color="auto"/>
            </w:tcBorders>
            <w:hideMark/>
          </w:tcPr>
          <w:p w14:paraId="3CDAA9B6" w14:textId="77777777" w:rsidR="004217F0" w:rsidRPr="004217F0" w:rsidRDefault="004217F0" w:rsidP="004217F0">
            <w:pPr>
              <w:spacing w:before="0"/>
              <w:jc w:val="both"/>
              <w:rPr>
                <w:rFonts w:cstheme="minorHAnsi"/>
                <w:b w:val="0"/>
                <w:bCs w:val="0"/>
              </w:rPr>
            </w:pPr>
            <w:r w:rsidRPr="004217F0">
              <w:rPr>
                <w:rFonts w:cstheme="minorHAnsi"/>
                <w:b w:val="0"/>
                <w:bCs w:val="0"/>
              </w:rPr>
              <w:t>Dziennikarstwo i komunikacja społeczna</w:t>
            </w:r>
          </w:p>
        </w:tc>
        <w:tc>
          <w:tcPr>
            <w:tcW w:w="1134" w:type="dxa"/>
            <w:shd w:val="clear" w:color="auto" w:fill="DBEFF9" w:themeFill="background2"/>
            <w:vAlign w:val="center"/>
            <w:hideMark/>
          </w:tcPr>
          <w:p w14:paraId="2BAD8170" w14:textId="77777777" w:rsidR="004217F0" w:rsidRPr="004217F0" w:rsidRDefault="004217F0" w:rsidP="004217F0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417</w:t>
            </w:r>
          </w:p>
        </w:tc>
        <w:tc>
          <w:tcPr>
            <w:tcW w:w="1134" w:type="dxa"/>
            <w:noWrap/>
            <w:vAlign w:val="center"/>
            <w:hideMark/>
          </w:tcPr>
          <w:p w14:paraId="3A4B62C1" w14:textId="77777777" w:rsidR="004217F0" w:rsidRPr="004217F0" w:rsidRDefault="004217F0" w:rsidP="004217F0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530</w:t>
            </w:r>
          </w:p>
        </w:tc>
        <w:tc>
          <w:tcPr>
            <w:tcW w:w="1449" w:type="dxa"/>
            <w:noWrap/>
            <w:vAlign w:val="center"/>
            <w:hideMark/>
          </w:tcPr>
          <w:p w14:paraId="7918615F" w14:textId="77777777" w:rsidR="004217F0" w:rsidRPr="004217F0" w:rsidRDefault="004217F0" w:rsidP="004217F0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-113</w:t>
            </w:r>
          </w:p>
        </w:tc>
      </w:tr>
      <w:tr w:rsidR="004217F0" w:rsidRPr="004217F0" w14:paraId="4019C161" w14:textId="77777777" w:rsidTr="00CB57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hideMark/>
          </w:tcPr>
          <w:p w14:paraId="7314E372" w14:textId="77777777" w:rsidR="004217F0" w:rsidRPr="004217F0" w:rsidRDefault="004217F0" w:rsidP="004217F0">
            <w:pPr>
              <w:spacing w:before="0"/>
              <w:jc w:val="both"/>
              <w:rPr>
                <w:rFonts w:cstheme="minorHAnsi"/>
                <w:b w:val="0"/>
                <w:bCs w:val="0"/>
              </w:rPr>
            </w:pPr>
            <w:r w:rsidRPr="004217F0">
              <w:rPr>
                <w:rFonts w:cstheme="minorHAnsi"/>
                <w:b w:val="0"/>
                <w:bCs w:val="0"/>
              </w:rPr>
              <w:t>Filologia</w:t>
            </w:r>
          </w:p>
        </w:tc>
        <w:tc>
          <w:tcPr>
            <w:tcW w:w="1134" w:type="dxa"/>
            <w:tcBorders>
              <w:top w:val="none" w:sz="0" w:space="0" w:color="auto"/>
              <w:bottom w:val="none" w:sz="0" w:space="0" w:color="auto"/>
            </w:tcBorders>
            <w:shd w:val="clear" w:color="auto" w:fill="DBEFF9" w:themeFill="background2"/>
            <w:vAlign w:val="center"/>
            <w:hideMark/>
          </w:tcPr>
          <w:p w14:paraId="03668F18" w14:textId="77777777" w:rsidR="004217F0" w:rsidRPr="004217F0" w:rsidRDefault="004217F0" w:rsidP="004217F0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367</w:t>
            </w:r>
          </w:p>
        </w:tc>
        <w:tc>
          <w:tcPr>
            <w:tcW w:w="1134" w:type="dxa"/>
            <w:tcBorders>
              <w:top w:val="none" w:sz="0" w:space="0" w:color="auto"/>
              <w:bottom w:val="none" w:sz="0" w:space="0" w:color="auto"/>
            </w:tcBorders>
            <w:noWrap/>
            <w:vAlign w:val="center"/>
            <w:hideMark/>
          </w:tcPr>
          <w:p w14:paraId="108C36CE" w14:textId="77777777" w:rsidR="004217F0" w:rsidRPr="004217F0" w:rsidRDefault="004217F0" w:rsidP="004217F0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790</w:t>
            </w:r>
          </w:p>
        </w:tc>
        <w:tc>
          <w:tcPr>
            <w:tcW w:w="1449" w:type="dxa"/>
            <w:tcBorders>
              <w:top w:val="none" w:sz="0" w:space="0" w:color="auto"/>
              <w:bottom w:val="none" w:sz="0" w:space="0" w:color="auto"/>
            </w:tcBorders>
            <w:noWrap/>
            <w:vAlign w:val="center"/>
            <w:hideMark/>
          </w:tcPr>
          <w:p w14:paraId="6E1F4151" w14:textId="77777777" w:rsidR="004217F0" w:rsidRPr="004217F0" w:rsidRDefault="004217F0" w:rsidP="004217F0">
            <w:pPr>
              <w:spacing w:befor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-423</w:t>
            </w:r>
          </w:p>
        </w:tc>
      </w:tr>
      <w:tr w:rsidR="004217F0" w:rsidRPr="004217F0" w14:paraId="47B6FA7D" w14:textId="77777777" w:rsidTr="00CB579D">
        <w:trPr>
          <w:trHeight w:val="2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tcBorders>
              <w:right w:val="none" w:sz="0" w:space="0" w:color="auto"/>
            </w:tcBorders>
            <w:hideMark/>
          </w:tcPr>
          <w:p w14:paraId="371C70F1" w14:textId="77777777" w:rsidR="004217F0" w:rsidRPr="004217F0" w:rsidRDefault="004217F0" w:rsidP="004217F0">
            <w:pPr>
              <w:spacing w:before="0"/>
              <w:jc w:val="both"/>
              <w:rPr>
                <w:rFonts w:cstheme="minorHAnsi"/>
                <w:b w:val="0"/>
                <w:bCs w:val="0"/>
              </w:rPr>
            </w:pPr>
            <w:r w:rsidRPr="004217F0">
              <w:rPr>
                <w:rFonts w:cstheme="minorHAnsi"/>
                <w:b w:val="0"/>
                <w:bCs w:val="0"/>
              </w:rPr>
              <w:t>Pedagogika</w:t>
            </w:r>
          </w:p>
        </w:tc>
        <w:tc>
          <w:tcPr>
            <w:tcW w:w="1134" w:type="dxa"/>
            <w:shd w:val="clear" w:color="auto" w:fill="C8DA91" w:themeFill="accent6" w:themeFillTint="99"/>
            <w:vAlign w:val="center"/>
            <w:hideMark/>
          </w:tcPr>
          <w:p w14:paraId="5925AB0F" w14:textId="77777777" w:rsidR="004217F0" w:rsidRPr="004217F0" w:rsidRDefault="004217F0" w:rsidP="004217F0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1 444</w:t>
            </w:r>
          </w:p>
        </w:tc>
        <w:tc>
          <w:tcPr>
            <w:tcW w:w="1134" w:type="dxa"/>
            <w:noWrap/>
            <w:vAlign w:val="center"/>
            <w:hideMark/>
          </w:tcPr>
          <w:p w14:paraId="152052AA" w14:textId="77777777" w:rsidR="004217F0" w:rsidRPr="004217F0" w:rsidRDefault="004217F0" w:rsidP="004217F0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2 030</w:t>
            </w:r>
          </w:p>
        </w:tc>
        <w:tc>
          <w:tcPr>
            <w:tcW w:w="1449" w:type="dxa"/>
            <w:noWrap/>
            <w:vAlign w:val="center"/>
            <w:hideMark/>
          </w:tcPr>
          <w:p w14:paraId="14101309" w14:textId="77777777" w:rsidR="004217F0" w:rsidRPr="004217F0" w:rsidRDefault="004217F0" w:rsidP="004217F0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4217F0">
              <w:rPr>
                <w:rFonts w:cstheme="minorHAnsi"/>
              </w:rPr>
              <w:t>-586</w:t>
            </w:r>
          </w:p>
        </w:tc>
      </w:tr>
    </w:tbl>
    <w:p w14:paraId="3D750392" w14:textId="77777777" w:rsidR="00D72272" w:rsidRDefault="00D72272" w:rsidP="00602283">
      <w:pPr>
        <w:spacing w:before="0" w:after="120"/>
        <w:jc w:val="both"/>
        <w:rPr>
          <w:sz w:val="24"/>
          <w:szCs w:val="24"/>
        </w:rPr>
      </w:pPr>
    </w:p>
    <w:p w14:paraId="72A20A99" w14:textId="29BF6E4D" w:rsidR="00D55B78" w:rsidRPr="00BD03B2" w:rsidRDefault="00602283" w:rsidP="00C11675">
      <w:pPr>
        <w:spacing w:before="0" w:after="120"/>
        <w:jc w:val="both"/>
        <w:rPr>
          <w:rStyle w:val="Odwoaniedelikatne"/>
          <w:b w:val="0"/>
          <w:bCs w:val="0"/>
          <w:color w:val="auto"/>
          <w:sz w:val="22"/>
          <w:szCs w:val="22"/>
        </w:rPr>
      </w:pPr>
      <w:r w:rsidRPr="00BD03B2">
        <w:rPr>
          <w:sz w:val="22"/>
          <w:szCs w:val="22"/>
        </w:rPr>
        <w:t>W roku akademickim 2021/2022 wśród wszystkich 232 kierunk</w:t>
      </w:r>
      <w:r w:rsidR="000C114B" w:rsidRPr="00BD03B2">
        <w:rPr>
          <w:sz w:val="22"/>
          <w:szCs w:val="22"/>
        </w:rPr>
        <w:t>ów</w:t>
      </w:r>
      <w:r w:rsidRPr="00BD03B2">
        <w:rPr>
          <w:sz w:val="22"/>
          <w:szCs w:val="22"/>
        </w:rPr>
        <w:t xml:space="preserve"> </w:t>
      </w:r>
      <w:r w:rsidR="00CE6170" w:rsidRPr="00BD03B2">
        <w:rPr>
          <w:sz w:val="22"/>
          <w:szCs w:val="22"/>
        </w:rPr>
        <w:t>studiów</w:t>
      </w:r>
      <w:r w:rsidRPr="00BD03B2">
        <w:rPr>
          <w:sz w:val="22"/>
          <w:szCs w:val="22"/>
        </w:rPr>
        <w:t xml:space="preserve">, znalazło się 135 kierunków, </w:t>
      </w:r>
      <w:r w:rsidR="00BD03B2">
        <w:rPr>
          <w:sz w:val="22"/>
          <w:szCs w:val="22"/>
        </w:rPr>
        <w:br/>
      </w:r>
      <w:r w:rsidRPr="00BD03B2">
        <w:rPr>
          <w:sz w:val="22"/>
          <w:szCs w:val="22"/>
        </w:rPr>
        <w:t>w przypadku których zaobserwowano wzrost liczby absolwentów</w:t>
      </w:r>
      <w:r w:rsidR="00BA2428" w:rsidRPr="00BD03B2">
        <w:rPr>
          <w:sz w:val="22"/>
          <w:szCs w:val="22"/>
        </w:rPr>
        <w:t>/tek</w:t>
      </w:r>
      <w:r w:rsidRPr="00BD03B2">
        <w:rPr>
          <w:sz w:val="22"/>
          <w:szCs w:val="22"/>
        </w:rPr>
        <w:t xml:space="preserve"> w porównaniu do rocznika 20</w:t>
      </w:r>
      <w:r w:rsidR="00B46050" w:rsidRPr="00BD03B2">
        <w:rPr>
          <w:sz w:val="22"/>
          <w:szCs w:val="22"/>
        </w:rPr>
        <w:t>20</w:t>
      </w:r>
      <w:r w:rsidRPr="00BD03B2">
        <w:rPr>
          <w:sz w:val="22"/>
          <w:szCs w:val="22"/>
        </w:rPr>
        <w:t>/202</w:t>
      </w:r>
      <w:r w:rsidR="00B46050" w:rsidRPr="00BD03B2">
        <w:rPr>
          <w:sz w:val="22"/>
          <w:szCs w:val="22"/>
        </w:rPr>
        <w:t>1</w:t>
      </w:r>
      <w:r w:rsidRPr="00BD03B2">
        <w:rPr>
          <w:sz w:val="22"/>
          <w:szCs w:val="22"/>
        </w:rPr>
        <w:t>, w 8 przypadkach nie wystąpiła zmiana, natomiast w 88 przypadkach nastąpił spadek liczby absolwentów</w:t>
      </w:r>
      <w:r w:rsidR="00BA2428" w:rsidRPr="00BD03B2">
        <w:rPr>
          <w:sz w:val="22"/>
          <w:szCs w:val="22"/>
        </w:rPr>
        <w:t>/tek</w:t>
      </w:r>
      <w:r w:rsidRPr="00BD03B2">
        <w:rPr>
          <w:sz w:val="22"/>
          <w:szCs w:val="22"/>
        </w:rPr>
        <w:t xml:space="preserve">. Największy spadek odnotowano dla kierunku </w:t>
      </w:r>
      <w:r w:rsidR="000C114B" w:rsidRPr="00BD03B2">
        <w:rPr>
          <w:i/>
          <w:iCs/>
          <w:sz w:val="22"/>
          <w:szCs w:val="22"/>
        </w:rPr>
        <w:t>pedagogika</w:t>
      </w:r>
      <w:r w:rsidRPr="00BD03B2">
        <w:rPr>
          <w:sz w:val="22"/>
          <w:szCs w:val="22"/>
        </w:rPr>
        <w:t xml:space="preserve"> o </w:t>
      </w:r>
      <w:r w:rsidR="000C114B" w:rsidRPr="00BD03B2">
        <w:rPr>
          <w:sz w:val="22"/>
          <w:szCs w:val="22"/>
        </w:rPr>
        <w:t>586</w:t>
      </w:r>
      <w:r w:rsidRPr="00BD03B2">
        <w:rPr>
          <w:sz w:val="22"/>
          <w:szCs w:val="22"/>
        </w:rPr>
        <w:t xml:space="preserve"> osób, natomiast największy wzrost dla kierunku </w:t>
      </w:r>
      <w:r w:rsidR="000C114B" w:rsidRPr="00BD03B2">
        <w:rPr>
          <w:i/>
          <w:iCs/>
          <w:sz w:val="22"/>
          <w:szCs w:val="22"/>
        </w:rPr>
        <w:t>rachunkowość i finanse biznesu</w:t>
      </w:r>
      <w:r w:rsidRPr="00BD03B2">
        <w:rPr>
          <w:sz w:val="22"/>
          <w:szCs w:val="22"/>
        </w:rPr>
        <w:t xml:space="preserve"> o 3</w:t>
      </w:r>
      <w:r w:rsidR="000C114B" w:rsidRPr="00BD03B2">
        <w:rPr>
          <w:sz w:val="22"/>
          <w:szCs w:val="22"/>
        </w:rPr>
        <w:t>36</w:t>
      </w:r>
      <w:r w:rsidRPr="00BD03B2">
        <w:rPr>
          <w:sz w:val="22"/>
          <w:szCs w:val="22"/>
        </w:rPr>
        <w:t xml:space="preserve"> osób.</w:t>
      </w:r>
    </w:p>
    <w:bookmarkStart w:id="123" w:name="_Toc138054061"/>
    <w:bookmarkStart w:id="124" w:name="_Toc138054223"/>
    <w:bookmarkStart w:id="125" w:name="_Toc138055046"/>
    <w:bookmarkStart w:id="126" w:name="_Toc138147642"/>
    <w:bookmarkStart w:id="127" w:name="_Toc138253131"/>
    <w:bookmarkStart w:id="128" w:name="_Toc138418457"/>
    <w:p w14:paraId="2F9E7A8D" w14:textId="4504A5C2" w:rsidR="00C11675" w:rsidRDefault="00F00022" w:rsidP="00223173">
      <w:pPr>
        <w:pStyle w:val="Nagwek2"/>
        <w:rPr>
          <w:rStyle w:val="Odwoaniedelikatne"/>
          <w:b w:val="0"/>
          <w:bCs w:val="0"/>
          <w:color w:val="auto"/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4800" behindDoc="0" locked="0" layoutInCell="1" allowOverlap="1" wp14:anchorId="7F931697" wp14:editId="18AB3617">
                <wp:simplePos x="0" y="0"/>
                <wp:positionH relativeFrom="column">
                  <wp:posOffset>2802255</wp:posOffset>
                </wp:positionH>
                <wp:positionV relativeFrom="paragraph">
                  <wp:posOffset>287655</wp:posOffset>
                </wp:positionV>
                <wp:extent cx="3143250" cy="1857375"/>
                <wp:effectExtent l="0" t="0" r="0" b="0"/>
                <wp:wrapSquare wrapText="bothSides"/>
                <wp:docPr id="1653736245" name="Grupa 3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43250" cy="1857375"/>
                          <a:chOff x="0" y="0"/>
                          <a:chExt cx="3543300" cy="1857375"/>
                        </a:xfrm>
                      </wpg:grpSpPr>
                      <wpg:graphicFrame>
                        <wpg:cNvPr id="933583133" name="Diagram 9"/>
                        <wpg:cNvFrPr/>
                        <wpg:xfrm>
                          <a:off x="0" y="0"/>
                          <a:ext cx="3543300" cy="1857375"/>
                        </wpg:xfrm>
                        <a:graphic>
                          <a:graphicData uri="http://schemas.openxmlformats.org/drawingml/2006/diagram">
                            <dgm:relIds xmlns:dgm="http://schemas.openxmlformats.org/drawingml/2006/diagram" xmlns:r="http://schemas.openxmlformats.org/officeDocument/2006/relationships" r:dm="rId305" r:lo="rId306" r:qs="rId307" r:cs="rId308"/>
                          </a:graphicData>
                        </a:graphic>
                      </wpg:graphicFrame>
                      <pic:pic xmlns:pic="http://schemas.openxmlformats.org/drawingml/2006/picture">
                        <pic:nvPicPr>
                          <pic:cNvPr id="900461703" name="Grafika 8" descr="Płeć"/>
                          <pic:cNvPicPr>
                            <a:picLocks noChangeAspect="1"/>
                          </pic:cNvPicPr>
                        </pic:nvPicPr>
                        <pic:blipFill>
                          <a:blip r:embed="rId310"/>
                          <a:stretch>
                            <a:fillRect/>
                          </a:stretch>
                        </pic:blipFill>
                        <pic:spPr>
                          <a:xfrm>
                            <a:off x="866775" y="333375"/>
                            <a:ext cx="447675" cy="4476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3691979" name="Grafika 7" descr="Kobieta"/>
                          <pic:cNvPicPr>
                            <a:picLocks noChangeAspect="1"/>
                          </pic:cNvPicPr>
                        </pic:nvPicPr>
                        <pic:blipFill>
                          <a:blip r:embed="rId311"/>
                          <a:stretch>
                            <a:fillRect/>
                          </a:stretch>
                        </pic:blipFill>
                        <pic:spPr>
                          <a:xfrm>
                            <a:off x="2240799" y="1066800"/>
                            <a:ext cx="447675" cy="4762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33C1CF" id="Grupa 30" o:spid="_x0000_s1026" alt="&quot;&quot;" style="position:absolute;margin-left:220.65pt;margin-top:22.65pt;width:247.5pt;height:146.25pt;z-index:251724800;mso-width-relative:margin" coordsize="35433,18573" o:gfxdata="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">
                <v:shape id="Diagram 9" o:spid="_x0000_s1027" type="#_x0000_t75" style="position:absolute;left:1649;top:1036;width:32847;height:1658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">
                  <v:imagedata r:id="rId312" o:title=""/>
                  <o:lock v:ext="edit" aspectratio="f"/>
                </v:shape>
                <v:shape id="Grafika 8" o:spid="_x0000_s1028" type="#_x0000_t75" alt="Płeć" style="position:absolute;left:8667;top:3333;width:4477;height:4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">
                  <v:imagedata r:id="rId313" o:title="Płeć"/>
                </v:shape>
                <v:shape id="Grafika 7" o:spid="_x0000_s1029" type="#_x0000_t75" alt="Kobieta" style="position:absolute;left:22407;top:10668;width:4477;height:4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">
                  <v:imagedata r:id="rId314" o:title="Kobieta"/>
                </v:shape>
                <w10:wrap type="square"/>
              </v:group>
            </w:pict>
          </mc:Fallback>
        </mc:AlternateContent>
      </w:r>
      <w:bookmarkEnd w:id="123"/>
      <w:bookmarkEnd w:id="124"/>
      <w:bookmarkEnd w:id="125"/>
      <w:bookmarkEnd w:id="126"/>
      <w:bookmarkEnd w:id="127"/>
      <w:bookmarkEnd w:id="128"/>
    </w:p>
    <w:p w14:paraId="6CB92691" w14:textId="31EBF2B7" w:rsidR="00C11675" w:rsidRPr="00223173" w:rsidRDefault="003629A8" w:rsidP="00223173">
      <w:pPr>
        <w:pStyle w:val="Nagwek2"/>
        <w:rPr>
          <w:rStyle w:val="Odwoaniedelikatne"/>
          <w:b w:val="0"/>
          <w:bCs w:val="0"/>
          <w:color w:val="000000" w:themeColor="text1"/>
          <w:sz w:val="24"/>
          <w:szCs w:val="24"/>
        </w:rPr>
      </w:pPr>
      <w:bookmarkStart w:id="129" w:name="_Toc138418458"/>
      <w:r w:rsidRPr="00223173">
        <w:rPr>
          <w:rStyle w:val="Odwoaniedelikatne"/>
          <w:b w:val="0"/>
          <w:bCs w:val="0"/>
          <w:caps w:val="0"/>
          <w:color w:val="000000" w:themeColor="text1"/>
          <w:sz w:val="24"/>
          <w:szCs w:val="24"/>
        </w:rPr>
        <w:t>ABSOLWENCI WYŻSZYCH UCZELNI PUBLICZNYCH</w:t>
      </w:r>
      <w:bookmarkEnd w:id="129"/>
    </w:p>
    <w:p w14:paraId="5D093898" w14:textId="52E1B6C2" w:rsidR="00C11675" w:rsidRDefault="00C11675" w:rsidP="00223173">
      <w:pPr>
        <w:spacing w:before="0" w:after="0"/>
        <w:jc w:val="both"/>
        <w:rPr>
          <w:sz w:val="22"/>
          <w:szCs w:val="22"/>
          <w:highlight w:val="yellow"/>
        </w:rPr>
      </w:pPr>
    </w:p>
    <w:p w14:paraId="10063705" w14:textId="3AC075D6" w:rsidR="00BD481A" w:rsidRPr="00BD03B2" w:rsidRDefault="00847AE2" w:rsidP="00223173">
      <w:pPr>
        <w:spacing w:before="0" w:after="0"/>
        <w:jc w:val="both"/>
        <w:rPr>
          <w:sz w:val="22"/>
          <w:szCs w:val="22"/>
        </w:rPr>
      </w:pPr>
      <w:r w:rsidRPr="00BD03B2">
        <w:rPr>
          <w:sz w:val="22"/>
          <w:szCs w:val="22"/>
        </w:rPr>
        <w:t xml:space="preserve">W województwie wielkopolskim </w:t>
      </w:r>
      <w:r w:rsidR="00F91976" w:rsidRPr="00BD03B2">
        <w:rPr>
          <w:sz w:val="22"/>
          <w:szCs w:val="22"/>
        </w:rPr>
        <w:t>na</w:t>
      </w:r>
      <w:r w:rsidRPr="00BD03B2">
        <w:rPr>
          <w:sz w:val="22"/>
          <w:szCs w:val="22"/>
        </w:rPr>
        <w:t>jwięcej absolwentów</w:t>
      </w:r>
      <w:r w:rsidR="00BA2428" w:rsidRPr="00BD03B2">
        <w:rPr>
          <w:sz w:val="22"/>
          <w:szCs w:val="22"/>
        </w:rPr>
        <w:t>/tek</w:t>
      </w:r>
      <w:r w:rsidRPr="00BD03B2">
        <w:rPr>
          <w:sz w:val="22"/>
          <w:szCs w:val="22"/>
        </w:rPr>
        <w:t xml:space="preserve"> </w:t>
      </w:r>
      <w:r w:rsidR="0000268E" w:rsidRPr="00BD03B2">
        <w:rPr>
          <w:sz w:val="22"/>
          <w:szCs w:val="22"/>
        </w:rPr>
        <w:t>rocznika 202</w:t>
      </w:r>
      <w:r w:rsidR="00223173" w:rsidRPr="00BD03B2">
        <w:rPr>
          <w:sz w:val="22"/>
          <w:szCs w:val="22"/>
        </w:rPr>
        <w:t>1</w:t>
      </w:r>
      <w:r w:rsidR="0000268E" w:rsidRPr="00BD03B2">
        <w:rPr>
          <w:sz w:val="22"/>
          <w:szCs w:val="22"/>
        </w:rPr>
        <w:t>/202</w:t>
      </w:r>
      <w:r w:rsidR="00223173" w:rsidRPr="00BD03B2">
        <w:rPr>
          <w:sz w:val="22"/>
          <w:szCs w:val="22"/>
        </w:rPr>
        <w:t>2</w:t>
      </w:r>
      <w:r w:rsidR="0000268E" w:rsidRPr="00BD03B2">
        <w:rPr>
          <w:sz w:val="22"/>
          <w:szCs w:val="22"/>
        </w:rPr>
        <w:t xml:space="preserve">, </w:t>
      </w:r>
      <w:r w:rsidRPr="00BD03B2">
        <w:rPr>
          <w:sz w:val="22"/>
          <w:szCs w:val="22"/>
        </w:rPr>
        <w:t>ukończyło uczelnie publiczne</w:t>
      </w:r>
      <w:r w:rsidR="00BF2ED6" w:rsidRPr="00BD03B2">
        <w:rPr>
          <w:sz w:val="22"/>
          <w:szCs w:val="22"/>
        </w:rPr>
        <w:t>,</w:t>
      </w:r>
      <w:r w:rsidRPr="00BD03B2">
        <w:rPr>
          <w:sz w:val="22"/>
          <w:szCs w:val="22"/>
        </w:rPr>
        <w:t xml:space="preserve"> tj. </w:t>
      </w:r>
      <w:r w:rsidR="00223173" w:rsidRPr="00BD03B2">
        <w:rPr>
          <w:sz w:val="22"/>
          <w:szCs w:val="22"/>
        </w:rPr>
        <w:t>19 607</w:t>
      </w:r>
      <w:r w:rsidRPr="00BD03B2">
        <w:rPr>
          <w:sz w:val="22"/>
          <w:szCs w:val="22"/>
        </w:rPr>
        <w:t xml:space="preserve"> </w:t>
      </w:r>
      <w:r w:rsidR="00A92547" w:rsidRPr="00BD03B2">
        <w:rPr>
          <w:sz w:val="22"/>
          <w:szCs w:val="22"/>
        </w:rPr>
        <w:t>osób</w:t>
      </w:r>
      <w:r w:rsidR="00496C73" w:rsidRPr="00BD03B2">
        <w:rPr>
          <w:sz w:val="22"/>
          <w:szCs w:val="22"/>
        </w:rPr>
        <w:t xml:space="preserve">, czyli </w:t>
      </w:r>
      <w:r w:rsidR="00223173" w:rsidRPr="00BD03B2">
        <w:rPr>
          <w:sz w:val="22"/>
          <w:szCs w:val="22"/>
        </w:rPr>
        <w:t>69,4</w:t>
      </w:r>
      <w:r w:rsidR="005E136F" w:rsidRPr="00BD03B2">
        <w:rPr>
          <w:sz w:val="22"/>
          <w:szCs w:val="22"/>
        </w:rPr>
        <w:t>% ogółu absolwentów</w:t>
      </w:r>
      <w:r w:rsidRPr="00BD03B2">
        <w:rPr>
          <w:sz w:val="22"/>
          <w:szCs w:val="22"/>
        </w:rPr>
        <w:t>, w tym 12 </w:t>
      </w:r>
      <w:r w:rsidR="00090651" w:rsidRPr="00BD03B2">
        <w:rPr>
          <w:sz w:val="22"/>
          <w:szCs w:val="22"/>
        </w:rPr>
        <w:t>126</w:t>
      </w:r>
      <w:r w:rsidRPr="00BD03B2">
        <w:rPr>
          <w:sz w:val="22"/>
          <w:szCs w:val="22"/>
        </w:rPr>
        <w:t xml:space="preserve"> kobiet. </w:t>
      </w:r>
      <w:r w:rsidR="00D679A4" w:rsidRPr="00BD03B2">
        <w:rPr>
          <w:sz w:val="22"/>
          <w:szCs w:val="22"/>
        </w:rPr>
        <w:t>Wśród nich najwięcej wyb</w:t>
      </w:r>
      <w:r w:rsidR="0000268E" w:rsidRPr="00BD03B2">
        <w:rPr>
          <w:sz w:val="22"/>
          <w:szCs w:val="22"/>
        </w:rPr>
        <w:t>rało</w:t>
      </w:r>
      <w:r w:rsidR="00D679A4" w:rsidRPr="00BD03B2">
        <w:rPr>
          <w:sz w:val="22"/>
          <w:szCs w:val="22"/>
        </w:rPr>
        <w:t xml:space="preserve"> studia w trybie stacjonarnym,</w:t>
      </w:r>
      <w:r w:rsidR="0000268E" w:rsidRPr="00BD03B2">
        <w:rPr>
          <w:sz w:val="22"/>
          <w:szCs w:val="22"/>
        </w:rPr>
        <w:t xml:space="preserve"> aż</w:t>
      </w:r>
      <w:r w:rsidR="00D679A4" w:rsidRPr="00BD03B2">
        <w:rPr>
          <w:sz w:val="22"/>
          <w:szCs w:val="22"/>
        </w:rPr>
        <w:t xml:space="preserve"> 7</w:t>
      </w:r>
      <w:r w:rsidR="00090651" w:rsidRPr="00BD03B2">
        <w:rPr>
          <w:sz w:val="22"/>
          <w:szCs w:val="22"/>
        </w:rPr>
        <w:t>7</w:t>
      </w:r>
      <w:r w:rsidR="00D679A4" w:rsidRPr="00BD03B2">
        <w:rPr>
          <w:sz w:val="22"/>
          <w:szCs w:val="22"/>
        </w:rPr>
        <w:t>,</w:t>
      </w:r>
      <w:r w:rsidR="00090651" w:rsidRPr="00BD03B2">
        <w:rPr>
          <w:sz w:val="22"/>
          <w:szCs w:val="22"/>
        </w:rPr>
        <w:t>7</w:t>
      </w:r>
      <w:r w:rsidR="00D679A4" w:rsidRPr="00BD03B2">
        <w:rPr>
          <w:sz w:val="22"/>
          <w:szCs w:val="22"/>
        </w:rPr>
        <w:t>%</w:t>
      </w:r>
      <w:r w:rsidR="001E1C3D" w:rsidRPr="00BD03B2">
        <w:rPr>
          <w:sz w:val="22"/>
          <w:szCs w:val="22"/>
        </w:rPr>
        <w:t xml:space="preserve">, </w:t>
      </w:r>
      <w:r w:rsidR="00090651" w:rsidRPr="00BD03B2">
        <w:rPr>
          <w:sz w:val="22"/>
          <w:szCs w:val="22"/>
        </w:rPr>
        <w:t>podczas gdy</w:t>
      </w:r>
      <w:r w:rsidR="00D679A4" w:rsidRPr="00BD03B2">
        <w:rPr>
          <w:sz w:val="22"/>
          <w:szCs w:val="22"/>
        </w:rPr>
        <w:t xml:space="preserve"> studi</w:t>
      </w:r>
      <w:r w:rsidR="0000268E" w:rsidRPr="00BD03B2">
        <w:rPr>
          <w:sz w:val="22"/>
          <w:szCs w:val="22"/>
        </w:rPr>
        <w:t>a</w:t>
      </w:r>
      <w:r w:rsidR="00290BB2" w:rsidRPr="00BD03B2">
        <w:rPr>
          <w:sz w:val="22"/>
          <w:szCs w:val="22"/>
        </w:rPr>
        <w:t xml:space="preserve"> w</w:t>
      </w:r>
      <w:r w:rsidR="00D679A4" w:rsidRPr="00BD03B2">
        <w:rPr>
          <w:sz w:val="22"/>
          <w:szCs w:val="22"/>
        </w:rPr>
        <w:t xml:space="preserve"> </w:t>
      </w:r>
      <w:r w:rsidR="0000268E" w:rsidRPr="00BD03B2">
        <w:rPr>
          <w:sz w:val="22"/>
          <w:szCs w:val="22"/>
        </w:rPr>
        <w:t>tryb</w:t>
      </w:r>
      <w:r w:rsidR="00090651" w:rsidRPr="00BD03B2">
        <w:rPr>
          <w:sz w:val="22"/>
          <w:szCs w:val="22"/>
        </w:rPr>
        <w:t>ie</w:t>
      </w:r>
      <w:r w:rsidR="0000268E" w:rsidRPr="00BD03B2">
        <w:rPr>
          <w:sz w:val="22"/>
          <w:szCs w:val="22"/>
        </w:rPr>
        <w:t xml:space="preserve"> niestacjonarn</w:t>
      </w:r>
      <w:r w:rsidR="00090651" w:rsidRPr="00BD03B2">
        <w:rPr>
          <w:sz w:val="22"/>
          <w:szCs w:val="22"/>
        </w:rPr>
        <w:t>ym</w:t>
      </w:r>
      <w:r w:rsidR="0000268E" w:rsidRPr="00BD03B2">
        <w:rPr>
          <w:sz w:val="22"/>
          <w:szCs w:val="22"/>
        </w:rPr>
        <w:t xml:space="preserve"> wybrało </w:t>
      </w:r>
      <w:r w:rsidR="00090651" w:rsidRPr="00BD03B2">
        <w:rPr>
          <w:sz w:val="22"/>
          <w:szCs w:val="22"/>
        </w:rPr>
        <w:t xml:space="preserve">tylko </w:t>
      </w:r>
      <w:r w:rsidR="0000268E" w:rsidRPr="00BD03B2">
        <w:rPr>
          <w:sz w:val="22"/>
          <w:szCs w:val="22"/>
        </w:rPr>
        <w:t>2</w:t>
      </w:r>
      <w:r w:rsidR="00090651" w:rsidRPr="00BD03B2">
        <w:rPr>
          <w:sz w:val="22"/>
          <w:szCs w:val="22"/>
        </w:rPr>
        <w:t>2</w:t>
      </w:r>
      <w:r w:rsidR="0000268E" w:rsidRPr="00BD03B2">
        <w:rPr>
          <w:sz w:val="22"/>
          <w:szCs w:val="22"/>
        </w:rPr>
        <w:t>,</w:t>
      </w:r>
      <w:r w:rsidR="00090651" w:rsidRPr="00BD03B2">
        <w:rPr>
          <w:sz w:val="22"/>
          <w:szCs w:val="22"/>
        </w:rPr>
        <w:t>2</w:t>
      </w:r>
      <w:r w:rsidR="0000268E" w:rsidRPr="00BD03B2">
        <w:rPr>
          <w:sz w:val="22"/>
          <w:szCs w:val="22"/>
        </w:rPr>
        <w:t>% absolwentów</w:t>
      </w:r>
      <w:r w:rsidR="00BA2428" w:rsidRPr="00BD03B2">
        <w:rPr>
          <w:sz w:val="22"/>
          <w:szCs w:val="22"/>
        </w:rPr>
        <w:t>/tek</w:t>
      </w:r>
      <w:r w:rsidR="0000268E" w:rsidRPr="00BD03B2">
        <w:rPr>
          <w:sz w:val="22"/>
          <w:szCs w:val="22"/>
        </w:rPr>
        <w:t xml:space="preserve">. </w:t>
      </w:r>
      <w:r w:rsidR="00496C73" w:rsidRPr="00BD03B2">
        <w:rPr>
          <w:sz w:val="22"/>
          <w:szCs w:val="22"/>
        </w:rPr>
        <w:t xml:space="preserve">Niezmiennie od kilku lat </w:t>
      </w:r>
      <w:r w:rsidR="00EC2EE2" w:rsidRPr="00BD03B2">
        <w:rPr>
          <w:sz w:val="22"/>
          <w:szCs w:val="22"/>
        </w:rPr>
        <w:t xml:space="preserve">najlepszą </w:t>
      </w:r>
      <w:r w:rsidR="00496C73" w:rsidRPr="00BD03B2">
        <w:rPr>
          <w:sz w:val="22"/>
          <w:szCs w:val="22"/>
        </w:rPr>
        <w:t>renomą wśród absolwentów</w:t>
      </w:r>
      <w:r w:rsidR="00BA2428" w:rsidRPr="00BD03B2">
        <w:rPr>
          <w:sz w:val="22"/>
          <w:szCs w:val="22"/>
        </w:rPr>
        <w:t>/tek</w:t>
      </w:r>
      <w:r w:rsidR="00496C73" w:rsidRPr="00BD03B2">
        <w:rPr>
          <w:sz w:val="22"/>
          <w:szCs w:val="22"/>
        </w:rPr>
        <w:t xml:space="preserve"> </w:t>
      </w:r>
      <w:r w:rsidR="00EC2EE2" w:rsidRPr="00BD03B2">
        <w:rPr>
          <w:sz w:val="22"/>
          <w:szCs w:val="22"/>
        </w:rPr>
        <w:t>ciesz</w:t>
      </w:r>
      <w:r w:rsidR="00077CF2" w:rsidRPr="00BD03B2">
        <w:rPr>
          <w:sz w:val="22"/>
          <w:szCs w:val="22"/>
        </w:rPr>
        <w:t>ą</w:t>
      </w:r>
      <w:r w:rsidR="00EC2EE2" w:rsidRPr="00BD03B2">
        <w:rPr>
          <w:sz w:val="22"/>
          <w:szCs w:val="22"/>
        </w:rPr>
        <w:t xml:space="preserve"> się </w:t>
      </w:r>
      <w:r w:rsidR="0090286B" w:rsidRPr="00BD03B2">
        <w:rPr>
          <w:sz w:val="22"/>
          <w:szCs w:val="22"/>
        </w:rPr>
        <w:t>poznańskie</w:t>
      </w:r>
      <w:r w:rsidR="0090286B" w:rsidRPr="00BD03B2">
        <w:rPr>
          <w:i/>
          <w:iCs/>
          <w:sz w:val="22"/>
          <w:szCs w:val="22"/>
        </w:rPr>
        <w:t xml:space="preserve"> </w:t>
      </w:r>
      <w:r w:rsidR="00077CF2" w:rsidRPr="00BD03B2">
        <w:rPr>
          <w:i/>
          <w:iCs/>
          <w:sz w:val="22"/>
          <w:szCs w:val="22"/>
        </w:rPr>
        <w:t>uniwersytety</w:t>
      </w:r>
      <w:r w:rsidR="0090286B" w:rsidRPr="00BD03B2">
        <w:rPr>
          <w:i/>
          <w:iCs/>
          <w:sz w:val="22"/>
          <w:szCs w:val="22"/>
        </w:rPr>
        <w:t xml:space="preserve"> </w:t>
      </w:r>
      <w:r w:rsidR="0090286B" w:rsidRPr="00BD03B2">
        <w:rPr>
          <w:sz w:val="22"/>
          <w:szCs w:val="22"/>
        </w:rPr>
        <w:t xml:space="preserve">oraz </w:t>
      </w:r>
      <w:r w:rsidR="0090286B" w:rsidRPr="00BD03B2">
        <w:rPr>
          <w:i/>
          <w:iCs/>
          <w:sz w:val="22"/>
          <w:szCs w:val="22"/>
        </w:rPr>
        <w:t>politechnika</w:t>
      </w:r>
      <w:r w:rsidR="007E76F4" w:rsidRPr="00BD03B2">
        <w:rPr>
          <w:i/>
          <w:iCs/>
          <w:sz w:val="22"/>
          <w:szCs w:val="22"/>
        </w:rPr>
        <w:t xml:space="preserve"> poznańska</w:t>
      </w:r>
      <w:r w:rsidR="0090286B" w:rsidRPr="00BD03B2">
        <w:rPr>
          <w:sz w:val="22"/>
          <w:szCs w:val="22"/>
        </w:rPr>
        <w:t xml:space="preserve">, które dominują wśród wszystkich </w:t>
      </w:r>
      <w:r w:rsidR="00B75B8F" w:rsidRPr="00BD03B2">
        <w:rPr>
          <w:sz w:val="22"/>
          <w:szCs w:val="22"/>
        </w:rPr>
        <w:t xml:space="preserve">wielkopolskich publicznych </w:t>
      </w:r>
      <w:r w:rsidR="0090286B" w:rsidRPr="00BD03B2">
        <w:rPr>
          <w:sz w:val="22"/>
          <w:szCs w:val="22"/>
        </w:rPr>
        <w:t>uczelni wyższych</w:t>
      </w:r>
      <w:r w:rsidR="00B75B8F" w:rsidRPr="00BD03B2">
        <w:rPr>
          <w:sz w:val="22"/>
          <w:szCs w:val="22"/>
        </w:rPr>
        <w:t xml:space="preserve"> pod względem liczby absolwentów</w:t>
      </w:r>
      <w:r w:rsidR="00BA2428" w:rsidRPr="00BD03B2">
        <w:rPr>
          <w:sz w:val="22"/>
          <w:szCs w:val="22"/>
        </w:rPr>
        <w:t>/tek</w:t>
      </w:r>
      <w:r w:rsidR="00B75B8F" w:rsidRPr="00BD03B2">
        <w:rPr>
          <w:sz w:val="22"/>
          <w:szCs w:val="22"/>
        </w:rPr>
        <w:t xml:space="preserve">. </w:t>
      </w:r>
      <w:r w:rsidR="0090286B" w:rsidRPr="00BD03B2">
        <w:rPr>
          <w:sz w:val="22"/>
          <w:szCs w:val="22"/>
        </w:rPr>
        <w:t>N</w:t>
      </w:r>
      <w:r w:rsidR="00BD481A" w:rsidRPr="00BD03B2">
        <w:rPr>
          <w:sz w:val="22"/>
          <w:szCs w:val="22"/>
        </w:rPr>
        <w:t>ależą do nich:</w:t>
      </w:r>
    </w:p>
    <w:p w14:paraId="32338DC5" w14:textId="1FB79308" w:rsidR="00090651" w:rsidRDefault="004B6656" w:rsidP="00223173">
      <w:pPr>
        <w:spacing w:before="0" w:after="0"/>
        <w:jc w:val="both"/>
        <w:rPr>
          <w:noProof/>
          <w:sz w:val="22"/>
          <w:szCs w:val="22"/>
        </w:rPr>
      </w:pPr>
      <w:r>
        <w:rPr>
          <w:noProof/>
          <w:sz w:val="22"/>
          <w:szCs w:val="22"/>
        </w:rPr>
        <w:drawing>
          <wp:anchor distT="0" distB="0" distL="114300" distR="114300" simplePos="0" relativeHeight="251575296" behindDoc="1" locked="0" layoutInCell="1" allowOverlap="1" wp14:anchorId="481A7C47" wp14:editId="6F5CEE4D">
            <wp:simplePos x="0" y="0"/>
            <wp:positionH relativeFrom="column">
              <wp:posOffset>461010</wp:posOffset>
            </wp:positionH>
            <wp:positionV relativeFrom="paragraph">
              <wp:posOffset>188595</wp:posOffset>
            </wp:positionV>
            <wp:extent cx="5476875" cy="5619750"/>
            <wp:effectExtent l="0" t="0" r="47625" b="19050"/>
            <wp:wrapTight wrapText="bothSides">
              <wp:wrapPolygon edited="0">
                <wp:start x="75" y="0"/>
                <wp:lineTo x="0" y="220"/>
                <wp:lineTo x="0" y="21454"/>
                <wp:lineTo x="75" y="21600"/>
                <wp:lineTo x="21562" y="21600"/>
                <wp:lineTo x="21638" y="21600"/>
                <wp:lineTo x="21713" y="21234"/>
                <wp:lineTo x="21713" y="13180"/>
                <wp:lineTo x="21112" y="13106"/>
                <wp:lineTo x="21713" y="12814"/>
                <wp:lineTo x="21713" y="146"/>
                <wp:lineTo x="21562" y="0"/>
                <wp:lineTo x="75" y="0"/>
              </wp:wrapPolygon>
            </wp:wrapTight>
            <wp:docPr id="1097357570" name="Diagram 12" descr="Uniwersytet Medyczny im. Karola Marcinkowskiego w Poznaniu&#10;z liczbą absolwentów 1 388 osób, w tym 1 121 absolwentek, czyli 7,1 % ogółu absolwentów, z czego 80,8 % stanowią absolwentki.&#10;&#10;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15" r:lo="rId316" r:qs="rId317" r:cs="rId31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DDCC2C" w14:textId="061CF389" w:rsidR="004B6656" w:rsidRDefault="004B6656" w:rsidP="00223173">
      <w:pPr>
        <w:spacing w:before="0" w:after="0"/>
        <w:jc w:val="both"/>
        <w:rPr>
          <w:sz w:val="22"/>
          <w:szCs w:val="22"/>
        </w:rPr>
      </w:pPr>
    </w:p>
    <w:p w14:paraId="6E5BF467" w14:textId="7476722D" w:rsidR="00090651" w:rsidRDefault="00090651" w:rsidP="00223173">
      <w:pPr>
        <w:spacing w:before="0" w:after="0"/>
        <w:jc w:val="both"/>
        <w:rPr>
          <w:sz w:val="22"/>
          <w:szCs w:val="22"/>
        </w:rPr>
      </w:pPr>
    </w:p>
    <w:p w14:paraId="3EC8B4DC" w14:textId="7D7A7C3D" w:rsidR="00090651" w:rsidRDefault="00090651" w:rsidP="00223173">
      <w:pPr>
        <w:spacing w:before="0" w:after="0"/>
        <w:jc w:val="both"/>
        <w:rPr>
          <w:sz w:val="22"/>
          <w:szCs w:val="22"/>
        </w:rPr>
      </w:pPr>
    </w:p>
    <w:p w14:paraId="0A7F8056" w14:textId="77777777" w:rsidR="00090651" w:rsidRDefault="00090651" w:rsidP="00223173">
      <w:pPr>
        <w:spacing w:before="0" w:after="0"/>
        <w:jc w:val="both"/>
        <w:rPr>
          <w:sz w:val="22"/>
          <w:szCs w:val="22"/>
        </w:rPr>
      </w:pPr>
    </w:p>
    <w:p w14:paraId="20F42FC4" w14:textId="77777777" w:rsidR="00090651" w:rsidRDefault="00090651" w:rsidP="00223173">
      <w:pPr>
        <w:spacing w:before="0" w:after="0"/>
        <w:jc w:val="both"/>
        <w:rPr>
          <w:sz w:val="22"/>
          <w:szCs w:val="22"/>
        </w:rPr>
      </w:pPr>
    </w:p>
    <w:p w14:paraId="71E5DA98" w14:textId="77777777" w:rsidR="00090651" w:rsidRDefault="00090651" w:rsidP="00223173">
      <w:pPr>
        <w:spacing w:before="0" w:after="0"/>
        <w:jc w:val="both"/>
        <w:rPr>
          <w:sz w:val="22"/>
          <w:szCs w:val="22"/>
        </w:rPr>
      </w:pPr>
    </w:p>
    <w:p w14:paraId="6F2F33AE" w14:textId="6CB41D7A" w:rsidR="000B2FFE" w:rsidRDefault="000B2FFE" w:rsidP="000B2FFE">
      <w:pPr>
        <w:spacing w:before="0" w:after="120"/>
        <w:jc w:val="both"/>
        <w:rPr>
          <w:sz w:val="22"/>
          <w:szCs w:val="22"/>
          <w:highlight w:val="yellow"/>
        </w:rPr>
      </w:pPr>
    </w:p>
    <w:p w14:paraId="05A3E211" w14:textId="77777777" w:rsidR="00BE5E10" w:rsidRDefault="00BE5E10" w:rsidP="000B2FFE">
      <w:pPr>
        <w:spacing w:before="0" w:after="120"/>
        <w:jc w:val="both"/>
        <w:rPr>
          <w:sz w:val="22"/>
          <w:szCs w:val="22"/>
          <w:highlight w:val="yellow"/>
        </w:rPr>
      </w:pPr>
    </w:p>
    <w:p w14:paraId="3ED1F359" w14:textId="77777777" w:rsidR="00BE5E10" w:rsidRDefault="00BE5E10" w:rsidP="000B2FFE">
      <w:pPr>
        <w:spacing w:before="0" w:after="120"/>
        <w:jc w:val="both"/>
        <w:rPr>
          <w:sz w:val="22"/>
          <w:szCs w:val="22"/>
          <w:highlight w:val="yellow"/>
        </w:rPr>
      </w:pPr>
    </w:p>
    <w:p w14:paraId="73804C7C" w14:textId="77777777" w:rsidR="00BE5E10" w:rsidRDefault="00BE5E10" w:rsidP="000B2FFE">
      <w:pPr>
        <w:spacing w:before="0" w:after="120"/>
        <w:jc w:val="both"/>
        <w:rPr>
          <w:sz w:val="22"/>
          <w:szCs w:val="22"/>
          <w:highlight w:val="yellow"/>
        </w:rPr>
      </w:pPr>
    </w:p>
    <w:p w14:paraId="41F27115" w14:textId="77777777" w:rsidR="00BE5E10" w:rsidRDefault="00BE5E10" w:rsidP="000B2FFE">
      <w:pPr>
        <w:spacing w:before="0" w:after="120"/>
        <w:jc w:val="both"/>
        <w:rPr>
          <w:sz w:val="22"/>
          <w:szCs w:val="22"/>
          <w:highlight w:val="yellow"/>
        </w:rPr>
      </w:pPr>
    </w:p>
    <w:p w14:paraId="64118372" w14:textId="77777777" w:rsidR="00BE5E10" w:rsidRDefault="00BE5E10" w:rsidP="000B2FFE">
      <w:pPr>
        <w:spacing w:before="0" w:after="120"/>
        <w:jc w:val="both"/>
        <w:rPr>
          <w:sz w:val="22"/>
          <w:szCs w:val="22"/>
          <w:highlight w:val="yellow"/>
        </w:rPr>
      </w:pPr>
    </w:p>
    <w:p w14:paraId="23CA5312" w14:textId="77777777" w:rsidR="00BE5E10" w:rsidRDefault="00BE5E10" w:rsidP="000B2FFE">
      <w:pPr>
        <w:spacing w:before="0" w:after="120"/>
        <w:jc w:val="both"/>
        <w:rPr>
          <w:sz w:val="22"/>
          <w:szCs w:val="22"/>
          <w:highlight w:val="yellow"/>
        </w:rPr>
      </w:pPr>
    </w:p>
    <w:p w14:paraId="21CE62E4" w14:textId="77777777" w:rsidR="00BE5E10" w:rsidRDefault="00BE5E10" w:rsidP="000B2FFE">
      <w:pPr>
        <w:spacing w:before="0" w:after="120"/>
        <w:jc w:val="both"/>
        <w:rPr>
          <w:sz w:val="22"/>
          <w:szCs w:val="22"/>
          <w:highlight w:val="yellow"/>
        </w:rPr>
      </w:pPr>
    </w:p>
    <w:p w14:paraId="79A8A0C9" w14:textId="77777777" w:rsidR="00BE5E10" w:rsidRDefault="00BE5E10" w:rsidP="000B2FFE">
      <w:pPr>
        <w:spacing w:before="0" w:after="120"/>
        <w:jc w:val="both"/>
        <w:rPr>
          <w:sz w:val="22"/>
          <w:szCs w:val="22"/>
          <w:highlight w:val="yellow"/>
        </w:rPr>
      </w:pPr>
    </w:p>
    <w:p w14:paraId="441B9CAA" w14:textId="77777777" w:rsidR="00BE5E10" w:rsidRDefault="00BE5E10" w:rsidP="000B2FFE">
      <w:pPr>
        <w:spacing w:before="0" w:after="120"/>
        <w:jc w:val="both"/>
        <w:rPr>
          <w:sz w:val="22"/>
          <w:szCs w:val="22"/>
          <w:highlight w:val="yellow"/>
        </w:rPr>
      </w:pPr>
    </w:p>
    <w:p w14:paraId="66B193F8" w14:textId="77777777" w:rsidR="00BE5E10" w:rsidRDefault="00BE5E10" w:rsidP="000B2FFE">
      <w:pPr>
        <w:spacing w:before="0" w:after="120"/>
        <w:jc w:val="both"/>
        <w:rPr>
          <w:sz w:val="22"/>
          <w:szCs w:val="22"/>
          <w:highlight w:val="yellow"/>
        </w:rPr>
      </w:pPr>
    </w:p>
    <w:p w14:paraId="363E73AC" w14:textId="77777777" w:rsidR="00BE5E10" w:rsidRDefault="00BE5E10" w:rsidP="000B2FFE">
      <w:pPr>
        <w:spacing w:before="0" w:after="120"/>
        <w:jc w:val="both"/>
        <w:rPr>
          <w:sz w:val="22"/>
          <w:szCs w:val="22"/>
          <w:highlight w:val="yellow"/>
        </w:rPr>
      </w:pPr>
    </w:p>
    <w:p w14:paraId="6B0E5505" w14:textId="2AC00DDB" w:rsidR="00431CBD" w:rsidRDefault="00431CBD" w:rsidP="000B2FFE">
      <w:pPr>
        <w:spacing w:before="0" w:after="120"/>
        <w:jc w:val="both"/>
        <w:rPr>
          <w:sz w:val="22"/>
          <w:szCs w:val="22"/>
          <w:highlight w:val="yellow"/>
        </w:rPr>
      </w:pPr>
    </w:p>
    <w:p w14:paraId="0CCBB07B" w14:textId="765C7B0B" w:rsidR="005E136F" w:rsidRPr="002674F7" w:rsidRDefault="00F14007" w:rsidP="004D5D12">
      <w:pPr>
        <w:spacing w:before="0" w:after="0" w:line="360" w:lineRule="auto"/>
        <w:jc w:val="center"/>
        <w:rPr>
          <w:i/>
          <w:iCs/>
          <w:sz w:val="18"/>
          <w:szCs w:val="18"/>
        </w:rPr>
      </w:pPr>
      <w:r>
        <w:rPr>
          <w:i/>
          <w:iCs/>
          <w:noProof/>
          <w:sz w:val="18"/>
          <w:szCs w:val="18"/>
        </w:rPr>
        <w:lastRenderedPageBreak/>
        <w:drawing>
          <wp:anchor distT="0" distB="0" distL="114300" distR="114300" simplePos="0" relativeHeight="251831296" behindDoc="0" locked="0" layoutInCell="1" allowOverlap="1" wp14:anchorId="40301ACB" wp14:editId="1CCC1114">
            <wp:simplePos x="0" y="0"/>
            <wp:positionH relativeFrom="margin">
              <wp:posOffset>-48895</wp:posOffset>
            </wp:positionH>
            <wp:positionV relativeFrom="margin">
              <wp:posOffset>259080</wp:posOffset>
            </wp:positionV>
            <wp:extent cx="6385560" cy="5362575"/>
            <wp:effectExtent l="0" t="0" r="0" b="9525"/>
            <wp:wrapSquare wrapText="bothSides"/>
            <wp:docPr id="1205" name="Obraz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" name="Obraz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5362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0C35" w:rsidRPr="002674F7">
        <w:rPr>
          <w:i/>
          <w:iCs/>
          <w:sz w:val="18"/>
          <w:szCs w:val="18"/>
        </w:rPr>
        <w:t>Zestawienie uczelni publicznych w województwie wielkopolskim</w:t>
      </w:r>
      <w:r w:rsidR="00D55B78">
        <w:rPr>
          <w:i/>
          <w:iCs/>
          <w:sz w:val="18"/>
          <w:szCs w:val="18"/>
        </w:rPr>
        <w:t>:</w:t>
      </w:r>
    </w:p>
    <w:p w14:paraId="47668963" w14:textId="6A045571" w:rsidR="00DE1F45" w:rsidRDefault="00DE1F45" w:rsidP="000F45BE">
      <w:pPr>
        <w:spacing w:before="0" w:after="0"/>
        <w:jc w:val="both"/>
        <w:rPr>
          <w:sz w:val="22"/>
          <w:szCs w:val="22"/>
          <w:highlight w:val="yellow"/>
        </w:rPr>
      </w:pPr>
    </w:p>
    <w:p w14:paraId="7B4B6724" w14:textId="51003063" w:rsidR="003629A8" w:rsidRDefault="00F00022" w:rsidP="003629A8">
      <w:pPr>
        <w:spacing w:before="0" w:after="0"/>
        <w:rPr>
          <w:color w:val="0F6FC6" w:themeColor="accent1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753472" behindDoc="0" locked="0" layoutInCell="1" allowOverlap="1" wp14:anchorId="125001AB" wp14:editId="5BB7DACB">
                <wp:simplePos x="0" y="0"/>
                <wp:positionH relativeFrom="column">
                  <wp:posOffset>-72390</wp:posOffset>
                </wp:positionH>
                <wp:positionV relativeFrom="paragraph">
                  <wp:posOffset>203834</wp:posOffset>
                </wp:positionV>
                <wp:extent cx="6324600" cy="0"/>
                <wp:effectExtent l="0" t="0" r="0" b="0"/>
                <wp:wrapNone/>
                <wp:docPr id="1011471303" name="Łącznik prosty 2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3246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87B3192" id="Łącznik prosty 29" o:spid="_x0000_s1026" alt="&quot;&quot;" style="position:absolute;z-index:25175347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5.7pt,16.05pt" to="492.3pt,1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" strokecolor="#0f6fc6 [3204]" strokeweight=".5pt">
                <v:stroke joinstyle="miter"/>
                <o:lock v:ext="edit" shapetype="f"/>
              </v:line>
            </w:pict>
          </mc:Fallback>
        </mc:AlternateContent>
      </w:r>
    </w:p>
    <w:p w14:paraId="40FF31EE" w14:textId="556ABFC2" w:rsidR="000F45BE" w:rsidRPr="003629A8" w:rsidRDefault="003629A8" w:rsidP="003629A8">
      <w:pPr>
        <w:spacing w:before="0" w:after="0"/>
        <w:rPr>
          <w:color w:val="0F6FC6" w:themeColor="accent1"/>
          <w:sz w:val="24"/>
          <w:szCs w:val="24"/>
        </w:rPr>
      </w:pPr>
      <w:r w:rsidRPr="003629A8">
        <w:rPr>
          <w:color w:val="0F6FC6" w:themeColor="accent1"/>
          <w:sz w:val="24"/>
          <w:szCs w:val="24"/>
        </w:rPr>
        <w:t xml:space="preserve">KIERUNKI STUDIÓW Z NAJWYŻSZĄ LICZBĄ ABSOLWENTÓW I BEZROBOTNYCH ABSOLWENTÓW </w:t>
      </w:r>
    </w:p>
    <w:p w14:paraId="6721F917" w14:textId="40CC89BD" w:rsidR="008F300A" w:rsidRDefault="008F300A" w:rsidP="008F300A">
      <w:pPr>
        <w:spacing w:before="0" w:after="0"/>
        <w:jc w:val="both"/>
        <w:rPr>
          <w:rFonts w:cstheme="minorHAnsi"/>
          <w:sz w:val="24"/>
          <w:szCs w:val="24"/>
        </w:rPr>
      </w:pPr>
    </w:p>
    <w:p w14:paraId="2D458452" w14:textId="31D2C60C" w:rsidR="008F300A" w:rsidRPr="00BD03B2" w:rsidRDefault="00370B31" w:rsidP="00DE4C11">
      <w:pPr>
        <w:spacing w:before="0" w:after="0"/>
        <w:jc w:val="both"/>
        <w:rPr>
          <w:rFonts w:cstheme="minorHAnsi"/>
          <w:i/>
          <w:iCs/>
          <w:sz w:val="22"/>
          <w:szCs w:val="22"/>
        </w:rPr>
      </w:pPr>
      <w:r w:rsidRPr="00BD03B2">
        <w:rPr>
          <w:rFonts w:cstheme="minorHAnsi"/>
          <w:sz w:val="22"/>
          <w:szCs w:val="22"/>
        </w:rPr>
        <w:t xml:space="preserve">Analizując kierunki studiów na wielkopolskich </w:t>
      </w:r>
      <w:r w:rsidR="00D9680F" w:rsidRPr="00BD03B2">
        <w:rPr>
          <w:rFonts w:cstheme="minorHAnsi"/>
          <w:sz w:val="22"/>
          <w:szCs w:val="22"/>
        </w:rPr>
        <w:t xml:space="preserve">wyższych uczelniach </w:t>
      </w:r>
      <w:r w:rsidRPr="00BD03B2">
        <w:rPr>
          <w:rFonts w:cstheme="minorHAnsi"/>
          <w:sz w:val="22"/>
          <w:szCs w:val="22"/>
        </w:rPr>
        <w:t>publicznych</w:t>
      </w:r>
      <w:r w:rsidR="0081426B" w:rsidRPr="00BD03B2">
        <w:rPr>
          <w:rFonts w:cstheme="minorHAnsi"/>
          <w:sz w:val="22"/>
          <w:szCs w:val="22"/>
        </w:rPr>
        <w:t xml:space="preserve"> rocznika 202</w:t>
      </w:r>
      <w:r w:rsidR="009F56AE" w:rsidRPr="00BD03B2">
        <w:rPr>
          <w:rFonts w:cstheme="minorHAnsi"/>
          <w:sz w:val="22"/>
          <w:szCs w:val="22"/>
        </w:rPr>
        <w:t>1</w:t>
      </w:r>
      <w:r w:rsidR="0081426B" w:rsidRPr="00BD03B2">
        <w:rPr>
          <w:rFonts w:cstheme="minorHAnsi"/>
          <w:sz w:val="22"/>
          <w:szCs w:val="22"/>
        </w:rPr>
        <w:t>/202</w:t>
      </w:r>
      <w:r w:rsidR="009F56AE" w:rsidRPr="00BD03B2">
        <w:rPr>
          <w:rFonts w:cstheme="minorHAnsi"/>
          <w:sz w:val="22"/>
          <w:szCs w:val="22"/>
        </w:rPr>
        <w:t>2</w:t>
      </w:r>
      <w:r w:rsidR="0081426B" w:rsidRPr="00BD03B2">
        <w:rPr>
          <w:rFonts w:cstheme="minorHAnsi"/>
          <w:sz w:val="22"/>
          <w:szCs w:val="22"/>
        </w:rPr>
        <w:t xml:space="preserve"> </w:t>
      </w:r>
      <w:r w:rsidRPr="00BD03B2">
        <w:rPr>
          <w:rFonts w:cstheme="minorHAnsi"/>
          <w:sz w:val="22"/>
          <w:szCs w:val="22"/>
        </w:rPr>
        <w:t>pod względem popularności wśród absolwentów</w:t>
      </w:r>
      <w:r w:rsidR="00BA2428" w:rsidRPr="00BD03B2">
        <w:rPr>
          <w:rFonts w:cstheme="minorHAnsi"/>
          <w:sz w:val="22"/>
          <w:szCs w:val="22"/>
        </w:rPr>
        <w:t>/tek</w:t>
      </w:r>
      <w:r w:rsidRPr="00BD03B2">
        <w:rPr>
          <w:rFonts w:cstheme="minorHAnsi"/>
          <w:sz w:val="22"/>
          <w:szCs w:val="22"/>
        </w:rPr>
        <w:t>,</w:t>
      </w:r>
      <w:r w:rsidR="008F300A" w:rsidRPr="00BD03B2">
        <w:rPr>
          <w:rFonts w:cstheme="minorHAnsi"/>
          <w:sz w:val="22"/>
          <w:szCs w:val="22"/>
        </w:rPr>
        <w:t xml:space="preserve"> </w:t>
      </w:r>
      <w:r w:rsidR="001C51C3" w:rsidRPr="00BD03B2">
        <w:rPr>
          <w:rFonts w:cstheme="minorHAnsi"/>
          <w:sz w:val="22"/>
          <w:szCs w:val="22"/>
        </w:rPr>
        <w:t>zaobserwowano, iż w porównaniu do roku poprzedniego, ranking ten nie uległ większym zmian</w:t>
      </w:r>
      <w:r w:rsidR="00445CAA" w:rsidRPr="00BD03B2">
        <w:rPr>
          <w:rFonts w:cstheme="minorHAnsi"/>
          <w:sz w:val="22"/>
          <w:szCs w:val="22"/>
        </w:rPr>
        <w:t>om</w:t>
      </w:r>
      <w:r w:rsidR="001C51C3" w:rsidRPr="00BD03B2">
        <w:rPr>
          <w:rFonts w:cstheme="minorHAnsi"/>
          <w:sz w:val="22"/>
          <w:szCs w:val="22"/>
        </w:rPr>
        <w:t xml:space="preserve">. Nadal </w:t>
      </w:r>
      <w:r w:rsidR="008F300A" w:rsidRPr="00BD03B2">
        <w:rPr>
          <w:rFonts w:cstheme="minorHAnsi"/>
          <w:sz w:val="22"/>
          <w:szCs w:val="22"/>
        </w:rPr>
        <w:t xml:space="preserve">numerem jeden </w:t>
      </w:r>
      <w:r w:rsidR="001C51C3" w:rsidRPr="00BD03B2">
        <w:rPr>
          <w:rFonts w:cstheme="minorHAnsi"/>
          <w:sz w:val="22"/>
          <w:szCs w:val="22"/>
        </w:rPr>
        <w:t>wśród absolwentów</w:t>
      </w:r>
      <w:r w:rsidR="00DF268E" w:rsidRPr="00BD03B2">
        <w:rPr>
          <w:rFonts w:cstheme="minorHAnsi"/>
          <w:sz w:val="22"/>
          <w:szCs w:val="22"/>
        </w:rPr>
        <w:t>/tek</w:t>
      </w:r>
      <w:r w:rsidR="001C51C3" w:rsidRPr="00BD03B2">
        <w:rPr>
          <w:rFonts w:cstheme="minorHAnsi"/>
          <w:sz w:val="22"/>
          <w:szCs w:val="22"/>
        </w:rPr>
        <w:t xml:space="preserve"> </w:t>
      </w:r>
      <w:r w:rsidR="008F300A" w:rsidRPr="00BD03B2">
        <w:rPr>
          <w:rFonts w:cstheme="minorHAnsi"/>
          <w:sz w:val="22"/>
          <w:szCs w:val="22"/>
        </w:rPr>
        <w:t xml:space="preserve">był </w:t>
      </w:r>
      <w:r w:rsidRPr="00BD03B2">
        <w:rPr>
          <w:rFonts w:cstheme="minorHAnsi"/>
          <w:sz w:val="22"/>
          <w:szCs w:val="22"/>
        </w:rPr>
        <w:t xml:space="preserve">kierunek </w:t>
      </w:r>
      <w:r w:rsidRPr="00BD03B2">
        <w:rPr>
          <w:rFonts w:cstheme="minorHAnsi"/>
          <w:i/>
          <w:iCs/>
          <w:sz w:val="22"/>
          <w:szCs w:val="22"/>
        </w:rPr>
        <w:t>pedagogika</w:t>
      </w:r>
      <w:r w:rsidR="001C51C3" w:rsidRPr="00BD03B2">
        <w:rPr>
          <w:rFonts w:cstheme="minorHAnsi"/>
          <w:i/>
          <w:iCs/>
          <w:sz w:val="22"/>
          <w:szCs w:val="22"/>
        </w:rPr>
        <w:t xml:space="preserve">, </w:t>
      </w:r>
      <w:r w:rsidR="001C51C3" w:rsidRPr="00BD03B2">
        <w:rPr>
          <w:rFonts w:cstheme="minorHAnsi"/>
          <w:sz w:val="22"/>
          <w:szCs w:val="22"/>
        </w:rPr>
        <w:t>a numerem dwa</w:t>
      </w:r>
      <w:r w:rsidR="001C51C3" w:rsidRPr="00BD03B2">
        <w:rPr>
          <w:rFonts w:cstheme="minorHAnsi"/>
          <w:i/>
          <w:iCs/>
          <w:sz w:val="22"/>
          <w:szCs w:val="22"/>
        </w:rPr>
        <w:t xml:space="preserve"> informatyka. </w:t>
      </w:r>
    </w:p>
    <w:p w14:paraId="12B0F499" w14:textId="32D7DC76" w:rsidR="003629A8" w:rsidRPr="00D306A2" w:rsidRDefault="00F00022" w:rsidP="00D306A2">
      <w:pPr>
        <w:spacing w:before="0" w:after="0"/>
        <w:ind w:firstLine="708"/>
        <w:jc w:val="both"/>
        <w:rPr>
          <w:sz w:val="22"/>
          <w:szCs w:val="22"/>
          <w:highlight w:val="yellow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1" locked="0" layoutInCell="1" allowOverlap="1" wp14:anchorId="5CEF3DBB" wp14:editId="1F203D2E">
                <wp:simplePos x="0" y="0"/>
                <wp:positionH relativeFrom="column">
                  <wp:posOffset>4603750</wp:posOffset>
                </wp:positionH>
                <wp:positionV relativeFrom="paragraph">
                  <wp:posOffset>589915</wp:posOffset>
                </wp:positionV>
                <wp:extent cx="1000125" cy="1009650"/>
                <wp:effectExtent l="0" t="0" r="0" b="0"/>
                <wp:wrapTight wrapText="bothSides">
                  <wp:wrapPolygon edited="0">
                    <wp:start x="0" y="0"/>
                    <wp:lineTo x="0" y="21192"/>
                    <wp:lineTo x="21394" y="21192"/>
                    <wp:lineTo x="21394" y="0"/>
                    <wp:lineTo x="0" y="0"/>
                  </wp:wrapPolygon>
                </wp:wrapTight>
                <wp:docPr id="2113043220" name="Pole tekstow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00125" cy="10096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A998773" w14:textId="62C0D32E" w:rsidR="00DE4C11" w:rsidRDefault="00F66CB4" w:rsidP="00DE4C11">
                            <w:r>
                              <w:t xml:space="preserve">Spadek </w:t>
                            </w:r>
                            <w:r>
                              <w:br/>
                              <w:t xml:space="preserve">w porównaniu do roku </w:t>
                            </w:r>
                            <w:r w:rsidR="004A2C2A">
                              <w:t>poprzedniego</w:t>
                            </w:r>
                            <w:r>
                              <w:br/>
                            </w:r>
                            <w:r w:rsidR="00DE4C11">
                              <w:t>o 33 osoby</w:t>
                            </w:r>
                            <w:r w:rsidR="00DE4C11"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EF3DBB" id="Pole tekstowe 28" o:spid="_x0000_s1070" type="#_x0000_t202" style="position:absolute;left:0;text-align:left;margin-left:362.5pt;margin-top:46.45pt;width:78.75pt;height:79.5pt;z-index:-25158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" fillcolor="window" stroked="f" strokeweight=".5pt">
                <v:textbox>
                  <w:txbxContent>
                    <w:p w14:paraId="0A998773" w14:textId="62C0D32E" w:rsidR="00DE4C11" w:rsidRDefault="00F66CB4" w:rsidP="00DE4C11">
                      <w:r>
                        <w:t xml:space="preserve">Spadek </w:t>
                      </w:r>
                      <w:r>
                        <w:br/>
                        <w:t xml:space="preserve">w porównaniu do roku </w:t>
                      </w:r>
                      <w:r w:rsidR="004A2C2A">
                        <w:t>poprzedniego</w:t>
                      </w:r>
                      <w:r>
                        <w:br/>
                      </w:r>
                      <w:r w:rsidR="00DE4C11">
                        <w:t>o 33 osoby</w:t>
                      </w:r>
                      <w:r w:rsidR="00DE4C11">
                        <w:br/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15879B2A" wp14:editId="3751963B">
                <wp:simplePos x="0" y="0"/>
                <wp:positionH relativeFrom="column">
                  <wp:posOffset>4375785</wp:posOffset>
                </wp:positionH>
                <wp:positionV relativeFrom="paragraph">
                  <wp:posOffset>915670</wp:posOffset>
                </wp:positionV>
                <wp:extent cx="171450" cy="647700"/>
                <wp:effectExtent l="0" t="0" r="0" b="0"/>
                <wp:wrapNone/>
                <wp:docPr id="1395289754" name="Strzałka: w dół 2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1450" cy="647700"/>
                        </a:xfrm>
                        <a:prstGeom prst="downArrow">
                          <a:avLst/>
                        </a:prstGeom>
                        <a:solidFill>
                          <a:srgbClr val="0F6FC6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4B8A35B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Strzałka: w dół 27" o:spid="_x0000_s1026" type="#_x0000_t67" alt="&quot;&quot;" style="position:absolute;margin-left:344.55pt;margin-top:72.1pt;width:13.5pt;height:51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" adj="18741" fillcolor="#0f6fc6" stroked="f" strokeweight="1pt"/>
            </w:pict>
          </mc:Fallback>
        </mc:AlternateContent>
      </w:r>
      <w:r w:rsidR="00CE6170">
        <w:rPr>
          <w:rFonts w:cstheme="minorHAnsi"/>
          <w:noProof/>
          <w:sz w:val="24"/>
          <w:szCs w:val="24"/>
        </w:rPr>
        <w:drawing>
          <wp:anchor distT="0" distB="0" distL="114300" distR="114300" simplePos="0" relativeHeight="251577344" behindDoc="1" locked="0" layoutInCell="1" allowOverlap="1" wp14:anchorId="21AAFA72" wp14:editId="6CC9B057">
            <wp:simplePos x="0" y="0"/>
            <wp:positionH relativeFrom="column">
              <wp:posOffset>3326765</wp:posOffset>
            </wp:positionH>
            <wp:positionV relativeFrom="paragraph">
              <wp:posOffset>213746</wp:posOffset>
            </wp:positionV>
            <wp:extent cx="942975" cy="1375410"/>
            <wp:effectExtent l="0" t="0" r="28575" b="0"/>
            <wp:wrapTopAndBottom/>
            <wp:docPr id="51913520" name="Diagram 51913520" descr="informatyka 807 absolwentów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21" r:lo="rId322" r:qs="rId323" r:cs="rId32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1" locked="0" layoutInCell="1" allowOverlap="1" wp14:anchorId="3262A6AD" wp14:editId="397F4993">
                <wp:simplePos x="0" y="0"/>
                <wp:positionH relativeFrom="column">
                  <wp:posOffset>1737360</wp:posOffset>
                </wp:positionH>
                <wp:positionV relativeFrom="paragraph">
                  <wp:posOffset>539750</wp:posOffset>
                </wp:positionV>
                <wp:extent cx="971550" cy="1123950"/>
                <wp:effectExtent l="0" t="0" r="0" b="0"/>
                <wp:wrapTight wrapText="bothSides">
                  <wp:wrapPolygon edited="0">
                    <wp:start x="0" y="0"/>
                    <wp:lineTo x="0" y="21234"/>
                    <wp:lineTo x="21176" y="21234"/>
                    <wp:lineTo x="21176" y="0"/>
                    <wp:lineTo x="0" y="0"/>
                  </wp:wrapPolygon>
                </wp:wrapTight>
                <wp:docPr id="1714375176" name="Pole tekstow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71550" cy="1123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6D294EE" w14:textId="0925028B" w:rsidR="00F77A8C" w:rsidRDefault="00F77A8C">
                            <w:r>
                              <w:t xml:space="preserve">Spadek </w:t>
                            </w:r>
                            <w:r w:rsidR="00F66CB4">
                              <w:br/>
                              <w:t xml:space="preserve">w porównaniu do roku poprzedniego </w:t>
                            </w:r>
                            <w:r>
                              <w:t>o 354 osoby</w:t>
                            </w:r>
                            <w:r w:rsidR="00F66CB4"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62A6AD" id="Pole tekstowe 26" o:spid="_x0000_s1071" type="#_x0000_t202" style="position:absolute;left:0;text-align:left;margin-left:136.8pt;margin-top:42.5pt;width:76.5pt;height:88.5pt;z-index:-25158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" fillcolor="white [3201]" stroked="f" strokeweight=".5pt">
                <v:textbox>
                  <w:txbxContent>
                    <w:p w14:paraId="16D294EE" w14:textId="0925028B" w:rsidR="00F77A8C" w:rsidRDefault="00F77A8C">
                      <w:r>
                        <w:t xml:space="preserve">Spadek </w:t>
                      </w:r>
                      <w:r w:rsidR="00F66CB4">
                        <w:br/>
                        <w:t xml:space="preserve">w porównaniu do roku poprzedniego </w:t>
                      </w:r>
                      <w:r>
                        <w:t>o 354 osoby</w:t>
                      </w:r>
                      <w:r w:rsidR="00F66CB4">
                        <w:t>.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51D35192" wp14:editId="107EE608">
                <wp:simplePos x="0" y="0"/>
                <wp:positionH relativeFrom="column">
                  <wp:posOffset>1547495</wp:posOffset>
                </wp:positionH>
                <wp:positionV relativeFrom="paragraph">
                  <wp:posOffset>918210</wp:posOffset>
                </wp:positionV>
                <wp:extent cx="190500" cy="676275"/>
                <wp:effectExtent l="0" t="0" r="0" b="0"/>
                <wp:wrapNone/>
                <wp:docPr id="2070611153" name="Strzałka: w dół 2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0" cy="676275"/>
                        </a:xfrm>
                        <a:prstGeom prst="downArrow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EDF56F" id="Strzałka: w dół 25" o:spid="_x0000_s1026" type="#_x0000_t67" alt="&quot;&quot;" style="position:absolute;margin-left:121.85pt;margin-top:72.3pt;width:15pt;height:53.2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" adj="18558" fillcolor="#0f6fc6 [3204]" stroked="f" strokeweight="1pt"/>
            </w:pict>
          </mc:Fallback>
        </mc:AlternateContent>
      </w:r>
      <w:r w:rsidR="00CE6170">
        <w:rPr>
          <w:rFonts w:cstheme="minorHAnsi"/>
          <w:noProof/>
          <w:sz w:val="24"/>
          <w:szCs w:val="24"/>
        </w:rPr>
        <w:drawing>
          <wp:anchor distT="0" distB="0" distL="114300" distR="114300" simplePos="0" relativeHeight="251576320" behindDoc="1" locked="0" layoutInCell="1" allowOverlap="1" wp14:anchorId="364A8A25" wp14:editId="0F9B5B3F">
            <wp:simplePos x="0" y="0"/>
            <wp:positionH relativeFrom="column">
              <wp:posOffset>560070</wp:posOffset>
            </wp:positionH>
            <wp:positionV relativeFrom="paragraph">
              <wp:posOffset>167171</wp:posOffset>
            </wp:positionV>
            <wp:extent cx="923925" cy="1430655"/>
            <wp:effectExtent l="0" t="0" r="47625" b="0"/>
            <wp:wrapTight wrapText="bothSides">
              <wp:wrapPolygon edited="0">
                <wp:start x="891" y="1150"/>
                <wp:lineTo x="445" y="8341"/>
                <wp:lineTo x="5344" y="10929"/>
                <wp:lineTo x="0" y="11505"/>
                <wp:lineTo x="0" y="18695"/>
                <wp:lineTo x="1336" y="20421"/>
                <wp:lineTo x="22268" y="20421"/>
                <wp:lineTo x="22268" y="12943"/>
                <wp:lineTo x="18705" y="10929"/>
                <wp:lineTo x="21823" y="9491"/>
                <wp:lineTo x="20932" y="3164"/>
                <wp:lineTo x="18705" y="1150"/>
                <wp:lineTo x="891" y="1150"/>
              </wp:wrapPolygon>
            </wp:wrapTight>
            <wp:docPr id="1672288785" name="Diagram 4" descr="pedagogika 974 absolwentów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26" r:lo="rId327" r:qs="rId328" r:cs="rId32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5E97F5" w14:textId="77777777" w:rsidR="006833EA" w:rsidRDefault="006833EA" w:rsidP="00F66CB4">
      <w:pPr>
        <w:spacing w:before="0" w:after="0"/>
        <w:jc w:val="both"/>
        <w:rPr>
          <w:sz w:val="24"/>
          <w:szCs w:val="24"/>
        </w:rPr>
      </w:pPr>
    </w:p>
    <w:p w14:paraId="68F87BAD" w14:textId="77777777" w:rsidR="006833EA" w:rsidRDefault="006833EA" w:rsidP="00F66CB4">
      <w:pPr>
        <w:spacing w:before="0" w:after="0"/>
        <w:jc w:val="both"/>
        <w:rPr>
          <w:sz w:val="24"/>
          <w:szCs w:val="24"/>
        </w:rPr>
      </w:pPr>
    </w:p>
    <w:p w14:paraId="6D0E801E" w14:textId="77777777" w:rsidR="006833EA" w:rsidRDefault="006833EA" w:rsidP="00F66CB4">
      <w:pPr>
        <w:spacing w:before="0" w:after="0"/>
        <w:jc w:val="both"/>
        <w:rPr>
          <w:sz w:val="22"/>
          <w:szCs w:val="22"/>
        </w:rPr>
      </w:pPr>
    </w:p>
    <w:p w14:paraId="25E83CB5" w14:textId="3DFEA50C" w:rsidR="00370B31" w:rsidRPr="006833EA" w:rsidRDefault="00F00022" w:rsidP="00F66CB4">
      <w:pPr>
        <w:spacing w:before="0" w:after="0"/>
        <w:jc w:val="both"/>
        <w:rPr>
          <w:sz w:val="22"/>
          <w:szCs w:val="22"/>
        </w:rPr>
      </w:pPr>
      <w:r w:rsidRPr="006833EA">
        <w:rPr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17BE51E8" wp14:editId="56083011">
                <wp:simplePos x="0" y="0"/>
                <wp:positionH relativeFrom="column">
                  <wp:posOffset>1883410</wp:posOffset>
                </wp:positionH>
                <wp:positionV relativeFrom="paragraph">
                  <wp:posOffset>2198370</wp:posOffset>
                </wp:positionV>
                <wp:extent cx="152400" cy="676275"/>
                <wp:effectExtent l="0" t="0" r="0" b="0"/>
                <wp:wrapNone/>
                <wp:docPr id="1235987665" name="Strzałka: w górę 2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676275"/>
                        </a:xfrm>
                        <a:prstGeom prst="upArrow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39E90BD"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Strzałka: w górę 24" o:spid="_x0000_s1026" type="#_x0000_t68" alt="&quot;&quot;" style="position:absolute;margin-left:148.3pt;margin-top:173.1pt;width:12pt;height:53.2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" adj="2434" fillcolor="#dae6b6 [1305]" stroked="f" strokeweight="1pt"/>
            </w:pict>
          </mc:Fallback>
        </mc:AlternateContent>
      </w:r>
      <w:r w:rsidRPr="006833EA">
        <w:rPr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09352883" wp14:editId="1328CE27">
                <wp:simplePos x="0" y="0"/>
                <wp:positionH relativeFrom="column">
                  <wp:posOffset>4202430</wp:posOffset>
                </wp:positionH>
                <wp:positionV relativeFrom="paragraph">
                  <wp:posOffset>2198370</wp:posOffset>
                </wp:positionV>
                <wp:extent cx="152400" cy="676275"/>
                <wp:effectExtent l="0" t="0" r="0" b="0"/>
                <wp:wrapNone/>
                <wp:docPr id="483126963" name="Strzałka: w górę 2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676275"/>
                        </a:xfrm>
                        <a:prstGeom prst="upArrow">
                          <a:avLst/>
                        </a:prstGeom>
                        <a:solidFill>
                          <a:schemeClr val="accent4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40C24D" id="Strzałka: w górę 23" o:spid="_x0000_s1026" type="#_x0000_t68" alt="&quot;&quot;" style="position:absolute;margin-left:330.9pt;margin-top:173.1pt;width:12pt;height:53.2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" adj="2434" fillcolor="#0c9a73 [2407]" stroked="f" strokeweight="1pt"/>
            </w:pict>
          </mc:Fallback>
        </mc:AlternateContent>
      </w:r>
      <w:r w:rsidR="00370B31" w:rsidRPr="006833EA">
        <w:rPr>
          <w:sz w:val="22"/>
          <w:szCs w:val="22"/>
        </w:rPr>
        <w:t>W przypadku studiujących kobiet, najwięcej absolwentek</w:t>
      </w:r>
      <w:r w:rsidR="00F66CB4" w:rsidRPr="006833EA">
        <w:rPr>
          <w:sz w:val="22"/>
          <w:szCs w:val="22"/>
        </w:rPr>
        <w:t xml:space="preserve"> rocznika 2021/2022 </w:t>
      </w:r>
      <w:r w:rsidR="00370B31" w:rsidRPr="006833EA">
        <w:rPr>
          <w:sz w:val="22"/>
          <w:szCs w:val="22"/>
        </w:rPr>
        <w:t>ukończyło kierunek</w:t>
      </w:r>
      <w:r w:rsidR="001C74C1" w:rsidRPr="006833EA">
        <w:rPr>
          <w:sz w:val="22"/>
          <w:szCs w:val="22"/>
        </w:rPr>
        <w:t>:</w:t>
      </w:r>
      <w:r w:rsidR="00C1099C" w:rsidRPr="006833EA">
        <w:rPr>
          <w:i/>
          <w:iCs/>
          <w:sz w:val="22"/>
          <w:szCs w:val="22"/>
        </w:rPr>
        <w:t xml:space="preserve"> </w:t>
      </w:r>
    </w:p>
    <w:p w14:paraId="1B9A280D" w14:textId="3F2A885D" w:rsidR="00944F47" w:rsidRPr="001C74C1" w:rsidRDefault="00F00022" w:rsidP="001B29AD">
      <w:pPr>
        <w:spacing w:before="0" w:after="0"/>
        <w:jc w:val="both"/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2992" behindDoc="1" locked="0" layoutInCell="1" allowOverlap="1" wp14:anchorId="765ED136" wp14:editId="30FED046">
                <wp:simplePos x="0" y="0"/>
                <wp:positionH relativeFrom="column">
                  <wp:posOffset>4354830</wp:posOffset>
                </wp:positionH>
                <wp:positionV relativeFrom="paragraph">
                  <wp:posOffset>1691640</wp:posOffset>
                </wp:positionV>
                <wp:extent cx="1025525" cy="1073150"/>
                <wp:effectExtent l="0" t="0" r="0" b="0"/>
                <wp:wrapTight wrapText="bothSides">
                  <wp:wrapPolygon edited="0">
                    <wp:start x="0" y="0"/>
                    <wp:lineTo x="0" y="21089"/>
                    <wp:lineTo x="21266" y="21089"/>
                    <wp:lineTo x="21266" y="0"/>
                    <wp:lineTo x="0" y="0"/>
                  </wp:wrapPolygon>
                </wp:wrapTight>
                <wp:docPr id="2062777472" name="Pole tekstow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25525" cy="10731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AE33763" w14:textId="523D2287" w:rsidR="005B7AC6" w:rsidRDefault="005B7AC6" w:rsidP="00944F47">
                            <w:pPr>
                              <w:spacing w:before="0" w:after="0"/>
                            </w:pPr>
                            <w:r>
                              <w:t xml:space="preserve">Wzrost w porównaniu </w:t>
                            </w:r>
                            <w:r>
                              <w:br/>
                              <w:t>do roku poprzedniego o 40 absolwentek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5ED136" id="Pole tekstowe 22" o:spid="_x0000_s1072" type="#_x0000_t202" style="position:absolute;left:0;text-align:left;margin-left:342.9pt;margin-top:133.2pt;width:80.75pt;height:84.5pt;z-index:-25158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" fillcolor="window" stroked="f" strokeweight=".5pt">
                <v:textbox>
                  <w:txbxContent>
                    <w:p w14:paraId="2AE33763" w14:textId="523D2287" w:rsidR="005B7AC6" w:rsidRDefault="005B7AC6" w:rsidP="00944F47">
                      <w:pPr>
                        <w:spacing w:before="0" w:after="0"/>
                      </w:pPr>
                      <w:r>
                        <w:t xml:space="preserve">Wzrost w porównaniu </w:t>
                      </w:r>
                      <w:r>
                        <w:br/>
                        <w:t>do roku poprzedniego o 40 absolwentek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1" locked="0" layoutInCell="1" allowOverlap="1" wp14:anchorId="7882111E" wp14:editId="3EDFB215">
                <wp:simplePos x="0" y="0"/>
                <wp:positionH relativeFrom="column">
                  <wp:posOffset>2030730</wp:posOffset>
                </wp:positionH>
                <wp:positionV relativeFrom="paragraph">
                  <wp:posOffset>1747520</wp:posOffset>
                </wp:positionV>
                <wp:extent cx="1031875" cy="1009650"/>
                <wp:effectExtent l="0" t="0" r="0" b="0"/>
                <wp:wrapTight wrapText="bothSides">
                  <wp:wrapPolygon edited="0">
                    <wp:start x="0" y="0"/>
                    <wp:lineTo x="0" y="21192"/>
                    <wp:lineTo x="21135" y="21192"/>
                    <wp:lineTo x="21135" y="0"/>
                    <wp:lineTo x="0" y="0"/>
                  </wp:wrapPolygon>
                </wp:wrapTight>
                <wp:docPr id="447682783" name="Pole tekstow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31875" cy="10096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FC8D448" w14:textId="59B176EA" w:rsidR="005B7AC6" w:rsidRDefault="005B7AC6" w:rsidP="00944F47">
                            <w:pPr>
                              <w:spacing w:before="0" w:after="0"/>
                            </w:pPr>
                            <w:r>
                              <w:t xml:space="preserve">Wzrost w porównaniu </w:t>
                            </w:r>
                            <w:r>
                              <w:br/>
                              <w:t>do roku poprzedniego o 88 absolwentek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82111E" id="Pole tekstowe 21" o:spid="_x0000_s1073" type="#_x0000_t202" style="position:absolute;left:0;text-align:left;margin-left:159.9pt;margin-top:137.6pt;width:81.25pt;height:79.5pt;z-index:-25158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" fillcolor="window" stroked="f" strokeweight=".5pt">
                <v:textbox>
                  <w:txbxContent>
                    <w:p w14:paraId="0FC8D448" w14:textId="59B176EA" w:rsidR="005B7AC6" w:rsidRDefault="005B7AC6" w:rsidP="00944F47">
                      <w:pPr>
                        <w:spacing w:before="0" w:after="0"/>
                      </w:pPr>
                      <w:r>
                        <w:t xml:space="preserve">Wzrost w porównaniu </w:t>
                      </w:r>
                      <w:r>
                        <w:br/>
                        <w:t>do roku poprzedniego o 88 absolwentek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944F47">
        <w:rPr>
          <w:rFonts w:cstheme="minorHAnsi"/>
          <w:noProof/>
          <w:sz w:val="24"/>
          <w:szCs w:val="24"/>
        </w:rPr>
        <w:drawing>
          <wp:anchor distT="0" distB="0" distL="114300" distR="114300" simplePos="0" relativeHeight="251579392" behindDoc="1" locked="0" layoutInCell="1" allowOverlap="1" wp14:anchorId="055CDD56" wp14:editId="2DDA62E0">
            <wp:simplePos x="0" y="0"/>
            <wp:positionH relativeFrom="column">
              <wp:posOffset>3136265</wp:posOffset>
            </wp:positionH>
            <wp:positionV relativeFrom="paragraph">
              <wp:posOffset>1572260</wp:posOffset>
            </wp:positionV>
            <wp:extent cx="1133475" cy="1075690"/>
            <wp:effectExtent l="0" t="0" r="0" b="48260"/>
            <wp:wrapTopAndBottom/>
            <wp:docPr id="169672759" name="Diagram 169672759" descr="ekonomia 345 absolwentów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31" r:lo="rId332" r:qs="rId333" r:cs="rId33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1" locked="0" layoutInCell="1" allowOverlap="1" wp14:anchorId="4E44C7D2" wp14:editId="65C70254">
                <wp:simplePos x="0" y="0"/>
                <wp:positionH relativeFrom="column">
                  <wp:posOffset>5297805</wp:posOffset>
                </wp:positionH>
                <wp:positionV relativeFrom="paragraph">
                  <wp:posOffset>235585</wp:posOffset>
                </wp:positionV>
                <wp:extent cx="914400" cy="1200150"/>
                <wp:effectExtent l="0" t="0" r="0" b="0"/>
                <wp:wrapTight wrapText="bothSides">
                  <wp:wrapPolygon edited="0">
                    <wp:start x="0" y="0"/>
                    <wp:lineTo x="0" y="21257"/>
                    <wp:lineTo x="21150" y="21257"/>
                    <wp:lineTo x="21150" y="0"/>
                    <wp:lineTo x="0" y="0"/>
                  </wp:wrapPolygon>
                </wp:wrapTight>
                <wp:docPr id="1807443735" name="Pole tekstow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14400" cy="12001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5C80816" w14:textId="428A7665" w:rsidR="001C74C1" w:rsidRDefault="001C74C1" w:rsidP="001C74C1">
                            <w:r>
                              <w:t xml:space="preserve">Spadek w porównaniu </w:t>
                            </w:r>
                            <w:r>
                              <w:br/>
                              <w:t>do roku poprzedniego o</w:t>
                            </w:r>
                            <w:r w:rsidR="005B7AC6">
                              <w:t xml:space="preserve"> 68 </w:t>
                            </w:r>
                            <w:r>
                              <w:t>absolwentek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44C7D2" id="Pole tekstowe 20" o:spid="_x0000_s1074" type="#_x0000_t202" style="position:absolute;left:0;text-align:left;margin-left:417.15pt;margin-top:18.55pt;width:1in;height:94.5pt;z-index:-25158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" fillcolor="window" stroked="f" strokeweight=".5pt">
                <v:textbox>
                  <w:txbxContent>
                    <w:p w14:paraId="15C80816" w14:textId="428A7665" w:rsidR="001C74C1" w:rsidRDefault="001C74C1" w:rsidP="001C74C1">
                      <w:r>
                        <w:t xml:space="preserve">Spadek w porównaniu </w:t>
                      </w:r>
                      <w:r>
                        <w:br/>
                        <w:t>do roku poprzedniego o</w:t>
                      </w:r>
                      <w:r w:rsidR="005B7AC6">
                        <w:t xml:space="preserve"> 68 </w:t>
                      </w:r>
                      <w:r>
                        <w:t>absolwentek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1" locked="0" layoutInCell="1" allowOverlap="1" wp14:anchorId="51A83E68" wp14:editId="2E0FFE9F">
                <wp:simplePos x="0" y="0"/>
                <wp:positionH relativeFrom="column">
                  <wp:posOffset>5123180</wp:posOffset>
                </wp:positionH>
                <wp:positionV relativeFrom="paragraph">
                  <wp:posOffset>664210</wp:posOffset>
                </wp:positionV>
                <wp:extent cx="171450" cy="676275"/>
                <wp:effectExtent l="0" t="0" r="0" b="0"/>
                <wp:wrapTight wrapText="bothSides">
                  <wp:wrapPolygon edited="0">
                    <wp:start x="0" y="0"/>
                    <wp:lineTo x="0" y="20079"/>
                    <wp:lineTo x="2400" y="21296"/>
                    <wp:lineTo x="16800" y="21296"/>
                    <wp:lineTo x="19200" y="20079"/>
                    <wp:lineTo x="19200" y="0"/>
                    <wp:lineTo x="0" y="0"/>
                  </wp:wrapPolygon>
                </wp:wrapTight>
                <wp:docPr id="994038168" name="Strzałka: w dół 1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1450" cy="676275"/>
                        </a:xfrm>
                        <a:prstGeom prst="downArrow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5013AA" id="Strzałka: w dół 19" o:spid="_x0000_s1026" type="#_x0000_t67" alt="&quot;&quot;" style="position:absolute;margin-left:403.4pt;margin-top:52.3pt;width:13.5pt;height:53.25pt;z-index:-25158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" adj="18862" fillcolor="#c9f9fc [662]" stroked="f" strokeweight="1pt">
                <w10:wrap type="tight"/>
              </v:shape>
            </w:pict>
          </mc:Fallback>
        </mc:AlternateContent>
      </w:r>
      <w:r w:rsidR="00944F47">
        <w:rPr>
          <w:rFonts w:cstheme="minorHAnsi"/>
          <w:noProof/>
          <w:sz w:val="24"/>
          <w:szCs w:val="24"/>
        </w:rPr>
        <w:drawing>
          <wp:anchor distT="0" distB="0" distL="114300" distR="114300" simplePos="0" relativeHeight="251594752" behindDoc="1" locked="0" layoutInCell="1" allowOverlap="1" wp14:anchorId="7437EB1B" wp14:editId="3624C3F9">
            <wp:simplePos x="0" y="0"/>
            <wp:positionH relativeFrom="column">
              <wp:posOffset>4137660</wp:posOffset>
            </wp:positionH>
            <wp:positionV relativeFrom="paragraph">
              <wp:posOffset>196850</wp:posOffset>
            </wp:positionV>
            <wp:extent cx="930275" cy="1143000"/>
            <wp:effectExtent l="0" t="0" r="3175" b="57150"/>
            <wp:wrapTopAndBottom/>
            <wp:docPr id="1020939184" name="Diagram 1020939184" descr="zarządzanie 369 absolwenbtów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36" r:lo="rId337" r:qs="rId338" r:cs="rId33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4F47">
        <w:rPr>
          <w:rFonts w:cstheme="minorHAnsi"/>
          <w:noProof/>
          <w:sz w:val="24"/>
          <w:szCs w:val="24"/>
        </w:rPr>
        <w:drawing>
          <wp:anchor distT="0" distB="0" distL="114300" distR="114300" simplePos="0" relativeHeight="251593728" behindDoc="1" locked="0" layoutInCell="1" allowOverlap="1" wp14:anchorId="559CFB84" wp14:editId="61536C54">
            <wp:simplePos x="0" y="0"/>
            <wp:positionH relativeFrom="column">
              <wp:posOffset>2103120</wp:posOffset>
            </wp:positionH>
            <wp:positionV relativeFrom="paragraph">
              <wp:posOffset>197485</wp:posOffset>
            </wp:positionV>
            <wp:extent cx="962025" cy="1143000"/>
            <wp:effectExtent l="0" t="0" r="47625" b="19050"/>
            <wp:wrapTopAndBottom/>
            <wp:docPr id="208173599" name="Diagram 208173599" descr="pielęgniarstwo 390 absolwentów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41" r:lo="rId342" r:qs="rId343" r:cs="rId34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34334" behindDoc="1" locked="0" layoutInCell="1" allowOverlap="1" wp14:anchorId="090B3C5A" wp14:editId="335F6D76">
                <wp:simplePos x="0" y="0"/>
                <wp:positionH relativeFrom="column">
                  <wp:posOffset>3328670</wp:posOffset>
                </wp:positionH>
                <wp:positionV relativeFrom="paragraph">
                  <wp:posOffset>234315</wp:posOffset>
                </wp:positionV>
                <wp:extent cx="942975" cy="1257300"/>
                <wp:effectExtent l="0" t="0" r="0" b="0"/>
                <wp:wrapTight wrapText="bothSides">
                  <wp:wrapPolygon edited="0">
                    <wp:start x="0" y="0"/>
                    <wp:lineTo x="0" y="21273"/>
                    <wp:lineTo x="21382" y="21273"/>
                    <wp:lineTo x="21382" y="0"/>
                    <wp:lineTo x="0" y="0"/>
                  </wp:wrapPolygon>
                </wp:wrapTight>
                <wp:docPr id="1158092512" name="Pole tekstow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42975" cy="12573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EB38A88" w14:textId="6D146C9A" w:rsidR="001C74C1" w:rsidRDefault="001C74C1" w:rsidP="00944F47">
                            <w:pPr>
                              <w:spacing w:before="0" w:after="0"/>
                            </w:pPr>
                            <w:r>
                              <w:t>Spadek w</w:t>
                            </w:r>
                            <w:r w:rsidR="005B7AC6">
                              <w:t xml:space="preserve"> </w:t>
                            </w:r>
                            <w:r>
                              <w:t xml:space="preserve">porównaniu </w:t>
                            </w:r>
                            <w:r>
                              <w:br/>
                              <w:t xml:space="preserve">do roku poprzedniego o </w:t>
                            </w:r>
                            <w:r w:rsidR="005B7AC6">
                              <w:t xml:space="preserve">52 </w:t>
                            </w:r>
                            <w:r>
                              <w:t>absolwent</w:t>
                            </w:r>
                            <w:r w:rsidR="005B7AC6">
                              <w:t>ki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0B3C5A" id="Pole tekstowe 18" o:spid="_x0000_s1075" type="#_x0000_t202" style="position:absolute;left:0;text-align:left;margin-left:262.1pt;margin-top:18.45pt;width:74.25pt;height:99pt;z-index:-25178214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" fillcolor="window" stroked="f" strokeweight=".5pt">
                <v:textbox>
                  <w:txbxContent>
                    <w:p w14:paraId="1EB38A88" w14:textId="6D146C9A" w:rsidR="001C74C1" w:rsidRDefault="001C74C1" w:rsidP="00944F47">
                      <w:pPr>
                        <w:spacing w:before="0" w:after="0"/>
                      </w:pPr>
                      <w:r>
                        <w:t>Spadek w</w:t>
                      </w:r>
                      <w:r w:rsidR="005B7AC6">
                        <w:t xml:space="preserve"> </w:t>
                      </w:r>
                      <w:r>
                        <w:t xml:space="preserve">porównaniu </w:t>
                      </w:r>
                      <w:r>
                        <w:br/>
                        <w:t xml:space="preserve">do roku poprzedniego o </w:t>
                      </w:r>
                      <w:r w:rsidR="005B7AC6">
                        <w:t xml:space="preserve">52 </w:t>
                      </w:r>
                      <w:r>
                        <w:t>absolwent</w:t>
                      </w:r>
                      <w:r w:rsidR="005B7AC6">
                        <w:t>ki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944F47">
        <w:rPr>
          <w:rFonts w:cstheme="minorHAnsi"/>
          <w:noProof/>
          <w:sz w:val="24"/>
          <w:szCs w:val="24"/>
        </w:rPr>
        <w:drawing>
          <wp:anchor distT="0" distB="0" distL="114300" distR="114300" simplePos="0" relativeHeight="251580416" behindDoc="1" locked="0" layoutInCell="1" allowOverlap="1" wp14:anchorId="41E26D48" wp14:editId="37B534F2">
            <wp:simplePos x="0" y="0"/>
            <wp:positionH relativeFrom="column">
              <wp:posOffset>758825</wp:posOffset>
            </wp:positionH>
            <wp:positionV relativeFrom="paragraph">
              <wp:posOffset>1580515</wp:posOffset>
            </wp:positionV>
            <wp:extent cx="1200150" cy="1064895"/>
            <wp:effectExtent l="0" t="0" r="19050" b="20955"/>
            <wp:wrapTopAndBottom/>
            <wp:docPr id="1386640835" name="Diagram 1386640835" descr="rachunkowość i finanse biznesu 365 absolwentów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46" r:lo="rId347" r:qs="rId348" r:cs="rId34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1" locked="0" layoutInCell="1" allowOverlap="1" wp14:anchorId="0D686074" wp14:editId="3DBD0533">
                <wp:simplePos x="0" y="0"/>
                <wp:positionH relativeFrom="column">
                  <wp:posOffset>3204210</wp:posOffset>
                </wp:positionH>
                <wp:positionV relativeFrom="paragraph">
                  <wp:posOffset>702310</wp:posOffset>
                </wp:positionV>
                <wp:extent cx="171450" cy="676275"/>
                <wp:effectExtent l="0" t="0" r="0" b="0"/>
                <wp:wrapTight wrapText="bothSides">
                  <wp:wrapPolygon edited="0">
                    <wp:start x="0" y="0"/>
                    <wp:lineTo x="0" y="20079"/>
                    <wp:lineTo x="2400" y="21296"/>
                    <wp:lineTo x="16800" y="21296"/>
                    <wp:lineTo x="19200" y="20079"/>
                    <wp:lineTo x="19200" y="0"/>
                    <wp:lineTo x="0" y="0"/>
                  </wp:wrapPolygon>
                </wp:wrapTight>
                <wp:docPr id="1186757624" name="Strzałka: w dół 1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1450" cy="676275"/>
                        </a:xfrm>
                        <a:prstGeom prst="downArrow">
                          <a:avLst/>
                        </a:prstGeom>
                        <a:solidFill>
                          <a:schemeClr val="accent2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FEC419" id="Strzałka: w dół 17" o:spid="_x0000_s1026" type="#_x0000_t67" alt="&quot;&quot;" style="position:absolute;margin-left:252.3pt;margin-top:55.3pt;width:13.5pt;height:53.25pt;z-index:-25157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" adj="18862" fillcolor="#009dd9 [3205]" stroked="f" strokeweight="1pt">
                <w10:wrap type="tigh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35359" behindDoc="1" locked="0" layoutInCell="1" allowOverlap="1" wp14:anchorId="63236557" wp14:editId="56E2BB64">
                <wp:simplePos x="0" y="0"/>
                <wp:positionH relativeFrom="column">
                  <wp:posOffset>1156335</wp:posOffset>
                </wp:positionH>
                <wp:positionV relativeFrom="paragraph">
                  <wp:posOffset>378460</wp:posOffset>
                </wp:positionV>
                <wp:extent cx="1162050" cy="1200150"/>
                <wp:effectExtent l="0" t="0" r="0" b="0"/>
                <wp:wrapTight wrapText="bothSides">
                  <wp:wrapPolygon edited="0">
                    <wp:start x="0" y="0"/>
                    <wp:lineTo x="0" y="21257"/>
                    <wp:lineTo x="21246" y="21257"/>
                    <wp:lineTo x="21246" y="0"/>
                    <wp:lineTo x="0" y="0"/>
                  </wp:wrapPolygon>
                </wp:wrapTight>
                <wp:docPr id="410368909" name="Pole tekstow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62050" cy="12001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BD88D81" w14:textId="7D87FA8C" w:rsidR="001C74C1" w:rsidRDefault="001C74C1" w:rsidP="00944F47">
                            <w:pPr>
                              <w:spacing w:before="0" w:after="0"/>
                            </w:pPr>
                            <w:r>
                              <w:t xml:space="preserve">Spadek </w:t>
                            </w:r>
                            <w:r>
                              <w:br/>
                              <w:t xml:space="preserve">w porównaniu </w:t>
                            </w:r>
                            <w:r>
                              <w:br/>
                              <w:t>do roku poprzedniego o 355 absolwentek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236557" id="Pole tekstowe 16" o:spid="_x0000_s1076" type="#_x0000_t202" style="position:absolute;left:0;text-align:left;margin-left:91.05pt;margin-top:29.8pt;width:91.5pt;height:94.5pt;z-index:-25178112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" fillcolor="window" stroked="f" strokeweight=".5pt">
                <v:textbox>
                  <w:txbxContent>
                    <w:p w14:paraId="5BD88D81" w14:textId="7D87FA8C" w:rsidR="001C74C1" w:rsidRDefault="001C74C1" w:rsidP="00944F47">
                      <w:pPr>
                        <w:spacing w:before="0" w:after="0"/>
                      </w:pPr>
                      <w:r>
                        <w:t xml:space="preserve">Spadek </w:t>
                      </w:r>
                      <w:r>
                        <w:br/>
                        <w:t xml:space="preserve">w porównaniu </w:t>
                      </w:r>
                      <w:r>
                        <w:br/>
                        <w:t>do roku poprzedniego o 355 absolwentek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1" locked="0" layoutInCell="1" allowOverlap="1" wp14:anchorId="370D6A96" wp14:editId="177D54D7">
                <wp:simplePos x="0" y="0"/>
                <wp:positionH relativeFrom="column">
                  <wp:posOffset>1003935</wp:posOffset>
                </wp:positionH>
                <wp:positionV relativeFrom="paragraph">
                  <wp:posOffset>664210</wp:posOffset>
                </wp:positionV>
                <wp:extent cx="171450" cy="676275"/>
                <wp:effectExtent l="0" t="0" r="0" b="0"/>
                <wp:wrapTight wrapText="bothSides">
                  <wp:wrapPolygon edited="0">
                    <wp:start x="0" y="0"/>
                    <wp:lineTo x="0" y="20079"/>
                    <wp:lineTo x="2400" y="21296"/>
                    <wp:lineTo x="16800" y="21296"/>
                    <wp:lineTo x="19200" y="20079"/>
                    <wp:lineTo x="19200" y="0"/>
                    <wp:lineTo x="0" y="0"/>
                  </wp:wrapPolygon>
                </wp:wrapTight>
                <wp:docPr id="34815333" name="Strzałka: w dół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1450" cy="676275"/>
                        </a:xfrm>
                        <a:prstGeom prst="downArrow">
                          <a:avLst/>
                        </a:prstGeom>
                        <a:solidFill>
                          <a:schemeClr val="accent1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9F0B49" id="Strzałka: w dół 15" o:spid="_x0000_s1026" type="#_x0000_t67" alt="&quot;&quot;" style="position:absolute;margin-left:79.05pt;margin-top:52.3pt;width:13.5pt;height:53.25pt;z-index:-25158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" adj="18862" fillcolor="#0f6fc6 [3204]" stroked="f" strokeweight="1pt">
                <w10:wrap type="tight"/>
              </v:shape>
            </w:pict>
          </mc:Fallback>
        </mc:AlternateContent>
      </w:r>
      <w:r w:rsidR="001C74C1">
        <w:rPr>
          <w:rFonts w:cstheme="minorHAnsi"/>
          <w:noProof/>
          <w:sz w:val="24"/>
          <w:szCs w:val="24"/>
        </w:rPr>
        <w:drawing>
          <wp:anchor distT="0" distB="0" distL="114300" distR="114300" simplePos="0" relativeHeight="251578368" behindDoc="1" locked="0" layoutInCell="1" allowOverlap="1" wp14:anchorId="0E8DDAF2" wp14:editId="22E77C66">
            <wp:simplePos x="0" y="0"/>
            <wp:positionH relativeFrom="column">
              <wp:posOffset>-129540</wp:posOffset>
            </wp:positionH>
            <wp:positionV relativeFrom="paragraph">
              <wp:posOffset>238760</wp:posOffset>
            </wp:positionV>
            <wp:extent cx="1200150" cy="1143000"/>
            <wp:effectExtent l="0" t="0" r="0" b="57150"/>
            <wp:wrapTopAndBottom/>
            <wp:docPr id="1085143831" name="Diagram 1085143831" descr="pedagogika 935 absolwentów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51" r:lo="rId352" r:qs="rId353" r:cs="rId35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14DC11" w14:textId="77777777" w:rsidR="00A05754" w:rsidRDefault="00A05754" w:rsidP="00A05754">
      <w:pPr>
        <w:spacing w:before="0" w:after="0"/>
        <w:jc w:val="both"/>
        <w:rPr>
          <w:sz w:val="22"/>
          <w:szCs w:val="22"/>
        </w:rPr>
      </w:pPr>
    </w:p>
    <w:p w14:paraId="5E948500" w14:textId="26C887AD" w:rsidR="00A05754" w:rsidRPr="00BD03B2" w:rsidRDefault="00A05754" w:rsidP="00A05754">
      <w:pPr>
        <w:spacing w:before="0" w:after="0"/>
        <w:jc w:val="both"/>
        <w:rPr>
          <w:sz w:val="22"/>
          <w:szCs w:val="22"/>
        </w:rPr>
      </w:pPr>
      <w:r w:rsidRPr="00BD03B2">
        <w:rPr>
          <w:sz w:val="22"/>
          <w:szCs w:val="22"/>
        </w:rPr>
        <w:t xml:space="preserve">Ponadto, na 144 kierunki studiów, aż </w:t>
      </w:r>
      <w:r w:rsidR="007D7F7B" w:rsidRPr="00BD03B2">
        <w:rPr>
          <w:sz w:val="22"/>
          <w:szCs w:val="22"/>
        </w:rPr>
        <w:t xml:space="preserve">w </w:t>
      </w:r>
      <w:r w:rsidRPr="00BD03B2">
        <w:rPr>
          <w:sz w:val="22"/>
          <w:szCs w:val="22"/>
        </w:rPr>
        <w:t>65,3% występują kierunki z przewagą kobiet. Najliczniej, powyżej 300 absolwentek</w:t>
      </w:r>
      <w:r w:rsidR="007D7F7B" w:rsidRPr="00BD03B2">
        <w:rPr>
          <w:sz w:val="22"/>
          <w:szCs w:val="22"/>
        </w:rPr>
        <w:t>, wybrało kierunki: rachunkowość i finanse biznesu – 365 osób oraz położnictwo – 308 osób.</w:t>
      </w:r>
    </w:p>
    <w:p w14:paraId="555333E7" w14:textId="0437BC47" w:rsidR="00DA36C4" w:rsidRDefault="00370B31" w:rsidP="007D7F7B">
      <w:pPr>
        <w:spacing w:before="240" w:after="0"/>
        <w:jc w:val="center"/>
        <w:rPr>
          <w:i/>
          <w:iCs/>
          <w:sz w:val="18"/>
          <w:szCs w:val="18"/>
        </w:rPr>
      </w:pPr>
      <w:r w:rsidRPr="009853BD">
        <w:rPr>
          <w:i/>
          <w:iCs/>
          <w:sz w:val="18"/>
          <w:szCs w:val="18"/>
        </w:rPr>
        <w:lastRenderedPageBreak/>
        <w:t>Najpopularniejsze kierunki kształcenia w uczelniach publicznych</w:t>
      </w:r>
      <w:r w:rsidR="0094528C" w:rsidRPr="009853BD">
        <w:rPr>
          <w:i/>
          <w:iCs/>
          <w:sz w:val="18"/>
          <w:szCs w:val="18"/>
        </w:rPr>
        <w:t xml:space="preserve"> z liczbą absolwentów </w:t>
      </w:r>
      <w:r w:rsidR="004D5D12">
        <w:rPr>
          <w:i/>
          <w:iCs/>
          <w:sz w:val="18"/>
          <w:szCs w:val="18"/>
        </w:rPr>
        <w:t xml:space="preserve">powyżej </w:t>
      </w:r>
      <w:r w:rsidR="00D66A34">
        <w:rPr>
          <w:i/>
          <w:iCs/>
          <w:sz w:val="18"/>
          <w:szCs w:val="18"/>
        </w:rPr>
        <w:t>200</w:t>
      </w:r>
      <w:r w:rsidR="004D5D12">
        <w:rPr>
          <w:i/>
          <w:iCs/>
          <w:sz w:val="18"/>
          <w:szCs w:val="18"/>
        </w:rPr>
        <w:t xml:space="preserve"> osób.</w:t>
      </w:r>
      <w:r w:rsidR="0094528C" w:rsidRPr="009853BD">
        <w:rPr>
          <w:i/>
          <w:iCs/>
          <w:sz w:val="18"/>
          <w:szCs w:val="18"/>
        </w:rPr>
        <w:t xml:space="preserve"> </w:t>
      </w:r>
      <w:r w:rsidR="00D306A2">
        <w:rPr>
          <w:noProof/>
        </w:rPr>
        <w:drawing>
          <wp:inline distT="0" distB="0" distL="0" distR="0" wp14:anchorId="0ED867E1" wp14:editId="259C22C2">
            <wp:extent cx="5271715" cy="5573864"/>
            <wp:effectExtent l="0" t="0" r="0" b="0"/>
            <wp:docPr id="673849281" name="Wykres 1">
              <a:extLst xmlns:a="http://schemas.openxmlformats.org/drawingml/2006/main">
                <a:ext uri="{FF2B5EF4-FFF2-40B4-BE49-F238E27FC236}">
                  <a16:creationId xmlns:a16="http://schemas.microsoft.com/office/drawing/2014/main" id="{68667434-A68E-B39D-26D8-AE5689B4F56A}"/>
                </a:ext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6"/>
              </a:graphicData>
            </a:graphic>
          </wp:inline>
        </w:drawing>
      </w:r>
      <w:bookmarkStart w:id="130" w:name="_Hlk102647546"/>
    </w:p>
    <w:p w14:paraId="32CEACB6" w14:textId="6A7129A9" w:rsidR="00930ADB" w:rsidRPr="006833EA" w:rsidRDefault="00E06208" w:rsidP="007E4633">
      <w:pPr>
        <w:spacing w:before="0" w:after="0"/>
        <w:jc w:val="both"/>
        <w:rPr>
          <w:sz w:val="22"/>
          <w:szCs w:val="22"/>
        </w:rPr>
      </w:pPr>
      <w:r w:rsidRPr="006833EA">
        <w:rPr>
          <w:sz w:val="22"/>
          <w:szCs w:val="22"/>
        </w:rPr>
        <w:t>Z kolei</w:t>
      </w:r>
      <w:r w:rsidR="00063950" w:rsidRPr="006833EA">
        <w:rPr>
          <w:sz w:val="22"/>
          <w:szCs w:val="22"/>
        </w:rPr>
        <w:t xml:space="preserve"> na koniec grudnia 2022 r. w </w:t>
      </w:r>
      <w:r w:rsidR="00626219" w:rsidRPr="006833EA">
        <w:rPr>
          <w:sz w:val="22"/>
          <w:szCs w:val="22"/>
        </w:rPr>
        <w:t xml:space="preserve">rejestrach </w:t>
      </w:r>
      <w:r w:rsidR="00063950" w:rsidRPr="006833EA">
        <w:rPr>
          <w:sz w:val="22"/>
          <w:szCs w:val="22"/>
        </w:rPr>
        <w:t>powiatowych urzęd</w:t>
      </w:r>
      <w:r w:rsidR="00290BB2" w:rsidRPr="006833EA">
        <w:rPr>
          <w:sz w:val="22"/>
          <w:szCs w:val="22"/>
        </w:rPr>
        <w:t>ów</w:t>
      </w:r>
      <w:r w:rsidR="00063950" w:rsidRPr="006833EA">
        <w:rPr>
          <w:sz w:val="22"/>
          <w:szCs w:val="22"/>
        </w:rPr>
        <w:t xml:space="preserve"> pracy województwa wielkopolskiego </w:t>
      </w:r>
      <w:r w:rsidR="00626219" w:rsidRPr="006833EA">
        <w:rPr>
          <w:sz w:val="22"/>
          <w:szCs w:val="22"/>
        </w:rPr>
        <w:t xml:space="preserve">pozostało 226 bezrobotnych absolwentów, w tym 142 bezrobotne absolwentki. Stanowili oni </w:t>
      </w:r>
      <w:r w:rsidR="00E9174B" w:rsidRPr="006833EA">
        <w:rPr>
          <w:sz w:val="22"/>
          <w:szCs w:val="22"/>
        </w:rPr>
        <w:t xml:space="preserve">3,6% ogółu </w:t>
      </w:r>
      <w:r w:rsidR="00E9174B" w:rsidRPr="006833EA">
        <w:rPr>
          <w:rFonts w:eastAsia="Times New Roman" w:cstheme="minorHAnsi"/>
          <w:sz w:val="22"/>
          <w:szCs w:val="22"/>
          <w:lang w:eastAsia="en-US"/>
        </w:rPr>
        <w:t xml:space="preserve">bezrobotnych </w:t>
      </w:r>
      <w:r w:rsidR="008044F2">
        <w:rPr>
          <w:rFonts w:eastAsia="Times New Roman" w:cstheme="minorHAnsi"/>
          <w:sz w:val="22"/>
          <w:szCs w:val="22"/>
          <w:lang w:eastAsia="en-US"/>
        </w:rPr>
        <w:t>osób</w:t>
      </w:r>
      <w:r w:rsidR="00E9174B" w:rsidRPr="006833EA">
        <w:rPr>
          <w:rFonts w:eastAsia="Times New Roman" w:cstheme="minorHAnsi"/>
          <w:sz w:val="22"/>
          <w:szCs w:val="22"/>
          <w:lang w:eastAsia="en-US"/>
        </w:rPr>
        <w:t xml:space="preserve"> z wykształceniem wyższym. </w:t>
      </w:r>
      <w:r w:rsidR="00626219" w:rsidRPr="006833EA">
        <w:rPr>
          <w:sz w:val="22"/>
          <w:szCs w:val="22"/>
        </w:rPr>
        <w:t xml:space="preserve">Wśród nich </w:t>
      </w:r>
      <w:bookmarkEnd w:id="130"/>
      <w:r w:rsidR="00626219" w:rsidRPr="006833EA">
        <w:rPr>
          <w:sz w:val="22"/>
          <w:szCs w:val="22"/>
        </w:rPr>
        <w:t>n</w:t>
      </w:r>
      <w:r w:rsidR="00E5480E" w:rsidRPr="006833EA">
        <w:rPr>
          <w:sz w:val="22"/>
          <w:szCs w:val="22"/>
        </w:rPr>
        <w:t>ajwięcej</w:t>
      </w:r>
      <w:r w:rsidR="00F668D8" w:rsidRPr="006833EA">
        <w:rPr>
          <w:sz w:val="22"/>
          <w:szCs w:val="22"/>
        </w:rPr>
        <w:t xml:space="preserve"> ukończyło </w:t>
      </w:r>
      <w:r w:rsidR="00E5480E" w:rsidRPr="006833EA">
        <w:rPr>
          <w:sz w:val="22"/>
          <w:szCs w:val="22"/>
        </w:rPr>
        <w:t>kierun</w:t>
      </w:r>
      <w:r w:rsidR="0094528C" w:rsidRPr="006833EA">
        <w:rPr>
          <w:sz w:val="22"/>
          <w:szCs w:val="22"/>
        </w:rPr>
        <w:t>ki</w:t>
      </w:r>
      <w:r w:rsidR="00E5480E" w:rsidRPr="006833EA">
        <w:rPr>
          <w:sz w:val="22"/>
          <w:szCs w:val="22"/>
        </w:rPr>
        <w:t xml:space="preserve">: </w:t>
      </w:r>
      <w:r w:rsidR="00E5480E" w:rsidRPr="006833EA">
        <w:rPr>
          <w:i/>
          <w:iCs/>
          <w:sz w:val="22"/>
          <w:szCs w:val="22"/>
        </w:rPr>
        <w:t>pedagogika</w:t>
      </w:r>
      <w:r w:rsidR="00981A19" w:rsidRPr="006833EA">
        <w:rPr>
          <w:sz w:val="22"/>
          <w:szCs w:val="22"/>
        </w:rPr>
        <w:t xml:space="preserve">, </w:t>
      </w:r>
      <w:r w:rsidR="006F00F5" w:rsidRPr="006833EA">
        <w:rPr>
          <w:i/>
          <w:iCs/>
          <w:sz w:val="22"/>
          <w:szCs w:val="22"/>
        </w:rPr>
        <w:t>finanse, audyt, inwestycje</w:t>
      </w:r>
      <w:r w:rsidR="006F00F5" w:rsidRPr="006833EA">
        <w:rPr>
          <w:sz w:val="22"/>
          <w:szCs w:val="22"/>
        </w:rPr>
        <w:t xml:space="preserve">, </w:t>
      </w:r>
      <w:r w:rsidR="00FB7854" w:rsidRPr="006833EA">
        <w:rPr>
          <w:i/>
          <w:iCs/>
          <w:sz w:val="22"/>
          <w:szCs w:val="22"/>
        </w:rPr>
        <w:t>ekonomia</w:t>
      </w:r>
      <w:r w:rsidR="00981A19" w:rsidRPr="006833EA">
        <w:rPr>
          <w:sz w:val="22"/>
          <w:szCs w:val="22"/>
        </w:rPr>
        <w:t xml:space="preserve"> oraz </w:t>
      </w:r>
      <w:r w:rsidR="00981A19" w:rsidRPr="006833EA">
        <w:rPr>
          <w:i/>
          <w:iCs/>
          <w:sz w:val="22"/>
          <w:szCs w:val="22"/>
        </w:rPr>
        <w:t>zdrowie publiczne,</w:t>
      </w:r>
      <w:r w:rsidR="00FB7854" w:rsidRPr="006833EA">
        <w:rPr>
          <w:i/>
          <w:iCs/>
          <w:sz w:val="22"/>
          <w:szCs w:val="22"/>
        </w:rPr>
        <w:t xml:space="preserve"> </w:t>
      </w:r>
      <w:r w:rsidR="00C26643" w:rsidRPr="006833EA">
        <w:rPr>
          <w:sz w:val="22"/>
          <w:szCs w:val="22"/>
        </w:rPr>
        <w:t xml:space="preserve">odpowiednio </w:t>
      </w:r>
      <w:r w:rsidR="00981A19" w:rsidRPr="006833EA">
        <w:rPr>
          <w:sz w:val="22"/>
          <w:szCs w:val="22"/>
        </w:rPr>
        <w:t>19</w:t>
      </w:r>
      <w:r w:rsidR="00C26643" w:rsidRPr="006833EA">
        <w:rPr>
          <w:sz w:val="22"/>
          <w:szCs w:val="22"/>
        </w:rPr>
        <w:t xml:space="preserve"> os</w:t>
      </w:r>
      <w:r w:rsidR="00981A19" w:rsidRPr="006833EA">
        <w:rPr>
          <w:sz w:val="22"/>
          <w:szCs w:val="22"/>
        </w:rPr>
        <w:t>ób</w:t>
      </w:r>
      <w:r w:rsidR="00FB7854" w:rsidRPr="006833EA">
        <w:rPr>
          <w:sz w:val="22"/>
          <w:szCs w:val="22"/>
        </w:rPr>
        <w:t>,</w:t>
      </w:r>
      <w:r w:rsidR="008C176F" w:rsidRPr="006833EA">
        <w:rPr>
          <w:sz w:val="22"/>
          <w:szCs w:val="22"/>
        </w:rPr>
        <w:t xml:space="preserve"> w tym </w:t>
      </w:r>
      <w:r w:rsidR="00981A19" w:rsidRPr="006833EA">
        <w:rPr>
          <w:sz w:val="22"/>
          <w:szCs w:val="22"/>
        </w:rPr>
        <w:t>17 absolwentek</w:t>
      </w:r>
      <w:r w:rsidR="008C176F" w:rsidRPr="006833EA">
        <w:rPr>
          <w:sz w:val="22"/>
          <w:szCs w:val="22"/>
        </w:rPr>
        <w:t>,</w:t>
      </w:r>
      <w:r w:rsidR="00C26643" w:rsidRPr="006833EA">
        <w:rPr>
          <w:sz w:val="22"/>
          <w:szCs w:val="22"/>
        </w:rPr>
        <w:t xml:space="preserve"> </w:t>
      </w:r>
      <w:r w:rsidR="006F00F5" w:rsidRPr="006833EA">
        <w:rPr>
          <w:sz w:val="22"/>
          <w:szCs w:val="22"/>
        </w:rPr>
        <w:t xml:space="preserve">10 osób, w tym 7 absolwentek, </w:t>
      </w:r>
      <w:r w:rsidR="00981A19" w:rsidRPr="006833EA">
        <w:rPr>
          <w:sz w:val="22"/>
          <w:szCs w:val="22"/>
        </w:rPr>
        <w:t>10</w:t>
      </w:r>
      <w:r w:rsidR="00C26643" w:rsidRPr="006833EA">
        <w:rPr>
          <w:sz w:val="22"/>
          <w:szCs w:val="22"/>
        </w:rPr>
        <w:t xml:space="preserve"> osób</w:t>
      </w:r>
      <w:r w:rsidR="008C176F" w:rsidRPr="006833EA">
        <w:rPr>
          <w:sz w:val="22"/>
          <w:szCs w:val="22"/>
        </w:rPr>
        <w:t xml:space="preserve">, w tym </w:t>
      </w:r>
      <w:r w:rsidR="00981A19" w:rsidRPr="006833EA">
        <w:rPr>
          <w:sz w:val="22"/>
          <w:szCs w:val="22"/>
        </w:rPr>
        <w:t>5</w:t>
      </w:r>
      <w:r w:rsidR="008C176F" w:rsidRPr="006833EA">
        <w:rPr>
          <w:sz w:val="22"/>
          <w:szCs w:val="22"/>
        </w:rPr>
        <w:t xml:space="preserve"> </w:t>
      </w:r>
      <w:r w:rsidR="00981A19" w:rsidRPr="006833EA">
        <w:rPr>
          <w:sz w:val="22"/>
          <w:szCs w:val="22"/>
        </w:rPr>
        <w:t>absolwentek</w:t>
      </w:r>
      <w:r w:rsidR="008C176F" w:rsidRPr="006833EA">
        <w:rPr>
          <w:sz w:val="22"/>
          <w:szCs w:val="22"/>
        </w:rPr>
        <w:t xml:space="preserve"> oraz</w:t>
      </w:r>
      <w:r w:rsidR="00FB7854" w:rsidRPr="006833EA">
        <w:rPr>
          <w:sz w:val="22"/>
          <w:szCs w:val="22"/>
        </w:rPr>
        <w:t xml:space="preserve"> 1</w:t>
      </w:r>
      <w:r w:rsidR="00981A19" w:rsidRPr="006833EA">
        <w:rPr>
          <w:sz w:val="22"/>
          <w:szCs w:val="22"/>
        </w:rPr>
        <w:t>0</w:t>
      </w:r>
      <w:r w:rsidR="00FB7854" w:rsidRPr="006833EA">
        <w:rPr>
          <w:sz w:val="22"/>
          <w:szCs w:val="22"/>
        </w:rPr>
        <w:t xml:space="preserve"> osób</w:t>
      </w:r>
      <w:r w:rsidR="008C176F" w:rsidRPr="006833EA">
        <w:rPr>
          <w:sz w:val="22"/>
          <w:szCs w:val="22"/>
        </w:rPr>
        <w:t xml:space="preserve">, w tym </w:t>
      </w:r>
      <w:r w:rsidR="00981A19" w:rsidRPr="006833EA">
        <w:rPr>
          <w:sz w:val="22"/>
          <w:szCs w:val="22"/>
        </w:rPr>
        <w:t>9</w:t>
      </w:r>
      <w:r w:rsidR="00A24AEC" w:rsidRPr="006833EA">
        <w:rPr>
          <w:sz w:val="22"/>
          <w:szCs w:val="22"/>
        </w:rPr>
        <w:t xml:space="preserve"> </w:t>
      </w:r>
      <w:r w:rsidR="00981A19" w:rsidRPr="006833EA">
        <w:rPr>
          <w:sz w:val="22"/>
          <w:szCs w:val="22"/>
        </w:rPr>
        <w:t>absolwentek</w:t>
      </w:r>
      <w:r w:rsidR="00C26643" w:rsidRPr="006833EA">
        <w:rPr>
          <w:sz w:val="22"/>
          <w:szCs w:val="22"/>
        </w:rPr>
        <w:t xml:space="preserve">. </w:t>
      </w:r>
      <w:r w:rsidR="008044F2">
        <w:rPr>
          <w:sz w:val="22"/>
          <w:szCs w:val="22"/>
        </w:rPr>
        <w:br/>
      </w:r>
      <w:r w:rsidR="007B5840" w:rsidRPr="006833EA">
        <w:rPr>
          <w:sz w:val="22"/>
          <w:szCs w:val="22"/>
        </w:rPr>
        <w:t>W porównaniu do roku poprzedniego największy spadek liczby bezrobotnych absolwentów</w:t>
      </w:r>
      <w:r w:rsidR="00BA2428">
        <w:rPr>
          <w:sz w:val="22"/>
          <w:szCs w:val="22"/>
        </w:rPr>
        <w:t>/tek</w:t>
      </w:r>
      <w:r w:rsidR="007B5840" w:rsidRPr="006833EA">
        <w:rPr>
          <w:sz w:val="22"/>
          <w:szCs w:val="22"/>
        </w:rPr>
        <w:t xml:space="preserve"> odnotowano dla kierunku </w:t>
      </w:r>
      <w:r w:rsidR="007B5840" w:rsidRPr="006833EA">
        <w:rPr>
          <w:i/>
          <w:iCs/>
          <w:sz w:val="22"/>
          <w:szCs w:val="22"/>
        </w:rPr>
        <w:t xml:space="preserve">finanse i rachunkowość, mniej </w:t>
      </w:r>
      <w:r w:rsidR="007B5840" w:rsidRPr="006833EA">
        <w:rPr>
          <w:sz w:val="22"/>
          <w:szCs w:val="22"/>
        </w:rPr>
        <w:t>o 1</w:t>
      </w:r>
      <w:r w:rsidR="00F31D8A" w:rsidRPr="006833EA">
        <w:rPr>
          <w:sz w:val="22"/>
          <w:szCs w:val="22"/>
        </w:rPr>
        <w:t>4</w:t>
      </w:r>
      <w:r w:rsidR="007B5840" w:rsidRPr="006833EA">
        <w:rPr>
          <w:sz w:val="22"/>
          <w:szCs w:val="22"/>
        </w:rPr>
        <w:t xml:space="preserve"> osób</w:t>
      </w:r>
      <w:r w:rsidR="00B93A6C" w:rsidRPr="006833EA">
        <w:rPr>
          <w:sz w:val="22"/>
          <w:szCs w:val="22"/>
        </w:rPr>
        <w:t>,</w:t>
      </w:r>
      <w:r w:rsidR="007B5840" w:rsidRPr="006833EA">
        <w:rPr>
          <w:sz w:val="22"/>
          <w:szCs w:val="22"/>
        </w:rPr>
        <w:t xml:space="preserve"> </w:t>
      </w:r>
      <w:r w:rsidR="00A078E4" w:rsidRPr="006833EA">
        <w:rPr>
          <w:sz w:val="22"/>
          <w:szCs w:val="22"/>
        </w:rPr>
        <w:t xml:space="preserve">a największy wzrost dla kierunku </w:t>
      </w:r>
      <w:r w:rsidR="00A078E4" w:rsidRPr="006833EA">
        <w:rPr>
          <w:i/>
          <w:iCs/>
          <w:sz w:val="22"/>
          <w:szCs w:val="22"/>
        </w:rPr>
        <w:t>gospodarka</w:t>
      </w:r>
      <w:r w:rsidR="008044F2">
        <w:rPr>
          <w:i/>
          <w:iCs/>
          <w:sz w:val="22"/>
          <w:szCs w:val="22"/>
        </w:rPr>
        <w:br/>
      </w:r>
      <w:r w:rsidR="00A078E4" w:rsidRPr="006833EA">
        <w:rPr>
          <w:i/>
          <w:iCs/>
          <w:sz w:val="22"/>
          <w:szCs w:val="22"/>
        </w:rPr>
        <w:t xml:space="preserve"> i administracja publiczna – o 7 osób, natomiast </w:t>
      </w:r>
      <w:r w:rsidR="00F31D8A" w:rsidRPr="006833EA">
        <w:rPr>
          <w:sz w:val="22"/>
          <w:szCs w:val="22"/>
        </w:rPr>
        <w:t xml:space="preserve">w przypadku </w:t>
      </w:r>
      <w:r w:rsidR="00A078E4" w:rsidRPr="006833EA">
        <w:rPr>
          <w:sz w:val="22"/>
          <w:szCs w:val="22"/>
        </w:rPr>
        <w:t xml:space="preserve">3 </w:t>
      </w:r>
      <w:r w:rsidR="00F31D8A" w:rsidRPr="006833EA">
        <w:rPr>
          <w:sz w:val="22"/>
          <w:szCs w:val="22"/>
        </w:rPr>
        <w:t xml:space="preserve">kierunków: </w:t>
      </w:r>
      <w:r w:rsidR="00F31D8A" w:rsidRPr="006833EA">
        <w:rPr>
          <w:i/>
          <w:iCs/>
          <w:sz w:val="22"/>
          <w:szCs w:val="22"/>
        </w:rPr>
        <w:t>pedagogika, zarządzanie</w:t>
      </w:r>
      <w:r w:rsidR="00F31D8A" w:rsidRPr="006833EA">
        <w:rPr>
          <w:sz w:val="22"/>
          <w:szCs w:val="22"/>
        </w:rPr>
        <w:t xml:space="preserve"> i </w:t>
      </w:r>
      <w:r w:rsidR="00F31D8A" w:rsidRPr="006833EA">
        <w:rPr>
          <w:i/>
          <w:iCs/>
          <w:sz w:val="22"/>
          <w:szCs w:val="22"/>
        </w:rPr>
        <w:t>filologia</w:t>
      </w:r>
      <w:r w:rsidR="00A078E4" w:rsidRPr="006833EA">
        <w:rPr>
          <w:i/>
          <w:iCs/>
          <w:sz w:val="22"/>
          <w:szCs w:val="22"/>
        </w:rPr>
        <w:t>,</w:t>
      </w:r>
      <w:r w:rsidR="00F31D8A" w:rsidRPr="006833EA">
        <w:rPr>
          <w:sz w:val="22"/>
          <w:szCs w:val="22"/>
        </w:rPr>
        <w:t xml:space="preserve"> liczba bezrobotnych pozostała na tym samym poziomie</w:t>
      </w:r>
      <w:r w:rsidR="00A078E4" w:rsidRPr="006833EA">
        <w:rPr>
          <w:sz w:val="22"/>
          <w:szCs w:val="22"/>
        </w:rPr>
        <w:t>.</w:t>
      </w:r>
      <w:r w:rsidR="00696A43" w:rsidRPr="006833EA">
        <w:rPr>
          <w:sz w:val="22"/>
          <w:szCs w:val="22"/>
        </w:rPr>
        <w:t xml:space="preserve"> </w:t>
      </w:r>
    </w:p>
    <w:p w14:paraId="0BFCA3EE" w14:textId="2B96823D" w:rsidR="00370B31" w:rsidRPr="006833EA" w:rsidRDefault="00696A43" w:rsidP="007E4633">
      <w:pPr>
        <w:spacing w:before="0" w:after="0"/>
        <w:jc w:val="both"/>
        <w:rPr>
          <w:sz w:val="22"/>
          <w:szCs w:val="22"/>
        </w:rPr>
      </w:pPr>
      <w:r w:rsidRPr="006833EA">
        <w:rPr>
          <w:sz w:val="22"/>
          <w:szCs w:val="22"/>
        </w:rPr>
        <w:t>Ponadto wśród 220 kierunk</w:t>
      </w:r>
      <w:r w:rsidR="00290BB2" w:rsidRPr="006833EA">
        <w:rPr>
          <w:sz w:val="22"/>
          <w:szCs w:val="22"/>
        </w:rPr>
        <w:t>ów</w:t>
      </w:r>
      <w:r w:rsidRPr="006833EA">
        <w:rPr>
          <w:sz w:val="22"/>
          <w:szCs w:val="22"/>
        </w:rPr>
        <w:t xml:space="preserve"> studiów, </w:t>
      </w:r>
      <w:r w:rsidR="00930ADB" w:rsidRPr="006833EA">
        <w:rPr>
          <w:sz w:val="22"/>
          <w:szCs w:val="22"/>
        </w:rPr>
        <w:t xml:space="preserve">znalazły się </w:t>
      </w:r>
      <w:r w:rsidRPr="006833EA">
        <w:rPr>
          <w:sz w:val="22"/>
          <w:szCs w:val="22"/>
        </w:rPr>
        <w:t>144 kierunki</w:t>
      </w:r>
      <w:r w:rsidR="00930ADB" w:rsidRPr="006833EA">
        <w:rPr>
          <w:sz w:val="22"/>
          <w:szCs w:val="22"/>
        </w:rPr>
        <w:t>, po których nie odnotowano bezrobotnych absolwentów</w:t>
      </w:r>
      <w:r w:rsidR="00BA2428">
        <w:rPr>
          <w:sz w:val="22"/>
          <w:szCs w:val="22"/>
        </w:rPr>
        <w:t>/tek</w:t>
      </w:r>
      <w:r w:rsidR="00930ADB" w:rsidRPr="006833EA">
        <w:rPr>
          <w:sz w:val="22"/>
          <w:szCs w:val="22"/>
        </w:rPr>
        <w:t xml:space="preserve"> w rejestrach powiatowych urzędów pracy na koniec 2022 r.</w:t>
      </w:r>
    </w:p>
    <w:p w14:paraId="1AB0A92E" w14:textId="77777777" w:rsidR="009853BD" w:rsidRDefault="009853BD" w:rsidP="007B5840">
      <w:pPr>
        <w:spacing w:before="0" w:after="0"/>
        <w:jc w:val="both"/>
        <w:rPr>
          <w:sz w:val="22"/>
          <w:szCs w:val="22"/>
          <w:highlight w:val="yellow"/>
        </w:rPr>
      </w:pPr>
    </w:p>
    <w:p w14:paraId="3DCD8DA1" w14:textId="77777777" w:rsidR="00A62675" w:rsidRDefault="00A62675" w:rsidP="007B5840">
      <w:pPr>
        <w:spacing w:before="0" w:after="0"/>
        <w:jc w:val="both"/>
        <w:rPr>
          <w:sz w:val="22"/>
          <w:szCs w:val="22"/>
          <w:highlight w:val="yellow"/>
        </w:rPr>
      </w:pPr>
    </w:p>
    <w:p w14:paraId="70FB39D9" w14:textId="77777777" w:rsidR="00A62675" w:rsidRDefault="00A62675" w:rsidP="007B5840">
      <w:pPr>
        <w:spacing w:before="0" w:after="0"/>
        <w:jc w:val="both"/>
        <w:rPr>
          <w:sz w:val="22"/>
          <w:szCs w:val="22"/>
          <w:highlight w:val="yellow"/>
        </w:rPr>
      </w:pPr>
    </w:p>
    <w:p w14:paraId="6D6E8DD8" w14:textId="77777777" w:rsidR="00A62675" w:rsidRDefault="00A62675" w:rsidP="007B5840">
      <w:pPr>
        <w:spacing w:before="0" w:after="0"/>
        <w:jc w:val="both"/>
        <w:rPr>
          <w:sz w:val="22"/>
          <w:szCs w:val="22"/>
          <w:highlight w:val="yellow"/>
        </w:rPr>
      </w:pPr>
    </w:p>
    <w:p w14:paraId="72A0FD0F" w14:textId="77777777" w:rsidR="00A62675" w:rsidRDefault="00A62675" w:rsidP="007B5840">
      <w:pPr>
        <w:spacing w:before="0" w:after="0"/>
        <w:jc w:val="both"/>
        <w:rPr>
          <w:sz w:val="22"/>
          <w:szCs w:val="22"/>
          <w:highlight w:val="yellow"/>
        </w:rPr>
      </w:pPr>
    </w:p>
    <w:p w14:paraId="4D652C97" w14:textId="77777777" w:rsidR="00A62675" w:rsidRDefault="00A62675" w:rsidP="007B5840">
      <w:pPr>
        <w:spacing w:before="0" w:after="0"/>
        <w:jc w:val="both"/>
        <w:rPr>
          <w:sz w:val="22"/>
          <w:szCs w:val="22"/>
          <w:highlight w:val="yellow"/>
        </w:rPr>
      </w:pPr>
    </w:p>
    <w:p w14:paraId="04F87D81" w14:textId="77777777" w:rsidR="00A62675" w:rsidRDefault="00A62675" w:rsidP="007B5840">
      <w:pPr>
        <w:spacing w:before="0" w:after="0"/>
        <w:jc w:val="both"/>
        <w:rPr>
          <w:sz w:val="22"/>
          <w:szCs w:val="22"/>
          <w:highlight w:val="yellow"/>
        </w:rPr>
      </w:pPr>
    </w:p>
    <w:p w14:paraId="550DCB40" w14:textId="77777777" w:rsidR="00A62675" w:rsidRDefault="00A62675" w:rsidP="007B5840">
      <w:pPr>
        <w:spacing w:before="0" w:after="0"/>
        <w:jc w:val="both"/>
        <w:rPr>
          <w:sz w:val="22"/>
          <w:szCs w:val="22"/>
          <w:highlight w:val="yellow"/>
        </w:rPr>
      </w:pPr>
    </w:p>
    <w:p w14:paraId="355435A3" w14:textId="77777777" w:rsidR="00A62675" w:rsidRDefault="00A62675" w:rsidP="007B5840">
      <w:pPr>
        <w:spacing w:before="0" w:after="0"/>
        <w:jc w:val="both"/>
        <w:rPr>
          <w:sz w:val="22"/>
          <w:szCs w:val="22"/>
          <w:highlight w:val="yellow"/>
        </w:rPr>
      </w:pPr>
    </w:p>
    <w:p w14:paraId="493BBA7C" w14:textId="7C23C4C0" w:rsidR="00D0613C" w:rsidRDefault="00387788" w:rsidP="00E94E1E">
      <w:pPr>
        <w:spacing w:before="0" w:after="0" w:line="360" w:lineRule="auto"/>
        <w:jc w:val="center"/>
        <w:rPr>
          <w:i/>
          <w:iCs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590656" behindDoc="1" locked="0" layoutInCell="1" allowOverlap="1" wp14:anchorId="5926AF80" wp14:editId="71EE2DD0">
            <wp:simplePos x="0" y="0"/>
            <wp:positionH relativeFrom="column">
              <wp:posOffset>535940</wp:posOffset>
            </wp:positionH>
            <wp:positionV relativeFrom="paragraph">
              <wp:posOffset>212725</wp:posOffset>
            </wp:positionV>
            <wp:extent cx="5040630" cy="4913630"/>
            <wp:effectExtent l="0" t="0" r="0" b="0"/>
            <wp:wrapTight wrapText="bothSides">
              <wp:wrapPolygon edited="0">
                <wp:start x="10939" y="670"/>
                <wp:lineTo x="8571" y="1089"/>
                <wp:lineTo x="5143" y="1926"/>
                <wp:lineTo x="5143" y="2512"/>
                <wp:lineTo x="9469" y="3517"/>
                <wp:lineTo x="10776" y="3517"/>
                <wp:lineTo x="7102" y="3852"/>
                <wp:lineTo x="3102" y="4606"/>
                <wp:lineTo x="3102" y="5192"/>
                <wp:lineTo x="8898" y="6197"/>
                <wp:lineTo x="10776" y="6197"/>
                <wp:lineTo x="7837" y="6616"/>
                <wp:lineTo x="7755" y="6951"/>
                <wp:lineTo x="8735" y="7537"/>
                <wp:lineTo x="8163" y="7537"/>
                <wp:lineTo x="8327" y="8793"/>
                <wp:lineTo x="10776" y="8877"/>
                <wp:lineTo x="7837" y="9295"/>
                <wp:lineTo x="7837" y="9714"/>
                <wp:lineTo x="10939" y="10217"/>
                <wp:lineTo x="5224" y="10217"/>
                <wp:lineTo x="5224" y="11473"/>
                <wp:lineTo x="9796" y="11556"/>
                <wp:lineTo x="7592" y="12143"/>
                <wp:lineTo x="7592" y="12478"/>
                <wp:lineTo x="10939" y="12896"/>
                <wp:lineTo x="3918" y="12980"/>
                <wp:lineTo x="3918" y="13399"/>
                <wp:lineTo x="7918" y="14236"/>
                <wp:lineTo x="7918" y="14571"/>
                <wp:lineTo x="10204" y="15576"/>
                <wp:lineTo x="9143" y="15744"/>
                <wp:lineTo x="5388" y="16665"/>
                <wp:lineTo x="4735" y="17837"/>
                <wp:lineTo x="4898" y="18005"/>
                <wp:lineTo x="6286" y="18340"/>
                <wp:lineTo x="6204" y="18842"/>
                <wp:lineTo x="8571" y="19596"/>
                <wp:lineTo x="898" y="19680"/>
                <wp:lineTo x="571" y="19763"/>
                <wp:lineTo x="571" y="21019"/>
                <wp:lineTo x="1551" y="21187"/>
                <wp:lineTo x="2449" y="21187"/>
                <wp:lineTo x="20816" y="20936"/>
                <wp:lineTo x="20980" y="20601"/>
                <wp:lineTo x="13224" y="19596"/>
                <wp:lineTo x="13551" y="19596"/>
                <wp:lineTo x="13714" y="18926"/>
                <wp:lineTo x="13714" y="18088"/>
                <wp:lineTo x="13551" y="17335"/>
                <wp:lineTo x="13224" y="16916"/>
                <wp:lineTo x="13551" y="16916"/>
                <wp:lineTo x="13714" y="16246"/>
                <wp:lineTo x="13796" y="15325"/>
                <wp:lineTo x="13469" y="14236"/>
                <wp:lineTo x="14122" y="13064"/>
                <wp:lineTo x="14367" y="11891"/>
                <wp:lineTo x="14041" y="11556"/>
                <wp:lineTo x="14776" y="11222"/>
                <wp:lineTo x="14857" y="9128"/>
                <wp:lineTo x="13959" y="8877"/>
                <wp:lineTo x="14857" y="8542"/>
                <wp:lineTo x="14694" y="7537"/>
                <wp:lineTo x="15755" y="7034"/>
                <wp:lineTo x="15510" y="6281"/>
                <wp:lineTo x="14122" y="6197"/>
                <wp:lineTo x="15755" y="5778"/>
                <wp:lineTo x="15673" y="4857"/>
                <wp:lineTo x="16980" y="3852"/>
                <wp:lineTo x="16653" y="3350"/>
                <wp:lineTo x="16980" y="2764"/>
                <wp:lineTo x="15184" y="2177"/>
                <wp:lineTo x="17306" y="2177"/>
                <wp:lineTo x="21143" y="1340"/>
                <wp:lineTo x="21061" y="670"/>
                <wp:lineTo x="10939" y="670"/>
              </wp:wrapPolygon>
            </wp:wrapTight>
            <wp:docPr id="1418761701" name="Wykres 1">
              <a:extLst xmlns:a="http://schemas.openxmlformats.org/drawingml/2006/main">
                <a:ext uri="{FF2B5EF4-FFF2-40B4-BE49-F238E27FC236}">
                  <a16:creationId xmlns:a16="http://schemas.microsoft.com/office/drawing/2014/main" id="{9ED2980E-A340-1F68-943A-6B819B6878A8}"/>
                </a:ext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7"/>
              </a:graphicData>
            </a:graphic>
            <wp14:sizeRelV relativeFrom="margin">
              <wp14:pctHeight>0</wp14:pctHeight>
            </wp14:sizeRelV>
          </wp:anchor>
        </w:drawing>
      </w:r>
      <w:r w:rsidR="00D0613C" w:rsidRPr="009853BD">
        <w:rPr>
          <w:i/>
          <w:iCs/>
          <w:sz w:val="18"/>
          <w:szCs w:val="18"/>
        </w:rPr>
        <w:t>Kierunki kształcenia w uczelniach publicznych z największą liczbą bezrobotnych absolwentów</w:t>
      </w:r>
      <w:r w:rsidR="009853BD">
        <w:rPr>
          <w:i/>
          <w:iCs/>
          <w:sz w:val="18"/>
          <w:szCs w:val="18"/>
        </w:rPr>
        <w:t>.</w:t>
      </w:r>
    </w:p>
    <w:p w14:paraId="68870447" w14:textId="309FC3B5" w:rsidR="004E326A" w:rsidRDefault="004E326A" w:rsidP="00E94E1E">
      <w:pPr>
        <w:spacing w:before="0" w:after="0" w:line="360" w:lineRule="auto"/>
        <w:jc w:val="center"/>
        <w:rPr>
          <w:i/>
          <w:iCs/>
          <w:sz w:val="18"/>
          <w:szCs w:val="18"/>
        </w:rPr>
      </w:pPr>
    </w:p>
    <w:p w14:paraId="5B521443" w14:textId="25E477A6" w:rsidR="004E326A" w:rsidRDefault="004E326A" w:rsidP="00E94E1E">
      <w:pPr>
        <w:spacing w:before="0" w:after="0" w:line="360" w:lineRule="auto"/>
        <w:jc w:val="center"/>
        <w:rPr>
          <w:i/>
          <w:iCs/>
          <w:sz w:val="18"/>
          <w:szCs w:val="18"/>
        </w:rPr>
      </w:pPr>
    </w:p>
    <w:p w14:paraId="638C6F3C" w14:textId="667F697E" w:rsidR="003C3F52" w:rsidRDefault="003C3F52" w:rsidP="003C3F52">
      <w:pPr>
        <w:spacing w:before="0" w:after="0" w:line="360" w:lineRule="auto"/>
        <w:jc w:val="center"/>
        <w:rPr>
          <w:rStyle w:val="Odwoaniedelikatne"/>
          <w:sz w:val="24"/>
          <w:szCs w:val="24"/>
          <w:highlight w:val="yellow"/>
        </w:rPr>
      </w:pPr>
    </w:p>
    <w:p w14:paraId="24A94936" w14:textId="77777777" w:rsidR="003C3F52" w:rsidRDefault="003C3F52" w:rsidP="003C3F52">
      <w:pPr>
        <w:spacing w:before="0" w:after="0" w:line="360" w:lineRule="auto"/>
        <w:rPr>
          <w:rStyle w:val="Odwoaniedelikatne"/>
          <w:sz w:val="24"/>
          <w:szCs w:val="24"/>
          <w:highlight w:val="yellow"/>
        </w:rPr>
      </w:pPr>
    </w:p>
    <w:p w14:paraId="47F05C71" w14:textId="77777777" w:rsidR="003C3F52" w:rsidRDefault="003C3F52" w:rsidP="003C3F52">
      <w:pPr>
        <w:spacing w:before="0" w:after="0" w:line="360" w:lineRule="auto"/>
        <w:rPr>
          <w:rStyle w:val="Odwoaniedelikatne"/>
          <w:sz w:val="24"/>
          <w:szCs w:val="24"/>
          <w:highlight w:val="yellow"/>
        </w:rPr>
      </w:pPr>
    </w:p>
    <w:p w14:paraId="77659D31" w14:textId="77777777" w:rsidR="003C3F52" w:rsidRDefault="003C3F52" w:rsidP="003C3F52">
      <w:pPr>
        <w:spacing w:before="0" w:after="0" w:line="360" w:lineRule="auto"/>
        <w:rPr>
          <w:rStyle w:val="Odwoaniedelikatne"/>
          <w:sz w:val="24"/>
          <w:szCs w:val="24"/>
          <w:highlight w:val="yellow"/>
        </w:rPr>
      </w:pPr>
    </w:p>
    <w:p w14:paraId="20B3044A" w14:textId="77777777" w:rsidR="00981A19" w:rsidRDefault="00981A19" w:rsidP="003C3F52">
      <w:pPr>
        <w:spacing w:before="0" w:after="0" w:line="360" w:lineRule="auto"/>
        <w:rPr>
          <w:rStyle w:val="Odwoaniedelikatne"/>
          <w:sz w:val="24"/>
          <w:szCs w:val="24"/>
          <w:highlight w:val="yellow"/>
        </w:rPr>
      </w:pPr>
    </w:p>
    <w:p w14:paraId="51C94CB7" w14:textId="77777777" w:rsidR="00981A19" w:rsidRDefault="00981A19" w:rsidP="003C3F52">
      <w:pPr>
        <w:spacing w:before="0" w:after="0" w:line="360" w:lineRule="auto"/>
        <w:rPr>
          <w:rStyle w:val="Odwoaniedelikatne"/>
          <w:sz w:val="24"/>
          <w:szCs w:val="24"/>
          <w:highlight w:val="yellow"/>
        </w:rPr>
      </w:pPr>
    </w:p>
    <w:p w14:paraId="5B43CB5A" w14:textId="77777777" w:rsidR="003C3F52" w:rsidRDefault="003C3F52" w:rsidP="003C3F52">
      <w:pPr>
        <w:spacing w:before="0" w:after="0" w:line="360" w:lineRule="auto"/>
        <w:rPr>
          <w:rStyle w:val="Odwoaniedelikatne"/>
          <w:sz w:val="24"/>
          <w:szCs w:val="24"/>
          <w:highlight w:val="yellow"/>
        </w:rPr>
      </w:pPr>
    </w:p>
    <w:p w14:paraId="717AFBF6" w14:textId="77777777" w:rsidR="007B5840" w:rsidRDefault="007B5840" w:rsidP="003C3F52">
      <w:pPr>
        <w:spacing w:before="0" w:after="0" w:line="360" w:lineRule="auto"/>
        <w:rPr>
          <w:rStyle w:val="Odwoaniedelikatne"/>
          <w:sz w:val="24"/>
          <w:szCs w:val="24"/>
          <w:highlight w:val="yellow"/>
        </w:rPr>
      </w:pPr>
    </w:p>
    <w:p w14:paraId="08C19EB2" w14:textId="77777777" w:rsidR="007B5840" w:rsidRDefault="007B5840" w:rsidP="003C3F52">
      <w:pPr>
        <w:spacing w:before="0" w:after="0" w:line="360" w:lineRule="auto"/>
        <w:rPr>
          <w:rStyle w:val="Odwoaniedelikatne"/>
          <w:sz w:val="24"/>
          <w:szCs w:val="24"/>
          <w:highlight w:val="yellow"/>
        </w:rPr>
      </w:pPr>
    </w:p>
    <w:p w14:paraId="03624F3B" w14:textId="77777777" w:rsidR="007B5840" w:rsidRDefault="007B5840" w:rsidP="003C3F52">
      <w:pPr>
        <w:spacing w:before="0" w:after="0" w:line="360" w:lineRule="auto"/>
        <w:rPr>
          <w:rStyle w:val="Odwoaniedelikatne"/>
          <w:sz w:val="24"/>
          <w:szCs w:val="24"/>
          <w:highlight w:val="yellow"/>
        </w:rPr>
      </w:pPr>
    </w:p>
    <w:p w14:paraId="5038D9E1" w14:textId="77777777" w:rsidR="007B5840" w:rsidRDefault="007B5840" w:rsidP="003C3F52">
      <w:pPr>
        <w:spacing w:before="0" w:after="0" w:line="360" w:lineRule="auto"/>
        <w:rPr>
          <w:rStyle w:val="Odwoaniedelikatne"/>
          <w:sz w:val="24"/>
          <w:szCs w:val="24"/>
          <w:highlight w:val="yellow"/>
        </w:rPr>
      </w:pPr>
    </w:p>
    <w:p w14:paraId="40D288C8" w14:textId="77777777" w:rsidR="007B5840" w:rsidRDefault="007B5840" w:rsidP="003C3F52">
      <w:pPr>
        <w:spacing w:before="0" w:after="0" w:line="360" w:lineRule="auto"/>
        <w:rPr>
          <w:rStyle w:val="Odwoaniedelikatne"/>
          <w:sz w:val="24"/>
          <w:szCs w:val="24"/>
          <w:highlight w:val="yellow"/>
        </w:rPr>
      </w:pPr>
    </w:p>
    <w:p w14:paraId="214123CB" w14:textId="77777777" w:rsidR="007B5840" w:rsidRDefault="007B5840" w:rsidP="003C3F52">
      <w:pPr>
        <w:spacing w:before="0" w:after="0" w:line="360" w:lineRule="auto"/>
        <w:rPr>
          <w:rStyle w:val="Odwoaniedelikatne"/>
          <w:sz w:val="24"/>
          <w:szCs w:val="24"/>
          <w:highlight w:val="yellow"/>
        </w:rPr>
      </w:pPr>
    </w:p>
    <w:p w14:paraId="323804A7" w14:textId="77777777" w:rsidR="007B5840" w:rsidRDefault="007B5840" w:rsidP="003C3F52">
      <w:pPr>
        <w:spacing w:before="0" w:after="0" w:line="360" w:lineRule="auto"/>
        <w:rPr>
          <w:rStyle w:val="Odwoaniedelikatne"/>
          <w:sz w:val="24"/>
          <w:szCs w:val="24"/>
          <w:highlight w:val="yellow"/>
        </w:rPr>
      </w:pPr>
    </w:p>
    <w:p w14:paraId="0A476FA3" w14:textId="77777777" w:rsidR="003C3F52" w:rsidRDefault="003C3F52" w:rsidP="003C3F52">
      <w:pPr>
        <w:spacing w:before="0" w:after="0" w:line="360" w:lineRule="auto"/>
        <w:rPr>
          <w:rStyle w:val="Odwoaniedelikatne"/>
          <w:sz w:val="24"/>
          <w:szCs w:val="24"/>
          <w:highlight w:val="yellow"/>
        </w:rPr>
      </w:pPr>
    </w:p>
    <w:p w14:paraId="49B18E29" w14:textId="77777777" w:rsidR="006F00F5" w:rsidRDefault="006F00F5" w:rsidP="003C3F52">
      <w:pPr>
        <w:spacing w:before="0" w:after="0" w:line="360" w:lineRule="auto"/>
        <w:rPr>
          <w:rStyle w:val="Odwoaniedelikatne"/>
          <w:sz w:val="24"/>
          <w:szCs w:val="24"/>
          <w:highlight w:val="yellow"/>
        </w:rPr>
      </w:pPr>
    </w:p>
    <w:p w14:paraId="293248C0" w14:textId="77777777" w:rsidR="006F00F5" w:rsidRDefault="006F00F5" w:rsidP="003C3F52">
      <w:pPr>
        <w:spacing w:before="0" w:after="0" w:line="360" w:lineRule="auto"/>
        <w:rPr>
          <w:rStyle w:val="Odwoaniedelikatne"/>
          <w:sz w:val="24"/>
          <w:szCs w:val="24"/>
          <w:highlight w:val="yellow"/>
        </w:rPr>
      </w:pPr>
    </w:p>
    <w:p w14:paraId="56BB1ACF" w14:textId="77777777" w:rsidR="006F00F5" w:rsidRDefault="006F00F5" w:rsidP="003C3F52">
      <w:pPr>
        <w:spacing w:before="0" w:after="0" w:line="360" w:lineRule="auto"/>
        <w:rPr>
          <w:rStyle w:val="Odwoaniedelikatne"/>
          <w:sz w:val="24"/>
          <w:szCs w:val="24"/>
          <w:highlight w:val="yellow"/>
        </w:rPr>
      </w:pPr>
    </w:p>
    <w:p w14:paraId="2267ADCF" w14:textId="77777777" w:rsidR="006F00F5" w:rsidRDefault="006F00F5" w:rsidP="003C3F52">
      <w:pPr>
        <w:spacing w:before="0" w:after="0" w:line="360" w:lineRule="auto"/>
        <w:rPr>
          <w:rStyle w:val="Odwoaniedelikatne"/>
          <w:sz w:val="24"/>
          <w:szCs w:val="24"/>
          <w:highlight w:val="yellow"/>
        </w:rPr>
      </w:pPr>
    </w:p>
    <w:p w14:paraId="1C861CD6" w14:textId="77777777" w:rsidR="006F00F5" w:rsidRDefault="006F00F5" w:rsidP="003C3F52">
      <w:pPr>
        <w:spacing w:before="0" w:after="0" w:line="360" w:lineRule="auto"/>
        <w:rPr>
          <w:rStyle w:val="Odwoaniedelikatne"/>
          <w:sz w:val="24"/>
          <w:szCs w:val="24"/>
          <w:highlight w:val="yellow"/>
        </w:rPr>
      </w:pPr>
    </w:p>
    <w:p w14:paraId="6EF805B0" w14:textId="77777777" w:rsidR="005F559E" w:rsidRDefault="005F559E" w:rsidP="003C3F52">
      <w:pPr>
        <w:spacing w:before="0" w:after="0" w:line="360" w:lineRule="auto"/>
        <w:rPr>
          <w:rStyle w:val="Odwoaniedelikatne"/>
          <w:sz w:val="24"/>
          <w:szCs w:val="24"/>
          <w:highlight w:val="yellow"/>
        </w:rPr>
      </w:pPr>
    </w:p>
    <w:p w14:paraId="63514D4C" w14:textId="77777777" w:rsidR="00A62675" w:rsidRDefault="00A62675" w:rsidP="003C3F52">
      <w:pPr>
        <w:spacing w:before="0" w:after="0" w:line="360" w:lineRule="auto"/>
        <w:rPr>
          <w:rStyle w:val="Odwoaniedelikatne"/>
          <w:sz w:val="24"/>
          <w:szCs w:val="24"/>
          <w:highlight w:val="yellow"/>
        </w:rPr>
      </w:pPr>
    </w:p>
    <w:p w14:paraId="03999E0F" w14:textId="77777777" w:rsidR="00A62675" w:rsidRDefault="00A62675" w:rsidP="003C3F52">
      <w:pPr>
        <w:spacing w:before="0" w:after="0" w:line="360" w:lineRule="auto"/>
        <w:rPr>
          <w:rStyle w:val="Odwoaniedelikatne"/>
          <w:sz w:val="24"/>
          <w:szCs w:val="24"/>
          <w:highlight w:val="yellow"/>
        </w:rPr>
      </w:pPr>
    </w:p>
    <w:p w14:paraId="486E1B04" w14:textId="77777777" w:rsidR="00A62675" w:rsidRDefault="00A62675" w:rsidP="003C3F52">
      <w:pPr>
        <w:spacing w:before="0" w:after="0" w:line="360" w:lineRule="auto"/>
        <w:rPr>
          <w:rStyle w:val="Odwoaniedelikatne"/>
          <w:sz w:val="24"/>
          <w:szCs w:val="24"/>
          <w:highlight w:val="yellow"/>
        </w:rPr>
      </w:pPr>
    </w:p>
    <w:p w14:paraId="13E9C3B4" w14:textId="77777777" w:rsidR="00A62675" w:rsidRDefault="00A62675" w:rsidP="003C3F52">
      <w:pPr>
        <w:spacing w:before="0" w:after="0" w:line="360" w:lineRule="auto"/>
        <w:rPr>
          <w:rStyle w:val="Odwoaniedelikatne"/>
          <w:sz w:val="24"/>
          <w:szCs w:val="24"/>
          <w:highlight w:val="yellow"/>
        </w:rPr>
      </w:pPr>
    </w:p>
    <w:p w14:paraId="10FCA92F" w14:textId="77777777" w:rsidR="00A62675" w:rsidRDefault="00A62675" w:rsidP="003C3F52">
      <w:pPr>
        <w:spacing w:before="0" w:after="0" w:line="360" w:lineRule="auto"/>
        <w:rPr>
          <w:rStyle w:val="Odwoaniedelikatne"/>
          <w:sz w:val="24"/>
          <w:szCs w:val="24"/>
          <w:highlight w:val="yellow"/>
        </w:rPr>
      </w:pPr>
    </w:p>
    <w:p w14:paraId="58D2456C" w14:textId="77777777" w:rsidR="00A62675" w:rsidRDefault="00A62675" w:rsidP="003C3F52">
      <w:pPr>
        <w:spacing w:before="0" w:after="0" w:line="360" w:lineRule="auto"/>
        <w:rPr>
          <w:rStyle w:val="Odwoaniedelikatne"/>
          <w:sz w:val="24"/>
          <w:szCs w:val="24"/>
          <w:highlight w:val="yellow"/>
        </w:rPr>
      </w:pPr>
    </w:p>
    <w:p w14:paraId="3F0B1E28" w14:textId="77777777" w:rsidR="00A62675" w:rsidRDefault="00A62675" w:rsidP="003C3F52">
      <w:pPr>
        <w:spacing w:before="0" w:after="0" w:line="360" w:lineRule="auto"/>
        <w:rPr>
          <w:rStyle w:val="Odwoaniedelikatne"/>
          <w:sz w:val="24"/>
          <w:szCs w:val="24"/>
          <w:highlight w:val="yellow"/>
        </w:rPr>
      </w:pPr>
    </w:p>
    <w:p w14:paraId="13002B0E" w14:textId="77777777" w:rsidR="006833EA" w:rsidRDefault="006833EA" w:rsidP="003C3F52">
      <w:pPr>
        <w:spacing w:before="0" w:after="0" w:line="360" w:lineRule="auto"/>
        <w:rPr>
          <w:rStyle w:val="Odwoaniedelikatne"/>
          <w:sz w:val="24"/>
          <w:szCs w:val="24"/>
          <w:highlight w:val="yellow"/>
        </w:rPr>
      </w:pPr>
    </w:p>
    <w:p w14:paraId="283B87AB" w14:textId="77777777" w:rsidR="006F00F5" w:rsidRDefault="006F00F5" w:rsidP="003C3F52">
      <w:pPr>
        <w:spacing w:before="0" w:after="0" w:line="360" w:lineRule="auto"/>
        <w:rPr>
          <w:rStyle w:val="Odwoaniedelikatne"/>
          <w:sz w:val="24"/>
          <w:szCs w:val="24"/>
          <w:highlight w:val="yellow"/>
        </w:rPr>
      </w:pPr>
    </w:p>
    <w:p w14:paraId="16BEB94A" w14:textId="60AF390C" w:rsidR="00465A37" w:rsidRDefault="00465A37" w:rsidP="00465A37">
      <w:pPr>
        <w:pStyle w:val="Nagwek2"/>
        <w:rPr>
          <w:rStyle w:val="Odwoaniedelikatne"/>
          <w:sz w:val="24"/>
          <w:szCs w:val="24"/>
        </w:rPr>
      </w:pPr>
    </w:p>
    <w:bookmarkStart w:id="131" w:name="_Toc138418459"/>
    <w:p w14:paraId="4F5E89A3" w14:textId="6AD19646" w:rsidR="00465A37" w:rsidRDefault="00F00022" w:rsidP="00465A37">
      <w:pPr>
        <w:pStyle w:val="Nagwek2"/>
        <w:rPr>
          <w:rStyle w:val="Odwoaniedelikatne"/>
          <w:color w:val="000000" w:themeColor="text1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8112" behindDoc="1" locked="0" layoutInCell="1" allowOverlap="1" wp14:anchorId="0D3949BD" wp14:editId="5B2F05CB">
                <wp:simplePos x="0" y="0"/>
                <wp:positionH relativeFrom="column">
                  <wp:posOffset>2992755</wp:posOffset>
                </wp:positionH>
                <wp:positionV relativeFrom="paragraph">
                  <wp:posOffset>91440</wp:posOffset>
                </wp:positionV>
                <wp:extent cx="3143250" cy="1857375"/>
                <wp:effectExtent l="0" t="0" r="0" b="0"/>
                <wp:wrapSquare wrapText="bothSides"/>
                <wp:docPr id="1331141752" name="Grupa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43250" cy="1857375"/>
                          <a:chOff x="0" y="0"/>
                          <a:chExt cx="3543300" cy="1857375"/>
                        </a:xfrm>
                      </wpg:grpSpPr>
                      <wpg:graphicFrame>
                        <wpg:cNvPr id="1058425769" name="Diagram 9"/>
                        <wpg:cNvFrPr/>
                        <wpg:xfrm>
                          <a:off x="0" y="0"/>
                          <a:ext cx="3543300" cy="1857375"/>
                        </wpg:xfrm>
                        <a:graphic>
                          <a:graphicData uri="http://schemas.openxmlformats.org/drawingml/2006/diagram">
                            <dgm:relIds xmlns:dgm="http://schemas.openxmlformats.org/drawingml/2006/diagram" xmlns:r="http://schemas.openxmlformats.org/officeDocument/2006/relationships" r:dm="rId358" r:lo="rId359" r:qs="rId360" r:cs="rId361"/>
                          </a:graphicData>
                        </a:graphic>
                      </wpg:graphicFrame>
                      <pic:pic xmlns:pic="http://schemas.openxmlformats.org/drawingml/2006/picture">
                        <pic:nvPicPr>
                          <pic:cNvPr id="222313646" name="Grafika 8" descr="Płeć"/>
                          <pic:cNvPicPr>
                            <a:picLocks noChangeAspect="1"/>
                          </pic:cNvPicPr>
                        </pic:nvPicPr>
                        <pic:blipFill>
                          <a:blip r:embed="rId310"/>
                          <a:stretch>
                            <a:fillRect/>
                          </a:stretch>
                        </pic:blipFill>
                        <pic:spPr>
                          <a:xfrm>
                            <a:off x="866775" y="333375"/>
                            <a:ext cx="447675" cy="4476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0134393" name="Grafika 7" descr="Kobieta"/>
                          <pic:cNvPicPr>
                            <a:picLocks noChangeAspect="1"/>
                          </pic:cNvPicPr>
                        </pic:nvPicPr>
                        <pic:blipFill>
                          <a:blip r:embed="rId311"/>
                          <a:stretch>
                            <a:fillRect/>
                          </a:stretch>
                        </pic:blipFill>
                        <pic:spPr>
                          <a:xfrm>
                            <a:off x="2240799" y="1066800"/>
                            <a:ext cx="447675" cy="4762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90CDD8" id="Grupa 14" o:spid="_x0000_s1026" alt="&quot;&quot;" style="position:absolute;margin-left:235.65pt;margin-top:7.2pt;width:247.5pt;height:146.25pt;z-index:-251578368;mso-width-relative:margin" coordsize="35433,18573" o:gfxdata="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">
                <v:shape id="Diagram 9" o:spid="_x0000_s1027" type="#_x0000_t75" style="position:absolute;left:1649;top:1036;width:32847;height:1658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">
                  <v:imagedata r:id="rId363" o:title=""/>
                  <o:lock v:ext="edit" aspectratio="f"/>
                </v:shape>
                <v:shape id="Grafika 8" o:spid="_x0000_s1028" type="#_x0000_t75" alt="Płeć" style="position:absolute;left:8667;top:3333;width:4477;height:4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">
                  <v:imagedata r:id="rId364" o:title="Płeć"/>
                </v:shape>
                <v:shape id="Grafika 7" o:spid="_x0000_s1029" type="#_x0000_t75" alt="Kobieta" style="position:absolute;left:22407;top:10668;width:4477;height:4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">
                  <v:imagedata r:id="rId365" o:title="Kobieta"/>
                </v:shape>
                <w10:wrap type="square"/>
              </v:group>
            </w:pict>
          </mc:Fallback>
        </mc:AlternateContent>
      </w:r>
      <w:r w:rsidR="003629A8" w:rsidRPr="00465A37">
        <w:rPr>
          <w:rStyle w:val="Odwoaniedelikatne"/>
          <w:b w:val="0"/>
          <w:bCs w:val="0"/>
          <w:caps w:val="0"/>
          <w:color w:val="000000" w:themeColor="text1"/>
          <w:sz w:val="24"/>
          <w:szCs w:val="24"/>
        </w:rPr>
        <w:t>ABSOLWENCI WYŻSZYCH UCZELNI</w:t>
      </w:r>
      <w:bookmarkEnd w:id="131"/>
    </w:p>
    <w:p w14:paraId="1C4CEED6" w14:textId="01AEA451" w:rsidR="00465A37" w:rsidRPr="00465A37" w:rsidRDefault="003629A8" w:rsidP="00B170B2">
      <w:pPr>
        <w:pStyle w:val="Nagwek2"/>
        <w:spacing w:before="0"/>
        <w:rPr>
          <w:rStyle w:val="Odwoaniedelikatne"/>
          <w:i/>
          <w:iCs/>
          <w:color w:val="000000" w:themeColor="text1"/>
          <w:sz w:val="18"/>
          <w:szCs w:val="18"/>
        </w:rPr>
      </w:pPr>
      <w:bookmarkStart w:id="132" w:name="_Toc138054226"/>
      <w:bookmarkStart w:id="133" w:name="_Toc138055049"/>
      <w:bookmarkStart w:id="134" w:name="_Toc138253134"/>
      <w:bookmarkStart w:id="135" w:name="_Toc138418460"/>
      <w:r>
        <w:rPr>
          <w:rStyle w:val="Odwoaniedelikatne"/>
          <w:b w:val="0"/>
          <w:bCs w:val="0"/>
          <w:caps w:val="0"/>
          <w:color w:val="000000" w:themeColor="text1"/>
          <w:sz w:val="24"/>
          <w:szCs w:val="24"/>
        </w:rPr>
        <w:t>NIE</w:t>
      </w:r>
      <w:r w:rsidRPr="00465A37">
        <w:rPr>
          <w:rStyle w:val="Odwoaniedelikatne"/>
          <w:b w:val="0"/>
          <w:bCs w:val="0"/>
          <w:caps w:val="0"/>
          <w:color w:val="000000" w:themeColor="text1"/>
          <w:sz w:val="24"/>
          <w:szCs w:val="24"/>
        </w:rPr>
        <w:t>PUBLICZNYCH</w:t>
      </w:r>
      <w:bookmarkEnd w:id="132"/>
      <w:bookmarkEnd w:id="133"/>
      <w:bookmarkEnd w:id="134"/>
      <w:bookmarkEnd w:id="135"/>
      <w:r w:rsidRPr="00465A37">
        <w:rPr>
          <w:rStyle w:val="Odwoaniedelikatne"/>
          <w:caps w:val="0"/>
          <w:color w:val="000000" w:themeColor="text1"/>
          <w:sz w:val="24"/>
          <w:szCs w:val="24"/>
        </w:rPr>
        <w:t xml:space="preserve"> </w:t>
      </w:r>
    </w:p>
    <w:p w14:paraId="39AD373C" w14:textId="7CE68DAE" w:rsidR="00465A37" w:rsidRDefault="00465A37" w:rsidP="000B2FFE">
      <w:pPr>
        <w:spacing w:before="0" w:after="0"/>
        <w:jc w:val="both"/>
        <w:rPr>
          <w:rStyle w:val="Odwoaniedelikatne"/>
          <w:sz w:val="24"/>
          <w:szCs w:val="24"/>
          <w:highlight w:val="yellow"/>
        </w:rPr>
      </w:pPr>
    </w:p>
    <w:p w14:paraId="1BC85ABD" w14:textId="52009D02" w:rsidR="00465A37" w:rsidRPr="006833EA" w:rsidRDefault="00C31626" w:rsidP="00465A37">
      <w:pPr>
        <w:spacing w:before="0" w:after="0"/>
        <w:jc w:val="both"/>
        <w:rPr>
          <w:rStyle w:val="Odwoaniedelikatne"/>
          <w:b w:val="0"/>
          <w:bCs w:val="0"/>
          <w:color w:val="000000" w:themeColor="text1"/>
          <w:sz w:val="22"/>
          <w:szCs w:val="22"/>
        </w:rPr>
      </w:pPr>
      <w:r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>Edukacj</w:t>
      </w:r>
      <w:r w:rsidR="00467C27"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>ę</w:t>
      </w:r>
      <w:r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 xml:space="preserve"> na wyższych uczelniach</w:t>
      </w:r>
      <w:r w:rsidR="00100945"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 xml:space="preserve"> </w:t>
      </w:r>
      <w:r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 xml:space="preserve">niepublicznych </w:t>
      </w:r>
      <w:r w:rsidR="00100945"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>rocznika 2021/2022</w:t>
      </w:r>
      <w:r w:rsidR="006F00F5"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 xml:space="preserve"> </w:t>
      </w:r>
      <w:r w:rsidR="00100945"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 xml:space="preserve">w </w:t>
      </w:r>
      <w:r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>województwie wielkopolskim ukończyło ogółem 8 </w:t>
      </w:r>
      <w:r w:rsidR="00E76FED"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>628</w:t>
      </w:r>
      <w:r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 xml:space="preserve"> absolwentów</w:t>
      </w:r>
      <w:r w:rsidR="00BA2428">
        <w:rPr>
          <w:rStyle w:val="Odwoaniedelikatne"/>
          <w:b w:val="0"/>
          <w:bCs w:val="0"/>
          <w:color w:val="000000" w:themeColor="text1"/>
          <w:sz w:val="22"/>
          <w:szCs w:val="22"/>
        </w:rPr>
        <w:t>/tek</w:t>
      </w:r>
      <w:r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>, co oznacza w porównaniu do rocznika 20</w:t>
      </w:r>
      <w:r w:rsidR="00B170B2"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>20</w:t>
      </w:r>
      <w:r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>/202</w:t>
      </w:r>
      <w:r w:rsidR="00B170B2"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>1 wzrost</w:t>
      </w:r>
      <w:r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 xml:space="preserve"> o </w:t>
      </w:r>
      <w:r w:rsidR="00B170B2"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>426</w:t>
      </w:r>
      <w:r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 xml:space="preserve"> os</w:t>
      </w:r>
      <w:r w:rsidR="00B170B2"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>ób</w:t>
      </w:r>
      <w:r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 xml:space="preserve">, czyli </w:t>
      </w:r>
      <w:r w:rsidR="0006678F"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>5,2</w:t>
      </w:r>
      <w:r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 xml:space="preserve">%. </w:t>
      </w:r>
      <w:r w:rsidR="008044F2">
        <w:rPr>
          <w:rStyle w:val="Odwoaniedelikatne"/>
          <w:b w:val="0"/>
          <w:bCs w:val="0"/>
          <w:color w:val="000000" w:themeColor="text1"/>
          <w:sz w:val="22"/>
          <w:szCs w:val="22"/>
        </w:rPr>
        <w:t>Równocześnie</w:t>
      </w:r>
      <w:r w:rsidR="00311CD0"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 xml:space="preserve">, liczba </w:t>
      </w:r>
      <w:r w:rsidR="00B170B2"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>absolwentek</w:t>
      </w:r>
      <w:r w:rsidR="00E51EE2"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 xml:space="preserve"> </w:t>
      </w:r>
      <w:r w:rsidR="00B170B2"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>rocznika 2021/2022</w:t>
      </w:r>
      <w:r w:rsidR="00311CD0"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 xml:space="preserve"> zmniejsz</w:t>
      </w:r>
      <w:r w:rsidR="00100945"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>yła się</w:t>
      </w:r>
      <w:r w:rsidR="00B61C93"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 xml:space="preserve"> </w:t>
      </w:r>
      <w:r w:rsidR="00E51EE2"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 xml:space="preserve">o </w:t>
      </w:r>
      <w:r w:rsidR="00B61C93"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 xml:space="preserve">91 </w:t>
      </w:r>
      <w:r w:rsidR="00CF5EE3"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>osób</w:t>
      </w:r>
      <w:r w:rsidR="00E51EE2"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 xml:space="preserve">, czyli </w:t>
      </w:r>
      <w:r w:rsidR="00B61C93"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>1</w:t>
      </w:r>
      <w:r w:rsidR="00E51EE2"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 xml:space="preserve">,7%. </w:t>
      </w:r>
      <w:r w:rsidR="00BA2428">
        <w:rPr>
          <w:rStyle w:val="Odwoaniedelikatne"/>
          <w:b w:val="0"/>
          <w:bCs w:val="0"/>
          <w:color w:val="000000" w:themeColor="text1"/>
          <w:sz w:val="22"/>
          <w:szCs w:val="22"/>
        </w:rPr>
        <w:br/>
      </w:r>
      <w:r w:rsidR="00BE6213"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 xml:space="preserve">W sumie kobiety </w:t>
      </w:r>
      <w:r w:rsidR="007672C1"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>stanowił</w:t>
      </w:r>
      <w:r w:rsidR="00E51EE2"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>y</w:t>
      </w:r>
      <w:r w:rsidR="00BE6213"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 xml:space="preserve"> </w:t>
      </w:r>
      <w:r w:rsidR="007672C1"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 xml:space="preserve">ponad </w:t>
      </w:r>
      <w:r w:rsidR="00B61C93"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>61,6</w:t>
      </w:r>
      <w:r w:rsidR="007672C1"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 xml:space="preserve">% ogółu absolwentów </w:t>
      </w:r>
      <w:r w:rsidR="009544C3"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 xml:space="preserve">wyższych </w:t>
      </w:r>
      <w:r w:rsidR="007672C1"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>uczelni niepu</w:t>
      </w:r>
      <w:r w:rsidR="004D41C4"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>blicznych.</w:t>
      </w:r>
      <w:r w:rsidR="000E7A13"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 xml:space="preserve"> </w:t>
      </w:r>
    </w:p>
    <w:p w14:paraId="75D16CE1" w14:textId="1B3EE252" w:rsidR="00912C5E" w:rsidRPr="006833EA" w:rsidRDefault="006E0078" w:rsidP="00465A37">
      <w:pPr>
        <w:spacing w:before="0" w:after="0"/>
        <w:jc w:val="both"/>
        <w:rPr>
          <w:rStyle w:val="Odwoaniedelikatne"/>
          <w:b w:val="0"/>
          <w:bCs w:val="0"/>
          <w:color w:val="000000" w:themeColor="text1"/>
          <w:sz w:val="22"/>
          <w:szCs w:val="22"/>
        </w:rPr>
      </w:pPr>
      <w:r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>Biorąc pod uwagę tryb nauczania, to zdecydowana większość</w:t>
      </w:r>
      <w:r w:rsidR="00CF5EE3"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 xml:space="preserve"> absolwentów</w:t>
      </w:r>
      <w:r w:rsidR="00BA2428">
        <w:rPr>
          <w:rStyle w:val="Odwoaniedelikatne"/>
          <w:b w:val="0"/>
          <w:bCs w:val="0"/>
          <w:color w:val="000000" w:themeColor="text1"/>
          <w:sz w:val="22"/>
          <w:szCs w:val="22"/>
        </w:rPr>
        <w:t>/tek</w:t>
      </w:r>
      <w:r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>, aż 76,2%, wyb</w:t>
      </w:r>
      <w:r w:rsidR="00CF5EE3"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>rało</w:t>
      </w:r>
      <w:r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 xml:space="preserve"> nauczanie </w:t>
      </w:r>
      <w:r w:rsidR="006833EA">
        <w:rPr>
          <w:rStyle w:val="Odwoaniedelikatne"/>
          <w:b w:val="0"/>
          <w:bCs w:val="0"/>
          <w:color w:val="000000" w:themeColor="text1"/>
          <w:sz w:val="22"/>
          <w:szCs w:val="22"/>
        </w:rPr>
        <w:br/>
      </w:r>
      <w:r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 xml:space="preserve">w </w:t>
      </w:r>
      <w:r w:rsidR="00CF5EE3"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>trybie niestacjonarnym</w:t>
      </w:r>
      <w:r w:rsidR="00EC1AEC"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 xml:space="preserve">, a 24,0% nauczanie w trybie stacjonarnym. </w:t>
      </w:r>
    </w:p>
    <w:p w14:paraId="79ACF6F9" w14:textId="77777777" w:rsidR="00EE6EAD" w:rsidRPr="001B463F" w:rsidRDefault="00EE6EAD" w:rsidP="00465A37">
      <w:pPr>
        <w:spacing w:before="0" w:after="0"/>
        <w:jc w:val="both"/>
        <w:rPr>
          <w:color w:val="000000" w:themeColor="text1"/>
          <w:sz w:val="24"/>
          <w:szCs w:val="24"/>
        </w:rPr>
      </w:pPr>
    </w:p>
    <w:p w14:paraId="11EFBED0" w14:textId="77777777" w:rsidR="00465A37" w:rsidRDefault="00465A37" w:rsidP="009C4A0F">
      <w:pPr>
        <w:spacing w:before="0" w:after="0"/>
        <w:jc w:val="center"/>
        <w:rPr>
          <w:i/>
          <w:iCs/>
          <w:sz w:val="18"/>
          <w:szCs w:val="18"/>
        </w:rPr>
      </w:pPr>
    </w:p>
    <w:p w14:paraId="5B69A869" w14:textId="3B3BD623" w:rsidR="009C4A0F" w:rsidRDefault="00240D5E" w:rsidP="009C4A0F">
      <w:pPr>
        <w:spacing w:before="0" w:after="0"/>
        <w:jc w:val="center"/>
        <w:rPr>
          <w:i/>
          <w:iCs/>
          <w:sz w:val="18"/>
          <w:szCs w:val="18"/>
        </w:rPr>
      </w:pPr>
      <w:r w:rsidRPr="00FA0A5B">
        <w:rPr>
          <w:i/>
          <w:iCs/>
          <w:sz w:val="18"/>
          <w:szCs w:val="18"/>
        </w:rPr>
        <w:t>Zestawienie uczelni wyższych niepublicznych w województwie wielkopolskim</w:t>
      </w:r>
    </w:p>
    <w:p w14:paraId="7BF00CA1" w14:textId="29D228E4" w:rsidR="00FA0A5B" w:rsidRPr="00FA0A5B" w:rsidRDefault="00F14007" w:rsidP="009C4A0F">
      <w:pPr>
        <w:spacing w:before="0" w:after="0"/>
        <w:jc w:val="center"/>
        <w:rPr>
          <w:i/>
          <w:iCs/>
          <w:sz w:val="18"/>
          <w:szCs w:val="18"/>
        </w:rPr>
      </w:pPr>
      <w:r>
        <w:rPr>
          <w:i/>
          <w:iCs/>
          <w:noProof/>
          <w:sz w:val="18"/>
          <w:szCs w:val="18"/>
        </w:rPr>
        <w:drawing>
          <wp:inline distT="0" distB="0" distL="0" distR="0" wp14:anchorId="0B4F3A02" wp14:editId="35FE2679">
            <wp:extent cx="6400800" cy="5124450"/>
            <wp:effectExtent l="0" t="0" r="0" b="0"/>
            <wp:docPr id="55" name="Obraz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Obraz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512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7936D0" w14:textId="64AB91C1" w:rsidR="00C862C7" w:rsidRPr="00F84F6B" w:rsidRDefault="00C862C7" w:rsidP="009701F3">
      <w:pPr>
        <w:spacing w:before="0" w:after="0"/>
        <w:jc w:val="center"/>
        <w:rPr>
          <w:i/>
          <w:iCs/>
          <w:sz w:val="16"/>
          <w:szCs w:val="16"/>
          <w:highlight w:val="yellow"/>
        </w:rPr>
      </w:pPr>
    </w:p>
    <w:p w14:paraId="6BDFD4E4" w14:textId="77777777" w:rsidR="00F13DA8" w:rsidRDefault="00F13DA8" w:rsidP="00465A37">
      <w:pPr>
        <w:spacing w:before="0" w:after="0"/>
        <w:jc w:val="both"/>
        <w:rPr>
          <w:rStyle w:val="Odwoaniedelikatne"/>
          <w:b w:val="0"/>
          <w:bCs w:val="0"/>
          <w:color w:val="000000" w:themeColor="text1"/>
          <w:sz w:val="22"/>
          <w:szCs w:val="22"/>
        </w:rPr>
      </w:pPr>
    </w:p>
    <w:p w14:paraId="1A1F108C" w14:textId="0DFA76D3" w:rsidR="001C68B2" w:rsidRPr="006833EA" w:rsidRDefault="006B64BF" w:rsidP="00465A37">
      <w:pPr>
        <w:spacing w:before="0" w:after="0"/>
        <w:jc w:val="both"/>
        <w:rPr>
          <w:rStyle w:val="Odwoaniedelikatne"/>
          <w:b w:val="0"/>
          <w:bCs w:val="0"/>
          <w:color w:val="000000" w:themeColor="text1"/>
          <w:sz w:val="22"/>
          <w:szCs w:val="22"/>
          <w:highlight w:val="yellow"/>
        </w:rPr>
      </w:pPr>
      <w:r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lastRenderedPageBreak/>
        <w:t>Wśród powyższych niepublicznych uczelni wyższych</w:t>
      </w:r>
      <w:r w:rsidRPr="006833EA">
        <w:rPr>
          <w:rStyle w:val="Odwoaniedelikatne"/>
          <w:b w:val="0"/>
          <w:bCs w:val="0"/>
          <w:color w:val="000000" w:themeColor="text1"/>
        </w:rPr>
        <w:t xml:space="preserve"> </w:t>
      </w:r>
      <w:r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>największą popularnością pod względem liczby absolwentów</w:t>
      </w:r>
      <w:r w:rsidR="00DF268E">
        <w:rPr>
          <w:rStyle w:val="Odwoaniedelikatne"/>
          <w:b w:val="0"/>
          <w:bCs w:val="0"/>
          <w:color w:val="000000" w:themeColor="text1"/>
          <w:sz w:val="22"/>
          <w:szCs w:val="22"/>
        </w:rPr>
        <w:t>/tek</w:t>
      </w:r>
      <w:r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>, bezkonkurencyjnie</w:t>
      </w:r>
      <w:r w:rsidR="005F3007"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 xml:space="preserve"> cieszy się</w:t>
      </w:r>
      <w:r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 xml:space="preserve"> </w:t>
      </w:r>
      <w:r w:rsidR="00912C5E" w:rsidRPr="006833EA">
        <w:rPr>
          <w:rStyle w:val="Odwoaniedelikatne"/>
          <w:b w:val="0"/>
          <w:bCs w:val="0"/>
          <w:i/>
          <w:iCs/>
          <w:color w:val="000000" w:themeColor="text1"/>
          <w:sz w:val="22"/>
          <w:szCs w:val="22"/>
        </w:rPr>
        <w:t>Wyższa Szkoła Bankowa</w:t>
      </w:r>
      <w:r w:rsidR="00C71C22"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>, w której nastąpił wzrost liczby absolwentów</w:t>
      </w:r>
      <w:r w:rsidR="00BA2428">
        <w:rPr>
          <w:rStyle w:val="Odwoaniedelikatne"/>
          <w:b w:val="0"/>
          <w:bCs w:val="0"/>
          <w:color w:val="000000" w:themeColor="text1"/>
          <w:sz w:val="22"/>
          <w:szCs w:val="22"/>
        </w:rPr>
        <w:t>/tek</w:t>
      </w:r>
      <w:r w:rsidR="00C71C22"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 xml:space="preserve"> o 520 osób w porównaniu do roku poprzedniego. </w:t>
      </w:r>
    </w:p>
    <w:p w14:paraId="6FA33F96" w14:textId="77777777" w:rsidR="00825F4D" w:rsidRDefault="00A92C18" w:rsidP="00465A37">
      <w:pPr>
        <w:spacing w:before="0" w:after="0"/>
        <w:jc w:val="both"/>
        <w:rPr>
          <w:rStyle w:val="Odwoaniedelikatne"/>
          <w:b w:val="0"/>
          <w:bCs w:val="0"/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581440" behindDoc="1" locked="0" layoutInCell="1" allowOverlap="1" wp14:anchorId="3B04197B" wp14:editId="59EBF43E">
            <wp:simplePos x="0" y="0"/>
            <wp:positionH relativeFrom="margin">
              <wp:posOffset>270510</wp:posOffset>
            </wp:positionH>
            <wp:positionV relativeFrom="margin">
              <wp:posOffset>716280</wp:posOffset>
            </wp:positionV>
            <wp:extent cx="5429250" cy="847725"/>
            <wp:effectExtent l="0" t="0" r="19050" b="0"/>
            <wp:wrapTight wrapText="bothSides">
              <wp:wrapPolygon edited="0">
                <wp:start x="0" y="0"/>
                <wp:lineTo x="0" y="17960"/>
                <wp:lineTo x="21600" y="17960"/>
                <wp:lineTo x="21600" y="0"/>
                <wp:lineTo x="0" y="0"/>
              </wp:wrapPolygon>
            </wp:wrapTight>
            <wp:docPr id="312089290" name="Diagram 1" descr="Wyższa Szkoła Bankowa w Poznaniu z liczbą absolwentów 3 095 osób, w tym 1 886 absolwentek, czyli 35,9 % ogółu absolwentów, z czego 61,0% stanowią absolwentki&#10;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67" r:lo="rId368" r:qs="rId369" r:cs="rId37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68B2" w:rsidRPr="001C68B2">
        <w:rPr>
          <w:rStyle w:val="Odwoaniedelikatne"/>
          <w:b w:val="0"/>
          <w:bCs w:val="0"/>
          <w:color w:val="000000" w:themeColor="text1"/>
          <w:sz w:val="24"/>
          <w:szCs w:val="24"/>
        </w:rPr>
        <w:t xml:space="preserve"> </w:t>
      </w:r>
      <w:r w:rsidR="00825F4D">
        <w:rPr>
          <w:rStyle w:val="Odwoaniedelikatne"/>
          <w:b w:val="0"/>
          <w:bCs w:val="0"/>
          <w:color w:val="000000" w:themeColor="text1"/>
          <w:sz w:val="24"/>
          <w:szCs w:val="24"/>
        </w:rPr>
        <w:t xml:space="preserve">             </w:t>
      </w:r>
    </w:p>
    <w:p w14:paraId="49B80B97" w14:textId="77777777" w:rsidR="00825F4D" w:rsidRDefault="00825F4D" w:rsidP="00465A37">
      <w:pPr>
        <w:spacing w:before="0" w:after="0"/>
        <w:jc w:val="both"/>
        <w:rPr>
          <w:rStyle w:val="Odwoaniedelikatne"/>
          <w:b w:val="0"/>
          <w:bCs w:val="0"/>
          <w:color w:val="000000" w:themeColor="text1"/>
          <w:sz w:val="24"/>
          <w:szCs w:val="24"/>
        </w:rPr>
      </w:pPr>
    </w:p>
    <w:p w14:paraId="31423949" w14:textId="77777777" w:rsidR="00825F4D" w:rsidRDefault="00825F4D" w:rsidP="00465A37">
      <w:pPr>
        <w:spacing w:before="0" w:after="0"/>
        <w:jc w:val="both"/>
        <w:rPr>
          <w:rStyle w:val="Odwoaniedelikatne"/>
          <w:b w:val="0"/>
          <w:bCs w:val="0"/>
          <w:color w:val="000000" w:themeColor="text1"/>
          <w:sz w:val="24"/>
          <w:szCs w:val="24"/>
        </w:rPr>
      </w:pPr>
    </w:p>
    <w:p w14:paraId="3AE02779" w14:textId="04F70F7D" w:rsidR="001C68B2" w:rsidRPr="006833EA" w:rsidRDefault="00F13DA8" w:rsidP="00825F4D">
      <w:pPr>
        <w:spacing w:before="120" w:after="0"/>
        <w:jc w:val="both"/>
        <w:rPr>
          <w:rStyle w:val="Odwoaniedelikatne"/>
          <w:b w:val="0"/>
          <w:bCs w:val="0"/>
          <w:color w:val="000000" w:themeColor="text1"/>
          <w:sz w:val="22"/>
          <w:szCs w:val="22"/>
        </w:rPr>
      </w:pPr>
      <w:r>
        <w:rPr>
          <w:rStyle w:val="Odwoaniedelikatne"/>
          <w:b w:val="0"/>
          <w:bCs w:val="0"/>
          <w:color w:val="000000" w:themeColor="text1"/>
          <w:sz w:val="22"/>
          <w:szCs w:val="22"/>
        </w:rPr>
        <w:br/>
      </w:r>
      <w:r w:rsidR="00825F4D"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 xml:space="preserve">W </w:t>
      </w:r>
      <w:r w:rsidR="001C68B2" w:rsidRPr="006833EA">
        <w:rPr>
          <w:rStyle w:val="Odwoaniedelikatne"/>
          <w:b w:val="0"/>
          <w:bCs w:val="0"/>
          <w:color w:val="000000" w:themeColor="text1"/>
          <w:sz w:val="22"/>
          <w:szCs w:val="22"/>
        </w:rPr>
        <w:t xml:space="preserve">dalszej kolejności znalazły się uczelnie: </w:t>
      </w:r>
    </w:p>
    <w:p w14:paraId="08F57F86" w14:textId="07B1B415" w:rsidR="00207A12" w:rsidRPr="001C68B2" w:rsidRDefault="00A92C18" w:rsidP="00465A37">
      <w:pPr>
        <w:spacing w:before="0" w:after="0"/>
        <w:jc w:val="both"/>
        <w:rPr>
          <w:rStyle w:val="Odwoaniedelikatne"/>
          <w:b w:val="0"/>
          <w:bCs w:val="0"/>
          <w:color w:val="000000" w:themeColor="text1"/>
          <w:sz w:val="24"/>
          <w:szCs w:val="24"/>
          <w:highlight w:val="yellow"/>
        </w:rPr>
      </w:pPr>
      <w:r>
        <w:rPr>
          <w:noProof/>
          <w:sz w:val="22"/>
          <w:szCs w:val="22"/>
        </w:rPr>
        <w:drawing>
          <wp:anchor distT="0" distB="0" distL="114300" distR="114300" simplePos="0" relativeHeight="251582464" behindDoc="1" locked="0" layoutInCell="1" allowOverlap="1" wp14:anchorId="145771EF" wp14:editId="08E06D51">
            <wp:simplePos x="0" y="0"/>
            <wp:positionH relativeFrom="column">
              <wp:posOffset>270510</wp:posOffset>
            </wp:positionH>
            <wp:positionV relativeFrom="paragraph">
              <wp:posOffset>35560</wp:posOffset>
            </wp:positionV>
            <wp:extent cx="5486400" cy="4229100"/>
            <wp:effectExtent l="0" t="0" r="19050" b="19050"/>
            <wp:wrapTight wrapText="bothSides">
              <wp:wrapPolygon edited="0">
                <wp:start x="0" y="0"/>
                <wp:lineTo x="0" y="21600"/>
                <wp:lineTo x="21600" y="21600"/>
                <wp:lineTo x="21600" y="0"/>
                <wp:lineTo x="0" y="0"/>
              </wp:wrapPolygon>
            </wp:wrapTight>
            <wp:docPr id="532414906" name="Diagram 532414906" descr="Wyższa Szkoła logistyki w Poznania z liczbą absolwentów 797 osób, w tym 312 absolwentek, czyli 9,2 % ogółu absolwentów, z czego 39,1 % stanowią absolwentki.&#10;Akademia Nauk Stosowanych im. Księcia Mieszka I w Poznaniu z liczbą absolwentów 690 osób, w tym 552 absolwentki, czyli 8,0 % absolwentów, z czego 80,0 % stanowią absolwentki.&#10;Collegium Da Vinci w Poznaniu z liczbą absolwentów 551 osób, w tym 291 absolwentek, czyli 6,4 % ogółu absolwentów, z czego 53,0 % stanowią absolwentki.&#10;Wyższa Szkoła Bezpieczeństwa w Poznaniu z liczbą absolwentów 533 osoby, w tym 130 absolwentek, czyli 6,2 % ogółu absolwentów, z czego 24,3 % stanowią absolwentki.&#10;Wyższa Szkoła Zdrowia, Urody i Edukacji w Poznaniu z liczbą absolwentów 503 osoby, w tym 493 absolwentki, czyli 5,8 % ogółu absolwentów, z czego 98,0 % stanowią absolwentki.&#10;&#10;&#10;&#10;&#10;&#10;&#10;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72" r:lo="rId373" r:qs="rId374" r:cs="rId375"/>
              </a:graphicData>
            </a:graphic>
            <wp14:sizeRelV relativeFrom="margin">
              <wp14:pctHeight>0</wp14:pctHeight>
            </wp14:sizeRelV>
          </wp:anchor>
        </w:drawing>
      </w:r>
    </w:p>
    <w:p w14:paraId="27C172AB" w14:textId="33DB8608" w:rsidR="00C9570E" w:rsidRDefault="00C9570E" w:rsidP="00465A37">
      <w:pPr>
        <w:spacing w:before="0" w:after="0"/>
        <w:jc w:val="both"/>
        <w:rPr>
          <w:rStyle w:val="Odwoaniedelikatne"/>
          <w:b w:val="0"/>
          <w:bCs w:val="0"/>
          <w:color w:val="000000" w:themeColor="text1"/>
          <w:sz w:val="24"/>
          <w:szCs w:val="24"/>
        </w:rPr>
      </w:pPr>
    </w:p>
    <w:p w14:paraId="17B1AB0A" w14:textId="271FA21D" w:rsidR="00C9570E" w:rsidRPr="00C9570E" w:rsidRDefault="00C9570E" w:rsidP="00465A37">
      <w:pPr>
        <w:spacing w:before="0" w:after="0"/>
        <w:jc w:val="both"/>
        <w:rPr>
          <w:rStyle w:val="Odwoaniedelikatne"/>
          <w:b w:val="0"/>
          <w:bCs w:val="0"/>
          <w:color w:val="000000" w:themeColor="text1"/>
          <w:sz w:val="24"/>
          <w:szCs w:val="24"/>
        </w:rPr>
      </w:pPr>
    </w:p>
    <w:p w14:paraId="5B3ADA32" w14:textId="6F45FCDB" w:rsidR="00207A12" w:rsidRDefault="00207A12" w:rsidP="00465A37">
      <w:pPr>
        <w:spacing w:before="0" w:after="0"/>
        <w:jc w:val="both"/>
        <w:rPr>
          <w:rStyle w:val="Odwoaniedelikatne"/>
          <w:b w:val="0"/>
          <w:bCs w:val="0"/>
          <w:color w:val="000000" w:themeColor="text1"/>
          <w:sz w:val="24"/>
          <w:szCs w:val="24"/>
          <w:highlight w:val="yellow"/>
        </w:rPr>
      </w:pPr>
    </w:p>
    <w:p w14:paraId="31577226" w14:textId="77777777" w:rsidR="00207A12" w:rsidRDefault="00207A12" w:rsidP="00465A37">
      <w:pPr>
        <w:spacing w:before="0" w:after="0"/>
        <w:jc w:val="both"/>
        <w:rPr>
          <w:rStyle w:val="Odwoaniedelikatne"/>
          <w:b w:val="0"/>
          <w:bCs w:val="0"/>
          <w:color w:val="000000" w:themeColor="text1"/>
          <w:sz w:val="24"/>
          <w:szCs w:val="24"/>
          <w:highlight w:val="yellow"/>
        </w:rPr>
      </w:pPr>
    </w:p>
    <w:p w14:paraId="091AB1DD" w14:textId="77777777" w:rsidR="00207A12" w:rsidRDefault="00207A12" w:rsidP="00465A37">
      <w:pPr>
        <w:spacing w:before="0" w:after="0"/>
        <w:jc w:val="both"/>
        <w:rPr>
          <w:rStyle w:val="Odwoaniedelikatne"/>
          <w:b w:val="0"/>
          <w:bCs w:val="0"/>
          <w:color w:val="000000" w:themeColor="text1"/>
          <w:sz w:val="24"/>
          <w:szCs w:val="24"/>
          <w:highlight w:val="yellow"/>
        </w:rPr>
      </w:pPr>
    </w:p>
    <w:p w14:paraId="3109CC6C" w14:textId="77777777" w:rsidR="00207A12" w:rsidRDefault="00207A12" w:rsidP="00465A37">
      <w:pPr>
        <w:spacing w:before="0" w:after="0"/>
        <w:jc w:val="both"/>
        <w:rPr>
          <w:rStyle w:val="Odwoaniedelikatne"/>
          <w:b w:val="0"/>
          <w:bCs w:val="0"/>
          <w:color w:val="000000" w:themeColor="text1"/>
          <w:sz w:val="24"/>
          <w:szCs w:val="24"/>
          <w:highlight w:val="yellow"/>
        </w:rPr>
      </w:pPr>
    </w:p>
    <w:p w14:paraId="299377F2" w14:textId="77777777" w:rsidR="00465A37" w:rsidRDefault="00465A37" w:rsidP="00465A37">
      <w:pPr>
        <w:spacing w:before="0" w:after="0"/>
        <w:jc w:val="both"/>
        <w:rPr>
          <w:rStyle w:val="Odwoaniedelikatne"/>
          <w:b w:val="0"/>
          <w:bCs w:val="0"/>
          <w:color w:val="000000" w:themeColor="text1"/>
          <w:sz w:val="24"/>
          <w:szCs w:val="24"/>
          <w:highlight w:val="yellow"/>
        </w:rPr>
      </w:pPr>
    </w:p>
    <w:p w14:paraId="29A617B3" w14:textId="77777777" w:rsidR="00C9570E" w:rsidRDefault="00C9570E" w:rsidP="00465A37">
      <w:pPr>
        <w:spacing w:before="0" w:after="0"/>
        <w:jc w:val="both"/>
        <w:rPr>
          <w:rStyle w:val="Odwoaniedelikatne"/>
          <w:b w:val="0"/>
          <w:bCs w:val="0"/>
          <w:color w:val="000000" w:themeColor="text1"/>
          <w:sz w:val="24"/>
          <w:szCs w:val="24"/>
          <w:highlight w:val="yellow"/>
        </w:rPr>
      </w:pPr>
    </w:p>
    <w:p w14:paraId="55A576CA" w14:textId="582A21AB" w:rsidR="00C9570E" w:rsidRDefault="00C9570E" w:rsidP="00465A37">
      <w:pPr>
        <w:spacing w:before="0" w:after="0"/>
        <w:jc w:val="both"/>
        <w:rPr>
          <w:rStyle w:val="Odwoaniedelikatne"/>
          <w:b w:val="0"/>
          <w:bCs w:val="0"/>
          <w:color w:val="000000" w:themeColor="text1"/>
          <w:sz w:val="24"/>
          <w:szCs w:val="24"/>
          <w:highlight w:val="yellow"/>
        </w:rPr>
      </w:pPr>
    </w:p>
    <w:p w14:paraId="5058D147" w14:textId="77777777" w:rsidR="00C9570E" w:rsidRDefault="00C9570E" w:rsidP="00465A37">
      <w:pPr>
        <w:spacing w:before="0" w:after="0"/>
        <w:jc w:val="both"/>
        <w:rPr>
          <w:rStyle w:val="Odwoaniedelikatne"/>
          <w:b w:val="0"/>
          <w:bCs w:val="0"/>
          <w:color w:val="000000" w:themeColor="text1"/>
          <w:sz w:val="24"/>
          <w:szCs w:val="24"/>
          <w:highlight w:val="yellow"/>
        </w:rPr>
      </w:pPr>
    </w:p>
    <w:p w14:paraId="0586E310" w14:textId="77777777" w:rsidR="00C9570E" w:rsidRDefault="00C9570E" w:rsidP="00465A37">
      <w:pPr>
        <w:spacing w:before="0" w:after="0"/>
        <w:jc w:val="both"/>
        <w:rPr>
          <w:rStyle w:val="Odwoaniedelikatne"/>
          <w:b w:val="0"/>
          <w:bCs w:val="0"/>
          <w:color w:val="000000" w:themeColor="text1"/>
          <w:sz w:val="22"/>
          <w:szCs w:val="22"/>
          <w:highlight w:val="yellow"/>
        </w:rPr>
      </w:pPr>
    </w:p>
    <w:p w14:paraId="10B0EFC8" w14:textId="1E7B5952" w:rsidR="00465A37" w:rsidRPr="00F84F6B" w:rsidRDefault="00465A37" w:rsidP="00465A37">
      <w:pPr>
        <w:spacing w:before="0" w:after="0"/>
        <w:jc w:val="both"/>
        <w:rPr>
          <w:color w:val="000000" w:themeColor="text1"/>
          <w:sz w:val="22"/>
          <w:szCs w:val="22"/>
          <w:highlight w:val="yellow"/>
        </w:rPr>
      </w:pPr>
    </w:p>
    <w:p w14:paraId="78E3B723" w14:textId="6DA94EE8" w:rsidR="007E4633" w:rsidRDefault="007E4633" w:rsidP="007E4633">
      <w:pPr>
        <w:spacing w:before="0" w:after="0"/>
        <w:jc w:val="both"/>
        <w:rPr>
          <w:sz w:val="22"/>
          <w:szCs w:val="22"/>
          <w:highlight w:val="yellow"/>
        </w:rPr>
      </w:pPr>
    </w:p>
    <w:p w14:paraId="59EE1D35" w14:textId="77777777" w:rsidR="007E4633" w:rsidRDefault="007E4633" w:rsidP="007E4633">
      <w:pPr>
        <w:spacing w:before="0" w:after="0"/>
        <w:jc w:val="both"/>
        <w:rPr>
          <w:sz w:val="22"/>
          <w:szCs w:val="22"/>
          <w:highlight w:val="yellow"/>
        </w:rPr>
      </w:pPr>
    </w:p>
    <w:p w14:paraId="15346AD4" w14:textId="77777777" w:rsidR="007E4633" w:rsidRDefault="007E4633" w:rsidP="007E4633">
      <w:pPr>
        <w:spacing w:before="0" w:after="0"/>
        <w:jc w:val="both"/>
        <w:rPr>
          <w:sz w:val="22"/>
          <w:szCs w:val="22"/>
          <w:highlight w:val="yellow"/>
        </w:rPr>
      </w:pPr>
    </w:p>
    <w:p w14:paraId="0512C7D5" w14:textId="77777777" w:rsidR="007E4633" w:rsidRDefault="007E4633" w:rsidP="00A92C18">
      <w:pPr>
        <w:spacing w:before="0" w:after="0"/>
        <w:jc w:val="both"/>
        <w:rPr>
          <w:sz w:val="22"/>
          <w:szCs w:val="22"/>
          <w:highlight w:val="yellow"/>
        </w:rPr>
      </w:pPr>
    </w:p>
    <w:p w14:paraId="3A0D4150" w14:textId="77777777" w:rsidR="00A92C18" w:rsidRDefault="00A92C18" w:rsidP="00A92C18">
      <w:pPr>
        <w:spacing w:before="0" w:after="0"/>
        <w:jc w:val="both"/>
        <w:rPr>
          <w:sz w:val="22"/>
          <w:szCs w:val="22"/>
          <w:highlight w:val="yellow"/>
        </w:rPr>
      </w:pPr>
    </w:p>
    <w:p w14:paraId="71D741E4" w14:textId="77777777" w:rsidR="003629A8" w:rsidRDefault="003629A8" w:rsidP="00A92C18">
      <w:pPr>
        <w:spacing w:before="0" w:after="0"/>
        <w:jc w:val="both"/>
        <w:rPr>
          <w:sz w:val="22"/>
          <w:szCs w:val="22"/>
          <w:highlight w:val="yellow"/>
        </w:rPr>
      </w:pPr>
    </w:p>
    <w:p w14:paraId="2AA16EFA" w14:textId="77777777" w:rsidR="003629A8" w:rsidRDefault="003629A8" w:rsidP="003629A8">
      <w:pPr>
        <w:rPr>
          <w:sz w:val="24"/>
          <w:szCs w:val="24"/>
        </w:rPr>
      </w:pPr>
    </w:p>
    <w:p w14:paraId="3C56C2D8" w14:textId="77777777" w:rsidR="00D55B78" w:rsidRDefault="00D55B78" w:rsidP="003629A8">
      <w:pPr>
        <w:spacing w:before="0" w:after="0"/>
        <w:rPr>
          <w:sz w:val="24"/>
          <w:szCs w:val="24"/>
        </w:rPr>
      </w:pPr>
    </w:p>
    <w:p w14:paraId="3648B2B0" w14:textId="6F0D364E" w:rsidR="00D55B78" w:rsidRDefault="00F00022" w:rsidP="003629A8">
      <w:pPr>
        <w:spacing w:before="0" w:after="0"/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752448" behindDoc="1" locked="0" layoutInCell="1" allowOverlap="1" wp14:anchorId="4057D806" wp14:editId="3E125E88">
                <wp:simplePos x="0" y="0"/>
                <wp:positionH relativeFrom="column">
                  <wp:posOffset>-53340</wp:posOffset>
                </wp:positionH>
                <wp:positionV relativeFrom="paragraph">
                  <wp:posOffset>164464</wp:posOffset>
                </wp:positionV>
                <wp:extent cx="6143625" cy="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1630377098" name="Łącznik prosty 1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14362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B998036" id="Łącznik prosty 13" o:spid="_x0000_s1026" alt="&quot;&quot;" style="position:absolute;z-index:-2515640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4.2pt,12.95pt" to="479.55pt,1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" strokecolor="#0f6fc6 [3204]" strokeweight=".5pt">
                <v:stroke joinstyle="miter"/>
                <o:lock v:ext="edit" shapetype="f"/>
                <w10:wrap type="tight"/>
              </v:line>
            </w:pict>
          </mc:Fallback>
        </mc:AlternateContent>
      </w:r>
    </w:p>
    <w:p w14:paraId="63AF86B0" w14:textId="63443C20" w:rsidR="004B197E" w:rsidRPr="003629A8" w:rsidRDefault="003629A8" w:rsidP="003629A8">
      <w:pPr>
        <w:spacing w:before="0" w:after="0"/>
        <w:rPr>
          <w:color w:val="0F6FC6" w:themeColor="accent1"/>
          <w:sz w:val="24"/>
          <w:szCs w:val="24"/>
        </w:rPr>
      </w:pPr>
      <w:r w:rsidRPr="003629A8">
        <w:rPr>
          <w:color w:val="0F6FC6" w:themeColor="accent1"/>
          <w:sz w:val="24"/>
          <w:szCs w:val="24"/>
        </w:rPr>
        <w:t xml:space="preserve">KIERUNKI STUDIÓW Z NAJWYŻSZĄ LICZBĄ ABSOLWENTÓW I BEZROBOTNYCH ABSOLWENTÓW </w:t>
      </w:r>
    </w:p>
    <w:p w14:paraId="14D9A010" w14:textId="2F82CF99" w:rsidR="00C03BEA" w:rsidRDefault="009F7E40" w:rsidP="00A92C18">
      <w:pPr>
        <w:spacing w:before="240" w:after="240"/>
        <w:jc w:val="both"/>
        <w:rPr>
          <w:i/>
          <w:iCs/>
          <w:sz w:val="24"/>
          <w:szCs w:val="24"/>
        </w:rPr>
      </w:pPr>
      <w:r w:rsidRPr="006833EA">
        <w:rPr>
          <w:rFonts w:cstheme="minorHAnsi"/>
          <w:noProof/>
          <w:sz w:val="22"/>
          <w:szCs w:val="22"/>
        </w:rPr>
        <w:drawing>
          <wp:anchor distT="0" distB="0" distL="114300" distR="114300" simplePos="0" relativeHeight="251584512" behindDoc="1" locked="0" layoutInCell="1" allowOverlap="1" wp14:anchorId="4DE2595D" wp14:editId="2DE682B3">
            <wp:simplePos x="0" y="0"/>
            <wp:positionH relativeFrom="column">
              <wp:posOffset>3394710</wp:posOffset>
            </wp:positionH>
            <wp:positionV relativeFrom="paragraph">
              <wp:posOffset>926907</wp:posOffset>
            </wp:positionV>
            <wp:extent cx="923925" cy="1304925"/>
            <wp:effectExtent l="0" t="0" r="47625" b="0"/>
            <wp:wrapTight wrapText="bothSides">
              <wp:wrapPolygon edited="0">
                <wp:start x="445" y="1577"/>
                <wp:lineTo x="0" y="11982"/>
                <wp:lineTo x="0" y="18289"/>
                <wp:lineTo x="891" y="19866"/>
                <wp:lineTo x="22268" y="19866"/>
                <wp:lineTo x="20932" y="3784"/>
                <wp:lineTo x="19151" y="1577"/>
                <wp:lineTo x="445" y="1577"/>
              </wp:wrapPolygon>
            </wp:wrapTight>
            <wp:docPr id="113966829" name="Diagram 113966829" descr="logistyka 926 absolwentów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77" r:lo="rId378" r:qs="rId379" r:cs="rId38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833EA">
        <w:rPr>
          <w:rFonts w:cstheme="minorHAnsi"/>
          <w:noProof/>
          <w:sz w:val="22"/>
          <w:szCs w:val="22"/>
        </w:rPr>
        <w:drawing>
          <wp:anchor distT="0" distB="0" distL="114300" distR="114300" simplePos="0" relativeHeight="251583488" behindDoc="1" locked="0" layoutInCell="1" allowOverlap="1" wp14:anchorId="7AFF476A" wp14:editId="77FC8348">
            <wp:simplePos x="0" y="0"/>
            <wp:positionH relativeFrom="column">
              <wp:posOffset>584835</wp:posOffset>
            </wp:positionH>
            <wp:positionV relativeFrom="paragraph">
              <wp:posOffset>926272</wp:posOffset>
            </wp:positionV>
            <wp:extent cx="981075" cy="1162050"/>
            <wp:effectExtent l="0" t="0" r="9525" b="0"/>
            <wp:wrapTight wrapText="bothSides">
              <wp:wrapPolygon edited="0">
                <wp:start x="0" y="354"/>
                <wp:lineTo x="0" y="19475"/>
                <wp:lineTo x="1258" y="21246"/>
                <wp:lineTo x="21390" y="21246"/>
                <wp:lineTo x="21390" y="2479"/>
                <wp:lineTo x="20132" y="354"/>
                <wp:lineTo x="0" y="354"/>
              </wp:wrapPolygon>
            </wp:wrapTight>
            <wp:docPr id="1020665109" name="Diagram 1020665109" descr="zarządzanie 1 404 absolwentów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82" r:lo="rId383" r:qs="rId384" r:cs="rId38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4EFC" w:rsidRPr="006833EA">
        <w:rPr>
          <w:sz w:val="22"/>
          <w:szCs w:val="22"/>
        </w:rPr>
        <w:t>W</w:t>
      </w:r>
      <w:r w:rsidR="00B057C1" w:rsidRPr="006833EA">
        <w:rPr>
          <w:sz w:val="22"/>
          <w:szCs w:val="22"/>
        </w:rPr>
        <w:t xml:space="preserve"> </w:t>
      </w:r>
      <w:r w:rsidR="000152BC" w:rsidRPr="006833EA">
        <w:rPr>
          <w:sz w:val="22"/>
          <w:szCs w:val="22"/>
        </w:rPr>
        <w:t>zestawieni</w:t>
      </w:r>
      <w:r w:rsidR="008F3DC9" w:rsidRPr="006833EA">
        <w:rPr>
          <w:sz w:val="22"/>
          <w:szCs w:val="22"/>
        </w:rPr>
        <w:t>u</w:t>
      </w:r>
      <w:r w:rsidR="000152BC" w:rsidRPr="006833EA">
        <w:rPr>
          <w:sz w:val="22"/>
          <w:szCs w:val="22"/>
        </w:rPr>
        <w:t xml:space="preserve"> najpopularniejszych kierunków kształcenia</w:t>
      </w:r>
      <w:r w:rsidR="008F3DC9" w:rsidRPr="006833EA">
        <w:rPr>
          <w:sz w:val="22"/>
          <w:szCs w:val="22"/>
        </w:rPr>
        <w:t xml:space="preserve"> </w:t>
      </w:r>
      <w:r w:rsidR="00B057C1" w:rsidRPr="006833EA">
        <w:rPr>
          <w:sz w:val="22"/>
          <w:szCs w:val="22"/>
        </w:rPr>
        <w:t>wyższych uczelni niepublicznych roku akademickiego 202</w:t>
      </w:r>
      <w:r w:rsidR="007E4633" w:rsidRPr="006833EA">
        <w:rPr>
          <w:sz w:val="22"/>
          <w:szCs w:val="22"/>
        </w:rPr>
        <w:t>1</w:t>
      </w:r>
      <w:r w:rsidR="00B057C1" w:rsidRPr="006833EA">
        <w:rPr>
          <w:sz w:val="22"/>
          <w:szCs w:val="22"/>
        </w:rPr>
        <w:t>/202</w:t>
      </w:r>
      <w:r w:rsidR="007E4633" w:rsidRPr="006833EA">
        <w:rPr>
          <w:sz w:val="22"/>
          <w:szCs w:val="22"/>
        </w:rPr>
        <w:t>2</w:t>
      </w:r>
      <w:r w:rsidR="00151740" w:rsidRPr="006833EA">
        <w:rPr>
          <w:sz w:val="22"/>
          <w:szCs w:val="22"/>
        </w:rPr>
        <w:t>, rekordy popularności wśród absolwentów</w:t>
      </w:r>
      <w:r w:rsidR="00DF268E">
        <w:rPr>
          <w:sz w:val="22"/>
          <w:szCs w:val="22"/>
        </w:rPr>
        <w:t>/tek</w:t>
      </w:r>
      <w:r w:rsidR="00151740" w:rsidRPr="006833EA">
        <w:rPr>
          <w:sz w:val="22"/>
          <w:szCs w:val="22"/>
        </w:rPr>
        <w:t>, podobnie jak rok wcześniej, bij</w:t>
      </w:r>
      <w:r w:rsidR="00B17D92" w:rsidRPr="006833EA">
        <w:rPr>
          <w:sz w:val="22"/>
          <w:szCs w:val="22"/>
        </w:rPr>
        <w:t>ą</w:t>
      </w:r>
      <w:r w:rsidR="00151740" w:rsidRPr="006833EA">
        <w:rPr>
          <w:sz w:val="22"/>
          <w:szCs w:val="22"/>
        </w:rPr>
        <w:t xml:space="preserve"> kierun</w:t>
      </w:r>
      <w:r w:rsidR="00B17D92" w:rsidRPr="006833EA">
        <w:rPr>
          <w:sz w:val="22"/>
          <w:szCs w:val="22"/>
        </w:rPr>
        <w:t>ki:</w:t>
      </w:r>
      <w:r w:rsidR="00151740" w:rsidRPr="006833EA">
        <w:rPr>
          <w:sz w:val="22"/>
          <w:szCs w:val="22"/>
        </w:rPr>
        <w:t xml:space="preserve"> </w:t>
      </w:r>
      <w:r w:rsidR="00151740" w:rsidRPr="006833EA">
        <w:rPr>
          <w:i/>
          <w:iCs/>
          <w:sz w:val="22"/>
          <w:szCs w:val="22"/>
        </w:rPr>
        <w:t>zarządzanie</w:t>
      </w:r>
      <w:r w:rsidR="00C03BEA" w:rsidRPr="006833EA">
        <w:rPr>
          <w:sz w:val="22"/>
          <w:szCs w:val="22"/>
        </w:rPr>
        <w:t xml:space="preserve"> oraz</w:t>
      </w:r>
      <w:r w:rsidR="00C03BEA" w:rsidRPr="006833EA">
        <w:rPr>
          <w:i/>
          <w:iCs/>
          <w:sz w:val="22"/>
          <w:szCs w:val="22"/>
        </w:rPr>
        <w:t xml:space="preserve"> logistyka.</w:t>
      </w:r>
    </w:p>
    <w:p w14:paraId="5E870D47" w14:textId="211922FD" w:rsidR="00C03BEA" w:rsidRPr="00C03BEA" w:rsidRDefault="00F00022" w:rsidP="007E4633">
      <w:pPr>
        <w:spacing w:beforeAutospacing="1" w:after="0"/>
        <w:jc w:val="both"/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1" locked="0" layoutInCell="1" allowOverlap="1" wp14:anchorId="6ECB63E2" wp14:editId="3AF9ED80">
                <wp:simplePos x="0" y="0"/>
                <wp:positionH relativeFrom="column">
                  <wp:posOffset>4601210</wp:posOffset>
                </wp:positionH>
                <wp:positionV relativeFrom="paragraph">
                  <wp:posOffset>165100</wp:posOffset>
                </wp:positionV>
                <wp:extent cx="971550" cy="1200150"/>
                <wp:effectExtent l="0" t="0" r="0" b="0"/>
                <wp:wrapTight wrapText="bothSides">
                  <wp:wrapPolygon edited="0">
                    <wp:start x="0" y="0"/>
                    <wp:lineTo x="0" y="21257"/>
                    <wp:lineTo x="21176" y="21257"/>
                    <wp:lineTo x="21176" y="0"/>
                    <wp:lineTo x="0" y="0"/>
                  </wp:wrapPolygon>
                </wp:wrapTight>
                <wp:docPr id="1876989651" name="Pole tekstow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71550" cy="12001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2567576" w14:textId="71425941" w:rsidR="00A92C18" w:rsidRDefault="00A92C18" w:rsidP="00A92C18">
                            <w:r>
                              <w:t xml:space="preserve">Wzrost </w:t>
                            </w:r>
                            <w:r>
                              <w:br/>
                              <w:t xml:space="preserve">w porównaniu </w:t>
                            </w:r>
                            <w:r>
                              <w:br/>
                              <w:t>do roku poprzedniego o 70 osób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CB63E2" id="Pole tekstowe 12" o:spid="_x0000_s1077" type="#_x0000_t202" style="position:absolute;left:0;text-align:left;margin-left:362.3pt;margin-top:13pt;width:76.5pt;height:94.5pt;z-index:-25157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" fillcolor="window" stroked="f" strokeweight=".5pt">
                <v:textbox>
                  <w:txbxContent>
                    <w:p w14:paraId="32567576" w14:textId="71425941" w:rsidR="00A92C18" w:rsidRDefault="00A92C18" w:rsidP="00A92C18">
                      <w:r>
                        <w:t xml:space="preserve">Wzrost </w:t>
                      </w:r>
                      <w:r>
                        <w:br/>
                        <w:t xml:space="preserve">w porównaniu </w:t>
                      </w:r>
                      <w:r>
                        <w:br/>
                        <w:t>do roku poprzedniego o 70 osób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1" locked="0" layoutInCell="1" allowOverlap="1" wp14:anchorId="513D8FC9" wp14:editId="459E557B">
                <wp:simplePos x="0" y="0"/>
                <wp:positionH relativeFrom="column">
                  <wp:posOffset>1781810</wp:posOffset>
                </wp:positionH>
                <wp:positionV relativeFrom="paragraph">
                  <wp:posOffset>166370</wp:posOffset>
                </wp:positionV>
                <wp:extent cx="962025" cy="1200150"/>
                <wp:effectExtent l="0" t="0" r="0" b="0"/>
                <wp:wrapTight wrapText="bothSides">
                  <wp:wrapPolygon edited="0">
                    <wp:start x="0" y="0"/>
                    <wp:lineTo x="0" y="21257"/>
                    <wp:lineTo x="21386" y="21257"/>
                    <wp:lineTo x="21386" y="0"/>
                    <wp:lineTo x="0" y="0"/>
                  </wp:wrapPolygon>
                </wp:wrapTight>
                <wp:docPr id="1248794166" name="Pole tekstow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2025" cy="12001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A681122" w14:textId="7F0BC013" w:rsidR="00A92C18" w:rsidRDefault="00A92C18" w:rsidP="00A92C18">
                            <w:r>
                              <w:t xml:space="preserve">Wzrost </w:t>
                            </w:r>
                            <w:r>
                              <w:br/>
                              <w:t xml:space="preserve">w porównaniu </w:t>
                            </w:r>
                            <w:r>
                              <w:br/>
                              <w:t>do roku poprzedniego o 89 osób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3D8FC9" id="Pole tekstowe 11" o:spid="_x0000_s1078" type="#_x0000_t202" style="position:absolute;left:0;text-align:left;margin-left:140.3pt;margin-top:13.1pt;width:75.75pt;height:94.5pt;z-index:-25157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" fillcolor="window" stroked="f" strokeweight=".5pt">
                <v:textbox>
                  <w:txbxContent>
                    <w:p w14:paraId="7A681122" w14:textId="7F0BC013" w:rsidR="00A92C18" w:rsidRDefault="00A92C18" w:rsidP="00A92C18">
                      <w:r>
                        <w:t xml:space="preserve">Wzrost </w:t>
                      </w:r>
                      <w:r>
                        <w:br/>
                        <w:t xml:space="preserve">w porównaniu </w:t>
                      </w:r>
                      <w:r>
                        <w:br/>
                        <w:t>do roku poprzedniego o 89 osób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1817943F" w14:textId="6E943323" w:rsidR="00C03BEA" w:rsidRDefault="00F00022" w:rsidP="007E4633">
      <w:pPr>
        <w:spacing w:beforeAutospacing="1" w:after="0"/>
        <w:jc w:val="both"/>
        <w:rPr>
          <w:i/>
          <w:iCs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0160" behindDoc="1" locked="0" layoutInCell="1" allowOverlap="1" wp14:anchorId="31E0A1FC" wp14:editId="2D45542C">
                <wp:simplePos x="0" y="0"/>
                <wp:positionH relativeFrom="column">
                  <wp:posOffset>4401820</wp:posOffset>
                </wp:positionH>
                <wp:positionV relativeFrom="paragraph">
                  <wp:posOffset>224155</wp:posOffset>
                </wp:positionV>
                <wp:extent cx="152400" cy="676275"/>
                <wp:effectExtent l="0" t="0" r="0" b="0"/>
                <wp:wrapTight wrapText="bothSides">
                  <wp:wrapPolygon edited="0">
                    <wp:start x="2700" y="0"/>
                    <wp:lineTo x="0" y="1825"/>
                    <wp:lineTo x="0" y="21296"/>
                    <wp:lineTo x="18900" y="21296"/>
                    <wp:lineTo x="18900" y="1825"/>
                    <wp:lineTo x="16200" y="0"/>
                    <wp:lineTo x="2700" y="0"/>
                  </wp:wrapPolygon>
                </wp:wrapTight>
                <wp:docPr id="371743042" name="Strzałka: w górę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676275"/>
                        </a:xfrm>
                        <a:prstGeom prst="upArrow">
                          <a:avLst/>
                        </a:prstGeom>
                        <a:solidFill>
                          <a:srgbClr val="10CF9B">
                            <a:lumMod val="75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A447BF1"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Strzałka: w górę 10" o:spid="_x0000_s1026" type="#_x0000_t68" alt="&quot;&quot;" style="position:absolute;margin-left:346.6pt;margin-top:17.65pt;width:12pt;height:53.25pt;z-index:-25157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" adj="2434" fillcolor="#0c9b74" stroked="f" strokeweight="1pt">
                <w10:wrap type="tigh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1" locked="0" layoutInCell="1" allowOverlap="1" wp14:anchorId="5E99EF90" wp14:editId="57BAEEEE">
                <wp:simplePos x="0" y="0"/>
                <wp:positionH relativeFrom="column">
                  <wp:posOffset>1629410</wp:posOffset>
                </wp:positionH>
                <wp:positionV relativeFrom="paragraph">
                  <wp:posOffset>225425</wp:posOffset>
                </wp:positionV>
                <wp:extent cx="152400" cy="676275"/>
                <wp:effectExtent l="0" t="0" r="0" b="0"/>
                <wp:wrapTight wrapText="bothSides">
                  <wp:wrapPolygon edited="0">
                    <wp:start x="2700" y="0"/>
                    <wp:lineTo x="0" y="1825"/>
                    <wp:lineTo x="0" y="21296"/>
                    <wp:lineTo x="18900" y="21296"/>
                    <wp:lineTo x="18900" y="1825"/>
                    <wp:lineTo x="16200" y="0"/>
                    <wp:lineTo x="2700" y="0"/>
                  </wp:wrapPolygon>
                </wp:wrapTight>
                <wp:docPr id="2070575606" name="Strzałka: w górę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676275"/>
                        </a:xfrm>
                        <a:prstGeom prst="upArrow">
                          <a:avLst/>
                        </a:prstGeom>
                        <a:solidFill>
                          <a:srgbClr val="10CF9B">
                            <a:lumMod val="75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6C0CDD" id="Strzałka: w górę 9" o:spid="_x0000_s1026" type="#_x0000_t68" alt="&quot;&quot;" style="position:absolute;margin-left:128.3pt;margin-top:17.75pt;width:12pt;height:53.25pt;z-index:-25157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" adj="2434" fillcolor="#0c9b74" stroked="f" strokeweight="1pt">
                <w10:wrap type="tight"/>
              </v:shape>
            </w:pict>
          </mc:Fallback>
        </mc:AlternateContent>
      </w:r>
    </w:p>
    <w:p w14:paraId="7BC07862" w14:textId="26135CEA" w:rsidR="00C03BEA" w:rsidRDefault="00C03BEA" w:rsidP="007E4633">
      <w:pPr>
        <w:spacing w:beforeAutospacing="1" w:after="0"/>
        <w:jc w:val="both"/>
        <w:rPr>
          <w:i/>
          <w:iCs/>
          <w:sz w:val="24"/>
          <w:szCs w:val="24"/>
        </w:rPr>
      </w:pPr>
    </w:p>
    <w:p w14:paraId="4B411A36" w14:textId="677D9E13" w:rsidR="00E332C5" w:rsidRPr="007E4633" w:rsidRDefault="00E332C5" w:rsidP="00D55B78">
      <w:pPr>
        <w:spacing w:beforeAutospacing="1" w:after="0"/>
        <w:jc w:val="both"/>
        <w:rPr>
          <w:sz w:val="24"/>
          <w:szCs w:val="24"/>
          <w:highlight w:val="yellow"/>
        </w:rPr>
      </w:pPr>
    </w:p>
    <w:p w14:paraId="61C0F938" w14:textId="63655380" w:rsidR="009853BD" w:rsidRPr="006833EA" w:rsidRDefault="00C24190" w:rsidP="00B77021">
      <w:pPr>
        <w:spacing w:before="0" w:after="0"/>
        <w:jc w:val="both"/>
        <w:rPr>
          <w:sz w:val="22"/>
          <w:szCs w:val="22"/>
        </w:rPr>
      </w:pPr>
      <w:r w:rsidRPr="006833EA">
        <w:rPr>
          <w:sz w:val="22"/>
          <w:szCs w:val="22"/>
        </w:rPr>
        <w:lastRenderedPageBreak/>
        <w:t xml:space="preserve">W przypadku </w:t>
      </w:r>
      <w:r w:rsidR="00196843" w:rsidRPr="006833EA">
        <w:rPr>
          <w:sz w:val="22"/>
          <w:szCs w:val="22"/>
        </w:rPr>
        <w:t xml:space="preserve">absolwentek </w:t>
      </w:r>
      <w:r w:rsidR="007D39C3" w:rsidRPr="006833EA">
        <w:rPr>
          <w:sz w:val="22"/>
          <w:szCs w:val="22"/>
        </w:rPr>
        <w:t>najwięcej wybrało kształcenie na kierunk</w:t>
      </w:r>
      <w:r w:rsidR="00F47CA5" w:rsidRPr="006833EA">
        <w:rPr>
          <w:sz w:val="22"/>
          <w:szCs w:val="22"/>
        </w:rPr>
        <w:t>ach:</w:t>
      </w:r>
      <w:r w:rsidR="007D39C3" w:rsidRPr="006833EA">
        <w:rPr>
          <w:sz w:val="22"/>
          <w:szCs w:val="22"/>
        </w:rPr>
        <w:t xml:space="preserve"> </w:t>
      </w:r>
      <w:r w:rsidR="007D39C3" w:rsidRPr="006833EA">
        <w:rPr>
          <w:i/>
          <w:iCs/>
          <w:sz w:val="22"/>
          <w:szCs w:val="22"/>
        </w:rPr>
        <w:t>zarządzanie</w:t>
      </w:r>
      <w:r w:rsidR="00F47CA5" w:rsidRPr="006833EA">
        <w:rPr>
          <w:i/>
          <w:iCs/>
          <w:sz w:val="22"/>
          <w:szCs w:val="22"/>
        </w:rPr>
        <w:t xml:space="preserve">, kosmetologia, finanse i rachunkowość </w:t>
      </w:r>
      <w:r w:rsidR="00F47CA5" w:rsidRPr="006833EA">
        <w:rPr>
          <w:sz w:val="22"/>
          <w:szCs w:val="22"/>
        </w:rPr>
        <w:t xml:space="preserve">oraz </w:t>
      </w:r>
      <w:r w:rsidR="00F47CA5" w:rsidRPr="006833EA">
        <w:rPr>
          <w:i/>
          <w:iCs/>
          <w:sz w:val="22"/>
          <w:szCs w:val="22"/>
        </w:rPr>
        <w:t xml:space="preserve">administracja. </w:t>
      </w:r>
      <w:bookmarkStart w:id="136" w:name="_Hlk102553086"/>
    </w:p>
    <w:p w14:paraId="6B3B6291" w14:textId="2E0D384E" w:rsidR="00F47CA5" w:rsidRDefault="00F47CA5" w:rsidP="00B77021">
      <w:pPr>
        <w:spacing w:before="0" w:after="0"/>
        <w:jc w:val="both"/>
        <w:rPr>
          <w:sz w:val="24"/>
          <w:szCs w:val="24"/>
        </w:rPr>
      </w:pPr>
      <w:r>
        <w:rPr>
          <w:rFonts w:cstheme="minorHAnsi"/>
          <w:noProof/>
          <w:sz w:val="24"/>
          <w:szCs w:val="24"/>
        </w:rPr>
        <w:drawing>
          <wp:anchor distT="0" distB="0" distL="114300" distR="114300" simplePos="0" relativeHeight="251588608" behindDoc="1" locked="0" layoutInCell="1" allowOverlap="1" wp14:anchorId="75CD0027" wp14:editId="6424C5D9">
            <wp:simplePos x="0" y="0"/>
            <wp:positionH relativeFrom="column">
              <wp:posOffset>3001010</wp:posOffset>
            </wp:positionH>
            <wp:positionV relativeFrom="paragraph">
              <wp:posOffset>206375</wp:posOffset>
            </wp:positionV>
            <wp:extent cx="923925" cy="1304925"/>
            <wp:effectExtent l="0" t="0" r="47625" b="0"/>
            <wp:wrapTight wrapText="bothSides">
              <wp:wrapPolygon edited="0">
                <wp:start x="0" y="1577"/>
                <wp:lineTo x="0" y="18289"/>
                <wp:lineTo x="891" y="19866"/>
                <wp:lineTo x="22268" y="19866"/>
                <wp:lineTo x="21823" y="3784"/>
                <wp:lineTo x="20487" y="1577"/>
                <wp:lineTo x="0" y="1577"/>
              </wp:wrapPolygon>
            </wp:wrapTight>
            <wp:docPr id="530457239" name="Diagram 530457239" descr="kosmetologia 530 absolwentek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87" r:lo="rId388" r:qs="rId389" r:cs="rId39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theme="minorHAnsi"/>
          <w:noProof/>
          <w:sz w:val="24"/>
          <w:szCs w:val="24"/>
        </w:rPr>
        <w:drawing>
          <wp:anchor distT="0" distB="0" distL="114300" distR="114300" simplePos="0" relativeHeight="251587584" behindDoc="1" locked="0" layoutInCell="1" allowOverlap="1" wp14:anchorId="60DFC5F3" wp14:editId="14C335D7">
            <wp:simplePos x="0" y="0"/>
            <wp:positionH relativeFrom="column">
              <wp:posOffset>266700</wp:posOffset>
            </wp:positionH>
            <wp:positionV relativeFrom="paragraph">
              <wp:posOffset>175260</wp:posOffset>
            </wp:positionV>
            <wp:extent cx="923925" cy="1304925"/>
            <wp:effectExtent l="0" t="0" r="9525" b="0"/>
            <wp:wrapTight wrapText="bothSides">
              <wp:wrapPolygon edited="0">
                <wp:start x="891" y="1577"/>
                <wp:lineTo x="0" y="12298"/>
                <wp:lineTo x="0" y="18604"/>
                <wp:lineTo x="891" y="20181"/>
                <wp:lineTo x="21377" y="20181"/>
                <wp:lineTo x="21377" y="13244"/>
                <wp:lineTo x="20932" y="3469"/>
                <wp:lineTo x="19151" y="1577"/>
                <wp:lineTo x="891" y="1577"/>
              </wp:wrapPolygon>
            </wp:wrapTight>
            <wp:docPr id="1562086390" name="Diagram 1562086390" descr="zarządzanie 912 absolwentek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92" r:lo="rId393" r:qs="rId394" r:cs="rId39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C988D4" w14:textId="55B008C5" w:rsidR="00F47CA5" w:rsidRDefault="00F00022" w:rsidP="00B77021">
      <w:pPr>
        <w:spacing w:before="0" w:after="0"/>
        <w:jc w:val="both"/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4256" behindDoc="1" locked="0" layoutInCell="1" allowOverlap="1" wp14:anchorId="17E4C853" wp14:editId="0E00F47D">
                <wp:simplePos x="0" y="0"/>
                <wp:positionH relativeFrom="column">
                  <wp:posOffset>1443990</wp:posOffset>
                </wp:positionH>
                <wp:positionV relativeFrom="paragraph">
                  <wp:posOffset>162560</wp:posOffset>
                </wp:positionV>
                <wp:extent cx="1019175" cy="1104265"/>
                <wp:effectExtent l="0" t="0" r="0" b="0"/>
                <wp:wrapTight wrapText="bothSides">
                  <wp:wrapPolygon edited="0">
                    <wp:start x="0" y="0"/>
                    <wp:lineTo x="0" y="21240"/>
                    <wp:lineTo x="21398" y="21240"/>
                    <wp:lineTo x="21398" y="0"/>
                    <wp:lineTo x="0" y="0"/>
                  </wp:wrapPolygon>
                </wp:wrapTight>
                <wp:docPr id="1076575852" name="Pole tekstow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9175" cy="110426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9968ADD" w14:textId="5ECE3F30" w:rsidR="0083039C" w:rsidRDefault="0083039C" w:rsidP="0083039C">
                            <w:r>
                              <w:t xml:space="preserve">Wzrost </w:t>
                            </w:r>
                            <w:r>
                              <w:br/>
                              <w:t xml:space="preserve">w porównaniu </w:t>
                            </w:r>
                            <w:r>
                              <w:br/>
                              <w:t>do roku poprzedniego o 71 absolwentek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E4C853" id="Pole tekstowe 8" o:spid="_x0000_s1079" type="#_x0000_t202" style="position:absolute;left:0;text-align:left;margin-left:113.7pt;margin-top:12.8pt;width:80.25pt;height:86.95pt;z-index:-25157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" fillcolor="window" stroked="f" strokeweight=".5pt">
                <v:textbox>
                  <w:txbxContent>
                    <w:p w14:paraId="09968ADD" w14:textId="5ECE3F30" w:rsidR="0083039C" w:rsidRDefault="0083039C" w:rsidP="0083039C">
                      <w:r>
                        <w:t xml:space="preserve">Wzrost </w:t>
                      </w:r>
                      <w:r>
                        <w:br/>
                        <w:t xml:space="preserve">w porównaniu </w:t>
                      </w:r>
                      <w:r>
                        <w:br/>
                        <w:t>do roku poprzedniego o 71 absolwentek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5280" behindDoc="1" locked="0" layoutInCell="1" allowOverlap="1" wp14:anchorId="78B99880" wp14:editId="0770CA59">
                <wp:simplePos x="0" y="0"/>
                <wp:positionH relativeFrom="column">
                  <wp:posOffset>4197350</wp:posOffset>
                </wp:positionH>
                <wp:positionV relativeFrom="paragraph">
                  <wp:posOffset>121920</wp:posOffset>
                </wp:positionV>
                <wp:extent cx="1047750" cy="1200150"/>
                <wp:effectExtent l="0" t="0" r="0" b="0"/>
                <wp:wrapTight wrapText="bothSides">
                  <wp:wrapPolygon edited="0">
                    <wp:start x="0" y="0"/>
                    <wp:lineTo x="0" y="21257"/>
                    <wp:lineTo x="21207" y="21257"/>
                    <wp:lineTo x="21207" y="0"/>
                    <wp:lineTo x="0" y="0"/>
                  </wp:wrapPolygon>
                </wp:wrapTight>
                <wp:docPr id="1089608332" name="Pole tekstow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47750" cy="12001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E3D5CEC" w14:textId="6269D3CD" w:rsidR="0083039C" w:rsidRDefault="0083039C" w:rsidP="0083039C">
                            <w:r>
                              <w:t xml:space="preserve">Wzrost </w:t>
                            </w:r>
                            <w:r>
                              <w:br/>
                              <w:t xml:space="preserve">w porównaniu </w:t>
                            </w:r>
                            <w:r>
                              <w:br/>
                              <w:t>do roku poprzedniego o 29 absolwentek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B99880" id="Pole tekstowe 7" o:spid="_x0000_s1080" type="#_x0000_t202" style="position:absolute;left:0;text-align:left;margin-left:330.5pt;margin-top:9.6pt;width:82.5pt;height:94.5pt;z-index:-25157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" fillcolor="window" stroked="f" strokeweight=".5pt">
                <v:textbox>
                  <w:txbxContent>
                    <w:p w14:paraId="6E3D5CEC" w14:textId="6269D3CD" w:rsidR="0083039C" w:rsidRDefault="0083039C" w:rsidP="0083039C">
                      <w:r>
                        <w:t xml:space="preserve">Wzrost </w:t>
                      </w:r>
                      <w:r>
                        <w:br/>
                        <w:t xml:space="preserve">w porównaniu </w:t>
                      </w:r>
                      <w:r>
                        <w:br/>
                        <w:t>do roku poprzedniego o 29 absolwentek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28385D30" w14:textId="287468AA" w:rsidR="00F47CA5" w:rsidRDefault="00F47CA5" w:rsidP="00B77021">
      <w:pPr>
        <w:spacing w:before="0" w:after="0"/>
        <w:jc w:val="both"/>
        <w:rPr>
          <w:sz w:val="24"/>
          <w:szCs w:val="24"/>
        </w:rPr>
      </w:pPr>
    </w:p>
    <w:p w14:paraId="47C9C049" w14:textId="5124F5A4" w:rsidR="00F47CA5" w:rsidRDefault="00F00022" w:rsidP="00B77021">
      <w:pPr>
        <w:spacing w:before="0" w:after="0"/>
        <w:jc w:val="both"/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1" locked="0" layoutInCell="1" allowOverlap="1" wp14:anchorId="43AC2523" wp14:editId="396CFD39">
                <wp:simplePos x="0" y="0"/>
                <wp:positionH relativeFrom="column">
                  <wp:posOffset>1294765</wp:posOffset>
                </wp:positionH>
                <wp:positionV relativeFrom="paragraph">
                  <wp:posOffset>39370</wp:posOffset>
                </wp:positionV>
                <wp:extent cx="152400" cy="676275"/>
                <wp:effectExtent l="0" t="0" r="0" b="0"/>
                <wp:wrapTight wrapText="bothSides">
                  <wp:wrapPolygon edited="0">
                    <wp:start x="2700" y="0"/>
                    <wp:lineTo x="0" y="1825"/>
                    <wp:lineTo x="0" y="21296"/>
                    <wp:lineTo x="18900" y="21296"/>
                    <wp:lineTo x="18900" y="1825"/>
                    <wp:lineTo x="16200" y="0"/>
                    <wp:lineTo x="2700" y="0"/>
                  </wp:wrapPolygon>
                </wp:wrapTight>
                <wp:docPr id="1088437168" name="Strzałka: w górę 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676275"/>
                        </a:xfrm>
                        <a:prstGeom prst="upArrow">
                          <a:avLst/>
                        </a:prstGeom>
                        <a:solidFill>
                          <a:srgbClr val="10CF9B">
                            <a:lumMod val="75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790DBC" id="Strzałka: w górę 6" o:spid="_x0000_s1026" type="#_x0000_t68" alt="&quot;&quot;" style="position:absolute;margin-left:101.95pt;margin-top:3.1pt;width:12pt;height:53.25pt;z-index:-25157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" adj="2434" fillcolor="#0c9b74" stroked="f" strokeweight="1pt">
                <w10:wrap type="tigh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6304" behindDoc="1" locked="0" layoutInCell="1" allowOverlap="1" wp14:anchorId="5870506E" wp14:editId="253B489A">
                <wp:simplePos x="0" y="0"/>
                <wp:positionH relativeFrom="column">
                  <wp:posOffset>4036695</wp:posOffset>
                </wp:positionH>
                <wp:positionV relativeFrom="paragraph">
                  <wp:posOffset>40640</wp:posOffset>
                </wp:positionV>
                <wp:extent cx="152400" cy="676275"/>
                <wp:effectExtent l="0" t="0" r="0" b="0"/>
                <wp:wrapTight wrapText="bothSides">
                  <wp:wrapPolygon edited="0">
                    <wp:start x="2700" y="0"/>
                    <wp:lineTo x="0" y="1825"/>
                    <wp:lineTo x="0" y="21296"/>
                    <wp:lineTo x="18900" y="21296"/>
                    <wp:lineTo x="18900" y="1825"/>
                    <wp:lineTo x="16200" y="0"/>
                    <wp:lineTo x="2700" y="0"/>
                  </wp:wrapPolygon>
                </wp:wrapTight>
                <wp:docPr id="1536363224" name="Strzałka: w górę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676275"/>
                        </a:xfrm>
                        <a:prstGeom prst="upArrow">
                          <a:avLst/>
                        </a:prstGeom>
                        <a:solidFill>
                          <a:srgbClr val="10CF9B">
                            <a:lumMod val="75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225D38" id="Strzałka: w górę 5" o:spid="_x0000_s1026" type="#_x0000_t68" alt="&quot;&quot;" style="position:absolute;margin-left:317.85pt;margin-top:3.2pt;width:12pt;height:53.25pt;z-index:-25157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" adj="2434" fillcolor="#0c9b74" stroked="f" strokeweight="1pt">
                <w10:wrap type="tight"/>
              </v:shape>
            </w:pict>
          </mc:Fallback>
        </mc:AlternateContent>
      </w:r>
    </w:p>
    <w:p w14:paraId="0CB46825" w14:textId="2A41493E" w:rsidR="00F47CA5" w:rsidRDefault="00F47CA5" w:rsidP="00B77021">
      <w:pPr>
        <w:spacing w:before="0" w:after="0"/>
        <w:jc w:val="both"/>
        <w:rPr>
          <w:sz w:val="24"/>
          <w:szCs w:val="24"/>
        </w:rPr>
      </w:pPr>
    </w:p>
    <w:p w14:paraId="6BD0903E" w14:textId="2FF44B97" w:rsidR="00F47CA5" w:rsidRDefault="00F47CA5" w:rsidP="00B77021">
      <w:pPr>
        <w:spacing w:before="0" w:after="0"/>
        <w:jc w:val="both"/>
        <w:rPr>
          <w:sz w:val="24"/>
          <w:szCs w:val="24"/>
        </w:rPr>
      </w:pPr>
    </w:p>
    <w:p w14:paraId="50F000BB" w14:textId="5369E869" w:rsidR="00F47CA5" w:rsidRDefault="00F47CA5" w:rsidP="00B77021">
      <w:pPr>
        <w:spacing w:before="0" w:after="0"/>
        <w:jc w:val="both"/>
        <w:rPr>
          <w:sz w:val="24"/>
          <w:szCs w:val="24"/>
        </w:rPr>
      </w:pPr>
    </w:p>
    <w:p w14:paraId="48790A7D" w14:textId="1D2F53DD" w:rsidR="00F47CA5" w:rsidRDefault="00502950" w:rsidP="00B77021">
      <w:pPr>
        <w:spacing w:before="0" w:after="0"/>
        <w:jc w:val="both"/>
        <w:rPr>
          <w:sz w:val="24"/>
          <w:szCs w:val="24"/>
        </w:rPr>
      </w:pPr>
      <w:r>
        <w:rPr>
          <w:rFonts w:cstheme="minorHAnsi"/>
          <w:noProof/>
          <w:sz w:val="24"/>
          <w:szCs w:val="24"/>
        </w:rPr>
        <w:drawing>
          <wp:anchor distT="0" distB="0" distL="114300" distR="114300" simplePos="0" relativeHeight="251585536" behindDoc="1" locked="0" layoutInCell="1" allowOverlap="1" wp14:anchorId="1833BD69" wp14:editId="7AF26612">
            <wp:simplePos x="0" y="0"/>
            <wp:positionH relativeFrom="column">
              <wp:posOffset>4344670</wp:posOffset>
            </wp:positionH>
            <wp:positionV relativeFrom="paragraph">
              <wp:posOffset>135255</wp:posOffset>
            </wp:positionV>
            <wp:extent cx="896620" cy="1146175"/>
            <wp:effectExtent l="0" t="0" r="36830" b="0"/>
            <wp:wrapTight wrapText="bothSides">
              <wp:wrapPolygon edited="0">
                <wp:start x="0" y="1077"/>
                <wp:lineTo x="0" y="17591"/>
                <wp:lineTo x="459" y="19027"/>
                <wp:lineTo x="1377" y="20463"/>
                <wp:lineTo x="22028" y="20463"/>
                <wp:lineTo x="22028" y="2872"/>
                <wp:lineTo x="20652" y="1077"/>
                <wp:lineTo x="0" y="1077"/>
              </wp:wrapPolygon>
            </wp:wrapTight>
            <wp:docPr id="248139913" name="Diagram 248139913" descr="administracja 413 absolwentek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97" r:lo="rId398" r:qs="rId399" r:cs="rId40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theme="minorHAnsi"/>
          <w:noProof/>
          <w:sz w:val="24"/>
          <w:szCs w:val="24"/>
        </w:rPr>
        <w:drawing>
          <wp:anchor distT="0" distB="0" distL="114300" distR="114300" simplePos="0" relativeHeight="251586560" behindDoc="1" locked="0" layoutInCell="1" allowOverlap="1" wp14:anchorId="2F7CEF55" wp14:editId="67962290">
            <wp:simplePos x="0" y="0"/>
            <wp:positionH relativeFrom="column">
              <wp:posOffset>1571625</wp:posOffset>
            </wp:positionH>
            <wp:positionV relativeFrom="paragraph">
              <wp:posOffset>132080</wp:posOffset>
            </wp:positionV>
            <wp:extent cx="953770" cy="1153160"/>
            <wp:effectExtent l="0" t="0" r="55880" b="0"/>
            <wp:wrapTight wrapText="bothSides">
              <wp:wrapPolygon edited="0">
                <wp:start x="0" y="1070"/>
                <wp:lineTo x="0" y="19269"/>
                <wp:lineTo x="431" y="20696"/>
                <wp:lineTo x="22434" y="20696"/>
                <wp:lineTo x="22003" y="2855"/>
                <wp:lineTo x="21140" y="1070"/>
                <wp:lineTo x="0" y="1070"/>
              </wp:wrapPolygon>
            </wp:wrapTight>
            <wp:docPr id="1014075393" name="Diagram 1014075393" descr="finanse i rachunkowość 426 absolwentek 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02" r:lo="rId403" r:qs="rId404" r:cs="rId40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2B050E" w14:textId="13D27294" w:rsidR="00F47CA5" w:rsidRDefault="00F00022" w:rsidP="00B77021">
      <w:pPr>
        <w:spacing w:before="0" w:after="0"/>
        <w:jc w:val="both"/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0400" behindDoc="1" locked="0" layoutInCell="1" allowOverlap="1" wp14:anchorId="30DBE27E" wp14:editId="27794B5F">
                <wp:simplePos x="0" y="0"/>
                <wp:positionH relativeFrom="column">
                  <wp:posOffset>3067050</wp:posOffset>
                </wp:positionH>
                <wp:positionV relativeFrom="paragraph">
                  <wp:posOffset>6985</wp:posOffset>
                </wp:positionV>
                <wp:extent cx="1047750" cy="1200150"/>
                <wp:effectExtent l="0" t="0" r="0" b="0"/>
                <wp:wrapTight wrapText="bothSides">
                  <wp:wrapPolygon edited="0">
                    <wp:start x="0" y="0"/>
                    <wp:lineTo x="0" y="21257"/>
                    <wp:lineTo x="21207" y="21257"/>
                    <wp:lineTo x="21207" y="0"/>
                    <wp:lineTo x="0" y="0"/>
                  </wp:wrapPolygon>
                </wp:wrapTight>
                <wp:docPr id="1024045178" name="Pole tekstow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47750" cy="12001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919ADDE" w14:textId="77777777" w:rsidR="0083039C" w:rsidRDefault="0083039C" w:rsidP="0083039C">
                            <w:r>
                              <w:t xml:space="preserve">Wzrost </w:t>
                            </w:r>
                            <w:r>
                              <w:br/>
                              <w:t xml:space="preserve">w porównaniu </w:t>
                            </w:r>
                            <w:r>
                              <w:br/>
                              <w:t>do roku poprzedniego o 29 absolwentek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DBE27E" id="Pole tekstowe 4" o:spid="_x0000_s1081" type="#_x0000_t202" style="position:absolute;left:0;text-align:left;margin-left:241.5pt;margin-top:.55pt;width:82.5pt;height:94.5pt;z-index:-25156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" fillcolor="window" stroked="f" strokeweight=".5pt">
                <v:textbox>
                  <w:txbxContent>
                    <w:p w14:paraId="6919ADDE" w14:textId="77777777" w:rsidR="0083039C" w:rsidRDefault="0083039C" w:rsidP="0083039C">
                      <w:r>
                        <w:t xml:space="preserve">Wzrost </w:t>
                      </w:r>
                      <w:r>
                        <w:br/>
                        <w:t xml:space="preserve">w porównaniu </w:t>
                      </w:r>
                      <w:r>
                        <w:br/>
                        <w:t>do roku poprzedniego o 29 absolwentek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8352" behindDoc="1" locked="0" layoutInCell="1" allowOverlap="1" wp14:anchorId="64C1A26C" wp14:editId="7E6C6229">
                <wp:simplePos x="0" y="0"/>
                <wp:positionH relativeFrom="column">
                  <wp:posOffset>278765</wp:posOffset>
                </wp:positionH>
                <wp:positionV relativeFrom="paragraph">
                  <wp:posOffset>2540</wp:posOffset>
                </wp:positionV>
                <wp:extent cx="1009650" cy="1200150"/>
                <wp:effectExtent l="0" t="0" r="0" b="0"/>
                <wp:wrapTight wrapText="bothSides">
                  <wp:wrapPolygon edited="0">
                    <wp:start x="0" y="0"/>
                    <wp:lineTo x="0" y="21257"/>
                    <wp:lineTo x="21192" y="21257"/>
                    <wp:lineTo x="21192" y="0"/>
                    <wp:lineTo x="0" y="0"/>
                  </wp:wrapPolygon>
                </wp:wrapTight>
                <wp:docPr id="608850180" name="Pole tekstowe 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09650" cy="12001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1A6A6B0" w14:textId="5761D9DD" w:rsidR="0083039C" w:rsidRDefault="0083039C" w:rsidP="0083039C">
                            <w:r>
                              <w:t xml:space="preserve">Wzrost </w:t>
                            </w:r>
                            <w:r>
                              <w:br/>
                              <w:t xml:space="preserve">w porównaniu </w:t>
                            </w:r>
                            <w:r>
                              <w:br/>
                              <w:t>do roku poprzedniego o 49 absolwentek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C1A26C" id="Pole tekstowe 3" o:spid="_x0000_s1082" type="#_x0000_t202" alt="&quot;&quot;" style="position:absolute;left:0;text-align:left;margin-left:21.95pt;margin-top:.2pt;width:79.5pt;height:94.5pt;z-index:-25156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" fillcolor="window" stroked="f" strokeweight=".5pt">
                <v:textbox>
                  <w:txbxContent>
                    <w:p w14:paraId="01A6A6B0" w14:textId="5761D9DD" w:rsidR="0083039C" w:rsidRDefault="0083039C" w:rsidP="0083039C">
                      <w:r>
                        <w:t xml:space="preserve">Wzrost </w:t>
                      </w:r>
                      <w:r>
                        <w:br/>
                        <w:t xml:space="preserve">w porównaniu </w:t>
                      </w:r>
                      <w:r>
                        <w:br/>
                        <w:t>do roku poprzedniego o 49 absolwentek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4378FFA7" w14:textId="6AFFF63E" w:rsidR="00F47CA5" w:rsidRDefault="00F00022" w:rsidP="00B77021">
      <w:pPr>
        <w:spacing w:before="0" w:after="0"/>
        <w:jc w:val="both"/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9376" behindDoc="1" locked="0" layoutInCell="1" allowOverlap="1" wp14:anchorId="1FD97BC3" wp14:editId="32082B28">
                <wp:simplePos x="0" y="0"/>
                <wp:positionH relativeFrom="column">
                  <wp:posOffset>4108450</wp:posOffset>
                </wp:positionH>
                <wp:positionV relativeFrom="paragraph">
                  <wp:posOffset>92075</wp:posOffset>
                </wp:positionV>
                <wp:extent cx="152400" cy="676275"/>
                <wp:effectExtent l="0" t="0" r="0" b="0"/>
                <wp:wrapTight wrapText="bothSides">
                  <wp:wrapPolygon edited="0">
                    <wp:start x="2700" y="0"/>
                    <wp:lineTo x="0" y="1825"/>
                    <wp:lineTo x="0" y="21296"/>
                    <wp:lineTo x="18900" y="21296"/>
                    <wp:lineTo x="18900" y="1825"/>
                    <wp:lineTo x="16200" y="0"/>
                    <wp:lineTo x="2700" y="0"/>
                  </wp:wrapPolygon>
                </wp:wrapTight>
                <wp:docPr id="2103580362" name="Strzałka: w górę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676275"/>
                        </a:xfrm>
                        <a:prstGeom prst="upArrow">
                          <a:avLst/>
                        </a:prstGeom>
                        <a:solidFill>
                          <a:srgbClr val="10CF9B">
                            <a:lumMod val="75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9FC737" id="Strzałka: w górę 2" o:spid="_x0000_s1026" type="#_x0000_t68" alt="&quot;&quot;" style="position:absolute;margin-left:323.5pt;margin-top:7.25pt;width:12pt;height:53.25pt;z-index:-25156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" adj="2434" fillcolor="#0c9b74" stroked="f" strokeweight="1pt">
                <w10:wrap type="tigh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7328" behindDoc="1" locked="0" layoutInCell="1" allowOverlap="1" wp14:anchorId="684C02A0" wp14:editId="4866FD17">
                <wp:simplePos x="0" y="0"/>
                <wp:positionH relativeFrom="column">
                  <wp:posOffset>1292225</wp:posOffset>
                </wp:positionH>
                <wp:positionV relativeFrom="paragraph">
                  <wp:posOffset>92710</wp:posOffset>
                </wp:positionV>
                <wp:extent cx="152400" cy="676275"/>
                <wp:effectExtent l="0" t="0" r="0" b="0"/>
                <wp:wrapTight wrapText="bothSides">
                  <wp:wrapPolygon edited="0">
                    <wp:start x="2700" y="0"/>
                    <wp:lineTo x="0" y="1825"/>
                    <wp:lineTo x="0" y="21296"/>
                    <wp:lineTo x="18900" y="21296"/>
                    <wp:lineTo x="18900" y="1825"/>
                    <wp:lineTo x="16200" y="0"/>
                    <wp:lineTo x="2700" y="0"/>
                  </wp:wrapPolygon>
                </wp:wrapTight>
                <wp:docPr id="28636503" name="Strzałka: w górę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676275"/>
                        </a:xfrm>
                        <a:prstGeom prst="upArrow">
                          <a:avLst/>
                        </a:prstGeom>
                        <a:solidFill>
                          <a:srgbClr val="10CF9B">
                            <a:lumMod val="75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9244AE" id="Strzałka: w górę 1" o:spid="_x0000_s1026" type="#_x0000_t68" alt="&quot;&quot;" style="position:absolute;margin-left:101.75pt;margin-top:7.3pt;width:12pt;height:53.25pt;z-index:-25156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" adj="2434" fillcolor="#0c9b74" stroked="f" strokeweight="1pt">
                <w10:wrap type="tight"/>
              </v:shape>
            </w:pict>
          </mc:Fallback>
        </mc:AlternateContent>
      </w:r>
    </w:p>
    <w:p w14:paraId="24A57813" w14:textId="1BAA175E" w:rsidR="00F47CA5" w:rsidRDefault="00F47CA5" w:rsidP="00B77021">
      <w:pPr>
        <w:spacing w:before="0" w:after="0"/>
        <w:jc w:val="both"/>
        <w:rPr>
          <w:sz w:val="24"/>
          <w:szCs w:val="24"/>
        </w:rPr>
      </w:pPr>
    </w:p>
    <w:p w14:paraId="2D5866F4" w14:textId="2E2EB6EE" w:rsidR="00F47CA5" w:rsidRDefault="00F47CA5" w:rsidP="00B77021">
      <w:pPr>
        <w:spacing w:before="0" w:after="0"/>
        <w:jc w:val="both"/>
        <w:rPr>
          <w:sz w:val="24"/>
          <w:szCs w:val="24"/>
        </w:rPr>
      </w:pPr>
    </w:p>
    <w:p w14:paraId="7B1D054E" w14:textId="314D9133" w:rsidR="00F47CA5" w:rsidRDefault="00F47CA5" w:rsidP="00B77021">
      <w:pPr>
        <w:spacing w:before="0" w:after="0"/>
        <w:jc w:val="both"/>
        <w:rPr>
          <w:sz w:val="24"/>
          <w:szCs w:val="24"/>
        </w:rPr>
      </w:pPr>
    </w:p>
    <w:p w14:paraId="4EA2A8AF" w14:textId="471434D1" w:rsidR="00F47CA5" w:rsidRPr="00F47CA5" w:rsidRDefault="00F47CA5" w:rsidP="00B77021">
      <w:pPr>
        <w:spacing w:before="0" w:after="0"/>
        <w:jc w:val="both"/>
        <w:rPr>
          <w:sz w:val="24"/>
          <w:szCs w:val="24"/>
        </w:rPr>
      </w:pPr>
    </w:p>
    <w:p w14:paraId="3BFF294F" w14:textId="028F620E" w:rsidR="005F559E" w:rsidRPr="00A26288" w:rsidRDefault="005F559E" w:rsidP="005F559E">
      <w:pPr>
        <w:spacing w:before="0" w:after="0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Ponadto, na </w:t>
      </w:r>
      <w:r w:rsidR="00AD1CE5">
        <w:rPr>
          <w:sz w:val="22"/>
          <w:szCs w:val="22"/>
        </w:rPr>
        <w:t>28</w:t>
      </w:r>
      <w:r>
        <w:rPr>
          <w:sz w:val="22"/>
          <w:szCs w:val="22"/>
        </w:rPr>
        <w:t xml:space="preserve"> kieru</w:t>
      </w:r>
      <w:r w:rsidR="00AD1CE5">
        <w:rPr>
          <w:sz w:val="22"/>
          <w:szCs w:val="22"/>
        </w:rPr>
        <w:t>nków</w:t>
      </w:r>
      <w:r>
        <w:rPr>
          <w:sz w:val="22"/>
          <w:szCs w:val="22"/>
        </w:rPr>
        <w:t xml:space="preserve"> studiów, aż w 6</w:t>
      </w:r>
      <w:r w:rsidR="00AD1CE5">
        <w:rPr>
          <w:sz w:val="22"/>
          <w:szCs w:val="22"/>
        </w:rPr>
        <w:t>4</w:t>
      </w:r>
      <w:r>
        <w:rPr>
          <w:sz w:val="22"/>
          <w:szCs w:val="22"/>
        </w:rPr>
        <w:t>,3% występują kierunki z przewagą kobiet. Najliczniej</w:t>
      </w:r>
      <w:r w:rsidR="00AD1CE5">
        <w:rPr>
          <w:sz w:val="22"/>
          <w:szCs w:val="22"/>
        </w:rPr>
        <w:t xml:space="preserve"> na kierunku studiów - </w:t>
      </w:r>
      <w:r>
        <w:rPr>
          <w:sz w:val="22"/>
          <w:szCs w:val="22"/>
        </w:rPr>
        <w:t xml:space="preserve">położnictwo – </w:t>
      </w:r>
      <w:r w:rsidR="00AD1CE5">
        <w:rPr>
          <w:sz w:val="22"/>
          <w:szCs w:val="22"/>
        </w:rPr>
        <w:t>180</w:t>
      </w:r>
      <w:r>
        <w:rPr>
          <w:sz w:val="22"/>
          <w:szCs w:val="22"/>
        </w:rPr>
        <w:t xml:space="preserve"> osób.</w:t>
      </w:r>
    </w:p>
    <w:p w14:paraId="39E9BCA4" w14:textId="77777777" w:rsidR="005F559E" w:rsidRDefault="005F559E" w:rsidP="009853BD">
      <w:pPr>
        <w:spacing w:before="0" w:after="0"/>
        <w:ind w:left="1419" w:firstLine="708"/>
        <w:rPr>
          <w:i/>
          <w:iCs/>
          <w:sz w:val="18"/>
          <w:szCs w:val="18"/>
        </w:rPr>
      </w:pPr>
    </w:p>
    <w:p w14:paraId="32C2BCF2" w14:textId="77777777" w:rsidR="00F47CA5" w:rsidRDefault="00F47CA5" w:rsidP="005F559E">
      <w:pPr>
        <w:spacing w:before="0" w:after="0"/>
        <w:rPr>
          <w:i/>
          <w:iCs/>
          <w:sz w:val="18"/>
          <w:szCs w:val="18"/>
        </w:rPr>
      </w:pPr>
    </w:p>
    <w:p w14:paraId="1FA26706" w14:textId="6194A1DB" w:rsidR="008B23EA" w:rsidRDefault="00240D5E" w:rsidP="009853BD">
      <w:pPr>
        <w:spacing w:before="0" w:after="0"/>
        <w:ind w:left="1419" w:firstLine="708"/>
        <w:rPr>
          <w:i/>
          <w:iCs/>
          <w:sz w:val="18"/>
          <w:szCs w:val="18"/>
        </w:rPr>
      </w:pPr>
      <w:r w:rsidRPr="00BA11C8">
        <w:rPr>
          <w:i/>
          <w:iCs/>
          <w:sz w:val="18"/>
          <w:szCs w:val="18"/>
        </w:rPr>
        <w:t>Najpopularniejsze kierunki kształcenia w uczelniach niepublicznych</w:t>
      </w:r>
      <w:bookmarkEnd w:id="136"/>
      <w:r w:rsidR="00C862C7" w:rsidRPr="00BA11C8">
        <w:rPr>
          <w:i/>
          <w:iCs/>
          <w:sz w:val="18"/>
          <w:szCs w:val="18"/>
        </w:rPr>
        <w:t>.</w:t>
      </w:r>
    </w:p>
    <w:p w14:paraId="43118CCF" w14:textId="77777777" w:rsidR="009F7E40" w:rsidRDefault="009F7E40" w:rsidP="00F81ED1">
      <w:pPr>
        <w:spacing w:before="360" w:after="0"/>
        <w:jc w:val="both"/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573248" behindDoc="1" locked="0" layoutInCell="1" allowOverlap="1" wp14:anchorId="29EBFECC" wp14:editId="03D974EB">
            <wp:simplePos x="0" y="0"/>
            <wp:positionH relativeFrom="column">
              <wp:posOffset>534477</wp:posOffset>
            </wp:positionH>
            <wp:positionV relativeFrom="paragraph">
              <wp:posOffset>20955</wp:posOffset>
            </wp:positionV>
            <wp:extent cx="4782820" cy="4881880"/>
            <wp:effectExtent l="0" t="0" r="0" b="0"/>
            <wp:wrapTight wrapText="bothSides">
              <wp:wrapPolygon edited="0">
                <wp:start x="0" y="0"/>
                <wp:lineTo x="0" y="21493"/>
                <wp:lineTo x="21508" y="21493"/>
                <wp:lineTo x="21508" y="0"/>
                <wp:lineTo x="0" y="0"/>
              </wp:wrapPolygon>
            </wp:wrapTight>
            <wp:docPr id="1209307474" name="Wykres 1">
              <a:extLst xmlns:a="http://schemas.openxmlformats.org/drawingml/2006/main">
                <a:ext uri="{FF2B5EF4-FFF2-40B4-BE49-F238E27FC236}">
                  <a16:creationId xmlns:a16="http://schemas.microsoft.com/office/drawing/2014/main" id="{438364B4-646D-FD44-8A12-93B943B41B37}"/>
                </a:ext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24"/>
          <w:szCs w:val="24"/>
        </w:rPr>
        <w:br/>
      </w:r>
    </w:p>
    <w:p w14:paraId="0CEDCF4F" w14:textId="77777777" w:rsidR="009F7E40" w:rsidRDefault="009F7E40" w:rsidP="00F81ED1">
      <w:pPr>
        <w:spacing w:before="360" w:after="0"/>
        <w:jc w:val="both"/>
        <w:rPr>
          <w:sz w:val="24"/>
          <w:szCs w:val="24"/>
        </w:rPr>
      </w:pPr>
    </w:p>
    <w:p w14:paraId="43995B46" w14:textId="77777777" w:rsidR="009F7E40" w:rsidRDefault="009F7E40" w:rsidP="00F81ED1">
      <w:pPr>
        <w:spacing w:before="360" w:after="0"/>
        <w:jc w:val="both"/>
        <w:rPr>
          <w:sz w:val="24"/>
          <w:szCs w:val="24"/>
        </w:rPr>
      </w:pPr>
    </w:p>
    <w:p w14:paraId="1BB1241E" w14:textId="77777777" w:rsidR="009F7E40" w:rsidRDefault="009F7E40" w:rsidP="00F81ED1">
      <w:pPr>
        <w:spacing w:before="360" w:after="0"/>
        <w:jc w:val="both"/>
        <w:rPr>
          <w:sz w:val="24"/>
          <w:szCs w:val="24"/>
        </w:rPr>
      </w:pPr>
    </w:p>
    <w:p w14:paraId="6271FFE3" w14:textId="77777777" w:rsidR="009F7E40" w:rsidRDefault="009F7E40" w:rsidP="00F81ED1">
      <w:pPr>
        <w:spacing w:before="360" w:after="0"/>
        <w:jc w:val="both"/>
        <w:rPr>
          <w:sz w:val="24"/>
          <w:szCs w:val="24"/>
        </w:rPr>
      </w:pPr>
    </w:p>
    <w:p w14:paraId="2702518F" w14:textId="77777777" w:rsidR="009F7E40" w:rsidRDefault="009F7E40" w:rsidP="00F81ED1">
      <w:pPr>
        <w:spacing w:before="360" w:after="0"/>
        <w:jc w:val="both"/>
        <w:rPr>
          <w:sz w:val="24"/>
          <w:szCs w:val="24"/>
        </w:rPr>
      </w:pPr>
    </w:p>
    <w:p w14:paraId="51B94736" w14:textId="77777777" w:rsidR="009F7E40" w:rsidRDefault="009F7E40" w:rsidP="00F81ED1">
      <w:pPr>
        <w:spacing w:before="360" w:after="0"/>
        <w:jc w:val="both"/>
        <w:rPr>
          <w:sz w:val="24"/>
          <w:szCs w:val="24"/>
        </w:rPr>
      </w:pPr>
    </w:p>
    <w:p w14:paraId="7AE2207B" w14:textId="77777777" w:rsidR="009F7E40" w:rsidRDefault="009F7E40" w:rsidP="00F81ED1">
      <w:pPr>
        <w:spacing w:before="360" w:after="0"/>
        <w:jc w:val="both"/>
        <w:rPr>
          <w:sz w:val="24"/>
          <w:szCs w:val="24"/>
        </w:rPr>
      </w:pPr>
    </w:p>
    <w:p w14:paraId="6E9A1AE1" w14:textId="77777777" w:rsidR="009F7E40" w:rsidRDefault="009F7E40" w:rsidP="00F81ED1">
      <w:pPr>
        <w:spacing w:before="360" w:after="0"/>
        <w:jc w:val="both"/>
        <w:rPr>
          <w:sz w:val="24"/>
          <w:szCs w:val="24"/>
        </w:rPr>
      </w:pPr>
    </w:p>
    <w:p w14:paraId="6B394318" w14:textId="77777777" w:rsidR="009F7E40" w:rsidRDefault="009F7E40" w:rsidP="00F81ED1">
      <w:pPr>
        <w:spacing w:before="360" w:after="0"/>
        <w:jc w:val="both"/>
        <w:rPr>
          <w:sz w:val="24"/>
          <w:szCs w:val="24"/>
        </w:rPr>
      </w:pPr>
    </w:p>
    <w:p w14:paraId="566B4E23" w14:textId="77777777" w:rsidR="009F7E40" w:rsidRDefault="009F7E40" w:rsidP="00F81ED1">
      <w:pPr>
        <w:spacing w:before="360" w:after="0"/>
        <w:jc w:val="both"/>
        <w:rPr>
          <w:sz w:val="24"/>
          <w:szCs w:val="24"/>
        </w:rPr>
      </w:pPr>
    </w:p>
    <w:p w14:paraId="0956E810" w14:textId="77777777" w:rsidR="00564585" w:rsidRDefault="00564585" w:rsidP="00F81ED1">
      <w:pPr>
        <w:spacing w:before="360" w:after="0"/>
        <w:jc w:val="both"/>
        <w:rPr>
          <w:sz w:val="24"/>
          <w:szCs w:val="24"/>
        </w:rPr>
      </w:pPr>
    </w:p>
    <w:p w14:paraId="166624A4" w14:textId="423074CF" w:rsidR="00564585" w:rsidRPr="006833EA" w:rsidRDefault="00564585" w:rsidP="00564585">
      <w:pPr>
        <w:spacing w:before="0" w:after="0"/>
        <w:jc w:val="both"/>
        <w:rPr>
          <w:sz w:val="22"/>
          <w:szCs w:val="22"/>
        </w:rPr>
      </w:pPr>
      <w:r w:rsidRPr="006833EA">
        <w:rPr>
          <w:sz w:val="22"/>
          <w:szCs w:val="22"/>
        </w:rPr>
        <w:t>Natomiast na koniec grudnia 2022 r. w rejestrach powiatowych urzę</w:t>
      </w:r>
      <w:r w:rsidR="00290BB2" w:rsidRPr="006833EA">
        <w:rPr>
          <w:sz w:val="22"/>
          <w:szCs w:val="22"/>
        </w:rPr>
        <w:t>dów</w:t>
      </w:r>
      <w:r w:rsidRPr="006833EA">
        <w:rPr>
          <w:sz w:val="22"/>
          <w:szCs w:val="22"/>
        </w:rPr>
        <w:t xml:space="preserve"> pracy województwa wielkopolskiego pozostało 68 bezrobotnych absolwentów</w:t>
      </w:r>
      <w:r w:rsidR="00AD1CE5">
        <w:rPr>
          <w:sz w:val="22"/>
          <w:szCs w:val="22"/>
        </w:rPr>
        <w:t xml:space="preserve"> uczelni prywatnych, </w:t>
      </w:r>
      <w:r w:rsidRPr="006833EA">
        <w:rPr>
          <w:sz w:val="22"/>
          <w:szCs w:val="22"/>
        </w:rPr>
        <w:t xml:space="preserve">w tym 54 bezrobotne absolwentki. Stanowili oni 1,1% ogółu </w:t>
      </w:r>
      <w:r w:rsidRPr="006833EA">
        <w:rPr>
          <w:rFonts w:eastAsia="Times New Roman" w:cstheme="minorHAnsi"/>
          <w:sz w:val="22"/>
          <w:szCs w:val="22"/>
          <w:lang w:eastAsia="en-US"/>
        </w:rPr>
        <w:t xml:space="preserve">bezrobotnych </w:t>
      </w:r>
      <w:r w:rsidR="00AD1CE5">
        <w:rPr>
          <w:rFonts w:eastAsia="Times New Roman" w:cstheme="minorHAnsi"/>
          <w:sz w:val="22"/>
          <w:szCs w:val="22"/>
          <w:lang w:eastAsia="en-US"/>
        </w:rPr>
        <w:t>osób</w:t>
      </w:r>
      <w:r w:rsidRPr="006833EA">
        <w:rPr>
          <w:rFonts w:eastAsia="Times New Roman" w:cstheme="minorHAnsi"/>
          <w:sz w:val="22"/>
          <w:szCs w:val="22"/>
          <w:lang w:eastAsia="en-US"/>
        </w:rPr>
        <w:t xml:space="preserve"> z wykształceniem wyższym. </w:t>
      </w:r>
      <w:r w:rsidRPr="006833EA">
        <w:rPr>
          <w:sz w:val="22"/>
          <w:szCs w:val="22"/>
        </w:rPr>
        <w:t xml:space="preserve">Wśród nich najwięcej ukończyło kierunki: </w:t>
      </w:r>
      <w:r w:rsidRPr="006833EA">
        <w:rPr>
          <w:i/>
          <w:iCs/>
          <w:sz w:val="22"/>
          <w:szCs w:val="22"/>
        </w:rPr>
        <w:t>kosmetologia</w:t>
      </w:r>
      <w:r w:rsidRPr="006833EA">
        <w:rPr>
          <w:sz w:val="22"/>
          <w:szCs w:val="22"/>
        </w:rPr>
        <w:t xml:space="preserve">, </w:t>
      </w:r>
      <w:r w:rsidRPr="006833EA">
        <w:rPr>
          <w:i/>
          <w:iCs/>
          <w:sz w:val="22"/>
          <w:szCs w:val="22"/>
        </w:rPr>
        <w:t>zarządzanie, logistyka</w:t>
      </w:r>
      <w:r w:rsidRPr="006833EA">
        <w:rPr>
          <w:sz w:val="22"/>
          <w:szCs w:val="22"/>
        </w:rPr>
        <w:t xml:space="preserve"> oraz </w:t>
      </w:r>
      <w:r w:rsidRPr="006833EA">
        <w:rPr>
          <w:i/>
          <w:iCs/>
          <w:sz w:val="22"/>
          <w:szCs w:val="22"/>
        </w:rPr>
        <w:t xml:space="preserve">pedagogika, </w:t>
      </w:r>
      <w:r w:rsidRPr="006833EA">
        <w:rPr>
          <w:sz w:val="22"/>
          <w:szCs w:val="22"/>
        </w:rPr>
        <w:t xml:space="preserve">odpowiednio 11 osób, w tym 11 absolwentek, 10 osób, w tym 8 absolwentek, 8 osób, w tym 3 absolwentki oraz 8 osób, w tym 8 absolwentek. </w:t>
      </w:r>
    </w:p>
    <w:p w14:paraId="2D29CF1E" w14:textId="05EF8F90" w:rsidR="00C86F04" w:rsidRPr="006833EA" w:rsidRDefault="00C86F04" w:rsidP="00C86F04">
      <w:pPr>
        <w:spacing w:before="0" w:after="0"/>
        <w:jc w:val="both"/>
        <w:rPr>
          <w:sz w:val="22"/>
          <w:szCs w:val="22"/>
        </w:rPr>
      </w:pPr>
      <w:r w:rsidRPr="006833EA">
        <w:rPr>
          <w:sz w:val="22"/>
          <w:szCs w:val="22"/>
        </w:rPr>
        <w:t xml:space="preserve">Ponadto wśród </w:t>
      </w:r>
      <w:r w:rsidR="0047187F" w:rsidRPr="006833EA">
        <w:rPr>
          <w:sz w:val="22"/>
          <w:szCs w:val="22"/>
        </w:rPr>
        <w:t>47</w:t>
      </w:r>
      <w:r w:rsidRPr="006833EA">
        <w:rPr>
          <w:sz w:val="22"/>
          <w:szCs w:val="22"/>
        </w:rPr>
        <w:t xml:space="preserve"> kierunk</w:t>
      </w:r>
      <w:r w:rsidR="00290BB2" w:rsidRPr="006833EA">
        <w:rPr>
          <w:sz w:val="22"/>
          <w:szCs w:val="22"/>
        </w:rPr>
        <w:t>ów</w:t>
      </w:r>
      <w:r w:rsidRPr="006833EA">
        <w:rPr>
          <w:sz w:val="22"/>
          <w:szCs w:val="22"/>
        </w:rPr>
        <w:t xml:space="preserve"> studiów, znalazł</w:t>
      </w:r>
      <w:r w:rsidR="0047187F" w:rsidRPr="006833EA">
        <w:rPr>
          <w:sz w:val="22"/>
          <w:szCs w:val="22"/>
        </w:rPr>
        <w:t>o</w:t>
      </w:r>
      <w:r w:rsidRPr="006833EA">
        <w:rPr>
          <w:sz w:val="22"/>
          <w:szCs w:val="22"/>
        </w:rPr>
        <w:t xml:space="preserve"> się </w:t>
      </w:r>
      <w:r w:rsidR="0047187F" w:rsidRPr="006833EA">
        <w:rPr>
          <w:sz w:val="22"/>
          <w:szCs w:val="22"/>
        </w:rPr>
        <w:t>28</w:t>
      </w:r>
      <w:r w:rsidRPr="006833EA">
        <w:rPr>
          <w:sz w:val="22"/>
          <w:szCs w:val="22"/>
        </w:rPr>
        <w:t xml:space="preserve"> kierunk</w:t>
      </w:r>
      <w:r w:rsidR="0047187F" w:rsidRPr="006833EA">
        <w:rPr>
          <w:sz w:val="22"/>
          <w:szCs w:val="22"/>
        </w:rPr>
        <w:t>ów</w:t>
      </w:r>
      <w:r w:rsidRPr="006833EA">
        <w:rPr>
          <w:sz w:val="22"/>
          <w:szCs w:val="22"/>
        </w:rPr>
        <w:t>,</w:t>
      </w:r>
      <w:r w:rsidR="0047187F" w:rsidRPr="006833EA">
        <w:rPr>
          <w:sz w:val="22"/>
          <w:szCs w:val="22"/>
        </w:rPr>
        <w:t xml:space="preserve"> </w:t>
      </w:r>
      <w:r w:rsidRPr="006833EA">
        <w:rPr>
          <w:sz w:val="22"/>
          <w:szCs w:val="22"/>
        </w:rPr>
        <w:t>po których nie odnotowano bezrobotnych absolwentów</w:t>
      </w:r>
      <w:r w:rsidR="006B1532">
        <w:rPr>
          <w:sz w:val="22"/>
          <w:szCs w:val="22"/>
        </w:rPr>
        <w:t>/tek</w:t>
      </w:r>
      <w:r w:rsidRPr="006833EA">
        <w:rPr>
          <w:sz w:val="22"/>
          <w:szCs w:val="22"/>
        </w:rPr>
        <w:t xml:space="preserve"> w rejestrach powiatowych urzędów pracy na koniec 2022 r.</w:t>
      </w:r>
      <w:r w:rsidR="00B80DF4" w:rsidRPr="006833EA">
        <w:rPr>
          <w:sz w:val="22"/>
          <w:szCs w:val="22"/>
        </w:rPr>
        <w:t xml:space="preserve">, w tym </w:t>
      </w:r>
      <w:r w:rsidR="00A77AED" w:rsidRPr="006833EA">
        <w:rPr>
          <w:sz w:val="22"/>
          <w:szCs w:val="22"/>
        </w:rPr>
        <w:t xml:space="preserve">znalazły się </w:t>
      </w:r>
      <w:r w:rsidR="00B80DF4" w:rsidRPr="006833EA">
        <w:rPr>
          <w:sz w:val="22"/>
          <w:szCs w:val="22"/>
        </w:rPr>
        <w:t xml:space="preserve">2 </w:t>
      </w:r>
      <w:r w:rsidR="005F5B91" w:rsidRPr="006833EA">
        <w:rPr>
          <w:sz w:val="22"/>
          <w:szCs w:val="22"/>
        </w:rPr>
        <w:t xml:space="preserve">kierunki </w:t>
      </w:r>
      <w:r w:rsidR="006833EA">
        <w:rPr>
          <w:sz w:val="22"/>
          <w:szCs w:val="22"/>
        </w:rPr>
        <w:br/>
      </w:r>
      <w:r w:rsidR="005F5B91" w:rsidRPr="006833EA">
        <w:rPr>
          <w:sz w:val="22"/>
          <w:szCs w:val="22"/>
        </w:rPr>
        <w:t xml:space="preserve">z najpopularniejszych </w:t>
      </w:r>
      <w:r w:rsidR="00B80DF4" w:rsidRPr="006833EA">
        <w:rPr>
          <w:sz w:val="22"/>
          <w:szCs w:val="22"/>
        </w:rPr>
        <w:t>kierunk</w:t>
      </w:r>
      <w:r w:rsidR="005F5B91" w:rsidRPr="006833EA">
        <w:rPr>
          <w:sz w:val="22"/>
          <w:szCs w:val="22"/>
        </w:rPr>
        <w:t>ów wśród absolwentów</w:t>
      </w:r>
      <w:r w:rsidR="006B1532">
        <w:rPr>
          <w:sz w:val="22"/>
          <w:szCs w:val="22"/>
        </w:rPr>
        <w:t>/tek</w:t>
      </w:r>
      <w:r w:rsidR="005F5B91" w:rsidRPr="006833EA">
        <w:rPr>
          <w:sz w:val="22"/>
          <w:szCs w:val="22"/>
        </w:rPr>
        <w:t xml:space="preserve">. </w:t>
      </w:r>
      <w:r w:rsidR="00B80DF4" w:rsidRPr="006833EA">
        <w:rPr>
          <w:sz w:val="22"/>
          <w:szCs w:val="22"/>
        </w:rPr>
        <w:t xml:space="preserve">Należą do nich: </w:t>
      </w:r>
      <w:r w:rsidR="00B80DF4" w:rsidRPr="006833EA">
        <w:rPr>
          <w:i/>
          <w:iCs/>
          <w:sz w:val="22"/>
          <w:szCs w:val="22"/>
        </w:rPr>
        <w:t>bezpieczeństwo narodowe</w:t>
      </w:r>
      <w:r w:rsidR="00B80DF4" w:rsidRPr="006833EA">
        <w:rPr>
          <w:sz w:val="22"/>
          <w:szCs w:val="22"/>
        </w:rPr>
        <w:t xml:space="preserve"> </w:t>
      </w:r>
      <w:r w:rsidR="006833EA">
        <w:rPr>
          <w:sz w:val="22"/>
          <w:szCs w:val="22"/>
        </w:rPr>
        <w:br/>
      </w:r>
      <w:r w:rsidR="00B80DF4" w:rsidRPr="006833EA">
        <w:rPr>
          <w:sz w:val="22"/>
          <w:szCs w:val="22"/>
        </w:rPr>
        <w:t xml:space="preserve">i </w:t>
      </w:r>
      <w:r w:rsidR="00B80DF4" w:rsidRPr="006833EA">
        <w:rPr>
          <w:i/>
          <w:iCs/>
          <w:sz w:val="22"/>
          <w:szCs w:val="22"/>
        </w:rPr>
        <w:t>pielęgniarstwo</w:t>
      </w:r>
      <w:r w:rsidR="00B80DF4" w:rsidRPr="006833EA">
        <w:rPr>
          <w:sz w:val="22"/>
          <w:szCs w:val="22"/>
        </w:rPr>
        <w:t>.</w:t>
      </w:r>
    </w:p>
    <w:p w14:paraId="0294C96E" w14:textId="77777777" w:rsidR="00B77021" w:rsidRDefault="00B77021" w:rsidP="000B2FFE">
      <w:pPr>
        <w:spacing w:before="0" w:after="0"/>
        <w:jc w:val="both"/>
        <w:rPr>
          <w:sz w:val="22"/>
          <w:szCs w:val="22"/>
        </w:rPr>
      </w:pPr>
    </w:p>
    <w:p w14:paraId="3D9882D4" w14:textId="77777777" w:rsidR="00A77AED" w:rsidRPr="009853BD" w:rsidRDefault="00A77AED" w:rsidP="000B2FFE">
      <w:pPr>
        <w:spacing w:before="0" w:after="0"/>
        <w:jc w:val="both"/>
        <w:rPr>
          <w:sz w:val="22"/>
          <w:szCs w:val="22"/>
        </w:rPr>
      </w:pPr>
    </w:p>
    <w:p w14:paraId="63AF8438" w14:textId="55AD89B0" w:rsidR="006A5024" w:rsidRDefault="00C862C7" w:rsidP="00B83B3E">
      <w:pPr>
        <w:spacing w:before="0" w:after="0"/>
        <w:jc w:val="center"/>
        <w:rPr>
          <w:i/>
          <w:iCs/>
          <w:sz w:val="18"/>
          <w:szCs w:val="18"/>
        </w:rPr>
      </w:pPr>
      <w:r w:rsidRPr="009853BD">
        <w:rPr>
          <w:i/>
          <w:iCs/>
          <w:sz w:val="18"/>
          <w:szCs w:val="18"/>
        </w:rPr>
        <w:t>Najpopularniejsze kierunki kształcenia w uczelniach niepublicznych z największą liczbą bezrobotnych absolwentów.</w:t>
      </w:r>
    </w:p>
    <w:p w14:paraId="2212A687" w14:textId="639D8C17" w:rsidR="00EC3ACF" w:rsidRDefault="00EC3ACF" w:rsidP="00B83B3E">
      <w:pPr>
        <w:spacing w:before="0" w:after="0"/>
        <w:jc w:val="center"/>
        <w:rPr>
          <w:i/>
          <w:iCs/>
          <w:sz w:val="18"/>
          <w:szCs w:val="18"/>
        </w:rPr>
      </w:pPr>
      <w:r>
        <w:rPr>
          <w:noProof/>
        </w:rPr>
        <w:drawing>
          <wp:inline distT="0" distB="0" distL="0" distR="0" wp14:anchorId="2E142CD7" wp14:editId="05B8DC76">
            <wp:extent cx="4731026" cy="4985468"/>
            <wp:effectExtent l="0" t="0" r="0" b="0"/>
            <wp:docPr id="1558771108" name="Wykres 1">
              <a:extLst xmlns:a="http://schemas.openxmlformats.org/drawingml/2006/main">
                <a:ext uri="{FF2B5EF4-FFF2-40B4-BE49-F238E27FC236}">
                  <a16:creationId xmlns:a16="http://schemas.microsoft.com/office/drawing/2014/main" id="{006845C1-D864-CB3C-0E05-87E0D4F7FA61}"/>
                </a:ext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8"/>
              </a:graphicData>
            </a:graphic>
          </wp:inline>
        </w:drawing>
      </w:r>
    </w:p>
    <w:p w14:paraId="1F4702C2" w14:textId="6A3FA044" w:rsidR="001F1D9E" w:rsidRDefault="001F1D9E" w:rsidP="00B83B3E">
      <w:pPr>
        <w:spacing w:before="0" w:after="0"/>
        <w:jc w:val="center"/>
        <w:rPr>
          <w:i/>
          <w:iCs/>
          <w:sz w:val="18"/>
          <w:szCs w:val="18"/>
        </w:rPr>
      </w:pPr>
    </w:p>
    <w:p w14:paraId="1FA94136" w14:textId="756F5580" w:rsidR="00B77021" w:rsidRDefault="00B77021" w:rsidP="00B83B3E">
      <w:pPr>
        <w:spacing w:before="0" w:after="0"/>
        <w:jc w:val="center"/>
        <w:rPr>
          <w:i/>
          <w:iCs/>
          <w:sz w:val="18"/>
          <w:szCs w:val="18"/>
        </w:rPr>
      </w:pPr>
    </w:p>
    <w:p w14:paraId="7E925412" w14:textId="4FE69877" w:rsidR="005E65BF" w:rsidRPr="00C86F04" w:rsidRDefault="005E65BF" w:rsidP="00C86F04">
      <w:pPr>
        <w:spacing w:before="0" w:after="0"/>
      </w:pPr>
    </w:p>
    <w:p w14:paraId="5314B2F4" w14:textId="77777777" w:rsidR="00FA0A5B" w:rsidRDefault="00FA0A5B" w:rsidP="00EB0249">
      <w:pPr>
        <w:rPr>
          <w:highlight w:val="yellow"/>
        </w:rPr>
      </w:pPr>
    </w:p>
    <w:p w14:paraId="20FDE4AC" w14:textId="77777777" w:rsidR="009F7E40" w:rsidRDefault="009F7E40" w:rsidP="00EB0249">
      <w:pPr>
        <w:rPr>
          <w:highlight w:val="yellow"/>
        </w:rPr>
      </w:pPr>
    </w:p>
    <w:p w14:paraId="7FCE59CE" w14:textId="77777777" w:rsidR="00FA0A5B" w:rsidRDefault="00FA0A5B" w:rsidP="00EB0249">
      <w:pPr>
        <w:rPr>
          <w:highlight w:val="yellow"/>
        </w:rPr>
      </w:pPr>
    </w:p>
    <w:p w14:paraId="5ABD2046" w14:textId="77777777" w:rsidR="00284F8D" w:rsidRDefault="00284F8D" w:rsidP="00EB0249">
      <w:pPr>
        <w:rPr>
          <w:highlight w:val="yellow"/>
        </w:rPr>
      </w:pPr>
    </w:p>
    <w:p w14:paraId="2CBBB426" w14:textId="77777777" w:rsidR="00284F8D" w:rsidRDefault="00284F8D" w:rsidP="00EB0249">
      <w:pPr>
        <w:rPr>
          <w:highlight w:val="yellow"/>
        </w:rPr>
      </w:pPr>
    </w:p>
    <w:p w14:paraId="256CB975" w14:textId="77777777" w:rsidR="00284F8D" w:rsidRDefault="00284F8D" w:rsidP="00EB0249">
      <w:pPr>
        <w:rPr>
          <w:highlight w:val="yellow"/>
        </w:rPr>
      </w:pPr>
    </w:p>
    <w:p w14:paraId="1DF3F852" w14:textId="77777777" w:rsidR="00284F8D" w:rsidRDefault="00284F8D" w:rsidP="00EB0249">
      <w:pPr>
        <w:rPr>
          <w:highlight w:val="yellow"/>
        </w:rPr>
      </w:pPr>
    </w:p>
    <w:p w14:paraId="4203C85E" w14:textId="77777777" w:rsidR="00284F8D" w:rsidRPr="00F84F6B" w:rsidRDefault="00284F8D" w:rsidP="00EB0249">
      <w:pPr>
        <w:rPr>
          <w:highlight w:val="yellow"/>
        </w:rPr>
      </w:pPr>
    </w:p>
    <w:p w14:paraId="21D296EC" w14:textId="1F5B934E" w:rsidR="00383854" w:rsidRPr="00C86F04" w:rsidRDefault="00B008EE" w:rsidP="00C86F04">
      <w:pPr>
        <w:pStyle w:val="Nagwek2"/>
        <w:ind w:left="1134" w:right="1417"/>
        <w:jc w:val="center"/>
        <w:rPr>
          <w:b/>
          <w:bCs/>
          <w:sz w:val="40"/>
          <w:szCs w:val="40"/>
        </w:rPr>
      </w:pPr>
      <w:bookmarkStart w:id="137" w:name="_Toc138418461"/>
      <w:r w:rsidRPr="00006C7D">
        <w:rPr>
          <w:sz w:val="40"/>
          <w:szCs w:val="40"/>
        </w:rPr>
        <w:t>I</w:t>
      </w:r>
      <w:r w:rsidR="001C0281" w:rsidRPr="00006C7D">
        <w:rPr>
          <w:sz w:val="40"/>
          <w:szCs w:val="40"/>
        </w:rPr>
        <w:t>I.</w:t>
      </w:r>
      <w:r w:rsidR="00C353BA" w:rsidRPr="00006C7D">
        <w:rPr>
          <w:sz w:val="40"/>
          <w:szCs w:val="40"/>
        </w:rPr>
        <w:t xml:space="preserve">II. EKONOMICZNE LOSY ABSOLWENTÓW </w:t>
      </w:r>
      <w:r w:rsidR="00C54875" w:rsidRPr="00006C7D">
        <w:rPr>
          <w:sz w:val="40"/>
          <w:szCs w:val="40"/>
        </w:rPr>
        <w:t xml:space="preserve">UCZELNI WYŻSZYCH </w:t>
      </w:r>
      <w:r w:rsidR="00C353BA" w:rsidRPr="00006C7D">
        <w:rPr>
          <w:sz w:val="40"/>
          <w:szCs w:val="40"/>
        </w:rPr>
        <w:t>W</w:t>
      </w:r>
      <w:r w:rsidR="00C54875" w:rsidRPr="00006C7D">
        <w:rPr>
          <w:sz w:val="40"/>
          <w:szCs w:val="40"/>
        </w:rPr>
        <w:t xml:space="preserve">EDŁUG OGÓLNOPOLSKIEGO </w:t>
      </w:r>
      <w:r w:rsidR="00B17D92">
        <w:rPr>
          <w:sz w:val="40"/>
          <w:szCs w:val="40"/>
        </w:rPr>
        <w:br/>
      </w:r>
      <w:r w:rsidR="00C54875" w:rsidRPr="00006C7D">
        <w:rPr>
          <w:sz w:val="40"/>
          <w:szCs w:val="40"/>
        </w:rPr>
        <w:t>SYSTEMU ELA</w:t>
      </w:r>
      <w:bookmarkEnd w:id="137"/>
    </w:p>
    <w:p w14:paraId="63A16926" w14:textId="60C418A0" w:rsidR="00383854" w:rsidRPr="00F84F6B" w:rsidRDefault="00006C7D" w:rsidP="005A701C">
      <w:pPr>
        <w:jc w:val="center"/>
        <w:rPr>
          <w:highlight w:val="yellow"/>
        </w:rPr>
      </w:pPr>
      <w:r w:rsidRPr="00F84F6B">
        <w:rPr>
          <w:rFonts w:cstheme="minorHAnsi"/>
          <w:noProof/>
          <w:sz w:val="22"/>
          <w:szCs w:val="22"/>
          <w:highlight w:val="yellow"/>
        </w:rPr>
        <w:drawing>
          <wp:anchor distT="0" distB="0" distL="114300" distR="114300" simplePos="0" relativeHeight="251568128" behindDoc="1" locked="0" layoutInCell="1" allowOverlap="1" wp14:anchorId="0CA9762A" wp14:editId="4D6A58B2">
            <wp:simplePos x="0" y="0"/>
            <wp:positionH relativeFrom="margin">
              <wp:posOffset>1204926</wp:posOffset>
            </wp:positionH>
            <wp:positionV relativeFrom="paragraph">
              <wp:posOffset>289560</wp:posOffset>
            </wp:positionV>
            <wp:extent cx="3587750" cy="1209675"/>
            <wp:effectExtent l="0" t="0" r="0" b="9525"/>
            <wp:wrapTight wrapText="bothSides">
              <wp:wrapPolygon edited="0">
                <wp:start x="0" y="0"/>
                <wp:lineTo x="0" y="21430"/>
                <wp:lineTo x="21447" y="21430"/>
                <wp:lineTo x="21447" y="0"/>
                <wp:lineTo x="0" y="0"/>
              </wp:wrapPolygon>
            </wp:wrapTight>
            <wp:docPr id="672" name="Obraz 6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Obraz 6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9">
                      <a:extLst>
                        <a:ext uri="{BEBA8EAE-BF5A-486C-A8C5-ECC9F3942E4B}">
                          <a14:imgProps xmlns:a14="http://schemas.microsoft.com/office/drawing/2010/main">
                            <a14:imgLayer r:embed="rId410">
                              <a14:imgEffect>
                                <a14:artisticTexturizer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750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AA9CC6" w14:textId="07A85B52" w:rsidR="00383854" w:rsidRPr="00F84F6B" w:rsidRDefault="00383854" w:rsidP="005A701C">
      <w:pPr>
        <w:jc w:val="center"/>
        <w:rPr>
          <w:highlight w:val="yellow"/>
        </w:rPr>
      </w:pPr>
    </w:p>
    <w:p w14:paraId="79F8C4FF" w14:textId="131B947D" w:rsidR="00383854" w:rsidRPr="00F84F6B" w:rsidRDefault="00383854" w:rsidP="005A701C">
      <w:pPr>
        <w:jc w:val="center"/>
        <w:rPr>
          <w:highlight w:val="yellow"/>
        </w:rPr>
      </w:pPr>
    </w:p>
    <w:p w14:paraId="3CB54FC0" w14:textId="4933A1CD" w:rsidR="00383854" w:rsidRPr="00F84F6B" w:rsidRDefault="00383854" w:rsidP="005A701C">
      <w:pPr>
        <w:jc w:val="center"/>
        <w:rPr>
          <w:highlight w:val="yellow"/>
        </w:rPr>
      </w:pPr>
    </w:p>
    <w:p w14:paraId="1E28556B" w14:textId="554ACAAF" w:rsidR="00383854" w:rsidRPr="00F84F6B" w:rsidRDefault="00C86F04" w:rsidP="005A701C">
      <w:pPr>
        <w:jc w:val="center"/>
        <w:rPr>
          <w:highlight w:val="yellow"/>
        </w:rPr>
      </w:pPr>
      <w:r>
        <w:rPr>
          <w:noProof/>
        </w:rPr>
        <w:drawing>
          <wp:anchor distT="0" distB="0" distL="114300" distR="114300" simplePos="0" relativeHeight="251570176" behindDoc="1" locked="0" layoutInCell="1" allowOverlap="1" wp14:anchorId="6199AA92" wp14:editId="4D5B94DA">
            <wp:simplePos x="0" y="0"/>
            <wp:positionH relativeFrom="column">
              <wp:posOffset>1755527</wp:posOffset>
            </wp:positionH>
            <wp:positionV relativeFrom="paragraph">
              <wp:posOffset>278240</wp:posOffset>
            </wp:positionV>
            <wp:extent cx="2578735" cy="2305050"/>
            <wp:effectExtent l="0" t="0" r="0" b="0"/>
            <wp:wrapTight wrapText="bothSides">
              <wp:wrapPolygon edited="0">
                <wp:start x="0" y="0"/>
                <wp:lineTo x="0" y="21421"/>
                <wp:lineTo x="21382" y="21421"/>
                <wp:lineTo x="21382" y="0"/>
                <wp:lineTo x="0" y="0"/>
              </wp:wrapPolygon>
            </wp:wrapTight>
            <wp:docPr id="224038947" name="Obraz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038947" name="Obraz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11">
                      <a:extLst>
                        <a:ext uri="{BEBA8EAE-BF5A-486C-A8C5-ECC9F3942E4B}">
                          <a14:imgProps xmlns:a14="http://schemas.microsoft.com/office/drawing/2010/main">
                            <a14:imgLayer r:embed="rId412">
                              <a14:imgEffect>
                                <a14:artisticTexturizer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8735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540BB4" w14:textId="41758A63" w:rsidR="00383854" w:rsidRPr="00F84F6B" w:rsidRDefault="00383854" w:rsidP="005A701C">
      <w:pPr>
        <w:jc w:val="center"/>
        <w:rPr>
          <w:highlight w:val="yellow"/>
        </w:rPr>
      </w:pPr>
    </w:p>
    <w:p w14:paraId="3A96AEA7" w14:textId="3532DA93" w:rsidR="00383854" w:rsidRPr="00F84F6B" w:rsidRDefault="00383854" w:rsidP="005A701C">
      <w:pPr>
        <w:jc w:val="center"/>
        <w:rPr>
          <w:highlight w:val="yellow"/>
        </w:rPr>
      </w:pPr>
    </w:p>
    <w:p w14:paraId="62DCA4B8" w14:textId="171308AC" w:rsidR="001E21A0" w:rsidRPr="00F84F6B" w:rsidRDefault="001E21A0" w:rsidP="005A701C">
      <w:pPr>
        <w:jc w:val="center"/>
        <w:rPr>
          <w:highlight w:val="yellow"/>
        </w:rPr>
      </w:pPr>
    </w:p>
    <w:p w14:paraId="5D6ABA7D" w14:textId="77A03725" w:rsidR="001E21A0" w:rsidRPr="00F84F6B" w:rsidRDefault="001E21A0" w:rsidP="005A701C">
      <w:pPr>
        <w:jc w:val="center"/>
        <w:rPr>
          <w:highlight w:val="yellow"/>
        </w:rPr>
      </w:pPr>
    </w:p>
    <w:p w14:paraId="1DE12653" w14:textId="44A09BBF" w:rsidR="00530D5A" w:rsidRDefault="00530D5A" w:rsidP="00006C7D">
      <w:pPr>
        <w:rPr>
          <w:highlight w:val="yellow"/>
        </w:rPr>
      </w:pPr>
    </w:p>
    <w:p w14:paraId="37ED8A0A" w14:textId="77777777" w:rsidR="00825F4D" w:rsidRDefault="00825F4D" w:rsidP="00006C7D">
      <w:pPr>
        <w:rPr>
          <w:highlight w:val="yellow"/>
        </w:rPr>
      </w:pPr>
    </w:p>
    <w:p w14:paraId="4ED7A3AA" w14:textId="77777777" w:rsidR="00825F4D" w:rsidRDefault="00825F4D" w:rsidP="00006C7D">
      <w:pPr>
        <w:rPr>
          <w:highlight w:val="yellow"/>
        </w:rPr>
      </w:pPr>
    </w:p>
    <w:p w14:paraId="5F27AB57" w14:textId="77777777" w:rsidR="00825F4D" w:rsidRDefault="00825F4D" w:rsidP="00006C7D">
      <w:pPr>
        <w:rPr>
          <w:highlight w:val="yellow"/>
        </w:rPr>
      </w:pPr>
    </w:p>
    <w:p w14:paraId="61B808C5" w14:textId="77777777" w:rsidR="00825F4D" w:rsidRDefault="00825F4D" w:rsidP="00006C7D">
      <w:pPr>
        <w:rPr>
          <w:highlight w:val="yellow"/>
        </w:rPr>
      </w:pPr>
    </w:p>
    <w:p w14:paraId="57903DF2" w14:textId="77777777" w:rsidR="00825F4D" w:rsidRDefault="00825F4D" w:rsidP="00006C7D">
      <w:pPr>
        <w:rPr>
          <w:highlight w:val="yellow"/>
        </w:rPr>
      </w:pPr>
    </w:p>
    <w:p w14:paraId="08C012F5" w14:textId="77777777" w:rsidR="00825F4D" w:rsidRDefault="00825F4D" w:rsidP="00006C7D">
      <w:pPr>
        <w:rPr>
          <w:highlight w:val="yellow"/>
        </w:rPr>
      </w:pPr>
    </w:p>
    <w:p w14:paraId="6DFD8C4C" w14:textId="77777777" w:rsidR="00825F4D" w:rsidRDefault="00825F4D" w:rsidP="00006C7D">
      <w:pPr>
        <w:rPr>
          <w:highlight w:val="yellow"/>
        </w:rPr>
      </w:pPr>
    </w:p>
    <w:p w14:paraId="12345FCC" w14:textId="77777777" w:rsidR="00825F4D" w:rsidRDefault="00825F4D" w:rsidP="00006C7D">
      <w:pPr>
        <w:rPr>
          <w:highlight w:val="yellow"/>
        </w:rPr>
      </w:pPr>
    </w:p>
    <w:p w14:paraId="56779DC4" w14:textId="77777777" w:rsidR="009F7E40" w:rsidRDefault="009F7E40" w:rsidP="00006C7D">
      <w:pPr>
        <w:rPr>
          <w:highlight w:val="yellow"/>
        </w:rPr>
      </w:pPr>
    </w:p>
    <w:p w14:paraId="3ADCA55D" w14:textId="77777777" w:rsidR="00825F4D" w:rsidRPr="00F84F6B" w:rsidRDefault="00825F4D" w:rsidP="00006C7D">
      <w:pPr>
        <w:rPr>
          <w:highlight w:val="yellow"/>
        </w:rPr>
      </w:pPr>
    </w:p>
    <w:p w14:paraId="37151357" w14:textId="62A36D77" w:rsidR="00530D5A" w:rsidRDefault="00530D5A" w:rsidP="00530D5A">
      <w:pPr>
        <w:jc w:val="both"/>
        <w:rPr>
          <w:highlight w:val="yellow"/>
        </w:rPr>
      </w:pPr>
    </w:p>
    <w:p w14:paraId="6E34F301" w14:textId="77777777" w:rsidR="00284F8D" w:rsidRDefault="00284F8D" w:rsidP="00530D5A">
      <w:pPr>
        <w:jc w:val="both"/>
        <w:rPr>
          <w:highlight w:val="yellow"/>
        </w:rPr>
      </w:pPr>
    </w:p>
    <w:p w14:paraId="4D0BB67E" w14:textId="77777777" w:rsidR="00284F8D" w:rsidRPr="00F84F6B" w:rsidRDefault="00284F8D" w:rsidP="00530D5A">
      <w:pPr>
        <w:jc w:val="both"/>
        <w:rPr>
          <w:highlight w:val="yellow"/>
        </w:rPr>
      </w:pPr>
    </w:p>
    <w:bookmarkEnd w:id="121"/>
    <w:p w14:paraId="522DD399" w14:textId="7B51B13D" w:rsidR="00290BB2" w:rsidRPr="006833EA" w:rsidRDefault="00290BB2" w:rsidP="00501962">
      <w:pPr>
        <w:jc w:val="both"/>
        <w:rPr>
          <w:rFonts w:ascii="Calibri" w:eastAsia="Times New Roman" w:hAnsi="Calibri" w:cs="Times New Roman"/>
        </w:rPr>
      </w:pPr>
      <w:r w:rsidRPr="006833EA">
        <w:rPr>
          <w:rFonts w:ascii="Calibri" w:eastAsia="Times New Roman" w:hAnsi="Calibri" w:cs="Calibri"/>
          <w:sz w:val="22"/>
          <w:szCs w:val="22"/>
        </w:rPr>
        <w:t>Interesującym uzupełnieniem przedstawionych w niniejszym opracowaniu informacji o sytuacji absolwentów</w:t>
      </w:r>
      <w:r w:rsidR="00DF268E">
        <w:rPr>
          <w:rFonts w:ascii="Calibri" w:eastAsia="Times New Roman" w:hAnsi="Calibri" w:cs="Calibri"/>
          <w:sz w:val="22"/>
          <w:szCs w:val="22"/>
        </w:rPr>
        <w:t xml:space="preserve">/tek </w:t>
      </w:r>
      <w:r w:rsidRPr="006833EA">
        <w:rPr>
          <w:rFonts w:ascii="Calibri" w:eastAsia="Times New Roman" w:hAnsi="Calibri" w:cs="Calibri"/>
          <w:sz w:val="22"/>
          <w:szCs w:val="22"/>
        </w:rPr>
        <w:t xml:space="preserve">wielkopolskich uczelni wyższych są dane udostępniane w systemie ELA. Jest to ogólnopolski system monitorowania Ekonomicznych Losów Absolwentów uczelni wyższych, który został </w:t>
      </w:r>
      <w:bookmarkStart w:id="138" w:name="_Hlk105054319"/>
      <w:r w:rsidRPr="006833EA">
        <w:rPr>
          <w:rFonts w:ascii="Calibri" w:eastAsia="Times New Roman" w:hAnsi="Calibri" w:cs="Calibri"/>
          <w:sz w:val="22"/>
          <w:szCs w:val="22"/>
        </w:rPr>
        <w:t xml:space="preserve">zaprojektowany </w:t>
      </w:r>
      <w:r w:rsidR="006833EA">
        <w:rPr>
          <w:rFonts w:ascii="Calibri" w:eastAsia="Times New Roman" w:hAnsi="Calibri" w:cs="Calibri"/>
          <w:sz w:val="22"/>
          <w:szCs w:val="22"/>
        </w:rPr>
        <w:br/>
      </w:r>
      <w:r w:rsidRPr="006833EA">
        <w:rPr>
          <w:rFonts w:ascii="Calibri" w:eastAsia="Times New Roman" w:hAnsi="Calibri" w:cs="Calibri"/>
          <w:sz w:val="22"/>
          <w:szCs w:val="22"/>
        </w:rPr>
        <w:t>i wykonany przez Ośrodek Przetwarzania Informacji − Państwowy Instytut Badawczy</w:t>
      </w:r>
      <w:bookmarkEnd w:id="138"/>
      <w:r w:rsidRPr="006833EA">
        <w:rPr>
          <w:rFonts w:ascii="Calibri" w:eastAsia="Times New Roman" w:hAnsi="Calibri" w:cs="Calibri"/>
          <w:sz w:val="22"/>
          <w:szCs w:val="22"/>
        </w:rPr>
        <w:t xml:space="preserve">, na zlecenie Ministerstwa Edukacji i Nauki. Badania </w:t>
      </w:r>
      <w:bookmarkStart w:id="139" w:name="_Hlk105054369"/>
      <w:r w:rsidRPr="006833EA">
        <w:rPr>
          <w:rFonts w:ascii="Calibri" w:eastAsia="Times New Roman" w:hAnsi="Calibri" w:cs="Calibri"/>
          <w:sz w:val="22"/>
          <w:szCs w:val="22"/>
        </w:rPr>
        <w:t xml:space="preserve">oparte są na danych z Zakładu Ubezpieczeń Społecznych </w:t>
      </w:r>
      <w:r w:rsidR="006833EA">
        <w:rPr>
          <w:rFonts w:ascii="Calibri" w:eastAsia="Times New Roman" w:hAnsi="Calibri" w:cs="Calibri"/>
          <w:sz w:val="22"/>
          <w:szCs w:val="22"/>
        </w:rPr>
        <w:br/>
      </w:r>
      <w:r w:rsidRPr="006833EA">
        <w:rPr>
          <w:rFonts w:ascii="Calibri" w:eastAsia="Times New Roman" w:hAnsi="Calibri" w:cs="Calibri"/>
          <w:sz w:val="22"/>
          <w:szCs w:val="22"/>
        </w:rPr>
        <w:t xml:space="preserve">i </w:t>
      </w:r>
      <w:r w:rsidRPr="006833EA">
        <w:rPr>
          <w:rFonts w:ascii="Calibri" w:eastAsia="Times New Roman" w:hAnsi="Calibri" w:cs="Calibri"/>
          <w:color w:val="000000"/>
          <w:sz w:val="22"/>
          <w:szCs w:val="22"/>
        </w:rPr>
        <w:t xml:space="preserve">Zintegrowanego Systemu Informacji o Szkolnictwie Wyższym i Nauce </w:t>
      </w:r>
      <w:r w:rsidRPr="006833EA">
        <w:rPr>
          <w:rFonts w:ascii="Calibri" w:eastAsia="Times New Roman" w:hAnsi="Calibri" w:cs="Calibri"/>
          <w:sz w:val="22"/>
          <w:szCs w:val="22"/>
        </w:rPr>
        <w:t xml:space="preserve">POL-on. </w:t>
      </w:r>
      <w:bookmarkEnd w:id="139"/>
      <w:r w:rsidRPr="006833EA">
        <w:rPr>
          <w:rFonts w:ascii="Calibri" w:eastAsia="Times New Roman" w:hAnsi="Calibri" w:cs="Calibri"/>
          <w:sz w:val="22"/>
          <w:szCs w:val="22"/>
        </w:rPr>
        <w:t>Warto podkreślić, że ELA jest najbardziej innowacyjnym systemem tego typu w Europie. Ze względu na fakt, że autorzy badania dają absolwentom</w:t>
      </w:r>
      <w:r w:rsidR="0015729A">
        <w:rPr>
          <w:rFonts w:ascii="Calibri" w:eastAsia="Times New Roman" w:hAnsi="Calibri" w:cs="Calibri"/>
          <w:sz w:val="22"/>
          <w:szCs w:val="22"/>
        </w:rPr>
        <w:t>/tkom</w:t>
      </w:r>
      <w:r w:rsidRPr="006833EA">
        <w:rPr>
          <w:rFonts w:ascii="Calibri" w:eastAsia="Times New Roman" w:hAnsi="Calibri" w:cs="Calibri"/>
          <w:sz w:val="22"/>
          <w:szCs w:val="22"/>
        </w:rPr>
        <w:t xml:space="preserve"> czas na znalezienie pracy, najbardziej aktualne dane dotyczą osób, które ukończyły studia dwa lata temu (absolwenci rocznika 2020/2021).</w:t>
      </w:r>
    </w:p>
    <w:p w14:paraId="431B6714" w14:textId="767F527B" w:rsidR="00290BB2" w:rsidRPr="00290BB2" w:rsidRDefault="00290BB2" w:rsidP="00290BB2">
      <w:pPr>
        <w:jc w:val="both"/>
        <w:rPr>
          <w:rFonts w:ascii="Calibri" w:eastAsia="Times New Roman" w:hAnsi="Calibri" w:cs="Times New Roman"/>
        </w:rPr>
      </w:pPr>
    </w:p>
    <w:p w14:paraId="0D4E4395" w14:textId="22FA761B" w:rsidR="00290BB2" w:rsidRPr="00290BB2" w:rsidRDefault="00290BB2" w:rsidP="00290BB2">
      <w:pPr>
        <w:rPr>
          <w:rFonts w:ascii="Calibri" w:eastAsia="Times New Roman" w:hAnsi="Calibri" w:cs="Times New Roman"/>
          <w:b/>
          <w:bCs/>
          <w:color w:val="0F6FC6"/>
          <w:sz w:val="24"/>
          <w:szCs w:val="24"/>
        </w:rPr>
      </w:pPr>
      <w:r w:rsidRPr="00290BB2">
        <w:rPr>
          <w:rFonts w:ascii="Calibri" w:eastAsia="Times New Roman" w:hAnsi="Calibri" w:cs="Times New Roman"/>
          <w:b/>
          <w:bCs/>
          <w:color w:val="0F6FC6"/>
          <w:sz w:val="24"/>
          <w:szCs w:val="24"/>
        </w:rPr>
        <w:t>Bezrobocie</w:t>
      </w:r>
    </w:p>
    <w:p w14:paraId="0E837264" w14:textId="25C70BCC" w:rsidR="00290BB2" w:rsidRPr="006833EA" w:rsidRDefault="006833EA" w:rsidP="00290BB2">
      <w:pPr>
        <w:jc w:val="both"/>
        <w:rPr>
          <w:rFonts w:ascii="Calibri" w:eastAsia="Times New Roman" w:hAnsi="Calibri" w:cs="Times New Roman"/>
          <w:sz w:val="22"/>
          <w:szCs w:val="22"/>
        </w:rPr>
      </w:pPr>
      <w:bookmarkStart w:id="140" w:name="_Hlk105057942"/>
      <w:r w:rsidRPr="00290BB2">
        <w:rPr>
          <w:rFonts w:ascii="Calibri" w:eastAsia="Times New Roman" w:hAnsi="Calibri" w:cs="Calibri"/>
          <w:noProof/>
          <w:sz w:val="22"/>
          <w:szCs w:val="22"/>
        </w:rPr>
        <w:drawing>
          <wp:anchor distT="0" distB="0" distL="114300" distR="114300" simplePos="0" relativeHeight="251559936" behindDoc="1" locked="0" layoutInCell="1" allowOverlap="1" wp14:anchorId="4C7C6A44" wp14:editId="2186D9BB">
            <wp:simplePos x="0" y="0"/>
            <wp:positionH relativeFrom="column">
              <wp:posOffset>-43180</wp:posOffset>
            </wp:positionH>
            <wp:positionV relativeFrom="paragraph">
              <wp:posOffset>56515</wp:posOffset>
            </wp:positionV>
            <wp:extent cx="1581150" cy="1509395"/>
            <wp:effectExtent l="0" t="0" r="0" b="0"/>
            <wp:wrapTight wrapText="bothSides">
              <wp:wrapPolygon edited="0">
                <wp:start x="0" y="0"/>
                <wp:lineTo x="0" y="21264"/>
                <wp:lineTo x="21340" y="21264"/>
                <wp:lineTo x="21340" y="0"/>
                <wp:lineTo x="0" y="0"/>
              </wp:wrapPolygon>
            </wp:wrapTight>
            <wp:docPr id="811317174" name="Obraz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317174" name="Obraz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13">
                      <a:duotone>
                        <a:srgbClr val="009DD9">
                          <a:shade val="45000"/>
                          <a:satMod val="135000"/>
                        </a:srgb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09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0BB2" w:rsidRPr="006833EA">
        <w:rPr>
          <w:rFonts w:ascii="Calibri" w:eastAsia="Times New Roman" w:hAnsi="Calibri" w:cs="Times New Roman"/>
          <w:sz w:val="22"/>
          <w:szCs w:val="22"/>
        </w:rPr>
        <w:t xml:space="preserve">Na podstawie danych dostępnych w systemie ELA stworzono zestawienie kierunków kształcenia realizowanych przez wielkopolskie uczelnie według czasu, w którym przeciętny absolwent pozostawał bezrobotny w pierwszym roku po uzyskaniu dyplomu. Z poniższej tabeli wynika, że w przypadku absolwentów rocznika 2020/2021 w pierwszym roku po dyplomie najdłużej byli oni bezrobotni przez 2,2 miesiąca. Warto zauważyć, że spośród wskazanych piętnastu kierunków kształcenia, jedenaście było realizowanych w formie studiów stacjonarnych. </w:t>
      </w:r>
      <w:bookmarkEnd w:id="140"/>
      <w:r w:rsidR="00290BB2" w:rsidRPr="006833EA">
        <w:rPr>
          <w:rFonts w:ascii="Calibri" w:eastAsia="Times New Roman" w:hAnsi="Calibri" w:cs="Times New Roman"/>
          <w:sz w:val="22"/>
          <w:szCs w:val="22"/>
        </w:rPr>
        <w:t>Może mieć to związek z faktem, że studenci studiów stacjonarnych z uwagi na harmonogram zajęć rzadziej decydują się na podejmowanie zatrudnienia w trakcie nauki i tym samym trudniej jest im odnaleźć się na rynku pracy w pierwszym roku po ukończeniu etapu kształcenia. Niemniej przedstawione zestawienie napawa optymizmem i wskazuje, że wielkopolscy absolwenci</w:t>
      </w:r>
      <w:r w:rsidR="0015729A">
        <w:rPr>
          <w:rFonts w:ascii="Calibri" w:eastAsia="Times New Roman" w:hAnsi="Calibri" w:cs="Times New Roman"/>
          <w:sz w:val="22"/>
          <w:szCs w:val="22"/>
        </w:rPr>
        <w:t>/tki</w:t>
      </w:r>
      <w:r w:rsidR="00290BB2" w:rsidRPr="006833EA">
        <w:rPr>
          <w:rFonts w:ascii="Calibri" w:eastAsia="Times New Roman" w:hAnsi="Calibri" w:cs="Times New Roman"/>
          <w:sz w:val="22"/>
          <w:szCs w:val="22"/>
        </w:rPr>
        <w:t xml:space="preserve"> dość szybko znajdują zatrudnienie.</w:t>
      </w:r>
    </w:p>
    <w:p w14:paraId="63C80FD6" w14:textId="40363C4F" w:rsidR="00290BB2" w:rsidRPr="006833EA" w:rsidRDefault="00290BB2" w:rsidP="00501962">
      <w:pPr>
        <w:jc w:val="both"/>
        <w:rPr>
          <w:rFonts w:ascii="Calibri" w:eastAsia="Times New Roman" w:hAnsi="Calibri" w:cs="Times New Roman"/>
          <w:sz w:val="22"/>
          <w:szCs w:val="22"/>
        </w:rPr>
      </w:pPr>
      <w:r w:rsidRPr="006833EA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558912" behindDoc="1" locked="0" layoutInCell="1" allowOverlap="1" wp14:anchorId="5A72133D" wp14:editId="4D1E6148">
            <wp:simplePos x="0" y="0"/>
            <wp:positionH relativeFrom="column">
              <wp:posOffset>4785995</wp:posOffset>
            </wp:positionH>
            <wp:positionV relativeFrom="paragraph">
              <wp:posOffset>48260</wp:posOffset>
            </wp:positionV>
            <wp:extent cx="1371600" cy="1353820"/>
            <wp:effectExtent l="0" t="0" r="0" b="0"/>
            <wp:wrapTight wrapText="bothSides">
              <wp:wrapPolygon edited="0">
                <wp:start x="0" y="0"/>
                <wp:lineTo x="0" y="21276"/>
                <wp:lineTo x="21300" y="21276"/>
                <wp:lineTo x="21300" y="0"/>
                <wp:lineTo x="0" y="0"/>
              </wp:wrapPolygon>
            </wp:wrapTight>
            <wp:docPr id="166097151" name="Obraz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97151" name="Obraz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14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415">
                              <a14:imgEffect>
                                <a14:colorTemperature colorTemp="9466"/>
                              </a14:imgEffect>
                              <a14:imgEffect>
                                <a14:saturation sat="29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53820"/>
                    </a:xfrm>
                    <a:prstGeom prst="rect">
                      <a:avLst/>
                    </a:prstGeom>
                    <a:solidFill>
                      <a:srgbClr val="0F6FC6">
                        <a:lumMod val="20000"/>
                        <a:lumOff val="80000"/>
                      </a:srgbClr>
                    </a:solidFill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833EA">
        <w:rPr>
          <w:rFonts w:ascii="Calibri" w:eastAsia="Times New Roman" w:hAnsi="Calibri" w:cs="Times New Roman"/>
          <w:sz w:val="22"/>
          <w:szCs w:val="22"/>
        </w:rPr>
        <w:t>Co ciekawe, według informacji udostępnionych w systemie ELA, ryzyko bezrobocia wśród absolwentów</w:t>
      </w:r>
      <w:r w:rsidR="0015729A">
        <w:rPr>
          <w:rFonts w:ascii="Calibri" w:eastAsia="Times New Roman" w:hAnsi="Calibri" w:cs="Times New Roman"/>
          <w:sz w:val="22"/>
          <w:szCs w:val="22"/>
        </w:rPr>
        <w:t>/tek</w:t>
      </w:r>
      <w:r w:rsidRPr="006833EA">
        <w:rPr>
          <w:rFonts w:ascii="Calibri" w:eastAsia="Times New Roman" w:hAnsi="Calibri" w:cs="Times New Roman"/>
          <w:sz w:val="22"/>
          <w:szCs w:val="22"/>
        </w:rPr>
        <w:t xml:space="preserve"> aż 73 kierunków ukończonych w 2021 roku </w:t>
      </w:r>
      <w:r w:rsidR="0015729A">
        <w:rPr>
          <w:rFonts w:ascii="Calibri" w:eastAsia="Times New Roman" w:hAnsi="Calibri" w:cs="Times New Roman"/>
          <w:sz w:val="22"/>
          <w:szCs w:val="22"/>
        </w:rPr>
        <w:br/>
      </w:r>
      <w:r w:rsidRPr="006833EA">
        <w:rPr>
          <w:rFonts w:ascii="Calibri" w:eastAsia="Times New Roman" w:hAnsi="Calibri" w:cs="Times New Roman"/>
          <w:sz w:val="22"/>
          <w:szCs w:val="22"/>
        </w:rPr>
        <w:t>w wielkopolskich uczelniach wyższych wynosiło 0%</w:t>
      </w:r>
      <w:r w:rsidRPr="006833EA">
        <w:rPr>
          <w:rFonts w:ascii="Calibri" w:eastAsia="Times New Roman" w:hAnsi="Calibri" w:cs="Times New Roman"/>
          <w:sz w:val="22"/>
          <w:szCs w:val="22"/>
          <w:vertAlign w:val="superscript"/>
        </w:rPr>
        <w:footnoteReference w:id="7"/>
      </w:r>
      <w:r w:rsidRPr="006833EA">
        <w:rPr>
          <w:rFonts w:ascii="Calibri" w:eastAsia="Times New Roman" w:hAnsi="Calibri" w:cs="Times New Roman"/>
          <w:sz w:val="22"/>
          <w:szCs w:val="22"/>
        </w:rPr>
        <w:t xml:space="preserve">. W zestawieniu znalazły się zarówno kierunki ścisłe (m.in. inżynieria biomedyczna, informatyka, elektronika i telekomunikacja, automatyka i robotyka, mechanika i budowa maszyn czy inżynieria i gospodarka wodna), jak i humanistyczne (m.in. polityka społeczna, filologia, psychologia, socjologia), realizowane w ramach studiów stacjonarnych oraz niestacjonarnych. </w:t>
      </w:r>
    </w:p>
    <w:p w14:paraId="0D1476B6" w14:textId="77777777" w:rsidR="00290BB2" w:rsidRDefault="00290BB2" w:rsidP="00290BB2">
      <w:pPr>
        <w:ind w:firstLine="708"/>
        <w:jc w:val="both"/>
        <w:rPr>
          <w:rFonts w:ascii="Calibri" w:eastAsia="Times New Roman" w:hAnsi="Calibri" w:cs="Times New Roman"/>
          <w:sz w:val="24"/>
          <w:szCs w:val="24"/>
        </w:rPr>
      </w:pPr>
    </w:p>
    <w:p w14:paraId="4183B61F" w14:textId="77777777" w:rsidR="006833EA" w:rsidRDefault="006833EA" w:rsidP="00290BB2">
      <w:pPr>
        <w:ind w:firstLine="708"/>
        <w:jc w:val="both"/>
        <w:rPr>
          <w:rFonts w:ascii="Calibri" w:eastAsia="Times New Roman" w:hAnsi="Calibri" w:cs="Times New Roman"/>
          <w:sz w:val="24"/>
          <w:szCs w:val="24"/>
        </w:rPr>
      </w:pPr>
    </w:p>
    <w:p w14:paraId="02C58C56" w14:textId="77777777" w:rsidR="006833EA" w:rsidRDefault="006833EA" w:rsidP="00290BB2">
      <w:pPr>
        <w:ind w:firstLine="708"/>
        <w:jc w:val="both"/>
        <w:rPr>
          <w:rFonts w:ascii="Calibri" w:eastAsia="Times New Roman" w:hAnsi="Calibri" w:cs="Times New Roman"/>
          <w:sz w:val="24"/>
          <w:szCs w:val="24"/>
        </w:rPr>
      </w:pPr>
    </w:p>
    <w:p w14:paraId="369F6C01" w14:textId="77777777" w:rsidR="006833EA" w:rsidRDefault="006833EA" w:rsidP="00290BB2">
      <w:pPr>
        <w:ind w:firstLine="708"/>
        <w:jc w:val="both"/>
        <w:rPr>
          <w:rFonts w:ascii="Calibri" w:eastAsia="Times New Roman" w:hAnsi="Calibri" w:cs="Times New Roman"/>
          <w:sz w:val="24"/>
          <w:szCs w:val="24"/>
        </w:rPr>
      </w:pPr>
    </w:p>
    <w:p w14:paraId="18435DCE" w14:textId="77777777" w:rsidR="00290BB2" w:rsidRPr="00290BB2" w:rsidRDefault="00290BB2" w:rsidP="00290BB2">
      <w:pPr>
        <w:jc w:val="both"/>
        <w:rPr>
          <w:rFonts w:ascii="Calibri" w:eastAsia="Times New Roman" w:hAnsi="Calibri" w:cs="Times New Roman"/>
          <w:highlight w:val="yellow"/>
        </w:rPr>
      </w:pPr>
    </w:p>
    <w:p w14:paraId="6B725E28" w14:textId="77777777" w:rsidR="00290BB2" w:rsidRPr="00290BB2" w:rsidRDefault="00290BB2" w:rsidP="00290BB2">
      <w:pPr>
        <w:spacing w:after="0" w:line="240" w:lineRule="auto"/>
        <w:jc w:val="center"/>
        <w:rPr>
          <w:rFonts w:ascii="Calibri" w:eastAsia="Times New Roman" w:hAnsi="Calibri" w:cs="Times New Roman"/>
          <w:b/>
          <w:bCs/>
          <w:i/>
          <w:iCs/>
        </w:rPr>
      </w:pPr>
      <w:r w:rsidRPr="00290BB2">
        <w:rPr>
          <w:rFonts w:ascii="Calibri" w:eastAsia="Times New Roman" w:hAnsi="Calibri" w:cs="Times New Roman"/>
          <w:b/>
          <w:bCs/>
          <w:i/>
          <w:iCs/>
        </w:rPr>
        <w:lastRenderedPageBreak/>
        <w:t>Zestawienie kierunków</w:t>
      </w:r>
      <w:r w:rsidRPr="00290BB2">
        <w:rPr>
          <w:rFonts w:ascii="Calibri" w:eastAsia="Times New Roman" w:hAnsi="Calibri" w:cs="Times New Roman"/>
          <w:b/>
          <w:bCs/>
        </w:rPr>
        <w:t xml:space="preserve"> </w:t>
      </w:r>
      <w:r w:rsidRPr="00290BB2">
        <w:rPr>
          <w:rFonts w:ascii="Calibri" w:eastAsia="Times New Roman" w:hAnsi="Calibri" w:cs="Times New Roman"/>
          <w:b/>
          <w:bCs/>
          <w:i/>
          <w:iCs/>
        </w:rPr>
        <w:t xml:space="preserve">kształcenia na wielkopolskich uczelniach wyższych według czasu, </w:t>
      </w:r>
      <w:r w:rsidRPr="00290BB2">
        <w:rPr>
          <w:rFonts w:ascii="Calibri" w:eastAsia="Times New Roman" w:hAnsi="Calibri" w:cs="Times New Roman"/>
          <w:b/>
          <w:bCs/>
          <w:i/>
          <w:iCs/>
        </w:rPr>
        <w:br/>
        <w:t>w którym przeciętny absolwent był bezrobotny w pierwszym roku po dyplomie</w:t>
      </w:r>
    </w:p>
    <w:p w14:paraId="1D9318D3" w14:textId="77777777" w:rsidR="00290BB2" w:rsidRPr="00290BB2" w:rsidRDefault="00290BB2" w:rsidP="00290BB2">
      <w:pPr>
        <w:spacing w:after="0" w:line="240" w:lineRule="auto"/>
        <w:jc w:val="center"/>
        <w:rPr>
          <w:rFonts w:ascii="Calibri" w:eastAsia="Times New Roman" w:hAnsi="Calibri" w:cs="Times New Roman"/>
          <w:b/>
          <w:bCs/>
          <w:i/>
          <w:iCs/>
          <w:sz w:val="2"/>
          <w:szCs w:val="2"/>
        </w:rPr>
      </w:pPr>
    </w:p>
    <w:tbl>
      <w:tblPr>
        <w:tblW w:w="962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05"/>
        <w:gridCol w:w="6770"/>
        <w:gridCol w:w="2165"/>
        <w:gridCol w:w="285"/>
      </w:tblGrid>
      <w:tr w:rsidR="00290BB2" w:rsidRPr="00290BB2" w14:paraId="70D72C82" w14:textId="77777777" w:rsidTr="00501962">
        <w:trPr>
          <w:gridAfter w:val="1"/>
          <w:wAfter w:w="285" w:type="dxa"/>
          <w:trHeight w:val="581"/>
        </w:trPr>
        <w:tc>
          <w:tcPr>
            <w:tcW w:w="4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2F2C0688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</w:rPr>
              <w:t>Lp.</w:t>
            </w:r>
          </w:p>
        </w:tc>
        <w:tc>
          <w:tcPr>
            <w:tcW w:w="67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47036BDE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Ukończony kierunek</w:t>
            </w:r>
          </w:p>
        </w:tc>
        <w:tc>
          <w:tcPr>
            <w:tcW w:w="21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9BC2E6"/>
            <w:vAlign w:val="center"/>
            <w:hideMark/>
          </w:tcPr>
          <w:p w14:paraId="694E0308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Czas, w którym przeciętny absolwent był bezrobotny</w:t>
            </w: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br/>
              <w:t>w pierwszym roku po dyplomie (w miesiącach)</w:t>
            </w:r>
          </w:p>
        </w:tc>
      </w:tr>
      <w:tr w:rsidR="00290BB2" w:rsidRPr="00290BB2" w14:paraId="37A33516" w14:textId="77777777" w:rsidTr="00501962">
        <w:trPr>
          <w:trHeight w:val="446"/>
        </w:trPr>
        <w:tc>
          <w:tcPr>
            <w:tcW w:w="4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9D378EE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  <w:tc>
          <w:tcPr>
            <w:tcW w:w="67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0D30620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21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A9EADEE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  <w:tc>
          <w:tcPr>
            <w:tcW w:w="2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832EB3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</w:tr>
      <w:tr w:rsidR="00290BB2" w:rsidRPr="00290BB2" w14:paraId="210BD4B2" w14:textId="77777777" w:rsidTr="00501962">
        <w:trPr>
          <w:trHeight w:val="286"/>
        </w:trPr>
        <w:tc>
          <w:tcPr>
            <w:tcW w:w="40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385F58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1.</w:t>
            </w:r>
          </w:p>
        </w:tc>
        <w:tc>
          <w:tcPr>
            <w:tcW w:w="6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CAE57FD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Zdrowie publiczne</w:t>
            </w:r>
          </w:p>
        </w:tc>
        <w:tc>
          <w:tcPr>
            <w:tcW w:w="216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722E0C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2,16</w:t>
            </w:r>
          </w:p>
        </w:tc>
        <w:tc>
          <w:tcPr>
            <w:tcW w:w="285" w:type="dxa"/>
            <w:vAlign w:val="center"/>
            <w:hideMark/>
          </w:tcPr>
          <w:p w14:paraId="125D517D" w14:textId="77777777" w:rsidR="00290BB2" w:rsidRPr="00290BB2" w:rsidRDefault="00290BB2" w:rsidP="00290BB2">
            <w:pPr>
              <w:spacing w:before="0"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290BB2" w:rsidRPr="00290BB2" w14:paraId="1BC22324" w14:textId="77777777" w:rsidTr="00501962">
        <w:trPr>
          <w:trHeight w:val="286"/>
        </w:trPr>
        <w:tc>
          <w:tcPr>
            <w:tcW w:w="4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DEB718D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7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70139A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Państwowa Wyższa Szkoła Zawodowa w Koninie</w:t>
            </w:r>
          </w:p>
        </w:tc>
        <w:tc>
          <w:tcPr>
            <w:tcW w:w="21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2ACCB91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285" w:type="dxa"/>
            <w:vAlign w:val="center"/>
            <w:hideMark/>
          </w:tcPr>
          <w:p w14:paraId="1A0A649A" w14:textId="77777777" w:rsidR="00290BB2" w:rsidRPr="00290BB2" w:rsidRDefault="00290BB2" w:rsidP="00290BB2">
            <w:pPr>
              <w:spacing w:before="0"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290BB2" w:rsidRPr="00290BB2" w14:paraId="50320BA6" w14:textId="77777777" w:rsidTr="00501962">
        <w:trPr>
          <w:trHeight w:val="152"/>
        </w:trPr>
        <w:tc>
          <w:tcPr>
            <w:tcW w:w="4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1CAE297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7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636B68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Stacjonarne, Wydział Społeczno-Techniczny, II stopnia, 4-semestralne, profil praktyczny</w:t>
            </w:r>
          </w:p>
        </w:tc>
        <w:tc>
          <w:tcPr>
            <w:tcW w:w="21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41C699A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285" w:type="dxa"/>
            <w:vAlign w:val="center"/>
            <w:hideMark/>
          </w:tcPr>
          <w:p w14:paraId="510BE3E1" w14:textId="77777777" w:rsidR="00290BB2" w:rsidRPr="00290BB2" w:rsidRDefault="00290BB2" w:rsidP="00290BB2">
            <w:pPr>
              <w:spacing w:before="0"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290BB2" w:rsidRPr="00290BB2" w14:paraId="5AF34D2F" w14:textId="77777777" w:rsidTr="00501962">
        <w:trPr>
          <w:trHeight w:val="286"/>
        </w:trPr>
        <w:tc>
          <w:tcPr>
            <w:tcW w:w="40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F5C223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2.</w:t>
            </w:r>
          </w:p>
        </w:tc>
        <w:tc>
          <w:tcPr>
            <w:tcW w:w="67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1258298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Malarstwo</w:t>
            </w:r>
          </w:p>
        </w:tc>
        <w:tc>
          <w:tcPr>
            <w:tcW w:w="216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0FDECF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2,10</w:t>
            </w:r>
          </w:p>
        </w:tc>
        <w:tc>
          <w:tcPr>
            <w:tcW w:w="285" w:type="dxa"/>
            <w:vAlign w:val="center"/>
            <w:hideMark/>
          </w:tcPr>
          <w:p w14:paraId="06E359A9" w14:textId="77777777" w:rsidR="00290BB2" w:rsidRPr="00290BB2" w:rsidRDefault="00290BB2" w:rsidP="00290BB2">
            <w:pPr>
              <w:spacing w:before="0"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290BB2" w:rsidRPr="00290BB2" w14:paraId="6A668CCA" w14:textId="77777777" w:rsidTr="00501962">
        <w:trPr>
          <w:trHeight w:val="286"/>
        </w:trPr>
        <w:tc>
          <w:tcPr>
            <w:tcW w:w="4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2E4E508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7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33F64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Uniwersytet Artystyczny im. Magdaleny Abakanowicz w Poznaniu</w:t>
            </w:r>
          </w:p>
        </w:tc>
        <w:tc>
          <w:tcPr>
            <w:tcW w:w="21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313D736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285" w:type="dxa"/>
            <w:vAlign w:val="center"/>
            <w:hideMark/>
          </w:tcPr>
          <w:p w14:paraId="0B342470" w14:textId="77777777" w:rsidR="00290BB2" w:rsidRPr="00290BB2" w:rsidRDefault="00290BB2" w:rsidP="00290BB2">
            <w:pPr>
              <w:spacing w:before="0"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290BB2" w:rsidRPr="00290BB2" w14:paraId="1CC0811A" w14:textId="77777777" w:rsidTr="00501962">
        <w:trPr>
          <w:trHeight w:val="66"/>
        </w:trPr>
        <w:tc>
          <w:tcPr>
            <w:tcW w:w="4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B3412BF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7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C022C6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Stacjonarne, II stopnia, 4-semestralne, profil ogólnoakademicki</w:t>
            </w:r>
          </w:p>
        </w:tc>
        <w:tc>
          <w:tcPr>
            <w:tcW w:w="21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102C34C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285" w:type="dxa"/>
            <w:vAlign w:val="center"/>
            <w:hideMark/>
          </w:tcPr>
          <w:p w14:paraId="220B0B62" w14:textId="77777777" w:rsidR="00290BB2" w:rsidRPr="00290BB2" w:rsidRDefault="00290BB2" w:rsidP="00290BB2">
            <w:pPr>
              <w:spacing w:before="0"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290BB2" w:rsidRPr="00290BB2" w14:paraId="1675A4CA" w14:textId="77777777" w:rsidTr="00501962">
        <w:trPr>
          <w:trHeight w:val="286"/>
        </w:trPr>
        <w:tc>
          <w:tcPr>
            <w:tcW w:w="40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257566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3.</w:t>
            </w:r>
          </w:p>
        </w:tc>
        <w:tc>
          <w:tcPr>
            <w:tcW w:w="67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815914F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Bezpieczeństwo narodowe</w:t>
            </w:r>
          </w:p>
        </w:tc>
        <w:tc>
          <w:tcPr>
            <w:tcW w:w="216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7479EF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2,10</w:t>
            </w:r>
          </w:p>
        </w:tc>
        <w:tc>
          <w:tcPr>
            <w:tcW w:w="285" w:type="dxa"/>
            <w:vAlign w:val="center"/>
            <w:hideMark/>
          </w:tcPr>
          <w:p w14:paraId="6576B7CA" w14:textId="77777777" w:rsidR="00290BB2" w:rsidRPr="00290BB2" w:rsidRDefault="00290BB2" w:rsidP="00290BB2">
            <w:pPr>
              <w:spacing w:before="0"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290BB2" w:rsidRPr="00290BB2" w14:paraId="318E7195" w14:textId="77777777" w:rsidTr="00501962">
        <w:trPr>
          <w:trHeight w:val="286"/>
        </w:trPr>
        <w:tc>
          <w:tcPr>
            <w:tcW w:w="4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A3F9C25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7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560B36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Akademia Kaliska im. Prezydenta Stanisława Wojciechowskiego</w:t>
            </w:r>
          </w:p>
        </w:tc>
        <w:tc>
          <w:tcPr>
            <w:tcW w:w="21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0F8F34E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285" w:type="dxa"/>
            <w:vAlign w:val="center"/>
            <w:hideMark/>
          </w:tcPr>
          <w:p w14:paraId="299AC543" w14:textId="77777777" w:rsidR="00290BB2" w:rsidRPr="00290BB2" w:rsidRDefault="00290BB2" w:rsidP="00290BB2">
            <w:pPr>
              <w:spacing w:before="0"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290BB2" w:rsidRPr="00290BB2" w14:paraId="1C63AD15" w14:textId="77777777" w:rsidTr="00501962">
        <w:trPr>
          <w:trHeight w:val="66"/>
        </w:trPr>
        <w:tc>
          <w:tcPr>
            <w:tcW w:w="4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0A83D97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7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4FA93E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Stacjonarne, II stopnia, 4-semestralne, profil praktyczny</w:t>
            </w:r>
          </w:p>
        </w:tc>
        <w:tc>
          <w:tcPr>
            <w:tcW w:w="21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81C6BC4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285" w:type="dxa"/>
            <w:vAlign w:val="center"/>
            <w:hideMark/>
          </w:tcPr>
          <w:p w14:paraId="355F198B" w14:textId="77777777" w:rsidR="00290BB2" w:rsidRPr="00290BB2" w:rsidRDefault="00290BB2" w:rsidP="00290BB2">
            <w:pPr>
              <w:spacing w:before="0"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290BB2" w:rsidRPr="00290BB2" w14:paraId="04FB546A" w14:textId="77777777" w:rsidTr="00501962">
        <w:trPr>
          <w:trHeight w:val="286"/>
        </w:trPr>
        <w:tc>
          <w:tcPr>
            <w:tcW w:w="40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F3D253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4.</w:t>
            </w:r>
          </w:p>
        </w:tc>
        <w:tc>
          <w:tcPr>
            <w:tcW w:w="67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2D88FDF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Zarządzanie i inżynieria produkcji</w:t>
            </w:r>
          </w:p>
        </w:tc>
        <w:tc>
          <w:tcPr>
            <w:tcW w:w="216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143010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1,90</w:t>
            </w:r>
          </w:p>
        </w:tc>
        <w:tc>
          <w:tcPr>
            <w:tcW w:w="285" w:type="dxa"/>
            <w:vAlign w:val="center"/>
            <w:hideMark/>
          </w:tcPr>
          <w:p w14:paraId="66848551" w14:textId="77777777" w:rsidR="00290BB2" w:rsidRPr="00290BB2" w:rsidRDefault="00290BB2" w:rsidP="00290BB2">
            <w:pPr>
              <w:spacing w:before="0"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290BB2" w:rsidRPr="00290BB2" w14:paraId="2E76C84A" w14:textId="77777777" w:rsidTr="00501962">
        <w:trPr>
          <w:trHeight w:val="286"/>
        </w:trPr>
        <w:tc>
          <w:tcPr>
            <w:tcW w:w="4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8E20DC5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77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371F4C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i/>
                <w:iCs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i/>
                <w:iCs/>
                <w:color w:val="000000"/>
                <w:sz w:val="18"/>
                <w:szCs w:val="18"/>
              </w:rPr>
              <w:t>Państwowa Wyższa Szkoła Zawodowa w Koninie</w:t>
            </w:r>
          </w:p>
        </w:tc>
        <w:tc>
          <w:tcPr>
            <w:tcW w:w="21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4B8938F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285" w:type="dxa"/>
            <w:vAlign w:val="center"/>
            <w:hideMark/>
          </w:tcPr>
          <w:p w14:paraId="38018C79" w14:textId="77777777" w:rsidR="00290BB2" w:rsidRPr="00290BB2" w:rsidRDefault="00290BB2" w:rsidP="00290BB2">
            <w:pPr>
              <w:spacing w:before="0"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290BB2" w:rsidRPr="00290BB2" w14:paraId="15D3733C" w14:textId="77777777" w:rsidTr="00501962">
        <w:trPr>
          <w:trHeight w:val="66"/>
        </w:trPr>
        <w:tc>
          <w:tcPr>
            <w:tcW w:w="4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DEE798E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7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B9F8AD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Stacjonarne, Wydział Społeczno-Techniczny, II stopnia, 4-semestralne, profil praktyczny</w:t>
            </w:r>
          </w:p>
        </w:tc>
        <w:tc>
          <w:tcPr>
            <w:tcW w:w="21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985F89C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285" w:type="dxa"/>
            <w:vAlign w:val="center"/>
            <w:hideMark/>
          </w:tcPr>
          <w:p w14:paraId="039F6ADE" w14:textId="77777777" w:rsidR="00290BB2" w:rsidRPr="00290BB2" w:rsidRDefault="00290BB2" w:rsidP="00290BB2">
            <w:pPr>
              <w:spacing w:before="0"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290BB2" w:rsidRPr="00290BB2" w14:paraId="6B19E320" w14:textId="77777777" w:rsidTr="00501962">
        <w:trPr>
          <w:trHeight w:val="286"/>
        </w:trPr>
        <w:tc>
          <w:tcPr>
            <w:tcW w:w="40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F87B31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5.</w:t>
            </w:r>
          </w:p>
        </w:tc>
        <w:tc>
          <w:tcPr>
            <w:tcW w:w="67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69B020F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Kryminologia</w:t>
            </w:r>
          </w:p>
        </w:tc>
        <w:tc>
          <w:tcPr>
            <w:tcW w:w="216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AACBA5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1,80</w:t>
            </w:r>
          </w:p>
        </w:tc>
        <w:tc>
          <w:tcPr>
            <w:tcW w:w="285" w:type="dxa"/>
            <w:vAlign w:val="center"/>
            <w:hideMark/>
          </w:tcPr>
          <w:p w14:paraId="7A535CBE" w14:textId="77777777" w:rsidR="00290BB2" w:rsidRPr="00290BB2" w:rsidRDefault="00290BB2" w:rsidP="00290BB2">
            <w:pPr>
              <w:spacing w:before="0"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290BB2" w:rsidRPr="00290BB2" w14:paraId="2ED599E5" w14:textId="77777777" w:rsidTr="00501962">
        <w:trPr>
          <w:trHeight w:val="286"/>
        </w:trPr>
        <w:tc>
          <w:tcPr>
            <w:tcW w:w="4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B2B3770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7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FAA46C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Wyższa Szkoła Humanistyczna TWP w Szczecinie</w:t>
            </w:r>
          </w:p>
        </w:tc>
        <w:tc>
          <w:tcPr>
            <w:tcW w:w="21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18289D1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285" w:type="dxa"/>
            <w:vAlign w:val="center"/>
            <w:hideMark/>
          </w:tcPr>
          <w:p w14:paraId="67EDF4CF" w14:textId="77777777" w:rsidR="00290BB2" w:rsidRPr="00290BB2" w:rsidRDefault="00290BB2" w:rsidP="00290BB2">
            <w:pPr>
              <w:spacing w:before="0"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290BB2" w:rsidRPr="00290BB2" w14:paraId="61E353BA" w14:textId="77777777" w:rsidTr="00501962">
        <w:trPr>
          <w:trHeight w:val="66"/>
        </w:trPr>
        <w:tc>
          <w:tcPr>
            <w:tcW w:w="4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37DA0DC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7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90FA61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Niestacjonarne, Filia w Koninie, I stopnia, 6-semestralne, profil praktyczny</w:t>
            </w:r>
          </w:p>
        </w:tc>
        <w:tc>
          <w:tcPr>
            <w:tcW w:w="21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5E228A3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285" w:type="dxa"/>
            <w:vAlign w:val="center"/>
            <w:hideMark/>
          </w:tcPr>
          <w:p w14:paraId="003DE769" w14:textId="77777777" w:rsidR="00290BB2" w:rsidRPr="00290BB2" w:rsidRDefault="00290BB2" w:rsidP="00290BB2">
            <w:pPr>
              <w:spacing w:before="0"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290BB2" w:rsidRPr="00290BB2" w14:paraId="5EF1B9BE" w14:textId="77777777" w:rsidTr="00501962">
        <w:trPr>
          <w:trHeight w:val="286"/>
        </w:trPr>
        <w:tc>
          <w:tcPr>
            <w:tcW w:w="40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0FE355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6.</w:t>
            </w:r>
          </w:p>
        </w:tc>
        <w:tc>
          <w:tcPr>
            <w:tcW w:w="67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1911729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Ekonomia</w:t>
            </w:r>
          </w:p>
        </w:tc>
        <w:tc>
          <w:tcPr>
            <w:tcW w:w="216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324D38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1,70</w:t>
            </w:r>
          </w:p>
        </w:tc>
        <w:tc>
          <w:tcPr>
            <w:tcW w:w="285" w:type="dxa"/>
            <w:vAlign w:val="center"/>
            <w:hideMark/>
          </w:tcPr>
          <w:p w14:paraId="62C94890" w14:textId="77777777" w:rsidR="00290BB2" w:rsidRPr="00290BB2" w:rsidRDefault="00290BB2" w:rsidP="00290BB2">
            <w:pPr>
              <w:spacing w:before="0"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290BB2" w:rsidRPr="00290BB2" w14:paraId="7888BFAB" w14:textId="77777777" w:rsidTr="00501962">
        <w:trPr>
          <w:trHeight w:val="286"/>
        </w:trPr>
        <w:tc>
          <w:tcPr>
            <w:tcW w:w="4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A6F8A68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7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1DB690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Uniwersytet Przyrodniczy w Poznaniu</w:t>
            </w:r>
          </w:p>
        </w:tc>
        <w:tc>
          <w:tcPr>
            <w:tcW w:w="21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2F172AE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285" w:type="dxa"/>
            <w:vAlign w:val="center"/>
            <w:hideMark/>
          </w:tcPr>
          <w:p w14:paraId="23C931D0" w14:textId="77777777" w:rsidR="00290BB2" w:rsidRPr="00290BB2" w:rsidRDefault="00290BB2" w:rsidP="00290BB2">
            <w:pPr>
              <w:spacing w:before="0"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290BB2" w:rsidRPr="00290BB2" w14:paraId="63AF0BC0" w14:textId="77777777" w:rsidTr="00501962">
        <w:trPr>
          <w:trHeight w:val="66"/>
        </w:trPr>
        <w:tc>
          <w:tcPr>
            <w:tcW w:w="4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12DEB6C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7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AD6214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Stacjonarne, II stopnia, 4-semestralne, profil ogólnoakademicki</w:t>
            </w:r>
          </w:p>
        </w:tc>
        <w:tc>
          <w:tcPr>
            <w:tcW w:w="21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B987CEC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285" w:type="dxa"/>
            <w:vAlign w:val="center"/>
            <w:hideMark/>
          </w:tcPr>
          <w:p w14:paraId="43FD338A" w14:textId="77777777" w:rsidR="00290BB2" w:rsidRPr="00290BB2" w:rsidRDefault="00290BB2" w:rsidP="00290BB2">
            <w:pPr>
              <w:spacing w:before="0"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290BB2" w:rsidRPr="00290BB2" w14:paraId="727C708C" w14:textId="77777777" w:rsidTr="00501962">
        <w:trPr>
          <w:trHeight w:val="286"/>
        </w:trPr>
        <w:tc>
          <w:tcPr>
            <w:tcW w:w="40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629DB0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7.</w:t>
            </w:r>
          </w:p>
        </w:tc>
        <w:tc>
          <w:tcPr>
            <w:tcW w:w="67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B485A14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Praca socjalna</w:t>
            </w:r>
          </w:p>
        </w:tc>
        <w:tc>
          <w:tcPr>
            <w:tcW w:w="216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B495C0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1,60</w:t>
            </w:r>
          </w:p>
        </w:tc>
        <w:tc>
          <w:tcPr>
            <w:tcW w:w="285" w:type="dxa"/>
            <w:vAlign w:val="center"/>
            <w:hideMark/>
          </w:tcPr>
          <w:p w14:paraId="07E18A1F" w14:textId="77777777" w:rsidR="00290BB2" w:rsidRPr="00290BB2" w:rsidRDefault="00290BB2" w:rsidP="00290BB2">
            <w:pPr>
              <w:spacing w:before="0"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290BB2" w:rsidRPr="00290BB2" w14:paraId="5BFCB430" w14:textId="77777777" w:rsidTr="00501962">
        <w:trPr>
          <w:trHeight w:val="286"/>
        </w:trPr>
        <w:tc>
          <w:tcPr>
            <w:tcW w:w="4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AF69EEA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7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3B4F7F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Państwowa Uczelnia Stanisława Staszica w Pile</w:t>
            </w:r>
          </w:p>
        </w:tc>
        <w:tc>
          <w:tcPr>
            <w:tcW w:w="21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865A8D5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285" w:type="dxa"/>
            <w:vAlign w:val="center"/>
            <w:hideMark/>
          </w:tcPr>
          <w:p w14:paraId="7F0ACA38" w14:textId="77777777" w:rsidR="00290BB2" w:rsidRPr="00290BB2" w:rsidRDefault="00290BB2" w:rsidP="00290BB2">
            <w:pPr>
              <w:spacing w:before="0"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290BB2" w:rsidRPr="00290BB2" w14:paraId="6ABA5244" w14:textId="77777777" w:rsidTr="00501962">
        <w:trPr>
          <w:trHeight w:val="66"/>
        </w:trPr>
        <w:tc>
          <w:tcPr>
            <w:tcW w:w="4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8997A5F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7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F83554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Stacjonarne, II stopnia, 4-semestralne, profil praktyczny</w:t>
            </w:r>
          </w:p>
        </w:tc>
        <w:tc>
          <w:tcPr>
            <w:tcW w:w="21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7228E71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285" w:type="dxa"/>
            <w:vAlign w:val="center"/>
            <w:hideMark/>
          </w:tcPr>
          <w:p w14:paraId="53BF3DFF" w14:textId="77777777" w:rsidR="00290BB2" w:rsidRPr="00290BB2" w:rsidRDefault="00290BB2" w:rsidP="00290BB2">
            <w:pPr>
              <w:spacing w:before="0"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290BB2" w:rsidRPr="00290BB2" w14:paraId="49942BDB" w14:textId="77777777" w:rsidTr="00501962">
        <w:trPr>
          <w:trHeight w:val="286"/>
        </w:trPr>
        <w:tc>
          <w:tcPr>
            <w:tcW w:w="40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F2E82D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8.</w:t>
            </w:r>
          </w:p>
        </w:tc>
        <w:tc>
          <w:tcPr>
            <w:tcW w:w="67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9C1C848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Dialog i doradztwo społeczne</w:t>
            </w:r>
          </w:p>
        </w:tc>
        <w:tc>
          <w:tcPr>
            <w:tcW w:w="216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2D6C5D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1,60</w:t>
            </w:r>
          </w:p>
        </w:tc>
        <w:tc>
          <w:tcPr>
            <w:tcW w:w="285" w:type="dxa"/>
            <w:vAlign w:val="center"/>
            <w:hideMark/>
          </w:tcPr>
          <w:p w14:paraId="4BA30F70" w14:textId="77777777" w:rsidR="00290BB2" w:rsidRPr="00290BB2" w:rsidRDefault="00290BB2" w:rsidP="00290BB2">
            <w:pPr>
              <w:spacing w:before="0"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290BB2" w:rsidRPr="00290BB2" w14:paraId="6B14A8D8" w14:textId="77777777" w:rsidTr="00501962">
        <w:trPr>
          <w:trHeight w:val="286"/>
        </w:trPr>
        <w:tc>
          <w:tcPr>
            <w:tcW w:w="4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463472D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7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AE6249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Uniwersytet im. Adama Mickiewicza w Poznaniu</w:t>
            </w:r>
          </w:p>
        </w:tc>
        <w:tc>
          <w:tcPr>
            <w:tcW w:w="21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FFD7BA9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285" w:type="dxa"/>
            <w:vAlign w:val="center"/>
            <w:hideMark/>
          </w:tcPr>
          <w:p w14:paraId="1A7DE707" w14:textId="77777777" w:rsidR="00290BB2" w:rsidRPr="00290BB2" w:rsidRDefault="00290BB2" w:rsidP="00290BB2">
            <w:pPr>
              <w:spacing w:before="0"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290BB2" w:rsidRPr="00290BB2" w14:paraId="7F32B08C" w14:textId="77777777" w:rsidTr="00501962">
        <w:trPr>
          <w:trHeight w:val="66"/>
        </w:trPr>
        <w:tc>
          <w:tcPr>
            <w:tcW w:w="4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29E543E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7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12860B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Stacjonarne, Wydział Teologiczny, I stopnia, 6-semestralne, profil ogólnoakademicki</w:t>
            </w:r>
          </w:p>
        </w:tc>
        <w:tc>
          <w:tcPr>
            <w:tcW w:w="21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4AD44B0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285" w:type="dxa"/>
            <w:vAlign w:val="center"/>
            <w:hideMark/>
          </w:tcPr>
          <w:p w14:paraId="6630F4F8" w14:textId="77777777" w:rsidR="00290BB2" w:rsidRPr="00290BB2" w:rsidRDefault="00290BB2" w:rsidP="00290BB2">
            <w:pPr>
              <w:spacing w:before="0"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290BB2" w:rsidRPr="00290BB2" w14:paraId="2F434FC9" w14:textId="77777777" w:rsidTr="00501962">
        <w:trPr>
          <w:trHeight w:val="286"/>
        </w:trPr>
        <w:tc>
          <w:tcPr>
            <w:tcW w:w="40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ABDE9F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9.</w:t>
            </w:r>
          </w:p>
        </w:tc>
        <w:tc>
          <w:tcPr>
            <w:tcW w:w="67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A886C08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Filologia</w:t>
            </w:r>
          </w:p>
        </w:tc>
        <w:tc>
          <w:tcPr>
            <w:tcW w:w="216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A52274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1,50</w:t>
            </w:r>
          </w:p>
        </w:tc>
        <w:tc>
          <w:tcPr>
            <w:tcW w:w="285" w:type="dxa"/>
            <w:vAlign w:val="center"/>
            <w:hideMark/>
          </w:tcPr>
          <w:p w14:paraId="2027BB25" w14:textId="77777777" w:rsidR="00290BB2" w:rsidRPr="00290BB2" w:rsidRDefault="00290BB2" w:rsidP="00290BB2">
            <w:pPr>
              <w:spacing w:before="0"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290BB2" w:rsidRPr="00290BB2" w14:paraId="298E2D5A" w14:textId="77777777" w:rsidTr="00501962">
        <w:trPr>
          <w:trHeight w:val="286"/>
        </w:trPr>
        <w:tc>
          <w:tcPr>
            <w:tcW w:w="4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458A796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7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220FF8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Uniwersytet im. Adama Mickiewicza w Poznaniu</w:t>
            </w:r>
          </w:p>
        </w:tc>
        <w:tc>
          <w:tcPr>
            <w:tcW w:w="21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DCB54D7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285" w:type="dxa"/>
            <w:vAlign w:val="center"/>
            <w:hideMark/>
          </w:tcPr>
          <w:p w14:paraId="2C829B57" w14:textId="77777777" w:rsidR="00290BB2" w:rsidRPr="00290BB2" w:rsidRDefault="00290BB2" w:rsidP="00290BB2">
            <w:pPr>
              <w:spacing w:before="0"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290BB2" w:rsidRPr="00290BB2" w14:paraId="435E9AE8" w14:textId="77777777" w:rsidTr="00501962">
        <w:trPr>
          <w:trHeight w:val="70"/>
        </w:trPr>
        <w:tc>
          <w:tcPr>
            <w:tcW w:w="4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E6E99E1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7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1231D2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Niestacjonarne, I stopnia, 6-semestralne, profil ogólnoakademicki</w:t>
            </w:r>
          </w:p>
        </w:tc>
        <w:tc>
          <w:tcPr>
            <w:tcW w:w="21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90DFA0A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285" w:type="dxa"/>
            <w:vAlign w:val="center"/>
            <w:hideMark/>
          </w:tcPr>
          <w:p w14:paraId="383E26AD" w14:textId="77777777" w:rsidR="00290BB2" w:rsidRPr="00290BB2" w:rsidRDefault="00290BB2" w:rsidP="00290BB2">
            <w:pPr>
              <w:spacing w:before="0"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290BB2" w:rsidRPr="00290BB2" w14:paraId="69E48D2D" w14:textId="77777777" w:rsidTr="00501962">
        <w:trPr>
          <w:trHeight w:val="286"/>
        </w:trPr>
        <w:tc>
          <w:tcPr>
            <w:tcW w:w="40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698AE1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10.</w:t>
            </w:r>
          </w:p>
        </w:tc>
        <w:tc>
          <w:tcPr>
            <w:tcW w:w="67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F018FFD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Bezpieczeństwo narodowe</w:t>
            </w:r>
          </w:p>
        </w:tc>
        <w:tc>
          <w:tcPr>
            <w:tcW w:w="216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FDA3DD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1,40</w:t>
            </w:r>
          </w:p>
        </w:tc>
        <w:tc>
          <w:tcPr>
            <w:tcW w:w="285" w:type="dxa"/>
            <w:vAlign w:val="center"/>
            <w:hideMark/>
          </w:tcPr>
          <w:p w14:paraId="42845603" w14:textId="77777777" w:rsidR="00290BB2" w:rsidRPr="00290BB2" w:rsidRDefault="00290BB2" w:rsidP="00290BB2">
            <w:pPr>
              <w:spacing w:before="0"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290BB2" w:rsidRPr="00290BB2" w14:paraId="15C81ABE" w14:textId="77777777" w:rsidTr="00501962">
        <w:trPr>
          <w:trHeight w:val="286"/>
        </w:trPr>
        <w:tc>
          <w:tcPr>
            <w:tcW w:w="4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008DA42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7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A9C075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Państwowa Wyższa Szkoła Zawodowa im. Jana Amosa Komeńskiego w Lesznie</w:t>
            </w:r>
          </w:p>
        </w:tc>
        <w:tc>
          <w:tcPr>
            <w:tcW w:w="21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1494856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285" w:type="dxa"/>
            <w:vAlign w:val="center"/>
            <w:hideMark/>
          </w:tcPr>
          <w:p w14:paraId="7368C7DB" w14:textId="77777777" w:rsidR="00290BB2" w:rsidRPr="00290BB2" w:rsidRDefault="00290BB2" w:rsidP="00290BB2">
            <w:pPr>
              <w:spacing w:before="0"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290BB2" w:rsidRPr="00290BB2" w14:paraId="66404A08" w14:textId="77777777" w:rsidTr="00501962">
        <w:trPr>
          <w:trHeight w:val="66"/>
        </w:trPr>
        <w:tc>
          <w:tcPr>
            <w:tcW w:w="4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8B6A58B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7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F99A04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Stacjonarne, I stopnia, 6-semestralne, profil praktyczny</w:t>
            </w:r>
          </w:p>
        </w:tc>
        <w:tc>
          <w:tcPr>
            <w:tcW w:w="21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F966118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285" w:type="dxa"/>
            <w:vAlign w:val="center"/>
            <w:hideMark/>
          </w:tcPr>
          <w:p w14:paraId="7717C728" w14:textId="77777777" w:rsidR="00290BB2" w:rsidRPr="00290BB2" w:rsidRDefault="00290BB2" w:rsidP="00290BB2">
            <w:pPr>
              <w:spacing w:before="0"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290BB2" w:rsidRPr="00290BB2" w14:paraId="3F0B0AEB" w14:textId="77777777" w:rsidTr="00501962">
        <w:trPr>
          <w:trHeight w:val="286"/>
        </w:trPr>
        <w:tc>
          <w:tcPr>
            <w:tcW w:w="40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650287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11.</w:t>
            </w:r>
          </w:p>
        </w:tc>
        <w:tc>
          <w:tcPr>
            <w:tcW w:w="67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D1EC4EA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Dietetyka</w:t>
            </w:r>
          </w:p>
        </w:tc>
        <w:tc>
          <w:tcPr>
            <w:tcW w:w="216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7536FA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1,30</w:t>
            </w:r>
          </w:p>
        </w:tc>
        <w:tc>
          <w:tcPr>
            <w:tcW w:w="285" w:type="dxa"/>
            <w:vAlign w:val="center"/>
            <w:hideMark/>
          </w:tcPr>
          <w:p w14:paraId="4BCAD2EF" w14:textId="77777777" w:rsidR="00290BB2" w:rsidRPr="00290BB2" w:rsidRDefault="00290BB2" w:rsidP="00290BB2">
            <w:pPr>
              <w:spacing w:before="0"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290BB2" w:rsidRPr="00290BB2" w14:paraId="3A5CED9A" w14:textId="77777777" w:rsidTr="00501962">
        <w:trPr>
          <w:trHeight w:val="286"/>
        </w:trPr>
        <w:tc>
          <w:tcPr>
            <w:tcW w:w="4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5AEA906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7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9701E1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Wyższa Szkoła Zdrowia, Urody i Edukacji w Poznaniu</w:t>
            </w:r>
          </w:p>
        </w:tc>
        <w:tc>
          <w:tcPr>
            <w:tcW w:w="21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42FDF25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285" w:type="dxa"/>
            <w:vAlign w:val="center"/>
            <w:hideMark/>
          </w:tcPr>
          <w:p w14:paraId="0B905015" w14:textId="77777777" w:rsidR="00290BB2" w:rsidRPr="00290BB2" w:rsidRDefault="00290BB2" w:rsidP="00290BB2">
            <w:pPr>
              <w:spacing w:before="0"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290BB2" w:rsidRPr="00290BB2" w14:paraId="63E14563" w14:textId="77777777" w:rsidTr="00501962">
        <w:trPr>
          <w:trHeight w:val="66"/>
        </w:trPr>
        <w:tc>
          <w:tcPr>
            <w:tcW w:w="4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A13FAB9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7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865384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Niestacjonarne, II stopnia, 4-semestralne, profil praktyczny</w:t>
            </w:r>
          </w:p>
        </w:tc>
        <w:tc>
          <w:tcPr>
            <w:tcW w:w="21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B3EAD4B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285" w:type="dxa"/>
            <w:vAlign w:val="center"/>
            <w:hideMark/>
          </w:tcPr>
          <w:p w14:paraId="6E8AF4E1" w14:textId="77777777" w:rsidR="00290BB2" w:rsidRPr="00290BB2" w:rsidRDefault="00290BB2" w:rsidP="00290BB2">
            <w:pPr>
              <w:spacing w:before="0"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290BB2" w:rsidRPr="00290BB2" w14:paraId="70561304" w14:textId="77777777" w:rsidTr="00501962">
        <w:trPr>
          <w:trHeight w:val="286"/>
        </w:trPr>
        <w:tc>
          <w:tcPr>
            <w:tcW w:w="40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2FC54C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12.</w:t>
            </w:r>
          </w:p>
        </w:tc>
        <w:tc>
          <w:tcPr>
            <w:tcW w:w="67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7B0E8C0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Wychowanie fizyczne</w:t>
            </w:r>
          </w:p>
        </w:tc>
        <w:tc>
          <w:tcPr>
            <w:tcW w:w="216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DDD60E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1,30</w:t>
            </w:r>
          </w:p>
        </w:tc>
        <w:tc>
          <w:tcPr>
            <w:tcW w:w="285" w:type="dxa"/>
            <w:vAlign w:val="center"/>
            <w:hideMark/>
          </w:tcPr>
          <w:p w14:paraId="2169BBCB" w14:textId="77777777" w:rsidR="00290BB2" w:rsidRPr="00290BB2" w:rsidRDefault="00290BB2" w:rsidP="00290BB2">
            <w:pPr>
              <w:spacing w:before="0"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290BB2" w:rsidRPr="00290BB2" w14:paraId="53605644" w14:textId="77777777" w:rsidTr="00501962">
        <w:trPr>
          <w:trHeight w:val="286"/>
        </w:trPr>
        <w:tc>
          <w:tcPr>
            <w:tcW w:w="4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1246A1A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7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0745C7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Państwowa Wyższa Szkoła Zawodowa im. Jana Amosa Komeńskiego w Lesznie</w:t>
            </w:r>
          </w:p>
        </w:tc>
        <w:tc>
          <w:tcPr>
            <w:tcW w:w="21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B0CD76E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285" w:type="dxa"/>
            <w:vAlign w:val="center"/>
            <w:hideMark/>
          </w:tcPr>
          <w:p w14:paraId="36B185A2" w14:textId="77777777" w:rsidR="00290BB2" w:rsidRPr="00290BB2" w:rsidRDefault="00290BB2" w:rsidP="00290BB2">
            <w:pPr>
              <w:spacing w:before="0"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290BB2" w:rsidRPr="00290BB2" w14:paraId="163D8A1D" w14:textId="77777777" w:rsidTr="00501962">
        <w:trPr>
          <w:trHeight w:val="66"/>
        </w:trPr>
        <w:tc>
          <w:tcPr>
            <w:tcW w:w="4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1DA544F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7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E119DE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Stacjonarne, II stopnia, 4-semestralne, profil praktyczny</w:t>
            </w:r>
          </w:p>
        </w:tc>
        <w:tc>
          <w:tcPr>
            <w:tcW w:w="21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9AA11D9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285" w:type="dxa"/>
            <w:vAlign w:val="center"/>
            <w:hideMark/>
          </w:tcPr>
          <w:p w14:paraId="2C7B6E27" w14:textId="77777777" w:rsidR="00290BB2" w:rsidRPr="00290BB2" w:rsidRDefault="00290BB2" w:rsidP="00290BB2">
            <w:pPr>
              <w:spacing w:before="0"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290BB2" w:rsidRPr="00290BB2" w14:paraId="17CBAF30" w14:textId="77777777" w:rsidTr="00501962">
        <w:trPr>
          <w:trHeight w:val="286"/>
        </w:trPr>
        <w:tc>
          <w:tcPr>
            <w:tcW w:w="40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E83A00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13.</w:t>
            </w:r>
          </w:p>
        </w:tc>
        <w:tc>
          <w:tcPr>
            <w:tcW w:w="67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505E612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Weterynaria</w:t>
            </w:r>
          </w:p>
        </w:tc>
        <w:tc>
          <w:tcPr>
            <w:tcW w:w="216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5812BC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1,30</w:t>
            </w:r>
          </w:p>
        </w:tc>
        <w:tc>
          <w:tcPr>
            <w:tcW w:w="285" w:type="dxa"/>
            <w:vAlign w:val="center"/>
            <w:hideMark/>
          </w:tcPr>
          <w:p w14:paraId="73D39A19" w14:textId="77777777" w:rsidR="00290BB2" w:rsidRPr="00290BB2" w:rsidRDefault="00290BB2" w:rsidP="00290BB2">
            <w:pPr>
              <w:spacing w:before="0"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290BB2" w:rsidRPr="00290BB2" w14:paraId="7BBD0B5A" w14:textId="77777777" w:rsidTr="00501962">
        <w:trPr>
          <w:trHeight w:val="286"/>
        </w:trPr>
        <w:tc>
          <w:tcPr>
            <w:tcW w:w="4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C0C92E2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7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6BEF20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Uniwersytet Przyrodniczy w Poznaniu</w:t>
            </w:r>
          </w:p>
        </w:tc>
        <w:tc>
          <w:tcPr>
            <w:tcW w:w="21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CC15E64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285" w:type="dxa"/>
            <w:vAlign w:val="center"/>
            <w:hideMark/>
          </w:tcPr>
          <w:p w14:paraId="714EEBE8" w14:textId="77777777" w:rsidR="00290BB2" w:rsidRPr="00290BB2" w:rsidRDefault="00290BB2" w:rsidP="00290BB2">
            <w:pPr>
              <w:spacing w:before="0"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290BB2" w:rsidRPr="00290BB2" w14:paraId="6519DE7F" w14:textId="77777777" w:rsidTr="00501962">
        <w:trPr>
          <w:trHeight w:val="66"/>
        </w:trPr>
        <w:tc>
          <w:tcPr>
            <w:tcW w:w="4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E698770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7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7DA462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Stacjonarne, Wydział Medycyny Weterynaryjnej i Nauk o Zwierzętach, Jednolite-magisterskie</w:t>
            </w:r>
          </w:p>
        </w:tc>
        <w:tc>
          <w:tcPr>
            <w:tcW w:w="21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18357E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285" w:type="dxa"/>
            <w:vAlign w:val="center"/>
            <w:hideMark/>
          </w:tcPr>
          <w:p w14:paraId="27C90036" w14:textId="77777777" w:rsidR="00290BB2" w:rsidRPr="00290BB2" w:rsidRDefault="00290BB2" w:rsidP="00290BB2">
            <w:pPr>
              <w:spacing w:before="0"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290BB2" w:rsidRPr="00290BB2" w14:paraId="49284AFE" w14:textId="77777777" w:rsidTr="00501962">
        <w:trPr>
          <w:trHeight w:val="286"/>
        </w:trPr>
        <w:tc>
          <w:tcPr>
            <w:tcW w:w="40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79A7E6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14.</w:t>
            </w:r>
          </w:p>
        </w:tc>
        <w:tc>
          <w:tcPr>
            <w:tcW w:w="67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22ADC66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Architektura wnętrz</w:t>
            </w:r>
          </w:p>
        </w:tc>
        <w:tc>
          <w:tcPr>
            <w:tcW w:w="216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561796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1,30</w:t>
            </w:r>
          </w:p>
        </w:tc>
        <w:tc>
          <w:tcPr>
            <w:tcW w:w="285" w:type="dxa"/>
            <w:vAlign w:val="center"/>
            <w:hideMark/>
          </w:tcPr>
          <w:p w14:paraId="6ED3A9DC" w14:textId="77777777" w:rsidR="00290BB2" w:rsidRPr="00290BB2" w:rsidRDefault="00290BB2" w:rsidP="00290BB2">
            <w:pPr>
              <w:spacing w:before="0"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290BB2" w:rsidRPr="00290BB2" w14:paraId="3DD62383" w14:textId="77777777" w:rsidTr="00501962">
        <w:trPr>
          <w:trHeight w:val="286"/>
        </w:trPr>
        <w:tc>
          <w:tcPr>
            <w:tcW w:w="4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9D1C5AC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7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991154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Wyższa Szkoła Umiejętności Społecznych im. prof. Michała Iwaszkiewicza</w:t>
            </w:r>
          </w:p>
        </w:tc>
        <w:tc>
          <w:tcPr>
            <w:tcW w:w="21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E3AA60B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285" w:type="dxa"/>
            <w:vAlign w:val="center"/>
            <w:hideMark/>
          </w:tcPr>
          <w:p w14:paraId="0B00EECF" w14:textId="77777777" w:rsidR="00290BB2" w:rsidRPr="00290BB2" w:rsidRDefault="00290BB2" w:rsidP="00290BB2">
            <w:pPr>
              <w:spacing w:before="0"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290BB2" w:rsidRPr="00290BB2" w14:paraId="69FD461A" w14:textId="77777777" w:rsidTr="00501962">
        <w:trPr>
          <w:trHeight w:val="66"/>
        </w:trPr>
        <w:tc>
          <w:tcPr>
            <w:tcW w:w="4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B1D27CA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7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8C4A00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Niestacjonarne, I stopnia, 6-semestralne, profil praktyczny</w:t>
            </w:r>
          </w:p>
        </w:tc>
        <w:tc>
          <w:tcPr>
            <w:tcW w:w="21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8FF9EC5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285" w:type="dxa"/>
            <w:vAlign w:val="center"/>
            <w:hideMark/>
          </w:tcPr>
          <w:p w14:paraId="517AAAF4" w14:textId="77777777" w:rsidR="00290BB2" w:rsidRPr="00290BB2" w:rsidRDefault="00290BB2" w:rsidP="00290BB2">
            <w:pPr>
              <w:spacing w:before="0"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290BB2" w:rsidRPr="00290BB2" w14:paraId="189FD8E2" w14:textId="77777777" w:rsidTr="00501962">
        <w:trPr>
          <w:trHeight w:val="286"/>
        </w:trPr>
        <w:tc>
          <w:tcPr>
            <w:tcW w:w="40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775021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15.</w:t>
            </w:r>
          </w:p>
        </w:tc>
        <w:tc>
          <w:tcPr>
            <w:tcW w:w="67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049BF0E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Terapia zajęciowa</w:t>
            </w:r>
          </w:p>
        </w:tc>
        <w:tc>
          <w:tcPr>
            <w:tcW w:w="216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33575A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1,30</w:t>
            </w:r>
          </w:p>
        </w:tc>
        <w:tc>
          <w:tcPr>
            <w:tcW w:w="285" w:type="dxa"/>
            <w:vAlign w:val="center"/>
            <w:hideMark/>
          </w:tcPr>
          <w:p w14:paraId="34AAD450" w14:textId="77777777" w:rsidR="00290BB2" w:rsidRPr="00290BB2" w:rsidRDefault="00290BB2" w:rsidP="00290BB2">
            <w:pPr>
              <w:spacing w:before="0"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290BB2" w:rsidRPr="00290BB2" w14:paraId="5B543263" w14:textId="77777777" w:rsidTr="00501962">
        <w:trPr>
          <w:trHeight w:val="286"/>
        </w:trPr>
        <w:tc>
          <w:tcPr>
            <w:tcW w:w="4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7500515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7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DFCC32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Uniwersytet Medyczny im. Karola Marcinkowskiego w Poznaniu</w:t>
            </w:r>
          </w:p>
        </w:tc>
        <w:tc>
          <w:tcPr>
            <w:tcW w:w="21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BA984A4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285" w:type="dxa"/>
            <w:vAlign w:val="center"/>
            <w:hideMark/>
          </w:tcPr>
          <w:p w14:paraId="51523F53" w14:textId="77777777" w:rsidR="00290BB2" w:rsidRPr="00290BB2" w:rsidRDefault="00290BB2" w:rsidP="00290BB2">
            <w:pPr>
              <w:spacing w:before="0"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290BB2" w:rsidRPr="00290BB2" w14:paraId="2ABAF56B" w14:textId="77777777" w:rsidTr="00501962">
        <w:trPr>
          <w:trHeight w:val="286"/>
        </w:trPr>
        <w:tc>
          <w:tcPr>
            <w:tcW w:w="4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81DD4A2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732E6F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Stacjonarne, Wydział Nauk o Zdrowiu, I stopnia, 6-semestralne, profil praktyczny</w:t>
            </w:r>
          </w:p>
        </w:tc>
        <w:tc>
          <w:tcPr>
            <w:tcW w:w="21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CC91B29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285" w:type="dxa"/>
            <w:vAlign w:val="center"/>
            <w:hideMark/>
          </w:tcPr>
          <w:p w14:paraId="5A23CEA2" w14:textId="77777777" w:rsidR="00290BB2" w:rsidRPr="00290BB2" w:rsidRDefault="00290BB2" w:rsidP="00290BB2">
            <w:pPr>
              <w:spacing w:before="0"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</w:tbl>
    <w:p w14:paraId="6165D82B" w14:textId="77777777" w:rsidR="00290BB2" w:rsidRPr="00290BB2" w:rsidRDefault="00290BB2" w:rsidP="00290BB2">
      <w:pPr>
        <w:spacing w:line="240" w:lineRule="auto"/>
        <w:rPr>
          <w:rFonts w:ascii="Calibri" w:eastAsia="Times New Roman" w:hAnsi="Calibri" w:cs="Times New Roman"/>
          <w:b/>
          <w:bCs/>
          <w:i/>
          <w:iCs/>
        </w:rPr>
      </w:pPr>
      <w:r w:rsidRPr="00290BB2">
        <w:rPr>
          <w:rFonts w:ascii="Calibri" w:eastAsia="Times New Roman" w:hAnsi="Calibri" w:cs="Times New Roman"/>
          <w:i/>
          <w:iCs/>
          <w:sz w:val="16"/>
          <w:szCs w:val="16"/>
        </w:rPr>
        <w:t>Źródło: Na podstawie danych dostępnych w ELA (</w:t>
      </w:r>
      <w:hyperlink r:id="rId416" w:history="1">
        <w:r w:rsidRPr="00290BB2">
          <w:rPr>
            <w:rFonts w:ascii="Calibri" w:eastAsia="Times New Roman" w:hAnsi="Calibri" w:cs="Times New Roman"/>
            <w:i/>
            <w:iCs/>
            <w:color w:val="000000"/>
            <w:sz w:val="16"/>
            <w:szCs w:val="16"/>
            <w:u w:val="single"/>
          </w:rPr>
          <w:t>https://ela.nauka.gov.pl/pl/rankings/</w:t>
        </w:r>
      </w:hyperlink>
      <w:r w:rsidRPr="00290BB2">
        <w:rPr>
          <w:rFonts w:ascii="Calibri" w:eastAsia="Times New Roman" w:hAnsi="Calibri" w:cs="Times New Roman"/>
          <w:i/>
          <w:iCs/>
          <w:color w:val="000000"/>
          <w:sz w:val="16"/>
          <w:szCs w:val="16"/>
        </w:rPr>
        <w:t>)</w:t>
      </w:r>
    </w:p>
    <w:p w14:paraId="1B22E2B5" w14:textId="77777777" w:rsidR="00290BB2" w:rsidRPr="00290BB2" w:rsidRDefault="00290BB2" w:rsidP="00290BB2">
      <w:pPr>
        <w:spacing w:before="0" w:after="120"/>
        <w:rPr>
          <w:rFonts w:ascii="Calibri" w:eastAsia="Times New Roman" w:hAnsi="Calibri" w:cs="Times New Roman"/>
          <w:b/>
          <w:bCs/>
          <w:color w:val="0F6FC6"/>
          <w:sz w:val="24"/>
          <w:szCs w:val="24"/>
          <w:highlight w:val="yellow"/>
        </w:rPr>
      </w:pPr>
    </w:p>
    <w:p w14:paraId="2460019D" w14:textId="77777777" w:rsidR="00290BB2" w:rsidRPr="00290BB2" w:rsidRDefault="00290BB2" w:rsidP="00290BB2">
      <w:pPr>
        <w:spacing w:before="0" w:after="120"/>
        <w:rPr>
          <w:rFonts w:ascii="Calibri" w:eastAsia="Times New Roman" w:hAnsi="Calibri" w:cs="Times New Roman"/>
          <w:b/>
          <w:bCs/>
          <w:color w:val="0F6FC6"/>
          <w:sz w:val="24"/>
          <w:szCs w:val="24"/>
        </w:rPr>
      </w:pPr>
      <w:r w:rsidRPr="00290BB2">
        <w:rPr>
          <w:rFonts w:ascii="Calibri" w:eastAsia="Times New Roman" w:hAnsi="Calibri" w:cs="Times New Roman"/>
          <w:b/>
          <w:bCs/>
          <w:color w:val="0F6FC6"/>
          <w:sz w:val="24"/>
          <w:szCs w:val="24"/>
        </w:rPr>
        <w:t>Czas poszukiwania pracy etatowej</w:t>
      </w:r>
    </w:p>
    <w:p w14:paraId="122A9EEF" w14:textId="77777777" w:rsidR="00290BB2" w:rsidRPr="00290BB2" w:rsidRDefault="00290BB2" w:rsidP="00290BB2">
      <w:pPr>
        <w:rPr>
          <w:rFonts w:ascii="Calibri" w:eastAsia="Times New Roman" w:hAnsi="Calibri" w:cs="Times New Roman"/>
          <w:sz w:val="6"/>
          <w:szCs w:val="6"/>
        </w:rPr>
      </w:pPr>
    </w:p>
    <w:p w14:paraId="3C436BA7" w14:textId="4B48BE2F" w:rsidR="00501962" w:rsidRPr="006833EA" w:rsidRDefault="00290BB2" w:rsidP="006833EA">
      <w:pPr>
        <w:spacing w:before="0" w:after="0"/>
        <w:jc w:val="both"/>
        <w:rPr>
          <w:rFonts w:ascii="Calibri" w:eastAsia="Times New Roman" w:hAnsi="Calibri" w:cs="Times New Roman"/>
          <w:sz w:val="22"/>
          <w:szCs w:val="22"/>
        </w:rPr>
      </w:pPr>
      <w:r w:rsidRPr="006833EA">
        <w:rPr>
          <w:rFonts w:ascii="Calibri" w:eastAsia="Times New Roman" w:hAnsi="Calibri" w:cs="Times New Roman"/>
          <w:sz w:val="22"/>
          <w:szCs w:val="22"/>
        </w:rPr>
        <w:t>System ELA umożliwia również porównywanie czasu poszukiwania pracy etatowej przez absolwentów</w:t>
      </w:r>
      <w:r w:rsidR="00DF268E">
        <w:rPr>
          <w:rFonts w:ascii="Calibri" w:eastAsia="Times New Roman" w:hAnsi="Calibri" w:cs="Times New Roman"/>
          <w:sz w:val="22"/>
          <w:szCs w:val="22"/>
        </w:rPr>
        <w:t>/tki</w:t>
      </w:r>
      <w:r w:rsidRPr="006833EA">
        <w:rPr>
          <w:rFonts w:ascii="Calibri" w:eastAsia="Times New Roman" w:hAnsi="Calibri" w:cs="Times New Roman"/>
          <w:sz w:val="22"/>
          <w:szCs w:val="22"/>
        </w:rPr>
        <w:t xml:space="preserve"> poszczególnych kierunków. Na podstawie dostępnych danych można stwierdzić, że czas ten różni się nie tylko w zależności od ukończonej uczelni, ale zależy także od tego, czy w momencie ukończenia studiów absolwen</w:t>
      </w:r>
      <w:r w:rsidR="00DF268E">
        <w:rPr>
          <w:rFonts w:ascii="Calibri" w:eastAsia="Times New Roman" w:hAnsi="Calibri" w:cs="Times New Roman"/>
          <w:sz w:val="22"/>
          <w:szCs w:val="22"/>
        </w:rPr>
        <w:t xml:space="preserve">t/tka </w:t>
      </w:r>
      <w:r w:rsidRPr="006833EA">
        <w:rPr>
          <w:rFonts w:ascii="Calibri" w:eastAsia="Times New Roman" w:hAnsi="Calibri" w:cs="Times New Roman"/>
          <w:sz w:val="22"/>
          <w:szCs w:val="22"/>
        </w:rPr>
        <w:t>posiadał</w:t>
      </w:r>
      <w:r w:rsidR="00DF268E">
        <w:rPr>
          <w:rFonts w:ascii="Calibri" w:eastAsia="Times New Roman" w:hAnsi="Calibri" w:cs="Times New Roman"/>
          <w:sz w:val="22"/>
          <w:szCs w:val="22"/>
        </w:rPr>
        <w:t>/a</w:t>
      </w:r>
      <w:r w:rsidRPr="006833EA">
        <w:rPr>
          <w:rFonts w:ascii="Calibri" w:eastAsia="Times New Roman" w:hAnsi="Calibri" w:cs="Times New Roman"/>
          <w:sz w:val="22"/>
          <w:szCs w:val="22"/>
        </w:rPr>
        <w:t xml:space="preserve"> już doświadczenie zawodowe.</w:t>
      </w:r>
    </w:p>
    <w:p w14:paraId="4A192CE8" w14:textId="2D802C6D" w:rsidR="00290BB2" w:rsidRPr="006833EA" w:rsidRDefault="00290BB2" w:rsidP="006833EA">
      <w:pPr>
        <w:spacing w:before="0" w:after="0"/>
        <w:jc w:val="both"/>
        <w:rPr>
          <w:rFonts w:ascii="Calibri" w:eastAsia="Times New Roman" w:hAnsi="Calibri" w:cs="Times New Roman"/>
          <w:sz w:val="22"/>
          <w:szCs w:val="22"/>
        </w:rPr>
      </w:pPr>
      <w:r w:rsidRPr="006833EA">
        <w:rPr>
          <w:rFonts w:ascii="Calibri" w:eastAsia="Times New Roman" w:hAnsi="Calibri" w:cs="Times New Roman"/>
          <w:sz w:val="22"/>
          <w:szCs w:val="22"/>
        </w:rPr>
        <w:t>Poniżej przedstawiono dane dotyczące absolwentów</w:t>
      </w:r>
      <w:r w:rsidR="00DF268E">
        <w:rPr>
          <w:rFonts w:ascii="Calibri" w:eastAsia="Times New Roman" w:hAnsi="Calibri" w:cs="Times New Roman"/>
          <w:sz w:val="22"/>
          <w:szCs w:val="22"/>
        </w:rPr>
        <w:t>/tek</w:t>
      </w:r>
      <w:r w:rsidRPr="006833EA">
        <w:rPr>
          <w:rFonts w:ascii="Calibri" w:eastAsia="Times New Roman" w:hAnsi="Calibri" w:cs="Times New Roman"/>
          <w:sz w:val="22"/>
          <w:szCs w:val="22"/>
        </w:rPr>
        <w:t xml:space="preserve"> czterech najczęściej wybieranych w Wielkopolsce kierunków studiów: pedagogiki, zarządzania, informatyki i logistyki. Ostatnie zestawienie dotyczy kierunków: rachunkowość i finanse, psychologia w biznesie oraz finanse, audyt, inwestycje, z uwagi na największy wzrost studentów</w:t>
      </w:r>
      <w:r w:rsidR="00DF268E">
        <w:rPr>
          <w:rFonts w:ascii="Calibri" w:eastAsia="Times New Roman" w:hAnsi="Calibri" w:cs="Times New Roman"/>
          <w:sz w:val="22"/>
          <w:szCs w:val="22"/>
        </w:rPr>
        <w:t>/tek</w:t>
      </w:r>
      <w:r w:rsidRPr="006833EA">
        <w:rPr>
          <w:rFonts w:ascii="Calibri" w:eastAsia="Times New Roman" w:hAnsi="Calibri" w:cs="Times New Roman"/>
          <w:sz w:val="22"/>
          <w:szCs w:val="22"/>
        </w:rPr>
        <w:t xml:space="preserve"> badanego rocznika na tych kierunkach. Ze względu na fakt, że absolwenci</w:t>
      </w:r>
      <w:r w:rsidR="00DF268E">
        <w:rPr>
          <w:rFonts w:ascii="Calibri" w:eastAsia="Times New Roman" w:hAnsi="Calibri" w:cs="Times New Roman"/>
          <w:sz w:val="22"/>
          <w:szCs w:val="22"/>
        </w:rPr>
        <w:t>/tki</w:t>
      </w:r>
      <w:r w:rsidRPr="006833EA">
        <w:rPr>
          <w:rFonts w:ascii="Calibri" w:eastAsia="Times New Roman" w:hAnsi="Calibri" w:cs="Times New Roman"/>
          <w:sz w:val="22"/>
          <w:szCs w:val="22"/>
        </w:rPr>
        <w:t xml:space="preserve"> studiów niestacjonarnych zazwyczaj pracowali już w trakcie studiów, w poniższych zestawieniach skupiono się wyłącznie na absolwentach</w:t>
      </w:r>
      <w:r w:rsidR="00DF268E">
        <w:rPr>
          <w:rFonts w:ascii="Calibri" w:eastAsia="Times New Roman" w:hAnsi="Calibri" w:cs="Times New Roman"/>
          <w:sz w:val="22"/>
          <w:szCs w:val="22"/>
        </w:rPr>
        <w:t>/tkach</w:t>
      </w:r>
      <w:r w:rsidRPr="006833EA">
        <w:rPr>
          <w:rFonts w:ascii="Calibri" w:eastAsia="Times New Roman" w:hAnsi="Calibri" w:cs="Times New Roman"/>
          <w:sz w:val="22"/>
          <w:szCs w:val="22"/>
        </w:rPr>
        <w:t xml:space="preserve"> studiów stacjonarnych.</w:t>
      </w:r>
    </w:p>
    <w:p w14:paraId="42DC8D3C" w14:textId="4550905B" w:rsidR="00290BB2" w:rsidRPr="006833EA" w:rsidRDefault="00290BB2" w:rsidP="006833EA">
      <w:pPr>
        <w:spacing w:before="0" w:after="0"/>
        <w:jc w:val="both"/>
        <w:rPr>
          <w:rFonts w:ascii="Calibri" w:eastAsia="Times New Roman" w:hAnsi="Calibri" w:cs="Calibri"/>
          <w:sz w:val="22"/>
          <w:szCs w:val="22"/>
        </w:rPr>
      </w:pPr>
      <w:r w:rsidRPr="006833EA">
        <w:rPr>
          <w:rFonts w:ascii="Calibri" w:eastAsia="Times New Roman" w:hAnsi="Calibri" w:cs="Times New Roman"/>
          <w:sz w:val="22"/>
          <w:szCs w:val="22"/>
        </w:rPr>
        <w:t>W przypadku kierunku pedagogika najkrócej pracy etatowej poszukiwali absolwenci</w:t>
      </w:r>
      <w:r w:rsidR="000A3382">
        <w:rPr>
          <w:rFonts w:ascii="Calibri" w:eastAsia="Times New Roman" w:hAnsi="Calibri" w:cs="Times New Roman"/>
          <w:sz w:val="22"/>
          <w:szCs w:val="22"/>
        </w:rPr>
        <w:t>/tki</w:t>
      </w:r>
      <w:r w:rsidRPr="006833EA">
        <w:rPr>
          <w:rFonts w:ascii="Calibri" w:eastAsia="Times New Roman" w:hAnsi="Calibri" w:cs="Times New Roman"/>
          <w:sz w:val="22"/>
          <w:szCs w:val="22"/>
        </w:rPr>
        <w:t>, którzy ukończyli studia</w:t>
      </w:r>
      <w:r w:rsidRPr="006833EA">
        <w:rPr>
          <w:rFonts w:ascii="Calibri" w:eastAsia="Times New Roman" w:hAnsi="Calibri" w:cs="Calibri"/>
          <w:sz w:val="22"/>
          <w:szCs w:val="22"/>
        </w:rPr>
        <w:t xml:space="preserve"> II stopnia w Państwowej Wyższej Szkole Zawodowej im. Jana Amosa Komeńskiego w Lesznie </w:t>
      </w:r>
      <w:r w:rsidR="00AD1CE5">
        <w:rPr>
          <w:rFonts w:ascii="Calibri" w:eastAsia="Times New Roman" w:hAnsi="Calibri" w:cs="Calibri"/>
          <w:sz w:val="22"/>
          <w:szCs w:val="22"/>
        </w:rPr>
        <w:t xml:space="preserve">i </w:t>
      </w:r>
      <w:r w:rsidRPr="006833EA">
        <w:rPr>
          <w:rFonts w:ascii="Calibri" w:eastAsia="Times New Roman" w:hAnsi="Calibri" w:cs="Calibri"/>
          <w:sz w:val="22"/>
          <w:szCs w:val="22"/>
        </w:rPr>
        <w:t>posiadali doświadczenie</w:t>
      </w:r>
      <w:r w:rsidR="00AF6DB6">
        <w:rPr>
          <w:rFonts w:ascii="Calibri" w:eastAsia="Times New Roman" w:hAnsi="Calibri" w:cs="Calibri"/>
          <w:sz w:val="22"/>
          <w:szCs w:val="22"/>
        </w:rPr>
        <w:t xml:space="preserve"> zawodowe</w:t>
      </w:r>
      <w:r w:rsidRPr="006833EA">
        <w:rPr>
          <w:rFonts w:ascii="Calibri" w:eastAsia="Times New Roman" w:hAnsi="Calibri" w:cs="Times New Roman"/>
          <w:sz w:val="22"/>
          <w:szCs w:val="22"/>
        </w:rPr>
        <w:t>, najdłużej zaś absolwenci</w:t>
      </w:r>
      <w:r w:rsidR="001C148C">
        <w:rPr>
          <w:rFonts w:ascii="Calibri" w:eastAsia="Times New Roman" w:hAnsi="Calibri" w:cs="Times New Roman"/>
          <w:sz w:val="22"/>
          <w:szCs w:val="22"/>
        </w:rPr>
        <w:t>/tki</w:t>
      </w:r>
      <w:r w:rsidRPr="006833EA">
        <w:rPr>
          <w:rFonts w:ascii="Calibri" w:eastAsia="Times New Roman" w:hAnsi="Calibri" w:cs="Times New Roman"/>
          <w:sz w:val="22"/>
          <w:szCs w:val="22"/>
        </w:rPr>
        <w:t xml:space="preserve"> studiów I stopnia w Państwowej Wyższej Szkole Zawodowej w Koninie. </w:t>
      </w:r>
    </w:p>
    <w:p w14:paraId="2222FF2E" w14:textId="77777777" w:rsidR="00290BB2" w:rsidRPr="00290BB2" w:rsidRDefault="00290BB2" w:rsidP="00290BB2">
      <w:pPr>
        <w:jc w:val="both"/>
        <w:rPr>
          <w:rFonts w:ascii="Calibri" w:eastAsia="Times New Roman" w:hAnsi="Calibri" w:cs="Times New Roman"/>
          <w:sz w:val="2"/>
          <w:szCs w:val="2"/>
          <w:highlight w:val="yellow"/>
        </w:rPr>
      </w:pPr>
    </w:p>
    <w:p w14:paraId="33A44D05" w14:textId="77777777" w:rsidR="00290BB2" w:rsidRPr="00290BB2" w:rsidRDefault="00290BB2" w:rsidP="00290BB2">
      <w:pPr>
        <w:spacing w:after="0" w:line="240" w:lineRule="auto"/>
        <w:jc w:val="center"/>
        <w:rPr>
          <w:rFonts w:ascii="Calibri" w:eastAsia="Times New Roman" w:hAnsi="Calibri" w:cs="Times New Roman"/>
          <w:b/>
          <w:bCs/>
          <w:i/>
          <w:iCs/>
        </w:rPr>
      </w:pPr>
      <w:r w:rsidRPr="00290BB2">
        <w:rPr>
          <w:rFonts w:ascii="Calibri" w:eastAsia="Times New Roman" w:hAnsi="Calibri" w:cs="Times New Roman"/>
          <w:b/>
          <w:bCs/>
          <w:i/>
          <w:iCs/>
          <w:sz w:val="18"/>
          <w:szCs w:val="18"/>
        </w:rPr>
        <w:t>Czas poszukiwania pracy etatowej po ukończeniu kierunku: pedagogika</w:t>
      </w:r>
    </w:p>
    <w:tbl>
      <w:tblPr>
        <w:tblW w:w="9398" w:type="dxa"/>
        <w:tblInd w:w="2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214"/>
        <w:gridCol w:w="1590"/>
        <w:gridCol w:w="1594"/>
      </w:tblGrid>
      <w:tr w:rsidR="00290BB2" w:rsidRPr="00290BB2" w14:paraId="3FBFE78A" w14:textId="77777777" w:rsidTr="003D7C41">
        <w:trPr>
          <w:trHeight w:val="152"/>
        </w:trPr>
        <w:tc>
          <w:tcPr>
            <w:tcW w:w="9398" w:type="dxa"/>
            <w:gridSpan w:val="3"/>
            <w:shd w:val="clear" w:color="000000" w:fill="8EA9DB"/>
            <w:noWrap/>
            <w:vAlign w:val="center"/>
            <w:hideMark/>
          </w:tcPr>
          <w:p w14:paraId="412B9354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highlight w:val="yellow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</w:rPr>
              <w:t>PEDAGOGIKA</w:t>
            </w:r>
          </w:p>
        </w:tc>
      </w:tr>
      <w:tr w:rsidR="00290BB2" w:rsidRPr="00290BB2" w14:paraId="0190342E" w14:textId="77777777" w:rsidTr="003D7C41">
        <w:trPr>
          <w:trHeight w:val="230"/>
        </w:trPr>
        <w:tc>
          <w:tcPr>
            <w:tcW w:w="6214" w:type="dxa"/>
            <w:vMerge w:val="restart"/>
            <w:shd w:val="clear" w:color="000000" w:fill="D9E1F2"/>
            <w:noWrap/>
            <w:vAlign w:val="center"/>
            <w:hideMark/>
          </w:tcPr>
          <w:p w14:paraId="402273CC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highlight w:val="yellow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Nazwa uczelni i poziom studiów</w:t>
            </w:r>
          </w:p>
        </w:tc>
        <w:tc>
          <w:tcPr>
            <w:tcW w:w="3184" w:type="dxa"/>
            <w:gridSpan w:val="2"/>
            <w:shd w:val="clear" w:color="000000" w:fill="D9E1F2"/>
            <w:vAlign w:val="center"/>
            <w:hideMark/>
          </w:tcPr>
          <w:p w14:paraId="04C12AB6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Czas poszukiwania pracy etatowej</w:t>
            </w: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br/>
              <w:t xml:space="preserve"> (w miesiącach)</w:t>
            </w:r>
          </w:p>
        </w:tc>
      </w:tr>
      <w:tr w:rsidR="00290BB2" w:rsidRPr="00290BB2" w14:paraId="5F951072" w14:textId="77777777" w:rsidTr="003D7C41">
        <w:trPr>
          <w:trHeight w:val="204"/>
        </w:trPr>
        <w:tc>
          <w:tcPr>
            <w:tcW w:w="6214" w:type="dxa"/>
            <w:vMerge/>
            <w:vAlign w:val="center"/>
            <w:hideMark/>
          </w:tcPr>
          <w:p w14:paraId="142E74B2" w14:textId="77777777" w:rsidR="00290BB2" w:rsidRPr="00290BB2" w:rsidRDefault="00290BB2" w:rsidP="00290BB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highlight w:val="yellow"/>
              </w:rPr>
            </w:pPr>
          </w:p>
        </w:tc>
        <w:tc>
          <w:tcPr>
            <w:tcW w:w="1590" w:type="dxa"/>
            <w:shd w:val="clear" w:color="000000" w:fill="D9E1F2"/>
            <w:vAlign w:val="center"/>
            <w:hideMark/>
          </w:tcPr>
          <w:p w14:paraId="553F9C0B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 xml:space="preserve">absolwenci            </w:t>
            </w: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br/>
              <w:t>bez doświadczenia</w:t>
            </w:r>
          </w:p>
        </w:tc>
        <w:tc>
          <w:tcPr>
            <w:tcW w:w="1594" w:type="dxa"/>
            <w:shd w:val="clear" w:color="000000" w:fill="D9E1F2"/>
            <w:vAlign w:val="center"/>
            <w:hideMark/>
          </w:tcPr>
          <w:p w14:paraId="04522D00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absolwenci                z doświadczeniem</w:t>
            </w:r>
          </w:p>
        </w:tc>
      </w:tr>
      <w:tr w:rsidR="00290BB2" w:rsidRPr="00290BB2" w14:paraId="1E29A7A5" w14:textId="77777777" w:rsidTr="003D7C41">
        <w:trPr>
          <w:trHeight w:val="100"/>
        </w:trPr>
        <w:tc>
          <w:tcPr>
            <w:tcW w:w="6214" w:type="dxa"/>
            <w:shd w:val="clear" w:color="auto" w:fill="auto"/>
            <w:noWrap/>
            <w:vAlign w:val="bottom"/>
          </w:tcPr>
          <w:p w14:paraId="74A4CF23" w14:textId="77777777" w:rsidR="00290BB2" w:rsidRPr="0050196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01962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 xml:space="preserve">Uniwersytet im. Adama Mickiewicza w Poznaniu </w:t>
            </w:r>
          </w:p>
          <w:p w14:paraId="71AB56DE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Stacjonarne, Wydział Pedagogiczno-Artystyczny w Kaliszu, II stopnia, 4-semestralne, profil ogólnoakademicki </w:t>
            </w:r>
          </w:p>
        </w:tc>
        <w:tc>
          <w:tcPr>
            <w:tcW w:w="1590" w:type="dxa"/>
            <w:shd w:val="clear" w:color="auto" w:fill="auto"/>
            <w:noWrap/>
            <w:vAlign w:val="center"/>
          </w:tcPr>
          <w:p w14:paraId="553064E1" w14:textId="77777777" w:rsidR="00290BB2" w:rsidRPr="00290BB2" w:rsidRDefault="00290BB2" w:rsidP="00290B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2,42</w:t>
            </w:r>
          </w:p>
        </w:tc>
        <w:tc>
          <w:tcPr>
            <w:tcW w:w="1594" w:type="dxa"/>
            <w:shd w:val="clear" w:color="auto" w:fill="auto"/>
            <w:noWrap/>
            <w:vAlign w:val="center"/>
          </w:tcPr>
          <w:p w14:paraId="3C9AEAAC" w14:textId="77777777" w:rsidR="00290BB2" w:rsidRPr="00290BB2" w:rsidRDefault="00290BB2" w:rsidP="00290B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1,1</w:t>
            </w:r>
          </w:p>
        </w:tc>
      </w:tr>
      <w:tr w:rsidR="00290BB2" w:rsidRPr="00290BB2" w14:paraId="459A951B" w14:textId="77777777" w:rsidTr="003D7C41">
        <w:trPr>
          <w:trHeight w:val="100"/>
        </w:trPr>
        <w:tc>
          <w:tcPr>
            <w:tcW w:w="6214" w:type="dxa"/>
            <w:shd w:val="clear" w:color="auto" w:fill="auto"/>
            <w:noWrap/>
            <w:vAlign w:val="bottom"/>
          </w:tcPr>
          <w:p w14:paraId="58E2BE33" w14:textId="77777777" w:rsidR="00290BB2" w:rsidRPr="0050196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01962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 xml:space="preserve">Uniwersytet im. Adama Mickiewicza w Poznaniu </w:t>
            </w:r>
          </w:p>
          <w:p w14:paraId="0DA79D52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Stacjonarne, Wydział Studiów Edukacyjnych, II stopnia, 4-semestralne, profil ogólnoakademicki </w:t>
            </w:r>
          </w:p>
        </w:tc>
        <w:tc>
          <w:tcPr>
            <w:tcW w:w="1590" w:type="dxa"/>
            <w:shd w:val="clear" w:color="auto" w:fill="auto"/>
            <w:noWrap/>
            <w:vAlign w:val="center"/>
          </w:tcPr>
          <w:p w14:paraId="724B10C1" w14:textId="77777777" w:rsidR="00290BB2" w:rsidRPr="00290BB2" w:rsidRDefault="00290BB2" w:rsidP="00290B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2,73</w:t>
            </w:r>
          </w:p>
        </w:tc>
        <w:tc>
          <w:tcPr>
            <w:tcW w:w="1594" w:type="dxa"/>
            <w:shd w:val="clear" w:color="auto" w:fill="auto"/>
            <w:noWrap/>
            <w:vAlign w:val="center"/>
          </w:tcPr>
          <w:p w14:paraId="44CE9E45" w14:textId="77777777" w:rsidR="00290BB2" w:rsidRPr="00290BB2" w:rsidRDefault="00290BB2" w:rsidP="00290B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1,8</w:t>
            </w:r>
          </w:p>
        </w:tc>
      </w:tr>
      <w:tr w:rsidR="00290BB2" w:rsidRPr="00290BB2" w14:paraId="6990988C" w14:textId="77777777" w:rsidTr="003D7C41">
        <w:trPr>
          <w:trHeight w:val="100"/>
        </w:trPr>
        <w:tc>
          <w:tcPr>
            <w:tcW w:w="6214" w:type="dxa"/>
            <w:shd w:val="clear" w:color="auto" w:fill="auto"/>
            <w:noWrap/>
            <w:vAlign w:val="bottom"/>
          </w:tcPr>
          <w:p w14:paraId="0465C409" w14:textId="77777777" w:rsidR="00290BB2" w:rsidRPr="0050196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01962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 xml:space="preserve">Uniwersytet im. Adama Mickiewicza w Poznaniu </w:t>
            </w:r>
          </w:p>
          <w:p w14:paraId="4F1E4132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Stacjonarne, Wydział Studiów Edukacyjnych, I stopnia, 6-semestralne, profil ogólnoakademicki </w:t>
            </w:r>
          </w:p>
        </w:tc>
        <w:tc>
          <w:tcPr>
            <w:tcW w:w="1590" w:type="dxa"/>
            <w:shd w:val="clear" w:color="auto" w:fill="auto"/>
            <w:noWrap/>
            <w:vAlign w:val="center"/>
          </w:tcPr>
          <w:p w14:paraId="56B7F048" w14:textId="77777777" w:rsidR="00290BB2" w:rsidRPr="00290BB2" w:rsidRDefault="00290BB2" w:rsidP="00290B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2,83</w:t>
            </w:r>
          </w:p>
        </w:tc>
        <w:tc>
          <w:tcPr>
            <w:tcW w:w="1594" w:type="dxa"/>
            <w:shd w:val="clear" w:color="auto" w:fill="auto"/>
            <w:noWrap/>
            <w:vAlign w:val="center"/>
          </w:tcPr>
          <w:p w14:paraId="6989E12E" w14:textId="77777777" w:rsidR="00290BB2" w:rsidRPr="00290BB2" w:rsidRDefault="00290BB2" w:rsidP="00290B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1,62</w:t>
            </w:r>
          </w:p>
        </w:tc>
      </w:tr>
      <w:tr w:rsidR="00290BB2" w:rsidRPr="00290BB2" w14:paraId="161E5C75" w14:textId="77777777" w:rsidTr="003D7C41">
        <w:trPr>
          <w:trHeight w:val="100"/>
        </w:trPr>
        <w:tc>
          <w:tcPr>
            <w:tcW w:w="6214" w:type="dxa"/>
            <w:shd w:val="clear" w:color="auto" w:fill="auto"/>
            <w:noWrap/>
            <w:vAlign w:val="bottom"/>
          </w:tcPr>
          <w:p w14:paraId="6C470754" w14:textId="77777777" w:rsidR="00290BB2" w:rsidRPr="0050196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01962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 xml:space="preserve">Państwowa Wyższa Szkoła Zawodowa im. Jana Amosa Komeńskiego w Lesznie </w:t>
            </w:r>
          </w:p>
          <w:p w14:paraId="7BF124C9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Stacjonarne, II stopnia, 4-semestralne, profil praktyczny </w:t>
            </w:r>
          </w:p>
        </w:tc>
        <w:tc>
          <w:tcPr>
            <w:tcW w:w="1590" w:type="dxa"/>
            <w:shd w:val="clear" w:color="auto" w:fill="auto"/>
            <w:noWrap/>
            <w:vAlign w:val="center"/>
          </w:tcPr>
          <w:p w14:paraId="6D1D3C36" w14:textId="77777777" w:rsidR="00290BB2" w:rsidRPr="00290BB2" w:rsidRDefault="00290BB2" w:rsidP="00290B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1594" w:type="dxa"/>
            <w:shd w:val="clear" w:color="auto" w:fill="auto"/>
            <w:noWrap/>
            <w:vAlign w:val="center"/>
          </w:tcPr>
          <w:p w14:paraId="159BD3F0" w14:textId="77777777" w:rsidR="00290BB2" w:rsidRPr="00290BB2" w:rsidRDefault="00290BB2" w:rsidP="00290B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0,35</w:t>
            </w:r>
          </w:p>
        </w:tc>
      </w:tr>
      <w:tr w:rsidR="00290BB2" w:rsidRPr="00290BB2" w14:paraId="44936554" w14:textId="77777777" w:rsidTr="003D7C41">
        <w:trPr>
          <w:trHeight w:val="100"/>
        </w:trPr>
        <w:tc>
          <w:tcPr>
            <w:tcW w:w="6214" w:type="dxa"/>
            <w:shd w:val="clear" w:color="auto" w:fill="auto"/>
            <w:noWrap/>
            <w:vAlign w:val="bottom"/>
          </w:tcPr>
          <w:p w14:paraId="007809EB" w14:textId="77777777" w:rsidR="00290BB2" w:rsidRPr="0050196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01962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 xml:space="preserve">Uniwersytet im. Adama Mickiewicza w Poznaniu </w:t>
            </w:r>
          </w:p>
          <w:p w14:paraId="18213817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Stacjonarne, Wydział Pedagogiczno-Artystyczny w Kaliszu, I stopnia, 6-semestralne, profil ogólnoakademicki </w:t>
            </w:r>
          </w:p>
        </w:tc>
        <w:tc>
          <w:tcPr>
            <w:tcW w:w="1590" w:type="dxa"/>
            <w:shd w:val="clear" w:color="auto" w:fill="auto"/>
            <w:noWrap/>
            <w:vAlign w:val="center"/>
          </w:tcPr>
          <w:p w14:paraId="4D719B47" w14:textId="77777777" w:rsidR="00290BB2" w:rsidRPr="00290BB2" w:rsidRDefault="00290BB2" w:rsidP="00290B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3,28</w:t>
            </w:r>
          </w:p>
        </w:tc>
        <w:tc>
          <w:tcPr>
            <w:tcW w:w="1594" w:type="dxa"/>
            <w:shd w:val="clear" w:color="auto" w:fill="auto"/>
            <w:noWrap/>
            <w:vAlign w:val="center"/>
          </w:tcPr>
          <w:p w14:paraId="1A5EDEBB" w14:textId="77777777" w:rsidR="00290BB2" w:rsidRPr="00290BB2" w:rsidRDefault="00290BB2" w:rsidP="00290B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1,69</w:t>
            </w:r>
          </w:p>
        </w:tc>
      </w:tr>
      <w:tr w:rsidR="00290BB2" w:rsidRPr="00290BB2" w14:paraId="36641699" w14:textId="77777777" w:rsidTr="003D7C41">
        <w:trPr>
          <w:trHeight w:val="100"/>
        </w:trPr>
        <w:tc>
          <w:tcPr>
            <w:tcW w:w="6214" w:type="dxa"/>
            <w:shd w:val="clear" w:color="auto" w:fill="auto"/>
            <w:noWrap/>
            <w:vAlign w:val="bottom"/>
          </w:tcPr>
          <w:p w14:paraId="6DC90AD1" w14:textId="77777777" w:rsidR="00290BB2" w:rsidRPr="0050196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01962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 xml:space="preserve">Państwowa Wyższa Szkoła Zawodowa w Koninie </w:t>
            </w:r>
          </w:p>
          <w:p w14:paraId="54B0F5C7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Stacjonarne, I stopnia, 6-semestralne, profil praktyczny </w:t>
            </w:r>
          </w:p>
        </w:tc>
        <w:tc>
          <w:tcPr>
            <w:tcW w:w="1590" w:type="dxa"/>
            <w:shd w:val="clear" w:color="auto" w:fill="auto"/>
            <w:noWrap/>
            <w:vAlign w:val="center"/>
          </w:tcPr>
          <w:p w14:paraId="23D1A4E4" w14:textId="77777777" w:rsidR="00290BB2" w:rsidRPr="00290BB2" w:rsidRDefault="00290BB2" w:rsidP="00290B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4,41</w:t>
            </w:r>
          </w:p>
        </w:tc>
        <w:tc>
          <w:tcPr>
            <w:tcW w:w="1594" w:type="dxa"/>
            <w:shd w:val="clear" w:color="auto" w:fill="auto"/>
            <w:noWrap/>
            <w:vAlign w:val="center"/>
          </w:tcPr>
          <w:p w14:paraId="3CAF9140" w14:textId="77777777" w:rsidR="00290BB2" w:rsidRPr="00290BB2" w:rsidRDefault="00290BB2" w:rsidP="00290B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3,8</w:t>
            </w:r>
          </w:p>
        </w:tc>
      </w:tr>
    </w:tbl>
    <w:p w14:paraId="40D491A7" w14:textId="78A1EC59" w:rsidR="00290BB2" w:rsidRPr="00290BB2" w:rsidRDefault="00501962" w:rsidP="00501962">
      <w:pPr>
        <w:spacing w:before="120" w:after="0" w:line="240" w:lineRule="auto"/>
        <w:rPr>
          <w:rFonts w:ascii="Calibri" w:eastAsia="Times New Roman" w:hAnsi="Calibri" w:cs="Times New Roman"/>
          <w:b/>
          <w:bCs/>
          <w:i/>
          <w:iCs/>
        </w:rPr>
      </w:pPr>
      <w:r>
        <w:rPr>
          <w:rFonts w:ascii="Calibri" w:eastAsia="Times New Roman" w:hAnsi="Calibri" w:cs="Times New Roman"/>
          <w:i/>
          <w:iCs/>
          <w:sz w:val="16"/>
          <w:szCs w:val="16"/>
        </w:rPr>
        <w:t xml:space="preserve">      </w:t>
      </w:r>
      <w:r w:rsidR="00290BB2" w:rsidRPr="00290BB2">
        <w:rPr>
          <w:rFonts w:ascii="Calibri" w:eastAsia="Times New Roman" w:hAnsi="Calibri" w:cs="Times New Roman"/>
          <w:i/>
          <w:iCs/>
          <w:sz w:val="16"/>
          <w:szCs w:val="16"/>
        </w:rPr>
        <w:t>Źródło: Na podstawie danych dostępnych w ELA (https://ela.nauka.gov.pl/pl/rankings/)</w:t>
      </w:r>
    </w:p>
    <w:p w14:paraId="35E4990C" w14:textId="77777777" w:rsidR="00290BB2" w:rsidRPr="00290BB2" w:rsidRDefault="00290BB2" w:rsidP="00290BB2">
      <w:pPr>
        <w:jc w:val="both"/>
        <w:rPr>
          <w:rFonts w:ascii="Calibri" w:eastAsia="Times New Roman" w:hAnsi="Calibri" w:cs="Times New Roman"/>
          <w:sz w:val="8"/>
          <w:szCs w:val="8"/>
        </w:rPr>
      </w:pPr>
      <w:r w:rsidRPr="00290BB2">
        <w:rPr>
          <w:rFonts w:ascii="Calibri" w:eastAsia="Times New Roman" w:hAnsi="Calibri" w:cs="Times New Roman"/>
        </w:rPr>
        <w:tab/>
      </w:r>
    </w:p>
    <w:p w14:paraId="342EE336" w14:textId="079B913D" w:rsidR="00FE1BAE" w:rsidRDefault="00290BB2" w:rsidP="00501962">
      <w:pPr>
        <w:jc w:val="both"/>
        <w:rPr>
          <w:rFonts w:ascii="Calibri" w:eastAsia="Times New Roman" w:hAnsi="Calibri" w:cs="Times New Roman"/>
          <w:sz w:val="24"/>
          <w:szCs w:val="24"/>
        </w:rPr>
      </w:pPr>
      <w:bookmarkStart w:id="141" w:name="_Hlk100650098"/>
      <w:r w:rsidRPr="006833EA">
        <w:rPr>
          <w:rFonts w:ascii="Calibri" w:eastAsia="Times New Roman" w:hAnsi="Calibri" w:cs="Times New Roman"/>
          <w:sz w:val="22"/>
          <w:szCs w:val="22"/>
        </w:rPr>
        <w:t>Zestawienie dotyczące absolwentów</w:t>
      </w:r>
      <w:r w:rsidR="00DF268E">
        <w:rPr>
          <w:rFonts w:ascii="Calibri" w:eastAsia="Times New Roman" w:hAnsi="Calibri" w:cs="Times New Roman"/>
          <w:sz w:val="22"/>
          <w:szCs w:val="22"/>
        </w:rPr>
        <w:t>/tek</w:t>
      </w:r>
      <w:r w:rsidRPr="006833EA">
        <w:rPr>
          <w:rFonts w:ascii="Calibri" w:eastAsia="Times New Roman" w:hAnsi="Calibri" w:cs="Times New Roman"/>
          <w:sz w:val="22"/>
          <w:szCs w:val="22"/>
        </w:rPr>
        <w:t xml:space="preserve"> kierunku zarządzanie wskazuje, że z poszukiwaniem pracy etatowej najlepiej poradzili sobie absolwenci</w:t>
      </w:r>
      <w:r w:rsidR="00DF268E">
        <w:rPr>
          <w:rFonts w:ascii="Calibri" w:eastAsia="Times New Roman" w:hAnsi="Calibri" w:cs="Times New Roman"/>
          <w:sz w:val="22"/>
          <w:szCs w:val="22"/>
        </w:rPr>
        <w:t>/tki</w:t>
      </w:r>
      <w:r w:rsidRPr="006833EA">
        <w:rPr>
          <w:rFonts w:ascii="Calibri" w:eastAsia="Times New Roman" w:hAnsi="Calibri" w:cs="Times New Roman"/>
          <w:sz w:val="22"/>
          <w:szCs w:val="22"/>
        </w:rPr>
        <w:t xml:space="preserve"> Wyższej Szkoły Logistyki </w:t>
      </w:r>
      <w:r w:rsidRPr="006833EA">
        <w:rPr>
          <w:rFonts w:ascii="Calibri" w:eastAsia="Times New Roman" w:hAnsi="Calibri" w:cs="Times New Roman"/>
          <w:color w:val="000000"/>
          <w:sz w:val="22"/>
          <w:szCs w:val="22"/>
        </w:rPr>
        <w:t xml:space="preserve">w Poznaniu </w:t>
      </w:r>
      <w:r w:rsidRPr="006833EA">
        <w:rPr>
          <w:rFonts w:ascii="Calibri" w:eastAsia="Times New Roman" w:hAnsi="Calibri" w:cs="Times New Roman"/>
          <w:sz w:val="22"/>
          <w:szCs w:val="22"/>
        </w:rPr>
        <w:t xml:space="preserve">(I stopień) </w:t>
      </w:r>
      <w:r w:rsidRPr="006833EA">
        <w:rPr>
          <w:rFonts w:ascii="Calibri" w:eastAsia="Times New Roman" w:hAnsi="Calibri" w:cs="Times New Roman"/>
          <w:sz w:val="22"/>
          <w:szCs w:val="22"/>
        </w:rPr>
        <w:br/>
        <w:t xml:space="preserve">z doświadczeniem zawodowym uzyskanym w trakcie studiów. Z kolei wśród osób nieposiadających doświadczenia </w:t>
      </w:r>
      <w:bookmarkEnd w:id="141"/>
      <w:r w:rsidRPr="006833EA">
        <w:rPr>
          <w:rFonts w:ascii="Calibri" w:eastAsia="Times New Roman" w:hAnsi="Calibri" w:cs="Times New Roman"/>
          <w:sz w:val="22"/>
          <w:szCs w:val="22"/>
        </w:rPr>
        <w:t>najszybciej pracę etatową znaleźli absolwenci</w:t>
      </w:r>
      <w:r w:rsidR="00DF268E">
        <w:rPr>
          <w:rFonts w:ascii="Calibri" w:eastAsia="Times New Roman" w:hAnsi="Calibri" w:cs="Times New Roman"/>
          <w:sz w:val="22"/>
          <w:szCs w:val="22"/>
        </w:rPr>
        <w:t>/tki</w:t>
      </w:r>
      <w:r w:rsidRPr="006833EA">
        <w:rPr>
          <w:rFonts w:ascii="Calibri" w:eastAsia="Times New Roman" w:hAnsi="Calibri" w:cs="Times New Roman"/>
          <w:sz w:val="22"/>
          <w:szCs w:val="22"/>
        </w:rPr>
        <w:t xml:space="preserve"> studiów II stopnia w Wyższej Szkole Bankowej</w:t>
      </w:r>
      <w:r w:rsidRPr="00501962">
        <w:rPr>
          <w:rFonts w:ascii="Calibri" w:eastAsia="Times New Roman" w:hAnsi="Calibri" w:cs="Times New Roman"/>
          <w:sz w:val="24"/>
          <w:szCs w:val="24"/>
        </w:rPr>
        <w:t xml:space="preserve">. </w:t>
      </w:r>
    </w:p>
    <w:p w14:paraId="39E1A213" w14:textId="77777777" w:rsidR="00501962" w:rsidRDefault="00501962" w:rsidP="00501962">
      <w:pPr>
        <w:jc w:val="both"/>
        <w:rPr>
          <w:rFonts w:ascii="Calibri" w:eastAsia="Times New Roman" w:hAnsi="Calibri" w:cs="Times New Roman"/>
          <w:sz w:val="24"/>
          <w:szCs w:val="24"/>
        </w:rPr>
      </w:pPr>
    </w:p>
    <w:p w14:paraId="2AB7736D" w14:textId="77777777" w:rsidR="00501962" w:rsidRDefault="00501962" w:rsidP="00501962">
      <w:pPr>
        <w:jc w:val="both"/>
        <w:rPr>
          <w:rFonts w:ascii="Calibri" w:eastAsia="Times New Roman" w:hAnsi="Calibri" w:cs="Times New Roman"/>
          <w:sz w:val="24"/>
          <w:szCs w:val="24"/>
        </w:rPr>
      </w:pPr>
    </w:p>
    <w:p w14:paraId="323BD3F0" w14:textId="77777777" w:rsidR="00B732F0" w:rsidRPr="00501962" w:rsidRDefault="00B732F0" w:rsidP="00B732F0">
      <w:pPr>
        <w:spacing w:before="0" w:after="0"/>
        <w:jc w:val="both"/>
        <w:rPr>
          <w:rFonts w:ascii="Calibri" w:eastAsia="Times New Roman" w:hAnsi="Calibri" w:cs="Times New Roman"/>
          <w:sz w:val="24"/>
          <w:szCs w:val="24"/>
        </w:rPr>
      </w:pPr>
    </w:p>
    <w:p w14:paraId="571A551B" w14:textId="388728A4" w:rsidR="00290BB2" w:rsidRPr="00290BB2" w:rsidRDefault="00290BB2" w:rsidP="00290BB2">
      <w:pPr>
        <w:spacing w:after="0"/>
        <w:jc w:val="center"/>
        <w:rPr>
          <w:rFonts w:ascii="Calibri" w:eastAsia="Times New Roman" w:hAnsi="Calibri" w:cs="Times New Roman"/>
          <w:b/>
          <w:bCs/>
          <w:i/>
          <w:iCs/>
          <w:sz w:val="18"/>
          <w:szCs w:val="18"/>
        </w:rPr>
      </w:pPr>
      <w:r w:rsidRPr="00290BB2">
        <w:rPr>
          <w:rFonts w:ascii="Calibri" w:eastAsia="Times New Roman" w:hAnsi="Calibri" w:cs="Times New Roman"/>
          <w:b/>
          <w:bCs/>
          <w:i/>
          <w:iCs/>
          <w:sz w:val="18"/>
          <w:szCs w:val="18"/>
        </w:rPr>
        <w:lastRenderedPageBreak/>
        <w:t>Czas poszukiwania pracy etatowej po ukończeniu kierunku: zarządzanie</w:t>
      </w:r>
    </w:p>
    <w:tbl>
      <w:tblPr>
        <w:tblW w:w="8999" w:type="dxa"/>
        <w:tblInd w:w="49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911"/>
        <w:gridCol w:w="1528"/>
        <w:gridCol w:w="1560"/>
      </w:tblGrid>
      <w:tr w:rsidR="00290BB2" w:rsidRPr="00290BB2" w14:paraId="32DCB2A8" w14:textId="77777777" w:rsidTr="00B732F0">
        <w:trPr>
          <w:trHeight w:val="250"/>
        </w:trPr>
        <w:tc>
          <w:tcPr>
            <w:tcW w:w="899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center"/>
            <w:hideMark/>
          </w:tcPr>
          <w:p w14:paraId="283FCE5E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</w:rPr>
              <w:t>ZARZĄDZANIE</w:t>
            </w:r>
          </w:p>
        </w:tc>
      </w:tr>
      <w:tr w:rsidR="00290BB2" w:rsidRPr="00290BB2" w14:paraId="07C8ED3B" w14:textId="77777777" w:rsidTr="00B732F0">
        <w:trPr>
          <w:trHeight w:val="376"/>
        </w:trPr>
        <w:tc>
          <w:tcPr>
            <w:tcW w:w="591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57BEADF2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Nazwa uczelni i poziom studiów</w:t>
            </w:r>
          </w:p>
        </w:tc>
        <w:tc>
          <w:tcPr>
            <w:tcW w:w="308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492411BA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Czas poszukiwania pracy etatowej</w:t>
            </w: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br/>
              <w:t xml:space="preserve"> (w miesiącach)</w:t>
            </w:r>
          </w:p>
        </w:tc>
      </w:tr>
      <w:tr w:rsidR="00290BB2" w:rsidRPr="00290BB2" w14:paraId="04D93814" w14:textId="77777777" w:rsidTr="00B732F0">
        <w:trPr>
          <w:trHeight w:val="334"/>
        </w:trPr>
        <w:tc>
          <w:tcPr>
            <w:tcW w:w="591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41B00C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6D0B9E5D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absolwenci            bez doświadczenia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71C7461A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absolwenci                z doświadczeniem</w:t>
            </w:r>
          </w:p>
        </w:tc>
      </w:tr>
      <w:tr w:rsidR="00290BB2" w:rsidRPr="00290BB2" w14:paraId="6870F77B" w14:textId="77777777" w:rsidTr="00B732F0">
        <w:trPr>
          <w:trHeight w:val="543"/>
        </w:trPr>
        <w:tc>
          <w:tcPr>
            <w:tcW w:w="5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4908A5" w14:textId="77777777" w:rsidR="00290BB2" w:rsidRPr="0050196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01962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 xml:space="preserve">Wyższa Szkoła Bankowa w Poznaniu </w:t>
            </w:r>
          </w:p>
          <w:p w14:paraId="38DD7051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Stacjonarne, Wydział Finansów i Bankowości, II stopnia, 4-semestralne, profil praktyczny </w:t>
            </w:r>
          </w:p>
        </w:tc>
        <w:tc>
          <w:tcPr>
            <w:tcW w:w="1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2AAD1E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1,5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401BA2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3,6</w:t>
            </w:r>
          </w:p>
        </w:tc>
      </w:tr>
      <w:tr w:rsidR="00290BB2" w:rsidRPr="00290BB2" w14:paraId="4DD32806" w14:textId="77777777" w:rsidTr="00B732F0">
        <w:trPr>
          <w:trHeight w:val="166"/>
        </w:trPr>
        <w:tc>
          <w:tcPr>
            <w:tcW w:w="5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C90623" w14:textId="77777777" w:rsidR="00290BB2" w:rsidRPr="0050196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01962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 xml:space="preserve">Uniwersytet Ekonomiczny w Poznaniu </w:t>
            </w:r>
          </w:p>
          <w:p w14:paraId="34FD50BF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Stacjonarne, Wydział Zarządzania, II stopnia, 4-semestralne, profil ogólnoakademicki </w:t>
            </w:r>
          </w:p>
        </w:tc>
        <w:tc>
          <w:tcPr>
            <w:tcW w:w="1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0F75AB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3,31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22097E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2</w:t>
            </w:r>
          </w:p>
        </w:tc>
      </w:tr>
      <w:tr w:rsidR="00290BB2" w:rsidRPr="00290BB2" w14:paraId="2DFCE134" w14:textId="77777777" w:rsidTr="00B732F0">
        <w:trPr>
          <w:trHeight w:val="166"/>
        </w:trPr>
        <w:tc>
          <w:tcPr>
            <w:tcW w:w="5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9B2282" w14:textId="77777777" w:rsidR="00290BB2" w:rsidRPr="0050196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01962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 xml:space="preserve">Akademia Kaliska im. Prezydenta Stanisława Wojciechowskiego </w:t>
            </w:r>
          </w:p>
          <w:p w14:paraId="5087BBBA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Stacjonarne, I stopnia, 6-semestralne, profil praktyczny </w:t>
            </w:r>
          </w:p>
        </w:tc>
        <w:tc>
          <w:tcPr>
            <w:tcW w:w="1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39BAFF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4,89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C775BD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2,58</w:t>
            </w:r>
          </w:p>
        </w:tc>
      </w:tr>
      <w:tr w:rsidR="00290BB2" w:rsidRPr="00290BB2" w14:paraId="1F4A3871" w14:textId="77777777" w:rsidTr="00B732F0">
        <w:trPr>
          <w:trHeight w:val="166"/>
        </w:trPr>
        <w:tc>
          <w:tcPr>
            <w:tcW w:w="5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35303C" w14:textId="77777777" w:rsidR="00290BB2" w:rsidRPr="0050196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01962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 xml:space="preserve">Wyższa Szkoła Logistyki w Poznaniu </w:t>
            </w:r>
          </w:p>
          <w:p w14:paraId="2A88209A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Stacjonarne, I stopnia, 6-semestralne, profil praktyczny </w:t>
            </w:r>
          </w:p>
        </w:tc>
        <w:tc>
          <w:tcPr>
            <w:tcW w:w="1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576D45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5,4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07B8D3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0,83</w:t>
            </w:r>
          </w:p>
        </w:tc>
      </w:tr>
    </w:tbl>
    <w:p w14:paraId="53AF33B0" w14:textId="2D676445" w:rsidR="00290BB2" w:rsidRPr="00290BB2" w:rsidRDefault="00501962" w:rsidP="00501962">
      <w:pPr>
        <w:spacing w:before="120" w:after="360"/>
        <w:rPr>
          <w:rFonts w:ascii="Calibri" w:eastAsia="Times New Roman" w:hAnsi="Calibri" w:cs="Times New Roman"/>
          <w:sz w:val="16"/>
          <w:szCs w:val="16"/>
        </w:rPr>
      </w:pPr>
      <w:r>
        <w:rPr>
          <w:rFonts w:ascii="Calibri" w:eastAsia="Times New Roman" w:hAnsi="Calibri" w:cs="Times New Roman"/>
          <w:i/>
          <w:iCs/>
          <w:sz w:val="16"/>
          <w:szCs w:val="16"/>
        </w:rPr>
        <w:t xml:space="preserve">           </w:t>
      </w:r>
      <w:r w:rsidR="00290BB2" w:rsidRPr="00290BB2">
        <w:rPr>
          <w:rFonts w:ascii="Calibri" w:eastAsia="Times New Roman" w:hAnsi="Calibri" w:cs="Times New Roman"/>
          <w:i/>
          <w:iCs/>
          <w:sz w:val="16"/>
          <w:szCs w:val="16"/>
        </w:rPr>
        <w:t>Źródło: Na podstawie danych dostępnych w ELA (https://ela.nauka.gov.pl/pl/rankings/)</w:t>
      </w:r>
    </w:p>
    <w:p w14:paraId="035ECB45" w14:textId="2C1F5346" w:rsidR="00290BB2" w:rsidRPr="006833EA" w:rsidRDefault="00290BB2" w:rsidP="00501962">
      <w:pPr>
        <w:jc w:val="both"/>
        <w:rPr>
          <w:rFonts w:ascii="Calibri" w:eastAsia="Times New Roman" w:hAnsi="Calibri" w:cs="Times New Roman"/>
          <w:sz w:val="22"/>
          <w:szCs w:val="22"/>
          <w:highlight w:val="yellow"/>
        </w:rPr>
      </w:pPr>
      <w:r w:rsidRPr="006833EA">
        <w:rPr>
          <w:rFonts w:ascii="Calibri" w:eastAsia="Times New Roman" w:hAnsi="Calibri" w:cs="Times New Roman"/>
          <w:sz w:val="22"/>
          <w:szCs w:val="22"/>
        </w:rPr>
        <w:t>Z tabeli dotyczącej absolwentów</w:t>
      </w:r>
      <w:r w:rsidR="00C40A7B">
        <w:rPr>
          <w:rFonts w:ascii="Calibri" w:eastAsia="Times New Roman" w:hAnsi="Calibri" w:cs="Times New Roman"/>
          <w:sz w:val="22"/>
          <w:szCs w:val="22"/>
        </w:rPr>
        <w:t>/tek</w:t>
      </w:r>
      <w:r w:rsidRPr="006833EA">
        <w:rPr>
          <w:rFonts w:ascii="Calibri" w:eastAsia="Times New Roman" w:hAnsi="Calibri" w:cs="Times New Roman"/>
          <w:sz w:val="22"/>
          <w:szCs w:val="22"/>
        </w:rPr>
        <w:t xml:space="preserve"> kierunku informatyka wynika, że w przypadku grupy nieposiadającej doświadczenia zawodowego najkrócej pracy etatowej poszukiwali absolwenci</w:t>
      </w:r>
      <w:r w:rsidR="00C40A7B">
        <w:rPr>
          <w:rFonts w:ascii="Calibri" w:eastAsia="Times New Roman" w:hAnsi="Calibri" w:cs="Times New Roman"/>
          <w:sz w:val="22"/>
          <w:szCs w:val="22"/>
        </w:rPr>
        <w:t>/tki</w:t>
      </w:r>
      <w:r w:rsidRPr="006833EA">
        <w:rPr>
          <w:rFonts w:ascii="Calibri" w:eastAsia="Times New Roman" w:hAnsi="Calibri" w:cs="Times New Roman"/>
          <w:sz w:val="22"/>
          <w:szCs w:val="22"/>
        </w:rPr>
        <w:t xml:space="preserve"> studiów II stopnia na Politechnice Poznańskiej. Ostatnią pozycję w poniższym zestawieniu zajęli absolwenci</w:t>
      </w:r>
      <w:r w:rsidR="00C40A7B">
        <w:rPr>
          <w:rFonts w:ascii="Calibri" w:eastAsia="Times New Roman" w:hAnsi="Calibri" w:cs="Times New Roman"/>
          <w:sz w:val="22"/>
          <w:szCs w:val="22"/>
        </w:rPr>
        <w:t>/tki</w:t>
      </w:r>
      <w:r w:rsidRPr="006833EA">
        <w:rPr>
          <w:rFonts w:ascii="Calibri" w:eastAsia="Times New Roman" w:hAnsi="Calibri" w:cs="Times New Roman"/>
          <w:sz w:val="22"/>
          <w:szCs w:val="22"/>
        </w:rPr>
        <w:t xml:space="preserve"> UAM kończący studia I stopnia.</w:t>
      </w:r>
      <w:r w:rsidRPr="006833EA">
        <w:rPr>
          <w:rFonts w:ascii="Calibri" w:eastAsia="Times New Roman" w:hAnsi="Calibri" w:cs="Times New Roman"/>
          <w:sz w:val="22"/>
          <w:szCs w:val="22"/>
          <w:highlight w:val="yellow"/>
        </w:rPr>
        <w:t xml:space="preserve"> </w:t>
      </w:r>
    </w:p>
    <w:p w14:paraId="293E5C66" w14:textId="6FBA75DE" w:rsidR="006833EA" w:rsidRPr="006833EA" w:rsidRDefault="00290BB2" w:rsidP="00501962">
      <w:pPr>
        <w:jc w:val="both"/>
        <w:rPr>
          <w:rFonts w:ascii="Calibri" w:eastAsia="Times New Roman" w:hAnsi="Calibri" w:cs="Calibri"/>
          <w:color w:val="000000"/>
          <w:sz w:val="22"/>
          <w:szCs w:val="22"/>
        </w:rPr>
      </w:pPr>
      <w:r w:rsidRPr="006833EA">
        <w:rPr>
          <w:rFonts w:ascii="Calibri" w:eastAsia="Times New Roman" w:hAnsi="Calibri" w:cs="Times New Roman"/>
          <w:sz w:val="22"/>
          <w:szCs w:val="22"/>
        </w:rPr>
        <w:t>Inaczej kształtowała się sytuacja osób posiadających doświadczenie zawodowe w momencie otrzymania dyplomu. Zaraz po ukończeniu studiów pracę znaleźli absolwenci</w:t>
      </w:r>
      <w:r w:rsidR="00C40A7B">
        <w:rPr>
          <w:rFonts w:ascii="Calibri" w:eastAsia="Times New Roman" w:hAnsi="Calibri" w:cs="Times New Roman"/>
          <w:sz w:val="22"/>
          <w:szCs w:val="22"/>
        </w:rPr>
        <w:t>/tki</w:t>
      </w:r>
      <w:r w:rsidRPr="006833EA">
        <w:rPr>
          <w:rFonts w:ascii="Calibri" w:eastAsia="Times New Roman" w:hAnsi="Calibri" w:cs="Times New Roman"/>
          <w:sz w:val="22"/>
          <w:szCs w:val="22"/>
        </w:rPr>
        <w:t xml:space="preserve"> </w:t>
      </w:r>
      <w:r w:rsidRPr="006833EA">
        <w:rPr>
          <w:rFonts w:ascii="Calibri" w:eastAsia="Times New Roman" w:hAnsi="Calibri" w:cs="Calibri"/>
          <w:color w:val="000000"/>
          <w:sz w:val="22"/>
          <w:szCs w:val="22"/>
        </w:rPr>
        <w:t>Politechniki Poznańskiej czy Collegium Da Vinci. Najwięcej czasu poszukiwanie pracy etatowej zajęło absolwentom</w:t>
      </w:r>
      <w:r w:rsidR="00C40A7B">
        <w:rPr>
          <w:rFonts w:ascii="Calibri" w:eastAsia="Times New Roman" w:hAnsi="Calibri" w:cs="Calibri"/>
          <w:color w:val="000000"/>
          <w:sz w:val="22"/>
          <w:szCs w:val="22"/>
        </w:rPr>
        <w:t>/tkom</w:t>
      </w:r>
      <w:r w:rsidRPr="006833EA">
        <w:rPr>
          <w:rFonts w:ascii="Calibri" w:eastAsia="Times New Roman" w:hAnsi="Calibri" w:cs="Calibri"/>
          <w:color w:val="000000"/>
          <w:sz w:val="22"/>
          <w:szCs w:val="22"/>
        </w:rPr>
        <w:t xml:space="preserve"> </w:t>
      </w:r>
      <w:r w:rsidRPr="006833EA">
        <w:rPr>
          <w:rFonts w:ascii="Calibri" w:eastAsia="Times New Roman" w:hAnsi="Calibri" w:cs="Times New Roman"/>
          <w:sz w:val="22"/>
          <w:szCs w:val="22"/>
        </w:rPr>
        <w:t>studiów I stopnia</w:t>
      </w:r>
      <w:r w:rsidR="00C40A7B">
        <w:rPr>
          <w:rFonts w:ascii="Calibri" w:eastAsia="Times New Roman" w:hAnsi="Calibri" w:cs="Times New Roman"/>
          <w:sz w:val="22"/>
          <w:szCs w:val="22"/>
        </w:rPr>
        <w:br/>
      </w:r>
      <w:r w:rsidRPr="006833EA">
        <w:rPr>
          <w:rFonts w:ascii="Calibri" w:eastAsia="Times New Roman" w:hAnsi="Calibri" w:cs="Times New Roman"/>
          <w:sz w:val="22"/>
          <w:szCs w:val="22"/>
        </w:rPr>
        <w:t xml:space="preserve">w </w:t>
      </w:r>
      <w:r w:rsidRPr="006833EA">
        <w:rPr>
          <w:rFonts w:ascii="Calibri" w:eastAsia="Times New Roman" w:hAnsi="Calibri" w:cs="Calibri"/>
          <w:color w:val="000000"/>
          <w:sz w:val="22"/>
          <w:szCs w:val="22"/>
        </w:rPr>
        <w:t>Wyższej Szkole Bankowej w Poznaniu.</w:t>
      </w:r>
    </w:p>
    <w:p w14:paraId="7587BCCF" w14:textId="6844F9D4" w:rsidR="00290BB2" w:rsidRPr="00290BB2" w:rsidRDefault="00290BB2" w:rsidP="00290BB2">
      <w:pPr>
        <w:spacing w:after="0"/>
        <w:jc w:val="center"/>
        <w:rPr>
          <w:rFonts w:ascii="Calibri" w:eastAsia="Times New Roman" w:hAnsi="Calibri" w:cs="Times New Roman"/>
          <w:b/>
          <w:bCs/>
          <w:i/>
          <w:iCs/>
          <w:sz w:val="18"/>
          <w:szCs w:val="18"/>
        </w:rPr>
      </w:pPr>
      <w:r w:rsidRPr="00290BB2">
        <w:rPr>
          <w:rFonts w:ascii="Calibri" w:eastAsia="Times New Roman" w:hAnsi="Calibri" w:cs="Times New Roman"/>
          <w:b/>
          <w:bCs/>
          <w:i/>
          <w:iCs/>
          <w:sz w:val="18"/>
          <w:szCs w:val="18"/>
        </w:rPr>
        <w:t>Czas poszukiwania pracy etatowej po ukończeniu kierunku: informatyka</w:t>
      </w:r>
    </w:p>
    <w:tbl>
      <w:tblPr>
        <w:tblW w:w="97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733"/>
        <w:gridCol w:w="1480"/>
        <w:gridCol w:w="1519"/>
      </w:tblGrid>
      <w:tr w:rsidR="00290BB2" w:rsidRPr="00290BB2" w14:paraId="449589D2" w14:textId="77777777" w:rsidTr="003D7C41">
        <w:trPr>
          <w:trHeight w:val="98"/>
        </w:trPr>
        <w:tc>
          <w:tcPr>
            <w:tcW w:w="9732" w:type="dxa"/>
            <w:gridSpan w:val="3"/>
            <w:shd w:val="clear" w:color="000000" w:fill="8EA9DB"/>
            <w:noWrap/>
            <w:vAlign w:val="center"/>
            <w:hideMark/>
          </w:tcPr>
          <w:p w14:paraId="736353DF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</w:rPr>
              <w:t>INFORMATYKA</w:t>
            </w:r>
          </w:p>
        </w:tc>
      </w:tr>
      <w:tr w:rsidR="00290BB2" w:rsidRPr="00290BB2" w14:paraId="1B8C61DC" w14:textId="77777777" w:rsidTr="003D7C41">
        <w:trPr>
          <w:trHeight w:val="173"/>
        </w:trPr>
        <w:tc>
          <w:tcPr>
            <w:tcW w:w="6733" w:type="dxa"/>
            <w:vMerge w:val="restart"/>
            <w:shd w:val="clear" w:color="000000" w:fill="D9E1F2"/>
            <w:noWrap/>
            <w:vAlign w:val="center"/>
            <w:hideMark/>
          </w:tcPr>
          <w:p w14:paraId="37D52836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Nazwa uczelni i poziom studiów</w:t>
            </w:r>
          </w:p>
        </w:tc>
        <w:tc>
          <w:tcPr>
            <w:tcW w:w="2999" w:type="dxa"/>
            <w:gridSpan w:val="2"/>
            <w:shd w:val="clear" w:color="000000" w:fill="D9E1F2"/>
            <w:vAlign w:val="center"/>
            <w:hideMark/>
          </w:tcPr>
          <w:p w14:paraId="0774812D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 xml:space="preserve">Czas poszukiwania pracy etatowej </w:t>
            </w: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br/>
              <w:t>(w miesiącach)</w:t>
            </w:r>
          </w:p>
        </w:tc>
      </w:tr>
      <w:tr w:rsidR="00501962" w:rsidRPr="00290BB2" w14:paraId="31101D8E" w14:textId="77777777" w:rsidTr="003D7C41">
        <w:trPr>
          <w:trHeight w:val="53"/>
        </w:trPr>
        <w:tc>
          <w:tcPr>
            <w:tcW w:w="6733" w:type="dxa"/>
            <w:vMerge/>
            <w:vAlign w:val="center"/>
            <w:hideMark/>
          </w:tcPr>
          <w:p w14:paraId="7392E579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480" w:type="dxa"/>
            <w:shd w:val="clear" w:color="000000" w:fill="D9E1F2"/>
            <w:vAlign w:val="center"/>
            <w:hideMark/>
          </w:tcPr>
          <w:p w14:paraId="657A47C5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absolwenci            bez doświadczenia</w:t>
            </w:r>
          </w:p>
        </w:tc>
        <w:tc>
          <w:tcPr>
            <w:tcW w:w="1519" w:type="dxa"/>
            <w:shd w:val="clear" w:color="000000" w:fill="D9E1F2"/>
            <w:vAlign w:val="center"/>
            <w:hideMark/>
          </w:tcPr>
          <w:p w14:paraId="1F20314D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absolwenci                z doświadczeniem</w:t>
            </w:r>
          </w:p>
        </w:tc>
      </w:tr>
      <w:tr w:rsidR="00501962" w:rsidRPr="00290BB2" w14:paraId="7BE8BA9C" w14:textId="77777777" w:rsidTr="003D7C41">
        <w:trPr>
          <w:trHeight w:val="12"/>
        </w:trPr>
        <w:tc>
          <w:tcPr>
            <w:tcW w:w="6733" w:type="dxa"/>
            <w:shd w:val="clear" w:color="auto" w:fill="auto"/>
            <w:noWrap/>
            <w:vAlign w:val="bottom"/>
          </w:tcPr>
          <w:p w14:paraId="524AAE78" w14:textId="77777777" w:rsidR="00290BB2" w:rsidRPr="00501962" w:rsidRDefault="00290BB2" w:rsidP="00FE1BAE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01962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 xml:space="preserve">Politechnika Poznańska </w:t>
            </w:r>
          </w:p>
          <w:p w14:paraId="1614224A" w14:textId="77777777" w:rsidR="00290BB2" w:rsidRPr="00290BB2" w:rsidRDefault="00290BB2" w:rsidP="00FE1BAE">
            <w:pPr>
              <w:spacing w:before="0"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Stacjonarne, II stopnia, 3-semestralne, profil ogólnoakademicki </w:t>
            </w:r>
          </w:p>
        </w:tc>
        <w:tc>
          <w:tcPr>
            <w:tcW w:w="1480" w:type="dxa"/>
            <w:shd w:val="clear" w:color="auto" w:fill="auto"/>
            <w:noWrap/>
            <w:vAlign w:val="center"/>
          </w:tcPr>
          <w:p w14:paraId="1D742B8E" w14:textId="77777777" w:rsidR="00290BB2" w:rsidRPr="00290BB2" w:rsidRDefault="00290BB2" w:rsidP="00FE1BAE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0,67</w:t>
            </w:r>
          </w:p>
        </w:tc>
        <w:tc>
          <w:tcPr>
            <w:tcW w:w="1519" w:type="dxa"/>
            <w:shd w:val="clear" w:color="auto" w:fill="auto"/>
            <w:noWrap/>
            <w:vAlign w:val="center"/>
          </w:tcPr>
          <w:p w14:paraId="0CB7A2AF" w14:textId="77777777" w:rsidR="00290BB2" w:rsidRPr="00290BB2" w:rsidRDefault="00290BB2" w:rsidP="00FE1BAE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</w:t>
            </w:r>
          </w:p>
        </w:tc>
      </w:tr>
      <w:tr w:rsidR="00501962" w:rsidRPr="00290BB2" w14:paraId="60BFA71B" w14:textId="77777777" w:rsidTr="003D7C41">
        <w:trPr>
          <w:trHeight w:val="405"/>
        </w:trPr>
        <w:tc>
          <w:tcPr>
            <w:tcW w:w="6733" w:type="dxa"/>
            <w:shd w:val="clear" w:color="auto" w:fill="auto"/>
            <w:noWrap/>
            <w:vAlign w:val="bottom"/>
          </w:tcPr>
          <w:p w14:paraId="2B906592" w14:textId="77777777" w:rsidR="00290BB2" w:rsidRPr="00501962" w:rsidRDefault="00290BB2" w:rsidP="00FE1BAE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01962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 xml:space="preserve">Uniwersytet im. Adama Mickiewicza w Poznaniu </w:t>
            </w:r>
          </w:p>
          <w:p w14:paraId="5D956EE0" w14:textId="77777777" w:rsidR="00290BB2" w:rsidRPr="00290BB2" w:rsidRDefault="00290BB2" w:rsidP="00FE1BAE">
            <w:pPr>
              <w:spacing w:before="0"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Stacjonarne, II stopnia, 3-semestralne, profil ogólnoakademicki </w:t>
            </w:r>
          </w:p>
        </w:tc>
        <w:tc>
          <w:tcPr>
            <w:tcW w:w="1480" w:type="dxa"/>
            <w:shd w:val="clear" w:color="auto" w:fill="auto"/>
            <w:noWrap/>
            <w:vAlign w:val="center"/>
          </w:tcPr>
          <w:p w14:paraId="48CB633D" w14:textId="77777777" w:rsidR="00290BB2" w:rsidRPr="00290BB2" w:rsidRDefault="00290BB2" w:rsidP="00FE1BAE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1,86</w:t>
            </w:r>
          </w:p>
        </w:tc>
        <w:tc>
          <w:tcPr>
            <w:tcW w:w="1519" w:type="dxa"/>
            <w:shd w:val="clear" w:color="auto" w:fill="auto"/>
            <w:noWrap/>
            <w:vAlign w:val="center"/>
          </w:tcPr>
          <w:p w14:paraId="3DAAE929" w14:textId="77777777" w:rsidR="00290BB2" w:rsidRPr="00290BB2" w:rsidRDefault="00290BB2" w:rsidP="00FE1BAE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</w:t>
            </w:r>
          </w:p>
        </w:tc>
      </w:tr>
      <w:tr w:rsidR="00501962" w:rsidRPr="00290BB2" w14:paraId="6B4C85A9" w14:textId="77777777" w:rsidTr="003D7C41">
        <w:trPr>
          <w:trHeight w:val="405"/>
        </w:trPr>
        <w:tc>
          <w:tcPr>
            <w:tcW w:w="6733" w:type="dxa"/>
            <w:shd w:val="clear" w:color="auto" w:fill="auto"/>
            <w:noWrap/>
            <w:vAlign w:val="bottom"/>
          </w:tcPr>
          <w:p w14:paraId="6AC93CB6" w14:textId="77777777" w:rsidR="00290BB2" w:rsidRPr="00290BB2" w:rsidRDefault="00290BB2" w:rsidP="00FE1BAE">
            <w:pPr>
              <w:spacing w:before="0"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Collegium Da Vinci z siedzibą w Poznaniu </w:t>
            </w:r>
          </w:p>
          <w:p w14:paraId="452AF672" w14:textId="77777777" w:rsidR="00290BB2" w:rsidRPr="00290BB2" w:rsidRDefault="00290BB2" w:rsidP="00FE1BAE">
            <w:pPr>
              <w:spacing w:before="0"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Stacjonarne, I stopnia, 7-semestralne, profil praktyczny </w:t>
            </w:r>
          </w:p>
        </w:tc>
        <w:tc>
          <w:tcPr>
            <w:tcW w:w="1480" w:type="dxa"/>
            <w:shd w:val="clear" w:color="auto" w:fill="auto"/>
            <w:noWrap/>
            <w:vAlign w:val="center"/>
          </w:tcPr>
          <w:p w14:paraId="1C3D55A6" w14:textId="77777777" w:rsidR="00290BB2" w:rsidRPr="00290BB2" w:rsidRDefault="00290BB2" w:rsidP="00FE1BAE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1519" w:type="dxa"/>
            <w:shd w:val="clear" w:color="auto" w:fill="auto"/>
            <w:noWrap/>
            <w:vAlign w:val="center"/>
          </w:tcPr>
          <w:p w14:paraId="780B79CC" w14:textId="77777777" w:rsidR="00290BB2" w:rsidRPr="00290BB2" w:rsidRDefault="00290BB2" w:rsidP="00FE1BAE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</w:t>
            </w:r>
          </w:p>
        </w:tc>
      </w:tr>
      <w:tr w:rsidR="00501962" w:rsidRPr="00290BB2" w14:paraId="5A74613F" w14:textId="77777777" w:rsidTr="003D7C41">
        <w:trPr>
          <w:trHeight w:val="172"/>
        </w:trPr>
        <w:tc>
          <w:tcPr>
            <w:tcW w:w="6733" w:type="dxa"/>
            <w:shd w:val="clear" w:color="auto" w:fill="auto"/>
            <w:noWrap/>
            <w:vAlign w:val="bottom"/>
          </w:tcPr>
          <w:p w14:paraId="1F582637" w14:textId="64E9EA0C" w:rsidR="00290BB2" w:rsidRPr="00290BB2" w:rsidRDefault="00290BB2" w:rsidP="00FE1BAE">
            <w:pPr>
              <w:spacing w:before="0"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01962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Państwowa Wyższa Szkoła Zawodowa im. Jana Amosa Komeńskiego w Lesznie</w:t>
            </w:r>
            <w:r w:rsidR="00501962">
              <w:rPr>
                <w:rFonts w:ascii="Calibri" w:eastAsia="Times New Roman" w:hAnsi="Calibri" w:cs="Calibri"/>
                <w:sz w:val="18"/>
                <w:szCs w:val="18"/>
              </w:rPr>
              <w:t xml:space="preserve">, </w:t>
            </w: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Stacjonarne, I stopnia, 7-semestralne, profil praktyczny </w:t>
            </w:r>
          </w:p>
        </w:tc>
        <w:tc>
          <w:tcPr>
            <w:tcW w:w="1480" w:type="dxa"/>
            <w:shd w:val="clear" w:color="auto" w:fill="auto"/>
            <w:noWrap/>
            <w:vAlign w:val="center"/>
          </w:tcPr>
          <w:p w14:paraId="13BED50A" w14:textId="77777777" w:rsidR="00290BB2" w:rsidRPr="00290BB2" w:rsidRDefault="00290BB2" w:rsidP="00FE1BAE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1519" w:type="dxa"/>
            <w:shd w:val="clear" w:color="auto" w:fill="auto"/>
            <w:noWrap/>
            <w:vAlign w:val="center"/>
          </w:tcPr>
          <w:p w14:paraId="1AFF97EF" w14:textId="77777777" w:rsidR="00290BB2" w:rsidRPr="00290BB2" w:rsidRDefault="00290BB2" w:rsidP="00FE1BAE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1,8</w:t>
            </w:r>
          </w:p>
        </w:tc>
      </w:tr>
      <w:tr w:rsidR="00501962" w:rsidRPr="00290BB2" w14:paraId="416F67C1" w14:textId="77777777" w:rsidTr="003D7C41">
        <w:trPr>
          <w:trHeight w:val="255"/>
        </w:trPr>
        <w:tc>
          <w:tcPr>
            <w:tcW w:w="6733" w:type="dxa"/>
            <w:shd w:val="clear" w:color="auto" w:fill="auto"/>
            <w:noWrap/>
            <w:vAlign w:val="bottom"/>
          </w:tcPr>
          <w:p w14:paraId="3ECD86DC" w14:textId="77777777" w:rsidR="00290BB2" w:rsidRPr="00290BB2" w:rsidRDefault="00290BB2" w:rsidP="00FE1BAE">
            <w:pPr>
              <w:spacing w:before="0"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01962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Wyższa Szkoła Bankowa w</w:t>
            </w: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 </w:t>
            </w:r>
            <w:r w:rsidRPr="00501962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 xml:space="preserve">Poznaniu </w:t>
            </w:r>
          </w:p>
          <w:p w14:paraId="6DBB81C8" w14:textId="77777777" w:rsidR="00290BB2" w:rsidRPr="00290BB2" w:rsidRDefault="00290BB2" w:rsidP="00FE1BAE">
            <w:pPr>
              <w:spacing w:before="0"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Stacjonarne, Wydział Finansów i Bankowości, I stopnia, 7-semestralne, profil praktyczny </w:t>
            </w:r>
          </w:p>
        </w:tc>
        <w:tc>
          <w:tcPr>
            <w:tcW w:w="1480" w:type="dxa"/>
            <w:shd w:val="clear" w:color="auto" w:fill="auto"/>
            <w:noWrap/>
            <w:vAlign w:val="center"/>
          </w:tcPr>
          <w:p w14:paraId="4D6ECA05" w14:textId="77777777" w:rsidR="00290BB2" w:rsidRPr="00290BB2" w:rsidRDefault="00290BB2" w:rsidP="00FE1BAE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3,61</w:t>
            </w:r>
          </w:p>
        </w:tc>
        <w:tc>
          <w:tcPr>
            <w:tcW w:w="1519" w:type="dxa"/>
            <w:shd w:val="clear" w:color="auto" w:fill="auto"/>
            <w:noWrap/>
            <w:vAlign w:val="center"/>
          </w:tcPr>
          <w:p w14:paraId="2E48FF1B" w14:textId="77777777" w:rsidR="00290BB2" w:rsidRPr="00290BB2" w:rsidRDefault="00290BB2" w:rsidP="00FE1BAE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4</w:t>
            </w:r>
          </w:p>
        </w:tc>
      </w:tr>
      <w:tr w:rsidR="00501962" w:rsidRPr="00290BB2" w14:paraId="22F04C3B" w14:textId="77777777" w:rsidTr="003D7C41">
        <w:trPr>
          <w:trHeight w:val="172"/>
        </w:trPr>
        <w:tc>
          <w:tcPr>
            <w:tcW w:w="6733" w:type="dxa"/>
            <w:shd w:val="clear" w:color="auto" w:fill="auto"/>
            <w:noWrap/>
            <w:vAlign w:val="bottom"/>
          </w:tcPr>
          <w:p w14:paraId="396EA2C2" w14:textId="77777777" w:rsidR="00290BB2" w:rsidRPr="00501962" w:rsidRDefault="00290BB2" w:rsidP="00FE1BAE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01962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 xml:space="preserve">Politechnika Poznańska </w:t>
            </w:r>
          </w:p>
          <w:p w14:paraId="6466C825" w14:textId="77777777" w:rsidR="00290BB2" w:rsidRPr="00290BB2" w:rsidRDefault="00290BB2" w:rsidP="00FE1BAE">
            <w:pPr>
              <w:spacing w:before="0"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Stacjonarne, Wydział Informatyki, I stopnia, 7-semestralne, profil ogólnoakademicki </w:t>
            </w:r>
          </w:p>
        </w:tc>
        <w:tc>
          <w:tcPr>
            <w:tcW w:w="1480" w:type="dxa"/>
            <w:shd w:val="clear" w:color="auto" w:fill="auto"/>
            <w:noWrap/>
            <w:vAlign w:val="center"/>
          </w:tcPr>
          <w:p w14:paraId="561921F6" w14:textId="77777777" w:rsidR="00290BB2" w:rsidRPr="00290BB2" w:rsidRDefault="00290BB2" w:rsidP="00FE1BAE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4,17</w:t>
            </w:r>
          </w:p>
        </w:tc>
        <w:tc>
          <w:tcPr>
            <w:tcW w:w="1519" w:type="dxa"/>
            <w:shd w:val="clear" w:color="auto" w:fill="auto"/>
            <w:noWrap/>
            <w:vAlign w:val="center"/>
          </w:tcPr>
          <w:p w14:paraId="1D38B123" w14:textId="77777777" w:rsidR="00290BB2" w:rsidRPr="00290BB2" w:rsidRDefault="00290BB2" w:rsidP="00FE1BAE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1,29</w:t>
            </w:r>
          </w:p>
        </w:tc>
      </w:tr>
      <w:tr w:rsidR="00501962" w:rsidRPr="00290BB2" w14:paraId="4247027A" w14:textId="77777777" w:rsidTr="003D7C41">
        <w:trPr>
          <w:trHeight w:val="263"/>
        </w:trPr>
        <w:tc>
          <w:tcPr>
            <w:tcW w:w="6733" w:type="dxa"/>
            <w:shd w:val="clear" w:color="auto" w:fill="auto"/>
            <w:noWrap/>
            <w:vAlign w:val="bottom"/>
          </w:tcPr>
          <w:p w14:paraId="2C4454FB" w14:textId="77777777" w:rsidR="00290BB2" w:rsidRPr="00501962" w:rsidRDefault="00290BB2" w:rsidP="00FE1BAE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01962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 xml:space="preserve">Uniwersytet im. Adama Mickiewicza w Poznaniu </w:t>
            </w:r>
          </w:p>
          <w:p w14:paraId="547CEF1C" w14:textId="77777777" w:rsidR="00290BB2" w:rsidRPr="00290BB2" w:rsidRDefault="00290BB2" w:rsidP="00FE1BAE">
            <w:pPr>
              <w:spacing w:before="0"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Stacjonarne, Wydział Matematyki i Informatyki, I stopnia, 7-semestralne, profil ogólnoakademicki </w:t>
            </w:r>
          </w:p>
        </w:tc>
        <w:tc>
          <w:tcPr>
            <w:tcW w:w="1480" w:type="dxa"/>
            <w:shd w:val="clear" w:color="auto" w:fill="auto"/>
            <w:noWrap/>
            <w:vAlign w:val="center"/>
          </w:tcPr>
          <w:p w14:paraId="57EDDB6A" w14:textId="77777777" w:rsidR="00290BB2" w:rsidRPr="00290BB2" w:rsidRDefault="00290BB2" w:rsidP="00FE1BAE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highlight w:val="yellow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4,36</w:t>
            </w:r>
          </w:p>
        </w:tc>
        <w:tc>
          <w:tcPr>
            <w:tcW w:w="1519" w:type="dxa"/>
            <w:shd w:val="clear" w:color="auto" w:fill="auto"/>
            <w:noWrap/>
            <w:vAlign w:val="center"/>
          </w:tcPr>
          <w:p w14:paraId="5B074DF8" w14:textId="77777777" w:rsidR="00290BB2" w:rsidRPr="00290BB2" w:rsidRDefault="00290BB2" w:rsidP="00FE1BAE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highlight w:val="yellow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1,75</w:t>
            </w:r>
          </w:p>
        </w:tc>
      </w:tr>
    </w:tbl>
    <w:p w14:paraId="426E7704" w14:textId="0436FD2B" w:rsidR="00290BB2" w:rsidRPr="00501962" w:rsidRDefault="00290BB2" w:rsidP="00501962">
      <w:pPr>
        <w:spacing w:before="120" w:after="0"/>
        <w:rPr>
          <w:rFonts w:ascii="Calibri" w:eastAsia="Times New Roman" w:hAnsi="Calibri" w:cs="Times New Roman"/>
          <w:i/>
          <w:iCs/>
          <w:sz w:val="16"/>
          <w:szCs w:val="16"/>
        </w:rPr>
      </w:pPr>
      <w:r w:rsidRPr="00501962">
        <w:rPr>
          <w:rFonts w:ascii="Calibri" w:eastAsia="Times New Roman" w:hAnsi="Calibri" w:cs="Times New Roman"/>
          <w:i/>
          <w:iCs/>
          <w:sz w:val="16"/>
          <w:szCs w:val="16"/>
        </w:rPr>
        <w:t>Źródło: Na podstawie danych dostępnych w ELA (</w:t>
      </w:r>
      <w:hyperlink r:id="rId417" w:history="1">
        <w:r w:rsidRPr="00501962">
          <w:rPr>
            <w:rFonts w:ascii="Calibri" w:eastAsia="Times New Roman" w:hAnsi="Calibri" w:cs="Times New Roman"/>
            <w:i/>
            <w:iCs/>
            <w:sz w:val="16"/>
            <w:szCs w:val="16"/>
            <w:u w:val="single"/>
          </w:rPr>
          <w:t>https://ela.nauka.gov.pl/pl/rankings/</w:t>
        </w:r>
      </w:hyperlink>
      <w:r w:rsidRPr="00501962">
        <w:rPr>
          <w:rFonts w:ascii="Calibri" w:eastAsia="Times New Roman" w:hAnsi="Calibri" w:cs="Times New Roman"/>
          <w:i/>
          <w:iCs/>
          <w:sz w:val="16"/>
          <w:szCs w:val="16"/>
        </w:rPr>
        <w:t>)</w:t>
      </w:r>
    </w:p>
    <w:p w14:paraId="0FF1E9D4" w14:textId="77777777" w:rsidR="00B732F0" w:rsidRDefault="00B732F0" w:rsidP="006833EA">
      <w:pPr>
        <w:spacing w:before="0" w:after="0"/>
        <w:jc w:val="both"/>
        <w:rPr>
          <w:rFonts w:ascii="Calibri" w:eastAsia="Times New Roman" w:hAnsi="Calibri" w:cs="Times New Roman"/>
          <w:sz w:val="22"/>
          <w:szCs w:val="22"/>
        </w:rPr>
      </w:pPr>
    </w:p>
    <w:p w14:paraId="10881987" w14:textId="6A45437E" w:rsidR="00501962" w:rsidRDefault="00290BB2" w:rsidP="001E00B2">
      <w:pPr>
        <w:spacing w:before="0" w:after="0"/>
        <w:jc w:val="both"/>
        <w:rPr>
          <w:rFonts w:ascii="Calibri" w:eastAsia="Times New Roman" w:hAnsi="Calibri" w:cs="Calibri"/>
          <w:color w:val="000000"/>
          <w:sz w:val="22"/>
          <w:szCs w:val="22"/>
        </w:rPr>
      </w:pPr>
      <w:r w:rsidRPr="006833EA">
        <w:rPr>
          <w:rFonts w:ascii="Calibri" w:eastAsia="Times New Roman" w:hAnsi="Calibri" w:cs="Times New Roman"/>
          <w:sz w:val="22"/>
          <w:szCs w:val="22"/>
        </w:rPr>
        <w:t>Zestawienie dotyczące absolwentów</w:t>
      </w:r>
      <w:r w:rsidR="00C40A7B">
        <w:rPr>
          <w:rFonts w:ascii="Calibri" w:eastAsia="Times New Roman" w:hAnsi="Calibri" w:cs="Times New Roman"/>
          <w:sz w:val="22"/>
          <w:szCs w:val="22"/>
        </w:rPr>
        <w:t>/tek</w:t>
      </w:r>
      <w:r w:rsidRPr="006833EA">
        <w:rPr>
          <w:rFonts w:ascii="Calibri" w:eastAsia="Times New Roman" w:hAnsi="Calibri" w:cs="Times New Roman"/>
          <w:sz w:val="22"/>
          <w:szCs w:val="22"/>
        </w:rPr>
        <w:t xml:space="preserve"> kierunku logistyka wskazuje, że osoby bez doświadczenia stosunkowo długo poszukują pracy etatowej. Najszybciej pracę etatową znaleźli absolwenci</w:t>
      </w:r>
      <w:r w:rsidR="00C40A7B">
        <w:rPr>
          <w:rFonts w:ascii="Calibri" w:eastAsia="Times New Roman" w:hAnsi="Calibri" w:cs="Times New Roman"/>
          <w:sz w:val="22"/>
          <w:szCs w:val="22"/>
        </w:rPr>
        <w:t>/tki</w:t>
      </w:r>
      <w:r w:rsidRPr="006833EA">
        <w:rPr>
          <w:rFonts w:ascii="Calibri" w:eastAsia="Times New Roman" w:hAnsi="Calibri" w:cs="Times New Roman"/>
          <w:sz w:val="22"/>
          <w:szCs w:val="22"/>
        </w:rPr>
        <w:t xml:space="preserve"> studiów</w:t>
      </w:r>
      <w:r w:rsidR="00C40A7B">
        <w:rPr>
          <w:rFonts w:ascii="Calibri" w:eastAsia="Times New Roman" w:hAnsi="Calibri" w:cs="Times New Roman"/>
          <w:sz w:val="22"/>
          <w:szCs w:val="22"/>
        </w:rPr>
        <w:br/>
      </w:r>
      <w:r w:rsidRPr="006833EA">
        <w:rPr>
          <w:rFonts w:ascii="Calibri" w:eastAsia="Times New Roman" w:hAnsi="Calibri" w:cs="Times New Roman"/>
          <w:sz w:val="22"/>
          <w:szCs w:val="22"/>
        </w:rPr>
        <w:t xml:space="preserve">II stopnia Politechniki Poznańskiej. </w:t>
      </w:r>
      <w:r w:rsidRPr="006833EA">
        <w:rPr>
          <w:rFonts w:ascii="Calibri" w:eastAsia="Times New Roman" w:hAnsi="Calibri" w:cs="Calibri"/>
          <w:color w:val="000000"/>
          <w:sz w:val="22"/>
          <w:szCs w:val="22"/>
        </w:rPr>
        <w:t>Natomiast absolwenci</w:t>
      </w:r>
      <w:r w:rsidR="00C40A7B">
        <w:rPr>
          <w:rFonts w:ascii="Calibri" w:eastAsia="Times New Roman" w:hAnsi="Calibri" w:cs="Calibri"/>
          <w:color w:val="000000"/>
          <w:sz w:val="22"/>
          <w:szCs w:val="22"/>
        </w:rPr>
        <w:t>/tki</w:t>
      </w:r>
      <w:r w:rsidRPr="006833EA">
        <w:rPr>
          <w:rFonts w:ascii="Calibri" w:eastAsia="Times New Roman" w:hAnsi="Calibri" w:cs="Calibri"/>
          <w:color w:val="000000"/>
          <w:sz w:val="22"/>
          <w:szCs w:val="22"/>
        </w:rPr>
        <w:t xml:space="preserve"> kierunku logistyka posiadający doświadczenie zawodowe, szybko odnajdują się na rynku pracy. </w:t>
      </w:r>
    </w:p>
    <w:p w14:paraId="3F48148A" w14:textId="77777777" w:rsidR="001E00B2" w:rsidRPr="001E00B2" w:rsidRDefault="001E00B2" w:rsidP="001E00B2">
      <w:pPr>
        <w:spacing w:before="0" w:after="0"/>
        <w:jc w:val="both"/>
        <w:rPr>
          <w:rFonts w:ascii="Calibri" w:eastAsia="Times New Roman" w:hAnsi="Calibri" w:cs="Calibri"/>
          <w:color w:val="000000"/>
          <w:sz w:val="22"/>
          <w:szCs w:val="22"/>
        </w:rPr>
      </w:pPr>
    </w:p>
    <w:p w14:paraId="79BE6C7E" w14:textId="77777777" w:rsidR="001E00B2" w:rsidRDefault="001E00B2" w:rsidP="00290BB2">
      <w:pPr>
        <w:spacing w:after="0"/>
        <w:jc w:val="center"/>
        <w:rPr>
          <w:rFonts w:ascii="Calibri" w:eastAsia="Times New Roman" w:hAnsi="Calibri" w:cs="Times New Roman"/>
          <w:b/>
          <w:bCs/>
          <w:i/>
          <w:iCs/>
          <w:sz w:val="18"/>
          <w:szCs w:val="18"/>
        </w:rPr>
      </w:pPr>
    </w:p>
    <w:p w14:paraId="6D0AEBC5" w14:textId="40B4F8ED" w:rsidR="00290BB2" w:rsidRPr="00290BB2" w:rsidRDefault="00290BB2" w:rsidP="00290BB2">
      <w:pPr>
        <w:spacing w:after="0"/>
        <w:jc w:val="center"/>
        <w:rPr>
          <w:rFonts w:ascii="Calibri" w:eastAsia="Times New Roman" w:hAnsi="Calibri" w:cs="Times New Roman"/>
          <w:b/>
          <w:bCs/>
          <w:i/>
          <w:iCs/>
          <w:sz w:val="18"/>
          <w:szCs w:val="18"/>
        </w:rPr>
      </w:pPr>
      <w:r w:rsidRPr="00290BB2">
        <w:rPr>
          <w:rFonts w:ascii="Calibri" w:eastAsia="Times New Roman" w:hAnsi="Calibri" w:cs="Times New Roman"/>
          <w:b/>
          <w:bCs/>
          <w:i/>
          <w:iCs/>
          <w:sz w:val="18"/>
          <w:szCs w:val="18"/>
        </w:rPr>
        <w:lastRenderedPageBreak/>
        <w:t>Czas poszukiwania pracy etatowej po ukończeniu kierunku: logistyka</w:t>
      </w:r>
    </w:p>
    <w:tbl>
      <w:tblPr>
        <w:tblW w:w="92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91"/>
        <w:gridCol w:w="1559"/>
        <w:gridCol w:w="1559"/>
      </w:tblGrid>
      <w:tr w:rsidR="00290BB2" w:rsidRPr="00290BB2" w14:paraId="4997A051" w14:textId="77777777" w:rsidTr="00AF6DB6">
        <w:trPr>
          <w:trHeight w:val="338"/>
        </w:trPr>
        <w:tc>
          <w:tcPr>
            <w:tcW w:w="9209" w:type="dxa"/>
            <w:gridSpan w:val="3"/>
            <w:shd w:val="clear" w:color="000000" w:fill="8EA9DB"/>
            <w:noWrap/>
            <w:vAlign w:val="center"/>
            <w:hideMark/>
          </w:tcPr>
          <w:p w14:paraId="5703D88E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</w:rPr>
              <w:t>LOGISTYKA</w:t>
            </w:r>
          </w:p>
        </w:tc>
      </w:tr>
      <w:tr w:rsidR="00290BB2" w:rsidRPr="00290BB2" w14:paraId="76443561" w14:textId="77777777" w:rsidTr="00AF6DB6">
        <w:trPr>
          <w:trHeight w:val="497"/>
        </w:trPr>
        <w:tc>
          <w:tcPr>
            <w:tcW w:w="6091" w:type="dxa"/>
            <w:vMerge w:val="restart"/>
            <w:shd w:val="clear" w:color="000000" w:fill="D9E1F2"/>
            <w:noWrap/>
            <w:vAlign w:val="center"/>
            <w:hideMark/>
          </w:tcPr>
          <w:p w14:paraId="58EE305F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Nazwa uczelni i poziom studiów</w:t>
            </w:r>
          </w:p>
        </w:tc>
        <w:tc>
          <w:tcPr>
            <w:tcW w:w="3118" w:type="dxa"/>
            <w:gridSpan w:val="2"/>
            <w:shd w:val="clear" w:color="000000" w:fill="D9E1F2"/>
            <w:vAlign w:val="center"/>
            <w:hideMark/>
          </w:tcPr>
          <w:p w14:paraId="44C28A66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 xml:space="preserve">Czas poszukiwania pracy etatowej </w:t>
            </w: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br/>
              <w:t>(w miesiącach)</w:t>
            </w:r>
          </w:p>
        </w:tc>
      </w:tr>
      <w:tr w:rsidR="00290BB2" w:rsidRPr="00290BB2" w14:paraId="3F20F52A" w14:textId="77777777" w:rsidTr="00AF6DB6">
        <w:trPr>
          <w:trHeight w:val="451"/>
        </w:trPr>
        <w:tc>
          <w:tcPr>
            <w:tcW w:w="6091" w:type="dxa"/>
            <w:vMerge/>
            <w:vAlign w:val="center"/>
            <w:hideMark/>
          </w:tcPr>
          <w:p w14:paraId="31C0D1A3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shd w:val="clear" w:color="000000" w:fill="D9E1F2"/>
            <w:vAlign w:val="center"/>
            <w:hideMark/>
          </w:tcPr>
          <w:p w14:paraId="4D371662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absolwenci            bez doświadczenia</w:t>
            </w:r>
          </w:p>
        </w:tc>
        <w:tc>
          <w:tcPr>
            <w:tcW w:w="1559" w:type="dxa"/>
            <w:shd w:val="clear" w:color="000000" w:fill="D9E1F2"/>
            <w:vAlign w:val="center"/>
            <w:hideMark/>
          </w:tcPr>
          <w:p w14:paraId="556281F8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absolwenci                z doświadczeniem</w:t>
            </w:r>
          </w:p>
        </w:tc>
      </w:tr>
      <w:tr w:rsidR="00290BB2" w:rsidRPr="00290BB2" w14:paraId="4F9190C4" w14:textId="77777777" w:rsidTr="00AF6DB6">
        <w:trPr>
          <w:trHeight w:val="225"/>
        </w:trPr>
        <w:tc>
          <w:tcPr>
            <w:tcW w:w="6091" w:type="dxa"/>
            <w:shd w:val="clear" w:color="auto" w:fill="auto"/>
            <w:noWrap/>
            <w:vAlign w:val="bottom"/>
          </w:tcPr>
          <w:p w14:paraId="6E6A1F93" w14:textId="77777777" w:rsidR="00290BB2" w:rsidRPr="0050196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01962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 xml:space="preserve">Politechnika Poznańska </w:t>
            </w:r>
          </w:p>
          <w:p w14:paraId="784A4A01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Stacjonarne, II stopnia, 3-semestralne, profil ogólnoakademicki 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14:paraId="5505EF17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3,05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14:paraId="5FB22064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0,9</w:t>
            </w:r>
          </w:p>
        </w:tc>
      </w:tr>
      <w:tr w:rsidR="00290BB2" w:rsidRPr="00290BB2" w14:paraId="6736FC50" w14:textId="77777777" w:rsidTr="00AF6DB6">
        <w:trPr>
          <w:trHeight w:val="225"/>
        </w:trPr>
        <w:tc>
          <w:tcPr>
            <w:tcW w:w="6091" w:type="dxa"/>
            <w:shd w:val="clear" w:color="auto" w:fill="auto"/>
            <w:noWrap/>
            <w:vAlign w:val="bottom"/>
          </w:tcPr>
          <w:p w14:paraId="7BD6B699" w14:textId="77777777" w:rsidR="00290BB2" w:rsidRPr="0050196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01962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 xml:space="preserve">Wyższa Szkoła Logistyki w Poznaniu </w:t>
            </w:r>
          </w:p>
          <w:p w14:paraId="7727F946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Stacjonarne, II stopnia, 3-semestralne, profil praktyczny 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14:paraId="5392EFA2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3,12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14:paraId="470007C5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0,71</w:t>
            </w:r>
          </w:p>
        </w:tc>
      </w:tr>
      <w:tr w:rsidR="00290BB2" w:rsidRPr="00290BB2" w14:paraId="3514BF49" w14:textId="77777777" w:rsidTr="00AF6DB6">
        <w:trPr>
          <w:trHeight w:val="225"/>
        </w:trPr>
        <w:tc>
          <w:tcPr>
            <w:tcW w:w="6091" w:type="dxa"/>
            <w:shd w:val="clear" w:color="auto" w:fill="auto"/>
            <w:noWrap/>
            <w:vAlign w:val="bottom"/>
          </w:tcPr>
          <w:p w14:paraId="117FCDEE" w14:textId="77777777" w:rsidR="00290BB2" w:rsidRPr="0050196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01962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 xml:space="preserve">Państwowa Wyższa Szkoła Zawodowa w Koninie </w:t>
            </w:r>
          </w:p>
          <w:p w14:paraId="6F0BD164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Stacjonarne, Wydział Społeczno-Ekonomiczny, I stopnia, 6-semestralne, profil praktyczny 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14:paraId="336CD06E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4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14:paraId="7084E366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2,2</w:t>
            </w:r>
          </w:p>
        </w:tc>
      </w:tr>
      <w:tr w:rsidR="00290BB2" w:rsidRPr="00290BB2" w14:paraId="2EDD9189" w14:textId="77777777" w:rsidTr="00AF6DB6">
        <w:trPr>
          <w:trHeight w:val="225"/>
        </w:trPr>
        <w:tc>
          <w:tcPr>
            <w:tcW w:w="6091" w:type="dxa"/>
            <w:shd w:val="clear" w:color="auto" w:fill="auto"/>
            <w:noWrap/>
            <w:vAlign w:val="bottom"/>
          </w:tcPr>
          <w:p w14:paraId="6A3E66B6" w14:textId="77777777" w:rsidR="00290BB2" w:rsidRPr="0050196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01962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 xml:space="preserve">Państwowa Wyższa Szkoła Zawodowa im. Jana Amosa Komeńskiego w Lesznie </w:t>
            </w:r>
          </w:p>
          <w:p w14:paraId="76F73CCA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Stacjonarne, I stopnia, 7-semestralne, profil praktyczny 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14:paraId="05E40813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4,12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14:paraId="18166997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0,29</w:t>
            </w:r>
          </w:p>
        </w:tc>
      </w:tr>
      <w:tr w:rsidR="00290BB2" w:rsidRPr="00290BB2" w14:paraId="410E2303" w14:textId="77777777" w:rsidTr="00AF6DB6">
        <w:trPr>
          <w:trHeight w:val="225"/>
        </w:trPr>
        <w:tc>
          <w:tcPr>
            <w:tcW w:w="6091" w:type="dxa"/>
            <w:shd w:val="clear" w:color="auto" w:fill="auto"/>
            <w:noWrap/>
            <w:vAlign w:val="bottom"/>
          </w:tcPr>
          <w:p w14:paraId="4B4EFF6C" w14:textId="77777777" w:rsidR="00290BB2" w:rsidRPr="0050196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01962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 xml:space="preserve">Wyższa Szkoła Logistyki w Poznaniu </w:t>
            </w:r>
          </w:p>
          <w:p w14:paraId="30A9AD33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Stacjonarne, Wydział Zarządzania i Logistyki, I stopnia, 6-semestralne, profil praktyczny 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14:paraId="786644A2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4,15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14:paraId="0663E328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1,2</w:t>
            </w:r>
          </w:p>
        </w:tc>
      </w:tr>
      <w:tr w:rsidR="00290BB2" w:rsidRPr="00290BB2" w14:paraId="1C47A4B2" w14:textId="77777777" w:rsidTr="00AF6DB6">
        <w:trPr>
          <w:trHeight w:val="225"/>
        </w:trPr>
        <w:tc>
          <w:tcPr>
            <w:tcW w:w="6091" w:type="dxa"/>
            <w:shd w:val="clear" w:color="auto" w:fill="auto"/>
            <w:noWrap/>
            <w:vAlign w:val="bottom"/>
          </w:tcPr>
          <w:p w14:paraId="3EFC7B57" w14:textId="77777777" w:rsidR="00290BB2" w:rsidRPr="0050196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01962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 xml:space="preserve">Wyższa Szkoła Bankowa w Poznaniu </w:t>
            </w:r>
          </w:p>
          <w:p w14:paraId="77149D15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Stacjonarne, Wydział Finansów i Bankowości, I stopnia, 7-semestralne, profil praktyczny 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14:paraId="6CDB1EB8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4,43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14:paraId="2D366EDB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1,59</w:t>
            </w:r>
          </w:p>
        </w:tc>
      </w:tr>
      <w:tr w:rsidR="00290BB2" w:rsidRPr="00290BB2" w14:paraId="6095D866" w14:textId="77777777" w:rsidTr="00AF6DB6">
        <w:trPr>
          <w:trHeight w:val="225"/>
        </w:trPr>
        <w:tc>
          <w:tcPr>
            <w:tcW w:w="6091" w:type="dxa"/>
            <w:shd w:val="clear" w:color="auto" w:fill="auto"/>
            <w:noWrap/>
            <w:vAlign w:val="bottom"/>
          </w:tcPr>
          <w:p w14:paraId="311AC852" w14:textId="77777777" w:rsidR="00290BB2" w:rsidRPr="0050196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01962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 xml:space="preserve">Politechnika Poznańska </w:t>
            </w:r>
          </w:p>
          <w:p w14:paraId="6B83B200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Stacjonarne, I stopnia, 7-semestralne, profil ogólnoakademicki 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14:paraId="36509D64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4,56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14:paraId="4DB2D4AD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3,35</w:t>
            </w:r>
          </w:p>
        </w:tc>
      </w:tr>
    </w:tbl>
    <w:p w14:paraId="58682FB3" w14:textId="504801CB" w:rsidR="00290BB2" w:rsidRPr="00501962" w:rsidRDefault="00290BB2" w:rsidP="00501962">
      <w:pPr>
        <w:spacing w:before="120"/>
        <w:rPr>
          <w:rFonts w:ascii="Calibri" w:eastAsia="Times New Roman" w:hAnsi="Calibri" w:cs="Times New Roman"/>
          <w:i/>
          <w:iCs/>
          <w:color w:val="000000"/>
          <w:sz w:val="16"/>
          <w:szCs w:val="16"/>
        </w:rPr>
      </w:pPr>
      <w:r w:rsidRPr="00501962">
        <w:rPr>
          <w:rFonts w:ascii="Calibri" w:eastAsia="Times New Roman" w:hAnsi="Calibri" w:cs="Times New Roman"/>
          <w:i/>
          <w:iCs/>
          <w:sz w:val="16"/>
          <w:szCs w:val="16"/>
        </w:rPr>
        <w:t>Źródło: Na podstawie danych dostępnych w ELA (</w:t>
      </w:r>
      <w:hyperlink r:id="rId418" w:history="1">
        <w:r w:rsidRPr="00501962">
          <w:rPr>
            <w:rFonts w:ascii="Calibri" w:eastAsia="Times New Roman" w:hAnsi="Calibri" w:cs="Times New Roman"/>
            <w:i/>
            <w:iCs/>
            <w:color w:val="000000"/>
            <w:sz w:val="16"/>
            <w:szCs w:val="16"/>
            <w:u w:val="single"/>
          </w:rPr>
          <w:t>https://ela.nauka.gov.pl/pl/rankings/</w:t>
        </w:r>
      </w:hyperlink>
      <w:r w:rsidRPr="00501962">
        <w:rPr>
          <w:rFonts w:ascii="Calibri" w:eastAsia="Times New Roman" w:hAnsi="Calibri" w:cs="Times New Roman"/>
          <w:i/>
          <w:iCs/>
          <w:color w:val="000000"/>
          <w:sz w:val="16"/>
          <w:szCs w:val="16"/>
        </w:rPr>
        <w:t>)</w:t>
      </w:r>
    </w:p>
    <w:p w14:paraId="2FFABAC6" w14:textId="794E383F" w:rsidR="00290BB2" w:rsidRPr="00B732F0" w:rsidRDefault="00290BB2" w:rsidP="00290BB2">
      <w:pPr>
        <w:spacing w:before="0"/>
        <w:jc w:val="both"/>
        <w:rPr>
          <w:rFonts w:ascii="Calibri" w:eastAsia="Times New Roman" w:hAnsi="Calibri" w:cs="Times New Roman"/>
          <w:sz w:val="22"/>
          <w:szCs w:val="22"/>
        </w:rPr>
      </w:pPr>
      <w:r w:rsidRPr="00B732F0">
        <w:rPr>
          <w:rFonts w:ascii="Calibri" w:eastAsia="Times New Roman" w:hAnsi="Calibri" w:cs="Times New Roman"/>
          <w:color w:val="000000"/>
          <w:sz w:val="22"/>
          <w:szCs w:val="22"/>
        </w:rPr>
        <w:t>Poniższe zestawienie przestawia trzy kierunki studiów, na których nastąpił najwyższy wzrost liczby studentów</w:t>
      </w:r>
      <w:r w:rsidR="00C40A7B">
        <w:rPr>
          <w:rFonts w:ascii="Calibri" w:eastAsia="Times New Roman" w:hAnsi="Calibri" w:cs="Times New Roman"/>
          <w:color w:val="000000"/>
          <w:sz w:val="22"/>
          <w:szCs w:val="22"/>
        </w:rPr>
        <w:t>/tek</w:t>
      </w:r>
      <w:r w:rsidR="00A773BD">
        <w:rPr>
          <w:rFonts w:ascii="Calibri" w:eastAsia="Times New Roman" w:hAnsi="Calibri" w:cs="Times New Roman"/>
          <w:color w:val="000000"/>
          <w:sz w:val="22"/>
          <w:szCs w:val="22"/>
        </w:rPr>
        <w:t>,</w:t>
      </w:r>
      <w:r w:rsidR="007D23C4">
        <w:rPr>
          <w:rFonts w:ascii="Calibri" w:eastAsia="Times New Roman" w:hAnsi="Calibri" w:cs="Times New Roman"/>
          <w:color w:val="000000"/>
          <w:sz w:val="22"/>
          <w:szCs w:val="22"/>
        </w:rPr>
        <w:t xml:space="preserve"> </w:t>
      </w:r>
      <w:r w:rsidR="00A773BD">
        <w:rPr>
          <w:rFonts w:ascii="Calibri" w:eastAsia="Times New Roman" w:hAnsi="Calibri" w:cs="Times New Roman"/>
          <w:color w:val="000000"/>
          <w:sz w:val="22"/>
          <w:szCs w:val="22"/>
        </w:rPr>
        <w:t>d</w:t>
      </w:r>
      <w:r w:rsidR="007D23C4">
        <w:rPr>
          <w:rFonts w:ascii="Calibri" w:eastAsia="Times New Roman" w:hAnsi="Calibri" w:cs="Times New Roman"/>
          <w:color w:val="000000"/>
          <w:sz w:val="22"/>
          <w:szCs w:val="22"/>
        </w:rPr>
        <w:t>ane dotyczą czasu poszukiwania pracy etatowej</w:t>
      </w:r>
      <w:r w:rsidR="00A773BD">
        <w:rPr>
          <w:rFonts w:ascii="Calibri" w:eastAsia="Times New Roman" w:hAnsi="Calibri" w:cs="Times New Roman"/>
          <w:color w:val="000000"/>
          <w:sz w:val="22"/>
          <w:szCs w:val="22"/>
        </w:rPr>
        <w:t>.</w:t>
      </w:r>
      <w:r w:rsidR="007D23C4">
        <w:rPr>
          <w:rFonts w:ascii="Calibri" w:eastAsia="Times New Roman" w:hAnsi="Calibri" w:cs="Times New Roman"/>
          <w:color w:val="000000"/>
          <w:sz w:val="22"/>
          <w:szCs w:val="22"/>
        </w:rPr>
        <w:t xml:space="preserve"> </w:t>
      </w:r>
    </w:p>
    <w:p w14:paraId="40DC021D" w14:textId="13E861D6" w:rsidR="00290BB2" w:rsidRPr="00290BB2" w:rsidRDefault="00290BB2" w:rsidP="00290BB2">
      <w:pPr>
        <w:spacing w:after="0"/>
        <w:jc w:val="center"/>
        <w:rPr>
          <w:rFonts w:ascii="Calibri" w:eastAsia="Times New Roman" w:hAnsi="Calibri" w:cs="Times New Roman"/>
          <w:b/>
          <w:bCs/>
          <w:i/>
          <w:iCs/>
          <w:sz w:val="18"/>
          <w:szCs w:val="18"/>
        </w:rPr>
      </w:pPr>
      <w:r w:rsidRPr="00290BB2">
        <w:rPr>
          <w:rFonts w:ascii="Calibri" w:eastAsia="Times New Roman" w:hAnsi="Calibri" w:cs="Times New Roman"/>
          <w:b/>
          <w:bCs/>
          <w:i/>
          <w:iCs/>
          <w:sz w:val="18"/>
          <w:szCs w:val="18"/>
        </w:rPr>
        <w:t xml:space="preserve">Czas poszukiwania pracy etatowej po ukończeniu </w:t>
      </w:r>
      <w:r w:rsidR="00A773BD">
        <w:rPr>
          <w:rFonts w:ascii="Calibri" w:eastAsia="Times New Roman" w:hAnsi="Calibri" w:cs="Times New Roman"/>
          <w:b/>
          <w:bCs/>
          <w:i/>
          <w:iCs/>
          <w:sz w:val="18"/>
          <w:szCs w:val="18"/>
        </w:rPr>
        <w:t>studiów</w:t>
      </w:r>
    </w:p>
    <w:tbl>
      <w:tblPr>
        <w:tblW w:w="92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91"/>
        <w:gridCol w:w="1559"/>
        <w:gridCol w:w="1559"/>
      </w:tblGrid>
      <w:tr w:rsidR="00290BB2" w:rsidRPr="00290BB2" w14:paraId="57AD1D26" w14:textId="77777777" w:rsidTr="00251789">
        <w:trPr>
          <w:trHeight w:val="338"/>
        </w:trPr>
        <w:tc>
          <w:tcPr>
            <w:tcW w:w="9209" w:type="dxa"/>
            <w:gridSpan w:val="3"/>
            <w:shd w:val="clear" w:color="000000" w:fill="8EA9DB"/>
            <w:noWrap/>
            <w:vAlign w:val="center"/>
            <w:hideMark/>
          </w:tcPr>
          <w:p w14:paraId="5349F79D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290BB2" w:rsidRPr="00290BB2" w14:paraId="7C071A6B" w14:textId="77777777" w:rsidTr="00251789">
        <w:trPr>
          <w:trHeight w:val="497"/>
        </w:trPr>
        <w:tc>
          <w:tcPr>
            <w:tcW w:w="6091" w:type="dxa"/>
            <w:vMerge w:val="restart"/>
            <w:shd w:val="clear" w:color="000000" w:fill="D9E1F2"/>
            <w:noWrap/>
            <w:vAlign w:val="center"/>
            <w:hideMark/>
          </w:tcPr>
          <w:p w14:paraId="27440FDA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Nazwa uczelni i poziom studiów</w:t>
            </w:r>
          </w:p>
        </w:tc>
        <w:tc>
          <w:tcPr>
            <w:tcW w:w="3118" w:type="dxa"/>
            <w:gridSpan w:val="2"/>
            <w:shd w:val="clear" w:color="000000" w:fill="D9E1F2"/>
            <w:vAlign w:val="center"/>
            <w:hideMark/>
          </w:tcPr>
          <w:p w14:paraId="7920D7E3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 xml:space="preserve">Czas poszukiwania pracy etatowej </w:t>
            </w: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br/>
              <w:t>(w miesiącach)</w:t>
            </w:r>
          </w:p>
        </w:tc>
      </w:tr>
      <w:tr w:rsidR="00290BB2" w:rsidRPr="00290BB2" w14:paraId="345ACC91" w14:textId="77777777" w:rsidTr="00251789">
        <w:trPr>
          <w:trHeight w:val="451"/>
        </w:trPr>
        <w:tc>
          <w:tcPr>
            <w:tcW w:w="6091" w:type="dxa"/>
            <w:vMerge/>
            <w:vAlign w:val="center"/>
            <w:hideMark/>
          </w:tcPr>
          <w:p w14:paraId="378D7DEC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559" w:type="dxa"/>
            <w:shd w:val="clear" w:color="000000" w:fill="D9E1F2"/>
            <w:vAlign w:val="center"/>
            <w:hideMark/>
          </w:tcPr>
          <w:p w14:paraId="4A2494BC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absolwenci            bez doświadczenia</w:t>
            </w:r>
          </w:p>
        </w:tc>
        <w:tc>
          <w:tcPr>
            <w:tcW w:w="1559" w:type="dxa"/>
            <w:shd w:val="clear" w:color="000000" w:fill="D9E1F2"/>
            <w:vAlign w:val="center"/>
            <w:hideMark/>
          </w:tcPr>
          <w:p w14:paraId="786ACD81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absolwenci                z doświadczeniem</w:t>
            </w:r>
          </w:p>
        </w:tc>
      </w:tr>
      <w:tr w:rsidR="00290BB2" w:rsidRPr="00290BB2" w14:paraId="4401A19D" w14:textId="77777777" w:rsidTr="00251789">
        <w:trPr>
          <w:trHeight w:val="225"/>
        </w:trPr>
        <w:tc>
          <w:tcPr>
            <w:tcW w:w="6091" w:type="dxa"/>
            <w:shd w:val="clear" w:color="auto" w:fill="auto"/>
            <w:noWrap/>
            <w:vAlign w:val="bottom"/>
          </w:tcPr>
          <w:p w14:paraId="1A66B683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Rachunkowość i finanse biznesu</w:t>
            </w:r>
          </w:p>
          <w:p w14:paraId="71747F47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Uniwersytet Ekonomiczny w Poznaniu </w:t>
            </w:r>
          </w:p>
          <w:p w14:paraId="1D43AFC5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Stacjonarne, II stopnia, 4-semestralne, profil ogólnoakademicki 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14:paraId="48BADE79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2,1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14:paraId="43F5B3DB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1,04</w:t>
            </w:r>
          </w:p>
        </w:tc>
      </w:tr>
      <w:tr w:rsidR="00290BB2" w:rsidRPr="00290BB2" w14:paraId="1DFB1419" w14:textId="77777777" w:rsidTr="00251789">
        <w:trPr>
          <w:trHeight w:val="225"/>
        </w:trPr>
        <w:tc>
          <w:tcPr>
            <w:tcW w:w="6091" w:type="dxa"/>
            <w:shd w:val="clear" w:color="auto" w:fill="auto"/>
            <w:noWrap/>
            <w:vAlign w:val="bottom"/>
          </w:tcPr>
          <w:p w14:paraId="5FCA7A77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Psychologia biznesu</w:t>
            </w:r>
          </w:p>
          <w:p w14:paraId="75C9117A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Wyższa Szkoła Bankowa w Poznaniu </w:t>
            </w:r>
          </w:p>
          <w:p w14:paraId="3DB064E4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Stacjonarne, Wydział Finansów i Bankowości, I stopnia, 6-semestralne, profil praktyczny 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14:paraId="331B4423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3,5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14:paraId="3811CD3B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2,33</w:t>
            </w:r>
          </w:p>
        </w:tc>
      </w:tr>
      <w:tr w:rsidR="00290BB2" w:rsidRPr="00290BB2" w14:paraId="31004402" w14:textId="77777777" w:rsidTr="00251789">
        <w:trPr>
          <w:trHeight w:val="225"/>
        </w:trPr>
        <w:tc>
          <w:tcPr>
            <w:tcW w:w="6091" w:type="dxa"/>
            <w:shd w:val="clear" w:color="auto" w:fill="auto"/>
            <w:noWrap/>
            <w:vAlign w:val="bottom"/>
          </w:tcPr>
          <w:p w14:paraId="5D442394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Finanse, audyt, inwestycje</w:t>
            </w:r>
          </w:p>
          <w:p w14:paraId="1A15BB4F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Uniwersytet Ekonomiczny w Poznaniu </w:t>
            </w:r>
          </w:p>
          <w:p w14:paraId="4EBF97AC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Stacjonarne, II stopnia, 4-semestralne, profil ogólnoakademicki 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14:paraId="272A7063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2,68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14:paraId="222643B5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0,94</w:t>
            </w:r>
          </w:p>
        </w:tc>
      </w:tr>
    </w:tbl>
    <w:p w14:paraId="4050B355" w14:textId="77777777" w:rsidR="00290BB2" w:rsidRPr="00501962" w:rsidRDefault="00290BB2" w:rsidP="00501962">
      <w:pPr>
        <w:spacing w:before="120"/>
        <w:rPr>
          <w:rFonts w:ascii="Calibri" w:eastAsia="Times New Roman" w:hAnsi="Calibri" w:cs="Times New Roman"/>
          <w:i/>
          <w:iCs/>
          <w:sz w:val="16"/>
          <w:szCs w:val="16"/>
        </w:rPr>
      </w:pPr>
      <w:r w:rsidRPr="00501962">
        <w:rPr>
          <w:rFonts w:ascii="Calibri" w:eastAsia="Times New Roman" w:hAnsi="Calibri" w:cs="Times New Roman"/>
          <w:i/>
          <w:iCs/>
          <w:sz w:val="16"/>
          <w:szCs w:val="16"/>
        </w:rPr>
        <w:t>Źródło: Na podstawie danych dostępnych w ELA (</w:t>
      </w:r>
      <w:hyperlink r:id="rId419" w:history="1">
        <w:r w:rsidRPr="00501962">
          <w:rPr>
            <w:rFonts w:ascii="Calibri" w:eastAsia="Times New Roman" w:hAnsi="Calibri" w:cs="Times New Roman"/>
            <w:i/>
            <w:iCs/>
            <w:color w:val="000000"/>
            <w:sz w:val="16"/>
            <w:szCs w:val="16"/>
            <w:u w:val="single"/>
          </w:rPr>
          <w:t>https://ela.nauka.gov.pl/pl/rankings/</w:t>
        </w:r>
      </w:hyperlink>
      <w:r w:rsidRPr="00501962">
        <w:rPr>
          <w:rFonts w:ascii="Calibri" w:eastAsia="Times New Roman" w:hAnsi="Calibri" w:cs="Times New Roman"/>
          <w:i/>
          <w:iCs/>
          <w:color w:val="000000"/>
          <w:sz w:val="16"/>
          <w:szCs w:val="16"/>
        </w:rPr>
        <w:t>)</w:t>
      </w:r>
    </w:p>
    <w:p w14:paraId="72FC9D57" w14:textId="13D55D55" w:rsidR="00290BB2" w:rsidRPr="00B732F0" w:rsidRDefault="00290BB2" w:rsidP="00501962">
      <w:pPr>
        <w:spacing w:after="360"/>
        <w:jc w:val="both"/>
        <w:rPr>
          <w:rFonts w:ascii="Calibri" w:eastAsia="Times New Roman" w:hAnsi="Calibri" w:cs="Times New Roman"/>
          <w:sz w:val="22"/>
          <w:szCs w:val="22"/>
        </w:rPr>
      </w:pPr>
      <w:r w:rsidRPr="00B732F0">
        <w:rPr>
          <w:rFonts w:ascii="Calibri" w:eastAsia="Times New Roman" w:hAnsi="Calibri" w:cs="Times New Roman"/>
          <w:sz w:val="22"/>
          <w:szCs w:val="22"/>
        </w:rPr>
        <w:t xml:space="preserve">Na podstawie powyższych zestawień można stwierdzić, że niezależnie od ukończonego kierunku studiów </w:t>
      </w:r>
      <w:r w:rsidR="00B732F0">
        <w:rPr>
          <w:rFonts w:ascii="Calibri" w:eastAsia="Times New Roman" w:hAnsi="Calibri" w:cs="Times New Roman"/>
          <w:sz w:val="22"/>
          <w:szCs w:val="22"/>
        </w:rPr>
        <w:br/>
      </w:r>
      <w:r w:rsidRPr="00B732F0">
        <w:rPr>
          <w:rFonts w:ascii="Calibri" w:eastAsia="Times New Roman" w:hAnsi="Calibri" w:cs="Times New Roman"/>
          <w:sz w:val="22"/>
          <w:szCs w:val="22"/>
        </w:rPr>
        <w:t>i uczelni wyższej, w zdecydowanej większości przypadków, czas poszukiwania pracy etatowej przez absolwentów</w:t>
      </w:r>
      <w:r w:rsidR="00C40A7B">
        <w:rPr>
          <w:rFonts w:ascii="Calibri" w:eastAsia="Times New Roman" w:hAnsi="Calibri" w:cs="Times New Roman"/>
          <w:sz w:val="22"/>
          <w:szCs w:val="22"/>
        </w:rPr>
        <w:t>/tki</w:t>
      </w:r>
      <w:r w:rsidRPr="00B732F0">
        <w:rPr>
          <w:rFonts w:ascii="Calibri" w:eastAsia="Times New Roman" w:hAnsi="Calibri" w:cs="Times New Roman"/>
          <w:sz w:val="22"/>
          <w:szCs w:val="22"/>
        </w:rPr>
        <w:t xml:space="preserve"> studiów stacjonarnych, posiadających doświadczenie zawodowe, jest wyraźnie krótszy niż </w:t>
      </w:r>
      <w:r w:rsidR="00B732F0">
        <w:rPr>
          <w:rFonts w:ascii="Calibri" w:eastAsia="Times New Roman" w:hAnsi="Calibri" w:cs="Times New Roman"/>
          <w:sz w:val="22"/>
          <w:szCs w:val="22"/>
        </w:rPr>
        <w:br/>
      </w:r>
      <w:r w:rsidRPr="00B732F0">
        <w:rPr>
          <w:rFonts w:ascii="Calibri" w:eastAsia="Times New Roman" w:hAnsi="Calibri" w:cs="Times New Roman"/>
          <w:sz w:val="22"/>
          <w:szCs w:val="22"/>
        </w:rPr>
        <w:t xml:space="preserve">w przypadku osób, które nie zdobyły żadnego doświadczenia zawodowego w trakcie studiów. Świadczy </w:t>
      </w:r>
      <w:r w:rsidR="00B732F0">
        <w:rPr>
          <w:rFonts w:ascii="Calibri" w:eastAsia="Times New Roman" w:hAnsi="Calibri" w:cs="Times New Roman"/>
          <w:sz w:val="22"/>
          <w:szCs w:val="22"/>
        </w:rPr>
        <w:br/>
      </w:r>
      <w:r w:rsidRPr="00B732F0">
        <w:rPr>
          <w:rFonts w:ascii="Calibri" w:eastAsia="Times New Roman" w:hAnsi="Calibri" w:cs="Times New Roman"/>
          <w:sz w:val="22"/>
          <w:szCs w:val="22"/>
        </w:rPr>
        <w:t>to również o tym, że pracodawcy wolą zatrudniać osoby posiadające doświadczenie zawodowe.</w:t>
      </w:r>
    </w:p>
    <w:p w14:paraId="602D0E29" w14:textId="77777777" w:rsidR="00290BB2" w:rsidRPr="00B732F0" w:rsidRDefault="00290BB2" w:rsidP="00290BB2">
      <w:pPr>
        <w:rPr>
          <w:rFonts w:ascii="Calibri" w:eastAsia="Times New Roman" w:hAnsi="Calibri" w:cs="Times New Roman"/>
          <w:b/>
          <w:bCs/>
          <w:color w:val="0F6FC6"/>
          <w:sz w:val="22"/>
          <w:szCs w:val="22"/>
        </w:rPr>
      </w:pPr>
      <w:r w:rsidRPr="00B732F0">
        <w:rPr>
          <w:rFonts w:ascii="Calibri" w:eastAsia="Times New Roman" w:hAnsi="Calibri" w:cs="Times New Roman"/>
          <w:b/>
          <w:bCs/>
          <w:color w:val="0F6FC6"/>
          <w:sz w:val="22"/>
          <w:szCs w:val="22"/>
        </w:rPr>
        <w:t>Średnie zarobki</w:t>
      </w:r>
    </w:p>
    <w:p w14:paraId="3B8528F7" w14:textId="57182BCF" w:rsidR="00290BB2" w:rsidRPr="00B732F0" w:rsidRDefault="00290BB2" w:rsidP="00501962">
      <w:pPr>
        <w:spacing w:before="0" w:after="0"/>
        <w:jc w:val="both"/>
        <w:rPr>
          <w:rFonts w:ascii="Calibri" w:eastAsia="Times New Roman" w:hAnsi="Calibri" w:cs="Times New Roman"/>
          <w:sz w:val="22"/>
          <w:szCs w:val="22"/>
        </w:rPr>
      </w:pPr>
      <w:r w:rsidRPr="00B732F0">
        <w:rPr>
          <w:rFonts w:ascii="Calibri" w:eastAsia="Times New Roman" w:hAnsi="Calibri" w:cs="Times New Roman"/>
          <w:sz w:val="22"/>
          <w:szCs w:val="22"/>
        </w:rPr>
        <w:t>Kolejnym z interesujących obszarów badania ekonomicznych losów absolwentów</w:t>
      </w:r>
      <w:r w:rsidR="001C148C">
        <w:rPr>
          <w:rFonts w:ascii="Calibri" w:eastAsia="Times New Roman" w:hAnsi="Calibri" w:cs="Times New Roman"/>
          <w:sz w:val="22"/>
          <w:szCs w:val="22"/>
        </w:rPr>
        <w:t>/tek</w:t>
      </w:r>
      <w:r w:rsidRPr="00B732F0">
        <w:rPr>
          <w:rFonts w:ascii="Calibri" w:eastAsia="Times New Roman" w:hAnsi="Calibri" w:cs="Times New Roman"/>
          <w:sz w:val="22"/>
          <w:szCs w:val="22"/>
        </w:rPr>
        <w:t xml:space="preserve"> wielkopolskich uczelni wyższych są osiągane przez nich zarobki. Poniższa tabela zawiera zestawienie ośmiu kierunków, po</w:t>
      </w:r>
      <w:r w:rsidR="001E00B2">
        <w:rPr>
          <w:rFonts w:ascii="Calibri" w:eastAsia="Times New Roman" w:hAnsi="Calibri" w:cs="Times New Roman"/>
          <w:sz w:val="22"/>
          <w:szCs w:val="22"/>
        </w:rPr>
        <w:t xml:space="preserve"> </w:t>
      </w:r>
      <w:r w:rsidRPr="00B732F0">
        <w:rPr>
          <w:rFonts w:ascii="Calibri" w:eastAsia="Times New Roman" w:hAnsi="Calibri" w:cs="Times New Roman"/>
          <w:sz w:val="22"/>
          <w:szCs w:val="22"/>
        </w:rPr>
        <w:lastRenderedPageBreak/>
        <w:t>ukończeniu których absolwenci</w:t>
      </w:r>
      <w:r w:rsidR="00C40A7B">
        <w:rPr>
          <w:rFonts w:ascii="Calibri" w:eastAsia="Times New Roman" w:hAnsi="Calibri" w:cs="Times New Roman"/>
          <w:sz w:val="22"/>
          <w:szCs w:val="22"/>
        </w:rPr>
        <w:t>/tki</w:t>
      </w:r>
      <w:r w:rsidRPr="00B732F0">
        <w:rPr>
          <w:rFonts w:ascii="Calibri" w:eastAsia="Times New Roman" w:hAnsi="Calibri" w:cs="Times New Roman"/>
          <w:sz w:val="22"/>
          <w:szCs w:val="22"/>
        </w:rPr>
        <w:t xml:space="preserve"> wielkopolskich uczelni wyższych zarabiali</w:t>
      </w:r>
      <w:r w:rsidR="00BB74F0">
        <w:rPr>
          <w:rFonts w:ascii="Calibri" w:eastAsia="Times New Roman" w:hAnsi="Calibri" w:cs="Times New Roman"/>
          <w:sz w:val="22"/>
          <w:szCs w:val="22"/>
        </w:rPr>
        <w:t>/ły</w:t>
      </w:r>
      <w:r w:rsidRPr="00B732F0">
        <w:rPr>
          <w:rFonts w:ascii="Calibri" w:eastAsia="Times New Roman" w:hAnsi="Calibri" w:cs="Times New Roman"/>
          <w:sz w:val="22"/>
          <w:szCs w:val="22"/>
        </w:rPr>
        <w:t xml:space="preserve"> w pierwszym roku po otrzymaniu dyplomu najwięcej</w:t>
      </w:r>
      <w:r w:rsidRPr="00B732F0">
        <w:rPr>
          <w:rFonts w:ascii="Calibri" w:eastAsia="Times New Roman" w:hAnsi="Calibri" w:cs="Times New Roman"/>
          <w:sz w:val="22"/>
          <w:szCs w:val="22"/>
          <w:vertAlign w:val="superscript"/>
        </w:rPr>
        <w:footnoteReference w:id="8"/>
      </w:r>
      <w:r w:rsidRPr="00B732F0">
        <w:rPr>
          <w:rFonts w:ascii="Calibri" w:eastAsia="Times New Roman" w:hAnsi="Calibri" w:cs="Times New Roman"/>
          <w:sz w:val="22"/>
          <w:szCs w:val="22"/>
        </w:rPr>
        <w:t xml:space="preserve">. </w:t>
      </w:r>
    </w:p>
    <w:p w14:paraId="7E815F0C" w14:textId="77777777" w:rsidR="00290BB2" w:rsidRPr="00B732F0" w:rsidRDefault="00290BB2" w:rsidP="00501962">
      <w:pPr>
        <w:spacing w:before="0" w:after="0"/>
        <w:jc w:val="both"/>
        <w:rPr>
          <w:rFonts w:ascii="Calibri" w:eastAsia="Times New Roman" w:hAnsi="Calibri" w:cs="Times New Roman"/>
          <w:sz w:val="22"/>
          <w:szCs w:val="22"/>
        </w:rPr>
      </w:pPr>
      <w:r w:rsidRPr="00B732F0">
        <w:rPr>
          <w:rFonts w:ascii="Calibri" w:eastAsia="Times New Roman" w:hAnsi="Calibri" w:cs="Times New Roman"/>
          <w:sz w:val="22"/>
          <w:szCs w:val="22"/>
        </w:rPr>
        <w:t xml:space="preserve">Przedstawione dane prowadzą do bardzo interesujących wniosków: zawodami najlepiej opłacanymi są zawody techniczne, informatyczne i z obszarów automatyki oraz zawody medyczne: pielęgniarki i położne. </w:t>
      </w:r>
    </w:p>
    <w:p w14:paraId="44284EF6" w14:textId="7E2CAA7D" w:rsidR="00290BB2" w:rsidRPr="00B732F0" w:rsidRDefault="00290BB2" w:rsidP="00501962">
      <w:pPr>
        <w:spacing w:before="0" w:after="0"/>
        <w:jc w:val="both"/>
        <w:rPr>
          <w:rFonts w:ascii="Calibri" w:eastAsia="Times New Roman" w:hAnsi="Calibri" w:cs="Times New Roman"/>
          <w:sz w:val="22"/>
          <w:szCs w:val="22"/>
        </w:rPr>
      </w:pPr>
      <w:r w:rsidRPr="00B732F0">
        <w:rPr>
          <w:rFonts w:ascii="Calibri" w:eastAsia="Times New Roman" w:hAnsi="Calibri" w:cs="Times New Roman"/>
          <w:sz w:val="22"/>
          <w:szCs w:val="22"/>
        </w:rPr>
        <w:t>Deficyt kandydatów dysponujących kompetencjami cyfrowymi objawia się także w innych obszarach. Dla co piątej firmy wyzwaniem jest pozyskanie kierowników projektów informatycznych, programistów i analityków</w:t>
      </w:r>
      <w:r w:rsidR="00501962" w:rsidRPr="00B732F0">
        <w:rPr>
          <w:rFonts w:ascii="Calibri" w:eastAsia="Times New Roman" w:hAnsi="Calibri" w:cs="Times New Roman"/>
          <w:sz w:val="22"/>
          <w:szCs w:val="22"/>
        </w:rPr>
        <w:t xml:space="preserve"> </w:t>
      </w:r>
      <w:r w:rsidRPr="00B732F0">
        <w:rPr>
          <w:rFonts w:ascii="Calibri" w:eastAsia="Times New Roman" w:hAnsi="Calibri" w:cs="Times New Roman"/>
          <w:sz w:val="22"/>
          <w:szCs w:val="22"/>
        </w:rPr>
        <w:t>cyberbezpieczeństwa</w:t>
      </w:r>
      <w:r w:rsidRPr="00B732F0">
        <w:rPr>
          <w:rFonts w:ascii="Calibri" w:eastAsia="Times New Roman" w:hAnsi="Calibri" w:cs="Times New Roman"/>
          <w:sz w:val="22"/>
          <w:szCs w:val="22"/>
          <w:vertAlign w:val="superscript"/>
        </w:rPr>
        <w:footnoteReference w:id="9"/>
      </w:r>
      <w:r w:rsidRPr="00B732F0">
        <w:rPr>
          <w:rFonts w:ascii="Calibri" w:eastAsia="Times New Roman" w:hAnsi="Calibri" w:cs="Times New Roman"/>
          <w:sz w:val="22"/>
          <w:szCs w:val="22"/>
        </w:rPr>
        <w:t xml:space="preserve">. </w:t>
      </w:r>
    </w:p>
    <w:p w14:paraId="596A1A18" w14:textId="63C507A1" w:rsidR="00290BB2" w:rsidRPr="00B732F0" w:rsidRDefault="00290BB2" w:rsidP="00501962">
      <w:pPr>
        <w:spacing w:before="0" w:after="0"/>
        <w:jc w:val="both"/>
        <w:rPr>
          <w:rFonts w:ascii="Calibri" w:eastAsia="Calibri" w:hAnsi="Calibri" w:cs="Times New Roman"/>
          <w:kern w:val="2"/>
          <w:sz w:val="22"/>
          <w:szCs w:val="22"/>
        </w:rPr>
      </w:pPr>
      <w:r w:rsidRPr="00B732F0">
        <w:rPr>
          <w:rFonts w:ascii="Calibri" w:eastAsia="Times New Roman" w:hAnsi="Calibri" w:cs="Times New Roman"/>
          <w:sz w:val="22"/>
          <w:szCs w:val="22"/>
        </w:rPr>
        <w:t>Natomiast z przeprowadzonego przez Wojewódzki Urząd Pracy w Poznaniu badania Barometr potrzeb kadrowych</w:t>
      </w:r>
      <w:r w:rsidRPr="00B732F0">
        <w:rPr>
          <w:rFonts w:ascii="Calibri" w:eastAsia="Times New Roman" w:hAnsi="Calibri" w:cs="Times New Roman"/>
          <w:sz w:val="22"/>
          <w:szCs w:val="22"/>
          <w:vertAlign w:val="superscript"/>
        </w:rPr>
        <w:footnoteReference w:id="10"/>
      </w:r>
      <w:r w:rsidRPr="00B732F0">
        <w:rPr>
          <w:rFonts w:ascii="Calibri" w:eastAsia="Times New Roman" w:hAnsi="Calibri" w:cs="Times New Roman"/>
          <w:sz w:val="22"/>
          <w:szCs w:val="22"/>
        </w:rPr>
        <w:t xml:space="preserve"> wynika, że sektor medyczny również boryka się z deficytami kadrowymi. </w:t>
      </w:r>
      <w:r w:rsidRPr="00B732F0">
        <w:rPr>
          <w:rFonts w:ascii="Calibri" w:eastAsia="Calibri" w:hAnsi="Calibri" w:cs="Times New Roman"/>
          <w:kern w:val="2"/>
          <w:sz w:val="22"/>
          <w:szCs w:val="22"/>
        </w:rPr>
        <w:t xml:space="preserve">Większość badanych placówek wskazała, że lokalny rynek zupełnie nie zaspokaja potrzeb kadrowych, przede wszystkim </w:t>
      </w:r>
      <w:r w:rsidR="00B732F0">
        <w:rPr>
          <w:rFonts w:ascii="Calibri" w:eastAsia="Calibri" w:hAnsi="Calibri" w:cs="Times New Roman"/>
          <w:kern w:val="2"/>
          <w:sz w:val="22"/>
          <w:szCs w:val="22"/>
        </w:rPr>
        <w:br/>
      </w:r>
      <w:r w:rsidRPr="00B732F0">
        <w:rPr>
          <w:rFonts w:ascii="Calibri" w:eastAsia="Calibri" w:hAnsi="Calibri" w:cs="Times New Roman"/>
          <w:kern w:val="2"/>
          <w:sz w:val="22"/>
          <w:szCs w:val="22"/>
        </w:rPr>
        <w:t xml:space="preserve">w zawodach lekarz, pielęgniarka, położna. Występuje problem starzenia się kadry: lekarzy i pielęgniarek. Dodatkowo rośnie zapotrzebowanie na usługi z powodu starzenia się społeczeństwa. </w:t>
      </w:r>
    </w:p>
    <w:p w14:paraId="5677E5AE" w14:textId="77777777" w:rsidR="00290BB2" w:rsidRPr="00290BB2" w:rsidRDefault="00290BB2" w:rsidP="00290BB2">
      <w:pPr>
        <w:jc w:val="both"/>
        <w:rPr>
          <w:rFonts w:ascii="Calibri" w:eastAsia="Times New Roman" w:hAnsi="Calibri" w:cs="Times New Roman"/>
          <w:sz w:val="2"/>
          <w:szCs w:val="2"/>
          <w:highlight w:val="yellow"/>
        </w:rPr>
      </w:pPr>
    </w:p>
    <w:p w14:paraId="50B331AE" w14:textId="4C8BEEE6" w:rsidR="00290BB2" w:rsidRPr="00290BB2" w:rsidRDefault="00290BB2" w:rsidP="00290BB2">
      <w:pPr>
        <w:spacing w:after="0"/>
        <w:jc w:val="center"/>
        <w:rPr>
          <w:rFonts w:ascii="Calibri" w:eastAsia="Times New Roman" w:hAnsi="Calibri" w:cs="Times New Roman"/>
          <w:b/>
          <w:bCs/>
          <w:i/>
          <w:iCs/>
          <w:sz w:val="18"/>
          <w:szCs w:val="18"/>
        </w:rPr>
      </w:pPr>
      <w:r w:rsidRPr="00290BB2">
        <w:rPr>
          <w:rFonts w:ascii="Calibri" w:eastAsia="Times New Roman" w:hAnsi="Calibri" w:cs="Times New Roman"/>
          <w:b/>
          <w:bCs/>
          <w:i/>
          <w:iCs/>
          <w:sz w:val="18"/>
          <w:szCs w:val="18"/>
        </w:rPr>
        <w:t>8 kierunków</w:t>
      </w:r>
      <w:r w:rsidRPr="00290BB2">
        <w:rPr>
          <w:rFonts w:ascii="Calibri" w:eastAsia="Times New Roman" w:hAnsi="Calibri" w:cs="Times New Roman"/>
          <w:b/>
          <w:bCs/>
          <w:sz w:val="22"/>
          <w:szCs w:val="22"/>
        </w:rPr>
        <w:t xml:space="preserve"> </w:t>
      </w:r>
      <w:r w:rsidRPr="00290BB2">
        <w:rPr>
          <w:rFonts w:ascii="Calibri" w:eastAsia="Times New Roman" w:hAnsi="Calibri" w:cs="Times New Roman"/>
          <w:b/>
          <w:bCs/>
          <w:i/>
          <w:iCs/>
          <w:sz w:val="18"/>
          <w:szCs w:val="18"/>
        </w:rPr>
        <w:t xml:space="preserve">kształcenia na wielkopolskich uczelniach, po ukończeniu których absolwenci </w:t>
      </w:r>
      <w:r w:rsidR="001E00B2">
        <w:rPr>
          <w:rFonts w:ascii="Calibri" w:eastAsia="Times New Roman" w:hAnsi="Calibri" w:cs="Times New Roman"/>
          <w:b/>
          <w:bCs/>
          <w:i/>
          <w:iCs/>
          <w:sz w:val="18"/>
          <w:szCs w:val="18"/>
        </w:rPr>
        <w:br/>
      </w:r>
      <w:r w:rsidRPr="00290BB2">
        <w:rPr>
          <w:rFonts w:ascii="Calibri" w:eastAsia="Times New Roman" w:hAnsi="Calibri" w:cs="Times New Roman"/>
          <w:b/>
          <w:bCs/>
          <w:i/>
          <w:iCs/>
          <w:sz w:val="18"/>
          <w:szCs w:val="18"/>
        </w:rPr>
        <w:t>zarabiali najwięcej w pierwszym roku po otrzymaniu dyplomu</w:t>
      </w:r>
    </w:p>
    <w:tbl>
      <w:tblPr>
        <w:tblW w:w="8221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8"/>
        <w:gridCol w:w="5793"/>
        <w:gridCol w:w="2030"/>
      </w:tblGrid>
      <w:tr w:rsidR="00290BB2" w:rsidRPr="00290BB2" w14:paraId="5C637D23" w14:textId="77777777" w:rsidTr="00FB0BF1">
        <w:trPr>
          <w:trHeight w:val="396"/>
          <w:jc w:val="center"/>
        </w:trPr>
        <w:tc>
          <w:tcPr>
            <w:tcW w:w="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EAADB"/>
            <w:noWrap/>
            <w:vAlign w:val="center"/>
            <w:hideMark/>
          </w:tcPr>
          <w:p w14:paraId="0585C884" w14:textId="77777777" w:rsidR="00290BB2" w:rsidRPr="001E00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</w:pPr>
            <w:r w:rsidRPr="001E00B2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  <w:t>Lp.</w:t>
            </w:r>
          </w:p>
        </w:tc>
        <w:tc>
          <w:tcPr>
            <w:tcW w:w="57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8EAADB"/>
            <w:noWrap/>
            <w:vAlign w:val="center"/>
            <w:hideMark/>
          </w:tcPr>
          <w:p w14:paraId="786A1D6E" w14:textId="77777777" w:rsidR="00290BB2" w:rsidRPr="001E00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</w:pPr>
            <w:r w:rsidRPr="001E00B2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  <w:t>Ukończony kierunek</w:t>
            </w:r>
          </w:p>
        </w:tc>
        <w:tc>
          <w:tcPr>
            <w:tcW w:w="20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8EAADB"/>
            <w:vAlign w:val="center"/>
            <w:hideMark/>
          </w:tcPr>
          <w:p w14:paraId="19F80EFB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</w:rPr>
            </w:pPr>
            <w:r w:rsidRPr="001E00B2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  <w:t>Średnie miesięczne zarobki w pierwszym roku po otrzymaniu dyplomu</w:t>
            </w:r>
          </w:p>
        </w:tc>
      </w:tr>
      <w:tr w:rsidR="00290BB2" w:rsidRPr="00290BB2" w14:paraId="54AD812E" w14:textId="77777777" w:rsidTr="00FB0BF1">
        <w:trPr>
          <w:trHeight w:val="130"/>
          <w:jc w:val="center"/>
        </w:trPr>
        <w:tc>
          <w:tcPr>
            <w:tcW w:w="3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C48C44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1.</w:t>
            </w:r>
          </w:p>
        </w:tc>
        <w:tc>
          <w:tcPr>
            <w:tcW w:w="57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E2F3"/>
            <w:noWrap/>
            <w:vAlign w:val="bottom"/>
            <w:hideMark/>
          </w:tcPr>
          <w:p w14:paraId="624603C3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  <w:t>INFORMATYKA</w:t>
            </w:r>
          </w:p>
        </w:tc>
        <w:tc>
          <w:tcPr>
            <w:tcW w:w="20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30B41CF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</w:pPr>
          </w:p>
          <w:p w14:paraId="51E8603D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  <w:t>9.600 zł</w:t>
            </w:r>
          </w:p>
          <w:p w14:paraId="5AC0ED49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</w:pPr>
          </w:p>
          <w:p w14:paraId="365BDD4A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</w:pPr>
          </w:p>
          <w:p w14:paraId="7D453C91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  <w:t>9.400 zł</w:t>
            </w:r>
          </w:p>
          <w:p w14:paraId="64317AF6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</w:pPr>
          </w:p>
          <w:p w14:paraId="59472BF9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</w:pPr>
          </w:p>
          <w:p w14:paraId="1A6ECBEC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  <w:t>8.300 zł</w:t>
            </w:r>
          </w:p>
          <w:p w14:paraId="2791D5C2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</w:pPr>
          </w:p>
          <w:p w14:paraId="20C22FB9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  <w:t>8.200 zł</w:t>
            </w:r>
          </w:p>
        </w:tc>
      </w:tr>
      <w:tr w:rsidR="00290BB2" w:rsidRPr="00290BB2" w14:paraId="080AAEFE" w14:textId="77777777" w:rsidTr="00FB0BF1">
        <w:trPr>
          <w:trHeight w:val="130"/>
          <w:jc w:val="center"/>
        </w:trPr>
        <w:tc>
          <w:tcPr>
            <w:tcW w:w="3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41ABA9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</w:p>
        </w:tc>
        <w:tc>
          <w:tcPr>
            <w:tcW w:w="57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634617" w14:textId="77777777" w:rsidR="00290BB2" w:rsidRPr="00290BB2" w:rsidRDefault="00290BB2" w:rsidP="00290BB2">
            <w:pPr>
              <w:numPr>
                <w:ilvl w:val="0"/>
                <w:numId w:val="106"/>
              </w:numPr>
              <w:spacing w:before="0" w:after="0" w:line="240" w:lineRule="auto"/>
              <w:contextualSpacing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Uniwersytet im. Adama Mickiewicza w Poznaniu </w:t>
            </w:r>
          </w:p>
          <w:p w14:paraId="3C84B613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Niestacjonarne, Wydział Matematyki i Informatyki, II stopnia, 3-semestralne, profil ogólnoakademicki </w:t>
            </w:r>
          </w:p>
          <w:p w14:paraId="4A49C8F3" w14:textId="77777777" w:rsidR="00290BB2" w:rsidRPr="00290BB2" w:rsidRDefault="00290BB2" w:rsidP="00290BB2">
            <w:pPr>
              <w:numPr>
                <w:ilvl w:val="0"/>
                <w:numId w:val="106"/>
              </w:numPr>
              <w:spacing w:before="0" w:after="0" w:line="240" w:lineRule="auto"/>
              <w:contextualSpacing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Politechnika Poznańska </w:t>
            </w:r>
          </w:p>
          <w:p w14:paraId="0BAEE826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Niestacjonarne, Wydział Informatyki, II stopnia, 4-semestralne, profil ogólnoakademicki </w:t>
            </w:r>
          </w:p>
          <w:p w14:paraId="500CB36D" w14:textId="77777777" w:rsidR="00290BB2" w:rsidRPr="00290BB2" w:rsidRDefault="00290BB2" w:rsidP="00290BB2">
            <w:pPr>
              <w:numPr>
                <w:ilvl w:val="0"/>
                <w:numId w:val="106"/>
              </w:numPr>
              <w:spacing w:before="0" w:after="0" w:line="240" w:lineRule="auto"/>
              <w:contextualSpacing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Wyższa Szkoła Bankowa w Poznaniu </w:t>
            </w:r>
          </w:p>
          <w:p w14:paraId="124C2A3A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Niestacjonarne, II stopnia, 3-semestralne, profil praktyczny </w:t>
            </w:r>
          </w:p>
          <w:p w14:paraId="0EFCAD71" w14:textId="77777777" w:rsidR="00290BB2" w:rsidRPr="00290BB2" w:rsidRDefault="00290BB2" w:rsidP="00290BB2">
            <w:pPr>
              <w:numPr>
                <w:ilvl w:val="0"/>
                <w:numId w:val="106"/>
              </w:numPr>
              <w:spacing w:before="0" w:after="0" w:line="240" w:lineRule="auto"/>
              <w:contextualSpacing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Politechnika Poznańska </w:t>
            </w:r>
          </w:p>
          <w:p w14:paraId="0E968EA3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Stacjonarne, II stopnia, 3-semestralne, profil ogólnoakademicki </w:t>
            </w:r>
          </w:p>
        </w:tc>
        <w:tc>
          <w:tcPr>
            <w:tcW w:w="20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EABABD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</w:pPr>
          </w:p>
        </w:tc>
      </w:tr>
      <w:tr w:rsidR="00290BB2" w:rsidRPr="00290BB2" w14:paraId="4559F511" w14:textId="77777777" w:rsidTr="00FB0BF1">
        <w:trPr>
          <w:trHeight w:val="130"/>
          <w:jc w:val="center"/>
        </w:trPr>
        <w:tc>
          <w:tcPr>
            <w:tcW w:w="3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8437E0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2.</w:t>
            </w:r>
          </w:p>
        </w:tc>
        <w:tc>
          <w:tcPr>
            <w:tcW w:w="57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E2F3"/>
            <w:noWrap/>
            <w:vAlign w:val="bottom"/>
          </w:tcPr>
          <w:p w14:paraId="226042C6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  <w:t>ELEKTRONIKA I TELEKOMUNIKACJA</w:t>
            </w:r>
          </w:p>
        </w:tc>
        <w:tc>
          <w:tcPr>
            <w:tcW w:w="20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EE7AD2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  <w:t>9.200 zł</w:t>
            </w:r>
          </w:p>
          <w:p w14:paraId="14EAC2C7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</w:pPr>
          </w:p>
          <w:p w14:paraId="0D3F02C5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  <w:t>7.700 zł</w:t>
            </w:r>
          </w:p>
        </w:tc>
      </w:tr>
      <w:tr w:rsidR="00290BB2" w:rsidRPr="00290BB2" w14:paraId="1163DEA5" w14:textId="77777777" w:rsidTr="00FB0BF1">
        <w:trPr>
          <w:trHeight w:val="130"/>
          <w:jc w:val="center"/>
        </w:trPr>
        <w:tc>
          <w:tcPr>
            <w:tcW w:w="3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1B5B2E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</w:p>
        </w:tc>
        <w:tc>
          <w:tcPr>
            <w:tcW w:w="57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85AA8F" w14:textId="77777777" w:rsidR="00290BB2" w:rsidRPr="00290BB2" w:rsidRDefault="00290BB2" w:rsidP="00290BB2">
            <w:pPr>
              <w:numPr>
                <w:ilvl w:val="0"/>
                <w:numId w:val="106"/>
              </w:numPr>
              <w:spacing w:before="0" w:after="0" w:line="240" w:lineRule="auto"/>
              <w:contextualSpacing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Politechnika Poznańska</w:t>
            </w:r>
          </w:p>
        </w:tc>
        <w:tc>
          <w:tcPr>
            <w:tcW w:w="20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ED084B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</w:pPr>
          </w:p>
        </w:tc>
      </w:tr>
      <w:tr w:rsidR="00290BB2" w:rsidRPr="00290BB2" w14:paraId="1AE53C4A" w14:textId="77777777" w:rsidTr="00FB0BF1">
        <w:trPr>
          <w:trHeight w:val="130"/>
          <w:jc w:val="center"/>
        </w:trPr>
        <w:tc>
          <w:tcPr>
            <w:tcW w:w="3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6118AA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</w:p>
        </w:tc>
        <w:tc>
          <w:tcPr>
            <w:tcW w:w="57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FBF87E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Niestacjonarne, II stopnia, 4-semestralne, profil ogólnoakademicki</w:t>
            </w:r>
          </w:p>
          <w:p w14:paraId="7F78BF3A" w14:textId="77777777" w:rsidR="00290BB2" w:rsidRPr="00290BB2" w:rsidRDefault="00290BB2" w:rsidP="00290BB2">
            <w:pPr>
              <w:numPr>
                <w:ilvl w:val="0"/>
                <w:numId w:val="106"/>
              </w:numPr>
              <w:spacing w:before="0" w:after="0" w:line="240" w:lineRule="auto"/>
              <w:contextualSpacing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Politechnika Poznańska </w:t>
            </w:r>
          </w:p>
          <w:p w14:paraId="68401A08" w14:textId="699FC4D0" w:rsidR="00290BB2" w:rsidRPr="0050196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Stacjonarne, II stopnia, 3-semestralne, profil ogólnoakademicki </w:t>
            </w:r>
          </w:p>
        </w:tc>
        <w:tc>
          <w:tcPr>
            <w:tcW w:w="20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338E41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</w:pPr>
          </w:p>
        </w:tc>
      </w:tr>
      <w:tr w:rsidR="00290BB2" w:rsidRPr="00290BB2" w14:paraId="36EAF9AA" w14:textId="77777777" w:rsidTr="00FB0BF1">
        <w:trPr>
          <w:trHeight w:val="130"/>
          <w:jc w:val="center"/>
        </w:trPr>
        <w:tc>
          <w:tcPr>
            <w:tcW w:w="3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46B347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3.</w:t>
            </w:r>
          </w:p>
        </w:tc>
        <w:tc>
          <w:tcPr>
            <w:tcW w:w="57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E2F3"/>
            <w:noWrap/>
            <w:vAlign w:val="bottom"/>
          </w:tcPr>
          <w:p w14:paraId="1E58A72D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INFORMATYKA I EKONOMETRIA</w:t>
            </w:r>
          </w:p>
        </w:tc>
        <w:tc>
          <w:tcPr>
            <w:tcW w:w="20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1230E7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  <w:t>8.800 zł</w:t>
            </w:r>
          </w:p>
        </w:tc>
      </w:tr>
      <w:tr w:rsidR="00290BB2" w:rsidRPr="00290BB2" w14:paraId="32C3A346" w14:textId="77777777" w:rsidTr="00FB0BF1">
        <w:trPr>
          <w:trHeight w:val="130"/>
          <w:jc w:val="center"/>
        </w:trPr>
        <w:tc>
          <w:tcPr>
            <w:tcW w:w="3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78D03D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</w:p>
        </w:tc>
        <w:tc>
          <w:tcPr>
            <w:tcW w:w="57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D99A11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Uniwersytet Ekonomiczny w Poznaniu</w:t>
            </w:r>
          </w:p>
        </w:tc>
        <w:tc>
          <w:tcPr>
            <w:tcW w:w="20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F832DA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</w:pPr>
          </w:p>
        </w:tc>
      </w:tr>
      <w:tr w:rsidR="00290BB2" w:rsidRPr="00290BB2" w14:paraId="6B769406" w14:textId="77777777" w:rsidTr="00FB0BF1">
        <w:trPr>
          <w:trHeight w:val="130"/>
          <w:jc w:val="center"/>
        </w:trPr>
        <w:tc>
          <w:tcPr>
            <w:tcW w:w="3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5B7240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</w:p>
        </w:tc>
        <w:tc>
          <w:tcPr>
            <w:tcW w:w="57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5C7EF1" w14:textId="50E12D9D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Niestacjonarne, II stopnia, 4-semestralne, profil ogólnoakademicki</w:t>
            </w:r>
          </w:p>
        </w:tc>
        <w:tc>
          <w:tcPr>
            <w:tcW w:w="20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7EBF1C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</w:pPr>
          </w:p>
        </w:tc>
      </w:tr>
      <w:tr w:rsidR="00290BB2" w:rsidRPr="00290BB2" w14:paraId="4637361E" w14:textId="77777777" w:rsidTr="00FB0BF1">
        <w:trPr>
          <w:trHeight w:val="130"/>
          <w:jc w:val="center"/>
        </w:trPr>
        <w:tc>
          <w:tcPr>
            <w:tcW w:w="3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1997F3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4.</w:t>
            </w:r>
          </w:p>
        </w:tc>
        <w:tc>
          <w:tcPr>
            <w:tcW w:w="57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E2F3"/>
            <w:noWrap/>
            <w:vAlign w:val="bottom"/>
          </w:tcPr>
          <w:p w14:paraId="53E72329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POŁOŻNICTWO</w:t>
            </w:r>
          </w:p>
        </w:tc>
        <w:tc>
          <w:tcPr>
            <w:tcW w:w="20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3CCC96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  <w:t>8.400 zł</w:t>
            </w:r>
          </w:p>
          <w:p w14:paraId="68817786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</w:pPr>
          </w:p>
          <w:p w14:paraId="49D33223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  <w:t>7.600 zł</w:t>
            </w:r>
          </w:p>
        </w:tc>
      </w:tr>
      <w:tr w:rsidR="00290BB2" w:rsidRPr="00290BB2" w14:paraId="02D853D3" w14:textId="77777777" w:rsidTr="00FB0BF1">
        <w:trPr>
          <w:trHeight w:val="130"/>
          <w:jc w:val="center"/>
        </w:trPr>
        <w:tc>
          <w:tcPr>
            <w:tcW w:w="3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23E8BA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</w:p>
        </w:tc>
        <w:tc>
          <w:tcPr>
            <w:tcW w:w="57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A3FA84" w14:textId="77777777" w:rsidR="00290BB2" w:rsidRPr="00290BB2" w:rsidRDefault="00290BB2" w:rsidP="00290BB2">
            <w:pPr>
              <w:numPr>
                <w:ilvl w:val="0"/>
                <w:numId w:val="106"/>
              </w:numPr>
              <w:spacing w:before="0" w:after="0" w:line="240" w:lineRule="auto"/>
              <w:contextualSpacing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Akademia Kaliska im. Prezydenta Stanisława Wojciechowskiego </w:t>
            </w:r>
          </w:p>
          <w:p w14:paraId="40CE76B7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Niestacjonarne, II stopnia, 4-semestralne, profil praktyczny </w:t>
            </w:r>
          </w:p>
          <w:p w14:paraId="4BAD1F60" w14:textId="77777777" w:rsidR="00290BB2" w:rsidRPr="00290BB2" w:rsidRDefault="00290BB2" w:rsidP="00290BB2">
            <w:pPr>
              <w:numPr>
                <w:ilvl w:val="0"/>
                <w:numId w:val="106"/>
              </w:numPr>
              <w:spacing w:before="0" w:after="0" w:line="240" w:lineRule="auto"/>
              <w:contextualSpacing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Uniwersytet Medyczny im. Karola Marcinkowskiego w Poznaniu </w:t>
            </w:r>
          </w:p>
          <w:p w14:paraId="4B9977FF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Niestacjonarne, II stopnia, 4-semestralne, profil ogólnoakademicki </w:t>
            </w:r>
          </w:p>
        </w:tc>
        <w:tc>
          <w:tcPr>
            <w:tcW w:w="20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9D4E79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</w:pPr>
          </w:p>
        </w:tc>
      </w:tr>
      <w:tr w:rsidR="00290BB2" w:rsidRPr="00290BB2" w14:paraId="05A03614" w14:textId="77777777" w:rsidTr="00FB0BF1">
        <w:trPr>
          <w:trHeight w:val="130"/>
          <w:jc w:val="center"/>
        </w:trPr>
        <w:tc>
          <w:tcPr>
            <w:tcW w:w="3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9389C6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5.</w:t>
            </w:r>
          </w:p>
        </w:tc>
        <w:tc>
          <w:tcPr>
            <w:tcW w:w="57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E2F3"/>
            <w:noWrap/>
            <w:vAlign w:val="bottom"/>
          </w:tcPr>
          <w:p w14:paraId="34193797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PIELĘGNIARSTWO</w:t>
            </w:r>
          </w:p>
        </w:tc>
        <w:tc>
          <w:tcPr>
            <w:tcW w:w="20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765A58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</w:pPr>
          </w:p>
          <w:p w14:paraId="4574CE8A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  <w:t>8.080 zł</w:t>
            </w:r>
          </w:p>
          <w:p w14:paraId="2D24658B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</w:pPr>
          </w:p>
          <w:p w14:paraId="68583E11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  <w:t>8.010 zł</w:t>
            </w:r>
          </w:p>
          <w:p w14:paraId="1C51F156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</w:pPr>
          </w:p>
          <w:p w14:paraId="0EA43DF2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</w:pPr>
          </w:p>
          <w:p w14:paraId="4DE92E40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  <w:t>7.500 zł</w:t>
            </w:r>
          </w:p>
        </w:tc>
      </w:tr>
      <w:tr w:rsidR="00290BB2" w:rsidRPr="00290BB2" w14:paraId="24DCE259" w14:textId="77777777" w:rsidTr="00FB0BF1">
        <w:trPr>
          <w:trHeight w:val="130"/>
          <w:jc w:val="center"/>
        </w:trPr>
        <w:tc>
          <w:tcPr>
            <w:tcW w:w="3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475529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</w:p>
        </w:tc>
        <w:tc>
          <w:tcPr>
            <w:tcW w:w="57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9AF311" w14:textId="77777777" w:rsidR="00290BB2" w:rsidRPr="00290BB2" w:rsidRDefault="00290BB2" w:rsidP="00290BB2">
            <w:pPr>
              <w:numPr>
                <w:ilvl w:val="0"/>
                <w:numId w:val="106"/>
              </w:numPr>
              <w:spacing w:before="0" w:after="0" w:line="240" w:lineRule="auto"/>
              <w:contextualSpacing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Państwowa Uczelnia Stanisława Staszica w Pile </w:t>
            </w:r>
          </w:p>
          <w:p w14:paraId="706B9FAD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Stacjonarne, II stopnia, 4-semestralne, profil praktyczny </w:t>
            </w:r>
          </w:p>
          <w:p w14:paraId="6BD99B25" w14:textId="77777777" w:rsidR="00290BB2" w:rsidRPr="00290BB2" w:rsidRDefault="00290BB2" w:rsidP="00290BB2">
            <w:pPr>
              <w:numPr>
                <w:ilvl w:val="0"/>
                <w:numId w:val="106"/>
              </w:numPr>
              <w:spacing w:before="0" w:after="0" w:line="240" w:lineRule="auto"/>
              <w:contextualSpacing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Wyższa Szkoła Planowania Strategicznego w Dąbrowie Górniczej </w:t>
            </w:r>
          </w:p>
          <w:p w14:paraId="1621B87B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Niestacjonarne, Wydział Medyczno-Społeczny w Jarocinie, I stopnia, 2-semestralne, profil praktyczny </w:t>
            </w:r>
          </w:p>
          <w:p w14:paraId="26AEF8AA" w14:textId="77777777" w:rsidR="00290BB2" w:rsidRPr="00290BB2" w:rsidRDefault="00290BB2" w:rsidP="00290BB2">
            <w:pPr>
              <w:numPr>
                <w:ilvl w:val="0"/>
                <w:numId w:val="106"/>
              </w:numPr>
              <w:spacing w:before="0" w:after="0" w:line="240" w:lineRule="auto"/>
              <w:contextualSpacing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Uniwersytet Medyczny im. Karola Marcinkowskiego w Poznaniu </w:t>
            </w:r>
          </w:p>
          <w:p w14:paraId="21864B28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Niestacjonarne, Wydział Nauk o Zdrowiu, II stopnia, 5-semestralne, profil praktyczny </w:t>
            </w:r>
          </w:p>
        </w:tc>
        <w:tc>
          <w:tcPr>
            <w:tcW w:w="20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FDF641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</w:pPr>
          </w:p>
        </w:tc>
      </w:tr>
      <w:tr w:rsidR="00290BB2" w:rsidRPr="00290BB2" w14:paraId="2F89D32C" w14:textId="77777777" w:rsidTr="00FB0BF1">
        <w:trPr>
          <w:trHeight w:val="130"/>
          <w:jc w:val="center"/>
        </w:trPr>
        <w:tc>
          <w:tcPr>
            <w:tcW w:w="3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2A9C1F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6.</w:t>
            </w:r>
          </w:p>
        </w:tc>
        <w:tc>
          <w:tcPr>
            <w:tcW w:w="57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E2F3"/>
            <w:noWrap/>
            <w:vAlign w:val="bottom"/>
            <w:hideMark/>
          </w:tcPr>
          <w:p w14:paraId="16B44315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ANALIZA I PRZETWARZANIE DANYCH</w:t>
            </w:r>
          </w:p>
        </w:tc>
        <w:tc>
          <w:tcPr>
            <w:tcW w:w="20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7E2CCF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  <w:t>8.030 zł</w:t>
            </w:r>
          </w:p>
        </w:tc>
      </w:tr>
      <w:tr w:rsidR="00290BB2" w:rsidRPr="00290BB2" w14:paraId="55B1A416" w14:textId="77777777" w:rsidTr="00FB0BF1">
        <w:trPr>
          <w:trHeight w:val="130"/>
          <w:jc w:val="center"/>
        </w:trPr>
        <w:tc>
          <w:tcPr>
            <w:tcW w:w="3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770DE2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</w:p>
        </w:tc>
        <w:tc>
          <w:tcPr>
            <w:tcW w:w="57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5C7B34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Uniwersytet im. Adama Mickiewicza w Poznaniu </w:t>
            </w:r>
          </w:p>
          <w:p w14:paraId="1DEF6D82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Niestacjonarne, II stopnia, 4-semestralne, profil ogólnoakademicki </w:t>
            </w:r>
          </w:p>
        </w:tc>
        <w:tc>
          <w:tcPr>
            <w:tcW w:w="20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48D21F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</w:pPr>
          </w:p>
        </w:tc>
      </w:tr>
      <w:tr w:rsidR="00290BB2" w:rsidRPr="00290BB2" w14:paraId="0E0623FA" w14:textId="77777777" w:rsidTr="00FB0BF1">
        <w:trPr>
          <w:trHeight w:val="130"/>
          <w:jc w:val="center"/>
        </w:trPr>
        <w:tc>
          <w:tcPr>
            <w:tcW w:w="3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F91E4B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7.</w:t>
            </w:r>
          </w:p>
        </w:tc>
        <w:tc>
          <w:tcPr>
            <w:tcW w:w="57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E2F3"/>
            <w:noWrap/>
            <w:vAlign w:val="bottom"/>
            <w:hideMark/>
          </w:tcPr>
          <w:p w14:paraId="2E0C1690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ELEKTRONIKA I TELEKOMUNIKACJA</w:t>
            </w:r>
          </w:p>
        </w:tc>
        <w:tc>
          <w:tcPr>
            <w:tcW w:w="20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CA5AB2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  <w:t>7.700 zł</w:t>
            </w:r>
          </w:p>
        </w:tc>
      </w:tr>
      <w:tr w:rsidR="00290BB2" w:rsidRPr="00290BB2" w14:paraId="649DD3E8" w14:textId="77777777" w:rsidTr="00FB0BF1">
        <w:trPr>
          <w:trHeight w:val="130"/>
          <w:jc w:val="center"/>
        </w:trPr>
        <w:tc>
          <w:tcPr>
            <w:tcW w:w="3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9EE1F9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</w:p>
        </w:tc>
        <w:tc>
          <w:tcPr>
            <w:tcW w:w="57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FD11F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Politechnika Poznańska</w:t>
            </w:r>
          </w:p>
        </w:tc>
        <w:tc>
          <w:tcPr>
            <w:tcW w:w="20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164691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</w:pPr>
          </w:p>
        </w:tc>
      </w:tr>
      <w:tr w:rsidR="00290BB2" w:rsidRPr="00290BB2" w14:paraId="5EBEC067" w14:textId="77777777" w:rsidTr="00FB0BF1">
        <w:trPr>
          <w:trHeight w:val="130"/>
          <w:jc w:val="center"/>
        </w:trPr>
        <w:tc>
          <w:tcPr>
            <w:tcW w:w="3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D76412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</w:p>
        </w:tc>
        <w:tc>
          <w:tcPr>
            <w:tcW w:w="57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26B287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Stacjonarne, II stopnia, 4-semestralne, profil ogólnoakademicki</w:t>
            </w:r>
          </w:p>
          <w:p w14:paraId="7E9B8A0E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20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0C30F4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</w:pPr>
          </w:p>
        </w:tc>
      </w:tr>
      <w:tr w:rsidR="00290BB2" w:rsidRPr="00290BB2" w14:paraId="564765B4" w14:textId="77777777" w:rsidTr="00FB0BF1">
        <w:trPr>
          <w:trHeight w:val="130"/>
          <w:jc w:val="center"/>
        </w:trPr>
        <w:tc>
          <w:tcPr>
            <w:tcW w:w="3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E81F5C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8.</w:t>
            </w:r>
          </w:p>
        </w:tc>
        <w:tc>
          <w:tcPr>
            <w:tcW w:w="57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E2F3"/>
            <w:noWrap/>
            <w:vAlign w:val="bottom"/>
            <w:hideMark/>
          </w:tcPr>
          <w:p w14:paraId="2207F480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AUTOMATYKA I ROBOTYKA</w:t>
            </w:r>
          </w:p>
        </w:tc>
        <w:tc>
          <w:tcPr>
            <w:tcW w:w="20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3B9171" w14:textId="77777777" w:rsidR="00290BB2" w:rsidRPr="00290BB2" w:rsidRDefault="00290BB2" w:rsidP="00290BB2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</w:rPr>
              <w:t>7.070 zł</w:t>
            </w:r>
          </w:p>
        </w:tc>
      </w:tr>
      <w:tr w:rsidR="00290BB2" w:rsidRPr="00290BB2" w14:paraId="26C7155E" w14:textId="77777777" w:rsidTr="00FB0BF1">
        <w:trPr>
          <w:trHeight w:val="130"/>
          <w:jc w:val="center"/>
        </w:trPr>
        <w:tc>
          <w:tcPr>
            <w:tcW w:w="3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159970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Times New Roman"/>
                <w:color w:val="000000"/>
                <w:sz w:val="22"/>
                <w:szCs w:val="22"/>
              </w:rPr>
            </w:pPr>
          </w:p>
        </w:tc>
        <w:tc>
          <w:tcPr>
            <w:tcW w:w="5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AC1882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Politechnika Poznańska </w:t>
            </w:r>
          </w:p>
          <w:p w14:paraId="6C34FD41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sz w:val="18"/>
                <w:szCs w:val="18"/>
              </w:rPr>
              <w:t xml:space="preserve">Niestacjonarne, Wydział Elektryczny, II stopnia, 4-semestralne, profil ogólnoakademicki </w:t>
            </w:r>
          </w:p>
        </w:tc>
        <w:tc>
          <w:tcPr>
            <w:tcW w:w="203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E49223" w14:textId="77777777" w:rsidR="00290BB2" w:rsidRPr="00290BB2" w:rsidRDefault="00290BB2" w:rsidP="00290BB2">
            <w:pPr>
              <w:spacing w:before="0" w:after="0" w:line="240" w:lineRule="auto"/>
              <w:rPr>
                <w:rFonts w:ascii="Calibri" w:eastAsia="Times New Roman" w:hAnsi="Calibri" w:cs="Times New Roman"/>
                <w:color w:val="000000"/>
                <w:sz w:val="22"/>
                <w:szCs w:val="22"/>
              </w:rPr>
            </w:pPr>
          </w:p>
        </w:tc>
      </w:tr>
    </w:tbl>
    <w:p w14:paraId="066890AE" w14:textId="6AF9652D" w:rsidR="00501962" w:rsidRPr="00501962" w:rsidRDefault="00290BB2" w:rsidP="00501962">
      <w:pPr>
        <w:spacing w:before="120" w:after="0"/>
        <w:rPr>
          <w:rFonts w:ascii="Calibri" w:eastAsia="Times New Roman" w:hAnsi="Calibri" w:cs="Times New Roman"/>
          <w:i/>
          <w:iCs/>
          <w:color w:val="000000" w:themeColor="text1"/>
          <w:sz w:val="16"/>
          <w:szCs w:val="16"/>
        </w:rPr>
      </w:pPr>
      <w:r w:rsidRPr="00290BB2">
        <w:rPr>
          <w:rFonts w:ascii="Calibri" w:eastAsia="Times New Roman" w:hAnsi="Calibri" w:cs="Times New Roman"/>
          <w:i/>
          <w:iCs/>
          <w:sz w:val="16"/>
          <w:szCs w:val="16"/>
        </w:rPr>
        <w:t xml:space="preserve">         </w:t>
      </w:r>
      <w:r w:rsidR="00501962">
        <w:rPr>
          <w:rFonts w:ascii="Calibri" w:eastAsia="Times New Roman" w:hAnsi="Calibri" w:cs="Times New Roman"/>
          <w:i/>
          <w:iCs/>
          <w:sz w:val="16"/>
          <w:szCs w:val="16"/>
        </w:rPr>
        <w:tab/>
      </w:r>
      <w:r w:rsidRPr="00290BB2">
        <w:rPr>
          <w:rFonts w:ascii="Calibri" w:eastAsia="Times New Roman" w:hAnsi="Calibri" w:cs="Times New Roman"/>
          <w:i/>
          <w:iCs/>
          <w:sz w:val="16"/>
          <w:szCs w:val="16"/>
        </w:rPr>
        <w:t xml:space="preserve"> </w:t>
      </w:r>
      <w:r w:rsidRPr="00501962">
        <w:rPr>
          <w:rFonts w:ascii="Calibri" w:eastAsia="Times New Roman" w:hAnsi="Calibri" w:cs="Times New Roman"/>
          <w:i/>
          <w:iCs/>
          <w:color w:val="000000" w:themeColor="text1"/>
          <w:sz w:val="16"/>
          <w:szCs w:val="16"/>
        </w:rPr>
        <w:t>Źródło: Na podstawie danych dostępnych w ELA (</w:t>
      </w:r>
      <w:hyperlink r:id="rId420" w:history="1">
        <w:r w:rsidR="00501962" w:rsidRPr="00501962">
          <w:rPr>
            <w:rStyle w:val="Hipercze"/>
            <w:rFonts w:ascii="Calibri" w:eastAsia="Times New Roman" w:hAnsi="Calibri" w:cs="Times New Roman"/>
            <w:i/>
            <w:iCs/>
            <w:color w:val="000000" w:themeColor="text1"/>
            <w:sz w:val="16"/>
            <w:szCs w:val="16"/>
          </w:rPr>
          <w:t>https://ela.nauka.gov.pl/pl/rankings/</w:t>
        </w:r>
      </w:hyperlink>
      <w:r w:rsidRPr="00501962">
        <w:rPr>
          <w:rFonts w:ascii="Calibri" w:eastAsia="Times New Roman" w:hAnsi="Calibri" w:cs="Times New Roman"/>
          <w:i/>
          <w:iCs/>
          <w:color w:val="000000" w:themeColor="text1"/>
          <w:sz w:val="16"/>
          <w:szCs w:val="16"/>
        </w:rPr>
        <w:t>)</w:t>
      </w:r>
    </w:p>
    <w:p w14:paraId="2968F375" w14:textId="77777777" w:rsidR="00501962" w:rsidRPr="00501962" w:rsidRDefault="00501962" w:rsidP="00501962">
      <w:pPr>
        <w:spacing w:before="120" w:after="0"/>
        <w:rPr>
          <w:rFonts w:ascii="Calibri" w:eastAsia="Times New Roman" w:hAnsi="Calibri" w:cs="Times New Roman"/>
          <w:i/>
          <w:iCs/>
          <w:sz w:val="16"/>
          <w:szCs w:val="16"/>
        </w:rPr>
      </w:pPr>
    </w:p>
    <w:p w14:paraId="6628F296" w14:textId="77777777" w:rsidR="00290BB2" w:rsidRPr="00290BB2" w:rsidRDefault="00290BB2" w:rsidP="00501962">
      <w:pPr>
        <w:spacing w:before="0" w:after="120"/>
        <w:rPr>
          <w:rFonts w:ascii="Calibri" w:eastAsia="Times New Roman" w:hAnsi="Calibri" w:cs="Times New Roman"/>
          <w:b/>
          <w:bCs/>
          <w:color w:val="0F6FC6"/>
          <w:sz w:val="24"/>
          <w:szCs w:val="24"/>
        </w:rPr>
      </w:pPr>
      <w:r w:rsidRPr="00290BB2">
        <w:rPr>
          <w:rFonts w:ascii="Calibri" w:eastAsia="Times New Roman" w:hAnsi="Calibri" w:cs="Times New Roman"/>
          <w:b/>
          <w:bCs/>
          <w:color w:val="0F6FC6"/>
          <w:sz w:val="24"/>
          <w:szCs w:val="24"/>
        </w:rPr>
        <w:t>Wynagrodzenie absolwentów najczęściej wybieranych uczelni w Wielkopolsce</w:t>
      </w:r>
    </w:p>
    <w:p w14:paraId="4BEF5350" w14:textId="74407242" w:rsidR="00290BB2" w:rsidRPr="00B732F0" w:rsidRDefault="00290BB2" w:rsidP="00B732F0">
      <w:pPr>
        <w:spacing w:after="0"/>
        <w:jc w:val="both"/>
        <w:rPr>
          <w:rFonts w:ascii="Calibri" w:eastAsia="Times New Roman" w:hAnsi="Calibri" w:cs="Times New Roman"/>
          <w:sz w:val="22"/>
          <w:szCs w:val="22"/>
        </w:rPr>
      </w:pPr>
      <w:r w:rsidRPr="00B732F0">
        <w:rPr>
          <w:rFonts w:ascii="Calibri" w:eastAsia="Times New Roman" w:hAnsi="Calibri" w:cs="Times New Roman"/>
          <w:sz w:val="22"/>
          <w:szCs w:val="22"/>
        </w:rPr>
        <w:t>Jak pokazują najnowsze wyniki ogólnopolskiego systemu monitorowania ekonomicznych losów absolwentów (ELA) z 2021 r., poziom wykształcenia ma znaczenie dla wysokości zarobków. Absolwenci</w:t>
      </w:r>
      <w:r w:rsidR="00C40A7B">
        <w:rPr>
          <w:rFonts w:ascii="Calibri" w:eastAsia="Times New Roman" w:hAnsi="Calibri" w:cs="Times New Roman"/>
          <w:sz w:val="22"/>
          <w:szCs w:val="22"/>
        </w:rPr>
        <w:t>/tki</w:t>
      </w:r>
      <w:r w:rsidRPr="00B732F0">
        <w:rPr>
          <w:rFonts w:ascii="Calibri" w:eastAsia="Times New Roman" w:hAnsi="Calibri" w:cs="Times New Roman"/>
          <w:sz w:val="22"/>
          <w:szCs w:val="22"/>
        </w:rPr>
        <w:t xml:space="preserve"> studiów II stopnia zarabiają więcej niż absolwenci</w:t>
      </w:r>
      <w:r w:rsidR="001C148C">
        <w:rPr>
          <w:rFonts w:ascii="Calibri" w:eastAsia="Times New Roman" w:hAnsi="Calibri" w:cs="Times New Roman"/>
          <w:sz w:val="22"/>
          <w:szCs w:val="22"/>
        </w:rPr>
        <w:t>/tki</w:t>
      </w:r>
      <w:r w:rsidRPr="00B732F0">
        <w:rPr>
          <w:rFonts w:ascii="Calibri" w:eastAsia="Times New Roman" w:hAnsi="Calibri" w:cs="Times New Roman"/>
          <w:sz w:val="22"/>
          <w:szCs w:val="22"/>
        </w:rPr>
        <w:t xml:space="preserve"> studiów I stopnia. Dla wysokości zarobków istotny jest nie tylko czas spędzony nad książkami, ale również – a niekiedy przede wszystkim – zdobyte doświadczenie zawodowe. Wśród absolwentów</w:t>
      </w:r>
      <w:r w:rsidR="00C40A7B">
        <w:rPr>
          <w:rFonts w:ascii="Calibri" w:eastAsia="Times New Roman" w:hAnsi="Calibri" w:cs="Times New Roman"/>
          <w:sz w:val="22"/>
          <w:szCs w:val="22"/>
        </w:rPr>
        <w:t>/tek</w:t>
      </w:r>
      <w:r w:rsidRPr="00B732F0">
        <w:rPr>
          <w:rFonts w:ascii="Calibri" w:eastAsia="Times New Roman" w:hAnsi="Calibri" w:cs="Times New Roman"/>
          <w:sz w:val="22"/>
          <w:szCs w:val="22"/>
        </w:rPr>
        <w:t xml:space="preserve"> studiów I stopnia we wszystkich dziedzinach nauki, to pracujący jeszcze przed rozpoczęciem studiów zarabiali najwięcej. Absolwenci, którzy zaczęli swoją przygodę z rynkiem pracy na studiach osiągali znacznie wyższe wynagrodzenia niż absolwenci, którzy skoncentrowali się jedynie na studiowaniu.</w:t>
      </w:r>
    </w:p>
    <w:p w14:paraId="375BF057" w14:textId="2CEB229D" w:rsidR="00290BB2" w:rsidRPr="00B732F0" w:rsidRDefault="00290BB2" w:rsidP="00B732F0">
      <w:pPr>
        <w:spacing w:before="0" w:after="0"/>
        <w:jc w:val="both"/>
        <w:rPr>
          <w:rFonts w:ascii="Calibri" w:eastAsia="Times New Roman" w:hAnsi="Calibri" w:cs="Times New Roman"/>
          <w:sz w:val="22"/>
          <w:szCs w:val="22"/>
        </w:rPr>
      </w:pPr>
      <w:r w:rsidRPr="00B732F0">
        <w:rPr>
          <w:rFonts w:ascii="Calibri" w:eastAsia="Times New Roman" w:hAnsi="Calibri" w:cs="Times New Roman"/>
          <w:sz w:val="22"/>
          <w:szCs w:val="22"/>
        </w:rPr>
        <w:t>Jak wskazano w poprzedniej części niniejszego opracowania, uczelnią publiczną, której dyplom zdobywa najwięcej absolwentów</w:t>
      </w:r>
      <w:r w:rsidR="001C148C">
        <w:rPr>
          <w:rFonts w:ascii="Calibri" w:eastAsia="Times New Roman" w:hAnsi="Calibri" w:cs="Times New Roman"/>
          <w:sz w:val="22"/>
          <w:szCs w:val="22"/>
        </w:rPr>
        <w:t>/tek</w:t>
      </w:r>
      <w:r w:rsidRPr="00B732F0">
        <w:rPr>
          <w:rFonts w:ascii="Calibri" w:eastAsia="Times New Roman" w:hAnsi="Calibri" w:cs="Times New Roman"/>
          <w:sz w:val="22"/>
          <w:szCs w:val="22"/>
        </w:rPr>
        <w:t xml:space="preserve"> w Wielkopolsce jest Uniwersytet im. Adama Mickiewicza w Poznaniu. Z kolei </w:t>
      </w:r>
      <w:r w:rsidR="00B732F0">
        <w:rPr>
          <w:rFonts w:ascii="Calibri" w:eastAsia="Times New Roman" w:hAnsi="Calibri" w:cs="Times New Roman"/>
          <w:sz w:val="22"/>
          <w:szCs w:val="22"/>
        </w:rPr>
        <w:br/>
      </w:r>
      <w:r w:rsidRPr="00B732F0">
        <w:rPr>
          <w:rFonts w:ascii="Calibri" w:eastAsia="Times New Roman" w:hAnsi="Calibri" w:cs="Times New Roman"/>
          <w:sz w:val="22"/>
          <w:szCs w:val="22"/>
        </w:rPr>
        <w:t xml:space="preserve">w przypadku uczelni niepublicznych w województwie wielkopolskim najwięcej osób wybiera kształcenie </w:t>
      </w:r>
      <w:r w:rsidR="00B732F0">
        <w:rPr>
          <w:rFonts w:ascii="Calibri" w:eastAsia="Times New Roman" w:hAnsi="Calibri" w:cs="Times New Roman"/>
          <w:sz w:val="22"/>
          <w:szCs w:val="22"/>
        </w:rPr>
        <w:br/>
      </w:r>
      <w:r w:rsidRPr="00B732F0">
        <w:rPr>
          <w:rFonts w:ascii="Calibri" w:eastAsia="Times New Roman" w:hAnsi="Calibri" w:cs="Times New Roman"/>
          <w:sz w:val="22"/>
          <w:szCs w:val="22"/>
        </w:rPr>
        <w:t>w Wyższej Szkole Bankowej w Poznaniu. Poniżej przedstawiono dane dotyczące absolwentów</w:t>
      </w:r>
      <w:r w:rsidR="00C40A7B">
        <w:rPr>
          <w:rFonts w:ascii="Calibri" w:eastAsia="Times New Roman" w:hAnsi="Calibri" w:cs="Times New Roman"/>
          <w:sz w:val="22"/>
          <w:szCs w:val="22"/>
        </w:rPr>
        <w:t>/tek</w:t>
      </w:r>
      <w:r w:rsidRPr="00B732F0">
        <w:rPr>
          <w:rFonts w:ascii="Calibri" w:eastAsia="Times New Roman" w:hAnsi="Calibri" w:cs="Times New Roman"/>
          <w:sz w:val="22"/>
          <w:szCs w:val="22"/>
        </w:rPr>
        <w:t xml:space="preserve"> wymienionych uczelni wyższych, którzy otrzymali dyplom w 2021 r., z uwzględnieniem posiadanego przez nich doświadczenia zawodowego oraz kształtowania się ich średnich zarobków brutto. Dane dla obu uczelni wyższych są zagregowane i uwzględniają absolwentów</w:t>
      </w:r>
      <w:r w:rsidR="00C40A7B">
        <w:rPr>
          <w:rFonts w:ascii="Calibri" w:eastAsia="Times New Roman" w:hAnsi="Calibri" w:cs="Times New Roman"/>
          <w:sz w:val="22"/>
          <w:szCs w:val="22"/>
        </w:rPr>
        <w:t>/tki</w:t>
      </w:r>
      <w:r w:rsidRPr="00B732F0">
        <w:rPr>
          <w:rFonts w:ascii="Calibri" w:eastAsia="Times New Roman" w:hAnsi="Calibri" w:cs="Times New Roman"/>
          <w:sz w:val="22"/>
          <w:szCs w:val="22"/>
        </w:rPr>
        <w:t xml:space="preserve"> wszystkich kierunków studiów, zarówno w trybie stacjonarnym, jak i niestacjonarnym, dlatego możliwe jest wyłącznie uchwycenie ogólnych tendencji i różnic.</w:t>
      </w:r>
    </w:p>
    <w:tbl>
      <w:tblPr>
        <w:tblpPr w:leftFromText="141" w:rightFromText="141" w:vertAnchor="text" w:horzAnchor="margin" w:tblpXSpec="center" w:tblpY="166"/>
        <w:tblW w:w="8854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04"/>
        <w:gridCol w:w="1162"/>
        <w:gridCol w:w="1454"/>
        <w:gridCol w:w="1162"/>
        <w:gridCol w:w="1372"/>
      </w:tblGrid>
      <w:tr w:rsidR="00501962" w:rsidRPr="00290BB2" w14:paraId="1E09850A" w14:textId="77777777" w:rsidTr="00501962">
        <w:trPr>
          <w:trHeight w:val="238"/>
        </w:trPr>
        <w:tc>
          <w:tcPr>
            <w:tcW w:w="885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9FBED"/>
            <w:noWrap/>
            <w:vAlign w:val="center"/>
            <w:hideMark/>
          </w:tcPr>
          <w:p w14:paraId="0DB2C3AD" w14:textId="77777777" w:rsidR="00501962" w:rsidRPr="00290BB2" w:rsidRDefault="00501962" w:rsidP="0050196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</w:rPr>
              <w:t>UNIWERSYTET IM. ADAMA MICKIEWICZA W POZNANIU</w:t>
            </w:r>
          </w:p>
        </w:tc>
      </w:tr>
      <w:tr w:rsidR="00501962" w:rsidRPr="00290BB2" w14:paraId="0DEB12FD" w14:textId="77777777" w:rsidTr="00501962">
        <w:trPr>
          <w:trHeight w:val="245"/>
        </w:trPr>
        <w:tc>
          <w:tcPr>
            <w:tcW w:w="370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EA9DB"/>
            <w:vAlign w:val="center"/>
            <w:hideMark/>
          </w:tcPr>
          <w:p w14:paraId="6E418528" w14:textId="77777777" w:rsidR="00501962" w:rsidRPr="00290BB2" w:rsidRDefault="00501962" w:rsidP="0050196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Doświadczenie zawodowe absolwentów</w:t>
            </w:r>
          </w:p>
        </w:tc>
        <w:tc>
          <w:tcPr>
            <w:tcW w:w="261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center"/>
            <w:hideMark/>
          </w:tcPr>
          <w:p w14:paraId="629E3608" w14:textId="77777777" w:rsidR="00501962" w:rsidRPr="00290BB2" w:rsidRDefault="00501962" w:rsidP="0050196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Studia I stopnia</w:t>
            </w:r>
          </w:p>
        </w:tc>
        <w:tc>
          <w:tcPr>
            <w:tcW w:w="253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center"/>
            <w:hideMark/>
          </w:tcPr>
          <w:p w14:paraId="6A8BBD53" w14:textId="77777777" w:rsidR="00501962" w:rsidRPr="00290BB2" w:rsidRDefault="00501962" w:rsidP="0050196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Studia II stopnia</w:t>
            </w:r>
          </w:p>
        </w:tc>
      </w:tr>
      <w:tr w:rsidR="00501962" w:rsidRPr="00290BB2" w14:paraId="5EC5A500" w14:textId="77777777" w:rsidTr="00501962">
        <w:trPr>
          <w:trHeight w:val="299"/>
        </w:trPr>
        <w:tc>
          <w:tcPr>
            <w:tcW w:w="370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4434BA" w14:textId="77777777" w:rsidR="00501962" w:rsidRPr="00290BB2" w:rsidRDefault="00501962" w:rsidP="0050196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69A77B9D" w14:textId="77777777" w:rsidR="00501962" w:rsidRPr="00290BB2" w:rsidRDefault="00501962" w:rsidP="0050196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Odsetek absolwentów</w:t>
            </w:r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593E3124" w14:textId="6612E804" w:rsidR="00501962" w:rsidRPr="00290BB2" w:rsidRDefault="00501962" w:rsidP="0050196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Średnie zar</w:t>
            </w:r>
            <w: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o</w:t>
            </w: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bki brutto (w zł)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41F01CA0" w14:textId="77777777" w:rsidR="00501962" w:rsidRPr="00290BB2" w:rsidRDefault="00501962" w:rsidP="0050196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Odsetek absolwentów</w:t>
            </w:r>
          </w:p>
        </w:tc>
        <w:tc>
          <w:tcPr>
            <w:tcW w:w="1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bottom"/>
            <w:hideMark/>
          </w:tcPr>
          <w:p w14:paraId="33870B34" w14:textId="77777777" w:rsidR="00501962" w:rsidRPr="00290BB2" w:rsidRDefault="00501962" w:rsidP="0050196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Średnie zarobki brutto (w zł)</w:t>
            </w:r>
          </w:p>
        </w:tc>
      </w:tr>
      <w:tr w:rsidR="00501962" w:rsidRPr="00290BB2" w14:paraId="42AFB822" w14:textId="77777777" w:rsidTr="00501962">
        <w:trPr>
          <w:trHeight w:val="313"/>
        </w:trPr>
        <w:tc>
          <w:tcPr>
            <w:tcW w:w="3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7E6E6"/>
            <w:vAlign w:val="center"/>
            <w:hideMark/>
          </w:tcPr>
          <w:p w14:paraId="5F57EC68" w14:textId="77777777" w:rsidR="00501962" w:rsidRPr="00290BB2" w:rsidRDefault="00501962" w:rsidP="0050196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Absolwenci, którzy pracowali przed studiami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1531D7" w14:textId="77777777" w:rsidR="00501962" w:rsidRPr="00290BB2" w:rsidRDefault="00501962" w:rsidP="0050196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23 %</w:t>
            </w:r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25D9B4" w14:textId="77777777" w:rsidR="00501962" w:rsidRPr="00290BB2" w:rsidRDefault="00501962" w:rsidP="0050196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3 761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1D84A3" w14:textId="77777777" w:rsidR="00501962" w:rsidRPr="00290BB2" w:rsidRDefault="00501962" w:rsidP="0050196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43%</w:t>
            </w:r>
          </w:p>
        </w:tc>
        <w:tc>
          <w:tcPr>
            <w:tcW w:w="1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764E89" w14:textId="77777777" w:rsidR="00501962" w:rsidRPr="00290BB2" w:rsidRDefault="00501962" w:rsidP="0050196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4 482</w:t>
            </w:r>
          </w:p>
        </w:tc>
      </w:tr>
      <w:tr w:rsidR="00501962" w:rsidRPr="00290BB2" w14:paraId="740E6173" w14:textId="77777777" w:rsidTr="00501962">
        <w:trPr>
          <w:trHeight w:val="306"/>
        </w:trPr>
        <w:tc>
          <w:tcPr>
            <w:tcW w:w="3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7E6E6"/>
            <w:vAlign w:val="center"/>
            <w:hideMark/>
          </w:tcPr>
          <w:p w14:paraId="6A37CC70" w14:textId="78F9DBB4" w:rsidR="00501962" w:rsidRPr="00290BB2" w:rsidRDefault="00501962" w:rsidP="0050196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Absolwenci, którzy pracowali w trakcie studiów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AAC797" w14:textId="77777777" w:rsidR="00501962" w:rsidRPr="00290BB2" w:rsidRDefault="00501962" w:rsidP="0050196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15 %</w:t>
            </w:r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B7E311" w14:textId="77777777" w:rsidR="00501962" w:rsidRPr="00290BB2" w:rsidRDefault="00501962" w:rsidP="0050196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3 377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8EDCB7" w14:textId="77777777" w:rsidR="00501962" w:rsidRPr="00290BB2" w:rsidRDefault="00501962" w:rsidP="0050196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15%</w:t>
            </w:r>
          </w:p>
        </w:tc>
        <w:tc>
          <w:tcPr>
            <w:tcW w:w="1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B634A5" w14:textId="77777777" w:rsidR="00501962" w:rsidRPr="00290BB2" w:rsidRDefault="00501962" w:rsidP="0050196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4 423</w:t>
            </w:r>
          </w:p>
        </w:tc>
      </w:tr>
      <w:tr w:rsidR="00501962" w:rsidRPr="00290BB2" w14:paraId="174F8CC0" w14:textId="77777777" w:rsidTr="00501962">
        <w:trPr>
          <w:trHeight w:val="299"/>
        </w:trPr>
        <w:tc>
          <w:tcPr>
            <w:tcW w:w="3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7E6E6"/>
            <w:vAlign w:val="center"/>
            <w:hideMark/>
          </w:tcPr>
          <w:p w14:paraId="66BD6BDD" w14:textId="77777777" w:rsidR="00501962" w:rsidRPr="00290BB2" w:rsidRDefault="00501962" w:rsidP="0050196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Absolwenci, którzy nie pracowali przed ukończeniem studiów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DFFD7E" w14:textId="77777777" w:rsidR="00501962" w:rsidRPr="00290BB2" w:rsidRDefault="00501962" w:rsidP="0050196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62 %</w:t>
            </w:r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0C7615" w14:textId="77777777" w:rsidR="00501962" w:rsidRPr="00290BB2" w:rsidRDefault="00501962" w:rsidP="0050196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2 858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1ADD05" w14:textId="77777777" w:rsidR="00501962" w:rsidRPr="00290BB2" w:rsidRDefault="00501962" w:rsidP="0050196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42%</w:t>
            </w:r>
          </w:p>
        </w:tc>
        <w:tc>
          <w:tcPr>
            <w:tcW w:w="1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9DD70A" w14:textId="77777777" w:rsidR="00501962" w:rsidRPr="00290BB2" w:rsidRDefault="00501962" w:rsidP="0050196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3 527</w:t>
            </w:r>
          </w:p>
        </w:tc>
      </w:tr>
      <w:tr w:rsidR="00501962" w:rsidRPr="00290BB2" w14:paraId="1B9D9175" w14:textId="77777777" w:rsidTr="00501962">
        <w:trPr>
          <w:trHeight w:val="162"/>
        </w:trPr>
        <w:tc>
          <w:tcPr>
            <w:tcW w:w="885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9FBED"/>
            <w:noWrap/>
            <w:vAlign w:val="center"/>
            <w:hideMark/>
          </w:tcPr>
          <w:p w14:paraId="6C33D5CA" w14:textId="77777777" w:rsidR="00501962" w:rsidRPr="00290BB2" w:rsidRDefault="00501962" w:rsidP="0050196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</w:rPr>
              <w:t>WYŻSZA SZKOŁA BANKOWA W POZNANIU</w:t>
            </w:r>
          </w:p>
        </w:tc>
      </w:tr>
      <w:tr w:rsidR="00501962" w:rsidRPr="00290BB2" w14:paraId="7DEEBB4D" w14:textId="77777777" w:rsidTr="00501962">
        <w:trPr>
          <w:trHeight w:val="277"/>
        </w:trPr>
        <w:tc>
          <w:tcPr>
            <w:tcW w:w="370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EA9DB"/>
            <w:vAlign w:val="center"/>
            <w:hideMark/>
          </w:tcPr>
          <w:p w14:paraId="06E1FEB6" w14:textId="77777777" w:rsidR="00501962" w:rsidRPr="00290BB2" w:rsidRDefault="00501962" w:rsidP="0050196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Doświadczenie zawodowe absolwentów</w:t>
            </w:r>
          </w:p>
        </w:tc>
        <w:tc>
          <w:tcPr>
            <w:tcW w:w="261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center"/>
            <w:hideMark/>
          </w:tcPr>
          <w:p w14:paraId="26F5515A" w14:textId="77777777" w:rsidR="00501962" w:rsidRPr="00290BB2" w:rsidRDefault="00501962" w:rsidP="0050196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Studia I stopnia</w:t>
            </w:r>
          </w:p>
        </w:tc>
        <w:tc>
          <w:tcPr>
            <w:tcW w:w="253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EA9DB"/>
            <w:noWrap/>
            <w:vAlign w:val="center"/>
            <w:hideMark/>
          </w:tcPr>
          <w:p w14:paraId="2C3EBD3E" w14:textId="77777777" w:rsidR="00501962" w:rsidRPr="00290BB2" w:rsidRDefault="00501962" w:rsidP="0050196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Studia II stopnia</w:t>
            </w:r>
          </w:p>
        </w:tc>
      </w:tr>
      <w:tr w:rsidR="00501962" w:rsidRPr="00290BB2" w14:paraId="74699878" w14:textId="77777777" w:rsidTr="00501962">
        <w:trPr>
          <w:trHeight w:val="299"/>
        </w:trPr>
        <w:tc>
          <w:tcPr>
            <w:tcW w:w="370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9479A0" w14:textId="77777777" w:rsidR="00501962" w:rsidRPr="00290BB2" w:rsidRDefault="00501962" w:rsidP="0050196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3D0AC452" w14:textId="77777777" w:rsidR="00501962" w:rsidRPr="00290BB2" w:rsidRDefault="00501962" w:rsidP="0050196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Odsetek absolwentów</w:t>
            </w:r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611A456B" w14:textId="77777777" w:rsidR="00501962" w:rsidRPr="00290BB2" w:rsidRDefault="00501962" w:rsidP="0050196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Średnie zarobki brutto (w zł)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47E60C96" w14:textId="77777777" w:rsidR="00501962" w:rsidRPr="00290BB2" w:rsidRDefault="00501962" w:rsidP="0050196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Odsetek absolwentów</w:t>
            </w:r>
          </w:p>
        </w:tc>
        <w:tc>
          <w:tcPr>
            <w:tcW w:w="1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5F7DB3DA" w14:textId="77777777" w:rsidR="00501962" w:rsidRPr="00290BB2" w:rsidRDefault="00501962" w:rsidP="0050196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Średnie zarobki brutto (w zł)</w:t>
            </w:r>
          </w:p>
        </w:tc>
      </w:tr>
      <w:tr w:rsidR="00501962" w:rsidRPr="00290BB2" w14:paraId="080A9EC5" w14:textId="77777777" w:rsidTr="00501962">
        <w:trPr>
          <w:trHeight w:val="313"/>
        </w:trPr>
        <w:tc>
          <w:tcPr>
            <w:tcW w:w="3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7E6E6"/>
            <w:vAlign w:val="center"/>
            <w:hideMark/>
          </w:tcPr>
          <w:p w14:paraId="120B317A" w14:textId="77777777" w:rsidR="00501962" w:rsidRPr="00290BB2" w:rsidRDefault="00501962" w:rsidP="0050196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Absolwenci, którzy pracowali przed studiami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75CECA" w14:textId="77777777" w:rsidR="00501962" w:rsidRPr="00290BB2" w:rsidRDefault="00501962" w:rsidP="0050196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56 %</w:t>
            </w:r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8B0170" w14:textId="77777777" w:rsidR="00501962" w:rsidRPr="00290BB2" w:rsidRDefault="00501962" w:rsidP="0050196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5 091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C2E84C" w14:textId="77777777" w:rsidR="00501962" w:rsidRPr="00290BB2" w:rsidRDefault="00501962" w:rsidP="0050196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79 %</w:t>
            </w:r>
          </w:p>
        </w:tc>
        <w:tc>
          <w:tcPr>
            <w:tcW w:w="1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5697CF" w14:textId="77777777" w:rsidR="00501962" w:rsidRPr="00290BB2" w:rsidRDefault="00501962" w:rsidP="0050196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5 464</w:t>
            </w:r>
          </w:p>
        </w:tc>
      </w:tr>
      <w:tr w:rsidR="00501962" w:rsidRPr="00290BB2" w14:paraId="49BAFADF" w14:textId="77777777" w:rsidTr="00501962">
        <w:trPr>
          <w:trHeight w:val="306"/>
        </w:trPr>
        <w:tc>
          <w:tcPr>
            <w:tcW w:w="3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7E6E6"/>
            <w:vAlign w:val="center"/>
            <w:hideMark/>
          </w:tcPr>
          <w:p w14:paraId="1A799262" w14:textId="074EE6D3" w:rsidR="00501962" w:rsidRPr="00290BB2" w:rsidRDefault="00501962" w:rsidP="0050196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Absolwenci, którzy pracowali w trakcie studiów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F17086" w14:textId="77777777" w:rsidR="00501962" w:rsidRPr="00290BB2" w:rsidRDefault="00501962" w:rsidP="0050196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24 %</w:t>
            </w:r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76A3FC" w14:textId="77777777" w:rsidR="00501962" w:rsidRPr="00290BB2" w:rsidRDefault="00501962" w:rsidP="0050196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3 931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7DFC8C" w14:textId="77777777" w:rsidR="00501962" w:rsidRPr="00290BB2" w:rsidRDefault="00501962" w:rsidP="0050196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10 %</w:t>
            </w:r>
          </w:p>
        </w:tc>
        <w:tc>
          <w:tcPr>
            <w:tcW w:w="1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4E6665" w14:textId="77777777" w:rsidR="00501962" w:rsidRPr="00290BB2" w:rsidRDefault="00501962" w:rsidP="0050196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4 469</w:t>
            </w:r>
          </w:p>
        </w:tc>
      </w:tr>
      <w:tr w:rsidR="00501962" w:rsidRPr="00290BB2" w14:paraId="345CAF52" w14:textId="77777777" w:rsidTr="00501962">
        <w:trPr>
          <w:trHeight w:val="299"/>
        </w:trPr>
        <w:tc>
          <w:tcPr>
            <w:tcW w:w="3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7E6E6"/>
            <w:vAlign w:val="center"/>
            <w:hideMark/>
          </w:tcPr>
          <w:p w14:paraId="2537101C" w14:textId="77777777" w:rsidR="00501962" w:rsidRPr="00290BB2" w:rsidRDefault="00501962" w:rsidP="00501962">
            <w:pPr>
              <w:spacing w:before="0"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Absolwenci, którzy nie pracowali przed ukończeniem studiów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71C682" w14:textId="77777777" w:rsidR="00501962" w:rsidRPr="00290BB2" w:rsidRDefault="00501962" w:rsidP="0050196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20 %</w:t>
            </w:r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D935E1" w14:textId="77777777" w:rsidR="00501962" w:rsidRPr="00290BB2" w:rsidRDefault="00501962" w:rsidP="0050196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2 929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F4CB9B" w14:textId="77777777" w:rsidR="00501962" w:rsidRPr="00290BB2" w:rsidRDefault="00501962" w:rsidP="0050196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11 %</w:t>
            </w:r>
          </w:p>
        </w:tc>
        <w:tc>
          <w:tcPr>
            <w:tcW w:w="1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33F578" w14:textId="77777777" w:rsidR="00501962" w:rsidRPr="00290BB2" w:rsidRDefault="00501962" w:rsidP="00501962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290BB2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3 852</w:t>
            </w:r>
          </w:p>
        </w:tc>
      </w:tr>
    </w:tbl>
    <w:p w14:paraId="383A0A89" w14:textId="55C14F00" w:rsidR="00290BB2" w:rsidRPr="00290BB2" w:rsidRDefault="00501962" w:rsidP="00501962">
      <w:pPr>
        <w:spacing w:before="120" w:after="0"/>
        <w:rPr>
          <w:rFonts w:ascii="Calibri" w:eastAsia="Times New Roman" w:hAnsi="Calibri" w:cs="Times New Roman"/>
          <w:i/>
          <w:iCs/>
          <w:sz w:val="16"/>
          <w:szCs w:val="16"/>
        </w:rPr>
      </w:pPr>
      <w:r>
        <w:rPr>
          <w:rFonts w:ascii="Calibri" w:eastAsia="Times New Roman" w:hAnsi="Calibri" w:cs="Times New Roman"/>
          <w:i/>
          <w:iCs/>
          <w:sz w:val="16"/>
          <w:szCs w:val="16"/>
        </w:rPr>
        <w:t xml:space="preserve">           </w:t>
      </w:r>
      <w:r w:rsidR="00290BB2" w:rsidRPr="00290BB2">
        <w:rPr>
          <w:rFonts w:ascii="Calibri" w:eastAsia="Times New Roman" w:hAnsi="Calibri" w:cs="Times New Roman"/>
          <w:i/>
          <w:iCs/>
          <w:sz w:val="16"/>
          <w:szCs w:val="16"/>
        </w:rPr>
        <w:t>Źródło: Na podstawie danych dostępnych w ELA (https://ela.nauka.gov.pl/pl/infographics/)</w:t>
      </w:r>
    </w:p>
    <w:p w14:paraId="432AF993" w14:textId="77777777" w:rsidR="00B732F0" w:rsidRDefault="00B732F0" w:rsidP="00501962">
      <w:pPr>
        <w:spacing w:before="0" w:after="0"/>
        <w:jc w:val="both"/>
        <w:rPr>
          <w:rFonts w:ascii="Calibri" w:eastAsia="Times New Roman" w:hAnsi="Calibri" w:cs="Times New Roman"/>
          <w:sz w:val="24"/>
          <w:szCs w:val="24"/>
        </w:rPr>
      </w:pPr>
    </w:p>
    <w:p w14:paraId="25B2FC58" w14:textId="05FC319A" w:rsidR="00290BB2" w:rsidRPr="00B732F0" w:rsidRDefault="00290BB2" w:rsidP="00501962">
      <w:pPr>
        <w:spacing w:before="0" w:after="0"/>
        <w:jc w:val="both"/>
        <w:rPr>
          <w:rFonts w:ascii="Calibri" w:eastAsia="Times New Roman" w:hAnsi="Calibri" w:cs="Times New Roman"/>
          <w:sz w:val="22"/>
          <w:szCs w:val="22"/>
        </w:rPr>
      </w:pPr>
      <w:r w:rsidRPr="00B732F0">
        <w:rPr>
          <w:rFonts w:ascii="Calibri" w:eastAsia="Times New Roman" w:hAnsi="Calibri" w:cs="Times New Roman"/>
          <w:sz w:val="22"/>
          <w:szCs w:val="22"/>
        </w:rPr>
        <w:t>Jak wynika z przedstawionych danych łączenie pracy zawodowej i studiów nie jest już wyjątkiem od reguły. Powoli staje się najbardziej powszechnym, ale i korzystnym ekonomicznie sposobem zdobywania wykształcenia. Wśród absolwentów</w:t>
      </w:r>
      <w:r w:rsidR="00C40A7B">
        <w:rPr>
          <w:rFonts w:ascii="Calibri" w:eastAsia="Times New Roman" w:hAnsi="Calibri" w:cs="Times New Roman"/>
          <w:sz w:val="22"/>
          <w:szCs w:val="22"/>
        </w:rPr>
        <w:t>/tek</w:t>
      </w:r>
      <w:r w:rsidRPr="00B732F0">
        <w:rPr>
          <w:rFonts w:ascii="Calibri" w:eastAsia="Times New Roman" w:hAnsi="Calibri" w:cs="Times New Roman"/>
          <w:sz w:val="22"/>
          <w:szCs w:val="22"/>
        </w:rPr>
        <w:t xml:space="preserve"> studiów I stopnia UAM 62 % nie pracowało etatowo przed ukończeniem studiów. Z kolei wśród absolwentów</w:t>
      </w:r>
      <w:r w:rsidR="00C40A7B">
        <w:rPr>
          <w:rFonts w:ascii="Calibri" w:eastAsia="Times New Roman" w:hAnsi="Calibri" w:cs="Times New Roman"/>
          <w:sz w:val="22"/>
          <w:szCs w:val="22"/>
        </w:rPr>
        <w:t>/tek</w:t>
      </w:r>
      <w:r w:rsidRPr="00B732F0">
        <w:rPr>
          <w:rFonts w:ascii="Calibri" w:eastAsia="Times New Roman" w:hAnsi="Calibri" w:cs="Times New Roman"/>
          <w:sz w:val="22"/>
          <w:szCs w:val="22"/>
        </w:rPr>
        <w:t xml:space="preserve"> studiów II stopnia odsetek ten spadł o 10 p.p.i wyniósł 42 % w 2021 r. Natomiast w przypadku studentów Wyższej Szkoły Bankowej tylko 20 % z nich nie pracowało przed ukończeniem studiów I stopnia, a zaledwie 11 % w przypadku studiów II stopnia.</w:t>
      </w:r>
    </w:p>
    <w:p w14:paraId="5E8775E3" w14:textId="4CA9BA72" w:rsidR="00290BB2" w:rsidRPr="00B732F0" w:rsidRDefault="00290BB2" w:rsidP="00501962">
      <w:pPr>
        <w:spacing w:before="0" w:after="0"/>
        <w:jc w:val="both"/>
        <w:rPr>
          <w:rFonts w:ascii="Calibri" w:eastAsia="Times New Roman" w:hAnsi="Calibri" w:cs="Times New Roman"/>
          <w:sz w:val="22"/>
          <w:szCs w:val="22"/>
        </w:rPr>
      </w:pPr>
      <w:r w:rsidRPr="00B732F0">
        <w:rPr>
          <w:rFonts w:ascii="Calibri" w:eastAsia="Times New Roman" w:hAnsi="Calibri" w:cs="Times New Roman"/>
          <w:sz w:val="22"/>
          <w:szCs w:val="22"/>
        </w:rPr>
        <w:lastRenderedPageBreak/>
        <w:t>Można przypuszczać, że opisane różnice w strukturze absolwentów obu uczelni wyższych</w:t>
      </w:r>
      <w:r w:rsidR="00B732F0">
        <w:rPr>
          <w:rFonts w:ascii="Calibri" w:eastAsia="Times New Roman" w:hAnsi="Calibri" w:cs="Times New Roman"/>
          <w:sz w:val="22"/>
          <w:szCs w:val="22"/>
        </w:rPr>
        <w:t xml:space="preserve"> </w:t>
      </w:r>
      <w:r w:rsidRPr="00B732F0">
        <w:rPr>
          <w:rFonts w:ascii="Calibri" w:eastAsia="Times New Roman" w:hAnsi="Calibri" w:cs="Times New Roman"/>
          <w:sz w:val="22"/>
          <w:szCs w:val="22"/>
        </w:rPr>
        <w:t>w dużej mierze wynikają z faktu, że w przypadku wskazanej uczelni niepublicznej większość studentów</w:t>
      </w:r>
      <w:r w:rsidR="00C40A7B">
        <w:rPr>
          <w:rFonts w:ascii="Calibri" w:eastAsia="Times New Roman" w:hAnsi="Calibri" w:cs="Times New Roman"/>
          <w:sz w:val="22"/>
          <w:szCs w:val="22"/>
        </w:rPr>
        <w:t>/tek</w:t>
      </w:r>
      <w:r w:rsidRPr="00B732F0">
        <w:rPr>
          <w:rFonts w:ascii="Calibri" w:eastAsia="Times New Roman" w:hAnsi="Calibri" w:cs="Times New Roman"/>
          <w:sz w:val="22"/>
          <w:szCs w:val="22"/>
        </w:rPr>
        <w:t xml:space="preserve"> decyduje się na tryb niestacjonarny, który umożliwia łączenie nauki z pracą zawodową.</w:t>
      </w:r>
    </w:p>
    <w:p w14:paraId="0DC26EF8" w14:textId="61555F7C" w:rsidR="00290BB2" w:rsidRPr="00B732F0" w:rsidRDefault="00290BB2" w:rsidP="00501962">
      <w:pPr>
        <w:spacing w:before="0" w:after="0"/>
        <w:jc w:val="both"/>
        <w:rPr>
          <w:rFonts w:ascii="Calibri" w:eastAsia="Times New Roman" w:hAnsi="Calibri" w:cs="Times New Roman"/>
          <w:sz w:val="22"/>
          <w:szCs w:val="22"/>
          <w:highlight w:val="yellow"/>
        </w:rPr>
      </w:pPr>
      <w:r w:rsidRPr="00B732F0">
        <w:rPr>
          <w:rFonts w:ascii="Calibri" w:eastAsia="Times New Roman" w:hAnsi="Calibri" w:cs="Times New Roman"/>
          <w:sz w:val="22"/>
          <w:szCs w:val="22"/>
        </w:rPr>
        <w:t xml:space="preserve">Widać więc jednoznacznie, że pracodawcy wysoko cenią praktyczne umiejętności i kompetencje nabyte </w:t>
      </w:r>
      <w:r w:rsidR="00B732F0">
        <w:rPr>
          <w:rFonts w:ascii="Calibri" w:eastAsia="Times New Roman" w:hAnsi="Calibri" w:cs="Times New Roman"/>
          <w:sz w:val="22"/>
          <w:szCs w:val="22"/>
        </w:rPr>
        <w:br/>
      </w:r>
      <w:r w:rsidRPr="00B732F0">
        <w:rPr>
          <w:rFonts w:ascii="Calibri" w:eastAsia="Times New Roman" w:hAnsi="Calibri" w:cs="Times New Roman"/>
          <w:sz w:val="22"/>
          <w:szCs w:val="22"/>
        </w:rPr>
        <w:t>w realnym środowisku pracy, a fakt posiadania doświadczenia zawodowego przez absolwenta</w:t>
      </w:r>
      <w:r w:rsidR="00C40A7B">
        <w:rPr>
          <w:rFonts w:ascii="Calibri" w:eastAsia="Times New Roman" w:hAnsi="Calibri" w:cs="Times New Roman"/>
          <w:sz w:val="22"/>
          <w:szCs w:val="22"/>
        </w:rPr>
        <w:t>/tkę</w:t>
      </w:r>
      <w:r w:rsidRPr="00B732F0">
        <w:rPr>
          <w:rFonts w:ascii="Calibri" w:eastAsia="Times New Roman" w:hAnsi="Calibri" w:cs="Times New Roman"/>
          <w:sz w:val="22"/>
          <w:szCs w:val="22"/>
        </w:rPr>
        <w:t xml:space="preserve"> uczelni wyższej toruje drogę do lepiej płatnej pracy.</w:t>
      </w:r>
    </w:p>
    <w:p w14:paraId="7727C9FA" w14:textId="77777777" w:rsidR="00290BB2" w:rsidRPr="00B732F0" w:rsidRDefault="00290BB2" w:rsidP="00501962">
      <w:pPr>
        <w:spacing w:before="0" w:after="0"/>
        <w:jc w:val="both"/>
        <w:rPr>
          <w:rFonts w:ascii="Calibri" w:eastAsia="Times New Roman" w:hAnsi="Calibri" w:cs="Times New Roman"/>
          <w:sz w:val="22"/>
          <w:szCs w:val="22"/>
          <w:highlight w:val="yellow"/>
        </w:rPr>
      </w:pPr>
      <w:r w:rsidRPr="00B732F0">
        <w:rPr>
          <w:rFonts w:ascii="Calibri" w:eastAsia="Times New Roman" w:hAnsi="Calibri" w:cs="Times New Roman"/>
          <w:sz w:val="22"/>
          <w:szCs w:val="22"/>
        </w:rPr>
        <w:t xml:space="preserve">Pozostałe dane szczegółowe dostępne są na stronie internetowej: </w:t>
      </w:r>
      <w:hyperlink r:id="rId421" w:history="1">
        <w:r w:rsidRPr="00B732F0">
          <w:rPr>
            <w:rFonts w:ascii="Calibri" w:eastAsia="Times New Roman" w:hAnsi="Calibri" w:cs="Times New Roman"/>
            <w:b/>
            <w:bCs/>
            <w:color w:val="000000"/>
            <w:sz w:val="22"/>
            <w:szCs w:val="22"/>
            <w:u w:val="single"/>
          </w:rPr>
          <w:t>https://ela.nauka.gov.pl/pl</w:t>
        </w:r>
      </w:hyperlink>
      <w:r w:rsidRPr="00B732F0">
        <w:rPr>
          <w:rFonts w:ascii="Calibri" w:eastAsia="Times New Roman" w:hAnsi="Calibri" w:cs="Times New Roman"/>
          <w:b/>
          <w:bCs/>
          <w:color w:val="000000"/>
          <w:sz w:val="22"/>
          <w:szCs w:val="22"/>
          <w:highlight w:val="yellow"/>
        </w:rPr>
        <w:t xml:space="preserve"> </w:t>
      </w:r>
      <w:r w:rsidRPr="00B732F0">
        <w:rPr>
          <w:rFonts w:ascii="Calibri" w:eastAsia="Times New Roman" w:hAnsi="Calibri" w:cs="Times New Roman"/>
          <w:color w:val="000000"/>
          <w:sz w:val="22"/>
          <w:szCs w:val="22"/>
          <w:highlight w:val="yellow"/>
        </w:rPr>
        <w:t xml:space="preserve"> </w:t>
      </w:r>
    </w:p>
    <w:p w14:paraId="70BFBF84" w14:textId="07230FE3" w:rsidR="00FF6B41" w:rsidRDefault="00FF6B41" w:rsidP="004B5572">
      <w:pPr>
        <w:rPr>
          <w:sz w:val="22"/>
          <w:szCs w:val="22"/>
          <w:highlight w:val="yellow"/>
        </w:rPr>
      </w:pPr>
    </w:p>
    <w:p w14:paraId="07DD24D4" w14:textId="77777777" w:rsidR="00501962" w:rsidRDefault="00501962" w:rsidP="004B5572">
      <w:pPr>
        <w:rPr>
          <w:sz w:val="22"/>
          <w:szCs w:val="22"/>
          <w:highlight w:val="yellow"/>
        </w:rPr>
      </w:pPr>
    </w:p>
    <w:p w14:paraId="60580EED" w14:textId="77777777" w:rsidR="00501962" w:rsidRDefault="00501962" w:rsidP="004B5572">
      <w:pPr>
        <w:rPr>
          <w:sz w:val="22"/>
          <w:szCs w:val="22"/>
          <w:highlight w:val="yellow"/>
        </w:rPr>
      </w:pPr>
    </w:p>
    <w:p w14:paraId="463FAADF" w14:textId="77777777" w:rsidR="00501962" w:rsidRDefault="00501962" w:rsidP="004B5572">
      <w:pPr>
        <w:rPr>
          <w:sz w:val="22"/>
          <w:szCs w:val="22"/>
          <w:highlight w:val="yellow"/>
        </w:rPr>
      </w:pPr>
    </w:p>
    <w:p w14:paraId="59199947" w14:textId="77777777" w:rsidR="00501962" w:rsidRDefault="00501962" w:rsidP="004B5572">
      <w:pPr>
        <w:rPr>
          <w:sz w:val="22"/>
          <w:szCs w:val="22"/>
          <w:highlight w:val="yellow"/>
        </w:rPr>
      </w:pPr>
    </w:p>
    <w:p w14:paraId="7377496E" w14:textId="77777777" w:rsidR="00501962" w:rsidRDefault="00501962" w:rsidP="004B5572">
      <w:pPr>
        <w:rPr>
          <w:sz w:val="22"/>
          <w:szCs w:val="22"/>
          <w:highlight w:val="yellow"/>
        </w:rPr>
      </w:pPr>
    </w:p>
    <w:p w14:paraId="0698F02E" w14:textId="77777777" w:rsidR="00501962" w:rsidRDefault="00501962" w:rsidP="004B5572">
      <w:pPr>
        <w:rPr>
          <w:sz w:val="22"/>
          <w:szCs w:val="22"/>
          <w:highlight w:val="yellow"/>
        </w:rPr>
      </w:pPr>
    </w:p>
    <w:p w14:paraId="010F4ABA" w14:textId="77777777" w:rsidR="00501962" w:rsidRDefault="00501962" w:rsidP="004B5572">
      <w:pPr>
        <w:rPr>
          <w:sz w:val="22"/>
          <w:szCs w:val="22"/>
          <w:highlight w:val="yellow"/>
        </w:rPr>
      </w:pPr>
    </w:p>
    <w:p w14:paraId="51559525" w14:textId="77777777" w:rsidR="00501962" w:rsidRDefault="00501962" w:rsidP="004B5572">
      <w:pPr>
        <w:rPr>
          <w:sz w:val="22"/>
          <w:szCs w:val="22"/>
          <w:highlight w:val="yellow"/>
        </w:rPr>
      </w:pPr>
    </w:p>
    <w:p w14:paraId="65BD1E5F" w14:textId="77777777" w:rsidR="00501962" w:rsidRDefault="00501962" w:rsidP="004B5572">
      <w:pPr>
        <w:rPr>
          <w:sz w:val="22"/>
          <w:szCs w:val="22"/>
          <w:highlight w:val="yellow"/>
        </w:rPr>
      </w:pPr>
    </w:p>
    <w:p w14:paraId="60FC5F22" w14:textId="77777777" w:rsidR="00501962" w:rsidRDefault="00501962" w:rsidP="004B5572">
      <w:pPr>
        <w:rPr>
          <w:sz w:val="22"/>
          <w:szCs w:val="22"/>
          <w:highlight w:val="yellow"/>
        </w:rPr>
      </w:pPr>
    </w:p>
    <w:p w14:paraId="7857F639" w14:textId="77777777" w:rsidR="00501962" w:rsidRDefault="00501962" w:rsidP="004B5572">
      <w:pPr>
        <w:rPr>
          <w:sz w:val="22"/>
          <w:szCs w:val="22"/>
          <w:highlight w:val="yellow"/>
        </w:rPr>
      </w:pPr>
    </w:p>
    <w:p w14:paraId="19D15F8D" w14:textId="77777777" w:rsidR="00501962" w:rsidRDefault="00501962" w:rsidP="004B5572">
      <w:pPr>
        <w:rPr>
          <w:sz w:val="22"/>
          <w:szCs w:val="22"/>
          <w:highlight w:val="yellow"/>
        </w:rPr>
      </w:pPr>
    </w:p>
    <w:p w14:paraId="39A06F76" w14:textId="77777777" w:rsidR="00501962" w:rsidRDefault="00501962" w:rsidP="004B5572">
      <w:pPr>
        <w:rPr>
          <w:sz w:val="22"/>
          <w:szCs w:val="22"/>
          <w:highlight w:val="yellow"/>
        </w:rPr>
      </w:pPr>
    </w:p>
    <w:p w14:paraId="7EE3A5B9" w14:textId="77777777" w:rsidR="00501962" w:rsidRDefault="00501962" w:rsidP="004B5572">
      <w:pPr>
        <w:rPr>
          <w:sz w:val="22"/>
          <w:szCs w:val="22"/>
          <w:highlight w:val="yellow"/>
        </w:rPr>
      </w:pPr>
    </w:p>
    <w:p w14:paraId="532D15D2" w14:textId="77777777" w:rsidR="00501962" w:rsidRDefault="00501962" w:rsidP="004B5572">
      <w:pPr>
        <w:rPr>
          <w:sz w:val="22"/>
          <w:szCs w:val="22"/>
          <w:highlight w:val="yellow"/>
        </w:rPr>
      </w:pPr>
    </w:p>
    <w:p w14:paraId="382B18F8" w14:textId="77777777" w:rsidR="00B732F0" w:rsidRDefault="00B732F0" w:rsidP="004B5572">
      <w:pPr>
        <w:rPr>
          <w:sz w:val="22"/>
          <w:szCs w:val="22"/>
          <w:highlight w:val="yellow"/>
        </w:rPr>
      </w:pPr>
    </w:p>
    <w:p w14:paraId="3875F2DD" w14:textId="77777777" w:rsidR="00B732F0" w:rsidRDefault="00B732F0" w:rsidP="004B5572">
      <w:pPr>
        <w:rPr>
          <w:sz w:val="22"/>
          <w:szCs w:val="22"/>
          <w:highlight w:val="yellow"/>
        </w:rPr>
      </w:pPr>
    </w:p>
    <w:p w14:paraId="4224CAF4" w14:textId="77777777" w:rsidR="00B732F0" w:rsidRDefault="00B732F0" w:rsidP="004B5572">
      <w:pPr>
        <w:rPr>
          <w:sz w:val="22"/>
          <w:szCs w:val="22"/>
          <w:highlight w:val="yellow"/>
        </w:rPr>
      </w:pPr>
    </w:p>
    <w:p w14:paraId="21A50768" w14:textId="77777777" w:rsidR="00B732F0" w:rsidRDefault="00B732F0" w:rsidP="004B5572">
      <w:pPr>
        <w:rPr>
          <w:sz w:val="22"/>
          <w:szCs w:val="22"/>
          <w:highlight w:val="yellow"/>
        </w:rPr>
      </w:pPr>
    </w:p>
    <w:p w14:paraId="244F12DA" w14:textId="77777777" w:rsidR="00B732F0" w:rsidRDefault="00B732F0" w:rsidP="004B5572">
      <w:pPr>
        <w:rPr>
          <w:sz w:val="22"/>
          <w:szCs w:val="22"/>
          <w:highlight w:val="yellow"/>
        </w:rPr>
      </w:pPr>
    </w:p>
    <w:p w14:paraId="24F44D78" w14:textId="77777777" w:rsidR="002254BC" w:rsidRDefault="002254BC" w:rsidP="004B5572">
      <w:pPr>
        <w:rPr>
          <w:sz w:val="22"/>
          <w:szCs w:val="22"/>
          <w:highlight w:val="yellow"/>
        </w:rPr>
      </w:pPr>
    </w:p>
    <w:p w14:paraId="576B259D" w14:textId="77777777" w:rsidR="002254BC" w:rsidRDefault="002254BC" w:rsidP="004B5572">
      <w:pPr>
        <w:rPr>
          <w:sz w:val="22"/>
          <w:szCs w:val="22"/>
          <w:highlight w:val="yellow"/>
        </w:rPr>
      </w:pPr>
    </w:p>
    <w:p w14:paraId="52887047" w14:textId="77777777" w:rsidR="00501962" w:rsidRDefault="00501962" w:rsidP="004B5572">
      <w:pPr>
        <w:rPr>
          <w:sz w:val="22"/>
          <w:szCs w:val="22"/>
          <w:highlight w:val="yellow"/>
        </w:rPr>
      </w:pPr>
    </w:p>
    <w:p w14:paraId="57F1AE1C" w14:textId="3DD16450" w:rsidR="0064267A" w:rsidRPr="0054084F" w:rsidRDefault="0064267A" w:rsidP="00476C54"/>
    <w:p w14:paraId="07FEAF43" w14:textId="63D81381" w:rsidR="003104D7" w:rsidRPr="0054084F" w:rsidRDefault="004D2609" w:rsidP="004D2609">
      <w:pPr>
        <w:pStyle w:val="Nagwek2"/>
        <w:rPr>
          <w:sz w:val="24"/>
          <w:szCs w:val="24"/>
        </w:rPr>
      </w:pPr>
      <w:bookmarkStart w:id="142" w:name="_Toc138418462"/>
      <w:r w:rsidRPr="0054084F">
        <w:rPr>
          <w:sz w:val="24"/>
          <w:szCs w:val="24"/>
        </w:rPr>
        <w:lastRenderedPageBreak/>
        <w:t>PODSUMOWANIE</w:t>
      </w:r>
      <w:bookmarkEnd w:id="142"/>
    </w:p>
    <w:p w14:paraId="695EAA0C" w14:textId="0EF0474D" w:rsidR="003D4ECF" w:rsidRDefault="003D4ECF" w:rsidP="003D4ECF">
      <w:pPr>
        <w:jc w:val="both"/>
      </w:pPr>
    </w:p>
    <w:p w14:paraId="22078CBB" w14:textId="51E503C7" w:rsidR="002254BC" w:rsidRDefault="002254BC" w:rsidP="00356E3A">
      <w:pPr>
        <w:spacing w:before="0" w:after="0"/>
        <w:jc w:val="both"/>
        <w:rPr>
          <w:rStyle w:val="markedcontent"/>
          <w:rFonts w:cstheme="minorHAnsi"/>
          <w:sz w:val="22"/>
          <w:szCs w:val="22"/>
        </w:rPr>
      </w:pPr>
      <w:r w:rsidRPr="00584D0A">
        <w:rPr>
          <w:rStyle w:val="markedcontent"/>
          <w:rFonts w:cstheme="minorHAnsi"/>
          <w:sz w:val="22"/>
          <w:szCs w:val="22"/>
        </w:rPr>
        <w:t>Młodzi ludzie</w:t>
      </w:r>
      <w:r>
        <w:rPr>
          <w:rStyle w:val="markedcontent"/>
          <w:rFonts w:cstheme="minorHAnsi"/>
          <w:sz w:val="22"/>
          <w:szCs w:val="22"/>
        </w:rPr>
        <w:t xml:space="preserve">, którzy </w:t>
      </w:r>
      <w:r w:rsidR="007D23C4">
        <w:rPr>
          <w:rStyle w:val="markedcontent"/>
          <w:rFonts w:cstheme="minorHAnsi"/>
          <w:sz w:val="22"/>
          <w:szCs w:val="22"/>
        </w:rPr>
        <w:t>poszukują zatrudnienie</w:t>
      </w:r>
      <w:r>
        <w:rPr>
          <w:rStyle w:val="markedcontent"/>
          <w:rFonts w:cstheme="minorHAnsi"/>
          <w:sz w:val="22"/>
          <w:szCs w:val="22"/>
        </w:rPr>
        <w:t>,</w:t>
      </w:r>
      <w:r w:rsidRPr="00584D0A">
        <w:rPr>
          <w:rStyle w:val="markedcontent"/>
          <w:rFonts w:cstheme="minorHAnsi"/>
          <w:sz w:val="22"/>
          <w:szCs w:val="22"/>
        </w:rPr>
        <w:t xml:space="preserve"> </w:t>
      </w:r>
      <w:r>
        <w:rPr>
          <w:rStyle w:val="markedcontent"/>
          <w:rFonts w:cstheme="minorHAnsi"/>
          <w:sz w:val="22"/>
          <w:szCs w:val="22"/>
        </w:rPr>
        <w:t xml:space="preserve">muszą zmagać się </w:t>
      </w:r>
      <w:r w:rsidRPr="00584D0A">
        <w:rPr>
          <w:rStyle w:val="markedcontent"/>
          <w:rFonts w:cstheme="minorHAnsi"/>
          <w:sz w:val="22"/>
          <w:szCs w:val="22"/>
        </w:rPr>
        <w:t>z wieloma utrudnieniami</w:t>
      </w:r>
      <w:r>
        <w:rPr>
          <w:rStyle w:val="markedcontent"/>
          <w:rFonts w:cstheme="minorHAnsi"/>
          <w:sz w:val="22"/>
          <w:szCs w:val="22"/>
        </w:rPr>
        <w:t xml:space="preserve"> oraz </w:t>
      </w:r>
      <w:r w:rsidRPr="00584D0A">
        <w:rPr>
          <w:rStyle w:val="markedcontent"/>
          <w:rFonts w:cstheme="minorHAnsi"/>
          <w:sz w:val="22"/>
          <w:szCs w:val="22"/>
        </w:rPr>
        <w:t>mierz</w:t>
      </w:r>
      <w:r>
        <w:rPr>
          <w:rStyle w:val="markedcontent"/>
          <w:rFonts w:cstheme="minorHAnsi"/>
          <w:sz w:val="22"/>
          <w:szCs w:val="22"/>
        </w:rPr>
        <w:t>yć</w:t>
      </w:r>
      <w:r w:rsidRPr="00584D0A">
        <w:rPr>
          <w:rStyle w:val="markedcontent"/>
          <w:rFonts w:cstheme="minorHAnsi"/>
          <w:sz w:val="22"/>
          <w:szCs w:val="22"/>
        </w:rPr>
        <w:t xml:space="preserve"> się </w:t>
      </w:r>
      <w:r w:rsidR="007D23C4">
        <w:rPr>
          <w:rStyle w:val="markedcontent"/>
          <w:rFonts w:cstheme="minorHAnsi"/>
          <w:sz w:val="22"/>
          <w:szCs w:val="22"/>
        </w:rPr>
        <w:br/>
      </w:r>
      <w:r w:rsidRPr="00584D0A">
        <w:rPr>
          <w:rStyle w:val="markedcontent"/>
          <w:rFonts w:cstheme="minorHAnsi"/>
          <w:sz w:val="22"/>
          <w:szCs w:val="22"/>
        </w:rPr>
        <w:t>z licznymi wyzwaniami</w:t>
      </w:r>
      <w:r>
        <w:rPr>
          <w:rStyle w:val="markedcontent"/>
          <w:rFonts w:cstheme="minorHAnsi"/>
          <w:sz w:val="22"/>
          <w:szCs w:val="22"/>
        </w:rPr>
        <w:t>, które</w:t>
      </w:r>
      <w:r w:rsidR="00356E3A">
        <w:rPr>
          <w:rStyle w:val="markedcontent"/>
          <w:rFonts w:cstheme="minorHAnsi"/>
          <w:sz w:val="22"/>
          <w:szCs w:val="22"/>
        </w:rPr>
        <w:t xml:space="preserve"> stawia przed nimi </w:t>
      </w:r>
      <w:r>
        <w:rPr>
          <w:rStyle w:val="markedcontent"/>
          <w:rFonts w:cstheme="minorHAnsi"/>
          <w:sz w:val="22"/>
          <w:szCs w:val="22"/>
        </w:rPr>
        <w:t>dynamiczn</w:t>
      </w:r>
      <w:r w:rsidR="00356E3A">
        <w:rPr>
          <w:rStyle w:val="markedcontent"/>
          <w:rFonts w:cstheme="minorHAnsi"/>
          <w:sz w:val="22"/>
          <w:szCs w:val="22"/>
        </w:rPr>
        <w:t>ie zmieniający się rynek pracy.</w:t>
      </w:r>
      <w:r>
        <w:rPr>
          <w:rStyle w:val="markedcontent"/>
          <w:rFonts w:cstheme="minorHAnsi"/>
          <w:sz w:val="22"/>
          <w:szCs w:val="22"/>
        </w:rPr>
        <w:t xml:space="preserve"> Ważny jest świadomy i właściwy wybór kierunku kształcenia, a pomocne w tym </w:t>
      </w:r>
      <w:r w:rsidR="007D23C4">
        <w:rPr>
          <w:rStyle w:val="markedcontent"/>
          <w:rFonts w:cstheme="minorHAnsi"/>
          <w:sz w:val="22"/>
          <w:szCs w:val="22"/>
        </w:rPr>
        <w:t>może być</w:t>
      </w:r>
      <w:r>
        <w:rPr>
          <w:rStyle w:val="markedcontent"/>
          <w:rFonts w:cstheme="minorHAnsi"/>
          <w:sz w:val="22"/>
          <w:szCs w:val="22"/>
        </w:rPr>
        <w:t>, przygotowane przez Wojewódzki Urząd Pracy w Poznaniu, niniejsze opracowanie, które stanowi</w:t>
      </w:r>
      <w:r w:rsidR="007D23C4">
        <w:rPr>
          <w:rStyle w:val="markedcontent"/>
          <w:rFonts w:cstheme="minorHAnsi"/>
          <w:sz w:val="22"/>
          <w:szCs w:val="22"/>
        </w:rPr>
        <w:t xml:space="preserve"> </w:t>
      </w:r>
      <w:r>
        <w:rPr>
          <w:rStyle w:val="markedcontent"/>
          <w:rFonts w:cstheme="minorHAnsi"/>
          <w:sz w:val="22"/>
          <w:szCs w:val="22"/>
        </w:rPr>
        <w:t>podręczny informator dla młodych ludzi, w ich dalszej ścieżce edukacyjnej.</w:t>
      </w:r>
    </w:p>
    <w:p w14:paraId="36407364" w14:textId="06AF853C" w:rsidR="00356E3A" w:rsidRDefault="00356E3A" w:rsidP="006B020E">
      <w:pPr>
        <w:spacing w:before="120" w:after="0"/>
        <w:jc w:val="both"/>
        <w:rPr>
          <w:rStyle w:val="markedcontent"/>
          <w:rFonts w:cstheme="minorHAnsi"/>
          <w:sz w:val="22"/>
          <w:szCs w:val="22"/>
        </w:rPr>
      </w:pPr>
      <w:r>
        <w:rPr>
          <w:rStyle w:val="markedcontent"/>
          <w:rFonts w:cstheme="minorHAnsi"/>
          <w:sz w:val="22"/>
          <w:szCs w:val="22"/>
        </w:rPr>
        <w:t>W roku szkolnym 2021/2022 zaobserwowano znaczny wzrost liczby absolwentów</w:t>
      </w:r>
      <w:r w:rsidR="001C148C">
        <w:rPr>
          <w:rStyle w:val="markedcontent"/>
          <w:rFonts w:cstheme="minorHAnsi"/>
          <w:sz w:val="22"/>
          <w:szCs w:val="22"/>
        </w:rPr>
        <w:t>/tek</w:t>
      </w:r>
      <w:r>
        <w:rPr>
          <w:rStyle w:val="markedcontent"/>
          <w:rFonts w:cstheme="minorHAnsi"/>
          <w:sz w:val="22"/>
          <w:szCs w:val="22"/>
        </w:rPr>
        <w:t xml:space="preserve"> w porównaniu do roku poprzedniego, lecz struktura kierunków kształcenia pozostających w czołówce pod względem największej liczby absolwentów</w:t>
      </w:r>
      <w:r w:rsidR="001C148C">
        <w:rPr>
          <w:rStyle w:val="markedcontent"/>
          <w:rFonts w:cstheme="minorHAnsi"/>
          <w:sz w:val="22"/>
          <w:szCs w:val="22"/>
        </w:rPr>
        <w:t>/tek</w:t>
      </w:r>
      <w:r>
        <w:rPr>
          <w:rStyle w:val="markedcontent"/>
          <w:rFonts w:cstheme="minorHAnsi"/>
          <w:sz w:val="22"/>
          <w:szCs w:val="22"/>
        </w:rPr>
        <w:t xml:space="preserve"> od kilku lat nie ulega większym zmianom. Nadal zawody takie jak: technik informatyk, fryzjer</w:t>
      </w:r>
      <w:r w:rsidR="006B020E">
        <w:rPr>
          <w:rStyle w:val="markedcontent"/>
          <w:rFonts w:cstheme="minorHAnsi"/>
          <w:sz w:val="22"/>
          <w:szCs w:val="22"/>
        </w:rPr>
        <w:t xml:space="preserve">, technik logistyk, sprzedawca </w:t>
      </w:r>
      <w:r>
        <w:rPr>
          <w:rStyle w:val="markedcontent"/>
          <w:rFonts w:cstheme="minorHAnsi"/>
          <w:sz w:val="22"/>
          <w:szCs w:val="22"/>
        </w:rPr>
        <w:t xml:space="preserve">czy technik ekonomista, </w:t>
      </w:r>
      <w:r w:rsidR="006B020E">
        <w:rPr>
          <w:rStyle w:val="markedcontent"/>
          <w:rFonts w:cstheme="minorHAnsi"/>
          <w:sz w:val="22"/>
          <w:szCs w:val="22"/>
        </w:rPr>
        <w:t xml:space="preserve">to kierunki </w:t>
      </w:r>
      <w:r>
        <w:rPr>
          <w:rStyle w:val="markedcontent"/>
          <w:rFonts w:cstheme="minorHAnsi"/>
          <w:sz w:val="22"/>
          <w:szCs w:val="22"/>
        </w:rPr>
        <w:t>kształcenia z największą liczb</w:t>
      </w:r>
      <w:r w:rsidR="006B020E">
        <w:rPr>
          <w:rStyle w:val="markedcontent"/>
          <w:rFonts w:cstheme="minorHAnsi"/>
          <w:sz w:val="22"/>
          <w:szCs w:val="22"/>
        </w:rPr>
        <w:t>ą</w:t>
      </w:r>
      <w:r>
        <w:rPr>
          <w:rStyle w:val="markedcontent"/>
          <w:rFonts w:cstheme="minorHAnsi"/>
          <w:sz w:val="22"/>
          <w:szCs w:val="22"/>
        </w:rPr>
        <w:t xml:space="preserve"> absolwentów</w:t>
      </w:r>
      <w:r w:rsidR="001C148C">
        <w:rPr>
          <w:rStyle w:val="markedcontent"/>
          <w:rFonts w:cstheme="minorHAnsi"/>
          <w:sz w:val="22"/>
          <w:szCs w:val="22"/>
        </w:rPr>
        <w:t>/tek</w:t>
      </w:r>
      <w:r w:rsidR="006B020E">
        <w:rPr>
          <w:rStyle w:val="markedcontent"/>
          <w:rFonts w:cstheme="minorHAnsi"/>
          <w:sz w:val="22"/>
          <w:szCs w:val="22"/>
        </w:rPr>
        <w:t xml:space="preserve">, w których występuję również </w:t>
      </w:r>
      <w:r>
        <w:rPr>
          <w:rStyle w:val="markedcontent"/>
          <w:rFonts w:cstheme="minorHAnsi"/>
          <w:sz w:val="22"/>
          <w:szCs w:val="22"/>
        </w:rPr>
        <w:t>największ</w:t>
      </w:r>
      <w:r w:rsidR="006B020E">
        <w:rPr>
          <w:rStyle w:val="markedcontent"/>
          <w:rFonts w:cstheme="minorHAnsi"/>
          <w:sz w:val="22"/>
          <w:szCs w:val="22"/>
        </w:rPr>
        <w:t>a</w:t>
      </w:r>
      <w:r>
        <w:rPr>
          <w:rStyle w:val="markedcontent"/>
          <w:rFonts w:cstheme="minorHAnsi"/>
          <w:sz w:val="22"/>
          <w:szCs w:val="22"/>
        </w:rPr>
        <w:t xml:space="preserve"> liczb</w:t>
      </w:r>
      <w:r w:rsidR="006B020E">
        <w:rPr>
          <w:rStyle w:val="markedcontent"/>
          <w:rFonts w:cstheme="minorHAnsi"/>
          <w:sz w:val="22"/>
          <w:szCs w:val="22"/>
        </w:rPr>
        <w:t>a</w:t>
      </w:r>
      <w:r>
        <w:rPr>
          <w:rStyle w:val="markedcontent"/>
          <w:rFonts w:cstheme="minorHAnsi"/>
          <w:sz w:val="22"/>
          <w:szCs w:val="22"/>
        </w:rPr>
        <w:t xml:space="preserve"> bezrobotnych absolwentów</w:t>
      </w:r>
      <w:r w:rsidR="001C148C">
        <w:rPr>
          <w:rStyle w:val="markedcontent"/>
          <w:rFonts w:cstheme="minorHAnsi"/>
          <w:sz w:val="22"/>
          <w:szCs w:val="22"/>
        </w:rPr>
        <w:t>/tek</w:t>
      </w:r>
      <w:r>
        <w:rPr>
          <w:rStyle w:val="markedcontent"/>
          <w:rFonts w:cstheme="minorHAnsi"/>
          <w:sz w:val="22"/>
          <w:szCs w:val="22"/>
        </w:rPr>
        <w:t xml:space="preserve">. </w:t>
      </w:r>
    </w:p>
    <w:p w14:paraId="3E1F9EB2" w14:textId="33FF2C63" w:rsidR="006B020E" w:rsidRDefault="008C310D" w:rsidP="006B020E">
      <w:pPr>
        <w:spacing w:before="120" w:after="0"/>
        <w:jc w:val="both"/>
        <w:rPr>
          <w:rStyle w:val="markedcontent"/>
          <w:rFonts w:cstheme="minorHAnsi"/>
          <w:sz w:val="22"/>
          <w:szCs w:val="22"/>
        </w:rPr>
      </w:pPr>
      <w:r>
        <w:rPr>
          <w:rStyle w:val="markedcontent"/>
          <w:rFonts w:cstheme="minorHAnsi"/>
          <w:sz w:val="22"/>
          <w:szCs w:val="22"/>
        </w:rPr>
        <w:t xml:space="preserve">W zestawieniu zawodów deficytowych </w:t>
      </w:r>
      <w:r w:rsidR="006317D3">
        <w:rPr>
          <w:rStyle w:val="markedcontent"/>
          <w:rFonts w:cstheme="minorHAnsi"/>
          <w:sz w:val="22"/>
          <w:szCs w:val="22"/>
        </w:rPr>
        <w:t>wg Barometru Zawodów 2023 z kierunkami kształcenia ukończonymi przez największą liczbę absolwentów</w:t>
      </w:r>
      <w:r w:rsidR="001C148C">
        <w:rPr>
          <w:rStyle w:val="markedcontent"/>
          <w:rFonts w:cstheme="minorHAnsi"/>
          <w:sz w:val="22"/>
          <w:szCs w:val="22"/>
        </w:rPr>
        <w:t>/tek</w:t>
      </w:r>
      <w:r w:rsidR="006317D3">
        <w:rPr>
          <w:rStyle w:val="markedcontent"/>
          <w:rFonts w:cstheme="minorHAnsi"/>
          <w:sz w:val="22"/>
          <w:szCs w:val="22"/>
        </w:rPr>
        <w:t xml:space="preserve">, wynika, że w wielu powiatach Wielkopolski nie brakuje osób wykształconych, lecz brak im odpowiedniego przygotowania do wykonywania wyuczonego zawodu. </w:t>
      </w:r>
    </w:p>
    <w:p w14:paraId="5E65BDBA" w14:textId="2470F588" w:rsidR="006317D3" w:rsidRDefault="00686372" w:rsidP="006B020E">
      <w:pPr>
        <w:spacing w:before="120" w:after="0"/>
        <w:jc w:val="both"/>
        <w:rPr>
          <w:rStyle w:val="markedcontent"/>
          <w:rFonts w:cstheme="minorHAnsi"/>
          <w:sz w:val="22"/>
          <w:szCs w:val="22"/>
        </w:rPr>
      </w:pPr>
      <w:r>
        <w:rPr>
          <w:rStyle w:val="markedcontent"/>
          <w:rFonts w:cstheme="minorHAnsi"/>
          <w:sz w:val="22"/>
          <w:szCs w:val="22"/>
        </w:rPr>
        <w:t>Większych zmian nie odnotowano także w przypadku absolwentów</w:t>
      </w:r>
      <w:r w:rsidR="001C148C">
        <w:rPr>
          <w:rStyle w:val="markedcontent"/>
          <w:rFonts w:cstheme="minorHAnsi"/>
          <w:sz w:val="22"/>
          <w:szCs w:val="22"/>
        </w:rPr>
        <w:t>/tek</w:t>
      </w:r>
      <w:r>
        <w:rPr>
          <w:rStyle w:val="markedcontent"/>
          <w:rFonts w:cstheme="minorHAnsi"/>
          <w:sz w:val="22"/>
          <w:szCs w:val="22"/>
        </w:rPr>
        <w:t xml:space="preserve"> wyższych uczelni publicznych </w:t>
      </w:r>
      <w:r>
        <w:rPr>
          <w:rStyle w:val="markedcontent"/>
          <w:rFonts w:cstheme="minorHAnsi"/>
          <w:sz w:val="22"/>
          <w:szCs w:val="22"/>
        </w:rPr>
        <w:br/>
        <w:t>i niepublicznych w porównaniu do roku poprzedniego. Kolejny rok liczba absolwentów</w:t>
      </w:r>
      <w:r w:rsidR="001C148C">
        <w:rPr>
          <w:rStyle w:val="markedcontent"/>
          <w:rFonts w:cstheme="minorHAnsi"/>
          <w:sz w:val="22"/>
          <w:szCs w:val="22"/>
        </w:rPr>
        <w:t>/tek</w:t>
      </w:r>
      <w:r>
        <w:rPr>
          <w:rStyle w:val="markedcontent"/>
          <w:rFonts w:cstheme="minorHAnsi"/>
          <w:sz w:val="22"/>
          <w:szCs w:val="22"/>
        </w:rPr>
        <w:t xml:space="preserve"> uległa zmniejszeniu, co miało wpływ na spadek liczby bezrobotnych absolwentów</w:t>
      </w:r>
      <w:r w:rsidR="001C148C">
        <w:rPr>
          <w:rStyle w:val="markedcontent"/>
          <w:rFonts w:cstheme="minorHAnsi"/>
          <w:sz w:val="22"/>
          <w:szCs w:val="22"/>
        </w:rPr>
        <w:t>/tek</w:t>
      </w:r>
      <w:r>
        <w:rPr>
          <w:rStyle w:val="markedcontent"/>
          <w:rFonts w:cstheme="minorHAnsi"/>
          <w:sz w:val="22"/>
          <w:szCs w:val="22"/>
        </w:rPr>
        <w:t xml:space="preserve">. </w:t>
      </w:r>
    </w:p>
    <w:p w14:paraId="0E872DB9" w14:textId="769879E5" w:rsidR="00A95274" w:rsidRPr="00CD2AC6" w:rsidRDefault="00C062AC" w:rsidP="00A95274">
      <w:pPr>
        <w:spacing w:before="120" w:after="120"/>
        <w:jc w:val="both"/>
        <w:rPr>
          <w:rFonts w:cstheme="minorHAnsi"/>
          <w:sz w:val="22"/>
          <w:szCs w:val="22"/>
        </w:rPr>
      </w:pPr>
      <w:r w:rsidRPr="00CD2AC6">
        <w:rPr>
          <w:rFonts w:cstheme="minorHAnsi"/>
          <w:sz w:val="22"/>
          <w:szCs w:val="22"/>
        </w:rPr>
        <w:t>Jak wynika z analizy sytuacji absolwentów</w:t>
      </w:r>
      <w:r w:rsidR="001C148C">
        <w:rPr>
          <w:rFonts w:cstheme="minorHAnsi"/>
          <w:sz w:val="22"/>
          <w:szCs w:val="22"/>
        </w:rPr>
        <w:t>/tek</w:t>
      </w:r>
      <w:r w:rsidRPr="00CD2AC6">
        <w:rPr>
          <w:rFonts w:cstheme="minorHAnsi"/>
          <w:sz w:val="22"/>
          <w:szCs w:val="22"/>
        </w:rPr>
        <w:t xml:space="preserve"> uczelni wyższych, a dokładnie z monitoringu ekonomicznych losów absolwentów (ELA)</w:t>
      </w:r>
      <w:r>
        <w:rPr>
          <w:rFonts w:cstheme="minorHAnsi"/>
          <w:sz w:val="22"/>
          <w:szCs w:val="22"/>
        </w:rPr>
        <w:t xml:space="preserve"> rocznika 2020/2021</w:t>
      </w:r>
      <w:r w:rsidRPr="00CD2AC6">
        <w:rPr>
          <w:rFonts w:cstheme="minorHAnsi"/>
          <w:sz w:val="22"/>
          <w:szCs w:val="22"/>
        </w:rPr>
        <w:t>, niezmiennie, posiadanie doświadczenia w trakcie studiów oraz wybór odpowiedniej uczelni wyższej, daje absolwentom</w:t>
      </w:r>
      <w:r w:rsidR="00C40A7B">
        <w:rPr>
          <w:rFonts w:cstheme="minorHAnsi"/>
          <w:sz w:val="22"/>
          <w:szCs w:val="22"/>
        </w:rPr>
        <w:t>/tkom</w:t>
      </w:r>
      <w:r w:rsidRPr="00CD2AC6">
        <w:rPr>
          <w:rFonts w:cstheme="minorHAnsi"/>
          <w:sz w:val="22"/>
          <w:szCs w:val="22"/>
        </w:rPr>
        <w:t xml:space="preserve"> lepsze perspektywy zarobkowe i niższe ryzyko bezrobocia w porównaniu do absolwentów</w:t>
      </w:r>
      <w:r w:rsidR="00C40A7B">
        <w:rPr>
          <w:rFonts w:cstheme="minorHAnsi"/>
          <w:sz w:val="22"/>
          <w:szCs w:val="22"/>
        </w:rPr>
        <w:t>/tek</w:t>
      </w:r>
      <w:r w:rsidRPr="00CD2AC6">
        <w:rPr>
          <w:rFonts w:cstheme="minorHAnsi"/>
          <w:sz w:val="22"/>
          <w:szCs w:val="22"/>
        </w:rPr>
        <w:t xml:space="preserve"> bez</w:t>
      </w:r>
      <w:r>
        <w:rPr>
          <w:rFonts w:cstheme="minorHAnsi"/>
          <w:sz w:val="22"/>
          <w:szCs w:val="22"/>
        </w:rPr>
        <w:t xml:space="preserve"> </w:t>
      </w:r>
      <w:r w:rsidRPr="00CD2AC6">
        <w:rPr>
          <w:rFonts w:cstheme="minorHAnsi"/>
          <w:sz w:val="22"/>
          <w:szCs w:val="22"/>
        </w:rPr>
        <w:t>doświadczenia pracy, którzy znacz</w:t>
      </w:r>
      <w:r>
        <w:rPr>
          <w:rFonts w:cstheme="minorHAnsi"/>
          <w:sz w:val="22"/>
          <w:szCs w:val="22"/>
        </w:rPr>
        <w:t>nie</w:t>
      </w:r>
      <w:r w:rsidRPr="00CD2AC6">
        <w:rPr>
          <w:rFonts w:cstheme="minorHAnsi"/>
          <w:sz w:val="22"/>
          <w:szCs w:val="22"/>
        </w:rPr>
        <w:t xml:space="preserve"> częściej rejestrowali się w </w:t>
      </w:r>
      <w:r>
        <w:rPr>
          <w:rFonts w:cstheme="minorHAnsi"/>
          <w:sz w:val="22"/>
          <w:szCs w:val="22"/>
        </w:rPr>
        <w:t>powiatowych urzędach pracy</w:t>
      </w:r>
      <w:r w:rsidRPr="00CD2AC6">
        <w:rPr>
          <w:rFonts w:cstheme="minorHAnsi"/>
          <w:sz w:val="22"/>
          <w:szCs w:val="22"/>
        </w:rPr>
        <w:t xml:space="preserve">. </w:t>
      </w:r>
    </w:p>
    <w:p w14:paraId="00A40A41" w14:textId="14B94862" w:rsidR="00A95274" w:rsidRDefault="00A95274" w:rsidP="00A95274">
      <w:pPr>
        <w:spacing w:before="0" w:after="0"/>
        <w:jc w:val="both"/>
        <w:rPr>
          <w:sz w:val="22"/>
          <w:szCs w:val="22"/>
        </w:rPr>
      </w:pPr>
      <w:r>
        <w:rPr>
          <w:sz w:val="22"/>
          <w:szCs w:val="22"/>
        </w:rPr>
        <w:t>Zatem, nadal niezbędne jest również posiadanie doświadczenia zawodowego, które absolwent</w:t>
      </w:r>
      <w:r w:rsidR="00C40A7B">
        <w:rPr>
          <w:sz w:val="22"/>
          <w:szCs w:val="22"/>
        </w:rPr>
        <w:t>/tka</w:t>
      </w:r>
      <w:r>
        <w:rPr>
          <w:sz w:val="22"/>
          <w:szCs w:val="22"/>
        </w:rPr>
        <w:t xml:space="preserve"> ma szansę zdobyć poprzez działania aktywizacyjne podejmowane przez powiatowe urzędy pracy. Wśród nich, między innymi szansą na zdobycie umiejętności praktycznych są staże, z których skorzystało najwięcej badanych absolwentów</w:t>
      </w:r>
      <w:r w:rsidR="001C148C">
        <w:rPr>
          <w:sz w:val="22"/>
          <w:szCs w:val="22"/>
        </w:rPr>
        <w:t>/tek</w:t>
      </w:r>
      <w:r>
        <w:rPr>
          <w:sz w:val="22"/>
          <w:szCs w:val="22"/>
        </w:rPr>
        <w:t xml:space="preserve"> rocznika 2021/2022. </w:t>
      </w:r>
    </w:p>
    <w:p w14:paraId="3DE6FC8F" w14:textId="511D0604" w:rsidR="00686372" w:rsidRDefault="009A0F98" w:rsidP="006B020E">
      <w:pPr>
        <w:spacing w:before="120" w:after="0"/>
        <w:jc w:val="both"/>
        <w:rPr>
          <w:rStyle w:val="markedcontent"/>
          <w:rFonts w:cstheme="minorHAnsi"/>
          <w:sz w:val="22"/>
          <w:szCs w:val="22"/>
        </w:rPr>
      </w:pPr>
      <w:r>
        <w:rPr>
          <w:rStyle w:val="markedcontent"/>
          <w:rFonts w:cstheme="minorHAnsi"/>
          <w:sz w:val="22"/>
          <w:szCs w:val="22"/>
        </w:rPr>
        <w:t xml:space="preserve">Niniejsze opracowanie Absolwenci rocznik 2021/2022, a także </w:t>
      </w:r>
      <w:r w:rsidR="007907EE">
        <w:rPr>
          <w:rStyle w:val="markedcontent"/>
          <w:rFonts w:cstheme="minorHAnsi"/>
          <w:sz w:val="22"/>
          <w:szCs w:val="22"/>
        </w:rPr>
        <w:t xml:space="preserve">wcześniejsze </w:t>
      </w:r>
      <w:r>
        <w:rPr>
          <w:rStyle w:val="markedcontent"/>
          <w:rFonts w:cstheme="minorHAnsi"/>
          <w:sz w:val="22"/>
          <w:szCs w:val="22"/>
        </w:rPr>
        <w:t>rocznik</w:t>
      </w:r>
      <w:r w:rsidR="007907EE">
        <w:rPr>
          <w:rStyle w:val="markedcontent"/>
          <w:rFonts w:cstheme="minorHAnsi"/>
          <w:sz w:val="22"/>
          <w:szCs w:val="22"/>
        </w:rPr>
        <w:t>i</w:t>
      </w:r>
      <w:r>
        <w:rPr>
          <w:rStyle w:val="markedcontent"/>
          <w:rFonts w:cstheme="minorHAnsi"/>
          <w:sz w:val="22"/>
          <w:szCs w:val="22"/>
        </w:rPr>
        <w:t xml:space="preserve"> </w:t>
      </w:r>
      <w:r w:rsidR="007907EE">
        <w:rPr>
          <w:rStyle w:val="markedcontent"/>
          <w:rFonts w:cstheme="minorHAnsi"/>
          <w:sz w:val="22"/>
          <w:szCs w:val="22"/>
        </w:rPr>
        <w:t xml:space="preserve">oraz wiele innych publikacji badań i analiz realizowanych przez Wojewódzki Urząd Pracy w Poznaniu z zakresu monitorowania rynku pracy, obejmujące istotne dla Wielkopolski obszary, </w:t>
      </w:r>
      <w:r>
        <w:rPr>
          <w:rStyle w:val="markedcontent"/>
          <w:rFonts w:cstheme="minorHAnsi"/>
          <w:sz w:val="22"/>
          <w:szCs w:val="22"/>
        </w:rPr>
        <w:t>można znaleźć na stronie</w:t>
      </w:r>
      <w:r w:rsidR="00B50A6A">
        <w:rPr>
          <w:rStyle w:val="markedcontent"/>
          <w:rFonts w:cstheme="minorHAnsi"/>
          <w:sz w:val="22"/>
          <w:szCs w:val="22"/>
        </w:rPr>
        <w:t xml:space="preserve"> </w:t>
      </w:r>
      <w:r>
        <w:rPr>
          <w:rStyle w:val="markedcontent"/>
          <w:rFonts w:cstheme="minorHAnsi"/>
          <w:sz w:val="22"/>
          <w:szCs w:val="22"/>
        </w:rPr>
        <w:t>internetowej</w:t>
      </w:r>
      <w:r w:rsidR="005E1883">
        <w:rPr>
          <w:rStyle w:val="markedcontent"/>
          <w:rFonts w:cstheme="minorHAnsi"/>
          <w:sz w:val="22"/>
          <w:szCs w:val="22"/>
        </w:rPr>
        <w:t xml:space="preserve"> </w:t>
      </w:r>
      <w:r>
        <w:rPr>
          <w:rStyle w:val="markedcontent"/>
          <w:rFonts w:cstheme="minorHAnsi"/>
          <w:sz w:val="22"/>
          <w:szCs w:val="22"/>
        </w:rPr>
        <w:t>Wojewódzkiego</w:t>
      </w:r>
      <w:r w:rsidR="005E1883">
        <w:rPr>
          <w:rStyle w:val="markedcontent"/>
          <w:rFonts w:cstheme="minorHAnsi"/>
          <w:sz w:val="22"/>
          <w:szCs w:val="22"/>
        </w:rPr>
        <w:t xml:space="preserve"> </w:t>
      </w:r>
      <w:r>
        <w:rPr>
          <w:rStyle w:val="markedcontent"/>
          <w:rFonts w:cstheme="minorHAnsi"/>
          <w:sz w:val="22"/>
          <w:szCs w:val="22"/>
        </w:rPr>
        <w:t xml:space="preserve">Urzędu Pracy pod linkiem: </w:t>
      </w:r>
      <w:hyperlink r:id="rId422" w:history="1">
        <w:r w:rsidR="007907EE" w:rsidRPr="0062080C">
          <w:rPr>
            <w:rStyle w:val="Hipercze"/>
            <w:rFonts w:cstheme="minorHAnsi"/>
            <w:sz w:val="22"/>
            <w:szCs w:val="22"/>
          </w:rPr>
          <w:t>https://wuppoznan.praca.gov.pl/rynek-pracy</w:t>
        </w:r>
      </w:hyperlink>
      <w:r w:rsidR="007907EE">
        <w:rPr>
          <w:rStyle w:val="markedcontent"/>
          <w:rFonts w:cstheme="minorHAnsi"/>
          <w:sz w:val="22"/>
          <w:szCs w:val="22"/>
        </w:rPr>
        <w:t xml:space="preserve"> </w:t>
      </w:r>
    </w:p>
    <w:p w14:paraId="26F4EAF3" w14:textId="77777777" w:rsidR="006B020E" w:rsidRDefault="006B020E" w:rsidP="006B020E">
      <w:pPr>
        <w:spacing w:before="120" w:after="0"/>
        <w:jc w:val="both"/>
        <w:rPr>
          <w:rStyle w:val="markedcontent"/>
          <w:rFonts w:cstheme="minorHAnsi"/>
          <w:sz w:val="22"/>
          <w:szCs w:val="22"/>
        </w:rPr>
      </w:pPr>
    </w:p>
    <w:p w14:paraId="30B04423" w14:textId="52AEBE90" w:rsidR="00356E3A" w:rsidRPr="002254BC" w:rsidRDefault="00356E3A" w:rsidP="00356E3A">
      <w:pPr>
        <w:spacing w:before="0" w:after="0"/>
        <w:jc w:val="both"/>
        <w:rPr>
          <w:sz w:val="28"/>
          <w:szCs w:val="28"/>
        </w:rPr>
      </w:pPr>
    </w:p>
    <w:sectPr w:rsidR="00356E3A" w:rsidRPr="002254BC" w:rsidSect="001E00B2">
      <w:type w:val="continuous"/>
      <w:pgSz w:w="11907" w:h="16840" w:code="9"/>
      <w:pgMar w:top="567" w:right="1134" w:bottom="1418" w:left="1134" w:header="680" w:footer="454" w:gutter="0"/>
      <w:pgNumType w:fmt="numberInDash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0917C61" w14:textId="77777777" w:rsidR="00D10D09" w:rsidRDefault="00D10D09" w:rsidP="00D10D09">
      <w:pPr>
        <w:spacing w:after="0" w:line="240" w:lineRule="auto"/>
      </w:pPr>
      <w:r>
        <w:separator/>
      </w:r>
    </w:p>
  </w:endnote>
  <w:endnote w:type="continuationSeparator" w:id="0">
    <w:p w14:paraId="3EC2CAFB" w14:textId="77777777" w:rsidR="00D10D09" w:rsidRDefault="00D10D09" w:rsidP="00D10D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Lucida Console">
    <w:panose1 w:val="020B0609040504020204"/>
    <w:charset w:val="EE"/>
    <w:family w:val="modern"/>
    <w:pitch w:val="fixed"/>
    <w:sig w:usb0="8000028F" w:usb1="00001800" w:usb2="00000000" w:usb3="00000000" w:csb0="0000001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26E2AF" w14:textId="1588E006" w:rsidR="001C1710" w:rsidRDefault="001C1710">
    <w:pPr>
      <w:pStyle w:val="Stopka"/>
      <w:jc w:val="center"/>
    </w:pPr>
  </w:p>
  <w:p w14:paraId="03288A4A" w14:textId="77777777" w:rsidR="00D10D09" w:rsidRDefault="00D10D09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593A48" w14:textId="66D238AA" w:rsidR="00C77319" w:rsidRDefault="00C77319">
    <w:pPr>
      <w:pStyle w:val="Stopka"/>
      <w:jc w:val="center"/>
    </w:pPr>
  </w:p>
  <w:p w14:paraId="5FE9CC8E" w14:textId="77777777" w:rsidR="00C77319" w:rsidRDefault="00C77319">
    <w:pPr>
      <w:pStyle w:val="Stopk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DE6A47" w14:textId="1FCF7C0B" w:rsidR="00814023" w:rsidRDefault="00814023">
    <w:pPr>
      <w:pStyle w:val="Stopka"/>
      <w:jc w:val="center"/>
    </w:pPr>
  </w:p>
  <w:p w14:paraId="4AF4E40D" w14:textId="5BFC8DA4" w:rsidR="001C1710" w:rsidRDefault="00414FD7" w:rsidP="00414FD7">
    <w:pPr>
      <w:tabs>
        <w:tab w:val="left" w:pos="3632"/>
      </w:tabs>
    </w:pPr>
    <w:r>
      <w:tab/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B765FE" w14:textId="0F9D0FCE" w:rsidR="00C77319" w:rsidRDefault="00C77319">
    <w:pPr>
      <w:pStyle w:val="Stopka"/>
      <w:jc w:val="center"/>
    </w:pPr>
  </w:p>
  <w:p w14:paraId="5D4BBB25" w14:textId="77777777" w:rsidR="00C77319" w:rsidRDefault="00C77319">
    <w:pPr>
      <w:pStyle w:val="Stopka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729677553"/>
      <w:docPartObj>
        <w:docPartGallery w:val="Page Numbers (Bottom of Page)"/>
        <w:docPartUnique/>
      </w:docPartObj>
    </w:sdtPr>
    <w:sdtEndPr/>
    <w:sdtContent>
      <w:p w14:paraId="26F3BE2C" w14:textId="315607C0" w:rsidR="003D709F" w:rsidRDefault="003D709F" w:rsidP="00F0309B">
        <w:pPr>
          <w:pStyle w:val="Stopka"/>
          <w:spacing w:before="0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46FD2D4C" w14:textId="77777777" w:rsidR="0080418D" w:rsidRDefault="0080418D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4D36CA" w14:textId="7F13FC78" w:rsidR="00C77319" w:rsidRDefault="00C77319" w:rsidP="007A29F4">
    <w:pPr>
      <w:pStyle w:val="Stopka"/>
    </w:pPr>
  </w:p>
  <w:p w14:paraId="6F3BA23F" w14:textId="77777777" w:rsidR="00C77319" w:rsidRDefault="00C77319">
    <w:pPr>
      <w:pStyle w:val="Stopka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136993528"/>
      <w:docPartObj>
        <w:docPartGallery w:val="Page Numbers (Bottom of Page)"/>
        <w:docPartUnique/>
      </w:docPartObj>
    </w:sdtPr>
    <w:sdtEndPr/>
    <w:sdtContent>
      <w:p w14:paraId="0D88FC97" w14:textId="5132B8A7" w:rsidR="00F0309B" w:rsidRDefault="00F0309B">
        <w:pPr>
          <w:pStyle w:val="Stopk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129A90DA" w14:textId="77777777" w:rsidR="007C430E" w:rsidRDefault="007C430E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DBE4E63" w14:textId="77777777" w:rsidR="00D10D09" w:rsidRDefault="00D10D09" w:rsidP="00D10D09">
      <w:pPr>
        <w:spacing w:after="0" w:line="240" w:lineRule="auto"/>
      </w:pPr>
      <w:r>
        <w:separator/>
      </w:r>
    </w:p>
  </w:footnote>
  <w:footnote w:type="continuationSeparator" w:id="0">
    <w:p w14:paraId="208CA8FA" w14:textId="77777777" w:rsidR="00D10D09" w:rsidRDefault="00D10D09" w:rsidP="00D10D09">
      <w:pPr>
        <w:spacing w:after="0" w:line="240" w:lineRule="auto"/>
      </w:pPr>
      <w:r>
        <w:continuationSeparator/>
      </w:r>
    </w:p>
  </w:footnote>
  <w:footnote w:id="1">
    <w:p w14:paraId="2D797FF9" w14:textId="7FDB694A" w:rsidR="00B978D5" w:rsidRDefault="00B978D5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 w:rsidRPr="00B978D5">
        <w:rPr>
          <w:i/>
          <w:iCs/>
          <w:sz w:val="16"/>
          <w:szCs w:val="16"/>
        </w:rPr>
        <w:t>https://epedagogika.pl/top-tematy/jaka-powinna-byc-rola-doradcy-zawodowego-w-nowoczesnej-szkole-2887.html</w:t>
      </w:r>
    </w:p>
  </w:footnote>
  <w:footnote w:id="2">
    <w:p w14:paraId="2C2DA70B" w14:textId="1480569D" w:rsidR="00FE0E4F" w:rsidRPr="00FE0E4F" w:rsidRDefault="00FE0E4F">
      <w:pPr>
        <w:pStyle w:val="Tekstprzypisudolnego"/>
        <w:rPr>
          <w:i/>
          <w:iCs/>
        </w:rPr>
      </w:pPr>
      <w:r w:rsidRPr="00FE0E4F">
        <w:rPr>
          <w:rStyle w:val="Odwoanieprzypisudolnego"/>
          <w:i/>
          <w:iCs/>
          <w:sz w:val="16"/>
          <w:szCs w:val="16"/>
        </w:rPr>
        <w:footnoteRef/>
      </w:r>
      <w:r w:rsidRPr="00FE0E4F">
        <w:rPr>
          <w:i/>
          <w:iCs/>
          <w:sz w:val="16"/>
          <w:szCs w:val="16"/>
        </w:rPr>
        <w:t xml:space="preserve"> https://epedagogika.pl/top-tematy/jaka-powinna-byc-rola-doradcy-zawodowego-w-nowoczesnej-szkole-2887.html</w:t>
      </w:r>
    </w:p>
  </w:footnote>
  <w:footnote w:id="3">
    <w:p w14:paraId="378C5026" w14:textId="77777777" w:rsidR="00D10D09" w:rsidRPr="00FC607C" w:rsidRDefault="00D10D09" w:rsidP="00D10D09">
      <w:pPr>
        <w:pStyle w:val="Tekstprzypisudolnego"/>
        <w:rPr>
          <w:i/>
          <w:iCs/>
        </w:rPr>
      </w:pPr>
      <w:r w:rsidRPr="00FC607C">
        <w:rPr>
          <w:rStyle w:val="Odwoanieprzypisudolnego"/>
          <w:i/>
          <w:iCs/>
          <w:sz w:val="18"/>
          <w:szCs w:val="18"/>
        </w:rPr>
        <w:footnoteRef/>
      </w:r>
      <w:r w:rsidRPr="00FC607C">
        <w:rPr>
          <w:i/>
          <w:iCs/>
          <w:sz w:val="18"/>
          <w:szCs w:val="18"/>
        </w:rPr>
        <w:t xml:space="preserve"> https://perspektywyzawodowe.pnwm.org/informacje-o-ksztalceniu/systemy-edukacji/system-edukacji-polsce/</w:t>
      </w:r>
    </w:p>
  </w:footnote>
  <w:footnote w:id="4">
    <w:p w14:paraId="42C873E5" w14:textId="730DBF55" w:rsidR="00CE6F59" w:rsidRPr="00E010B0" w:rsidRDefault="00CE6F59" w:rsidP="00CE6F59">
      <w:pPr>
        <w:pStyle w:val="Tekstprzypisudolnego"/>
      </w:pPr>
      <w:r w:rsidRPr="00E010B0">
        <w:rPr>
          <w:rStyle w:val="Odwoanieprzypisudolnego"/>
          <w:sz w:val="16"/>
          <w:szCs w:val="16"/>
        </w:rPr>
        <w:footnoteRef/>
      </w:r>
      <w:r w:rsidRPr="00E010B0">
        <w:rPr>
          <w:sz w:val="16"/>
          <w:szCs w:val="16"/>
        </w:rPr>
        <w:t xml:space="preserve"> https://wuppoznan.praca.gov.pl/Biuletyn Informacyjny, str. 10</w:t>
      </w:r>
    </w:p>
  </w:footnote>
  <w:footnote w:id="5">
    <w:p w14:paraId="429B01FE" w14:textId="11E0F908" w:rsidR="00ED7628" w:rsidRPr="00ED7628" w:rsidRDefault="00ED7628" w:rsidP="00ED7628">
      <w:pPr>
        <w:pStyle w:val="Tekstprzypisudolnego"/>
        <w:spacing w:before="0"/>
      </w:pPr>
      <w:r>
        <w:rPr>
          <w:rStyle w:val="Odwoanieprzypisudolnego"/>
        </w:rPr>
        <w:footnoteRef/>
      </w:r>
      <w:r w:rsidRPr="00ED7628">
        <w:t xml:space="preserve"> </w:t>
      </w:r>
      <w:hyperlink r:id="rId1" w:history="1">
        <w:r w:rsidRPr="00ED7628">
          <w:rPr>
            <w:rStyle w:val="Hipercze"/>
            <w:i/>
            <w:iCs/>
            <w:color w:val="000000" w:themeColor="text1"/>
            <w:sz w:val="16"/>
            <w:szCs w:val="16"/>
          </w:rPr>
          <w:t>https://barometrzawodow.pl//forecast-card-zip/2023/report_pl/raport_wojewodztwo_wielkopolskie_2023.pdf</w:t>
        </w:r>
      </w:hyperlink>
      <w:r w:rsidRPr="00ED7628">
        <w:rPr>
          <w:i/>
          <w:iCs/>
          <w:color w:val="000000" w:themeColor="text1"/>
          <w:sz w:val="16"/>
          <w:szCs w:val="16"/>
        </w:rPr>
        <w:t>, str. 20</w:t>
      </w:r>
    </w:p>
  </w:footnote>
  <w:footnote w:id="6">
    <w:p w14:paraId="54A8B2D1" w14:textId="756C154F" w:rsidR="00ED7628" w:rsidRPr="00ED7628" w:rsidRDefault="00ED7628">
      <w:pPr>
        <w:pStyle w:val="Tekstprzypisudolnego"/>
      </w:pPr>
      <w:r>
        <w:rPr>
          <w:rStyle w:val="Odwoanieprzypisudolnego"/>
        </w:rPr>
        <w:footnoteRef/>
      </w:r>
      <w:r w:rsidRPr="00ED7628">
        <w:t xml:space="preserve"> </w:t>
      </w:r>
      <w:hyperlink r:id="rId2" w:history="1">
        <w:r w:rsidRPr="00ED7628">
          <w:rPr>
            <w:rStyle w:val="Hipercze"/>
            <w:i/>
            <w:iCs/>
            <w:color w:val="000000" w:themeColor="text1"/>
            <w:sz w:val="16"/>
            <w:szCs w:val="16"/>
          </w:rPr>
          <w:t>https://barometrzawodow.pl//forecast-card-zip/2023/report_pl/raport_wojewodztwo_wielkopolskie_2023.pdf</w:t>
        </w:r>
      </w:hyperlink>
      <w:r w:rsidRPr="00ED7628">
        <w:rPr>
          <w:i/>
          <w:iCs/>
          <w:color w:val="000000" w:themeColor="text1"/>
          <w:sz w:val="16"/>
          <w:szCs w:val="16"/>
        </w:rPr>
        <w:t>, str. 25</w:t>
      </w:r>
    </w:p>
  </w:footnote>
  <w:footnote w:id="7">
    <w:p w14:paraId="1F4D378D" w14:textId="77777777" w:rsidR="00290BB2" w:rsidRPr="006625E5" w:rsidRDefault="00290BB2" w:rsidP="00290BB2">
      <w:pPr>
        <w:pStyle w:val="Tekstprzypisudolnego"/>
        <w:jc w:val="both"/>
        <w:rPr>
          <w:sz w:val="16"/>
          <w:szCs w:val="16"/>
        </w:rPr>
      </w:pPr>
      <w:r>
        <w:rPr>
          <w:rStyle w:val="Odwoanieprzypisudolnego"/>
        </w:rPr>
        <w:footnoteRef/>
      </w:r>
      <w:r>
        <w:t xml:space="preserve"> </w:t>
      </w:r>
      <w:r w:rsidRPr="006625E5">
        <w:rPr>
          <w:sz w:val="16"/>
          <w:szCs w:val="16"/>
        </w:rPr>
        <w:t>Ryzyko bezrobocia wśród absolwentów definiowane jest w systemie ELA jako średni procent miesięcy po uzyskaniu dyplomu, w których absolwenci byli zarejestrowani jako bezrobotni.</w:t>
      </w:r>
    </w:p>
  </w:footnote>
  <w:footnote w:id="8">
    <w:p w14:paraId="7058EC78" w14:textId="77777777" w:rsidR="00290BB2" w:rsidRPr="00501962" w:rsidRDefault="00290BB2" w:rsidP="00501962">
      <w:pPr>
        <w:pStyle w:val="Tekstprzypisudolnego"/>
        <w:spacing w:before="0"/>
        <w:rPr>
          <w:sz w:val="16"/>
          <w:szCs w:val="16"/>
        </w:rPr>
      </w:pPr>
      <w:r w:rsidRPr="00501962">
        <w:rPr>
          <w:rStyle w:val="Odwoanieprzypisudolnego"/>
          <w:sz w:val="16"/>
          <w:szCs w:val="16"/>
        </w:rPr>
        <w:footnoteRef/>
      </w:r>
      <w:r w:rsidRPr="00501962">
        <w:rPr>
          <w:sz w:val="16"/>
          <w:szCs w:val="16"/>
        </w:rPr>
        <w:t xml:space="preserve"> Uwzględniono medianę średnich miesięcznych zarobków ze wszystkich źródeł w pierwszym roku po dyplomie.</w:t>
      </w:r>
    </w:p>
  </w:footnote>
  <w:footnote w:id="9">
    <w:p w14:paraId="1E74A60A" w14:textId="77777777" w:rsidR="00290BB2" w:rsidRPr="00501962" w:rsidRDefault="00290BB2" w:rsidP="00501962">
      <w:pPr>
        <w:pStyle w:val="Tekstprzypisudolnego"/>
        <w:spacing w:before="0"/>
        <w:rPr>
          <w:sz w:val="16"/>
          <w:szCs w:val="16"/>
        </w:rPr>
      </w:pPr>
      <w:r w:rsidRPr="00501962">
        <w:rPr>
          <w:rStyle w:val="Odwoanieprzypisudolnego"/>
          <w:sz w:val="16"/>
          <w:szCs w:val="16"/>
        </w:rPr>
        <w:footnoteRef/>
      </w:r>
      <w:r w:rsidRPr="00501962">
        <w:rPr>
          <w:sz w:val="16"/>
          <w:szCs w:val="16"/>
        </w:rPr>
        <w:t xml:space="preserve"> Kwartalnik Rynek Pracy nr 1/2022, https://psz.praca.gov.pl/rynek-pracy/publikacje/kwartalnik-rynek-pracy,</w:t>
      </w:r>
    </w:p>
  </w:footnote>
  <w:footnote w:id="10">
    <w:p w14:paraId="7C129D94" w14:textId="77777777" w:rsidR="00290BB2" w:rsidRDefault="00290BB2" w:rsidP="00501962">
      <w:pPr>
        <w:pStyle w:val="Tekstprzypisudolnego"/>
        <w:spacing w:before="0"/>
      </w:pPr>
      <w:r w:rsidRPr="00501962">
        <w:rPr>
          <w:rStyle w:val="Odwoanieprzypisudolnego"/>
          <w:sz w:val="16"/>
          <w:szCs w:val="16"/>
        </w:rPr>
        <w:footnoteRef/>
      </w:r>
      <w:r w:rsidRPr="00501962">
        <w:rPr>
          <w:sz w:val="16"/>
          <w:szCs w:val="16"/>
        </w:rPr>
        <w:t xml:space="preserve"> https://wuppoznan.praca.gov.pl/publikacje-z-badan-wlasnych-wup-rynki-lokalne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w14:anchorId="510DE0C8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1.25pt;height:11.25pt" o:bullet="t">
        <v:imagedata r:id="rId1" o:title="mso313"/>
      </v:shape>
    </w:pict>
  </w:numPicBullet>
  <w:abstractNum w:abstractNumId="0" w15:restartNumberingAfterBreak="0">
    <w:nsid w:val="017341E2"/>
    <w:multiLevelType w:val="hybridMultilevel"/>
    <w:tmpl w:val="8C0E83D2"/>
    <w:lvl w:ilvl="0" w:tplc="04150001">
      <w:start w:val="1"/>
      <w:numFmt w:val="bullet"/>
      <w:lvlText w:val=""/>
      <w:lvlJc w:val="left"/>
      <w:pPr>
        <w:ind w:left="3853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4573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5293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6013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6733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7453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8173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8893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9613" w:hanging="360"/>
      </w:pPr>
      <w:rPr>
        <w:rFonts w:ascii="Wingdings" w:hAnsi="Wingdings" w:hint="default"/>
      </w:rPr>
    </w:lvl>
  </w:abstractNum>
  <w:abstractNum w:abstractNumId="1" w15:restartNumberingAfterBreak="0">
    <w:nsid w:val="01B106F0"/>
    <w:multiLevelType w:val="hybridMultilevel"/>
    <w:tmpl w:val="882C924C"/>
    <w:lvl w:ilvl="0" w:tplc="BD667E5E">
      <w:start w:val="1"/>
      <w:numFmt w:val="bullet"/>
      <w:lvlText w:val=""/>
      <w:lvlJc w:val="left"/>
      <w:pPr>
        <w:ind w:left="720" w:hanging="360"/>
      </w:pPr>
      <w:rPr>
        <w:rFonts w:ascii="Wingdings" w:hAnsi="Wingdings" w:hint="default"/>
        <w:color w:val="0F6FC6" w:themeColor="accent1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1CA48CF"/>
    <w:multiLevelType w:val="hybridMultilevel"/>
    <w:tmpl w:val="8C18EEE6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24E10D7"/>
    <w:multiLevelType w:val="hybridMultilevel"/>
    <w:tmpl w:val="93580782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2E95911"/>
    <w:multiLevelType w:val="hybridMultilevel"/>
    <w:tmpl w:val="518AB298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3AD42BA"/>
    <w:multiLevelType w:val="hybridMultilevel"/>
    <w:tmpl w:val="12D6EC8C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4431BCB"/>
    <w:multiLevelType w:val="hybridMultilevel"/>
    <w:tmpl w:val="515814CC"/>
    <w:lvl w:ilvl="0" w:tplc="B0BCA4F2">
      <w:start w:val="1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3207" w:hanging="360"/>
      </w:pPr>
    </w:lvl>
    <w:lvl w:ilvl="2" w:tplc="0415001B" w:tentative="1">
      <w:start w:val="1"/>
      <w:numFmt w:val="lowerRoman"/>
      <w:lvlText w:val="%3."/>
      <w:lvlJc w:val="right"/>
      <w:pPr>
        <w:ind w:left="3927" w:hanging="180"/>
      </w:pPr>
    </w:lvl>
    <w:lvl w:ilvl="3" w:tplc="0415000F" w:tentative="1">
      <w:start w:val="1"/>
      <w:numFmt w:val="decimal"/>
      <w:lvlText w:val="%4."/>
      <w:lvlJc w:val="left"/>
      <w:pPr>
        <w:ind w:left="4647" w:hanging="360"/>
      </w:pPr>
    </w:lvl>
    <w:lvl w:ilvl="4" w:tplc="04150019" w:tentative="1">
      <w:start w:val="1"/>
      <w:numFmt w:val="lowerLetter"/>
      <w:lvlText w:val="%5."/>
      <w:lvlJc w:val="left"/>
      <w:pPr>
        <w:ind w:left="5367" w:hanging="360"/>
      </w:pPr>
    </w:lvl>
    <w:lvl w:ilvl="5" w:tplc="0415001B" w:tentative="1">
      <w:start w:val="1"/>
      <w:numFmt w:val="lowerRoman"/>
      <w:lvlText w:val="%6."/>
      <w:lvlJc w:val="right"/>
      <w:pPr>
        <w:ind w:left="6087" w:hanging="180"/>
      </w:pPr>
    </w:lvl>
    <w:lvl w:ilvl="6" w:tplc="0415000F" w:tentative="1">
      <w:start w:val="1"/>
      <w:numFmt w:val="decimal"/>
      <w:lvlText w:val="%7."/>
      <w:lvlJc w:val="left"/>
      <w:pPr>
        <w:ind w:left="6807" w:hanging="360"/>
      </w:pPr>
    </w:lvl>
    <w:lvl w:ilvl="7" w:tplc="04150019" w:tentative="1">
      <w:start w:val="1"/>
      <w:numFmt w:val="lowerLetter"/>
      <w:lvlText w:val="%8."/>
      <w:lvlJc w:val="left"/>
      <w:pPr>
        <w:ind w:left="7527" w:hanging="360"/>
      </w:pPr>
    </w:lvl>
    <w:lvl w:ilvl="8" w:tplc="0415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7" w15:restartNumberingAfterBreak="0">
    <w:nsid w:val="062C6DEA"/>
    <w:multiLevelType w:val="hybridMultilevel"/>
    <w:tmpl w:val="30AA69BA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7D95255"/>
    <w:multiLevelType w:val="hybridMultilevel"/>
    <w:tmpl w:val="BED8DF30"/>
    <w:lvl w:ilvl="0" w:tplc="BD667E5E">
      <w:start w:val="1"/>
      <w:numFmt w:val="bullet"/>
      <w:lvlText w:val=""/>
      <w:lvlJc w:val="left"/>
      <w:pPr>
        <w:ind w:left="778" w:hanging="360"/>
      </w:pPr>
      <w:rPr>
        <w:rFonts w:ascii="Wingdings" w:hAnsi="Wingdings" w:hint="default"/>
        <w:color w:val="0F6FC6" w:themeColor="accent1"/>
      </w:rPr>
    </w:lvl>
    <w:lvl w:ilvl="1" w:tplc="04150003" w:tentative="1">
      <w:start w:val="1"/>
      <w:numFmt w:val="bullet"/>
      <w:lvlText w:val="o"/>
      <w:lvlJc w:val="left"/>
      <w:pPr>
        <w:ind w:left="149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1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3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5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7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9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1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38" w:hanging="360"/>
      </w:pPr>
      <w:rPr>
        <w:rFonts w:ascii="Wingdings" w:hAnsi="Wingdings" w:hint="default"/>
      </w:rPr>
    </w:lvl>
  </w:abstractNum>
  <w:abstractNum w:abstractNumId="9" w15:restartNumberingAfterBreak="0">
    <w:nsid w:val="09204E20"/>
    <w:multiLevelType w:val="hybridMultilevel"/>
    <w:tmpl w:val="B1A0CD54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94B3151"/>
    <w:multiLevelType w:val="hybridMultilevel"/>
    <w:tmpl w:val="BC2455B2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94E222A"/>
    <w:multiLevelType w:val="hybridMultilevel"/>
    <w:tmpl w:val="CE307FC0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D20278D"/>
    <w:multiLevelType w:val="hybridMultilevel"/>
    <w:tmpl w:val="1458F1E2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E0D2847"/>
    <w:multiLevelType w:val="hybridMultilevel"/>
    <w:tmpl w:val="4184E8AC"/>
    <w:lvl w:ilvl="0" w:tplc="C4DE32EE">
      <w:start w:val="1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3207" w:hanging="360"/>
      </w:pPr>
    </w:lvl>
    <w:lvl w:ilvl="2" w:tplc="0415001B" w:tentative="1">
      <w:start w:val="1"/>
      <w:numFmt w:val="lowerRoman"/>
      <w:lvlText w:val="%3."/>
      <w:lvlJc w:val="right"/>
      <w:pPr>
        <w:ind w:left="3927" w:hanging="180"/>
      </w:pPr>
    </w:lvl>
    <w:lvl w:ilvl="3" w:tplc="0415000F" w:tentative="1">
      <w:start w:val="1"/>
      <w:numFmt w:val="decimal"/>
      <w:lvlText w:val="%4."/>
      <w:lvlJc w:val="left"/>
      <w:pPr>
        <w:ind w:left="4647" w:hanging="360"/>
      </w:pPr>
    </w:lvl>
    <w:lvl w:ilvl="4" w:tplc="04150019" w:tentative="1">
      <w:start w:val="1"/>
      <w:numFmt w:val="lowerLetter"/>
      <w:lvlText w:val="%5."/>
      <w:lvlJc w:val="left"/>
      <w:pPr>
        <w:ind w:left="5367" w:hanging="360"/>
      </w:pPr>
    </w:lvl>
    <w:lvl w:ilvl="5" w:tplc="0415001B" w:tentative="1">
      <w:start w:val="1"/>
      <w:numFmt w:val="lowerRoman"/>
      <w:lvlText w:val="%6."/>
      <w:lvlJc w:val="right"/>
      <w:pPr>
        <w:ind w:left="6087" w:hanging="180"/>
      </w:pPr>
    </w:lvl>
    <w:lvl w:ilvl="6" w:tplc="0415000F" w:tentative="1">
      <w:start w:val="1"/>
      <w:numFmt w:val="decimal"/>
      <w:lvlText w:val="%7."/>
      <w:lvlJc w:val="left"/>
      <w:pPr>
        <w:ind w:left="6807" w:hanging="360"/>
      </w:pPr>
    </w:lvl>
    <w:lvl w:ilvl="7" w:tplc="04150019" w:tentative="1">
      <w:start w:val="1"/>
      <w:numFmt w:val="lowerLetter"/>
      <w:lvlText w:val="%8."/>
      <w:lvlJc w:val="left"/>
      <w:pPr>
        <w:ind w:left="7527" w:hanging="360"/>
      </w:pPr>
    </w:lvl>
    <w:lvl w:ilvl="8" w:tplc="0415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14" w15:restartNumberingAfterBreak="0">
    <w:nsid w:val="10426710"/>
    <w:multiLevelType w:val="hybridMultilevel"/>
    <w:tmpl w:val="1C58C38E"/>
    <w:lvl w:ilvl="0" w:tplc="E65E631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0"/>
        <w:szCs w:val="2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16C184E"/>
    <w:multiLevelType w:val="hybridMultilevel"/>
    <w:tmpl w:val="266AFF5C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29062EB"/>
    <w:multiLevelType w:val="hybridMultilevel"/>
    <w:tmpl w:val="B9A45864"/>
    <w:lvl w:ilvl="0" w:tplc="B88E9FBE">
      <w:start w:val="1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3207" w:hanging="360"/>
      </w:pPr>
    </w:lvl>
    <w:lvl w:ilvl="2" w:tplc="0415001B" w:tentative="1">
      <w:start w:val="1"/>
      <w:numFmt w:val="lowerRoman"/>
      <w:lvlText w:val="%3."/>
      <w:lvlJc w:val="right"/>
      <w:pPr>
        <w:ind w:left="3927" w:hanging="180"/>
      </w:pPr>
    </w:lvl>
    <w:lvl w:ilvl="3" w:tplc="0415000F" w:tentative="1">
      <w:start w:val="1"/>
      <w:numFmt w:val="decimal"/>
      <w:lvlText w:val="%4."/>
      <w:lvlJc w:val="left"/>
      <w:pPr>
        <w:ind w:left="4647" w:hanging="360"/>
      </w:pPr>
    </w:lvl>
    <w:lvl w:ilvl="4" w:tplc="04150019" w:tentative="1">
      <w:start w:val="1"/>
      <w:numFmt w:val="lowerLetter"/>
      <w:lvlText w:val="%5."/>
      <w:lvlJc w:val="left"/>
      <w:pPr>
        <w:ind w:left="5367" w:hanging="360"/>
      </w:pPr>
    </w:lvl>
    <w:lvl w:ilvl="5" w:tplc="0415001B" w:tentative="1">
      <w:start w:val="1"/>
      <w:numFmt w:val="lowerRoman"/>
      <w:lvlText w:val="%6."/>
      <w:lvlJc w:val="right"/>
      <w:pPr>
        <w:ind w:left="6087" w:hanging="180"/>
      </w:pPr>
    </w:lvl>
    <w:lvl w:ilvl="6" w:tplc="0415000F" w:tentative="1">
      <w:start w:val="1"/>
      <w:numFmt w:val="decimal"/>
      <w:lvlText w:val="%7."/>
      <w:lvlJc w:val="left"/>
      <w:pPr>
        <w:ind w:left="6807" w:hanging="360"/>
      </w:pPr>
    </w:lvl>
    <w:lvl w:ilvl="7" w:tplc="04150019" w:tentative="1">
      <w:start w:val="1"/>
      <w:numFmt w:val="lowerLetter"/>
      <w:lvlText w:val="%8."/>
      <w:lvlJc w:val="left"/>
      <w:pPr>
        <w:ind w:left="7527" w:hanging="360"/>
      </w:pPr>
    </w:lvl>
    <w:lvl w:ilvl="8" w:tplc="0415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17" w15:restartNumberingAfterBreak="0">
    <w:nsid w:val="13846EE5"/>
    <w:multiLevelType w:val="hybridMultilevel"/>
    <w:tmpl w:val="11263876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62302B7"/>
    <w:multiLevelType w:val="hybridMultilevel"/>
    <w:tmpl w:val="6D26E716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177A5421"/>
    <w:multiLevelType w:val="hybridMultilevel"/>
    <w:tmpl w:val="7C3A5788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17E67AAD"/>
    <w:multiLevelType w:val="hybridMultilevel"/>
    <w:tmpl w:val="2B5A779E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18680B2A"/>
    <w:multiLevelType w:val="hybridMultilevel"/>
    <w:tmpl w:val="E6CE256E"/>
    <w:lvl w:ilvl="0" w:tplc="987AF614">
      <w:start w:val="1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3207" w:hanging="360"/>
      </w:pPr>
    </w:lvl>
    <w:lvl w:ilvl="2" w:tplc="0415001B" w:tentative="1">
      <w:start w:val="1"/>
      <w:numFmt w:val="lowerRoman"/>
      <w:lvlText w:val="%3."/>
      <w:lvlJc w:val="right"/>
      <w:pPr>
        <w:ind w:left="3927" w:hanging="180"/>
      </w:pPr>
    </w:lvl>
    <w:lvl w:ilvl="3" w:tplc="0415000F" w:tentative="1">
      <w:start w:val="1"/>
      <w:numFmt w:val="decimal"/>
      <w:lvlText w:val="%4."/>
      <w:lvlJc w:val="left"/>
      <w:pPr>
        <w:ind w:left="4647" w:hanging="360"/>
      </w:pPr>
    </w:lvl>
    <w:lvl w:ilvl="4" w:tplc="04150019" w:tentative="1">
      <w:start w:val="1"/>
      <w:numFmt w:val="lowerLetter"/>
      <w:lvlText w:val="%5."/>
      <w:lvlJc w:val="left"/>
      <w:pPr>
        <w:ind w:left="5367" w:hanging="360"/>
      </w:pPr>
    </w:lvl>
    <w:lvl w:ilvl="5" w:tplc="0415001B" w:tentative="1">
      <w:start w:val="1"/>
      <w:numFmt w:val="lowerRoman"/>
      <w:lvlText w:val="%6."/>
      <w:lvlJc w:val="right"/>
      <w:pPr>
        <w:ind w:left="6087" w:hanging="180"/>
      </w:pPr>
    </w:lvl>
    <w:lvl w:ilvl="6" w:tplc="0415000F" w:tentative="1">
      <w:start w:val="1"/>
      <w:numFmt w:val="decimal"/>
      <w:lvlText w:val="%7."/>
      <w:lvlJc w:val="left"/>
      <w:pPr>
        <w:ind w:left="6807" w:hanging="360"/>
      </w:pPr>
    </w:lvl>
    <w:lvl w:ilvl="7" w:tplc="04150019" w:tentative="1">
      <w:start w:val="1"/>
      <w:numFmt w:val="lowerLetter"/>
      <w:lvlText w:val="%8."/>
      <w:lvlJc w:val="left"/>
      <w:pPr>
        <w:ind w:left="7527" w:hanging="360"/>
      </w:pPr>
    </w:lvl>
    <w:lvl w:ilvl="8" w:tplc="0415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22" w15:restartNumberingAfterBreak="0">
    <w:nsid w:val="19284BE0"/>
    <w:multiLevelType w:val="hybridMultilevel"/>
    <w:tmpl w:val="0D8CFE8E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194636AC"/>
    <w:multiLevelType w:val="hybridMultilevel"/>
    <w:tmpl w:val="21285E0E"/>
    <w:lvl w:ilvl="0" w:tplc="04150007">
      <w:start w:val="1"/>
      <w:numFmt w:val="bullet"/>
      <w:lvlText w:val=""/>
      <w:lvlPicBulletId w:val="0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 w15:restartNumberingAfterBreak="0">
    <w:nsid w:val="1B61076A"/>
    <w:multiLevelType w:val="hybridMultilevel"/>
    <w:tmpl w:val="E75A07B4"/>
    <w:lvl w:ilvl="0" w:tplc="E65E631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0"/>
        <w:szCs w:val="2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1B890620"/>
    <w:multiLevelType w:val="hybridMultilevel"/>
    <w:tmpl w:val="5F665294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1F041455"/>
    <w:multiLevelType w:val="hybridMultilevel"/>
    <w:tmpl w:val="D57442AE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1F4A11FE"/>
    <w:multiLevelType w:val="hybridMultilevel"/>
    <w:tmpl w:val="FAEAA9F2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1F5128D5"/>
    <w:multiLevelType w:val="hybridMultilevel"/>
    <w:tmpl w:val="3CAE44D0"/>
    <w:lvl w:ilvl="0" w:tplc="BD667E5E">
      <w:start w:val="1"/>
      <w:numFmt w:val="bullet"/>
      <w:lvlText w:val=""/>
      <w:lvlJc w:val="left"/>
      <w:pPr>
        <w:ind w:left="1428" w:hanging="360"/>
      </w:pPr>
      <w:rPr>
        <w:rFonts w:ascii="Wingdings" w:hAnsi="Wingdings" w:hint="default"/>
        <w:color w:val="0F6FC6" w:themeColor="accent1"/>
      </w:rPr>
    </w:lvl>
    <w:lvl w:ilvl="1" w:tplc="0415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9" w15:restartNumberingAfterBreak="0">
    <w:nsid w:val="211605EE"/>
    <w:multiLevelType w:val="hybridMultilevel"/>
    <w:tmpl w:val="30A6B808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23984290"/>
    <w:multiLevelType w:val="hybridMultilevel"/>
    <w:tmpl w:val="A96AB0B8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2577722A"/>
    <w:multiLevelType w:val="hybridMultilevel"/>
    <w:tmpl w:val="EDD0E41A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25BB3B3B"/>
    <w:multiLevelType w:val="hybridMultilevel"/>
    <w:tmpl w:val="5BE03AB4"/>
    <w:lvl w:ilvl="0" w:tplc="30EACC70">
      <w:start w:val="1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3207" w:hanging="360"/>
      </w:pPr>
    </w:lvl>
    <w:lvl w:ilvl="2" w:tplc="0415001B" w:tentative="1">
      <w:start w:val="1"/>
      <w:numFmt w:val="lowerRoman"/>
      <w:lvlText w:val="%3."/>
      <w:lvlJc w:val="right"/>
      <w:pPr>
        <w:ind w:left="3927" w:hanging="180"/>
      </w:pPr>
    </w:lvl>
    <w:lvl w:ilvl="3" w:tplc="0415000F" w:tentative="1">
      <w:start w:val="1"/>
      <w:numFmt w:val="decimal"/>
      <w:lvlText w:val="%4."/>
      <w:lvlJc w:val="left"/>
      <w:pPr>
        <w:ind w:left="4647" w:hanging="360"/>
      </w:pPr>
    </w:lvl>
    <w:lvl w:ilvl="4" w:tplc="04150019" w:tentative="1">
      <w:start w:val="1"/>
      <w:numFmt w:val="lowerLetter"/>
      <w:lvlText w:val="%5."/>
      <w:lvlJc w:val="left"/>
      <w:pPr>
        <w:ind w:left="5367" w:hanging="360"/>
      </w:pPr>
    </w:lvl>
    <w:lvl w:ilvl="5" w:tplc="0415001B" w:tentative="1">
      <w:start w:val="1"/>
      <w:numFmt w:val="lowerRoman"/>
      <w:lvlText w:val="%6."/>
      <w:lvlJc w:val="right"/>
      <w:pPr>
        <w:ind w:left="6087" w:hanging="180"/>
      </w:pPr>
    </w:lvl>
    <w:lvl w:ilvl="6" w:tplc="0415000F" w:tentative="1">
      <w:start w:val="1"/>
      <w:numFmt w:val="decimal"/>
      <w:lvlText w:val="%7."/>
      <w:lvlJc w:val="left"/>
      <w:pPr>
        <w:ind w:left="6807" w:hanging="360"/>
      </w:pPr>
    </w:lvl>
    <w:lvl w:ilvl="7" w:tplc="04150019" w:tentative="1">
      <w:start w:val="1"/>
      <w:numFmt w:val="lowerLetter"/>
      <w:lvlText w:val="%8."/>
      <w:lvlJc w:val="left"/>
      <w:pPr>
        <w:ind w:left="7527" w:hanging="360"/>
      </w:pPr>
    </w:lvl>
    <w:lvl w:ilvl="8" w:tplc="0415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33" w15:restartNumberingAfterBreak="0">
    <w:nsid w:val="25C07115"/>
    <w:multiLevelType w:val="hybridMultilevel"/>
    <w:tmpl w:val="5436FDA4"/>
    <w:lvl w:ilvl="0" w:tplc="1D56C266">
      <w:start w:val="1"/>
      <w:numFmt w:val="bullet"/>
      <w:lvlText w:val=""/>
      <w:lvlPicBulletId w:val="0"/>
      <w:lvlJc w:val="left"/>
      <w:pPr>
        <w:ind w:left="786" w:hanging="360"/>
      </w:pPr>
      <w:rPr>
        <w:rFonts w:ascii="Symbol" w:hAnsi="Symbol" w:hint="default"/>
        <w:color w:val="FFFFFF" w:themeColor="background1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2622302E"/>
    <w:multiLevelType w:val="hybridMultilevel"/>
    <w:tmpl w:val="9A5C51A6"/>
    <w:lvl w:ilvl="0" w:tplc="CE82CFA6">
      <w:start w:val="1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3207" w:hanging="360"/>
      </w:pPr>
    </w:lvl>
    <w:lvl w:ilvl="2" w:tplc="0415001B" w:tentative="1">
      <w:start w:val="1"/>
      <w:numFmt w:val="lowerRoman"/>
      <w:lvlText w:val="%3."/>
      <w:lvlJc w:val="right"/>
      <w:pPr>
        <w:ind w:left="3927" w:hanging="180"/>
      </w:pPr>
    </w:lvl>
    <w:lvl w:ilvl="3" w:tplc="0415000F" w:tentative="1">
      <w:start w:val="1"/>
      <w:numFmt w:val="decimal"/>
      <w:lvlText w:val="%4."/>
      <w:lvlJc w:val="left"/>
      <w:pPr>
        <w:ind w:left="4647" w:hanging="360"/>
      </w:pPr>
    </w:lvl>
    <w:lvl w:ilvl="4" w:tplc="04150019" w:tentative="1">
      <w:start w:val="1"/>
      <w:numFmt w:val="lowerLetter"/>
      <w:lvlText w:val="%5."/>
      <w:lvlJc w:val="left"/>
      <w:pPr>
        <w:ind w:left="5367" w:hanging="360"/>
      </w:pPr>
    </w:lvl>
    <w:lvl w:ilvl="5" w:tplc="0415001B" w:tentative="1">
      <w:start w:val="1"/>
      <w:numFmt w:val="lowerRoman"/>
      <w:lvlText w:val="%6."/>
      <w:lvlJc w:val="right"/>
      <w:pPr>
        <w:ind w:left="6087" w:hanging="180"/>
      </w:pPr>
    </w:lvl>
    <w:lvl w:ilvl="6" w:tplc="0415000F" w:tentative="1">
      <w:start w:val="1"/>
      <w:numFmt w:val="decimal"/>
      <w:lvlText w:val="%7."/>
      <w:lvlJc w:val="left"/>
      <w:pPr>
        <w:ind w:left="6807" w:hanging="360"/>
      </w:pPr>
    </w:lvl>
    <w:lvl w:ilvl="7" w:tplc="04150019" w:tentative="1">
      <w:start w:val="1"/>
      <w:numFmt w:val="lowerLetter"/>
      <w:lvlText w:val="%8."/>
      <w:lvlJc w:val="left"/>
      <w:pPr>
        <w:ind w:left="7527" w:hanging="360"/>
      </w:pPr>
    </w:lvl>
    <w:lvl w:ilvl="8" w:tplc="0415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35" w15:restartNumberingAfterBreak="0">
    <w:nsid w:val="26CB6073"/>
    <w:multiLevelType w:val="hybridMultilevel"/>
    <w:tmpl w:val="16B814BE"/>
    <w:lvl w:ilvl="0" w:tplc="CB7837FC">
      <w:start w:val="1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3207" w:hanging="360"/>
      </w:pPr>
    </w:lvl>
    <w:lvl w:ilvl="2" w:tplc="0415001B" w:tentative="1">
      <w:start w:val="1"/>
      <w:numFmt w:val="lowerRoman"/>
      <w:lvlText w:val="%3."/>
      <w:lvlJc w:val="right"/>
      <w:pPr>
        <w:ind w:left="3927" w:hanging="180"/>
      </w:pPr>
    </w:lvl>
    <w:lvl w:ilvl="3" w:tplc="0415000F" w:tentative="1">
      <w:start w:val="1"/>
      <w:numFmt w:val="decimal"/>
      <w:lvlText w:val="%4."/>
      <w:lvlJc w:val="left"/>
      <w:pPr>
        <w:ind w:left="4647" w:hanging="360"/>
      </w:pPr>
    </w:lvl>
    <w:lvl w:ilvl="4" w:tplc="04150019" w:tentative="1">
      <w:start w:val="1"/>
      <w:numFmt w:val="lowerLetter"/>
      <w:lvlText w:val="%5."/>
      <w:lvlJc w:val="left"/>
      <w:pPr>
        <w:ind w:left="5367" w:hanging="360"/>
      </w:pPr>
    </w:lvl>
    <w:lvl w:ilvl="5" w:tplc="0415001B" w:tentative="1">
      <w:start w:val="1"/>
      <w:numFmt w:val="lowerRoman"/>
      <w:lvlText w:val="%6."/>
      <w:lvlJc w:val="right"/>
      <w:pPr>
        <w:ind w:left="6087" w:hanging="180"/>
      </w:pPr>
    </w:lvl>
    <w:lvl w:ilvl="6" w:tplc="0415000F" w:tentative="1">
      <w:start w:val="1"/>
      <w:numFmt w:val="decimal"/>
      <w:lvlText w:val="%7."/>
      <w:lvlJc w:val="left"/>
      <w:pPr>
        <w:ind w:left="6807" w:hanging="360"/>
      </w:pPr>
    </w:lvl>
    <w:lvl w:ilvl="7" w:tplc="04150019" w:tentative="1">
      <w:start w:val="1"/>
      <w:numFmt w:val="lowerLetter"/>
      <w:lvlText w:val="%8."/>
      <w:lvlJc w:val="left"/>
      <w:pPr>
        <w:ind w:left="7527" w:hanging="360"/>
      </w:pPr>
    </w:lvl>
    <w:lvl w:ilvl="8" w:tplc="0415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36" w15:restartNumberingAfterBreak="0">
    <w:nsid w:val="27AB7AFA"/>
    <w:multiLevelType w:val="hybridMultilevel"/>
    <w:tmpl w:val="4718DACA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28CD00A6"/>
    <w:multiLevelType w:val="hybridMultilevel"/>
    <w:tmpl w:val="1F1267B4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293A4E78"/>
    <w:multiLevelType w:val="hybridMultilevel"/>
    <w:tmpl w:val="12DE4AEC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29671348"/>
    <w:multiLevelType w:val="hybridMultilevel"/>
    <w:tmpl w:val="50646156"/>
    <w:lvl w:ilvl="0" w:tplc="A0820E78">
      <w:start w:val="1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3207" w:hanging="360"/>
      </w:pPr>
    </w:lvl>
    <w:lvl w:ilvl="2" w:tplc="0415001B" w:tentative="1">
      <w:start w:val="1"/>
      <w:numFmt w:val="lowerRoman"/>
      <w:lvlText w:val="%3."/>
      <w:lvlJc w:val="right"/>
      <w:pPr>
        <w:ind w:left="3927" w:hanging="180"/>
      </w:pPr>
    </w:lvl>
    <w:lvl w:ilvl="3" w:tplc="0415000F" w:tentative="1">
      <w:start w:val="1"/>
      <w:numFmt w:val="decimal"/>
      <w:lvlText w:val="%4."/>
      <w:lvlJc w:val="left"/>
      <w:pPr>
        <w:ind w:left="4647" w:hanging="360"/>
      </w:pPr>
    </w:lvl>
    <w:lvl w:ilvl="4" w:tplc="04150019" w:tentative="1">
      <w:start w:val="1"/>
      <w:numFmt w:val="lowerLetter"/>
      <w:lvlText w:val="%5."/>
      <w:lvlJc w:val="left"/>
      <w:pPr>
        <w:ind w:left="5367" w:hanging="360"/>
      </w:pPr>
    </w:lvl>
    <w:lvl w:ilvl="5" w:tplc="0415001B" w:tentative="1">
      <w:start w:val="1"/>
      <w:numFmt w:val="lowerRoman"/>
      <w:lvlText w:val="%6."/>
      <w:lvlJc w:val="right"/>
      <w:pPr>
        <w:ind w:left="6087" w:hanging="180"/>
      </w:pPr>
    </w:lvl>
    <w:lvl w:ilvl="6" w:tplc="0415000F" w:tentative="1">
      <w:start w:val="1"/>
      <w:numFmt w:val="decimal"/>
      <w:lvlText w:val="%7."/>
      <w:lvlJc w:val="left"/>
      <w:pPr>
        <w:ind w:left="6807" w:hanging="360"/>
      </w:pPr>
    </w:lvl>
    <w:lvl w:ilvl="7" w:tplc="04150019" w:tentative="1">
      <w:start w:val="1"/>
      <w:numFmt w:val="lowerLetter"/>
      <w:lvlText w:val="%8."/>
      <w:lvlJc w:val="left"/>
      <w:pPr>
        <w:ind w:left="7527" w:hanging="360"/>
      </w:pPr>
    </w:lvl>
    <w:lvl w:ilvl="8" w:tplc="0415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40" w15:restartNumberingAfterBreak="0">
    <w:nsid w:val="297E77DE"/>
    <w:multiLevelType w:val="hybridMultilevel"/>
    <w:tmpl w:val="AC524A38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2AAD5EE0"/>
    <w:multiLevelType w:val="hybridMultilevel"/>
    <w:tmpl w:val="3A74FABA"/>
    <w:lvl w:ilvl="0" w:tplc="BD667E5E">
      <w:start w:val="1"/>
      <w:numFmt w:val="bullet"/>
      <w:lvlText w:val=""/>
      <w:lvlJc w:val="left"/>
      <w:pPr>
        <w:ind w:left="720" w:hanging="360"/>
      </w:pPr>
      <w:rPr>
        <w:rFonts w:ascii="Wingdings" w:hAnsi="Wingdings" w:hint="default"/>
        <w:color w:val="0F6FC6" w:themeColor="accent1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2C061C98"/>
    <w:multiLevelType w:val="hybridMultilevel"/>
    <w:tmpl w:val="A68010B6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2D23592F"/>
    <w:multiLevelType w:val="hybridMultilevel"/>
    <w:tmpl w:val="FAE25CFE"/>
    <w:lvl w:ilvl="0" w:tplc="6A36FA6E">
      <w:start w:val="1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3207" w:hanging="360"/>
      </w:pPr>
    </w:lvl>
    <w:lvl w:ilvl="2" w:tplc="0415001B" w:tentative="1">
      <w:start w:val="1"/>
      <w:numFmt w:val="lowerRoman"/>
      <w:lvlText w:val="%3."/>
      <w:lvlJc w:val="right"/>
      <w:pPr>
        <w:ind w:left="3927" w:hanging="180"/>
      </w:pPr>
    </w:lvl>
    <w:lvl w:ilvl="3" w:tplc="0415000F" w:tentative="1">
      <w:start w:val="1"/>
      <w:numFmt w:val="decimal"/>
      <w:lvlText w:val="%4."/>
      <w:lvlJc w:val="left"/>
      <w:pPr>
        <w:ind w:left="4647" w:hanging="360"/>
      </w:pPr>
    </w:lvl>
    <w:lvl w:ilvl="4" w:tplc="04150019" w:tentative="1">
      <w:start w:val="1"/>
      <w:numFmt w:val="lowerLetter"/>
      <w:lvlText w:val="%5."/>
      <w:lvlJc w:val="left"/>
      <w:pPr>
        <w:ind w:left="5367" w:hanging="360"/>
      </w:pPr>
    </w:lvl>
    <w:lvl w:ilvl="5" w:tplc="0415001B" w:tentative="1">
      <w:start w:val="1"/>
      <w:numFmt w:val="lowerRoman"/>
      <w:lvlText w:val="%6."/>
      <w:lvlJc w:val="right"/>
      <w:pPr>
        <w:ind w:left="6087" w:hanging="180"/>
      </w:pPr>
    </w:lvl>
    <w:lvl w:ilvl="6" w:tplc="0415000F" w:tentative="1">
      <w:start w:val="1"/>
      <w:numFmt w:val="decimal"/>
      <w:lvlText w:val="%7."/>
      <w:lvlJc w:val="left"/>
      <w:pPr>
        <w:ind w:left="6807" w:hanging="360"/>
      </w:pPr>
    </w:lvl>
    <w:lvl w:ilvl="7" w:tplc="04150019" w:tentative="1">
      <w:start w:val="1"/>
      <w:numFmt w:val="lowerLetter"/>
      <w:lvlText w:val="%8."/>
      <w:lvlJc w:val="left"/>
      <w:pPr>
        <w:ind w:left="7527" w:hanging="360"/>
      </w:pPr>
    </w:lvl>
    <w:lvl w:ilvl="8" w:tplc="0415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44" w15:restartNumberingAfterBreak="0">
    <w:nsid w:val="2E484598"/>
    <w:multiLevelType w:val="hybridMultilevel"/>
    <w:tmpl w:val="D258FF34"/>
    <w:lvl w:ilvl="0" w:tplc="4508AED6">
      <w:start w:val="1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3207" w:hanging="360"/>
      </w:pPr>
    </w:lvl>
    <w:lvl w:ilvl="2" w:tplc="0415001B" w:tentative="1">
      <w:start w:val="1"/>
      <w:numFmt w:val="lowerRoman"/>
      <w:lvlText w:val="%3."/>
      <w:lvlJc w:val="right"/>
      <w:pPr>
        <w:ind w:left="3927" w:hanging="180"/>
      </w:pPr>
    </w:lvl>
    <w:lvl w:ilvl="3" w:tplc="0415000F" w:tentative="1">
      <w:start w:val="1"/>
      <w:numFmt w:val="decimal"/>
      <w:lvlText w:val="%4."/>
      <w:lvlJc w:val="left"/>
      <w:pPr>
        <w:ind w:left="4647" w:hanging="360"/>
      </w:pPr>
    </w:lvl>
    <w:lvl w:ilvl="4" w:tplc="04150019" w:tentative="1">
      <w:start w:val="1"/>
      <w:numFmt w:val="lowerLetter"/>
      <w:lvlText w:val="%5."/>
      <w:lvlJc w:val="left"/>
      <w:pPr>
        <w:ind w:left="5367" w:hanging="360"/>
      </w:pPr>
    </w:lvl>
    <w:lvl w:ilvl="5" w:tplc="0415001B" w:tentative="1">
      <w:start w:val="1"/>
      <w:numFmt w:val="lowerRoman"/>
      <w:lvlText w:val="%6."/>
      <w:lvlJc w:val="right"/>
      <w:pPr>
        <w:ind w:left="6087" w:hanging="180"/>
      </w:pPr>
    </w:lvl>
    <w:lvl w:ilvl="6" w:tplc="0415000F" w:tentative="1">
      <w:start w:val="1"/>
      <w:numFmt w:val="decimal"/>
      <w:lvlText w:val="%7."/>
      <w:lvlJc w:val="left"/>
      <w:pPr>
        <w:ind w:left="6807" w:hanging="360"/>
      </w:pPr>
    </w:lvl>
    <w:lvl w:ilvl="7" w:tplc="04150019" w:tentative="1">
      <w:start w:val="1"/>
      <w:numFmt w:val="lowerLetter"/>
      <w:lvlText w:val="%8."/>
      <w:lvlJc w:val="left"/>
      <w:pPr>
        <w:ind w:left="7527" w:hanging="360"/>
      </w:pPr>
    </w:lvl>
    <w:lvl w:ilvl="8" w:tplc="0415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45" w15:restartNumberingAfterBreak="0">
    <w:nsid w:val="2E9E1DFC"/>
    <w:multiLevelType w:val="hybridMultilevel"/>
    <w:tmpl w:val="F83CD090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2EC8610F"/>
    <w:multiLevelType w:val="hybridMultilevel"/>
    <w:tmpl w:val="B308DAD8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30D05D97"/>
    <w:multiLevelType w:val="hybridMultilevel"/>
    <w:tmpl w:val="DE2249D0"/>
    <w:lvl w:ilvl="0" w:tplc="252A175C">
      <w:start w:val="1"/>
      <w:numFmt w:val="decimal"/>
      <w:lvlText w:val="%1."/>
      <w:lvlJc w:val="left"/>
      <w:pPr>
        <w:ind w:left="2487" w:hanging="360"/>
      </w:pPr>
      <w:rPr>
        <w:rFonts w:hint="default"/>
        <w:b/>
        <w:bCs/>
        <w:color w:val="FFFFFF" w:themeColor="background1"/>
      </w:rPr>
    </w:lvl>
    <w:lvl w:ilvl="1" w:tplc="04150019" w:tentative="1">
      <w:start w:val="1"/>
      <w:numFmt w:val="lowerLetter"/>
      <w:lvlText w:val="%2."/>
      <w:lvlJc w:val="left"/>
      <w:pPr>
        <w:ind w:left="3207" w:hanging="360"/>
      </w:pPr>
    </w:lvl>
    <w:lvl w:ilvl="2" w:tplc="0415001B" w:tentative="1">
      <w:start w:val="1"/>
      <w:numFmt w:val="lowerRoman"/>
      <w:lvlText w:val="%3."/>
      <w:lvlJc w:val="right"/>
      <w:pPr>
        <w:ind w:left="3927" w:hanging="180"/>
      </w:pPr>
    </w:lvl>
    <w:lvl w:ilvl="3" w:tplc="0415000F" w:tentative="1">
      <w:start w:val="1"/>
      <w:numFmt w:val="decimal"/>
      <w:lvlText w:val="%4."/>
      <w:lvlJc w:val="left"/>
      <w:pPr>
        <w:ind w:left="4647" w:hanging="360"/>
      </w:pPr>
    </w:lvl>
    <w:lvl w:ilvl="4" w:tplc="04150019" w:tentative="1">
      <w:start w:val="1"/>
      <w:numFmt w:val="lowerLetter"/>
      <w:lvlText w:val="%5."/>
      <w:lvlJc w:val="left"/>
      <w:pPr>
        <w:ind w:left="5367" w:hanging="360"/>
      </w:pPr>
    </w:lvl>
    <w:lvl w:ilvl="5" w:tplc="0415001B" w:tentative="1">
      <w:start w:val="1"/>
      <w:numFmt w:val="lowerRoman"/>
      <w:lvlText w:val="%6."/>
      <w:lvlJc w:val="right"/>
      <w:pPr>
        <w:ind w:left="6087" w:hanging="180"/>
      </w:pPr>
    </w:lvl>
    <w:lvl w:ilvl="6" w:tplc="0415000F" w:tentative="1">
      <w:start w:val="1"/>
      <w:numFmt w:val="decimal"/>
      <w:lvlText w:val="%7."/>
      <w:lvlJc w:val="left"/>
      <w:pPr>
        <w:ind w:left="6807" w:hanging="360"/>
      </w:pPr>
    </w:lvl>
    <w:lvl w:ilvl="7" w:tplc="04150019" w:tentative="1">
      <w:start w:val="1"/>
      <w:numFmt w:val="lowerLetter"/>
      <w:lvlText w:val="%8."/>
      <w:lvlJc w:val="left"/>
      <w:pPr>
        <w:ind w:left="7527" w:hanging="360"/>
      </w:pPr>
    </w:lvl>
    <w:lvl w:ilvl="8" w:tplc="0415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48" w15:restartNumberingAfterBreak="0">
    <w:nsid w:val="30D21461"/>
    <w:multiLevelType w:val="hybridMultilevel"/>
    <w:tmpl w:val="F75E9CBC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32121070"/>
    <w:multiLevelType w:val="hybridMultilevel"/>
    <w:tmpl w:val="7652952A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326B605E"/>
    <w:multiLevelType w:val="hybridMultilevel"/>
    <w:tmpl w:val="8000FEB6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32715EC5"/>
    <w:multiLevelType w:val="hybridMultilevel"/>
    <w:tmpl w:val="0E36A148"/>
    <w:lvl w:ilvl="0" w:tplc="04150007">
      <w:start w:val="1"/>
      <w:numFmt w:val="bullet"/>
      <w:lvlText w:val=""/>
      <w:lvlPicBulletId w:val="0"/>
      <w:lvlJc w:val="left"/>
      <w:pPr>
        <w:ind w:left="92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2" w15:restartNumberingAfterBreak="0">
    <w:nsid w:val="335B5915"/>
    <w:multiLevelType w:val="hybridMultilevel"/>
    <w:tmpl w:val="914E012C"/>
    <w:lvl w:ilvl="0" w:tplc="BD667E5E">
      <w:start w:val="1"/>
      <w:numFmt w:val="bullet"/>
      <w:lvlText w:val=""/>
      <w:lvlJc w:val="left"/>
      <w:pPr>
        <w:ind w:left="720" w:hanging="360"/>
      </w:pPr>
      <w:rPr>
        <w:rFonts w:ascii="Wingdings" w:hAnsi="Wingdings" w:hint="default"/>
        <w:color w:val="0F6FC6" w:themeColor="accent1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33A21CC0"/>
    <w:multiLevelType w:val="hybridMultilevel"/>
    <w:tmpl w:val="34A4F7C4"/>
    <w:lvl w:ilvl="0" w:tplc="6AC2373A">
      <w:start w:val="1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3207" w:hanging="360"/>
      </w:pPr>
    </w:lvl>
    <w:lvl w:ilvl="2" w:tplc="0415001B" w:tentative="1">
      <w:start w:val="1"/>
      <w:numFmt w:val="lowerRoman"/>
      <w:lvlText w:val="%3."/>
      <w:lvlJc w:val="right"/>
      <w:pPr>
        <w:ind w:left="3927" w:hanging="180"/>
      </w:pPr>
    </w:lvl>
    <w:lvl w:ilvl="3" w:tplc="0415000F" w:tentative="1">
      <w:start w:val="1"/>
      <w:numFmt w:val="decimal"/>
      <w:lvlText w:val="%4."/>
      <w:lvlJc w:val="left"/>
      <w:pPr>
        <w:ind w:left="4647" w:hanging="360"/>
      </w:pPr>
    </w:lvl>
    <w:lvl w:ilvl="4" w:tplc="04150019" w:tentative="1">
      <w:start w:val="1"/>
      <w:numFmt w:val="lowerLetter"/>
      <w:lvlText w:val="%5."/>
      <w:lvlJc w:val="left"/>
      <w:pPr>
        <w:ind w:left="5367" w:hanging="360"/>
      </w:pPr>
    </w:lvl>
    <w:lvl w:ilvl="5" w:tplc="0415001B" w:tentative="1">
      <w:start w:val="1"/>
      <w:numFmt w:val="lowerRoman"/>
      <w:lvlText w:val="%6."/>
      <w:lvlJc w:val="right"/>
      <w:pPr>
        <w:ind w:left="6087" w:hanging="180"/>
      </w:pPr>
    </w:lvl>
    <w:lvl w:ilvl="6" w:tplc="0415000F" w:tentative="1">
      <w:start w:val="1"/>
      <w:numFmt w:val="decimal"/>
      <w:lvlText w:val="%7."/>
      <w:lvlJc w:val="left"/>
      <w:pPr>
        <w:ind w:left="6807" w:hanging="360"/>
      </w:pPr>
    </w:lvl>
    <w:lvl w:ilvl="7" w:tplc="04150019" w:tentative="1">
      <w:start w:val="1"/>
      <w:numFmt w:val="lowerLetter"/>
      <w:lvlText w:val="%8."/>
      <w:lvlJc w:val="left"/>
      <w:pPr>
        <w:ind w:left="7527" w:hanging="360"/>
      </w:pPr>
    </w:lvl>
    <w:lvl w:ilvl="8" w:tplc="0415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54" w15:restartNumberingAfterBreak="0">
    <w:nsid w:val="34671FB2"/>
    <w:multiLevelType w:val="hybridMultilevel"/>
    <w:tmpl w:val="4DBED3A0"/>
    <w:lvl w:ilvl="0" w:tplc="A5624DFC">
      <w:start w:val="1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3207" w:hanging="360"/>
      </w:pPr>
    </w:lvl>
    <w:lvl w:ilvl="2" w:tplc="0415001B" w:tentative="1">
      <w:start w:val="1"/>
      <w:numFmt w:val="lowerRoman"/>
      <w:lvlText w:val="%3."/>
      <w:lvlJc w:val="right"/>
      <w:pPr>
        <w:ind w:left="3927" w:hanging="180"/>
      </w:pPr>
    </w:lvl>
    <w:lvl w:ilvl="3" w:tplc="0415000F" w:tentative="1">
      <w:start w:val="1"/>
      <w:numFmt w:val="decimal"/>
      <w:lvlText w:val="%4."/>
      <w:lvlJc w:val="left"/>
      <w:pPr>
        <w:ind w:left="4647" w:hanging="360"/>
      </w:pPr>
    </w:lvl>
    <w:lvl w:ilvl="4" w:tplc="04150019" w:tentative="1">
      <w:start w:val="1"/>
      <w:numFmt w:val="lowerLetter"/>
      <w:lvlText w:val="%5."/>
      <w:lvlJc w:val="left"/>
      <w:pPr>
        <w:ind w:left="5367" w:hanging="360"/>
      </w:pPr>
    </w:lvl>
    <w:lvl w:ilvl="5" w:tplc="0415001B" w:tentative="1">
      <w:start w:val="1"/>
      <w:numFmt w:val="lowerRoman"/>
      <w:lvlText w:val="%6."/>
      <w:lvlJc w:val="right"/>
      <w:pPr>
        <w:ind w:left="6087" w:hanging="180"/>
      </w:pPr>
    </w:lvl>
    <w:lvl w:ilvl="6" w:tplc="0415000F" w:tentative="1">
      <w:start w:val="1"/>
      <w:numFmt w:val="decimal"/>
      <w:lvlText w:val="%7."/>
      <w:lvlJc w:val="left"/>
      <w:pPr>
        <w:ind w:left="6807" w:hanging="360"/>
      </w:pPr>
    </w:lvl>
    <w:lvl w:ilvl="7" w:tplc="04150019" w:tentative="1">
      <w:start w:val="1"/>
      <w:numFmt w:val="lowerLetter"/>
      <w:lvlText w:val="%8."/>
      <w:lvlJc w:val="left"/>
      <w:pPr>
        <w:ind w:left="7527" w:hanging="360"/>
      </w:pPr>
    </w:lvl>
    <w:lvl w:ilvl="8" w:tplc="0415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55" w15:restartNumberingAfterBreak="0">
    <w:nsid w:val="3B8C2DFD"/>
    <w:multiLevelType w:val="hybridMultilevel"/>
    <w:tmpl w:val="60725358"/>
    <w:lvl w:ilvl="0" w:tplc="DB724480">
      <w:start w:val="1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3207" w:hanging="360"/>
      </w:pPr>
    </w:lvl>
    <w:lvl w:ilvl="2" w:tplc="0415001B" w:tentative="1">
      <w:start w:val="1"/>
      <w:numFmt w:val="lowerRoman"/>
      <w:lvlText w:val="%3."/>
      <w:lvlJc w:val="right"/>
      <w:pPr>
        <w:ind w:left="3927" w:hanging="180"/>
      </w:pPr>
    </w:lvl>
    <w:lvl w:ilvl="3" w:tplc="0415000F" w:tentative="1">
      <w:start w:val="1"/>
      <w:numFmt w:val="decimal"/>
      <w:lvlText w:val="%4."/>
      <w:lvlJc w:val="left"/>
      <w:pPr>
        <w:ind w:left="4647" w:hanging="360"/>
      </w:pPr>
    </w:lvl>
    <w:lvl w:ilvl="4" w:tplc="04150019" w:tentative="1">
      <w:start w:val="1"/>
      <w:numFmt w:val="lowerLetter"/>
      <w:lvlText w:val="%5."/>
      <w:lvlJc w:val="left"/>
      <w:pPr>
        <w:ind w:left="5367" w:hanging="360"/>
      </w:pPr>
    </w:lvl>
    <w:lvl w:ilvl="5" w:tplc="0415001B" w:tentative="1">
      <w:start w:val="1"/>
      <w:numFmt w:val="lowerRoman"/>
      <w:lvlText w:val="%6."/>
      <w:lvlJc w:val="right"/>
      <w:pPr>
        <w:ind w:left="6087" w:hanging="180"/>
      </w:pPr>
    </w:lvl>
    <w:lvl w:ilvl="6" w:tplc="0415000F" w:tentative="1">
      <w:start w:val="1"/>
      <w:numFmt w:val="decimal"/>
      <w:lvlText w:val="%7."/>
      <w:lvlJc w:val="left"/>
      <w:pPr>
        <w:ind w:left="6807" w:hanging="360"/>
      </w:pPr>
    </w:lvl>
    <w:lvl w:ilvl="7" w:tplc="04150019" w:tentative="1">
      <w:start w:val="1"/>
      <w:numFmt w:val="lowerLetter"/>
      <w:lvlText w:val="%8."/>
      <w:lvlJc w:val="left"/>
      <w:pPr>
        <w:ind w:left="7527" w:hanging="360"/>
      </w:pPr>
    </w:lvl>
    <w:lvl w:ilvl="8" w:tplc="0415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56" w15:restartNumberingAfterBreak="0">
    <w:nsid w:val="3C7044FB"/>
    <w:multiLevelType w:val="hybridMultilevel"/>
    <w:tmpl w:val="23B42CF4"/>
    <w:lvl w:ilvl="0" w:tplc="CF768470">
      <w:start w:val="1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3207" w:hanging="360"/>
      </w:pPr>
    </w:lvl>
    <w:lvl w:ilvl="2" w:tplc="0415001B" w:tentative="1">
      <w:start w:val="1"/>
      <w:numFmt w:val="lowerRoman"/>
      <w:lvlText w:val="%3."/>
      <w:lvlJc w:val="right"/>
      <w:pPr>
        <w:ind w:left="3927" w:hanging="180"/>
      </w:pPr>
    </w:lvl>
    <w:lvl w:ilvl="3" w:tplc="0415000F" w:tentative="1">
      <w:start w:val="1"/>
      <w:numFmt w:val="decimal"/>
      <w:lvlText w:val="%4."/>
      <w:lvlJc w:val="left"/>
      <w:pPr>
        <w:ind w:left="4647" w:hanging="360"/>
      </w:pPr>
    </w:lvl>
    <w:lvl w:ilvl="4" w:tplc="04150019" w:tentative="1">
      <w:start w:val="1"/>
      <w:numFmt w:val="lowerLetter"/>
      <w:lvlText w:val="%5."/>
      <w:lvlJc w:val="left"/>
      <w:pPr>
        <w:ind w:left="5367" w:hanging="360"/>
      </w:pPr>
    </w:lvl>
    <w:lvl w:ilvl="5" w:tplc="0415001B" w:tentative="1">
      <w:start w:val="1"/>
      <w:numFmt w:val="lowerRoman"/>
      <w:lvlText w:val="%6."/>
      <w:lvlJc w:val="right"/>
      <w:pPr>
        <w:ind w:left="6087" w:hanging="180"/>
      </w:pPr>
    </w:lvl>
    <w:lvl w:ilvl="6" w:tplc="0415000F" w:tentative="1">
      <w:start w:val="1"/>
      <w:numFmt w:val="decimal"/>
      <w:lvlText w:val="%7."/>
      <w:lvlJc w:val="left"/>
      <w:pPr>
        <w:ind w:left="6807" w:hanging="360"/>
      </w:pPr>
    </w:lvl>
    <w:lvl w:ilvl="7" w:tplc="04150019" w:tentative="1">
      <w:start w:val="1"/>
      <w:numFmt w:val="lowerLetter"/>
      <w:lvlText w:val="%8."/>
      <w:lvlJc w:val="left"/>
      <w:pPr>
        <w:ind w:left="7527" w:hanging="360"/>
      </w:pPr>
    </w:lvl>
    <w:lvl w:ilvl="8" w:tplc="0415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57" w15:restartNumberingAfterBreak="0">
    <w:nsid w:val="3CB769C0"/>
    <w:multiLevelType w:val="hybridMultilevel"/>
    <w:tmpl w:val="B6E2921E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3E697076"/>
    <w:multiLevelType w:val="hybridMultilevel"/>
    <w:tmpl w:val="CA7EB83C"/>
    <w:lvl w:ilvl="0" w:tplc="BD667E5E">
      <w:start w:val="1"/>
      <w:numFmt w:val="bullet"/>
      <w:lvlText w:val=""/>
      <w:lvlJc w:val="left"/>
      <w:pPr>
        <w:ind w:left="720" w:hanging="360"/>
      </w:pPr>
      <w:rPr>
        <w:rFonts w:ascii="Wingdings" w:hAnsi="Wingdings" w:hint="default"/>
        <w:color w:val="0F6FC6" w:themeColor="accent1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40F07EA0"/>
    <w:multiLevelType w:val="hybridMultilevel"/>
    <w:tmpl w:val="2040B026"/>
    <w:lvl w:ilvl="0" w:tplc="04150007">
      <w:start w:val="1"/>
      <w:numFmt w:val="bullet"/>
      <w:lvlText w:val=""/>
      <w:lvlPicBulletId w:val="0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0" w15:restartNumberingAfterBreak="0">
    <w:nsid w:val="41E10673"/>
    <w:multiLevelType w:val="hybridMultilevel"/>
    <w:tmpl w:val="ADDE96FA"/>
    <w:lvl w:ilvl="0" w:tplc="97CA8696">
      <w:start w:val="1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3207" w:hanging="360"/>
      </w:pPr>
    </w:lvl>
    <w:lvl w:ilvl="2" w:tplc="0415001B" w:tentative="1">
      <w:start w:val="1"/>
      <w:numFmt w:val="lowerRoman"/>
      <w:lvlText w:val="%3."/>
      <w:lvlJc w:val="right"/>
      <w:pPr>
        <w:ind w:left="3927" w:hanging="180"/>
      </w:pPr>
    </w:lvl>
    <w:lvl w:ilvl="3" w:tplc="0415000F" w:tentative="1">
      <w:start w:val="1"/>
      <w:numFmt w:val="decimal"/>
      <w:lvlText w:val="%4."/>
      <w:lvlJc w:val="left"/>
      <w:pPr>
        <w:ind w:left="4647" w:hanging="360"/>
      </w:pPr>
    </w:lvl>
    <w:lvl w:ilvl="4" w:tplc="04150019" w:tentative="1">
      <w:start w:val="1"/>
      <w:numFmt w:val="lowerLetter"/>
      <w:lvlText w:val="%5."/>
      <w:lvlJc w:val="left"/>
      <w:pPr>
        <w:ind w:left="5367" w:hanging="360"/>
      </w:pPr>
    </w:lvl>
    <w:lvl w:ilvl="5" w:tplc="0415001B" w:tentative="1">
      <w:start w:val="1"/>
      <w:numFmt w:val="lowerRoman"/>
      <w:lvlText w:val="%6."/>
      <w:lvlJc w:val="right"/>
      <w:pPr>
        <w:ind w:left="6087" w:hanging="180"/>
      </w:pPr>
    </w:lvl>
    <w:lvl w:ilvl="6" w:tplc="0415000F" w:tentative="1">
      <w:start w:val="1"/>
      <w:numFmt w:val="decimal"/>
      <w:lvlText w:val="%7."/>
      <w:lvlJc w:val="left"/>
      <w:pPr>
        <w:ind w:left="6807" w:hanging="360"/>
      </w:pPr>
    </w:lvl>
    <w:lvl w:ilvl="7" w:tplc="04150019" w:tentative="1">
      <w:start w:val="1"/>
      <w:numFmt w:val="lowerLetter"/>
      <w:lvlText w:val="%8."/>
      <w:lvlJc w:val="left"/>
      <w:pPr>
        <w:ind w:left="7527" w:hanging="360"/>
      </w:pPr>
    </w:lvl>
    <w:lvl w:ilvl="8" w:tplc="0415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61" w15:restartNumberingAfterBreak="0">
    <w:nsid w:val="44C46133"/>
    <w:multiLevelType w:val="hybridMultilevel"/>
    <w:tmpl w:val="D5D27566"/>
    <w:lvl w:ilvl="0" w:tplc="AA0E635A">
      <w:start w:val="1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3207" w:hanging="360"/>
      </w:pPr>
    </w:lvl>
    <w:lvl w:ilvl="2" w:tplc="0415001B" w:tentative="1">
      <w:start w:val="1"/>
      <w:numFmt w:val="lowerRoman"/>
      <w:lvlText w:val="%3."/>
      <w:lvlJc w:val="right"/>
      <w:pPr>
        <w:ind w:left="3927" w:hanging="180"/>
      </w:pPr>
    </w:lvl>
    <w:lvl w:ilvl="3" w:tplc="0415000F" w:tentative="1">
      <w:start w:val="1"/>
      <w:numFmt w:val="decimal"/>
      <w:lvlText w:val="%4."/>
      <w:lvlJc w:val="left"/>
      <w:pPr>
        <w:ind w:left="4647" w:hanging="360"/>
      </w:pPr>
    </w:lvl>
    <w:lvl w:ilvl="4" w:tplc="04150019" w:tentative="1">
      <w:start w:val="1"/>
      <w:numFmt w:val="lowerLetter"/>
      <w:lvlText w:val="%5."/>
      <w:lvlJc w:val="left"/>
      <w:pPr>
        <w:ind w:left="5367" w:hanging="360"/>
      </w:pPr>
    </w:lvl>
    <w:lvl w:ilvl="5" w:tplc="0415001B" w:tentative="1">
      <w:start w:val="1"/>
      <w:numFmt w:val="lowerRoman"/>
      <w:lvlText w:val="%6."/>
      <w:lvlJc w:val="right"/>
      <w:pPr>
        <w:ind w:left="6087" w:hanging="180"/>
      </w:pPr>
    </w:lvl>
    <w:lvl w:ilvl="6" w:tplc="0415000F" w:tentative="1">
      <w:start w:val="1"/>
      <w:numFmt w:val="decimal"/>
      <w:lvlText w:val="%7."/>
      <w:lvlJc w:val="left"/>
      <w:pPr>
        <w:ind w:left="6807" w:hanging="360"/>
      </w:pPr>
    </w:lvl>
    <w:lvl w:ilvl="7" w:tplc="04150019" w:tentative="1">
      <w:start w:val="1"/>
      <w:numFmt w:val="lowerLetter"/>
      <w:lvlText w:val="%8."/>
      <w:lvlJc w:val="left"/>
      <w:pPr>
        <w:ind w:left="7527" w:hanging="360"/>
      </w:pPr>
    </w:lvl>
    <w:lvl w:ilvl="8" w:tplc="0415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62" w15:restartNumberingAfterBreak="0">
    <w:nsid w:val="45470A7A"/>
    <w:multiLevelType w:val="hybridMultilevel"/>
    <w:tmpl w:val="2B7ECEC2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458A0B31"/>
    <w:multiLevelType w:val="hybridMultilevel"/>
    <w:tmpl w:val="20F4A204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49840F64"/>
    <w:multiLevelType w:val="hybridMultilevel"/>
    <w:tmpl w:val="608E7FFA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4A8176B2"/>
    <w:multiLevelType w:val="hybridMultilevel"/>
    <w:tmpl w:val="F490E6EC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4AB66E56"/>
    <w:multiLevelType w:val="hybridMultilevel"/>
    <w:tmpl w:val="633ECE42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4ACD6B3E"/>
    <w:multiLevelType w:val="hybridMultilevel"/>
    <w:tmpl w:val="11F2CF20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4C1C22EA"/>
    <w:multiLevelType w:val="hybridMultilevel"/>
    <w:tmpl w:val="1332C838"/>
    <w:lvl w:ilvl="0" w:tplc="160628CA">
      <w:start w:val="1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3207" w:hanging="360"/>
      </w:pPr>
    </w:lvl>
    <w:lvl w:ilvl="2" w:tplc="0415001B" w:tentative="1">
      <w:start w:val="1"/>
      <w:numFmt w:val="lowerRoman"/>
      <w:lvlText w:val="%3."/>
      <w:lvlJc w:val="right"/>
      <w:pPr>
        <w:ind w:left="3927" w:hanging="180"/>
      </w:pPr>
    </w:lvl>
    <w:lvl w:ilvl="3" w:tplc="0415000F" w:tentative="1">
      <w:start w:val="1"/>
      <w:numFmt w:val="decimal"/>
      <w:lvlText w:val="%4."/>
      <w:lvlJc w:val="left"/>
      <w:pPr>
        <w:ind w:left="4647" w:hanging="360"/>
      </w:pPr>
    </w:lvl>
    <w:lvl w:ilvl="4" w:tplc="04150019" w:tentative="1">
      <w:start w:val="1"/>
      <w:numFmt w:val="lowerLetter"/>
      <w:lvlText w:val="%5."/>
      <w:lvlJc w:val="left"/>
      <w:pPr>
        <w:ind w:left="5367" w:hanging="360"/>
      </w:pPr>
    </w:lvl>
    <w:lvl w:ilvl="5" w:tplc="0415001B" w:tentative="1">
      <w:start w:val="1"/>
      <w:numFmt w:val="lowerRoman"/>
      <w:lvlText w:val="%6."/>
      <w:lvlJc w:val="right"/>
      <w:pPr>
        <w:ind w:left="6087" w:hanging="180"/>
      </w:pPr>
    </w:lvl>
    <w:lvl w:ilvl="6" w:tplc="0415000F" w:tentative="1">
      <w:start w:val="1"/>
      <w:numFmt w:val="decimal"/>
      <w:lvlText w:val="%7."/>
      <w:lvlJc w:val="left"/>
      <w:pPr>
        <w:ind w:left="6807" w:hanging="360"/>
      </w:pPr>
    </w:lvl>
    <w:lvl w:ilvl="7" w:tplc="04150019" w:tentative="1">
      <w:start w:val="1"/>
      <w:numFmt w:val="lowerLetter"/>
      <w:lvlText w:val="%8."/>
      <w:lvlJc w:val="left"/>
      <w:pPr>
        <w:ind w:left="7527" w:hanging="360"/>
      </w:pPr>
    </w:lvl>
    <w:lvl w:ilvl="8" w:tplc="0415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69" w15:restartNumberingAfterBreak="0">
    <w:nsid w:val="4D4C2E03"/>
    <w:multiLevelType w:val="hybridMultilevel"/>
    <w:tmpl w:val="B6A8D346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 w15:restartNumberingAfterBreak="0">
    <w:nsid w:val="4F937A03"/>
    <w:multiLevelType w:val="hybridMultilevel"/>
    <w:tmpl w:val="6A269F92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 w15:restartNumberingAfterBreak="0">
    <w:nsid w:val="50BA30E8"/>
    <w:multiLevelType w:val="hybridMultilevel"/>
    <w:tmpl w:val="7B48DC44"/>
    <w:lvl w:ilvl="0" w:tplc="FEB06D8E">
      <w:start w:val="1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3207" w:hanging="360"/>
      </w:pPr>
    </w:lvl>
    <w:lvl w:ilvl="2" w:tplc="0415001B" w:tentative="1">
      <w:start w:val="1"/>
      <w:numFmt w:val="lowerRoman"/>
      <w:lvlText w:val="%3."/>
      <w:lvlJc w:val="right"/>
      <w:pPr>
        <w:ind w:left="3927" w:hanging="180"/>
      </w:pPr>
    </w:lvl>
    <w:lvl w:ilvl="3" w:tplc="0415000F" w:tentative="1">
      <w:start w:val="1"/>
      <w:numFmt w:val="decimal"/>
      <w:lvlText w:val="%4."/>
      <w:lvlJc w:val="left"/>
      <w:pPr>
        <w:ind w:left="4647" w:hanging="360"/>
      </w:pPr>
    </w:lvl>
    <w:lvl w:ilvl="4" w:tplc="04150019" w:tentative="1">
      <w:start w:val="1"/>
      <w:numFmt w:val="lowerLetter"/>
      <w:lvlText w:val="%5."/>
      <w:lvlJc w:val="left"/>
      <w:pPr>
        <w:ind w:left="5367" w:hanging="360"/>
      </w:pPr>
    </w:lvl>
    <w:lvl w:ilvl="5" w:tplc="0415001B" w:tentative="1">
      <w:start w:val="1"/>
      <w:numFmt w:val="lowerRoman"/>
      <w:lvlText w:val="%6."/>
      <w:lvlJc w:val="right"/>
      <w:pPr>
        <w:ind w:left="6087" w:hanging="180"/>
      </w:pPr>
    </w:lvl>
    <w:lvl w:ilvl="6" w:tplc="0415000F" w:tentative="1">
      <w:start w:val="1"/>
      <w:numFmt w:val="decimal"/>
      <w:lvlText w:val="%7."/>
      <w:lvlJc w:val="left"/>
      <w:pPr>
        <w:ind w:left="6807" w:hanging="360"/>
      </w:pPr>
    </w:lvl>
    <w:lvl w:ilvl="7" w:tplc="04150019" w:tentative="1">
      <w:start w:val="1"/>
      <w:numFmt w:val="lowerLetter"/>
      <w:lvlText w:val="%8."/>
      <w:lvlJc w:val="left"/>
      <w:pPr>
        <w:ind w:left="7527" w:hanging="360"/>
      </w:pPr>
    </w:lvl>
    <w:lvl w:ilvl="8" w:tplc="0415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72" w15:restartNumberingAfterBreak="0">
    <w:nsid w:val="52DB50A0"/>
    <w:multiLevelType w:val="hybridMultilevel"/>
    <w:tmpl w:val="858CDA5C"/>
    <w:lvl w:ilvl="0" w:tplc="04150007">
      <w:start w:val="1"/>
      <w:numFmt w:val="bullet"/>
      <w:lvlText w:val=""/>
      <w:lvlPicBulletId w:val="0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3" w15:restartNumberingAfterBreak="0">
    <w:nsid w:val="5429009F"/>
    <w:multiLevelType w:val="hybridMultilevel"/>
    <w:tmpl w:val="E59E94D2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 w15:restartNumberingAfterBreak="0">
    <w:nsid w:val="57372F0F"/>
    <w:multiLevelType w:val="hybridMultilevel"/>
    <w:tmpl w:val="0D3AD73A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5" w15:restartNumberingAfterBreak="0">
    <w:nsid w:val="57FA68A9"/>
    <w:multiLevelType w:val="hybridMultilevel"/>
    <w:tmpl w:val="9606046C"/>
    <w:lvl w:ilvl="0" w:tplc="54B8869C">
      <w:start w:val="1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3207" w:hanging="360"/>
      </w:pPr>
    </w:lvl>
    <w:lvl w:ilvl="2" w:tplc="0415001B" w:tentative="1">
      <w:start w:val="1"/>
      <w:numFmt w:val="lowerRoman"/>
      <w:lvlText w:val="%3."/>
      <w:lvlJc w:val="right"/>
      <w:pPr>
        <w:ind w:left="3927" w:hanging="180"/>
      </w:pPr>
    </w:lvl>
    <w:lvl w:ilvl="3" w:tplc="0415000F" w:tentative="1">
      <w:start w:val="1"/>
      <w:numFmt w:val="decimal"/>
      <w:lvlText w:val="%4."/>
      <w:lvlJc w:val="left"/>
      <w:pPr>
        <w:ind w:left="4647" w:hanging="360"/>
      </w:pPr>
    </w:lvl>
    <w:lvl w:ilvl="4" w:tplc="04150019" w:tentative="1">
      <w:start w:val="1"/>
      <w:numFmt w:val="lowerLetter"/>
      <w:lvlText w:val="%5."/>
      <w:lvlJc w:val="left"/>
      <w:pPr>
        <w:ind w:left="5367" w:hanging="360"/>
      </w:pPr>
    </w:lvl>
    <w:lvl w:ilvl="5" w:tplc="0415001B" w:tentative="1">
      <w:start w:val="1"/>
      <w:numFmt w:val="lowerRoman"/>
      <w:lvlText w:val="%6."/>
      <w:lvlJc w:val="right"/>
      <w:pPr>
        <w:ind w:left="6087" w:hanging="180"/>
      </w:pPr>
    </w:lvl>
    <w:lvl w:ilvl="6" w:tplc="0415000F" w:tentative="1">
      <w:start w:val="1"/>
      <w:numFmt w:val="decimal"/>
      <w:lvlText w:val="%7."/>
      <w:lvlJc w:val="left"/>
      <w:pPr>
        <w:ind w:left="6807" w:hanging="360"/>
      </w:pPr>
    </w:lvl>
    <w:lvl w:ilvl="7" w:tplc="04150019" w:tentative="1">
      <w:start w:val="1"/>
      <w:numFmt w:val="lowerLetter"/>
      <w:lvlText w:val="%8."/>
      <w:lvlJc w:val="left"/>
      <w:pPr>
        <w:ind w:left="7527" w:hanging="360"/>
      </w:pPr>
    </w:lvl>
    <w:lvl w:ilvl="8" w:tplc="0415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76" w15:restartNumberingAfterBreak="0">
    <w:nsid w:val="58D1072A"/>
    <w:multiLevelType w:val="hybridMultilevel"/>
    <w:tmpl w:val="220A4B32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7" w15:restartNumberingAfterBreak="0">
    <w:nsid w:val="5CA312CD"/>
    <w:multiLevelType w:val="hybridMultilevel"/>
    <w:tmpl w:val="439C2164"/>
    <w:lvl w:ilvl="0" w:tplc="D840AD92">
      <w:start w:val="1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3207" w:hanging="360"/>
      </w:pPr>
    </w:lvl>
    <w:lvl w:ilvl="2" w:tplc="0415001B" w:tentative="1">
      <w:start w:val="1"/>
      <w:numFmt w:val="lowerRoman"/>
      <w:lvlText w:val="%3."/>
      <w:lvlJc w:val="right"/>
      <w:pPr>
        <w:ind w:left="3927" w:hanging="180"/>
      </w:pPr>
    </w:lvl>
    <w:lvl w:ilvl="3" w:tplc="0415000F" w:tentative="1">
      <w:start w:val="1"/>
      <w:numFmt w:val="decimal"/>
      <w:lvlText w:val="%4."/>
      <w:lvlJc w:val="left"/>
      <w:pPr>
        <w:ind w:left="4647" w:hanging="360"/>
      </w:pPr>
    </w:lvl>
    <w:lvl w:ilvl="4" w:tplc="04150019" w:tentative="1">
      <w:start w:val="1"/>
      <w:numFmt w:val="lowerLetter"/>
      <w:lvlText w:val="%5."/>
      <w:lvlJc w:val="left"/>
      <w:pPr>
        <w:ind w:left="5367" w:hanging="360"/>
      </w:pPr>
    </w:lvl>
    <w:lvl w:ilvl="5" w:tplc="0415001B" w:tentative="1">
      <w:start w:val="1"/>
      <w:numFmt w:val="lowerRoman"/>
      <w:lvlText w:val="%6."/>
      <w:lvlJc w:val="right"/>
      <w:pPr>
        <w:ind w:left="6087" w:hanging="180"/>
      </w:pPr>
    </w:lvl>
    <w:lvl w:ilvl="6" w:tplc="0415000F" w:tentative="1">
      <w:start w:val="1"/>
      <w:numFmt w:val="decimal"/>
      <w:lvlText w:val="%7."/>
      <w:lvlJc w:val="left"/>
      <w:pPr>
        <w:ind w:left="6807" w:hanging="360"/>
      </w:pPr>
    </w:lvl>
    <w:lvl w:ilvl="7" w:tplc="04150019" w:tentative="1">
      <w:start w:val="1"/>
      <w:numFmt w:val="lowerLetter"/>
      <w:lvlText w:val="%8."/>
      <w:lvlJc w:val="left"/>
      <w:pPr>
        <w:ind w:left="7527" w:hanging="360"/>
      </w:pPr>
    </w:lvl>
    <w:lvl w:ilvl="8" w:tplc="0415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78" w15:restartNumberingAfterBreak="0">
    <w:nsid w:val="5D0A16E7"/>
    <w:multiLevelType w:val="hybridMultilevel"/>
    <w:tmpl w:val="81D40188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9" w15:restartNumberingAfterBreak="0">
    <w:nsid w:val="5D776F49"/>
    <w:multiLevelType w:val="hybridMultilevel"/>
    <w:tmpl w:val="2E2A5530"/>
    <w:lvl w:ilvl="0" w:tplc="89B09F48">
      <w:start w:val="1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3207" w:hanging="360"/>
      </w:pPr>
    </w:lvl>
    <w:lvl w:ilvl="2" w:tplc="0415001B" w:tentative="1">
      <w:start w:val="1"/>
      <w:numFmt w:val="lowerRoman"/>
      <w:lvlText w:val="%3."/>
      <w:lvlJc w:val="right"/>
      <w:pPr>
        <w:ind w:left="3927" w:hanging="180"/>
      </w:pPr>
    </w:lvl>
    <w:lvl w:ilvl="3" w:tplc="0415000F" w:tentative="1">
      <w:start w:val="1"/>
      <w:numFmt w:val="decimal"/>
      <w:lvlText w:val="%4."/>
      <w:lvlJc w:val="left"/>
      <w:pPr>
        <w:ind w:left="4647" w:hanging="360"/>
      </w:pPr>
    </w:lvl>
    <w:lvl w:ilvl="4" w:tplc="04150019" w:tentative="1">
      <w:start w:val="1"/>
      <w:numFmt w:val="lowerLetter"/>
      <w:lvlText w:val="%5."/>
      <w:lvlJc w:val="left"/>
      <w:pPr>
        <w:ind w:left="5367" w:hanging="360"/>
      </w:pPr>
    </w:lvl>
    <w:lvl w:ilvl="5" w:tplc="0415001B" w:tentative="1">
      <w:start w:val="1"/>
      <w:numFmt w:val="lowerRoman"/>
      <w:lvlText w:val="%6."/>
      <w:lvlJc w:val="right"/>
      <w:pPr>
        <w:ind w:left="6087" w:hanging="180"/>
      </w:pPr>
    </w:lvl>
    <w:lvl w:ilvl="6" w:tplc="0415000F" w:tentative="1">
      <w:start w:val="1"/>
      <w:numFmt w:val="decimal"/>
      <w:lvlText w:val="%7."/>
      <w:lvlJc w:val="left"/>
      <w:pPr>
        <w:ind w:left="6807" w:hanging="360"/>
      </w:pPr>
    </w:lvl>
    <w:lvl w:ilvl="7" w:tplc="04150019" w:tentative="1">
      <w:start w:val="1"/>
      <w:numFmt w:val="lowerLetter"/>
      <w:lvlText w:val="%8."/>
      <w:lvlJc w:val="left"/>
      <w:pPr>
        <w:ind w:left="7527" w:hanging="360"/>
      </w:pPr>
    </w:lvl>
    <w:lvl w:ilvl="8" w:tplc="0415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80" w15:restartNumberingAfterBreak="0">
    <w:nsid w:val="5D805008"/>
    <w:multiLevelType w:val="hybridMultilevel"/>
    <w:tmpl w:val="D7E2A0AA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1" w15:restartNumberingAfterBreak="0">
    <w:nsid w:val="60D9271E"/>
    <w:multiLevelType w:val="hybridMultilevel"/>
    <w:tmpl w:val="A634A1C6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2" w15:restartNumberingAfterBreak="0">
    <w:nsid w:val="614906D2"/>
    <w:multiLevelType w:val="hybridMultilevel"/>
    <w:tmpl w:val="CF42C446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3" w15:restartNumberingAfterBreak="0">
    <w:nsid w:val="625A6293"/>
    <w:multiLevelType w:val="hybridMultilevel"/>
    <w:tmpl w:val="B5449FC0"/>
    <w:lvl w:ilvl="0" w:tplc="04150007">
      <w:start w:val="1"/>
      <w:numFmt w:val="bullet"/>
      <w:lvlText w:val=""/>
      <w:lvlPicBulletId w:val="0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4" w15:restartNumberingAfterBreak="0">
    <w:nsid w:val="632E2655"/>
    <w:multiLevelType w:val="hybridMultilevel"/>
    <w:tmpl w:val="CACEEF30"/>
    <w:lvl w:ilvl="0" w:tplc="FE40A32E">
      <w:start w:val="1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3207" w:hanging="360"/>
      </w:pPr>
    </w:lvl>
    <w:lvl w:ilvl="2" w:tplc="0415001B" w:tentative="1">
      <w:start w:val="1"/>
      <w:numFmt w:val="lowerRoman"/>
      <w:lvlText w:val="%3."/>
      <w:lvlJc w:val="right"/>
      <w:pPr>
        <w:ind w:left="3927" w:hanging="180"/>
      </w:pPr>
    </w:lvl>
    <w:lvl w:ilvl="3" w:tplc="0415000F" w:tentative="1">
      <w:start w:val="1"/>
      <w:numFmt w:val="decimal"/>
      <w:lvlText w:val="%4."/>
      <w:lvlJc w:val="left"/>
      <w:pPr>
        <w:ind w:left="4647" w:hanging="360"/>
      </w:pPr>
    </w:lvl>
    <w:lvl w:ilvl="4" w:tplc="04150019" w:tentative="1">
      <w:start w:val="1"/>
      <w:numFmt w:val="lowerLetter"/>
      <w:lvlText w:val="%5."/>
      <w:lvlJc w:val="left"/>
      <w:pPr>
        <w:ind w:left="5367" w:hanging="360"/>
      </w:pPr>
    </w:lvl>
    <w:lvl w:ilvl="5" w:tplc="0415001B" w:tentative="1">
      <w:start w:val="1"/>
      <w:numFmt w:val="lowerRoman"/>
      <w:lvlText w:val="%6."/>
      <w:lvlJc w:val="right"/>
      <w:pPr>
        <w:ind w:left="6087" w:hanging="180"/>
      </w:pPr>
    </w:lvl>
    <w:lvl w:ilvl="6" w:tplc="0415000F" w:tentative="1">
      <w:start w:val="1"/>
      <w:numFmt w:val="decimal"/>
      <w:lvlText w:val="%7."/>
      <w:lvlJc w:val="left"/>
      <w:pPr>
        <w:ind w:left="6807" w:hanging="360"/>
      </w:pPr>
    </w:lvl>
    <w:lvl w:ilvl="7" w:tplc="04150019" w:tentative="1">
      <w:start w:val="1"/>
      <w:numFmt w:val="lowerLetter"/>
      <w:lvlText w:val="%8."/>
      <w:lvlJc w:val="left"/>
      <w:pPr>
        <w:ind w:left="7527" w:hanging="360"/>
      </w:pPr>
    </w:lvl>
    <w:lvl w:ilvl="8" w:tplc="0415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85" w15:restartNumberingAfterBreak="0">
    <w:nsid w:val="647B0BFC"/>
    <w:multiLevelType w:val="hybridMultilevel"/>
    <w:tmpl w:val="22E4E86C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6" w15:restartNumberingAfterBreak="0">
    <w:nsid w:val="651B7864"/>
    <w:multiLevelType w:val="hybridMultilevel"/>
    <w:tmpl w:val="EB0E33E2"/>
    <w:lvl w:ilvl="0" w:tplc="BD667E5E">
      <w:start w:val="1"/>
      <w:numFmt w:val="bullet"/>
      <w:lvlText w:val=""/>
      <w:lvlJc w:val="left"/>
      <w:pPr>
        <w:ind w:left="720" w:hanging="360"/>
      </w:pPr>
      <w:rPr>
        <w:rFonts w:ascii="Wingdings" w:hAnsi="Wingdings" w:hint="default"/>
        <w:color w:val="0F6FC6" w:themeColor="accent1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7" w15:restartNumberingAfterBreak="0">
    <w:nsid w:val="67294A54"/>
    <w:multiLevelType w:val="hybridMultilevel"/>
    <w:tmpl w:val="6C42A596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8" w15:restartNumberingAfterBreak="0">
    <w:nsid w:val="674F0413"/>
    <w:multiLevelType w:val="hybridMultilevel"/>
    <w:tmpl w:val="EC30AA4E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9" w15:restartNumberingAfterBreak="0">
    <w:nsid w:val="6A587C31"/>
    <w:multiLevelType w:val="hybridMultilevel"/>
    <w:tmpl w:val="57BEB124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0" w15:restartNumberingAfterBreak="0">
    <w:nsid w:val="6AEE005E"/>
    <w:multiLevelType w:val="hybridMultilevel"/>
    <w:tmpl w:val="19AC275A"/>
    <w:lvl w:ilvl="0" w:tplc="40BE4CA0">
      <w:start w:val="1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3207" w:hanging="360"/>
      </w:pPr>
    </w:lvl>
    <w:lvl w:ilvl="2" w:tplc="0415001B" w:tentative="1">
      <w:start w:val="1"/>
      <w:numFmt w:val="lowerRoman"/>
      <w:lvlText w:val="%3."/>
      <w:lvlJc w:val="right"/>
      <w:pPr>
        <w:ind w:left="3927" w:hanging="180"/>
      </w:pPr>
    </w:lvl>
    <w:lvl w:ilvl="3" w:tplc="0415000F" w:tentative="1">
      <w:start w:val="1"/>
      <w:numFmt w:val="decimal"/>
      <w:lvlText w:val="%4."/>
      <w:lvlJc w:val="left"/>
      <w:pPr>
        <w:ind w:left="4647" w:hanging="360"/>
      </w:pPr>
    </w:lvl>
    <w:lvl w:ilvl="4" w:tplc="04150019" w:tentative="1">
      <w:start w:val="1"/>
      <w:numFmt w:val="lowerLetter"/>
      <w:lvlText w:val="%5."/>
      <w:lvlJc w:val="left"/>
      <w:pPr>
        <w:ind w:left="5367" w:hanging="360"/>
      </w:pPr>
    </w:lvl>
    <w:lvl w:ilvl="5" w:tplc="0415001B" w:tentative="1">
      <w:start w:val="1"/>
      <w:numFmt w:val="lowerRoman"/>
      <w:lvlText w:val="%6."/>
      <w:lvlJc w:val="right"/>
      <w:pPr>
        <w:ind w:left="6087" w:hanging="180"/>
      </w:pPr>
    </w:lvl>
    <w:lvl w:ilvl="6" w:tplc="0415000F" w:tentative="1">
      <w:start w:val="1"/>
      <w:numFmt w:val="decimal"/>
      <w:lvlText w:val="%7."/>
      <w:lvlJc w:val="left"/>
      <w:pPr>
        <w:ind w:left="6807" w:hanging="360"/>
      </w:pPr>
    </w:lvl>
    <w:lvl w:ilvl="7" w:tplc="04150019" w:tentative="1">
      <w:start w:val="1"/>
      <w:numFmt w:val="lowerLetter"/>
      <w:lvlText w:val="%8."/>
      <w:lvlJc w:val="left"/>
      <w:pPr>
        <w:ind w:left="7527" w:hanging="360"/>
      </w:pPr>
    </w:lvl>
    <w:lvl w:ilvl="8" w:tplc="0415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91" w15:restartNumberingAfterBreak="0">
    <w:nsid w:val="6CE842F3"/>
    <w:multiLevelType w:val="hybridMultilevel"/>
    <w:tmpl w:val="61486B48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2" w15:restartNumberingAfterBreak="0">
    <w:nsid w:val="6E661086"/>
    <w:multiLevelType w:val="hybridMultilevel"/>
    <w:tmpl w:val="A5120E5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3" w15:restartNumberingAfterBreak="0">
    <w:nsid w:val="6E806D15"/>
    <w:multiLevelType w:val="hybridMultilevel"/>
    <w:tmpl w:val="36CC891C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4" w15:restartNumberingAfterBreak="0">
    <w:nsid w:val="6F5725E1"/>
    <w:multiLevelType w:val="hybridMultilevel"/>
    <w:tmpl w:val="C1846772"/>
    <w:lvl w:ilvl="0" w:tplc="EA0EB4A0">
      <w:start w:val="1"/>
      <w:numFmt w:val="decimal"/>
      <w:lvlText w:val="%1."/>
      <w:lvlJc w:val="left"/>
      <w:pPr>
        <w:ind w:left="2487" w:hanging="360"/>
      </w:pPr>
      <w:rPr>
        <w:rFonts w:hint="default"/>
        <w:b/>
        <w:bCs/>
        <w:color w:val="FFFFFF" w:themeColor="background1"/>
        <w:sz w:val="20"/>
        <w:szCs w:val="16"/>
      </w:rPr>
    </w:lvl>
    <w:lvl w:ilvl="1" w:tplc="04150019" w:tentative="1">
      <w:start w:val="1"/>
      <w:numFmt w:val="lowerLetter"/>
      <w:lvlText w:val="%2."/>
      <w:lvlJc w:val="left"/>
      <w:pPr>
        <w:ind w:left="3207" w:hanging="360"/>
      </w:pPr>
    </w:lvl>
    <w:lvl w:ilvl="2" w:tplc="0415001B" w:tentative="1">
      <w:start w:val="1"/>
      <w:numFmt w:val="lowerRoman"/>
      <w:lvlText w:val="%3."/>
      <w:lvlJc w:val="right"/>
      <w:pPr>
        <w:ind w:left="3927" w:hanging="180"/>
      </w:pPr>
    </w:lvl>
    <w:lvl w:ilvl="3" w:tplc="0415000F" w:tentative="1">
      <w:start w:val="1"/>
      <w:numFmt w:val="decimal"/>
      <w:lvlText w:val="%4."/>
      <w:lvlJc w:val="left"/>
      <w:pPr>
        <w:ind w:left="4647" w:hanging="360"/>
      </w:pPr>
    </w:lvl>
    <w:lvl w:ilvl="4" w:tplc="04150019" w:tentative="1">
      <w:start w:val="1"/>
      <w:numFmt w:val="lowerLetter"/>
      <w:lvlText w:val="%5."/>
      <w:lvlJc w:val="left"/>
      <w:pPr>
        <w:ind w:left="5367" w:hanging="360"/>
      </w:pPr>
    </w:lvl>
    <w:lvl w:ilvl="5" w:tplc="0415001B" w:tentative="1">
      <w:start w:val="1"/>
      <w:numFmt w:val="lowerRoman"/>
      <w:lvlText w:val="%6."/>
      <w:lvlJc w:val="right"/>
      <w:pPr>
        <w:ind w:left="6087" w:hanging="180"/>
      </w:pPr>
    </w:lvl>
    <w:lvl w:ilvl="6" w:tplc="0415000F" w:tentative="1">
      <w:start w:val="1"/>
      <w:numFmt w:val="decimal"/>
      <w:lvlText w:val="%7."/>
      <w:lvlJc w:val="left"/>
      <w:pPr>
        <w:ind w:left="6807" w:hanging="360"/>
      </w:pPr>
    </w:lvl>
    <w:lvl w:ilvl="7" w:tplc="04150019" w:tentative="1">
      <w:start w:val="1"/>
      <w:numFmt w:val="lowerLetter"/>
      <w:lvlText w:val="%8."/>
      <w:lvlJc w:val="left"/>
      <w:pPr>
        <w:ind w:left="7527" w:hanging="360"/>
      </w:pPr>
    </w:lvl>
    <w:lvl w:ilvl="8" w:tplc="0415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95" w15:restartNumberingAfterBreak="0">
    <w:nsid w:val="72BA0CA8"/>
    <w:multiLevelType w:val="hybridMultilevel"/>
    <w:tmpl w:val="73225C12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6" w15:restartNumberingAfterBreak="0">
    <w:nsid w:val="754D4EC6"/>
    <w:multiLevelType w:val="hybridMultilevel"/>
    <w:tmpl w:val="23AC041A"/>
    <w:lvl w:ilvl="0" w:tplc="728CF21E">
      <w:start w:val="1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3207" w:hanging="360"/>
      </w:pPr>
    </w:lvl>
    <w:lvl w:ilvl="2" w:tplc="0415001B" w:tentative="1">
      <w:start w:val="1"/>
      <w:numFmt w:val="lowerRoman"/>
      <w:lvlText w:val="%3."/>
      <w:lvlJc w:val="right"/>
      <w:pPr>
        <w:ind w:left="3927" w:hanging="180"/>
      </w:pPr>
    </w:lvl>
    <w:lvl w:ilvl="3" w:tplc="0415000F" w:tentative="1">
      <w:start w:val="1"/>
      <w:numFmt w:val="decimal"/>
      <w:lvlText w:val="%4."/>
      <w:lvlJc w:val="left"/>
      <w:pPr>
        <w:ind w:left="4647" w:hanging="360"/>
      </w:pPr>
    </w:lvl>
    <w:lvl w:ilvl="4" w:tplc="04150019" w:tentative="1">
      <w:start w:val="1"/>
      <w:numFmt w:val="lowerLetter"/>
      <w:lvlText w:val="%5."/>
      <w:lvlJc w:val="left"/>
      <w:pPr>
        <w:ind w:left="5367" w:hanging="360"/>
      </w:pPr>
    </w:lvl>
    <w:lvl w:ilvl="5" w:tplc="0415001B" w:tentative="1">
      <w:start w:val="1"/>
      <w:numFmt w:val="lowerRoman"/>
      <w:lvlText w:val="%6."/>
      <w:lvlJc w:val="right"/>
      <w:pPr>
        <w:ind w:left="6087" w:hanging="180"/>
      </w:pPr>
    </w:lvl>
    <w:lvl w:ilvl="6" w:tplc="0415000F" w:tentative="1">
      <w:start w:val="1"/>
      <w:numFmt w:val="decimal"/>
      <w:lvlText w:val="%7."/>
      <w:lvlJc w:val="left"/>
      <w:pPr>
        <w:ind w:left="6807" w:hanging="360"/>
      </w:pPr>
    </w:lvl>
    <w:lvl w:ilvl="7" w:tplc="04150019" w:tentative="1">
      <w:start w:val="1"/>
      <w:numFmt w:val="lowerLetter"/>
      <w:lvlText w:val="%8."/>
      <w:lvlJc w:val="left"/>
      <w:pPr>
        <w:ind w:left="7527" w:hanging="360"/>
      </w:pPr>
    </w:lvl>
    <w:lvl w:ilvl="8" w:tplc="0415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97" w15:restartNumberingAfterBreak="0">
    <w:nsid w:val="76666E3D"/>
    <w:multiLevelType w:val="hybridMultilevel"/>
    <w:tmpl w:val="D7F42396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8" w15:restartNumberingAfterBreak="0">
    <w:nsid w:val="773F0FBF"/>
    <w:multiLevelType w:val="hybridMultilevel"/>
    <w:tmpl w:val="966632A8"/>
    <w:lvl w:ilvl="0" w:tplc="04150007">
      <w:start w:val="1"/>
      <w:numFmt w:val="bullet"/>
      <w:lvlText w:val=""/>
      <w:lvlPicBulletId w:val="0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9" w15:restartNumberingAfterBreak="0">
    <w:nsid w:val="784B26DE"/>
    <w:multiLevelType w:val="hybridMultilevel"/>
    <w:tmpl w:val="76CE5046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0" w15:restartNumberingAfterBreak="0">
    <w:nsid w:val="78BB71BA"/>
    <w:multiLevelType w:val="hybridMultilevel"/>
    <w:tmpl w:val="4998BE7E"/>
    <w:lvl w:ilvl="0" w:tplc="EEF81F46">
      <w:start w:val="1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3207" w:hanging="360"/>
      </w:pPr>
    </w:lvl>
    <w:lvl w:ilvl="2" w:tplc="0415001B" w:tentative="1">
      <w:start w:val="1"/>
      <w:numFmt w:val="lowerRoman"/>
      <w:lvlText w:val="%3."/>
      <w:lvlJc w:val="right"/>
      <w:pPr>
        <w:ind w:left="3927" w:hanging="180"/>
      </w:pPr>
    </w:lvl>
    <w:lvl w:ilvl="3" w:tplc="0415000F" w:tentative="1">
      <w:start w:val="1"/>
      <w:numFmt w:val="decimal"/>
      <w:lvlText w:val="%4."/>
      <w:lvlJc w:val="left"/>
      <w:pPr>
        <w:ind w:left="4647" w:hanging="360"/>
      </w:pPr>
    </w:lvl>
    <w:lvl w:ilvl="4" w:tplc="04150019" w:tentative="1">
      <w:start w:val="1"/>
      <w:numFmt w:val="lowerLetter"/>
      <w:lvlText w:val="%5."/>
      <w:lvlJc w:val="left"/>
      <w:pPr>
        <w:ind w:left="5367" w:hanging="360"/>
      </w:pPr>
    </w:lvl>
    <w:lvl w:ilvl="5" w:tplc="0415001B" w:tentative="1">
      <w:start w:val="1"/>
      <w:numFmt w:val="lowerRoman"/>
      <w:lvlText w:val="%6."/>
      <w:lvlJc w:val="right"/>
      <w:pPr>
        <w:ind w:left="6087" w:hanging="180"/>
      </w:pPr>
    </w:lvl>
    <w:lvl w:ilvl="6" w:tplc="0415000F" w:tentative="1">
      <w:start w:val="1"/>
      <w:numFmt w:val="decimal"/>
      <w:lvlText w:val="%7."/>
      <w:lvlJc w:val="left"/>
      <w:pPr>
        <w:ind w:left="6807" w:hanging="360"/>
      </w:pPr>
    </w:lvl>
    <w:lvl w:ilvl="7" w:tplc="04150019" w:tentative="1">
      <w:start w:val="1"/>
      <w:numFmt w:val="lowerLetter"/>
      <w:lvlText w:val="%8."/>
      <w:lvlJc w:val="left"/>
      <w:pPr>
        <w:ind w:left="7527" w:hanging="360"/>
      </w:pPr>
    </w:lvl>
    <w:lvl w:ilvl="8" w:tplc="0415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101" w15:restartNumberingAfterBreak="0">
    <w:nsid w:val="79120297"/>
    <w:multiLevelType w:val="hybridMultilevel"/>
    <w:tmpl w:val="BC28F6FC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2" w15:restartNumberingAfterBreak="0">
    <w:nsid w:val="7BDD191B"/>
    <w:multiLevelType w:val="hybridMultilevel"/>
    <w:tmpl w:val="6C706ED2"/>
    <w:lvl w:ilvl="0" w:tplc="306E6086">
      <w:start w:val="2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3207" w:hanging="360"/>
      </w:pPr>
    </w:lvl>
    <w:lvl w:ilvl="2" w:tplc="0415001B" w:tentative="1">
      <w:start w:val="1"/>
      <w:numFmt w:val="lowerRoman"/>
      <w:lvlText w:val="%3."/>
      <w:lvlJc w:val="right"/>
      <w:pPr>
        <w:ind w:left="3927" w:hanging="180"/>
      </w:pPr>
    </w:lvl>
    <w:lvl w:ilvl="3" w:tplc="0415000F" w:tentative="1">
      <w:start w:val="1"/>
      <w:numFmt w:val="decimal"/>
      <w:lvlText w:val="%4."/>
      <w:lvlJc w:val="left"/>
      <w:pPr>
        <w:ind w:left="4647" w:hanging="360"/>
      </w:pPr>
    </w:lvl>
    <w:lvl w:ilvl="4" w:tplc="04150019" w:tentative="1">
      <w:start w:val="1"/>
      <w:numFmt w:val="lowerLetter"/>
      <w:lvlText w:val="%5."/>
      <w:lvlJc w:val="left"/>
      <w:pPr>
        <w:ind w:left="5367" w:hanging="360"/>
      </w:pPr>
    </w:lvl>
    <w:lvl w:ilvl="5" w:tplc="0415001B" w:tentative="1">
      <w:start w:val="1"/>
      <w:numFmt w:val="lowerRoman"/>
      <w:lvlText w:val="%6."/>
      <w:lvlJc w:val="right"/>
      <w:pPr>
        <w:ind w:left="6087" w:hanging="180"/>
      </w:pPr>
    </w:lvl>
    <w:lvl w:ilvl="6" w:tplc="0415000F" w:tentative="1">
      <w:start w:val="1"/>
      <w:numFmt w:val="decimal"/>
      <w:lvlText w:val="%7."/>
      <w:lvlJc w:val="left"/>
      <w:pPr>
        <w:ind w:left="6807" w:hanging="360"/>
      </w:pPr>
    </w:lvl>
    <w:lvl w:ilvl="7" w:tplc="04150019" w:tentative="1">
      <w:start w:val="1"/>
      <w:numFmt w:val="lowerLetter"/>
      <w:lvlText w:val="%8."/>
      <w:lvlJc w:val="left"/>
      <w:pPr>
        <w:ind w:left="7527" w:hanging="360"/>
      </w:pPr>
    </w:lvl>
    <w:lvl w:ilvl="8" w:tplc="0415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103" w15:restartNumberingAfterBreak="0">
    <w:nsid w:val="7E6E1718"/>
    <w:multiLevelType w:val="hybridMultilevel"/>
    <w:tmpl w:val="0B9CB2D8"/>
    <w:lvl w:ilvl="0" w:tplc="34C0FA5A">
      <w:start w:val="1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3207" w:hanging="360"/>
      </w:pPr>
    </w:lvl>
    <w:lvl w:ilvl="2" w:tplc="0415001B" w:tentative="1">
      <w:start w:val="1"/>
      <w:numFmt w:val="lowerRoman"/>
      <w:lvlText w:val="%3."/>
      <w:lvlJc w:val="right"/>
      <w:pPr>
        <w:ind w:left="3927" w:hanging="180"/>
      </w:pPr>
    </w:lvl>
    <w:lvl w:ilvl="3" w:tplc="0415000F" w:tentative="1">
      <w:start w:val="1"/>
      <w:numFmt w:val="decimal"/>
      <w:lvlText w:val="%4."/>
      <w:lvlJc w:val="left"/>
      <w:pPr>
        <w:ind w:left="4647" w:hanging="360"/>
      </w:pPr>
    </w:lvl>
    <w:lvl w:ilvl="4" w:tplc="04150019" w:tentative="1">
      <w:start w:val="1"/>
      <w:numFmt w:val="lowerLetter"/>
      <w:lvlText w:val="%5."/>
      <w:lvlJc w:val="left"/>
      <w:pPr>
        <w:ind w:left="5367" w:hanging="360"/>
      </w:pPr>
    </w:lvl>
    <w:lvl w:ilvl="5" w:tplc="0415001B" w:tentative="1">
      <w:start w:val="1"/>
      <w:numFmt w:val="lowerRoman"/>
      <w:lvlText w:val="%6."/>
      <w:lvlJc w:val="right"/>
      <w:pPr>
        <w:ind w:left="6087" w:hanging="180"/>
      </w:pPr>
    </w:lvl>
    <w:lvl w:ilvl="6" w:tplc="0415000F" w:tentative="1">
      <w:start w:val="1"/>
      <w:numFmt w:val="decimal"/>
      <w:lvlText w:val="%7."/>
      <w:lvlJc w:val="left"/>
      <w:pPr>
        <w:ind w:left="6807" w:hanging="360"/>
      </w:pPr>
    </w:lvl>
    <w:lvl w:ilvl="7" w:tplc="04150019" w:tentative="1">
      <w:start w:val="1"/>
      <w:numFmt w:val="lowerLetter"/>
      <w:lvlText w:val="%8."/>
      <w:lvlJc w:val="left"/>
      <w:pPr>
        <w:ind w:left="7527" w:hanging="360"/>
      </w:pPr>
    </w:lvl>
    <w:lvl w:ilvl="8" w:tplc="0415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104" w15:restartNumberingAfterBreak="0">
    <w:nsid w:val="7E957F2D"/>
    <w:multiLevelType w:val="hybridMultilevel"/>
    <w:tmpl w:val="3526660A"/>
    <w:lvl w:ilvl="0" w:tplc="A0321844">
      <w:start w:val="1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3207" w:hanging="360"/>
      </w:pPr>
    </w:lvl>
    <w:lvl w:ilvl="2" w:tplc="0415001B" w:tentative="1">
      <w:start w:val="1"/>
      <w:numFmt w:val="lowerRoman"/>
      <w:lvlText w:val="%3."/>
      <w:lvlJc w:val="right"/>
      <w:pPr>
        <w:ind w:left="3927" w:hanging="180"/>
      </w:pPr>
    </w:lvl>
    <w:lvl w:ilvl="3" w:tplc="0415000F" w:tentative="1">
      <w:start w:val="1"/>
      <w:numFmt w:val="decimal"/>
      <w:lvlText w:val="%4."/>
      <w:lvlJc w:val="left"/>
      <w:pPr>
        <w:ind w:left="4647" w:hanging="360"/>
      </w:pPr>
    </w:lvl>
    <w:lvl w:ilvl="4" w:tplc="04150019" w:tentative="1">
      <w:start w:val="1"/>
      <w:numFmt w:val="lowerLetter"/>
      <w:lvlText w:val="%5."/>
      <w:lvlJc w:val="left"/>
      <w:pPr>
        <w:ind w:left="5367" w:hanging="360"/>
      </w:pPr>
    </w:lvl>
    <w:lvl w:ilvl="5" w:tplc="0415001B" w:tentative="1">
      <w:start w:val="1"/>
      <w:numFmt w:val="lowerRoman"/>
      <w:lvlText w:val="%6."/>
      <w:lvlJc w:val="right"/>
      <w:pPr>
        <w:ind w:left="6087" w:hanging="180"/>
      </w:pPr>
    </w:lvl>
    <w:lvl w:ilvl="6" w:tplc="0415000F" w:tentative="1">
      <w:start w:val="1"/>
      <w:numFmt w:val="decimal"/>
      <w:lvlText w:val="%7."/>
      <w:lvlJc w:val="left"/>
      <w:pPr>
        <w:ind w:left="6807" w:hanging="360"/>
      </w:pPr>
    </w:lvl>
    <w:lvl w:ilvl="7" w:tplc="04150019" w:tentative="1">
      <w:start w:val="1"/>
      <w:numFmt w:val="lowerLetter"/>
      <w:lvlText w:val="%8."/>
      <w:lvlJc w:val="left"/>
      <w:pPr>
        <w:ind w:left="7527" w:hanging="360"/>
      </w:pPr>
    </w:lvl>
    <w:lvl w:ilvl="8" w:tplc="0415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105" w15:restartNumberingAfterBreak="0">
    <w:nsid w:val="7F13443C"/>
    <w:multiLevelType w:val="hybridMultilevel"/>
    <w:tmpl w:val="A55C48A6"/>
    <w:lvl w:ilvl="0" w:tplc="E6FAC080">
      <w:start w:val="1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3207" w:hanging="360"/>
      </w:pPr>
    </w:lvl>
    <w:lvl w:ilvl="2" w:tplc="0415001B" w:tentative="1">
      <w:start w:val="1"/>
      <w:numFmt w:val="lowerRoman"/>
      <w:lvlText w:val="%3."/>
      <w:lvlJc w:val="right"/>
      <w:pPr>
        <w:ind w:left="3927" w:hanging="180"/>
      </w:pPr>
    </w:lvl>
    <w:lvl w:ilvl="3" w:tplc="0415000F" w:tentative="1">
      <w:start w:val="1"/>
      <w:numFmt w:val="decimal"/>
      <w:lvlText w:val="%4."/>
      <w:lvlJc w:val="left"/>
      <w:pPr>
        <w:ind w:left="4647" w:hanging="360"/>
      </w:pPr>
    </w:lvl>
    <w:lvl w:ilvl="4" w:tplc="04150019" w:tentative="1">
      <w:start w:val="1"/>
      <w:numFmt w:val="lowerLetter"/>
      <w:lvlText w:val="%5."/>
      <w:lvlJc w:val="left"/>
      <w:pPr>
        <w:ind w:left="5367" w:hanging="360"/>
      </w:pPr>
    </w:lvl>
    <w:lvl w:ilvl="5" w:tplc="0415001B" w:tentative="1">
      <w:start w:val="1"/>
      <w:numFmt w:val="lowerRoman"/>
      <w:lvlText w:val="%6."/>
      <w:lvlJc w:val="right"/>
      <w:pPr>
        <w:ind w:left="6087" w:hanging="180"/>
      </w:pPr>
    </w:lvl>
    <w:lvl w:ilvl="6" w:tplc="0415000F" w:tentative="1">
      <w:start w:val="1"/>
      <w:numFmt w:val="decimal"/>
      <w:lvlText w:val="%7."/>
      <w:lvlJc w:val="left"/>
      <w:pPr>
        <w:ind w:left="6807" w:hanging="360"/>
      </w:pPr>
    </w:lvl>
    <w:lvl w:ilvl="7" w:tplc="04150019" w:tentative="1">
      <w:start w:val="1"/>
      <w:numFmt w:val="lowerLetter"/>
      <w:lvlText w:val="%8."/>
      <w:lvlJc w:val="left"/>
      <w:pPr>
        <w:ind w:left="7527" w:hanging="360"/>
      </w:pPr>
    </w:lvl>
    <w:lvl w:ilvl="8" w:tplc="0415001B" w:tentative="1">
      <w:start w:val="1"/>
      <w:numFmt w:val="lowerRoman"/>
      <w:lvlText w:val="%9."/>
      <w:lvlJc w:val="right"/>
      <w:pPr>
        <w:ind w:left="8247" w:hanging="180"/>
      </w:pPr>
    </w:lvl>
  </w:abstractNum>
  <w:num w:numId="1" w16cid:durableId="390620493">
    <w:abstractNumId w:val="41"/>
  </w:num>
  <w:num w:numId="2" w16cid:durableId="53085026">
    <w:abstractNumId w:val="40"/>
  </w:num>
  <w:num w:numId="3" w16cid:durableId="183440083">
    <w:abstractNumId w:val="65"/>
  </w:num>
  <w:num w:numId="4" w16cid:durableId="777144873">
    <w:abstractNumId w:val="94"/>
  </w:num>
  <w:num w:numId="5" w16cid:durableId="1832022477">
    <w:abstractNumId w:val="81"/>
  </w:num>
  <w:num w:numId="6" w16cid:durableId="383875424">
    <w:abstractNumId w:val="45"/>
  </w:num>
  <w:num w:numId="7" w16cid:durableId="1737706124">
    <w:abstractNumId w:val="33"/>
  </w:num>
  <w:num w:numId="8" w16cid:durableId="139151317">
    <w:abstractNumId w:val="93"/>
  </w:num>
  <w:num w:numId="9" w16cid:durableId="409086403">
    <w:abstractNumId w:val="47"/>
  </w:num>
  <w:num w:numId="10" w16cid:durableId="1171674740">
    <w:abstractNumId w:val="53"/>
  </w:num>
  <w:num w:numId="11" w16cid:durableId="637077521">
    <w:abstractNumId w:val="25"/>
  </w:num>
  <w:num w:numId="12" w16cid:durableId="1672678043">
    <w:abstractNumId w:val="85"/>
  </w:num>
  <w:num w:numId="13" w16cid:durableId="1087460568">
    <w:abstractNumId w:val="88"/>
  </w:num>
  <w:num w:numId="14" w16cid:durableId="576474527">
    <w:abstractNumId w:val="82"/>
  </w:num>
  <w:num w:numId="15" w16cid:durableId="664893663">
    <w:abstractNumId w:val="46"/>
  </w:num>
  <w:num w:numId="16" w16cid:durableId="276176998">
    <w:abstractNumId w:val="62"/>
  </w:num>
  <w:num w:numId="17" w16cid:durableId="1403259067">
    <w:abstractNumId w:val="63"/>
  </w:num>
  <w:num w:numId="18" w16cid:durableId="1904219708">
    <w:abstractNumId w:val="11"/>
  </w:num>
  <w:num w:numId="19" w16cid:durableId="952590768">
    <w:abstractNumId w:val="49"/>
  </w:num>
  <w:num w:numId="20" w16cid:durableId="1127577620">
    <w:abstractNumId w:val="42"/>
  </w:num>
  <w:num w:numId="21" w16cid:durableId="1041322537">
    <w:abstractNumId w:val="10"/>
  </w:num>
  <w:num w:numId="22" w16cid:durableId="59251220">
    <w:abstractNumId w:val="15"/>
  </w:num>
  <w:num w:numId="23" w16cid:durableId="161432985">
    <w:abstractNumId w:val="26"/>
  </w:num>
  <w:num w:numId="24" w16cid:durableId="3283925">
    <w:abstractNumId w:val="18"/>
  </w:num>
  <w:num w:numId="25" w16cid:durableId="170997160">
    <w:abstractNumId w:val="101"/>
  </w:num>
  <w:num w:numId="26" w16cid:durableId="1145197422">
    <w:abstractNumId w:val="2"/>
  </w:num>
  <w:num w:numId="27" w16cid:durableId="1195578238">
    <w:abstractNumId w:val="78"/>
  </w:num>
  <w:num w:numId="28" w16cid:durableId="2120879488">
    <w:abstractNumId w:val="7"/>
  </w:num>
  <w:num w:numId="29" w16cid:durableId="372966288">
    <w:abstractNumId w:val="12"/>
  </w:num>
  <w:num w:numId="30" w16cid:durableId="1065450775">
    <w:abstractNumId w:val="19"/>
  </w:num>
  <w:num w:numId="31" w16cid:durableId="1270968481">
    <w:abstractNumId w:val="48"/>
  </w:num>
  <w:num w:numId="32" w16cid:durableId="882063681">
    <w:abstractNumId w:val="50"/>
  </w:num>
  <w:num w:numId="33" w16cid:durableId="192575896">
    <w:abstractNumId w:val="66"/>
  </w:num>
  <w:num w:numId="34" w16cid:durableId="1436634830">
    <w:abstractNumId w:val="76"/>
  </w:num>
  <w:num w:numId="35" w16cid:durableId="66804350">
    <w:abstractNumId w:val="73"/>
  </w:num>
  <w:num w:numId="36" w16cid:durableId="882524470">
    <w:abstractNumId w:val="29"/>
  </w:num>
  <w:num w:numId="37" w16cid:durableId="1516190671">
    <w:abstractNumId w:val="9"/>
  </w:num>
  <w:num w:numId="38" w16cid:durableId="1532761947">
    <w:abstractNumId w:val="74"/>
  </w:num>
  <w:num w:numId="39" w16cid:durableId="1634484824">
    <w:abstractNumId w:val="70"/>
  </w:num>
  <w:num w:numId="40" w16cid:durableId="1174034646">
    <w:abstractNumId w:val="91"/>
  </w:num>
  <w:num w:numId="41" w16cid:durableId="562912881">
    <w:abstractNumId w:val="64"/>
  </w:num>
  <w:num w:numId="42" w16cid:durableId="1074014547">
    <w:abstractNumId w:val="27"/>
  </w:num>
  <w:num w:numId="43" w16cid:durableId="771048452">
    <w:abstractNumId w:val="36"/>
  </w:num>
  <w:num w:numId="44" w16cid:durableId="936061158">
    <w:abstractNumId w:val="103"/>
  </w:num>
  <w:num w:numId="45" w16cid:durableId="2077631813">
    <w:abstractNumId w:val="13"/>
  </w:num>
  <w:num w:numId="46" w16cid:durableId="1788044909">
    <w:abstractNumId w:val="39"/>
  </w:num>
  <w:num w:numId="47" w16cid:durableId="1951934931">
    <w:abstractNumId w:val="4"/>
  </w:num>
  <w:num w:numId="48" w16cid:durableId="1932591461">
    <w:abstractNumId w:val="97"/>
  </w:num>
  <w:num w:numId="49" w16cid:durableId="1352679639">
    <w:abstractNumId w:val="84"/>
  </w:num>
  <w:num w:numId="50" w16cid:durableId="1382368430">
    <w:abstractNumId w:val="75"/>
  </w:num>
  <w:num w:numId="51" w16cid:durableId="1424179124">
    <w:abstractNumId w:val="60"/>
  </w:num>
  <w:num w:numId="52" w16cid:durableId="2003851116">
    <w:abstractNumId w:val="6"/>
  </w:num>
  <w:num w:numId="53" w16cid:durableId="1551645213">
    <w:abstractNumId w:val="77"/>
  </w:num>
  <w:num w:numId="54" w16cid:durableId="822358188">
    <w:abstractNumId w:val="43"/>
  </w:num>
  <w:num w:numId="55" w16cid:durableId="743188683">
    <w:abstractNumId w:val="90"/>
  </w:num>
  <w:num w:numId="56" w16cid:durableId="405030809">
    <w:abstractNumId w:val="35"/>
  </w:num>
  <w:num w:numId="57" w16cid:durableId="407465876">
    <w:abstractNumId w:val="61"/>
  </w:num>
  <w:num w:numId="58" w16cid:durableId="331875752">
    <w:abstractNumId w:val="105"/>
  </w:num>
  <w:num w:numId="59" w16cid:durableId="1202628">
    <w:abstractNumId w:val="16"/>
  </w:num>
  <w:num w:numId="60" w16cid:durableId="1780640888">
    <w:abstractNumId w:val="79"/>
  </w:num>
  <w:num w:numId="61" w16cid:durableId="78866301">
    <w:abstractNumId w:val="102"/>
  </w:num>
  <w:num w:numId="62" w16cid:durableId="662272858">
    <w:abstractNumId w:val="44"/>
  </w:num>
  <w:num w:numId="63" w16cid:durableId="2027753806">
    <w:abstractNumId w:val="34"/>
  </w:num>
  <w:num w:numId="64" w16cid:durableId="290938107">
    <w:abstractNumId w:val="21"/>
  </w:num>
  <w:num w:numId="65" w16cid:durableId="402603356">
    <w:abstractNumId w:val="71"/>
  </w:num>
  <w:num w:numId="66" w16cid:durableId="1005866404">
    <w:abstractNumId w:val="55"/>
  </w:num>
  <w:num w:numId="67" w16cid:durableId="1049187725">
    <w:abstractNumId w:val="68"/>
  </w:num>
  <w:num w:numId="68" w16cid:durableId="2010786441">
    <w:abstractNumId w:val="100"/>
  </w:num>
  <w:num w:numId="69" w16cid:durableId="1521311113">
    <w:abstractNumId w:val="32"/>
  </w:num>
  <w:num w:numId="70" w16cid:durableId="565918913">
    <w:abstractNumId w:val="96"/>
  </w:num>
  <w:num w:numId="71" w16cid:durableId="240145373">
    <w:abstractNumId w:val="104"/>
  </w:num>
  <w:num w:numId="72" w16cid:durableId="383987073">
    <w:abstractNumId w:val="54"/>
  </w:num>
  <w:num w:numId="73" w16cid:durableId="942802327">
    <w:abstractNumId w:val="56"/>
  </w:num>
  <w:num w:numId="74" w16cid:durableId="1682973905">
    <w:abstractNumId w:val="80"/>
  </w:num>
  <w:num w:numId="75" w16cid:durableId="1016083252">
    <w:abstractNumId w:val="3"/>
  </w:num>
  <w:num w:numId="76" w16cid:durableId="1404714746">
    <w:abstractNumId w:val="69"/>
  </w:num>
  <w:num w:numId="77" w16cid:durableId="1428041123">
    <w:abstractNumId w:val="17"/>
  </w:num>
  <w:num w:numId="78" w16cid:durableId="1971548094">
    <w:abstractNumId w:val="31"/>
  </w:num>
  <w:num w:numId="79" w16cid:durableId="1135299157">
    <w:abstractNumId w:val="87"/>
  </w:num>
  <w:num w:numId="80" w16cid:durableId="864097732">
    <w:abstractNumId w:val="30"/>
  </w:num>
  <w:num w:numId="81" w16cid:durableId="780761516">
    <w:abstractNumId w:val="23"/>
  </w:num>
  <w:num w:numId="82" w16cid:durableId="1368993659">
    <w:abstractNumId w:val="67"/>
  </w:num>
  <w:num w:numId="83" w16cid:durableId="1228347087">
    <w:abstractNumId w:val="51"/>
  </w:num>
  <w:num w:numId="84" w16cid:durableId="1105349381">
    <w:abstractNumId w:val="72"/>
  </w:num>
  <w:num w:numId="85" w16cid:durableId="1777946265">
    <w:abstractNumId w:val="20"/>
  </w:num>
  <w:num w:numId="86" w16cid:durableId="522210989">
    <w:abstractNumId w:val="99"/>
  </w:num>
  <w:num w:numId="87" w16cid:durableId="1606571743">
    <w:abstractNumId w:val="5"/>
  </w:num>
  <w:num w:numId="88" w16cid:durableId="1683168532">
    <w:abstractNumId w:val="57"/>
  </w:num>
  <w:num w:numId="89" w16cid:durableId="547685426">
    <w:abstractNumId w:val="37"/>
  </w:num>
  <w:num w:numId="90" w16cid:durableId="1554123822">
    <w:abstractNumId w:val="83"/>
  </w:num>
  <w:num w:numId="91" w16cid:durableId="1755472561">
    <w:abstractNumId w:val="98"/>
  </w:num>
  <w:num w:numId="92" w16cid:durableId="2046370449">
    <w:abstractNumId w:val="59"/>
  </w:num>
  <w:num w:numId="93" w16cid:durableId="489903700">
    <w:abstractNumId w:val="38"/>
  </w:num>
  <w:num w:numId="94" w16cid:durableId="1190878093">
    <w:abstractNumId w:val="89"/>
  </w:num>
  <w:num w:numId="95" w16cid:durableId="1936395912">
    <w:abstractNumId w:val="22"/>
  </w:num>
  <w:num w:numId="96" w16cid:durableId="1351760051">
    <w:abstractNumId w:val="95"/>
  </w:num>
  <w:num w:numId="97" w16cid:durableId="2135639128">
    <w:abstractNumId w:val="52"/>
  </w:num>
  <w:num w:numId="98" w16cid:durableId="1329553221">
    <w:abstractNumId w:val="28"/>
  </w:num>
  <w:num w:numId="99" w16cid:durableId="126437875">
    <w:abstractNumId w:val="58"/>
  </w:num>
  <w:num w:numId="100" w16cid:durableId="1363437888">
    <w:abstractNumId w:val="1"/>
  </w:num>
  <w:num w:numId="101" w16cid:durableId="1061175515">
    <w:abstractNumId w:val="86"/>
  </w:num>
  <w:num w:numId="102" w16cid:durableId="1099375241">
    <w:abstractNumId w:val="8"/>
  </w:num>
  <w:num w:numId="103" w16cid:durableId="127749781">
    <w:abstractNumId w:val="0"/>
  </w:num>
  <w:num w:numId="104" w16cid:durableId="512887808">
    <w:abstractNumId w:val="24"/>
  </w:num>
  <w:num w:numId="105" w16cid:durableId="1877085641">
    <w:abstractNumId w:val="14"/>
  </w:num>
  <w:num w:numId="106" w16cid:durableId="865022187">
    <w:abstractNumId w:val="92"/>
  </w:num>
  <w:numIdMacAtCleanup w:val="10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defaultTabStop w:val="709"/>
  <w:hyphenationZone w:val="425"/>
  <w:characterSpacingControl w:val="doNotCompress"/>
  <w:hdrShapeDefaults>
    <o:shapedefaults v:ext="edit" spidmax="2049">
      <o:colormenu v:ext="edit" fillcolor="none [3207]" strokecolor="none [3052]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0D09"/>
    <w:rsid w:val="000006B7"/>
    <w:rsid w:val="0000268E"/>
    <w:rsid w:val="000026B3"/>
    <w:rsid w:val="000029E1"/>
    <w:rsid w:val="00002A0C"/>
    <w:rsid w:val="00004493"/>
    <w:rsid w:val="0000470C"/>
    <w:rsid w:val="00005D1B"/>
    <w:rsid w:val="000060E9"/>
    <w:rsid w:val="00006454"/>
    <w:rsid w:val="00006555"/>
    <w:rsid w:val="00006C7D"/>
    <w:rsid w:val="000074B2"/>
    <w:rsid w:val="00007701"/>
    <w:rsid w:val="0001060B"/>
    <w:rsid w:val="000115C0"/>
    <w:rsid w:val="00012325"/>
    <w:rsid w:val="00012B3D"/>
    <w:rsid w:val="00014534"/>
    <w:rsid w:val="000152BC"/>
    <w:rsid w:val="00015403"/>
    <w:rsid w:val="000159A4"/>
    <w:rsid w:val="00015D4D"/>
    <w:rsid w:val="00015E18"/>
    <w:rsid w:val="00016416"/>
    <w:rsid w:val="00016864"/>
    <w:rsid w:val="000169CF"/>
    <w:rsid w:val="00017116"/>
    <w:rsid w:val="0001729B"/>
    <w:rsid w:val="00017C5D"/>
    <w:rsid w:val="00020415"/>
    <w:rsid w:val="00020EB5"/>
    <w:rsid w:val="00021F79"/>
    <w:rsid w:val="00021FAD"/>
    <w:rsid w:val="00022274"/>
    <w:rsid w:val="00022D85"/>
    <w:rsid w:val="00023D3A"/>
    <w:rsid w:val="00024EF0"/>
    <w:rsid w:val="00025D79"/>
    <w:rsid w:val="0002629A"/>
    <w:rsid w:val="00026790"/>
    <w:rsid w:val="00027040"/>
    <w:rsid w:val="00027E62"/>
    <w:rsid w:val="0003022F"/>
    <w:rsid w:val="000307D8"/>
    <w:rsid w:val="0003105B"/>
    <w:rsid w:val="00031550"/>
    <w:rsid w:val="000329D0"/>
    <w:rsid w:val="000329FC"/>
    <w:rsid w:val="00032ECB"/>
    <w:rsid w:val="000332BC"/>
    <w:rsid w:val="00033477"/>
    <w:rsid w:val="0003478A"/>
    <w:rsid w:val="00034F64"/>
    <w:rsid w:val="000361ED"/>
    <w:rsid w:val="00036318"/>
    <w:rsid w:val="00036A9B"/>
    <w:rsid w:val="00036ED2"/>
    <w:rsid w:val="000370DE"/>
    <w:rsid w:val="00037F24"/>
    <w:rsid w:val="00040210"/>
    <w:rsid w:val="0004230A"/>
    <w:rsid w:val="00042AD9"/>
    <w:rsid w:val="00043A89"/>
    <w:rsid w:val="00043BBF"/>
    <w:rsid w:val="00043DA0"/>
    <w:rsid w:val="00044A45"/>
    <w:rsid w:val="00044DF7"/>
    <w:rsid w:val="000452A7"/>
    <w:rsid w:val="0004583E"/>
    <w:rsid w:val="00046054"/>
    <w:rsid w:val="00046A15"/>
    <w:rsid w:val="00046A2A"/>
    <w:rsid w:val="000500A0"/>
    <w:rsid w:val="00050549"/>
    <w:rsid w:val="00051E3D"/>
    <w:rsid w:val="0005265A"/>
    <w:rsid w:val="00052F06"/>
    <w:rsid w:val="00054F37"/>
    <w:rsid w:val="00056EA6"/>
    <w:rsid w:val="000571E0"/>
    <w:rsid w:val="0006116D"/>
    <w:rsid w:val="0006218A"/>
    <w:rsid w:val="00062339"/>
    <w:rsid w:val="000625CF"/>
    <w:rsid w:val="000626E3"/>
    <w:rsid w:val="00063950"/>
    <w:rsid w:val="000645C4"/>
    <w:rsid w:val="000655BF"/>
    <w:rsid w:val="0006678F"/>
    <w:rsid w:val="00066FFD"/>
    <w:rsid w:val="00067289"/>
    <w:rsid w:val="00067977"/>
    <w:rsid w:val="0007032A"/>
    <w:rsid w:val="000708AD"/>
    <w:rsid w:val="00070F19"/>
    <w:rsid w:val="00070F59"/>
    <w:rsid w:val="00071632"/>
    <w:rsid w:val="00072BEA"/>
    <w:rsid w:val="00072C6E"/>
    <w:rsid w:val="00073361"/>
    <w:rsid w:val="00073B63"/>
    <w:rsid w:val="000746B0"/>
    <w:rsid w:val="000751A9"/>
    <w:rsid w:val="00075ADD"/>
    <w:rsid w:val="00076265"/>
    <w:rsid w:val="0007634F"/>
    <w:rsid w:val="0007635B"/>
    <w:rsid w:val="0007680D"/>
    <w:rsid w:val="00077986"/>
    <w:rsid w:val="00077CF2"/>
    <w:rsid w:val="000826E3"/>
    <w:rsid w:val="00083576"/>
    <w:rsid w:val="000835CB"/>
    <w:rsid w:val="000840C6"/>
    <w:rsid w:val="00084330"/>
    <w:rsid w:val="000855B9"/>
    <w:rsid w:val="00090049"/>
    <w:rsid w:val="00090651"/>
    <w:rsid w:val="000913AF"/>
    <w:rsid w:val="000913B7"/>
    <w:rsid w:val="000915BC"/>
    <w:rsid w:val="00092304"/>
    <w:rsid w:val="000933D2"/>
    <w:rsid w:val="00093D2E"/>
    <w:rsid w:val="00094483"/>
    <w:rsid w:val="000949D1"/>
    <w:rsid w:val="00094B38"/>
    <w:rsid w:val="00095EBF"/>
    <w:rsid w:val="00096001"/>
    <w:rsid w:val="0009612A"/>
    <w:rsid w:val="0009730A"/>
    <w:rsid w:val="00097A5D"/>
    <w:rsid w:val="000A08B2"/>
    <w:rsid w:val="000A1CB5"/>
    <w:rsid w:val="000A243C"/>
    <w:rsid w:val="000A3382"/>
    <w:rsid w:val="000A3D70"/>
    <w:rsid w:val="000A407A"/>
    <w:rsid w:val="000A46C7"/>
    <w:rsid w:val="000A4F7C"/>
    <w:rsid w:val="000A55FB"/>
    <w:rsid w:val="000A5646"/>
    <w:rsid w:val="000A6322"/>
    <w:rsid w:val="000A652E"/>
    <w:rsid w:val="000A78CF"/>
    <w:rsid w:val="000A79B4"/>
    <w:rsid w:val="000B0034"/>
    <w:rsid w:val="000B0303"/>
    <w:rsid w:val="000B2FD0"/>
    <w:rsid w:val="000B2FFE"/>
    <w:rsid w:val="000B40FC"/>
    <w:rsid w:val="000B4D69"/>
    <w:rsid w:val="000B5726"/>
    <w:rsid w:val="000B5AC4"/>
    <w:rsid w:val="000B5BE2"/>
    <w:rsid w:val="000B74F4"/>
    <w:rsid w:val="000C0049"/>
    <w:rsid w:val="000C114B"/>
    <w:rsid w:val="000C1403"/>
    <w:rsid w:val="000C1874"/>
    <w:rsid w:val="000C1A8E"/>
    <w:rsid w:val="000C2CDD"/>
    <w:rsid w:val="000C34F6"/>
    <w:rsid w:val="000C5F2C"/>
    <w:rsid w:val="000C7E54"/>
    <w:rsid w:val="000D025D"/>
    <w:rsid w:val="000D05B7"/>
    <w:rsid w:val="000D0C5A"/>
    <w:rsid w:val="000D0D30"/>
    <w:rsid w:val="000D1057"/>
    <w:rsid w:val="000D1167"/>
    <w:rsid w:val="000D137A"/>
    <w:rsid w:val="000D1A41"/>
    <w:rsid w:val="000D2212"/>
    <w:rsid w:val="000D269B"/>
    <w:rsid w:val="000D2B31"/>
    <w:rsid w:val="000D4AC4"/>
    <w:rsid w:val="000D4D79"/>
    <w:rsid w:val="000D590F"/>
    <w:rsid w:val="000D70B7"/>
    <w:rsid w:val="000D7155"/>
    <w:rsid w:val="000D7DCE"/>
    <w:rsid w:val="000D7F02"/>
    <w:rsid w:val="000E26EC"/>
    <w:rsid w:val="000E29E1"/>
    <w:rsid w:val="000E2D32"/>
    <w:rsid w:val="000E370A"/>
    <w:rsid w:val="000E3C64"/>
    <w:rsid w:val="000E431C"/>
    <w:rsid w:val="000E4795"/>
    <w:rsid w:val="000E4D94"/>
    <w:rsid w:val="000E55CF"/>
    <w:rsid w:val="000E70F3"/>
    <w:rsid w:val="000E7A13"/>
    <w:rsid w:val="000F0150"/>
    <w:rsid w:val="000F0E70"/>
    <w:rsid w:val="000F1E95"/>
    <w:rsid w:val="000F3159"/>
    <w:rsid w:val="000F45BE"/>
    <w:rsid w:val="000F4DE3"/>
    <w:rsid w:val="000F7877"/>
    <w:rsid w:val="000F78D3"/>
    <w:rsid w:val="00100945"/>
    <w:rsid w:val="0010113C"/>
    <w:rsid w:val="001011B4"/>
    <w:rsid w:val="00103CE3"/>
    <w:rsid w:val="00103DA4"/>
    <w:rsid w:val="00103FF7"/>
    <w:rsid w:val="00105D7E"/>
    <w:rsid w:val="00105DA0"/>
    <w:rsid w:val="00105F8B"/>
    <w:rsid w:val="0010693B"/>
    <w:rsid w:val="00106FDA"/>
    <w:rsid w:val="0010775D"/>
    <w:rsid w:val="00107C9E"/>
    <w:rsid w:val="00107F1C"/>
    <w:rsid w:val="00110DC2"/>
    <w:rsid w:val="001112B5"/>
    <w:rsid w:val="00111C05"/>
    <w:rsid w:val="001126FB"/>
    <w:rsid w:val="001131BA"/>
    <w:rsid w:val="001132D9"/>
    <w:rsid w:val="00113915"/>
    <w:rsid w:val="00113F6F"/>
    <w:rsid w:val="00114F4A"/>
    <w:rsid w:val="00115ABC"/>
    <w:rsid w:val="00115FF6"/>
    <w:rsid w:val="0011622B"/>
    <w:rsid w:val="0011742A"/>
    <w:rsid w:val="00117535"/>
    <w:rsid w:val="00117C41"/>
    <w:rsid w:val="00120FE9"/>
    <w:rsid w:val="00121931"/>
    <w:rsid w:val="00121FD0"/>
    <w:rsid w:val="0012217C"/>
    <w:rsid w:val="00122362"/>
    <w:rsid w:val="00122CA1"/>
    <w:rsid w:val="00123887"/>
    <w:rsid w:val="00123903"/>
    <w:rsid w:val="001243B6"/>
    <w:rsid w:val="001252C8"/>
    <w:rsid w:val="00125CB8"/>
    <w:rsid w:val="00126078"/>
    <w:rsid w:val="00126813"/>
    <w:rsid w:val="001277C5"/>
    <w:rsid w:val="0013003B"/>
    <w:rsid w:val="0013074F"/>
    <w:rsid w:val="00130D33"/>
    <w:rsid w:val="00133043"/>
    <w:rsid w:val="00133A38"/>
    <w:rsid w:val="00133C6A"/>
    <w:rsid w:val="00134447"/>
    <w:rsid w:val="0013478B"/>
    <w:rsid w:val="00134A32"/>
    <w:rsid w:val="00134B6B"/>
    <w:rsid w:val="00135446"/>
    <w:rsid w:val="00135B6E"/>
    <w:rsid w:val="00136BFA"/>
    <w:rsid w:val="001376CC"/>
    <w:rsid w:val="00137CC0"/>
    <w:rsid w:val="00137F39"/>
    <w:rsid w:val="001400BE"/>
    <w:rsid w:val="00140C6E"/>
    <w:rsid w:val="001411B8"/>
    <w:rsid w:val="001413A7"/>
    <w:rsid w:val="001413D1"/>
    <w:rsid w:val="0014164E"/>
    <w:rsid w:val="0014415B"/>
    <w:rsid w:val="00144796"/>
    <w:rsid w:val="001447F0"/>
    <w:rsid w:val="001449EB"/>
    <w:rsid w:val="001450C4"/>
    <w:rsid w:val="00146456"/>
    <w:rsid w:val="0014692E"/>
    <w:rsid w:val="001477B2"/>
    <w:rsid w:val="00147E3D"/>
    <w:rsid w:val="00147EAC"/>
    <w:rsid w:val="00150885"/>
    <w:rsid w:val="001508A8"/>
    <w:rsid w:val="00151740"/>
    <w:rsid w:val="00152686"/>
    <w:rsid w:val="00152822"/>
    <w:rsid w:val="001528F8"/>
    <w:rsid w:val="00152F59"/>
    <w:rsid w:val="00154484"/>
    <w:rsid w:val="00155030"/>
    <w:rsid w:val="0015579E"/>
    <w:rsid w:val="00155995"/>
    <w:rsid w:val="0015608A"/>
    <w:rsid w:val="00156466"/>
    <w:rsid w:val="0015729A"/>
    <w:rsid w:val="00157659"/>
    <w:rsid w:val="00160524"/>
    <w:rsid w:val="0016110D"/>
    <w:rsid w:val="0016165D"/>
    <w:rsid w:val="00162FFC"/>
    <w:rsid w:val="0016335B"/>
    <w:rsid w:val="00163FBC"/>
    <w:rsid w:val="00164516"/>
    <w:rsid w:val="00164634"/>
    <w:rsid w:val="00164E83"/>
    <w:rsid w:val="00165165"/>
    <w:rsid w:val="001653C2"/>
    <w:rsid w:val="001659A5"/>
    <w:rsid w:val="00166281"/>
    <w:rsid w:val="001671B5"/>
    <w:rsid w:val="001672E6"/>
    <w:rsid w:val="00170E01"/>
    <w:rsid w:val="00171488"/>
    <w:rsid w:val="00172356"/>
    <w:rsid w:val="001727F1"/>
    <w:rsid w:val="00172D14"/>
    <w:rsid w:val="00173453"/>
    <w:rsid w:val="00173BF1"/>
    <w:rsid w:val="001740E8"/>
    <w:rsid w:val="00174898"/>
    <w:rsid w:val="00174AB1"/>
    <w:rsid w:val="00175555"/>
    <w:rsid w:val="00175750"/>
    <w:rsid w:val="00175B53"/>
    <w:rsid w:val="00177836"/>
    <w:rsid w:val="00180409"/>
    <w:rsid w:val="00180450"/>
    <w:rsid w:val="00180965"/>
    <w:rsid w:val="001810E9"/>
    <w:rsid w:val="0018110B"/>
    <w:rsid w:val="00181C7F"/>
    <w:rsid w:val="001823B7"/>
    <w:rsid w:val="0018252C"/>
    <w:rsid w:val="001826F8"/>
    <w:rsid w:val="00182E25"/>
    <w:rsid w:val="0018354A"/>
    <w:rsid w:val="00184167"/>
    <w:rsid w:val="00184957"/>
    <w:rsid w:val="001862A4"/>
    <w:rsid w:val="00187390"/>
    <w:rsid w:val="00187FBA"/>
    <w:rsid w:val="0019072D"/>
    <w:rsid w:val="001924E7"/>
    <w:rsid w:val="0019264D"/>
    <w:rsid w:val="00192C36"/>
    <w:rsid w:val="00192DD3"/>
    <w:rsid w:val="00193895"/>
    <w:rsid w:val="00194312"/>
    <w:rsid w:val="00194A8E"/>
    <w:rsid w:val="00194C34"/>
    <w:rsid w:val="00194F90"/>
    <w:rsid w:val="00195B9F"/>
    <w:rsid w:val="00196843"/>
    <w:rsid w:val="00197885"/>
    <w:rsid w:val="001A0795"/>
    <w:rsid w:val="001A084B"/>
    <w:rsid w:val="001A1BE7"/>
    <w:rsid w:val="001A1EE8"/>
    <w:rsid w:val="001A294F"/>
    <w:rsid w:val="001A2CE8"/>
    <w:rsid w:val="001A37F9"/>
    <w:rsid w:val="001A3F7B"/>
    <w:rsid w:val="001A44DD"/>
    <w:rsid w:val="001A5DFF"/>
    <w:rsid w:val="001A6453"/>
    <w:rsid w:val="001A68BC"/>
    <w:rsid w:val="001A6C7C"/>
    <w:rsid w:val="001A6DD4"/>
    <w:rsid w:val="001B0EAC"/>
    <w:rsid w:val="001B14EF"/>
    <w:rsid w:val="001B2274"/>
    <w:rsid w:val="001B276C"/>
    <w:rsid w:val="001B29AD"/>
    <w:rsid w:val="001B2C09"/>
    <w:rsid w:val="001B2DB7"/>
    <w:rsid w:val="001B3109"/>
    <w:rsid w:val="001B356E"/>
    <w:rsid w:val="001B453F"/>
    <w:rsid w:val="001B463F"/>
    <w:rsid w:val="001B5A5E"/>
    <w:rsid w:val="001C0281"/>
    <w:rsid w:val="001C0B87"/>
    <w:rsid w:val="001C0E21"/>
    <w:rsid w:val="001C11E6"/>
    <w:rsid w:val="001C148C"/>
    <w:rsid w:val="001C1710"/>
    <w:rsid w:val="001C25F0"/>
    <w:rsid w:val="001C3E19"/>
    <w:rsid w:val="001C404D"/>
    <w:rsid w:val="001C5180"/>
    <w:rsid w:val="001C51C3"/>
    <w:rsid w:val="001C530A"/>
    <w:rsid w:val="001C59B5"/>
    <w:rsid w:val="001C676E"/>
    <w:rsid w:val="001C68B2"/>
    <w:rsid w:val="001C6D1F"/>
    <w:rsid w:val="001C6D62"/>
    <w:rsid w:val="001C725A"/>
    <w:rsid w:val="001C74C1"/>
    <w:rsid w:val="001C791D"/>
    <w:rsid w:val="001D02F5"/>
    <w:rsid w:val="001D1AB3"/>
    <w:rsid w:val="001D2530"/>
    <w:rsid w:val="001D3145"/>
    <w:rsid w:val="001D5423"/>
    <w:rsid w:val="001D57F6"/>
    <w:rsid w:val="001D6601"/>
    <w:rsid w:val="001D6692"/>
    <w:rsid w:val="001D77A9"/>
    <w:rsid w:val="001D79CE"/>
    <w:rsid w:val="001E00B2"/>
    <w:rsid w:val="001E04F0"/>
    <w:rsid w:val="001E08EC"/>
    <w:rsid w:val="001E1275"/>
    <w:rsid w:val="001E1C3D"/>
    <w:rsid w:val="001E1D4F"/>
    <w:rsid w:val="001E1EE5"/>
    <w:rsid w:val="001E21A0"/>
    <w:rsid w:val="001E35CF"/>
    <w:rsid w:val="001E3798"/>
    <w:rsid w:val="001E3A39"/>
    <w:rsid w:val="001E3D32"/>
    <w:rsid w:val="001E4009"/>
    <w:rsid w:val="001E46C7"/>
    <w:rsid w:val="001E4EDD"/>
    <w:rsid w:val="001E5F87"/>
    <w:rsid w:val="001E5FDE"/>
    <w:rsid w:val="001F0917"/>
    <w:rsid w:val="001F0EB7"/>
    <w:rsid w:val="001F1D9E"/>
    <w:rsid w:val="001F1EE2"/>
    <w:rsid w:val="001F1EFE"/>
    <w:rsid w:val="001F24D7"/>
    <w:rsid w:val="001F28D6"/>
    <w:rsid w:val="001F2D78"/>
    <w:rsid w:val="001F2E2D"/>
    <w:rsid w:val="001F3404"/>
    <w:rsid w:val="001F3C85"/>
    <w:rsid w:val="001F3D5D"/>
    <w:rsid w:val="001F3E2C"/>
    <w:rsid w:val="001F45F8"/>
    <w:rsid w:val="001F518B"/>
    <w:rsid w:val="001F70EA"/>
    <w:rsid w:val="00200CA8"/>
    <w:rsid w:val="00201F42"/>
    <w:rsid w:val="00202DA0"/>
    <w:rsid w:val="00203738"/>
    <w:rsid w:val="00204F9E"/>
    <w:rsid w:val="00207716"/>
    <w:rsid w:val="00207A12"/>
    <w:rsid w:val="002107A9"/>
    <w:rsid w:val="00210C6C"/>
    <w:rsid w:val="00210E05"/>
    <w:rsid w:val="00211430"/>
    <w:rsid w:val="002114F8"/>
    <w:rsid w:val="00211940"/>
    <w:rsid w:val="00211D0F"/>
    <w:rsid w:val="00211D20"/>
    <w:rsid w:val="0021246D"/>
    <w:rsid w:val="0021269B"/>
    <w:rsid w:val="002130E6"/>
    <w:rsid w:val="00213B96"/>
    <w:rsid w:val="002144BB"/>
    <w:rsid w:val="00215684"/>
    <w:rsid w:val="00215FF0"/>
    <w:rsid w:val="0021636E"/>
    <w:rsid w:val="00217F97"/>
    <w:rsid w:val="002204B4"/>
    <w:rsid w:val="00220C67"/>
    <w:rsid w:val="002219A6"/>
    <w:rsid w:val="002224C2"/>
    <w:rsid w:val="00222CE1"/>
    <w:rsid w:val="00223173"/>
    <w:rsid w:val="00223AB6"/>
    <w:rsid w:val="00223EB1"/>
    <w:rsid w:val="00224F09"/>
    <w:rsid w:val="002254BC"/>
    <w:rsid w:val="00227107"/>
    <w:rsid w:val="00227A8E"/>
    <w:rsid w:val="00230306"/>
    <w:rsid w:val="002306D8"/>
    <w:rsid w:val="002322CC"/>
    <w:rsid w:val="0023234D"/>
    <w:rsid w:val="0023287A"/>
    <w:rsid w:val="00233476"/>
    <w:rsid w:val="002339FE"/>
    <w:rsid w:val="00233B6D"/>
    <w:rsid w:val="00234677"/>
    <w:rsid w:val="00234A0E"/>
    <w:rsid w:val="00234B11"/>
    <w:rsid w:val="00234BF1"/>
    <w:rsid w:val="0023576B"/>
    <w:rsid w:val="00236989"/>
    <w:rsid w:val="00236EFB"/>
    <w:rsid w:val="00236F81"/>
    <w:rsid w:val="00237031"/>
    <w:rsid w:val="0023748D"/>
    <w:rsid w:val="00237554"/>
    <w:rsid w:val="00237E95"/>
    <w:rsid w:val="00237EB3"/>
    <w:rsid w:val="00240D5E"/>
    <w:rsid w:val="00241B72"/>
    <w:rsid w:val="00241D98"/>
    <w:rsid w:val="00241FE4"/>
    <w:rsid w:val="002425A3"/>
    <w:rsid w:val="00242FA8"/>
    <w:rsid w:val="00244730"/>
    <w:rsid w:val="00244FE9"/>
    <w:rsid w:val="00245A18"/>
    <w:rsid w:val="0024600F"/>
    <w:rsid w:val="00246989"/>
    <w:rsid w:val="00246A90"/>
    <w:rsid w:val="00246E29"/>
    <w:rsid w:val="002477D3"/>
    <w:rsid w:val="00247D52"/>
    <w:rsid w:val="0025000D"/>
    <w:rsid w:val="00250150"/>
    <w:rsid w:val="002503E0"/>
    <w:rsid w:val="002512E0"/>
    <w:rsid w:val="002515EA"/>
    <w:rsid w:val="00251789"/>
    <w:rsid w:val="002534CB"/>
    <w:rsid w:val="00253689"/>
    <w:rsid w:val="00253A21"/>
    <w:rsid w:val="002546B8"/>
    <w:rsid w:val="00254C43"/>
    <w:rsid w:val="0025536F"/>
    <w:rsid w:val="0025579B"/>
    <w:rsid w:val="00257175"/>
    <w:rsid w:val="00257C83"/>
    <w:rsid w:val="002600F5"/>
    <w:rsid w:val="0026011B"/>
    <w:rsid w:val="00261233"/>
    <w:rsid w:val="00263698"/>
    <w:rsid w:val="00264F80"/>
    <w:rsid w:val="002650DE"/>
    <w:rsid w:val="0026542F"/>
    <w:rsid w:val="0026697B"/>
    <w:rsid w:val="002674F7"/>
    <w:rsid w:val="00267509"/>
    <w:rsid w:val="0027185F"/>
    <w:rsid w:val="0027272E"/>
    <w:rsid w:val="00272912"/>
    <w:rsid w:val="00273215"/>
    <w:rsid w:val="00275B7D"/>
    <w:rsid w:val="00276EAE"/>
    <w:rsid w:val="00277592"/>
    <w:rsid w:val="0027764C"/>
    <w:rsid w:val="00277E7C"/>
    <w:rsid w:val="00280E64"/>
    <w:rsid w:val="0028250D"/>
    <w:rsid w:val="00282809"/>
    <w:rsid w:val="00282CF2"/>
    <w:rsid w:val="00282E59"/>
    <w:rsid w:val="002838A3"/>
    <w:rsid w:val="00283DCC"/>
    <w:rsid w:val="00284345"/>
    <w:rsid w:val="00284EAA"/>
    <w:rsid w:val="00284F8D"/>
    <w:rsid w:val="00285FFD"/>
    <w:rsid w:val="002865EC"/>
    <w:rsid w:val="00286761"/>
    <w:rsid w:val="0028730A"/>
    <w:rsid w:val="0028784C"/>
    <w:rsid w:val="00290AC9"/>
    <w:rsid w:val="00290B78"/>
    <w:rsid w:val="00290BB2"/>
    <w:rsid w:val="002919D2"/>
    <w:rsid w:val="00291C6B"/>
    <w:rsid w:val="0029475C"/>
    <w:rsid w:val="0029596C"/>
    <w:rsid w:val="00296AF8"/>
    <w:rsid w:val="00297622"/>
    <w:rsid w:val="00297952"/>
    <w:rsid w:val="00297C2F"/>
    <w:rsid w:val="002A048A"/>
    <w:rsid w:val="002A054B"/>
    <w:rsid w:val="002A0D73"/>
    <w:rsid w:val="002A0ED5"/>
    <w:rsid w:val="002A195B"/>
    <w:rsid w:val="002A1AD6"/>
    <w:rsid w:val="002A45EE"/>
    <w:rsid w:val="002A4EE4"/>
    <w:rsid w:val="002A595A"/>
    <w:rsid w:val="002A596D"/>
    <w:rsid w:val="002A6AA1"/>
    <w:rsid w:val="002A7299"/>
    <w:rsid w:val="002A7891"/>
    <w:rsid w:val="002A7E17"/>
    <w:rsid w:val="002A7F1D"/>
    <w:rsid w:val="002B0C6B"/>
    <w:rsid w:val="002B0DD8"/>
    <w:rsid w:val="002B1C9C"/>
    <w:rsid w:val="002B24D6"/>
    <w:rsid w:val="002B4304"/>
    <w:rsid w:val="002B4AA9"/>
    <w:rsid w:val="002B4D48"/>
    <w:rsid w:val="002B5053"/>
    <w:rsid w:val="002B5521"/>
    <w:rsid w:val="002B7880"/>
    <w:rsid w:val="002B7F24"/>
    <w:rsid w:val="002C1297"/>
    <w:rsid w:val="002C19EA"/>
    <w:rsid w:val="002C24BC"/>
    <w:rsid w:val="002C2626"/>
    <w:rsid w:val="002C4809"/>
    <w:rsid w:val="002C66DC"/>
    <w:rsid w:val="002C7380"/>
    <w:rsid w:val="002D0FDB"/>
    <w:rsid w:val="002D1015"/>
    <w:rsid w:val="002D130F"/>
    <w:rsid w:val="002D298F"/>
    <w:rsid w:val="002D2C8F"/>
    <w:rsid w:val="002D2D0D"/>
    <w:rsid w:val="002D2FBA"/>
    <w:rsid w:val="002D30A8"/>
    <w:rsid w:val="002D3337"/>
    <w:rsid w:val="002D3750"/>
    <w:rsid w:val="002D38AF"/>
    <w:rsid w:val="002D3F2B"/>
    <w:rsid w:val="002D492A"/>
    <w:rsid w:val="002D61DC"/>
    <w:rsid w:val="002D6E24"/>
    <w:rsid w:val="002D6FD2"/>
    <w:rsid w:val="002D7931"/>
    <w:rsid w:val="002D7A6F"/>
    <w:rsid w:val="002E027E"/>
    <w:rsid w:val="002E078E"/>
    <w:rsid w:val="002E089E"/>
    <w:rsid w:val="002E13E1"/>
    <w:rsid w:val="002E1C37"/>
    <w:rsid w:val="002E3452"/>
    <w:rsid w:val="002E3FBC"/>
    <w:rsid w:val="002E45A4"/>
    <w:rsid w:val="002E4E5F"/>
    <w:rsid w:val="002E576B"/>
    <w:rsid w:val="002E63F8"/>
    <w:rsid w:val="002E6753"/>
    <w:rsid w:val="002E68BB"/>
    <w:rsid w:val="002E6BC2"/>
    <w:rsid w:val="002E6DEF"/>
    <w:rsid w:val="002E7445"/>
    <w:rsid w:val="002E747C"/>
    <w:rsid w:val="002E79BC"/>
    <w:rsid w:val="002E7DC6"/>
    <w:rsid w:val="002E7EBA"/>
    <w:rsid w:val="002F03B9"/>
    <w:rsid w:val="002F048E"/>
    <w:rsid w:val="002F0502"/>
    <w:rsid w:val="002F111E"/>
    <w:rsid w:val="002F2CC7"/>
    <w:rsid w:val="002F3232"/>
    <w:rsid w:val="002F3B70"/>
    <w:rsid w:val="002F5E5B"/>
    <w:rsid w:val="002F6D81"/>
    <w:rsid w:val="002F78C5"/>
    <w:rsid w:val="00300131"/>
    <w:rsid w:val="00300B60"/>
    <w:rsid w:val="003011A0"/>
    <w:rsid w:val="0030195B"/>
    <w:rsid w:val="00301BA4"/>
    <w:rsid w:val="00301E8E"/>
    <w:rsid w:val="00302E37"/>
    <w:rsid w:val="00302FA0"/>
    <w:rsid w:val="00303377"/>
    <w:rsid w:val="00303A10"/>
    <w:rsid w:val="00303A3B"/>
    <w:rsid w:val="00303B13"/>
    <w:rsid w:val="00303FE3"/>
    <w:rsid w:val="0030492B"/>
    <w:rsid w:val="00305265"/>
    <w:rsid w:val="00305566"/>
    <w:rsid w:val="00306B1B"/>
    <w:rsid w:val="00306FB3"/>
    <w:rsid w:val="003104D7"/>
    <w:rsid w:val="00311CD0"/>
    <w:rsid w:val="003135FF"/>
    <w:rsid w:val="00313749"/>
    <w:rsid w:val="003137A6"/>
    <w:rsid w:val="003143AA"/>
    <w:rsid w:val="00314803"/>
    <w:rsid w:val="003153F9"/>
    <w:rsid w:val="003159FD"/>
    <w:rsid w:val="0032109D"/>
    <w:rsid w:val="003213BD"/>
    <w:rsid w:val="00321AB3"/>
    <w:rsid w:val="00322A45"/>
    <w:rsid w:val="00322C9C"/>
    <w:rsid w:val="00323226"/>
    <w:rsid w:val="00323315"/>
    <w:rsid w:val="003234B0"/>
    <w:rsid w:val="00323CDF"/>
    <w:rsid w:val="003241D6"/>
    <w:rsid w:val="0032523B"/>
    <w:rsid w:val="00326CC7"/>
    <w:rsid w:val="003270AA"/>
    <w:rsid w:val="003276CE"/>
    <w:rsid w:val="0033187C"/>
    <w:rsid w:val="00331F92"/>
    <w:rsid w:val="00332B56"/>
    <w:rsid w:val="00332C84"/>
    <w:rsid w:val="00333739"/>
    <w:rsid w:val="00333D77"/>
    <w:rsid w:val="00335F26"/>
    <w:rsid w:val="003362D9"/>
    <w:rsid w:val="0033669D"/>
    <w:rsid w:val="003368C0"/>
    <w:rsid w:val="00336AD4"/>
    <w:rsid w:val="0033709C"/>
    <w:rsid w:val="00341578"/>
    <w:rsid w:val="003437B6"/>
    <w:rsid w:val="00343EBB"/>
    <w:rsid w:val="00344215"/>
    <w:rsid w:val="0034506C"/>
    <w:rsid w:val="003507F6"/>
    <w:rsid w:val="00350C49"/>
    <w:rsid w:val="00351B43"/>
    <w:rsid w:val="00351FCB"/>
    <w:rsid w:val="00352A81"/>
    <w:rsid w:val="00353CC9"/>
    <w:rsid w:val="00354359"/>
    <w:rsid w:val="00354909"/>
    <w:rsid w:val="0035506A"/>
    <w:rsid w:val="003568D4"/>
    <w:rsid w:val="00356E3A"/>
    <w:rsid w:val="0035793F"/>
    <w:rsid w:val="0036008D"/>
    <w:rsid w:val="0036046A"/>
    <w:rsid w:val="00360589"/>
    <w:rsid w:val="00361199"/>
    <w:rsid w:val="003612AB"/>
    <w:rsid w:val="00362380"/>
    <w:rsid w:val="003629A8"/>
    <w:rsid w:val="003634D3"/>
    <w:rsid w:val="00364197"/>
    <w:rsid w:val="00364633"/>
    <w:rsid w:val="00364F23"/>
    <w:rsid w:val="00365FC4"/>
    <w:rsid w:val="00366377"/>
    <w:rsid w:val="003663F5"/>
    <w:rsid w:val="00366C8F"/>
    <w:rsid w:val="00366E47"/>
    <w:rsid w:val="00366E7A"/>
    <w:rsid w:val="00370B31"/>
    <w:rsid w:val="00371157"/>
    <w:rsid w:val="00371F87"/>
    <w:rsid w:val="0037256E"/>
    <w:rsid w:val="003727A7"/>
    <w:rsid w:val="00373102"/>
    <w:rsid w:val="003750BF"/>
    <w:rsid w:val="00375869"/>
    <w:rsid w:val="003762F4"/>
    <w:rsid w:val="003770C9"/>
    <w:rsid w:val="003777D4"/>
    <w:rsid w:val="003778E4"/>
    <w:rsid w:val="00380B33"/>
    <w:rsid w:val="0038117F"/>
    <w:rsid w:val="00381E2D"/>
    <w:rsid w:val="0038285A"/>
    <w:rsid w:val="003828A4"/>
    <w:rsid w:val="00383854"/>
    <w:rsid w:val="00383A38"/>
    <w:rsid w:val="00384F1A"/>
    <w:rsid w:val="00385157"/>
    <w:rsid w:val="003857FA"/>
    <w:rsid w:val="00385896"/>
    <w:rsid w:val="003863C3"/>
    <w:rsid w:val="00387788"/>
    <w:rsid w:val="0039010E"/>
    <w:rsid w:val="0039077B"/>
    <w:rsid w:val="003908CE"/>
    <w:rsid w:val="00390C35"/>
    <w:rsid w:val="00391D29"/>
    <w:rsid w:val="0039206C"/>
    <w:rsid w:val="003934FE"/>
    <w:rsid w:val="00393842"/>
    <w:rsid w:val="003945D8"/>
    <w:rsid w:val="00394C3C"/>
    <w:rsid w:val="00395911"/>
    <w:rsid w:val="00396185"/>
    <w:rsid w:val="00396F31"/>
    <w:rsid w:val="00397264"/>
    <w:rsid w:val="003A0501"/>
    <w:rsid w:val="003A11CB"/>
    <w:rsid w:val="003A30A6"/>
    <w:rsid w:val="003A388E"/>
    <w:rsid w:val="003A40B9"/>
    <w:rsid w:val="003A4693"/>
    <w:rsid w:val="003A4ECE"/>
    <w:rsid w:val="003A5172"/>
    <w:rsid w:val="003A521D"/>
    <w:rsid w:val="003A5798"/>
    <w:rsid w:val="003A656A"/>
    <w:rsid w:val="003A6C7E"/>
    <w:rsid w:val="003A6EAE"/>
    <w:rsid w:val="003B0229"/>
    <w:rsid w:val="003B03CB"/>
    <w:rsid w:val="003B0C90"/>
    <w:rsid w:val="003B0FED"/>
    <w:rsid w:val="003B1ABC"/>
    <w:rsid w:val="003B3010"/>
    <w:rsid w:val="003B3359"/>
    <w:rsid w:val="003B5301"/>
    <w:rsid w:val="003B54C2"/>
    <w:rsid w:val="003B6371"/>
    <w:rsid w:val="003B77A4"/>
    <w:rsid w:val="003C0F8F"/>
    <w:rsid w:val="003C3F52"/>
    <w:rsid w:val="003C42D2"/>
    <w:rsid w:val="003C44D4"/>
    <w:rsid w:val="003C5EA4"/>
    <w:rsid w:val="003C7902"/>
    <w:rsid w:val="003C7BB5"/>
    <w:rsid w:val="003D00CA"/>
    <w:rsid w:val="003D1365"/>
    <w:rsid w:val="003D18B9"/>
    <w:rsid w:val="003D1A23"/>
    <w:rsid w:val="003D2F8C"/>
    <w:rsid w:val="003D3247"/>
    <w:rsid w:val="003D3FA0"/>
    <w:rsid w:val="003D4B8C"/>
    <w:rsid w:val="003D4ECF"/>
    <w:rsid w:val="003D63A5"/>
    <w:rsid w:val="003D709F"/>
    <w:rsid w:val="003D7C41"/>
    <w:rsid w:val="003E1336"/>
    <w:rsid w:val="003E163C"/>
    <w:rsid w:val="003E2948"/>
    <w:rsid w:val="003E29DB"/>
    <w:rsid w:val="003E3154"/>
    <w:rsid w:val="003E3B2E"/>
    <w:rsid w:val="003E4800"/>
    <w:rsid w:val="003E55CB"/>
    <w:rsid w:val="003E674F"/>
    <w:rsid w:val="003E7656"/>
    <w:rsid w:val="003F074F"/>
    <w:rsid w:val="003F09A9"/>
    <w:rsid w:val="003F0E80"/>
    <w:rsid w:val="003F0EBF"/>
    <w:rsid w:val="003F116B"/>
    <w:rsid w:val="003F1566"/>
    <w:rsid w:val="003F1EDC"/>
    <w:rsid w:val="003F53C3"/>
    <w:rsid w:val="003F5758"/>
    <w:rsid w:val="003F65AA"/>
    <w:rsid w:val="003F68BF"/>
    <w:rsid w:val="004002A9"/>
    <w:rsid w:val="004003F8"/>
    <w:rsid w:val="004007BD"/>
    <w:rsid w:val="00400DE7"/>
    <w:rsid w:val="0040141F"/>
    <w:rsid w:val="0040213A"/>
    <w:rsid w:val="00402BB1"/>
    <w:rsid w:val="00402C36"/>
    <w:rsid w:val="0040667E"/>
    <w:rsid w:val="004068F8"/>
    <w:rsid w:val="004070E5"/>
    <w:rsid w:val="00407587"/>
    <w:rsid w:val="00407AFA"/>
    <w:rsid w:val="00410513"/>
    <w:rsid w:val="004129A9"/>
    <w:rsid w:val="00412C60"/>
    <w:rsid w:val="00413CAD"/>
    <w:rsid w:val="00413DEF"/>
    <w:rsid w:val="0041413D"/>
    <w:rsid w:val="00414392"/>
    <w:rsid w:val="00414BEF"/>
    <w:rsid w:val="00414FD7"/>
    <w:rsid w:val="004156FF"/>
    <w:rsid w:val="00415805"/>
    <w:rsid w:val="00417886"/>
    <w:rsid w:val="00417C40"/>
    <w:rsid w:val="0042083C"/>
    <w:rsid w:val="0042092C"/>
    <w:rsid w:val="00420D3A"/>
    <w:rsid w:val="004217F0"/>
    <w:rsid w:val="00421D2B"/>
    <w:rsid w:val="00422592"/>
    <w:rsid w:val="004238EF"/>
    <w:rsid w:val="00423B86"/>
    <w:rsid w:val="00424046"/>
    <w:rsid w:val="00424299"/>
    <w:rsid w:val="00424414"/>
    <w:rsid w:val="004246A3"/>
    <w:rsid w:val="00424B00"/>
    <w:rsid w:val="004255D1"/>
    <w:rsid w:val="00426427"/>
    <w:rsid w:val="00426BE9"/>
    <w:rsid w:val="0043003A"/>
    <w:rsid w:val="00430748"/>
    <w:rsid w:val="00430AE8"/>
    <w:rsid w:val="004315FC"/>
    <w:rsid w:val="00431CBD"/>
    <w:rsid w:val="00432823"/>
    <w:rsid w:val="0043284B"/>
    <w:rsid w:val="004328D1"/>
    <w:rsid w:val="00432E53"/>
    <w:rsid w:val="00434965"/>
    <w:rsid w:val="00435216"/>
    <w:rsid w:val="00437EFD"/>
    <w:rsid w:val="004403C3"/>
    <w:rsid w:val="004410F7"/>
    <w:rsid w:val="0044125B"/>
    <w:rsid w:val="00442260"/>
    <w:rsid w:val="00442A9A"/>
    <w:rsid w:val="004437F4"/>
    <w:rsid w:val="0044390E"/>
    <w:rsid w:val="00444144"/>
    <w:rsid w:val="00445316"/>
    <w:rsid w:val="00445381"/>
    <w:rsid w:val="0044572C"/>
    <w:rsid w:val="00445CAA"/>
    <w:rsid w:val="00446FF0"/>
    <w:rsid w:val="0045042F"/>
    <w:rsid w:val="00450CD4"/>
    <w:rsid w:val="00450DFE"/>
    <w:rsid w:val="00452420"/>
    <w:rsid w:val="00452E33"/>
    <w:rsid w:val="004539F3"/>
    <w:rsid w:val="004546B3"/>
    <w:rsid w:val="004559A3"/>
    <w:rsid w:val="00455DCE"/>
    <w:rsid w:val="00456CC2"/>
    <w:rsid w:val="00456D86"/>
    <w:rsid w:val="004576F9"/>
    <w:rsid w:val="00457CAF"/>
    <w:rsid w:val="00460520"/>
    <w:rsid w:val="00460C4D"/>
    <w:rsid w:val="004614C3"/>
    <w:rsid w:val="00462168"/>
    <w:rsid w:val="00462C0B"/>
    <w:rsid w:val="004650B9"/>
    <w:rsid w:val="004651F4"/>
    <w:rsid w:val="00465A37"/>
    <w:rsid w:val="00466699"/>
    <w:rsid w:val="0046727E"/>
    <w:rsid w:val="00467598"/>
    <w:rsid w:val="00467BA5"/>
    <w:rsid w:val="00467C27"/>
    <w:rsid w:val="00467E1C"/>
    <w:rsid w:val="004707EF"/>
    <w:rsid w:val="0047187F"/>
    <w:rsid w:val="004718DF"/>
    <w:rsid w:val="004719AA"/>
    <w:rsid w:val="004719B7"/>
    <w:rsid w:val="00473389"/>
    <w:rsid w:val="0047493E"/>
    <w:rsid w:val="00474E1F"/>
    <w:rsid w:val="004763BC"/>
    <w:rsid w:val="00476BC5"/>
    <w:rsid w:val="00476C54"/>
    <w:rsid w:val="00476D65"/>
    <w:rsid w:val="00476FC0"/>
    <w:rsid w:val="0047715F"/>
    <w:rsid w:val="00477572"/>
    <w:rsid w:val="00477AE1"/>
    <w:rsid w:val="00477D75"/>
    <w:rsid w:val="00477DF3"/>
    <w:rsid w:val="00480439"/>
    <w:rsid w:val="00480858"/>
    <w:rsid w:val="00481D73"/>
    <w:rsid w:val="00482075"/>
    <w:rsid w:val="004835AF"/>
    <w:rsid w:val="00483856"/>
    <w:rsid w:val="00483ED2"/>
    <w:rsid w:val="0048463F"/>
    <w:rsid w:val="00484642"/>
    <w:rsid w:val="004850B9"/>
    <w:rsid w:val="004858EC"/>
    <w:rsid w:val="00485D4E"/>
    <w:rsid w:val="00485D5C"/>
    <w:rsid w:val="004867F5"/>
    <w:rsid w:val="00486973"/>
    <w:rsid w:val="00486985"/>
    <w:rsid w:val="00487459"/>
    <w:rsid w:val="004902BB"/>
    <w:rsid w:val="00490F21"/>
    <w:rsid w:val="00491EE1"/>
    <w:rsid w:val="00492572"/>
    <w:rsid w:val="004925D3"/>
    <w:rsid w:val="00493261"/>
    <w:rsid w:val="00493529"/>
    <w:rsid w:val="00494923"/>
    <w:rsid w:val="00494EF5"/>
    <w:rsid w:val="004956BC"/>
    <w:rsid w:val="00496C73"/>
    <w:rsid w:val="004971BF"/>
    <w:rsid w:val="004972ED"/>
    <w:rsid w:val="004978A6"/>
    <w:rsid w:val="004A0E71"/>
    <w:rsid w:val="004A0F8C"/>
    <w:rsid w:val="004A20E6"/>
    <w:rsid w:val="004A2C2A"/>
    <w:rsid w:val="004A2E13"/>
    <w:rsid w:val="004A4D0B"/>
    <w:rsid w:val="004A4D5E"/>
    <w:rsid w:val="004A5441"/>
    <w:rsid w:val="004A56CF"/>
    <w:rsid w:val="004A5A26"/>
    <w:rsid w:val="004A5B98"/>
    <w:rsid w:val="004A5C39"/>
    <w:rsid w:val="004A6633"/>
    <w:rsid w:val="004A7592"/>
    <w:rsid w:val="004A7CD7"/>
    <w:rsid w:val="004B02E4"/>
    <w:rsid w:val="004B0A77"/>
    <w:rsid w:val="004B0EEC"/>
    <w:rsid w:val="004B14BA"/>
    <w:rsid w:val="004B197E"/>
    <w:rsid w:val="004B1A07"/>
    <w:rsid w:val="004B1B00"/>
    <w:rsid w:val="004B27FE"/>
    <w:rsid w:val="004B31E3"/>
    <w:rsid w:val="004B3825"/>
    <w:rsid w:val="004B492D"/>
    <w:rsid w:val="004B52E7"/>
    <w:rsid w:val="004B547A"/>
    <w:rsid w:val="004B5572"/>
    <w:rsid w:val="004B6259"/>
    <w:rsid w:val="004B62C6"/>
    <w:rsid w:val="004B662A"/>
    <w:rsid w:val="004B6656"/>
    <w:rsid w:val="004B6794"/>
    <w:rsid w:val="004B7648"/>
    <w:rsid w:val="004C01FF"/>
    <w:rsid w:val="004C1459"/>
    <w:rsid w:val="004C1624"/>
    <w:rsid w:val="004C1768"/>
    <w:rsid w:val="004C2331"/>
    <w:rsid w:val="004C2A00"/>
    <w:rsid w:val="004C3514"/>
    <w:rsid w:val="004C3848"/>
    <w:rsid w:val="004C4793"/>
    <w:rsid w:val="004C4822"/>
    <w:rsid w:val="004C4A90"/>
    <w:rsid w:val="004C52AD"/>
    <w:rsid w:val="004C5764"/>
    <w:rsid w:val="004C6CB6"/>
    <w:rsid w:val="004C6E86"/>
    <w:rsid w:val="004D2609"/>
    <w:rsid w:val="004D32CA"/>
    <w:rsid w:val="004D3BAD"/>
    <w:rsid w:val="004D41C4"/>
    <w:rsid w:val="004D5372"/>
    <w:rsid w:val="004D5D12"/>
    <w:rsid w:val="004D6F18"/>
    <w:rsid w:val="004D7EF1"/>
    <w:rsid w:val="004E037C"/>
    <w:rsid w:val="004E0AF2"/>
    <w:rsid w:val="004E1E47"/>
    <w:rsid w:val="004E1E90"/>
    <w:rsid w:val="004E20A9"/>
    <w:rsid w:val="004E2325"/>
    <w:rsid w:val="004E23D6"/>
    <w:rsid w:val="004E2494"/>
    <w:rsid w:val="004E2821"/>
    <w:rsid w:val="004E2CD1"/>
    <w:rsid w:val="004E2CDC"/>
    <w:rsid w:val="004E3193"/>
    <w:rsid w:val="004E326A"/>
    <w:rsid w:val="004E3B90"/>
    <w:rsid w:val="004E4A16"/>
    <w:rsid w:val="004E5A61"/>
    <w:rsid w:val="004E6111"/>
    <w:rsid w:val="004E66D5"/>
    <w:rsid w:val="004E7500"/>
    <w:rsid w:val="004F0500"/>
    <w:rsid w:val="004F07A4"/>
    <w:rsid w:val="004F1673"/>
    <w:rsid w:val="004F16DF"/>
    <w:rsid w:val="004F1D52"/>
    <w:rsid w:val="004F33E5"/>
    <w:rsid w:val="004F3402"/>
    <w:rsid w:val="004F3A72"/>
    <w:rsid w:val="004F3F61"/>
    <w:rsid w:val="004F4524"/>
    <w:rsid w:val="004F4A9B"/>
    <w:rsid w:val="004F5C30"/>
    <w:rsid w:val="004F674E"/>
    <w:rsid w:val="004F75F2"/>
    <w:rsid w:val="004F7961"/>
    <w:rsid w:val="0050022D"/>
    <w:rsid w:val="005009A3"/>
    <w:rsid w:val="005010FA"/>
    <w:rsid w:val="0050122B"/>
    <w:rsid w:val="00501795"/>
    <w:rsid w:val="00501962"/>
    <w:rsid w:val="005021CD"/>
    <w:rsid w:val="005027B0"/>
    <w:rsid w:val="00502909"/>
    <w:rsid w:val="00502950"/>
    <w:rsid w:val="00502A6A"/>
    <w:rsid w:val="00502DFC"/>
    <w:rsid w:val="00504638"/>
    <w:rsid w:val="005056C4"/>
    <w:rsid w:val="00505750"/>
    <w:rsid w:val="00505858"/>
    <w:rsid w:val="00507490"/>
    <w:rsid w:val="00507B04"/>
    <w:rsid w:val="005105C7"/>
    <w:rsid w:val="00511201"/>
    <w:rsid w:val="005117F4"/>
    <w:rsid w:val="00511BD1"/>
    <w:rsid w:val="00511E7C"/>
    <w:rsid w:val="00512968"/>
    <w:rsid w:val="0051328D"/>
    <w:rsid w:val="005142F1"/>
    <w:rsid w:val="0051552F"/>
    <w:rsid w:val="00516366"/>
    <w:rsid w:val="00516F99"/>
    <w:rsid w:val="00517A9B"/>
    <w:rsid w:val="00517C88"/>
    <w:rsid w:val="0052068A"/>
    <w:rsid w:val="005211E9"/>
    <w:rsid w:val="005231E9"/>
    <w:rsid w:val="00524610"/>
    <w:rsid w:val="00524966"/>
    <w:rsid w:val="005251A1"/>
    <w:rsid w:val="0052617C"/>
    <w:rsid w:val="005268D1"/>
    <w:rsid w:val="005268FA"/>
    <w:rsid w:val="005270B7"/>
    <w:rsid w:val="0052752A"/>
    <w:rsid w:val="0052758E"/>
    <w:rsid w:val="00527E81"/>
    <w:rsid w:val="005301A6"/>
    <w:rsid w:val="0053038F"/>
    <w:rsid w:val="00530629"/>
    <w:rsid w:val="00530A34"/>
    <w:rsid w:val="00530B0D"/>
    <w:rsid w:val="00530D5A"/>
    <w:rsid w:val="00530E5B"/>
    <w:rsid w:val="00531933"/>
    <w:rsid w:val="00531EA4"/>
    <w:rsid w:val="0053235A"/>
    <w:rsid w:val="005334C3"/>
    <w:rsid w:val="00535A12"/>
    <w:rsid w:val="005369AB"/>
    <w:rsid w:val="00536C4F"/>
    <w:rsid w:val="0054084F"/>
    <w:rsid w:val="0054131F"/>
    <w:rsid w:val="00541BC6"/>
    <w:rsid w:val="00543577"/>
    <w:rsid w:val="00543E43"/>
    <w:rsid w:val="005447FB"/>
    <w:rsid w:val="0054487A"/>
    <w:rsid w:val="00545ABD"/>
    <w:rsid w:val="00545C88"/>
    <w:rsid w:val="005502C8"/>
    <w:rsid w:val="0055065C"/>
    <w:rsid w:val="00550965"/>
    <w:rsid w:val="005511F7"/>
    <w:rsid w:val="00551A74"/>
    <w:rsid w:val="005524B4"/>
    <w:rsid w:val="005525E9"/>
    <w:rsid w:val="00553921"/>
    <w:rsid w:val="00554EFC"/>
    <w:rsid w:val="0055606E"/>
    <w:rsid w:val="0055661A"/>
    <w:rsid w:val="005574ED"/>
    <w:rsid w:val="00560B3D"/>
    <w:rsid w:val="005610E7"/>
    <w:rsid w:val="005629BF"/>
    <w:rsid w:val="00562CB3"/>
    <w:rsid w:val="0056401D"/>
    <w:rsid w:val="00564585"/>
    <w:rsid w:val="00564984"/>
    <w:rsid w:val="00565350"/>
    <w:rsid w:val="0056568E"/>
    <w:rsid w:val="005661D8"/>
    <w:rsid w:val="005662DD"/>
    <w:rsid w:val="00566407"/>
    <w:rsid w:val="0056695D"/>
    <w:rsid w:val="005670AE"/>
    <w:rsid w:val="005704EB"/>
    <w:rsid w:val="00570C19"/>
    <w:rsid w:val="005713B5"/>
    <w:rsid w:val="00572300"/>
    <w:rsid w:val="0057237F"/>
    <w:rsid w:val="00572FAC"/>
    <w:rsid w:val="005732DE"/>
    <w:rsid w:val="005738D0"/>
    <w:rsid w:val="00574276"/>
    <w:rsid w:val="00574547"/>
    <w:rsid w:val="00575051"/>
    <w:rsid w:val="00575398"/>
    <w:rsid w:val="00575F2F"/>
    <w:rsid w:val="0057701B"/>
    <w:rsid w:val="0057738F"/>
    <w:rsid w:val="00583C93"/>
    <w:rsid w:val="00584A76"/>
    <w:rsid w:val="00584D0A"/>
    <w:rsid w:val="005853E5"/>
    <w:rsid w:val="00585847"/>
    <w:rsid w:val="00590AA9"/>
    <w:rsid w:val="0059108C"/>
    <w:rsid w:val="00594100"/>
    <w:rsid w:val="0059543A"/>
    <w:rsid w:val="0059578D"/>
    <w:rsid w:val="00596050"/>
    <w:rsid w:val="005967D6"/>
    <w:rsid w:val="00597FBD"/>
    <w:rsid w:val="005A0A8E"/>
    <w:rsid w:val="005A1619"/>
    <w:rsid w:val="005A1691"/>
    <w:rsid w:val="005A2872"/>
    <w:rsid w:val="005A315C"/>
    <w:rsid w:val="005A38AC"/>
    <w:rsid w:val="005A3A7A"/>
    <w:rsid w:val="005A407D"/>
    <w:rsid w:val="005A4240"/>
    <w:rsid w:val="005A4B84"/>
    <w:rsid w:val="005A511E"/>
    <w:rsid w:val="005A5163"/>
    <w:rsid w:val="005A5B91"/>
    <w:rsid w:val="005A701C"/>
    <w:rsid w:val="005A71BA"/>
    <w:rsid w:val="005A778B"/>
    <w:rsid w:val="005A7ED8"/>
    <w:rsid w:val="005B038A"/>
    <w:rsid w:val="005B10A5"/>
    <w:rsid w:val="005B119A"/>
    <w:rsid w:val="005B16D0"/>
    <w:rsid w:val="005B179B"/>
    <w:rsid w:val="005B1D40"/>
    <w:rsid w:val="005B1E5B"/>
    <w:rsid w:val="005B28B4"/>
    <w:rsid w:val="005B2AFB"/>
    <w:rsid w:val="005B36BA"/>
    <w:rsid w:val="005B3830"/>
    <w:rsid w:val="005B47B2"/>
    <w:rsid w:val="005B5060"/>
    <w:rsid w:val="005B55FF"/>
    <w:rsid w:val="005B6A02"/>
    <w:rsid w:val="005B7AC6"/>
    <w:rsid w:val="005C0162"/>
    <w:rsid w:val="005C0C86"/>
    <w:rsid w:val="005C101E"/>
    <w:rsid w:val="005C1B02"/>
    <w:rsid w:val="005C1BAE"/>
    <w:rsid w:val="005C29B3"/>
    <w:rsid w:val="005C2B86"/>
    <w:rsid w:val="005C33DF"/>
    <w:rsid w:val="005C4C91"/>
    <w:rsid w:val="005C65BB"/>
    <w:rsid w:val="005C72F4"/>
    <w:rsid w:val="005D0413"/>
    <w:rsid w:val="005D0CB5"/>
    <w:rsid w:val="005D1549"/>
    <w:rsid w:val="005D1630"/>
    <w:rsid w:val="005D30F2"/>
    <w:rsid w:val="005D3EBF"/>
    <w:rsid w:val="005D432B"/>
    <w:rsid w:val="005D44F7"/>
    <w:rsid w:val="005D46C9"/>
    <w:rsid w:val="005D4ABA"/>
    <w:rsid w:val="005D4DBD"/>
    <w:rsid w:val="005D6246"/>
    <w:rsid w:val="005D6D3C"/>
    <w:rsid w:val="005D7638"/>
    <w:rsid w:val="005D7742"/>
    <w:rsid w:val="005D78D7"/>
    <w:rsid w:val="005D790A"/>
    <w:rsid w:val="005D796E"/>
    <w:rsid w:val="005E015B"/>
    <w:rsid w:val="005E07A4"/>
    <w:rsid w:val="005E136F"/>
    <w:rsid w:val="005E1883"/>
    <w:rsid w:val="005E2A95"/>
    <w:rsid w:val="005E3946"/>
    <w:rsid w:val="005E5E7C"/>
    <w:rsid w:val="005E6362"/>
    <w:rsid w:val="005E6548"/>
    <w:rsid w:val="005E65BF"/>
    <w:rsid w:val="005E6E39"/>
    <w:rsid w:val="005E7A3D"/>
    <w:rsid w:val="005E7F21"/>
    <w:rsid w:val="005F0027"/>
    <w:rsid w:val="005F10A0"/>
    <w:rsid w:val="005F1AF2"/>
    <w:rsid w:val="005F1B59"/>
    <w:rsid w:val="005F28AE"/>
    <w:rsid w:val="005F292C"/>
    <w:rsid w:val="005F2CCB"/>
    <w:rsid w:val="005F2EA1"/>
    <w:rsid w:val="005F3007"/>
    <w:rsid w:val="005F35E1"/>
    <w:rsid w:val="005F3A91"/>
    <w:rsid w:val="005F3CC0"/>
    <w:rsid w:val="005F462B"/>
    <w:rsid w:val="005F52AD"/>
    <w:rsid w:val="005F559E"/>
    <w:rsid w:val="005F5B91"/>
    <w:rsid w:val="005F603F"/>
    <w:rsid w:val="005F6A5C"/>
    <w:rsid w:val="005F6DE3"/>
    <w:rsid w:val="005F6E21"/>
    <w:rsid w:val="005F70F1"/>
    <w:rsid w:val="005F728A"/>
    <w:rsid w:val="00602283"/>
    <w:rsid w:val="00602B23"/>
    <w:rsid w:val="0060383F"/>
    <w:rsid w:val="00604854"/>
    <w:rsid w:val="00604F2B"/>
    <w:rsid w:val="0060542E"/>
    <w:rsid w:val="00607059"/>
    <w:rsid w:val="00610D32"/>
    <w:rsid w:val="0061109F"/>
    <w:rsid w:val="0061142D"/>
    <w:rsid w:val="0061153A"/>
    <w:rsid w:val="006116F6"/>
    <w:rsid w:val="00611C83"/>
    <w:rsid w:val="00612F94"/>
    <w:rsid w:val="006137ED"/>
    <w:rsid w:val="00613EF4"/>
    <w:rsid w:val="0061428D"/>
    <w:rsid w:val="00615DAF"/>
    <w:rsid w:val="00615E3D"/>
    <w:rsid w:val="0061627C"/>
    <w:rsid w:val="0061664C"/>
    <w:rsid w:val="006166E3"/>
    <w:rsid w:val="0061673F"/>
    <w:rsid w:val="00616774"/>
    <w:rsid w:val="006178F5"/>
    <w:rsid w:val="006206BE"/>
    <w:rsid w:val="00620D57"/>
    <w:rsid w:val="00620D88"/>
    <w:rsid w:val="006217FB"/>
    <w:rsid w:val="00621B34"/>
    <w:rsid w:val="00621BCC"/>
    <w:rsid w:val="0062214B"/>
    <w:rsid w:val="00622634"/>
    <w:rsid w:val="00622B07"/>
    <w:rsid w:val="0062314B"/>
    <w:rsid w:val="0062330D"/>
    <w:rsid w:val="006248A2"/>
    <w:rsid w:val="00625A11"/>
    <w:rsid w:val="0062606B"/>
    <w:rsid w:val="00626219"/>
    <w:rsid w:val="006268BF"/>
    <w:rsid w:val="0062690F"/>
    <w:rsid w:val="006272DF"/>
    <w:rsid w:val="0062784D"/>
    <w:rsid w:val="00627FE5"/>
    <w:rsid w:val="006302C2"/>
    <w:rsid w:val="00630595"/>
    <w:rsid w:val="0063161B"/>
    <w:rsid w:val="0063163A"/>
    <w:rsid w:val="006317D3"/>
    <w:rsid w:val="00631E37"/>
    <w:rsid w:val="006320C9"/>
    <w:rsid w:val="00632231"/>
    <w:rsid w:val="00633806"/>
    <w:rsid w:val="00634A4D"/>
    <w:rsid w:val="00634B63"/>
    <w:rsid w:val="006350A0"/>
    <w:rsid w:val="00636EDA"/>
    <w:rsid w:val="00637740"/>
    <w:rsid w:val="006402B4"/>
    <w:rsid w:val="0064054F"/>
    <w:rsid w:val="00640600"/>
    <w:rsid w:val="00640CA0"/>
    <w:rsid w:val="0064257B"/>
    <w:rsid w:val="0064267A"/>
    <w:rsid w:val="00642FAE"/>
    <w:rsid w:val="006435E4"/>
    <w:rsid w:val="0064420D"/>
    <w:rsid w:val="00644362"/>
    <w:rsid w:val="006462AB"/>
    <w:rsid w:val="006462BD"/>
    <w:rsid w:val="00651B06"/>
    <w:rsid w:val="00652BC9"/>
    <w:rsid w:val="00655D16"/>
    <w:rsid w:val="00656AC3"/>
    <w:rsid w:val="00656EF2"/>
    <w:rsid w:val="0065795C"/>
    <w:rsid w:val="006600F1"/>
    <w:rsid w:val="00660E63"/>
    <w:rsid w:val="00660EE4"/>
    <w:rsid w:val="00660FCF"/>
    <w:rsid w:val="006613C3"/>
    <w:rsid w:val="00661C5F"/>
    <w:rsid w:val="00661D88"/>
    <w:rsid w:val="006622CA"/>
    <w:rsid w:val="00662364"/>
    <w:rsid w:val="006625E5"/>
    <w:rsid w:val="00663B82"/>
    <w:rsid w:val="00664473"/>
    <w:rsid w:val="00664659"/>
    <w:rsid w:val="00664742"/>
    <w:rsid w:val="00665242"/>
    <w:rsid w:val="00665788"/>
    <w:rsid w:val="00666464"/>
    <w:rsid w:val="00666879"/>
    <w:rsid w:val="006670EE"/>
    <w:rsid w:val="00667E41"/>
    <w:rsid w:val="006700C8"/>
    <w:rsid w:val="00670221"/>
    <w:rsid w:val="0067120D"/>
    <w:rsid w:val="0067159B"/>
    <w:rsid w:val="00671893"/>
    <w:rsid w:val="00671CFA"/>
    <w:rsid w:val="006724E8"/>
    <w:rsid w:val="0067289B"/>
    <w:rsid w:val="00672DB9"/>
    <w:rsid w:val="00672F65"/>
    <w:rsid w:val="00673F6E"/>
    <w:rsid w:val="00674348"/>
    <w:rsid w:val="00674A21"/>
    <w:rsid w:val="00674CA4"/>
    <w:rsid w:val="00674DA8"/>
    <w:rsid w:val="00675FE8"/>
    <w:rsid w:val="00676423"/>
    <w:rsid w:val="006775FC"/>
    <w:rsid w:val="00677B75"/>
    <w:rsid w:val="00680448"/>
    <w:rsid w:val="00680B34"/>
    <w:rsid w:val="006817B4"/>
    <w:rsid w:val="00682A29"/>
    <w:rsid w:val="006833EA"/>
    <w:rsid w:val="00683EE6"/>
    <w:rsid w:val="006859DF"/>
    <w:rsid w:val="00686372"/>
    <w:rsid w:val="00686859"/>
    <w:rsid w:val="00686C12"/>
    <w:rsid w:val="00690850"/>
    <w:rsid w:val="00690F94"/>
    <w:rsid w:val="006913E5"/>
    <w:rsid w:val="006918CD"/>
    <w:rsid w:val="006920DE"/>
    <w:rsid w:val="00692B42"/>
    <w:rsid w:val="00692C44"/>
    <w:rsid w:val="00692E0C"/>
    <w:rsid w:val="00693D4E"/>
    <w:rsid w:val="00695213"/>
    <w:rsid w:val="0069615F"/>
    <w:rsid w:val="00696678"/>
    <w:rsid w:val="00696A43"/>
    <w:rsid w:val="00697C11"/>
    <w:rsid w:val="006A0152"/>
    <w:rsid w:val="006A031F"/>
    <w:rsid w:val="006A0AEA"/>
    <w:rsid w:val="006A2601"/>
    <w:rsid w:val="006A306B"/>
    <w:rsid w:val="006A320A"/>
    <w:rsid w:val="006A33EC"/>
    <w:rsid w:val="006A34D1"/>
    <w:rsid w:val="006A468E"/>
    <w:rsid w:val="006A5024"/>
    <w:rsid w:val="006A50B9"/>
    <w:rsid w:val="006A5493"/>
    <w:rsid w:val="006A630D"/>
    <w:rsid w:val="006A6457"/>
    <w:rsid w:val="006A64E2"/>
    <w:rsid w:val="006A7D53"/>
    <w:rsid w:val="006B015C"/>
    <w:rsid w:val="006B020E"/>
    <w:rsid w:val="006B1532"/>
    <w:rsid w:val="006B1990"/>
    <w:rsid w:val="006B2512"/>
    <w:rsid w:val="006B366B"/>
    <w:rsid w:val="006B3FC6"/>
    <w:rsid w:val="006B54F8"/>
    <w:rsid w:val="006B55DC"/>
    <w:rsid w:val="006B5BA5"/>
    <w:rsid w:val="006B5F14"/>
    <w:rsid w:val="006B64BF"/>
    <w:rsid w:val="006B6BFB"/>
    <w:rsid w:val="006B717B"/>
    <w:rsid w:val="006C0A90"/>
    <w:rsid w:val="006C0F3E"/>
    <w:rsid w:val="006C18CD"/>
    <w:rsid w:val="006C306E"/>
    <w:rsid w:val="006C35D8"/>
    <w:rsid w:val="006C3996"/>
    <w:rsid w:val="006C421C"/>
    <w:rsid w:val="006C43FE"/>
    <w:rsid w:val="006C5B3C"/>
    <w:rsid w:val="006C5C94"/>
    <w:rsid w:val="006D076B"/>
    <w:rsid w:val="006D0806"/>
    <w:rsid w:val="006D13E0"/>
    <w:rsid w:val="006D3BF4"/>
    <w:rsid w:val="006D49A5"/>
    <w:rsid w:val="006D4B28"/>
    <w:rsid w:val="006D5500"/>
    <w:rsid w:val="006D6181"/>
    <w:rsid w:val="006D744B"/>
    <w:rsid w:val="006D7E31"/>
    <w:rsid w:val="006E0078"/>
    <w:rsid w:val="006E0C1A"/>
    <w:rsid w:val="006E1588"/>
    <w:rsid w:val="006E2221"/>
    <w:rsid w:val="006E2A73"/>
    <w:rsid w:val="006E3314"/>
    <w:rsid w:val="006E39E7"/>
    <w:rsid w:val="006E3F7F"/>
    <w:rsid w:val="006E4372"/>
    <w:rsid w:val="006E48B6"/>
    <w:rsid w:val="006E49CF"/>
    <w:rsid w:val="006E4E1E"/>
    <w:rsid w:val="006E5711"/>
    <w:rsid w:val="006E5FB2"/>
    <w:rsid w:val="006E6456"/>
    <w:rsid w:val="006E7DDC"/>
    <w:rsid w:val="006F00F5"/>
    <w:rsid w:val="006F016F"/>
    <w:rsid w:val="006F0303"/>
    <w:rsid w:val="006F2125"/>
    <w:rsid w:val="006F284A"/>
    <w:rsid w:val="006F40FF"/>
    <w:rsid w:val="006F47AE"/>
    <w:rsid w:val="006F4A2B"/>
    <w:rsid w:val="006F58B4"/>
    <w:rsid w:val="006F6AA4"/>
    <w:rsid w:val="006F6C93"/>
    <w:rsid w:val="006F7034"/>
    <w:rsid w:val="006F7065"/>
    <w:rsid w:val="006F7A60"/>
    <w:rsid w:val="006F7C89"/>
    <w:rsid w:val="00701508"/>
    <w:rsid w:val="007036C9"/>
    <w:rsid w:val="00703870"/>
    <w:rsid w:val="00704274"/>
    <w:rsid w:val="00704F0E"/>
    <w:rsid w:val="0070617F"/>
    <w:rsid w:val="007062E2"/>
    <w:rsid w:val="00706591"/>
    <w:rsid w:val="00706761"/>
    <w:rsid w:val="00706B16"/>
    <w:rsid w:val="00707550"/>
    <w:rsid w:val="00711B90"/>
    <w:rsid w:val="00712E20"/>
    <w:rsid w:val="00713023"/>
    <w:rsid w:val="0071340D"/>
    <w:rsid w:val="007136C3"/>
    <w:rsid w:val="00716088"/>
    <w:rsid w:val="0071610B"/>
    <w:rsid w:val="007168D9"/>
    <w:rsid w:val="007169F7"/>
    <w:rsid w:val="00717449"/>
    <w:rsid w:val="00720525"/>
    <w:rsid w:val="00720DC2"/>
    <w:rsid w:val="007212CD"/>
    <w:rsid w:val="0072144A"/>
    <w:rsid w:val="00721494"/>
    <w:rsid w:val="007223C7"/>
    <w:rsid w:val="00722B27"/>
    <w:rsid w:val="00722D18"/>
    <w:rsid w:val="007238A7"/>
    <w:rsid w:val="007241FF"/>
    <w:rsid w:val="007244D4"/>
    <w:rsid w:val="00724794"/>
    <w:rsid w:val="00725763"/>
    <w:rsid w:val="0072791F"/>
    <w:rsid w:val="00730B8D"/>
    <w:rsid w:val="00730D9C"/>
    <w:rsid w:val="00731207"/>
    <w:rsid w:val="00731553"/>
    <w:rsid w:val="007316DA"/>
    <w:rsid w:val="0073347E"/>
    <w:rsid w:val="00734BBE"/>
    <w:rsid w:val="00735998"/>
    <w:rsid w:val="007361B3"/>
    <w:rsid w:val="00736530"/>
    <w:rsid w:val="007371A4"/>
    <w:rsid w:val="0073765F"/>
    <w:rsid w:val="0074021C"/>
    <w:rsid w:val="00740DDE"/>
    <w:rsid w:val="00742504"/>
    <w:rsid w:val="00744296"/>
    <w:rsid w:val="007451FC"/>
    <w:rsid w:val="00745BD0"/>
    <w:rsid w:val="007461D6"/>
    <w:rsid w:val="00746736"/>
    <w:rsid w:val="00746E82"/>
    <w:rsid w:val="0074723B"/>
    <w:rsid w:val="007479A7"/>
    <w:rsid w:val="00750372"/>
    <w:rsid w:val="007519AC"/>
    <w:rsid w:val="00751B88"/>
    <w:rsid w:val="0075230B"/>
    <w:rsid w:val="0075247A"/>
    <w:rsid w:val="007524E0"/>
    <w:rsid w:val="00753D60"/>
    <w:rsid w:val="007548A9"/>
    <w:rsid w:val="00754AFD"/>
    <w:rsid w:val="00754BDA"/>
    <w:rsid w:val="00754DD9"/>
    <w:rsid w:val="0075543E"/>
    <w:rsid w:val="00755652"/>
    <w:rsid w:val="007560F9"/>
    <w:rsid w:val="00756A89"/>
    <w:rsid w:val="00757BBB"/>
    <w:rsid w:val="00757F46"/>
    <w:rsid w:val="00760264"/>
    <w:rsid w:val="00760747"/>
    <w:rsid w:val="00760E9E"/>
    <w:rsid w:val="00761C44"/>
    <w:rsid w:val="00762FC0"/>
    <w:rsid w:val="00763583"/>
    <w:rsid w:val="007638BC"/>
    <w:rsid w:val="00763DA0"/>
    <w:rsid w:val="00765474"/>
    <w:rsid w:val="00765CE5"/>
    <w:rsid w:val="00766032"/>
    <w:rsid w:val="0076637F"/>
    <w:rsid w:val="0076673C"/>
    <w:rsid w:val="00766780"/>
    <w:rsid w:val="00766ACE"/>
    <w:rsid w:val="00766AF6"/>
    <w:rsid w:val="00767170"/>
    <w:rsid w:val="0076720F"/>
    <w:rsid w:val="007672C1"/>
    <w:rsid w:val="0077173A"/>
    <w:rsid w:val="00772243"/>
    <w:rsid w:val="00773073"/>
    <w:rsid w:val="0077384D"/>
    <w:rsid w:val="00774E57"/>
    <w:rsid w:val="007757F9"/>
    <w:rsid w:val="007765D4"/>
    <w:rsid w:val="00776BFE"/>
    <w:rsid w:val="00777F97"/>
    <w:rsid w:val="00780460"/>
    <w:rsid w:val="007804D9"/>
    <w:rsid w:val="0078119D"/>
    <w:rsid w:val="007814BF"/>
    <w:rsid w:val="00781804"/>
    <w:rsid w:val="00781A53"/>
    <w:rsid w:val="00781AB4"/>
    <w:rsid w:val="00782127"/>
    <w:rsid w:val="00782484"/>
    <w:rsid w:val="00782C7A"/>
    <w:rsid w:val="00782F71"/>
    <w:rsid w:val="007847C2"/>
    <w:rsid w:val="00785430"/>
    <w:rsid w:val="007860BF"/>
    <w:rsid w:val="00790164"/>
    <w:rsid w:val="007907EE"/>
    <w:rsid w:val="00790972"/>
    <w:rsid w:val="00790D8D"/>
    <w:rsid w:val="00790F53"/>
    <w:rsid w:val="0079173B"/>
    <w:rsid w:val="00791C0E"/>
    <w:rsid w:val="007924E3"/>
    <w:rsid w:val="00792C28"/>
    <w:rsid w:val="00792DDB"/>
    <w:rsid w:val="007934B8"/>
    <w:rsid w:val="007934C9"/>
    <w:rsid w:val="00794452"/>
    <w:rsid w:val="00794CAB"/>
    <w:rsid w:val="00796662"/>
    <w:rsid w:val="00796B18"/>
    <w:rsid w:val="007A03D3"/>
    <w:rsid w:val="007A056E"/>
    <w:rsid w:val="007A0832"/>
    <w:rsid w:val="007A1014"/>
    <w:rsid w:val="007A17AB"/>
    <w:rsid w:val="007A18CA"/>
    <w:rsid w:val="007A1FC4"/>
    <w:rsid w:val="007A23EA"/>
    <w:rsid w:val="007A24C4"/>
    <w:rsid w:val="007A26F4"/>
    <w:rsid w:val="007A29F4"/>
    <w:rsid w:val="007A2A6B"/>
    <w:rsid w:val="007A2E3A"/>
    <w:rsid w:val="007A4243"/>
    <w:rsid w:val="007A4D34"/>
    <w:rsid w:val="007A52BB"/>
    <w:rsid w:val="007A6D67"/>
    <w:rsid w:val="007A7918"/>
    <w:rsid w:val="007B246A"/>
    <w:rsid w:val="007B3265"/>
    <w:rsid w:val="007B4904"/>
    <w:rsid w:val="007B5840"/>
    <w:rsid w:val="007B5BD6"/>
    <w:rsid w:val="007C0861"/>
    <w:rsid w:val="007C0973"/>
    <w:rsid w:val="007C10F5"/>
    <w:rsid w:val="007C11FA"/>
    <w:rsid w:val="007C3AE9"/>
    <w:rsid w:val="007C3CC3"/>
    <w:rsid w:val="007C3F37"/>
    <w:rsid w:val="007C430E"/>
    <w:rsid w:val="007C461C"/>
    <w:rsid w:val="007C4EFB"/>
    <w:rsid w:val="007C5016"/>
    <w:rsid w:val="007C5D70"/>
    <w:rsid w:val="007C65B1"/>
    <w:rsid w:val="007C6D30"/>
    <w:rsid w:val="007D02CC"/>
    <w:rsid w:val="007D03F8"/>
    <w:rsid w:val="007D0FAF"/>
    <w:rsid w:val="007D10E2"/>
    <w:rsid w:val="007D10ED"/>
    <w:rsid w:val="007D12AC"/>
    <w:rsid w:val="007D18AB"/>
    <w:rsid w:val="007D23C4"/>
    <w:rsid w:val="007D39C3"/>
    <w:rsid w:val="007D3ED4"/>
    <w:rsid w:val="007D504F"/>
    <w:rsid w:val="007D66E3"/>
    <w:rsid w:val="007D6F71"/>
    <w:rsid w:val="007D7F7B"/>
    <w:rsid w:val="007E008C"/>
    <w:rsid w:val="007E0248"/>
    <w:rsid w:val="007E29E2"/>
    <w:rsid w:val="007E3D52"/>
    <w:rsid w:val="007E3EE8"/>
    <w:rsid w:val="007E4633"/>
    <w:rsid w:val="007E6B9D"/>
    <w:rsid w:val="007E6CE9"/>
    <w:rsid w:val="007E76F4"/>
    <w:rsid w:val="007F095D"/>
    <w:rsid w:val="007F24DB"/>
    <w:rsid w:val="007F2BE7"/>
    <w:rsid w:val="007F3032"/>
    <w:rsid w:val="007F4925"/>
    <w:rsid w:val="007F55C1"/>
    <w:rsid w:val="007F582A"/>
    <w:rsid w:val="007F5E09"/>
    <w:rsid w:val="007F6FF4"/>
    <w:rsid w:val="007F7E62"/>
    <w:rsid w:val="00802951"/>
    <w:rsid w:val="008039BF"/>
    <w:rsid w:val="00803C9B"/>
    <w:rsid w:val="0080418D"/>
    <w:rsid w:val="008044F2"/>
    <w:rsid w:val="008045A0"/>
    <w:rsid w:val="008046A2"/>
    <w:rsid w:val="00805571"/>
    <w:rsid w:val="00805877"/>
    <w:rsid w:val="0080657D"/>
    <w:rsid w:val="00806CA0"/>
    <w:rsid w:val="0081040A"/>
    <w:rsid w:val="00810E40"/>
    <w:rsid w:val="00810E4E"/>
    <w:rsid w:val="00811598"/>
    <w:rsid w:val="008116F2"/>
    <w:rsid w:val="00811B46"/>
    <w:rsid w:val="00812429"/>
    <w:rsid w:val="008127DB"/>
    <w:rsid w:val="00814023"/>
    <w:rsid w:val="0081426B"/>
    <w:rsid w:val="0081487F"/>
    <w:rsid w:val="0081503F"/>
    <w:rsid w:val="008150BB"/>
    <w:rsid w:val="008152E6"/>
    <w:rsid w:val="00816266"/>
    <w:rsid w:val="00816585"/>
    <w:rsid w:val="00817DAC"/>
    <w:rsid w:val="00820B4A"/>
    <w:rsid w:val="00820E37"/>
    <w:rsid w:val="00820F70"/>
    <w:rsid w:val="00821F94"/>
    <w:rsid w:val="00822165"/>
    <w:rsid w:val="00823251"/>
    <w:rsid w:val="008235A1"/>
    <w:rsid w:val="00823DE4"/>
    <w:rsid w:val="00824120"/>
    <w:rsid w:val="00825ACF"/>
    <w:rsid w:val="00825F4D"/>
    <w:rsid w:val="00826461"/>
    <w:rsid w:val="00827038"/>
    <w:rsid w:val="0083039C"/>
    <w:rsid w:val="00831736"/>
    <w:rsid w:val="008325A7"/>
    <w:rsid w:val="00832F11"/>
    <w:rsid w:val="00833005"/>
    <w:rsid w:val="00833DEA"/>
    <w:rsid w:val="008343D4"/>
    <w:rsid w:val="00835358"/>
    <w:rsid w:val="008354E6"/>
    <w:rsid w:val="00835D54"/>
    <w:rsid w:val="00836375"/>
    <w:rsid w:val="00837F2C"/>
    <w:rsid w:val="0084002D"/>
    <w:rsid w:val="00840C6B"/>
    <w:rsid w:val="00841273"/>
    <w:rsid w:val="0084160A"/>
    <w:rsid w:val="00842B00"/>
    <w:rsid w:val="00842C46"/>
    <w:rsid w:val="00842F11"/>
    <w:rsid w:val="008430BA"/>
    <w:rsid w:val="0084343D"/>
    <w:rsid w:val="008445E3"/>
    <w:rsid w:val="00844BA9"/>
    <w:rsid w:val="00846EFB"/>
    <w:rsid w:val="00846FB0"/>
    <w:rsid w:val="00847016"/>
    <w:rsid w:val="00847AE2"/>
    <w:rsid w:val="008529C3"/>
    <w:rsid w:val="00852E7C"/>
    <w:rsid w:val="00853519"/>
    <w:rsid w:val="00853536"/>
    <w:rsid w:val="008553D0"/>
    <w:rsid w:val="008559CF"/>
    <w:rsid w:val="00856A35"/>
    <w:rsid w:val="00856A98"/>
    <w:rsid w:val="008577FB"/>
    <w:rsid w:val="00857CE5"/>
    <w:rsid w:val="00857FD7"/>
    <w:rsid w:val="00861295"/>
    <w:rsid w:val="0086210C"/>
    <w:rsid w:val="008622DE"/>
    <w:rsid w:val="00863175"/>
    <w:rsid w:val="00863F16"/>
    <w:rsid w:val="0086417A"/>
    <w:rsid w:val="00865143"/>
    <w:rsid w:val="0086561D"/>
    <w:rsid w:val="00865987"/>
    <w:rsid w:val="00865BAC"/>
    <w:rsid w:val="008700D8"/>
    <w:rsid w:val="008712C7"/>
    <w:rsid w:val="00874F43"/>
    <w:rsid w:val="00875642"/>
    <w:rsid w:val="008757D9"/>
    <w:rsid w:val="00876FDB"/>
    <w:rsid w:val="0088010D"/>
    <w:rsid w:val="008806BC"/>
    <w:rsid w:val="008807AA"/>
    <w:rsid w:val="00881568"/>
    <w:rsid w:val="00881E66"/>
    <w:rsid w:val="00882213"/>
    <w:rsid w:val="00882457"/>
    <w:rsid w:val="008839ED"/>
    <w:rsid w:val="00883CCF"/>
    <w:rsid w:val="00883D47"/>
    <w:rsid w:val="00883EAD"/>
    <w:rsid w:val="00885216"/>
    <w:rsid w:val="00885F5C"/>
    <w:rsid w:val="00886453"/>
    <w:rsid w:val="008867D5"/>
    <w:rsid w:val="00886A52"/>
    <w:rsid w:val="00886D67"/>
    <w:rsid w:val="00887A8F"/>
    <w:rsid w:val="00890B64"/>
    <w:rsid w:val="00891611"/>
    <w:rsid w:val="0089163A"/>
    <w:rsid w:val="00892A54"/>
    <w:rsid w:val="008931F1"/>
    <w:rsid w:val="008934F0"/>
    <w:rsid w:val="00894A37"/>
    <w:rsid w:val="00894F25"/>
    <w:rsid w:val="00895D4D"/>
    <w:rsid w:val="00895D6A"/>
    <w:rsid w:val="0089608A"/>
    <w:rsid w:val="0089787F"/>
    <w:rsid w:val="008A19A8"/>
    <w:rsid w:val="008A1D58"/>
    <w:rsid w:val="008A5817"/>
    <w:rsid w:val="008A62EB"/>
    <w:rsid w:val="008A6E95"/>
    <w:rsid w:val="008A70A3"/>
    <w:rsid w:val="008A73FA"/>
    <w:rsid w:val="008A7C0D"/>
    <w:rsid w:val="008B00C2"/>
    <w:rsid w:val="008B02DA"/>
    <w:rsid w:val="008B0AB2"/>
    <w:rsid w:val="008B0B64"/>
    <w:rsid w:val="008B1294"/>
    <w:rsid w:val="008B1745"/>
    <w:rsid w:val="008B1938"/>
    <w:rsid w:val="008B23EA"/>
    <w:rsid w:val="008B27AD"/>
    <w:rsid w:val="008B2E63"/>
    <w:rsid w:val="008B34C2"/>
    <w:rsid w:val="008B3928"/>
    <w:rsid w:val="008B3E2E"/>
    <w:rsid w:val="008B4D64"/>
    <w:rsid w:val="008B525C"/>
    <w:rsid w:val="008B56B0"/>
    <w:rsid w:val="008B598B"/>
    <w:rsid w:val="008B59CA"/>
    <w:rsid w:val="008B6559"/>
    <w:rsid w:val="008B6814"/>
    <w:rsid w:val="008B739B"/>
    <w:rsid w:val="008B74E0"/>
    <w:rsid w:val="008B7610"/>
    <w:rsid w:val="008B7C66"/>
    <w:rsid w:val="008C0195"/>
    <w:rsid w:val="008C0FC7"/>
    <w:rsid w:val="008C176F"/>
    <w:rsid w:val="008C1B59"/>
    <w:rsid w:val="008C24E4"/>
    <w:rsid w:val="008C2885"/>
    <w:rsid w:val="008C300E"/>
    <w:rsid w:val="008C310D"/>
    <w:rsid w:val="008C38D9"/>
    <w:rsid w:val="008C4080"/>
    <w:rsid w:val="008C5084"/>
    <w:rsid w:val="008C52EC"/>
    <w:rsid w:val="008C55D2"/>
    <w:rsid w:val="008C5D2F"/>
    <w:rsid w:val="008C6C0A"/>
    <w:rsid w:val="008C70FB"/>
    <w:rsid w:val="008C77E7"/>
    <w:rsid w:val="008D0CB3"/>
    <w:rsid w:val="008D1A9F"/>
    <w:rsid w:val="008D2669"/>
    <w:rsid w:val="008D26B4"/>
    <w:rsid w:val="008D2D9A"/>
    <w:rsid w:val="008D3CFA"/>
    <w:rsid w:val="008D3D25"/>
    <w:rsid w:val="008D64CE"/>
    <w:rsid w:val="008D7A1F"/>
    <w:rsid w:val="008E088A"/>
    <w:rsid w:val="008E0E37"/>
    <w:rsid w:val="008E1551"/>
    <w:rsid w:val="008E2E6F"/>
    <w:rsid w:val="008E399C"/>
    <w:rsid w:val="008E5672"/>
    <w:rsid w:val="008E6E19"/>
    <w:rsid w:val="008E7611"/>
    <w:rsid w:val="008F06C5"/>
    <w:rsid w:val="008F09DE"/>
    <w:rsid w:val="008F1C42"/>
    <w:rsid w:val="008F300A"/>
    <w:rsid w:val="008F3B80"/>
    <w:rsid w:val="008F3DC9"/>
    <w:rsid w:val="008F3EFA"/>
    <w:rsid w:val="008F3FB3"/>
    <w:rsid w:val="008F438F"/>
    <w:rsid w:val="008F48CD"/>
    <w:rsid w:val="008F563A"/>
    <w:rsid w:val="008F63E5"/>
    <w:rsid w:val="008F652E"/>
    <w:rsid w:val="008F6905"/>
    <w:rsid w:val="0090093C"/>
    <w:rsid w:val="009010B9"/>
    <w:rsid w:val="00901D2D"/>
    <w:rsid w:val="009027C2"/>
    <w:rsid w:val="0090286B"/>
    <w:rsid w:val="00902F91"/>
    <w:rsid w:val="009052B6"/>
    <w:rsid w:val="00905751"/>
    <w:rsid w:val="00906905"/>
    <w:rsid w:val="00906DC5"/>
    <w:rsid w:val="00907A8C"/>
    <w:rsid w:val="00907CE9"/>
    <w:rsid w:val="009100A6"/>
    <w:rsid w:val="0091177C"/>
    <w:rsid w:val="009119D5"/>
    <w:rsid w:val="00911CC7"/>
    <w:rsid w:val="00912C5E"/>
    <w:rsid w:val="0091321F"/>
    <w:rsid w:val="009135EC"/>
    <w:rsid w:val="00913886"/>
    <w:rsid w:val="00913B03"/>
    <w:rsid w:val="009142C6"/>
    <w:rsid w:val="00914D16"/>
    <w:rsid w:val="00915DAA"/>
    <w:rsid w:val="00915DDF"/>
    <w:rsid w:val="00916CCB"/>
    <w:rsid w:val="0092150A"/>
    <w:rsid w:val="00921541"/>
    <w:rsid w:val="00921EDB"/>
    <w:rsid w:val="00921F20"/>
    <w:rsid w:val="00921F5B"/>
    <w:rsid w:val="009225D7"/>
    <w:rsid w:val="00924483"/>
    <w:rsid w:val="009259AB"/>
    <w:rsid w:val="00925F32"/>
    <w:rsid w:val="009266D1"/>
    <w:rsid w:val="00926773"/>
    <w:rsid w:val="00926946"/>
    <w:rsid w:val="009272A3"/>
    <w:rsid w:val="00927490"/>
    <w:rsid w:val="00927FD7"/>
    <w:rsid w:val="009309EA"/>
    <w:rsid w:val="00930ADB"/>
    <w:rsid w:val="00930CAD"/>
    <w:rsid w:val="00930D46"/>
    <w:rsid w:val="009310E3"/>
    <w:rsid w:val="00931E43"/>
    <w:rsid w:val="0093201F"/>
    <w:rsid w:val="00932927"/>
    <w:rsid w:val="00932B3F"/>
    <w:rsid w:val="00933761"/>
    <w:rsid w:val="009348A2"/>
    <w:rsid w:val="009348F2"/>
    <w:rsid w:val="00934EB1"/>
    <w:rsid w:val="00935894"/>
    <w:rsid w:val="00935991"/>
    <w:rsid w:val="00936093"/>
    <w:rsid w:val="00936332"/>
    <w:rsid w:val="00936488"/>
    <w:rsid w:val="00937032"/>
    <w:rsid w:val="00940743"/>
    <w:rsid w:val="00940AD4"/>
    <w:rsid w:val="00940B7D"/>
    <w:rsid w:val="00941328"/>
    <w:rsid w:val="009416AD"/>
    <w:rsid w:val="00941A2C"/>
    <w:rsid w:val="009422E8"/>
    <w:rsid w:val="00942406"/>
    <w:rsid w:val="00942700"/>
    <w:rsid w:val="00943903"/>
    <w:rsid w:val="009445D6"/>
    <w:rsid w:val="00944F47"/>
    <w:rsid w:val="0094528C"/>
    <w:rsid w:val="00945733"/>
    <w:rsid w:val="00945879"/>
    <w:rsid w:val="00945935"/>
    <w:rsid w:val="00946432"/>
    <w:rsid w:val="0094656A"/>
    <w:rsid w:val="00946D54"/>
    <w:rsid w:val="00947974"/>
    <w:rsid w:val="00950323"/>
    <w:rsid w:val="00950DFB"/>
    <w:rsid w:val="00950E73"/>
    <w:rsid w:val="009514AD"/>
    <w:rsid w:val="0095162F"/>
    <w:rsid w:val="009516DA"/>
    <w:rsid w:val="009541D9"/>
    <w:rsid w:val="009544C3"/>
    <w:rsid w:val="009546CF"/>
    <w:rsid w:val="00954D0E"/>
    <w:rsid w:val="00954EB4"/>
    <w:rsid w:val="00955252"/>
    <w:rsid w:val="00955958"/>
    <w:rsid w:val="00955F28"/>
    <w:rsid w:val="0095651C"/>
    <w:rsid w:val="00956D4B"/>
    <w:rsid w:val="00957393"/>
    <w:rsid w:val="009574BA"/>
    <w:rsid w:val="0095750E"/>
    <w:rsid w:val="009577EC"/>
    <w:rsid w:val="00957A1A"/>
    <w:rsid w:val="009607A3"/>
    <w:rsid w:val="00961F43"/>
    <w:rsid w:val="00961F6B"/>
    <w:rsid w:val="00962BA8"/>
    <w:rsid w:val="00962C00"/>
    <w:rsid w:val="00963301"/>
    <w:rsid w:val="0096368A"/>
    <w:rsid w:val="0096384B"/>
    <w:rsid w:val="009655CB"/>
    <w:rsid w:val="009657D5"/>
    <w:rsid w:val="00965D55"/>
    <w:rsid w:val="00966CF2"/>
    <w:rsid w:val="00967B54"/>
    <w:rsid w:val="009701F3"/>
    <w:rsid w:val="009726B1"/>
    <w:rsid w:val="009735D7"/>
    <w:rsid w:val="00973D6A"/>
    <w:rsid w:val="00974E78"/>
    <w:rsid w:val="00975861"/>
    <w:rsid w:val="0097599C"/>
    <w:rsid w:val="009759E2"/>
    <w:rsid w:val="009802A6"/>
    <w:rsid w:val="00980698"/>
    <w:rsid w:val="00980B8D"/>
    <w:rsid w:val="00980EFD"/>
    <w:rsid w:val="00981761"/>
    <w:rsid w:val="00981A19"/>
    <w:rsid w:val="00981D4E"/>
    <w:rsid w:val="00981E99"/>
    <w:rsid w:val="009822E8"/>
    <w:rsid w:val="009825AB"/>
    <w:rsid w:val="009833BF"/>
    <w:rsid w:val="00983420"/>
    <w:rsid w:val="0098378D"/>
    <w:rsid w:val="009853BD"/>
    <w:rsid w:val="0098668F"/>
    <w:rsid w:val="0098752A"/>
    <w:rsid w:val="00987C65"/>
    <w:rsid w:val="00991703"/>
    <w:rsid w:val="00991B4C"/>
    <w:rsid w:val="009930A8"/>
    <w:rsid w:val="009942C9"/>
    <w:rsid w:val="00994D6C"/>
    <w:rsid w:val="009962C7"/>
    <w:rsid w:val="00996C94"/>
    <w:rsid w:val="0099762A"/>
    <w:rsid w:val="00997E1B"/>
    <w:rsid w:val="009A0F02"/>
    <w:rsid w:val="009A0F98"/>
    <w:rsid w:val="009A1638"/>
    <w:rsid w:val="009A19DF"/>
    <w:rsid w:val="009A1AB0"/>
    <w:rsid w:val="009A1D22"/>
    <w:rsid w:val="009A2840"/>
    <w:rsid w:val="009A2A50"/>
    <w:rsid w:val="009A2BFE"/>
    <w:rsid w:val="009A3ABC"/>
    <w:rsid w:val="009A4753"/>
    <w:rsid w:val="009A60BC"/>
    <w:rsid w:val="009A69CB"/>
    <w:rsid w:val="009A6B1D"/>
    <w:rsid w:val="009B0004"/>
    <w:rsid w:val="009B0027"/>
    <w:rsid w:val="009B039F"/>
    <w:rsid w:val="009B1149"/>
    <w:rsid w:val="009B1B83"/>
    <w:rsid w:val="009B203A"/>
    <w:rsid w:val="009B22FA"/>
    <w:rsid w:val="009B331C"/>
    <w:rsid w:val="009B35C7"/>
    <w:rsid w:val="009B480B"/>
    <w:rsid w:val="009B4ECD"/>
    <w:rsid w:val="009B6506"/>
    <w:rsid w:val="009B6DEB"/>
    <w:rsid w:val="009B708E"/>
    <w:rsid w:val="009B7966"/>
    <w:rsid w:val="009C012B"/>
    <w:rsid w:val="009C0B61"/>
    <w:rsid w:val="009C1773"/>
    <w:rsid w:val="009C1859"/>
    <w:rsid w:val="009C2F3F"/>
    <w:rsid w:val="009C474F"/>
    <w:rsid w:val="009C4788"/>
    <w:rsid w:val="009C4A0F"/>
    <w:rsid w:val="009C5714"/>
    <w:rsid w:val="009C5F30"/>
    <w:rsid w:val="009C605D"/>
    <w:rsid w:val="009C6119"/>
    <w:rsid w:val="009C6665"/>
    <w:rsid w:val="009D05B5"/>
    <w:rsid w:val="009D0735"/>
    <w:rsid w:val="009D521D"/>
    <w:rsid w:val="009D6667"/>
    <w:rsid w:val="009D694E"/>
    <w:rsid w:val="009D6A00"/>
    <w:rsid w:val="009D6AB6"/>
    <w:rsid w:val="009D6F99"/>
    <w:rsid w:val="009D708C"/>
    <w:rsid w:val="009D76C5"/>
    <w:rsid w:val="009D76C6"/>
    <w:rsid w:val="009D7C52"/>
    <w:rsid w:val="009D7F7E"/>
    <w:rsid w:val="009E0238"/>
    <w:rsid w:val="009E086C"/>
    <w:rsid w:val="009E125D"/>
    <w:rsid w:val="009E17E0"/>
    <w:rsid w:val="009E286C"/>
    <w:rsid w:val="009E350B"/>
    <w:rsid w:val="009E397D"/>
    <w:rsid w:val="009E41E0"/>
    <w:rsid w:val="009E4733"/>
    <w:rsid w:val="009E49B2"/>
    <w:rsid w:val="009E68B1"/>
    <w:rsid w:val="009F0069"/>
    <w:rsid w:val="009F0F08"/>
    <w:rsid w:val="009F16EA"/>
    <w:rsid w:val="009F36DD"/>
    <w:rsid w:val="009F4B4D"/>
    <w:rsid w:val="009F4CE8"/>
    <w:rsid w:val="009F4EDF"/>
    <w:rsid w:val="009F56AE"/>
    <w:rsid w:val="009F5B96"/>
    <w:rsid w:val="009F6109"/>
    <w:rsid w:val="009F6606"/>
    <w:rsid w:val="009F680D"/>
    <w:rsid w:val="009F6E9C"/>
    <w:rsid w:val="009F7E40"/>
    <w:rsid w:val="009F7FBA"/>
    <w:rsid w:val="00A0092E"/>
    <w:rsid w:val="00A0099A"/>
    <w:rsid w:val="00A01C66"/>
    <w:rsid w:val="00A01EA9"/>
    <w:rsid w:val="00A0499A"/>
    <w:rsid w:val="00A04CBD"/>
    <w:rsid w:val="00A05754"/>
    <w:rsid w:val="00A068D9"/>
    <w:rsid w:val="00A06DEE"/>
    <w:rsid w:val="00A06FD9"/>
    <w:rsid w:val="00A070BE"/>
    <w:rsid w:val="00A078E4"/>
    <w:rsid w:val="00A10303"/>
    <w:rsid w:val="00A111F6"/>
    <w:rsid w:val="00A11922"/>
    <w:rsid w:val="00A12883"/>
    <w:rsid w:val="00A13CA4"/>
    <w:rsid w:val="00A14A07"/>
    <w:rsid w:val="00A1523B"/>
    <w:rsid w:val="00A16106"/>
    <w:rsid w:val="00A16222"/>
    <w:rsid w:val="00A1659A"/>
    <w:rsid w:val="00A167B1"/>
    <w:rsid w:val="00A16F85"/>
    <w:rsid w:val="00A173FD"/>
    <w:rsid w:val="00A205A1"/>
    <w:rsid w:val="00A20973"/>
    <w:rsid w:val="00A217E8"/>
    <w:rsid w:val="00A21A3F"/>
    <w:rsid w:val="00A21BEE"/>
    <w:rsid w:val="00A23536"/>
    <w:rsid w:val="00A243F6"/>
    <w:rsid w:val="00A24AEC"/>
    <w:rsid w:val="00A26288"/>
    <w:rsid w:val="00A262A0"/>
    <w:rsid w:val="00A26588"/>
    <w:rsid w:val="00A30932"/>
    <w:rsid w:val="00A321E6"/>
    <w:rsid w:val="00A32400"/>
    <w:rsid w:val="00A32992"/>
    <w:rsid w:val="00A332A7"/>
    <w:rsid w:val="00A33A2E"/>
    <w:rsid w:val="00A33DB5"/>
    <w:rsid w:val="00A34CE0"/>
    <w:rsid w:val="00A359A4"/>
    <w:rsid w:val="00A35DD5"/>
    <w:rsid w:val="00A35F5B"/>
    <w:rsid w:val="00A36D27"/>
    <w:rsid w:val="00A36F7E"/>
    <w:rsid w:val="00A37E47"/>
    <w:rsid w:val="00A40ADA"/>
    <w:rsid w:val="00A41241"/>
    <w:rsid w:val="00A4236D"/>
    <w:rsid w:val="00A44F86"/>
    <w:rsid w:val="00A451AB"/>
    <w:rsid w:val="00A4598F"/>
    <w:rsid w:val="00A47008"/>
    <w:rsid w:val="00A47516"/>
    <w:rsid w:val="00A507F1"/>
    <w:rsid w:val="00A516C0"/>
    <w:rsid w:val="00A51A9C"/>
    <w:rsid w:val="00A527B9"/>
    <w:rsid w:val="00A52934"/>
    <w:rsid w:val="00A53483"/>
    <w:rsid w:val="00A54A06"/>
    <w:rsid w:val="00A5512C"/>
    <w:rsid w:val="00A55814"/>
    <w:rsid w:val="00A55855"/>
    <w:rsid w:val="00A55B16"/>
    <w:rsid w:val="00A573FD"/>
    <w:rsid w:val="00A575EF"/>
    <w:rsid w:val="00A60179"/>
    <w:rsid w:val="00A6035D"/>
    <w:rsid w:val="00A603DD"/>
    <w:rsid w:val="00A61310"/>
    <w:rsid w:val="00A6150F"/>
    <w:rsid w:val="00A62675"/>
    <w:rsid w:val="00A637C2"/>
    <w:rsid w:val="00A63EE6"/>
    <w:rsid w:val="00A64A47"/>
    <w:rsid w:val="00A65096"/>
    <w:rsid w:val="00A65ACD"/>
    <w:rsid w:val="00A71324"/>
    <w:rsid w:val="00A73EC7"/>
    <w:rsid w:val="00A741AA"/>
    <w:rsid w:val="00A75248"/>
    <w:rsid w:val="00A75625"/>
    <w:rsid w:val="00A761E4"/>
    <w:rsid w:val="00A773B1"/>
    <w:rsid w:val="00A773BD"/>
    <w:rsid w:val="00A77AED"/>
    <w:rsid w:val="00A801C9"/>
    <w:rsid w:val="00A8031D"/>
    <w:rsid w:val="00A80B40"/>
    <w:rsid w:val="00A8274D"/>
    <w:rsid w:val="00A82D0D"/>
    <w:rsid w:val="00A833F2"/>
    <w:rsid w:val="00A8350E"/>
    <w:rsid w:val="00A8423E"/>
    <w:rsid w:val="00A850BF"/>
    <w:rsid w:val="00A86550"/>
    <w:rsid w:val="00A8716E"/>
    <w:rsid w:val="00A87273"/>
    <w:rsid w:val="00A873CA"/>
    <w:rsid w:val="00A92547"/>
    <w:rsid w:val="00A92C18"/>
    <w:rsid w:val="00A93239"/>
    <w:rsid w:val="00A935F1"/>
    <w:rsid w:val="00A94973"/>
    <w:rsid w:val="00A94EA2"/>
    <w:rsid w:val="00A95274"/>
    <w:rsid w:val="00A955AE"/>
    <w:rsid w:val="00A9636F"/>
    <w:rsid w:val="00A9786E"/>
    <w:rsid w:val="00A97E12"/>
    <w:rsid w:val="00AA00E6"/>
    <w:rsid w:val="00AA02BE"/>
    <w:rsid w:val="00AA04AD"/>
    <w:rsid w:val="00AA1AB1"/>
    <w:rsid w:val="00AA2F8A"/>
    <w:rsid w:val="00AA403D"/>
    <w:rsid w:val="00AA4A1E"/>
    <w:rsid w:val="00AA4DAD"/>
    <w:rsid w:val="00AA5123"/>
    <w:rsid w:val="00AA5CE7"/>
    <w:rsid w:val="00AA5D96"/>
    <w:rsid w:val="00AA6D45"/>
    <w:rsid w:val="00AA70B8"/>
    <w:rsid w:val="00AA783B"/>
    <w:rsid w:val="00AA7A70"/>
    <w:rsid w:val="00AB009A"/>
    <w:rsid w:val="00AB009B"/>
    <w:rsid w:val="00AB1D01"/>
    <w:rsid w:val="00AB1D2D"/>
    <w:rsid w:val="00AB1E8B"/>
    <w:rsid w:val="00AB249A"/>
    <w:rsid w:val="00AB46CC"/>
    <w:rsid w:val="00AB534D"/>
    <w:rsid w:val="00AB58B1"/>
    <w:rsid w:val="00AB6CA6"/>
    <w:rsid w:val="00AC0134"/>
    <w:rsid w:val="00AC019B"/>
    <w:rsid w:val="00AC0990"/>
    <w:rsid w:val="00AC0D89"/>
    <w:rsid w:val="00AC1050"/>
    <w:rsid w:val="00AC48B9"/>
    <w:rsid w:val="00AC54ED"/>
    <w:rsid w:val="00AC623C"/>
    <w:rsid w:val="00AC664E"/>
    <w:rsid w:val="00AC7736"/>
    <w:rsid w:val="00AC79B2"/>
    <w:rsid w:val="00AC7A2A"/>
    <w:rsid w:val="00AC7FB6"/>
    <w:rsid w:val="00AD15B2"/>
    <w:rsid w:val="00AD1CE5"/>
    <w:rsid w:val="00AD26AF"/>
    <w:rsid w:val="00AD27A7"/>
    <w:rsid w:val="00AD2D36"/>
    <w:rsid w:val="00AD3908"/>
    <w:rsid w:val="00AD406B"/>
    <w:rsid w:val="00AD460E"/>
    <w:rsid w:val="00AD48F5"/>
    <w:rsid w:val="00AD4976"/>
    <w:rsid w:val="00AD4E71"/>
    <w:rsid w:val="00AD7201"/>
    <w:rsid w:val="00AE07B6"/>
    <w:rsid w:val="00AE13F7"/>
    <w:rsid w:val="00AE1E4C"/>
    <w:rsid w:val="00AE254A"/>
    <w:rsid w:val="00AE265C"/>
    <w:rsid w:val="00AE28EB"/>
    <w:rsid w:val="00AE297B"/>
    <w:rsid w:val="00AE2D2B"/>
    <w:rsid w:val="00AE433A"/>
    <w:rsid w:val="00AE48A4"/>
    <w:rsid w:val="00AE58B9"/>
    <w:rsid w:val="00AE722A"/>
    <w:rsid w:val="00AF19BD"/>
    <w:rsid w:val="00AF2DEE"/>
    <w:rsid w:val="00AF2E06"/>
    <w:rsid w:val="00AF3A8B"/>
    <w:rsid w:val="00AF3BB7"/>
    <w:rsid w:val="00AF3BE9"/>
    <w:rsid w:val="00AF4653"/>
    <w:rsid w:val="00AF6DB6"/>
    <w:rsid w:val="00AF6F89"/>
    <w:rsid w:val="00AF78E4"/>
    <w:rsid w:val="00B00289"/>
    <w:rsid w:val="00B008EE"/>
    <w:rsid w:val="00B00F64"/>
    <w:rsid w:val="00B017C3"/>
    <w:rsid w:val="00B028AD"/>
    <w:rsid w:val="00B04947"/>
    <w:rsid w:val="00B057C1"/>
    <w:rsid w:val="00B0657E"/>
    <w:rsid w:val="00B06C55"/>
    <w:rsid w:val="00B07F01"/>
    <w:rsid w:val="00B10251"/>
    <w:rsid w:val="00B117CB"/>
    <w:rsid w:val="00B11C7C"/>
    <w:rsid w:val="00B11D08"/>
    <w:rsid w:val="00B12342"/>
    <w:rsid w:val="00B12A60"/>
    <w:rsid w:val="00B13AD3"/>
    <w:rsid w:val="00B140E2"/>
    <w:rsid w:val="00B16AB2"/>
    <w:rsid w:val="00B16C14"/>
    <w:rsid w:val="00B16DFE"/>
    <w:rsid w:val="00B1701F"/>
    <w:rsid w:val="00B170B2"/>
    <w:rsid w:val="00B1714F"/>
    <w:rsid w:val="00B17BA7"/>
    <w:rsid w:val="00B17D92"/>
    <w:rsid w:val="00B17F59"/>
    <w:rsid w:val="00B200A5"/>
    <w:rsid w:val="00B20AC6"/>
    <w:rsid w:val="00B20AC7"/>
    <w:rsid w:val="00B21431"/>
    <w:rsid w:val="00B21FB8"/>
    <w:rsid w:val="00B22B48"/>
    <w:rsid w:val="00B230C0"/>
    <w:rsid w:val="00B23E08"/>
    <w:rsid w:val="00B23E55"/>
    <w:rsid w:val="00B24E18"/>
    <w:rsid w:val="00B26160"/>
    <w:rsid w:val="00B26691"/>
    <w:rsid w:val="00B270E9"/>
    <w:rsid w:val="00B27E82"/>
    <w:rsid w:val="00B3019C"/>
    <w:rsid w:val="00B3027E"/>
    <w:rsid w:val="00B304D4"/>
    <w:rsid w:val="00B305A4"/>
    <w:rsid w:val="00B311E7"/>
    <w:rsid w:val="00B313B9"/>
    <w:rsid w:val="00B3271C"/>
    <w:rsid w:val="00B32EEE"/>
    <w:rsid w:val="00B343E8"/>
    <w:rsid w:val="00B346D5"/>
    <w:rsid w:val="00B34962"/>
    <w:rsid w:val="00B35DBD"/>
    <w:rsid w:val="00B35F61"/>
    <w:rsid w:val="00B36D0D"/>
    <w:rsid w:val="00B37A98"/>
    <w:rsid w:val="00B37B79"/>
    <w:rsid w:val="00B4103C"/>
    <w:rsid w:val="00B418D4"/>
    <w:rsid w:val="00B41D58"/>
    <w:rsid w:val="00B42319"/>
    <w:rsid w:val="00B424D0"/>
    <w:rsid w:val="00B424D8"/>
    <w:rsid w:val="00B43485"/>
    <w:rsid w:val="00B438CF"/>
    <w:rsid w:val="00B43FE1"/>
    <w:rsid w:val="00B446F7"/>
    <w:rsid w:val="00B45059"/>
    <w:rsid w:val="00B453A4"/>
    <w:rsid w:val="00B45D07"/>
    <w:rsid w:val="00B45D51"/>
    <w:rsid w:val="00B46050"/>
    <w:rsid w:val="00B472F6"/>
    <w:rsid w:val="00B505BD"/>
    <w:rsid w:val="00B50A6A"/>
    <w:rsid w:val="00B51188"/>
    <w:rsid w:val="00B53D8B"/>
    <w:rsid w:val="00B542D6"/>
    <w:rsid w:val="00B54792"/>
    <w:rsid w:val="00B54818"/>
    <w:rsid w:val="00B54E93"/>
    <w:rsid w:val="00B56B7F"/>
    <w:rsid w:val="00B56ED1"/>
    <w:rsid w:val="00B57FB2"/>
    <w:rsid w:val="00B60B16"/>
    <w:rsid w:val="00B61303"/>
    <w:rsid w:val="00B61C93"/>
    <w:rsid w:val="00B630D6"/>
    <w:rsid w:val="00B6388A"/>
    <w:rsid w:val="00B6394A"/>
    <w:rsid w:val="00B64053"/>
    <w:rsid w:val="00B64423"/>
    <w:rsid w:val="00B647F4"/>
    <w:rsid w:val="00B64B85"/>
    <w:rsid w:val="00B652E9"/>
    <w:rsid w:val="00B65A1B"/>
    <w:rsid w:val="00B66744"/>
    <w:rsid w:val="00B6687A"/>
    <w:rsid w:val="00B67FAC"/>
    <w:rsid w:val="00B70435"/>
    <w:rsid w:val="00B707EC"/>
    <w:rsid w:val="00B709DF"/>
    <w:rsid w:val="00B72875"/>
    <w:rsid w:val="00B732F0"/>
    <w:rsid w:val="00B733CE"/>
    <w:rsid w:val="00B733D3"/>
    <w:rsid w:val="00B73A5E"/>
    <w:rsid w:val="00B747F8"/>
    <w:rsid w:val="00B74A81"/>
    <w:rsid w:val="00B74BE7"/>
    <w:rsid w:val="00B74D1B"/>
    <w:rsid w:val="00B7549C"/>
    <w:rsid w:val="00B75B8F"/>
    <w:rsid w:val="00B75FDB"/>
    <w:rsid w:val="00B76043"/>
    <w:rsid w:val="00B77021"/>
    <w:rsid w:val="00B777A6"/>
    <w:rsid w:val="00B80C31"/>
    <w:rsid w:val="00B80DF4"/>
    <w:rsid w:val="00B82999"/>
    <w:rsid w:val="00B82EAB"/>
    <w:rsid w:val="00B83111"/>
    <w:rsid w:val="00B83184"/>
    <w:rsid w:val="00B832B5"/>
    <w:rsid w:val="00B83417"/>
    <w:rsid w:val="00B83B3E"/>
    <w:rsid w:val="00B840AD"/>
    <w:rsid w:val="00B847B8"/>
    <w:rsid w:val="00B852E5"/>
    <w:rsid w:val="00B8681E"/>
    <w:rsid w:val="00B86951"/>
    <w:rsid w:val="00B87563"/>
    <w:rsid w:val="00B87FB0"/>
    <w:rsid w:val="00B9009B"/>
    <w:rsid w:val="00B92D46"/>
    <w:rsid w:val="00B93273"/>
    <w:rsid w:val="00B93658"/>
    <w:rsid w:val="00B93A6C"/>
    <w:rsid w:val="00B93C6D"/>
    <w:rsid w:val="00B9458A"/>
    <w:rsid w:val="00B94B57"/>
    <w:rsid w:val="00B973BD"/>
    <w:rsid w:val="00B9772B"/>
    <w:rsid w:val="00B978D5"/>
    <w:rsid w:val="00BA11C8"/>
    <w:rsid w:val="00BA22FA"/>
    <w:rsid w:val="00BA2428"/>
    <w:rsid w:val="00BA242B"/>
    <w:rsid w:val="00BA2C66"/>
    <w:rsid w:val="00BA2E61"/>
    <w:rsid w:val="00BA37F2"/>
    <w:rsid w:val="00BA4AA1"/>
    <w:rsid w:val="00BA5FD7"/>
    <w:rsid w:val="00BA789D"/>
    <w:rsid w:val="00BB0180"/>
    <w:rsid w:val="00BB0EB9"/>
    <w:rsid w:val="00BB0F44"/>
    <w:rsid w:val="00BB1095"/>
    <w:rsid w:val="00BB116B"/>
    <w:rsid w:val="00BB1220"/>
    <w:rsid w:val="00BB2489"/>
    <w:rsid w:val="00BB2976"/>
    <w:rsid w:val="00BB2BD7"/>
    <w:rsid w:val="00BB424D"/>
    <w:rsid w:val="00BB612B"/>
    <w:rsid w:val="00BB6509"/>
    <w:rsid w:val="00BB6887"/>
    <w:rsid w:val="00BB7261"/>
    <w:rsid w:val="00BB736E"/>
    <w:rsid w:val="00BB74E2"/>
    <w:rsid w:val="00BB74F0"/>
    <w:rsid w:val="00BB75AC"/>
    <w:rsid w:val="00BB7635"/>
    <w:rsid w:val="00BB7681"/>
    <w:rsid w:val="00BB7874"/>
    <w:rsid w:val="00BB7900"/>
    <w:rsid w:val="00BB7D10"/>
    <w:rsid w:val="00BC09E6"/>
    <w:rsid w:val="00BC0C23"/>
    <w:rsid w:val="00BC0DD7"/>
    <w:rsid w:val="00BC0F45"/>
    <w:rsid w:val="00BC1267"/>
    <w:rsid w:val="00BC19E8"/>
    <w:rsid w:val="00BC2FDB"/>
    <w:rsid w:val="00BC3318"/>
    <w:rsid w:val="00BC36E8"/>
    <w:rsid w:val="00BC3DBA"/>
    <w:rsid w:val="00BC43DE"/>
    <w:rsid w:val="00BC47FC"/>
    <w:rsid w:val="00BC4953"/>
    <w:rsid w:val="00BC4EBD"/>
    <w:rsid w:val="00BC5177"/>
    <w:rsid w:val="00BC5B0B"/>
    <w:rsid w:val="00BC62CB"/>
    <w:rsid w:val="00BC7A60"/>
    <w:rsid w:val="00BD03B2"/>
    <w:rsid w:val="00BD03F1"/>
    <w:rsid w:val="00BD11FA"/>
    <w:rsid w:val="00BD161E"/>
    <w:rsid w:val="00BD1CEA"/>
    <w:rsid w:val="00BD3685"/>
    <w:rsid w:val="00BD41E3"/>
    <w:rsid w:val="00BD437D"/>
    <w:rsid w:val="00BD481A"/>
    <w:rsid w:val="00BD4A58"/>
    <w:rsid w:val="00BD53DA"/>
    <w:rsid w:val="00BD5661"/>
    <w:rsid w:val="00BD5C76"/>
    <w:rsid w:val="00BD654B"/>
    <w:rsid w:val="00BD67EA"/>
    <w:rsid w:val="00BD75F6"/>
    <w:rsid w:val="00BE026F"/>
    <w:rsid w:val="00BE0630"/>
    <w:rsid w:val="00BE0D08"/>
    <w:rsid w:val="00BE165C"/>
    <w:rsid w:val="00BE2047"/>
    <w:rsid w:val="00BE2F0D"/>
    <w:rsid w:val="00BE4112"/>
    <w:rsid w:val="00BE5E10"/>
    <w:rsid w:val="00BE6213"/>
    <w:rsid w:val="00BE72A9"/>
    <w:rsid w:val="00BF07E5"/>
    <w:rsid w:val="00BF12F5"/>
    <w:rsid w:val="00BF13F0"/>
    <w:rsid w:val="00BF2366"/>
    <w:rsid w:val="00BF293A"/>
    <w:rsid w:val="00BF2ED6"/>
    <w:rsid w:val="00BF3288"/>
    <w:rsid w:val="00BF39EC"/>
    <w:rsid w:val="00BF3A68"/>
    <w:rsid w:val="00BF425F"/>
    <w:rsid w:val="00BF4A4A"/>
    <w:rsid w:val="00BF4AC3"/>
    <w:rsid w:val="00BF4C37"/>
    <w:rsid w:val="00BF4F9F"/>
    <w:rsid w:val="00BF5EB5"/>
    <w:rsid w:val="00BF610B"/>
    <w:rsid w:val="00BF66B4"/>
    <w:rsid w:val="00BF6DEF"/>
    <w:rsid w:val="00BF75D7"/>
    <w:rsid w:val="00BF796B"/>
    <w:rsid w:val="00BF7DB5"/>
    <w:rsid w:val="00C0093E"/>
    <w:rsid w:val="00C00A54"/>
    <w:rsid w:val="00C03007"/>
    <w:rsid w:val="00C03BEA"/>
    <w:rsid w:val="00C03EA1"/>
    <w:rsid w:val="00C041EF"/>
    <w:rsid w:val="00C04805"/>
    <w:rsid w:val="00C0485F"/>
    <w:rsid w:val="00C052DE"/>
    <w:rsid w:val="00C0548A"/>
    <w:rsid w:val="00C062AC"/>
    <w:rsid w:val="00C07046"/>
    <w:rsid w:val="00C1013B"/>
    <w:rsid w:val="00C10893"/>
    <w:rsid w:val="00C1099C"/>
    <w:rsid w:val="00C11675"/>
    <w:rsid w:val="00C11D46"/>
    <w:rsid w:val="00C1245B"/>
    <w:rsid w:val="00C12D73"/>
    <w:rsid w:val="00C130DF"/>
    <w:rsid w:val="00C13701"/>
    <w:rsid w:val="00C13C4F"/>
    <w:rsid w:val="00C14486"/>
    <w:rsid w:val="00C14496"/>
    <w:rsid w:val="00C15914"/>
    <w:rsid w:val="00C1615C"/>
    <w:rsid w:val="00C16B63"/>
    <w:rsid w:val="00C17D8A"/>
    <w:rsid w:val="00C2038E"/>
    <w:rsid w:val="00C20442"/>
    <w:rsid w:val="00C207D7"/>
    <w:rsid w:val="00C20F1C"/>
    <w:rsid w:val="00C21083"/>
    <w:rsid w:val="00C211EC"/>
    <w:rsid w:val="00C21E28"/>
    <w:rsid w:val="00C23537"/>
    <w:rsid w:val="00C23842"/>
    <w:rsid w:val="00C240F4"/>
    <w:rsid w:val="00C24190"/>
    <w:rsid w:val="00C24282"/>
    <w:rsid w:val="00C24A7F"/>
    <w:rsid w:val="00C26643"/>
    <w:rsid w:val="00C2696F"/>
    <w:rsid w:val="00C26CA6"/>
    <w:rsid w:val="00C27621"/>
    <w:rsid w:val="00C27F37"/>
    <w:rsid w:val="00C3128F"/>
    <w:rsid w:val="00C313BA"/>
    <w:rsid w:val="00C31626"/>
    <w:rsid w:val="00C31E3E"/>
    <w:rsid w:val="00C31FF2"/>
    <w:rsid w:val="00C32D23"/>
    <w:rsid w:val="00C349FF"/>
    <w:rsid w:val="00C353BA"/>
    <w:rsid w:val="00C3563F"/>
    <w:rsid w:val="00C35B26"/>
    <w:rsid w:val="00C35B60"/>
    <w:rsid w:val="00C37DCB"/>
    <w:rsid w:val="00C40A7B"/>
    <w:rsid w:val="00C40FB9"/>
    <w:rsid w:val="00C42089"/>
    <w:rsid w:val="00C424CF"/>
    <w:rsid w:val="00C42AAB"/>
    <w:rsid w:val="00C42C04"/>
    <w:rsid w:val="00C43DA8"/>
    <w:rsid w:val="00C440B5"/>
    <w:rsid w:val="00C441FC"/>
    <w:rsid w:val="00C44C70"/>
    <w:rsid w:val="00C4509E"/>
    <w:rsid w:val="00C453E6"/>
    <w:rsid w:val="00C45E41"/>
    <w:rsid w:val="00C468FA"/>
    <w:rsid w:val="00C4702D"/>
    <w:rsid w:val="00C47180"/>
    <w:rsid w:val="00C47445"/>
    <w:rsid w:val="00C47DA6"/>
    <w:rsid w:val="00C47F8D"/>
    <w:rsid w:val="00C47FC8"/>
    <w:rsid w:val="00C5005F"/>
    <w:rsid w:val="00C50896"/>
    <w:rsid w:val="00C53660"/>
    <w:rsid w:val="00C53CB8"/>
    <w:rsid w:val="00C54875"/>
    <w:rsid w:val="00C551C9"/>
    <w:rsid w:val="00C554F0"/>
    <w:rsid w:val="00C55EFD"/>
    <w:rsid w:val="00C57652"/>
    <w:rsid w:val="00C57C1B"/>
    <w:rsid w:val="00C61A6E"/>
    <w:rsid w:val="00C62E5B"/>
    <w:rsid w:val="00C6444D"/>
    <w:rsid w:val="00C644C2"/>
    <w:rsid w:val="00C64827"/>
    <w:rsid w:val="00C65476"/>
    <w:rsid w:val="00C65FC5"/>
    <w:rsid w:val="00C6614E"/>
    <w:rsid w:val="00C6617B"/>
    <w:rsid w:val="00C71C22"/>
    <w:rsid w:val="00C71EED"/>
    <w:rsid w:val="00C724A9"/>
    <w:rsid w:val="00C726E7"/>
    <w:rsid w:val="00C727E4"/>
    <w:rsid w:val="00C72D6C"/>
    <w:rsid w:val="00C7305E"/>
    <w:rsid w:val="00C74C80"/>
    <w:rsid w:val="00C74F93"/>
    <w:rsid w:val="00C755FD"/>
    <w:rsid w:val="00C758AD"/>
    <w:rsid w:val="00C75C9C"/>
    <w:rsid w:val="00C75EFF"/>
    <w:rsid w:val="00C77319"/>
    <w:rsid w:val="00C80582"/>
    <w:rsid w:val="00C808C0"/>
    <w:rsid w:val="00C815F2"/>
    <w:rsid w:val="00C81674"/>
    <w:rsid w:val="00C840FA"/>
    <w:rsid w:val="00C84E17"/>
    <w:rsid w:val="00C85055"/>
    <w:rsid w:val="00C8543C"/>
    <w:rsid w:val="00C85797"/>
    <w:rsid w:val="00C85BBD"/>
    <w:rsid w:val="00C862C7"/>
    <w:rsid w:val="00C8667C"/>
    <w:rsid w:val="00C86A66"/>
    <w:rsid w:val="00C86F04"/>
    <w:rsid w:val="00C87394"/>
    <w:rsid w:val="00C900A2"/>
    <w:rsid w:val="00C90135"/>
    <w:rsid w:val="00C91343"/>
    <w:rsid w:val="00C9183D"/>
    <w:rsid w:val="00C91BDE"/>
    <w:rsid w:val="00C9201A"/>
    <w:rsid w:val="00C92770"/>
    <w:rsid w:val="00C93616"/>
    <w:rsid w:val="00C938CA"/>
    <w:rsid w:val="00C943EB"/>
    <w:rsid w:val="00C948A8"/>
    <w:rsid w:val="00C94B8B"/>
    <w:rsid w:val="00C94E27"/>
    <w:rsid w:val="00C94EA3"/>
    <w:rsid w:val="00C95362"/>
    <w:rsid w:val="00C9570E"/>
    <w:rsid w:val="00C95C67"/>
    <w:rsid w:val="00C960BA"/>
    <w:rsid w:val="00C96759"/>
    <w:rsid w:val="00C96AF1"/>
    <w:rsid w:val="00CA0213"/>
    <w:rsid w:val="00CA08DE"/>
    <w:rsid w:val="00CA1480"/>
    <w:rsid w:val="00CA2BDC"/>
    <w:rsid w:val="00CA37F7"/>
    <w:rsid w:val="00CA3E23"/>
    <w:rsid w:val="00CA4270"/>
    <w:rsid w:val="00CA44BB"/>
    <w:rsid w:val="00CA57B0"/>
    <w:rsid w:val="00CA5CE2"/>
    <w:rsid w:val="00CA63CA"/>
    <w:rsid w:val="00CA65BC"/>
    <w:rsid w:val="00CA77C9"/>
    <w:rsid w:val="00CB00B6"/>
    <w:rsid w:val="00CB01D9"/>
    <w:rsid w:val="00CB0542"/>
    <w:rsid w:val="00CB0D9B"/>
    <w:rsid w:val="00CB108E"/>
    <w:rsid w:val="00CB228D"/>
    <w:rsid w:val="00CB2807"/>
    <w:rsid w:val="00CB2C03"/>
    <w:rsid w:val="00CB37FA"/>
    <w:rsid w:val="00CB41B9"/>
    <w:rsid w:val="00CB4D0D"/>
    <w:rsid w:val="00CB579D"/>
    <w:rsid w:val="00CB6540"/>
    <w:rsid w:val="00CB6C12"/>
    <w:rsid w:val="00CB741B"/>
    <w:rsid w:val="00CB74DA"/>
    <w:rsid w:val="00CB798F"/>
    <w:rsid w:val="00CB7E6A"/>
    <w:rsid w:val="00CC0AEE"/>
    <w:rsid w:val="00CC0DCC"/>
    <w:rsid w:val="00CC1263"/>
    <w:rsid w:val="00CC283C"/>
    <w:rsid w:val="00CC2B5B"/>
    <w:rsid w:val="00CC3415"/>
    <w:rsid w:val="00CC5088"/>
    <w:rsid w:val="00CC58BF"/>
    <w:rsid w:val="00CC5D59"/>
    <w:rsid w:val="00CC5D83"/>
    <w:rsid w:val="00CC615C"/>
    <w:rsid w:val="00CC6C77"/>
    <w:rsid w:val="00CC7F1E"/>
    <w:rsid w:val="00CD0568"/>
    <w:rsid w:val="00CD077E"/>
    <w:rsid w:val="00CD0D96"/>
    <w:rsid w:val="00CD1679"/>
    <w:rsid w:val="00CD1E76"/>
    <w:rsid w:val="00CD2128"/>
    <w:rsid w:val="00CD2AC6"/>
    <w:rsid w:val="00CD2D41"/>
    <w:rsid w:val="00CD47B2"/>
    <w:rsid w:val="00CD4A07"/>
    <w:rsid w:val="00CD4DED"/>
    <w:rsid w:val="00CD4E6B"/>
    <w:rsid w:val="00CD50A9"/>
    <w:rsid w:val="00CD51ED"/>
    <w:rsid w:val="00CD56D9"/>
    <w:rsid w:val="00CD5812"/>
    <w:rsid w:val="00CD5CF5"/>
    <w:rsid w:val="00CD63D5"/>
    <w:rsid w:val="00CD65E3"/>
    <w:rsid w:val="00CD6C9E"/>
    <w:rsid w:val="00CE09FD"/>
    <w:rsid w:val="00CE234A"/>
    <w:rsid w:val="00CE272C"/>
    <w:rsid w:val="00CE2A2C"/>
    <w:rsid w:val="00CE3BF1"/>
    <w:rsid w:val="00CE3ED4"/>
    <w:rsid w:val="00CE42B3"/>
    <w:rsid w:val="00CE43E9"/>
    <w:rsid w:val="00CE4530"/>
    <w:rsid w:val="00CE506C"/>
    <w:rsid w:val="00CE5232"/>
    <w:rsid w:val="00CE5315"/>
    <w:rsid w:val="00CE5E00"/>
    <w:rsid w:val="00CE6132"/>
    <w:rsid w:val="00CE6170"/>
    <w:rsid w:val="00CE6991"/>
    <w:rsid w:val="00CE6F59"/>
    <w:rsid w:val="00CE7BDD"/>
    <w:rsid w:val="00CF0C84"/>
    <w:rsid w:val="00CF27A1"/>
    <w:rsid w:val="00CF29BB"/>
    <w:rsid w:val="00CF3F4C"/>
    <w:rsid w:val="00CF47D1"/>
    <w:rsid w:val="00CF4866"/>
    <w:rsid w:val="00CF5808"/>
    <w:rsid w:val="00CF5C16"/>
    <w:rsid w:val="00CF5EE3"/>
    <w:rsid w:val="00CF655D"/>
    <w:rsid w:val="00CF76DC"/>
    <w:rsid w:val="00CF7870"/>
    <w:rsid w:val="00D007DD"/>
    <w:rsid w:val="00D00B1A"/>
    <w:rsid w:val="00D0267B"/>
    <w:rsid w:val="00D02981"/>
    <w:rsid w:val="00D0298F"/>
    <w:rsid w:val="00D033A5"/>
    <w:rsid w:val="00D034E1"/>
    <w:rsid w:val="00D03507"/>
    <w:rsid w:val="00D03C95"/>
    <w:rsid w:val="00D047E8"/>
    <w:rsid w:val="00D05CA2"/>
    <w:rsid w:val="00D0602B"/>
    <w:rsid w:val="00D0613C"/>
    <w:rsid w:val="00D10842"/>
    <w:rsid w:val="00D10D09"/>
    <w:rsid w:val="00D11F18"/>
    <w:rsid w:val="00D123EE"/>
    <w:rsid w:val="00D13C8F"/>
    <w:rsid w:val="00D1446C"/>
    <w:rsid w:val="00D1462C"/>
    <w:rsid w:val="00D148AB"/>
    <w:rsid w:val="00D157C0"/>
    <w:rsid w:val="00D157DB"/>
    <w:rsid w:val="00D15DFF"/>
    <w:rsid w:val="00D16A23"/>
    <w:rsid w:val="00D16AC4"/>
    <w:rsid w:val="00D1720D"/>
    <w:rsid w:val="00D172B4"/>
    <w:rsid w:val="00D2128E"/>
    <w:rsid w:val="00D2131A"/>
    <w:rsid w:val="00D21F0A"/>
    <w:rsid w:val="00D22259"/>
    <w:rsid w:val="00D22339"/>
    <w:rsid w:val="00D24BDE"/>
    <w:rsid w:val="00D25300"/>
    <w:rsid w:val="00D25CAF"/>
    <w:rsid w:val="00D26104"/>
    <w:rsid w:val="00D26498"/>
    <w:rsid w:val="00D2702C"/>
    <w:rsid w:val="00D30115"/>
    <w:rsid w:val="00D306A2"/>
    <w:rsid w:val="00D30EF4"/>
    <w:rsid w:val="00D310BF"/>
    <w:rsid w:val="00D3200E"/>
    <w:rsid w:val="00D32294"/>
    <w:rsid w:val="00D3289E"/>
    <w:rsid w:val="00D3324C"/>
    <w:rsid w:val="00D33C6F"/>
    <w:rsid w:val="00D3654C"/>
    <w:rsid w:val="00D36DCE"/>
    <w:rsid w:val="00D3755C"/>
    <w:rsid w:val="00D4162A"/>
    <w:rsid w:val="00D43524"/>
    <w:rsid w:val="00D438FA"/>
    <w:rsid w:val="00D43DC3"/>
    <w:rsid w:val="00D44CC6"/>
    <w:rsid w:val="00D45223"/>
    <w:rsid w:val="00D453BF"/>
    <w:rsid w:val="00D45CB5"/>
    <w:rsid w:val="00D45EB5"/>
    <w:rsid w:val="00D46AC1"/>
    <w:rsid w:val="00D46B11"/>
    <w:rsid w:val="00D46F72"/>
    <w:rsid w:val="00D507BA"/>
    <w:rsid w:val="00D50D11"/>
    <w:rsid w:val="00D50D44"/>
    <w:rsid w:val="00D51679"/>
    <w:rsid w:val="00D51752"/>
    <w:rsid w:val="00D51F74"/>
    <w:rsid w:val="00D520A9"/>
    <w:rsid w:val="00D520F0"/>
    <w:rsid w:val="00D52723"/>
    <w:rsid w:val="00D52CEE"/>
    <w:rsid w:val="00D531BA"/>
    <w:rsid w:val="00D536FE"/>
    <w:rsid w:val="00D538D5"/>
    <w:rsid w:val="00D54CD3"/>
    <w:rsid w:val="00D55A9B"/>
    <w:rsid w:val="00D55B78"/>
    <w:rsid w:val="00D55FCA"/>
    <w:rsid w:val="00D5699E"/>
    <w:rsid w:val="00D57A8F"/>
    <w:rsid w:val="00D57B10"/>
    <w:rsid w:val="00D606B7"/>
    <w:rsid w:val="00D60B76"/>
    <w:rsid w:val="00D62F66"/>
    <w:rsid w:val="00D6365C"/>
    <w:rsid w:val="00D63D23"/>
    <w:rsid w:val="00D64114"/>
    <w:rsid w:val="00D6415A"/>
    <w:rsid w:val="00D65A69"/>
    <w:rsid w:val="00D65AC9"/>
    <w:rsid w:val="00D65BA4"/>
    <w:rsid w:val="00D66A34"/>
    <w:rsid w:val="00D66FD7"/>
    <w:rsid w:val="00D679A4"/>
    <w:rsid w:val="00D70D55"/>
    <w:rsid w:val="00D713F9"/>
    <w:rsid w:val="00D7200F"/>
    <w:rsid w:val="00D72272"/>
    <w:rsid w:val="00D72A77"/>
    <w:rsid w:val="00D73A88"/>
    <w:rsid w:val="00D73ADE"/>
    <w:rsid w:val="00D73D92"/>
    <w:rsid w:val="00D74E86"/>
    <w:rsid w:val="00D75E88"/>
    <w:rsid w:val="00D763F4"/>
    <w:rsid w:val="00D76ACB"/>
    <w:rsid w:val="00D76DA6"/>
    <w:rsid w:val="00D779C0"/>
    <w:rsid w:val="00D77C0D"/>
    <w:rsid w:val="00D80112"/>
    <w:rsid w:val="00D808B4"/>
    <w:rsid w:val="00D80DDA"/>
    <w:rsid w:val="00D8211C"/>
    <w:rsid w:val="00D82291"/>
    <w:rsid w:val="00D82547"/>
    <w:rsid w:val="00D82E8C"/>
    <w:rsid w:val="00D82EAC"/>
    <w:rsid w:val="00D83265"/>
    <w:rsid w:val="00D84048"/>
    <w:rsid w:val="00D8430F"/>
    <w:rsid w:val="00D84671"/>
    <w:rsid w:val="00D852A4"/>
    <w:rsid w:val="00D85C41"/>
    <w:rsid w:val="00D85FAE"/>
    <w:rsid w:val="00D87449"/>
    <w:rsid w:val="00D87636"/>
    <w:rsid w:val="00D900FD"/>
    <w:rsid w:val="00D9084D"/>
    <w:rsid w:val="00D91632"/>
    <w:rsid w:val="00D91A73"/>
    <w:rsid w:val="00D9281C"/>
    <w:rsid w:val="00D929D4"/>
    <w:rsid w:val="00D933B9"/>
    <w:rsid w:val="00D933FD"/>
    <w:rsid w:val="00D9449B"/>
    <w:rsid w:val="00D946D2"/>
    <w:rsid w:val="00D94DE8"/>
    <w:rsid w:val="00D955A6"/>
    <w:rsid w:val="00D95E44"/>
    <w:rsid w:val="00D96668"/>
    <w:rsid w:val="00D9680F"/>
    <w:rsid w:val="00D97EF7"/>
    <w:rsid w:val="00DA03EF"/>
    <w:rsid w:val="00DA0D22"/>
    <w:rsid w:val="00DA1115"/>
    <w:rsid w:val="00DA148F"/>
    <w:rsid w:val="00DA18C0"/>
    <w:rsid w:val="00DA1CCB"/>
    <w:rsid w:val="00DA22FA"/>
    <w:rsid w:val="00DA25D3"/>
    <w:rsid w:val="00DA3128"/>
    <w:rsid w:val="00DA36C4"/>
    <w:rsid w:val="00DA4B0E"/>
    <w:rsid w:val="00DA4D07"/>
    <w:rsid w:val="00DA6303"/>
    <w:rsid w:val="00DA6763"/>
    <w:rsid w:val="00DA6BBA"/>
    <w:rsid w:val="00DA6D20"/>
    <w:rsid w:val="00DB035F"/>
    <w:rsid w:val="00DB0517"/>
    <w:rsid w:val="00DB1051"/>
    <w:rsid w:val="00DB1C2F"/>
    <w:rsid w:val="00DB21BE"/>
    <w:rsid w:val="00DB3078"/>
    <w:rsid w:val="00DB333A"/>
    <w:rsid w:val="00DB33D6"/>
    <w:rsid w:val="00DB35D0"/>
    <w:rsid w:val="00DB4A08"/>
    <w:rsid w:val="00DB584B"/>
    <w:rsid w:val="00DB5EA4"/>
    <w:rsid w:val="00DB64D5"/>
    <w:rsid w:val="00DB66A4"/>
    <w:rsid w:val="00DB6E22"/>
    <w:rsid w:val="00DB78AA"/>
    <w:rsid w:val="00DB7986"/>
    <w:rsid w:val="00DC0E27"/>
    <w:rsid w:val="00DC0E8F"/>
    <w:rsid w:val="00DC26BA"/>
    <w:rsid w:val="00DC2A41"/>
    <w:rsid w:val="00DC36E4"/>
    <w:rsid w:val="00DC3946"/>
    <w:rsid w:val="00DC4564"/>
    <w:rsid w:val="00DC4F5E"/>
    <w:rsid w:val="00DC5298"/>
    <w:rsid w:val="00DC598B"/>
    <w:rsid w:val="00DC7D6F"/>
    <w:rsid w:val="00DC7F6B"/>
    <w:rsid w:val="00DD0D08"/>
    <w:rsid w:val="00DD0DA4"/>
    <w:rsid w:val="00DD3B27"/>
    <w:rsid w:val="00DD50CF"/>
    <w:rsid w:val="00DD57EA"/>
    <w:rsid w:val="00DD59BB"/>
    <w:rsid w:val="00DD655D"/>
    <w:rsid w:val="00DD7448"/>
    <w:rsid w:val="00DD7BB3"/>
    <w:rsid w:val="00DE0AA0"/>
    <w:rsid w:val="00DE18CA"/>
    <w:rsid w:val="00DE1F45"/>
    <w:rsid w:val="00DE3BB9"/>
    <w:rsid w:val="00DE4415"/>
    <w:rsid w:val="00DE4527"/>
    <w:rsid w:val="00DE452D"/>
    <w:rsid w:val="00DE4C11"/>
    <w:rsid w:val="00DE5459"/>
    <w:rsid w:val="00DE56AB"/>
    <w:rsid w:val="00DE5C56"/>
    <w:rsid w:val="00DE5DE7"/>
    <w:rsid w:val="00DE6488"/>
    <w:rsid w:val="00DE728C"/>
    <w:rsid w:val="00DE7594"/>
    <w:rsid w:val="00DF1430"/>
    <w:rsid w:val="00DF16E3"/>
    <w:rsid w:val="00DF268E"/>
    <w:rsid w:val="00DF4F2B"/>
    <w:rsid w:val="00DF506A"/>
    <w:rsid w:val="00DF57F5"/>
    <w:rsid w:val="00DF5C9A"/>
    <w:rsid w:val="00DF5CD1"/>
    <w:rsid w:val="00DF6474"/>
    <w:rsid w:val="00DF771D"/>
    <w:rsid w:val="00E0083F"/>
    <w:rsid w:val="00E00B4F"/>
    <w:rsid w:val="00E00CB6"/>
    <w:rsid w:val="00E00FC4"/>
    <w:rsid w:val="00E010B0"/>
    <w:rsid w:val="00E01A39"/>
    <w:rsid w:val="00E01DDD"/>
    <w:rsid w:val="00E0210E"/>
    <w:rsid w:val="00E02361"/>
    <w:rsid w:val="00E024B8"/>
    <w:rsid w:val="00E0516B"/>
    <w:rsid w:val="00E05222"/>
    <w:rsid w:val="00E057D2"/>
    <w:rsid w:val="00E06208"/>
    <w:rsid w:val="00E0754B"/>
    <w:rsid w:val="00E07858"/>
    <w:rsid w:val="00E10ED5"/>
    <w:rsid w:val="00E11CA8"/>
    <w:rsid w:val="00E11E7C"/>
    <w:rsid w:val="00E1237B"/>
    <w:rsid w:val="00E1308A"/>
    <w:rsid w:val="00E13B7E"/>
    <w:rsid w:val="00E14015"/>
    <w:rsid w:val="00E14795"/>
    <w:rsid w:val="00E147BC"/>
    <w:rsid w:val="00E149F9"/>
    <w:rsid w:val="00E16322"/>
    <w:rsid w:val="00E16685"/>
    <w:rsid w:val="00E169AF"/>
    <w:rsid w:val="00E16B06"/>
    <w:rsid w:val="00E179E7"/>
    <w:rsid w:val="00E17D54"/>
    <w:rsid w:val="00E20325"/>
    <w:rsid w:val="00E2122C"/>
    <w:rsid w:val="00E21740"/>
    <w:rsid w:val="00E224CB"/>
    <w:rsid w:val="00E225B7"/>
    <w:rsid w:val="00E229C1"/>
    <w:rsid w:val="00E22A32"/>
    <w:rsid w:val="00E22B45"/>
    <w:rsid w:val="00E22E74"/>
    <w:rsid w:val="00E237E3"/>
    <w:rsid w:val="00E256F1"/>
    <w:rsid w:val="00E259F0"/>
    <w:rsid w:val="00E25B51"/>
    <w:rsid w:val="00E25F35"/>
    <w:rsid w:val="00E2610B"/>
    <w:rsid w:val="00E2752E"/>
    <w:rsid w:val="00E3062C"/>
    <w:rsid w:val="00E31453"/>
    <w:rsid w:val="00E31647"/>
    <w:rsid w:val="00E32131"/>
    <w:rsid w:val="00E3320D"/>
    <w:rsid w:val="00E3326B"/>
    <w:rsid w:val="00E332C5"/>
    <w:rsid w:val="00E34B6D"/>
    <w:rsid w:val="00E34E5D"/>
    <w:rsid w:val="00E34EE7"/>
    <w:rsid w:val="00E353C7"/>
    <w:rsid w:val="00E357C8"/>
    <w:rsid w:val="00E3642C"/>
    <w:rsid w:val="00E36B8C"/>
    <w:rsid w:val="00E37573"/>
    <w:rsid w:val="00E37740"/>
    <w:rsid w:val="00E40174"/>
    <w:rsid w:val="00E407CC"/>
    <w:rsid w:val="00E40F1F"/>
    <w:rsid w:val="00E416C7"/>
    <w:rsid w:val="00E41F42"/>
    <w:rsid w:val="00E41F98"/>
    <w:rsid w:val="00E43612"/>
    <w:rsid w:val="00E436D8"/>
    <w:rsid w:val="00E43984"/>
    <w:rsid w:val="00E43D00"/>
    <w:rsid w:val="00E43E79"/>
    <w:rsid w:val="00E44493"/>
    <w:rsid w:val="00E44B95"/>
    <w:rsid w:val="00E46006"/>
    <w:rsid w:val="00E46AB2"/>
    <w:rsid w:val="00E46D02"/>
    <w:rsid w:val="00E477DB"/>
    <w:rsid w:val="00E507FD"/>
    <w:rsid w:val="00E51D84"/>
    <w:rsid w:val="00E51EE2"/>
    <w:rsid w:val="00E531DC"/>
    <w:rsid w:val="00E533CF"/>
    <w:rsid w:val="00E533DA"/>
    <w:rsid w:val="00E53A28"/>
    <w:rsid w:val="00E5442D"/>
    <w:rsid w:val="00E5480E"/>
    <w:rsid w:val="00E55FDD"/>
    <w:rsid w:val="00E5601F"/>
    <w:rsid w:val="00E5668A"/>
    <w:rsid w:val="00E57228"/>
    <w:rsid w:val="00E572B1"/>
    <w:rsid w:val="00E57E09"/>
    <w:rsid w:val="00E57F61"/>
    <w:rsid w:val="00E57FEA"/>
    <w:rsid w:val="00E60251"/>
    <w:rsid w:val="00E6069C"/>
    <w:rsid w:val="00E610DF"/>
    <w:rsid w:val="00E6167F"/>
    <w:rsid w:val="00E617F2"/>
    <w:rsid w:val="00E61C6C"/>
    <w:rsid w:val="00E61CF5"/>
    <w:rsid w:val="00E620C6"/>
    <w:rsid w:val="00E6246E"/>
    <w:rsid w:val="00E626F9"/>
    <w:rsid w:val="00E62AB4"/>
    <w:rsid w:val="00E62B19"/>
    <w:rsid w:val="00E6409E"/>
    <w:rsid w:val="00E642D9"/>
    <w:rsid w:val="00E64506"/>
    <w:rsid w:val="00E65D64"/>
    <w:rsid w:val="00E6774F"/>
    <w:rsid w:val="00E678E9"/>
    <w:rsid w:val="00E67A82"/>
    <w:rsid w:val="00E703BD"/>
    <w:rsid w:val="00E710F9"/>
    <w:rsid w:val="00E71B15"/>
    <w:rsid w:val="00E71CED"/>
    <w:rsid w:val="00E72565"/>
    <w:rsid w:val="00E73759"/>
    <w:rsid w:val="00E740CA"/>
    <w:rsid w:val="00E7420F"/>
    <w:rsid w:val="00E74474"/>
    <w:rsid w:val="00E74E73"/>
    <w:rsid w:val="00E75372"/>
    <w:rsid w:val="00E76A73"/>
    <w:rsid w:val="00E76CB4"/>
    <w:rsid w:val="00E76FED"/>
    <w:rsid w:val="00E77344"/>
    <w:rsid w:val="00E80717"/>
    <w:rsid w:val="00E80A6D"/>
    <w:rsid w:val="00E80B17"/>
    <w:rsid w:val="00E81042"/>
    <w:rsid w:val="00E826C7"/>
    <w:rsid w:val="00E82B9D"/>
    <w:rsid w:val="00E84495"/>
    <w:rsid w:val="00E84819"/>
    <w:rsid w:val="00E84D90"/>
    <w:rsid w:val="00E8542D"/>
    <w:rsid w:val="00E86420"/>
    <w:rsid w:val="00E8665F"/>
    <w:rsid w:val="00E86D21"/>
    <w:rsid w:val="00E87900"/>
    <w:rsid w:val="00E90605"/>
    <w:rsid w:val="00E90A02"/>
    <w:rsid w:val="00E90A56"/>
    <w:rsid w:val="00E916DB"/>
    <w:rsid w:val="00E9174B"/>
    <w:rsid w:val="00E92404"/>
    <w:rsid w:val="00E92F23"/>
    <w:rsid w:val="00E9389F"/>
    <w:rsid w:val="00E941F4"/>
    <w:rsid w:val="00E948CD"/>
    <w:rsid w:val="00E94E1E"/>
    <w:rsid w:val="00E94FC8"/>
    <w:rsid w:val="00E96425"/>
    <w:rsid w:val="00E96B79"/>
    <w:rsid w:val="00EA017D"/>
    <w:rsid w:val="00EA0421"/>
    <w:rsid w:val="00EA0A29"/>
    <w:rsid w:val="00EA0E69"/>
    <w:rsid w:val="00EA153B"/>
    <w:rsid w:val="00EA24E8"/>
    <w:rsid w:val="00EA48D0"/>
    <w:rsid w:val="00EA4BCB"/>
    <w:rsid w:val="00EA55BB"/>
    <w:rsid w:val="00EA6A2E"/>
    <w:rsid w:val="00EA7729"/>
    <w:rsid w:val="00EA7870"/>
    <w:rsid w:val="00EB0249"/>
    <w:rsid w:val="00EB0C92"/>
    <w:rsid w:val="00EB0D57"/>
    <w:rsid w:val="00EB142A"/>
    <w:rsid w:val="00EB1514"/>
    <w:rsid w:val="00EB219D"/>
    <w:rsid w:val="00EB2A40"/>
    <w:rsid w:val="00EB383D"/>
    <w:rsid w:val="00EB3B7F"/>
    <w:rsid w:val="00EB3DEB"/>
    <w:rsid w:val="00EB3EB3"/>
    <w:rsid w:val="00EB47DC"/>
    <w:rsid w:val="00EB4F79"/>
    <w:rsid w:val="00EB51B5"/>
    <w:rsid w:val="00EB5EDB"/>
    <w:rsid w:val="00EB5F35"/>
    <w:rsid w:val="00EB612B"/>
    <w:rsid w:val="00EB6343"/>
    <w:rsid w:val="00EB749D"/>
    <w:rsid w:val="00EC13AF"/>
    <w:rsid w:val="00EC1AEC"/>
    <w:rsid w:val="00EC1D3B"/>
    <w:rsid w:val="00EC1E6F"/>
    <w:rsid w:val="00EC21A1"/>
    <w:rsid w:val="00EC2EE2"/>
    <w:rsid w:val="00EC3ACF"/>
    <w:rsid w:val="00EC40F5"/>
    <w:rsid w:val="00EC422D"/>
    <w:rsid w:val="00EC434B"/>
    <w:rsid w:val="00EC53C4"/>
    <w:rsid w:val="00EC6185"/>
    <w:rsid w:val="00EC619D"/>
    <w:rsid w:val="00EC6272"/>
    <w:rsid w:val="00EC6626"/>
    <w:rsid w:val="00EC6A85"/>
    <w:rsid w:val="00EC796A"/>
    <w:rsid w:val="00EC7A70"/>
    <w:rsid w:val="00ED0A76"/>
    <w:rsid w:val="00ED0F57"/>
    <w:rsid w:val="00ED0FD0"/>
    <w:rsid w:val="00ED2962"/>
    <w:rsid w:val="00ED2FE8"/>
    <w:rsid w:val="00ED3FDD"/>
    <w:rsid w:val="00ED428F"/>
    <w:rsid w:val="00ED42DA"/>
    <w:rsid w:val="00ED42F2"/>
    <w:rsid w:val="00ED45E2"/>
    <w:rsid w:val="00ED4EFE"/>
    <w:rsid w:val="00ED5449"/>
    <w:rsid w:val="00ED740F"/>
    <w:rsid w:val="00ED7628"/>
    <w:rsid w:val="00ED77DB"/>
    <w:rsid w:val="00EE08A0"/>
    <w:rsid w:val="00EE1836"/>
    <w:rsid w:val="00EE382A"/>
    <w:rsid w:val="00EE40C1"/>
    <w:rsid w:val="00EE5591"/>
    <w:rsid w:val="00EE5612"/>
    <w:rsid w:val="00EE582F"/>
    <w:rsid w:val="00EE5CCF"/>
    <w:rsid w:val="00EE676B"/>
    <w:rsid w:val="00EE6EAD"/>
    <w:rsid w:val="00EE7641"/>
    <w:rsid w:val="00EF0200"/>
    <w:rsid w:val="00EF2DDC"/>
    <w:rsid w:val="00EF348C"/>
    <w:rsid w:val="00EF43BA"/>
    <w:rsid w:val="00EF45D2"/>
    <w:rsid w:val="00EF4E6D"/>
    <w:rsid w:val="00EF60DE"/>
    <w:rsid w:val="00EF682D"/>
    <w:rsid w:val="00EF7055"/>
    <w:rsid w:val="00EF749D"/>
    <w:rsid w:val="00EF74B5"/>
    <w:rsid w:val="00EF78EE"/>
    <w:rsid w:val="00EF7D01"/>
    <w:rsid w:val="00EF7DB8"/>
    <w:rsid w:val="00EF7EEE"/>
    <w:rsid w:val="00F00022"/>
    <w:rsid w:val="00F0204E"/>
    <w:rsid w:val="00F0254F"/>
    <w:rsid w:val="00F0309B"/>
    <w:rsid w:val="00F03257"/>
    <w:rsid w:val="00F053EF"/>
    <w:rsid w:val="00F05ABA"/>
    <w:rsid w:val="00F06156"/>
    <w:rsid w:val="00F06DC4"/>
    <w:rsid w:val="00F06F53"/>
    <w:rsid w:val="00F076FE"/>
    <w:rsid w:val="00F10C8A"/>
    <w:rsid w:val="00F11B37"/>
    <w:rsid w:val="00F1247E"/>
    <w:rsid w:val="00F13257"/>
    <w:rsid w:val="00F136E5"/>
    <w:rsid w:val="00F13CBF"/>
    <w:rsid w:val="00F13DA8"/>
    <w:rsid w:val="00F14007"/>
    <w:rsid w:val="00F14019"/>
    <w:rsid w:val="00F14310"/>
    <w:rsid w:val="00F15704"/>
    <w:rsid w:val="00F15D89"/>
    <w:rsid w:val="00F16021"/>
    <w:rsid w:val="00F16CFF"/>
    <w:rsid w:val="00F1767D"/>
    <w:rsid w:val="00F179AA"/>
    <w:rsid w:val="00F17BCF"/>
    <w:rsid w:val="00F202DC"/>
    <w:rsid w:val="00F20832"/>
    <w:rsid w:val="00F21126"/>
    <w:rsid w:val="00F21219"/>
    <w:rsid w:val="00F21450"/>
    <w:rsid w:val="00F21705"/>
    <w:rsid w:val="00F21768"/>
    <w:rsid w:val="00F22C91"/>
    <w:rsid w:val="00F24B46"/>
    <w:rsid w:val="00F25D09"/>
    <w:rsid w:val="00F26905"/>
    <w:rsid w:val="00F272AE"/>
    <w:rsid w:val="00F275EF"/>
    <w:rsid w:val="00F27942"/>
    <w:rsid w:val="00F31114"/>
    <w:rsid w:val="00F31B34"/>
    <w:rsid w:val="00F31D8A"/>
    <w:rsid w:val="00F323A9"/>
    <w:rsid w:val="00F339F0"/>
    <w:rsid w:val="00F349FF"/>
    <w:rsid w:val="00F35CDF"/>
    <w:rsid w:val="00F35EA1"/>
    <w:rsid w:val="00F378D3"/>
    <w:rsid w:val="00F40290"/>
    <w:rsid w:val="00F40436"/>
    <w:rsid w:val="00F4068F"/>
    <w:rsid w:val="00F4095C"/>
    <w:rsid w:val="00F41710"/>
    <w:rsid w:val="00F4190E"/>
    <w:rsid w:val="00F42B18"/>
    <w:rsid w:val="00F42C24"/>
    <w:rsid w:val="00F439BF"/>
    <w:rsid w:val="00F44E2E"/>
    <w:rsid w:val="00F45552"/>
    <w:rsid w:val="00F456DF"/>
    <w:rsid w:val="00F46379"/>
    <w:rsid w:val="00F46770"/>
    <w:rsid w:val="00F4736E"/>
    <w:rsid w:val="00F47CA5"/>
    <w:rsid w:val="00F51194"/>
    <w:rsid w:val="00F5127D"/>
    <w:rsid w:val="00F5173E"/>
    <w:rsid w:val="00F521C8"/>
    <w:rsid w:val="00F526D9"/>
    <w:rsid w:val="00F52EE4"/>
    <w:rsid w:val="00F53A23"/>
    <w:rsid w:val="00F54805"/>
    <w:rsid w:val="00F54A5D"/>
    <w:rsid w:val="00F5562C"/>
    <w:rsid w:val="00F5679E"/>
    <w:rsid w:val="00F56947"/>
    <w:rsid w:val="00F5703B"/>
    <w:rsid w:val="00F57379"/>
    <w:rsid w:val="00F57B17"/>
    <w:rsid w:val="00F6098F"/>
    <w:rsid w:val="00F609D1"/>
    <w:rsid w:val="00F60A74"/>
    <w:rsid w:val="00F60CFB"/>
    <w:rsid w:val="00F6160C"/>
    <w:rsid w:val="00F6197E"/>
    <w:rsid w:val="00F62977"/>
    <w:rsid w:val="00F630E1"/>
    <w:rsid w:val="00F633EF"/>
    <w:rsid w:val="00F637FF"/>
    <w:rsid w:val="00F63E30"/>
    <w:rsid w:val="00F64D6F"/>
    <w:rsid w:val="00F65A41"/>
    <w:rsid w:val="00F668D8"/>
    <w:rsid w:val="00F66CB4"/>
    <w:rsid w:val="00F67223"/>
    <w:rsid w:val="00F6761F"/>
    <w:rsid w:val="00F677F0"/>
    <w:rsid w:val="00F70486"/>
    <w:rsid w:val="00F7062F"/>
    <w:rsid w:val="00F708DE"/>
    <w:rsid w:val="00F71516"/>
    <w:rsid w:val="00F71D59"/>
    <w:rsid w:val="00F7293C"/>
    <w:rsid w:val="00F733AE"/>
    <w:rsid w:val="00F749EE"/>
    <w:rsid w:val="00F74DD6"/>
    <w:rsid w:val="00F754EE"/>
    <w:rsid w:val="00F75641"/>
    <w:rsid w:val="00F75CB4"/>
    <w:rsid w:val="00F76826"/>
    <w:rsid w:val="00F7744E"/>
    <w:rsid w:val="00F77A8C"/>
    <w:rsid w:val="00F80564"/>
    <w:rsid w:val="00F80FEB"/>
    <w:rsid w:val="00F812B3"/>
    <w:rsid w:val="00F817E4"/>
    <w:rsid w:val="00F81ED1"/>
    <w:rsid w:val="00F827AA"/>
    <w:rsid w:val="00F82F7C"/>
    <w:rsid w:val="00F83D3A"/>
    <w:rsid w:val="00F83EE4"/>
    <w:rsid w:val="00F8405B"/>
    <w:rsid w:val="00F84477"/>
    <w:rsid w:val="00F8490E"/>
    <w:rsid w:val="00F84F6B"/>
    <w:rsid w:val="00F84FF1"/>
    <w:rsid w:val="00F85EEE"/>
    <w:rsid w:val="00F86836"/>
    <w:rsid w:val="00F86BB1"/>
    <w:rsid w:val="00F86BBA"/>
    <w:rsid w:val="00F86E08"/>
    <w:rsid w:val="00F9011C"/>
    <w:rsid w:val="00F91412"/>
    <w:rsid w:val="00F91976"/>
    <w:rsid w:val="00F9199B"/>
    <w:rsid w:val="00F92005"/>
    <w:rsid w:val="00F92192"/>
    <w:rsid w:val="00F9239B"/>
    <w:rsid w:val="00F932C4"/>
    <w:rsid w:val="00F935E2"/>
    <w:rsid w:val="00F93B3B"/>
    <w:rsid w:val="00F94218"/>
    <w:rsid w:val="00F9630F"/>
    <w:rsid w:val="00F9711D"/>
    <w:rsid w:val="00F97166"/>
    <w:rsid w:val="00FA027E"/>
    <w:rsid w:val="00FA0755"/>
    <w:rsid w:val="00FA0A5B"/>
    <w:rsid w:val="00FA1324"/>
    <w:rsid w:val="00FA1AF0"/>
    <w:rsid w:val="00FA34D6"/>
    <w:rsid w:val="00FA37C5"/>
    <w:rsid w:val="00FA5418"/>
    <w:rsid w:val="00FA55E5"/>
    <w:rsid w:val="00FA68EC"/>
    <w:rsid w:val="00FA6E8A"/>
    <w:rsid w:val="00FA7092"/>
    <w:rsid w:val="00FB0BF1"/>
    <w:rsid w:val="00FB0F8B"/>
    <w:rsid w:val="00FB1A9D"/>
    <w:rsid w:val="00FB35C0"/>
    <w:rsid w:val="00FB35EE"/>
    <w:rsid w:val="00FB37A3"/>
    <w:rsid w:val="00FB3D28"/>
    <w:rsid w:val="00FB478E"/>
    <w:rsid w:val="00FB4836"/>
    <w:rsid w:val="00FB52B5"/>
    <w:rsid w:val="00FB66C4"/>
    <w:rsid w:val="00FB6786"/>
    <w:rsid w:val="00FB6D0E"/>
    <w:rsid w:val="00FB756B"/>
    <w:rsid w:val="00FB7854"/>
    <w:rsid w:val="00FC0719"/>
    <w:rsid w:val="00FC0F27"/>
    <w:rsid w:val="00FC2389"/>
    <w:rsid w:val="00FC2C65"/>
    <w:rsid w:val="00FC42D0"/>
    <w:rsid w:val="00FC4C0B"/>
    <w:rsid w:val="00FC4C14"/>
    <w:rsid w:val="00FC503D"/>
    <w:rsid w:val="00FC5252"/>
    <w:rsid w:val="00FC5B49"/>
    <w:rsid w:val="00FC5E33"/>
    <w:rsid w:val="00FC7A57"/>
    <w:rsid w:val="00FD0A02"/>
    <w:rsid w:val="00FD0EF4"/>
    <w:rsid w:val="00FD1D6E"/>
    <w:rsid w:val="00FD227B"/>
    <w:rsid w:val="00FD299B"/>
    <w:rsid w:val="00FD4B32"/>
    <w:rsid w:val="00FD523C"/>
    <w:rsid w:val="00FD54A4"/>
    <w:rsid w:val="00FD69B0"/>
    <w:rsid w:val="00FD7748"/>
    <w:rsid w:val="00FD7CF2"/>
    <w:rsid w:val="00FD7FAD"/>
    <w:rsid w:val="00FE05DF"/>
    <w:rsid w:val="00FE0DC6"/>
    <w:rsid w:val="00FE0E4F"/>
    <w:rsid w:val="00FE1BAE"/>
    <w:rsid w:val="00FE224C"/>
    <w:rsid w:val="00FE2284"/>
    <w:rsid w:val="00FE2CA3"/>
    <w:rsid w:val="00FE2CDE"/>
    <w:rsid w:val="00FE33B7"/>
    <w:rsid w:val="00FE41A3"/>
    <w:rsid w:val="00FE5269"/>
    <w:rsid w:val="00FE64D7"/>
    <w:rsid w:val="00FE68F5"/>
    <w:rsid w:val="00FE7829"/>
    <w:rsid w:val="00FE78D5"/>
    <w:rsid w:val="00FE7CD5"/>
    <w:rsid w:val="00FF138D"/>
    <w:rsid w:val="00FF1D40"/>
    <w:rsid w:val="00FF2994"/>
    <w:rsid w:val="00FF3E5E"/>
    <w:rsid w:val="00FF608B"/>
    <w:rsid w:val="00FF680B"/>
    <w:rsid w:val="00FF6B30"/>
    <w:rsid w:val="00FF6B41"/>
    <w:rsid w:val="00FF78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enu v:ext="edit" fillcolor="none [3207]" strokecolor="none [3052]"/>
    </o:shapedefaults>
    <o:shapelayout v:ext="edit">
      <o:idmap v:ext="edit" data="1"/>
    </o:shapelayout>
  </w:shapeDefaults>
  <w:decimalSymbol w:val=","/>
  <w:listSeparator w:val=";"/>
  <w14:docId w14:val="124D1BAE"/>
  <w15:docId w15:val="{EE14731A-305E-4293-AEAB-7FC9B46668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pl-PL" w:eastAsia="pl-PL" w:bidi="ar-SA"/>
      </w:rPr>
    </w:rPrDefault>
    <w:pPrDefault>
      <w:pPr>
        <w:spacing w:before="100"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491EE1"/>
  </w:style>
  <w:style w:type="paragraph" w:styleId="Nagwek1">
    <w:name w:val="heading 1"/>
    <w:basedOn w:val="Normalny"/>
    <w:next w:val="Normalny"/>
    <w:link w:val="Nagwek1Znak"/>
    <w:uiPriority w:val="9"/>
    <w:qFormat/>
    <w:rsid w:val="00491EE1"/>
    <w:pPr>
      <w:pBdr>
        <w:top w:val="single" w:sz="24" w:space="0" w:color="0F6FC6" w:themeColor="accent1"/>
        <w:left w:val="single" w:sz="24" w:space="0" w:color="0F6FC6" w:themeColor="accent1"/>
        <w:bottom w:val="single" w:sz="24" w:space="0" w:color="0F6FC6" w:themeColor="accent1"/>
        <w:right w:val="single" w:sz="24" w:space="0" w:color="0F6FC6" w:themeColor="accent1"/>
      </w:pBdr>
      <w:shd w:val="clear" w:color="auto" w:fill="0F6FC6" w:themeFill="accent1"/>
      <w:spacing w:after="0"/>
      <w:outlineLvl w:val="0"/>
    </w:pPr>
    <w:rPr>
      <w:caps/>
      <w:color w:val="FFFFFF" w:themeColor="background1"/>
      <w:spacing w:val="15"/>
      <w:sz w:val="22"/>
      <w:szCs w:val="22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491EE1"/>
    <w:pPr>
      <w:pBdr>
        <w:top w:val="single" w:sz="24" w:space="0" w:color="C7E2FA" w:themeColor="accent1" w:themeTint="33"/>
        <w:left w:val="single" w:sz="24" w:space="0" w:color="C7E2FA" w:themeColor="accent1" w:themeTint="33"/>
        <w:bottom w:val="single" w:sz="24" w:space="0" w:color="C7E2FA" w:themeColor="accent1" w:themeTint="33"/>
        <w:right w:val="single" w:sz="24" w:space="0" w:color="C7E2FA" w:themeColor="accent1" w:themeTint="33"/>
      </w:pBdr>
      <w:shd w:val="clear" w:color="auto" w:fill="C7E2FA" w:themeFill="accent1" w:themeFillTint="33"/>
      <w:spacing w:after="0"/>
      <w:outlineLvl w:val="1"/>
    </w:pPr>
    <w:rPr>
      <w:caps/>
      <w:spacing w:val="15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491EE1"/>
    <w:pPr>
      <w:pBdr>
        <w:top w:val="single" w:sz="6" w:space="2" w:color="0F6FC6" w:themeColor="accent1"/>
      </w:pBdr>
      <w:spacing w:before="300" w:after="0"/>
      <w:outlineLvl w:val="2"/>
    </w:pPr>
    <w:rPr>
      <w:caps/>
      <w:color w:val="073662" w:themeColor="accent1" w:themeShade="7F"/>
      <w:spacing w:val="15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491EE1"/>
    <w:pPr>
      <w:pBdr>
        <w:top w:val="dotted" w:sz="6" w:space="2" w:color="0F6FC6" w:themeColor="accent1"/>
      </w:pBdr>
      <w:spacing w:before="200" w:after="0"/>
      <w:outlineLvl w:val="3"/>
    </w:pPr>
    <w:rPr>
      <w:caps/>
      <w:color w:val="0B5294" w:themeColor="accent1" w:themeShade="BF"/>
      <w:spacing w:val="10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491EE1"/>
    <w:pPr>
      <w:pBdr>
        <w:bottom w:val="single" w:sz="6" w:space="1" w:color="0F6FC6" w:themeColor="accent1"/>
      </w:pBdr>
      <w:spacing w:before="200" w:after="0"/>
      <w:outlineLvl w:val="4"/>
    </w:pPr>
    <w:rPr>
      <w:caps/>
      <w:color w:val="0B5294" w:themeColor="accent1" w:themeShade="BF"/>
      <w:spacing w:val="10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491EE1"/>
    <w:pPr>
      <w:pBdr>
        <w:bottom w:val="dotted" w:sz="6" w:space="1" w:color="0F6FC6" w:themeColor="accent1"/>
      </w:pBdr>
      <w:spacing w:before="200" w:after="0"/>
      <w:outlineLvl w:val="5"/>
    </w:pPr>
    <w:rPr>
      <w:caps/>
      <w:color w:val="0B5294" w:themeColor="accent1" w:themeShade="BF"/>
      <w:spacing w:val="10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491EE1"/>
    <w:pPr>
      <w:spacing w:before="200" w:after="0"/>
      <w:outlineLvl w:val="6"/>
    </w:pPr>
    <w:rPr>
      <w:caps/>
      <w:color w:val="0B5294" w:themeColor="accent1" w:themeShade="BF"/>
      <w:spacing w:val="10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491EE1"/>
    <w:pPr>
      <w:spacing w:before="200" w:after="0"/>
      <w:outlineLvl w:val="7"/>
    </w:pPr>
    <w:rPr>
      <w:caps/>
      <w:spacing w:val="10"/>
      <w:sz w:val="18"/>
      <w:szCs w:val="1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491EE1"/>
    <w:pPr>
      <w:spacing w:before="200" w:after="0"/>
      <w:outlineLvl w:val="8"/>
    </w:pPr>
    <w:rPr>
      <w:i/>
      <w:iCs/>
      <w:caps/>
      <w:spacing w:val="10"/>
      <w:sz w:val="18"/>
      <w:szCs w:val="1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491EE1"/>
    <w:rPr>
      <w:caps/>
      <w:color w:val="FFFFFF" w:themeColor="background1"/>
      <w:spacing w:val="15"/>
      <w:sz w:val="22"/>
      <w:szCs w:val="22"/>
      <w:shd w:val="clear" w:color="auto" w:fill="0F6FC6" w:themeFill="accent1"/>
    </w:rPr>
  </w:style>
  <w:style w:type="character" w:customStyle="1" w:styleId="Nagwek2Znak">
    <w:name w:val="Nagłówek 2 Znak"/>
    <w:basedOn w:val="Domylnaczcionkaakapitu"/>
    <w:link w:val="Nagwek2"/>
    <w:uiPriority w:val="9"/>
    <w:rsid w:val="00491EE1"/>
    <w:rPr>
      <w:caps/>
      <w:spacing w:val="15"/>
      <w:shd w:val="clear" w:color="auto" w:fill="C7E2FA" w:themeFill="accent1" w:themeFillTint="33"/>
    </w:rPr>
  </w:style>
  <w:style w:type="character" w:customStyle="1" w:styleId="Nagwek3Znak">
    <w:name w:val="Nagłówek 3 Znak"/>
    <w:basedOn w:val="Domylnaczcionkaakapitu"/>
    <w:link w:val="Nagwek3"/>
    <w:uiPriority w:val="9"/>
    <w:rsid w:val="00491EE1"/>
    <w:rPr>
      <w:caps/>
      <w:color w:val="073662" w:themeColor="accent1" w:themeShade="7F"/>
      <w:spacing w:val="15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491EE1"/>
    <w:rPr>
      <w:caps/>
      <w:color w:val="0B5294" w:themeColor="accent1" w:themeShade="BF"/>
      <w:spacing w:val="10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491EE1"/>
    <w:rPr>
      <w:caps/>
      <w:color w:val="0B5294" w:themeColor="accent1" w:themeShade="BF"/>
      <w:spacing w:val="10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491EE1"/>
    <w:rPr>
      <w:caps/>
      <w:color w:val="0B5294" w:themeColor="accent1" w:themeShade="BF"/>
      <w:spacing w:val="10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491EE1"/>
    <w:rPr>
      <w:caps/>
      <w:color w:val="0B5294" w:themeColor="accent1" w:themeShade="BF"/>
      <w:spacing w:val="10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491EE1"/>
    <w:rPr>
      <w:caps/>
      <w:spacing w:val="10"/>
      <w:sz w:val="18"/>
      <w:szCs w:val="1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491EE1"/>
    <w:rPr>
      <w:i/>
      <w:iCs/>
      <w:caps/>
      <w:spacing w:val="10"/>
      <w:sz w:val="18"/>
      <w:szCs w:val="18"/>
    </w:rPr>
  </w:style>
  <w:style w:type="paragraph" w:styleId="Legenda">
    <w:name w:val="caption"/>
    <w:basedOn w:val="Normalny"/>
    <w:next w:val="Normalny"/>
    <w:uiPriority w:val="35"/>
    <w:semiHidden/>
    <w:unhideWhenUsed/>
    <w:qFormat/>
    <w:rsid w:val="00491EE1"/>
    <w:rPr>
      <w:b/>
      <w:bCs/>
      <w:color w:val="0B5294" w:themeColor="accent1" w:themeShade="BF"/>
      <w:sz w:val="16"/>
      <w:szCs w:val="16"/>
    </w:rPr>
  </w:style>
  <w:style w:type="paragraph" w:styleId="Tytu">
    <w:name w:val="Title"/>
    <w:basedOn w:val="Normalny"/>
    <w:next w:val="Normalny"/>
    <w:link w:val="TytuZnak"/>
    <w:uiPriority w:val="10"/>
    <w:qFormat/>
    <w:rsid w:val="00491EE1"/>
    <w:pPr>
      <w:spacing w:before="0" w:after="0"/>
    </w:pPr>
    <w:rPr>
      <w:rFonts w:asciiTheme="majorHAnsi" w:eastAsiaTheme="majorEastAsia" w:hAnsiTheme="majorHAnsi" w:cstheme="majorBidi"/>
      <w:caps/>
      <w:color w:val="0F6FC6" w:themeColor="accent1"/>
      <w:spacing w:val="10"/>
      <w:sz w:val="52"/>
      <w:szCs w:val="52"/>
    </w:rPr>
  </w:style>
  <w:style w:type="character" w:customStyle="1" w:styleId="TytuZnak">
    <w:name w:val="Tytuł Znak"/>
    <w:basedOn w:val="Domylnaczcionkaakapitu"/>
    <w:link w:val="Tytu"/>
    <w:uiPriority w:val="10"/>
    <w:rsid w:val="00491EE1"/>
    <w:rPr>
      <w:rFonts w:asciiTheme="majorHAnsi" w:eastAsiaTheme="majorEastAsia" w:hAnsiTheme="majorHAnsi" w:cstheme="majorBidi"/>
      <w:caps/>
      <w:color w:val="0F6FC6" w:themeColor="accent1"/>
      <w:spacing w:val="10"/>
      <w:sz w:val="52"/>
      <w:szCs w:val="52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491EE1"/>
    <w:pPr>
      <w:spacing w:before="0" w:after="500" w:line="240" w:lineRule="auto"/>
    </w:pPr>
    <w:rPr>
      <w:caps/>
      <w:color w:val="595959" w:themeColor="text1" w:themeTint="A6"/>
      <w:spacing w:val="10"/>
      <w:sz w:val="21"/>
      <w:szCs w:val="21"/>
    </w:rPr>
  </w:style>
  <w:style w:type="character" w:customStyle="1" w:styleId="PodtytuZnak">
    <w:name w:val="Podtytuł Znak"/>
    <w:basedOn w:val="Domylnaczcionkaakapitu"/>
    <w:link w:val="Podtytu"/>
    <w:uiPriority w:val="11"/>
    <w:rsid w:val="00491EE1"/>
    <w:rPr>
      <w:caps/>
      <w:color w:val="595959" w:themeColor="text1" w:themeTint="A6"/>
      <w:spacing w:val="10"/>
      <w:sz w:val="21"/>
      <w:szCs w:val="21"/>
    </w:rPr>
  </w:style>
  <w:style w:type="character" w:styleId="Pogrubienie">
    <w:name w:val="Strong"/>
    <w:uiPriority w:val="22"/>
    <w:qFormat/>
    <w:rsid w:val="00491EE1"/>
    <w:rPr>
      <w:b/>
      <w:bCs/>
    </w:rPr>
  </w:style>
  <w:style w:type="character" w:styleId="Uwydatnienie">
    <w:name w:val="Emphasis"/>
    <w:uiPriority w:val="20"/>
    <w:qFormat/>
    <w:rsid w:val="00491EE1"/>
    <w:rPr>
      <w:caps/>
      <w:color w:val="073662" w:themeColor="accent1" w:themeShade="7F"/>
      <w:spacing w:val="5"/>
    </w:rPr>
  </w:style>
  <w:style w:type="paragraph" w:styleId="Bezodstpw">
    <w:name w:val="No Spacing"/>
    <w:link w:val="BezodstpwZnak"/>
    <w:uiPriority w:val="1"/>
    <w:qFormat/>
    <w:rsid w:val="00491EE1"/>
    <w:pPr>
      <w:spacing w:after="0" w:line="240" w:lineRule="auto"/>
    </w:pPr>
  </w:style>
  <w:style w:type="paragraph" w:styleId="Akapitzlist">
    <w:name w:val="List Paragraph"/>
    <w:basedOn w:val="Normalny"/>
    <w:link w:val="AkapitzlistZnak"/>
    <w:uiPriority w:val="34"/>
    <w:qFormat/>
    <w:rsid w:val="003B54C2"/>
    <w:pPr>
      <w:ind w:left="720"/>
      <w:contextualSpacing/>
    </w:pPr>
  </w:style>
  <w:style w:type="character" w:customStyle="1" w:styleId="AkapitzlistZnak">
    <w:name w:val="Akapit z listą Znak"/>
    <w:link w:val="Akapitzlist"/>
    <w:uiPriority w:val="34"/>
    <w:locked/>
    <w:rsid w:val="003B54C2"/>
  </w:style>
  <w:style w:type="paragraph" w:styleId="Cytat">
    <w:name w:val="Quote"/>
    <w:basedOn w:val="Normalny"/>
    <w:next w:val="Normalny"/>
    <w:link w:val="CytatZnak"/>
    <w:uiPriority w:val="29"/>
    <w:qFormat/>
    <w:rsid w:val="00491EE1"/>
    <w:rPr>
      <w:i/>
      <w:iCs/>
      <w:sz w:val="24"/>
      <w:szCs w:val="24"/>
    </w:rPr>
  </w:style>
  <w:style w:type="character" w:customStyle="1" w:styleId="CytatZnak">
    <w:name w:val="Cytat Znak"/>
    <w:basedOn w:val="Domylnaczcionkaakapitu"/>
    <w:link w:val="Cytat"/>
    <w:uiPriority w:val="29"/>
    <w:rsid w:val="00491EE1"/>
    <w:rPr>
      <w:i/>
      <w:iCs/>
      <w:sz w:val="24"/>
      <w:szCs w:val="24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491EE1"/>
    <w:pPr>
      <w:spacing w:before="240" w:after="240" w:line="240" w:lineRule="auto"/>
      <w:ind w:left="1080" w:right="1080"/>
      <w:jc w:val="center"/>
    </w:pPr>
    <w:rPr>
      <w:color w:val="0F6FC6" w:themeColor="accent1"/>
      <w:sz w:val="24"/>
      <w:szCs w:val="24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491EE1"/>
    <w:rPr>
      <w:color w:val="0F6FC6" w:themeColor="accent1"/>
      <w:sz w:val="24"/>
      <w:szCs w:val="24"/>
    </w:rPr>
  </w:style>
  <w:style w:type="character" w:styleId="Wyrnieniedelikatne">
    <w:name w:val="Subtle Emphasis"/>
    <w:uiPriority w:val="19"/>
    <w:qFormat/>
    <w:rsid w:val="00491EE1"/>
    <w:rPr>
      <w:i/>
      <w:iCs/>
      <w:color w:val="073662" w:themeColor="accent1" w:themeShade="7F"/>
    </w:rPr>
  </w:style>
  <w:style w:type="character" w:styleId="Wyrnienieintensywne">
    <w:name w:val="Intense Emphasis"/>
    <w:uiPriority w:val="21"/>
    <w:qFormat/>
    <w:rsid w:val="00491EE1"/>
    <w:rPr>
      <w:b/>
      <w:bCs/>
      <w:caps/>
      <w:color w:val="073662" w:themeColor="accent1" w:themeShade="7F"/>
      <w:spacing w:val="10"/>
    </w:rPr>
  </w:style>
  <w:style w:type="character" w:styleId="Odwoaniedelikatne">
    <w:name w:val="Subtle Reference"/>
    <w:uiPriority w:val="31"/>
    <w:qFormat/>
    <w:rsid w:val="00491EE1"/>
    <w:rPr>
      <w:b/>
      <w:bCs/>
      <w:color w:val="0F6FC6" w:themeColor="accent1"/>
    </w:rPr>
  </w:style>
  <w:style w:type="character" w:styleId="Odwoanieintensywne">
    <w:name w:val="Intense Reference"/>
    <w:uiPriority w:val="32"/>
    <w:qFormat/>
    <w:rsid w:val="00491EE1"/>
    <w:rPr>
      <w:b/>
      <w:bCs/>
      <w:i/>
      <w:iCs/>
      <w:caps/>
      <w:color w:val="0F6FC6" w:themeColor="accent1"/>
    </w:rPr>
  </w:style>
  <w:style w:type="character" w:styleId="Tytuksiki">
    <w:name w:val="Book Title"/>
    <w:uiPriority w:val="33"/>
    <w:qFormat/>
    <w:rsid w:val="00491EE1"/>
    <w:rPr>
      <w:b/>
      <w:bCs/>
      <w:i/>
      <w:iCs/>
      <w:spacing w:val="0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491EE1"/>
    <w:pPr>
      <w:outlineLvl w:val="9"/>
    </w:p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D10D09"/>
    <w:pPr>
      <w:spacing w:after="0" w:line="240" w:lineRule="auto"/>
    </w:p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D10D09"/>
    <w:rPr>
      <w:sz w:val="20"/>
      <w:szCs w:val="20"/>
    </w:rPr>
  </w:style>
  <w:style w:type="character" w:styleId="Odwoanieprzypisudolnego">
    <w:name w:val="footnote reference"/>
    <w:aliases w:val="Footnote Reference Number,Odwołanie przypisu,Appel note de bas de p,Footnote symbol,Nota,BVI fnr,SUPERS,Footnote reference number,note TESI,Footnote Reference Superscript,EN Footnote Reference,Footnote number,FZ,Times 10 Point"/>
    <w:uiPriority w:val="99"/>
    <w:rsid w:val="00D10D09"/>
    <w:rPr>
      <w:vertAlign w:val="superscript"/>
    </w:rPr>
  </w:style>
  <w:style w:type="paragraph" w:styleId="Stopka">
    <w:name w:val="footer"/>
    <w:basedOn w:val="Normalny"/>
    <w:link w:val="StopkaZnak"/>
    <w:uiPriority w:val="99"/>
    <w:unhideWhenUsed/>
    <w:rsid w:val="00D10D09"/>
    <w:pPr>
      <w:tabs>
        <w:tab w:val="center" w:pos="4536"/>
        <w:tab w:val="right" w:pos="9072"/>
      </w:tabs>
      <w:spacing w:after="0" w:line="240" w:lineRule="auto"/>
    </w:pPr>
    <w:rPr>
      <w:rFonts w:eastAsia="Times New Roman"/>
      <w:lang w:eastAsia="en-US"/>
    </w:rPr>
  </w:style>
  <w:style w:type="character" w:customStyle="1" w:styleId="StopkaZnak">
    <w:name w:val="Stopka Znak"/>
    <w:basedOn w:val="Domylnaczcionkaakapitu"/>
    <w:link w:val="Stopka"/>
    <w:uiPriority w:val="99"/>
    <w:rsid w:val="00D10D09"/>
    <w:rPr>
      <w:rFonts w:eastAsia="Times New Roman"/>
      <w:sz w:val="20"/>
      <w:szCs w:val="20"/>
      <w:lang w:eastAsia="en-US"/>
    </w:rPr>
  </w:style>
  <w:style w:type="table" w:styleId="Tabelalisty7kolorowaakcent1">
    <w:name w:val="List Table 7 Colorful Accent 1"/>
    <w:basedOn w:val="Standardowy"/>
    <w:uiPriority w:val="52"/>
    <w:rsid w:val="00054F37"/>
    <w:pPr>
      <w:spacing w:after="0" w:line="240" w:lineRule="auto"/>
    </w:pPr>
    <w:rPr>
      <w:color w:val="0B5294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F6FC6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F6FC6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F6FC6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F6FC6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C7E2FA" w:themeFill="accent1" w:themeFillTint="33"/>
      </w:tcPr>
    </w:tblStylePr>
    <w:tblStylePr w:type="band1Horz">
      <w:tblPr/>
      <w:tcPr>
        <w:shd w:val="clear" w:color="auto" w:fill="C7E2FA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elalisty5ciemnaakcent6">
    <w:name w:val="List Table 5 Dark Accent 6"/>
    <w:basedOn w:val="Standardowy"/>
    <w:uiPriority w:val="50"/>
    <w:rsid w:val="00054F3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A5C249" w:themeColor="accent6"/>
        <w:left w:val="single" w:sz="24" w:space="0" w:color="A5C249" w:themeColor="accent6"/>
        <w:bottom w:val="single" w:sz="24" w:space="0" w:color="A5C249" w:themeColor="accent6"/>
        <w:right w:val="single" w:sz="24" w:space="0" w:color="A5C249" w:themeColor="accent6"/>
      </w:tblBorders>
    </w:tblPr>
    <w:tcPr>
      <w:shd w:val="clear" w:color="auto" w:fill="A5C249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elalisty7kolorowaakcent2">
    <w:name w:val="List Table 7 Colorful Accent 2"/>
    <w:basedOn w:val="Standardowy"/>
    <w:uiPriority w:val="52"/>
    <w:rsid w:val="002E7DC6"/>
    <w:pPr>
      <w:spacing w:after="0" w:line="240" w:lineRule="auto"/>
    </w:pPr>
    <w:rPr>
      <w:color w:val="0075A2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9DD9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9DD9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9DD9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9DD9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C4EEFF" w:themeFill="accent2" w:themeFillTint="33"/>
      </w:tcPr>
    </w:tblStylePr>
    <w:tblStylePr w:type="band1Horz">
      <w:tblPr/>
      <w:tcPr>
        <w:shd w:val="clear" w:color="auto" w:fill="C4EEFF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Nagwek">
    <w:name w:val="header"/>
    <w:basedOn w:val="Normalny"/>
    <w:link w:val="NagwekZnak"/>
    <w:uiPriority w:val="99"/>
    <w:unhideWhenUsed/>
    <w:rsid w:val="002E7DC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2E7DC6"/>
  </w:style>
  <w:style w:type="table" w:styleId="Tabelalisty7kolorowaakcent6">
    <w:name w:val="List Table 7 Colorful Accent 6"/>
    <w:basedOn w:val="Standardowy"/>
    <w:uiPriority w:val="52"/>
    <w:rsid w:val="001E3A39"/>
    <w:pPr>
      <w:spacing w:after="0" w:line="240" w:lineRule="auto"/>
    </w:pPr>
    <w:rPr>
      <w:color w:val="7D9532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5C249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5C249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5C249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5C249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ECF2DA" w:themeFill="accent6" w:themeFillTint="33"/>
      </w:tcPr>
    </w:tblStylePr>
    <w:tblStylePr w:type="band1Horz">
      <w:tblPr/>
      <w:tcPr>
        <w:shd w:val="clear" w:color="auto" w:fill="ECF2DA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ela-Siatka">
    <w:name w:val="Table Grid"/>
    <w:basedOn w:val="Standardowy"/>
    <w:uiPriority w:val="39"/>
    <w:rsid w:val="0052617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Zwykatabela3">
    <w:name w:val="Plain Table 3"/>
    <w:basedOn w:val="Standardowy"/>
    <w:uiPriority w:val="43"/>
    <w:rsid w:val="0052617C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Zwykatabela2">
    <w:name w:val="Plain Table 2"/>
    <w:basedOn w:val="Standardowy"/>
    <w:uiPriority w:val="42"/>
    <w:rsid w:val="0052617C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Zwykatabela5">
    <w:name w:val="Plain Table 5"/>
    <w:basedOn w:val="Standardowy"/>
    <w:uiPriority w:val="45"/>
    <w:rsid w:val="0052617C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elasiatki1jasna">
    <w:name w:val="Grid Table 1 Light"/>
    <w:basedOn w:val="Standardowy"/>
    <w:uiPriority w:val="46"/>
    <w:rsid w:val="0052617C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alisty7kolorowaakcent5">
    <w:name w:val="List Table 7 Colorful Accent 5"/>
    <w:basedOn w:val="Standardowy"/>
    <w:uiPriority w:val="52"/>
    <w:rsid w:val="0052617C"/>
    <w:pPr>
      <w:spacing w:after="0" w:line="240" w:lineRule="auto"/>
    </w:pPr>
    <w:rPr>
      <w:color w:val="54A738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CCA62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CCA62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CCA62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CCA62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E4F4DF" w:themeFill="accent5" w:themeFillTint="33"/>
      </w:tcPr>
    </w:tblStylePr>
    <w:tblStylePr w:type="band1Horz">
      <w:tblPr/>
      <w:tcPr>
        <w:shd w:val="clear" w:color="auto" w:fill="E4F4DF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elalisty7kolorowaakcent3">
    <w:name w:val="List Table 7 Colorful Accent 3"/>
    <w:basedOn w:val="Standardowy"/>
    <w:uiPriority w:val="52"/>
    <w:rsid w:val="0052617C"/>
    <w:pPr>
      <w:spacing w:after="0" w:line="240" w:lineRule="auto"/>
    </w:pPr>
    <w:rPr>
      <w:color w:val="089BA2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BD0D9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BD0D9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BD0D9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BD0D9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C9F9FC" w:themeFill="accent3" w:themeFillTint="33"/>
      </w:tcPr>
    </w:tblStylePr>
    <w:tblStylePr w:type="band1Horz">
      <w:tblPr/>
      <w:tcPr>
        <w:shd w:val="clear" w:color="auto" w:fill="C9F9FC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elalisty3akcent6">
    <w:name w:val="List Table 3 Accent 6"/>
    <w:basedOn w:val="Standardowy"/>
    <w:uiPriority w:val="48"/>
    <w:rsid w:val="00291C6B"/>
    <w:pPr>
      <w:spacing w:after="0" w:line="240" w:lineRule="auto"/>
    </w:pPr>
    <w:tblPr>
      <w:tblStyleRowBandSize w:val="1"/>
      <w:tblStyleColBandSize w:val="1"/>
      <w:tblBorders>
        <w:top w:val="single" w:sz="4" w:space="0" w:color="A5C249" w:themeColor="accent6"/>
        <w:left w:val="single" w:sz="4" w:space="0" w:color="A5C249" w:themeColor="accent6"/>
        <w:bottom w:val="single" w:sz="4" w:space="0" w:color="A5C249" w:themeColor="accent6"/>
        <w:right w:val="single" w:sz="4" w:space="0" w:color="A5C249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A5C249" w:themeFill="accent6"/>
      </w:tcPr>
    </w:tblStylePr>
    <w:tblStylePr w:type="lastRow">
      <w:rPr>
        <w:b/>
        <w:bCs/>
      </w:rPr>
      <w:tblPr/>
      <w:tcPr>
        <w:tcBorders>
          <w:top w:val="double" w:sz="4" w:space="0" w:color="A5C249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A5C249" w:themeColor="accent6"/>
          <w:right w:val="single" w:sz="4" w:space="0" w:color="A5C249" w:themeColor="accent6"/>
        </w:tcBorders>
      </w:tcPr>
    </w:tblStylePr>
    <w:tblStylePr w:type="band1Horz">
      <w:tblPr/>
      <w:tcPr>
        <w:tcBorders>
          <w:top w:val="single" w:sz="4" w:space="0" w:color="A5C249" w:themeColor="accent6"/>
          <w:bottom w:val="single" w:sz="4" w:space="0" w:color="A5C249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A5C249" w:themeColor="accent6"/>
          <w:left w:val="nil"/>
        </w:tcBorders>
      </w:tcPr>
    </w:tblStylePr>
    <w:tblStylePr w:type="swCell">
      <w:tblPr/>
      <w:tcPr>
        <w:tcBorders>
          <w:top w:val="double" w:sz="4" w:space="0" w:color="A5C249" w:themeColor="accent6"/>
          <w:right w:val="nil"/>
        </w:tcBorders>
      </w:tcPr>
    </w:tblStylePr>
  </w:style>
  <w:style w:type="paragraph" w:styleId="Spistreci2">
    <w:name w:val="toc 2"/>
    <w:basedOn w:val="Normalny"/>
    <w:next w:val="Normalny"/>
    <w:autoRedefine/>
    <w:uiPriority w:val="39"/>
    <w:unhideWhenUsed/>
    <w:rsid w:val="004A0E71"/>
    <w:pPr>
      <w:tabs>
        <w:tab w:val="right" w:leader="dot" w:pos="9497"/>
      </w:tabs>
      <w:spacing w:before="0" w:after="120" w:line="240" w:lineRule="auto"/>
    </w:pPr>
    <w:rPr>
      <w:noProof/>
      <w:color w:val="000000" w:themeColor="text1"/>
      <w:sz w:val="18"/>
      <w:szCs w:val="18"/>
    </w:rPr>
  </w:style>
  <w:style w:type="character" w:styleId="Hipercze">
    <w:name w:val="Hyperlink"/>
    <w:basedOn w:val="Domylnaczcionkaakapitu"/>
    <w:uiPriority w:val="99"/>
    <w:unhideWhenUsed/>
    <w:rsid w:val="00CD4E6B"/>
    <w:rPr>
      <w:color w:val="F49100" w:themeColor="hyperlink"/>
      <w:u w:val="single"/>
    </w:rPr>
  </w:style>
  <w:style w:type="character" w:customStyle="1" w:styleId="BezodstpwZnak">
    <w:name w:val="Bez odstępów Znak"/>
    <w:basedOn w:val="Domylnaczcionkaakapitu"/>
    <w:link w:val="Bezodstpw"/>
    <w:uiPriority w:val="1"/>
    <w:rsid w:val="00B630D6"/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4A7592"/>
    <w:pPr>
      <w:spacing w:after="0" w:line="240" w:lineRule="auto"/>
    </w:p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4A7592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4A7592"/>
    <w:rPr>
      <w:vertAlign w:val="superscript"/>
    </w:rPr>
  </w:style>
  <w:style w:type="character" w:customStyle="1" w:styleId="markedcontent">
    <w:name w:val="markedcontent"/>
    <w:basedOn w:val="Domylnaczcionkaakapitu"/>
    <w:rsid w:val="00FC5B49"/>
  </w:style>
  <w:style w:type="table" w:styleId="Tabelalisty7kolorowa">
    <w:name w:val="List Table 7 Colorful"/>
    <w:basedOn w:val="Standardowy"/>
    <w:uiPriority w:val="52"/>
    <w:rsid w:val="007036C9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elasiatki1jasnaakcent6">
    <w:name w:val="Grid Table 1 Light Accent 6"/>
    <w:basedOn w:val="Standardowy"/>
    <w:uiPriority w:val="46"/>
    <w:rsid w:val="00940B7D"/>
    <w:pPr>
      <w:spacing w:after="0" w:line="240" w:lineRule="auto"/>
    </w:pPr>
    <w:tblPr>
      <w:tblStyleRowBandSize w:val="1"/>
      <w:tblStyleColBandSize w:val="1"/>
      <w:tblBorders>
        <w:top w:val="single" w:sz="4" w:space="0" w:color="DAE6B6" w:themeColor="accent6" w:themeTint="66"/>
        <w:left w:val="single" w:sz="4" w:space="0" w:color="DAE6B6" w:themeColor="accent6" w:themeTint="66"/>
        <w:bottom w:val="single" w:sz="4" w:space="0" w:color="DAE6B6" w:themeColor="accent6" w:themeTint="66"/>
        <w:right w:val="single" w:sz="4" w:space="0" w:color="DAE6B6" w:themeColor="accent6" w:themeTint="66"/>
        <w:insideH w:val="single" w:sz="4" w:space="0" w:color="DAE6B6" w:themeColor="accent6" w:themeTint="66"/>
        <w:insideV w:val="single" w:sz="4" w:space="0" w:color="DAE6B6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C8DA91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8DA91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Nierozpoznanawzmianka">
    <w:name w:val="Unresolved Mention"/>
    <w:basedOn w:val="Domylnaczcionkaakapitu"/>
    <w:uiPriority w:val="99"/>
    <w:semiHidden/>
    <w:unhideWhenUsed/>
    <w:rsid w:val="00380B33"/>
    <w:rPr>
      <w:color w:val="605E5C"/>
      <w:shd w:val="clear" w:color="auto" w:fill="E1DFDD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AE2D2B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AE2D2B"/>
    <w:pPr>
      <w:spacing w:line="240" w:lineRule="auto"/>
    </w:p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AE2D2B"/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E2D2B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AE2D2B"/>
    <w:rPr>
      <w:b/>
      <w:bCs/>
    </w:rPr>
  </w:style>
  <w:style w:type="character" w:customStyle="1" w:styleId="hgkelc">
    <w:name w:val="hgkelc"/>
    <w:basedOn w:val="Domylnaczcionkaakapitu"/>
    <w:rsid w:val="005A38AC"/>
  </w:style>
  <w:style w:type="paragraph" w:styleId="NormalnyWeb">
    <w:name w:val="Normal (Web)"/>
    <w:basedOn w:val="Normalny"/>
    <w:uiPriority w:val="99"/>
    <w:semiHidden/>
    <w:unhideWhenUsed/>
    <w:rsid w:val="00CD2AC6"/>
    <w:pPr>
      <w:spacing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Tabelalisty3akcent5">
    <w:name w:val="List Table 3 Accent 5"/>
    <w:basedOn w:val="Standardowy"/>
    <w:uiPriority w:val="48"/>
    <w:rsid w:val="004217F0"/>
    <w:pPr>
      <w:spacing w:after="0" w:line="240" w:lineRule="auto"/>
    </w:pPr>
    <w:tblPr>
      <w:tblStyleRowBandSize w:val="1"/>
      <w:tblStyleColBandSize w:val="1"/>
      <w:tblBorders>
        <w:top w:val="single" w:sz="4" w:space="0" w:color="7CCA62" w:themeColor="accent5"/>
        <w:left w:val="single" w:sz="4" w:space="0" w:color="7CCA62" w:themeColor="accent5"/>
        <w:bottom w:val="single" w:sz="4" w:space="0" w:color="7CCA62" w:themeColor="accent5"/>
        <w:right w:val="single" w:sz="4" w:space="0" w:color="7CCA62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CCA62" w:themeFill="accent5"/>
      </w:tcPr>
    </w:tblStylePr>
    <w:tblStylePr w:type="lastRow">
      <w:rPr>
        <w:b/>
        <w:bCs/>
      </w:rPr>
      <w:tblPr/>
      <w:tcPr>
        <w:tcBorders>
          <w:top w:val="double" w:sz="4" w:space="0" w:color="7CCA62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CCA62" w:themeColor="accent5"/>
          <w:right w:val="single" w:sz="4" w:space="0" w:color="7CCA62" w:themeColor="accent5"/>
        </w:tcBorders>
      </w:tcPr>
    </w:tblStylePr>
    <w:tblStylePr w:type="band1Horz">
      <w:tblPr/>
      <w:tcPr>
        <w:tcBorders>
          <w:top w:val="single" w:sz="4" w:space="0" w:color="7CCA62" w:themeColor="accent5"/>
          <w:bottom w:val="single" w:sz="4" w:space="0" w:color="7CCA62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CCA62" w:themeColor="accent5"/>
          <w:left w:val="nil"/>
        </w:tcBorders>
      </w:tcPr>
    </w:tblStylePr>
    <w:tblStylePr w:type="swCell">
      <w:tblPr/>
      <w:tcPr>
        <w:tcBorders>
          <w:top w:val="double" w:sz="4" w:space="0" w:color="7CCA62" w:themeColor="accent5"/>
          <w:right w:val="nil"/>
        </w:tcBorders>
      </w:tcPr>
    </w:tblStylePr>
  </w:style>
  <w:style w:type="paragraph" w:styleId="Spistreci3">
    <w:name w:val="toc 3"/>
    <w:basedOn w:val="Normalny"/>
    <w:next w:val="Normalny"/>
    <w:autoRedefine/>
    <w:uiPriority w:val="39"/>
    <w:unhideWhenUsed/>
    <w:rsid w:val="004F75F2"/>
    <w:pPr>
      <w:spacing w:after="100"/>
      <w:ind w:left="40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831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0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3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49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72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36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516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298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913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016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150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21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01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242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14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157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570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17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951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224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84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84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00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45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94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46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17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299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093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16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445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15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33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375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769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20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266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306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65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23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555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751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56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04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34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365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868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1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984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669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028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891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38.emf"/><Relationship Id="rId299" Type="http://schemas.openxmlformats.org/officeDocument/2006/relationships/diagramQuickStyle" Target="diagrams/quickStyle8.xml"/><Relationship Id="rId21" Type="http://schemas.openxmlformats.org/officeDocument/2006/relationships/hyperlink" Target="file:///R:\ANALIZY%20RAPORTY%20OPRACOWANIA\ABSOLWENCI\Absolwenci%202021-2022\Absolwenci%20rocznik%202021-2022%20-ostatni.docx" TargetMode="External"/><Relationship Id="rId63" Type="http://schemas.openxmlformats.org/officeDocument/2006/relationships/diagramData" Target="diagrams/data2.xml"/><Relationship Id="rId159" Type="http://schemas.openxmlformats.org/officeDocument/2006/relationships/image" Target="media/image80.png"/><Relationship Id="rId324" Type="http://schemas.openxmlformats.org/officeDocument/2006/relationships/diagramColors" Target="diagrams/colors11.xml"/><Relationship Id="rId366" Type="http://schemas.openxmlformats.org/officeDocument/2006/relationships/image" Target="media/image182.emf"/><Relationship Id="rId170" Type="http://schemas.openxmlformats.org/officeDocument/2006/relationships/image" Target="media/image91.emf"/><Relationship Id="rId226" Type="http://schemas.openxmlformats.org/officeDocument/2006/relationships/image" Target="media/image145.png"/><Relationship Id="rId268" Type="http://schemas.openxmlformats.org/officeDocument/2006/relationships/image" Target="media/image188.jpeg"/><Relationship Id="rId32" Type="http://schemas.openxmlformats.org/officeDocument/2006/relationships/hyperlink" Target="file:///R:\ANALIZY%20RAPORTY%20OPRACOWANIA\ABSOLWENCI\Absolwenci%202021-2022\Absolwenci%20rocznik%202021-2022%20-ostatni.docx" TargetMode="External"/><Relationship Id="rId74" Type="http://schemas.openxmlformats.org/officeDocument/2006/relationships/diagramLayout" Target="diagrams/layout3.xml"/><Relationship Id="rId128" Type="http://schemas.openxmlformats.org/officeDocument/2006/relationships/image" Target="media/image49.emf"/><Relationship Id="rId335" Type="http://schemas.microsoft.com/office/2007/relationships/diagramDrawing" Target="diagrams/drawing13.xml"/><Relationship Id="rId377" Type="http://schemas.openxmlformats.org/officeDocument/2006/relationships/diagramData" Target="diagrams/data21.xml"/><Relationship Id="rId5" Type="http://schemas.openxmlformats.org/officeDocument/2006/relationships/settings" Target="settings.xml"/><Relationship Id="rId181" Type="http://schemas.openxmlformats.org/officeDocument/2006/relationships/image" Target="media/image102.emf"/><Relationship Id="rId237" Type="http://schemas.openxmlformats.org/officeDocument/2006/relationships/image" Target="media/image156.jpeg"/><Relationship Id="rId402" Type="http://schemas.openxmlformats.org/officeDocument/2006/relationships/diagramData" Target="diagrams/data26.xml"/><Relationship Id="rId279" Type="http://schemas.openxmlformats.org/officeDocument/2006/relationships/image" Target="media/image199.jpeg"/><Relationship Id="rId22" Type="http://schemas.openxmlformats.org/officeDocument/2006/relationships/hyperlink" Target="file:///R:\ANALIZY%20RAPORTY%20OPRACOWANIA\ABSOLWENCI\Absolwenci%202021-2022\Absolwenci%20rocznik%202021-2022%20-ostatni.docx" TargetMode="External"/><Relationship Id="rId43" Type="http://schemas.openxmlformats.org/officeDocument/2006/relationships/hyperlink" Target="file:///R:\ANALIZY%20RAPORTY%20OPRACOWANIA\ABSOLWENCI\Absolwenci%202021-2022\Absolwenci%20rocznik%202021-2022%20-ostatni.docx" TargetMode="External"/><Relationship Id="rId64" Type="http://schemas.openxmlformats.org/officeDocument/2006/relationships/diagramLayout" Target="diagrams/layout2.xml"/><Relationship Id="rId118" Type="http://schemas.openxmlformats.org/officeDocument/2006/relationships/image" Target="media/image39.emf"/><Relationship Id="rId139" Type="http://schemas.openxmlformats.org/officeDocument/2006/relationships/image" Target="media/image60.png"/><Relationship Id="rId290" Type="http://schemas.openxmlformats.org/officeDocument/2006/relationships/diagramColors" Target="diagrams/colors6.xml"/><Relationship Id="rId304" Type="http://schemas.microsoft.com/office/2007/relationships/hdphoto" Target="media/hdphoto7.wdp"/><Relationship Id="rId325" Type="http://schemas.microsoft.com/office/2007/relationships/diagramDrawing" Target="diagrams/drawing11.xml"/><Relationship Id="rId346" Type="http://schemas.openxmlformats.org/officeDocument/2006/relationships/diagramData" Target="diagrams/data16.xml"/><Relationship Id="rId367" Type="http://schemas.openxmlformats.org/officeDocument/2006/relationships/diagramData" Target="diagrams/data19.xml"/><Relationship Id="rId388" Type="http://schemas.openxmlformats.org/officeDocument/2006/relationships/diagramLayout" Target="diagrams/layout23.xml"/><Relationship Id="rId85" Type="http://schemas.openxmlformats.org/officeDocument/2006/relationships/diagramQuickStyle" Target="diagrams/quickStyle5.xml"/><Relationship Id="rId150" Type="http://schemas.openxmlformats.org/officeDocument/2006/relationships/image" Target="media/image71.emf"/><Relationship Id="rId171" Type="http://schemas.openxmlformats.org/officeDocument/2006/relationships/image" Target="media/image92.emf"/><Relationship Id="rId192" Type="http://schemas.openxmlformats.org/officeDocument/2006/relationships/image" Target="media/image113.png"/><Relationship Id="rId206" Type="http://schemas.openxmlformats.org/officeDocument/2006/relationships/image" Target="media/image127.png"/><Relationship Id="rId227" Type="http://schemas.openxmlformats.org/officeDocument/2006/relationships/image" Target="media/image146.png"/><Relationship Id="rId413" Type="http://schemas.openxmlformats.org/officeDocument/2006/relationships/image" Target="media/image201.png"/><Relationship Id="rId248" Type="http://schemas.openxmlformats.org/officeDocument/2006/relationships/image" Target="media/image167.jpeg"/><Relationship Id="rId269" Type="http://schemas.openxmlformats.org/officeDocument/2006/relationships/image" Target="media/image189.jpeg"/><Relationship Id="rId12" Type="http://schemas.openxmlformats.org/officeDocument/2006/relationships/footer" Target="footer1.xml"/><Relationship Id="rId33" Type="http://schemas.openxmlformats.org/officeDocument/2006/relationships/hyperlink" Target="file:///R:\ANALIZY%20RAPORTY%20OPRACOWANIA\ABSOLWENCI\Absolwenci%202021-2022\Absolwenci%20rocznik%202021-2022%20-ostatni.docx" TargetMode="External"/><Relationship Id="rId108" Type="http://schemas.openxmlformats.org/officeDocument/2006/relationships/image" Target="media/image30.emf"/><Relationship Id="rId129" Type="http://schemas.openxmlformats.org/officeDocument/2006/relationships/image" Target="media/image50.png"/><Relationship Id="rId280" Type="http://schemas.openxmlformats.org/officeDocument/2006/relationships/image" Target="media/image200.jpeg"/><Relationship Id="rId315" Type="http://schemas.openxmlformats.org/officeDocument/2006/relationships/diagramData" Target="diagrams/data10.xml"/><Relationship Id="rId336" Type="http://schemas.openxmlformats.org/officeDocument/2006/relationships/diagramData" Target="diagrams/data14.xml"/><Relationship Id="rId357" Type="http://schemas.openxmlformats.org/officeDocument/2006/relationships/chart" Target="charts/chart6.xml"/><Relationship Id="rId54" Type="http://schemas.openxmlformats.org/officeDocument/2006/relationships/image" Target="media/image7.JPG"/><Relationship Id="rId75" Type="http://schemas.openxmlformats.org/officeDocument/2006/relationships/diagramQuickStyle" Target="diagrams/quickStyle3.xml"/><Relationship Id="rId96" Type="http://schemas.openxmlformats.org/officeDocument/2006/relationships/image" Target="media/image22.emf"/><Relationship Id="rId140" Type="http://schemas.openxmlformats.org/officeDocument/2006/relationships/image" Target="media/image61.emf"/><Relationship Id="rId161" Type="http://schemas.openxmlformats.org/officeDocument/2006/relationships/image" Target="media/image82.emf"/><Relationship Id="rId182" Type="http://schemas.openxmlformats.org/officeDocument/2006/relationships/image" Target="media/image103.emf"/><Relationship Id="rId217" Type="http://schemas.openxmlformats.org/officeDocument/2006/relationships/image" Target="media/image138.emf"/><Relationship Id="rId378" Type="http://schemas.openxmlformats.org/officeDocument/2006/relationships/diagramLayout" Target="diagrams/layout21.xml"/><Relationship Id="rId399" Type="http://schemas.openxmlformats.org/officeDocument/2006/relationships/diagramQuickStyle" Target="diagrams/quickStyle25.xml"/><Relationship Id="rId403" Type="http://schemas.openxmlformats.org/officeDocument/2006/relationships/diagramLayout" Target="diagrams/layout26.xml"/><Relationship Id="rId6" Type="http://schemas.openxmlformats.org/officeDocument/2006/relationships/webSettings" Target="webSettings.xml"/><Relationship Id="rId238" Type="http://schemas.openxmlformats.org/officeDocument/2006/relationships/image" Target="media/image157.jpeg"/><Relationship Id="rId259" Type="http://schemas.openxmlformats.org/officeDocument/2006/relationships/image" Target="media/image179.png"/><Relationship Id="rId424" Type="http://schemas.openxmlformats.org/officeDocument/2006/relationships/theme" Target="theme/theme1.xml"/><Relationship Id="rId23" Type="http://schemas.openxmlformats.org/officeDocument/2006/relationships/hyperlink" Target="file:///R:\ANALIZY%20RAPORTY%20OPRACOWANIA\ABSOLWENCI\Absolwenci%202021-2022\Absolwenci%20rocznik%202021-2022%20-ostatni.docx" TargetMode="External"/><Relationship Id="rId119" Type="http://schemas.openxmlformats.org/officeDocument/2006/relationships/image" Target="media/image40.emf"/><Relationship Id="rId270" Type="http://schemas.openxmlformats.org/officeDocument/2006/relationships/image" Target="media/image190.jpeg"/><Relationship Id="rId291" Type="http://schemas.microsoft.com/office/2007/relationships/diagramDrawing" Target="diagrams/drawing6.xml"/><Relationship Id="rId305" Type="http://schemas.openxmlformats.org/officeDocument/2006/relationships/diagramData" Target="diagrams/data9.xml"/><Relationship Id="rId326" Type="http://schemas.openxmlformats.org/officeDocument/2006/relationships/diagramData" Target="diagrams/data12.xml"/><Relationship Id="rId347" Type="http://schemas.openxmlformats.org/officeDocument/2006/relationships/diagramLayout" Target="diagrams/layout16.xml"/><Relationship Id="rId44" Type="http://schemas.openxmlformats.org/officeDocument/2006/relationships/hyperlink" Target="file:///R:\ANALIZY%20RAPORTY%20OPRACOWANIA\ABSOLWENCI\Absolwenci%202021-2022\Absolwenci%20rocznik%202021-2022%20-ostatni.docx" TargetMode="External"/><Relationship Id="rId65" Type="http://schemas.openxmlformats.org/officeDocument/2006/relationships/diagramQuickStyle" Target="diagrams/quickStyle2.xml"/><Relationship Id="rId86" Type="http://schemas.openxmlformats.org/officeDocument/2006/relationships/diagramColors" Target="diagrams/colors5.xml"/><Relationship Id="rId130" Type="http://schemas.openxmlformats.org/officeDocument/2006/relationships/image" Target="media/image51.emf"/><Relationship Id="rId151" Type="http://schemas.openxmlformats.org/officeDocument/2006/relationships/image" Target="media/image72.png"/><Relationship Id="rId368" Type="http://schemas.openxmlformats.org/officeDocument/2006/relationships/diagramLayout" Target="diagrams/layout19.xml"/><Relationship Id="rId389" Type="http://schemas.openxmlformats.org/officeDocument/2006/relationships/diagramQuickStyle" Target="diagrams/quickStyle23.xml"/><Relationship Id="rId172" Type="http://schemas.openxmlformats.org/officeDocument/2006/relationships/image" Target="media/image93.png"/><Relationship Id="rId193" Type="http://schemas.openxmlformats.org/officeDocument/2006/relationships/image" Target="media/image114.emf"/><Relationship Id="rId207" Type="http://schemas.openxmlformats.org/officeDocument/2006/relationships/image" Target="media/image128.emf"/><Relationship Id="rId228" Type="http://schemas.openxmlformats.org/officeDocument/2006/relationships/image" Target="media/image147.png"/><Relationship Id="rId249" Type="http://schemas.openxmlformats.org/officeDocument/2006/relationships/image" Target="media/image168.jpeg"/><Relationship Id="rId414" Type="http://schemas.openxmlformats.org/officeDocument/2006/relationships/image" Target="media/image203.png"/><Relationship Id="rId13" Type="http://schemas.openxmlformats.org/officeDocument/2006/relationships/footer" Target="footer2.xml"/><Relationship Id="rId109" Type="http://schemas.openxmlformats.org/officeDocument/2006/relationships/image" Target="media/image31.emf"/><Relationship Id="rId260" Type="http://schemas.openxmlformats.org/officeDocument/2006/relationships/image" Target="media/image180.png"/><Relationship Id="rId281" Type="http://schemas.openxmlformats.org/officeDocument/2006/relationships/image" Target="media/image201.jpeg"/><Relationship Id="rId316" Type="http://schemas.openxmlformats.org/officeDocument/2006/relationships/diagramLayout" Target="diagrams/layout10.xml"/><Relationship Id="rId337" Type="http://schemas.openxmlformats.org/officeDocument/2006/relationships/diagramLayout" Target="diagrams/layout14.xml"/><Relationship Id="rId34" Type="http://schemas.openxmlformats.org/officeDocument/2006/relationships/hyperlink" Target="file:///R:\ANALIZY%20RAPORTY%20OPRACOWANIA\ABSOLWENCI\Absolwenci%202021-2022\Absolwenci%20rocznik%202021-2022%20-ostatni.docx" TargetMode="External"/><Relationship Id="rId55" Type="http://schemas.openxmlformats.org/officeDocument/2006/relationships/image" Target="media/image8.jpeg"/><Relationship Id="rId76" Type="http://schemas.openxmlformats.org/officeDocument/2006/relationships/diagramColors" Target="diagrams/colors3.xml"/><Relationship Id="rId97" Type="http://schemas.openxmlformats.org/officeDocument/2006/relationships/image" Target="media/image23.png"/><Relationship Id="rId120" Type="http://schemas.openxmlformats.org/officeDocument/2006/relationships/image" Target="media/image41.png"/><Relationship Id="rId141" Type="http://schemas.openxmlformats.org/officeDocument/2006/relationships/image" Target="media/image62.emf"/><Relationship Id="rId358" Type="http://schemas.openxmlformats.org/officeDocument/2006/relationships/diagramData" Target="diagrams/data18.xml"/><Relationship Id="rId379" Type="http://schemas.openxmlformats.org/officeDocument/2006/relationships/diagramQuickStyle" Target="diagrams/quickStyle21.xml"/><Relationship Id="rId7" Type="http://schemas.openxmlformats.org/officeDocument/2006/relationships/footnotes" Target="footnotes.xml"/><Relationship Id="rId162" Type="http://schemas.openxmlformats.org/officeDocument/2006/relationships/image" Target="media/image83.emf"/><Relationship Id="rId183" Type="http://schemas.openxmlformats.org/officeDocument/2006/relationships/image" Target="media/image104.emf"/><Relationship Id="rId218" Type="http://schemas.microsoft.com/office/2014/relationships/chartEx" Target="charts/chartEx1.xml"/><Relationship Id="rId239" Type="http://schemas.openxmlformats.org/officeDocument/2006/relationships/image" Target="media/image158.jpeg"/><Relationship Id="rId390" Type="http://schemas.openxmlformats.org/officeDocument/2006/relationships/diagramColors" Target="diagrams/colors23.xml"/><Relationship Id="rId404" Type="http://schemas.openxmlformats.org/officeDocument/2006/relationships/diagramQuickStyle" Target="diagrams/quickStyle26.xml"/><Relationship Id="rId250" Type="http://schemas.openxmlformats.org/officeDocument/2006/relationships/image" Target="media/image169.png"/><Relationship Id="rId271" Type="http://schemas.openxmlformats.org/officeDocument/2006/relationships/image" Target="media/image191.jpeg"/><Relationship Id="rId292" Type="http://schemas.openxmlformats.org/officeDocument/2006/relationships/diagramData" Target="diagrams/data7.xml"/><Relationship Id="rId306" Type="http://schemas.openxmlformats.org/officeDocument/2006/relationships/diagramLayout" Target="diagrams/layout9.xml"/><Relationship Id="rId24" Type="http://schemas.openxmlformats.org/officeDocument/2006/relationships/hyperlink" Target="file:///R:\ANALIZY%20RAPORTY%20OPRACOWANIA\ABSOLWENCI\Absolwenci%202021-2022\Absolwenci%20rocznik%202021-2022%20-ostatni.docx" TargetMode="External"/><Relationship Id="rId45" Type="http://schemas.openxmlformats.org/officeDocument/2006/relationships/hyperlink" Target="file:///R:\ANALIZY%20RAPORTY%20OPRACOWANIA\ABSOLWENCI\Absolwenci%202021-2022\Absolwenci%20rocznik%202021-2022%20-ostatni.docx" TargetMode="External"/><Relationship Id="rId66" Type="http://schemas.openxmlformats.org/officeDocument/2006/relationships/diagramColors" Target="diagrams/colors2.xml"/><Relationship Id="rId87" Type="http://schemas.microsoft.com/office/2007/relationships/diagramDrawing" Target="diagrams/drawing5.xml"/><Relationship Id="rId110" Type="http://schemas.openxmlformats.org/officeDocument/2006/relationships/image" Target="media/image32.emf"/><Relationship Id="rId131" Type="http://schemas.openxmlformats.org/officeDocument/2006/relationships/image" Target="media/image52.emf"/><Relationship Id="rId327" Type="http://schemas.openxmlformats.org/officeDocument/2006/relationships/diagramLayout" Target="diagrams/layout12.xml"/><Relationship Id="rId348" Type="http://schemas.openxmlformats.org/officeDocument/2006/relationships/diagramQuickStyle" Target="diagrams/quickStyle16.xml"/><Relationship Id="rId369" Type="http://schemas.openxmlformats.org/officeDocument/2006/relationships/diagramQuickStyle" Target="diagrams/quickStyle19.xml"/><Relationship Id="rId152" Type="http://schemas.openxmlformats.org/officeDocument/2006/relationships/image" Target="media/image73.emf"/><Relationship Id="rId173" Type="http://schemas.openxmlformats.org/officeDocument/2006/relationships/image" Target="media/image94.emf"/><Relationship Id="rId194" Type="http://schemas.openxmlformats.org/officeDocument/2006/relationships/image" Target="media/image115.emf"/><Relationship Id="rId208" Type="http://schemas.openxmlformats.org/officeDocument/2006/relationships/image" Target="media/image129.emf"/><Relationship Id="rId229" Type="http://schemas.openxmlformats.org/officeDocument/2006/relationships/image" Target="media/image148.jpeg"/><Relationship Id="rId380" Type="http://schemas.openxmlformats.org/officeDocument/2006/relationships/diagramColors" Target="diagrams/colors21.xml"/><Relationship Id="rId415" Type="http://schemas.microsoft.com/office/2007/relationships/hdphoto" Target="media/hdphoto10.wdp"/><Relationship Id="rId240" Type="http://schemas.openxmlformats.org/officeDocument/2006/relationships/image" Target="media/image159.jpeg"/><Relationship Id="rId261" Type="http://schemas.openxmlformats.org/officeDocument/2006/relationships/image" Target="media/image181.jpeg"/><Relationship Id="rId14" Type="http://schemas.openxmlformats.org/officeDocument/2006/relationships/image" Target="media/image5.jpeg"/><Relationship Id="rId35" Type="http://schemas.openxmlformats.org/officeDocument/2006/relationships/hyperlink" Target="file:///R:\ANALIZY%20RAPORTY%20OPRACOWANIA\ABSOLWENCI\Absolwenci%202021-2022\Absolwenci%20rocznik%202021-2022%20-ostatni.docx" TargetMode="External"/><Relationship Id="rId56" Type="http://schemas.openxmlformats.org/officeDocument/2006/relationships/image" Target="media/image9.jpeg"/><Relationship Id="rId77" Type="http://schemas.microsoft.com/office/2007/relationships/diagramDrawing" Target="diagrams/drawing3.xml"/><Relationship Id="rId100" Type="http://schemas.openxmlformats.org/officeDocument/2006/relationships/image" Target="media/image25.png"/><Relationship Id="rId282" Type="http://schemas.openxmlformats.org/officeDocument/2006/relationships/image" Target="media/image202.png"/><Relationship Id="rId317" Type="http://schemas.openxmlformats.org/officeDocument/2006/relationships/diagramQuickStyle" Target="diagrams/quickStyle10.xml"/><Relationship Id="rId338" Type="http://schemas.openxmlformats.org/officeDocument/2006/relationships/diagramQuickStyle" Target="diagrams/quickStyle14.xml"/><Relationship Id="rId359" Type="http://schemas.openxmlformats.org/officeDocument/2006/relationships/diagramLayout" Target="diagrams/layout18.xml"/><Relationship Id="rId8" Type="http://schemas.openxmlformats.org/officeDocument/2006/relationships/endnotes" Target="endnotes.xml"/><Relationship Id="rId98" Type="http://schemas.openxmlformats.org/officeDocument/2006/relationships/image" Target="media/image24.JPG"/><Relationship Id="rId121" Type="http://schemas.openxmlformats.org/officeDocument/2006/relationships/image" Target="media/image42.emf"/><Relationship Id="rId142" Type="http://schemas.openxmlformats.org/officeDocument/2006/relationships/image" Target="media/image63.emf"/><Relationship Id="rId163" Type="http://schemas.openxmlformats.org/officeDocument/2006/relationships/image" Target="media/image84.png"/><Relationship Id="rId184" Type="http://schemas.openxmlformats.org/officeDocument/2006/relationships/image" Target="media/image105.emf"/><Relationship Id="rId219" Type="http://schemas.openxmlformats.org/officeDocument/2006/relationships/image" Target="media/image139.png"/><Relationship Id="rId370" Type="http://schemas.openxmlformats.org/officeDocument/2006/relationships/diagramColors" Target="diagrams/colors19.xml"/><Relationship Id="rId391" Type="http://schemas.microsoft.com/office/2007/relationships/diagramDrawing" Target="diagrams/drawing23.xml"/><Relationship Id="rId405" Type="http://schemas.openxmlformats.org/officeDocument/2006/relationships/diagramColors" Target="diagrams/colors26.xml"/><Relationship Id="rId230" Type="http://schemas.openxmlformats.org/officeDocument/2006/relationships/image" Target="media/image149.png"/><Relationship Id="rId251" Type="http://schemas.openxmlformats.org/officeDocument/2006/relationships/image" Target="media/image170.jpeg"/><Relationship Id="rId25" Type="http://schemas.openxmlformats.org/officeDocument/2006/relationships/hyperlink" Target="file:///R:\ANALIZY%20RAPORTY%20OPRACOWANIA\ABSOLWENCI\Absolwenci%202021-2022\Absolwenci%20rocznik%202021-2022%20-ostatni.docx" TargetMode="External"/><Relationship Id="rId46" Type="http://schemas.openxmlformats.org/officeDocument/2006/relationships/hyperlink" Target="file:///R:\ANALIZY%20RAPORTY%20OPRACOWANIA\ABSOLWENCI\Absolwenci%202021-2022\Absolwenci%20rocznik%202021-2022%20-ostatni.docx" TargetMode="External"/><Relationship Id="rId67" Type="http://schemas.microsoft.com/office/2007/relationships/diagramDrawing" Target="diagrams/drawing2.xml"/><Relationship Id="rId272" Type="http://schemas.openxmlformats.org/officeDocument/2006/relationships/image" Target="media/image192.jpeg"/><Relationship Id="rId293" Type="http://schemas.openxmlformats.org/officeDocument/2006/relationships/diagramLayout" Target="diagrams/layout7.xml"/><Relationship Id="rId307" Type="http://schemas.openxmlformats.org/officeDocument/2006/relationships/diagramQuickStyle" Target="diagrams/quickStyle9.xml"/><Relationship Id="rId328" Type="http://schemas.openxmlformats.org/officeDocument/2006/relationships/diagramQuickStyle" Target="diagrams/quickStyle12.xml"/><Relationship Id="rId349" Type="http://schemas.openxmlformats.org/officeDocument/2006/relationships/diagramColors" Target="diagrams/colors16.xml"/><Relationship Id="rId88" Type="http://schemas.openxmlformats.org/officeDocument/2006/relationships/image" Target="media/image14.emf"/><Relationship Id="rId111" Type="http://schemas.openxmlformats.org/officeDocument/2006/relationships/image" Target="media/image33.png"/><Relationship Id="rId132" Type="http://schemas.openxmlformats.org/officeDocument/2006/relationships/image" Target="media/image53.png"/><Relationship Id="rId153" Type="http://schemas.openxmlformats.org/officeDocument/2006/relationships/image" Target="media/image74.emf"/><Relationship Id="rId174" Type="http://schemas.openxmlformats.org/officeDocument/2006/relationships/image" Target="media/image95.emf"/><Relationship Id="rId195" Type="http://schemas.openxmlformats.org/officeDocument/2006/relationships/image" Target="media/image116.png"/><Relationship Id="rId209" Type="http://schemas.openxmlformats.org/officeDocument/2006/relationships/image" Target="media/image130.png"/><Relationship Id="rId360" Type="http://schemas.openxmlformats.org/officeDocument/2006/relationships/diagramQuickStyle" Target="diagrams/quickStyle18.xml"/><Relationship Id="rId381" Type="http://schemas.microsoft.com/office/2007/relationships/diagramDrawing" Target="diagrams/drawing21.xml"/><Relationship Id="rId416" Type="http://schemas.openxmlformats.org/officeDocument/2006/relationships/hyperlink" Target="https://ela.nauka.gov.pl/pl/rankings/" TargetMode="External"/><Relationship Id="rId220" Type="http://schemas.openxmlformats.org/officeDocument/2006/relationships/image" Target="media/image139.emf"/><Relationship Id="rId241" Type="http://schemas.openxmlformats.org/officeDocument/2006/relationships/image" Target="media/image160.jpeg"/><Relationship Id="rId15" Type="http://schemas.openxmlformats.org/officeDocument/2006/relationships/image" Target="media/image6.emf"/><Relationship Id="rId36" Type="http://schemas.openxmlformats.org/officeDocument/2006/relationships/hyperlink" Target="file:///R:\ANALIZY%20RAPORTY%20OPRACOWANIA\ABSOLWENCI\Absolwenci%202021-2022\Absolwenci%20rocznik%202021-2022%20-ostatni.docx" TargetMode="External"/><Relationship Id="rId57" Type="http://schemas.openxmlformats.org/officeDocument/2006/relationships/image" Target="media/image10.png"/><Relationship Id="rId262" Type="http://schemas.openxmlformats.org/officeDocument/2006/relationships/image" Target="media/image182.png"/><Relationship Id="rId283" Type="http://schemas.openxmlformats.org/officeDocument/2006/relationships/image" Target="media/image203.jpeg"/><Relationship Id="rId318" Type="http://schemas.openxmlformats.org/officeDocument/2006/relationships/diagramColors" Target="diagrams/colors10.xml"/><Relationship Id="rId339" Type="http://schemas.openxmlformats.org/officeDocument/2006/relationships/diagramColors" Target="diagrams/colors14.xml"/><Relationship Id="rId78" Type="http://schemas.openxmlformats.org/officeDocument/2006/relationships/diagramData" Target="diagrams/data4.xml"/><Relationship Id="rId99" Type="http://schemas.openxmlformats.org/officeDocument/2006/relationships/hyperlink" Target="https://barometrzawodow.pl" TargetMode="External"/><Relationship Id="rId101" Type="http://schemas.microsoft.com/office/2007/relationships/hdphoto" Target="media/hdphoto5.wdp"/><Relationship Id="rId122" Type="http://schemas.openxmlformats.org/officeDocument/2006/relationships/image" Target="media/image43.emf"/><Relationship Id="rId143" Type="http://schemas.openxmlformats.org/officeDocument/2006/relationships/image" Target="media/image64.emf"/><Relationship Id="rId164" Type="http://schemas.openxmlformats.org/officeDocument/2006/relationships/image" Target="media/image85.emf"/><Relationship Id="rId185" Type="http://schemas.openxmlformats.org/officeDocument/2006/relationships/image" Target="media/image106.png"/><Relationship Id="rId350" Type="http://schemas.microsoft.com/office/2007/relationships/diagramDrawing" Target="diagrams/drawing16.xml"/><Relationship Id="rId371" Type="http://schemas.microsoft.com/office/2007/relationships/diagramDrawing" Target="diagrams/drawing19.xml"/><Relationship Id="rId406" Type="http://schemas.microsoft.com/office/2007/relationships/diagramDrawing" Target="diagrams/drawing26.xml"/><Relationship Id="rId9" Type="http://schemas.openxmlformats.org/officeDocument/2006/relationships/image" Target="media/image2.jpeg"/><Relationship Id="rId210" Type="http://schemas.openxmlformats.org/officeDocument/2006/relationships/image" Target="media/image131.emf"/><Relationship Id="rId392" Type="http://schemas.openxmlformats.org/officeDocument/2006/relationships/diagramData" Target="diagrams/data24.xml"/><Relationship Id="rId26" Type="http://schemas.openxmlformats.org/officeDocument/2006/relationships/hyperlink" Target="file:///R:\ANALIZY%20RAPORTY%20OPRACOWANIA\ABSOLWENCI\Absolwenci%202021-2022\Absolwenci%20rocznik%202021-2022%20-ostatni.docx" TargetMode="External"/><Relationship Id="rId231" Type="http://schemas.openxmlformats.org/officeDocument/2006/relationships/image" Target="media/image150.png"/><Relationship Id="rId252" Type="http://schemas.openxmlformats.org/officeDocument/2006/relationships/image" Target="media/image171.png"/><Relationship Id="rId273" Type="http://schemas.openxmlformats.org/officeDocument/2006/relationships/image" Target="media/image193.jpeg"/><Relationship Id="rId294" Type="http://schemas.openxmlformats.org/officeDocument/2006/relationships/diagramQuickStyle" Target="diagrams/quickStyle7.xml"/><Relationship Id="rId308" Type="http://schemas.openxmlformats.org/officeDocument/2006/relationships/diagramColors" Target="diagrams/colors9.xml"/><Relationship Id="rId329" Type="http://schemas.openxmlformats.org/officeDocument/2006/relationships/diagramColors" Target="diagrams/colors12.xml"/><Relationship Id="rId47" Type="http://schemas.openxmlformats.org/officeDocument/2006/relationships/footer" Target="footer3.xml"/><Relationship Id="rId68" Type="http://schemas.openxmlformats.org/officeDocument/2006/relationships/chart" Target="charts/chart3.xml"/><Relationship Id="rId89" Type="http://schemas.openxmlformats.org/officeDocument/2006/relationships/image" Target="media/image15.JPG"/><Relationship Id="rId112" Type="http://schemas.openxmlformats.org/officeDocument/2006/relationships/image" Target="media/image34.emf"/><Relationship Id="rId133" Type="http://schemas.openxmlformats.org/officeDocument/2006/relationships/image" Target="media/image54.emf"/><Relationship Id="rId154" Type="http://schemas.openxmlformats.org/officeDocument/2006/relationships/image" Target="media/image75.emf"/><Relationship Id="rId175" Type="http://schemas.openxmlformats.org/officeDocument/2006/relationships/image" Target="media/image96.png"/><Relationship Id="rId340" Type="http://schemas.microsoft.com/office/2007/relationships/diagramDrawing" Target="diagrams/drawing14.xml"/><Relationship Id="rId361" Type="http://schemas.openxmlformats.org/officeDocument/2006/relationships/diagramColors" Target="diagrams/colors18.xml"/><Relationship Id="rId196" Type="http://schemas.openxmlformats.org/officeDocument/2006/relationships/image" Target="media/image117.emf"/><Relationship Id="rId200" Type="http://schemas.openxmlformats.org/officeDocument/2006/relationships/image" Target="media/image121.emf"/><Relationship Id="rId382" Type="http://schemas.openxmlformats.org/officeDocument/2006/relationships/diagramData" Target="diagrams/data22.xml"/><Relationship Id="rId417" Type="http://schemas.openxmlformats.org/officeDocument/2006/relationships/hyperlink" Target="https://ela.nauka.gov.pl/pl/rankings/" TargetMode="External"/><Relationship Id="rId16" Type="http://schemas.openxmlformats.org/officeDocument/2006/relationships/hyperlink" Target="file:///R:\ANALIZY%20RAPORTY%20OPRACOWANIA\ABSOLWENCI\Absolwenci%202021-2022\Absolwenci%20rocznik%202021-2022%20-ostatni.docx" TargetMode="External"/><Relationship Id="rId221" Type="http://schemas.openxmlformats.org/officeDocument/2006/relationships/image" Target="media/image140.jpeg"/><Relationship Id="rId242" Type="http://schemas.openxmlformats.org/officeDocument/2006/relationships/image" Target="media/image161.jpeg"/><Relationship Id="rId263" Type="http://schemas.openxmlformats.org/officeDocument/2006/relationships/image" Target="media/image183.png"/><Relationship Id="rId284" Type="http://schemas.openxmlformats.org/officeDocument/2006/relationships/image" Target="media/image204.png"/><Relationship Id="rId319" Type="http://schemas.microsoft.com/office/2007/relationships/diagramDrawing" Target="diagrams/drawing10.xml"/><Relationship Id="rId37" Type="http://schemas.openxmlformats.org/officeDocument/2006/relationships/hyperlink" Target="file:///R:\ANALIZY%20RAPORTY%20OPRACOWANIA\ABSOLWENCI\Absolwenci%202021-2022\Absolwenci%20rocznik%202021-2022%20-ostatni.docx" TargetMode="External"/><Relationship Id="rId58" Type="http://schemas.microsoft.com/office/2007/relationships/hdphoto" Target="media/hdphoto1.wdp"/><Relationship Id="rId79" Type="http://schemas.openxmlformats.org/officeDocument/2006/relationships/diagramLayout" Target="diagrams/layout4.xml"/><Relationship Id="rId102" Type="http://schemas.openxmlformats.org/officeDocument/2006/relationships/footer" Target="footer5.xml"/><Relationship Id="rId123" Type="http://schemas.openxmlformats.org/officeDocument/2006/relationships/image" Target="media/image44.emf"/><Relationship Id="rId144" Type="http://schemas.openxmlformats.org/officeDocument/2006/relationships/image" Target="media/image65.png"/><Relationship Id="rId330" Type="http://schemas.microsoft.com/office/2007/relationships/diagramDrawing" Target="diagrams/drawing12.xml"/><Relationship Id="rId90" Type="http://schemas.openxmlformats.org/officeDocument/2006/relationships/image" Target="media/image16.jpeg"/><Relationship Id="rId165" Type="http://schemas.openxmlformats.org/officeDocument/2006/relationships/image" Target="media/image86.emf"/><Relationship Id="rId186" Type="http://schemas.openxmlformats.org/officeDocument/2006/relationships/image" Target="media/image107.emf"/><Relationship Id="rId351" Type="http://schemas.openxmlformats.org/officeDocument/2006/relationships/diagramData" Target="diagrams/data17.xml"/><Relationship Id="rId372" Type="http://schemas.openxmlformats.org/officeDocument/2006/relationships/diagramData" Target="diagrams/data20.xml"/><Relationship Id="rId393" Type="http://schemas.openxmlformats.org/officeDocument/2006/relationships/diagramLayout" Target="diagrams/layout24.xml"/><Relationship Id="rId407" Type="http://schemas.openxmlformats.org/officeDocument/2006/relationships/chart" Target="charts/chart7.xml"/><Relationship Id="rId211" Type="http://schemas.openxmlformats.org/officeDocument/2006/relationships/image" Target="media/image132.emf"/><Relationship Id="rId232" Type="http://schemas.openxmlformats.org/officeDocument/2006/relationships/image" Target="media/image151.png"/><Relationship Id="rId253" Type="http://schemas.openxmlformats.org/officeDocument/2006/relationships/image" Target="media/image173.jpeg"/><Relationship Id="rId274" Type="http://schemas.openxmlformats.org/officeDocument/2006/relationships/image" Target="media/image194.jpeg"/><Relationship Id="rId295" Type="http://schemas.openxmlformats.org/officeDocument/2006/relationships/diagramColors" Target="diagrams/colors7.xml"/><Relationship Id="rId309" Type="http://schemas.microsoft.com/office/2007/relationships/diagramDrawing" Target="diagrams/drawing9.xml"/><Relationship Id="rId27" Type="http://schemas.openxmlformats.org/officeDocument/2006/relationships/hyperlink" Target="file:///R:\ANALIZY%20RAPORTY%20OPRACOWANIA\ABSOLWENCI\Absolwenci%202021-2022\Absolwenci%20rocznik%202021-2022%20-ostatni.docx" TargetMode="External"/><Relationship Id="rId48" Type="http://schemas.openxmlformats.org/officeDocument/2006/relationships/footer" Target="footer4.xml"/><Relationship Id="rId69" Type="http://schemas.openxmlformats.org/officeDocument/2006/relationships/image" Target="media/image12.png"/><Relationship Id="rId113" Type="http://schemas.openxmlformats.org/officeDocument/2006/relationships/image" Target="media/image35.emf"/><Relationship Id="rId134" Type="http://schemas.openxmlformats.org/officeDocument/2006/relationships/image" Target="media/image55.emf"/><Relationship Id="rId320" Type="http://schemas.openxmlformats.org/officeDocument/2006/relationships/image" Target="media/image181.emf"/><Relationship Id="rId80" Type="http://schemas.openxmlformats.org/officeDocument/2006/relationships/diagramQuickStyle" Target="diagrams/quickStyle4.xml"/><Relationship Id="rId155" Type="http://schemas.openxmlformats.org/officeDocument/2006/relationships/image" Target="media/image76.png"/><Relationship Id="rId176" Type="http://schemas.openxmlformats.org/officeDocument/2006/relationships/image" Target="media/image97.emf"/><Relationship Id="rId197" Type="http://schemas.openxmlformats.org/officeDocument/2006/relationships/image" Target="media/image118.emf"/><Relationship Id="rId341" Type="http://schemas.openxmlformats.org/officeDocument/2006/relationships/diagramData" Target="diagrams/data15.xml"/><Relationship Id="rId362" Type="http://schemas.microsoft.com/office/2007/relationships/diagramDrawing" Target="diagrams/drawing18.xml"/><Relationship Id="rId383" Type="http://schemas.openxmlformats.org/officeDocument/2006/relationships/diagramLayout" Target="diagrams/layout22.xml"/><Relationship Id="rId418" Type="http://schemas.openxmlformats.org/officeDocument/2006/relationships/hyperlink" Target="https://ela.nauka.gov.pl/pl/rankings/" TargetMode="External"/><Relationship Id="rId201" Type="http://schemas.openxmlformats.org/officeDocument/2006/relationships/image" Target="media/image122.emf"/><Relationship Id="rId222" Type="http://schemas.openxmlformats.org/officeDocument/2006/relationships/image" Target="media/image141.jpeg"/><Relationship Id="rId243" Type="http://schemas.openxmlformats.org/officeDocument/2006/relationships/image" Target="media/image162.png"/><Relationship Id="rId264" Type="http://schemas.openxmlformats.org/officeDocument/2006/relationships/image" Target="media/image184.png"/><Relationship Id="rId285" Type="http://schemas.openxmlformats.org/officeDocument/2006/relationships/image" Target="media/image172.png"/><Relationship Id="rId17" Type="http://schemas.openxmlformats.org/officeDocument/2006/relationships/hyperlink" Target="file:///R:\ANALIZY%20RAPORTY%20OPRACOWANIA\ABSOLWENCI\Absolwenci%202021-2022\Absolwenci%20rocznik%202021-2022%20-ostatni.docx" TargetMode="External"/><Relationship Id="rId38" Type="http://schemas.openxmlformats.org/officeDocument/2006/relationships/hyperlink" Target="file:///R:\ANALIZY%20RAPORTY%20OPRACOWANIA\ABSOLWENCI\Absolwenci%202021-2022\Absolwenci%20rocznik%202021-2022%20-ostatni.docx" TargetMode="External"/><Relationship Id="rId59" Type="http://schemas.openxmlformats.org/officeDocument/2006/relationships/image" Target="media/image11.png"/><Relationship Id="rId103" Type="http://schemas.openxmlformats.org/officeDocument/2006/relationships/footer" Target="footer6.xml"/><Relationship Id="rId124" Type="http://schemas.openxmlformats.org/officeDocument/2006/relationships/image" Target="media/image45.emf"/><Relationship Id="rId310" Type="http://schemas.openxmlformats.org/officeDocument/2006/relationships/image" Target="media/image174.png"/><Relationship Id="rId70" Type="http://schemas.microsoft.com/office/2007/relationships/hdphoto" Target="media/hdphoto3.wdp"/><Relationship Id="rId91" Type="http://schemas.openxmlformats.org/officeDocument/2006/relationships/image" Target="media/image17.JPG"/><Relationship Id="rId145" Type="http://schemas.openxmlformats.org/officeDocument/2006/relationships/image" Target="media/image66.emf"/><Relationship Id="rId166" Type="http://schemas.openxmlformats.org/officeDocument/2006/relationships/image" Target="media/image87.png"/><Relationship Id="rId187" Type="http://schemas.openxmlformats.org/officeDocument/2006/relationships/image" Target="media/image108.emf"/><Relationship Id="rId331" Type="http://schemas.openxmlformats.org/officeDocument/2006/relationships/diagramData" Target="diagrams/data13.xml"/><Relationship Id="rId352" Type="http://schemas.openxmlformats.org/officeDocument/2006/relationships/diagramLayout" Target="diagrams/layout17.xml"/><Relationship Id="rId373" Type="http://schemas.openxmlformats.org/officeDocument/2006/relationships/diagramLayout" Target="diagrams/layout20.xml"/><Relationship Id="rId394" Type="http://schemas.openxmlformats.org/officeDocument/2006/relationships/diagramQuickStyle" Target="diagrams/quickStyle24.xml"/><Relationship Id="rId408" Type="http://schemas.openxmlformats.org/officeDocument/2006/relationships/chart" Target="charts/chart8.xml"/><Relationship Id="rId1" Type="http://schemas.openxmlformats.org/officeDocument/2006/relationships/customXml" Target="../customXml/item1.xml"/><Relationship Id="rId212" Type="http://schemas.openxmlformats.org/officeDocument/2006/relationships/image" Target="media/image133.png"/><Relationship Id="rId233" Type="http://schemas.openxmlformats.org/officeDocument/2006/relationships/image" Target="media/image152.jpeg"/><Relationship Id="rId254" Type="http://schemas.openxmlformats.org/officeDocument/2006/relationships/image" Target="media/image174.jpeg"/><Relationship Id="rId28" Type="http://schemas.openxmlformats.org/officeDocument/2006/relationships/hyperlink" Target="file:///R:\ANALIZY%20RAPORTY%20OPRACOWANIA\ABSOLWENCI\Absolwenci%202021-2022\Absolwenci%20rocznik%202021-2022%20-ostatni.docx" TargetMode="External"/><Relationship Id="rId49" Type="http://schemas.openxmlformats.org/officeDocument/2006/relationships/diagramData" Target="diagrams/data1.xml"/><Relationship Id="rId114" Type="http://schemas.openxmlformats.org/officeDocument/2006/relationships/image" Target="media/image36.emf"/><Relationship Id="rId275" Type="http://schemas.openxmlformats.org/officeDocument/2006/relationships/image" Target="media/image195.png"/><Relationship Id="rId296" Type="http://schemas.microsoft.com/office/2007/relationships/diagramDrawing" Target="diagrams/drawing7.xml"/><Relationship Id="rId300" Type="http://schemas.openxmlformats.org/officeDocument/2006/relationships/diagramColors" Target="diagrams/colors8.xml"/><Relationship Id="rId60" Type="http://schemas.microsoft.com/office/2007/relationships/hdphoto" Target="media/hdphoto2.wdp"/><Relationship Id="rId81" Type="http://schemas.openxmlformats.org/officeDocument/2006/relationships/diagramColors" Target="diagrams/colors4.xml"/><Relationship Id="rId135" Type="http://schemas.openxmlformats.org/officeDocument/2006/relationships/image" Target="media/image56.png"/><Relationship Id="rId156" Type="http://schemas.openxmlformats.org/officeDocument/2006/relationships/image" Target="media/image77.emf"/><Relationship Id="rId177" Type="http://schemas.openxmlformats.org/officeDocument/2006/relationships/image" Target="media/image98.emf"/><Relationship Id="rId198" Type="http://schemas.openxmlformats.org/officeDocument/2006/relationships/image" Target="media/image119.emf"/><Relationship Id="rId321" Type="http://schemas.openxmlformats.org/officeDocument/2006/relationships/diagramData" Target="diagrams/data11.xml"/><Relationship Id="rId342" Type="http://schemas.openxmlformats.org/officeDocument/2006/relationships/diagramLayout" Target="diagrams/layout15.xml"/><Relationship Id="rId363" Type="http://schemas.openxmlformats.org/officeDocument/2006/relationships/image" Target="media/image185.png"/><Relationship Id="rId384" Type="http://schemas.openxmlformats.org/officeDocument/2006/relationships/diagramQuickStyle" Target="diagrams/quickStyle22.xml"/><Relationship Id="rId419" Type="http://schemas.openxmlformats.org/officeDocument/2006/relationships/hyperlink" Target="https://ela.nauka.gov.pl/pl/rankings/" TargetMode="External"/><Relationship Id="rId202" Type="http://schemas.openxmlformats.org/officeDocument/2006/relationships/image" Target="media/image123.emf"/><Relationship Id="rId223" Type="http://schemas.openxmlformats.org/officeDocument/2006/relationships/image" Target="media/image142.jpeg"/><Relationship Id="rId244" Type="http://schemas.openxmlformats.org/officeDocument/2006/relationships/image" Target="media/image163.jpeg"/><Relationship Id="rId18" Type="http://schemas.openxmlformats.org/officeDocument/2006/relationships/hyperlink" Target="file:///R:\ANALIZY%20RAPORTY%20OPRACOWANIA\ABSOLWENCI\Absolwenci%202021-2022\Absolwenci%20rocznik%202021-2022%20-ostatni.docx" TargetMode="External"/><Relationship Id="rId39" Type="http://schemas.openxmlformats.org/officeDocument/2006/relationships/hyperlink" Target="file:///R:\ANALIZY%20RAPORTY%20OPRACOWANIA\ABSOLWENCI\Absolwenci%202021-2022\Absolwenci%20rocznik%202021-2022%20-ostatni.docx" TargetMode="External"/><Relationship Id="rId265" Type="http://schemas.openxmlformats.org/officeDocument/2006/relationships/image" Target="media/image185.jpeg"/><Relationship Id="rId286" Type="http://schemas.microsoft.com/office/2007/relationships/hdphoto" Target="media/hdphoto6.wdp"/><Relationship Id="rId50" Type="http://schemas.openxmlformats.org/officeDocument/2006/relationships/diagramLayout" Target="diagrams/layout1.xml"/><Relationship Id="rId104" Type="http://schemas.openxmlformats.org/officeDocument/2006/relationships/image" Target="media/image26.emf"/><Relationship Id="rId125" Type="http://schemas.openxmlformats.org/officeDocument/2006/relationships/image" Target="media/image46.png"/><Relationship Id="rId146" Type="http://schemas.openxmlformats.org/officeDocument/2006/relationships/image" Target="media/image67.emf"/><Relationship Id="rId167" Type="http://schemas.openxmlformats.org/officeDocument/2006/relationships/image" Target="media/image88.emf"/><Relationship Id="rId188" Type="http://schemas.openxmlformats.org/officeDocument/2006/relationships/image" Target="media/image109.png"/><Relationship Id="rId311" Type="http://schemas.openxmlformats.org/officeDocument/2006/relationships/image" Target="media/image175.png"/><Relationship Id="rId332" Type="http://schemas.openxmlformats.org/officeDocument/2006/relationships/diagramLayout" Target="diagrams/layout13.xml"/><Relationship Id="rId353" Type="http://schemas.openxmlformats.org/officeDocument/2006/relationships/diagramQuickStyle" Target="diagrams/quickStyle17.xml"/><Relationship Id="rId374" Type="http://schemas.openxmlformats.org/officeDocument/2006/relationships/diagramQuickStyle" Target="diagrams/quickStyle20.xml"/><Relationship Id="rId395" Type="http://schemas.openxmlformats.org/officeDocument/2006/relationships/diagramColors" Target="diagrams/colors24.xml"/><Relationship Id="rId409" Type="http://schemas.openxmlformats.org/officeDocument/2006/relationships/image" Target="media/image199.png"/><Relationship Id="rId71" Type="http://schemas.openxmlformats.org/officeDocument/2006/relationships/image" Target="media/image13.png"/><Relationship Id="rId92" Type="http://schemas.openxmlformats.org/officeDocument/2006/relationships/image" Target="media/image18.jpeg"/><Relationship Id="rId213" Type="http://schemas.openxmlformats.org/officeDocument/2006/relationships/image" Target="media/image134.emf"/><Relationship Id="rId234" Type="http://schemas.openxmlformats.org/officeDocument/2006/relationships/image" Target="media/image153.png"/><Relationship Id="rId420" Type="http://schemas.openxmlformats.org/officeDocument/2006/relationships/hyperlink" Target="https://ela.nauka.gov.pl/pl/rankings/" TargetMode="External"/><Relationship Id="rId2" Type="http://schemas.openxmlformats.org/officeDocument/2006/relationships/customXml" Target="../customXml/item2.xml"/><Relationship Id="rId29" Type="http://schemas.openxmlformats.org/officeDocument/2006/relationships/hyperlink" Target="file:///R:\ANALIZY%20RAPORTY%20OPRACOWANIA\ABSOLWENCI\Absolwenci%202021-2022\Absolwenci%20rocznik%202021-2022%20-ostatni.docx" TargetMode="External"/><Relationship Id="rId255" Type="http://schemas.openxmlformats.org/officeDocument/2006/relationships/image" Target="media/image175.jpeg"/><Relationship Id="rId276" Type="http://schemas.openxmlformats.org/officeDocument/2006/relationships/image" Target="media/image196.jpeg"/><Relationship Id="rId297" Type="http://schemas.openxmlformats.org/officeDocument/2006/relationships/diagramData" Target="diagrams/data8.xml"/><Relationship Id="rId40" Type="http://schemas.openxmlformats.org/officeDocument/2006/relationships/hyperlink" Target="file:///R:\ANALIZY%20RAPORTY%20OPRACOWANIA\ABSOLWENCI\Absolwenci%202021-2022\Absolwenci%20rocznik%202021-2022%20-ostatni.docx" TargetMode="External"/><Relationship Id="rId115" Type="http://schemas.openxmlformats.org/officeDocument/2006/relationships/image" Target="media/image37.png"/><Relationship Id="rId136" Type="http://schemas.openxmlformats.org/officeDocument/2006/relationships/image" Target="media/image57.emf"/><Relationship Id="rId157" Type="http://schemas.openxmlformats.org/officeDocument/2006/relationships/image" Target="media/image78.emf"/><Relationship Id="rId178" Type="http://schemas.openxmlformats.org/officeDocument/2006/relationships/image" Target="media/image99.png"/><Relationship Id="rId301" Type="http://schemas.microsoft.com/office/2007/relationships/diagramDrawing" Target="diagrams/drawing8.xml"/><Relationship Id="rId322" Type="http://schemas.openxmlformats.org/officeDocument/2006/relationships/diagramLayout" Target="diagrams/layout11.xml"/><Relationship Id="rId343" Type="http://schemas.openxmlformats.org/officeDocument/2006/relationships/diagramQuickStyle" Target="diagrams/quickStyle15.xml"/><Relationship Id="rId364" Type="http://schemas.openxmlformats.org/officeDocument/2006/relationships/image" Target="media/image187.png"/><Relationship Id="rId61" Type="http://schemas.openxmlformats.org/officeDocument/2006/relationships/chart" Target="charts/chart1.xml"/><Relationship Id="rId82" Type="http://schemas.microsoft.com/office/2007/relationships/diagramDrawing" Target="diagrams/drawing4.xml"/><Relationship Id="rId199" Type="http://schemas.openxmlformats.org/officeDocument/2006/relationships/image" Target="media/image120.png"/><Relationship Id="rId203" Type="http://schemas.openxmlformats.org/officeDocument/2006/relationships/image" Target="media/image124.png"/><Relationship Id="rId385" Type="http://schemas.openxmlformats.org/officeDocument/2006/relationships/diagramColors" Target="diagrams/colors22.xml"/><Relationship Id="rId19" Type="http://schemas.openxmlformats.org/officeDocument/2006/relationships/hyperlink" Target="file:///R:\ANALIZY%20RAPORTY%20OPRACOWANIA\ABSOLWENCI\Absolwenci%202021-2022\Absolwenci%20rocznik%202021-2022%20-ostatni.docx" TargetMode="External"/><Relationship Id="rId224" Type="http://schemas.openxmlformats.org/officeDocument/2006/relationships/image" Target="media/image143.png"/><Relationship Id="rId245" Type="http://schemas.openxmlformats.org/officeDocument/2006/relationships/image" Target="media/image164.png"/><Relationship Id="rId266" Type="http://schemas.openxmlformats.org/officeDocument/2006/relationships/image" Target="media/image186.png"/><Relationship Id="rId287" Type="http://schemas.openxmlformats.org/officeDocument/2006/relationships/diagramData" Target="diagrams/data6.xml"/><Relationship Id="rId410" Type="http://schemas.microsoft.com/office/2007/relationships/hdphoto" Target="media/hdphoto8.wdp"/><Relationship Id="rId30" Type="http://schemas.openxmlformats.org/officeDocument/2006/relationships/hyperlink" Target="file:///R:\ANALIZY%20RAPORTY%20OPRACOWANIA\ABSOLWENCI\Absolwenci%202021-2022\Absolwenci%20rocznik%202021-2022%20-ostatni.docx" TargetMode="External"/><Relationship Id="rId105" Type="http://schemas.openxmlformats.org/officeDocument/2006/relationships/image" Target="media/image27.emf"/><Relationship Id="rId126" Type="http://schemas.openxmlformats.org/officeDocument/2006/relationships/image" Target="media/image47.emf"/><Relationship Id="rId147" Type="http://schemas.openxmlformats.org/officeDocument/2006/relationships/image" Target="media/image68.png"/><Relationship Id="rId168" Type="http://schemas.openxmlformats.org/officeDocument/2006/relationships/image" Target="media/image89.emf"/><Relationship Id="rId312" Type="http://schemas.openxmlformats.org/officeDocument/2006/relationships/image" Target="media/image209.png"/><Relationship Id="rId333" Type="http://schemas.openxmlformats.org/officeDocument/2006/relationships/diagramQuickStyle" Target="diagrams/quickStyle13.xml"/><Relationship Id="rId354" Type="http://schemas.openxmlformats.org/officeDocument/2006/relationships/diagramColors" Target="diagrams/colors17.xml"/><Relationship Id="rId51" Type="http://schemas.openxmlformats.org/officeDocument/2006/relationships/diagramQuickStyle" Target="diagrams/quickStyle1.xml"/><Relationship Id="rId72" Type="http://schemas.microsoft.com/office/2007/relationships/hdphoto" Target="media/hdphoto4.wdp"/><Relationship Id="rId93" Type="http://schemas.openxmlformats.org/officeDocument/2006/relationships/image" Target="media/image19.JPG"/><Relationship Id="rId189" Type="http://schemas.openxmlformats.org/officeDocument/2006/relationships/image" Target="media/image110.png"/><Relationship Id="rId375" Type="http://schemas.openxmlformats.org/officeDocument/2006/relationships/diagramColors" Target="diagrams/colors20.xml"/><Relationship Id="rId396" Type="http://schemas.microsoft.com/office/2007/relationships/diagramDrawing" Target="diagrams/drawing24.xml"/><Relationship Id="rId3" Type="http://schemas.openxmlformats.org/officeDocument/2006/relationships/numbering" Target="numbering.xml"/><Relationship Id="rId214" Type="http://schemas.openxmlformats.org/officeDocument/2006/relationships/image" Target="media/image135.emf"/><Relationship Id="rId235" Type="http://schemas.openxmlformats.org/officeDocument/2006/relationships/image" Target="media/image154.jpeg"/><Relationship Id="rId256" Type="http://schemas.openxmlformats.org/officeDocument/2006/relationships/image" Target="media/image176.png"/><Relationship Id="rId277" Type="http://schemas.openxmlformats.org/officeDocument/2006/relationships/image" Target="media/image197.png"/><Relationship Id="rId298" Type="http://schemas.openxmlformats.org/officeDocument/2006/relationships/diagramLayout" Target="diagrams/layout8.xml"/><Relationship Id="rId400" Type="http://schemas.openxmlformats.org/officeDocument/2006/relationships/diagramColors" Target="diagrams/colors25.xml"/><Relationship Id="rId421" Type="http://schemas.openxmlformats.org/officeDocument/2006/relationships/hyperlink" Target="https://ela.nauka.gov.pl/pl" TargetMode="External"/><Relationship Id="rId116" Type="http://schemas.openxmlformats.org/officeDocument/2006/relationships/footer" Target="footer7.xml"/><Relationship Id="rId137" Type="http://schemas.openxmlformats.org/officeDocument/2006/relationships/image" Target="media/image58.emf"/><Relationship Id="rId158" Type="http://schemas.openxmlformats.org/officeDocument/2006/relationships/image" Target="media/image79.emf"/><Relationship Id="rId302" Type="http://schemas.openxmlformats.org/officeDocument/2006/relationships/chart" Target="charts/chart4.xml"/><Relationship Id="rId323" Type="http://schemas.openxmlformats.org/officeDocument/2006/relationships/diagramQuickStyle" Target="diagrams/quickStyle11.xml"/><Relationship Id="rId344" Type="http://schemas.openxmlformats.org/officeDocument/2006/relationships/diagramColors" Target="diagrams/colors15.xml"/><Relationship Id="rId20" Type="http://schemas.openxmlformats.org/officeDocument/2006/relationships/hyperlink" Target="file:///R:\ANALIZY%20RAPORTY%20OPRACOWANIA\ABSOLWENCI\Absolwenci%202021-2022\Absolwenci%20rocznik%202021-2022%20-ostatni.docx" TargetMode="External"/><Relationship Id="rId41" Type="http://schemas.openxmlformats.org/officeDocument/2006/relationships/hyperlink" Target="file:///R:\ANALIZY%20RAPORTY%20OPRACOWANIA\ABSOLWENCI\Absolwenci%202021-2022\Absolwenci%20rocznik%202021-2022%20-ostatni.docx" TargetMode="External"/><Relationship Id="rId62" Type="http://schemas.openxmlformats.org/officeDocument/2006/relationships/chart" Target="charts/chart2.xml"/><Relationship Id="rId83" Type="http://schemas.openxmlformats.org/officeDocument/2006/relationships/diagramData" Target="diagrams/data5.xml"/><Relationship Id="rId179" Type="http://schemas.openxmlformats.org/officeDocument/2006/relationships/image" Target="media/image100.emf"/><Relationship Id="rId365" Type="http://schemas.openxmlformats.org/officeDocument/2006/relationships/image" Target="media/image188.png"/><Relationship Id="rId386" Type="http://schemas.microsoft.com/office/2007/relationships/diagramDrawing" Target="diagrams/drawing22.xml"/><Relationship Id="rId190" Type="http://schemas.openxmlformats.org/officeDocument/2006/relationships/image" Target="media/image111.emf"/><Relationship Id="rId204" Type="http://schemas.openxmlformats.org/officeDocument/2006/relationships/image" Target="media/image125.emf"/><Relationship Id="rId225" Type="http://schemas.openxmlformats.org/officeDocument/2006/relationships/image" Target="media/image144.jpeg"/><Relationship Id="rId246" Type="http://schemas.openxmlformats.org/officeDocument/2006/relationships/image" Target="media/image165.jpeg"/><Relationship Id="rId267" Type="http://schemas.openxmlformats.org/officeDocument/2006/relationships/image" Target="media/image187.jpeg"/><Relationship Id="rId288" Type="http://schemas.openxmlformats.org/officeDocument/2006/relationships/diagramLayout" Target="diagrams/layout6.xml"/><Relationship Id="rId411" Type="http://schemas.openxmlformats.org/officeDocument/2006/relationships/image" Target="media/image200.png"/><Relationship Id="rId106" Type="http://schemas.openxmlformats.org/officeDocument/2006/relationships/image" Target="media/image28.emf"/><Relationship Id="rId127" Type="http://schemas.openxmlformats.org/officeDocument/2006/relationships/image" Target="media/image48.emf"/><Relationship Id="rId313" Type="http://schemas.openxmlformats.org/officeDocument/2006/relationships/image" Target="media/image210.png"/><Relationship Id="rId10" Type="http://schemas.openxmlformats.org/officeDocument/2006/relationships/image" Target="media/image3.jpg"/><Relationship Id="rId31" Type="http://schemas.openxmlformats.org/officeDocument/2006/relationships/hyperlink" Target="file:///R:\ANALIZY%20RAPORTY%20OPRACOWANIA\ABSOLWENCI\Absolwenci%202021-2022\Absolwenci%20rocznik%202021-2022%20-ostatni.docx" TargetMode="External"/><Relationship Id="rId52" Type="http://schemas.openxmlformats.org/officeDocument/2006/relationships/diagramColors" Target="diagrams/colors1.xml"/><Relationship Id="rId73" Type="http://schemas.openxmlformats.org/officeDocument/2006/relationships/diagramData" Target="diagrams/data3.xml"/><Relationship Id="rId94" Type="http://schemas.openxmlformats.org/officeDocument/2006/relationships/image" Target="media/image20.JPG"/><Relationship Id="rId148" Type="http://schemas.openxmlformats.org/officeDocument/2006/relationships/image" Target="media/image69.emf"/><Relationship Id="rId169" Type="http://schemas.openxmlformats.org/officeDocument/2006/relationships/image" Target="media/image90.png"/><Relationship Id="rId334" Type="http://schemas.openxmlformats.org/officeDocument/2006/relationships/diagramColors" Target="diagrams/colors13.xml"/><Relationship Id="rId355" Type="http://schemas.microsoft.com/office/2007/relationships/diagramDrawing" Target="diagrams/drawing17.xml"/><Relationship Id="rId376" Type="http://schemas.microsoft.com/office/2007/relationships/diagramDrawing" Target="diagrams/drawing20.xml"/><Relationship Id="rId397" Type="http://schemas.openxmlformats.org/officeDocument/2006/relationships/diagramData" Target="diagrams/data25.xml"/><Relationship Id="rId4" Type="http://schemas.openxmlformats.org/officeDocument/2006/relationships/styles" Target="styles.xml"/><Relationship Id="rId180" Type="http://schemas.openxmlformats.org/officeDocument/2006/relationships/image" Target="media/image101.emf"/><Relationship Id="rId215" Type="http://schemas.openxmlformats.org/officeDocument/2006/relationships/image" Target="media/image136.png"/><Relationship Id="rId236" Type="http://schemas.openxmlformats.org/officeDocument/2006/relationships/image" Target="media/image155.jpeg"/><Relationship Id="rId257" Type="http://schemas.openxmlformats.org/officeDocument/2006/relationships/image" Target="media/image177.jpeg"/><Relationship Id="rId278" Type="http://schemas.openxmlformats.org/officeDocument/2006/relationships/image" Target="media/image198.jpeg"/><Relationship Id="rId401" Type="http://schemas.microsoft.com/office/2007/relationships/diagramDrawing" Target="diagrams/drawing25.xml"/><Relationship Id="rId422" Type="http://schemas.openxmlformats.org/officeDocument/2006/relationships/hyperlink" Target="https://wuppoznan.praca.gov.pl/rynek-pracy" TargetMode="External"/><Relationship Id="rId303" Type="http://schemas.openxmlformats.org/officeDocument/2006/relationships/image" Target="media/image173.png"/><Relationship Id="rId42" Type="http://schemas.openxmlformats.org/officeDocument/2006/relationships/hyperlink" Target="file:///R:\ANALIZY%20RAPORTY%20OPRACOWANIA\ABSOLWENCI\Absolwenci%202021-2022\Absolwenci%20rocznik%202021-2022%20-ostatni.docx" TargetMode="External"/><Relationship Id="rId84" Type="http://schemas.openxmlformats.org/officeDocument/2006/relationships/diagramLayout" Target="diagrams/layout5.xml"/><Relationship Id="rId138" Type="http://schemas.openxmlformats.org/officeDocument/2006/relationships/image" Target="media/image59.emf"/><Relationship Id="rId345" Type="http://schemas.microsoft.com/office/2007/relationships/diagramDrawing" Target="diagrams/drawing15.xml"/><Relationship Id="rId387" Type="http://schemas.openxmlformats.org/officeDocument/2006/relationships/diagramData" Target="diagrams/data23.xml"/><Relationship Id="rId191" Type="http://schemas.openxmlformats.org/officeDocument/2006/relationships/image" Target="media/image112.emf"/><Relationship Id="rId205" Type="http://schemas.openxmlformats.org/officeDocument/2006/relationships/image" Target="media/image126.emf"/><Relationship Id="rId247" Type="http://schemas.openxmlformats.org/officeDocument/2006/relationships/image" Target="media/image166.jpeg"/><Relationship Id="rId412" Type="http://schemas.microsoft.com/office/2007/relationships/hdphoto" Target="media/hdphoto9.wdp"/><Relationship Id="rId107" Type="http://schemas.openxmlformats.org/officeDocument/2006/relationships/image" Target="media/image29.png"/><Relationship Id="rId289" Type="http://schemas.openxmlformats.org/officeDocument/2006/relationships/diagramQuickStyle" Target="diagrams/quickStyle6.xml"/><Relationship Id="rId11" Type="http://schemas.openxmlformats.org/officeDocument/2006/relationships/image" Target="media/image4.emf"/><Relationship Id="rId53" Type="http://schemas.microsoft.com/office/2007/relationships/diagramDrawing" Target="diagrams/drawing1.xml"/><Relationship Id="rId149" Type="http://schemas.openxmlformats.org/officeDocument/2006/relationships/image" Target="media/image70.emf"/><Relationship Id="rId314" Type="http://schemas.openxmlformats.org/officeDocument/2006/relationships/image" Target="media/image211.png"/><Relationship Id="rId356" Type="http://schemas.openxmlformats.org/officeDocument/2006/relationships/chart" Target="charts/chart5.xml"/><Relationship Id="rId398" Type="http://schemas.openxmlformats.org/officeDocument/2006/relationships/diagramLayout" Target="diagrams/layout25.xml"/><Relationship Id="rId95" Type="http://schemas.openxmlformats.org/officeDocument/2006/relationships/image" Target="media/image21.png"/><Relationship Id="rId160" Type="http://schemas.openxmlformats.org/officeDocument/2006/relationships/image" Target="media/image81.emf"/><Relationship Id="rId216" Type="http://schemas.openxmlformats.org/officeDocument/2006/relationships/image" Target="media/image137.emf"/><Relationship Id="rId423" Type="http://schemas.openxmlformats.org/officeDocument/2006/relationships/fontTable" Target="fontTable.xml"/><Relationship Id="rId258" Type="http://schemas.openxmlformats.org/officeDocument/2006/relationships/image" Target="media/image178.png"/></Relationships>
</file>

<file path=word/_rels/footnotes.xml.rels><?xml version="1.0" encoding="UTF-8" standalone="yes"?>
<Relationships xmlns="http://schemas.openxmlformats.org/package/2006/relationships"><Relationship Id="rId2" Type="http://schemas.openxmlformats.org/officeDocument/2006/relationships/hyperlink" Target="https://barometrzawodow.pl//forecast-card-zip/2023/report_pl/raport_wojewodztwo_wielkopolskie_2023.pdf" TargetMode="External"/><Relationship Id="rId1" Type="http://schemas.openxmlformats.org/officeDocument/2006/relationships/hyperlink" Target="https://barometrzawodow.pl//forecast-card-zip/2023/report_pl/raport_wojewodztwo_wielkopolskie_2023.pdf" TargetMode="Externa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6.xml"/><Relationship Id="rId1" Type="http://schemas.microsoft.com/office/2011/relationships/chartStyle" Target="style6.xml"/><Relationship Id="rId4" Type="http://schemas.openxmlformats.org/officeDocument/2006/relationships/package" Target="../embeddings/Microsoft_Excel_Worksheet4.xlsx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.xml"/><Relationship Id="rId2" Type="http://schemas.microsoft.com/office/2011/relationships/chartColorStyle" Target="colors7.xml"/><Relationship Id="rId1" Type="http://schemas.microsoft.com/office/2011/relationships/chartStyle" Target="style7.xml"/><Relationship Id="rId4" Type="http://schemas.openxmlformats.org/officeDocument/2006/relationships/package" Target="../embeddings/Microsoft_Excel_Worksheet5.xlsx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.xml"/><Relationship Id="rId2" Type="http://schemas.microsoft.com/office/2011/relationships/chartColorStyle" Target="colors8.xml"/><Relationship Id="rId1" Type="http://schemas.microsoft.com/office/2011/relationships/chartStyle" Target="style8.xml"/><Relationship Id="rId4" Type="http://schemas.openxmlformats.org/officeDocument/2006/relationships/package" Target="../embeddings/Microsoft_Excel_Worksheet6.xlsx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.xml"/><Relationship Id="rId2" Type="http://schemas.microsoft.com/office/2011/relationships/chartColorStyle" Target="colors9.xml"/><Relationship Id="rId1" Type="http://schemas.microsoft.com/office/2011/relationships/chartStyle" Target="style9.xml"/><Relationship Id="rId4" Type="http://schemas.openxmlformats.org/officeDocument/2006/relationships/package" Target="../embeddings/Microsoft_Excel_Worksheet7.xlsx"/></Relationships>
</file>

<file path=word/charts/_rels/chartEx1.xml.rels><?xml version="1.0" encoding="UTF-8" standalone="yes"?>
<Relationships xmlns="http://schemas.openxmlformats.org/package/2006/relationships"><Relationship Id="rId3" Type="http://schemas.microsoft.com/office/2011/relationships/chartColorStyle" Target="colors4.xml"/><Relationship Id="rId2" Type="http://schemas.microsoft.com/office/2011/relationships/chartStyle" Target="style4.xml"/><Relationship Id="rId1" Type="http://schemas.openxmlformats.org/officeDocument/2006/relationships/oleObject" Target="NULL" TargetMode="External"/><Relationship Id="rId4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9.2865749019088423E-2"/>
          <c:y val="0.11300160778332027"/>
          <c:w val="0.85721128325970897"/>
          <c:h val="0.64520420454689542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'DANE DO WSTĘPU'!$Q$31</c:f>
              <c:strCache>
                <c:ptCount val="1"/>
                <c:pt idx="0">
                  <c:v>liczba beztrobotnych 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39700" h="139700" prst="divot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'DANE DO WSTĘPU'!$R$30:$AC$30</c:f>
              <c:strCache>
                <c:ptCount val="12"/>
                <c:pt idx="0">
                  <c:v>I</c:v>
                </c:pt>
                <c:pt idx="1">
                  <c:v>II</c:v>
                </c:pt>
                <c:pt idx="2">
                  <c:v>III</c:v>
                </c:pt>
                <c:pt idx="3">
                  <c:v>IV</c:v>
                </c:pt>
                <c:pt idx="4">
                  <c:v>V</c:v>
                </c:pt>
                <c:pt idx="5">
                  <c:v>VI</c:v>
                </c:pt>
                <c:pt idx="6">
                  <c:v>VII</c:v>
                </c:pt>
                <c:pt idx="7">
                  <c:v>VIII</c:v>
                </c:pt>
                <c:pt idx="8">
                  <c:v>IX</c:v>
                </c:pt>
                <c:pt idx="9">
                  <c:v>X</c:v>
                </c:pt>
                <c:pt idx="10">
                  <c:v>XI</c:v>
                </c:pt>
                <c:pt idx="11">
                  <c:v>XII</c:v>
                </c:pt>
              </c:strCache>
            </c:strRef>
          </c:cat>
          <c:val>
            <c:numRef>
              <c:f>'DANE DO WSTĘPU'!$R$31:$AC$31</c:f>
              <c:numCache>
                <c:formatCode>#,##0</c:formatCode>
                <c:ptCount val="12"/>
                <c:pt idx="0">
                  <c:v>52</c:v>
                </c:pt>
                <c:pt idx="1">
                  <c:v>52.2</c:v>
                </c:pt>
                <c:pt idx="2">
                  <c:v>50.3</c:v>
                </c:pt>
                <c:pt idx="3">
                  <c:v>48.448453000000001</c:v>
                </c:pt>
                <c:pt idx="4">
                  <c:v>46.5</c:v>
                </c:pt>
                <c:pt idx="5">
                  <c:v>44.1</c:v>
                </c:pt>
                <c:pt idx="6">
                  <c:v>43.9</c:v>
                </c:pt>
                <c:pt idx="7">
                  <c:v>44.2</c:v>
                </c:pt>
                <c:pt idx="8">
                  <c:v>44.6</c:v>
                </c:pt>
                <c:pt idx="9">
                  <c:v>45</c:v>
                </c:pt>
                <c:pt idx="10">
                  <c:v>45.6</c:v>
                </c:pt>
                <c:pt idx="11">
                  <c:v>46.2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9C6-4ABC-B7D7-CBBF6E90FC8A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0"/>
        <c:axId val="608014400"/>
        <c:axId val="608014728"/>
      </c:barChart>
      <c:lineChart>
        <c:grouping val="standard"/>
        <c:varyColors val="0"/>
        <c:ser>
          <c:idx val="1"/>
          <c:order val="1"/>
          <c:tx>
            <c:strRef>
              <c:f>'DANE DO WSTĘPU'!$Q$32</c:f>
              <c:strCache>
                <c:ptCount val="1"/>
                <c:pt idx="0">
                  <c:v>stopa bezrobocia </c:v>
                </c:pt>
              </c:strCache>
            </c:strRef>
          </c:tx>
          <c:spPr>
            <a:ln w="34925" cap="rnd">
              <a:solidFill>
                <a:srgbClr val="FFC000"/>
              </a:solidFill>
              <a:round/>
            </a:ln>
            <a:effectLst/>
          </c:spPr>
          <c:marker>
            <c:symbol val="none"/>
          </c:marker>
          <c:dLbls>
            <c:spPr>
              <a:solidFill>
                <a:schemeClr val="bg1"/>
              </a:solidFill>
              <a:ln>
                <a:solidFill>
                  <a:srgbClr val="FFC000"/>
                </a:solidFill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rgbClr val="FFC000"/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b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'DANE DO WSTĘPU'!$R$30:$AC$30</c:f>
              <c:strCache>
                <c:ptCount val="12"/>
                <c:pt idx="0">
                  <c:v>I</c:v>
                </c:pt>
                <c:pt idx="1">
                  <c:v>II</c:v>
                </c:pt>
                <c:pt idx="2">
                  <c:v>III</c:v>
                </c:pt>
                <c:pt idx="3">
                  <c:v>IV</c:v>
                </c:pt>
                <c:pt idx="4">
                  <c:v>V</c:v>
                </c:pt>
                <c:pt idx="5">
                  <c:v>VI</c:v>
                </c:pt>
                <c:pt idx="6">
                  <c:v>VII</c:v>
                </c:pt>
                <c:pt idx="7">
                  <c:v>VIII</c:v>
                </c:pt>
                <c:pt idx="8">
                  <c:v>IX</c:v>
                </c:pt>
                <c:pt idx="9">
                  <c:v>X</c:v>
                </c:pt>
                <c:pt idx="10">
                  <c:v>XI</c:v>
                </c:pt>
                <c:pt idx="11">
                  <c:v>XII</c:v>
                </c:pt>
              </c:strCache>
            </c:strRef>
          </c:cat>
          <c:val>
            <c:numRef>
              <c:f>'DANE DO WSTĘPU'!$R$32:$AC$32</c:f>
              <c:numCache>
                <c:formatCode>0.0</c:formatCode>
                <c:ptCount val="12"/>
                <c:pt idx="0" formatCode="General">
                  <c:v>3.3</c:v>
                </c:pt>
                <c:pt idx="1">
                  <c:v>3.3</c:v>
                </c:pt>
                <c:pt idx="2" formatCode="General">
                  <c:v>3.2</c:v>
                </c:pt>
                <c:pt idx="3" formatCode="General">
                  <c:v>3.1</c:v>
                </c:pt>
                <c:pt idx="4" formatCode="General">
                  <c:v>2.9</c:v>
                </c:pt>
                <c:pt idx="5" formatCode="General">
                  <c:v>2.8</c:v>
                </c:pt>
                <c:pt idx="6" formatCode="General">
                  <c:v>2.8</c:v>
                </c:pt>
                <c:pt idx="7" formatCode="General">
                  <c:v>2.8</c:v>
                </c:pt>
                <c:pt idx="8" formatCode="General">
                  <c:v>2.8</c:v>
                </c:pt>
                <c:pt idx="9" formatCode="General">
                  <c:v>2.8</c:v>
                </c:pt>
                <c:pt idx="10" formatCode="General">
                  <c:v>2.9</c:v>
                </c:pt>
                <c:pt idx="11" formatCode="General">
                  <c:v>2.9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39C6-4ABC-B7D7-CBBF6E90FC8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764519176"/>
        <c:axId val="764521336"/>
      </c:lineChart>
      <c:catAx>
        <c:axId val="60801440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608014728"/>
        <c:crosses val="autoZero"/>
        <c:auto val="1"/>
        <c:lblAlgn val="ctr"/>
        <c:lblOffset val="100"/>
        <c:noMultiLvlLbl val="0"/>
      </c:catAx>
      <c:valAx>
        <c:axId val="608014728"/>
        <c:scaling>
          <c:orientation val="minMax"/>
          <c:max val="54.9"/>
          <c:min val="10"/>
        </c:scaling>
        <c:delete val="0"/>
        <c:axPos val="l"/>
        <c:majorGridlines>
          <c:spPr>
            <a:ln w="9525" cap="flat" cmpd="sng" algn="ctr">
              <a:solidFill>
                <a:schemeClr val="bg1">
                  <a:lumMod val="95000"/>
                  <a:alpha val="89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8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sz="800">
                    <a:solidFill>
                      <a:schemeClr val="tx1"/>
                    </a:solidFill>
                  </a:rPr>
                  <a:t>tysiące</a:t>
                </a:r>
                <a:r>
                  <a:rPr lang="pl-PL" sz="800" baseline="0">
                    <a:solidFill>
                      <a:schemeClr val="tx1"/>
                    </a:solidFill>
                  </a:rPr>
                  <a:t> </a:t>
                </a:r>
                <a:endParaRPr lang="en-US" sz="800">
                  <a:solidFill>
                    <a:schemeClr val="tx1"/>
                  </a:solidFill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800" b="0" i="0" u="none" strike="noStrike" kern="1200" baseline="0">
                  <a:solidFill>
                    <a:schemeClr val="tx1"/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#,##0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608014400"/>
        <c:crosses val="autoZero"/>
        <c:crossBetween val="between"/>
        <c:majorUnit val="10"/>
        <c:minorUnit val="10"/>
      </c:valAx>
      <c:valAx>
        <c:axId val="764521336"/>
        <c:scaling>
          <c:orientation val="minMax"/>
          <c:max val="6"/>
          <c:min val="0"/>
        </c:scaling>
        <c:delete val="0"/>
        <c:axPos val="r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%</a:t>
                </a:r>
              </a:p>
            </c:rich>
          </c:tx>
          <c:layout>
            <c:manualLayout>
              <c:xMode val="edge"/>
              <c:yMode val="edge"/>
              <c:x val="0.9552487538172636"/>
              <c:y val="3.3234297986249419E-3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764519176"/>
        <c:crosses val="max"/>
        <c:crossBetween val="between"/>
        <c:majorUnit val="2"/>
      </c:valAx>
      <c:catAx>
        <c:axId val="764519176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764521336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2.3879841106818168E-2"/>
          <c:y val="0.87954468124298779"/>
          <c:w val="0.63225714984026415"/>
          <c:h val="0.1021890292485663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00" b="0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2865520273441891"/>
          <c:y val="4.3333488639363864E-2"/>
          <c:w val="0.82953999171156234"/>
          <c:h val="0.57372901251665154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'DANE DO WSTĘPU'!$R$36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 2 391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01FD-4A1D-9EFF-E9520D172B6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'DANE DO WSTĘPU'!$Q$37:$Q$39</c:f>
              <c:strCache>
                <c:ptCount val="3"/>
                <c:pt idx="0">
                  <c:v>bezrobotni ogółem</c:v>
                </c:pt>
                <c:pt idx="1">
                  <c:v>bezrobotni                      do 30 r.ż.</c:v>
                </c:pt>
                <c:pt idx="2">
                  <c:v>bezrobotni w okresie do 12 m-cy od dnia ukonczenia nauki wg rejestrów PUP</c:v>
                </c:pt>
              </c:strCache>
            </c:strRef>
          </c:cat>
          <c:val>
            <c:numRef>
              <c:f>'DANE DO WSTĘPU'!$R$37:$R$39</c:f>
              <c:numCache>
                <c:formatCode>#,##0</c:formatCode>
                <c:ptCount val="3"/>
                <c:pt idx="0">
                  <c:v>42289</c:v>
                </c:pt>
                <c:pt idx="1">
                  <c:v>12370</c:v>
                </c:pt>
                <c:pt idx="2">
                  <c:v>2391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1FD-4A1D-9EFF-E9520D172B69}"/>
            </c:ext>
          </c:extLst>
        </c:ser>
        <c:ser>
          <c:idx val="1"/>
          <c:order val="1"/>
          <c:tx>
            <c:strRef>
              <c:f>'DANE DO WSTĘPU'!$T$36</c:f>
              <c:strCache>
                <c:ptCount val="1"/>
                <c:pt idx="0">
                  <c:v>spadek/wzrost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39700" h="139700" prst="divot"/>
            </a:sp3d>
          </c:spPr>
          <c:invertIfNegative val="0"/>
          <c:dLbls>
            <c:dLbl>
              <c:idx val="1"/>
              <c:layout>
                <c:manualLayout>
                  <c:x val="2.0253164556961963E-2"/>
                  <c:y val="-6.1166016465854943E-17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01FD-4A1D-9EFF-E9520D172B6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'DANE DO WSTĘPU'!$Q$37:$Q$39</c:f>
              <c:strCache>
                <c:ptCount val="3"/>
                <c:pt idx="0">
                  <c:v>bezrobotni ogółem</c:v>
                </c:pt>
                <c:pt idx="1">
                  <c:v>bezrobotni                      do 30 r.ż.</c:v>
                </c:pt>
                <c:pt idx="2">
                  <c:v>bezrobotni w okresie do 12 m-cy od dnia ukonczenia nauki wg rejestrów PUP</c:v>
                </c:pt>
              </c:strCache>
            </c:strRef>
          </c:cat>
          <c:val>
            <c:numRef>
              <c:f>'DANE DO WSTĘPU'!$T$37:$T$39</c:f>
              <c:numCache>
                <c:formatCode>#,##0</c:formatCode>
                <c:ptCount val="3"/>
                <c:pt idx="0">
                  <c:v>-7561</c:v>
                </c:pt>
                <c:pt idx="1">
                  <c:v>-132</c:v>
                </c:pt>
                <c:pt idx="2">
                  <c:v>849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01FD-4A1D-9EFF-E9520D172B6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76"/>
        <c:overlap val="-8"/>
        <c:axId val="623264168"/>
        <c:axId val="623266792"/>
      </c:barChart>
      <c:catAx>
        <c:axId val="62326416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low"/>
        <c:spPr>
          <a:noFill/>
          <a:ln>
            <a:solidFill>
              <a:schemeClr val="bg1">
                <a:lumMod val="95000"/>
              </a:schemeClr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623266792"/>
        <c:crosses val="autoZero"/>
        <c:auto val="1"/>
        <c:lblAlgn val="ctr"/>
        <c:lblOffset val="300"/>
        <c:tickMarkSkip val="3"/>
        <c:noMultiLvlLbl val="0"/>
      </c:catAx>
      <c:valAx>
        <c:axId val="623266792"/>
        <c:scaling>
          <c:orientation val="minMax"/>
          <c:max val="55000"/>
        </c:scaling>
        <c:delete val="0"/>
        <c:axPos val="l"/>
        <c:majorGridlines>
          <c:spPr>
            <a:ln w="9525" cap="flat" cmpd="sng" algn="ctr">
              <a:solidFill>
                <a:schemeClr val="bg1">
                  <a:lumMod val="95000"/>
                  <a:alpha val="90000"/>
                </a:schemeClr>
              </a:solidFill>
              <a:round/>
            </a:ln>
            <a:effectLst/>
          </c:spPr>
        </c:majorGridlines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623264168"/>
        <c:crosses val="autoZero"/>
        <c:crossBetween val="between"/>
        <c:majorUnit val="25000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2.454558012784289E-2"/>
          <c:y val="0.86684220028052061"/>
          <c:w val="0.37167905910495364"/>
          <c:h val="0.1126031646620444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37841689039891"/>
          <c:y val="7.1197411003236247E-2"/>
          <c:w val="0.757942326842174"/>
          <c:h val="0.5310776444206609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'DANE DO WSTĘPU'!$P$67</c:f>
              <c:strCache>
                <c:ptCount val="1"/>
                <c:pt idx="0">
                  <c:v>Oferty pracy ogółem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dLbl>
              <c:idx val="0"/>
              <c:spPr>
                <a:solidFill>
                  <a:schemeClr val="bg1"/>
                </a:solidFill>
                <a:ln>
                  <a:solidFill>
                    <a:schemeClr val="accent6"/>
                  </a:solidFill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197594872299039"/>
                      <c:h val="8.4045562265881807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0-75B1-4BF7-B0E6-7AE47511D22B}"/>
                </c:ext>
              </c:extLst>
            </c:dLbl>
            <c:dLbl>
              <c:idx val="1"/>
              <c:layout>
                <c:manualLayout>
                  <c:x val="-1.2818123787833448E-16"/>
                  <c:y val="-1.2944983818770229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107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1-75B1-4BF7-B0E6-7AE47511D22B}"/>
                </c:ext>
              </c:extLst>
            </c:dLbl>
            <c:spPr>
              <a:solidFill>
                <a:schemeClr val="bg1"/>
              </a:solidFill>
              <a:ln>
                <a:solidFill>
                  <a:schemeClr val="accent6"/>
                </a:solidFill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'DANE DO WSTĘPU'!$Q$66:$R$66</c:f>
              <c:strCache>
                <c:ptCount val="2"/>
                <c:pt idx="0">
                  <c:v>2022</c:v>
                </c:pt>
                <c:pt idx="1">
                  <c:v>2021 r.</c:v>
                </c:pt>
              </c:strCache>
            </c:strRef>
          </c:cat>
          <c:val>
            <c:numRef>
              <c:f>'DANE DO WSTĘPU'!$Q$67:$R$67</c:f>
              <c:numCache>
                <c:formatCode>General</c:formatCode>
                <c:ptCount val="2"/>
                <c:pt idx="0" formatCode="0">
                  <c:v>80911</c:v>
                </c:pt>
                <c:pt idx="1">
                  <c:v>106879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75B1-4BF7-B0E6-7AE47511D22B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620737008"/>
        <c:axId val="620737336"/>
      </c:barChart>
      <c:lineChart>
        <c:grouping val="standard"/>
        <c:varyColors val="0"/>
        <c:ser>
          <c:idx val="1"/>
          <c:order val="1"/>
          <c:tx>
            <c:strRef>
              <c:f>'DANE DO WSTĘPU'!$P$68</c:f>
              <c:strCache>
                <c:ptCount val="1"/>
                <c:pt idx="0">
                  <c:v>Oferty pracy skierowane do bezrobotnych absolwentów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dLbls>
            <c:spPr>
              <a:solidFill>
                <a:schemeClr val="bg1"/>
              </a:solidFill>
              <a:ln>
                <a:solidFill>
                  <a:schemeClr val="accent1"/>
                </a:solidFill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accent2">
                        <a:lumMod val="7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b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'DANE DO WSTĘPU'!$Q$66:$R$66</c:f>
              <c:strCache>
                <c:ptCount val="2"/>
                <c:pt idx="0">
                  <c:v>2022</c:v>
                </c:pt>
                <c:pt idx="1">
                  <c:v>2021 r.</c:v>
                </c:pt>
              </c:strCache>
            </c:strRef>
          </c:cat>
          <c:val>
            <c:numRef>
              <c:f>'DANE DO WSTĘPU'!$Q$68:$R$68</c:f>
              <c:numCache>
                <c:formatCode>General</c:formatCode>
                <c:ptCount val="2"/>
                <c:pt idx="0">
                  <c:v>193</c:v>
                </c:pt>
                <c:pt idx="1">
                  <c:v>507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75B1-4BF7-B0E6-7AE47511D22B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611941096"/>
        <c:axId val="621244736"/>
      </c:lineChart>
      <c:catAx>
        <c:axId val="6207370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620737336"/>
        <c:crosses val="autoZero"/>
        <c:auto val="1"/>
        <c:lblAlgn val="ctr"/>
        <c:lblOffset val="100"/>
        <c:noMultiLvlLbl val="0"/>
      </c:catAx>
      <c:valAx>
        <c:axId val="62073733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620737008"/>
        <c:crosses val="autoZero"/>
        <c:crossBetween val="between"/>
        <c:majorUnit val="40000"/>
        <c:dispUnits>
          <c:builtInUnit val="thousands"/>
          <c:dispUnitsLbl>
            <c:tx>
              <c:rich>
                <a:bodyPr rot="-5400000" spcFirstLastPara="1" vertOverflow="ellipsis" vert="horz" wrap="square" anchor="ctr" anchorCtr="1"/>
                <a:lstStyle/>
                <a:p>
                  <a:pPr>
                    <a:defRPr sz="1000" b="0" i="0" u="none" strike="noStrike" kern="1200" baseline="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  <a:p>
                  <a:pPr>
                    <a:defRPr/>
                  </a:pPr>
                  <a:endParaRPr lang="pl-PL"/>
                </a:p>
              </c:rich>
            </c:tx>
            <c:spPr>
              <a:noFill/>
              <a:ln>
                <a:noFill/>
              </a:ln>
              <a:effectLst/>
            </c:spPr>
            <c:txPr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</c:dispUnitsLbl>
        </c:dispUnits>
      </c:valAx>
      <c:valAx>
        <c:axId val="621244736"/>
        <c:scaling>
          <c:orientation val="minMax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611941096"/>
        <c:crosses val="max"/>
        <c:crossBetween val="between"/>
        <c:majorUnit val="200"/>
      </c:valAx>
      <c:catAx>
        <c:axId val="611941096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621244736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4.3728768138217092E-3"/>
          <c:y val="0.74028896873327732"/>
          <c:w val="0.98725024236835257"/>
          <c:h val="0.2467660474479524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52303759392765758"/>
          <c:y val="4.505887650190879E-2"/>
          <c:w val="0.47696240607234242"/>
          <c:h val="0.81617978136929958"/>
        </c:manualLayout>
      </c:layout>
      <c:barChart>
        <c:barDir val="bar"/>
        <c:grouping val="percentStacked"/>
        <c:varyColors val="0"/>
        <c:ser>
          <c:idx val="0"/>
          <c:order val="0"/>
          <c:tx>
            <c:strRef>
              <c:f>'AKTYWNE FORMY'!$L$398</c:f>
              <c:strCache>
                <c:ptCount val="1"/>
                <c:pt idx="0">
                  <c:v>absolwenci ogółem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6">
                  <a:lumMod val="20000"/>
                  <a:lumOff val="80000"/>
                </a:schemeClr>
              </a:solidFill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'AKTYWNE FORMY'!$M$397:$V$397</c:f>
              <c:strCache>
                <c:ptCount val="10"/>
                <c:pt idx="0">
                  <c:v>bony szkoleniowe</c:v>
                </c:pt>
                <c:pt idx="1">
                  <c:v>bony zatrudnieniowe</c:v>
                </c:pt>
                <c:pt idx="2">
                  <c:v>bony stażowe</c:v>
                </c:pt>
                <c:pt idx="3">
                  <c:v>prace interwencyjne </c:v>
                </c:pt>
                <c:pt idx="4">
                  <c:v>roboty publiczne </c:v>
                </c:pt>
                <c:pt idx="5">
                  <c:v>refundacje kosztów wyposażenia lub doposażenia stanowiska pracy</c:v>
                </c:pt>
                <c:pt idx="6">
                  <c:v>dotacje na rozpoczęcie działalności gospodarczej</c:v>
                </c:pt>
                <c:pt idx="7">
                  <c:v>szkolenia</c:v>
                </c:pt>
                <c:pt idx="8">
                  <c:v>pozostałe*</c:v>
                </c:pt>
                <c:pt idx="9">
                  <c:v>staże</c:v>
                </c:pt>
              </c:strCache>
            </c:strRef>
          </c:cat>
          <c:val>
            <c:numRef>
              <c:f>'AKTYWNE FORMY'!$M$398:$V$398</c:f>
              <c:numCache>
                <c:formatCode>General</c:formatCode>
                <c:ptCount val="10"/>
                <c:pt idx="0">
                  <c:v>1</c:v>
                </c:pt>
                <c:pt idx="1">
                  <c:v>1</c:v>
                </c:pt>
                <c:pt idx="2">
                  <c:v>3</c:v>
                </c:pt>
                <c:pt idx="3">
                  <c:v>3</c:v>
                </c:pt>
                <c:pt idx="4">
                  <c:v>4</c:v>
                </c:pt>
                <c:pt idx="5">
                  <c:v>11</c:v>
                </c:pt>
                <c:pt idx="6">
                  <c:v>19</c:v>
                </c:pt>
                <c:pt idx="7">
                  <c:v>20</c:v>
                </c:pt>
                <c:pt idx="8">
                  <c:v>38</c:v>
                </c:pt>
                <c:pt idx="9">
                  <c:v>70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609-4C36-BEC5-63816548E43B}"/>
            </c:ext>
          </c:extLst>
        </c:ser>
        <c:ser>
          <c:idx val="1"/>
          <c:order val="1"/>
          <c:tx>
            <c:strRef>
              <c:f>'AKTYWNE FORMY'!$L$399</c:f>
              <c:strCache>
                <c:ptCount val="1"/>
                <c:pt idx="0">
                  <c:v>w tym absolwentki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bg2"/>
              </a:solidFill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'AKTYWNE FORMY'!$M$397:$V$397</c:f>
              <c:strCache>
                <c:ptCount val="10"/>
                <c:pt idx="0">
                  <c:v>bony szkoleniowe</c:v>
                </c:pt>
                <c:pt idx="1">
                  <c:v>bony zatrudnieniowe</c:v>
                </c:pt>
                <c:pt idx="2">
                  <c:v>bony stażowe</c:v>
                </c:pt>
                <c:pt idx="3">
                  <c:v>prace interwencyjne </c:v>
                </c:pt>
                <c:pt idx="4">
                  <c:v>roboty publiczne </c:v>
                </c:pt>
                <c:pt idx="5">
                  <c:v>refundacje kosztów wyposażenia lub doposażenia stanowiska pracy</c:v>
                </c:pt>
                <c:pt idx="6">
                  <c:v>dotacje na rozpoczęcie działalności gospodarczej</c:v>
                </c:pt>
                <c:pt idx="7">
                  <c:v>szkolenia</c:v>
                </c:pt>
                <c:pt idx="8">
                  <c:v>pozostałe*</c:v>
                </c:pt>
                <c:pt idx="9">
                  <c:v>staże</c:v>
                </c:pt>
              </c:strCache>
            </c:strRef>
          </c:cat>
          <c:val>
            <c:numRef>
              <c:f>'AKTYWNE FORMY'!$M$399:$V$399</c:f>
              <c:numCache>
                <c:formatCode>General</c:formatCode>
                <c:ptCount val="10"/>
                <c:pt idx="0">
                  <c:v>0</c:v>
                </c:pt>
                <c:pt idx="1">
                  <c:v>1</c:v>
                </c:pt>
                <c:pt idx="2">
                  <c:v>1</c:v>
                </c:pt>
                <c:pt idx="3">
                  <c:v>3</c:v>
                </c:pt>
                <c:pt idx="4">
                  <c:v>4</c:v>
                </c:pt>
                <c:pt idx="5">
                  <c:v>10</c:v>
                </c:pt>
                <c:pt idx="6">
                  <c:v>12</c:v>
                </c:pt>
                <c:pt idx="7">
                  <c:v>12</c:v>
                </c:pt>
                <c:pt idx="8">
                  <c:v>21</c:v>
                </c:pt>
                <c:pt idx="9">
                  <c:v>58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609-4C36-BEC5-63816548E43B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182"/>
        <c:overlap val="100"/>
        <c:axId val="260884688"/>
        <c:axId val="260885048"/>
      </c:barChart>
      <c:catAx>
        <c:axId val="26088468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low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260885048"/>
        <c:crosses val="autoZero"/>
        <c:auto val="1"/>
        <c:lblAlgn val="ctr"/>
        <c:lblOffset val="0"/>
        <c:tickLblSkip val="1"/>
        <c:noMultiLvlLbl val="0"/>
      </c:catAx>
      <c:valAx>
        <c:axId val="260885048"/>
        <c:scaling>
          <c:orientation val="minMax"/>
        </c:scaling>
        <c:delete val="1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" sourceLinked="0"/>
        <c:majorTickMark val="none"/>
        <c:minorTickMark val="none"/>
        <c:tickLblPos val="nextTo"/>
        <c:crossAx val="26088468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2.7264485271350038E-2"/>
          <c:y val="0.8796679641386822"/>
          <c:w val="0.34843961499303444"/>
          <c:h val="0.108043251360797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42448656656730949"/>
          <c:y val="2.6606219677085822E-2"/>
          <c:w val="0.57551343343269057"/>
          <c:h val="0.95497140804167557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'Publiczne-kierunki'!$AX$194</c:f>
              <c:strCache>
                <c:ptCount val="1"/>
                <c:pt idx="0">
                  <c:v>w tym, absolwentki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65100" prst="coolSlant"/>
            </a:sp3d>
          </c:spPr>
          <c:invertIfNegative val="0"/>
          <c:dLbls>
            <c:dLbl>
              <c:idx val="10"/>
              <c:layout>
                <c:manualLayout>
                  <c:x val="-5.5153450646255424E-2"/>
                  <c:y val="-3.2719836400817996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ACAD-4562-B2D1-C9A99A3F308C}"/>
                </c:ext>
              </c:extLst>
            </c:dLbl>
            <c:dLbl>
              <c:idx val="11"/>
              <c:layout>
                <c:manualLayout>
                  <c:x val="-6.5756090833473405E-2"/>
                  <c:y val="-4.9079754601226997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ACAD-4562-B2D1-C9A99A3F308C}"/>
                </c:ext>
              </c:extLst>
            </c:dLbl>
            <c:dLbl>
              <c:idx val="12"/>
              <c:layout>
                <c:manualLayout>
                  <c:x val="-8.9735851984019233E-2"/>
                  <c:y val="-3.2719836400819198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ACAD-4562-B2D1-C9A99A3F308C}"/>
                </c:ext>
              </c:extLst>
            </c:dLbl>
            <c:dLbl>
              <c:idx val="13"/>
              <c:layout>
                <c:manualLayout>
                  <c:x val="-8.8297066314986489E-2"/>
                  <c:y val="-3.2719836400817996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ACAD-4562-B2D1-C9A99A3F308C}"/>
                </c:ext>
              </c:extLst>
            </c:dLbl>
            <c:dLbl>
              <c:idx val="14"/>
              <c:layout>
                <c:manualLayout>
                  <c:x val="-0.10364411345133583"/>
                  <c:y val="-3.2719836400818595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ACAD-4562-B2D1-C9A99A3F308C}"/>
                </c:ext>
              </c:extLst>
            </c:dLbl>
            <c:dLbl>
              <c:idx val="15"/>
              <c:layout>
                <c:manualLayout>
                  <c:x val="-6.8925855298182714E-3"/>
                  <c:y val="0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ACAD-4562-B2D1-C9A99A3F308C}"/>
                </c:ext>
              </c:extLst>
            </c:dLbl>
            <c:dLbl>
              <c:idx val="16"/>
              <c:layout>
                <c:manualLayout>
                  <c:x val="-7.7506173797240868E-2"/>
                  <c:y val="-3.2719836400818595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ACAD-4562-B2D1-C9A99A3F308C}"/>
                </c:ext>
              </c:extLst>
            </c:dLbl>
            <c:dLbl>
              <c:idx val="17"/>
              <c:layout>
                <c:manualLayout>
                  <c:x val="-7.9424554689284527E-2"/>
                  <c:y val="-4.9079754601226997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ACAD-4562-B2D1-C9A99A3F308C}"/>
                </c:ext>
              </c:extLst>
            </c:dLbl>
            <c:dLbl>
              <c:idx val="18"/>
              <c:layout>
                <c:manualLayout>
                  <c:x val="-9.7649173163699365E-2"/>
                  <c:y val="-3.2719836400818595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ACAD-4562-B2D1-C9A99A3F308C}"/>
                </c:ext>
              </c:extLst>
            </c:dLbl>
            <c:dLbl>
              <c:idx val="19"/>
              <c:layout>
                <c:manualLayout>
                  <c:x val="-7.8227632620217237E-3"/>
                  <c:y val="-5.0661481290764207E-17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ACAD-4562-B2D1-C9A99A3F308C}"/>
                </c:ext>
              </c:extLst>
            </c:dLbl>
            <c:dLbl>
              <c:idx val="20"/>
              <c:layout>
                <c:manualLayout>
                  <c:x val="-0.10196553017079761"/>
                  <c:y val="-3.2719836400817996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ACAD-4562-B2D1-C9A99A3F308C}"/>
                </c:ext>
              </c:extLst>
            </c:dLbl>
            <c:dLbl>
              <c:idx val="21"/>
              <c:layout>
                <c:manualLayout>
                  <c:x val="-8.0143947523800899E-2"/>
                  <c:y val="-3.2719836400817996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ACAD-4562-B2D1-C9A99A3F308C}"/>
                </c:ext>
              </c:extLst>
            </c:dLbl>
            <c:dLbl>
              <c:idx val="22"/>
              <c:layout>
                <c:manualLayout>
                  <c:x val="-6.3184555322157807E-3"/>
                  <c:y val="0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ACAD-4562-B2D1-C9A99A3F308C}"/>
                </c:ext>
              </c:extLst>
            </c:dLbl>
            <c:dLbl>
              <c:idx val="23"/>
              <c:layout>
                <c:manualLayout>
                  <c:x val="-0.12768628059423606"/>
                  <c:y val="-3.2719836400817996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ACAD-4562-B2D1-C9A99A3F308C}"/>
                </c:ext>
              </c:extLst>
            </c:dLbl>
            <c:dLbl>
              <c:idx val="24"/>
              <c:layout>
                <c:manualLayout>
                  <c:x val="-7.8944959466273612E-2"/>
                  <c:y val="-4.9079754601226997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ACAD-4562-B2D1-C9A99A3F308C}"/>
                </c:ext>
              </c:extLst>
            </c:dLbl>
            <c:dLbl>
              <c:idx val="25"/>
              <c:layout>
                <c:manualLayout>
                  <c:x val="-8.1822530804339114E-2"/>
                  <c:y val="-3.2719836400817996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ACAD-4562-B2D1-C9A99A3F308C}"/>
                </c:ext>
              </c:extLst>
            </c:dLbl>
            <c:dLbl>
              <c:idx val="26"/>
              <c:layout>
                <c:manualLayout>
                  <c:x val="-0.11032724357731145"/>
                  <c:y val="-3.2719836400817996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0-ACAD-4562-B2D1-C9A99A3F308C}"/>
                </c:ext>
              </c:extLst>
            </c:dLbl>
            <c:dLbl>
              <c:idx val="27"/>
              <c:layout>
                <c:manualLayout>
                  <c:x val="-0.11731257730714695"/>
                  <c:y val="-3.2719836400818144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ACAD-4562-B2D1-C9A99A3F308C}"/>
                </c:ext>
              </c:extLst>
            </c:dLbl>
            <c:dLbl>
              <c:idx val="28"/>
              <c:layout>
                <c:manualLayout>
                  <c:x val="-0.11827176775316879"/>
                  <c:y val="-3.2719836400817996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2-ACAD-4562-B2D1-C9A99A3F308C}"/>
                </c:ext>
              </c:extLst>
            </c:dLbl>
            <c:dLbl>
              <c:idx val="29"/>
              <c:layout>
                <c:manualLayout>
                  <c:x val="-5.8030849592076855E-2"/>
                  <c:y val="-6.5439672801635993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ACAD-4562-B2D1-C9A99A3F308C}"/>
                </c:ext>
              </c:extLst>
            </c:dLbl>
            <c:dLbl>
              <c:idx val="30"/>
              <c:layout>
                <c:manualLayout>
                  <c:x val="-0.25399704347301416"/>
                  <c:y val="-4.9079754601226997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4-ACAD-4562-B2D1-C9A99A3F308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'Publiczne-kierunki'!$AW$195:$AW$225</c:f>
              <c:strCache>
                <c:ptCount val="31"/>
                <c:pt idx="0">
                  <c:v>Chemia</c:v>
                </c:pt>
                <c:pt idx="1">
                  <c:v>Filologia angielska</c:v>
                </c:pt>
                <c:pt idx="2">
                  <c:v>międzynarodowe stosunki gospodarcze</c:v>
                </c:pt>
                <c:pt idx="3">
                  <c:v>Psychologia</c:v>
                </c:pt>
                <c:pt idx="4">
                  <c:v>Fizjoterapia</c:v>
                </c:pt>
                <c:pt idx="5">
                  <c:v>Turystyka i rekreacja</c:v>
                </c:pt>
                <c:pt idx="6">
                  <c:v>biotechnologia</c:v>
                </c:pt>
                <c:pt idx="7">
                  <c:v>Dziennikarstwo i komunikacja społeczna</c:v>
                </c:pt>
                <c:pt idx="8">
                  <c:v>Inżynieria środowiska</c:v>
                </c:pt>
                <c:pt idx="9">
                  <c:v>Bezpieczeństwo narodowe</c:v>
                </c:pt>
                <c:pt idx="10">
                  <c:v>Leśnictwo</c:v>
                </c:pt>
                <c:pt idx="11">
                  <c:v>Logistyka</c:v>
                </c:pt>
                <c:pt idx="12">
                  <c:v>Finanse i rachunkowość</c:v>
                </c:pt>
                <c:pt idx="13">
                  <c:v>architektura</c:v>
                </c:pt>
                <c:pt idx="14">
                  <c:v>Położnictwo</c:v>
                </c:pt>
                <c:pt idx="15">
                  <c:v>Automatyka i robotyka</c:v>
                </c:pt>
                <c:pt idx="16">
                  <c:v>finanse, audyt, inwestycje </c:v>
                </c:pt>
                <c:pt idx="17">
                  <c:v>lekarski</c:v>
                </c:pt>
                <c:pt idx="18">
                  <c:v>Filologia</c:v>
                </c:pt>
                <c:pt idx="19">
                  <c:v>Elektrotechnika</c:v>
                </c:pt>
                <c:pt idx="20">
                  <c:v>Dietetyka</c:v>
                </c:pt>
                <c:pt idx="21">
                  <c:v>Prawo</c:v>
                </c:pt>
                <c:pt idx="22">
                  <c:v>Mechanika i budowa maszyn</c:v>
                </c:pt>
                <c:pt idx="23">
                  <c:v>Pielęgniarstwo</c:v>
                </c:pt>
                <c:pt idx="24">
                  <c:v>Zarządzanie i inżynieria produkcji</c:v>
                </c:pt>
                <c:pt idx="25">
                  <c:v>Budownictwo</c:v>
                </c:pt>
                <c:pt idx="26">
                  <c:v>Ekonomia</c:v>
                </c:pt>
                <c:pt idx="27">
                  <c:v>rachunkowość i finanse biznesu </c:v>
                </c:pt>
                <c:pt idx="28">
                  <c:v>Zarządzanie</c:v>
                </c:pt>
                <c:pt idx="29">
                  <c:v>Informatyka</c:v>
                </c:pt>
                <c:pt idx="30">
                  <c:v>Pedagogika</c:v>
                </c:pt>
              </c:strCache>
            </c:strRef>
          </c:cat>
          <c:val>
            <c:numRef>
              <c:f>'Publiczne-kierunki'!$AX$195:$AX$225</c:f>
              <c:numCache>
                <c:formatCode>General</c:formatCode>
                <c:ptCount val="31"/>
                <c:pt idx="0">
                  <c:v>163</c:v>
                </c:pt>
                <c:pt idx="1">
                  <c:v>160</c:v>
                </c:pt>
                <c:pt idx="2">
                  <c:v>121</c:v>
                </c:pt>
                <c:pt idx="3">
                  <c:v>193</c:v>
                </c:pt>
                <c:pt idx="4">
                  <c:v>147</c:v>
                </c:pt>
                <c:pt idx="5">
                  <c:v>163</c:v>
                </c:pt>
                <c:pt idx="6">
                  <c:v>172</c:v>
                </c:pt>
                <c:pt idx="7">
                  <c:v>173</c:v>
                </c:pt>
                <c:pt idx="8">
                  <c:v>143</c:v>
                </c:pt>
                <c:pt idx="9">
                  <c:v>135</c:v>
                </c:pt>
                <c:pt idx="10">
                  <c:v>115</c:v>
                </c:pt>
                <c:pt idx="11">
                  <c:v>150</c:v>
                </c:pt>
                <c:pt idx="12">
                  <c:v>250</c:v>
                </c:pt>
                <c:pt idx="13">
                  <c:v>244</c:v>
                </c:pt>
                <c:pt idx="14">
                  <c:v>308</c:v>
                </c:pt>
                <c:pt idx="15">
                  <c:v>34</c:v>
                </c:pt>
                <c:pt idx="16">
                  <c:v>199</c:v>
                </c:pt>
                <c:pt idx="17">
                  <c:v>207</c:v>
                </c:pt>
                <c:pt idx="18">
                  <c:v>283</c:v>
                </c:pt>
                <c:pt idx="19">
                  <c:v>29</c:v>
                </c:pt>
                <c:pt idx="20">
                  <c:v>301</c:v>
                </c:pt>
                <c:pt idx="21">
                  <c:v>210</c:v>
                </c:pt>
                <c:pt idx="22">
                  <c:v>47</c:v>
                </c:pt>
                <c:pt idx="23">
                  <c:v>390</c:v>
                </c:pt>
                <c:pt idx="24">
                  <c:v>205</c:v>
                </c:pt>
                <c:pt idx="25">
                  <c:v>217</c:v>
                </c:pt>
                <c:pt idx="26">
                  <c:v>345</c:v>
                </c:pt>
                <c:pt idx="27">
                  <c:v>365</c:v>
                </c:pt>
                <c:pt idx="28">
                  <c:v>369</c:v>
                </c:pt>
                <c:pt idx="29">
                  <c:v>121</c:v>
                </c:pt>
                <c:pt idx="30">
                  <c:v>935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5-ACAD-4562-B2D1-C9A99A3F308C}"/>
            </c:ext>
          </c:extLst>
        </c:ser>
        <c:ser>
          <c:idx val="1"/>
          <c:order val="1"/>
          <c:tx>
            <c:strRef>
              <c:f>'Publiczne-kierunki'!$AY$194</c:f>
              <c:strCache>
                <c:ptCount val="1"/>
                <c:pt idx="0">
                  <c:v>absolwenci ogółem 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65100" prst="coolSlant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'Publiczne-kierunki'!$AW$195:$AW$225</c:f>
              <c:strCache>
                <c:ptCount val="31"/>
                <c:pt idx="0">
                  <c:v>Chemia</c:v>
                </c:pt>
                <c:pt idx="1">
                  <c:v>Filologia angielska</c:v>
                </c:pt>
                <c:pt idx="2">
                  <c:v>międzynarodowe stosunki gospodarcze</c:v>
                </c:pt>
                <c:pt idx="3">
                  <c:v>Psychologia</c:v>
                </c:pt>
                <c:pt idx="4">
                  <c:v>Fizjoterapia</c:v>
                </c:pt>
                <c:pt idx="5">
                  <c:v>Turystyka i rekreacja</c:v>
                </c:pt>
                <c:pt idx="6">
                  <c:v>biotechnologia</c:v>
                </c:pt>
                <c:pt idx="7">
                  <c:v>Dziennikarstwo i komunikacja społeczna</c:v>
                </c:pt>
                <c:pt idx="8">
                  <c:v>Inżynieria środowiska</c:v>
                </c:pt>
                <c:pt idx="9">
                  <c:v>Bezpieczeństwo narodowe</c:v>
                </c:pt>
                <c:pt idx="10">
                  <c:v>Leśnictwo</c:v>
                </c:pt>
                <c:pt idx="11">
                  <c:v>Logistyka</c:v>
                </c:pt>
                <c:pt idx="12">
                  <c:v>Finanse i rachunkowość</c:v>
                </c:pt>
                <c:pt idx="13">
                  <c:v>architektura</c:v>
                </c:pt>
                <c:pt idx="14">
                  <c:v>Położnictwo</c:v>
                </c:pt>
                <c:pt idx="15">
                  <c:v>Automatyka i robotyka</c:v>
                </c:pt>
                <c:pt idx="16">
                  <c:v>finanse, audyt, inwestycje </c:v>
                </c:pt>
                <c:pt idx="17">
                  <c:v>lekarski</c:v>
                </c:pt>
                <c:pt idx="18">
                  <c:v>Filologia</c:v>
                </c:pt>
                <c:pt idx="19">
                  <c:v>Elektrotechnika</c:v>
                </c:pt>
                <c:pt idx="20">
                  <c:v>Dietetyka</c:v>
                </c:pt>
                <c:pt idx="21">
                  <c:v>Prawo</c:v>
                </c:pt>
                <c:pt idx="22">
                  <c:v>Mechanika i budowa maszyn</c:v>
                </c:pt>
                <c:pt idx="23">
                  <c:v>Pielęgniarstwo</c:v>
                </c:pt>
                <c:pt idx="24">
                  <c:v>Zarządzanie i inżynieria produkcji</c:v>
                </c:pt>
                <c:pt idx="25">
                  <c:v>Budownictwo</c:v>
                </c:pt>
                <c:pt idx="26">
                  <c:v>Ekonomia</c:v>
                </c:pt>
                <c:pt idx="27">
                  <c:v>rachunkowość i finanse biznesu </c:v>
                </c:pt>
                <c:pt idx="28">
                  <c:v>Zarządzanie</c:v>
                </c:pt>
                <c:pt idx="29">
                  <c:v>Informatyka</c:v>
                </c:pt>
                <c:pt idx="30">
                  <c:v>Pedagogika</c:v>
                </c:pt>
              </c:strCache>
            </c:strRef>
          </c:cat>
          <c:val>
            <c:numRef>
              <c:f>'Publiczne-kierunki'!$AY$195:$AY$225</c:f>
              <c:numCache>
                <c:formatCode>General</c:formatCode>
                <c:ptCount val="31"/>
                <c:pt idx="0">
                  <c:v>201</c:v>
                </c:pt>
                <c:pt idx="1">
                  <c:v>208</c:v>
                </c:pt>
                <c:pt idx="2">
                  <c:v>213</c:v>
                </c:pt>
                <c:pt idx="3">
                  <c:v>222</c:v>
                </c:pt>
                <c:pt idx="4">
                  <c:v>224</c:v>
                </c:pt>
                <c:pt idx="5">
                  <c:v>229</c:v>
                </c:pt>
                <c:pt idx="6">
                  <c:v>231</c:v>
                </c:pt>
                <c:pt idx="7">
                  <c:v>237</c:v>
                </c:pt>
                <c:pt idx="8">
                  <c:v>251</c:v>
                </c:pt>
                <c:pt idx="9">
                  <c:v>255</c:v>
                </c:pt>
                <c:pt idx="10">
                  <c:v>283</c:v>
                </c:pt>
                <c:pt idx="11">
                  <c:v>294</c:v>
                </c:pt>
                <c:pt idx="12">
                  <c:v>300</c:v>
                </c:pt>
                <c:pt idx="13">
                  <c:v>304</c:v>
                </c:pt>
                <c:pt idx="14">
                  <c:v>308</c:v>
                </c:pt>
                <c:pt idx="15">
                  <c:v>327</c:v>
                </c:pt>
                <c:pt idx="16">
                  <c:v>328</c:v>
                </c:pt>
                <c:pt idx="17">
                  <c:v>336</c:v>
                </c:pt>
                <c:pt idx="18">
                  <c:v>338</c:v>
                </c:pt>
                <c:pt idx="19">
                  <c:v>340</c:v>
                </c:pt>
                <c:pt idx="20">
                  <c:v>343</c:v>
                </c:pt>
                <c:pt idx="21">
                  <c:v>372</c:v>
                </c:pt>
                <c:pt idx="22">
                  <c:v>429</c:v>
                </c:pt>
                <c:pt idx="23">
                  <c:v>430</c:v>
                </c:pt>
                <c:pt idx="24">
                  <c:v>434</c:v>
                </c:pt>
                <c:pt idx="25">
                  <c:v>480</c:v>
                </c:pt>
                <c:pt idx="26">
                  <c:v>498</c:v>
                </c:pt>
                <c:pt idx="27">
                  <c:v>532</c:v>
                </c:pt>
                <c:pt idx="28">
                  <c:v>576</c:v>
                </c:pt>
                <c:pt idx="29">
                  <c:v>807</c:v>
                </c:pt>
                <c:pt idx="30">
                  <c:v>974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6-ACAD-4562-B2D1-C9A99A3F308C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50"/>
        <c:axId val="351613360"/>
        <c:axId val="527800056"/>
      </c:barChart>
      <c:catAx>
        <c:axId val="351613360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low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527800056"/>
        <c:crosses val="autoZero"/>
        <c:auto val="1"/>
        <c:lblAlgn val="ctr"/>
        <c:lblOffset val="0"/>
        <c:noMultiLvlLbl val="0"/>
      </c:catAx>
      <c:valAx>
        <c:axId val="527800056"/>
        <c:scaling>
          <c:orientation val="minMax"/>
        </c:scaling>
        <c:delete val="1"/>
        <c:axPos val="b"/>
        <c:majorGridlines>
          <c:spPr>
            <a:ln w="9525" cap="flat" cmpd="sng" algn="ctr">
              <a:solidFill>
                <a:srgbClr val="0F6FC6">
                  <a:alpha val="0"/>
                </a:srgb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crossAx val="35161336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63566019764770787"/>
          <c:y val="0.8907269536093263"/>
          <c:w val="0.33385031233897139"/>
          <c:h val="5.528533369076019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4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 w="12700" cap="flat" cmpd="sng" algn="ctr">
          <a:noFill/>
          <a:prstDash val="solid"/>
          <a:miter lim="800000"/>
        </a:ln>
        <a:effectLst/>
        <a:sp3d/>
      </c:spPr>
    </c:sideWall>
    <c:backWall>
      <c:thickness val="0"/>
      <c:spPr>
        <a:noFill/>
        <a:ln w="12700" cap="flat" cmpd="sng" algn="ctr">
          <a:noFill/>
          <a:prstDash val="solid"/>
          <a:miter lim="800000"/>
        </a:ln>
        <a:effectLst/>
        <a:sp3d/>
      </c:spPr>
    </c:backWall>
    <c:plotArea>
      <c:layout>
        <c:manualLayout>
          <c:layoutTarget val="inner"/>
          <c:xMode val="edge"/>
          <c:yMode val="edge"/>
          <c:x val="0.50915778384844756"/>
          <c:y val="1.0683336903749046E-2"/>
          <c:w val="0.464236018116783"/>
          <c:h val="0.9301684475640104"/>
        </c:manualLayout>
      </c:layout>
      <c:bar3DChart>
        <c:barDir val="bar"/>
        <c:grouping val="clustered"/>
        <c:varyColors val="0"/>
        <c:ser>
          <c:idx val="0"/>
          <c:order val="0"/>
          <c:tx>
            <c:strRef>
              <c:f>'Publiczne-kierunki'!$BQ$204</c:f>
              <c:strCache>
                <c:ptCount val="1"/>
                <c:pt idx="0">
                  <c:v>w tym, bezrobotne absolwentki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Pt>
            <c:idx val="22"/>
            <c:invertIfNegative val="0"/>
            <c:bubble3D val="0"/>
            <c:spPr>
              <a:solidFill>
                <a:srgbClr val="4472C4">
                  <a:lumMod val="60000"/>
                  <a:lumOff val="40000"/>
                </a:srgbClr>
              </a:solidFill>
              <a:ln>
                <a:noFill/>
              </a:ln>
              <a:effectLst/>
              <a:scene3d>
                <a:camera prst="orthographicFront"/>
                <a:lightRig rig="threePt" dir="t"/>
              </a:scene3d>
              <a:sp3d/>
            </c:spPr>
            <c:extLst>
              <c:ext xmlns:c16="http://schemas.microsoft.com/office/drawing/2014/chart" uri="{C3380CC4-5D6E-409C-BE32-E72D297353CC}">
                <c16:uniqueId val="{00000001-3BC2-46DF-8BE5-E0D5FA90E3A2}"/>
              </c:ext>
            </c:extLst>
          </c:dPt>
          <c:dPt>
            <c:idx val="23"/>
            <c:invertIfNegative val="0"/>
            <c:bubble3D val="0"/>
            <c:spPr>
              <a:solidFill>
                <a:srgbClr val="4472C4">
                  <a:lumMod val="60000"/>
                  <a:lumOff val="40000"/>
                </a:srgbClr>
              </a:solidFill>
              <a:ln>
                <a:noFill/>
              </a:ln>
              <a:effectLst/>
              <a:scene3d>
                <a:camera prst="orthographicFront"/>
                <a:lightRig rig="threePt" dir="t"/>
              </a:scene3d>
              <a:sp3d/>
            </c:spPr>
            <c:extLst>
              <c:ext xmlns:c16="http://schemas.microsoft.com/office/drawing/2014/chart" uri="{C3380CC4-5D6E-409C-BE32-E72D297353CC}">
                <c16:uniqueId val="{00000003-3BC2-46DF-8BE5-E0D5FA90E3A2}"/>
              </c:ext>
            </c:extLst>
          </c:dPt>
          <c:dPt>
            <c:idx val="25"/>
            <c:invertIfNegative val="0"/>
            <c:bubble3D val="0"/>
            <c:spPr>
              <a:solidFill>
                <a:srgbClr val="4472C4">
                  <a:lumMod val="60000"/>
                  <a:lumOff val="40000"/>
                </a:srgbClr>
              </a:solidFill>
              <a:ln>
                <a:noFill/>
              </a:ln>
              <a:effectLst/>
              <a:scene3d>
                <a:camera prst="orthographicFront"/>
                <a:lightRig rig="threePt" dir="t"/>
              </a:scene3d>
              <a:sp3d/>
            </c:spPr>
            <c:extLst>
              <c:ext xmlns:c16="http://schemas.microsoft.com/office/drawing/2014/chart" uri="{C3380CC4-5D6E-409C-BE32-E72D297353CC}">
                <c16:uniqueId val="{00000005-3BC2-46DF-8BE5-E0D5FA90E3A2}"/>
              </c:ext>
            </c:extLst>
          </c:dPt>
          <c:dLbls>
            <c:dLbl>
              <c:idx val="14"/>
              <c:layout>
                <c:manualLayout>
                  <c:x val="0"/>
                  <c:y val="5.23697302958889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3BC2-46DF-8BE5-E0D5FA90E3A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'Publiczne-kierunki'!$BP$205:$BP$225</c:f>
              <c:strCache>
                <c:ptCount val="21"/>
                <c:pt idx="0">
                  <c:v>Transport</c:v>
                </c:pt>
                <c:pt idx="1">
                  <c:v>Inżynieria środowiska</c:v>
                </c:pt>
                <c:pt idx="2">
                  <c:v>Mechanika i budowa maszyn</c:v>
                </c:pt>
                <c:pt idx="3">
                  <c:v>Zarządzanie i dowodzenie</c:v>
                </c:pt>
                <c:pt idx="4">
                  <c:v>Filologia</c:v>
                </c:pt>
                <c:pt idx="5">
                  <c:v>Prawo</c:v>
                </c:pt>
                <c:pt idx="6">
                  <c:v>Zootechnika</c:v>
                </c:pt>
                <c:pt idx="7">
                  <c:v>Zarządzanie i inżynieria produkcji</c:v>
                </c:pt>
                <c:pt idx="8">
                  <c:v>Pielęgniarstwo</c:v>
                </c:pt>
                <c:pt idx="9">
                  <c:v>Informatyka</c:v>
                </c:pt>
                <c:pt idx="10">
                  <c:v>Bezpieczeństwo narodowe</c:v>
                </c:pt>
                <c:pt idx="11">
                  <c:v>Budownictwo</c:v>
                </c:pt>
                <c:pt idx="12">
                  <c:v>Dietetyka</c:v>
                </c:pt>
                <c:pt idx="13">
                  <c:v>architektura</c:v>
                </c:pt>
                <c:pt idx="14">
                  <c:v>Kosmetologia</c:v>
                </c:pt>
                <c:pt idx="15">
                  <c:v>Zarządzanie</c:v>
                </c:pt>
                <c:pt idx="16">
                  <c:v>Gospodarka i administracja publiczna</c:v>
                </c:pt>
                <c:pt idx="17">
                  <c:v>Zdrowie publiczne</c:v>
                </c:pt>
                <c:pt idx="18">
                  <c:v>Ekonomia</c:v>
                </c:pt>
                <c:pt idx="19">
                  <c:v>finanse, audyt, inwestycje </c:v>
                </c:pt>
                <c:pt idx="20">
                  <c:v>Pedagogika</c:v>
                </c:pt>
              </c:strCache>
            </c:strRef>
          </c:cat>
          <c:val>
            <c:numRef>
              <c:f>'Publiczne-kierunki'!$BQ$205:$BQ$225</c:f>
              <c:numCache>
                <c:formatCode>0</c:formatCode>
                <c:ptCount val="21"/>
                <c:pt idx="0">
                  <c:v>1</c:v>
                </c:pt>
                <c:pt idx="1">
                  <c:v>2</c:v>
                </c:pt>
                <c:pt idx="2">
                  <c:v>0</c:v>
                </c:pt>
                <c:pt idx="3">
                  <c:v>3</c:v>
                </c:pt>
                <c:pt idx="4">
                  <c:v>3</c:v>
                </c:pt>
                <c:pt idx="5">
                  <c:v>1</c:v>
                </c:pt>
                <c:pt idx="6">
                  <c:v>3</c:v>
                </c:pt>
                <c:pt idx="7">
                  <c:v>1</c:v>
                </c:pt>
                <c:pt idx="8">
                  <c:v>4</c:v>
                </c:pt>
                <c:pt idx="9">
                  <c:v>0</c:v>
                </c:pt>
                <c:pt idx="10">
                  <c:v>3</c:v>
                </c:pt>
                <c:pt idx="11">
                  <c:v>1</c:v>
                </c:pt>
                <c:pt idx="12">
                  <c:v>5</c:v>
                </c:pt>
                <c:pt idx="13">
                  <c:v>4</c:v>
                </c:pt>
                <c:pt idx="14">
                  <c:v>8</c:v>
                </c:pt>
                <c:pt idx="15">
                  <c:v>5</c:v>
                </c:pt>
                <c:pt idx="16">
                  <c:v>6</c:v>
                </c:pt>
                <c:pt idx="17">
                  <c:v>9</c:v>
                </c:pt>
                <c:pt idx="18">
                  <c:v>5</c:v>
                </c:pt>
                <c:pt idx="19">
                  <c:v>7</c:v>
                </c:pt>
                <c:pt idx="20">
                  <c:v>17</c:v>
                </c:pt>
              </c:numCache>
            </c:numRef>
          </c:val>
          <c:shape val="cylinder"/>
          <c:extLst>
            <c:ext xmlns:c16="http://schemas.microsoft.com/office/drawing/2014/chart" uri="{C3380CC4-5D6E-409C-BE32-E72D297353CC}">
              <c16:uniqueId val="{00000006-3BC2-46DF-8BE5-E0D5FA90E3A2}"/>
            </c:ext>
          </c:extLst>
        </c:ser>
        <c:ser>
          <c:idx val="1"/>
          <c:order val="1"/>
          <c:tx>
            <c:strRef>
              <c:f>'Publiczne-kierunki'!$BR$204</c:f>
              <c:strCache>
                <c:ptCount val="1"/>
                <c:pt idx="0">
                  <c:v>bezrobotni absolwenci</c:v>
                </c:pt>
              </c:strCache>
            </c:strRef>
          </c:tx>
          <c:spPr>
            <a:solidFill>
              <a:srgbClr val="4472C4">
                <a:lumMod val="60000"/>
                <a:lumOff val="40000"/>
              </a:srgb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'Publiczne-kierunki'!$BP$205:$BP$225</c:f>
              <c:strCache>
                <c:ptCount val="21"/>
                <c:pt idx="0">
                  <c:v>Transport</c:v>
                </c:pt>
                <c:pt idx="1">
                  <c:v>Inżynieria środowiska</c:v>
                </c:pt>
                <c:pt idx="2">
                  <c:v>Mechanika i budowa maszyn</c:v>
                </c:pt>
                <c:pt idx="3">
                  <c:v>Zarządzanie i dowodzenie</c:v>
                </c:pt>
                <c:pt idx="4">
                  <c:v>Filologia</c:v>
                </c:pt>
                <c:pt idx="5">
                  <c:v>Prawo</c:v>
                </c:pt>
                <c:pt idx="6">
                  <c:v>Zootechnika</c:v>
                </c:pt>
                <c:pt idx="7">
                  <c:v>Zarządzanie i inżynieria produkcji</c:v>
                </c:pt>
                <c:pt idx="8">
                  <c:v>Pielęgniarstwo</c:v>
                </c:pt>
                <c:pt idx="9">
                  <c:v>Informatyka</c:v>
                </c:pt>
                <c:pt idx="10">
                  <c:v>Bezpieczeństwo narodowe</c:v>
                </c:pt>
                <c:pt idx="11">
                  <c:v>Budownictwo</c:v>
                </c:pt>
                <c:pt idx="12">
                  <c:v>Dietetyka</c:v>
                </c:pt>
                <c:pt idx="13">
                  <c:v>architektura</c:v>
                </c:pt>
                <c:pt idx="14">
                  <c:v>Kosmetologia</c:v>
                </c:pt>
                <c:pt idx="15">
                  <c:v>Zarządzanie</c:v>
                </c:pt>
                <c:pt idx="16">
                  <c:v>Gospodarka i administracja publiczna</c:v>
                </c:pt>
                <c:pt idx="17">
                  <c:v>Zdrowie publiczne</c:v>
                </c:pt>
                <c:pt idx="18">
                  <c:v>Ekonomia</c:v>
                </c:pt>
                <c:pt idx="19">
                  <c:v>finanse, audyt, inwestycje </c:v>
                </c:pt>
                <c:pt idx="20">
                  <c:v>Pedagogika</c:v>
                </c:pt>
              </c:strCache>
            </c:strRef>
          </c:cat>
          <c:val>
            <c:numRef>
              <c:f>'Publiczne-kierunki'!$BR$205:$BR$225</c:f>
              <c:numCache>
                <c:formatCode>0</c:formatCode>
                <c:ptCount val="21"/>
                <c:pt idx="0">
                  <c:v>4</c:v>
                </c:pt>
                <c:pt idx="1">
                  <c:v>4</c:v>
                </c:pt>
                <c:pt idx="2">
                  <c:v>4</c:v>
                </c:pt>
                <c:pt idx="3">
                  <c:v>4</c:v>
                </c:pt>
                <c:pt idx="4">
                  <c:v>4</c:v>
                </c:pt>
                <c:pt idx="5">
                  <c:v>4</c:v>
                </c:pt>
                <c:pt idx="6">
                  <c:v>4</c:v>
                </c:pt>
                <c:pt idx="7">
                  <c:v>5</c:v>
                </c:pt>
                <c:pt idx="8">
                  <c:v>5</c:v>
                </c:pt>
                <c:pt idx="9">
                  <c:v>6</c:v>
                </c:pt>
                <c:pt idx="10">
                  <c:v>6</c:v>
                </c:pt>
                <c:pt idx="11">
                  <c:v>6</c:v>
                </c:pt>
                <c:pt idx="12">
                  <c:v>6</c:v>
                </c:pt>
                <c:pt idx="13">
                  <c:v>6</c:v>
                </c:pt>
                <c:pt idx="14">
                  <c:v>8</c:v>
                </c:pt>
                <c:pt idx="15">
                  <c:v>8</c:v>
                </c:pt>
                <c:pt idx="16">
                  <c:v>8</c:v>
                </c:pt>
                <c:pt idx="17">
                  <c:v>10</c:v>
                </c:pt>
                <c:pt idx="18">
                  <c:v>10</c:v>
                </c:pt>
                <c:pt idx="19">
                  <c:v>10</c:v>
                </c:pt>
                <c:pt idx="20">
                  <c:v>19</c:v>
                </c:pt>
              </c:numCache>
            </c:numRef>
          </c:val>
          <c:shape val="cylinder"/>
          <c:extLst>
            <c:ext xmlns:c16="http://schemas.microsoft.com/office/drawing/2014/chart" uri="{C3380CC4-5D6E-409C-BE32-E72D297353CC}">
              <c16:uniqueId val="{00000007-3BC2-46DF-8BE5-E0D5FA90E3A2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07"/>
        <c:gapDepth val="142"/>
        <c:shape val="box"/>
        <c:axId val="674473984"/>
        <c:axId val="674469720"/>
        <c:axId val="0"/>
      </c:bar3DChart>
      <c:catAx>
        <c:axId val="67447398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674469720"/>
        <c:crosses val="autoZero"/>
        <c:auto val="1"/>
        <c:lblAlgn val="ctr"/>
        <c:lblOffset val="100"/>
        <c:noMultiLvlLbl val="0"/>
      </c:catAx>
      <c:valAx>
        <c:axId val="674469720"/>
        <c:scaling>
          <c:orientation val="minMax"/>
        </c:scaling>
        <c:delete val="0"/>
        <c:axPos val="b"/>
        <c:majorGridlines>
          <c:spPr>
            <a:ln w="9525" cap="flat" cmpd="sng" algn="ctr">
              <a:noFill/>
              <a:round/>
            </a:ln>
            <a:effectLst/>
          </c:spPr>
        </c:majorGridlines>
        <c:numFmt formatCode="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674473984"/>
        <c:crosses val="autoZero"/>
        <c:crossBetween val="between"/>
      </c:valAx>
      <c:spPr>
        <a:noFill/>
        <a:ln w="12700" cap="flat" cmpd="sng" algn="ctr">
          <a:noFill/>
          <a:prstDash val="solid"/>
          <a:miter lim="800000"/>
        </a:ln>
        <a:effectLst/>
      </c:spPr>
    </c:plotArea>
    <c:legend>
      <c:legendPos val="r"/>
      <c:layout>
        <c:manualLayout>
          <c:xMode val="edge"/>
          <c:yMode val="edge"/>
          <c:x val="2.1196358391708942E-2"/>
          <c:y val="0.9009430909531243"/>
          <c:w val="0.33128537504240546"/>
          <c:h val="8.723245340003216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  <c:extLst/>
  </c:chart>
  <c:spPr>
    <a:noFill/>
    <a:ln w="6350" cap="flat" cmpd="sng" algn="ctr">
      <a:noFill/>
      <a:prstDash val="solid"/>
      <a:miter lim="800000"/>
    </a:ln>
    <a:effectLst/>
  </c:spPr>
  <c:txPr>
    <a:bodyPr/>
    <a:lstStyle/>
    <a:p>
      <a:pPr>
        <a:defRPr>
          <a:solidFill>
            <a:sysClr val="windowText" lastClr="000000"/>
          </a:solidFill>
          <a:latin typeface="+mn-lt"/>
          <a:ea typeface="+mn-ea"/>
          <a:cs typeface="+mn-cs"/>
        </a:defRPr>
      </a:pPr>
      <a:endParaRPr lang="pl-PL"/>
    </a:p>
  </c:txPr>
  <c:externalData r:id="rId4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50415858993235607"/>
          <c:y val="2.0180180180180179E-2"/>
          <c:w val="0.47832311205001815"/>
          <c:h val="0.91225987515326146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'NIEPUBLICZNE - kierunki'!$AZ$31</c:f>
              <c:strCache>
                <c:ptCount val="1"/>
                <c:pt idx="0">
                  <c:v>w tym, absolwentki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dLbl>
              <c:idx val="12"/>
              <c:layout>
                <c:manualLayout>
                  <c:x val="-1.0134391737618164E-2"/>
                  <c:y val="0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2F6E-48B9-B2EB-7ECDBD3B2CDB}"/>
                </c:ext>
              </c:extLst>
            </c:dLbl>
            <c:dLbl>
              <c:idx val="16"/>
              <c:layout>
                <c:manualLayout>
                  <c:x val="-9.3521968290549047E-3"/>
                  <c:y val="-4.4524885361381398E-17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2F6E-48B9-B2EB-7ECDBD3B2CD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'NIEPUBLICZNE - kierunki'!$AY$32:$AY$53</c:f>
              <c:strCache>
                <c:ptCount val="22"/>
                <c:pt idx="0">
                  <c:v>Filologia angielska</c:v>
                </c:pt>
                <c:pt idx="1">
                  <c:v>Marketing internetowy</c:v>
                </c:pt>
                <c:pt idx="2">
                  <c:v>Zarządzanie kreatywne</c:v>
                </c:pt>
                <c:pt idx="3">
                  <c:v>dietetyka</c:v>
                </c:pt>
                <c:pt idx="4">
                  <c:v>Prawo</c:v>
                </c:pt>
                <c:pt idx="5">
                  <c:v>Inżynieria Zarządzania</c:v>
                </c:pt>
                <c:pt idx="6">
                  <c:v>fizjoterapia</c:v>
                </c:pt>
                <c:pt idx="7">
                  <c:v>Ekonomia</c:v>
                </c:pt>
                <c:pt idx="8">
                  <c:v>Dziennikarstwo i komunikacja społeczna </c:v>
                </c:pt>
                <c:pt idx="9">
                  <c:v>Bezpieczeństwo wewnętrzne</c:v>
                </c:pt>
                <c:pt idx="10">
                  <c:v>Pielęgniarstwo </c:v>
                </c:pt>
                <c:pt idx="11">
                  <c:v>Turystyka i Rekreacja</c:v>
                </c:pt>
                <c:pt idx="12">
                  <c:v>Bezpieczeństwo Narodowe </c:v>
                </c:pt>
                <c:pt idx="13">
                  <c:v>Psychologia w Biznesie</c:v>
                </c:pt>
                <c:pt idx="14">
                  <c:v>Psychologia</c:v>
                </c:pt>
                <c:pt idx="15">
                  <c:v>Pedagogika</c:v>
                </c:pt>
                <c:pt idx="16">
                  <c:v>informatyka</c:v>
                </c:pt>
                <c:pt idx="17">
                  <c:v>Administracja </c:v>
                </c:pt>
                <c:pt idx="18">
                  <c:v>Finanse i Rachunkowość</c:v>
                </c:pt>
                <c:pt idx="19">
                  <c:v>kosmetologia</c:v>
                </c:pt>
                <c:pt idx="20">
                  <c:v>Logistyka</c:v>
                </c:pt>
                <c:pt idx="21">
                  <c:v>Zarządzanie</c:v>
                </c:pt>
              </c:strCache>
            </c:strRef>
          </c:cat>
          <c:val>
            <c:numRef>
              <c:f>'NIEPUBLICZNE - kierunki'!$AZ$32:$AZ$53</c:f>
              <c:numCache>
                <c:formatCode>General</c:formatCode>
                <c:ptCount val="22"/>
                <c:pt idx="0">
                  <c:v>91</c:v>
                </c:pt>
                <c:pt idx="1">
                  <c:v>72</c:v>
                </c:pt>
                <c:pt idx="2">
                  <c:v>89</c:v>
                </c:pt>
                <c:pt idx="3">
                  <c:v>115</c:v>
                </c:pt>
                <c:pt idx="4">
                  <c:v>83</c:v>
                </c:pt>
                <c:pt idx="5">
                  <c:v>50</c:v>
                </c:pt>
                <c:pt idx="6">
                  <c:v>110</c:v>
                </c:pt>
                <c:pt idx="7">
                  <c:v>82</c:v>
                </c:pt>
                <c:pt idx="8">
                  <c:v>55</c:v>
                </c:pt>
                <c:pt idx="9">
                  <c:v>125</c:v>
                </c:pt>
                <c:pt idx="10">
                  <c:v>180</c:v>
                </c:pt>
                <c:pt idx="11">
                  <c:v>217</c:v>
                </c:pt>
                <c:pt idx="12">
                  <c:v>37</c:v>
                </c:pt>
                <c:pt idx="13">
                  <c:v>315</c:v>
                </c:pt>
                <c:pt idx="14">
                  <c:v>232</c:v>
                </c:pt>
                <c:pt idx="15">
                  <c:v>356</c:v>
                </c:pt>
                <c:pt idx="16">
                  <c:v>35</c:v>
                </c:pt>
                <c:pt idx="17">
                  <c:v>413</c:v>
                </c:pt>
                <c:pt idx="18">
                  <c:v>426</c:v>
                </c:pt>
                <c:pt idx="19">
                  <c:v>530</c:v>
                </c:pt>
                <c:pt idx="20">
                  <c:v>359</c:v>
                </c:pt>
                <c:pt idx="21">
                  <c:v>912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662-4156-BDF5-9A46554A295C}"/>
            </c:ext>
          </c:extLst>
        </c:ser>
        <c:ser>
          <c:idx val="1"/>
          <c:order val="1"/>
          <c:tx>
            <c:strRef>
              <c:f>'NIEPUBLICZNE - kierunki'!$BA$31</c:f>
              <c:strCache>
                <c:ptCount val="1"/>
                <c:pt idx="0">
                  <c:v>absolwenci ogółem </c:v>
                </c:pt>
              </c:strCache>
            </c:strRef>
          </c:tx>
          <c:spPr>
            <a:solidFill>
              <a:schemeClr val="accent5">
                <a:lumMod val="60000"/>
                <a:lumOff val="4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'NIEPUBLICZNE - kierunki'!$AY$32:$AY$53</c:f>
              <c:strCache>
                <c:ptCount val="22"/>
                <c:pt idx="0">
                  <c:v>Filologia angielska</c:v>
                </c:pt>
                <c:pt idx="1">
                  <c:v>Marketing internetowy</c:v>
                </c:pt>
                <c:pt idx="2">
                  <c:v>Zarządzanie kreatywne</c:v>
                </c:pt>
                <c:pt idx="3">
                  <c:v>dietetyka</c:v>
                </c:pt>
                <c:pt idx="4">
                  <c:v>Prawo</c:v>
                </c:pt>
                <c:pt idx="5">
                  <c:v>Inżynieria Zarządzania</c:v>
                </c:pt>
                <c:pt idx="6">
                  <c:v>fizjoterapia</c:v>
                </c:pt>
                <c:pt idx="7">
                  <c:v>Ekonomia</c:v>
                </c:pt>
                <c:pt idx="8">
                  <c:v>Dziennikarstwo i komunikacja społeczna </c:v>
                </c:pt>
                <c:pt idx="9">
                  <c:v>Bezpieczeństwo wewnętrzne</c:v>
                </c:pt>
                <c:pt idx="10">
                  <c:v>Pielęgniarstwo </c:v>
                </c:pt>
                <c:pt idx="11">
                  <c:v>Turystyka i Rekreacja</c:v>
                </c:pt>
                <c:pt idx="12">
                  <c:v>Bezpieczeństwo Narodowe </c:v>
                </c:pt>
                <c:pt idx="13">
                  <c:v>Psychologia w Biznesie</c:v>
                </c:pt>
                <c:pt idx="14">
                  <c:v>Psychologia</c:v>
                </c:pt>
                <c:pt idx="15">
                  <c:v>Pedagogika</c:v>
                </c:pt>
                <c:pt idx="16">
                  <c:v>informatyka</c:v>
                </c:pt>
                <c:pt idx="17">
                  <c:v>Administracja </c:v>
                </c:pt>
                <c:pt idx="18">
                  <c:v>Finanse i Rachunkowość</c:v>
                </c:pt>
                <c:pt idx="19">
                  <c:v>kosmetologia</c:v>
                </c:pt>
                <c:pt idx="20">
                  <c:v>Logistyka</c:v>
                </c:pt>
                <c:pt idx="21">
                  <c:v>Zarządzanie</c:v>
                </c:pt>
              </c:strCache>
            </c:strRef>
          </c:cat>
          <c:val>
            <c:numRef>
              <c:f>'NIEPUBLICZNE - kierunki'!$BA$32:$BA$53</c:f>
              <c:numCache>
                <c:formatCode>General</c:formatCode>
                <c:ptCount val="22"/>
                <c:pt idx="0">
                  <c:v>112</c:v>
                </c:pt>
                <c:pt idx="1">
                  <c:v>114</c:v>
                </c:pt>
                <c:pt idx="2">
                  <c:v>134</c:v>
                </c:pt>
                <c:pt idx="3">
                  <c:v>135</c:v>
                </c:pt>
                <c:pt idx="4">
                  <c:v>140</c:v>
                </c:pt>
                <c:pt idx="5">
                  <c:v>148</c:v>
                </c:pt>
                <c:pt idx="6">
                  <c:v>159</c:v>
                </c:pt>
                <c:pt idx="7">
                  <c:v>160</c:v>
                </c:pt>
                <c:pt idx="8">
                  <c:v>180</c:v>
                </c:pt>
                <c:pt idx="9">
                  <c:v>198</c:v>
                </c:pt>
                <c:pt idx="10">
                  <c:v>209</c:v>
                </c:pt>
                <c:pt idx="11">
                  <c:v>310</c:v>
                </c:pt>
                <c:pt idx="12">
                  <c:v>318</c:v>
                </c:pt>
                <c:pt idx="13">
                  <c:v>419</c:v>
                </c:pt>
                <c:pt idx="14">
                  <c:v>427</c:v>
                </c:pt>
                <c:pt idx="15">
                  <c:v>470</c:v>
                </c:pt>
                <c:pt idx="16">
                  <c:v>474</c:v>
                </c:pt>
                <c:pt idx="17">
                  <c:v>495</c:v>
                </c:pt>
                <c:pt idx="18">
                  <c:v>516</c:v>
                </c:pt>
                <c:pt idx="19">
                  <c:v>530</c:v>
                </c:pt>
                <c:pt idx="20">
                  <c:v>926</c:v>
                </c:pt>
                <c:pt idx="21" formatCode="#,##0">
                  <c:v>1404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662-4156-BDF5-9A46554A295C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530024400"/>
        <c:axId val="530020440"/>
      </c:barChart>
      <c:catAx>
        <c:axId val="530024400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530020440"/>
        <c:crosses val="autoZero"/>
        <c:auto val="1"/>
        <c:lblAlgn val="ctr"/>
        <c:lblOffset val="100"/>
        <c:noMultiLvlLbl val="0"/>
      </c:catAx>
      <c:valAx>
        <c:axId val="530020440"/>
        <c:scaling>
          <c:orientation val="minMax"/>
        </c:scaling>
        <c:delete val="1"/>
        <c:axPos val="b"/>
        <c:majorGridlines>
          <c:spPr>
            <a:ln w="9525" cap="flat" cmpd="sng" algn="ctr">
              <a:solidFill>
                <a:sysClr val="windowText" lastClr="000000">
                  <a:alpha val="6000"/>
                </a:sys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crossAx val="530024400"/>
        <c:crosses val="autoZero"/>
        <c:crossBetween val="between"/>
      </c:valAx>
      <c:spPr>
        <a:noFill/>
        <a:ln>
          <a:solidFill>
            <a:srgbClr val="0F6FC6">
              <a:alpha val="0"/>
            </a:srgbClr>
          </a:solidFill>
        </a:ln>
        <a:effectLst/>
      </c:spPr>
    </c:plotArea>
    <c:legend>
      <c:legendPos val="b"/>
      <c:layout>
        <c:manualLayout>
          <c:xMode val="edge"/>
          <c:yMode val="edge"/>
          <c:x val="0.64774317243801771"/>
          <c:y val="0.88599023327078907"/>
          <c:w val="0.34924094488188978"/>
          <c:h val="6.6722451186837853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4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 w="12700" cap="flat" cmpd="sng" algn="ctr">
          <a:noFill/>
          <a:prstDash val="solid"/>
          <a:miter lim="800000"/>
        </a:ln>
        <a:effectLst/>
        <a:sp3d/>
      </c:spPr>
    </c:sideWall>
    <c:backWall>
      <c:thickness val="0"/>
      <c:spPr>
        <a:noFill/>
        <a:ln w="12700" cap="flat" cmpd="sng" algn="ctr">
          <a:noFill/>
          <a:prstDash val="solid"/>
          <a:miter lim="800000"/>
        </a:ln>
        <a:effectLst/>
        <a:sp3d/>
      </c:spPr>
    </c:backWall>
    <c:plotArea>
      <c:layout>
        <c:manualLayout>
          <c:layoutTarget val="inner"/>
          <c:xMode val="edge"/>
          <c:yMode val="edge"/>
          <c:x val="0.28358161150515093"/>
          <c:y val="1.0683336903749046E-2"/>
          <c:w val="0.69061307142205675"/>
          <c:h val="0.95411160622305891"/>
        </c:manualLayout>
      </c:layout>
      <c:bar3DChart>
        <c:barDir val="bar"/>
        <c:grouping val="clustered"/>
        <c:varyColors val="0"/>
        <c:ser>
          <c:idx val="0"/>
          <c:order val="0"/>
          <c:tx>
            <c:strRef>
              <c:f>'NIEPUBLICZNE - kierunki'!$BU$5</c:f>
              <c:strCache>
                <c:ptCount val="1"/>
                <c:pt idx="0">
                  <c:v>w tym, bezrobotne absolwentki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Pt>
            <c:idx val="19"/>
            <c:invertIfNegative val="0"/>
            <c:bubble3D val="0"/>
            <c:spPr>
              <a:solidFill>
                <a:srgbClr val="FFC000">
                  <a:lumMod val="60000"/>
                  <a:lumOff val="40000"/>
                </a:srgbClr>
              </a:solidFill>
              <a:ln>
                <a:noFill/>
              </a:ln>
              <a:effectLst/>
              <a:scene3d>
                <a:camera prst="orthographicFront"/>
                <a:lightRig rig="threePt" dir="t"/>
              </a:scene3d>
              <a:sp3d/>
            </c:spPr>
            <c:extLst>
              <c:ext xmlns:c16="http://schemas.microsoft.com/office/drawing/2014/chart" uri="{C3380CC4-5D6E-409C-BE32-E72D297353CC}">
                <c16:uniqueId val="{00000001-36C4-4D50-87E0-0CA179C65C1F}"/>
              </c:ext>
            </c:extLst>
          </c:dPt>
          <c:dPt>
            <c:idx val="20"/>
            <c:invertIfNegative val="0"/>
            <c:bubble3D val="0"/>
            <c:spPr>
              <a:solidFill>
                <a:srgbClr val="FFC000">
                  <a:lumMod val="60000"/>
                  <a:lumOff val="40000"/>
                </a:srgbClr>
              </a:solidFill>
              <a:ln>
                <a:noFill/>
              </a:ln>
              <a:effectLst/>
              <a:scene3d>
                <a:camera prst="orthographicFront"/>
                <a:lightRig rig="threePt" dir="t"/>
              </a:scene3d>
              <a:sp3d/>
            </c:spPr>
            <c:extLst>
              <c:ext xmlns:c16="http://schemas.microsoft.com/office/drawing/2014/chart" uri="{C3380CC4-5D6E-409C-BE32-E72D297353CC}">
                <c16:uniqueId val="{00000003-36C4-4D50-87E0-0CA179C65C1F}"/>
              </c:ext>
            </c:extLst>
          </c:dPt>
          <c:dPt>
            <c:idx val="21"/>
            <c:invertIfNegative val="0"/>
            <c:bubble3D val="0"/>
            <c:spPr>
              <a:solidFill>
                <a:srgbClr val="FFC000">
                  <a:lumMod val="60000"/>
                  <a:lumOff val="40000"/>
                </a:srgbClr>
              </a:solidFill>
              <a:ln>
                <a:noFill/>
              </a:ln>
              <a:effectLst/>
              <a:scene3d>
                <a:camera prst="orthographicFront"/>
                <a:lightRig rig="threePt" dir="t"/>
              </a:scene3d>
              <a:sp3d/>
            </c:spPr>
            <c:extLst>
              <c:ext xmlns:c16="http://schemas.microsoft.com/office/drawing/2014/chart" uri="{C3380CC4-5D6E-409C-BE32-E72D297353CC}">
                <c16:uniqueId val="{00000005-36C4-4D50-87E0-0CA179C65C1F}"/>
              </c:ext>
            </c:extLst>
          </c:dPt>
          <c:dPt>
            <c:idx val="22"/>
            <c:invertIfNegative val="0"/>
            <c:bubble3D val="0"/>
            <c:spPr>
              <a:solidFill>
                <a:srgbClr val="FFC000">
                  <a:lumMod val="60000"/>
                  <a:lumOff val="40000"/>
                </a:srgbClr>
              </a:solidFill>
              <a:ln>
                <a:noFill/>
              </a:ln>
              <a:effectLst/>
              <a:scene3d>
                <a:camera prst="orthographicFront"/>
                <a:lightRig rig="threePt" dir="t"/>
              </a:scene3d>
              <a:sp3d/>
            </c:spPr>
            <c:extLst>
              <c:ext xmlns:c16="http://schemas.microsoft.com/office/drawing/2014/chart" uri="{C3380CC4-5D6E-409C-BE32-E72D297353CC}">
                <c16:uniqueId val="{00000007-36C4-4D50-87E0-0CA179C65C1F}"/>
              </c:ext>
            </c:extLst>
          </c:dPt>
          <c:dPt>
            <c:idx val="23"/>
            <c:invertIfNegative val="0"/>
            <c:bubble3D val="0"/>
            <c:spPr>
              <a:solidFill>
                <a:srgbClr val="FFC000">
                  <a:lumMod val="60000"/>
                  <a:lumOff val="40000"/>
                </a:srgbClr>
              </a:solidFill>
              <a:ln>
                <a:noFill/>
              </a:ln>
              <a:effectLst/>
              <a:scene3d>
                <a:camera prst="orthographicFront"/>
                <a:lightRig rig="threePt" dir="t"/>
              </a:scene3d>
              <a:sp3d/>
            </c:spPr>
            <c:extLst>
              <c:ext xmlns:c16="http://schemas.microsoft.com/office/drawing/2014/chart" uri="{C3380CC4-5D6E-409C-BE32-E72D297353CC}">
                <c16:uniqueId val="{00000009-36C4-4D50-87E0-0CA179C65C1F}"/>
              </c:ext>
            </c:extLst>
          </c:dPt>
          <c:dPt>
            <c:idx val="25"/>
            <c:invertIfNegative val="0"/>
            <c:bubble3D val="0"/>
            <c:spPr>
              <a:solidFill>
                <a:srgbClr val="FFC000">
                  <a:lumMod val="60000"/>
                  <a:lumOff val="40000"/>
                </a:srgbClr>
              </a:solidFill>
              <a:ln>
                <a:noFill/>
              </a:ln>
              <a:effectLst/>
              <a:scene3d>
                <a:camera prst="orthographicFront"/>
                <a:lightRig rig="threePt" dir="t"/>
              </a:scene3d>
              <a:sp3d/>
            </c:spPr>
            <c:extLst>
              <c:ext xmlns:c16="http://schemas.microsoft.com/office/drawing/2014/chart" uri="{C3380CC4-5D6E-409C-BE32-E72D297353CC}">
                <c16:uniqueId val="{0000000B-36C4-4D50-87E0-0CA179C65C1F}"/>
              </c:ext>
            </c:extLst>
          </c:dPt>
          <c:dLbls>
            <c:dLbl>
              <c:idx val="0"/>
              <c:layout>
                <c:manualLayout>
                  <c:x val="-2.684563758389311E-3"/>
                  <c:y val="2.547446185199337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9-36C4-4D50-87E0-0CA179C65C1F}"/>
                </c:ext>
              </c:extLst>
            </c:dLbl>
            <c:dLbl>
              <c:idx val="8"/>
              <c:layout>
                <c:manualLayout>
                  <c:x val="-2.6845637583892616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36C4-4D50-87E0-0CA179C65C1F}"/>
                </c:ext>
              </c:extLst>
            </c:dLbl>
            <c:dLbl>
              <c:idx val="13"/>
              <c:layout>
                <c:manualLayout>
                  <c:x val="0"/>
                  <c:y val="5.094892370398675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0-36C4-4D50-87E0-0CA179C65C1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'NIEPUBLICZNE - kierunki'!$BT$6:$BT$24</c:f>
              <c:strCache>
                <c:ptCount val="19"/>
                <c:pt idx="0">
                  <c:v>Bezpieczeństwo wewnętrzne</c:v>
                </c:pt>
                <c:pt idx="1">
                  <c:v>Bezpieczeństwo i higiena pracy</c:v>
                </c:pt>
                <c:pt idx="2">
                  <c:v>Psychologia</c:v>
                </c:pt>
                <c:pt idx="3">
                  <c:v>Filologia</c:v>
                </c:pt>
                <c:pt idx="4">
                  <c:v>Psychologia w Biznesie</c:v>
                </c:pt>
                <c:pt idx="5">
                  <c:v>Wzornictwo </c:v>
                </c:pt>
                <c:pt idx="6">
                  <c:v>fizjoterapia</c:v>
                </c:pt>
                <c:pt idx="7">
                  <c:v>Filologia norweska</c:v>
                </c:pt>
                <c:pt idx="8">
                  <c:v>Ekonomia</c:v>
                </c:pt>
                <c:pt idx="9">
                  <c:v>Turystyka i Rekreacja</c:v>
                </c:pt>
                <c:pt idx="10">
                  <c:v>informatyka</c:v>
                </c:pt>
                <c:pt idx="11">
                  <c:v>Prawo</c:v>
                </c:pt>
                <c:pt idx="12">
                  <c:v>Administracja </c:v>
                </c:pt>
                <c:pt idx="13">
                  <c:v>dietetyka</c:v>
                </c:pt>
                <c:pt idx="14">
                  <c:v>Finanse i Rachunkowość</c:v>
                </c:pt>
                <c:pt idx="15">
                  <c:v>Pedagogika</c:v>
                </c:pt>
                <c:pt idx="16">
                  <c:v>Logistyka</c:v>
                </c:pt>
                <c:pt idx="17">
                  <c:v>Zarządzanie</c:v>
                </c:pt>
                <c:pt idx="18">
                  <c:v>kosmetologia</c:v>
                </c:pt>
              </c:strCache>
            </c:strRef>
          </c:cat>
          <c:val>
            <c:numRef>
              <c:f>'NIEPUBLICZNE - kierunki'!$BU$6:$BU$24</c:f>
              <c:numCache>
                <c:formatCode>0</c:formatCode>
                <c:ptCount val="19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3">
                  <c:v>0</c:v>
                </c:pt>
                <c:pt idx="4">
                  <c:v>0</c:v>
                </c:pt>
                <c:pt idx="5">
                  <c:v>1</c:v>
                </c:pt>
                <c:pt idx="6">
                  <c:v>1</c:v>
                </c:pt>
                <c:pt idx="7">
                  <c:v>1</c:v>
                </c:pt>
                <c:pt idx="8">
                  <c:v>2</c:v>
                </c:pt>
                <c:pt idx="9">
                  <c:v>1</c:v>
                </c:pt>
                <c:pt idx="10">
                  <c:v>1</c:v>
                </c:pt>
                <c:pt idx="11">
                  <c:v>2</c:v>
                </c:pt>
                <c:pt idx="12">
                  <c:v>4</c:v>
                </c:pt>
                <c:pt idx="13">
                  <c:v>4</c:v>
                </c:pt>
                <c:pt idx="14">
                  <c:v>4</c:v>
                </c:pt>
                <c:pt idx="15">
                  <c:v>8</c:v>
                </c:pt>
                <c:pt idx="16">
                  <c:v>3</c:v>
                </c:pt>
                <c:pt idx="17">
                  <c:v>8</c:v>
                </c:pt>
                <c:pt idx="18">
                  <c:v>11</c:v>
                </c:pt>
              </c:numCache>
            </c:numRef>
          </c:val>
          <c:shape val="cylinder"/>
          <c:extLst>
            <c:ext xmlns:c16="http://schemas.microsoft.com/office/drawing/2014/chart" uri="{C3380CC4-5D6E-409C-BE32-E72D297353CC}">
              <c16:uniqueId val="{0000000C-36C4-4D50-87E0-0CA179C65C1F}"/>
            </c:ext>
          </c:extLst>
        </c:ser>
        <c:ser>
          <c:idx val="1"/>
          <c:order val="1"/>
          <c:tx>
            <c:strRef>
              <c:f>'NIEPUBLICZNE - kierunki'!$BV$5</c:f>
              <c:strCache>
                <c:ptCount val="1"/>
                <c:pt idx="0">
                  <c:v>bezrobotni absolwenci</c:v>
                </c:pt>
              </c:strCache>
            </c:strRef>
          </c:tx>
          <c:spPr>
            <a:solidFill>
              <a:srgbClr val="70AD47">
                <a:lumMod val="60000"/>
                <a:lumOff val="40000"/>
              </a:srgbClr>
            </a:solidFill>
            <a:ln>
              <a:noFill/>
            </a:ln>
            <a:effectLst/>
            <a:sp3d/>
          </c:spPr>
          <c:invertIfNegative val="0"/>
          <c:dLbls>
            <c:dLbl>
              <c:idx val="1"/>
              <c:layout>
                <c:manualLayout>
                  <c:x val="-2.684563758389311E-3"/>
                  <c:y val="-5.094892370398769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8-36C4-4D50-87E0-0CA179C65C1F}"/>
                </c:ext>
              </c:extLst>
            </c:dLbl>
            <c:dLbl>
              <c:idx val="2"/>
              <c:layout>
                <c:manualLayout>
                  <c:x val="-9.8432867369389476E-17"/>
                  <c:y val="-2.547446185199337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7-36C4-4D50-87E0-0CA179C65C1F}"/>
                </c:ext>
              </c:extLst>
            </c:dLbl>
            <c:dLbl>
              <c:idx val="5"/>
              <c:layout>
                <c:manualLayout>
                  <c:x val="-9.8432867369389476E-17"/>
                  <c:y val="-2.547446185199337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6-36C4-4D50-87E0-0CA179C65C1F}"/>
                </c:ext>
              </c:extLst>
            </c:dLbl>
            <c:dLbl>
              <c:idx val="6"/>
              <c:layout>
                <c:manualLayout>
                  <c:x val="-9.8432867369389476E-17"/>
                  <c:y val="-2.547446185199337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5-36C4-4D50-87E0-0CA179C65C1F}"/>
                </c:ext>
              </c:extLst>
            </c:dLbl>
            <c:dLbl>
              <c:idx val="7"/>
              <c:layout>
                <c:manualLayout>
                  <c:x val="-9.8432867369389476E-17"/>
                  <c:y val="-7.642338555598013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4-36C4-4D50-87E0-0CA179C65C1F}"/>
                </c:ext>
              </c:extLst>
            </c:dLbl>
            <c:dLbl>
              <c:idx val="8"/>
              <c:layout>
                <c:manualLayout>
                  <c:x val="-2.6845637583892616E-3"/>
                  <c:y val="-7.642338555598013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2-36C4-4D50-87E0-0CA179C65C1F}"/>
                </c:ext>
              </c:extLst>
            </c:dLbl>
            <c:dLbl>
              <c:idx val="12"/>
              <c:layout>
                <c:manualLayout>
                  <c:x val="0"/>
                  <c:y val="-5.094892370398675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36C4-4D50-87E0-0CA179C65C1F}"/>
                </c:ext>
              </c:extLst>
            </c:dLbl>
            <c:dLbl>
              <c:idx val="15"/>
              <c:layout>
                <c:manualLayout>
                  <c:x val="-9.8432867369389476E-17"/>
                  <c:y val="-7.6423385555980366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36C4-4D50-87E0-0CA179C65C1F}"/>
                </c:ext>
              </c:extLst>
            </c:dLbl>
            <c:dLbl>
              <c:idx val="18"/>
              <c:layout>
                <c:manualLayout>
                  <c:x val="0"/>
                  <c:y val="-2.547446185199337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36C4-4D50-87E0-0CA179C65C1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'NIEPUBLICZNE - kierunki'!$BT$6:$BT$24</c:f>
              <c:strCache>
                <c:ptCount val="19"/>
                <c:pt idx="0">
                  <c:v>Bezpieczeństwo wewnętrzne</c:v>
                </c:pt>
                <c:pt idx="1">
                  <c:v>Bezpieczeństwo i higiena pracy</c:v>
                </c:pt>
                <c:pt idx="2">
                  <c:v>Psychologia</c:v>
                </c:pt>
                <c:pt idx="3">
                  <c:v>Filologia</c:v>
                </c:pt>
                <c:pt idx="4">
                  <c:v>Psychologia w Biznesie</c:v>
                </c:pt>
                <c:pt idx="5">
                  <c:v>Wzornictwo </c:v>
                </c:pt>
                <c:pt idx="6">
                  <c:v>fizjoterapia</c:v>
                </c:pt>
                <c:pt idx="7">
                  <c:v>Filologia norweska</c:v>
                </c:pt>
                <c:pt idx="8">
                  <c:v>Ekonomia</c:v>
                </c:pt>
                <c:pt idx="9">
                  <c:v>Turystyka i Rekreacja</c:v>
                </c:pt>
                <c:pt idx="10">
                  <c:v>informatyka</c:v>
                </c:pt>
                <c:pt idx="11">
                  <c:v>Prawo</c:v>
                </c:pt>
                <c:pt idx="12">
                  <c:v>Administracja </c:v>
                </c:pt>
                <c:pt idx="13">
                  <c:v>dietetyka</c:v>
                </c:pt>
                <c:pt idx="14">
                  <c:v>Finanse i Rachunkowość</c:v>
                </c:pt>
                <c:pt idx="15">
                  <c:v>Pedagogika</c:v>
                </c:pt>
                <c:pt idx="16">
                  <c:v>Logistyka</c:v>
                </c:pt>
                <c:pt idx="17">
                  <c:v>Zarządzanie</c:v>
                </c:pt>
                <c:pt idx="18">
                  <c:v>kosmetologia</c:v>
                </c:pt>
              </c:strCache>
            </c:strRef>
          </c:cat>
          <c:val>
            <c:numRef>
              <c:f>'NIEPUBLICZNE - kierunki'!$BV$6:$BV$24</c:f>
              <c:numCache>
                <c:formatCode>0</c:formatCode>
                <c:ptCount val="19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3">
                  <c:v>1</c:v>
                </c:pt>
                <c:pt idx="4">
                  <c:v>1</c:v>
                </c:pt>
                <c:pt idx="5">
                  <c:v>1</c:v>
                </c:pt>
                <c:pt idx="6">
                  <c:v>1</c:v>
                </c:pt>
                <c:pt idx="7">
                  <c:v>1</c:v>
                </c:pt>
                <c:pt idx="8">
                  <c:v>2</c:v>
                </c:pt>
                <c:pt idx="9">
                  <c:v>2</c:v>
                </c:pt>
                <c:pt idx="10">
                  <c:v>3</c:v>
                </c:pt>
                <c:pt idx="11">
                  <c:v>3</c:v>
                </c:pt>
                <c:pt idx="12">
                  <c:v>4</c:v>
                </c:pt>
                <c:pt idx="13">
                  <c:v>4</c:v>
                </c:pt>
                <c:pt idx="14">
                  <c:v>5</c:v>
                </c:pt>
                <c:pt idx="15">
                  <c:v>8</c:v>
                </c:pt>
                <c:pt idx="16">
                  <c:v>8</c:v>
                </c:pt>
                <c:pt idx="17">
                  <c:v>10</c:v>
                </c:pt>
                <c:pt idx="18">
                  <c:v>11</c:v>
                </c:pt>
              </c:numCache>
            </c:numRef>
          </c:val>
          <c:shape val="cylinder"/>
          <c:extLst>
            <c:ext xmlns:c16="http://schemas.microsoft.com/office/drawing/2014/chart" uri="{C3380CC4-5D6E-409C-BE32-E72D297353CC}">
              <c16:uniqueId val="{0000000D-36C4-4D50-87E0-0CA179C65C1F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07"/>
        <c:gapDepth val="142"/>
        <c:shape val="box"/>
        <c:axId val="674473984"/>
        <c:axId val="674469720"/>
        <c:axId val="0"/>
      </c:bar3DChart>
      <c:catAx>
        <c:axId val="67447398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674469720"/>
        <c:crosses val="autoZero"/>
        <c:auto val="1"/>
        <c:lblAlgn val="ctr"/>
        <c:lblOffset val="100"/>
        <c:noMultiLvlLbl val="0"/>
      </c:catAx>
      <c:valAx>
        <c:axId val="674469720"/>
        <c:scaling>
          <c:orientation val="minMax"/>
        </c:scaling>
        <c:delete val="0"/>
        <c:axPos val="b"/>
        <c:majorGridlines>
          <c:spPr>
            <a:ln w="9525" cap="flat" cmpd="sng" algn="ctr">
              <a:noFill/>
              <a:round/>
            </a:ln>
            <a:effectLst/>
          </c:spPr>
        </c:majorGridlines>
        <c:numFmt formatCode="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674473984"/>
        <c:crosses val="autoZero"/>
        <c:crossBetween val="between"/>
      </c:valAx>
      <c:spPr>
        <a:noFill/>
        <a:ln w="12700" cap="flat" cmpd="sng" algn="ctr">
          <a:noFill/>
          <a:prstDash val="solid"/>
          <a:miter lim="800000"/>
        </a:ln>
        <a:effectLst/>
      </c:spPr>
    </c:plotArea>
    <c:legend>
      <c:legendPos val="r"/>
      <c:layout>
        <c:manualLayout>
          <c:xMode val="edge"/>
          <c:yMode val="edge"/>
          <c:x val="0.60052444115626491"/>
          <c:y val="0.82118452235885497"/>
          <c:w val="0.37099973577128365"/>
          <c:h val="0.1010826646287097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  <c:extLst/>
  </c:chart>
  <c:spPr>
    <a:noFill/>
    <a:ln w="6350" cap="flat" cmpd="sng" algn="ctr">
      <a:noFill/>
      <a:prstDash val="solid"/>
      <a:miter lim="800000"/>
    </a:ln>
    <a:effectLst/>
  </c:spPr>
  <c:txPr>
    <a:bodyPr/>
    <a:lstStyle/>
    <a:p>
      <a:pPr>
        <a:defRPr>
          <a:solidFill>
            <a:sysClr val="windowText" lastClr="000000"/>
          </a:solidFill>
          <a:latin typeface="+mn-lt"/>
          <a:ea typeface="+mn-ea"/>
          <a:cs typeface="+mn-cs"/>
        </a:defRPr>
      </a:pPr>
      <a:endParaRPr lang="pl-PL"/>
    </a:p>
  </c:txPr>
  <c:externalData r:id="rId4">
    <c:autoUpdate val="0"/>
  </c:externalData>
</c:chartSpace>
</file>

<file path=word/charts/chartEx1.xml><?xml version="1.0" encoding="utf-8"?>
<cx:chartSpace xmlns:a="http://schemas.openxmlformats.org/drawingml/2006/main" xmlns:r="http://schemas.openxmlformats.org/officeDocument/2006/relationships" xmlns:cx="http://schemas.microsoft.com/office/drawing/2014/chartex">
  <cx:chartData>
    <cx:externalData r:id="rId1" cx:autoUpdate="0"/>
    <cx:data id="0">
      <cx:strDim type="cat">
        <cx:f>deficyty!$B$2:$B$32</cx:f>
        <cx:nf>deficyty!$B$1</cx:nf>
        <cx:lvl ptCount="31" name="powiat">
          <cx:pt idx="0">powiat turecki </cx:pt>
          <cx:pt idx="1">kaliski</cx:pt>
          <cx:pt idx="2">średzki</cx:pt>
          <cx:pt idx="3">śremski</cx:pt>
          <cx:pt idx="4">złotowski</cx:pt>
          <cx:pt idx="5">gostyński</cx:pt>
          <cx:pt idx="6">ostrowski</cx:pt>
          <cx:pt idx="7">ostrzeszowski</cx:pt>
          <cx:pt idx="8">poznański</cx:pt>
          <cx:pt idx="9">szamotulski</cx:pt>
          <cx:pt idx="10">gnieźnieński</cx:pt>
          <cx:pt idx="11">koniński</cx:pt>
          <cx:pt idx="12">czarnkowsko-trzcianecki</cx:pt>
          <cx:pt idx="13">pilski</cx:pt>
          <cx:pt idx="14">kępiński</cx:pt>
          <cx:pt idx="15">nowotomyski</cx:pt>
          <cx:pt idx="16">wrzesiński</cx:pt>
          <cx:pt idx="17">chodzieski</cx:pt>
          <cx:pt idx="18">krotoszyński</cx:pt>
          <cx:pt idx="19">pleszewski</cx:pt>
          <cx:pt idx="20">leszczyński</cx:pt>
          <cx:pt idx="21">rawicki</cx:pt>
          <cx:pt idx="22">wolsztyński</cx:pt>
          <cx:pt idx="23">słupecki</cx:pt>
          <cx:pt idx="24">kolski</cx:pt>
          <cx:pt idx="25">jarociński</cx:pt>
          <cx:pt idx="26">kościański</cx:pt>
          <cx:pt idx="27">obornicki</cx:pt>
          <cx:pt idx="28">wągrowiecki</cx:pt>
          <cx:pt idx="29">grodziski</cx:pt>
          <cx:pt idx="30">międzychodzki</cx:pt>
        </cx:lvl>
      </cx:strDim>
      <cx:numDim type="colorVal">
        <cx:f>deficyty!$C$2:$C$32</cx:f>
        <cx:nf>deficyty!$C$1</cx:nf>
        <cx:lvl ptCount="31" formatCode="Standardowy" name="deficyt">
          <cx:pt idx="0">28</cx:pt>
          <cx:pt idx="1">22</cx:pt>
          <cx:pt idx="2">22</cx:pt>
          <cx:pt idx="3">22</cx:pt>
          <cx:pt idx="4">22</cx:pt>
          <cx:pt idx="5">20</cx:pt>
          <cx:pt idx="6">20</cx:pt>
          <cx:pt idx="7">19</cx:pt>
          <cx:pt idx="8">19</cx:pt>
          <cx:pt idx="9">18</cx:pt>
          <cx:pt idx="10">17</cx:pt>
          <cx:pt idx="11">17</cx:pt>
          <cx:pt idx="12">15</cx:pt>
          <cx:pt idx="13">15</cx:pt>
          <cx:pt idx="14">14</cx:pt>
          <cx:pt idx="15">14</cx:pt>
          <cx:pt idx="16">14</cx:pt>
          <cx:pt idx="17">13</cx:pt>
          <cx:pt idx="18">11</cx:pt>
          <cx:pt idx="19">11</cx:pt>
          <cx:pt idx="20">10</cx:pt>
          <cx:pt idx="21">10</cx:pt>
          <cx:pt idx="22">10</cx:pt>
          <cx:pt idx="23">9</cx:pt>
          <cx:pt idx="24">8</cx:pt>
          <cx:pt idx="25">7</cx:pt>
          <cx:pt idx="26">7</cx:pt>
          <cx:pt idx="27">5</cx:pt>
          <cx:pt idx="28">5</cx:pt>
          <cx:pt idx="29">3</cx:pt>
          <cx:pt idx="30">1</cx:pt>
        </cx:lvl>
      </cx:numDim>
    </cx:data>
    <cx:data id="1">
      <cx:strDim type="cat">
        <cx:f>deficyty!$B$2:$B$32</cx:f>
        <cx:nf>deficyty!$B$1</cx:nf>
        <cx:lvl ptCount="31" name="powiat">
          <cx:pt idx="0">powiat turecki </cx:pt>
          <cx:pt idx="1">kaliski</cx:pt>
          <cx:pt idx="2">średzki</cx:pt>
          <cx:pt idx="3">śremski</cx:pt>
          <cx:pt idx="4">złotowski</cx:pt>
          <cx:pt idx="5">gostyński</cx:pt>
          <cx:pt idx="6">ostrowski</cx:pt>
          <cx:pt idx="7">ostrzeszowski</cx:pt>
          <cx:pt idx="8">poznański</cx:pt>
          <cx:pt idx="9">szamotulski</cx:pt>
          <cx:pt idx="10">gnieźnieński</cx:pt>
          <cx:pt idx="11">koniński</cx:pt>
          <cx:pt idx="12">czarnkowsko-trzcianecki</cx:pt>
          <cx:pt idx="13">pilski</cx:pt>
          <cx:pt idx="14">kępiński</cx:pt>
          <cx:pt idx="15">nowotomyski</cx:pt>
          <cx:pt idx="16">wrzesiński</cx:pt>
          <cx:pt idx="17">chodzieski</cx:pt>
          <cx:pt idx="18">krotoszyński</cx:pt>
          <cx:pt idx="19">pleszewski</cx:pt>
          <cx:pt idx="20">leszczyński</cx:pt>
          <cx:pt idx="21">rawicki</cx:pt>
          <cx:pt idx="22">wolsztyński</cx:pt>
          <cx:pt idx="23">słupecki</cx:pt>
          <cx:pt idx="24">kolski</cx:pt>
          <cx:pt idx="25">jarociński</cx:pt>
          <cx:pt idx="26">kościański</cx:pt>
          <cx:pt idx="27">obornicki</cx:pt>
          <cx:pt idx="28">wągrowiecki</cx:pt>
          <cx:pt idx="29">grodziski</cx:pt>
          <cx:pt idx="30">międzychodzki</cx:pt>
        </cx:lvl>
      </cx:strDim>
      <cx:numDim type="colorVal">
        <cx:f>deficyty!$D$2:$D$32</cx:f>
        <cx:nf>deficyty!$D$1</cx:nf>
        <cx:lvl ptCount="31" formatCode="Standardowy" name="nadwyzka">
          <cx:pt idx="0">0</cx:pt>
          <cx:pt idx="1">0</cx:pt>
          <cx:pt idx="2">0</cx:pt>
          <cx:pt idx="3">0</cx:pt>
          <cx:pt idx="4">0</cx:pt>
          <cx:pt idx="5">2</cx:pt>
          <cx:pt idx="6">0</cx:pt>
          <cx:pt idx="7">0</cx:pt>
          <cx:pt idx="8">0</cx:pt>
          <cx:pt idx="9">0</cx:pt>
          <cx:pt idx="10">0</cx:pt>
          <cx:pt idx="11">4</cx:pt>
          <cx:pt idx="12">2</cx:pt>
          <cx:pt idx="13">4</cx:pt>
          <cx:pt idx="14">1</cx:pt>
          <cx:pt idx="15">1</cx:pt>
          <cx:pt idx="16">5</cx:pt>
          <cx:pt idx="17">2</cx:pt>
          <cx:pt idx="18">0</cx:pt>
          <cx:pt idx="19">1</cx:pt>
          <cx:pt idx="20">0</cx:pt>
          <cx:pt idx="21">0</cx:pt>
          <cx:pt idx="22">0</cx:pt>
          <cx:pt idx="23">0</cx:pt>
          <cx:pt idx="24">0</cx:pt>
          <cx:pt idx="25">0</cx:pt>
          <cx:pt idx="26">0</cx:pt>
          <cx:pt idx="27">0</cx:pt>
          <cx:pt idx="28">0</cx:pt>
          <cx:pt idx="29">0</cx:pt>
          <cx:pt idx="30">0</cx:pt>
        </cx:lvl>
      </cx:numDim>
    </cx:data>
  </cx:chartData>
  <cx:chart>
    <cx:plotArea>
      <cx:plotAreaRegion>
        <cx:plotSurface>
          <cx:spPr>
            <a:ln>
              <a:noFill/>
            </a:ln>
          </cx:spPr>
        </cx:plotSurface>
        <cx:series layoutId="regionMap" uniqueId="{F9C1D384-AAEB-48A9-90A9-484BF1860A0B}" formatIdx="0">
          <cx:tx>
            <cx:txData>
              <cx:f>deficyty!$C$1</cx:f>
              <cx:v>deficyt</cx:v>
            </cx:txData>
          </cx:tx>
          <cx:dataLabels>
            <cx:txPr>
              <a:bodyPr spcFirstLastPara="1" vertOverflow="ellipsis" horzOverflow="overflow" wrap="square" lIns="0" tIns="0" rIns="0" bIns="0" anchor="ctr" anchorCtr="1"/>
              <a:lstStyle/>
              <a:p>
                <a:pPr algn="ctr" rtl="0">
                  <a:defRPr>
                    <a:solidFill>
                      <a:schemeClr val="tx1"/>
                    </a:solidFill>
                  </a:defRPr>
                </a:pPr>
                <a:endParaRPr lang="pl-PL" sz="850" b="0" i="0" u="none" strike="noStrike" baseline="0">
                  <a:solidFill>
                    <a:schemeClr val="tx1"/>
                  </a:solidFill>
                  <a:latin typeface="Calibri" panose="020F0502020204030204"/>
                </a:endParaRPr>
              </a:p>
            </cx:txPr>
            <cx:visibility seriesName="0" categoryName="0" value="1"/>
          </cx:dataLabels>
          <cx:dataId val="0"/>
          <cx:layoutPr>
            <cx:regionLabelLayout val="none"/>
            <cx:geography cultureLanguage="pl-PL" cultureRegion="PL" attribution="Obsługiwane przez usługę Bing">
              <cx:geoCache provider="{E9337A44-BEBE-4D9F-B70C-5C5E7DAFC167}">
                <cx:binary>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</cx:binary>
              </cx:geoCache>
            </cx:geography>
          </cx:layoutPr>
        </cx:series>
        <cx:series layoutId="regionMap" hidden="1" uniqueId="{C7FBF0F3-58E0-4F1D-990B-FB7B944D8B30}" formatIdx="1">
          <cx:tx>
            <cx:txData>
              <cx:f>deficyty!$D$1</cx:f>
              <cx:v>nadwyzka</cx:v>
            </cx:txData>
          </cx:tx>
          <cx:dataLabels>
            <cx:visibility seriesName="0" categoryName="0" value="1"/>
          </cx:dataLabels>
          <cx:dataId val="1"/>
          <cx:layoutPr>
            <cx:geography cultureLanguage="pl-PL" cultureRegion="PL" attribution="Obsługiwane przez usługę Bing">
              <cx:geoCache provider="{E9337A44-BEBE-4D9F-B70C-5C5E7DAFC167}">
                <cx:binary>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</cx:binary>
              </cx:geoCache>
            </cx:geography>
          </cx:layoutPr>
        </cx:series>
      </cx:plotAreaRegion>
    </cx:plotArea>
    <cx:legend pos="r" align="min" overlay="0"/>
  </cx:chart>
  <cx:spPr>
    <a:ln>
      <a:noFill/>
    </a:ln>
  </cx:spPr>
  <cx:clrMapOvr bg1="lt1" tx1="dk1" bg2="lt2" tx2="dk2" accent1="accent1" accent2="accent2" accent3="accent3" accent4="accent4" accent5="accent5" accent6="accent6" hlink="hlink" folHlink="folHlink"/>
</cx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withinLinearReversed" id="25">
  <a:schemeClr val="accent5"/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494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/>
  </cs:chartArea>
  <cs:dataLabel>
    <cs:lnRef idx="0"/>
    <cs:fillRef idx="0"/>
    <cs:effectRef idx="0"/>
    <cs:fontRef idx="minor">
      <a:schemeClr val="tx1">
        <a:lumMod val="65000"/>
        <a:lumOff val="35000"/>
      </a:schemeClr>
    </cs:fontRef>
    <cs:defRPr sz="85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tx1"/>
    </cs:fontRef>
    <cs:spPr>
      <a:solidFill>
        <a:schemeClr val="phClr"/>
      </a:solidFill>
      <a:ln w="3175">
        <a:solidFill>
          <a:schemeClr val="bg1"/>
        </a:solidFill>
      </a:ln>
    </cs:spPr>
  </cs:dataPoint>
  <cs:dataPoint3D>
    <cs:lnRef idx="0"/>
    <cs:fillRef idx="0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/>
  </cs:seriesAxis>
  <cs:seriesLine>
    <cs:lnRef idx="0"/>
    <cs:fillRef idx="0"/>
    <cs:effectRef idx="0"/>
    <cs:fontRef idx="minor">
      <a:schemeClr val="tx1"/>
    </cs:fontRef>
    <cs:spPr>
      <a:ln w="9525" cap="flat">
        <a:solidFill>
          <a:srgbClr val="D9D9D9"/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/>
  </cs:valueAxis>
  <cs:wall>
    <cs:lnRef idx="0"/>
    <cs:fillRef idx="0"/>
    <cs:effectRef idx="0"/>
    <cs:fontRef idx="minor">
      <a:schemeClr val="tx1"/>
    </cs:fontRef>
  </cs:wall>
</cs:chartStyle>
</file>

<file path=word/charts/style5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iagrams/_rels/data10.xml.rels><?xml version="1.0" encoding="UTF-8" standalone="yes"?>
<Relationships xmlns="http://schemas.openxmlformats.org/package/2006/relationships"><Relationship Id="rId3" Type="http://schemas.openxmlformats.org/officeDocument/2006/relationships/image" Target="../media/image178.jpeg"/><Relationship Id="rId2" Type="http://schemas.openxmlformats.org/officeDocument/2006/relationships/image" Target="../media/image177.webp"/><Relationship Id="rId1" Type="http://schemas.openxmlformats.org/officeDocument/2006/relationships/image" Target="../media/image176.jpeg"/><Relationship Id="rId5" Type="http://schemas.openxmlformats.org/officeDocument/2006/relationships/image" Target="../media/image180.jpeg"/><Relationship Id="rId4" Type="http://schemas.openxmlformats.org/officeDocument/2006/relationships/image" Target="../media/image179.jpeg"/></Relationships>
</file>

<file path=word/diagrams/_rels/data19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3.jpeg"/></Relationships>
</file>

<file path=word/diagrams/_rels/data20.xml.rels><?xml version="1.0" encoding="UTF-8" standalone="yes"?>
<Relationships xmlns="http://schemas.openxmlformats.org/package/2006/relationships"><Relationship Id="rId3" Type="http://schemas.openxmlformats.org/officeDocument/2006/relationships/image" Target="../media/image195.jpeg"/><Relationship Id="rId2" Type="http://schemas.openxmlformats.org/officeDocument/2006/relationships/image" Target="../media/image186.jpeg"/><Relationship Id="rId1" Type="http://schemas.openxmlformats.org/officeDocument/2006/relationships/image" Target="../media/image184.jpeg"/><Relationship Id="rId5" Type="http://schemas.openxmlformats.org/officeDocument/2006/relationships/image" Target="../media/image198.jpg"/><Relationship Id="rId4" Type="http://schemas.openxmlformats.org/officeDocument/2006/relationships/image" Target="../media/image197.jpeg"/></Relationships>
</file>

<file path=word/diagrams/_rels/drawing10.xml.rels><?xml version="1.0" encoding="UTF-8" standalone="yes"?>
<Relationships xmlns="http://schemas.openxmlformats.org/package/2006/relationships"><Relationship Id="rId3" Type="http://schemas.openxmlformats.org/officeDocument/2006/relationships/image" Target="../media/image178.jpeg"/><Relationship Id="rId2" Type="http://schemas.openxmlformats.org/officeDocument/2006/relationships/image" Target="../media/image177.webp"/><Relationship Id="rId1" Type="http://schemas.openxmlformats.org/officeDocument/2006/relationships/image" Target="../media/image176.jpeg"/><Relationship Id="rId5" Type="http://schemas.openxmlformats.org/officeDocument/2006/relationships/image" Target="../media/image180.jpeg"/><Relationship Id="rId4" Type="http://schemas.openxmlformats.org/officeDocument/2006/relationships/image" Target="../media/image179.jpeg"/></Relationships>
</file>

<file path=word/diagrams/_rels/drawing19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3.jpeg"/></Relationships>
</file>

<file path=word/diagrams/_rels/drawing20.xml.rels><?xml version="1.0" encoding="UTF-8" standalone="yes"?>
<Relationships xmlns="http://schemas.openxmlformats.org/package/2006/relationships"><Relationship Id="rId3" Type="http://schemas.openxmlformats.org/officeDocument/2006/relationships/image" Target="../media/image195.jpeg"/><Relationship Id="rId2" Type="http://schemas.openxmlformats.org/officeDocument/2006/relationships/image" Target="../media/image186.jpeg"/><Relationship Id="rId1" Type="http://schemas.openxmlformats.org/officeDocument/2006/relationships/image" Target="../media/image184.jpeg"/><Relationship Id="rId5" Type="http://schemas.openxmlformats.org/officeDocument/2006/relationships/image" Target="../media/image198.jpg"/><Relationship Id="rId4" Type="http://schemas.openxmlformats.org/officeDocument/2006/relationships/image" Target="../media/image197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1">
  <dgm:title val=""/>
  <dgm:desc val=""/>
  <dgm:catLst>
    <dgm:cat type="colorful" pri="101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/>
    <dgm:txEffectClrLst/>
  </dgm:styleLbl>
  <dgm:styleLbl name="l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  <a:schemeClr val="accent3">
        <a:alpha val="50000"/>
      </a:schemeClr>
      <a:schemeClr val="accent4">
        <a:alpha val="50000"/>
      </a:schemeClr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  <a:schemeClr val="accent3">
        <a:tint val="50000"/>
      </a:schemeClr>
      <a:schemeClr val="accent4">
        <a:tint val="50000"/>
      </a:schemeClr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/>
    <dgm:txEffectClrLst/>
  </dgm:styleLbl>
  <dgm:styleLbl name="f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0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3.xml><?xml version="1.0" encoding="utf-8"?>
<dgm:colorsDef xmlns:dgm="http://schemas.openxmlformats.org/drawingml/2006/diagram" xmlns:a="http://schemas.openxmlformats.org/drawingml/2006/main" uniqueId="urn:microsoft.com/office/officeart/2005/8/colors/accent4_2">
  <dgm:title val=""/>
  <dgm:desc val=""/>
  <dgm:catLst>
    <dgm:cat type="accent4" pri="11200"/>
  </dgm:catLst>
  <dgm:styleLbl name="node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4"/>
    </dgm:fillClrLst>
    <dgm:linClrLst meth="repeat">
      <a:schemeClr val="accent4"/>
    </dgm:linClrLst>
    <dgm:effectClrLst/>
    <dgm:txLinClrLst/>
    <dgm:txFillClrLst/>
    <dgm:txEffectClrLst/>
  </dgm:styleLbl>
  <dgm:styleLbl name="lnNode1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4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4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4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4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4">
        <a:tint val="60000"/>
      </a:schemeClr>
    </dgm:fillClrLst>
    <dgm:linClrLst meth="repeat">
      <a:schemeClr val="accent4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4">
        <a:tint val="60000"/>
      </a:schemeClr>
    </dgm:fillClrLst>
    <dgm:linClrLst meth="repeat">
      <a:schemeClr val="accent4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4">
        <a:tint val="60000"/>
      </a:schemeClr>
    </dgm:fillClrLst>
    <dgm:linClrLst meth="repeat">
      <a:schemeClr val="accent4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>
        <a:tint val="60000"/>
      </a:schemeClr>
    </dgm:fillClrLst>
    <dgm:linClrLst meth="repeat">
      <a:schemeClr val="accent4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/>
    </dgm:fillClrLst>
    <dgm:linClrLst meth="repeat">
      <a:schemeClr val="accent4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/>
    </dgm:fillClrLst>
    <dgm:linClrLst meth="repeat">
      <a:schemeClr val="accent4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/>
    </dgm:fillClrLst>
    <dgm:linClrLst meth="repeat">
      <a:schemeClr val="accent4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/>
    </dgm:fillClrLst>
    <dgm:linClrLst meth="repeat">
      <a:schemeClr val="accent4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4">
        <a:alpha val="90000"/>
        <a:tint val="40000"/>
      </a:schemeClr>
    </dgm:fillClrLst>
    <dgm:linClrLst meth="repeat">
      <a:schemeClr val="accent4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4">
        <a:alpha val="90000"/>
        <a:tint val="40000"/>
      </a:schemeClr>
    </dgm:fillClrLst>
    <dgm:linClrLst meth="repeat">
      <a:schemeClr val="accent4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4">
        <a:alpha val="90000"/>
        <a:tint val="40000"/>
      </a:schemeClr>
    </dgm:fillClrLst>
    <dgm:linClrLst meth="repeat">
      <a:schemeClr val="accent4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8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4.xml><?xml version="1.0" encoding="utf-8"?>
<dgm:colorsDef xmlns:dgm="http://schemas.openxmlformats.org/drawingml/2006/diagram" xmlns:a="http://schemas.openxmlformats.org/drawingml/2006/main" uniqueId="urn:microsoft.com/office/officeart/2005/8/colors/accent3_2">
  <dgm:title val=""/>
  <dgm:desc val=""/>
  <dgm:catLst>
    <dgm:cat type="accent3" pri="11200"/>
  </dgm:catLst>
  <dgm:styleLbl name="node0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3"/>
    </dgm:fillClrLst>
    <dgm:linClrLst meth="repeat">
      <a:schemeClr val="accent3"/>
    </dgm:linClrLst>
    <dgm:effectClrLst/>
    <dgm:txLinClrLst/>
    <dgm:txFillClrLst/>
    <dgm:txEffectClrLst/>
  </dgm:styleLbl>
  <dgm:styleLbl name="lnNode1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8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5.xml><?xml version="1.0" encoding="utf-8"?>
<dgm:colorsDef xmlns:dgm="http://schemas.openxmlformats.org/drawingml/2006/diagram" xmlns:a="http://schemas.openxmlformats.org/drawingml/2006/main" uniqueId="urn:microsoft.com/office/officeart/2005/8/colors/accent2_2">
  <dgm:title val=""/>
  <dgm:desc val=""/>
  <dgm:catLst>
    <dgm:cat type="accent2" pri="11200"/>
  </dgm:catLst>
  <dgm:styleLbl name="node0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</dgm:fillClrLst>
    <dgm:linClrLst meth="repeat">
      <a:schemeClr val="accent2"/>
    </dgm:linClrLst>
    <dgm:effectClrLst/>
    <dgm:txLinClrLst/>
    <dgm:txFillClrLst/>
    <dgm:txEffectClrLst/>
  </dgm:styleLbl>
  <dgm:styleLbl name="lnNode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2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2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>
        <a:tint val="60000"/>
      </a:schemeClr>
    </dgm:fillClrLst>
    <dgm:linClrLst meth="repeat">
      <a:schemeClr val="accent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2">
        <a:tint val="60000"/>
      </a:schemeClr>
    </dgm:fillClrLst>
    <dgm:linClrLst meth="repeat">
      <a:schemeClr val="accent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2">
        <a:tint val="60000"/>
      </a:schemeClr>
    </dgm:fillClrLst>
    <dgm:linClrLst meth="repeat">
      <a:schemeClr val="accent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>
        <a:tint val="60000"/>
      </a:schemeClr>
    </dgm:fillClrLst>
    <dgm:linClrLst meth="repeat">
      <a:schemeClr val="accent2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/>
    </dgm:fillClrLst>
    <dgm:linClrLst meth="repeat">
      <a:schemeClr val="accent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/>
    </dgm:fillClrLst>
    <dgm:linClrLst meth="repeat">
      <a:schemeClr val="accent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/>
    </dgm:fillClrLst>
    <dgm:linClrLst meth="repeat">
      <a:schemeClr val="accent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alpha val="90000"/>
        <a:tint val="40000"/>
      </a:schemeClr>
    </dgm:fillClrLst>
    <dgm:linClrLst meth="repeat">
      <a:schemeClr val="accent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alpha val="90000"/>
        <a:tint val="40000"/>
      </a:schemeClr>
    </dgm:fillClrLst>
    <dgm:linClrLst meth="repeat">
      <a:schemeClr val="accent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alpha val="90000"/>
        <a:tint val="40000"/>
      </a:schemeClr>
    </dgm:fillClrLst>
    <dgm:linClrLst meth="repeat">
      <a:schemeClr val="accent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8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6.xml><?xml version="1.0" encoding="utf-8"?>
<dgm:colorsDef xmlns:dgm="http://schemas.openxmlformats.org/drawingml/2006/diagram" xmlns:a="http://schemas.openxmlformats.org/drawingml/2006/main" uniqueId="urn:microsoft.com/office/officeart/2005/8/colors/accent6_2">
  <dgm:title val=""/>
  <dgm:desc val=""/>
  <dgm:catLst>
    <dgm:cat type="accent6" pri="11200"/>
  </dgm:catLst>
  <dgm:styleLbl name="node0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6"/>
    </dgm:fillClrLst>
    <dgm:linClrLst meth="repeat">
      <a:schemeClr val="accent6"/>
    </dgm:linClrLst>
    <dgm:effectClrLst/>
    <dgm:txLinClrLst/>
    <dgm:txFillClrLst/>
    <dgm:txEffectClrLst/>
  </dgm:styleLbl>
  <dgm:styleLbl name="lnNode1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6"/>
    </dgm:fillClrLst>
    <dgm:linClrLst meth="repeat"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6"/>
    </dgm:fillClrLst>
    <dgm:linClrLst meth="repeat">
      <a:schemeClr val="accent6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/>
    </dgm:fillClrLst>
    <dgm:linClrLst meth="repeat">
      <a:schemeClr val="accent6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/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/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6"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6">
        <a:shade val="8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6">
        <a:tint val="50000"/>
        <a:alpha val="4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6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7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8.xml><?xml version="1.0" encoding="utf-8"?>
<dgm:colorsDef xmlns:dgm="http://schemas.openxmlformats.org/drawingml/2006/diagram" xmlns:a="http://schemas.openxmlformats.org/drawingml/2006/main" uniqueId="urn:microsoft.com/office/officeart/2005/8/colors/accent6_1">
  <dgm:title val=""/>
  <dgm:desc val=""/>
  <dgm:catLst>
    <dgm:cat type="accent6" pri="11100"/>
  </dgm:catLst>
  <dgm:styleLbl name="node0">
    <dgm:fillClrLst meth="repeat">
      <a:schemeClr val="lt1"/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6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6">
        <a:tint val="4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6">
        <a:tint val="4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6">
        <a:tint val="4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6"/>
    </dgm:fillClrLst>
    <dgm:linClrLst meth="repeat">
      <a:schemeClr val="accent6"/>
    </dgm:linClrLst>
    <dgm:effectClrLst/>
    <dgm:txLinClrLst/>
    <dgm:txFillClrLst/>
    <dgm:txEffectClrLst/>
  </dgm:styleLbl>
  <dgm:styleLbl name="parChTrans2D3">
    <dgm:fillClrLst meth="repeat">
      <a:schemeClr val="accent6"/>
    </dgm:fillClrLst>
    <dgm:linClrLst meth="repeat">
      <a:schemeClr val="accent6"/>
    </dgm:linClrLst>
    <dgm:effectClrLst/>
    <dgm:txLinClrLst/>
    <dgm:txFillClrLst/>
    <dgm:txEffectClrLst/>
  </dgm:styleLbl>
  <dgm:styleLbl name="parChTrans2D4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6"/>
    </dgm:fillClrLst>
    <dgm:linClrLst meth="repeat">
      <a:schemeClr val="accent6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/>
    </dgm:fillClrLst>
    <dgm:linClrLst meth="repeat">
      <a:schemeClr val="accent6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/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/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6">
        <a:alpha val="90000"/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6">
        <a:alpha val="90000"/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6">
        <a:alpha val="90000"/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6">
        <a:alpha val="40000"/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6">
        <a:alpha val="90000"/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6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6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6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6">
        <a:alpha val="90000"/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6">
        <a:alpha val="90000"/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6">
        <a:alpha val="90000"/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6">
        <a:alpha val="90000"/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6"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6">
        <a:shade val="8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6">
        <a:tint val="50000"/>
        <a:alpha val="4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6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9.xml><?xml version="1.0" encoding="utf-8"?>
<dgm:colorsDef xmlns:dgm="http://schemas.openxmlformats.org/drawingml/2006/diagram" xmlns:a="http://schemas.openxmlformats.org/drawingml/2006/main" uniqueId="urn:microsoft.com/office/officeart/2005/8/colors/accent3_1">
  <dgm:title val=""/>
  <dgm:desc val=""/>
  <dgm:catLst>
    <dgm:cat type="accent3" pri="11100"/>
  </dgm:catLst>
  <dgm:styleLbl name="node0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3"/>
    </dgm:fillClrLst>
    <dgm:linClrLst meth="repeat">
      <a:schemeClr val="accent3"/>
    </dgm:linClrLst>
    <dgm:effectClrLst/>
    <dgm:txLinClrLst/>
    <dgm:txFillClrLst/>
    <dgm:txEffectClrLst/>
  </dgm:styleLbl>
  <dgm:styleLbl name="parChTrans2D3">
    <dgm:fillClrLst meth="repeat">
      <a:schemeClr val="accent3"/>
    </dgm:fillClrLst>
    <dgm:linClrLst meth="repeat">
      <a:schemeClr val="accent3"/>
    </dgm:linClrLst>
    <dgm:effectClrLst/>
    <dgm:txLinClrLst/>
    <dgm:txFillClrLst/>
    <dgm:txEffectClrLst/>
  </dgm:styleLbl>
  <dgm:styleLbl name="parChTrans2D4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3">
        <a:alpha val="4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8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4">
  <dgm:title val=""/>
  <dgm:desc val=""/>
  <dgm:catLst>
    <dgm:cat type="accent1" pri="11400"/>
  </dgm:catLst>
  <dgm:styleLbl name="node0">
    <dgm:fillClrLst meth="cycle">
      <a:schemeClr val="accent1">
        <a:shade val="6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cycle">
      <a:schemeClr val="accent1">
        <a:shade val="50000"/>
      </a:schemeClr>
      <a:schemeClr val="accent1">
        <a:tint val="55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cycle">
      <a:schemeClr val="accent1">
        <a:shade val="50000"/>
      </a:schemeClr>
      <a:schemeClr val="accent1">
        <a:tint val="55000"/>
      </a:schemeClr>
    </dgm:fillClrLst>
    <dgm:linClrLst meth="cycle">
      <a:schemeClr val="accent1">
        <a:shade val="50000"/>
      </a:schemeClr>
      <a:schemeClr val="accent1">
        <a:tint val="55000"/>
      </a:schemeClr>
    </dgm:linClrLst>
    <dgm:effectClrLst/>
    <dgm:txLinClrLst/>
    <dgm:txFillClrLst/>
    <dgm:txEffectClrLst/>
  </dgm:styleLbl>
  <dgm:styleLbl name="lnNode1">
    <dgm:fillClrLst meth="cycle">
      <a:schemeClr val="accent1">
        <a:shade val="50000"/>
      </a:schemeClr>
      <a:schemeClr val="accent1">
        <a:tint val="55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cycle">
      <a:schemeClr val="accent1">
        <a:shade val="80000"/>
        <a:alpha val="50000"/>
      </a:schemeClr>
      <a:schemeClr val="accent1">
        <a:tint val="5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1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1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1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1">
        <a:tint val="50000"/>
      </a:schemeClr>
      <a:schemeClr val="accent1">
        <a:tint val="55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1">
        <a:tint val="55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1">
        <a:tint val="55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cycle">
      <a:schemeClr val="accent1">
        <a:shade val="90000"/>
      </a:schemeClr>
      <a:schemeClr val="accent1">
        <a:tint val="50000"/>
      </a:schemeClr>
    </dgm:fillClrLst>
    <dgm:linClrLst meth="cycle">
      <a:schemeClr val="accent1">
        <a:shade val="90000"/>
      </a:schemeClr>
      <a:schemeClr val="accent1">
        <a:tint val="50000"/>
      </a:schemeClr>
    </dgm:linClrLst>
    <dgm:effectClrLst/>
    <dgm:txLinClrLst/>
    <dgm:txFillClrLst/>
    <dgm:txEffectClrLst/>
  </dgm:styleLbl>
  <dgm:styleLbl name="fgSibTrans2D1">
    <dgm:fillClrLst meth="cycle">
      <a:schemeClr val="accent1">
        <a:shade val="90000"/>
      </a:schemeClr>
      <a:schemeClr val="accent1">
        <a:tint val="50000"/>
      </a:schemeClr>
    </dgm:fillClrLst>
    <dgm:linClrLst meth="cycle">
      <a:schemeClr val="accent1">
        <a:shade val="90000"/>
      </a:schemeClr>
      <a:schemeClr val="accent1">
        <a:tint val="50000"/>
      </a:schemeClr>
    </dgm:linClrLst>
    <dgm:effectClrLst/>
    <dgm:txLinClrLst/>
    <dgm:txFillClrLst/>
    <dgm:txEffectClrLst/>
  </dgm:styleLbl>
  <dgm:styleLbl name="bgSibTrans2D1">
    <dgm:fillClrLst meth="cycle">
      <a:schemeClr val="accent1">
        <a:shade val="90000"/>
      </a:schemeClr>
      <a:schemeClr val="accent1">
        <a:tint val="50000"/>
      </a:schemeClr>
    </dgm:fillClrLst>
    <dgm:linClrLst meth="cycle">
      <a:schemeClr val="accent1">
        <a:shade val="90000"/>
      </a:schemeClr>
      <a:schemeClr val="accent1">
        <a:tint val="50000"/>
      </a:schemeClr>
    </dgm:linClrLst>
    <dgm:effectClrLst/>
    <dgm:txLinClrLst/>
    <dgm:txFillClrLst/>
    <dgm:txEffectClrLst/>
  </dgm:styleLbl>
  <dgm:styleLbl name="sibTrans1D1">
    <dgm:fillClrLst meth="cycle">
      <a:schemeClr val="accent1">
        <a:shade val="90000"/>
      </a:schemeClr>
      <a:schemeClr val="accent1">
        <a:tint val="50000"/>
      </a:schemeClr>
    </dgm:fillClrLst>
    <dgm:linClrLst meth="cycle">
      <a:schemeClr val="accent1">
        <a:shade val="90000"/>
      </a:schemeClr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1">
        <a:tint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1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1"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1">
        <a:tint val="90000"/>
      </a:schemeClr>
    </dgm:fillClrLst>
    <dgm:linClrLst meth="repeat">
      <a:schemeClr val="accent1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1">
        <a:tint val="70000"/>
      </a:schemeClr>
    </dgm:fillClrLst>
    <dgm:linClrLst meth="repeat">
      <a:schemeClr val="accent1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1">
        <a:tint val="50000"/>
      </a:schemeClr>
    </dgm:fillClrLst>
    <dgm:linClrLst meth="repeat">
      <a:schemeClr val="accent1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1">
        <a:shade val="8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>
        <a:tint val="90000"/>
      </a:schemeClr>
    </dgm:fillClrLst>
    <dgm:linClrLst meth="repeat">
      <a:schemeClr val="accent1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>
        <a:tint val="70000"/>
      </a:schemeClr>
    </dgm:fillClrLst>
    <dgm:linClrLst meth="repeat">
      <a:schemeClr val="accent1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>
        <a:tint val="50000"/>
      </a:schemeClr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cycle">
      <a:schemeClr val="accent1">
        <a:shade val="50000"/>
      </a:schemeClr>
      <a:schemeClr val="accent1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cycle">
      <a:schemeClr val="accent1">
        <a:shade val="50000"/>
      </a:schemeClr>
      <a:schemeClr val="accent1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cycle">
      <a:schemeClr val="accent1">
        <a:shade val="50000"/>
      </a:schemeClr>
      <a:schemeClr val="accent1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55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cycle">
      <a:schemeClr val="accent1">
        <a:shade val="50000"/>
      </a:schemeClr>
      <a:schemeClr val="accent1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cycle">
      <a:schemeClr val="accent1">
        <a:shade val="50000"/>
      </a:schemeClr>
      <a:schemeClr val="accent1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55000"/>
      </a:schemeClr>
    </dgm:fillClrLst>
    <dgm:linClrLst meth="repeat">
      <a:schemeClr val="accent1">
        <a:alpha val="90000"/>
        <a:tint val="55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55000"/>
      </a:schemeClr>
    </dgm:fillClrLst>
    <dgm:linClrLst meth="repeat">
      <a:schemeClr val="accent1">
        <a:alpha val="90000"/>
        <a:tint val="55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55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55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55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55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0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2.xml><?xml version="1.0" encoding="utf-8"?>
<dgm:colorsDef xmlns:dgm="http://schemas.openxmlformats.org/drawingml/2006/diagram" xmlns:a="http://schemas.openxmlformats.org/drawingml/2006/main" uniqueId="urn:microsoft.com/office/officeart/2005/8/colors/accent4_2">
  <dgm:title val=""/>
  <dgm:desc val=""/>
  <dgm:catLst>
    <dgm:cat type="accent4" pri="11200"/>
  </dgm:catLst>
  <dgm:styleLbl name="node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4"/>
    </dgm:fillClrLst>
    <dgm:linClrLst meth="repeat">
      <a:schemeClr val="accent4"/>
    </dgm:linClrLst>
    <dgm:effectClrLst/>
    <dgm:txLinClrLst/>
    <dgm:txFillClrLst/>
    <dgm:txEffectClrLst/>
  </dgm:styleLbl>
  <dgm:styleLbl name="lnNode1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4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4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4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4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4">
        <a:tint val="60000"/>
      </a:schemeClr>
    </dgm:fillClrLst>
    <dgm:linClrLst meth="repeat">
      <a:schemeClr val="accent4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4">
        <a:tint val="60000"/>
      </a:schemeClr>
    </dgm:fillClrLst>
    <dgm:linClrLst meth="repeat">
      <a:schemeClr val="accent4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4">
        <a:tint val="60000"/>
      </a:schemeClr>
    </dgm:fillClrLst>
    <dgm:linClrLst meth="repeat">
      <a:schemeClr val="accent4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>
        <a:tint val="60000"/>
      </a:schemeClr>
    </dgm:fillClrLst>
    <dgm:linClrLst meth="repeat">
      <a:schemeClr val="accent4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/>
    </dgm:fillClrLst>
    <dgm:linClrLst meth="repeat">
      <a:schemeClr val="accent4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/>
    </dgm:fillClrLst>
    <dgm:linClrLst meth="repeat">
      <a:schemeClr val="accent4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/>
    </dgm:fillClrLst>
    <dgm:linClrLst meth="repeat">
      <a:schemeClr val="accent4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/>
    </dgm:fillClrLst>
    <dgm:linClrLst meth="repeat">
      <a:schemeClr val="accent4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4">
        <a:alpha val="90000"/>
        <a:tint val="40000"/>
      </a:schemeClr>
    </dgm:fillClrLst>
    <dgm:linClrLst meth="repeat">
      <a:schemeClr val="accent4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4">
        <a:alpha val="90000"/>
        <a:tint val="40000"/>
      </a:schemeClr>
    </dgm:fillClrLst>
    <dgm:linClrLst meth="repeat">
      <a:schemeClr val="accent4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4">
        <a:alpha val="90000"/>
        <a:tint val="40000"/>
      </a:schemeClr>
    </dgm:fillClrLst>
    <dgm:linClrLst meth="repeat">
      <a:schemeClr val="accent4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8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3.xml><?xml version="1.0" encoding="utf-8"?>
<dgm:colorsDef xmlns:dgm="http://schemas.openxmlformats.org/drawingml/2006/diagram" xmlns:a="http://schemas.openxmlformats.org/drawingml/2006/main" uniqueId="urn:microsoft.com/office/officeart/2005/8/colors/colorful5">
  <dgm:title val=""/>
  <dgm:desc val=""/>
  <dgm:catLst>
    <dgm:cat type="colorful" pri="10500"/>
  </dgm:catLst>
  <dgm:styleLbl name="node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/>
      <a:schemeClr val="accent6"/>
    </dgm:fillClrLst>
    <dgm:linClrLst>
      <a:schemeClr val="accent5"/>
      <a:schemeClr val="accent6"/>
    </dgm:linClrLst>
    <dgm:effectClrLst/>
    <dgm:txLinClrLst/>
    <dgm:txFillClrLst/>
    <dgm:txEffectClrLst/>
  </dgm:styleLbl>
  <dgm:styleLbl name="ln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4.xml><?xml version="1.0" encoding="utf-8"?>
<dgm:colorsDef xmlns:dgm="http://schemas.openxmlformats.org/drawingml/2006/diagram" xmlns:a="http://schemas.openxmlformats.org/drawingml/2006/main" uniqueId="urn:microsoft.com/office/officeart/2005/8/colors/colorful5">
  <dgm:title val=""/>
  <dgm:desc val=""/>
  <dgm:catLst>
    <dgm:cat type="colorful" pri="10500"/>
  </dgm:catLst>
  <dgm:styleLbl name="node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/>
      <a:schemeClr val="accent6"/>
    </dgm:fillClrLst>
    <dgm:linClrLst>
      <a:schemeClr val="accent5"/>
      <a:schemeClr val="accent6"/>
    </dgm:linClrLst>
    <dgm:effectClrLst/>
    <dgm:txLinClrLst/>
    <dgm:txFillClrLst/>
    <dgm:txEffectClrLst/>
  </dgm:styleLbl>
  <dgm:styleLbl name="ln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5.xml><?xml version="1.0" encoding="utf-8"?>
<dgm:colorsDef xmlns:dgm="http://schemas.openxmlformats.org/drawingml/2006/diagram" xmlns:a="http://schemas.openxmlformats.org/drawingml/2006/main" uniqueId="urn:microsoft.com/office/officeart/2005/8/colors/colorful5">
  <dgm:title val=""/>
  <dgm:desc val=""/>
  <dgm:catLst>
    <dgm:cat type="colorful" pri="10500"/>
  </dgm:catLst>
  <dgm:styleLbl name="node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/>
      <a:schemeClr val="accent6"/>
    </dgm:fillClrLst>
    <dgm:linClrLst>
      <a:schemeClr val="accent5"/>
      <a:schemeClr val="accent6"/>
    </dgm:linClrLst>
    <dgm:effectClrLst/>
    <dgm:txLinClrLst/>
    <dgm:txFillClrLst/>
    <dgm:txEffectClrLst/>
  </dgm:styleLbl>
  <dgm:styleLbl name="ln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6.xml><?xml version="1.0" encoding="utf-8"?>
<dgm:colorsDef xmlns:dgm="http://schemas.openxmlformats.org/drawingml/2006/diagram" xmlns:a="http://schemas.openxmlformats.org/drawingml/2006/main" uniqueId="urn:microsoft.com/office/officeart/2005/8/colors/colorful5">
  <dgm:title val=""/>
  <dgm:desc val=""/>
  <dgm:catLst>
    <dgm:cat type="colorful" pri="10500"/>
  </dgm:catLst>
  <dgm:styleLbl name="node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/>
      <a:schemeClr val="accent6"/>
    </dgm:fillClrLst>
    <dgm:linClrLst>
      <a:schemeClr val="accent5"/>
      <a:schemeClr val="accent6"/>
    </dgm:linClrLst>
    <dgm:effectClrLst/>
    <dgm:txLinClrLst/>
    <dgm:txFillClrLst/>
    <dgm:txEffectClrLst/>
  </dgm:styleLbl>
  <dgm:styleLbl name="ln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colorful4">
  <dgm:title val=""/>
  <dgm:desc val=""/>
  <dgm:catLst>
    <dgm:cat type="colorful" pri="10400"/>
  </dgm:catLst>
  <dgm:styleLbl name="node0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4"/>
      <a:schemeClr val="accent5"/>
    </dgm:fillClrLst>
    <dgm:linClrLst>
      <a:schemeClr val="accent4"/>
      <a:schemeClr val="accent5"/>
    </dgm:linClrLst>
    <dgm:effectClrLst/>
    <dgm:txLinClrLst/>
    <dgm:txFillClrLst/>
    <dgm:txEffectClrLst/>
  </dgm:styleLbl>
  <dgm:styleLbl name="ln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4">
        <a:alpha val="5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4">
        <a:tint val="50000"/>
      </a:schemeClr>
      <a:schemeClr val="accent5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4"/>
      <a:schemeClr val="accent5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>
        <a:tint val="9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>
        <a:tint val="5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colorful1">
  <dgm:title val=""/>
  <dgm:desc val=""/>
  <dgm:catLst>
    <dgm:cat type="colorful" pri="101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/>
    <dgm:txEffectClrLst/>
  </dgm:styleLbl>
  <dgm:styleLbl name="l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  <a:schemeClr val="accent3">
        <a:alpha val="50000"/>
      </a:schemeClr>
      <a:schemeClr val="accent4">
        <a:alpha val="50000"/>
      </a:schemeClr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  <a:schemeClr val="accent3">
        <a:tint val="50000"/>
      </a:schemeClr>
      <a:schemeClr val="accent4">
        <a:tint val="50000"/>
      </a:schemeClr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/>
    <dgm:txEffectClrLst/>
  </dgm:styleLbl>
  <dgm:styleLbl name="f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colorful4">
  <dgm:title val=""/>
  <dgm:desc val=""/>
  <dgm:catLst>
    <dgm:cat type="colorful" pri="10400"/>
  </dgm:catLst>
  <dgm:styleLbl name="node0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4"/>
      <a:schemeClr val="accent5"/>
    </dgm:fillClrLst>
    <dgm:linClrLst>
      <a:schemeClr val="accent4"/>
      <a:schemeClr val="accent5"/>
    </dgm:linClrLst>
    <dgm:effectClrLst/>
    <dgm:txLinClrLst/>
    <dgm:txFillClrLst/>
    <dgm:txEffectClrLst/>
  </dgm:styleLbl>
  <dgm:styleLbl name="ln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4">
        <a:alpha val="5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4">
        <a:tint val="50000"/>
      </a:schemeClr>
      <a:schemeClr val="accent5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4"/>
      <a:schemeClr val="accent5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>
        <a:tint val="9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>
        <a:tint val="5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8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9.xml><?xml version="1.0" encoding="utf-8"?>
<dgm:colorsDef xmlns:dgm="http://schemas.openxmlformats.org/drawingml/2006/diagram" xmlns:a="http://schemas.openxmlformats.org/drawingml/2006/main" uniqueId="urn:microsoft.com/office/officeart/2005/8/colors/accent6_1">
  <dgm:title val=""/>
  <dgm:desc val=""/>
  <dgm:catLst>
    <dgm:cat type="accent6" pri="11100"/>
  </dgm:catLst>
  <dgm:styleLbl name="node0">
    <dgm:fillClrLst meth="repeat">
      <a:schemeClr val="lt1"/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6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6">
        <a:tint val="4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6">
        <a:tint val="4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6">
        <a:tint val="4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6"/>
    </dgm:fillClrLst>
    <dgm:linClrLst meth="repeat">
      <a:schemeClr val="accent6"/>
    </dgm:linClrLst>
    <dgm:effectClrLst/>
    <dgm:txLinClrLst/>
    <dgm:txFillClrLst/>
    <dgm:txEffectClrLst/>
  </dgm:styleLbl>
  <dgm:styleLbl name="parChTrans2D3">
    <dgm:fillClrLst meth="repeat">
      <a:schemeClr val="accent6"/>
    </dgm:fillClrLst>
    <dgm:linClrLst meth="repeat">
      <a:schemeClr val="accent6"/>
    </dgm:linClrLst>
    <dgm:effectClrLst/>
    <dgm:txLinClrLst/>
    <dgm:txFillClrLst/>
    <dgm:txEffectClrLst/>
  </dgm:styleLbl>
  <dgm:styleLbl name="parChTrans2D4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6"/>
    </dgm:fillClrLst>
    <dgm:linClrLst meth="repeat">
      <a:schemeClr val="accent6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/>
    </dgm:fillClrLst>
    <dgm:linClrLst meth="repeat">
      <a:schemeClr val="accent6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/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/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6">
        <a:alpha val="90000"/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6">
        <a:alpha val="90000"/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6">
        <a:alpha val="90000"/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6">
        <a:alpha val="40000"/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6">
        <a:alpha val="90000"/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6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6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6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6">
        <a:alpha val="90000"/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6">
        <a:alpha val="90000"/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6">
        <a:alpha val="90000"/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6">
        <a:alpha val="90000"/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6"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6">
        <a:shade val="8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6">
        <a:tint val="50000"/>
        <a:alpha val="4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6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7FEBCAD7-D769-49D0-AC50-3C331F344986}" type="doc">
      <dgm:prSet loTypeId="urn:microsoft.com/office/officeart/2005/8/layout/default" loCatId="list" qsTypeId="urn:microsoft.com/office/officeart/2005/8/quickstyle/simple1" qsCatId="simple" csTypeId="urn:microsoft.com/office/officeart/2005/8/colors/colorful1" csCatId="colorful" phldr="1"/>
      <dgm:spPr/>
      <dgm:t>
        <a:bodyPr/>
        <a:lstStyle/>
        <a:p>
          <a:endParaRPr lang="pl-PL"/>
        </a:p>
      </dgm:t>
    </dgm:pt>
    <dgm:pt modelId="{36A875A3-F910-488D-AA33-549E757113E5}">
      <dgm:prSet phldrT="[Tekst]" custT="1"/>
      <dgm:spPr>
        <a:effectLst>
          <a:outerShdw blurRad="50800" dist="38100" dir="8100000" algn="tr" rotWithShape="0">
            <a:prstClr val="black">
              <a:alpha val="40000"/>
            </a:prstClr>
          </a:outerShdw>
        </a:effectLst>
      </dgm:spPr>
      <dgm:t>
        <a:bodyPr/>
        <a:lstStyle/>
        <a:p>
          <a:r>
            <a:rPr lang="pl-PL" sz="1100">
              <a:solidFill>
                <a:schemeClr val="tx1"/>
              </a:solidFill>
            </a:rPr>
            <a:t>liceów ogólnokształcących</a:t>
          </a:r>
        </a:p>
      </dgm:t>
    </dgm:pt>
    <dgm:pt modelId="{2ECFA802-D051-49FB-B16B-94BE21486F8C}" type="parTrans" cxnId="{DD0A5788-DB58-42A1-87CC-5379669D8D3B}">
      <dgm:prSet/>
      <dgm:spPr/>
      <dgm:t>
        <a:bodyPr/>
        <a:lstStyle/>
        <a:p>
          <a:endParaRPr lang="pl-PL"/>
        </a:p>
      </dgm:t>
    </dgm:pt>
    <dgm:pt modelId="{573918C8-6791-42CB-A245-A5904F7A0BC2}" type="sibTrans" cxnId="{DD0A5788-DB58-42A1-87CC-5379669D8D3B}">
      <dgm:prSet/>
      <dgm:spPr/>
      <dgm:t>
        <a:bodyPr/>
        <a:lstStyle/>
        <a:p>
          <a:endParaRPr lang="pl-PL"/>
        </a:p>
      </dgm:t>
    </dgm:pt>
    <dgm:pt modelId="{43E81ED0-301A-41E8-BAE9-AD2A83FAE724}">
      <dgm:prSet phldrT="[Tekst]" custT="1"/>
      <dgm:spPr>
        <a:effectLst>
          <a:outerShdw blurRad="50800" dist="38100" dir="8100000" algn="tr" rotWithShape="0">
            <a:prstClr val="black">
              <a:alpha val="40000"/>
            </a:prstClr>
          </a:outerShdw>
        </a:effectLst>
      </dgm:spPr>
      <dgm:t>
        <a:bodyPr/>
        <a:lstStyle/>
        <a:p>
          <a:r>
            <a:rPr lang="pl-PL" sz="1100">
              <a:solidFill>
                <a:schemeClr val="tx1"/>
              </a:solidFill>
            </a:rPr>
            <a:t>techników</a:t>
          </a:r>
        </a:p>
      </dgm:t>
    </dgm:pt>
    <dgm:pt modelId="{3F8DEA63-7B5E-409A-8D08-FB327F872A67}" type="parTrans" cxnId="{CF3521C9-E5DB-4E71-96F0-D0BB3D0CB3B6}">
      <dgm:prSet/>
      <dgm:spPr/>
      <dgm:t>
        <a:bodyPr/>
        <a:lstStyle/>
        <a:p>
          <a:endParaRPr lang="pl-PL"/>
        </a:p>
      </dgm:t>
    </dgm:pt>
    <dgm:pt modelId="{F2E8FB93-3DFD-4700-BF5D-6C52CBF8CE5B}" type="sibTrans" cxnId="{CF3521C9-E5DB-4E71-96F0-D0BB3D0CB3B6}">
      <dgm:prSet/>
      <dgm:spPr/>
      <dgm:t>
        <a:bodyPr/>
        <a:lstStyle/>
        <a:p>
          <a:endParaRPr lang="pl-PL"/>
        </a:p>
      </dgm:t>
    </dgm:pt>
    <dgm:pt modelId="{B57D2E4E-4A54-4C50-BB33-0032F56E36BE}">
      <dgm:prSet phldrT="[Tekst]" custT="1"/>
      <dgm:spPr>
        <a:effectLst>
          <a:outerShdw blurRad="50800" dist="38100" dir="8100000" algn="tr" rotWithShape="0">
            <a:prstClr val="black">
              <a:alpha val="40000"/>
            </a:prstClr>
          </a:outerShdw>
        </a:effectLst>
      </dgm:spPr>
      <dgm:t>
        <a:bodyPr/>
        <a:lstStyle/>
        <a:p>
          <a:r>
            <a:rPr lang="pl-PL" sz="1100">
              <a:solidFill>
                <a:schemeClr val="tx1"/>
              </a:solidFill>
            </a:rPr>
            <a:t>branżowych szkół </a:t>
          </a:r>
          <a:br>
            <a:rPr lang="pl-PL" sz="1100">
              <a:solidFill>
                <a:schemeClr val="tx1"/>
              </a:solidFill>
            </a:rPr>
          </a:br>
          <a:r>
            <a:rPr lang="pl-PL" sz="1100">
              <a:solidFill>
                <a:schemeClr val="tx1"/>
              </a:solidFill>
            </a:rPr>
            <a:t>I i II stopnia</a:t>
          </a:r>
        </a:p>
      </dgm:t>
    </dgm:pt>
    <dgm:pt modelId="{D43A7452-F000-4DD6-810D-21E65483A056}" type="parTrans" cxnId="{A7616740-0073-4953-BACC-EFE614D904D7}">
      <dgm:prSet/>
      <dgm:spPr/>
      <dgm:t>
        <a:bodyPr/>
        <a:lstStyle/>
        <a:p>
          <a:endParaRPr lang="pl-PL"/>
        </a:p>
      </dgm:t>
    </dgm:pt>
    <dgm:pt modelId="{C7B3C2D7-4623-46BA-A3A8-DD1E4F6C9A5E}" type="sibTrans" cxnId="{A7616740-0073-4953-BACC-EFE614D904D7}">
      <dgm:prSet/>
      <dgm:spPr/>
      <dgm:t>
        <a:bodyPr/>
        <a:lstStyle/>
        <a:p>
          <a:endParaRPr lang="pl-PL"/>
        </a:p>
      </dgm:t>
    </dgm:pt>
    <dgm:pt modelId="{805A8522-F448-4ED5-A8F7-C03BE2B85C57}">
      <dgm:prSet phldrT="[Tekst]" custT="1"/>
      <dgm:spPr>
        <a:effectLst>
          <a:outerShdw blurRad="50800" dist="38100" dir="8100000" algn="tr" rotWithShape="0">
            <a:prstClr val="black">
              <a:alpha val="40000"/>
            </a:prstClr>
          </a:outerShdw>
        </a:effectLst>
      </dgm:spPr>
      <dgm:t>
        <a:bodyPr/>
        <a:lstStyle/>
        <a:p>
          <a:r>
            <a:rPr lang="pl-PL" sz="1100">
              <a:solidFill>
                <a:schemeClr val="tx1"/>
              </a:solidFill>
            </a:rPr>
            <a:t>szkół policealnych</a:t>
          </a:r>
        </a:p>
      </dgm:t>
    </dgm:pt>
    <dgm:pt modelId="{8CD578B2-70B7-4326-BDD0-D743355DE866}" type="parTrans" cxnId="{3C4632F2-6C5C-49F3-977F-A0FA99C1B82A}">
      <dgm:prSet/>
      <dgm:spPr/>
      <dgm:t>
        <a:bodyPr/>
        <a:lstStyle/>
        <a:p>
          <a:endParaRPr lang="pl-PL"/>
        </a:p>
      </dgm:t>
    </dgm:pt>
    <dgm:pt modelId="{0D0D63FD-656E-44C2-B4AF-590DBE8299AB}" type="sibTrans" cxnId="{3C4632F2-6C5C-49F3-977F-A0FA99C1B82A}">
      <dgm:prSet/>
      <dgm:spPr/>
      <dgm:t>
        <a:bodyPr/>
        <a:lstStyle/>
        <a:p>
          <a:endParaRPr lang="pl-PL"/>
        </a:p>
      </dgm:t>
    </dgm:pt>
    <dgm:pt modelId="{CE951143-E161-47B0-B71A-0093693342CC}">
      <dgm:prSet phldrT="[Tekst]" custT="1"/>
      <dgm:spPr>
        <a:effectLst>
          <a:outerShdw blurRad="50800" dist="38100" dir="8100000" algn="tr" rotWithShape="0">
            <a:prstClr val="black">
              <a:alpha val="40000"/>
            </a:prstClr>
          </a:outerShdw>
        </a:effectLst>
      </dgm:spPr>
      <dgm:t>
        <a:bodyPr/>
        <a:lstStyle/>
        <a:p>
          <a:r>
            <a:rPr lang="pl-PL" sz="1100">
              <a:solidFill>
                <a:schemeClr val="tx1"/>
              </a:solidFill>
            </a:rPr>
            <a:t>szkół artystycznych</a:t>
          </a:r>
        </a:p>
      </dgm:t>
    </dgm:pt>
    <dgm:pt modelId="{D14C1BE4-67BC-4F51-A56F-CD3283013E45}" type="parTrans" cxnId="{53EC519D-349B-4D43-982A-A305322A8A4F}">
      <dgm:prSet/>
      <dgm:spPr/>
      <dgm:t>
        <a:bodyPr/>
        <a:lstStyle/>
        <a:p>
          <a:endParaRPr lang="pl-PL"/>
        </a:p>
      </dgm:t>
    </dgm:pt>
    <dgm:pt modelId="{592625A4-8241-4C05-9478-50BB192CBEB4}" type="sibTrans" cxnId="{53EC519D-349B-4D43-982A-A305322A8A4F}">
      <dgm:prSet/>
      <dgm:spPr/>
      <dgm:t>
        <a:bodyPr/>
        <a:lstStyle/>
        <a:p>
          <a:endParaRPr lang="pl-PL"/>
        </a:p>
      </dgm:t>
    </dgm:pt>
    <dgm:pt modelId="{BD26D13D-FC98-4535-B204-B514E284EDE0}">
      <dgm:prSet custT="1"/>
      <dgm:spPr>
        <a:effectLst>
          <a:outerShdw blurRad="50800" dist="38100" dir="8100000" algn="tr" rotWithShape="0">
            <a:prstClr val="black">
              <a:alpha val="40000"/>
            </a:prstClr>
          </a:outerShdw>
        </a:effectLst>
      </dgm:spPr>
      <dgm:t>
        <a:bodyPr/>
        <a:lstStyle/>
        <a:p>
          <a:r>
            <a:rPr lang="pl-PL" sz="1100">
              <a:solidFill>
                <a:schemeClr val="tx1"/>
              </a:solidFill>
            </a:rPr>
            <a:t>uczelni wyższych</a:t>
          </a:r>
        </a:p>
      </dgm:t>
    </dgm:pt>
    <dgm:pt modelId="{AF253AB6-1513-4A35-8E78-BAEBE35ACD89}" type="parTrans" cxnId="{BB0815B6-2FE1-44BF-801C-AD2E60EED62B}">
      <dgm:prSet/>
      <dgm:spPr/>
      <dgm:t>
        <a:bodyPr/>
        <a:lstStyle/>
        <a:p>
          <a:endParaRPr lang="pl-PL"/>
        </a:p>
      </dgm:t>
    </dgm:pt>
    <dgm:pt modelId="{EE091E9B-17D3-4675-809F-9B850110CA17}" type="sibTrans" cxnId="{BB0815B6-2FE1-44BF-801C-AD2E60EED62B}">
      <dgm:prSet/>
      <dgm:spPr/>
      <dgm:t>
        <a:bodyPr/>
        <a:lstStyle/>
        <a:p>
          <a:endParaRPr lang="pl-PL"/>
        </a:p>
      </dgm:t>
    </dgm:pt>
    <dgm:pt modelId="{3B33C550-8636-46E4-8B0A-50C12CB05D44}" type="pres">
      <dgm:prSet presAssocID="{7FEBCAD7-D769-49D0-AC50-3C331F344986}" presName="diagram" presStyleCnt="0">
        <dgm:presLayoutVars>
          <dgm:dir/>
          <dgm:resizeHandles val="exact"/>
        </dgm:presLayoutVars>
      </dgm:prSet>
      <dgm:spPr/>
    </dgm:pt>
    <dgm:pt modelId="{D973D60A-C8D7-4117-B96D-62E475867914}" type="pres">
      <dgm:prSet presAssocID="{36A875A3-F910-488D-AA33-549E757113E5}" presName="node" presStyleLbl="node1" presStyleIdx="0" presStyleCnt="6">
        <dgm:presLayoutVars>
          <dgm:bulletEnabled val="1"/>
        </dgm:presLayoutVars>
      </dgm:prSet>
      <dgm:spPr/>
    </dgm:pt>
    <dgm:pt modelId="{AB94BB13-59FA-46C8-93B1-A6DAE3BCBB76}" type="pres">
      <dgm:prSet presAssocID="{573918C8-6791-42CB-A245-A5904F7A0BC2}" presName="sibTrans" presStyleCnt="0"/>
      <dgm:spPr/>
    </dgm:pt>
    <dgm:pt modelId="{B85DD6AC-E748-44EB-BFA4-15C7EE762FF2}" type="pres">
      <dgm:prSet presAssocID="{43E81ED0-301A-41E8-BAE9-AD2A83FAE724}" presName="node" presStyleLbl="node1" presStyleIdx="1" presStyleCnt="6">
        <dgm:presLayoutVars>
          <dgm:bulletEnabled val="1"/>
        </dgm:presLayoutVars>
      </dgm:prSet>
      <dgm:spPr/>
    </dgm:pt>
    <dgm:pt modelId="{E3BCD6D4-EF32-4291-BD00-472EC581618F}" type="pres">
      <dgm:prSet presAssocID="{F2E8FB93-3DFD-4700-BF5D-6C52CBF8CE5B}" presName="sibTrans" presStyleCnt="0"/>
      <dgm:spPr/>
    </dgm:pt>
    <dgm:pt modelId="{58BFED5D-1C05-4FB0-9628-F30490029AED}" type="pres">
      <dgm:prSet presAssocID="{B57D2E4E-4A54-4C50-BB33-0032F56E36BE}" presName="node" presStyleLbl="node1" presStyleIdx="2" presStyleCnt="6">
        <dgm:presLayoutVars>
          <dgm:bulletEnabled val="1"/>
        </dgm:presLayoutVars>
      </dgm:prSet>
      <dgm:spPr/>
    </dgm:pt>
    <dgm:pt modelId="{C38EE54D-E875-44A7-9D38-F2A690A996B4}" type="pres">
      <dgm:prSet presAssocID="{C7B3C2D7-4623-46BA-A3A8-DD1E4F6C9A5E}" presName="sibTrans" presStyleCnt="0"/>
      <dgm:spPr/>
    </dgm:pt>
    <dgm:pt modelId="{0591F77F-C24B-4DC3-A9D9-F2A6BAFC94F1}" type="pres">
      <dgm:prSet presAssocID="{805A8522-F448-4ED5-A8F7-C03BE2B85C57}" presName="node" presStyleLbl="node1" presStyleIdx="3" presStyleCnt="6">
        <dgm:presLayoutVars>
          <dgm:bulletEnabled val="1"/>
        </dgm:presLayoutVars>
      </dgm:prSet>
      <dgm:spPr/>
    </dgm:pt>
    <dgm:pt modelId="{BD2604A6-74E1-421C-8A04-C40A5582EB71}" type="pres">
      <dgm:prSet presAssocID="{0D0D63FD-656E-44C2-B4AF-590DBE8299AB}" presName="sibTrans" presStyleCnt="0"/>
      <dgm:spPr/>
    </dgm:pt>
    <dgm:pt modelId="{4E713A0F-03F8-48A9-9B73-271D3563AC03}" type="pres">
      <dgm:prSet presAssocID="{CE951143-E161-47B0-B71A-0093693342CC}" presName="node" presStyleLbl="node1" presStyleIdx="4" presStyleCnt="6">
        <dgm:presLayoutVars>
          <dgm:bulletEnabled val="1"/>
        </dgm:presLayoutVars>
      </dgm:prSet>
      <dgm:spPr/>
    </dgm:pt>
    <dgm:pt modelId="{64D11BC3-45A0-4E80-BC82-21D17243B979}" type="pres">
      <dgm:prSet presAssocID="{592625A4-8241-4C05-9478-50BB192CBEB4}" presName="sibTrans" presStyleCnt="0"/>
      <dgm:spPr/>
    </dgm:pt>
    <dgm:pt modelId="{5E6AC449-3BE1-4CCD-B045-11AE2AD8B9A3}" type="pres">
      <dgm:prSet presAssocID="{BD26D13D-FC98-4535-B204-B514E284EDE0}" presName="node" presStyleLbl="node1" presStyleIdx="5" presStyleCnt="6">
        <dgm:presLayoutVars>
          <dgm:bulletEnabled val="1"/>
        </dgm:presLayoutVars>
      </dgm:prSet>
      <dgm:spPr/>
    </dgm:pt>
  </dgm:ptLst>
  <dgm:cxnLst>
    <dgm:cxn modelId="{A7616740-0073-4953-BACC-EFE614D904D7}" srcId="{7FEBCAD7-D769-49D0-AC50-3C331F344986}" destId="{B57D2E4E-4A54-4C50-BB33-0032F56E36BE}" srcOrd="2" destOrd="0" parTransId="{D43A7452-F000-4DD6-810D-21E65483A056}" sibTransId="{C7B3C2D7-4623-46BA-A3A8-DD1E4F6C9A5E}"/>
    <dgm:cxn modelId="{60EEC575-445F-478B-931C-8478EF06F3C1}" type="presOf" srcId="{B57D2E4E-4A54-4C50-BB33-0032F56E36BE}" destId="{58BFED5D-1C05-4FB0-9628-F30490029AED}" srcOrd="0" destOrd="0" presId="urn:microsoft.com/office/officeart/2005/8/layout/default"/>
    <dgm:cxn modelId="{F27C7A79-8E78-4DD2-B0EB-8DFBFA623F5C}" type="presOf" srcId="{CE951143-E161-47B0-B71A-0093693342CC}" destId="{4E713A0F-03F8-48A9-9B73-271D3563AC03}" srcOrd="0" destOrd="0" presId="urn:microsoft.com/office/officeart/2005/8/layout/default"/>
    <dgm:cxn modelId="{DD0A5788-DB58-42A1-87CC-5379669D8D3B}" srcId="{7FEBCAD7-D769-49D0-AC50-3C331F344986}" destId="{36A875A3-F910-488D-AA33-549E757113E5}" srcOrd="0" destOrd="0" parTransId="{2ECFA802-D051-49FB-B16B-94BE21486F8C}" sibTransId="{573918C8-6791-42CB-A245-A5904F7A0BC2}"/>
    <dgm:cxn modelId="{90B7D58A-5ADF-497A-8464-2F0E912EA21C}" type="presOf" srcId="{BD26D13D-FC98-4535-B204-B514E284EDE0}" destId="{5E6AC449-3BE1-4CCD-B045-11AE2AD8B9A3}" srcOrd="0" destOrd="0" presId="urn:microsoft.com/office/officeart/2005/8/layout/default"/>
    <dgm:cxn modelId="{53EC519D-349B-4D43-982A-A305322A8A4F}" srcId="{7FEBCAD7-D769-49D0-AC50-3C331F344986}" destId="{CE951143-E161-47B0-B71A-0093693342CC}" srcOrd="4" destOrd="0" parTransId="{D14C1BE4-67BC-4F51-A56F-CD3283013E45}" sibTransId="{592625A4-8241-4C05-9478-50BB192CBEB4}"/>
    <dgm:cxn modelId="{EDAABCA0-4987-4EB2-BA78-3739EDA5D2EE}" type="presOf" srcId="{36A875A3-F910-488D-AA33-549E757113E5}" destId="{D973D60A-C8D7-4117-B96D-62E475867914}" srcOrd="0" destOrd="0" presId="urn:microsoft.com/office/officeart/2005/8/layout/default"/>
    <dgm:cxn modelId="{BB0815B6-2FE1-44BF-801C-AD2E60EED62B}" srcId="{7FEBCAD7-D769-49D0-AC50-3C331F344986}" destId="{BD26D13D-FC98-4535-B204-B514E284EDE0}" srcOrd="5" destOrd="0" parTransId="{AF253AB6-1513-4A35-8E78-BAEBE35ACD89}" sibTransId="{EE091E9B-17D3-4675-809F-9B850110CA17}"/>
    <dgm:cxn modelId="{1E9AE0BB-3B09-422C-A757-D8933BAF8E0E}" type="presOf" srcId="{43E81ED0-301A-41E8-BAE9-AD2A83FAE724}" destId="{B85DD6AC-E748-44EB-BFA4-15C7EE762FF2}" srcOrd="0" destOrd="0" presId="urn:microsoft.com/office/officeart/2005/8/layout/default"/>
    <dgm:cxn modelId="{EE77AFBC-D152-4F32-A6B6-83B73F9D10B4}" type="presOf" srcId="{805A8522-F448-4ED5-A8F7-C03BE2B85C57}" destId="{0591F77F-C24B-4DC3-A9D9-F2A6BAFC94F1}" srcOrd="0" destOrd="0" presId="urn:microsoft.com/office/officeart/2005/8/layout/default"/>
    <dgm:cxn modelId="{CF3521C9-E5DB-4E71-96F0-D0BB3D0CB3B6}" srcId="{7FEBCAD7-D769-49D0-AC50-3C331F344986}" destId="{43E81ED0-301A-41E8-BAE9-AD2A83FAE724}" srcOrd="1" destOrd="0" parTransId="{3F8DEA63-7B5E-409A-8D08-FB327F872A67}" sibTransId="{F2E8FB93-3DFD-4700-BF5D-6C52CBF8CE5B}"/>
    <dgm:cxn modelId="{E49A29EF-0955-42D0-8FA8-A4CA6A5AEA59}" type="presOf" srcId="{7FEBCAD7-D769-49D0-AC50-3C331F344986}" destId="{3B33C550-8636-46E4-8B0A-50C12CB05D44}" srcOrd="0" destOrd="0" presId="urn:microsoft.com/office/officeart/2005/8/layout/default"/>
    <dgm:cxn modelId="{3C4632F2-6C5C-49F3-977F-A0FA99C1B82A}" srcId="{7FEBCAD7-D769-49D0-AC50-3C331F344986}" destId="{805A8522-F448-4ED5-A8F7-C03BE2B85C57}" srcOrd="3" destOrd="0" parTransId="{8CD578B2-70B7-4326-BDD0-D743355DE866}" sibTransId="{0D0D63FD-656E-44C2-B4AF-590DBE8299AB}"/>
    <dgm:cxn modelId="{D1A742A3-0397-48AA-A3F0-203D6BE68F43}" type="presParOf" srcId="{3B33C550-8636-46E4-8B0A-50C12CB05D44}" destId="{D973D60A-C8D7-4117-B96D-62E475867914}" srcOrd="0" destOrd="0" presId="urn:microsoft.com/office/officeart/2005/8/layout/default"/>
    <dgm:cxn modelId="{645DCDEF-8DF5-4E8C-9E3B-0300D3BA53FC}" type="presParOf" srcId="{3B33C550-8636-46E4-8B0A-50C12CB05D44}" destId="{AB94BB13-59FA-46C8-93B1-A6DAE3BCBB76}" srcOrd="1" destOrd="0" presId="urn:microsoft.com/office/officeart/2005/8/layout/default"/>
    <dgm:cxn modelId="{7DDC6A4D-4D17-48D9-8238-8E201423A182}" type="presParOf" srcId="{3B33C550-8636-46E4-8B0A-50C12CB05D44}" destId="{B85DD6AC-E748-44EB-BFA4-15C7EE762FF2}" srcOrd="2" destOrd="0" presId="urn:microsoft.com/office/officeart/2005/8/layout/default"/>
    <dgm:cxn modelId="{30D28978-572A-47E1-9ACF-B6F691A25A3C}" type="presParOf" srcId="{3B33C550-8636-46E4-8B0A-50C12CB05D44}" destId="{E3BCD6D4-EF32-4291-BD00-472EC581618F}" srcOrd="3" destOrd="0" presId="urn:microsoft.com/office/officeart/2005/8/layout/default"/>
    <dgm:cxn modelId="{584DC715-E542-40CB-BAFA-F6F892CD1B18}" type="presParOf" srcId="{3B33C550-8636-46E4-8B0A-50C12CB05D44}" destId="{58BFED5D-1C05-4FB0-9628-F30490029AED}" srcOrd="4" destOrd="0" presId="urn:microsoft.com/office/officeart/2005/8/layout/default"/>
    <dgm:cxn modelId="{7E00FCF7-70F2-4674-923E-D711407C58A9}" type="presParOf" srcId="{3B33C550-8636-46E4-8B0A-50C12CB05D44}" destId="{C38EE54D-E875-44A7-9D38-F2A690A996B4}" srcOrd="5" destOrd="0" presId="urn:microsoft.com/office/officeart/2005/8/layout/default"/>
    <dgm:cxn modelId="{E289F523-BECC-4BAA-A3A9-0768E951C273}" type="presParOf" srcId="{3B33C550-8636-46E4-8B0A-50C12CB05D44}" destId="{0591F77F-C24B-4DC3-A9D9-F2A6BAFC94F1}" srcOrd="6" destOrd="0" presId="urn:microsoft.com/office/officeart/2005/8/layout/default"/>
    <dgm:cxn modelId="{A15EE834-16A2-41DB-A1D7-7B22485A0C06}" type="presParOf" srcId="{3B33C550-8636-46E4-8B0A-50C12CB05D44}" destId="{BD2604A6-74E1-421C-8A04-C40A5582EB71}" srcOrd="7" destOrd="0" presId="urn:microsoft.com/office/officeart/2005/8/layout/default"/>
    <dgm:cxn modelId="{44AB127E-C110-4B85-ACCF-2089C539BDCD}" type="presParOf" srcId="{3B33C550-8636-46E4-8B0A-50C12CB05D44}" destId="{4E713A0F-03F8-48A9-9B73-271D3563AC03}" srcOrd="8" destOrd="0" presId="urn:microsoft.com/office/officeart/2005/8/layout/default"/>
    <dgm:cxn modelId="{208A3C07-4520-4A5A-8E0D-87EA6FABF25A}" type="presParOf" srcId="{3B33C550-8636-46E4-8B0A-50C12CB05D44}" destId="{64D11BC3-45A0-4E80-BC82-21D17243B979}" srcOrd="9" destOrd="0" presId="urn:microsoft.com/office/officeart/2005/8/layout/default"/>
    <dgm:cxn modelId="{A3DC7E12-8549-47CA-A9C5-63CF841EA2F6}" type="presParOf" srcId="{3B33C550-8636-46E4-8B0A-50C12CB05D44}" destId="{5E6AC449-3BE1-4CCD-B045-11AE2AD8B9A3}" srcOrd="10" destOrd="0" presId="urn:microsoft.com/office/officeart/2005/8/layout/default"/>
  </dgm:cxnLst>
  <dgm:bg>
    <a:effectLst>
      <a:outerShdw blurRad="50800" dist="38100" dir="13500000" algn="br" rotWithShape="0">
        <a:prstClr val="black">
          <a:alpha val="40000"/>
        </a:prstClr>
      </a:outerShdw>
    </a:effectLst>
  </dgm:bg>
  <dgm:whole/>
  <dgm:extLst>
    <a:ext uri="http://schemas.microsoft.com/office/drawing/2008/diagram">
      <dsp:dataModelExt xmlns:dsp="http://schemas.microsoft.com/office/drawing/2008/diagram" relId="rId53" minVer="http://schemas.openxmlformats.org/drawingml/2006/diagram"/>
    </a:ext>
  </dgm:extLst>
</dgm:dataModel>
</file>

<file path=word/diagrams/data10.xml><?xml version="1.0" encoding="utf-8"?>
<dgm:dataModel xmlns:dgm="http://schemas.openxmlformats.org/drawingml/2006/diagram" xmlns:a="http://schemas.openxmlformats.org/drawingml/2006/main">
  <dgm:ptLst>
    <dgm:pt modelId="{5C436D79-9A37-4B12-82EE-2B8DBC6FE246}" type="doc">
      <dgm:prSet loTypeId="urn:microsoft.com/office/officeart/2005/8/layout/vList4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pl-PL"/>
        </a:p>
      </dgm:t>
    </dgm:pt>
    <dgm:pt modelId="{39A93408-59A6-46AD-9C91-7FE083CD19FF}">
      <dgm:prSet phldrT="[Tekst]" custT="1">
        <dgm:style>
          <a:lnRef idx="2">
            <a:schemeClr val="accent3"/>
          </a:lnRef>
          <a:fillRef idx="1">
            <a:schemeClr val="lt1"/>
          </a:fillRef>
          <a:effectRef idx="0">
            <a:schemeClr val="accent3"/>
          </a:effectRef>
          <a:fontRef idx="minor">
            <a:schemeClr val="dk1"/>
          </a:fontRef>
        </dgm:style>
      </dgm:prSet>
      <dgm:spPr/>
      <dgm:t>
        <a:bodyPr/>
        <a:lstStyle/>
        <a:p>
          <a:pPr algn="l"/>
          <a:r>
            <a:rPr lang="pl-PL" sz="1200"/>
            <a:t>      </a:t>
          </a:r>
        </a:p>
        <a:p>
          <a:pPr algn="ctr"/>
          <a:r>
            <a:rPr lang="pl-PL" sz="1200" b="1"/>
            <a:t>Uniwersytet im. Adama Mickiewicza w Poznaniu</a:t>
          </a:r>
        </a:p>
      </dgm:t>
      <dgm:extLst>
        <a:ext uri="{E40237B7-FDA0-4F09-8148-C483321AD2D9}">
          <dgm14:cNvPr xmlns:dgm14="http://schemas.microsoft.com/office/drawing/2010/diagram" id="0" name="" descr="Uniwersytet im. Adama Mickiewicza w Poznaniu z liczbą absolwentów 6 566 osób, w tym 4 790 absolwentek, czyli 33,5 % ogółu absolwentów, z czego 73,0 % stanowią absolwentki.&#10;Politechnika Poznańska z liczbą absolwentów 4 240 osób, w tym 1 546 absolwentek, czyli 21,6 % absolwentów, z czego 36,5 % stanowią absolwentki.&#10;Uniwersytet Ekonomiczny w Poznaniu z liczbą absolwentów 2 327 osób, w tym 1 409 absolwentek, czyli 11,9 % ogółu absolwentów, z czego 60,5 % stanowią absolwentki.&#10;Uniwersytet Przyrodniczy w Poznaniu&#10; z liczbą absolwentów 1 980 osób, w tym 1 209 absolwentek,&#10;      czyli 10,1 % ogółu absolwentów, z czego 61,1 % stanowią absolwentki&#10;&#10;&#10;&#10;"/>
        </a:ext>
      </dgm:extLst>
    </dgm:pt>
    <dgm:pt modelId="{76585735-49C5-4379-97C0-44C949D14537}" type="parTrans" cxnId="{8FD7F6EA-47ED-4AC6-9B14-BB3A210C3623}">
      <dgm:prSet/>
      <dgm:spPr/>
      <dgm:t>
        <a:bodyPr/>
        <a:lstStyle/>
        <a:p>
          <a:endParaRPr lang="pl-PL"/>
        </a:p>
      </dgm:t>
    </dgm:pt>
    <dgm:pt modelId="{997A0C4C-4446-4626-AE71-957A30602B8C}" type="sibTrans" cxnId="{8FD7F6EA-47ED-4AC6-9B14-BB3A210C3623}">
      <dgm:prSet/>
      <dgm:spPr/>
      <dgm:t>
        <a:bodyPr/>
        <a:lstStyle/>
        <a:p>
          <a:endParaRPr lang="pl-PL"/>
        </a:p>
      </dgm:t>
    </dgm:pt>
    <dgm:pt modelId="{0D6A8EF6-117F-4395-9BD7-6465649F6AC2}">
      <dgm:prSet phldrT="[Tekst]" custT="1">
        <dgm:style>
          <a:lnRef idx="2">
            <a:schemeClr val="accent3"/>
          </a:lnRef>
          <a:fillRef idx="1">
            <a:schemeClr val="lt1"/>
          </a:fillRef>
          <a:effectRef idx="0">
            <a:schemeClr val="accent3"/>
          </a:effectRef>
          <a:fontRef idx="minor">
            <a:schemeClr val="dk1"/>
          </a:fontRef>
        </dgm:style>
      </dgm:prSet>
      <dgm:spPr/>
      <dgm:t>
        <a:bodyPr/>
        <a:lstStyle/>
        <a:p>
          <a:pPr algn="ctr"/>
          <a:r>
            <a:rPr lang="pl-PL" sz="1100"/>
            <a:t>  z liczbą absolwentów 6 566 osób, w tym 4 790 absolwentek,</a:t>
          </a:r>
          <a:br>
            <a:rPr lang="pl-PL" sz="1100"/>
          </a:br>
          <a:r>
            <a:rPr lang="pl-PL" sz="1100"/>
            <a:t>   czyli 33,5 % ogółu absolwentów, z czego 73,0 % stanowią absolwentki</a:t>
          </a:r>
        </a:p>
      </dgm:t>
    </dgm:pt>
    <dgm:pt modelId="{81613025-2FB2-4881-ACE9-7D23F0132C77}" type="parTrans" cxnId="{662570FB-9667-4F7A-A7A0-949ECAE9F060}">
      <dgm:prSet/>
      <dgm:spPr/>
      <dgm:t>
        <a:bodyPr/>
        <a:lstStyle/>
        <a:p>
          <a:endParaRPr lang="pl-PL"/>
        </a:p>
      </dgm:t>
    </dgm:pt>
    <dgm:pt modelId="{CF274212-DB70-4C53-8C6A-6ED1BA645B86}" type="sibTrans" cxnId="{662570FB-9667-4F7A-A7A0-949ECAE9F060}">
      <dgm:prSet/>
      <dgm:spPr/>
      <dgm:t>
        <a:bodyPr/>
        <a:lstStyle/>
        <a:p>
          <a:endParaRPr lang="pl-PL"/>
        </a:p>
      </dgm:t>
    </dgm:pt>
    <dgm:pt modelId="{B213B9F1-B08C-40C6-9896-72C73BFC82AF}">
      <dgm:prSet phldrT="[Tekst]" custT="1">
        <dgm:style>
          <a:lnRef idx="2">
            <a:schemeClr val="accent5"/>
          </a:lnRef>
          <a:fillRef idx="1">
            <a:schemeClr val="lt1"/>
          </a:fillRef>
          <a:effectRef idx="0">
            <a:schemeClr val="accent5"/>
          </a:effectRef>
          <a:fontRef idx="minor">
            <a:schemeClr val="dk1"/>
          </a:fontRef>
        </dgm:style>
      </dgm:prSet>
      <dgm:spPr/>
      <dgm:t>
        <a:bodyPr/>
        <a:lstStyle/>
        <a:p>
          <a:pPr algn="ctr"/>
          <a:r>
            <a:rPr lang="pl-PL" sz="1200"/>
            <a:t>      </a:t>
          </a:r>
        </a:p>
        <a:p>
          <a:pPr algn="ctr"/>
          <a:r>
            <a:rPr lang="pl-PL" sz="1200" b="1"/>
            <a:t>Politechnika Poznańska</a:t>
          </a:r>
          <a:endParaRPr lang="pl-PL" sz="1200"/>
        </a:p>
      </dgm:t>
    </dgm:pt>
    <dgm:pt modelId="{5126D903-A2D5-47D7-8CB2-BC8188CBACAC}" type="parTrans" cxnId="{F29B0C1F-2041-44D5-A349-F33B8AF2310D}">
      <dgm:prSet/>
      <dgm:spPr/>
      <dgm:t>
        <a:bodyPr/>
        <a:lstStyle/>
        <a:p>
          <a:endParaRPr lang="pl-PL"/>
        </a:p>
      </dgm:t>
    </dgm:pt>
    <dgm:pt modelId="{ED838490-D2A7-4542-8751-DD536DC3AEE4}" type="sibTrans" cxnId="{F29B0C1F-2041-44D5-A349-F33B8AF2310D}">
      <dgm:prSet/>
      <dgm:spPr/>
      <dgm:t>
        <a:bodyPr/>
        <a:lstStyle/>
        <a:p>
          <a:endParaRPr lang="pl-PL"/>
        </a:p>
      </dgm:t>
    </dgm:pt>
    <dgm:pt modelId="{F21A644E-17C4-4BDE-BFA1-CF41BDC3D5F3}">
      <dgm:prSet phldrT="[Tekst]" custT="1">
        <dgm:style>
          <a:lnRef idx="2">
            <a:schemeClr val="accent5"/>
          </a:lnRef>
          <a:fillRef idx="1">
            <a:schemeClr val="lt1"/>
          </a:fillRef>
          <a:effectRef idx="0">
            <a:schemeClr val="accent5"/>
          </a:effectRef>
          <a:fontRef idx="minor">
            <a:schemeClr val="dk1"/>
          </a:fontRef>
        </dgm:style>
      </dgm:prSet>
      <dgm:spPr/>
      <dgm:t>
        <a:bodyPr/>
        <a:lstStyle/>
        <a:p>
          <a:pPr algn="ctr"/>
          <a:r>
            <a:rPr lang="pl-PL" sz="1200"/>
            <a:t> </a:t>
          </a:r>
          <a:r>
            <a:rPr lang="pl-PL" sz="1100"/>
            <a:t>z liczbą absolwentów 4 240 osób, w tym 1 546 absolwentek, </a:t>
          </a:r>
          <a:br>
            <a:rPr lang="pl-PL" sz="1100"/>
          </a:br>
          <a:r>
            <a:rPr lang="pl-PL" sz="1100"/>
            <a:t>  czyli 21,6 % absolwentów, z czego 36,5 % stanowią absolwentki</a:t>
          </a:r>
        </a:p>
      </dgm:t>
    </dgm:pt>
    <dgm:pt modelId="{3CEAE92A-971E-4584-B0D4-E6158C6EA983}" type="parTrans" cxnId="{5E6A2A41-1F53-4AF4-9380-7021C01F7726}">
      <dgm:prSet/>
      <dgm:spPr/>
      <dgm:t>
        <a:bodyPr/>
        <a:lstStyle/>
        <a:p>
          <a:endParaRPr lang="pl-PL"/>
        </a:p>
      </dgm:t>
    </dgm:pt>
    <dgm:pt modelId="{1CDFB216-7D4B-4FA5-83E2-880C601DC18C}" type="sibTrans" cxnId="{5E6A2A41-1F53-4AF4-9380-7021C01F7726}">
      <dgm:prSet/>
      <dgm:spPr/>
      <dgm:t>
        <a:bodyPr/>
        <a:lstStyle/>
        <a:p>
          <a:endParaRPr lang="pl-PL"/>
        </a:p>
      </dgm:t>
    </dgm:pt>
    <dgm:pt modelId="{BEA32916-3C54-46B9-B5A1-272B8FBD0BB3}">
      <dgm:prSet phldrT="[Tekst]" custT="1">
        <dgm:style>
          <a:lnRef idx="2">
            <a:schemeClr val="accent2"/>
          </a:lnRef>
          <a:fillRef idx="1">
            <a:schemeClr val="lt1"/>
          </a:fillRef>
          <a:effectRef idx="0">
            <a:schemeClr val="accent2"/>
          </a:effectRef>
          <a:fontRef idx="minor">
            <a:schemeClr val="dk1"/>
          </a:fontRef>
        </dgm:style>
      </dgm:prSet>
      <dgm:spPr/>
      <dgm:t>
        <a:bodyPr/>
        <a:lstStyle/>
        <a:p>
          <a:pPr algn="ctr"/>
          <a:r>
            <a:rPr lang="pl-PL" sz="1600"/>
            <a:t>     </a:t>
          </a:r>
          <a:r>
            <a:rPr lang="pl-PL" sz="1200" b="1"/>
            <a:t>Uniwersytet Ekonomiczny w Poznaniu</a:t>
          </a:r>
          <a:endParaRPr lang="pl-PL" sz="1600"/>
        </a:p>
      </dgm:t>
    </dgm:pt>
    <dgm:pt modelId="{02B55253-D56A-4C1B-98D3-EC474C1C3003}" type="parTrans" cxnId="{7A5311C8-94AF-40CC-A656-7016099881A0}">
      <dgm:prSet/>
      <dgm:spPr/>
      <dgm:t>
        <a:bodyPr/>
        <a:lstStyle/>
        <a:p>
          <a:endParaRPr lang="pl-PL"/>
        </a:p>
      </dgm:t>
    </dgm:pt>
    <dgm:pt modelId="{48753381-AD4B-462F-8B39-DAB843D0CF25}" type="sibTrans" cxnId="{7A5311C8-94AF-40CC-A656-7016099881A0}">
      <dgm:prSet/>
      <dgm:spPr/>
      <dgm:t>
        <a:bodyPr/>
        <a:lstStyle/>
        <a:p>
          <a:endParaRPr lang="pl-PL"/>
        </a:p>
      </dgm:t>
    </dgm:pt>
    <dgm:pt modelId="{D694AF9E-3F71-4B0F-BA20-C5B510385D08}">
      <dgm:prSet phldrT="[Tekst]" custT="1">
        <dgm:style>
          <a:lnRef idx="2">
            <a:schemeClr val="accent2"/>
          </a:lnRef>
          <a:fillRef idx="1">
            <a:schemeClr val="lt1"/>
          </a:fillRef>
          <a:effectRef idx="0">
            <a:schemeClr val="accent2"/>
          </a:effectRef>
          <a:fontRef idx="minor">
            <a:schemeClr val="dk1"/>
          </a:fontRef>
        </dgm:style>
      </dgm:prSet>
      <dgm:spPr/>
      <dgm:t>
        <a:bodyPr/>
        <a:lstStyle/>
        <a:p>
          <a:pPr algn="ctr"/>
          <a:r>
            <a:rPr lang="pl-PL" sz="1200"/>
            <a:t> </a:t>
          </a:r>
          <a:r>
            <a:rPr lang="pl-PL" sz="1100"/>
            <a:t>z liczbą absolwentów 2 327 osób, w tym 1 409 absolwentek,</a:t>
          </a:r>
          <a:br>
            <a:rPr lang="pl-PL" sz="1100"/>
          </a:br>
          <a:r>
            <a:rPr lang="pl-PL" sz="1100"/>
            <a:t> czyli 11,9 % ogółu absolwentów, z czego 60,5 % stanowią absolwentki</a:t>
          </a:r>
          <a:endParaRPr lang="pl-PL" sz="1200"/>
        </a:p>
      </dgm:t>
    </dgm:pt>
    <dgm:pt modelId="{331C5CCA-D34D-4EEE-827B-C27BE87A2635}" type="parTrans" cxnId="{3AEB4FFA-037C-4A43-9B0A-355EBD843FC5}">
      <dgm:prSet/>
      <dgm:spPr/>
      <dgm:t>
        <a:bodyPr/>
        <a:lstStyle/>
        <a:p>
          <a:endParaRPr lang="pl-PL"/>
        </a:p>
      </dgm:t>
    </dgm:pt>
    <dgm:pt modelId="{294379E5-3032-4505-B2EF-D0E5DC58A9AA}" type="sibTrans" cxnId="{3AEB4FFA-037C-4A43-9B0A-355EBD843FC5}">
      <dgm:prSet/>
      <dgm:spPr/>
      <dgm:t>
        <a:bodyPr/>
        <a:lstStyle/>
        <a:p>
          <a:endParaRPr lang="pl-PL"/>
        </a:p>
      </dgm:t>
    </dgm:pt>
    <dgm:pt modelId="{7C5D128F-A6B4-469E-8924-DBADE28949BF}">
      <dgm:prSet custT="1">
        <dgm:style>
          <a:lnRef idx="2">
            <a:schemeClr val="accent6"/>
          </a:lnRef>
          <a:fillRef idx="1">
            <a:schemeClr val="lt1"/>
          </a:fillRef>
          <a:effectRef idx="0">
            <a:schemeClr val="accent6"/>
          </a:effectRef>
          <a:fontRef idx="minor">
            <a:schemeClr val="dk1"/>
          </a:fontRef>
        </dgm:style>
      </dgm:prSet>
      <dgm:spPr/>
      <dgm:t>
        <a:bodyPr/>
        <a:lstStyle/>
        <a:p>
          <a:pPr algn="ctr"/>
          <a:r>
            <a:rPr lang="pl-PL" sz="1200" b="1"/>
            <a:t>     Uniwersytet Przyrodniczy w Poznaniu</a:t>
          </a:r>
        </a:p>
        <a:p>
          <a:pPr algn="ctr"/>
          <a:r>
            <a:rPr lang="pl-PL" sz="1000" b="1">
              <a:sym typeface="Wingdings" panose="05000000000000000000" pitchFamily="2" charset="2"/>
            </a:rPr>
            <a:t>     </a:t>
          </a:r>
          <a:r>
            <a:rPr lang="pl-PL" sz="1100" b="0">
              <a:sym typeface="Wingdings" panose="05000000000000000000" pitchFamily="2" charset="2"/>
            </a:rPr>
            <a:t>z liczbą absolwentów 1 980 osób, w tym 1 209 absolwentek,</a:t>
          </a:r>
          <a:br>
            <a:rPr lang="pl-PL" sz="1100" b="0">
              <a:sym typeface="Wingdings" panose="05000000000000000000" pitchFamily="2" charset="2"/>
            </a:rPr>
          </a:br>
          <a:r>
            <a:rPr lang="pl-PL" sz="1100" b="0">
              <a:sym typeface="Wingdings" panose="05000000000000000000" pitchFamily="2" charset="2"/>
            </a:rPr>
            <a:t>      czyli 10,1 % ogółu absolwentów, z czego 61,1 % stanowią absolwentki</a:t>
          </a:r>
          <a:endParaRPr lang="pl-PL" sz="700" b="0"/>
        </a:p>
      </dgm:t>
    </dgm:pt>
    <dgm:pt modelId="{63E1B3F0-548C-4ACF-AA3C-4D4FFBD09231}" type="parTrans" cxnId="{42D9D9C8-8DE0-4D00-83BB-D6C468ED544D}">
      <dgm:prSet/>
      <dgm:spPr/>
      <dgm:t>
        <a:bodyPr/>
        <a:lstStyle/>
        <a:p>
          <a:endParaRPr lang="pl-PL"/>
        </a:p>
      </dgm:t>
    </dgm:pt>
    <dgm:pt modelId="{18D6CFE4-A758-427A-B77E-5BBC2B52BA84}" type="sibTrans" cxnId="{42D9D9C8-8DE0-4D00-83BB-D6C468ED544D}">
      <dgm:prSet/>
      <dgm:spPr/>
      <dgm:t>
        <a:bodyPr/>
        <a:lstStyle/>
        <a:p>
          <a:endParaRPr lang="pl-PL"/>
        </a:p>
      </dgm:t>
    </dgm:pt>
    <dgm:pt modelId="{3DC448FE-1109-444C-B33C-BDCDA3AB74BD}">
      <dgm:prSet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/>
        <a:lstStyle/>
        <a:p>
          <a:pPr algn="ctr"/>
          <a:r>
            <a:rPr lang="pl-PL" sz="1200" b="1"/>
            <a:t>    Uniwersytet Medyczny im. Karola Marcinkowskiego w Poznaniu</a:t>
          </a:r>
        </a:p>
        <a:p>
          <a:pPr algn="ctr"/>
          <a:r>
            <a:rPr lang="pl-PL" sz="1100" b="1">
              <a:sym typeface="Wingdings" panose="05000000000000000000" pitchFamily="2" charset="2"/>
            </a:rPr>
            <a:t>  </a:t>
          </a:r>
          <a:r>
            <a:rPr lang="pl-PL" sz="1100" b="0">
              <a:sym typeface="Wingdings" panose="05000000000000000000" pitchFamily="2" charset="2"/>
            </a:rPr>
            <a:t>z liczbą absolwentów 1 388 osób, w tym 1 121 absolwentek,</a:t>
          </a:r>
          <a:br>
            <a:rPr lang="pl-PL" sz="1100" b="0">
              <a:sym typeface="Wingdings" panose="05000000000000000000" pitchFamily="2" charset="2"/>
            </a:rPr>
          </a:br>
          <a:r>
            <a:rPr lang="pl-PL" sz="1100" b="0">
              <a:sym typeface="Wingdings" panose="05000000000000000000" pitchFamily="2" charset="2"/>
            </a:rPr>
            <a:t>    czyli 7,1 % ogółu absolwentów, z czego 80,8 % stanowią absolwentki</a:t>
          </a:r>
          <a:endParaRPr lang="pl-PL" sz="1100" b="0"/>
        </a:p>
      </dgm:t>
    </dgm:pt>
    <dgm:pt modelId="{A62A005B-78BD-4B17-8490-0B64F2B843BE}" type="parTrans" cxnId="{5200B26B-B469-4C09-B2BE-67601D452958}">
      <dgm:prSet/>
      <dgm:spPr/>
      <dgm:t>
        <a:bodyPr/>
        <a:lstStyle/>
        <a:p>
          <a:endParaRPr lang="pl-PL"/>
        </a:p>
      </dgm:t>
    </dgm:pt>
    <dgm:pt modelId="{92A0398D-0AD9-4290-AC83-A25F5F729811}" type="sibTrans" cxnId="{5200B26B-B469-4C09-B2BE-67601D452958}">
      <dgm:prSet/>
      <dgm:spPr/>
      <dgm:t>
        <a:bodyPr/>
        <a:lstStyle/>
        <a:p>
          <a:endParaRPr lang="pl-PL"/>
        </a:p>
      </dgm:t>
    </dgm:pt>
    <dgm:pt modelId="{632E9874-2921-4D55-8584-A9CE5114D1A9}" type="pres">
      <dgm:prSet presAssocID="{5C436D79-9A37-4B12-82EE-2B8DBC6FE246}" presName="linear" presStyleCnt="0">
        <dgm:presLayoutVars>
          <dgm:dir/>
          <dgm:resizeHandles val="exact"/>
        </dgm:presLayoutVars>
      </dgm:prSet>
      <dgm:spPr/>
    </dgm:pt>
    <dgm:pt modelId="{6864CBCF-E1CC-46CA-8FFB-2C7867E17753}" type="pres">
      <dgm:prSet presAssocID="{39A93408-59A6-46AD-9C91-7FE083CD19FF}" presName="comp" presStyleCnt="0"/>
      <dgm:spPr/>
    </dgm:pt>
    <dgm:pt modelId="{88BDB1A8-CBAB-4EDA-80A8-2660E2AF33B3}" type="pres">
      <dgm:prSet presAssocID="{39A93408-59A6-46AD-9C91-7FE083CD19FF}" presName="box" presStyleLbl="node1" presStyleIdx="0" presStyleCnt="5"/>
      <dgm:spPr/>
    </dgm:pt>
    <dgm:pt modelId="{FA66473F-F061-4EE2-87CD-59210E9DF4A5}" type="pres">
      <dgm:prSet presAssocID="{39A93408-59A6-46AD-9C91-7FE083CD19FF}" presName="img" presStyleLbl="fgImgPlace1" presStyleIdx="0" presStyleCnt="5"/>
      <dgm:spPr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6000" b="-6000"/>
          </a:stretch>
        </a:blipFill>
      </dgm:spPr>
    </dgm:pt>
    <dgm:pt modelId="{DB6E6492-9781-48EC-BD9D-765F41563D40}" type="pres">
      <dgm:prSet presAssocID="{39A93408-59A6-46AD-9C91-7FE083CD19FF}" presName="text" presStyleLbl="node1" presStyleIdx="0" presStyleCnt="5">
        <dgm:presLayoutVars>
          <dgm:bulletEnabled val="1"/>
        </dgm:presLayoutVars>
      </dgm:prSet>
      <dgm:spPr/>
    </dgm:pt>
    <dgm:pt modelId="{307A60BE-EC65-44EB-9B51-E8C0A316C027}" type="pres">
      <dgm:prSet presAssocID="{997A0C4C-4446-4626-AE71-957A30602B8C}" presName="spacer" presStyleCnt="0"/>
      <dgm:spPr/>
    </dgm:pt>
    <dgm:pt modelId="{D5AB1A7F-624A-48B8-815C-FAFD3C110BA1}" type="pres">
      <dgm:prSet presAssocID="{B213B9F1-B08C-40C6-9896-72C73BFC82AF}" presName="comp" presStyleCnt="0"/>
      <dgm:spPr/>
    </dgm:pt>
    <dgm:pt modelId="{A1466BFF-8D2E-42D6-9E93-EDE2181FEEA1}" type="pres">
      <dgm:prSet presAssocID="{B213B9F1-B08C-40C6-9896-72C73BFC82AF}" presName="box" presStyleLbl="node1" presStyleIdx="1" presStyleCnt="5"/>
      <dgm:spPr/>
    </dgm:pt>
    <dgm:pt modelId="{4F95F3E1-66E5-49D0-A5AE-8BFBDD65CCB3}" type="pres">
      <dgm:prSet presAssocID="{B213B9F1-B08C-40C6-9896-72C73BFC82AF}" presName="img" presStyleLbl="fgImgPlace1" presStyleIdx="1" presStyleCnt="5"/>
      <dgm:spPr>
        <a:blipFill>
          <a:blip xmlns:r="http://schemas.openxmlformats.org/officeDocument/2006/relationships"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13000" b="-13000"/>
          </a:stretch>
        </a:blipFill>
      </dgm:spPr>
    </dgm:pt>
    <dgm:pt modelId="{D4280BF2-03A8-467A-91CD-FD53856C6779}" type="pres">
      <dgm:prSet presAssocID="{B213B9F1-B08C-40C6-9896-72C73BFC82AF}" presName="text" presStyleLbl="node1" presStyleIdx="1" presStyleCnt="5">
        <dgm:presLayoutVars>
          <dgm:bulletEnabled val="1"/>
        </dgm:presLayoutVars>
      </dgm:prSet>
      <dgm:spPr/>
    </dgm:pt>
    <dgm:pt modelId="{8A144D65-4150-40DD-B450-8743C2BC5690}" type="pres">
      <dgm:prSet presAssocID="{ED838490-D2A7-4542-8751-DD536DC3AEE4}" presName="spacer" presStyleCnt="0"/>
      <dgm:spPr/>
    </dgm:pt>
    <dgm:pt modelId="{8C921C40-2302-4216-B22D-BBB7EDF44E6C}" type="pres">
      <dgm:prSet presAssocID="{BEA32916-3C54-46B9-B5A1-272B8FBD0BB3}" presName="comp" presStyleCnt="0"/>
      <dgm:spPr/>
    </dgm:pt>
    <dgm:pt modelId="{54CDA6D3-C287-421D-A489-6E960B455339}" type="pres">
      <dgm:prSet presAssocID="{BEA32916-3C54-46B9-B5A1-272B8FBD0BB3}" presName="box" presStyleLbl="node1" presStyleIdx="2" presStyleCnt="5"/>
      <dgm:spPr/>
    </dgm:pt>
    <dgm:pt modelId="{82B52B3C-8D44-4756-9032-8CEFA9CD3823}" type="pres">
      <dgm:prSet presAssocID="{BEA32916-3C54-46B9-B5A1-272B8FBD0BB3}" presName="img" presStyleLbl="fgImgPlace1" presStyleIdx="2" presStyleCnt="5"/>
      <dgm:spPr>
        <a:blipFill>
          <a:blip xmlns:r="http://schemas.openxmlformats.org/officeDocument/2006/relationships"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30000" r="-30000"/>
          </a:stretch>
        </a:blipFill>
      </dgm:spPr>
    </dgm:pt>
    <dgm:pt modelId="{EF9F3234-85A3-49AB-B4D5-8F6C912D9CD9}" type="pres">
      <dgm:prSet presAssocID="{BEA32916-3C54-46B9-B5A1-272B8FBD0BB3}" presName="text" presStyleLbl="node1" presStyleIdx="2" presStyleCnt="5">
        <dgm:presLayoutVars>
          <dgm:bulletEnabled val="1"/>
        </dgm:presLayoutVars>
      </dgm:prSet>
      <dgm:spPr/>
    </dgm:pt>
    <dgm:pt modelId="{8A64F222-78F1-4286-9DA1-74120C5A96A7}" type="pres">
      <dgm:prSet presAssocID="{48753381-AD4B-462F-8B39-DAB843D0CF25}" presName="spacer" presStyleCnt="0"/>
      <dgm:spPr/>
    </dgm:pt>
    <dgm:pt modelId="{8C7FF190-1B22-42D1-A97A-F0A16B990253}" type="pres">
      <dgm:prSet presAssocID="{7C5D128F-A6B4-469E-8924-DBADE28949BF}" presName="comp" presStyleCnt="0"/>
      <dgm:spPr/>
    </dgm:pt>
    <dgm:pt modelId="{931D0043-D61A-46E9-8D6E-7493463F7FA4}" type="pres">
      <dgm:prSet presAssocID="{7C5D128F-A6B4-469E-8924-DBADE28949BF}" presName="box" presStyleLbl="node1" presStyleIdx="3" presStyleCnt="5"/>
      <dgm:spPr/>
    </dgm:pt>
    <dgm:pt modelId="{DD454B37-83AB-43BA-A6A0-BA40DA1CF688}" type="pres">
      <dgm:prSet presAssocID="{7C5D128F-A6B4-469E-8924-DBADE28949BF}" presName="img" presStyleLbl="fgImgPlace1" presStyleIdx="3" presStyleCnt="5"/>
      <dgm:spPr>
        <a:blipFill>
          <a:blip xmlns:r="http://schemas.openxmlformats.org/officeDocument/2006/relationships" r:embed="rId4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15000" b="-15000"/>
          </a:stretch>
        </a:blipFill>
      </dgm:spPr>
    </dgm:pt>
    <dgm:pt modelId="{087436B4-2E87-4AB1-B21C-93B9F2EDC913}" type="pres">
      <dgm:prSet presAssocID="{7C5D128F-A6B4-469E-8924-DBADE28949BF}" presName="text" presStyleLbl="node1" presStyleIdx="3" presStyleCnt="5">
        <dgm:presLayoutVars>
          <dgm:bulletEnabled val="1"/>
        </dgm:presLayoutVars>
      </dgm:prSet>
      <dgm:spPr/>
    </dgm:pt>
    <dgm:pt modelId="{58843FEF-DC17-4981-A72C-E74504CF8D27}" type="pres">
      <dgm:prSet presAssocID="{18D6CFE4-A758-427A-B77E-5BBC2B52BA84}" presName="spacer" presStyleCnt="0"/>
      <dgm:spPr/>
    </dgm:pt>
    <dgm:pt modelId="{B5AC494F-B2D9-4212-8132-55A2AD2555E1}" type="pres">
      <dgm:prSet presAssocID="{3DC448FE-1109-444C-B33C-BDCDA3AB74BD}" presName="comp" presStyleCnt="0"/>
      <dgm:spPr/>
    </dgm:pt>
    <dgm:pt modelId="{0E170175-C701-41FA-BAF4-A2CD366FC660}" type="pres">
      <dgm:prSet presAssocID="{3DC448FE-1109-444C-B33C-BDCDA3AB74BD}" presName="box" presStyleLbl="node1" presStyleIdx="4" presStyleCnt="5"/>
      <dgm:spPr/>
    </dgm:pt>
    <dgm:pt modelId="{CA39FA6A-8FEB-4A70-A1E5-97CDA5C48141}" type="pres">
      <dgm:prSet presAssocID="{3DC448FE-1109-444C-B33C-BDCDA3AB74BD}" presName="img" presStyleLbl="fgImgPlace1" presStyleIdx="4" presStyleCnt="5"/>
      <dgm:spPr>
        <a:blipFill>
          <a:blip xmlns:r="http://schemas.openxmlformats.org/officeDocument/2006/relationships" r:embed="rId5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</dgm:spPr>
    </dgm:pt>
    <dgm:pt modelId="{F0582E74-A5AE-4D88-9139-3F2344B1A7E8}" type="pres">
      <dgm:prSet presAssocID="{3DC448FE-1109-444C-B33C-BDCDA3AB74BD}" presName="text" presStyleLbl="node1" presStyleIdx="4" presStyleCnt="5">
        <dgm:presLayoutVars>
          <dgm:bulletEnabled val="1"/>
        </dgm:presLayoutVars>
      </dgm:prSet>
      <dgm:spPr/>
    </dgm:pt>
  </dgm:ptLst>
  <dgm:cxnLst>
    <dgm:cxn modelId="{4C59F40F-2BD5-472D-9900-74D11F991C17}" type="presOf" srcId="{BEA32916-3C54-46B9-B5A1-272B8FBD0BB3}" destId="{54CDA6D3-C287-421D-A489-6E960B455339}" srcOrd="0" destOrd="0" presId="urn:microsoft.com/office/officeart/2005/8/layout/vList4"/>
    <dgm:cxn modelId="{92188617-B63A-4178-8351-D9C151015ED6}" type="presOf" srcId="{7C5D128F-A6B4-469E-8924-DBADE28949BF}" destId="{087436B4-2E87-4AB1-B21C-93B9F2EDC913}" srcOrd="1" destOrd="0" presId="urn:microsoft.com/office/officeart/2005/8/layout/vList4"/>
    <dgm:cxn modelId="{F29B0C1F-2041-44D5-A349-F33B8AF2310D}" srcId="{5C436D79-9A37-4B12-82EE-2B8DBC6FE246}" destId="{B213B9F1-B08C-40C6-9896-72C73BFC82AF}" srcOrd="1" destOrd="0" parTransId="{5126D903-A2D5-47D7-8CB2-BC8188CBACAC}" sibTransId="{ED838490-D2A7-4542-8751-DD536DC3AEE4}"/>
    <dgm:cxn modelId="{88DD0F29-02B4-41BE-A21A-58992A5D3B20}" type="presOf" srcId="{0D6A8EF6-117F-4395-9BD7-6465649F6AC2}" destId="{88BDB1A8-CBAB-4EDA-80A8-2660E2AF33B3}" srcOrd="0" destOrd="1" presId="urn:microsoft.com/office/officeart/2005/8/layout/vList4"/>
    <dgm:cxn modelId="{FA378E2D-D29D-41A1-8D6A-7F37F22C8469}" type="presOf" srcId="{39A93408-59A6-46AD-9C91-7FE083CD19FF}" destId="{DB6E6492-9781-48EC-BD9D-765F41563D40}" srcOrd="1" destOrd="0" presId="urn:microsoft.com/office/officeart/2005/8/layout/vList4"/>
    <dgm:cxn modelId="{978F523B-0C35-4692-9E89-2CB3B2C2F5C5}" type="presOf" srcId="{3DC448FE-1109-444C-B33C-BDCDA3AB74BD}" destId="{0E170175-C701-41FA-BAF4-A2CD366FC660}" srcOrd="0" destOrd="0" presId="urn:microsoft.com/office/officeart/2005/8/layout/vList4"/>
    <dgm:cxn modelId="{5E6A2A41-1F53-4AF4-9380-7021C01F7726}" srcId="{B213B9F1-B08C-40C6-9896-72C73BFC82AF}" destId="{F21A644E-17C4-4BDE-BFA1-CF41BDC3D5F3}" srcOrd="0" destOrd="0" parTransId="{3CEAE92A-971E-4584-B0D4-E6158C6EA983}" sibTransId="{1CDFB216-7D4B-4FA5-83E2-880C601DC18C}"/>
    <dgm:cxn modelId="{028B0B64-CABB-4E41-81C9-995DC09C2290}" type="presOf" srcId="{7C5D128F-A6B4-469E-8924-DBADE28949BF}" destId="{931D0043-D61A-46E9-8D6E-7493463F7FA4}" srcOrd="0" destOrd="0" presId="urn:microsoft.com/office/officeart/2005/8/layout/vList4"/>
    <dgm:cxn modelId="{0D08E648-284F-429F-9F8D-1EECF6ADDCDB}" type="presOf" srcId="{F21A644E-17C4-4BDE-BFA1-CF41BDC3D5F3}" destId="{A1466BFF-8D2E-42D6-9E93-EDE2181FEEA1}" srcOrd="0" destOrd="1" presId="urn:microsoft.com/office/officeart/2005/8/layout/vList4"/>
    <dgm:cxn modelId="{5200B26B-B469-4C09-B2BE-67601D452958}" srcId="{5C436D79-9A37-4B12-82EE-2B8DBC6FE246}" destId="{3DC448FE-1109-444C-B33C-BDCDA3AB74BD}" srcOrd="4" destOrd="0" parTransId="{A62A005B-78BD-4B17-8490-0B64F2B843BE}" sibTransId="{92A0398D-0AD9-4290-AC83-A25F5F729811}"/>
    <dgm:cxn modelId="{0D335D51-5AAE-4DFF-8A02-47F8458E9972}" type="presOf" srcId="{F21A644E-17C4-4BDE-BFA1-CF41BDC3D5F3}" destId="{D4280BF2-03A8-467A-91CD-FD53856C6779}" srcOrd="1" destOrd="1" presId="urn:microsoft.com/office/officeart/2005/8/layout/vList4"/>
    <dgm:cxn modelId="{A0A5BB75-8695-4E9B-A6C0-8BC800D18B87}" type="presOf" srcId="{3DC448FE-1109-444C-B33C-BDCDA3AB74BD}" destId="{F0582E74-A5AE-4D88-9139-3F2344B1A7E8}" srcOrd="1" destOrd="0" presId="urn:microsoft.com/office/officeart/2005/8/layout/vList4"/>
    <dgm:cxn modelId="{FA41A388-4B25-4FFF-965E-C0EE3691FE5B}" type="presOf" srcId="{D694AF9E-3F71-4B0F-BA20-C5B510385D08}" destId="{EF9F3234-85A3-49AB-B4D5-8F6C912D9CD9}" srcOrd="1" destOrd="1" presId="urn:microsoft.com/office/officeart/2005/8/layout/vList4"/>
    <dgm:cxn modelId="{D867969C-7D3E-4268-80B8-B29C0EF2EC8D}" type="presOf" srcId="{BEA32916-3C54-46B9-B5A1-272B8FBD0BB3}" destId="{EF9F3234-85A3-49AB-B4D5-8F6C912D9CD9}" srcOrd="1" destOrd="0" presId="urn:microsoft.com/office/officeart/2005/8/layout/vList4"/>
    <dgm:cxn modelId="{4F628EC3-920B-4240-9367-8F05B1112469}" type="presOf" srcId="{B213B9F1-B08C-40C6-9896-72C73BFC82AF}" destId="{A1466BFF-8D2E-42D6-9E93-EDE2181FEEA1}" srcOrd="0" destOrd="0" presId="urn:microsoft.com/office/officeart/2005/8/layout/vList4"/>
    <dgm:cxn modelId="{7A5311C8-94AF-40CC-A656-7016099881A0}" srcId="{5C436D79-9A37-4B12-82EE-2B8DBC6FE246}" destId="{BEA32916-3C54-46B9-B5A1-272B8FBD0BB3}" srcOrd="2" destOrd="0" parTransId="{02B55253-D56A-4C1B-98D3-EC474C1C3003}" sibTransId="{48753381-AD4B-462F-8B39-DAB843D0CF25}"/>
    <dgm:cxn modelId="{42D9D9C8-8DE0-4D00-83BB-D6C468ED544D}" srcId="{5C436D79-9A37-4B12-82EE-2B8DBC6FE246}" destId="{7C5D128F-A6B4-469E-8924-DBADE28949BF}" srcOrd="3" destOrd="0" parTransId="{63E1B3F0-548C-4ACF-AA3C-4D4FFBD09231}" sibTransId="{18D6CFE4-A758-427A-B77E-5BBC2B52BA84}"/>
    <dgm:cxn modelId="{9DEE93CD-81FB-49E1-AD7D-D2F6841DB148}" type="presOf" srcId="{0D6A8EF6-117F-4395-9BD7-6465649F6AC2}" destId="{DB6E6492-9781-48EC-BD9D-765F41563D40}" srcOrd="1" destOrd="1" presId="urn:microsoft.com/office/officeart/2005/8/layout/vList4"/>
    <dgm:cxn modelId="{733BE6D0-0A6E-455E-B098-53EA21885ADC}" type="presOf" srcId="{D694AF9E-3F71-4B0F-BA20-C5B510385D08}" destId="{54CDA6D3-C287-421D-A489-6E960B455339}" srcOrd="0" destOrd="1" presId="urn:microsoft.com/office/officeart/2005/8/layout/vList4"/>
    <dgm:cxn modelId="{0FC6FBD7-F13C-48CE-BAD2-581A4A6A47D6}" type="presOf" srcId="{39A93408-59A6-46AD-9C91-7FE083CD19FF}" destId="{88BDB1A8-CBAB-4EDA-80A8-2660E2AF33B3}" srcOrd="0" destOrd="0" presId="urn:microsoft.com/office/officeart/2005/8/layout/vList4"/>
    <dgm:cxn modelId="{E88897E9-081E-47EA-89F0-67DD8B08B384}" type="presOf" srcId="{5C436D79-9A37-4B12-82EE-2B8DBC6FE246}" destId="{632E9874-2921-4D55-8584-A9CE5114D1A9}" srcOrd="0" destOrd="0" presId="urn:microsoft.com/office/officeart/2005/8/layout/vList4"/>
    <dgm:cxn modelId="{8FD7F6EA-47ED-4AC6-9B14-BB3A210C3623}" srcId="{5C436D79-9A37-4B12-82EE-2B8DBC6FE246}" destId="{39A93408-59A6-46AD-9C91-7FE083CD19FF}" srcOrd="0" destOrd="0" parTransId="{76585735-49C5-4379-97C0-44C949D14537}" sibTransId="{997A0C4C-4446-4626-AE71-957A30602B8C}"/>
    <dgm:cxn modelId="{293A5AEF-9007-46CE-A942-A82EBB367751}" type="presOf" srcId="{B213B9F1-B08C-40C6-9896-72C73BFC82AF}" destId="{D4280BF2-03A8-467A-91CD-FD53856C6779}" srcOrd="1" destOrd="0" presId="urn:microsoft.com/office/officeart/2005/8/layout/vList4"/>
    <dgm:cxn modelId="{3AEB4FFA-037C-4A43-9B0A-355EBD843FC5}" srcId="{BEA32916-3C54-46B9-B5A1-272B8FBD0BB3}" destId="{D694AF9E-3F71-4B0F-BA20-C5B510385D08}" srcOrd="0" destOrd="0" parTransId="{331C5CCA-D34D-4EEE-827B-C27BE87A2635}" sibTransId="{294379E5-3032-4505-B2EF-D0E5DC58A9AA}"/>
    <dgm:cxn modelId="{662570FB-9667-4F7A-A7A0-949ECAE9F060}" srcId="{39A93408-59A6-46AD-9C91-7FE083CD19FF}" destId="{0D6A8EF6-117F-4395-9BD7-6465649F6AC2}" srcOrd="0" destOrd="0" parTransId="{81613025-2FB2-4881-ACE9-7D23F0132C77}" sibTransId="{CF274212-DB70-4C53-8C6A-6ED1BA645B86}"/>
    <dgm:cxn modelId="{3CA4A448-DF43-42E3-97DE-35DB3CDC81EA}" type="presParOf" srcId="{632E9874-2921-4D55-8584-A9CE5114D1A9}" destId="{6864CBCF-E1CC-46CA-8FFB-2C7867E17753}" srcOrd="0" destOrd="0" presId="urn:microsoft.com/office/officeart/2005/8/layout/vList4"/>
    <dgm:cxn modelId="{49B47098-5538-4467-BF1C-84D7463239DB}" type="presParOf" srcId="{6864CBCF-E1CC-46CA-8FFB-2C7867E17753}" destId="{88BDB1A8-CBAB-4EDA-80A8-2660E2AF33B3}" srcOrd="0" destOrd="0" presId="urn:microsoft.com/office/officeart/2005/8/layout/vList4"/>
    <dgm:cxn modelId="{695FBBB5-B746-45F4-86DC-954D61893665}" type="presParOf" srcId="{6864CBCF-E1CC-46CA-8FFB-2C7867E17753}" destId="{FA66473F-F061-4EE2-87CD-59210E9DF4A5}" srcOrd="1" destOrd="0" presId="urn:microsoft.com/office/officeart/2005/8/layout/vList4"/>
    <dgm:cxn modelId="{76B72C2E-8109-403F-8E83-C8C4E3CC05E3}" type="presParOf" srcId="{6864CBCF-E1CC-46CA-8FFB-2C7867E17753}" destId="{DB6E6492-9781-48EC-BD9D-765F41563D40}" srcOrd="2" destOrd="0" presId="urn:microsoft.com/office/officeart/2005/8/layout/vList4"/>
    <dgm:cxn modelId="{81EFFD5A-4942-41A3-AF22-34DDBD20A578}" type="presParOf" srcId="{632E9874-2921-4D55-8584-A9CE5114D1A9}" destId="{307A60BE-EC65-44EB-9B51-E8C0A316C027}" srcOrd="1" destOrd="0" presId="urn:microsoft.com/office/officeart/2005/8/layout/vList4"/>
    <dgm:cxn modelId="{CD2A4722-42A6-4AC6-A81F-2471174B738E}" type="presParOf" srcId="{632E9874-2921-4D55-8584-A9CE5114D1A9}" destId="{D5AB1A7F-624A-48B8-815C-FAFD3C110BA1}" srcOrd="2" destOrd="0" presId="urn:microsoft.com/office/officeart/2005/8/layout/vList4"/>
    <dgm:cxn modelId="{56905D20-CB5D-4D71-B904-F9C8C5F6B776}" type="presParOf" srcId="{D5AB1A7F-624A-48B8-815C-FAFD3C110BA1}" destId="{A1466BFF-8D2E-42D6-9E93-EDE2181FEEA1}" srcOrd="0" destOrd="0" presId="urn:microsoft.com/office/officeart/2005/8/layout/vList4"/>
    <dgm:cxn modelId="{03FC6C0B-FC40-4166-A1E6-AFDF2BEA6DA9}" type="presParOf" srcId="{D5AB1A7F-624A-48B8-815C-FAFD3C110BA1}" destId="{4F95F3E1-66E5-49D0-A5AE-8BFBDD65CCB3}" srcOrd="1" destOrd="0" presId="urn:microsoft.com/office/officeart/2005/8/layout/vList4"/>
    <dgm:cxn modelId="{EA05617E-E5BF-47C5-A9BE-72D9C8C40762}" type="presParOf" srcId="{D5AB1A7F-624A-48B8-815C-FAFD3C110BA1}" destId="{D4280BF2-03A8-467A-91CD-FD53856C6779}" srcOrd="2" destOrd="0" presId="urn:microsoft.com/office/officeart/2005/8/layout/vList4"/>
    <dgm:cxn modelId="{6A3B93B9-3551-4DB7-A17C-43042139F2E3}" type="presParOf" srcId="{632E9874-2921-4D55-8584-A9CE5114D1A9}" destId="{8A144D65-4150-40DD-B450-8743C2BC5690}" srcOrd="3" destOrd="0" presId="urn:microsoft.com/office/officeart/2005/8/layout/vList4"/>
    <dgm:cxn modelId="{3D7B2BE9-41F8-4C2D-8908-CEA6700697DF}" type="presParOf" srcId="{632E9874-2921-4D55-8584-A9CE5114D1A9}" destId="{8C921C40-2302-4216-B22D-BBB7EDF44E6C}" srcOrd="4" destOrd="0" presId="urn:microsoft.com/office/officeart/2005/8/layout/vList4"/>
    <dgm:cxn modelId="{9497EBC0-25F7-4741-9BEA-E603162EBE23}" type="presParOf" srcId="{8C921C40-2302-4216-B22D-BBB7EDF44E6C}" destId="{54CDA6D3-C287-421D-A489-6E960B455339}" srcOrd="0" destOrd="0" presId="urn:microsoft.com/office/officeart/2005/8/layout/vList4"/>
    <dgm:cxn modelId="{9DE4FE77-0003-4B11-8798-EE388509C770}" type="presParOf" srcId="{8C921C40-2302-4216-B22D-BBB7EDF44E6C}" destId="{82B52B3C-8D44-4756-9032-8CEFA9CD3823}" srcOrd="1" destOrd="0" presId="urn:microsoft.com/office/officeart/2005/8/layout/vList4"/>
    <dgm:cxn modelId="{D5083276-17C3-4602-8791-8C52DB5E7F94}" type="presParOf" srcId="{8C921C40-2302-4216-B22D-BBB7EDF44E6C}" destId="{EF9F3234-85A3-49AB-B4D5-8F6C912D9CD9}" srcOrd="2" destOrd="0" presId="urn:microsoft.com/office/officeart/2005/8/layout/vList4"/>
    <dgm:cxn modelId="{535F2A42-6810-486B-9B32-6949B1AF2C41}" type="presParOf" srcId="{632E9874-2921-4D55-8584-A9CE5114D1A9}" destId="{8A64F222-78F1-4286-9DA1-74120C5A96A7}" srcOrd="5" destOrd="0" presId="urn:microsoft.com/office/officeart/2005/8/layout/vList4"/>
    <dgm:cxn modelId="{849C3788-0072-4DED-8355-5FAE55CCFF32}" type="presParOf" srcId="{632E9874-2921-4D55-8584-A9CE5114D1A9}" destId="{8C7FF190-1B22-42D1-A97A-F0A16B990253}" srcOrd="6" destOrd="0" presId="urn:microsoft.com/office/officeart/2005/8/layout/vList4"/>
    <dgm:cxn modelId="{E2F7EAF2-7AE2-4EBA-9427-2491A2F342A1}" type="presParOf" srcId="{8C7FF190-1B22-42D1-A97A-F0A16B990253}" destId="{931D0043-D61A-46E9-8D6E-7493463F7FA4}" srcOrd="0" destOrd="0" presId="urn:microsoft.com/office/officeart/2005/8/layout/vList4"/>
    <dgm:cxn modelId="{9F25F176-849E-48D4-855F-DF2971336E6D}" type="presParOf" srcId="{8C7FF190-1B22-42D1-A97A-F0A16B990253}" destId="{DD454B37-83AB-43BA-A6A0-BA40DA1CF688}" srcOrd="1" destOrd="0" presId="urn:microsoft.com/office/officeart/2005/8/layout/vList4"/>
    <dgm:cxn modelId="{F1487BE7-2A75-4E3B-B456-5BE21695AD99}" type="presParOf" srcId="{8C7FF190-1B22-42D1-A97A-F0A16B990253}" destId="{087436B4-2E87-4AB1-B21C-93B9F2EDC913}" srcOrd="2" destOrd="0" presId="urn:microsoft.com/office/officeart/2005/8/layout/vList4"/>
    <dgm:cxn modelId="{89C77135-B8A6-433A-80C2-09E64BA9BCE5}" type="presParOf" srcId="{632E9874-2921-4D55-8584-A9CE5114D1A9}" destId="{58843FEF-DC17-4981-A72C-E74504CF8D27}" srcOrd="7" destOrd="0" presId="urn:microsoft.com/office/officeart/2005/8/layout/vList4"/>
    <dgm:cxn modelId="{3CF86FE9-1A80-468D-924C-F3BC6F41A86F}" type="presParOf" srcId="{632E9874-2921-4D55-8584-A9CE5114D1A9}" destId="{B5AC494F-B2D9-4212-8132-55A2AD2555E1}" srcOrd="8" destOrd="0" presId="urn:microsoft.com/office/officeart/2005/8/layout/vList4"/>
    <dgm:cxn modelId="{ACE58C7D-9DD0-47F9-AA46-E3EB56CF2869}" type="presParOf" srcId="{B5AC494F-B2D9-4212-8132-55A2AD2555E1}" destId="{0E170175-C701-41FA-BAF4-A2CD366FC660}" srcOrd="0" destOrd="0" presId="urn:microsoft.com/office/officeart/2005/8/layout/vList4"/>
    <dgm:cxn modelId="{2042438E-EAD1-461E-8D3D-B459786DE69F}" type="presParOf" srcId="{B5AC494F-B2D9-4212-8132-55A2AD2555E1}" destId="{CA39FA6A-8FEB-4A70-A1E5-97CDA5C48141}" srcOrd="1" destOrd="0" presId="urn:microsoft.com/office/officeart/2005/8/layout/vList4"/>
    <dgm:cxn modelId="{5ECFD4F1-E613-4EF8-B303-EE6667FAB661}" type="presParOf" srcId="{B5AC494F-B2D9-4212-8132-55A2AD2555E1}" destId="{F0582E74-A5AE-4D88-9139-3F2344B1A7E8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319" minVer="http://schemas.openxmlformats.org/drawingml/2006/diagram"/>
    </a:ext>
  </dgm:extLst>
</dgm:dataModel>
</file>

<file path=word/diagrams/data11.xml><?xml version="1.0" encoding="utf-8"?>
<dgm:dataModel xmlns:dgm="http://schemas.openxmlformats.org/drawingml/2006/diagram" xmlns:a="http://schemas.openxmlformats.org/drawingml/2006/main">
  <dgm:ptLst>
    <dgm:pt modelId="{A3F6F48C-7C25-400D-B0F5-15DD1565A8DB}" type="doc">
      <dgm:prSet loTypeId="urn:microsoft.com/office/officeart/2005/8/layout/hierarchy1" loCatId="hierarchy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pl-PL"/>
        </a:p>
      </dgm:t>
    </dgm:pt>
    <dgm:pt modelId="{F0D60F80-95AC-423F-B7E0-B862E6EDD684}">
      <dgm:prSet phldrT="[Tekst]" custT="1"/>
      <dgm:spPr/>
      <dgm:t>
        <a:bodyPr/>
        <a:lstStyle/>
        <a:p>
          <a:r>
            <a:rPr lang="pl-PL" sz="1000" b="1"/>
            <a:t>Informatyka</a:t>
          </a:r>
        </a:p>
      </dgm:t>
    </dgm:pt>
    <dgm:pt modelId="{1CFCF9DD-45B6-4528-95A7-0B7897B13170}" type="parTrans" cxnId="{9B53AA44-BEE8-44E4-8573-1DFE9B503D28}">
      <dgm:prSet/>
      <dgm:spPr/>
      <dgm:t>
        <a:bodyPr/>
        <a:lstStyle/>
        <a:p>
          <a:endParaRPr lang="pl-PL"/>
        </a:p>
      </dgm:t>
    </dgm:pt>
    <dgm:pt modelId="{58AB03A2-4FB2-416D-8791-7FB30D65A6A2}" type="sibTrans" cxnId="{9B53AA44-BEE8-44E4-8573-1DFE9B503D28}">
      <dgm:prSet/>
      <dgm:spPr/>
      <dgm:t>
        <a:bodyPr/>
        <a:lstStyle/>
        <a:p>
          <a:endParaRPr lang="pl-PL"/>
        </a:p>
      </dgm:t>
    </dgm:pt>
    <dgm:pt modelId="{B25D4F8A-D89F-47BB-BFAB-F3692675CE56}">
      <dgm:prSet phldrT="[Tekst]" custT="1"/>
      <dgm:spPr/>
      <dgm:t>
        <a:bodyPr/>
        <a:lstStyle/>
        <a:p>
          <a:r>
            <a:rPr lang="pl-PL" sz="1000" b="1"/>
            <a:t>807</a:t>
          </a:r>
        </a:p>
        <a:p>
          <a:r>
            <a:rPr lang="pl-PL" sz="1000"/>
            <a:t>absolwentów</a:t>
          </a:r>
        </a:p>
      </dgm:t>
    </dgm:pt>
    <dgm:pt modelId="{F93E1875-BEE8-4C93-B50A-CC73BE5B68E6}" type="parTrans" cxnId="{EE9C1302-34C8-48D2-88B2-C192B2BB7E2F}">
      <dgm:prSet/>
      <dgm:spPr/>
      <dgm:t>
        <a:bodyPr/>
        <a:lstStyle/>
        <a:p>
          <a:endParaRPr lang="pl-PL"/>
        </a:p>
      </dgm:t>
    </dgm:pt>
    <dgm:pt modelId="{70834314-45FD-4FD6-8968-183804D4448B}" type="sibTrans" cxnId="{EE9C1302-34C8-48D2-88B2-C192B2BB7E2F}">
      <dgm:prSet/>
      <dgm:spPr/>
      <dgm:t>
        <a:bodyPr/>
        <a:lstStyle/>
        <a:p>
          <a:endParaRPr lang="pl-PL"/>
        </a:p>
      </dgm:t>
    </dgm:pt>
    <dgm:pt modelId="{D6E8DE60-E167-4F0A-8459-A39BDE94FB5E}" type="pres">
      <dgm:prSet presAssocID="{A3F6F48C-7C25-400D-B0F5-15DD1565A8DB}" presName="hierChild1" presStyleCnt="0">
        <dgm:presLayoutVars>
          <dgm:chPref val="1"/>
          <dgm:dir/>
          <dgm:animOne val="branch"/>
          <dgm:animLvl val="lvl"/>
          <dgm:resizeHandles/>
        </dgm:presLayoutVars>
      </dgm:prSet>
      <dgm:spPr/>
    </dgm:pt>
    <dgm:pt modelId="{BB038200-07C0-4A02-B65A-DAD0A70A7037}" type="pres">
      <dgm:prSet presAssocID="{F0D60F80-95AC-423F-B7E0-B862E6EDD684}" presName="hierRoot1" presStyleCnt="0"/>
      <dgm:spPr/>
    </dgm:pt>
    <dgm:pt modelId="{B6A06EDB-1192-4401-9D15-05E3E9897409}" type="pres">
      <dgm:prSet presAssocID="{F0D60F80-95AC-423F-B7E0-B862E6EDD684}" presName="composite" presStyleCnt="0"/>
      <dgm:spPr/>
    </dgm:pt>
    <dgm:pt modelId="{50AA4701-830A-4E17-8966-9D495F58F4F5}" type="pres">
      <dgm:prSet presAssocID="{F0D60F80-95AC-423F-B7E0-B862E6EDD684}" presName="background" presStyleLbl="node0" presStyleIdx="0" presStyleCnt="1"/>
      <dgm:spPr/>
    </dgm:pt>
    <dgm:pt modelId="{3D80879D-C529-4547-A782-36302621043C}" type="pres">
      <dgm:prSet presAssocID="{F0D60F80-95AC-423F-B7E0-B862E6EDD684}" presName="text" presStyleLbl="fgAcc0" presStyleIdx="0" presStyleCnt="1" custScaleX="110966">
        <dgm:presLayoutVars>
          <dgm:chPref val="3"/>
        </dgm:presLayoutVars>
      </dgm:prSet>
      <dgm:spPr/>
    </dgm:pt>
    <dgm:pt modelId="{B7D08F74-78A8-41CC-B8C2-1994BE7C73D3}" type="pres">
      <dgm:prSet presAssocID="{F0D60F80-95AC-423F-B7E0-B862E6EDD684}" presName="hierChild2" presStyleCnt="0"/>
      <dgm:spPr/>
    </dgm:pt>
    <dgm:pt modelId="{034DEA0A-AAFA-46D4-BD20-FB6543A610F2}" type="pres">
      <dgm:prSet presAssocID="{F93E1875-BEE8-4C93-B50A-CC73BE5B68E6}" presName="Name10" presStyleLbl="parChTrans1D2" presStyleIdx="0" presStyleCnt="1"/>
      <dgm:spPr/>
    </dgm:pt>
    <dgm:pt modelId="{2B61FD5F-0B42-448E-B896-131EF8371DC4}" type="pres">
      <dgm:prSet presAssocID="{B25D4F8A-D89F-47BB-BFAB-F3692675CE56}" presName="hierRoot2" presStyleCnt="0"/>
      <dgm:spPr/>
    </dgm:pt>
    <dgm:pt modelId="{699F9839-C449-4290-9F65-084BDE99C73E}" type="pres">
      <dgm:prSet presAssocID="{B25D4F8A-D89F-47BB-BFAB-F3692675CE56}" presName="composite2" presStyleCnt="0"/>
      <dgm:spPr/>
    </dgm:pt>
    <dgm:pt modelId="{CF361988-2A90-4067-A537-166A050C4C69}" type="pres">
      <dgm:prSet presAssocID="{B25D4F8A-D89F-47BB-BFAB-F3692675CE56}" presName="background2" presStyleLbl="node2" presStyleIdx="0" presStyleCnt="1"/>
      <dgm:spPr/>
    </dgm:pt>
    <dgm:pt modelId="{9E59D0FC-CB06-4AAC-98A8-971BF37298FB}" type="pres">
      <dgm:prSet presAssocID="{B25D4F8A-D89F-47BB-BFAB-F3692675CE56}" presName="text2" presStyleLbl="fgAcc2" presStyleIdx="0" presStyleCnt="1" custScaleX="121139">
        <dgm:presLayoutVars>
          <dgm:chPref val="3"/>
        </dgm:presLayoutVars>
      </dgm:prSet>
      <dgm:spPr/>
    </dgm:pt>
    <dgm:pt modelId="{5BB13A5A-DB17-463F-B5F8-A4044B0EC402}" type="pres">
      <dgm:prSet presAssocID="{B25D4F8A-D89F-47BB-BFAB-F3692675CE56}" presName="hierChild3" presStyleCnt="0"/>
      <dgm:spPr/>
    </dgm:pt>
  </dgm:ptLst>
  <dgm:cxnLst>
    <dgm:cxn modelId="{EE9C1302-34C8-48D2-88B2-C192B2BB7E2F}" srcId="{F0D60F80-95AC-423F-B7E0-B862E6EDD684}" destId="{B25D4F8A-D89F-47BB-BFAB-F3692675CE56}" srcOrd="0" destOrd="0" parTransId="{F93E1875-BEE8-4C93-B50A-CC73BE5B68E6}" sibTransId="{70834314-45FD-4FD6-8968-183804D4448B}"/>
    <dgm:cxn modelId="{C4B8E12E-394C-4895-AEF8-8B4831035177}" type="presOf" srcId="{A3F6F48C-7C25-400D-B0F5-15DD1565A8DB}" destId="{D6E8DE60-E167-4F0A-8459-A39BDE94FB5E}" srcOrd="0" destOrd="0" presId="urn:microsoft.com/office/officeart/2005/8/layout/hierarchy1"/>
    <dgm:cxn modelId="{9B53AA44-BEE8-44E4-8573-1DFE9B503D28}" srcId="{A3F6F48C-7C25-400D-B0F5-15DD1565A8DB}" destId="{F0D60F80-95AC-423F-B7E0-B862E6EDD684}" srcOrd="0" destOrd="0" parTransId="{1CFCF9DD-45B6-4528-95A7-0B7897B13170}" sibTransId="{58AB03A2-4FB2-416D-8791-7FB30D65A6A2}"/>
    <dgm:cxn modelId="{7014558B-DF6D-4EA3-8761-125AFFB55A81}" type="presOf" srcId="{F0D60F80-95AC-423F-B7E0-B862E6EDD684}" destId="{3D80879D-C529-4547-A782-36302621043C}" srcOrd="0" destOrd="0" presId="urn:microsoft.com/office/officeart/2005/8/layout/hierarchy1"/>
    <dgm:cxn modelId="{689A2CDB-5FFF-4DAD-99E5-D9513BCD861F}" type="presOf" srcId="{F93E1875-BEE8-4C93-B50A-CC73BE5B68E6}" destId="{034DEA0A-AAFA-46D4-BD20-FB6543A610F2}" srcOrd="0" destOrd="0" presId="urn:microsoft.com/office/officeart/2005/8/layout/hierarchy1"/>
    <dgm:cxn modelId="{636333E7-1EF7-4356-BD5B-135C6FB1F1AA}" type="presOf" srcId="{B25D4F8A-D89F-47BB-BFAB-F3692675CE56}" destId="{9E59D0FC-CB06-4AAC-98A8-971BF37298FB}" srcOrd="0" destOrd="0" presId="urn:microsoft.com/office/officeart/2005/8/layout/hierarchy1"/>
    <dgm:cxn modelId="{C76B606C-5140-453F-A48E-435FC5608739}" type="presParOf" srcId="{D6E8DE60-E167-4F0A-8459-A39BDE94FB5E}" destId="{BB038200-07C0-4A02-B65A-DAD0A70A7037}" srcOrd="0" destOrd="0" presId="urn:microsoft.com/office/officeart/2005/8/layout/hierarchy1"/>
    <dgm:cxn modelId="{1FB903B2-FDC2-4BB0-96EC-2382231F788E}" type="presParOf" srcId="{BB038200-07C0-4A02-B65A-DAD0A70A7037}" destId="{B6A06EDB-1192-4401-9D15-05E3E9897409}" srcOrd="0" destOrd="0" presId="urn:microsoft.com/office/officeart/2005/8/layout/hierarchy1"/>
    <dgm:cxn modelId="{33E7FFC6-FDA7-4A96-B285-2C844743F586}" type="presParOf" srcId="{B6A06EDB-1192-4401-9D15-05E3E9897409}" destId="{50AA4701-830A-4E17-8966-9D495F58F4F5}" srcOrd="0" destOrd="0" presId="urn:microsoft.com/office/officeart/2005/8/layout/hierarchy1"/>
    <dgm:cxn modelId="{E5976F8A-E21C-470A-8C80-33D65BB52243}" type="presParOf" srcId="{B6A06EDB-1192-4401-9D15-05E3E9897409}" destId="{3D80879D-C529-4547-A782-36302621043C}" srcOrd="1" destOrd="0" presId="urn:microsoft.com/office/officeart/2005/8/layout/hierarchy1"/>
    <dgm:cxn modelId="{00823244-1E69-4B82-A5A1-5864D92ADBC8}" type="presParOf" srcId="{BB038200-07C0-4A02-B65A-DAD0A70A7037}" destId="{B7D08F74-78A8-41CC-B8C2-1994BE7C73D3}" srcOrd="1" destOrd="0" presId="urn:microsoft.com/office/officeart/2005/8/layout/hierarchy1"/>
    <dgm:cxn modelId="{F4945577-CCD9-416D-B1CE-712B4E447351}" type="presParOf" srcId="{B7D08F74-78A8-41CC-B8C2-1994BE7C73D3}" destId="{034DEA0A-AAFA-46D4-BD20-FB6543A610F2}" srcOrd="0" destOrd="0" presId="urn:microsoft.com/office/officeart/2005/8/layout/hierarchy1"/>
    <dgm:cxn modelId="{438A6E40-544F-4EFA-A60B-B628B25D5C60}" type="presParOf" srcId="{B7D08F74-78A8-41CC-B8C2-1994BE7C73D3}" destId="{2B61FD5F-0B42-448E-B896-131EF8371DC4}" srcOrd="1" destOrd="0" presId="urn:microsoft.com/office/officeart/2005/8/layout/hierarchy1"/>
    <dgm:cxn modelId="{98141C5B-9002-4605-8620-D246C4CFE9D1}" type="presParOf" srcId="{2B61FD5F-0B42-448E-B896-131EF8371DC4}" destId="{699F9839-C449-4290-9F65-084BDE99C73E}" srcOrd="0" destOrd="0" presId="urn:microsoft.com/office/officeart/2005/8/layout/hierarchy1"/>
    <dgm:cxn modelId="{9B68706C-67A5-4896-9EDE-CB5ED4AAE4D9}" type="presParOf" srcId="{699F9839-C449-4290-9F65-084BDE99C73E}" destId="{CF361988-2A90-4067-A537-166A050C4C69}" srcOrd="0" destOrd="0" presId="urn:microsoft.com/office/officeart/2005/8/layout/hierarchy1"/>
    <dgm:cxn modelId="{B0100E16-1488-4CD6-9D9F-31A8C2F8FF0A}" type="presParOf" srcId="{699F9839-C449-4290-9F65-084BDE99C73E}" destId="{9E59D0FC-CB06-4AAC-98A8-971BF37298FB}" srcOrd="1" destOrd="0" presId="urn:microsoft.com/office/officeart/2005/8/layout/hierarchy1"/>
    <dgm:cxn modelId="{7F7892F3-ED1A-439A-8A0C-EB8FC740B1EB}" type="presParOf" srcId="{2B61FD5F-0B42-448E-B896-131EF8371DC4}" destId="{5BB13A5A-DB17-463F-B5F8-A4044B0EC402}" srcOrd="1" destOrd="0" presId="urn:microsoft.com/office/officeart/2005/8/layout/hierarchy1"/>
  </dgm:cxnLst>
  <dgm:bg/>
  <dgm:whole/>
  <dgm:extLst>
    <a:ext uri="http://schemas.microsoft.com/office/drawing/2008/diagram">
      <dsp:dataModelExt xmlns:dsp="http://schemas.microsoft.com/office/drawing/2008/diagram" relId="rId325" minVer="http://schemas.openxmlformats.org/drawingml/2006/diagram"/>
    </a:ext>
  </dgm:extLst>
</dgm:dataModel>
</file>

<file path=word/diagrams/data12.xml><?xml version="1.0" encoding="utf-8"?>
<dgm:dataModel xmlns:dgm="http://schemas.openxmlformats.org/drawingml/2006/diagram" xmlns:a="http://schemas.openxmlformats.org/drawingml/2006/main">
  <dgm:ptLst>
    <dgm:pt modelId="{A3F6F48C-7C25-400D-B0F5-15DD1565A8DB}" type="doc">
      <dgm:prSet loTypeId="urn:microsoft.com/office/officeart/2005/8/layout/hierarchy1" loCatId="hierarchy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pl-PL"/>
        </a:p>
      </dgm:t>
    </dgm:pt>
    <dgm:pt modelId="{F0D60F80-95AC-423F-B7E0-B862E6EDD684}">
      <dgm:prSet phldrT="[Tekst]"/>
      <dgm:spPr/>
      <dgm:t>
        <a:bodyPr/>
        <a:lstStyle/>
        <a:p>
          <a:r>
            <a:rPr lang="pl-PL" b="1"/>
            <a:t>pedagogika</a:t>
          </a:r>
        </a:p>
      </dgm:t>
    </dgm:pt>
    <dgm:pt modelId="{1CFCF9DD-45B6-4528-95A7-0B7897B13170}" type="parTrans" cxnId="{9B53AA44-BEE8-44E4-8573-1DFE9B503D28}">
      <dgm:prSet/>
      <dgm:spPr/>
      <dgm:t>
        <a:bodyPr/>
        <a:lstStyle/>
        <a:p>
          <a:endParaRPr lang="pl-PL"/>
        </a:p>
      </dgm:t>
    </dgm:pt>
    <dgm:pt modelId="{58AB03A2-4FB2-416D-8791-7FB30D65A6A2}" type="sibTrans" cxnId="{9B53AA44-BEE8-44E4-8573-1DFE9B503D28}">
      <dgm:prSet/>
      <dgm:spPr/>
      <dgm:t>
        <a:bodyPr/>
        <a:lstStyle/>
        <a:p>
          <a:endParaRPr lang="pl-PL"/>
        </a:p>
      </dgm:t>
    </dgm:pt>
    <dgm:pt modelId="{B25D4F8A-D89F-47BB-BFAB-F3692675CE56}">
      <dgm:prSet phldrT="[Tekst]" custT="1"/>
      <dgm:spPr/>
      <dgm:t>
        <a:bodyPr/>
        <a:lstStyle/>
        <a:p>
          <a:r>
            <a:rPr lang="pl-PL" sz="1000" b="1">
              <a:solidFill>
                <a:schemeClr val="tx1"/>
              </a:solidFill>
            </a:rPr>
            <a:t>974</a:t>
          </a:r>
        </a:p>
        <a:p>
          <a:r>
            <a:rPr lang="pl-PL" sz="1000"/>
            <a:t>absolwentów</a:t>
          </a:r>
        </a:p>
      </dgm:t>
    </dgm:pt>
    <dgm:pt modelId="{F93E1875-BEE8-4C93-B50A-CC73BE5B68E6}" type="parTrans" cxnId="{EE9C1302-34C8-48D2-88B2-C192B2BB7E2F}">
      <dgm:prSet/>
      <dgm:spPr/>
      <dgm:t>
        <a:bodyPr/>
        <a:lstStyle/>
        <a:p>
          <a:endParaRPr lang="pl-PL"/>
        </a:p>
      </dgm:t>
    </dgm:pt>
    <dgm:pt modelId="{70834314-45FD-4FD6-8968-183804D4448B}" type="sibTrans" cxnId="{EE9C1302-34C8-48D2-88B2-C192B2BB7E2F}">
      <dgm:prSet/>
      <dgm:spPr/>
      <dgm:t>
        <a:bodyPr/>
        <a:lstStyle/>
        <a:p>
          <a:endParaRPr lang="pl-PL"/>
        </a:p>
      </dgm:t>
    </dgm:pt>
    <dgm:pt modelId="{D6E8DE60-E167-4F0A-8459-A39BDE94FB5E}" type="pres">
      <dgm:prSet presAssocID="{A3F6F48C-7C25-400D-B0F5-15DD1565A8DB}" presName="hierChild1" presStyleCnt="0">
        <dgm:presLayoutVars>
          <dgm:chPref val="1"/>
          <dgm:dir/>
          <dgm:animOne val="branch"/>
          <dgm:animLvl val="lvl"/>
          <dgm:resizeHandles/>
        </dgm:presLayoutVars>
      </dgm:prSet>
      <dgm:spPr/>
    </dgm:pt>
    <dgm:pt modelId="{BB038200-07C0-4A02-B65A-DAD0A70A7037}" type="pres">
      <dgm:prSet presAssocID="{F0D60F80-95AC-423F-B7E0-B862E6EDD684}" presName="hierRoot1" presStyleCnt="0"/>
      <dgm:spPr/>
    </dgm:pt>
    <dgm:pt modelId="{B6A06EDB-1192-4401-9D15-05E3E9897409}" type="pres">
      <dgm:prSet presAssocID="{F0D60F80-95AC-423F-B7E0-B862E6EDD684}" presName="composite" presStyleCnt="0"/>
      <dgm:spPr/>
    </dgm:pt>
    <dgm:pt modelId="{50AA4701-830A-4E17-8966-9D495F58F4F5}" type="pres">
      <dgm:prSet presAssocID="{F0D60F80-95AC-423F-B7E0-B862E6EDD684}" presName="background" presStyleLbl="node0" presStyleIdx="0" presStyleCnt="1"/>
      <dgm:spPr/>
    </dgm:pt>
    <dgm:pt modelId="{3D80879D-C529-4547-A782-36302621043C}" type="pres">
      <dgm:prSet presAssocID="{F0D60F80-95AC-423F-B7E0-B862E6EDD684}" presName="text" presStyleLbl="fgAcc0" presStyleIdx="0" presStyleCnt="1">
        <dgm:presLayoutVars>
          <dgm:chPref val="3"/>
        </dgm:presLayoutVars>
      </dgm:prSet>
      <dgm:spPr/>
    </dgm:pt>
    <dgm:pt modelId="{B7D08F74-78A8-41CC-B8C2-1994BE7C73D3}" type="pres">
      <dgm:prSet presAssocID="{F0D60F80-95AC-423F-B7E0-B862E6EDD684}" presName="hierChild2" presStyleCnt="0"/>
      <dgm:spPr/>
    </dgm:pt>
    <dgm:pt modelId="{034DEA0A-AAFA-46D4-BD20-FB6543A610F2}" type="pres">
      <dgm:prSet presAssocID="{F93E1875-BEE8-4C93-B50A-CC73BE5B68E6}" presName="Name10" presStyleLbl="parChTrans1D2" presStyleIdx="0" presStyleCnt="1"/>
      <dgm:spPr/>
    </dgm:pt>
    <dgm:pt modelId="{2B61FD5F-0B42-448E-B896-131EF8371DC4}" type="pres">
      <dgm:prSet presAssocID="{B25D4F8A-D89F-47BB-BFAB-F3692675CE56}" presName="hierRoot2" presStyleCnt="0"/>
      <dgm:spPr/>
    </dgm:pt>
    <dgm:pt modelId="{699F9839-C449-4290-9F65-084BDE99C73E}" type="pres">
      <dgm:prSet presAssocID="{B25D4F8A-D89F-47BB-BFAB-F3692675CE56}" presName="composite2" presStyleCnt="0"/>
      <dgm:spPr/>
    </dgm:pt>
    <dgm:pt modelId="{CF361988-2A90-4067-A537-166A050C4C69}" type="pres">
      <dgm:prSet presAssocID="{B25D4F8A-D89F-47BB-BFAB-F3692675CE56}" presName="background2" presStyleLbl="node2" presStyleIdx="0" presStyleCnt="1"/>
      <dgm:spPr/>
    </dgm:pt>
    <dgm:pt modelId="{9E59D0FC-CB06-4AAC-98A8-971BF37298FB}" type="pres">
      <dgm:prSet presAssocID="{B25D4F8A-D89F-47BB-BFAB-F3692675CE56}" presName="text2" presStyleLbl="fgAcc2" presStyleIdx="0" presStyleCnt="1" custScaleX="115481">
        <dgm:presLayoutVars>
          <dgm:chPref val="3"/>
        </dgm:presLayoutVars>
      </dgm:prSet>
      <dgm:spPr/>
    </dgm:pt>
    <dgm:pt modelId="{5BB13A5A-DB17-463F-B5F8-A4044B0EC402}" type="pres">
      <dgm:prSet presAssocID="{B25D4F8A-D89F-47BB-BFAB-F3692675CE56}" presName="hierChild3" presStyleCnt="0"/>
      <dgm:spPr/>
    </dgm:pt>
  </dgm:ptLst>
  <dgm:cxnLst>
    <dgm:cxn modelId="{EE9C1302-34C8-48D2-88B2-C192B2BB7E2F}" srcId="{F0D60F80-95AC-423F-B7E0-B862E6EDD684}" destId="{B25D4F8A-D89F-47BB-BFAB-F3692675CE56}" srcOrd="0" destOrd="0" parTransId="{F93E1875-BEE8-4C93-B50A-CC73BE5B68E6}" sibTransId="{70834314-45FD-4FD6-8968-183804D4448B}"/>
    <dgm:cxn modelId="{C4B8E12E-394C-4895-AEF8-8B4831035177}" type="presOf" srcId="{A3F6F48C-7C25-400D-B0F5-15DD1565A8DB}" destId="{D6E8DE60-E167-4F0A-8459-A39BDE94FB5E}" srcOrd="0" destOrd="0" presId="urn:microsoft.com/office/officeart/2005/8/layout/hierarchy1"/>
    <dgm:cxn modelId="{9B53AA44-BEE8-44E4-8573-1DFE9B503D28}" srcId="{A3F6F48C-7C25-400D-B0F5-15DD1565A8DB}" destId="{F0D60F80-95AC-423F-B7E0-B862E6EDD684}" srcOrd="0" destOrd="0" parTransId="{1CFCF9DD-45B6-4528-95A7-0B7897B13170}" sibTransId="{58AB03A2-4FB2-416D-8791-7FB30D65A6A2}"/>
    <dgm:cxn modelId="{7014558B-DF6D-4EA3-8761-125AFFB55A81}" type="presOf" srcId="{F0D60F80-95AC-423F-B7E0-B862E6EDD684}" destId="{3D80879D-C529-4547-A782-36302621043C}" srcOrd="0" destOrd="0" presId="urn:microsoft.com/office/officeart/2005/8/layout/hierarchy1"/>
    <dgm:cxn modelId="{689A2CDB-5FFF-4DAD-99E5-D9513BCD861F}" type="presOf" srcId="{F93E1875-BEE8-4C93-B50A-CC73BE5B68E6}" destId="{034DEA0A-AAFA-46D4-BD20-FB6543A610F2}" srcOrd="0" destOrd="0" presId="urn:microsoft.com/office/officeart/2005/8/layout/hierarchy1"/>
    <dgm:cxn modelId="{636333E7-1EF7-4356-BD5B-135C6FB1F1AA}" type="presOf" srcId="{B25D4F8A-D89F-47BB-BFAB-F3692675CE56}" destId="{9E59D0FC-CB06-4AAC-98A8-971BF37298FB}" srcOrd="0" destOrd="0" presId="urn:microsoft.com/office/officeart/2005/8/layout/hierarchy1"/>
    <dgm:cxn modelId="{C76B606C-5140-453F-A48E-435FC5608739}" type="presParOf" srcId="{D6E8DE60-E167-4F0A-8459-A39BDE94FB5E}" destId="{BB038200-07C0-4A02-B65A-DAD0A70A7037}" srcOrd="0" destOrd="0" presId="urn:microsoft.com/office/officeart/2005/8/layout/hierarchy1"/>
    <dgm:cxn modelId="{1FB903B2-FDC2-4BB0-96EC-2382231F788E}" type="presParOf" srcId="{BB038200-07C0-4A02-B65A-DAD0A70A7037}" destId="{B6A06EDB-1192-4401-9D15-05E3E9897409}" srcOrd="0" destOrd="0" presId="urn:microsoft.com/office/officeart/2005/8/layout/hierarchy1"/>
    <dgm:cxn modelId="{33E7FFC6-FDA7-4A96-B285-2C844743F586}" type="presParOf" srcId="{B6A06EDB-1192-4401-9D15-05E3E9897409}" destId="{50AA4701-830A-4E17-8966-9D495F58F4F5}" srcOrd="0" destOrd="0" presId="urn:microsoft.com/office/officeart/2005/8/layout/hierarchy1"/>
    <dgm:cxn modelId="{E5976F8A-E21C-470A-8C80-33D65BB52243}" type="presParOf" srcId="{B6A06EDB-1192-4401-9D15-05E3E9897409}" destId="{3D80879D-C529-4547-A782-36302621043C}" srcOrd="1" destOrd="0" presId="urn:microsoft.com/office/officeart/2005/8/layout/hierarchy1"/>
    <dgm:cxn modelId="{00823244-1E69-4B82-A5A1-5864D92ADBC8}" type="presParOf" srcId="{BB038200-07C0-4A02-B65A-DAD0A70A7037}" destId="{B7D08F74-78A8-41CC-B8C2-1994BE7C73D3}" srcOrd="1" destOrd="0" presId="urn:microsoft.com/office/officeart/2005/8/layout/hierarchy1"/>
    <dgm:cxn modelId="{F4945577-CCD9-416D-B1CE-712B4E447351}" type="presParOf" srcId="{B7D08F74-78A8-41CC-B8C2-1994BE7C73D3}" destId="{034DEA0A-AAFA-46D4-BD20-FB6543A610F2}" srcOrd="0" destOrd="0" presId="urn:microsoft.com/office/officeart/2005/8/layout/hierarchy1"/>
    <dgm:cxn modelId="{438A6E40-544F-4EFA-A60B-B628B25D5C60}" type="presParOf" srcId="{B7D08F74-78A8-41CC-B8C2-1994BE7C73D3}" destId="{2B61FD5F-0B42-448E-B896-131EF8371DC4}" srcOrd="1" destOrd="0" presId="urn:microsoft.com/office/officeart/2005/8/layout/hierarchy1"/>
    <dgm:cxn modelId="{98141C5B-9002-4605-8620-D246C4CFE9D1}" type="presParOf" srcId="{2B61FD5F-0B42-448E-B896-131EF8371DC4}" destId="{699F9839-C449-4290-9F65-084BDE99C73E}" srcOrd="0" destOrd="0" presId="urn:microsoft.com/office/officeart/2005/8/layout/hierarchy1"/>
    <dgm:cxn modelId="{9B68706C-67A5-4896-9EDE-CB5ED4AAE4D9}" type="presParOf" srcId="{699F9839-C449-4290-9F65-084BDE99C73E}" destId="{CF361988-2A90-4067-A537-166A050C4C69}" srcOrd="0" destOrd="0" presId="urn:microsoft.com/office/officeart/2005/8/layout/hierarchy1"/>
    <dgm:cxn modelId="{B0100E16-1488-4CD6-9D9F-31A8C2F8FF0A}" type="presParOf" srcId="{699F9839-C449-4290-9F65-084BDE99C73E}" destId="{9E59D0FC-CB06-4AAC-98A8-971BF37298FB}" srcOrd="1" destOrd="0" presId="urn:microsoft.com/office/officeart/2005/8/layout/hierarchy1"/>
    <dgm:cxn modelId="{7F7892F3-ED1A-439A-8A0C-EB8FC740B1EB}" type="presParOf" srcId="{2B61FD5F-0B42-448E-B896-131EF8371DC4}" destId="{5BB13A5A-DB17-463F-B5F8-A4044B0EC402}" srcOrd="1" destOrd="0" presId="urn:microsoft.com/office/officeart/2005/8/layout/hierarchy1"/>
  </dgm:cxnLst>
  <dgm:bg/>
  <dgm:whole/>
  <dgm:extLst>
    <a:ext uri="http://schemas.microsoft.com/office/drawing/2008/diagram">
      <dsp:dataModelExt xmlns:dsp="http://schemas.microsoft.com/office/drawing/2008/diagram" relId="rId330" minVer="http://schemas.openxmlformats.org/drawingml/2006/diagram"/>
    </a:ext>
  </dgm:extLst>
</dgm:dataModel>
</file>

<file path=word/diagrams/data13.xml><?xml version="1.0" encoding="utf-8"?>
<dgm:dataModel xmlns:dgm="http://schemas.openxmlformats.org/drawingml/2006/diagram" xmlns:a="http://schemas.openxmlformats.org/drawingml/2006/main">
  <dgm:ptLst>
    <dgm:pt modelId="{A3F6F48C-7C25-400D-B0F5-15DD1565A8DB}" type="doc">
      <dgm:prSet loTypeId="urn:microsoft.com/office/officeart/2005/8/layout/hierarchy1" loCatId="hierarchy" qsTypeId="urn:microsoft.com/office/officeart/2005/8/quickstyle/simple1" qsCatId="simple" csTypeId="urn:microsoft.com/office/officeart/2005/8/colors/accent4_2" csCatId="accent4" phldr="1"/>
      <dgm:spPr/>
      <dgm:t>
        <a:bodyPr/>
        <a:lstStyle/>
        <a:p>
          <a:endParaRPr lang="pl-PL"/>
        </a:p>
      </dgm:t>
    </dgm:pt>
    <dgm:pt modelId="{F0D60F80-95AC-423F-B7E0-B862E6EDD684}">
      <dgm:prSet phldrT="[Tekst]" custT="1"/>
      <dgm:spPr>
        <a:xfrm>
          <a:off x="115626" y="252895"/>
          <a:ext cx="790917" cy="452600"/>
        </a:xfrm>
        <a:prstGeom prst="roundRect">
          <a:avLst>
            <a:gd name="adj" fmla="val 10000"/>
          </a:avLst>
        </a:prstGeom>
      </dgm:spPr>
      <dgm:t>
        <a:bodyPr/>
        <a:lstStyle/>
        <a:p>
          <a:pPr>
            <a:buNone/>
          </a:pPr>
          <a:r>
            <a:rPr lang="pl-PL" sz="1000" b="1">
              <a:latin typeface="Calibri" panose="020F0502020204030204"/>
              <a:ea typeface="+mn-ea"/>
              <a:cs typeface="+mn-cs"/>
            </a:rPr>
            <a:t>Ekonomia</a:t>
          </a:r>
        </a:p>
      </dgm:t>
    </dgm:pt>
    <dgm:pt modelId="{1CFCF9DD-45B6-4528-95A7-0B7897B13170}" type="parTrans" cxnId="{9B53AA44-BEE8-44E4-8573-1DFE9B503D28}">
      <dgm:prSet/>
      <dgm:spPr/>
      <dgm:t>
        <a:bodyPr/>
        <a:lstStyle/>
        <a:p>
          <a:endParaRPr lang="pl-PL"/>
        </a:p>
      </dgm:t>
    </dgm:pt>
    <dgm:pt modelId="{58AB03A2-4FB2-416D-8791-7FB30D65A6A2}" type="sibTrans" cxnId="{9B53AA44-BEE8-44E4-8573-1DFE9B503D28}">
      <dgm:prSet/>
      <dgm:spPr/>
      <dgm:t>
        <a:bodyPr/>
        <a:lstStyle/>
        <a:p>
          <a:endParaRPr lang="pl-PL"/>
        </a:p>
      </dgm:t>
    </dgm:pt>
    <dgm:pt modelId="{B25D4F8A-D89F-47BB-BFAB-F3692675CE56}">
      <dgm:prSet phldrT="[Tekst]" custT="1"/>
      <dgm:spPr>
        <a:xfrm>
          <a:off x="79372" y="912789"/>
          <a:ext cx="863426" cy="452600"/>
        </a:xfrm>
        <a:prstGeom prst="roundRect">
          <a:avLst>
            <a:gd name="adj" fmla="val 10000"/>
          </a:avLst>
        </a:prstGeom>
      </dgm:spPr>
      <dgm:t>
        <a:bodyPr/>
        <a:lstStyle/>
        <a:p>
          <a:pPr>
            <a:buNone/>
          </a:pPr>
          <a:r>
            <a:rPr lang="pl-PL" sz="1000" b="1">
              <a:latin typeface="Calibri" panose="020F0502020204030204"/>
              <a:ea typeface="+mn-ea"/>
              <a:cs typeface="+mn-cs"/>
            </a:rPr>
            <a:t>345</a:t>
          </a:r>
        </a:p>
        <a:p>
          <a:pPr>
            <a:buNone/>
          </a:pPr>
          <a:r>
            <a:rPr lang="pl-PL" sz="1000">
              <a:latin typeface="Calibri" panose="020F0502020204030204"/>
              <a:ea typeface="+mn-ea"/>
              <a:cs typeface="+mn-cs"/>
            </a:rPr>
            <a:t>absolwentek</a:t>
          </a:r>
        </a:p>
      </dgm:t>
    </dgm:pt>
    <dgm:pt modelId="{F93E1875-BEE8-4C93-B50A-CC73BE5B68E6}" type="parTrans" cxnId="{EE9C1302-34C8-48D2-88B2-C192B2BB7E2F}">
      <dgm:prSet/>
      <dgm:spPr>
        <a:xfrm>
          <a:off x="386169" y="630260"/>
          <a:ext cx="91440" cy="207293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07293"/>
              </a:lnTo>
            </a:path>
          </a:pathLst>
        </a:custGeom>
      </dgm:spPr>
      <dgm:t>
        <a:bodyPr/>
        <a:lstStyle/>
        <a:p>
          <a:endParaRPr lang="pl-PL"/>
        </a:p>
      </dgm:t>
    </dgm:pt>
    <dgm:pt modelId="{70834314-45FD-4FD6-8968-183804D4448B}" type="sibTrans" cxnId="{EE9C1302-34C8-48D2-88B2-C192B2BB7E2F}">
      <dgm:prSet/>
      <dgm:spPr/>
      <dgm:t>
        <a:bodyPr/>
        <a:lstStyle/>
        <a:p>
          <a:endParaRPr lang="pl-PL"/>
        </a:p>
      </dgm:t>
    </dgm:pt>
    <dgm:pt modelId="{D6E8DE60-E167-4F0A-8459-A39BDE94FB5E}" type="pres">
      <dgm:prSet presAssocID="{A3F6F48C-7C25-400D-B0F5-15DD1565A8DB}" presName="hierChild1" presStyleCnt="0">
        <dgm:presLayoutVars>
          <dgm:chPref val="1"/>
          <dgm:dir/>
          <dgm:animOne val="branch"/>
          <dgm:animLvl val="lvl"/>
          <dgm:resizeHandles/>
        </dgm:presLayoutVars>
      </dgm:prSet>
      <dgm:spPr/>
    </dgm:pt>
    <dgm:pt modelId="{BB038200-07C0-4A02-B65A-DAD0A70A7037}" type="pres">
      <dgm:prSet presAssocID="{F0D60F80-95AC-423F-B7E0-B862E6EDD684}" presName="hierRoot1" presStyleCnt="0"/>
      <dgm:spPr/>
    </dgm:pt>
    <dgm:pt modelId="{B6A06EDB-1192-4401-9D15-05E3E9897409}" type="pres">
      <dgm:prSet presAssocID="{F0D60F80-95AC-423F-B7E0-B862E6EDD684}" presName="composite" presStyleCnt="0"/>
      <dgm:spPr/>
    </dgm:pt>
    <dgm:pt modelId="{50AA4701-830A-4E17-8966-9D495F58F4F5}" type="pres">
      <dgm:prSet presAssocID="{F0D60F80-95AC-423F-B7E0-B862E6EDD684}" presName="background" presStyleLbl="node0" presStyleIdx="0" presStyleCnt="1"/>
      <dgm:spPr>
        <a:xfrm>
          <a:off x="36431" y="177660"/>
          <a:ext cx="790917" cy="452600"/>
        </a:xfrm>
        <a:prstGeom prst="roundRect">
          <a:avLst>
            <a:gd name="adj" fmla="val 10000"/>
          </a:avLst>
        </a:prstGeom>
      </dgm:spPr>
    </dgm:pt>
    <dgm:pt modelId="{3D80879D-C529-4547-A782-36302621043C}" type="pres">
      <dgm:prSet presAssocID="{F0D60F80-95AC-423F-B7E0-B862E6EDD684}" presName="text" presStyleLbl="fgAcc0" presStyleIdx="0" presStyleCnt="1" custScaleX="110966">
        <dgm:presLayoutVars>
          <dgm:chPref val="3"/>
        </dgm:presLayoutVars>
      </dgm:prSet>
      <dgm:spPr/>
    </dgm:pt>
    <dgm:pt modelId="{B7D08F74-78A8-41CC-B8C2-1994BE7C73D3}" type="pres">
      <dgm:prSet presAssocID="{F0D60F80-95AC-423F-B7E0-B862E6EDD684}" presName="hierChild2" presStyleCnt="0"/>
      <dgm:spPr/>
    </dgm:pt>
    <dgm:pt modelId="{034DEA0A-AAFA-46D4-BD20-FB6543A610F2}" type="pres">
      <dgm:prSet presAssocID="{F93E1875-BEE8-4C93-B50A-CC73BE5B68E6}" presName="Name10" presStyleLbl="parChTrans1D2" presStyleIdx="0" presStyleCnt="1"/>
      <dgm:spPr/>
    </dgm:pt>
    <dgm:pt modelId="{2B61FD5F-0B42-448E-B896-131EF8371DC4}" type="pres">
      <dgm:prSet presAssocID="{B25D4F8A-D89F-47BB-BFAB-F3692675CE56}" presName="hierRoot2" presStyleCnt="0"/>
      <dgm:spPr/>
    </dgm:pt>
    <dgm:pt modelId="{699F9839-C449-4290-9F65-084BDE99C73E}" type="pres">
      <dgm:prSet presAssocID="{B25D4F8A-D89F-47BB-BFAB-F3692675CE56}" presName="composite2" presStyleCnt="0"/>
      <dgm:spPr/>
    </dgm:pt>
    <dgm:pt modelId="{CF361988-2A90-4067-A537-166A050C4C69}" type="pres">
      <dgm:prSet presAssocID="{B25D4F8A-D89F-47BB-BFAB-F3692675CE56}" presName="background2" presStyleLbl="node2" presStyleIdx="0" presStyleCnt="1"/>
      <dgm:spPr>
        <a:xfrm>
          <a:off x="176" y="837553"/>
          <a:ext cx="863426" cy="452600"/>
        </a:xfrm>
        <a:prstGeom prst="roundRect">
          <a:avLst>
            <a:gd name="adj" fmla="val 10000"/>
          </a:avLst>
        </a:prstGeom>
      </dgm:spPr>
    </dgm:pt>
    <dgm:pt modelId="{9E59D0FC-CB06-4AAC-98A8-971BF37298FB}" type="pres">
      <dgm:prSet presAssocID="{B25D4F8A-D89F-47BB-BFAB-F3692675CE56}" presName="text2" presStyleLbl="fgAcc2" presStyleIdx="0" presStyleCnt="1" custScaleX="121139">
        <dgm:presLayoutVars>
          <dgm:chPref val="3"/>
        </dgm:presLayoutVars>
      </dgm:prSet>
      <dgm:spPr/>
    </dgm:pt>
    <dgm:pt modelId="{5BB13A5A-DB17-463F-B5F8-A4044B0EC402}" type="pres">
      <dgm:prSet presAssocID="{B25D4F8A-D89F-47BB-BFAB-F3692675CE56}" presName="hierChild3" presStyleCnt="0"/>
      <dgm:spPr/>
    </dgm:pt>
  </dgm:ptLst>
  <dgm:cxnLst>
    <dgm:cxn modelId="{EE9C1302-34C8-48D2-88B2-C192B2BB7E2F}" srcId="{F0D60F80-95AC-423F-B7E0-B862E6EDD684}" destId="{B25D4F8A-D89F-47BB-BFAB-F3692675CE56}" srcOrd="0" destOrd="0" parTransId="{F93E1875-BEE8-4C93-B50A-CC73BE5B68E6}" sibTransId="{70834314-45FD-4FD6-8968-183804D4448B}"/>
    <dgm:cxn modelId="{C4B8E12E-394C-4895-AEF8-8B4831035177}" type="presOf" srcId="{A3F6F48C-7C25-400D-B0F5-15DD1565A8DB}" destId="{D6E8DE60-E167-4F0A-8459-A39BDE94FB5E}" srcOrd="0" destOrd="0" presId="urn:microsoft.com/office/officeart/2005/8/layout/hierarchy1"/>
    <dgm:cxn modelId="{9B53AA44-BEE8-44E4-8573-1DFE9B503D28}" srcId="{A3F6F48C-7C25-400D-B0F5-15DD1565A8DB}" destId="{F0D60F80-95AC-423F-B7E0-B862E6EDD684}" srcOrd="0" destOrd="0" parTransId="{1CFCF9DD-45B6-4528-95A7-0B7897B13170}" sibTransId="{58AB03A2-4FB2-416D-8791-7FB30D65A6A2}"/>
    <dgm:cxn modelId="{7014558B-DF6D-4EA3-8761-125AFFB55A81}" type="presOf" srcId="{F0D60F80-95AC-423F-B7E0-B862E6EDD684}" destId="{3D80879D-C529-4547-A782-36302621043C}" srcOrd="0" destOrd="0" presId="urn:microsoft.com/office/officeart/2005/8/layout/hierarchy1"/>
    <dgm:cxn modelId="{689A2CDB-5FFF-4DAD-99E5-D9513BCD861F}" type="presOf" srcId="{F93E1875-BEE8-4C93-B50A-CC73BE5B68E6}" destId="{034DEA0A-AAFA-46D4-BD20-FB6543A610F2}" srcOrd="0" destOrd="0" presId="urn:microsoft.com/office/officeart/2005/8/layout/hierarchy1"/>
    <dgm:cxn modelId="{636333E7-1EF7-4356-BD5B-135C6FB1F1AA}" type="presOf" srcId="{B25D4F8A-D89F-47BB-BFAB-F3692675CE56}" destId="{9E59D0FC-CB06-4AAC-98A8-971BF37298FB}" srcOrd="0" destOrd="0" presId="urn:microsoft.com/office/officeart/2005/8/layout/hierarchy1"/>
    <dgm:cxn modelId="{C76B606C-5140-453F-A48E-435FC5608739}" type="presParOf" srcId="{D6E8DE60-E167-4F0A-8459-A39BDE94FB5E}" destId="{BB038200-07C0-4A02-B65A-DAD0A70A7037}" srcOrd="0" destOrd="0" presId="urn:microsoft.com/office/officeart/2005/8/layout/hierarchy1"/>
    <dgm:cxn modelId="{1FB903B2-FDC2-4BB0-96EC-2382231F788E}" type="presParOf" srcId="{BB038200-07C0-4A02-B65A-DAD0A70A7037}" destId="{B6A06EDB-1192-4401-9D15-05E3E9897409}" srcOrd="0" destOrd="0" presId="urn:microsoft.com/office/officeart/2005/8/layout/hierarchy1"/>
    <dgm:cxn modelId="{33E7FFC6-FDA7-4A96-B285-2C844743F586}" type="presParOf" srcId="{B6A06EDB-1192-4401-9D15-05E3E9897409}" destId="{50AA4701-830A-4E17-8966-9D495F58F4F5}" srcOrd="0" destOrd="0" presId="urn:microsoft.com/office/officeart/2005/8/layout/hierarchy1"/>
    <dgm:cxn modelId="{E5976F8A-E21C-470A-8C80-33D65BB52243}" type="presParOf" srcId="{B6A06EDB-1192-4401-9D15-05E3E9897409}" destId="{3D80879D-C529-4547-A782-36302621043C}" srcOrd="1" destOrd="0" presId="urn:microsoft.com/office/officeart/2005/8/layout/hierarchy1"/>
    <dgm:cxn modelId="{00823244-1E69-4B82-A5A1-5864D92ADBC8}" type="presParOf" srcId="{BB038200-07C0-4A02-B65A-DAD0A70A7037}" destId="{B7D08F74-78A8-41CC-B8C2-1994BE7C73D3}" srcOrd="1" destOrd="0" presId="urn:microsoft.com/office/officeart/2005/8/layout/hierarchy1"/>
    <dgm:cxn modelId="{F4945577-CCD9-416D-B1CE-712B4E447351}" type="presParOf" srcId="{B7D08F74-78A8-41CC-B8C2-1994BE7C73D3}" destId="{034DEA0A-AAFA-46D4-BD20-FB6543A610F2}" srcOrd="0" destOrd="0" presId="urn:microsoft.com/office/officeart/2005/8/layout/hierarchy1"/>
    <dgm:cxn modelId="{438A6E40-544F-4EFA-A60B-B628B25D5C60}" type="presParOf" srcId="{B7D08F74-78A8-41CC-B8C2-1994BE7C73D3}" destId="{2B61FD5F-0B42-448E-B896-131EF8371DC4}" srcOrd="1" destOrd="0" presId="urn:microsoft.com/office/officeart/2005/8/layout/hierarchy1"/>
    <dgm:cxn modelId="{98141C5B-9002-4605-8620-D246C4CFE9D1}" type="presParOf" srcId="{2B61FD5F-0B42-448E-B896-131EF8371DC4}" destId="{699F9839-C449-4290-9F65-084BDE99C73E}" srcOrd="0" destOrd="0" presId="urn:microsoft.com/office/officeart/2005/8/layout/hierarchy1"/>
    <dgm:cxn modelId="{9B68706C-67A5-4896-9EDE-CB5ED4AAE4D9}" type="presParOf" srcId="{699F9839-C449-4290-9F65-084BDE99C73E}" destId="{CF361988-2A90-4067-A537-166A050C4C69}" srcOrd="0" destOrd="0" presId="urn:microsoft.com/office/officeart/2005/8/layout/hierarchy1"/>
    <dgm:cxn modelId="{B0100E16-1488-4CD6-9D9F-31A8C2F8FF0A}" type="presParOf" srcId="{699F9839-C449-4290-9F65-084BDE99C73E}" destId="{9E59D0FC-CB06-4AAC-98A8-971BF37298FB}" srcOrd="1" destOrd="0" presId="urn:microsoft.com/office/officeart/2005/8/layout/hierarchy1"/>
    <dgm:cxn modelId="{7F7892F3-ED1A-439A-8A0C-EB8FC740B1EB}" type="presParOf" srcId="{2B61FD5F-0B42-448E-B896-131EF8371DC4}" destId="{5BB13A5A-DB17-463F-B5F8-A4044B0EC402}" srcOrd="1" destOrd="0" presId="urn:microsoft.com/office/officeart/2005/8/layout/hierarchy1"/>
  </dgm:cxnLst>
  <dgm:bg/>
  <dgm:whole/>
  <dgm:extLst>
    <a:ext uri="http://schemas.microsoft.com/office/drawing/2008/diagram">
      <dsp:dataModelExt xmlns:dsp="http://schemas.microsoft.com/office/drawing/2008/diagram" relId="rId335" minVer="http://schemas.openxmlformats.org/drawingml/2006/diagram"/>
    </a:ext>
  </dgm:extLst>
</dgm:dataModel>
</file>

<file path=word/diagrams/data14.xml><?xml version="1.0" encoding="utf-8"?>
<dgm:dataModel xmlns:dgm="http://schemas.openxmlformats.org/drawingml/2006/diagram" xmlns:a="http://schemas.openxmlformats.org/drawingml/2006/main">
  <dgm:ptLst>
    <dgm:pt modelId="{A3F6F48C-7C25-400D-B0F5-15DD1565A8DB}" type="doc">
      <dgm:prSet loTypeId="urn:microsoft.com/office/officeart/2005/8/layout/hierarchy1" loCatId="hierarchy" qsTypeId="urn:microsoft.com/office/officeart/2005/8/quickstyle/simple1" qsCatId="simple" csTypeId="urn:microsoft.com/office/officeart/2005/8/colors/accent3_2" csCatId="accent3" phldr="1"/>
      <dgm:spPr/>
      <dgm:t>
        <a:bodyPr/>
        <a:lstStyle/>
        <a:p>
          <a:endParaRPr lang="pl-PL"/>
        </a:p>
      </dgm:t>
    </dgm:pt>
    <dgm:pt modelId="{F0D60F80-95AC-423F-B7E0-B862E6EDD684}">
      <dgm:prSet phldrT="[Tekst]" custT="1"/>
      <dgm:spPr>
        <a:xfrm>
          <a:off x="115626" y="252895"/>
          <a:ext cx="790917" cy="452600"/>
        </a:xfrm>
        <a:prstGeom prst="roundRect">
          <a:avLst>
            <a:gd name="adj" fmla="val 10000"/>
          </a:avLst>
        </a:prstGeom>
      </dgm:spPr>
      <dgm:t>
        <a:bodyPr/>
        <a:lstStyle/>
        <a:p>
          <a:pPr>
            <a:buNone/>
          </a:pPr>
          <a:r>
            <a:rPr lang="pl-PL" sz="1000" b="1">
              <a:latin typeface="Calibri" panose="020F0502020204030204"/>
              <a:ea typeface="+mn-ea"/>
              <a:cs typeface="+mn-cs"/>
            </a:rPr>
            <a:t>Zarządzanie</a:t>
          </a:r>
        </a:p>
      </dgm:t>
    </dgm:pt>
    <dgm:pt modelId="{1CFCF9DD-45B6-4528-95A7-0B7897B13170}" type="parTrans" cxnId="{9B53AA44-BEE8-44E4-8573-1DFE9B503D28}">
      <dgm:prSet/>
      <dgm:spPr/>
      <dgm:t>
        <a:bodyPr/>
        <a:lstStyle/>
        <a:p>
          <a:endParaRPr lang="pl-PL"/>
        </a:p>
      </dgm:t>
    </dgm:pt>
    <dgm:pt modelId="{58AB03A2-4FB2-416D-8791-7FB30D65A6A2}" type="sibTrans" cxnId="{9B53AA44-BEE8-44E4-8573-1DFE9B503D28}">
      <dgm:prSet/>
      <dgm:spPr/>
      <dgm:t>
        <a:bodyPr/>
        <a:lstStyle/>
        <a:p>
          <a:endParaRPr lang="pl-PL"/>
        </a:p>
      </dgm:t>
    </dgm:pt>
    <dgm:pt modelId="{B25D4F8A-D89F-47BB-BFAB-F3692675CE56}">
      <dgm:prSet phldrT="[Tekst]" custT="1"/>
      <dgm:spPr>
        <a:xfrm>
          <a:off x="79372" y="912789"/>
          <a:ext cx="863426" cy="452600"/>
        </a:xfrm>
        <a:prstGeom prst="roundRect">
          <a:avLst>
            <a:gd name="adj" fmla="val 10000"/>
          </a:avLst>
        </a:prstGeom>
      </dgm:spPr>
      <dgm:t>
        <a:bodyPr/>
        <a:lstStyle/>
        <a:p>
          <a:pPr>
            <a:buNone/>
          </a:pPr>
          <a:r>
            <a:rPr lang="pl-PL" sz="1000" b="1">
              <a:latin typeface="Calibri" panose="020F0502020204030204"/>
              <a:ea typeface="+mn-ea"/>
              <a:cs typeface="+mn-cs"/>
            </a:rPr>
            <a:t>369</a:t>
          </a:r>
        </a:p>
        <a:p>
          <a:pPr>
            <a:buNone/>
          </a:pPr>
          <a:r>
            <a:rPr lang="pl-PL" sz="1000">
              <a:latin typeface="Calibri" panose="020F0502020204030204"/>
              <a:ea typeface="+mn-ea"/>
              <a:cs typeface="+mn-cs"/>
            </a:rPr>
            <a:t>absolwentek</a:t>
          </a:r>
        </a:p>
      </dgm:t>
    </dgm:pt>
    <dgm:pt modelId="{F93E1875-BEE8-4C93-B50A-CC73BE5B68E6}" type="parTrans" cxnId="{EE9C1302-34C8-48D2-88B2-C192B2BB7E2F}">
      <dgm:prSet/>
      <dgm:spPr>
        <a:xfrm>
          <a:off x="386169" y="630260"/>
          <a:ext cx="91440" cy="207293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07293"/>
              </a:lnTo>
            </a:path>
          </a:pathLst>
        </a:custGeom>
      </dgm:spPr>
      <dgm:t>
        <a:bodyPr/>
        <a:lstStyle/>
        <a:p>
          <a:endParaRPr lang="pl-PL"/>
        </a:p>
      </dgm:t>
    </dgm:pt>
    <dgm:pt modelId="{70834314-45FD-4FD6-8968-183804D4448B}" type="sibTrans" cxnId="{EE9C1302-34C8-48D2-88B2-C192B2BB7E2F}">
      <dgm:prSet/>
      <dgm:spPr/>
      <dgm:t>
        <a:bodyPr/>
        <a:lstStyle/>
        <a:p>
          <a:endParaRPr lang="pl-PL"/>
        </a:p>
      </dgm:t>
    </dgm:pt>
    <dgm:pt modelId="{D6E8DE60-E167-4F0A-8459-A39BDE94FB5E}" type="pres">
      <dgm:prSet presAssocID="{A3F6F48C-7C25-400D-B0F5-15DD1565A8DB}" presName="hierChild1" presStyleCnt="0">
        <dgm:presLayoutVars>
          <dgm:chPref val="1"/>
          <dgm:dir/>
          <dgm:animOne val="branch"/>
          <dgm:animLvl val="lvl"/>
          <dgm:resizeHandles/>
        </dgm:presLayoutVars>
      </dgm:prSet>
      <dgm:spPr/>
    </dgm:pt>
    <dgm:pt modelId="{BB038200-07C0-4A02-B65A-DAD0A70A7037}" type="pres">
      <dgm:prSet presAssocID="{F0D60F80-95AC-423F-B7E0-B862E6EDD684}" presName="hierRoot1" presStyleCnt="0"/>
      <dgm:spPr/>
    </dgm:pt>
    <dgm:pt modelId="{B6A06EDB-1192-4401-9D15-05E3E9897409}" type="pres">
      <dgm:prSet presAssocID="{F0D60F80-95AC-423F-B7E0-B862E6EDD684}" presName="composite" presStyleCnt="0"/>
      <dgm:spPr/>
    </dgm:pt>
    <dgm:pt modelId="{50AA4701-830A-4E17-8966-9D495F58F4F5}" type="pres">
      <dgm:prSet presAssocID="{F0D60F80-95AC-423F-B7E0-B862E6EDD684}" presName="background" presStyleLbl="node0" presStyleIdx="0" presStyleCnt="1"/>
      <dgm:spPr>
        <a:xfrm>
          <a:off x="36431" y="177660"/>
          <a:ext cx="790917" cy="452600"/>
        </a:xfrm>
        <a:prstGeom prst="roundRect">
          <a:avLst>
            <a:gd name="adj" fmla="val 10000"/>
          </a:avLst>
        </a:prstGeom>
      </dgm:spPr>
    </dgm:pt>
    <dgm:pt modelId="{3D80879D-C529-4547-A782-36302621043C}" type="pres">
      <dgm:prSet presAssocID="{F0D60F80-95AC-423F-B7E0-B862E6EDD684}" presName="text" presStyleLbl="fgAcc0" presStyleIdx="0" presStyleCnt="1" custScaleX="110966">
        <dgm:presLayoutVars>
          <dgm:chPref val="3"/>
        </dgm:presLayoutVars>
      </dgm:prSet>
      <dgm:spPr/>
    </dgm:pt>
    <dgm:pt modelId="{B7D08F74-78A8-41CC-B8C2-1994BE7C73D3}" type="pres">
      <dgm:prSet presAssocID="{F0D60F80-95AC-423F-B7E0-B862E6EDD684}" presName="hierChild2" presStyleCnt="0"/>
      <dgm:spPr/>
    </dgm:pt>
    <dgm:pt modelId="{034DEA0A-AAFA-46D4-BD20-FB6543A610F2}" type="pres">
      <dgm:prSet presAssocID="{F93E1875-BEE8-4C93-B50A-CC73BE5B68E6}" presName="Name10" presStyleLbl="parChTrans1D2" presStyleIdx="0" presStyleCnt="1"/>
      <dgm:spPr/>
    </dgm:pt>
    <dgm:pt modelId="{2B61FD5F-0B42-448E-B896-131EF8371DC4}" type="pres">
      <dgm:prSet presAssocID="{B25D4F8A-D89F-47BB-BFAB-F3692675CE56}" presName="hierRoot2" presStyleCnt="0"/>
      <dgm:spPr/>
    </dgm:pt>
    <dgm:pt modelId="{699F9839-C449-4290-9F65-084BDE99C73E}" type="pres">
      <dgm:prSet presAssocID="{B25D4F8A-D89F-47BB-BFAB-F3692675CE56}" presName="composite2" presStyleCnt="0"/>
      <dgm:spPr/>
    </dgm:pt>
    <dgm:pt modelId="{CF361988-2A90-4067-A537-166A050C4C69}" type="pres">
      <dgm:prSet presAssocID="{B25D4F8A-D89F-47BB-BFAB-F3692675CE56}" presName="background2" presStyleLbl="node2" presStyleIdx="0" presStyleCnt="1"/>
      <dgm:spPr>
        <a:xfrm>
          <a:off x="176" y="837553"/>
          <a:ext cx="863426" cy="452600"/>
        </a:xfrm>
        <a:prstGeom prst="roundRect">
          <a:avLst>
            <a:gd name="adj" fmla="val 10000"/>
          </a:avLst>
        </a:prstGeom>
      </dgm:spPr>
    </dgm:pt>
    <dgm:pt modelId="{9E59D0FC-CB06-4AAC-98A8-971BF37298FB}" type="pres">
      <dgm:prSet presAssocID="{B25D4F8A-D89F-47BB-BFAB-F3692675CE56}" presName="text2" presStyleLbl="fgAcc2" presStyleIdx="0" presStyleCnt="1" custScaleX="121139">
        <dgm:presLayoutVars>
          <dgm:chPref val="3"/>
        </dgm:presLayoutVars>
      </dgm:prSet>
      <dgm:spPr/>
    </dgm:pt>
    <dgm:pt modelId="{5BB13A5A-DB17-463F-B5F8-A4044B0EC402}" type="pres">
      <dgm:prSet presAssocID="{B25D4F8A-D89F-47BB-BFAB-F3692675CE56}" presName="hierChild3" presStyleCnt="0"/>
      <dgm:spPr/>
    </dgm:pt>
  </dgm:ptLst>
  <dgm:cxnLst>
    <dgm:cxn modelId="{EE9C1302-34C8-48D2-88B2-C192B2BB7E2F}" srcId="{F0D60F80-95AC-423F-B7E0-B862E6EDD684}" destId="{B25D4F8A-D89F-47BB-BFAB-F3692675CE56}" srcOrd="0" destOrd="0" parTransId="{F93E1875-BEE8-4C93-B50A-CC73BE5B68E6}" sibTransId="{70834314-45FD-4FD6-8968-183804D4448B}"/>
    <dgm:cxn modelId="{C4B8E12E-394C-4895-AEF8-8B4831035177}" type="presOf" srcId="{A3F6F48C-7C25-400D-B0F5-15DD1565A8DB}" destId="{D6E8DE60-E167-4F0A-8459-A39BDE94FB5E}" srcOrd="0" destOrd="0" presId="urn:microsoft.com/office/officeart/2005/8/layout/hierarchy1"/>
    <dgm:cxn modelId="{9B53AA44-BEE8-44E4-8573-1DFE9B503D28}" srcId="{A3F6F48C-7C25-400D-B0F5-15DD1565A8DB}" destId="{F0D60F80-95AC-423F-B7E0-B862E6EDD684}" srcOrd="0" destOrd="0" parTransId="{1CFCF9DD-45B6-4528-95A7-0B7897B13170}" sibTransId="{58AB03A2-4FB2-416D-8791-7FB30D65A6A2}"/>
    <dgm:cxn modelId="{7014558B-DF6D-4EA3-8761-125AFFB55A81}" type="presOf" srcId="{F0D60F80-95AC-423F-B7E0-B862E6EDD684}" destId="{3D80879D-C529-4547-A782-36302621043C}" srcOrd="0" destOrd="0" presId="urn:microsoft.com/office/officeart/2005/8/layout/hierarchy1"/>
    <dgm:cxn modelId="{689A2CDB-5FFF-4DAD-99E5-D9513BCD861F}" type="presOf" srcId="{F93E1875-BEE8-4C93-B50A-CC73BE5B68E6}" destId="{034DEA0A-AAFA-46D4-BD20-FB6543A610F2}" srcOrd="0" destOrd="0" presId="urn:microsoft.com/office/officeart/2005/8/layout/hierarchy1"/>
    <dgm:cxn modelId="{636333E7-1EF7-4356-BD5B-135C6FB1F1AA}" type="presOf" srcId="{B25D4F8A-D89F-47BB-BFAB-F3692675CE56}" destId="{9E59D0FC-CB06-4AAC-98A8-971BF37298FB}" srcOrd="0" destOrd="0" presId="urn:microsoft.com/office/officeart/2005/8/layout/hierarchy1"/>
    <dgm:cxn modelId="{C76B606C-5140-453F-A48E-435FC5608739}" type="presParOf" srcId="{D6E8DE60-E167-4F0A-8459-A39BDE94FB5E}" destId="{BB038200-07C0-4A02-B65A-DAD0A70A7037}" srcOrd="0" destOrd="0" presId="urn:microsoft.com/office/officeart/2005/8/layout/hierarchy1"/>
    <dgm:cxn modelId="{1FB903B2-FDC2-4BB0-96EC-2382231F788E}" type="presParOf" srcId="{BB038200-07C0-4A02-B65A-DAD0A70A7037}" destId="{B6A06EDB-1192-4401-9D15-05E3E9897409}" srcOrd="0" destOrd="0" presId="urn:microsoft.com/office/officeart/2005/8/layout/hierarchy1"/>
    <dgm:cxn modelId="{33E7FFC6-FDA7-4A96-B285-2C844743F586}" type="presParOf" srcId="{B6A06EDB-1192-4401-9D15-05E3E9897409}" destId="{50AA4701-830A-4E17-8966-9D495F58F4F5}" srcOrd="0" destOrd="0" presId="urn:microsoft.com/office/officeart/2005/8/layout/hierarchy1"/>
    <dgm:cxn modelId="{E5976F8A-E21C-470A-8C80-33D65BB52243}" type="presParOf" srcId="{B6A06EDB-1192-4401-9D15-05E3E9897409}" destId="{3D80879D-C529-4547-A782-36302621043C}" srcOrd="1" destOrd="0" presId="urn:microsoft.com/office/officeart/2005/8/layout/hierarchy1"/>
    <dgm:cxn modelId="{00823244-1E69-4B82-A5A1-5864D92ADBC8}" type="presParOf" srcId="{BB038200-07C0-4A02-B65A-DAD0A70A7037}" destId="{B7D08F74-78A8-41CC-B8C2-1994BE7C73D3}" srcOrd="1" destOrd="0" presId="urn:microsoft.com/office/officeart/2005/8/layout/hierarchy1"/>
    <dgm:cxn modelId="{F4945577-CCD9-416D-B1CE-712B4E447351}" type="presParOf" srcId="{B7D08F74-78A8-41CC-B8C2-1994BE7C73D3}" destId="{034DEA0A-AAFA-46D4-BD20-FB6543A610F2}" srcOrd="0" destOrd="0" presId="urn:microsoft.com/office/officeart/2005/8/layout/hierarchy1"/>
    <dgm:cxn modelId="{438A6E40-544F-4EFA-A60B-B628B25D5C60}" type="presParOf" srcId="{B7D08F74-78A8-41CC-B8C2-1994BE7C73D3}" destId="{2B61FD5F-0B42-448E-B896-131EF8371DC4}" srcOrd="1" destOrd="0" presId="urn:microsoft.com/office/officeart/2005/8/layout/hierarchy1"/>
    <dgm:cxn modelId="{98141C5B-9002-4605-8620-D246C4CFE9D1}" type="presParOf" srcId="{2B61FD5F-0B42-448E-B896-131EF8371DC4}" destId="{699F9839-C449-4290-9F65-084BDE99C73E}" srcOrd="0" destOrd="0" presId="urn:microsoft.com/office/officeart/2005/8/layout/hierarchy1"/>
    <dgm:cxn modelId="{9B68706C-67A5-4896-9EDE-CB5ED4AAE4D9}" type="presParOf" srcId="{699F9839-C449-4290-9F65-084BDE99C73E}" destId="{CF361988-2A90-4067-A537-166A050C4C69}" srcOrd="0" destOrd="0" presId="urn:microsoft.com/office/officeart/2005/8/layout/hierarchy1"/>
    <dgm:cxn modelId="{B0100E16-1488-4CD6-9D9F-31A8C2F8FF0A}" type="presParOf" srcId="{699F9839-C449-4290-9F65-084BDE99C73E}" destId="{9E59D0FC-CB06-4AAC-98A8-971BF37298FB}" srcOrd="1" destOrd="0" presId="urn:microsoft.com/office/officeart/2005/8/layout/hierarchy1"/>
    <dgm:cxn modelId="{7F7892F3-ED1A-439A-8A0C-EB8FC740B1EB}" type="presParOf" srcId="{2B61FD5F-0B42-448E-B896-131EF8371DC4}" destId="{5BB13A5A-DB17-463F-B5F8-A4044B0EC402}" srcOrd="1" destOrd="0" presId="urn:microsoft.com/office/officeart/2005/8/layout/hierarchy1"/>
  </dgm:cxnLst>
  <dgm:bg/>
  <dgm:whole/>
  <dgm:extLst>
    <a:ext uri="http://schemas.microsoft.com/office/drawing/2008/diagram">
      <dsp:dataModelExt xmlns:dsp="http://schemas.microsoft.com/office/drawing/2008/diagram" relId="rId340" minVer="http://schemas.openxmlformats.org/drawingml/2006/diagram"/>
    </a:ext>
  </dgm:extLst>
</dgm:dataModel>
</file>

<file path=word/diagrams/data15.xml><?xml version="1.0" encoding="utf-8"?>
<dgm:dataModel xmlns:dgm="http://schemas.openxmlformats.org/drawingml/2006/diagram" xmlns:a="http://schemas.openxmlformats.org/drawingml/2006/main">
  <dgm:ptLst>
    <dgm:pt modelId="{A3F6F48C-7C25-400D-B0F5-15DD1565A8DB}" type="doc">
      <dgm:prSet loTypeId="urn:microsoft.com/office/officeart/2005/8/layout/hierarchy1" loCatId="hierarchy" qsTypeId="urn:microsoft.com/office/officeart/2005/8/quickstyle/simple1" qsCatId="simple" csTypeId="urn:microsoft.com/office/officeart/2005/8/colors/accent2_2" csCatId="accent2" phldr="1"/>
      <dgm:spPr/>
      <dgm:t>
        <a:bodyPr/>
        <a:lstStyle/>
        <a:p>
          <a:endParaRPr lang="pl-PL"/>
        </a:p>
      </dgm:t>
    </dgm:pt>
    <dgm:pt modelId="{F0D60F80-95AC-423F-B7E0-B862E6EDD684}">
      <dgm:prSet phldrT="[Tekst]" custT="1"/>
      <dgm:spPr>
        <a:xfrm>
          <a:off x="115626" y="252895"/>
          <a:ext cx="790917" cy="452600"/>
        </a:xfrm>
        <a:prstGeom prst="roundRect">
          <a:avLst>
            <a:gd name="adj" fmla="val 10000"/>
          </a:avLst>
        </a:prstGeom>
      </dgm:spPr>
      <dgm:t>
        <a:bodyPr/>
        <a:lstStyle/>
        <a:p>
          <a:pPr>
            <a:buNone/>
          </a:pPr>
          <a:r>
            <a:rPr lang="pl-PL" sz="1000" b="1">
              <a:latin typeface="Calibri" panose="020F0502020204030204"/>
              <a:ea typeface="+mn-ea"/>
              <a:cs typeface="+mn-cs"/>
            </a:rPr>
            <a:t>Pielęgniarstwo</a:t>
          </a:r>
        </a:p>
      </dgm:t>
    </dgm:pt>
    <dgm:pt modelId="{1CFCF9DD-45B6-4528-95A7-0B7897B13170}" type="parTrans" cxnId="{9B53AA44-BEE8-44E4-8573-1DFE9B503D28}">
      <dgm:prSet/>
      <dgm:spPr/>
      <dgm:t>
        <a:bodyPr/>
        <a:lstStyle/>
        <a:p>
          <a:endParaRPr lang="pl-PL"/>
        </a:p>
      </dgm:t>
    </dgm:pt>
    <dgm:pt modelId="{58AB03A2-4FB2-416D-8791-7FB30D65A6A2}" type="sibTrans" cxnId="{9B53AA44-BEE8-44E4-8573-1DFE9B503D28}">
      <dgm:prSet/>
      <dgm:spPr/>
      <dgm:t>
        <a:bodyPr/>
        <a:lstStyle/>
        <a:p>
          <a:endParaRPr lang="pl-PL"/>
        </a:p>
      </dgm:t>
    </dgm:pt>
    <dgm:pt modelId="{B25D4F8A-D89F-47BB-BFAB-F3692675CE56}">
      <dgm:prSet phldrT="[Tekst]" custT="1"/>
      <dgm:spPr>
        <a:xfrm>
          <a:off x="79372" y="912789"/>
          <a:ext cx="863426" cy="452600"/>
        </a:xfrm>
        <a:prstGeom prst="roundRect">
          <a:avLst>
            <a:gd name="adj" fmla="val 10000"/>
          </a:avLst>
        </a:prstGeom>
      </dgm:spPr>
      <dgm:t>
        <a:bodyPr/>
        <a:lstStyle/>
        <a:p>
          <a:pPr>
            <a:buNone/>
          </a:pPr>
          <a:r>
            <a:rPr lang="pl-PL" sz="1000" b="1">
              <a:latin typeface="Calibri" panose="020F0502020204030204"/>
              <a:ea typeface="+mn-ea"/>
              <a:cs typeface="+mn-cs"/>
            </a:rPr>
            <a:t>390</a:t>
          </a:r>
        </a:p>
        <a:p>
          <a:pPr>
            <a:buNone/>
          </a:pPr>
          <a:r>
            <a:rPr lang="pl-PL" sz="1000">
              <a:latin typeface="Calibri" panose="020F0502020204030204"/>
              <a:ea typeface="+mn-ea"/>
              <a:cs typeface="+mn-cs"/>
            </a:rPr>
            <a:t>absolwentek</a:t>
          </a:r>
        </a:p>
      </dgm:t>
    </dgm:pt>
    <dgm:pt modelId="{F93E1875-BEE8-4C93-B50A-CC73BE5B68E6}" type="parTrans" cxnId="{EE9C1302-34C8-48D2-88B2-C192B2BB7E2F}">
      <dgm:prSet/>
      <dgm:spPr>
        <a:xfrm>
          <a:off x="386169" y="630260"/>
          <a:ext cx="91440" cy="207293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07293"/>
              </a:lnTo>
            </a:path>
          </a:pathLst>
        </a:custGeom>
      </dgm:spPr>
      <dgm:t>
        <a:bodyPr/>
        <a:lstStyle/>
        <a:p>
          <a:endParaRPr lang="pl-PL"/>
        </a:p>
      </dgm:t>
    </dgm:pt>
    <dgm:pt modelId="{70834314-45FD-4FD6-8968-183804D4448B}" type="sibTrans" cxnId="{EE9C1302-34C8-48D2-88B2-C192B2BB7E2F}">
      <dgm:prSet/>
      <dgm:spPr/>
      <dgm:t>
        <a:bodyPr/>
        <a:lstStyle/>
        <a:p>
          <a:endParaRPr lang="pl-PL"/>
        </a:p>
      </dgm:t>
    </dgm:pt>
    <dgm:pt modelId="{D6E8DE60-E167-4F0A-8459-A39BDE94FB5E}" type="pres">
      <dgm:prSet presAssocID="{A3F6F48C-7C25-400D-B0F5-15DD1565A8DB}" presName="hierChild1" presStyleCnt="0">
        <dgm:presLayoutVars>
          <dgm:chPref val="1"/>
          <dgm:dir/>
          <dgm:animOne val="branch"/>
          <dgm:animLvl val="lvl"/>
          <dgm:resizeHandles/>
        </dgm:presLayoutVars>
      </dgm:prSet>
      <dgm:spPr/>
    </dgm:pt>
    <dgm:pt modelId="{BB038200-07C0-4A02-B65A-DAD0A70A7037}" type="pres">
      <dgm:prSet presAssocID="{F0D60F80-95AC-423F-B7E0-B862E6EDD684}" presName="hierRoot1" presStyleCnt="0"/>
      <dgm:spPr/>
    </dgm:pt>
    <dgm:pt modelId="{B6A06EDB-1192-4401-9D15-05E3E9897409}" type="pres">
      <dgm:prSet presAssocID="{F0D60F80-95AC-423F-B7E0-B862E6EDD684}" presName="composite" presStyleCnt="0"/>
      <dgm:spPr/>
    </dgm:pt>
    <dgm:pt modelId="{50AA4701-830A-4E17-8966-9D495F58F4F5}" type="pres">
      <dgm:prSet presAssocID="{F0D60F80-95AC-423F-B7E0-B862E6EDD684}" presName="background" presStyleLbl="node0" presStyleIdx="0" presStyleCnt="1"/>
      <dgm:spPr>
        <a:xfrm>
          <a:off x="36431" y="177660"/>
          <a:ext cx="790917" cy="452600"/>
        </a:xfrm>
        <a:prstGeom prst="roundRect">
          <a:avLst>
            <a:gd name="adj" fmla="val 10000"/>
          </a:avLst>
        </a:prstGeom>
      </dgm:spPr>
    </dgm:pt>
    <dgm:pt modelId="{3D80879D-C529-4547-A782-36302621043C}" type="pres">
      <dgm:prSet presAssocID="{F0D60F80-95AC-423F-B7E0-B862E6EDD684}" presName="text" presStyleLbl="fgAcc0" presStyleIdx="0" presStyleCnt="1" custScaleX="141704">
        <dgm:presLayoutVars>
          <dgm:chPref val="3"/>
        </dgm:presLayoutVars>
      </dgm:prSet>
      <dgm:spPr/>
    </dgm:pt>
    <dgm:pt modelId="{B7D08F74-78A8-41CC-B8C2-1994BE7C73D3}" type="pres">
      <dgm:prSet presAssocID="{F0D60F80-95AC-423F-B7E0-B862E6EDD684}" presName="hierChild2" presStyleCnt="0"/>
      <dgm:spPr/>
    </dgm:pt>
    <dgm:pt modelId="{034DEA0A-AAFA-46D4-BD20-FB6543A610F2}" type="pres">
      <dgm:prSet presAssocID="{F93E1875-BEE8-4C93-B50A-CC73BE5B68E6}" presName="Name10" presStyleLbl="parChTrans1D2" presStyleIdx="0" presStyleCnt="1"/>
      <dgm:spPr/>
    </dgm:pt>
    <dgm:pt modelId="{2B61FD5F-0B42-448E-B896-131EF8371DC4}" type="pres">
      <dgm:prSet presAssocID="{B25D4F8A-D89F-47BB-BFAB-F3692675CE56}" presName="hierRoot2" presStyleCnt="0"/>
      <dgm:spPr/>
    </dgm:pt>
    <dgm:pt modelId="{699F9839-C449-4290-9F65-084BDE99C73E}" type="pres">
      <dgm:prSet presAssocID="{B25D4F8A-D89F-47BB-BFAB-F3692675CE56}" presName="composite2" presStyleCnt="0"/>
      <dgm:spPr/>
    </dgm:pt>
    <dgm:pt modelId="{CF361988-2A90-4067-A537-166A050C4C69}" type="pres">
      <dgm:prSet presAssocID="{B25D4F8A-D89F-47BB-BFAB-F3692675CE56}" presName="background2" presStyleLbl="node2" presStyleIdx="0" presStyleCnt="1"/>
      <dgm:spPr>
        <a:xfrm>
          <a:off x="176" y="837553"/>
          <a:ext cx="863426" cy="452600"/>
        </a:xfrm>
        <a:prstGeom prst="roundRect">
          <a:avLst>
            <a:gd name="adj" fmla="val 10000"/>
          </a:avLst>
        </a:prstGeom>
      </dgm:spPr>
    </dgm:pt>
    <dgm:pt modelId="{9E59D0FC-CB06-4AAC-98A8-971BF37298FB}" type="pres">
      <dgm:prSet presAssocID="{B25D4F8A-D89F-47BB-BFAB-F3692675CE56}" presName="text2" presStyleLbl="fgAcc2" presStyleIdx="0" presStyleCnt="1" custScaleX="121139">
        <dgm:presLayoutVars>
          <dgm:chPref val="3"/>
        </dgm:presLayoutVars>
      </dgm:prSet>
      <dgm:spPr/>
    </dgm:pt>
    <dgm:pt modelId="{5BB13A5A-DB17-463F-B5F8-A4044B0EC402}" type="pres">
      <dgm:prSet presAssocID="{B25D4F8A-D89F-47BB-BFAB-F3692675CE56}" presName="hierChild3" presStyleCnt="0"/>
      <dgm:spPr/>
    </dgm:pt>
  </dgm:ptLst>
  <dgm:cxnLst>
    <dgm:cxn modelId="{EE9C1302-34C8-48D2-88B2-C192B2BB7E2F}" srcId="{F0D60F80-95AC-423F-B7E0-B862E6EDD684}" destId="{B25D4F8A-D89F-47BB-BFAB-F3692675CE56}" srcOrd="0" destOrd="0" parTransId="{F93E1875-BEE8-4C93-B50A-CC73BE5B68E6}" sibTransId="{70834314-45FD-4FD6-8968-183804D4448B}"/>
    <dgm:cxn modelId="{C4B8E12E-394C-4895-AEF8-8B4831035177}" type="presOf" srcId="{A3F6F48C-7C25-400D-B0F5-15DD1565A8DB}" destId="{D6E8DE60-E167-4F0A-8459-A39BDE94FB5E}" srcOrd="0" destOrd="0" presId="urn:microsoft.com/office/officeart/2005/8/layout/hierarchy1"/>
    <dgm:cxn modelId="{9B53AA44-BEE8-44E4-8573-1DFE9B503D28}" srcId="{A3F6F48C-7C25-400D-B0F5-15DD1565A8DB}" destId="{F0D60F80-95AC-423F-B7E0-B862E6EDD684}" srcOrd="0" destOrd="0" parTransId="{1CFCF9DD-45B6-4528-95A7-0B7897B13170}" sibTransId="{58AB03A2-4FB2-416D-8791-7FB30D65A6A2}"/>
    <dgm:cxn modelId="{7014558B-DF6D-4EA3-8761-125AFFB55A81}" type="presOf" srcId="{F0D60F80-95AC-423F-B7E0-B862E6EDD684}" destId="{3D80879D-C529-4547-A782-36302621043C}" srcOrd="0" destOrd="0" presId="urn:microsoft.com/office/officeart/2005/8/layout/hierarchy1"/>
    <dgm:cxn modelId="{689A2CDB-5FFF-4DAD-99E5-D9513BCD861F}" type="presOf" srcId="{F93E1875-BEE8-4C93-B50A-CC73BE5B68E6}" destId="{034DEA0A-AAFA-46D4-BD20-FB6543A610F2}" srcOrd="0" destOrd="0" presId="urn:microsoft.com/office/officeart/2005/8/layout/hierarchy1"/>
    <dgm:cxn modelId="{636333E7-1EF7-4356-BD5B-135C6FB1F1AA}" type="presOf" srcId="{B25D4F8A-D89F-47BB-BFAB-F3692675CE56}" destId="{9E59D0FC-CB06-4AAC-98A8-971BF37298FB}" srcOrd="0" destOrd="0" presId="urn:microsoft.com/office/officeart/2005/8/layout/hierarchy1"/>
    <dgm:cxn modelId="{C76B606C-5140-453F-A48E-435FC5608739}" type="presParOf" srcId="{D6E8DE60-E167-4F0A-8459-A39BDE94FB5E}" destId="{BB038200-07C0-4A02-B65A-DAD0A70A7037}" srcOrd="0" destOrd="0" presId="urn:microsoft.com/office/officeart/2005/8/layout/hierarchy1"/>
    <dgm:cxn modelId="{1FB903B2-FDC2-4BB0-96EC-2382231F788E}" type="presParOf" srcId="{BB038200-07C0-4A02-B65A-DAD0A70A7037}" destId="{B6A06EDB-1192-4401-9D15-05E3E9897409}" srcOrd="0" destOrd="0" presId="urn:microsoft.com/office/officeart/2005/8/layout/hierarchy1"/>
    <dgm:cxn modelId="{33E7FFC6-FDA7-4A96-B285-2C844743F586}" type="presParOf" srcId="{B6A06EDB-1192-4401-9D15-05E3E9897409}" destId="{50AA4701-830A-4E17-8966-9D495F58F4F5}" srcOrd="0" destOrd="0" presId="urn:microsoft.com/office/officeart/2005/8/layout/hierarchy1"/>
    <dgm:cxn modelId="{E5976F8A-E21C-470A-8C80-33D65BB52243}" type="presParOf" srcId="{B6A06EDB-1192-4401-9D15-05E3E9897409}" destId="{3D80879D-C529-4547-A782-36302621043C}" srcOrd="1" destOrd="0" presId="urn:microsoft.com/office/officeart/2005/8/layout/hierarchy1"/>
    <dgm:cxn modelId="{00823244-1E69-4B82-A5A1-5864D92ADBC8}" type="presParOf" srcId="{BB038200-07C0-4A02-B65A-DAD0A70A7037}" destId="{B7D08F74-78A8-41CC-B8C2-1994BE7C73D3}" srcOrd="1" destOrd="0" presId="urn:microsoft.com/office/officeart/2005/8/layout/hierarchy1"/>
    <dgm:cxn modelId="{F4945577-CCD9-416D-B1CE-712B4E447351}" type="presParOf" srcId="{B7D08F74-78A8-41CC-B8C2-1994BE7C73D3}" destId="{034DEA0A-AAFA-46D4-BD20-FB6543A610F2}" srcOrd="0" destOrd="0" presId="urn:microsoft.com/office/officeart/2005/8/layout/hierarchy1"/>
    <dgm:cxn modelId="{438A6E40-544F-4EFA-A60B-B628B25D5C60}" type="presParOf" srcId="{B7D08F74-78A8-41CC-B8C2-1994BE7C73D3}" destId="{2B61FD5F-0B42-448E-B896-131EF8371DC4}" srcOrd="1" destOrd="0" presId="urn:microsoft.com/office/officeart/2005/8/layout/hierarchy1"/>
    <dgm:cxn modelId="{98141C5B-9002-4605-8620-D246C4CFE9D1}" type="presParOf" srcId="{2B61FD5F-0B42-448E-B896-131EF8371DC4}" destId="{699F9839-C449-4290-9F65-084BDE99C73E}" srcOrd="0" destOrd="0" presId="urn:microsoft.com/office/officeart/2005/8/layout/hierarchy1"/>
    <dgm:cxn modelId="{9B68706C-67A5-4896-9EDE-CB5ED4AAE4D9}" type="presParOf" srcId="{699F9839-C449-4290-9F65-084BDE99C73E}" destId="{CF361988-2A90-4067-A537-166A050C4C69}" srcOrd="0" destOrd="0" presId="urn:microsoft.com/office/officeart/2005/8/layout/hierarchy1"/>
    <dgm:cxn modelId="{B0100E16-1488-4CD6-9D9F-31A8C2F8FF0A}" type="presParOf" srcId="{699F9839-C449-4290-9F65-084BDE99C73E}" destId="{9E59D0FC-CB06-4AAC-98A8-971BF37298FB}" srcOrd="1" destOrd="0" presId="urn:microsoft.com/office/officeart/2005/8/layout/hierarchy1"/>
    <dgm:cxn modelId="{7F7892F3-ED1A-439A-8A0C-EB8FC740B1EB}" type="presParOf" srcId="{2B61FD5F-0B42-448E-B896-131EF8371DC4}" destId="{5BB13A5A-DB17-463F-B5F8-A4044B0EC402}" srcOrd="1" destOrd="0" presId="urn:microsoft.com/office/officeart/2005/8/layout/hierarchy1"/>
  </dgm:cxnLst>
  <dgm:bg/>
  <dgm:whole/>
  <dgm:extLst>
    <a:ext uri="http://schemas.microsoft.com/office/drawing/2008/diagram">
      <dsp:dataModelExt xmlns:dsp="http://schemas.microsoft.com/office/drawing/2008/diagram" relId="rId345" minVer="http://schemas.openxmlformats.org/drawingml/2006/diagram"/>
    </a:ext>
  </dgm:extLst>
</dgm:dataModel>
</file>

<file path=word/diagrams/data16.xml><?xml version="1.0" encoding="utf-8"?>
<dgm:dataModel xmlns:dgm="http://schemas.openxmlformats.org/drawingml/2006/diagram" xmlns:a="http://schemas.openxmlformats.org/drawingml/2006/main">
  <dgm:ptLst>
    <dgm:pt modelId="{A3F6F48C-7C25-400D-B0F5-15DD1565A8DB}" type="doc">
      <dgm:prSet loTypeId="urn:microsoft.com/office/officeart/2005/8/layout/hierarchy1" loCatId="hierarchy" qsTypeId="urn:microsoft.com/office/officeart/2005/8/quickstyle/simple1" qsCatId="simple" csTypeId="urn:microsoft.com/office/officeart/2005/8/colors/accent6_2" csCatId="accent6" phldr="1"/>
      <dgm:spPr/>
      <dgm:t>
        <a:bodyPr/>
        <a:lstStyle/>
        <a:p>
          <a:endParaRPr lang="pl-PL"/>
        </a:p>
      </dgm:t>
    </dgm:pt>
    <dgm:pt modelId="{F0D60F80-95AC-423F-B7E0-B862E6EDD684}">
      <dgm:prSet phldrT="[Tekst]" custT="1"/>
      <dgm:spPr>
        <a:xfrm>
          <a:off x="115626" y="252895"/>
          <a:ext cx="790917" cy="452600"/>
        </a:xfrm>
        <a:prstGeom prst="roundRect">
          <a:avLst>
            <a:gd name="adj" fmla="val 10000"/>
          </a:avLst>
        </a:prstGeom>
      </dgm:spPr>
      <dgm:t>
        <a:bodyPr/>
        <a:lstStyle/>
        <a:p>
          <a:pPr>
            <a:buNone/>
          </a:pPr>
          <a:r>
            <a:rPr lang="pl-PL" sz="1000" b="1">
              <a:latin typeface="Calibri" panose="020F0502020204030204"/>
              <a:ea typeface="+mn-ea"/>
              <a:cs typeface="+mn-cs"/>
            </a:rPr>
            <a:t>Rachunkowosć </a:t>
          </a:r>
          <a:br>
            <a:rPr lang="pl-PL" sz="1000" b="1">
              <a:latin typeface="Calibri" panose="020F0502020204030204"/>
              <a:ea typeface="+mn-ea"/>
              <a:cs typeface="+mn-cs"/>
            </a:rPr>
          </a:br>
          <a:r>
            <a:rPr lang="pl-PL" sz="1000" b="1">
              <a:latin typeface="Calibri" panose="020F0502020204030204"/>
              <a:ea typeface="+mn-ea"/>
              <a:cs typeface="+mn-cs"/>
            </a:rPr>
            <a:t>i finanse biznesu</a:t>
          </a:r>
        </a:p>
      </dgm:t>
    </dgm:pt>
    <dgm:pt modelId="{1CFCF9DD-45B6-4528-95A7-0B7897B13170}" type="parTrans" cxnId="{9B53AA44-BEE8-44E4-8573-1DFE9B503D28}">
      <dgm:prSet/>
      <dgm:spPr/>
      <dgm:t>
        <a:bodyPr/>
        <a:lstStyle/>
        <a:p>
          <a:endParaRPr lang="pl-PL"/>
        </a:p>
      </dgm:t>
    </dgm:pt>
    <dgm:pt modelId="{58AB03A2-4FB2-416D-8791-7FB30D65A6A2}" type="sibTrans" cxnId="{9B53AA44-BEE8-44E4-8573-1DFE9B503D28}">
      <dgm:prSet/>
      <dgm:spPr/>
      <dgm:t>
        <a:bodyPr/>
        <a:lstStyle/>
        <a:p>
          <a:endParaRPr lang="pl-PL"/>
        </a:p>
      </dgm:t>
    </dgm:pt>
    <dgm:pt modelId="{B25D4F8A-D89F-47BB-BFAB-F3692675CE56}">
      <dgm:prSet phldrT="[Tekst]" custT="1"/>
      <dgm:spPr>
        <a:xfrm>
          <a:off x="79372" y="912789"/>
          <a:ext cx="863426" cy="452600"/>
        </a:xfrm>
        <a:prstGeom prst="roundRect">
          <a:avLst>
            <a:gd name="adj" fmla="val 10000"/>
          </a:avLst>
        </a:prstGeom>
      </dgm:spPr>
      <dgm:t>
        <a:bodyPr/>
        <a:lstStyle/>
        <a:p>
          <a:pPr>
            <a:buNone/>
          </a:pPr>
          <a:r>
            <a:rPr lang="pl-PL" sz="1000" b="1">
              <a:latin typeface="Calibri" panose="020F0502020204030204"/>
              <a:ea typeface="+mn-ea"/>
              <a:cs typeface="+mn-cs"/>
            </a:rPr>
            <a:t>365</a:t>
          </a:r>
        </a:p>
        <a:p>
          <a:pPr>
            <a:buNone/>
          </a:pPr>
          <a:r>
            <a:rPr lang="pl-PL" sz="1000">
              <a:latin typeface="Calibri" panose="020F0502020204030204"/>
              <a:ea typeface="+mn-ea"/>
              <a:cs typeface="+mn-cs"/>
            </a:rPr>
            <a:t>absolwentek</a:t>
          </a:r>
        </a:p>
      </dgm:t>
    </dgm:pt>
    <dgm:pt modelId="{F93E1875-BEE8-4C93-B50A-CC73BE5B68E6}" type="parTrans" cxnId="{EE9C1302-34C8-48D2-88B2-C192B2BB7E2F}">
      <dgm:prSet/>
      <dgm:spPr>
        <a:xfrm>
          <a:off x="386169" y="630260"/>
          <a:ext cx="91440" cy="207293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07293"/>
              </a:lnTo>
            </a:path>
          </a:pathLst>
        </a:custGeom>
      </dgm:spPr>
      <dgm:t>
        <a:bodyPr/>
        <a:lstStyle/>
        <a:p>
          <a:endParaRPr lang="pl-PL"/>
        </a:p>
      </dgm:t>
    </dgm:pt>
    <dgm:pt modelId="{70834314-45FD-4FD6-8968-183804D4448B}" type="sibTrans" cxnId="{EE9C1302-34C8-48D2-88B2-C192B2BB7E2F}">
      <dgm:prSet/>
      <dgm:spPr/>
      <dgm:t>
        <a:bodyPr/>
        <a:lstStyle/>
        <a:p>
          <a:endParaRPr lang="pl-PL"/>
        </a:p>
      </dgm:t>
    </dgm:pt>
    <dgm:pt modelId="{D6E8DE60-E167-4F0A-8459-A39BDE94FB5E}" type="pres">
      <dgm:prSet presAssocID="{A3F6F48C-7C25-400D-B0F5-15DD1565A8DB}" presName="hierChild1" presStyleCnt="0">
        <dgm:presLayoutVars>
          <dgm:chPref val="1"/>
          <dgm:dir/>
          <dgm:animOne val="branch"/>
          <dgm:animLvl val="lvl"/>
          <dgm:resizeHandles/>
        </dgm:presLayoutVars>
      </dgm:prSet>
      <dgm:spPr/>
    </dgm:pt>
    <dgm:pt modelId="{BB038200-07C0-4A02-B65A-DAD0A70A7037}" type="pres">
      <dgm:prSet presAssocID="{F0D60F80-95AC-423F-B7E0-B862E6EDD684}" presName="hierRoot1" presStyleCnt="0"/>
      <dgm:spPr/>
    </dgm:pt>
    <dgm:pt modelId="{B6A06EDB-1192-4401-9D15-05E3E9897409}" type="pres">
      <dgm:prSet presAssocID="{F0D60F80-95AC-423F-B7E0-B862E6EDD684}" presName="composite" presStyleCnt="0"/>
      <dgm:spPr/>
    </dgm:pt>
    <dgm:pt modelId="{50AA4701-830A-4E17-8966-9D495F58F4F5}" type="pres">
      <dgm:prSet presAssocID="{F0D60F80-95AC-423F-B7E0-B862E6EDD684}" presName="background" presStyleLbl="node0" presStyleIdx="0" presStyleCnt="1"/>
      <dgm:spPr>
        <a:xfrm>
          <a:off x="36431" y="177660"/>
          <a:ext cx="790917" cy="452600"/>
        </a:xfrm>
        <a:prstGeom prst="roundRect">
          <a:avLst>
            <a:gd name="adj" fmla="val 10000"/>
          </a:avLst>
        </a:prstGeom>
      </dgm:spPr>
    </dgm:pt>
    <dgm:pt modelId="{3D80879D-C529-4547-A782-36302621043C}" type="pres">
      <dgm:prSet presAssocID="{F0D60F80-95AC-423F-B7E0-B862E6EDD684}" presName="text" presStyleLbl="fgAcc0" presStyleIdx="0" presStyleCnt="1" custScaleX="188062" custLinFactNeighborX="0" custLinFactNeighborY="-54">
        <dgm:presLayoutVars>
          <dgm:chPref val="3"/>
        </dgm:presLayoutVars>
      </dgm:prSet>
      <dgm:spPr/>
    </dgm:pt>
    <dgm:pt modelId="{B7D08F74-78A8-41CC-B8C2-1994BE7C73D3}" type="pres">
      <dgm:prSet presAssocID="{F0D60F80-95AC-423F-B7E0-B862E6EDD684}" presName="hierChild2" presStyleCnt="0"/>
      <dgm:spPr/>
    </dgm:pt>
    <dgm:pt modelId="{034DEA0A-AAFA-46D4-BD20-FB6543A610F2}" type="pres">
      <dgm:prSet presAssocID="{F93E1875-BEE8-4C93-B50A-CC73BE5B68E6}" presName="Name10" presStyleLbl="parChTrans1D2" presStyleIdx="0" presStyleCnt="1"/>
      <dgm:spPr/>
    </dgm:pt>
    <dgm:pt modelId="{2B61FD5F-0B42-448E-B896-131EF8371DC4}" type="pres">
      <dgm:prSet presAssocID="{B25D4F8A-D89F-47BB-BFAB-F3692675CE56}" presName="hierRoot2" presStyleCnt="0"/>
      <dgm:spPr/>
    </dgm:pt>
    <dgm:pt modelId="{699F9839-C449-4290-9F65-084BDE99C73E}" type="pres">
      <dgm:prSet presAssocID="{B25D4F8A-D89F-47BB-BFAB-F3692675CE56}" presName="composite2" presStyleCnt="0"/>
      <dgm:spPr/>
    </dgm:pt>
    <dgm:pt modelId="{CF361988-2A90-4067-A537-166A050C4C69}" type="pres">
      <dgm:prSet presAssocID="{B25D4F8A-D89F-47BB-BFAB-F3692675CE56}" presName="background2" presStyleLbl="node2" presStyleIdx="0" presStyleCnt="1"/>
      <dgm:spPr>
        <a:xfrm>
          <a:off x="176" y="837553"/>
          <a:ext cx="863426" cy="452600"/>
        </a:xfrm>
        <a:prstGeom prst="roundRect">
          <a:avLst>
            <a:gd name="adj" fmla="val 10000"/>
          </a:avLst>
        </a:prstGeom>
      </dgm:spPr>
    </dgm:pt>
    <dgm:pt modelId="{9E59D0FC-CB06-4AAC-98A8-971BF37298FB}" type="pres">
      <dgm:prSet presAssocID="{B25D4F8A-D89F-47BB-BFAB-F3692675CE56}" presName="text2" presStyleLbl="fgAcc2" presStyleIdx="0" presStyleCnt="1" custScaleX="128137">
        <dgm:presLayoutVars>
          <dgm:chPref val="3"/>
        </dgm:presLayoutVars>
      </dgm:prSet>
      <dgm:spPr/>
    </dgm:pt>
    <dgm:pt modelId="{5BB13A5A-DB17-463F-B5F8-A4044B0EC402}" type="pres">
      <dgm:prSet presAssocID="{B25D4F8A-D89F-47BB-BFAB-F3692675CE56}" presName="hierChild3" presStyleCnt="0"/>
      <dgm:spPr/>
    </dgm:pt>
  </dgm:ptLst>
  <dgm:cxnLst>
    <dgm:cxn modelId="{EE9C1302-34C8-48D2-88B2-C192B2BB7E2F}" srcId="{F0D60F80-95AC-423F-B7E0-B862E6EDD684}" destId="{B25D4F8A-D89F-47BB-BFAB-F3692675CE56}" srcOrd="0" destOrd="0" parTransId="{F93E1875-BEE8-4C93-B50A-CC73BE5B68E6}" sibTransId="{70834314-45FD-4FD6-8968-183804D4448B}"/>
    <dgm:cxn modelId="{C4B8E12E-394C-4895-AEF8-8B4831035177}" type="presOf" srcId="{A3F6F48C-7C25-400D-B0F5-15DD1565A8DB}" destId="{D6E8DE60-E167-4F0A-8459-A39BDE94FB5E}" srcOrd="0" destOrd="0" presId="urn:microsoft.com/office/officeart/2005/8/layout/hierarchy1"/>
    <dgm:cxn modelId="{9B53AA44-BEE8-44E4-8573-1DFE9B503D28}" srcId="{A3F6F48C-7C25-400D-B0F5-15DD1565A8DB}" destId="{F0D60F80-95AC-423F-B7E0-B862E6EDD684}" srcOrd="0" destOrd="0" parTransId="{1CFCF9DD-45B6-4528-95A7-0B7897B13170}" sibTransId="{58AB03A2-4FB2-416D-8791-7FB30D65A6A2}"/>
    <dgm:cxn modelId="{7014558B-DF6D-4EA3-8761-125AFFB55A81}" type="presOf" srcId="{F0D60F80-95AC-423F-B7E0-B862E6EDD684}" destId="{3D80879D-C529-4547-A782-36302621043C}" srcOrd="0" destOrd="0" presId="urn:microsoft.com/office/officeart/2005/8/layout/hierarchy1"/>
    <dgm:cxn modelId="{689A2CDB-5FFF-4DAD-99E5-D9513BCD861F}" type="presOf" srcId="{F93E1875-BEE8-4C93-B50A-CC73BE5B68E6}" destId="{034DEA0A-AAFA-46D4-BD20-FB6543A610F2}" srcOrd="0" destOrd="0" presId="urn:microsoft.com/office/officeart/2005/8/layout/hierarchy1"/>
    <dgm:cxn modelId="{636333E7-1EF7-4356-BD5B-135C6FB1F1AA}" type="presOf" srcId="{B25D4F8A-D89F-47BB-BFAB-F3692675CE56}" destId="{9E59D0FC-CB06-4AAC-98A8-971BF37298FB}" srcOrd="0" destOrd="0" presId="urn:microsoft.com/office/officeart/2005/8/layout/hierarchy1"/>
    <dgm:cxn modelId="{C76B606C-5140-453F-A48E-435FC5608739}" type="presParOf" srcId="{D6E8DE60-E167-4F0A-8459-A39BDE94FB5E}" destId="{BB038200-07C0-4A02-B65A-DAD0A70A7037}" srcOrd="0" destOrd="0" presId="urn:microsoft.com/office/officeart/2005/8/layout/hierarchy1"/>
    <dgm:cxn modelId="{1FB903B2-FDC2-4BB0-96EC-2382231F788E}" type="presParOf" srcId="{BB038200-07C0-4A02-B65A-DAD0A70A7037}" destId="{B6A06EDB-1192-4401-9D15-05E3E9897409}" srcOrd="0" destOrd="0" presId="urn:microsoft.com/office/officeart/2005/8/layout/hierarchy1"/>
    <dgm:cxn modelId="{33E7FFC6-FDA7-4A96-B285-2C844743F586}" type="presParOf" srcId="{B6A06EDB-1192-4401-9D15-05E3E9897409}" destId="{50AA4701-830A-4E17-8966-9D495F58F4F5}" srcOrd="0" destOrd="0" presId="urn:microsoft.com/office/officeart/2005/8/layout/hierarchy1"/>
    <dgm:cxn modelId="{E5976F8A-E21C-470A-8C80-33D65BB52243}" type="presParOf" srcId="{B6A06EDB-1192-4401-9D15-05E3E9897409}" destId="{3D80879D-C529-4547-A782-36302621043C}" srcOrd="1" destOrd="0" presId="urn:microsoft.com/office/officeart/2005/8/layout/hierarchy1"/>
    <dgm:cxn modelId="{00823244-1E69-4B82-A5A1-5864D92ADBC8}" type="presParOf" srcId="{BB038200-07C0-4A02-B65A-DAD0A70A7037}" destId="{B7D08F74-78A8-41CC-B8C2-1994BE7C73D3}" srcOrd="1" destOrd="0" presId="urn:microsoft.com/office/officeart/2005/8/layout/hierarchy1"/>
    <dgm:cxn modelId="{F4945577-CCD9-416D-B1CE-712B4E447351}" type="presParOf" srcId="{B7D08F74-78A8-41CC-B8C2-1994BE7C73D3}" destId="{034DEA0A-AAFA-46D4-BD20-FB6543A610F2}" srcOrd="0" destOrd="0" presId="urn:microsoft.com/office/officeart/2005/8/layout/hierarchy1"/>
    <dgm:cxn modelId="{438A6E40-544F-4EFA-A60B-B628B25D5C60}" type="presParOf" srcId="{B7D08F74-78A8-41CC-B8C2-1994BE7C73D3}" destId="{2B61FD5F-0B42-448E-B896-131EF8371DC4}" srcOrd="1" destOrd="0" presId="urn:microsoft.com/office/officeart/2005/8/layout/hierarchy1"/>
    <dgm:cxn modelId="{98141C5B-9002-4605-8620-D246C4CFE9D1}" type="presParOf" srcId="{2B61FD5F-0B42-448E-B896-131EF8371DC4}" destId="{699F9839-C449-4290-9F65-084BDE99C73E}" srcOrd="0" destOrd="0" presId="urn:microsoft.com/office/officeart/2005/8/layout/hierarchy1"/>
    <dgm:cxn modelId="{9B68706C-67A5-4896-9EDE-CB5ED4AAE4D9}" type="presParOf" srcId="{699F9839-C449-4290-9F65-084BDE99C73E}" destId="{CF361988-2A90-4067-A537-166A050C4C69}" srcOrd="0" destOrd="0" presId="urn:microsoft.com/office/officeart/2005/8/layout/hierarchy1"/>
    <dgm:cxn modelId="{B0100E16-1488-4CD6-9D9F-31A8C2F8FF0A}" type="presParOf" srcId="{699F9839-C449-4290-9F65-084BDE99C73E}" destId="{9E59D0FC-CB06-4AAC-98A8-971BF37298FB}" srcOrd="1" destOrd="0" presId="urn:microsoft.com/office/officeart/2005/8/layout/hierarchy1"/>
    <dgm:cxn modelId="{7F7892F3-ED1A-439A-8A0C-EB8FC740B1EB}" type="presParOf" srcId="{2B61FD5F-0B42-448E-B896-131EF8371DC4}" destId="{5BB13A5A-DB17-463F-B5F8-A4044B0EC402}" srcOrd="1" destOrd="0" presId="urn:microsoft.com/office/officeart/2005/8/layout/hierarchy1"/>
  </dgm:cxnLst>
  <dgm:bg/>
  <dgm:whole/>
  <dgm:extLst>
    <a:ext uri="http://schemas.microsoft.com/office/drawing/2008/diagram">
      <dsp:dataModelExt xmlns:dsp="http://schemas.microsoft.com/office/drawing/2008/diagram" relId="rId350" minVer="http://schemas.openxmlformats.org/drawingml/2006/diagram"/>
    </a:ext>
  </dgm:extLst>
</dgm:dataModel>
</file>

<file path=word/diagrams/data17.xml><?xml version="1.0" encoding="utf-8"?>
<dgm:dataModel xmlns:dgm="http://schemas.openxmlformats.org/drawingml/2006/diagram" xmlns:a="http://schemas.openxmlformats.org/drawingml/2006/main">
  <dgm:ptLst>
    <dgm:pt modelId="{A3F6F48C-7C25-400D-B0F5-15DD1565A8DB}" type="doc">
      <dgm:prSet loTypeId="urn:microsoft.com/office/officeart/2005/8/layout/hierarchy1" loCatId="hierarchy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pl-PL"/>
        </a:p>
      </dgm:t>
    </dgm:pt>
    <dgm:pt modelId="{F0D60F80-95AC-423F-B7E0-B862E6EDD684}">
      <dgm:prSet phldrT="[Tekst]" custT="1"/>
      <dgm:spPr>
        <a:xfrm>
          <a:off x="115626" y="252895"/>
          <a:ext cx="790917" cy="452600"/>
        </a:xfrm>
        <a:prstGeom prst="roundRect">
          <a:avLst>
            <a:gd name="adj" fmla="val 10000"/>
          </a:avLst>
        </a:prstGeom>
      </dgm:spPr>
      <dgm:t>
        <a:bodyPr/>
        <a:lstStyle/>
        <a:p>
          <a:pPr>
            <a:buNone/>
          </a:pPr>
          <a:r>
            <a:rPr lang="pl-PL" sz="1000" b="1">
              <a:latin typeface="Calibri" panose="020F0502020204030204"/>
              <a:ea typeface="+mn-ea"/>
              <a:cs typeface="+mn-cs"/>
            </a:rPr>
            <a:t>Pedagogika</a:t>
          </a:r>
        </a:p>
      </dgm:t>
    </dgm:pt>
    <dgm:pt modelId="{1CFCF9DD-45B6-4528-95A7-0B7897B13170}" type="parTrans" cxnId="{9B53AA44-BEE8-44E4-8573-1DFE9B503D28}">
      <dgm:prSet/>
      <dgm:spPr/>
      <dgm:t>
        <a:bodyPr/>
        <a:lstStyle/>
        <a:p>
          <a:endParaRPr lang="pl-PL"/>
        </a:p>
      </dgm:t>
    </dgm:pt>
    <dgm:pt modelId="{58AB03A2-4FB2-416D-8791-7FB30D65A6A2}" type="sibTrans" cxnId="{9B53AA44-BEE8-44E4-8573-1DFE9B503D28}">
      <dgm:prSet/>
      <dgm:spPr/>
      <dgm:t>
        <a:bodyPr/>
        <a:lstStyle/>
        <a:p>
          <a:endParaRPr lang="pl-PL"/>
        </a:p>
      </dgm:t>
    </dgm:pt>
    <dgm:pt modelId="{B25D4F8A-D89F-47BB-BFAB-F3692675CE56}">
      <dgm:prSet phldrT="[Tekst]" custT="1"/>
      <dgm:spPr>
        <a:xfrm>
          <a:off x="79372" y="912789"/>
          <a:ext cx="863426" cy="452600"/>
        </a:xfrm>
        <a:prstGeom prst="roundRect">
          <a:avLst>
            <a:gd name="adj" fmla="val 10000"/>
          </a:avLst>
        </a:prstGeom>
      </dgm:spPr>
      <dgm:t>
        <a:bodyPr/>
        <a:lstStyle/>
        <a:p>
          <a:pPr>
            <a:buNone/>
          </a:pPr>
          <a:r>
            <a:rPr lang="pl-PL" sz="1000" b="1">
              <a:latin typeface="Calibri" panose="020F0502020204030204"/>
              <a:ea typeface="+mn-ea"/>
              <a:cs typeface="+mn-cs"/>
            </a:rPr>
            <a:t>935</a:t>
          </a:r>
        </a:p>
        <a:p>
          <a:pPr>
            <a:buNone/>
          </a:pPr>
          <a:r>
            <a:rPr lang="pl-PL" sz="1000">
              <a:latin typeface="Calibri" panose="020F0502020204030204"/>
              <a:ea typeface="+mn-ea"/>
              <a:cs typeface="+mn-cs"/>
            </a:rPr>
            <a:t>absolwentek</a:t>
          </a:r>
        </a:p>
      </dgm:t>
    </dgm:pt>
    <dgm:pt modelId="{F93E1875-BEE8-4C93-B50A-CC73BE5B68E6}" type="parTrans" cxnId="{EE9C1302-34C8-48D2-88B2-C192B2BB7E2F}">
      <dgm:prSet/>
      <dgm:spPr>
        <a:xfrm>
          <a:off x="386169" y="630260"/>
          <a:ext cx="91440" cy="207293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07293"/>
              </a:lnTo>
            </a:path>
          </a:pathLst>
        </a:custGeom>
      </dgm:spPr>
      <dgm:t>
        <a:bodyPr/>
        <a:lstStyle/>
        <a:p>
          <a:endParaRPr lang="pl-PL"/>
        </a:p>
      </dgm:t>
    </dgm:pt>
    <dgm:pt modelId="{70834314-45FD-4FD6-8968-183804D4448B}" type="sibTrans" cxnId="{EE9C1302-34C8-48D2-88B2-C192B2BB7E2F}">
      <dgm:prSet/>
      <dgm:spPr/>
      <dgm:t>
        <a:bodyPr/>
        <a:lstStyle/>
        <a:p>
          <a:endParaRPr lang="pl-PL"/>
        </a:p>
      </dgm:t>
    </dgm:pt>
    <dgm:pt modelId="{D6E8DE60-E167-4F0A-8459-A39BDE94FB5E}" type="pres">
      <dgm:prSet presAssocID="{A3F6F48C-7C25-400D-B0F5-15DD1565A8DB}" presName="hierChild1" presStyleCnt="0">
        <dgm:presLayoutVars>
          <dgm:chPref val="1"/>
          <dgm:dir/>
          <dgm:animOne val="branch"/>
          <dgm:animLvl val="lvl"/>
          <dgm:resizeHandles/>
        </dgm:presLayoutVars>
      </dgm:prSet>
      <dgm:spPr/>
    </dgm:pt>
    <dgm:pt modelId="{BB038200-07C0-4A02-B65A-DAD0A70A7037}" type="pres">
      <dgm:prSet presAssocID="{F0D60F80-95AC-423F-B7E0-B862E6EDD684}" presName="hierRoot1" presStyleCnt="0"/>
      <dgm:spPr/>
    </dgm:pt>
    <dgm:pt modelId="{B6A06EDB-1192-4401-9D15-05E3E9897409}" type="pres">
      <dgm:prSet presAssocID="{F0D60F80-95AC-423F-B7E0-B862E6EDD684}" presName="composite" presStyleCnt="0"/>
      <dgm:spPr/>
    </dgm:pt>
    <dgm:pt modelId="{50AA4701-830A-4E17-8966-9D495F58F4F5}" type="pres">
      <dgm:prSet presAssocID="{F0D60F80-95AC-423F-B7E0-B862E6EDD684}" presName="background" presStyleLbl="node0" presStyleIdx="0" presStyleCnt="1"/>
      <dgm:spPr>
        <a:xfrm>
          <a:off x="36431" y="177660"/>
          <a:ext cx="790917" cy="452600"/>
        </a:xfrm>
        <a:prstGeom prst="roundRect">
          <a:avLst>
            <a:gd name="adj" fmla="val 10000"/>
          </a:avLst>
        </a:prstGeom>
      </dgm:spPr>
    </dgm:pt>
    <dgm:pt modelId="{3D80879D-C529-4547-A782-36302621043C}" type="pres">
      <dgm:prSet presAssocID="{F0D60F80-95AC-423F-B7E0-B862E6EDD684}" presName="text" presStyleLbl="fgAcc0" presStyleIdx="0" presStyleCnt="1" custScaleX="110966">
        <dgm:presLayoutVars>
          <dgm:chPref val="3"/>
        </dgm:presLayoutVars>
      </dgm:prSet>
      <dgm:spPr/>
    </dgm:pt>
    <dgm:pt modelId="{B7D08F74-78A8-41CC-B8C2-1994BE7C73D3}" type="pres">
      <dgm:prSet presAssocID="{F0D60F80-95AC-423F-B7E0-B862E6EDD684}" presName="hierChild2" presStyleCnt="0"/>
      <dgm:spPr/>
    </dgm:pt>
    <dgm:pt modelId="{034DEA0A-AAFA-46D4-BD20-FB6543A610F2}" type="pres">
      <dgm:prSet presAssocID="{F93E1875-BEE8-4C93-B50A-CC73BE5B68E6}" presName="Name10" presStyleLbl="parChTrans1D2" presStyleIdx="0" presStyleCnt="1"/>
      <dgm:spPr/>
    </dgm:pt>
    <dgm:pt modelId="{2B61FD5F-0B42-448E-B896-131EF8371DC4}" type="pres">
      <dgm:prSet presAssocID="{B25D4F8A-D89F-47BB-BFAB-F3692675CE56}" presName="hierRoot2" presStyleCnt="0"/>
      <dgm:spPr/>
    </dgm:pt>
    <dgm:pt modelId="{699F9839-C449-4290-9F65-084BDE99C73E}" type="pres">
      <dgm:prSet presAssocID="{B25D4F8A-D89F-47BB-BFAB-F3692675CE56}" presName="composite2" presStyleCnt="0"/>
      <dgm:spPr/>
    </dgm:pt>
    <dgm:pt modelId="{CF361988-2A90-4067-A537-166A050C4C69}" type="pres">
      <dgm:prSet presAssocID="{B25D4F8A-D89F-47BB-BFAB-F3692675CE56}" presName="background2" presStyleLbl="node2" presStyleIdx="0" presStyleCnt="1"/>
      <dgm:spPr>
        <a:xfrm>
          <a:off x="176" y="837553"/>
          <a:ext cx="863426" cy="452600"/>
        </a:xfrm>
        <a:prstGeom prst="roundRect">
          <a:avLst>
            <a:gd name="adj" fmla="val 10000"/>
          </a:avLst>
        </a:prstGeom>
      </dgm:spPr>
    </dgm:pt>
    <dgm:pt modelId="{9E59D0FC-CB06-4AAC-98A8-971BF37298FB}" type="pres">
      <dgm:prSet presAssocID="{B25D4F8A-D89F-47BB-BFAB-F3692675CE56}" presName="text2" presStyleLbl="fgAcc2" presStyleIdx="0" presStyleCnt="1" custScaleX="121139">
        <dgm:presLayoutVars>
          <dgm:chPref val="3"/>
        </dgm:presLayoutVars>
      </dgm:prSet>
      <dgm:spPr/>
    </dgm:pt>
    <dgm:pt modelId="{5BB13A5A-DB17-463F-B5F8-A4044B0EC402}" type="pres">
      <dgm:prSet presAssocID="{B25D4F8A-D89F-47BB-BFAB-F3692675CE56}" presName="hierChild3" presStyleCnt="0"/>
      <dgm:spPr/>
    </dgm:pt>
  </dgm:ptLst>
  <dgm:cxnLst>
    <dgm:cxn modelId="{EE9C1302-34C8-48D2-88B2-C192B2BB7E2F}" srcId="{F0D60F80-95AC-423F-B7E0-B862E6EDD684}" destId="{B25D4F8A-D89F-47BB-BFAB-F3692675CE56}" srcOrd="0" destOrd="0" parTransId="{F93E1875-BEE8-4C93-B50A-CC73BE5B68E6}" sibTransId="{70834314-45FD-4FD6-8968-183804D4448B}"/>
    <dgm:cxn modelId="{C4B8E12E-394C-4895-AEF8-8B4831035177}" type="presOf" srcId="{A3F6F48C-7C25-400D-B0F5-15DD1565A8DB}" destId="{D6E8DE60-E167-4F0A-8459-A39BDE94FB5E}" srcOrd="0" destOrd="0" presId="urn:microsoft.com/office/officeart/2005/8/layout/hierarchy1"/>
    <dgm:cxn modelId="{9B53AA44-BEE8-44E4-8573-1DFE9B503D28}" srcId="{A3F6F48C-7C25-400D-B0F5-15DD1565A8DB}" destId="{F0D60F80-95AC-423F-B7E0-B862E6EDD684}" srcOrd="0" destOrd="0" parTransId="{1CFCF9DD-45B6-4528-95A7-0B7897B13170}" sibTransId="{58AB03A2-4FB2-416D-8791-7FB30D65A6A2}"/>
    <dgm:cxn modelId="{7014558B-DF6D-4EA3-8761-125AFFB55A81}" type="presOf" srcId="{F0D60F80-95AC-423F-B7E0-B862E6EDD684}" destId="{3D80879D-C529-4547-A782-36302621043C}" srcOrd="0" destOrd="0" presId="urn:microsoft.com/office/officeart/2005/8/layout/hierarchy1"/>
    <dgm:cxn modelId="{689A2CDB-5FFF-4DAD-99E5-D9513BCD861F}" type="presOf" srcId="{F93E1875-BEE8-4C93-B50A-CC73BE5B68E6}" destId="{034DEA0A-AAFA-46D4-BD20-FB6543A610F2}" srcOrd="0" destOrd="0" presId="urn:microsoft.com/office/officeart/2005/8/layout/hierarchy1"/>
    <dgm:cxn modelId="{636333E7-1EF7-4356-BD5B-135C6FB1F1AA}" type="presOf" srcId="{B25D4F8A-D89F-47BB-BFAB-F3692675CE56}" destId="{9E59D0FC-CB06-4AAC-98A8-971BF37298FB}" srcOrd="0" destOrd="0" presId="urn:microsoft.com/office/officeart/2005/8/layout/hierarchy1"/>
    <dgm:cxn modelId="{C76B606C-5140-453F-A48E-435FC5608739}" type="presParOf" srcId="{D6E8DE60-E167-4F0A-8459-A39BDE94FB5E}" destId="{BB038200-07C0-4A02-B65A-DAD0A70A7037}" srcOrd="0" destOrd="0" presId="urn:microsoft.com/office/officeart/2005/8/layout/hierarchy1"/>
    <dgm:cxn modelId="{1FB903B2-FDC2-4BB0-96EC-2382231F788E}" type="presParOf" srcId="{BB038200-07C0-4A02-B65A-DAD0A70A7037}" destId="{B6A06EDB-1192-4401-9D15-05E3E9897409}" srcOrd="0" destOrd="0" presId="urn:microsoft.com/office/officeart/2005/8/layout/hierarchy1"/>
    <dgm:cxn modelId="{33E7FFC6-FDA7-4A96-B285-2C844743F586}" type="presParOf" srcId="{B6A06EDB-1192-4401-9D15-05E3E9897409}" destId="{50AA4701-830A-4E17-8966-9D495F58F4F5}" srcOrd="0" destOrd="0" presId="urn:microsoft.com/office/officeart/2005/8/layout/hierarchy1"/>
    <dgm:cxn modelId="{E5976F8A-E21C-470A-8C80-33D65BB52243}" type="presParOf" srcId="{B6A06EDB-1192-4401-9D15-05E3E9897409}" destId="{3D80879D-C529-4547-A782-36302621043C}" srcOrd="1" destOrd="0" presId="urn:microsoft.com/office/officeart/2005/8/layout/hierarchy1"/>
    <dgm:cxn modelId="{00823244-1E69-4B82-A5A1-5864D92ADBC8}" type="presParOf" srcId="{BB038200-07C0-4A02-B65A-DAD0A70A7037}" destId="{B7D08F74-78A8-41CC-B8C2-1994BE7C73D3}" srcOrd="1" destOrd="0" presId="urn:microsoft.com/office/officeart/2005/8/layout/hierarchy1"/>
    <dgm:cxn modelId="{F4945577-CCD9-416D-B1CE-712B4E447351}" type="presParOf" srcId="{B7D08F74-78A8-41CC-B8C2-1994BE7C73D3}" destId="{034DEA0A-AAFA-46D4-BD20-FB6543A610F2}" srcOrd="0" destOrd="0" presId="urn:microsoft.com/office/officeart/2005/8/layout/hierarchy1"/>
    <dgm:cxn modelId="{438A6E40-544F-4EFA-A60B-B628B25D5C60}" type="presParOf" srcId="{B7D08F74-78A8-41CC-B8C2-1994BE7C73D3}" destId="{2B61FD5F-0B42-448E-B896-131EF8371DC4}" srcOrd="1" destOrd="0" presId="urn:microsoft.com/office/officeart/2005/8/layout/hierarchy1"/>
    <dgm:cxn modelId="{98141C5B-9002-4605-8620-D246C4CFE9D1}" type="presParOf" srcId="{2B61FD5F-0B42-448E-B896-131EF8371DC4}" destId="{699F9839-C449-4290-9F65-084BDE99C73E}" srcOrd="0" destOrd="0" presId="urn:microsoft.com/office/officeart/2005/8/layout/hierarchy1"/>
    <dgm:cxn modelId="{9B68706C-67A5-4896-9EDE-CB5ED4AAE4D9}" type="presParOf" srcId="{699F9839-C449-4290-9F65-084BDE99C73E}" destId="{CF361988-2A90-4067-A537-166A050C4C69}" srcOrd="0" destOrd="0" presId="urn:microsoft.com/office/officeart/2005/8/layout/hierarchy1"/>
    <dgm:cxn modelId="{B0100E16-1488-4CD6-9D9F-31A8C2F8FF0A}" type="presParOf" srcId="{699F9839-C449-4290-9F65-084BDE99C73E}" destId="{9E59D0FC-CB06-4AAC-98A8-971BF37298FB}" srcOrd="1" destOrd="0" presId="urn:microsoft.com/office/officeart/2005/8/layout/hierarchy1"/>
    <dgm:cxn modelId="{7F7892F3-ED1A-439A-8A0C-EB8FC740B1EB}" type="presParOf" srcId="{2B61FD5F-0B42-448E-B896-131EF8371DC4}" destId="{5BB13A5A-DB17-463F-B5F8-A4044B0EC402}" srcOrd="1" destOrd="0" presId="urn:microsoft.com/office/officeart/2005/8/layout/hierarchy1"/>
  </dgm:cxnLst>
  <dgm:bg/>
  <dgm:whole/>
  <dgm:extLst>
    <a:ext uri="http://schemas.microsoft.com/office/drawing/2008/diagram">
      <dsp:dataModelExt xmlns:dsp="http://schemas.microsoft.com/office/drawing/2008/diagram" relId="rId355" minVer="http://schemas.openxmlformats.org/drawingml/2006/diagram"/>
    </a:ext>
  </dgm:extLst>
</dgm:dataModel>
</file>

<file path=word/diagrams/data18.xml><?xml version="1.0" encoding="utf-8"?>
<dgm:dataModel xmlns:dgm="http://schemas.openxmlformats.org/drawingml/2006/diagram" xmlns:a="http://schemas.openxmlformats.org/drawingml/2006/main">
  <dgm:ptLst>
    <dgm:pt modelId="{137DE16B-E1DD-4721-9F38-5FF6E165D586}" type="doc">
      <dgm:prSet loTypeId="urn:microsoft.com/office/officeart/2008/layout/AlternatingHexagons" loCatId="list" qsTypeId="urn:microsoft.com/office/officeart/2005/8/quickstyle/simple1" qsCatId="simple" csTypeId="urn:microsoft.com/office/officeart/2005/8/colors/accent6_1" csCatId="accent6" phldr="1"/>
      <dgm:spPr/>
      <dgm:t>
        <a:bodyPr/>
        <a:lstStyle/>
        <a:p>
          <a:endParaRPr lang="pl-PL"/>
        </a:p>
      </dgm:t>
    </dgm:pt>
    <dgm:pt modelId="{D96AF464-D9B4-4916-B052-1211D42F89B0}">
      <dgm:prSet phldrT="[Tekst]" custT="1">
        <dgm:style>
          <a:lnRef idx="2">
            <a:schemeClr val="accent1"/>
          </a:lnRef>
          <a:fillRef idx="1">
            <a:schemeClr val="lt1"/>
          </a:fillRef>
          <a:effectRef idx="0">
            <a:schemeClr val="accent1"/>
          </a:effectRef>
          <a:fontRef idx="minor">
            <a:schemeClr val="dk1"/>
          </a:fontRef>
        </dgm:style>
      </dgm:prSet>
      <dgm:spPr>
        <a:xfrm rot="5400000">
          <a:off x="1329420" y="178323"/>
          <a:ext cx="873125" cy="759618"/>
        </a:xfrm>
        <a:prstGeom prst="hexagon">
          <a:avLst>
            <a:gd name="adj" fmla="val 25000"/>
            <a:gd name="vf" fmla="val 115470"/>
          </a:avLst>
        </a:prstGeom>
        <a:ln/>
      </dgm:spPr>
      <dgm:t>
        <a:bodyPr/>
        <a:lstStyle/>
        <a:p>
          <a:pPr>
            <a:buNone/>
          </a:pPr>
          <a:r>
            <a:rPr lang="pl-PL" sz="12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8 628</a:t>
          </a:r>
        </a:p>
      </dgm:t>
    </dgm:pt>
    <dgm:pt modelId="{149C7A2C-77B8-4EE7-8463-DA046C08C97F}" type="parTrans" cxnId="{62422A9F-E5E6-47ED-9969-1882A646F7CA}">
      <dgm:prSet/>
      <dgm:spPr/>
      <dgm:t>
        <a:bodyPr/>
        <a:lstStyle/>
        <a:p>
          <a:endParaRPr lang="pl-PL"/>
        </a:p>
      </dgm:t>
    </dgm:pt>
    <dgm:pt modelId="{E3A3256D-2C9F-415B-B66C-72C12BFC4363}" type="sibTrans" cxnId="{62422A9F-E5E6-47ED-9969-1882A646F7CA}">
      <dgm:prSet>
        <dgm:style>
          <a:lnRef idx="2">
            <a:schemeClr val="accent1"/>
          </a:lnRef>
          <a:fillRef idx="1">
            <a:schemeClr val="lt1"/>
          </a:fillRef>
          <a:effectRef idx="0">
            <a:schemeClr val="accent1"/>
          </a:effectRef>
          <a:fontRef idx="minor">
            <a:schemeClr val="dk1"/>
          </a:fontRef>
        </dgm:style>
      </dgm:prSet>
      <dgm:spPr>
        <a:xfrm rot="5400000">
          <a:off x="509031" y="178323"/>
          <a:ext cx="873125" cy="759618"/>
        </a:xfrm>
        <a:prstGeom prst="hexagon">
          <a:avLst>
            <a:gd name="adj" fmla="val 25000"/>
            <a:gd name="vf" fmla="val 115470"/>
          </a:avLst>
        </a:prstGeom>
        <a:ln/>
      </dgm:spPr>
      <dgm:t>
        <a:bodyPr/>
        <a:lstStyle/>
        <a:p>
          <a:pPr>
            <a:buNone/>
          </a:pPr>
          <a:endParaRPr lang="pl-PL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gm:t>
    </dgm:pt>
    <dgm:pt modelId="{607A8E76-EC2C-4C03-826E-F2D38880FF44}">
      <dgm:prSet phldrT="[Tekst]" custT="1"/>
      <dgm:spPr>
        <a:xfrm>
          <a:off x="2168842" y="296195"/>
          <a:ext cx="974407" cy="523875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pPr>
            <a:buNone/>
          </a:pPr>
          <a:r>
            <a:rPr lang="pl-PL" sz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Liczba absolwentów</a:t>
          </a:r>
        </a:p>
      </dgm:t>
    </dgm:pt>
    <dgm:pt modelId="{95CB1C89-A6BB-47FB-9681-21BEB94AC086}" type="parTrans" cxnId="{0E741683-C43C-45D5-B6DE-F2430D8D0AD9}">
      <dgm:prSet/>
      <dgm:spPr/>
      <dgm:t>
        <a:bodyPr/>
        <a:lstStyle/>
        <a:p>
          <a:endParaRPr lang="pl-PL"/>
        </a:p>
      </dgm:t>
    </dgm:pt>
    <dgm:pt modelId="{A962F281-58B4-41C2-94A4-8BEBA61FE0EC}" type="sibTrans" cxnId="{0E741683-C43C-45D5-B6DE-F2430D8D0AD9}">
      <dgm:prSet/>
      <dgm:spPr/>
      <dgm:t>
        <a:bodyPr/>
        <a:lstStyle/>
        <a:p>
          <a:endParaRPr lang="pl-PL"/>
        </a:p>
      </dgm:t>
    </dgm:pt>
    <dgm:pt modelId="{90CDC717-5026-4738-9334-D5B3F9484DC6}">
      <dgm:prSet phldrT="[Tekst]" custT="1">
        <dgm:style>
          <a:lnRef idx="2">
            <a:schemeClr val="accent1"/>
          </a:lnRef>
          <a:fillRef idx="1">
            <a:schemeClr val="lt1"/>
          </a:fillRef>
          <a:effectRef idx="0">
            <a:schemeClr val="accent1"/>
          </a:effectRef>
          <a:fontRef idx="minor">
            <a:schemeClr val="dk1"/>
          </a:fontRef>
        </dgm:style>
      </dgm:prSet>
      <dgm:spPr>
        <a:xfrm rot="5400000">
          <a:off x="917654" y="919432"/>
          <a:ext cx="873125" cy="759618"/>
        </a:xfrm>
        <a:prstGeom prst="hexagon">
          <a:avLst>
            <a:gd name="adj" fmla="val 25000"/>
            <a:gd name="vf" fmla="val 115470"/>
          </a:avLst>
        </a:prstGeom>
        <a:ln/>
      </dgm:spPr>
      <dgm:t>
        <a:bodyPr/>
        <a:lstStyle/>
        <a:p>
          <a:pPr>
            <a:buNone/>
          </a:pPr>
          <a:r>
            <a:rPr lang="pl-PL" sz="12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5 319</a:t>
          </a:r>
        </a:p>
      </dgm:t>
    </dgm:pt>
    <dgm:pt modelId="{1E18AECC-8687-49A4-B794-B2E928471B20}" type="parTrans" cxnId="{BE47E311-F33E-4FA8-B524-E78FBD9A22B9}">
      <dgm:prSet/>
      <dgm:spPr/>
      <dgm:t>
        <a:bodyPr/>
        <a:lstStyle/>
        <a:p>
          <a:endParaRPr lang="pl-PL"/>
        </a:p>
      </dgm:t>
    </dgm:pt>
    <dgm:pt modelId="{D0060FE3-2A03-4CD5-9FFF-C0DD0B477EFC}" type="sibTrans" cxnId="{BE47E311-F33E-4FA8-B524-E78FBD9A22B9}">
      <dgm:prSet>
        <dgm:style>
          <a:lnRef idx="2">
            <a:schemeClr val="accent1"/>
          </a:lnRef>
          <a:fillRef idx="1">
            <a:schemeClr val="lt1"/>
          </a:fillRef>
          <a:effectRef idx="0">
            <a:schemeClr val="accent1"/>
          </a:effectRef>
          <a:fontRef idx="minor">
            <a:schemeClr val="dk1"/>
          </a:fontRef>
        </dgm:style>
      </dgm:prSet>
      <dgm:spPr>
        <a:xfrm rot="5400000">
          <a:off x="1738042" y="919432"/>
          <a:ext cx="873125" cy="759618"/>
        </a:xfrm>
        <a:prstGeom prst="hexagon">
          <a:avLst>
            <a:gd name="adj" fmla="val 25000"/>
            <a:gd name="vf" fmla="val 115470"/>
          </a:avLst>
        </a:prstGeom>
        <a:ln/>
      </dgm:spPr>
      <dgm:t>
        <a:bodyPr/>
        <a:lstStyle/>
        <a:p>
          <a:pPr>
            <a:buNone/>
          </a:pPr>
          <a:endParaRPr lang="pl-PL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gm:t>
    </dgm:pt>
    <dgm:pt modelId="{1522B061-CF4A-4387-A3DA-FB78EB2C08FC}">
      <dgm:prSet phldrT="[Tekst]" custT="1"/>
      <dgm:spPr>
        <a:xfrm>
          <a:off x="0" y="1037304"/>
          <a:ext cx="942975" cy="523875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pPr>
            <a:buNone/>
          </a:pPr>
          <a:r>
            <a:rPr lang="pl-PL" sz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w tym absolwentki</a:t>
          </a:r>
        </a:p>
      </dgm:t>
    </dgm:pt>
    <dgm:pt modelId="{AAE80450-454D-4659-A76E-4102BF4C2883}" type="parTrans" cxnId="{48562BCB-B041-47DA-A17E-393CD29F7D4B}">
      <dgm:prSet/>
      <dgm:spPr/>
      <dgm:t>
        <a:bodyPr/>
        <a:lstStyle/>
        <a:p>
          <a:endParaRPr lang="pl-PL"/>
        </a:p>
      </dgm:t>
    </dgm:pt>
    <dgm:pt modelId="{6EAB4504-5834-4082-BDCB-A7CF9EEEF820}" type="sibTrans" cxnId="{48562BCB-B041-47DA-A17E-393CD29F7D4B}">
      <dgm:prSet/>
      <dgm:spPr/>
      <dgm:t>
        <a:bodyPr/>
        <a:lstStyle/>
        <a:p>
          <a:endParaRPr lang="pl-PL"/>
        </a:p>
      </dgm:t>
    </dgm:pt>
    <dgm:pt modelId="{7CBA7BC6-3B73-413B-B936-2A4B34DF7F42}" type="pres">
      <dgm:prSet presAssocID="{137DE16B-E1DD-4721-9F38-5FF6E165D586}" presName="Name0" presStyleCnt="0">
        <dgm:presLayoutVars>
          <dgm:chMax/>
          <dgm:chPref/>
          <dgm:dir/>
          <dgm:animLvl val="lvl"/>
        </dgm:presLayoutVars>
      </dgm:prSet>
      <dgm:spPr/>
    </dgm:pt>
    <dgm:pt modelId="{6452E81C-237F-4958-9A91-BC36397D5235}" type="pres">
      <dgm:prSet presAssocID="{D96AF464-D9B4-4916-B052-1211D42F89B0}" presName="composite" presStyleCnt="0"/>
      <dgm:spPr/>
    </dgm:pt>
    <dgm:pt modelId="{90FDA7A1-AE76-47A8-8317-A1E45AAEEEE5}" type="pres">
      <dgm:prSet presAssocID="{D96AF464-D9B4-4916-B052-1211D42F89B0}" presName="Parent1" presStyleLbl="node1" presStyleIdx="0" presStyleCnt="4">
        <dgm:presLayoutVars>
          <dgm:chMax val="1"/>
          <dgm:chPref val="1"/>
          <dgm:bulletEnabled val="1"/>
        </dgm:presLayoutVars>
      </dgm:prSet>
      <dgm:spPr/>
    </dgm:pt>
    <dgm:pt modelId="{F10B5B4B-98BF-471C-B06A-E808B34BB132}" type="pres">
      <dgm:prSet presAssocID="{D96AF464-D9B4-4916-B052-1211D42F89B0}" presName="Childtext1" presStyleLbl="revTx" presStyleIdx="0" presStyleCnt="2">
        <dgm:presLayoutVars>
          <dgm:chMax val="0"/>
          <dgm:chPref val="0"/>
          <dgm:bulletEnabled val="1"/>
        </dgm:presLayoutVars>
      </dgm:prSet>
      <dgm:spPr/>
    </dgm:pt>
    <dgm:pt modelId="{D1BCA0A2-A2F3-4C0D-BC02-59385D7144B0}" type="pres">
      <dgm:prSet presAssocID="{D96AF464-D9B4-4916-B052-1211D42F89B0}" presName="BalanceSpacing" presStyleCnt="0"/>
      <dgm:spPr/>
    </dgm:pt>
    <dgm:pt modelId="{D8483035-AECB-4F59-825F-93AFF0799583}" type="pres">
      <dgm:prSet presAssocID="{D96AF464-D9B4-4916-B052-1211D42F89B0}" presName="BalanceSpacing1" presStyleCnt="0"/>
      <dgm:spPr/>
    </dgm:pt>
    <dgm:pt modelId="{CD0FE599-530C-4A23-B345-120519400A23}" type="pres">
      <dgm:prSet presAssocID="{E3A3256D-2C9F-415B-B66C-72C12BFC4363}" presName="Accent1Text" presStyleLbl="node1" presStyleIdx="1" presStyleCnt="4"/>
      <dgm:spPr/>
    </dgm:pt>
    <dgm:pt modelId="{2ACD67E8-35D8-4B29-9C8E-E053ADC76088}" type="pres">
      <dgm:prSet presAssocID="{E3A3256D-2C9F-415B-B66C-72C12BFC4363}" presName="spaceBetweenRectangles" presStyleCnt="0"/>
      <dgm:spPr/>
    </dgm:pt>
    <dgm:pt modelId="{C99CA7AD-806D-4922-84B0-57B96A27CB72}" type="pres">
      <dgm:prSet presAssocID="{90CDC717-5026-4738-9334-D5B3F9484DC6}" presName="composite" presStyleCnt="0"/>
      <dgm:spPr/>
    </dgm:pt>
    <dgm:pt modelId="{FB8AE960-EFF6-495E-8B9F-4CEDE7C3978A}" type="pres">
      <dgm:prSet presAssocID="{90CDC717-5026-4738-9334-D5B3F9484DC6}" presName="Parent1" presStyleLbl="node1" presStyleIdx="2" presStyleCnt="4">
        <dgm:presLayoutVars>
          <dgm:chMax val="1"/>
          <dgm:chPref val="1"/>
          <dgm:bulletEnabled val="1"/>
        </dgm:presLayoutVars>
      </dgm:prSet>
      <dgm:spPr/>
    </dgm:pt>
    <dgm:pt modelId="{B9563A6C-8310-4868-B790-CFA91C2AF559}" type="pres">
      <dgm:prSet presAssocID="{90CDC717-5026-4738-9334-D5B3F9484DC6}" presName="Childtext1" presStyleLbl="revTx" presStyleIdx="1" presStyleCnt="2">
        <dgm:presLayoutVars>
          <dgm:chMax val="0"/>
          <dgm:chPref val="0"/>
          <dgm:bulletEnabled val="1"/>
        </dgm:presLayoutVars>
      </dgm:prSet>
      <dgm:spPr/>
    </dgm:pt>
    <dgm:pt modelId="{3922BB0A-AED9-4FC1-943C-8A42BDF894B1}" type="pres">
      <dgm:prSet presAssocID="{90CDC717-5026-4738-9334-D5B3F9484DC6}" presName="BalanceSpacing" presStyleCnt="0"/>
      <dgm:spPr/>
    </dgm:pt>
    <dgm:pt modelId="{6FC038E0-9AB0-41EE-BF6A-E12D5E8D0D3B}" type="pres">
      <dgm:prSet presAssocID="{90CDC717-5026-4738-9334-D5B3F9484DC6}" presName="BalanceSpacing1" presStyleCnt="0"/>
      <dgm:spPr/>
    </dgm:pt>
    <dgm:pt modelId="{A42C963A-683A-4AEB-9191-CA585184243C}" type="pres">
      <dgm:prSet presAssocID="{D0060FE3-2A03-4CD5-9FFF-C0DD0B477EFC}" presName="Accent1Text" presStyleLbl="node1" presStyleIdx="3" presStyleCnt="4"/>
      <dgm:spPr/>
    </dgm:pt>
  </dgm:ptLst>
  <dgm:cxnLst>
    <dgm:cxn modelId="{BE47E311-F33E-4FA8-B524-E78FBD9A22B9}" srcId="{137DE16B-E1DD-4721-9F38-5FF6E165D586}" destId="{90CDC717-5026-4738-9334-D5B3F9484DC6}" srcOrd="1" destOrd="0" parTransId="{1E18AECC-8687-49A4-B794-B2E928471B20}" sibTransId="{D0060FE3-2A03-4CD5-9FFF-C0DD0B477EFC}"/>
    <dgm:cxn modelId="{183A9B30-E094-4948-976F-D0DC3FC0D79F}" type="presOf" srcId="{137DE16B-E1DD-4721-9F38-5FF6E165D586}" destId="{7CBA7BC6-3B73-413B-B936-2A4B34DF7F42}" srcOrd="0" destOrd="0" presId="urn:microsoft.com/office/officeart/2008/layout/AlternatingHexagons"/>
    <dgm:cxn modelId="{03C81134-BA2D-4CEF-8F2C-F6F5F9D419F4}" type="presOf" srcId="{90CDC717-5026-4738-9334-D5B3F9484DC6}" destId="{FB8AE960-EFF6-495E-8B9F-4CEDE7C3978A}" srcOrd="0" destOrd="0" presId="urn:microsoft.com/office/officeart/2008/layout/AlternatingHexagons"/>
    <dgm:cxn modelId="{C92CF041-93DD-439C-8135-48945BFE232B}" type="presOf" srcId="{D96AF464-D9B4-4916-B052-1211D42F89B0}" destId="{90FDA7A1-AE76-47A8-8317-A1E45AAEEEE5}" srcOrd="0" destOrd="0" presId="urn:microsoft.com/office/officeart/2008/layout/AlternatingHexagons"/>
    <dgm:cxn modelId="{3F9B5177-E88B-4773-BF49-85CF9AF61368}" type="presOf" srcId="{607A8E76-EC2C-4C03-826E-F2D38880FF44}" destId="{F10B5B4B-98BF-471C-B06A-E808B34BB132}" srcOrd="0" destOrd="0" presId="urn:microsoft.com/office/officeart/2008/layout/AlternatingHexagons"/>
    <dgm:cxn modelId="{0E741683-C43C-45D5-B6DE-F2430D8D0AD9}" srcId="{D96AF464-D9B4-4916-B052-1211D42F89B0}" destId="{607A8E76-EC2C-4C03-826E-F2D38880FF44}" srcOrd="0" destOrd="0" parTransId="{95CB1C89-A6BB-47FB-9681-21BEB94AC086}" sibTransId="{A962F281-58B4-41C2-94A4-8BEBA61FE0EC}"/>
    <dgm:cxn modelId="{62422A9F-E5E6-47ED-9969-1882A646F7CA}" srcId="{137DE16B-E1DD-4721-9F38-5FF6E165D586}" destId="{D96AF464-D9B4-4916-B052-1211D42F89B0}" srcOrd="0" destOrd="0" parTransId="{149C7A2C-77B8-4EE7-8463-DA046C08C97F}" sibTransId="{E3A3256D-2C9F-415B-B66C-72C12BFC4363}"/>
    <dgm:cxn modelId="{BA1BB4BA-F9F2-44BB-91C4-738D8DC54EE4}" type="presOf" srcId="{D0060FE3-2A03-4CD5-9FFF-C0DD0B477EFC}" destId="{A42C963A-683A-4AEB-9191-CA585184243C}" srcOrd="0" destOrd="0" presId="urn:microsoft.com/office/officeart/2008/layout/AlternatingHexagons"/>
    <dgm:cxn modelId="{48562BCB-B041-47DA-A17E-393CD29F7D4B}" srcId="{90CDC717-5026-4738-9334-D5B3F9484DC6}" destId="{1522B061-CF4A-4387-A3DA-FB78EB2C08FC}" srcOrd="0" destOrd="0" parTransId="{AAE80450-454D-4659-A76E-4102BF4C2883}" sibTransId="{6EAB4504-5834-4082-BDCB-A7CF9EEEF820}"/>
    <dgm:cxn modelId="{486AFCCB-F6B5-44F0-8E63-E966641EF8D7}" type="presOf" srcId="{1522B061-CF4A-4387-A3DA-FB78EB2C08FC}" destId="{B9563A6C-8310-4868-B790-CFA91C2AF559}" srcOrd="0" destOrd="0" presId="urn:microsoft.com/office/officeart/2008/layout/AlternatingHexagons"/>
    <dgm:cxn modelId="{5B458AFC-6ABE-478C-A2A7-91AA2C57D7B0}" type="presOf" srcId="{E3A3256D-2C9F-415B-B66C-72C12BFC4363}" destId="{CD0FE599-530C-4A23-B345-120519400A23}" srcOrd="0" destOrd="0" presId="urn:microsoft.com/office/officeart/2008/layout/AlternatingHexagons"/>
    <dgm:cxn modelId="{933C2BE3-3F88-4007-A5A4-BF18360323CD}" type="presParOf" srcId="{7CBA7BC6-3B73-413B-B936-2A4B34DF7F42}" destId="{6452E81C-237F-4958-9A91-BC36397D5235}" srcOrd="0" destOrd="0" presId="urn:microsoft.com/office/officeart/2008/layout/AlternatingHexagons"/>
    <dgm:cxn modelId="{99C53533-5FF3-4FBB-AC6A-1BBE8CD76053}" type="presParOf" srcId="{6452E81C-237F-4958-9A91-BC36397D5235}" destId="{90FDA7A1-AE76-47A8-8317-A1E45AAEEEE5}" srcOrd="0" destOrd="0" presId="urn:microsoft.com/office/officeart/2008/layout/AlternatingHexagons"/>
    <dgm:cxn modelId="{83456A7B-0741-4469-AEEC-3A4BA49A8D7B}" type="presParOf" srcId="{6452E81C-237F-4958-9A91-BC36397D5235}" destId="{F10B5B4B-98BF-471C-B06A-E808B34BB132}" srcOrd="1" destOrd="0" presId="urn:microsoft.com/office/officeart/2008/layout/AlternatingHexagons"/>
    <dgm:cxn modelId="{C00896C4-A36E-4CBA-947A-C17160CFFF0A}" type="presParOf" srcId="{6452E81C-237F-4958-9A91-BC36397D5235}" destId="{D1BCA0A2-A2F3-4C0D-BC02-59385D7144B0}" srcOrd="2" destOrd="0" presId="urn:microsoft.com/office/officeart/2008/layout/AlternatingHexagons"/>
    <dgm:cxn modelId="{2293A64E-82BA-44AC-AB61-185B126C2457}" type="presParOf" srcId="{6452E81C-237F-4958-9A91-BC36397D5235}" destId="{D8483035-AECB-4F59-825F-93AFF0799583}" srcOrd="3" destOrd="0" presId="urn:microsoft.com/office/officeart/2008/layout/AlternatingHexagons"/>
    <dgm:cxn modelId="{62FCDD42-EBE2-449E-B8F6-3C1F87277CAE}" type="presParOf" srcId="{6452E81C-237F-4958-9A91-BC36397D5235}" destId="{CD0FE599-530C-4A23-B345-120519400A23}" srcOrd="4" destOrd="0" presId="urn:microsoft.com/office/officeart/2008/layout/AlternatingHexagons"/>
    <dgm:cxn modelId="{39108D10-CDE5-4976-8E6E-E3E2C0D4130D}" type="presParOf" srcId="{7CBA7BC6-3B73-413B-B936-2A4B34DF7F42}" destId="{2ACD67E8-35D8-4B29-9C8E-E053ADC76088}" srcOrd="1" destOrd="0" presId="urn:microsoft.com/office/officeart/2008/layout/AlternatingHexagons"/>
    <dgm:cxn modelId="{9D314CCE-4883-4C15-BD7F-D07A52A92A9A}" type="presParOf" srcId="{7CBA7BC6-3B73-413B-B936-2A4B34DF7F42}" destId="{C99CA7AD-806D-4922-84B0-57B96A27CB72}" srcOrd="2" destOrd="0" presId="urn:microsoft.com/office/officeart/2008/layout/AlternatingHexagons"/>
    <dgm:cxn modelId="{5A98E04A-A00D-4FC1-988E-87D3E2C0AB3C}" type="presParOf" srcId="{C99CA7AD-806D-4922-84B0-57B96A27CB72}" destId="{FB8AE960-EFF6-495E-8B9F-4CEDE7C3978A}" srcOrd="0" destOrd="0" presId="urn:microsoft.com/office/officeart/2008/layout/AlternatingHexagons"/>
    <dgm:cxn modelId="{77617F6B-D1C7-4D62-ADDD-660EE57F5F47}" type="presParOf" srcId="{C99CA7AD-806D-4922-84B0-57B96A27CB72}" destId="{B9563A6C-8310-4868-B790-CFA91C2AF559}" srcOrd="1" destOrd="0" presId="urn:microsoft.com/office/officeart/2008/layout/AlternatingHexagons"/>
    <dgm:cxn modelId="{40F1E88B-66D4-4E2C-A4C4-0A7A98029A4E}" type="presParOf" srcId="{C99CA7AD-806D-4922-84B0-57B96A27CB72}" destId="{3922BB0A-AED9-4FC1-943C-8A42BDF894B1}" srcOrd="2" destOrd="0" presId="urn:microsoft.com/office/officeart/2008/layout/AlternatingHexagons"/>
    <dgm:cxn modelId="{0A8FADF3-6D04-4AB0-ABF1-5046A83EF24F}" type="presParOf" srcId="{C99CA7AD-806D-4922-84B0-57B96A27CB72}" destId="{6FC038E0-9AB0-41EE-BF6A-E12D5E8D0D3B}" srcOrd="3" destOrd="0" presId="urn:microsoft.com/office/officeart/2008/layout/AlternatingHexagons"/>
    <dgm:cxn modelId="{7FCFD5C5-361A-478B-9EAB-0A05E1FB8841}" type="presParOf" srcId="{C99CA7AD-806D-4922-84B0-57B96A27CB72}" destId="{A42C963A-683A-4AEB-9191-CA585184243C}" srcOrd="4" destOrd="0" presId="urn:microsoft.com/office/officeart/2008/layout/AlternatingHexagons"/>
  </dgm:cxnLst>
  <dgm:bg/>
  <dgm:whole/>
  <dgm:extLst>
    <a:ext uri="http://schemas.microsoft.com/office/drawing/2008/diagram">
      <dsp:dataModelExt xmlns:dsp="http://schemas.microsoft.com/office/drawing/2008/diagram" relId="rId362" minVer="http://schemas.openxmlformats.org/drawingml/2006/diagram"/>
    </a:ext>
  </dgm:extLst>
</dgm:dataModel>
</file>

<file path=word/diagrams/data19.xml><?xml version="1.0" encoding="utf-8"?>
<dgm:dataModel xmlns:dgm="http://schemas.openxmlformats.org/drawingml/2006/diagram" xmlns:a="http://schemas.openxmlformats.org/drawingml/2006/main">
  <dgm:ptLst>
    <dgm:pt modelId="{866D41AB-4A51-434A-ADF0-3E93331DB0F3}" type="doc">
      <dgm:prSet loTypeId="urn:microsoft.com/office/officeart/2005/8/layout/vList4" loCatId="list" qsTypeId="urn:microsoft.com/office/officeart/2005/8/quickstyle/simple1" qsCatId="simple" csTypeId="urn:microsoft.com/office/officeart/2005/8/colors/accent3_1" csCatId="accent3" phldr="1"/>
      <dgm:spPr/>
      <dgm:t>
        <a:bodyPr/>
        <a:lstStyle/>
        <a:p>
          <a:endParaRPr lang="pl-PL"/>
        </a:p>
      </dgm:t>
    </dgm:pt>
    <dgm:pt modelId="{15C10C60-8A92-45D8-AF81-3F93F36890DF}">
      <dgm:prSet phldrT="[Tekst]" custT="1"/>
      <dgm:spPr/>
      <dgm:t>
        <a:bodyPr/>
        <a:lstStyle/>
        <a:p>
          <a:pPr algn="l"/>
          <a:r>
            <a:rPr lang="pl-PL" sz="1400"/>
            <a:t>     </a:t>
          </a:r>
          <a:r>
            <a:rPr lang="pl-PL" sz="1200" b="1"/>
            <a:t>Wyższa Szkoła Bankowa w Poznaniu</a:t>
          </a:r>
          <a:endParaRPr lang="pl-PL" sz="1400" b="1"/>
        </a:p>
      </dgm:t>
    </dgm:pt>
    <dgm:pt modelId="{07643918-465B-47EE-8368-1B38A5CD02C6}" type="parTrans" cxnId="{F84470A1-B675-440D-8B46-B01C871D2E06}">
      <dgm:prSet/>
      <dgm:spPr/>
      <dgm:t>
        <a:bodyPr/>
        <a:lstStyle/>
        <a:p>
          <a:endParaRPr lang="pl-PL"/>
        </a:p>
      </dgm:t>
    </dgm:pt>
    <dgm:pt modelId="{9136180D-035D-4EF8-A550-72B88535C358}" type="sibTrans" cxnId="{F84470A1-B675-440D-8B46-B01C871D2E06}">
      <dgm:prSet/>
      <dgm:spPr/>
      <dgm:t>
        <a:bodyPr/>
        <a:lstStyle/>
        <a:p>
          <a:endParaRPr lang="pl-PL"/>
        </a:p>
      </dgm:t>
    </dgm:pt>
    <dgm:pt modelId="{CC13DA57-B9E0-4325-9169-7130AD7B5D52}">
      <dgm:prSet phldrT="[Tekst]" custT="1"/>
      <dgm:spPr/>
      <dgm:t>
        <a:bodyPr/>
        <a:lstStyle/>
        <a:p>
          <a:pPr algn="l"/>
          <a:r>
            <a:rPr lang="pl-PL" sz="1100"/>
            <a:t>  z liczbą absolwentów 3 095 osób, w tym 1 886 absolwentek,</a:t>
          </a:r>
          <a:br>
            <a:rPr lang="pl-PL" sz="1100"/>
          </a:br>
          <a:r>
            <a:rPr lang="pl-PL" sz="1100"/>
            <a:t>   czyli 35,9 % ogółu absolwentów, z czego 61,0% stanowią absolwentki</a:t>
          </a:r>
        </a:p>
      </dgm:t>
    </dgm:pt>
    <dgm:pt modelId="{ACEA0D2F-7DA2-43BC-8BD3-E814066284FA}" type="parTrans" cxnId="{38B8DD96-EBF5-4D07-94D3-2DC125BBC102}">
      <dgm:prSet/>
      <dgm:spPr/>
      <dgm:t>
        <a:bodyPr/>
        <a:lstStyle/>
        <a:p>
          <a:endParaRPr lang="pl-PL"/>
        </a:p>
      </dgm:t>
    </dgm:pt>
    <dgm:pt modelId="{A07B3982-FF52-4B23-800D-13B06524FCFE}" type="sibTrans" cxnId="{38B8DD96-EBF5-4D07-94D3-2DC125BBC102}">
      <dgm:prSet/>
      <dgm:spPr/>
      <dgm:t>
        <a:bodyPr/>
        <a:lstStyle/>
        <a:p>
          <a:endParaRPr lang="pl-PL"/>
        </a:p>
      </dgm:t>
    </dgm:pt>
    <dgm:pt modelId="{A8FB81C6-091A-4214-B4BA-5B7EC44BABC6}" type="pres">
      <dgm:prSet presAssocID="{866D41AB-4A51-434A-ADF0-3E93331DB0F3}" presName="linear" presStyleCnt="0">
        <dgm:presLayoutVars>
          <dgm:dir/>
          <dgm:resizeHandles val="exact"/>
        </dgm:presLayoutVars>
      </dgm:prSet>
      <dgm:spPr/>
    </dgm:pt>
    <dgm:pt modelId="{0800D66F-D5AD-43AD-9B6E-AC2CA4FCF9DC}" type="pres">
      <dgm:prSet presAssocID="{15C10C60-8A92-45D8-AF81-3F93F36890DF}" presName="comp" presStyleCnt="0"/>
      <dgm:spPr/>
    </dgm:pt>
    <dgm:pt modelId="{00B4EA6D-B025-41DA-A640-43C3DCCFAC89}" type="pres">
      <dgm:prSet presAssocID="{15C10C60-8A92-45D8-AF81-3F93F36890DF}" presName="box" presStyleLbl="node1" presStyleIdx="0" presStyleCnt="1" custScaleY="79592"/>
      <dgm:spPr/>
    </dgm:pt>
    <dgm:pt modelId="{1154C1A5-6741-4F49-8C4B-972713F883D2}" type="pres">
      <dgm:prSet presAssocID="{15C10C60-8A92-45D8-AF81-3F93F36890DF}" presName="img" presStyleLbl="fgImgPlace1" presStyleIdx="0" presStyleCnt="1" custScaleY="84184" custLinFactNeighborX="-2604"/>
      <dgm:spPr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000" r="-1000"/>
          </a:stretch>
        </a:blipFill>
        <a:ln>
          <a:noFill/>
        </a:ln>
      </dgm:spPr>
    </dgm:pt>
    <dgm:pt modelId="{ED88A6DF-9F59-4514-8392-B6C0B6E3999C}" type="pres">
      <dgm:prSet presAssocID="{15C10C60-8A92-45D8-AF81-3F93F36890DF}" presName="text" presStyleLbl="node1" presStyleIdx="0" presStyleCnt="1">
        <dgm:presLayoutVars>
          <dgm:bulletEnabled val="1"/>
        </dgm:presLayoutVars>
      </dgm:prSet>
      <dgm:spPr/>
    </dgm:pt>
  </dgm:ptLst>
  <dgm:cxnLst>
    <dgm:cxn modelId="{C0851913-5A18-4D7C-B7B4-365A0D55FFD2}" type="presOf" srcId="{15C10C60-8A92-45D8-AF81-3F93F36890DF}" destId="{00B4EA6D-B025-41DA-A640-43C3DCCFAC89}" srcOrd="0" destOrd="0" presId="urn:microsoft.com/office/officeart/2005/8/layout/vList4"/>
    <dgm:cxn modelId="{7EE29E72-EA89-4361-A8AB-A1F7FAC559C5}" type="presOf" srcId="{866D41AB-4A51-434A-ADF0-3E93331DB0F3}" destId="{A8FB81C6-091A-4214-B4BA-5B7EC44BABC6}" srcOrd="0" destOrd="0" presId="urn:microsoft.com/office/officeart/2005/8/layout/vList4"/>
    <dgm:cxn modelId="{446CFF77-E8A7-441A-9332-D9FB09075F7F}" type="presOf" srcId="{CC13DA57-B9E0-4325-9169-7130AD7B5D52}" destId="{ED88A6DF-9F59-4514-8392-B6C0B6E3999C}" srcOrd="1" destOrd="1" presId="urn:microsoft.com/office/officeart/2005/8/layout/vList4"/>
    <dgm:cxn modelId="{38B8DD96-EBF5-4D07-94D3-2DC125BBC102}" srcId="{15C10C60-8A92-45D8-AF81-3F93F36890DF}" destId="{CC13DA57-B9E0-4325-9169-7130AD7B5D52}" srcOrd="0" destOrd="0" parTransId="{ACEA0D2F-7DA2-43BC-8BD3-E814066284FA}" sibTransId="{A07B3982-FF52-4B23-800D-13B06524FCFE}"/>
    <dgm:cxn modelId="{F84470A1-B675-440D-8B46-B01C871D2E06}" srcId="{866D41AB-4A51-434A-ADF0-3E93331DB0F3}" destId="{15C10C60-8A92-45D8-AF81-3F93F36890DF}" srcOrd="0" destOrd="0" parTransId="{07643918-465B-47EE-8368-1B38A5CD02C6}" sibTransId="{9136180D-035D-4EF8-A550-72B88535C358}"/>
    <dgm:cxn modelId="{159760AB-F842-44BE-A094-321A005C60AF}" type="presOf" srcId="{CC13DA57-B9E0-4325-9169-7130AD7B5D52}" destId="{00B4EA6D-B025-41DA-A640-43C3DCCFAC89}" srcOrd="0" destOrd="1" presId="urn:microsoft.com/office/officeart/2005/8/layout/vList4"/>
    <dgm:cxn modelId="{91E15EF6-69C0-4830-A3B9-C50002E7E8F9}" type="presOf" srcId="{15C10C60-8A92-45D8-AF81-3F93F36890DF}" destId="{ED88A6DF-9F59-4514-8392-B6C0B6E3999C}" srcOrd="1" destOrd="0" presId="urn:microsoft.com/office/officeart/2005/8/layout/vList4"/>
    <dgm:cxn modelId="{3DB7BE48-9DE2-41A2-B503-C0A8EF962DB0}" type="presParOf" srcId="{A8FB81C6-091A-4214-B4BA-5B7EC44BABC6}" destId="{0800D66F-D5AD-43AD-9B6E-AC2CA4FCF9DC}" srcOrd="0" destOrd="0" presId="urn:microsoft.com/office/officeart/2005/8/layout/vList4"/>
    <dgm:cxn modelId="{2F9B3769-47F4-4492-9C04-663AF71651ED}" type="presParOf" srcId="{0800D66F-D5AD-43AD-9B6E-AC2CA4FCF9DC}" destId="{00B4EA6D-B025-41DA-A640-43C3DCCFAC89}" srcOrd="0" destOrd="0" presId="urn:microsoft.com/office/officeart/2005/8/layout/vList4"/>
    <dgm:cxn modelId="{B0DA0787-F1DF-4E71-AEBC-29DDAAB5DBAB}" type="presParOf" srcId="{0800D66F-D5AD-43AD-9B6E-AC2CA4FCF9DC}" destId="{1154C1A5-6741-4F49-8C4B-972713F883D2}" srcOrd="1" destOrd="0" presId="urn:microsoft.com/office/officeart/2005/8/layout/vList4"/>
    <dgm:cxn modelId="{633A6AD2-D5CF-45F4-9E23-2A34941F843D}" type="presParOf" srcId="{0800D66F-D5AD-43AD-9B6E-AC2CA4FCF9DC}" destId="{ED88A6DF-9F59-4514-8392-B6C0B6E3999C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371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3A878779-2DE7-4AD0-BA8A-E09F3FAF9D29}" type="doc">
      <dgm:prSet loTypeId="urn:microsoft.com/office/officeart/2005/8/layout/hierarchy3" loCatId="hierarchy" qsTypeId="urn:microsoft.com/office/officeart/2005/8/quickstyle/simple3" qsCatId="simple" csTypeId="urn:microsoft.com/office/officeart/2005/8/colors/accent1_4" csCatId="accent1" phldr="1"/>
      <dgm:spPr/>
      <dgm:t>
        <a:bodyPr/>
        <a:lstStyle/>
        <a:p>
          <a:endParaRPr lang="pl-PL"/>
        </a:p>
      </dgm:t>
    </dgm:pt>
    <dgm:pt modelId="{416708F3-78B6-41DD-BD15-90A640AA8511}">
      <dgm:prSet phldrT="[Tekst]" custT="1"/>
      <dgm:spPr/>
      <dgm:t>
        <a:bodyPr/>
        <a:lstStyle/>
        <a:p>
          <a:r>
            <a:rPr lang="pl-PL" sz="1050"/>
            <a:t>współczynnik aktywności </a:t>
          </a:r>
          <a:br>
            <a:rPr lang="pl-PL" sz="1050"/>
          </a:br>
          <a:r>
            <a:rPr lang="pl-PL" sz="1050"/>
            <a:t>zawodowej</a:t>
          </a:r>
        </a:p>
      </dgm:t>
    </dgm:pt>
    <dgm:pt modelId="{B6057916-E2B7-43E0-9AE9-A70CA3F7186F}" type="parTrans" cxnId="{C7D72791-BCD7-4CEF-93F5-34722CC66BAF}">
      <dgm:prSet/>
      <dgm:spPr/>
      <dgm:t>
        <a:bodyPr/>
        <a:lstStyle/>
        <a:p>
          <a:endParaRPr lang="pl-PL">
            <a:solidFill>
              <a:schemeClr val="tx1"/>
            </a:solidFill>
          </a:endParaRPr>
        </a:p>
      </dgm:t>
    </dgm:pt>
    <dgm:pt modelId="{89786844-ECD1-48F8-843F-3C8DA7E057AF}" type="sibTrans" cxnId="{C7D72791-BCD7-4CEF-93F5-34722CC66BAF}">
      <dgm:prSet/>
      <dgm:spPr/>
      <dgm:t>
        <a:bodyPr/>
        <a:lstStyle/>
        <a:p>
          <a:endParaRPr lang="pl-PL">
            <a:solidFill>
              <a:schemeClr val="tx1"/>
            </a:solidFill>
          </a:endParaRPr>
        </a:p>
      </dgm:t>
    </dgm:pt>
    <dgm:pt modelId="{ADDEB586-905A-4CCF-AAE9-CA0D9285BA1A}">
      <dgm:prSet phldrT="[Tekst]" custT="1"/>
      <dgm:spPr/>
      <dgm:t>
        <a:bodyPr/>
        <a:lstStyle/>
        <a:p>
          <a:r>
            <a:rPr lang="pl-PL" sz="1050"/>
            <a:t>15-24 lata </a:t>
          </a:r>
        </a:p>
        <a:p>
          <a:r>
            <a:rPr lang="pl-PL" sz="1050"/>
            <a:t>37,3%</a:t>
          </a:r>
        </a:p>
        <a:p>
          <a:r>
            <a:rPr lang="pl-PL" sz="1050"/>
            <a:t>r/r spadek o 0,1 pp.</a:t>
          </a:r>
        </a:p>
      </dgm:t>
    </dgm:pt>
    <dgm:pt modelId="{E5DA4B01-5261-4CA9-B57A-BF4847945476}" type="parTrans" cxnId="{B41260D8-C030-4B69-96FD-1145AD164FBA}">
      <dgm:prSet/>
      <dgm:spPr/>
      <dgm:t>
        <a:bodyPr/>
        <a:lstStyle/>
        <a:p>
          <a:endParaRPr lang="pl-PL">
            <a:solidFill>
              <a:schemeClr val="tx1"/>
            </a:solidFill>
          </a:endParaRPr>
        </a:p>
      </dgm:t>
    </dgm:pt>
    <dgm:pt modelId="{83A1E2A2-F1C3-4918-B3FB-983C720F5CD0}" type="sibTrans" cxnId="{B41260D8-C030-4B69-96FD-1145AD164FBA}">
      <dgm:prSet/>
      <dgm:spPr/>
      <dgm:t>
        <a:bodyPr/>
        <a:lstStyle/>
        <a:p>
          <a:endParaRPr lang="pl-PL">
            <a:solidFill>
              <a:schemeClr val="tx1"/>
            </a:solidFill>
          </a:endParaRPr>
        </a:p>
      </dgm:t>
    </dgm:pt>
    <dgm:pt modelId="{C843E2A5-0D1E-47D1-B254-DE30A1EDCF3A}">
      <dgm:prSet phldrT="[Tekst]" custT="1"/>
      <dgm:spPr/>
      <dgm:t>
        <a:bodyPr/>
        <a:lstStyle/>
        <a:p>
          <a:r>
            <a:rPr lang="pl-PL" sz="1050"/>
            <a:t>wskaźnik </a:t>
          </a:r>
          <a:br>
            <a:rPr lang="pl-PL" sz="1050"/>
          </a:br>
          <a:r>
            <a:rPr lang="pl-PL" sz="1050"/>
            <a:t>zatrudnienia</a:t>
          </a:r>
        </a:p>
      </dgm:t>
    </dgm:pt>
    <dgm:pt modelId="{3F0EF985-8D8B-452D-9567-7CD78256FEA1}" type="parTrans" cxnId="{73F3C154-9125-4504-A7D1-BD02B6B9FE7E}">
      <dgm:prSet/>
      <dgm:spPr/>
      <dgm:t>
        <a:bodyPr/>
        <a:lstStyle/>
        <a:p>
          <a:endParaRPr lang="pl-PL">
            <a:solidFill>
              <a:schemeClr val="tx1"/>
            </a:solidFill>
          </a:endParaRPr>
        </a:p>
      </dgm:t>
    </dgm:pt>
    <dgm:pt modelId="{A08A4D45-D8D8-411C-997C-9C39971B0398}" type="sibTrans" cxnId="{73F3C154-9125-4504-A7D1-BD02B6B9FE7E}">
      <dgm:prSet/>
      <dgm:spPr/>
      <dgm:t>
        <a:bodyPr/>
        <a:lstStyle/>
        <a:p>
          <a:endParaRPr lang="pl-PL">
            <a:solidFill>
              <a:schemeClr val="tx1"/>
            </a:solidFill>
          </a:endParaRPr>
        </a:p>
      </dgm:t>
    </dgm:pt>
    <dgm:pt modelId="{39875F7D-49ED-4723-BC14-DE83943BD883}">
      <dgm:prSet phldrT="[Tekst]" custT="1"/>
      <dgm:spPr/>
      <dgm:t>
        <a:bodyPr/>
        <a:lstStyle/>
        <a:p>
          <a:r>
            <a:rPr lang="pl-PL" sz="1050"/>
            <a:t>15-24 lata </a:t>
          </a:r>
        </a:p>
        <a:p>
          <a:r>
            <a:rPr lang="pl-PL" sz="1050"/>
            <a:t>35,2%</a:t>
          </a:r>
        </a:p>
        <a:p>
          <a:r>
            <a:rPr lang="pl-PL" sz="1050"/>
            <a:t>r/r wzrost o 0,2 pp.  </a:t>
          </a:r>
        </a:p>
      </dgm:t>
    </dgm:pt>
    <dgm:pt modelId="{24828C87-03AC-44E5-B20B-0A4E6AF3745A}" type="parTrans" cxnId="{B437EB74-2A73-4208-8069-794DBF25557A}">
      <dgm:prSet/>
      <dgm:spPr/>
      <dgm:t>
        <a:bodyPr/>
        <a:lstStyle/>
        <a:p>
          <a:endParaRPr lang="pl-PL">
            <a:solidFill>
              <a:schemeClr val="tx1"/>
            </a:solidFill>
          </a:endParaRPr>
        </a:p>
      </dgm:t>
    </dgm:pt>
    <dgm:pt modelId="{F5BBE8BE-B8A3-4A1A-9C87-C1494A419A56}" type="sibTrans" cxnId="{B437EB74-2A73-4208-8069-794DBF25557A}">
      <dgm:prSet/>
      <dgm:spPr/>
      <dgm:t>
        <a:bodyPr/>
        <a:lstStyle/>
        <a:p>
          <a:endParaRPr lang="pl-PL">
            <a:solidFill>
              <a:schemeClr val="tx1"/>
            </a:solidFill>
          </a:endParaRPr>
        </a:p>
      </dgm:t>
    </dgm:pt>
    <dgm:pt modelId="{A0D67A79-350E-43FE-8341-4056230EB7B3}">
      <dgm:prSet custT="1"/>
      <dgm:spPr/>
      <dgm:t>
        <a:bodyPr/>
        <a:lstStyle/>
        <a:p>
          <a:r>
            <a:rPr lang="pl-PL" sz="1050"/>
            <a:t>25-34 lata </a:t>
          </a:r>
        </a:p>
        <a:p>
          <a:r>
            <a:rPr lang="pl-PL" sz="1050"/>
            <a:t>82,8%</a:t>
          </a:r>
        </a:p>
        <a:p>
          <a:r>
            <a:rPr lang="pl-PL" sz="1050"/>
            <a:t>r/r spadek o 3,2 pp.</a:t>
          </a:r>
        </a:p>
      </dgm:t>
    </dgm:pt>
    <dgm:pt modelId="{67ACED85-9B5A-48A8-9E14-B53EEEE9C33C}" type="parTrans" cxnId="{CA29D16A-4AE3-4DE1-94ED-84DDF41A279D}">
      <dgm:prSet/>
      <dgm:spPr/>
      <dgm:t>
        <a:bodyPr/>
        <a:lstStyle/>
        <a:p>
          <a:endParaRPr lang="pl-PL"/>
        </a:p>
      </dgm:t>
    </dgm:pt>
    <dgm:pt modelId="{24078C44-509A-4759-BE59-588C23332D94}" type="sibTrans" cxnId="{CA29D16A-4AE3-4DE1-94ED-84DDF41A279D}">
      <dgm:prSet/>
      <dgm:spPr/>
      <dgm:t>
        <a:bodyPr/>
        <a:lstStyle/>
        <a:p>
          <a:endParaRPr lang="pl-PL"/>
        </a:p>
      </dgm:t>
    </dgm:pt>
    <dgm:pt modelId="{31889EB0-09D9-4F56-843D-EACE628B6F49}">
      <dgm:prSet custT="1">
        <dgm:style>
          <a:lnRef idx="2">
            <a:schemeClr val="accent2"/>
          </a:lnRef>
          <a:fillRef idx="1">
            <a:schemeClr val="lt1"/>
          </a:fillRef>
          <a:effectRef idx="0">
            <a:schemeClr val="accent2"/>
          </a:effectRef>
          <a:fontRef idx="minor">
            <a:schemeClr val="dk1"/>
          </a:fontRef>
        </dgm:style>
      </dgm:prSet>
      <dgm:spPr>
        <a:ln w="9525"/>
      </dgm:spPr>
      <dgm:t>
        <a:bodyPr/>
        <a:lstStyle/>
        <a:p>
          <a:r>
            <a:rPr lang="pl-PL" sz="1050"/>
            <a:t>25-34 lata</a:t>
          </a:r>
          <a:br>
            <a:rPr lang="pl-PL" sz="1050"/>
          </a:br>
          <a:r>
            <a:rPr lang="pl-PL" sz="1050"/>
            <a:t>80,5%</a:t>
          </a:r>
        </a:p>
        <a:p>
          <a:r>
            <a:rPr lang="pl-PL" sz="1050"/>
            <a:t>r/r spdek o 3,6 pp.</a:t>
          </a:r>
        </a:p>
      </dgm:t>
    </dgm:pt>
    <dgm:pt modelId="{810B62E2-D1EB-4D4C-A60F-FDDFF8830077}" type="parTrans" cxnId="{EE3DD640-4391-496A-B4E1-3E983ABB686E}">
      <dgm:prSet/>
      <dgm:spPr/>
      <dgm:t>
        <a:bodyPr/>
        <a:lstStyle/>
        <a:p>
          <a:endParaRPr lang="pl-PL"/>
        </a:p>
      </dgm:t>
    </dgm:pt>
    <dgm:pt modelId="{F5531941-4265-4488-B355-298750F97B11}" type="sibTrans" cxnId="{EE3DD640-4391-496A-B4E1-3E983ABB686E}">
      <dgm:prSet/>
      <dgm:spPr/>
      <dgm:t>
        <a:bodyPr/>
        <a:lstStyle/>
        <a:p>
          <a:endParaRPr lang="pl-PL"/>
        </a:p>
      </dgm:t>
    </dgm:pt>
    <dgm:pt modelId="{D52961F3-E4AA-4623-8140-4C53284C3CA9}" type="pres">
      <dgm:prSet presAssocID="{3A878779-2DE7-4AD0-BA8A-E09F3FAF9D29}" presName="diagram" presStyleCnt="0">
        <dgm:presLayoutVars>
          <dgm:chPref val="1"/>
          <dgm:dir/>
          <dgm:animOne val="branch"/>
          <dgm:animLvl val="lvl"/>
          <dgm:resizeHandles/>
        </dgm:presLayoutVars>
      </dgm:prSet>
      <dgm:spPr/>
    </dgm:pt>
    <dgm:pt modelId="{B9341BC5-4D3A-464E-88C1-CDBE667205D3}" type="pres">
      <dgm:prSet presAssocID="{416708F3-78B6-41DD-BD15-90A640AA8511}" presName="root" presStyleCnt="0"/>
      <dgm:spPr/>
    </dgm:pt>
    <dgm:pt modelId="{D0FF84F8-8B97-454A-BB48-3E6AE8B6B781}" type="pres">
      <dgm:prSet presAssocID="{416708F3-78B6-41DD-BD15-90A640AA8511}" presName="rootComposite" presStyleCnt="0"/>
      <dgm:spPr/>
    </dgm:pt>
    <dgm:pt modelId="{FDA14F0E-D833-4E15-AD84-69B968A2F32F}" type="pres">
      <dgm:prSet presAssocID="{416708F3-78B6-41DD-BD15-90A640AA8511}" presName="rootText" presStyleLbl="node1" presStyleIdx="0" presStyleCnt="2"/>
      <dgm:spPr/>
    </dgm:pt>
    <dgm:pt modelId="{3E97F056-869E-49ED-9159-A347617D2EE8}" type="pres">
      <dgm:prSet presAssocID="{416708F3-78B6-41DD-BD15-90A640AA8511}" presName="rootConnector" presStyleLbl="node1" presStyleIdx="0" presStyleCnt="2"/>
      <dgm:spPr/>
    </dgm:pt>
    <dgm:pt modelId="{96E896EC-3465-44E6-825F-F897C5E6F4E2}" type="pres">
      <dgm:prSet presAssocID="{416708F3-78B6-41DD-BD15-90A640AA8511}" presName="childShape" presStyleCnt="0"/>
      <dgm:spPr/>
    </dgm:pt>
    <dgm:pt modelId="{3E6D8294-96F1-4F3B-B7DA-0E3C387D93BF}" type="pres">
      <dgm:prSet presAssocID="{E5DA4B01-5261-4CA9-B57A-BF4847945476}" presName="Name13" presStyleLbl="parChTrans1D2" presStyleIdx="0" presStyleCnt="4"/>
      <dgm:spPr/>
    </dgm:pt>
    <dgm:pt modelId="{A6D6BF4C-6E07-461D-A56D-7EC430D7B983}" type="pres">
      <dgm:prSet presAssocID="{ADDEB586-905A-4CCF-AAE9-CA0D9285BA1A}" presName="childText" presStyleLbl="bgAcc1" presStyleIdx="0" presStyleCnt="4" custScaleX="114240">
        <dgm:presLayoutVars>
          <dgm:bulletEnabled val="1"/>
        </dgm:presLayoutVars>
      </dgm:prSet>
      <dgm:spPr/>
    </dgm:pt>
    <dgm:pt modelId="{17871155-FCC3-42D8-AC89-AC6802D7792B}" type="pres">
      <dgm:prSet presAssocID="{67ACED85-9B5A-48A8-9E14-B53EEEE9C33C}" presName="Name13" presStyleLbl="parChTrans1D2" presStyleIdx="1" presStyleCnt="4"/>
      <dgm:spPr/>
    </dgm:pt>
    <dgm:pt modelId="{A2A78DE4-EDC9-4169-B9C8-C2044DD7D9F3}" type="pres">
      <dgm:prSet presAssocID="{A0D67A79-350E-43FE-8341-4056230EB7B3}" presName="childText" presStyleLbl="bgAcc1" presStyleIdx="1" presStyleCnt="4" custScaleX="117907">
        <dgm:presLayoutVars>
          <dgm:bulletEnabled val="1"/>
        </dgm:presLayoutVars>
      </dgm:prSet>
      <dgm:spPr/>
    </dgm:pt>
    <dgm:pt modelId="{C61F8291-146F-47D7-A5EF-56744A210C17}" type="pres">
      <dgm:prSet presAssocID="{C843E2A5-0D1E-47D1-B254-DE30A1EDCF3A}" presName="root" presStyleCnt="0"/>
      <dgm:spPr/>
    </dgm:pt>
    <dgm:pt modelId="{CEE5AB1D-244D-48DE-8860-52519641747F}" type="pres">
      <dgm:prSet presAssocID="{C843E2A5-0D1E-47D1-B254-DE30A1EDCF3A}" presName="rootComposite" presStyleCnt="0"/>
      <dgm:spPr/>
    </dgm:pt>
    <dgm:pt modelId="{4ED8DCED-6A2C-4A90-B918-018A9502404C}" type="pres">
      <dgm:prSet presAssocID="{C843E2A5-0D1E-47D1-B254-DE30A1EDCF3A}" presName="rootText" presStyleLbl="node1" presStyleIdx="1" presStyleCnt="2"/>
      <dgm:spPr/>
    </dgm:pt>
    <dgm:pt modelId="{44541CCD-7137-486E-98BE-1B039889424E}" type="pres">
      <dgm:prSet presAssocID="{C843E2A5-0D1E-47D1-B254-DE30A1EDCF3A}" presName="rootConnector" presStyleLbl="node1" presStyleIdx="1" presStyleCnt="2"/>
      <dgm:spPr/>
    </dgm:pt>
    <dgm:pt modelId="{FA1D13D3-7E93-4EF3-82CD-CD099219B0EC}" type="pres">
      <dgm:prSet presAssocID="{C843E2A5-0D1E-47D1-B254-DE30A1EDCF3A}" presName="childShape" presStyleCnt="0"/>
      <dgm:spPr/>
    </dgm:pt>
    <dgm:pt modelId="{8362E24C-C488-457B-B750-354F29289337}" type="pres">
      <dgm:prSet presAssocID="{24828C87-03AC-44E5-B20B-0A4E6AF3745A}" presName="Name13" presStyleLbl="parChTrans1D2" presStyleIdx="2" presStyleCnt="4"/>
      <dgm:spPr/>
    </dgm:pt>
    <dgm:pt modelId="{F2DFA7A3-88D1-47A0-8D42-3996CFB4EC80}" type="pres">
      <dgm:prSet presAssocID="{39875F7D-49ED-4723-BC14-DE83943BD883}" presName="childText" presStyleLbl="bgAcc1" presStyleIdx="2" presStyleCnt="4" custScaleX="111592">
        <dgm:presLayoutVars>
          <dgm:bulletEnabled val="1"/>
        </dgm:presLayoutVars>
      </dgm:prSet>
      <dgm:spPr/>
    </dgm:pt>
    <dgm:pt modelId="{C9666E05-29B6-4F30-8A37-4A6BC456F2D5}" type="pres">
      <dgm:prSet presAssocID="{810B62E2-D1EB-4D4C-A60F-FDDFF8830077}" presName="Name13" presStyleLbl="parChTrans1D2" presStyleIdx="3" presStyleCnt="4"/>
      <dgm:spPr/>
    </dgm:pt>
    <dgm:pt modelId="{694F64A9-D962-4DD1-9F59-602DF0191CD9}" type="pres">
      <dgm:prSet presAssocID="{31889EB0-09D9-4F56-843D-EACE628B6F49}" presName="childText" presStyleLbl="bgAcc1" presStyleIdx="3" presStyleCnt="4" custScaleX="111592">
        <dgm:presLayoutVars>
          <dgm:bulletEnabled val="1"/>
        </dgm:presLayoutVars>
      </dgm:prSet>
      <dgm:spPr/>
    </dgm:pt>
  </dgm:ptLst>
  <dgm:cxnLst>
    <dgm:cxn modelId="{215B1902-8E30-4A5C-8C55-8604E96ED383}" type="presOf" srcId="{416708F3-78B6-41DD-BD15-90A640AA8511}" destId="{FDA14F0E-D833-4E15-AD84-69B968A2F32F}" srcOrd="0" destOrd="0" presId="urn:microsoft.com/office/officeart/2005/8/layout/hierarchy3"/>
    <dgm:cxn modelId="{9EB63210-AA14-48EA-93BB-7F6CC9A0A48F}" type="presOf" srcId="{A0D67A79-350E-43FE-8341-4056230EB7B3}" destId="{A2A78DE4-EDC9-4169-B9C8-C2044DD7D9F3}" srcOrd="0" destOrd="0" presId="urn:microsoft.com/office/officeart/2005/8/layout/hierarchy3"/>
    <dgm:cxn modelId="{DE6E452B-45EF-43C6-8103-50111AA9B8DA}" type="presOf" srcId="{E5DA4B01-5261-4CA9-B57A-BF4847945476}" destId="{3E6D8294-96F1-4F3B-B7DA-0E3C387D93BF}" srcOrd="0" destOrd="0" presId="urn:microsoft.com/office/officeart/2005/8/layout/hierarchy3"/>
    <dgm:cxn modelId="{F7C1F336-5345-47EA-ADE7-F5D414561499}" type="presOf" srcId="{67ACED85-9B5A-48A8-9E14-B53EEEE9C33C}" destId="{17871155-FCC3-42D8-AC89-AC6802D7792B}" srcOrd="0" destOrd="0" presId="urn:microsoft.com/office/officeart/2005/8/layout/hierarchy3"/>
    <dgm:cxn modelId="{EE3DD640-4391-496A-B4E1-3E983ABB686E}" srcId="{C843E2A5-0D1E-47D1-B254-DE30A1EDCF3A}" destId="{31889EB0-09D9-4F56-843D-EACE628B6F49}" srcOrd="1" destOrd="0" parTransId="{810B62E2-D1EB-4D4C-A60F-FDDFF8830077}" sibTransId="{F5531941-4265-4488-B355-298750F97B11}"/>
    <dgm:cxn modelId="{7DEC2B63-0939-414D-8520-5290AE34A303}" type="presOf" srcId="{24828C87-03AC-44E5-B20B-0A4E6AF3745A}" destId="{8362E24C-C488-457B-B750-354F29289337}" srcOrd="0" destOrd="0" presId="urn:microsoft.com/office/officeart/2005/8/layout/hierarchy3"/>
    <dgm:cxn modelId="{86864964-AB5E-4696-BD54-3703DBD80EFF}" type="presOf" srcId="{810B62E2-D1EB-4D4C-A60F-FDDFF8830077}" destId="{C9666E05-29B6-4F30-8A37-4A6BC456F2D5}" srcOrd="0" destOrd="0" presId="urn:microsoft.com/office/officeart/2005/8/layout/hierarchy3"/>
    <dgm:cxn modelId="{A9C7C648-86D8-4915-B536-0B63A22EA444}" type="presOf" srcId="{416708F3-78B6-41DD-BD15-90A640AA8511}" destId="{3E97F056-869E-49ED-9159-A347617D2EE8}" srcOrd="1" destOrd="0" presId="urn:microsoft.com/office/officeart/2005/8/layout/hierarchy3"/>
    <dgm:cxn modelId="{B546E869-6A7C-4114-8148-6A30AF121325}" type="presOf" srcId="{ADDEB586-905A-4CCF-AAE9-CA0D9285BA1A}" destId="{A6D6BF4C-6E07-461D-A56D-7EC430D7B983}" srcOrd="0" destOrd="0" presId="urn:microsoft.com/office/officeart/2005/8/layout/hierarchy3"/>
    <dgm:cxn modelId="{CA29D16A-4AE3-4DE1-94ED-84DDF41A279D}" srcId="{416708F3-78B6-41DD-BD15-90A640AA8511}" destId="{A0D67A79-350E-43FE-8341-4056230EB7B3}" srcOrd="1" destOrd="0" parTransId="{67ACED85-9B5A-48A8-9E14-B53EEEE9C33C}" sibTransId="{24078C44-509A-4759-BE59-588C23332D94}"/>
    <dgm:cxn modelId="{73F3C154-9125-4504-A7D1-BD02B6B9FE7E}" srcId="{3A878779-2DE7-4AD0-BA8A-E09F3FAF9D29}" destId="{C843E2A5-0D1E-47D1-B254-DE30A1EDCF3A}" srcOrd="1" destOrd="0" parTransId="{3F0EF985-8D8B-452D-9567-7CD78256FEA1}" sibTransId="{A08A4D45-D8D8-411C-997C-9C39971B0398}"/>
    <dgm:cxn modelId="{B437EB74-2A73-4208-8069-794DBF25557A}" srcId="{C843E2A5-0D1E-47D1-B254-DE30A1EDCF3A}" destId="{39875F7D-49ED-4723-BC14-DE83943BD883}" srcOrd="0" destOrd="0" parTransId="{24828C87-03AC-44E5-B20B-0A4E6AF3745A}" sibTransId="{F5BBE8BE-B8A3-4A1A-9C87-C1494A419A56}"/>
    <dgm:cxn modelId="{4AADDC7B-1065-4575-80A7-82CCB21AD11D}" type="presOf" srcId="{C843E2A5-0D1E-47D1-B254-DE30A1EDCF3A}" destId="{44541CCD-7137-486E-98BE-1B039889424E}" srcOrd="1" destOrd="0" presId="urn:microsoft.com/office/officeart/2005/8/layout/hierarchy3"/>
    <dgm:cxn modelId="{ADCA3D8E-3FD3-4664-A434-61B84602ED8B}" type="presOf" srcId="{31889EB0-09D9-4F56-843D-EACE628B6F49}" destId="{694F64A9-D962-4DD1-9F59-602DF0191CD9}" srcOrd="0" destOrd="0" presId="urn:microsoft.com/office/officeart/2005/8/layout/hierarchy3"/>
    <dgm:cxn modelId="{C7D72791-BCD7-4CEF-93F5-34722CC66BAF}" srcId="{3A878779-2DE7-4AD0-BA8A-E09F3FAF9D29}" destId="{416708F3-78B6-41DD-BD15-90A640AA8511}" srcOrd="0" destOrd="0" parTransId="{B6057916-E2B7-43E0-9AE9-A70CA3F7186F}" sibTransId="{89786844-ECD1-48F8-843F-3C8DA7E057AF}"/>
    <dgm:cxn modelId="{F5679B91-37C0-4B4C-9464-556C48D27CCB}" type="presOf" srcId="{C843E2A5-0D1E-47D1-B254-DE30A1EDCF3A}" destId="{4ED8DCED-6A2C-4A90-B918-018A9502404C}" srcOrd="0" destOrd="0" presId="urn:microsoft.com/office/officeart/2005/8/layout/hierarchy3"/>
    <dgm:cxn modelId="{5AE0BBA7-9DD2-4003-81A8-663A9BAD03DD}" type="presOf" srcId="{3A878779-2DE7-4AD0-BA8A-E09F3FAF9D29}" destId="{D52961F3-E4AA-4623-8140-4C53284C3CA9}" srcOrd="0" destOrd="0" presId="urn:microsoft.com/office/officeart/2005/8/layout/hierarchy3"/>
    <dgm:cxn modelId="{35D48CB5-C693-46BD-BD87-B69B42ACB4D1}" type="presOf" srcId="{39875F7D-49ED-4723-BC14-DE83943BD883}" destId="{F2DFA7A3-88D1-47A0-8D42-3996CFB4EC80}" srcOrd="0" destOrd="0" presId="urn:microsoft.com/office/officeart/2005/8/layout/hierarchy3"/>
    <dgm:cxn modelId="{B41260D8-C030-4B69-96FD-1145AD164FBA}" srcId="{416708F3-78B6-41DD-BD15-90A640AA8511}" destId="{ADDEB586-905A-4CCF-AAE9-CA0D9285BA1A}" srcOrd="0" destOrd="0" parTransId="{E5DA4B01-5261-4CA9-B57A-BF4847945476}" sibTransId="{83A1E2A2-F1C3-4918-B3FB-983C720F5CD0}"/>
    <dgm:cxn modelId="{BA644045-F0F9-4247-8F80-8AEDDAAE7607}" type="presParOf" srcId="{D52961F3-E4AA-4623-8140-4C53284C3CA9}" destId="{B9341BC5-4D3A-464E-88C1-CDBE667205D3}" srcOrd="0" destOrd="0" presId="urn:microsoft.com/office/officeart/2005/8/layout/hierarchy3"/>
    <dgm:cxn modelId="{AA82DE36-FDD1-49AD-ACB0-96935C4FD0E0}" type="presParOf" srcId="{B9341BC5-4D3A-464E-88C1-CDBE667205D3}" destId="{D0FF84F8-8B97-454A-BB48-3E6AE8B6B781}" srcOrd="0" destOrd="0" presId="urn:microsoft.com/office/officeart/2005/8/layout/hierarchy3"/>
    <dgm:cxn modelId="{F4D2B3C8-F4D8-40D0-9DCC-E3BB67B7206D}" type="presParOf" srcId="{D0FF84F8-8B97-454A-BB48-3E6AE8B6B781}" destId="{FDA14F0E-D833-4E15-AD84-69B968A2F32F}" srcOrd="0" destOrd="0" presId="urn:microsoft.com/office/officeart/2005/8/layout/hierarchy3"/>
    <dgm:cxn modelId="{552F9F8F-D92D-4FFA-89E9-D419DDB06D82}" type="presParOf" srcId="{D0FF84F8-8B97-454A-BB48-3E6AE8B6B781}" destId="{3E97F056-869E-49ED-9159-A347617D2EE8}" srcOrd="1" destOrd="0" presId="urn:microsoft.com/office/officeart/2005/8/layout/hierarchy3"/>
    <dgm:cxn modelId="{5BDD14F3-71BD-48FE-9564-E501F28CA2B1}" type="presParOf" srcId="{B9341BC5-4D3A-464E-88C1-CDBE667205D3}" destId="{96E896EC-3465-44E6-825F-F897C5E6F4E2}" srcOrd="1" destOrd="0" presId="urn:microsoft.com/office/officeart/2005/8/layout/hierarchy3"/>
    <dgm:cxn modelId="{D0E015B1-F942-4914-953B-B6671E5865B3}" type="presParOf" srcId="{96E896EC-3465-44E6-825F-F897C5E6F4E2}" destId="{3E6D8294-96F1-4F3B-B7DA-0E3C387D93BF}" srcOrd="0" destOrd="0" presId="urn:microsoft.com/office/officeart/2005/8/layout/hierarchy3"/>
    <dgm:cxn modelId="{02E879E6-6452-47CC-B2D9-8E2F0D763B9E}" type="presParOf" srcId="{96E896EC-3465-44E6-825F-F897C5E6F4E2}" destId="{A6D6BF4C-6E07-461D-A56D-7EC430D7B983}" srcOrd="1" destOrd="0" presId="urn:microsoft.com/office/officeart/2005/8/layout/hierarchy3"/>
    <dgm:cxn modelId="{F5E4C9CA-6630-4863-B952-E785867193E6}" type="presParOf" srcId="{96E896EC-3465-44E6-825F-F897C5E6F4E2}" destId="{17871155-FCC3-42D8-AC89-AC6802D7792B}" srcOrd="2" destOrd="0" presId="urn:microsoft.com/office/officeart/2005/8/layout/hierarchy3"/>
    <dgm:cxn modelId="{E052227F-88D6-47BE-A0C4-864C03A5959E}" type="presParOf" srcId="{96E896EC-3465-44E6-825F-F897C5E6F4E2}" destId="{A2A78DE4-EDC9-4169-B9C8-C2044DD7D9F3}" srcOrd="3" destOrd="0" presId="urn:microsoft.com/office/officeart/2005/8/layout/hierarchy3"/>
    <dgm:cxn modelId="{04D6CDB8-8281-4A88-A61E-A4BD51DA17D8}" type="presParOf" srcId="{D52961F3-E4AA-4623-8140-4C53284C3CA9}" destId="{C61F8291-146F-47D7-A5EF-56744A210C17}" srcOrd="1" destOrd="0" presId="urn:microsoft.com/office/officeart/2005/8/layout/hierarchy3"/>
    <dgm:cxn modelId="{8E68AE9F-BFA0-402F-B752-5C77A714C897}" type="presParOf" srcId="{C61F8291-146F-47D7-A5EF-56744A210C17}" destId="{CEE5AB1D-244D-48DE-8860-52519641747F}" srcOrd="0" destOrd="0" presId="urn:microsoft.com/office/officeart/2005/8/layout/hierarchy3"/>
    <dgm:cxn modelId="{7602F83B-D786-4482-B4D1-79F25266C8DD}" type="presParOf" srcId="{CEE5AB1D-244D-48DE-8860-52519641747F}" destId="{4ED8DCED-6A2C-4A90-B918-018A9502404C}" srcOrd="0" destOrd="0" presId="urn:microsoft.com/office/officeart/2005/8/layout/hierarchy3"/>
    <dgm:cxn modelId="{D8391697-3873-411E-B072-C1E9A8954C9E}" type="presParOf" srcId="{CEE5AB1D-244D-48DE-8860-52519641747F}" destId="{44541CCD-7137-486E-98BE-1B039889424E}" srcOrd="1" destOrd="0" presId="urn:microsoft.com/office/officeart/2005/8/layout/hierarchy3"/>
    <dgm:cxn modelId="{28E2F246-2D1A-4796-AF7E-E64A60FD7A7D}" type="presParOf" srcId="{C61F8291-146F-47D7-A5EF-56744A210C17}" destId="{FA1D13D3-7E93-4EF3-82CD-CD099219B0EC}" srcOrd="1" destOrd="0" presId="urn:microsoft.com/office/officeart/2005/8/layout/hierarchy3"/>
    <dgm:cxn modelId="{AA3A8898-2EE6-48DE-A5D0-FBD1178FC07A}" type="presParOf" srcId="{FA1D13D3-7E93-4EF3-82CD-CD099219B0EC}" destId="{8362E24C-C488-457B-B750-354F29289337}" srcOrd="0" destOrd="0" presId="urn:microsoft.com/office/officeart/2005/8/layout/hierarchy3"/>
    <dgm:cxn modelId="{1F9E4B82-738E-4EA4-9029-FA2B887B7D12}" type="presParOf" srcId="{FA1D13D3-7E93-4EF3-82CD-CD099219B0EC}" destId="{F2DFA7A3-88D1-47A0-8D42-3996CFB4EC80}" srcOrd="1" destOrd="0" presId="urn:microsoft.com/office/officeart/2005/8/layout/hierarchy3"/>
    <dgm:cxn modelId="{E492A755-AAF9-4BE2-B60D-C4AF0F6D08BA}" type="presParOf" srcId="{FA1D13D3-7E93-4EF3-82CD-CD099219B0EC}" destId="{C9666E05-29B6-4F30-8A37-4A6BC456F2D5}" srcOrd="2" destOrd="0" presId="urn:microsoft.com/office/officeart/2005/8/layout/hierarchy3"/>
    <dgm:cxn modelId="{2BA217BF-BDD5-4F66-98DD-28136690CB4B}" type="presParOf" srcId="{FA1D13D3-7E93-4EF3-82CD-CD099219B0EC}" destId="{694F64A9-D962-4DD1-9F59-602DF0191CD9}" srcOrd="3" destOrd="0" presId="urn:microsoft.com/office/officeart/2005/8/layout/hierarchy3"/>
  </dgm:cxnLst>
  <dgm:bg/>
  <dgm:whole/>
  <dgm:extLst>
    <a:ext uri="http://schemas.microsoft.com/office/drawing/2008/diagram">
      <dsp:dataModelExt xmlns:dsp="http://schemas.microsoft.com/office/drawing/2008/diagram" relId="rId67" minVer="http://schemas.openxmlformats.org/drawingml/2006/diagram"/>
    </a:ext>
  </dgm:extLst>
</dgm:dataModel>
</file>

<file path=word/diagrams/data20.xml><?xml version="1.0" encoding="utf-8"?>
<dgm:dataModel xmlns:dgm="http://schemas.openxmlformats.org/drawingml/2006/diagram" xmlns:a="http://schemas.openxmlformats.org/drawingml/2006/main">
  <dgm:ptLst>
    <dgm:pt modelId="{5C436D79-9A37-4B12-82EE-2B8DBC6FE246}" type="doc">
      <dgm:prSet loTypeId="urn:microsoft.com/office/officeart/2005/8/layout/vList4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pl-PL"/>
        </a:p>
      </dgm:t>
    </dgm:pt>
    <dgm:pt modelId="{39A93408-59A6-46AD-9C91-7FE083CD19FF}">
      <dgm:prSet phldrT="[Tekst]" custT="1">
        <dgm:style>
          <a:lnRef idx="2">
            <a:schemeClr val="accent3"/>
          </a:lnRef>
          <a:fillRef idx="1">
            <a:schemeClr val="lt1"/>
          </a:fillRef>
          <a:effectRef idx="0">
            <a:schemeClr val="accent3"/>
          </a:effectRef>
          <a:fontRef idx="minor">
            <a:schemeClr val="dk1"/>
          </a:fontRef>
        </dgm:style>
      </dgm:prSet>
      <dgm:spPr>
        <a:xfrm>
          <a:off x="0" y="0"/>
          <a:ext cx="5486400" cy="819647"/>
        </a:xfrm>
        <a:prstGeom prst="roundRect">
          <a:avLst>
            <a:gd name="adj" fmla="val 10000"/>
          </a:avLst>
        </a:prstGeom>
        <a:solidFill>
          <a:sysClr val="window" lastClr="FFFFFF"/>
        </a:solidFill>
        <a:ln w="12700" cap="flat" cmpd="sng" algn="ctr">
          <a:solidFill>
            <a:srgbClr val="0BD0D9"/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r>
            <a:rPr lang="pl-PL" sz="1200" b="1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</a:rPr>
            <a:t>      Wyższa Szkoła logistyki w Poznaniu</a:t>
          </a:r>
        </a:p>
      </dgm:t>
    </dgm:pt>
    <dgm:pt modelId="{76585735-49C5-4379-97C0-44C949D14537}" type="parTrans" cxnId="{8FD7F6EA-47ED-4AC6-9B14-BB3A210C3623}">
      <dgm:prSet/>
      <dgm:spPr/>
      <dgm:t>
        <a:bodyPr/>
        <a:lstStyle/>
        <a:p>
          <a:endParaRPr lang="pl-PL"/>
        </a:p>
      </dgm:t>
    </dgm:pt>
    <dgm:pt modelId="{997A0C4C-4446-4626-AE71-957A30602B8C}" type="sibTrans" cxnId="{8FD7F6EA-47ED-4AC6-9B14-BB3A210C3623}">
      <dgm:prSet/>
      <dgm:spPr/>
      <dgm:t>
        <a:bodyPr/>
        <a:lstStyle/>
        <a:p>
          <a:endParaRPr lang="pl-PL"/>
        </a:p>
      </dgm:t>
    </dgm:pt>
    <dgm:pt modelId="{0D6A8EF6-117F-4395-9BD7-6465649F6AC2}">
      <dgm:prSet phldrT="[Tekst]" custT="1">
        <dgm:style>
          <a:lnRef idx="2">
            <a:schemeClr val="accent3"/>
          </a:lnRef>
          <a:fillRef idx="1">
            <a:schemeClr val="lt1"/>
          </a:fillRef>
          <a:effectRef idx="0">
            <a:schemeClr val="accent3"/>
          </a:effectRef>
          <a:fontRef idx="minor">
            <a:schemeClr val="dk1"/>
          </a:fontRef>
        </dgm:style>
      </dgm:prSet>
      <dgm:spPr>
        <a:xfrm>
          <a:off x="0" y="0"/>
          <a:ext cx="5486400" cy="819647"/>
        </a:xfrm>
        <a:prstGeom prst="roundRect">
          <a:avLst>
            <a:gd name="adj" fmla="val 10000"/>
          </a:avLst>
        </a:prstGeom>
        <a:solidFill>
          <a:sysClr val="window" lastClr="FFFFFF"/>
        </a:solidFill>
        <a:ln w="12700" cap="flat" cmpd="sng" algn="ctr">
          <a:solidFill>
            <a:srgbClr val="0BD0D9"/>
          </a:solidFill>
          <a:prstDash val="solid"/>
          <a:miter lim="800000"/>
        </a:ln>
        <a:effectLst/>
      </dgm:spPr>
      <dgm:t>
        <a:bodyPr/>
        <a:lstStyle/>
        <a:p>
          <a:pPr>
            <a:buChar char="•"/>
          </a:pPr>
          <a:r>
            <a:rPr lang="pl-PL" sz="1100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</a:rPr>
            <a:t>  z liczbą absolwentów 797 osób, w tym 312 absolwentek,</a:t>
          </a:r>
          <a:br>
            <a:rPr lang="pl-PL" sz="1100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</a:rPr>
          </a:br>
          <a:r>
            <a:rPr lang="pl-PL" sz="1100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</a:rPr>
            <a:t>   czyli 9,2 % ogółu absolwentów,z czego 39,1 % stanowią absolwentki</a:t>
          </a:r>
        </a:p>
      </dgm:t>
    </dgm:pt>
    <dgm:pt modelId="{81613025-2FB2-4881-ACE9-7D23F0132C77}" type="parTrans" cxnId="{662570FB-9667-4F7A-A7A0-949ECAE9F060}">
      <dgm:prSet/>
      <dgm:spPr/>
      <dgm:t>
        <a:bodyPr/>
        <a:lstStyle/>
        <a:p>
          <a:endParaRPr lang="pl-PL"/>
        </a:p>
      </dgm:t>
    </dgm:pt>
    <dgm:pt modelId="{CF274212-DB70-4C53-8C6A-6ED1BA645B86}" type="sibTrans" cxnId="{662570FB-9667-4F7A-A7A0-949ECAE9F060}">
      <dgm:prSet/>
      <dgm:spPr/>
      <dgm:t>
        <a:bodyPr/>
        <a:lstStyle/>
        <a:p>
          <a:endParaRPr lang="pl-PL"/>
        </a:p>
      </dgm:t>
    </dgm:pt>
    <dgm:pt modelId="{B213B9F1-B08C-40C6-9896-72C73BFC82AF}">
      <dgm:prSet phldrT="[Tekst]" custT="1">
        <dgm:style>
          <a:lnRef idx="2">
            <a:schemeClr val="accent5"/>
          </a:lnRef>
          <a:fillRef idx="1">
            <a:schemeClr val="lt1"/>
          </a:fillRef>
          <a:effectRef idx="0">
            <a:schemeClr val="accent5"/>
          </a:effectRef>
          <a:fontRef idx="minor">
            <a:schemeClr val="dk1"/>
          </a:fontRef>
        </dgm:style>
      </dgm:prSet>
      <dgm:spPr>
        <a:xfrm>
          <a:off x="0" y="901612"/>
          <a:ext cx="5486400" cy="819647"/>
        </a:xfrm>
        <a:prstGeom prst="roundRect">
          <a:avLst>
            <a:gd name="adj" fmla="val 10000"/>
          </a:avLst>
        </a:prstGeom>
        <a:solidFill>
          <a:sysClr val="window" lastClr="FFFFFF"/>
        </a:solidFill>
        <a:ln w="12700" cap="flat" cmpd="sng" algn="ctr">
          <a:solidFill>
            <a:srgbClr val="7CCA62"/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r>
            <a:rPr lang="pl-PL" sz="1200" b="1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</a:rPr>
            <a:t>    Akademia Nauk Stosowanych im. Księcia Mieszka I w Poznaniu</a:t>
          </a:r>
        </a:p>
      </dgm:t>
    </dgm:pt>
    <dgm:pt modelId="{5126D903-A2D5-47D7-8CB2-BC8188CBACAC}" type="parTrans" cxnId="{F29B0C1F-2041-44D5-A349-F33B8AF2310D}">
      <dgm:prSet/>
      <dgm:spPr/>
      <dgm:t>
        <a:bodyPr/>
        <a:lstStyle/>
        <a:p>
          <a:endParaRPr lang="pl-PL"/>
        </a:p>
      </dgm:t>
    </dgm:pt>
    <dgm:pt modelId="{ED838490-D2A7-4542-8751-DD536DC3AEE4}" type="sibTrans" cxnId="{F29B0C1F-2041-44D5-A349-F33B8AF2310D}">
      <dgm:prSet/>
      <dgm:spPr/>
      <dgm:t>
        <a:bodyPr/>
        <a:lstStyle/>
        <a:p>
          <a:endParaRPr lang="pl-PL"/>
        </a:p>
      </dgm:t>
    </dgm:pt>
    <dgm:pt modelId="{F21A644E-17C4-4BDE-BFA1-CF41BDC3D5F3}">
      <dgm:prSet phldrT="[Tekst]" custT="1">
        <dgm:style>
          <a:lnRef idx="2">
            <a:schemeClr val="accent5"/>
          </a:lnRef>
          <a:fillRef idx="1">
            <a:schemeClr val="lt1"/>
          </a:fillRef>
          <a:effectRef idx="0">
            <a:schemeClr val="accent5"/>
          </a:effectRef>
          <a:fontRef idx="minor">
            <a:schemeClr val="dk1"/>
          </a:fontRef>
        </dgm:style>
      </dgm:prSet>
      <dgm:spPr>
        <a:xfrm>
          <a:off x="0" y="901612"/>
          <a:ext cx="5486400" cy="819647"/>
        </a:xfrm>
        <a:prstGeom prst="roundRect">
          <a:avLst>
            <a:gd name="adj" fmla="val 10000"/>
          </a:avLst>
        </a:prstGeom>
        <a:solidFill>
          <a:sysClr val="window" lastClr="FFFFFF"/>
        </a:solidFill>
        <a:ln w="12700" cap="flat" cmpd="sng" algn="ctr">
          <a:solidFill>
            <a:srgbClr val="7CCA62"/>
          </a:solidFill>
          <a:prstDash val="solid"/>
          <a:miter lim="800000"/>
        </a:ln>
        <a:effectLst/>
      </dgm:spPr>
      <dgm:t>
        <a:bodyPr/>
        <a:lstStyle/>
        <a:p>
          <a:pPr>
            <a:buChar char="•"/>
          </a:pPr>
          <a:r>
            <a:rPr lang="pl-PL" sz="1200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</a:rPr>
            <a:t> </a:t>
          </a:r>
          <a:r>
            <a:rPr lang="pl-PL" sz="1100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</a:rPr>
            <a:t>z liczbą absolwentów 690 osób, w tym 552 absolwentki, </a:t>
          </a:r>
          <a:br>
            <a:rPr lang="pl-PL" sz="1100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</a:rPr>
          </a:br>
          <a:r>
            <a:rPr lang="pl-PL" sz="1100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</a:rPr>
            <a:t>  czyli 8,0 % absolwentów, z czego 80,0 % stanowią absolwentki</a:t>
          </a:r>
        </a:p>
      </dgm:t>
    </dgm:pt>
    <dgm:pt modelId="{3CEAE92A-971E-4584-B0D4-E6158C6EA983}" type="parTrans" cxnId="{5E6A2A41-1F53-4AF4-9380-7021C01F7726}">
      <dgm:prSet/>
      <dgm:spPr/>
      <dgm:t>
        <a:bodyPr/>
        <a:lstStyle/>
        <a:p>
          <a:endParaRPr lang="pl-PL"/>
        </a:p>
      </dgm:t>
    </dgm:pt>
    <dgm:pt modelId="{1CDFB216-7D4B-4FA5-83E2-880C601DC18C}" type="sibTrans" cxnId="{5E6A2A41-1F53-4AF4-9380-7021C01F7726}">
      <dgm:prSet/>
      <dgm:spPr/>
      <dgm:t>
        <a:bodyPr/>
        <a:lstStyle/>
        <a:p>
          <a:endParaRPr lang="pl-PL"/>
        </a:p>
      </dgm:t>
    </dgm:pt>
    <dgm:pt modelId="{BEA32916-3C54-46B9-B5A1-272B8FBD0BB3}">
      <dgm:prSet phldrT="[Tekst]" custT="1">
        <dgm:style>
          <a:lnRef idx="2">
            <a:schemeClr val="accent2"/>
          </a:lnRef>
          <a:fillRef idx="1">
            <a:schemeClr val="lt1"/>
          </a:fillRef>
          <a:effectRef idx="0">
            <a:schemeClr val="accent2"/>
          </a:effectRef>
          <a:fontRef idx="minor">
            <a:schemeClr val="dk1"/>
          </a:fontRef>
        </dgm:style>
      </dgm:prSet>
      <dgm:spPr>
        <a:xfrm>
          <a:off x="0" y="1803224"/>
          <a:ext cx="5486400" cy="819647"/>
        </a:xfrm>
        <a:prstGeom prst="roundRect">
          <a:avLst>
            <a:gd name="adj" fmla="val 10000"/>
          </a:avLst>
        </a:prstGeom>
        <a:solidFill>
          <a:sysClr val="window" lastClr="FFFFFF"/>
        </a:solidFill>
        <a:ln w="12700" cap="flat" cmpd="sng" algn="ctr">
          <a:solidFill>
            <a:srgbClr val="009DD9"/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r>
            <a:rPr lang="pl-PL" sz="1600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</a:rPr>
            <a:t>    </a:t>
          </a:r>
          <a:r>
            <a:rPr lang="pl-PL" sz="1200" b="1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</a:rPr>
            <a:t>Collegium Da Vinci w Poznaniu</a:t>
          </a:r>
          <a:endParaRPr lang="pl-PL" sz="1600">
            <a:solidFill>
              <a:sysClr val="windowText" lastClr="000000"/>
            </a:solidFill>
            <a:latin typeface="Calibri" panose="020F0502020204030204"/>
            <a:ea typeface="+mn-ea"/>
            <a:cs typeface="+mn-cs"/>
          </a:endParaRPr>
        </a:p>
      </dgm:t>
    </dgm:pt>
    <dgm:pt modelId="{02B55253-D56A-4C1B-98D3-EC474C1C3003}" type="parTrans" cxnId="{7A5311C8-94AF-40CC-A656-7016099881A0}">
      <dgm:prSet/>
      <dgm:spPr/>
      <dgm:t>
        <a:bodyPr/>
        <a:lstStyle/>
        <a:p>
          <a:endParaRPr lang="pl-PL"/>
        </a:p>
      </dgm:t>
    </dgm:pt>
    <dgm:pt modelId="{48753381-AD4B-462F-8B39-DAB843D0CF25}" type="sibTrans" cxnId="{7A5311C8-94AF-40CC-A656-7016099881A0}">
      <dgm:prSet/>
      <dgm:spPr/>
      <dgm:t>
        <a:bodyPr/>
        <a:lstStyle/>
        <a:p>
          <a:endParaRPr lang="pl-PL"/>
        </a:p>
      </dgm:t>
    </dgm:pt>
    <dgm:pt modelId="{D694AF9E-3F71-4B0F-BA20-C5B510385D08}">
      <dgm:prSet phldrT="[Tekst]" custT="1">
        <dgm:style>
          <a:lnRef idx="2">
            <a:schemeClr val="accent2"/>
          </a:lnRef>
          <a:fillRef idx="1">
            <a:schemeClr val="lt1"/>
          </a:fillRef>
          <a:effectRef idx="0">
            <a:schemeClr val="accent2"/>
          </a:effectRef>
          <a:fontRef idx="minor">
            <a:schemeClr val="dk1"/>
          </a:fontRef>
        </dgm:style>
      </dgm:prSet>
      <dgm:spPr>
        <a:xfrm>
          <a:off x="0" y="1803224"/>
          <a:ext cx="5486400" cy="819647"/>
        </a:xfrm>
        <a:prstGeom prst="roundRect">
          <a:avLst>
            <a:gd name="adj" fmla="val 10000"/>
          </a:avLst>
        </a:prstGeom>
        <a:solidFill>
          <a:sysClr val="window" lastClr="FFFFFF"/>
        </a:solidFill>
        <a:ln w="12700" cap="flat" cmpd="sng" algn="ctr">
          <a:solidFill>
            <a:srgbClr val="009DD9"/>
          </a:solidFill>
          <a:prstDash val="solid"/>
          <a:miter lim="800000"/>
        </a:ln>
        <a:effectLst/>
      </dgm:spPr>
      <dgm:t>
        <a:bodyPr/>
        <a:lstStyle/>
        <a:p>
          <a:pPr>
            <a:buChar char="•"/>
          </a:pPr>
          <a:r>
            <a:rPr lang="pl-PL" sz="1200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</a:rPr>
            <a:t> </a:t>
          </a:r>
          <a:r>
            <a:rPr lang="pl-PL" sz="1100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</a:rPr>
            <a:t>z liczbą absolwentów 551 osób, w tym 291 absolwentek,</a:t>
          </a:r>
          <a:br>
            <a:rPr lang="pl-PL" sz="1100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</a:rPr>
          </a:br>
          <a:r>
            <a:rPr lang="pl-PL" sz="1100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</a:rPr>
            <a:t> czyli 6,4 % ogółu absolwentów, z czego 53,0 % stanowią absolwentki</a:t>
          </a:r>
          <a:endParaRPr lang="pl-PL" sz="1200">
            <a:solidFill>
              <a:sysClr val="windowText" lastClr="000000"/>
            </a:solidFill>
            <a:latin typeface="Calibri" panose="020F0502020204030204"/>
            <a:ea typeface="+mn-ea"/>
            <a:cs typeface="+mn-cs"/>
          </a:endParaRPr>
        </a:p>
      </dgm:t>
    </dgm:pt>
    <dgm:pt modelId="{331C5CCA-D34D-4EEE-827B-C27BE87A2635}" type="parTrans" cxnId="{3AEB4FFA-037C-4A43-9B0A-355EBD843FC5}">
      <dgm:prSet/>
      <dgm:spPr/>
      <dgm:t>
        <a:bodyPr/>
        <a:lstStyle/>
        <a:p>
          <a:endParaRPr lang="pl-PL"/>
        </a:p>
      </dgm:t>
    </dgm:pt>
    <dgm:pt modelId="{294379E5-3032-4505-B2EF-D0E5DC58A9AA}" type="sibTrans" cxnId="{3AEB4FFA-037C-4A43-9B0A-355EBD843FC5}">
      <dgm:prSet/>
      <dgm:spPr/>
      <dgm:t>
        <a:bodyPr/>
        <a:lstStyle/>
        <a:p>
          <a:endParaRPr lang="pl-PL"/>
        </a:p>
      </dgm:t>
    </dgm:pt>
    <dgm:pt modelId="{7C5D128F-A6B4-469E-8924-DBADE28949BF}">
      <dgm:prSet custT="1">
        <dgm:style>
          <a:lnRef idx="2">
            <a:schemeClr val="accent6"/>
          </a:lnRef>
          <a:fillRef idx="1">
            <a:schemeClr val="lt1"/>
          </a:fillRef>
          <a:effectRef idx="0">
            <a:schemeClr val="accent6"/>
          </a:effectRef>
          <a:fontRef idx="minor">
            <a:schemeClr val="dk1"/>
          </a:fontRef>
        </dgm:style>
      </dgm:prSet>
      <dgm:spPr>
        <a:xfrm>
          <a:off x="0" y="2704837"/>
          <a:ext cx="5486400" cy="819647"/>
        </a:xfrm>
        <a:prstGeom prst="roundRect">
          <a:avLst>
            <a:gd name="adj" fmla="val 10000"/>
          </a:avLst>
        </a:prstGeom>
        <a:solidFill>
          <a:sysClr val="window" lastClr="FFFFFF"/>
        </a:solidFill>
        <a:ln w="12700" cap="flat" cmpd="sng" algn="ctr">
          <a:solidFill>
            <a:srgbClr val="A5C249"/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r>
            <a:rPr lang="pl-PL" sz="1200" b="1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</a:rPr>
            <a:t>     Wyższa Szkoła Bezpieczeństwa w Poznaniu</a:t>
          </a:r>
        </a:p>
        <a:p>
          <a:pPr>
            <a:buNone/>
          </a:pPr>
          <a:r>
            <a:rPr lang="pl-PL" sz="1000" b="1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  <a:sym typeface="Wingdings" panose="05000000000000000000" pitchFamily="2" charset="2"/>
            </a:rPr>
            <a:t>     </a:t>
          </a:r>
          <a:r>
            <a:rPr lang="pl-PL" sz="1100" b="0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  <a:sym typeface="Wingdings" panose="05000000000000000000" pitchFamily="2" charset="2"/>
            </a:rPr>
            <a:t>z liczbą absolwentów 533 osoby, w tym 130 absolwentek,</a:t>
          </a:r>
          <a:br>
            <a:rPr lang="pl-PL" sz="1100" b="0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  <a:sym typeface="Wingdings" panose="05000000000000000000" pitchFamily="2" charset="2"/>
            </a:rPr>
          </a:br>
          <a:r>
            <a:rPr lang="pl-PL" sz="1100" b="0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  <a:sym typeface="Wingdings" panose="05000000000000000000" pitchFamily="2" charset="2"/>
            </a:rPr>
            <a:t>      czyli 6,2 % ogółu absolwentów, z czego 24,3 % stanowią absolwentki</a:t>
          </a:r>
          <a:endParaRPr lang="pl-PL" sz="700" b="0">
            <a:solidFill>
              <a:sysClr val="windowText" lastClr="000000"/>
            </a:solidFill>
            <a:latin typeface="Calibri" panose="020F0502020204030204"/>
            <a:ea typeface="+mn-ea"/>
            <a:cs typeface="+mn-cs"/>
          </a:endParaRPr>
        </a:p>
      </dgm:t>
    </dgm:pt>
    <dgm:pt modelId="{63E1B3F0-548C-4ACF-AA3C-4D4FFBD09231}" type="parTrans" cxnId="{42D9D9C8-8DE0-4D00-83BB-D6C468ED544D}">
      <dgm:prSet/>
      <dgm:spPr/>
      <dgm:t>
        <a:bodyPr/>
        <a:lstStyle/>
        <a:p>
          <a:endParaRPr lang="pl-PL"/>
        </a:p>
      </dgm:t>
    </dgm:pt>
    <dgm:pt modelId="{18D6CFE4-A758-427A-B77E-5BBC2B52BA84}" type="sibTrans" cxnId="{42D9D9C8-8DE0-4D00-83BB-D6C468ED544D}">
      <dgm:prSet/>
      <dgm:spPr/>
      <dgm:t>
        <a:bodyPr/>
        <a:lstStyle/>
        <a:p>
          <a:endParaRPr lang="pl-PL"/>
        </a:p>
      </dgm:t>
    </dgm:pt>
    <dgm:pt modelId="{3DC448FE-1109-444C-B33C-BDCDA3AB74BD}">
      <dgm:prSet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>
        <a:xfrm>
          <a:off x="0" y="3606449"/>
          <a:ext cx="5486400" cy="819647"/>
        </a:xfrm>
        <a:prstGeom prst="roundRect">
          <a:avLst>
            <a:gd name="adj" fmla="val 10000"/>
          </a:avLst>
        </a:prstGeom>
        <a:solidFill>
          <a:sysClr val="window" lastClr="FFFFFF"/>
        </a:solidFill>
        <a:ln w="12700" cap="flat" cmpd="sng" algn="ctr">
          <a:solidFill>
            <a:sysClr val="windowText" lastClr="000000"/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r>
            <a:rPr lang="pl-PL" sz="1200" b="1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</a:rPr>
            <a:t>    Wyższa Szkoła Zdrowia, Urody i Edukacji w Poznaniu</a:t>
          </a:r>
        </a:p>
        <a:p>
          <a:pPr>
            <a:buNone/>
          </a:pPr>
          <a:r>
            <a:rPr lang="pl-PL" sz="1100" b="1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  <a:sym typeface="Wingdings" panose="05000000000000000000" pitchFamily="2" charset="2"/>
            </a:rPr>
            <a:t>  </a:t>
          </a:r>
          <a:r>
            <a:rPr lang="pl-PL" sz="1100" b="0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  <a:sym typeface="Wingdings" panose="05000000000000000000" pitchFamily="2" charset="2"/>
            </a:rPr>
            <a:t>z liczbą absolwentów 503 osoby, w tym 493 absolwentki,</a:t>
          </a:r>
          <a:br>
            <a:rPr lang="pl-PL" sz="1100" b="0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  <a:sym typeface="Wingdings" panose="05000000000000000000" pitchFamily="2" charset="2"/>
            </a:rPr>
          </a:br>
          <a:r>
            <a:rPr lang="pl-PL" sz="1100" b="0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  <a:sym typeface="Wingdings" panose="05000000000000000000" pitchFamily="2" charset="2"/>
            </a:rPr>
            <a:t>    czyli 5,8 % ogółu absolwentów, z czego 98,0 % stanowią absolwentki</a:t>
          </a:r>
          <a:endParaRPr lang="pl-PL" sz="1100" b="0">
            <a:solidFill>
              <a:sysClr val="windowText" lastClr="000000"/>
            </a:solidFill>
            <a:latin typeface="Calibri" panose="020F0502020204030204"/>
            <a:ea typeface="+mn-ea"/>
            <a:cs typeface="+mn-cs"/>
          </a:endParaRPr>
        </a:p>
      </dgm:t>
    </dgm:pt>
    <dgm:pt modelId="{A62A005B-78BD-4B17-8490-0B64F2B843BE}" type="parTrans" cxnId="{5200B26B-B469-4C09-B2BE-67601D452958}">
      <dgm:prSet/>
      <dgm:spPr/>
      <dgm:t>
        <a:bodyPr/>
        <a:lstStyle/>
        <a:p>
          <a:endParaRPr lang="pl-PL"/>
        </a:p>
      </dgm:t>
    </dgm:pt>
    <dgm:pt modelId="{92A0398D-0AD9-4290-AC83-A25F5F729811}" type="sibTrans" cxnId="{5200B26B-B469-4C09-B2BE-67601D452958}">
      <dgm:prSet/>
      <dgm:spPr/>
      <dgm:t>
        <a:bodyPr/>
        <a:lstStyle/>
        <a:p>
          <a:endParaRPr lang="pl-PL"/>
        </a:p>
      </dgm:t>
    </dgm:pt>
    <dgm:pt modelId="{632E9874-2921-4D55-8584-A9CE5114D1A9}" type="pres">
      <dgm:prSet presAssocID="{5C436D79-9A37-4B12-82EE-2B8DBC6FE246}" presName="linear" presStyleCnt="0">
        <dgm:presLayoutVars>
          <dgm:dir/>
          <dgm:resizeHandles val="exact"/>
        </dgm:presLayoutVars>
      </dgm:prSet>
      <dgm:spPr/>
    </dgm:pt>
    <dgm:pt modelId="{6864CBCF-E1CC-46CA-8FFB-2C7867E17753}" type="pres">
      <dgm:prSet presAssocID="{39A93408-59A6-46AD-9C91-7FE083CD19FF}" presName="comp" presStyleCnt="0"/>
      <dgm:spPr/>
    </dgm:pt>
    <dgm:pt modelId="{88BDB1A8-CBAB-4EDA-80A8-2660E2AF33B3}" type="pres">
      <dgm:prSet presAssocID="{39A93408-59A6-46AD-9C91-7FE083CD19FF}" presName="box" presStyleLbl="node1" presStyleIdx="0" presStyleCnt="5"/>
      <dgm:spPr/>
    </dgm:pt>
    <dgm:pt modelId="{FA66473F-F061-4EE2-87CD-59210E9DF4A5}" type="pres">
      <dgm:prSet presAssocID="{39A93408-59A6-46AD-9C91-7FE083CD19FF}" presName="img" presStyleLbl="fgImgPlace1" presStyleIdx="0" presStyleCnt="5"/>
      <dgm:spPr>
        <a:xfrm>
          <a:off x="81964" y="81964"/>
          <a:ext cx="1097280" cy="655718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2000" b="-2000"/>
          </a:stretch>
        </a:blip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</dgm:pt>
    <dgm:pt modelId="{DB6E6492-9781-48EC-BD9D-765F41563D40}" type="pres">
      <dgm:prSet presAssocID="{39A93408-59A6-46AD-9C91-7FE083CD19FF}" presName="text" presStyleLbl="node1" presStyleIdx="0" presStyleCnt="5">
        <dgm:presLayoutVars>
          <dgm:bulletEnabled val="1"/>
        </dgm:presLayoutVars>
      </dgm:prSet>
      <dgm:spPr/>
    </dgm:pt>
    <dgm:pt modelId="{307A60BE-EC65-44EB-9B51-E8C0A316C027}" type="pres">
      <dgm:prSet presAssocID="{997A0C4C-4446-4626-AE71-957A30602B8C}" presName="spacer" presStyleCnt="0"/>
      <dgm:spPr/>
    </dgm:pt>
    <dgm:pt modelId="{D5AB1A7F-624A-48B8-815C-FAFD3C110BA1}" type="pres">
      <dgm:prSet presAssocID="{B213B9F1-B08C-40C6-9896-72C73BFC82AF}" presName="comp" presStyleCnt="0"/>
      <dgm:spPr/>
    </dgm:pt>
    <dgm:pt modelId="{A1466BFF-8D2E-42D6-9E93-EDE2181FEEA1}" type="pres">
      <dgm:prSet presAssocID="{B213B9F1-B08C-40C6-9896-72C73BFC82AF}" presName="box" presStyleLbl="node1" presStyleIdx="1" presStyleCnt="5"/>
      <dgm:spPr/>
    </dgm:pt>
    <dgm:pt modelId="{4F95F3E1-66E5-49D0-A5AE-8BFBDD65CCB3}" type="pres">
      <dgm:prSet presAssocID="{B213B9F1-B08C-40C6-9896-72C73BFC82AF}" presName="img" presStyleLbl="fgImgPlace1" presStyleIdx="1" presStyleCnt="5"/>
      <dgm:spPr>
        <a:xfrm>
          <a:off x="81964" y="983577"/>
          <a:ext cx="1097280" cy="655718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34000" b="-34000"/>
          </a:stretch>
        </a:blip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</dgm:pt>
    <dgm:pt modelId="{D4280BF2-03A8-467A-91CD-FD53856C6779}" type="pres">
      <dgm:prSet presAssocID="{B213B9F1-B08C-40C6-9896-72C73BFC82AF}" presName="text" presStyleLbl="node1" presStyleIdx="1" presStyleCnt="5">
        <dgm:presLayoutVars>
          <dgm:bulletEnabled val="1"/>
        </dgm:presLayoutVars>
      </dgm:prSet>
      <dgm:spPr/>
    </dgm:pt>
    <dgm:pt modelId="{8A144D65-4150-40DD-B450-8743C2BC5690}" type="pres">
      <dgm:prSet presAssocID="{ED838490-D2A7-4542-8751-DD536DC3AEE4}" presName="spacer" presStyleCnt="0"/>
      <dgm:spPr/>
    </dgm:pt>
    <dgm:pt modelId="{8C921C40-2302-4216-B22D-BBB7EDF44E6C}" type="pres">
      <dgm:prSet presAssocID="{BEA32916-3C54-46B9-B5A1-272B8FBD0BB3}" presName="comp" presStyleCnt="0"/>
      <dgm:spPr/>
    </dgm:pt>
    <dgm:pt modelId="{54CDA6D3-C287-421D-A489-6E960B455339}" type="pres">
      <dgm:prSet presAssocID="{BEA32916-3C54-46B9-B5A1-272B8FBD0BB3}" presName="box" presStyleLbl="node1" presStyleIdx="2" presStyleCnt="5"/>
      <dgm:spPr/>
    </dgm:pt>
    <dgm:pt modelId="{82B52B3C-8D44-4756-9032-8CEFA9CD3823}" type="pres">
      <dgm:prSet presAssocID="{BEA32916-3C54-46B9-B5A1-272B8FBD0BB3}" presName="img" presStyleLbl="fgImgPlace1" presStyleIdx="2" presStyleCnt="5"/>
      <dgm:spPr>
        <a:xfrm>
          <a:off x="81964" y="1885189"/>
          <a:ext cx="1097280" cy="655718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6000" r="-16000"/>
          </a:stretch>
        </a:blip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</dgm:pt>
    <dgm:pt modelId="{EF9F3234-85A3-49AB-B4D5-8F6C912D9CD9}" type="pres">
      <dgm:prSet presAssocID="{BEA32916-3C54-46B9-B5A1-272B8FBD0BB3}" presName="text" presStyleLbl="node1" presStyleIdx="2" presStyleCnt="5">
        <dgm:presLayoutVars>
          <dgm:bulletEnabled val="1"/>
        </dgm:presLayoutVars>
      </dgm:prSet>
      <dgm:spPr/>
    </dgm:pt>
    <dgm:pt modelId="{8A64F222-78F1-4286-9DA1-74120C5A96A7}" type="pres">
      <dgm:prSet presAssocID="{48753381-AD4B-462F-8B39-DAB843D0CF25}" presName="spacer" presStyleCnt="0"/>
      <dgm:spPr/>
    </dgm:pt>
    <dgm:pt modelId="{8C7FF190-1B22-42D1-A97A-F0A16B990253}" type="pres">
      <dgm:prSet presAssocID="{7C5D128F-A6B4-469E-8924-DBADE28949BF}" presName="comp" presStyleCnt="0"/>
      <dgm:spPr/>
    </dgm:pt>
    <dgm:pt modelId="{931D0043-D61A-46E9-8D6E-7493463F7FA4}" type="pres">
      <dgm:prSet presAssocID="{7C5D128F-A6B4-469E-8924-DBADE28949BF}" presName="box" presStyleLbl="node1" presStyleIdx="3" presStyleCnt="5"/>
      <dgm:spPr/>
    </dgm:pt>
    <dgm:pt modelId="{DD454B37-83AB-43BA-A6A0-BA40DA1CF688}" type="pres">
      <dgm:prSet presAssocID="{7C5D128F-A6B4-469E-8924-DBADE28949BF}" presName="img" presStyleLbl="fgImgPlace1" presStyleIdx="3" presStyleCnt="5"/>
      <dgm:spPr>
        <a:xfrm>
          <a:off x="81964" y="2786801"/>
          <a:ext cx="1097280" cy="655718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4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3000" r="-3000"/>
          </a:stretch>
        </a:blip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</dgm:pt>
    <dgm:pt modelId="{087436B4-2E87-4AB1-B21C-93B9F2EDC913}" type="pres">
      <dgm:prSet presAssocID="{7C5D128F-A6B4-469E-8924-DBADE28949BF}" presName="text" presStyleLbl="node1" presStyleIdx="3" presStyleCnt="5">
        <dgm:presLayoutVars>
          <dgm:bulletEnabled val="1"/>
        </dgm:presLayoutVars>
      </dgm:prSet>
      <dgm:spPr/>
    </dgm:pt>
    <dgm:pt modelId="{58843FEF-DC17-4981-A72C-E74504CF8D27}" type="pres">
      <dgm:prSet presAssocID="{18D6CFE4-A758-427A-B77E-5BBC2B52BA84}" presName="spacer" presStyleCnt="0"/>
      <dgm:spPr/>
    </dgm:pt>
    <dgm:pt modelId="{B5AC494F-B2D9-4212-8132-55A2AD2555E1}" type="pres">
      <dgm:prSet presAssocID="{3DC448FE-1109-444C-B33C-BDCDA3AB74BD}" presName="comp" presStyleCnt="0"/>
      <dgm:spPr/>
    </dgm:pt>
    <dgm:pt modelId="{0E170175-C701-41FA-BAF4-A2CD366FC660}" type="pres">
      <dgm:prSet presAssocID="{3DC448FE-1109-444C-B33C-BDCDA3AB74BD}" presName="box" presStyleLbl="node1" presStyleIdx="4" presStyleCnt="5"/>
      <dgm:spPr/>
    </dgm:pt>
    <dgm:pt modelId="{CA39FA6A-8FEB-4A70-A1E5-97CDA5C48141}" type="pres">
      <dgm:prSet presAssocID="{3DC448FE-1109-444C-B33C-BDCDA3AB74BD}" presName="img" presStyleLbl="fgImgPlace1" presStyleIdx="4" presStyleCnt="5"/>
      <dgm:spPr>
        <a:xfrm>
          <a:off x="81964" y="3688414"/>
          <a:ext cx="1097280" cy="655718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17000" b="-17000"/>
          </a:stretch>
        </a:blip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</dgm:pt>
    <dgm:pt modelId="{F0582E74-A5AE-4D88-9139-3F2344B1A7E8}" type="pres">
      <dgm:prSet presAssocID="{3DC448FE-1109-444C-B33C-BDCDA3AB74BD}" presName="text" presStyleLbl="node1" presStyleIdx="4" presStyleCnt="5">
        <dgm:presLayoutVars>
          <dgm:bulletEnabled val="1"/>
        </dgm:presLayoutVars>
      </dgm:prSet>
      <dgm:spPr/>
    </dgm:pt>
  </dgm:ptLst>
  <dgm:cxnLst>
    <dgm:cxn modelId="{4C59F40F-2BD5-472D-9900-74D11F991C17}" type="presOf" srcId="{BEA32916-3C54-46B9-B5A1-272B8FBD0BB3}" destId="{54CDA6D3-C287-421D-A489-6E960B455339}" srcOrd="0" destOrd="0" presId="urn:microsoft.com/office/officeart/2005/8/layout/vList4"/>
    <dgm:cxn modelId="{92188617-B63A-4178-8351-D9C151015ED6}" type="presOf" srcId="{7C5D128F-A6B4-469E-8924-DBADE28949BF}" destId="{087436B4-2E87-4AB1-B21C-93B9F2EDC913}" srcOrd="1" destOrd="0" presId="urn:microsoft.com/office/officeart/2005/8/layout/vList4"/>
    <dgm:cxn modelId="{F29B0C1F-2041-44D5-A349-F33B8AF2310D}" srcId="{5C436D79-9A37-4B12-82EE-2B8DBC6FE246}" destId="{B213B9F1-B08C-40C6-9896-72C73BFC82AF}" srcOrd="1" destOrd="0" parTransId="{5126D903-A2D5-47D7-8CB2-BC8188CBACAC}" sibTransId="{ED838490-D2A7-4542-8751-DD536DC3AEE4}"/>
    <dgm:cxn modelId="{88DD0F29-02B4-41BE-A21A-58992A5D3B20}" type="presOf" srcId="{0D6A8EF6-117F-4395-9BD7-6465649F6AC2}" destId="{88BDB1A8-CBAB-4EDA-80A8-2660E2AF33B3}" srcOrd="0" destOrd="1" presId="urn:microsoft.com/office/officeart/2005/8/layout/vList4"/>
    <dgm:cxn modelId="{FA378E2D-D29D-41A1-8D6A-7F37F22C8469}" type="presOf" srcId="{39A93408-59A6-46AD-9C91-7FE083CD19FF}" destId="{DB6E6492-9781-48EC-BD9D-765F41563D40}" srcOrd="1" destOrd="0" presId="urn:microsoft.com/office/officeart/2005/8/layout/vList4"/>
    <dgm:cxn modelId="{978F523B-0C35-4692-9E89-2CB3B2C2F5C5}" type="presOf" srcId="{3DC448FE-1109-444C-B33C-BDCDA3AB74BD}" destId="{0E170175-C701-41FA-BAF4-A2CD366FC660}" srcOrd="0" destOrd="0" presId="urn:microsoft.com/office/officeart/2005/8/layout/vList4"/>
    <dgm:cxn modelId="{5E6A2A41-1F53-4AF4-9380-7021C01F7726}" srcId="{B213B9F1-B08C-40C6-9896-72C73BFC82AF}" destId="{F21A644E-17C4-4BDE-BFA1-CF41BDC3D5F3}" srcOrd="0" destOrd="0" parTransId="{3CEAE92A-971E-4584-B0D4-E6158C6EA983}" sibTransId="{1CDFB216-7D4B-4FA5-83E2-880C601DC18C}"/>
    <dgm:cxn modelId="{028B0B64-CABB-4E41-81C9-995DC09C2290}" type="presOf" srcId="{7C5D128F-A6B4-469E-8924-DBADE28949BF}" destId="{931D0043-D61A-46E9-8D6E-7493463F7FA4}" srcOrd="0" destOrd="0" presId="urn:microsoft.com/office/officeart/2005/8/layout/vList4"/>
    <dgm:cxn modelId="{0D08E648-284F-429F-9F8D-1EECF6ADDCDB}" type="presOf" srcId="{F21A644E-17C4-4BDE-BFA1-CF41BDC3D5F3}" destId="{A1466BFF-8D2E-42D6-9E93-EDE2181FEEA1}" srcOrd="0" destOrd="1" presId="urn:microsoft.com/office/officeart/2005/8/layout/vList4"/>
    <dgm:cxn modelId="{5200B26B-B469-4C09-B2BE-67601D452958}" srcId="{5C436D79-9A37-4B12-82EE-2B8DBC6FE246}" destId="{3DC448FE-1109-444C-B33C-BDCDA3AB74BD}" srcOrd="4" destOrd="0" parTransId="{A62A005B-78BD-4B17-8490-0B64F2B843BE}" sibTransId="{92A0398D-0AD9-4290-AC83-A25F5F729811}"/>
    <dgm:cxn modelId="{0D335D51-5AAE-4DFF-8A02-47F8458E9972}" type="presOf" srcId="{F21A644E-17C4-4BDE-BFA1-CF41BDC3D5F3}" destId="{D4280BF2-03A8-467A-91CD-FD53856C6779}" srcOrd="1" destOrd="1" presId="urn:microsoft.com/office/officeart/2005/8/layout/vList4"/>
    <dgm:cxn modelId="{A0A5BB75-8695-4E9B-A6C0-8BC800D18B87}" type="presOf" srcId="{3DC448FE-1109-444C-B33C-BDCDA3AB74BD}" destId="{F0582E74-A5AE-4D88-9139-3F2344B1A7E8}" srcOrd="1" destOrd="0" presId="urn:microsoft.com/office/officeart/2005/8/layout/vList4"/>
    <dgm:cxn modelId="{FA41A388-4B25-4FFF-965E-C0EE3691FE5B}" type="presOf" srcId="{D694AF9E-3F71-4B0F-BA20-C5B510385D08}" destId="{EF9F3234-85A3-49AB-B4D5-8F6C912D9CD9}" srcOrd="1" destOrd="1" presId="urn:microsoft.com/office/officeart/2005/8/layout/vList4"/>
    <dgm:cxn modelId="{D867969C-7D3E-4268-80B8-B29C0EF2EC8D}" type="presOf" srcId="{BEA32916-3C54-46B9-B5A1-272B8FBD0BB3}" destId="{EF9F3234-85A3-49AB-B4D5-8F6C912D9CD9}" srcOrd="1" destOrd="0" presId="urn:microsoft.com/office/officeart/2005/8/layout/vList4"/>
    <dgm:cxn modelId="{4F628EC3-920B-4240-9367-8F05B1112469}" type="presOf" srcId="{B213B9F1-B08C-40C6-9896-72C73BFC82AF}" destId="{A1466BFF-8D2E-42D6-9E93-EDE2181FEEA1}" srcOrd="0" destOrd="0" presId="urn:microsoft.com/office/officeart/2005/8/layout/vList4"/>
    <dgm:cxn modelId="{7A5311C8-94AF-40CC-A656-7016099881A0}" srcId="{5C436D79-9A37-4B12-82EE-2B8DBC6FE246}" destId="{BEA32916-3C54-46B9-B5A1-272B8FBD0BB3}" srcOrd="2" destOrd="0" parTransId="{02B55253-D56A-4C1B-98D3-EC474C1C3003}" sibTransId="{48753381-AD4B-462F-8B39-DAB843D0CF25}"/>
    <dgm:cxn modelId="{42D9D9C8-8DE0-4D00-83BB-D6C468ED544D}" srcId="{5C436D79-9A37-4B12-82EE-2B8DBC6FE246}" destId="{7C5D128F-A6B4-469E-8924-DBADE28949BF}" srcOrd="3" destOrd="0" parTransId="{63E1B3F0-548C-4ACF-AA3C-4D4FFBD09231}" sibTransId="{18D6CFE4-A758-427A-B77E-5BBC2B52BA84}"/>
    <dgm:cxn modelId="{9DEE93CD-81FB-49E1-AD7D-D2F6841DB148}" type="presOf" srcId="{0D6A8EF6-117F-4395-9BD7-6465649F6AC2}" destId="{DB6E6492-9781-48EC-BD9D-765F41563D40}" srcOrd="1" destOrd="1" presId="urn:microsoft.com/office/officeart/2005/8/layout/vList4"/>
    <dgm:cxn modelId="{733BE6D0-0A6E-455E-B098-53EA21885ADC}" type="presOf" srcId="{D694AF9E-3F71-4B0F-BA20-C5B510385D08}" destId="{54CDA6D3-C287-421D-A489-6E960B455339}" srcOrd="0" destOrd="1" presId="urn:microsoft.com/office/officeart/2005/8/layout/vList4"/>
    <dgm:cxn modelId="{0FC6FBD7-F13C-48CE-BAD2-581A4A6A47D6}" type="presOf" srcId="{39A93408-59A6-46AD-9C91-7FE083CD19FF}" destId="{88BDB1A8-CBAB-4EDA-80A8-2660E2AF33B3}" srcOrd="0" destOrd="0" presId="urn:microsoft.com/office/officeart/2005/8/layout/vList4"/>
    <dgm:cxn modelId="{E88897E9-081E-47EA-89F0-67DD8B08B384}" type="presOf" srcId="{5C436D79-9A37-4B12-82EE-2B8DBC6FE246}" destId="{632E9874-2921-4D55-8584-A9CE5114D1A9}" srcOrd="0" destOrd="0" presId="urn:microsoft.com/office/officeart/2005/8/layout/vList4"/>
    <dgm:cxn modelId="{8FD7F6EA-47ED-4AC6-9B14-BB3A210C3623}" srcId="{5C436D79-9A37-4B12-82EE-2B8DBC6FE246}" destId="{39A93408-59A6-46AD-9C91-7FE083CD19FF}" srcOrd="0" destOrd="0" parTransId="{76585735-49C5-4379-97C0-44C949D14537}" sibTransId="{997A0C4C-4446-4626-AE71-957A30602B8C}"/>
    <dgm:cxn modelId="{293A5AEF-9007-46CE-A942-A82EBB367751}" type="presOf" srcId="{B213B9F1-B08C-40C6-9896-72C73BFC82AF}" destId="{D4280BF2-03A8-467A-91CD-FD53856C6779}" srcOrd="1" destOrd="0" presId="urn:microsoft.com/office/officeart/2005/8/layout/vList4"/>
    <dgm:cxn modelId="{3AEB4FFA-037C-4A43-9B0A-355EBD843FC5}" srcId="{BEA32916-3C54-46B9-B5A1-272B8FBD0BB3}" destId="{D694AF9E-3F71-4B0F-BA20-C5B510385D08}" srcOrd="0" destOrd="0" parTransId="{331C5CCA-D34D-4EEE-827B-C27BE87A2635}" sibTransId="{294379E5-3032-4505-B2EF-D0E5DC58A9AA}"/>
    <dgm:cxn modelId="{662570FB-9667-4F7A-A7A0-949ECAE9F060}" srcId="{39A93408-59A6-46AD-9C91-7FE083CD19FF}" destId="{0D6A8EF6-117F-4395-9BD7-6465649F6AC2}" srcOrd="0" destOrd="0" parTransId="{81613025-2FB2-4881-ACE9-7D23F0132C77}" sibTransId="{CF274212-DB70-4C53-8C6A-6ED1BA645B86}"/>
    <dgm:cxn modelId="{3CA4A448-DF43-42E3-97DE-35DB3CDC81EA}" type="presParOf" srcId="{632E9874-2921-4D55-8584-A9CE5114D1A9}" destId="{6864CBCF-E1CC-46CA-8FFB-2C7867E17753}" srcOrd="0" destOrd="0" presId="urn:microsoft.com/office/officeart/2005/8/layout/vList4"/>
    <dgm:cxn modelId="{49B47098-5538-4467-BF1C-84D7463239DB}" type="presParOf" srcId="{6864CBCF-E1CC-46CA-8FFB-2C7867E17753}" destId="{88BDB1A8-CBAB-4EDA-80A8-2660E2AF33B3}" srcOrd="0" destOrd="0" presId="urn:microsoft.com/office/officeart/2005/8/layout/vList4"/>
    <dgm:cxn modelId="{695FBBB5-B746-45F4-86DC-954D61893665}" type="presParOf" srcId="{6864CBCF-E1CC-46CA-8FFB-2C7867E17753}" destId="{FA66473F-F061-4EE2-87CD-59210E9DF4A5}" srcOrd="1" destOrd="0" presId="urn:microsoft.com/office/officeart/2005/8/layout/vList4"/>
    <dgm:cxn modelId="{76B72C2E-8109-403F-8E83-C8C4E3CC05E3}" type="presParOf" srcId="{6864CBCF-E1CC-46CA-8FFB-2C7867E17753}" destId="{DB6E6492-9781-48EC-BD9D-765F41563D40}" srcOrd="2" destOrd="0" presId="urn:microsoft.com/office/officeart/2005/8/layout/vList4"/>
    <dgm:cxn modelId="{81EFFD5A-4942-41A3-AF22-34DDBD20A578}" type="presParOf" srcId="{632E9874-2921-4D55-8584-A9CE5114D1A9}" destId="{307A60BE-EC65-44EB-9B51-E8C0A316C027}" srcOrd="1" destOrd="0" presId="urn:microsoft.com/office/officeart/2005/8/layout/vList4"/>
    <dgm:cxn modelId="{CD2A4722-42A6-4AC6-A81F-2471174B738E}" type="presParOf" srcId="{632E9874-2921-4D55-8584-A9CE5114D1A9}" destId="{D5AB1A7F-624A-48B8-815C-FAFD3C110BA1}" srcOrd="2" destOrd="0" presId="urn:microsoft.com/office/officeart/2005/8/layout/vList4"/>
    <dgm:cxn modelId="{56905D20-CB5D-4D71-B904-F9C8C5F6B776}" type="presParOf" srcId="{D5AB1A7F-624A-48B8-815C-FAFD3C110BA1}" destId="{A1466BFF-8D2E-42D6-9E93-EDE2181FEEA1}" srcOrd="0" destOrd="0" presId="urn:microsoft.com/office/officeart/2005/8/layout/vList4"/>
    <dgm:cxn modelId="{03FC6C0B-FC40-4166-A1E6-AFDF2BEA6DA9}" type="presParOf" srcId="{D5AB1A7F-624A-48B8-815C-FAFD3C110BA1}" destId="{4F95F3E1-66E5-49D0-A5AE-8BFBDD65CCB3}" srcOrd="1" destOrd="0" presId="urn:microsoft.com/office/officeart/2005/8/layout/vList4"/>
    <dgm:cxn modelId="{EA05617E-E5BF-47C5-A9BE-72D9C8C40762}" type="presParOf" srcId="{D5AB1A7F-624A-48B8-815C-FAFD3C110BA1}" destId="{D4280BF2-03A8-467A-91CD-FD53856C6779}" srcOrd="2" destOrd="0" presId="urn:microsoft.com/office/officeart/2005/8/layout/vList4"/>
    <dgm:cxn modelId="{6A3B93B9-3551-4DB7-A17C-43042139F2E3}" type="presParOf" srcId="{632E9874-2921-4D55-8584-A9CE5114D1A9}" destId="{8A144D65-4150-40DD-B450-8743C2BC5690}" srcOrd="3" destOrd="0" presId="urn:microsoft.com/office/officeart/2005/8/layout/vList4"/>
    <dgm:cxn modelId="{3D7B2BE9-41F8-4C2D-8908-CEA6700697DF}" type="presParOf" srcId="{632E9874-2921-4D55-8584-A9CE5114D1A9}" destId="{8C921C40-2302-4216-B22D-BBB7EDF44E6C}" srcOrd="4" destOrd="0" presId="urn:microsoft.com/office/officeart/2005/8/layout/vList4"/>
    <dgm:cxn modelId="{9497EBC0-25F7-4741-9BEA-E603162EBE23}" type="presParOf" srcId="{8C921C40-2302-4216-B22D-BBB7EDF44E6C}" destId="{54CDA6D3-C287-421D-A489-6E960B455339}" srcOrd="0" destOrd="0" presId="urn:microsoft.com/office/officeart/2005/8/layout/vList4"/>
    <dgm:cxn modelId="{9DE4FE77-0003-4B11-8798-EE388509C770}" type="presParOf" srcId="{8C921C40-2302-4216-B22D-BBB7EDF44E6C}" destId="{82B52B3C-8D44-4756-9032-8CEFA9CD3823}" srcOrd="1" destOrd="0" presId="urn:microsoft.com/office/officeart/2005/8/layout/vList4"/>
    <dgm:cxn modelId="{D5083276-17C3-4602-8791-8C52DB5E7F94}" type="presParOf" srcId="{8C921C40-2302-4216-B22D-BBB7EDF44E6C}" destId="{EF9F3234-85A3-49AB-B4D5-8F6C912D9CD9}" srcOrd="2" destOrd="0" presId="urn:microsoft.com/office/officeart/2005/8/layout/vList4"/>
    <dgm:cxn modelId="{535F2A42-6810-486B-9B32-6949B1AF2C41}" type="presParOf" srcId="{632E9874-2921-4D55-8584-A9CE5114D1A9}" destId="{8A64F222-78F1-4286-9DA1-74120C5A96A7}" srcOrd="5" destOrd="0" presId="urn:microsoft.com/office/officeart/2005/8/layout/vList4"/>
    <dgm:cxn modelId="{849C3788-0072-4DED-8355-5FAE55CCFF32}" type="presParOf" srcId="{632E9874-2921-4D55-8584-A9CE5114D1A9}" destId="{8C7FF190-1B22-42D1-A97A-F0A16B990253}" srcOrd="6" destOrd="0" presId="urn:microsoft.com/office/officeart/2005/8/layout/vList4"/>
    <dgm:cxn modelId="{E2F7EAF2-7AE2-4EBA-9427-2491A2F342A1}" type="presParOf" srcId="{8C7FF190-1B22-42D1-A97A-F0A16B990253}" destId="{931D0043-D61A-46E9-8D6E-7493463F7FA4}" srcOrd="0" destOrd="0" presId="urn:microsoft.com/office/officeart/2005/8/layout/vList4"/>
    <dgm:cxn modelId="{9F25F176-849E-48D4-855F-DF2971336E6D}" type="presParOf" srcId="{8C7FF190-1B22-42D1-A97A-F0A16B990253}" destId="{DD454B37-83AB-43BA-A6A0-BA40DA1CF688}" srcOrd="1" destOrd="0" presId="urn:microsoft.com/office/officeart/2005/8/layout/vList4"/>
    <dgm:cxn modelId="{F1487BE7-2A75-4E3B-B456-5BE21695AD99}" type="presParOf" srcId="{8C7FF190-1B22-42D1-A97A-F0A16B990253}" destId="{087436B4-2E87-4AB1-B21C-93B9F2EDC913}" srcOrd="2" destOrd="0" presId="urn:microsoft.com/office/officeart/2005/8/layout/vList4"/>
    <dgm:cxn modelId="{89C77135-B8A6-433A-80C2-09E64BA9BCE5}" type="presParOf" srcId="{632E9874-2921-4D55-8584-A9CE5114D1A9}" destId="{58843FEF-DC17-4981-A72C-E74504CF8D27}" srcOrd="7" destOrd="0" presId="urn:microsoft.com/office/officeart/2005/8/layout/vList4"/>
    <dgm:cxn modelId="{3CF86FE9-1A80-468D-924C-F3BC6F41A86F}" type="presParOf" srcId="{632E9874-2921-4D55-8584-A9CE5114D1A9}" destId="{B5AC494F-B2D9-4212-8132-55A2AD2555E1}" srcOrd="8" destOrd="0" presId="urn:microsoft.com/office/officeart/2005/8/layout/vList4"/>
    <dgm:cxn modelId="{ACE58C7D-9DD0-47F9-AA46-E3EB56CF2869}" type="presParOf" srcId="{B5AC494F-B2D9-4212-8132-55A2AD2555E1}" destId="{0E170175-C701-41FA-BAF4-A2CD366FC660}" srcOrd="0" destOrd="0" presId="urn:microsoft.com/office/officeart/2005/8/layout/vList4"/>
    <dgm:cxn modelId="{2042438E-EAD1-461E-8D3D-B459786DE69F}" type="presParOf" srcId="{B5AC494F-B2D9-4212-8132-55A2AD2555E1}" destId="{CA39FA6A-8FEB-4A70-A1E5-97CDA5C48141}" srcOrd="1" destOrd="0" presId="urn:microsoft.com/office/officeart/2005/8/layout/vList4"/>
    <dgm:cxn modelId="{5ECFD4F1-E613-4EF8-B303-EE6667FAB661}" type="presParOf" srcId="{B5AC494F-B2D9-4212-8132-55A2AD2555E1}" destId="{F0582E74-A5AE-4D88-9139-3F2344B1A7E8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376" minVer="http://schemas.openxmlformats.org/drawingml/2006/diagram"/>
    </a:ext>
  </dgm:extLst>
</dgm:dataModel>
</file>

<file path=word/diagrams/data21.xml><?xml version="1.0" encoding="utf-8"?>
<dgm:dataModel xmlns:dgm="http://schemas.openxmlformats.org/drawingml/2006/diagram" xmlns:a="http://schemas.openxmlformats.org/drawingml/2006/main">
  <dgm:ptLst>
    <dgm:pt modelId="{A3F6F48C-7C25-400D-B0F5-15DD1565A8DB}" type="doc">
      <dgm:prSet loTypeId="urn:microsoft.com/office/officeart/2005/8/layout/hierarchy1" loCatId="hierarchy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pl-PL"/>
        </a:p>
      </dgm:t>
    </dgm:pt>
    <dgm:pt modelId="{F0D60F80-95AC-423F-B7E0-B862E6EDD684}">
      <dgm:prSet phldrT="[Tekst]" custT="1"/>
      <dgm:spPr>
        <a:xfrm>
          <a:off x="137866" y="317119"/>
          <a:ext cx="729215" cy="463051"/>
        </a:xfrm>
        <a:prstGeom prst="roundRect">
          <a:avLst>
            <a:gd name="adj" fmla="val 10000"/>
          </a:avLst>
        </a:prstGeom>
        <a:solidFill>
          <a:sysClr val="window" lastClr="FFFFFF">
            <a:alpha val="90000"/>
            <a:hueOff val="0"/>
            <a:satOff val="0"/>
            <a:lumOff val="0"/>
            <a:alphaOff val="0"/>
          </a:sysClr>
        </a:solidFill>
        <a:ln w="12700" cap="flat" cmpd="sng" algn="ctr">
          <a:solidFill>
            <a:srgbClr val="0F6FC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r>
            <a:rPr lang="pl-PL" sz="10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logistyka</a:t>
          </a:r>
        </a:p>
      </dgm:t>
    </dgm:pt>
    <dgm:pt modelId="{1CFCF9DD-45B6-4528-95A7-0B7897B13170}" type="parTrans" cxnId="{9B53AA44-BEE8-44E4-8573-1DFE9B503D28}">
      <dgm:prSet/>
      <dgm:spPr/>
      <dgm:t>
        <a:bodyPr/>
        <a:lstStyle/>
        <a:p>
          <a:endParaRPr lang="pl-PL"/>
        </a:p>
      </dgm:t>
    </dgm:pt>
    <dgm:pt modelId="{58AB03A2-4FB2-416D-8791-7FB30D65A6A2}" type="sibTrans" cxnId="{9B53AA44-BEE8-44E4-8573-1DFE9B503D28}">
      <dgm:prSet/>
      <dgm:spPr/>
      <dgm:t>
        <a:bodyPr/>
        <a:lstStyle/>
        <a:p>
          <a:endParaRPr lang="pl-PL"/>
        </a:p>
      </dgm:t>
    </dgm:pt>
    <dgm:pt modelId="{B25D4F8A-D89F-47BB-BFAB-F3692675CE56}">
      <dgm:prSet phldrT="[Tekst]" custT="1"/>
      <dgm:spPr>
        <a:xfrm>
          <a:off x="81422" y="992251"/>
          <a:ext cx="842104" cy="463051"/>
        </a:xfrm>
        <a:prstGeom prst="roundRect">
          <a:avLst>
            <a:gd name="adj" fmla="val 10000"/>
          </a:avLst>
        </a:prstGeom>
        <a:solidFill>
          <a:sysClr val="window" lastClr="FFFFFF">
            <a:alpha val="90000"/>
            <a:hueOff val="0"/>
            <a:satOff val="0"/>
            <a:lumOff val="0"/>
            <a:alphaOff val="0"/>
          </a:sysClr>
        </a:solidFill>
        <a:ln w="12700" cap="flat" cmpd="sng" algn="ctr">
          <a:solidFill>
            <a:srgbClr val="0F6FC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r>
            <a:rPr lang="pl-PL" sz="1000" b="1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</a:rPr>
            <a:t>926</a:t>
          </a:r>
        </a:p>
        <a:p>
          <a:pPr>
            <a:buNone/>
          </a:pPr>
          <a:r>
            <a:rPr lang="pl-PL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absolwentów</a:t>
          </a:r>
        </a:p>
      </dgm:t>
    </dgm:pt>
    <dgm:pt modelId="{F93E1875-BEE8-4C93-B50A-CC73BE5B68E6}" type="parTrans" cxnId="{EE9C1302-34C8-48D2-88B2-C192B2BB7E2F}">
      <dgm:prSet/>
      <dgm:spPr>
        <a:xfrm>
          <a:off x="375730" y="703198"/>
          <a:ext cx="91440" cy="212080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12080"/>
              </a:lnTo>
            </a:path>
          </a:pathLst>
        </a:custGeom>
        <a:noFill/>
        <a:ln w="12700" cap="flat" cmpd="sng" algn="ctr">
          <a:solidFill>
            <a:srgbClr val="0F6FC6">
              <a:shade val="6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endParaRPr lang="pl-PL"/>
        </a:p>
      </dgm:t>
    </dgm:pt>
    <dgm:pt modelId="{70834314-45FD-4FD6-8968-183804D4448B}" type="sibTrans" cxnId="{EE9C1302-34C8-48D2-88B2-C192B2BB7E2F}">
      <dgm:prSet/>
      <dgm:spPr/>
      <dgm:t>
        <a:bodyPr/>
        <a:lstStyle/>
        <a:p>
          <a:endParaRPr lang="pl-PL"/>
        </a:p>
      </dgm:t>
    </dgm:pt>
    <dgm:pt modelId="{D6E8DE60-E167-4F0A-8459-A39BDE94FB5E}" type="pres">
      <dgm:prSet presAssocID="{A3F6F48C-7C25-400D-B0F5-15DD1565A8DB}" presName="hierChild1" presStyleCnt="0">
        <dgm:presLayoutVars>
          <dgm:chPref val="1"/>
          <dgm:dir/>
          <dgm:animOne val="branch"/>
          <dgm:animLvl val="lvl"/>
          <dgm:resizeHandles/>
        </dgm:presLayoutVars>
      </dgm:prSet>
      <dgm:spPr/>
    </dgm:pt>
    <dgm:pt modelId="{BB038200-07C0-4A02-B65A-DAD0A70A7037}" type="pres">
      <dgm:prSet presAssocID="{F0D60F80-95AC-423F-B7E0-B862E6EDD684}" presName="hierRoot1" presStyleCnt="0"/>
      <dgm:spPr/>
    </dgm:pt>
    <dgm:pt modelId="{B6A06EDB-1192-4401-9D15-05E3E9897409}" type="pres">
      <dgm:prSet presAssocID="{F0D60F80-95AC-423F-B7E0-B862E6EDD684}" presName="composite" presStyleCnt="0"/>
      <dgm:spPr/>
    </dgm:pt>
    <dgm:pt modelId="{50AA4701-830A-4E17-8966-9D495F58F4F5}" type="pres">
      <dgm:prSet presAssocID="{F0D60F80-95AC-423F-B7E0-B862E6EDD684}" presName="background" presStyleLbl="node0" presStyleIdx="0" presStyleCnt="1"/>
      <dgm:spPr>
        <a:xfrm>
          <a:off x="56843" y="240147"/>
          <a:ext cx="729215" cy="463051"/>
        </a:xfrm>
        <a:prstGeom prst="roundRect">
          <a:avLst>
            <a:gd name="adj" fmla="val 10000"/>
          </a:avLst>
        </a:prstGeom>
        <a:solidFill>
          <a:srgbClr val="0F6FC6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</dgm:pt>
    <dgm:pt modelId="{3D80879D-C529-4547-A782-36302621043C}" type="pres">
      <dgm:prSet presAssocID="{F0D60F80-95AC-423F-B7E0-B862E6EDD684}" presName="text" presStyleLbl="fgAcc0" presStyleIdx="0" presStyleCnt="1" custScaleY="75157">
        <dgm:presLayoutVars>
          <dgm:chPref val="3"/>
        </dgm:presLayoutVars>
      </dgm:prSet>
      <dgm:spPr/>
    </dgm:pt>
    <dgm:pt modelId="{B7D08F74-78A8-41CC-B8C2-1994BE7C73D3}" type="pres">
      <dgm:prSet presAssocID="{F0D60F80-95AC-423F-B7E0-B862E6EDD684}" presName="hierChild2" presStyleCnt="0"/>
      <dgm:spPr/>
    </dgm:pt>
    <dgm:pt modelId="{034DEA0A-AAFA-46D4-BD20-FB6543A610F2}" type="pres">
      <dgm:prSet presAssocID="{F93E1875-BEE8-4C93-B50A-CC73BE5B68E6}" presName="Name10" presStyleLbl="parChTrans1D2" presStyleIdx="0" presStyleCnt="1"/>
      <dgm:spPr/>
    </dgm:pt>
    <dgm:pt modelId="{2B61FD5F-0B42-448E-B896-131EF8371DC4}" type="pres">
      <dgm:prSet presAssocID="{B25D4F8A-D89F-47BB-BFAB-F3692675CE56}" presName="hierRoot2" presStyleCnt="0"/>
      <dgm:spPr/>
    </dgm:pt>
    <dgm:pt modelId="{699F9839-C449-4290-9F65-084BDE99C73E}" type="pres">
      <dgm:prSet presAssocID="{B25D4F8A-D89F-47BB-BFAB-F3692675CE56}" presName="composite2" presStyleCnt="0"/>
      <dgm:spPr/>
    </dgm:pt>
    <dgm:pt modelId="{CF361988-2A90-4067-A537-166A050C4C69}" type="pres">
      <dgm:prSet presAssocID="{B25D4F8A-D89F-47BB-BFAB-F3692675CE56}" presName="background2" presStyleLbl="node2" presStyleIdx="0" presStyleCnt="1"/>
      <dgm:spPr>
        <a:xfrm>
          <a:off x="398" y="915278"/>
          <a:ext cx="842104" cy="463051"/>
        </a:xfrm>
        <a:prstGeom prst="roundRect">
          <a:avLst>
            <a:gd name="adj" fmla="val 10000"/>
          </a:avLst>
        </a:prstGeom>
        <a:solidFill>
          <a:srgbClr val="0F6FC6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</dgm:pt>
    <dgm:pt modelId="{9E59D0FC-CB06-4AAC-98A8-971BF37298FB}" type="pres">
      <dgm:prSet presAssocID="{B25D4F8A-D89F-47BB-BFAB-F3692675CE56}" presName="text2" presStyleLbl="fgAcc2" presStyleIdx="0" presStyleCnt="1" custScaleX="115481" custScaleY="82828">
        <dgm:presLayoutVars>
          <dgm:chPref val="3"/>
        </dgm:presLayoutVars>
      </dgm:prSet>
      <dgm:spPr/>
    </dgm:pt>
    <dgm:pt modelId="{5BB13A5A-DB17-463F-B5F8-A4044B0EC402}" type="pres">
      <dgm:prSet presAssocID="{B25D4F8A-D89F-47BB-BFAB-F3692675CE56}" presName="hierChild3" presStyleCnt="0"/>
      <dgm:spPr/>
    </dgm:pt>
  </dgm:ptLst>
  <dgm:cxnLst>
    <dgm:cxn modelId="{EE9C1302-34C8-48D2-88B2-C192B2BB7E2F}" srcId="{F0D60F80-95AC-423F-B7E0-B862E6EDD684}" destId="{B25D4F8A-D89F-47BB-BFAB-F3692675CE56}" srcOrd="0" destOrd="0" parTransId="{F93E1875-BEE8-4C93-B50A-CC73BE5B68E6}" sibTransId="{70834314-45FD-4FD6-8968-183804D4448B}"/>
    <dgm:cxn modelId="{C4B8E12E-394C-4895-AEF8-8B4831035177}" type="presOf" srcId="{A3F6F48C-7C25-400D-B0F5-15DD1565A8DB}" destId="{D6E8DE60-E167-4F0A-8459-A39BDE94FB5E}" srcOrd="0" destOrd="0" presId="urn:microsoft.com/office/officeart/2005/8/layout/hierarchy1"/>
    <dgm:cxn modelId="{9B53AA44-BEE8-44E4-8573-1DFE9B503D28}" srcId="{A3F6F48C-7C25-400D-B0F5-15DD1565A8DB}" destId="{F0D60F80-95AC-423F-B7E0-B862E6EDD684}" srcOrd="0" destOrd="0" parTransId="{1CFCF9DD-45B6-4528-95A7-0B7897B13170}" sibTransId="{58AB03A2-4FB2-416D-8791-7FB30D65A6A2}"/>
    <dgm:cxn modelId="{7014558B-DF6D-4EA3-8761-125AFFB55A81}" type="presOf" srcId="{F0D60F80-95AC-423F-B7E0-B862E6EDD684}" destId="{3D80879D-C529-4547-A782-36302621043C}" srcOrd="0" destOrd="0" presId="urn:microsoft.com/office/officeart/2005/8/layout/hierarchy1"/>
    <dgm:cxn modelId="{689A2CDB-5FFF-4DAD-99E5-D9513BCD861F}" type="presOf" srcId="{F93E1875-BEE8-4C93-B50A-CC73BE5B68E6}" destId="{034DEA0A-AAFA-46D4-BD20-FB6543A610F2}" srcOrd="0" destOrd="0" presId="urn:microsoft.com/office/officeart/2005/8/layout/hierarchy1"/>
    <dgm:cxn modelId="{636333E7-1EF7-4356-BD5B-135C6FB1F1AA}" type="presOf" srcId="{B25D4F8A-D89F-47BB-BFAB-F3692675CE56}" destId="{9E59D0FC-CB06-4AAC-98A8-971BF37298FB}" srcOrd="0" destOrd="0" presId="urn:microsoft.com/office/officeart/2005/8/layout/hierarchy1"/>
    <dgm:cxn modelId="{C76B606C-5140-453F-A48E-435FC5608739}" type="presParOf" srcId="{D6E8DE60-E167-4F0A-8459-A39BDE94FB5E}" destId="{BB038200-07C0-4A02-B65A-DAD0A70A7037}" srcOrd="0" destOrd="0" presId="urn:microsoft.com/office/officeart/2005/8/layout/hierarchy1"/>
    <dgm:cxn modelId="{1FB903B2-FDC2-4BB0-96EC-2382231F788E}" type="presParOf" srcId="{BB038200-07C0-4A02-B65A-DAD0A70A7037}" destId="{B6A06EDB-1192-4401-9D15-05E3E9897409}" srcOrd="0" destOrd="0" presId="urn:microsoft.com/office/officeart/2005/8/layout/hierarchy1"/>
    <dgm:cxn modelId="{33E7FFC6-FDA7-4A96-B285-2C844743F586}" type="presParOf" srcId="{B6A06EDB-1192-4401-9D15-05E3E9897409}" destId="{50AA4701-830A-4E17-8966-9D495F58F4F5}" srcOrd="0" destOrd="0" presId="urn:microsoft.com/office/officeart/2005/8/layout/hierarchy1"/>
    <dgm:cxn modelId="{E5976F8A-E21C-470A-8C80-33D65BB52243}" type="presParOf" srcId="{B6A06EDB-1192-4401-9D15-05E3E9897409}" destId="{3D80879D-C529-4547-A782-36302621043C}" srcOrd="1" destOrd="0" presId="urn:microsoft.com/office/officeart/2005/8/layout/hierarchy1"/>
    <dgm:cxn modelId="{00823244-1E69-4B82-A5A1-5864D92ADBC8}" type="presParOf" srcId="{BB038200-07C0-4A02-B65A-DAD0A70A7037}" destId="{B7D08F74-78A8-41CC-B8C2-1994BE7C73D3}" srcOrd="1" destOrd="0" presId="urn:microsoft.com/office/officeart/2005/8/layout/hierarchy1"/>
    <dgm:cxn modelId="{F4945577-CCD9-416D-B1CE-712B4E447351}" type="presParOf" srcId="{B7D08F74-78A8-41CC-B8C2-1994BE7C73D3}" destId="{034DEA0A-AAFA-46D4-BD20-FB6543A610F2}" srcOrd="0" destOrd="0" presId="urn:microsoft.com/office/officeart/2005/8/layout/hierarchy1"/>
    <dgm:cxn modelId="{438A6E40-544F-4EFA-A60B-B628B25D5C60}" type="presParOf" srcId="{B7D08F74-78A8-41CC-B8C2-1994BE7C73D3}" destId="{2B61FD5F-0B42-448E-B896-131EF8371DC4}" srcOrd="1" destOrd="0" presId="urn:microsoft.com/office/officeart/2005/8/layout/hierarchy1"/>
    <dgm:cxn modelId="{98141C5B-9002-4605-8620-D246C4CFE9D1}" type="presParOf" srcId="{2B61FD5F-0B42-448E-B896-131EF8371DC4}" destId="{699F9839-C449-4290-9F65-084BDE99C73E}" srcOrd="0" destOrd="0" presId="urn:microsoft.com/office/officeart/2005/8/layout/hierarchy1"/>
    <dgm:cxn modelId="{9B68706C-67A5-4896-9EDE-CB5ED4AAE4D9}" type="presParOf" srcId="{699F9839-C449-4290-9F65-084BDE99C73E}" destId="{CF361988-2A90-4067-A537-166A050C4C69}" srcOrd="0" destOrd="0" presId="urn:microsoft.com/office/officeart/2005/8/layout/hierarchy1"/>
    <dgm:cxn modelId="{B0100E16-1488-4CD6-9D9F-31A8C2F8FF0A}" type="presParOf" srcId="{699F9839-C449-4290-9F65-084BDE99C73E}" destId="{9E59D0FC-CB06-4AAC-98A8-971BF37298FB}" srcOrd="1" destOrd="0" presId="urn:microsoft.com/office/officeart/2005/8/layout/hierarchy1"/>
    <dgm:cxn modelId="{7F7892F3-ED1A-439A-8A0C-EB8FC740B1EB}" type="presParOf" srcId="{2B61FD5F-0B42-448E-B896-131EF8371DC4}" destId="{5BB13A5A-DB17-463F-B5F8-A4044B0EC402}" srcOrd="1" destOrd="0" presId="urn:microsoft.com/office/officeart/2005/8/layout/hierarchy1"/>
  </dgm:cxnLst>
  <dgm:bg/>
  <dgm:whole/>
  <dgm:extLst>
    <a:ext uri="http://schemas.microsoft.com/office/drawing/2008/diagram">
      <dsp:dataModelExt xmlns:dsp="http://schemas.microsoft.com/office/drawing/2008/diagram" relId="rId381" minVer="http://schemas.openxmlformats.org/drawingml/2006/diagram"/>
    </a:ext>
  </dgm:extLst>
</dgm:dataModel>
</file>

<file path=word/diagrams/data22.xml><?xml version="1.0" encoding="utf-8"?>
<dgm:dataModel xmlns:dgm="http://schemas.openxmlformats.org/drawingml/2006/diagram" xmlns:a="http://schemas.openxmlformats.org/drawingml/2006/main">
  <dgm:ptLst>
    <dgm:pt modelId="{A3F6F48C-7C25-400D-B0F5-15DD1565A8DB}" type="doc">
      <dgm:prSet loTypeId="urn:microsoft.com/office/officeart/2005/8/layout/hierarchy1" loCatId="hierarchy" qsTypeId="urn:microsoft.com/office/officeart/2005/8/quickstyle/simple1" qsCatId="simple" csTypeId="urn:microsoft.com/office/officeart/2005/8/colors/accent4_2" csCatId="accent4" phldr="1"/>
      <dgm:spPr/>
      <dgm:t>
        <a:bodyPr/>
        <a:lstStyle/>
        <a:p>
          <a:endParaRPr lang="pl-PL"/>
        </a:p>
      </dgm:t>
    </dgm:pt>
    <dgm:pt modelId="{F0D60F80-95AC-423F-B7E0-B862E6EDD684}">
      <dgm:prSet phldrT="[Tekst]" custT="1"/>
      <dgm:spPr>
        <a:xfrm>
          <a:off x="137866" y="317119"/>
          <a:ext cx="729215" cy="463051"/>
        </a:xfrm>
        <a:prstGeom prst="roundRect">
          <a:avLst>
            <a:gd name="adj" fmla="val 10000"/>
          </a:avLst>
        </a:prstGeom>
      </dgm:spPr>
      <dgm:t>
        <a:bodyPr/>
        <a:lstStyle/>
        <a:p>
          <a:pPr>
            <a:buNone/>
          </a:pPr>
          <a:r>
            <a:rPr lang="pl-PL" sz="1000" b="1">
              <a:latin typeface="Calibri" panose="020F0502020204030204"/>
              <a:ea typeface="+mn-ea"/>
              <a:cs typeface="+mn-cs"/>
            </a:rPr>
            <a:t>zarządzanie</a:t>
          </a:r>
        </a:p>
      </dgm:t>
    </dgm:pt>
    <dgm:pt modelId="{1CFCF9DD-45B6-4528-95A7-0B7897B13170}" type="parTrans" cxnId="{9B53AA44-BEE8-44E4-8573-1DFE9B503D28}">
      <dgm:prSet/>
      <dgm:spPr/>
      <dgm:t>
        <a:bodyPr/>
        <a:lstStyle/>
        <a:p>
          <a:endParaRPr lang="pl-PL"/>
        </a:p>
      </dgm:t>
    </dgm:pt>
    <dgm:pt modelId="{58AB03A2-4FB2-416D-8791-7FB30D65A6A2}" type="sibTrans" cxnId="{9B53AA44-BEE8-44E4-8573-1DFE9B503D28}">
      <dgm:prSet/>
      <dgm:spPr/>
      <dgm:t>
        <a:bodyPr/>
        <a:lstStyle/>
        <a:p>
          <a:endParaRPr lang="pl-PL"/>
        </a:p>
      </dgm:t>
    </dgm:pt>
    <dgm:pt modelId="{B25D4F8A-D89F-47BB-BFAB-F3692675CE56}">
      <dgm:prSet phldrT="[Tekst]" custT="1"/>
      <dgm:spPr>
        <a:xfrm>
          <a:off x="81422" y="992251"/>
          <a:ext cx="842104" cy="463051"/>
        </a:xfrm>
        <a:prstGeom prst="roundRect">
          <a:avLst>
            <a:gd name="adj" fmla="val 10000"/>
          </a:avLst>
        </a:prstGeom>
      </dgm:spPr>
      <dgm:t>
        <a:bodyPr/>
        <a:lstStyle/>
        <a:p>
          <a:pPr>
            <a:buNone/>
          </a:pPr>
          <a:r>
            <a:rPr lang="pl-PL" sz="1000" b="1">
              <a:latin typeface="Calibri" panose="020F0502020204030204"/>
              <a:ea typeface="+mn-ea"/>
              <a:cs typeface="+mn-cs"/>
            </a:rPr>
            <a:t>1 404</a:t>
          </a:r>
        </a:p>
        <a:p>
          <a:pPr>
            <a:buNone/>
          </a:pPr>
          <a:r>
            <a:rPr lang="pl-PL" sz="1000">
              <a:latin typeface="Calibri" panose="020F0502020204030204"/>
              <a:ea typeface="+mn-ea"/>
              <a:cs typeface="+mn-cs"/>
            </a:rPr>
            <a:t>absolwentów</a:t>
          </a:r>
        </a:p>
      </dgm:t>
    </dgm:pt>
    <dgm:pt modelId="{F93E1875-BEE8-4C93-B50A-CC73BE5B68E6}" type="parTrans" cxnId="{EE9C1302-34C8-48D2-88B2-C192B2BB7E2F}">
      <dgm:prSet/>
      <dgm:spPr>
        <a:xfrm>
          <a:off x="375730" y="703198"/>
          <a:ext cx="91440" cy="212080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12080"/>
              </a:lnTo>
            </a:path>
          </a:pathLst>
        </a:custGeom>
      </dgm:spPr>
      <dgm:t>
        <a:bodyPr/>
        <a:lstStyle/>
        <a:p>
          <a:endParaRPr lang="pl-PL"/>
        </a:p>
      </dgm:t>
    </dgm:pt>
    <dgm:pt modelId="{70834314-45FD-4FD6-8968-183804D4448B}" type="sibTrans" cxnId="{EE9C1302-34C8-48D2-88B2-C192B2BB7E2F}">
      <dgm:prSet/>
      <dgm:spPr/>
      <dgm:t>
        <a:bodyPr/>
        <a:lstStyle/>
        <a:p>
          <a:endParaRPr lang="pl-PL"/>
        </a:p>
      </dgm:t>
    </dgm:pt>
    <dgm:pt modelId="{D6E8DE60-E167-4F0A-8459-A39BDE94FB5E}" type="pres">
      <dgm:prSet presAssocID="{A3F6F48C-7C25-400D-B0F5-15DD1565A8DB}" presName="hierChild1" presStyleCnt="0">
        <dgm:presLayoutVars>
          <dgm:chPref val="1"/>
          <dgm:dir/>
          <dgm:animOne val="branch"/>
          <dgm:animLvl val="lvl"/>
          <dgm:resizeHandles/>
        </dgm:presLayoutVars>
      </dgm:prSet>
      <dgm:spPr/>
    </dgm:pt>
    <dgm:pt modelId="{BB038200-07C0-4A02-B65A-DAD0A70A7037}" type="pres">
      <dgm:prSet presAssocID="{F0D60F80-95AC-423F-B7E0-B862E6EDD684}" presName="hierRoot1" presStyleCnt="0"/>
      <dgm:spPr/>
    </dgm:pt>
    <dgm:pt modelId="{B6A06EDB-1192-4401-9D15-05E3E9897409}" type="pres">
      <dgm:prSet presAssocID="{F0D60F80-95AC-423F-B7E0-B862E6EDD684}" presName="composite" presStyleCnt="0"/>
      <dgm:spPr/>
    </dgm:pt>
    <dgm:pt modelId="{50AA4701-830A-4E17-8966-9D495F58F4F5}" type="pres">
      <dgm:prSet presAssocID="{F0D60F80-95AC-423F-B7E0-B862E6EDD684}" presName="background" presStyleLbl="node0" presStyleIdx="0" presStyleCnt="1"/>
      <dgm:spPr>
        <a:xfrm>
          <a:off x="56843" y="240147"/>
          <a:ext cx="729215" cy="463051"/>
        </a:xfrm>
        <a:prstGeom prst="roundRect">
          <a:avLst>
            <a:gd name="adj" fmla="val 10000"/>
          </a:avLst>
        </a:prstGeom>
      </dgm:spPr>
    </dgm:pt>
    <dgm:pt modelId="{3D80879D-C529-4547-A782-36302621043C}" type="pres">
      <dgm:prSet presAssocID="{F0D60F80-95AC-423F-B7E0-B862E6EDD684}" presName="text" presStyleLbl="fgAcc0" presStyleIdx="0" presStyleCnt="1" custScaleX="110563" custScaleY="73579">
        <dgm:presLayoutVars>
          <dgm:chPref val="3"/>
        </dgm:presLayoutVars>
      </dgm:prSet>
      <dgm:spPr/>
    </dgm:pt>
    <dgm:pt modelId="{B7D08F74-78A8-41CC-B8C2-1994BE7C73D3}" type="pres">
      <dgm:prSet presAssocID="{F0D60F80-95AC-423F-B7E0-B862E6EDD684}" presName="hierChild2" presStyleCnt="0"/>
      <dgm:spPr/>
    </dgm:pt>
    <dgm:pt modelId="{034DEA0A-AAFA-46D4-BD20-FB6543A610F2}" type="pres">
      <dgm:prSet presAssocID="{F93E1875-BEE8-4C93-B50A-CC73BE5B68E6}" presName="Name10" presStyleLbl="parChTrans1D2" presStyleIdx="0" presStyleCnt="1"/>
      <dgm:spPr/>
    </dgm:pt>
    <dgm:pt modelId="{2B61FD5F-0B42-448E-B896-131EF8371DC4}" type="pres">
      <dgm:prSet presAssocID="{B25D4F8A-D89F-47BB-BFAB-F3692675CE56}" presName="hierRoot2" presStyleCnt="0"/>
      <dgm:spPr/>
    </dgm:pt>
    <dgm:pt modelId="{699F9839-C449-4290-9F65-084BDE99C73E}" type="pres">
      <dgm:prSet presAssocID="{B25D4F8A-D89F-47BB-BFAB-F3692675CE56}" presName="composite2" presStyleCnt="0"/>
      <dgm:spPr/>
    </dgm:pt>
    <dgm:pt modelId="{CF361988-2A90-4067-A537-166A050C4C69}" type="pres">
      <dgm:prSet presAssocID="{B25D4F8A-D89F-47BB-BFAB-F3692675CE56}" presName="background2" presStyleLbl="node2" presStyleIdx="0" presStyleCnt="1"/>
      <dgm:spPr>
        <a:xfrm>
          <a:off x="398" y="915278"/>
          <a:ext cx="842104" cy="463051"/>
        </a:xfrm>
        <a:prstGeom prst="roundRect">
          <a:avLst>
            <a:gd name="adj" fmla="val 10000"/>
          </a:avLst>
        </a:prstGeom>
      </dgm:spPr>
    </dgm:pt>
    <dgm:pt modelId="{9E59D0FC-CB06-4AAC-98A8-971BF37298FB}" type="pres">
      <dgm:prSet presAssocID="{B25D4F8A-D89F-47BB-BFAB-F3692675CE56}" presName="text2" presStyleLbl="fgAcc2" presStyleIdx="0" presStyleCnt="1" custScaleX="115481" custScaleY="78597">
        <dgm:presLayoutVars>
          <dgm:chPref val="3"/>
        </dgm:presLayoutVars>
      </dgm:prSet>
      <dgm:spPr/>
    </dgm:pt>
    <dgm:pt modelId="{5BB13A5A-DB17-463F-B5F8-A4044B0EC402}" type="pres">
      <dgm:prSet presAssocID="{B25D4F8A-D89F-47BB-BFAB-F3692675CE56}" presName="hierChild3" presStyleCnt="0"/>
      <dgm:spPr/>
    </dgm:pt>
  </dgm:ptLst>
  <dgm:cxnLst>
    <dgm:cxn modelId="{EE9C1302-34C8-48D2-88B2-C192B2BB7E2F}" srcId="{F0D60F80-95AC-423F-B7E0-B862E6EDD684}" destId="{B25D4F8A-D89F-47BB-BFAB-F3692675CE56}" srcOrd="0" destOrd="0" parTransId="{F93E1875-BEE8-4C93-B50A-CC73BE5B68E6}" sibTransId="{70834314-45FD-4FD6-8968-183804D4448B}"/>
    <dgm:cxn modelId="{C4B8E12E-394C-4895-AEF8-8B4831035177}" type="presOf" srcId="{A3F6F48C-7C25-400D-B0F5-15DD1565A8DB}" destId="{D6E8DE60-E167-4F0A-8459-A39BDE94FB5E}" srcOrd="0" destOrd="0" presId="urn:microsoft.com/office/officeart/2005/8/layout/hierarchy1"/>
    <dgm:cxn modelId="{9B53AA44-BEE8-44E4-8573-1DFE9B503D28}" srcId="{A3F6F48C-7C25-400D-B0F5-15DD1565A8DB}" destId="{F0D60F80-95AC-423F-B7E0-B862E6EDD684}" srcOrd="0" destOrd="0" parTransId="{1CFCF9DD-45B6-4528-95A7-0B7897B13170}" sibTransId="{58AB03A2-4FB2-416D-8791-7FB30D65A6A2}"/>
    <dgm:cxn modelId="{7014558B-DF6D-4EA3-8761-125AFFB55A81}" type="presOf" srcId="{F0D60F80-95AC-423F-B7E0-B862E6EDD684}" destId="{3D80879D-C529-4547-A782-36302621043C}" srcOrd="0" destOrd="0" presId="urn:microsoft.com/office/officeart/2005/8/layout/hierarchy1"/>
    <dgm:cxn modelId="{689A2CDB-5FFF-4DAD-99E5-D9513BCD861F}" type="presOf" srcId="{F93E1875-BEE8-4C93-B50A-CC73BE5B68E6}" destId="{034DEA0A-AAFA-46D4-BD20-FB6543A610F2}" srcOrd="0" destOrd="0" presId="urn:microsoft.com/office/officeart/2005/8/layout/hierarchy1"/>
    <dgm:cxn modelId="{636333E7-1EF7-4356-BD5B-135C6FB1F1AA}" type="presOf" srcId="{B25D4F8A-D89F-47BB-BFAB-F3692675CE56}" destId="{9E59D0FC-CB06-4AAC-98A8-971BF37298FB}" srcOrd="0" destOrd="0" presId="urn:microsoft.com/office/officeart/2005/8/layout/hierarchy1"/>
    <dgm:cxn modelId="{C76B606C-5140-453F-A48E-435FC5608739}" type="presParOf" srcId="{D6E8DE60-E167-4F0A-8459-A39BDE94FB5E}" destId="{BB038200-07C0-4A02-B65A-DAD0A70A7037}" srcOrd="0" destOrd="0" presId="urn:microsoft.com/office/officeart/2005/8/layout/hierarchy1"/>
    <dgm:cxn modelId="{1FB903B2-FDC2-4BB0-96EC-2382231F788E}" type="presParOf" srcId="{BB038200-07C0-4A02-B65A-DAD0A70A7037}" destId="{B6A06EDB-1192-4401-9D15-05E3E9897409}" srcOrd="0" destOrd="0" presId="urn:microsoft.com/office/officeart/2005/8/layout/hierarchy1"/>
    <dgm:cxn modelId="{33E7FFC6-FDA7-4A96-B285-2C844743F586}" type="presParOf" srcId="{B6A06EDB-1192-4401-9D15-05E3E9897409}" destId="{50AA4701-830A-4E17-8966-9D495F58F4F5}" srcOrd="0" destOrd="0" presId="urn:microsoft.com/office/officeart/2005/8/layout/hierarchy1"/>
    <dgm:cxn modelId="{E5976F8A-E21C-470A-8C80-33D65BB52243}" type="presParOf" srcId="{B6A06EDB-1192-4401-9D15-05E3E9897409}" destId="{3D80879D-C529-4547-A782-36302621043C}" srcOrd="1" destOrd="0" presId="urn:microsoft.com/office/officeart/2005/8/layout/hierarchy1"/>
    <dgm:cxn modelId="{00823244-1E69-4B82-A5A1-5864D92ADBC8}" type="presParOf" srcId="{BB038200-07C0-4A02-B65A-DAD0A70A7037}" destId="{B7D08F74-78A8-41CC-B8C2-1994BE7C73D3}" srcOrd="1" destOrd="0" presId="urn:microsoft.com/office/officeart/2005/8/layout/hierarchy1"/>
    <dgm:cxn modelId="{F4945577-CCD9-416D-B1CE-712B4E447351}" type="presParOf" srcId="{B7D08F74-78A8-41CC-B8C2-1994BE7C73D3}" destId="{034DEA0A-AAFA-46D4-BD20-FB6543A610F2}" srcOrd="0" destOrd="0" presId="urn:microsoft.com/office/officeart/2005/8/layout/hierarchy1"/>
    <dgm:cxn modelId="{438A6E40-544F-4EFA-A60B-B628B25D5C60}" type="presParOf" srcId="{B7D08F74-78A8-41CC-B8C2-1994BE7C73D3}" destId="{2B61FD5F-0B42-448E-B896-131EF8371DC4}" srcOrd="1" destOrd="0" presId="urn:microsoft.com/office/officeart/2005/8/layout/hierarchy1"/>
    <dgm:cxn modelId="{98141C5B-9002-4605-8620-D246C4CFE9D1}" type="presParOf" srcId="{2B61FD5F-0B42-448E-B896-131EF8371DC4}" destId="{699F9839-C449-4290-9F65-084BDE99C73E}" srcOrd="0" destOrd="0" presId="urn:microsoft.com/office/officeart/2005/8/layout/hierarchy1"/>
    <dgm:cxn modelId="{9B68706C-67A5-4896-9EDE-CB5ED4AAE4D9}" type="presParOf" srcId="{699F9839-C449-4290-9F65-084BDE99C73E}" destId="{CF361988-2A90-4067-A537-166A050C4C69}" srcOrd="0" destOrd="0" presId="urn:microsoft.com/office/officeart/2005/8/layout/hierarchy1"/>
    <dgm:cxn modelId="{B0100E16-1488-4CD6-9D9F-31A8C2F8FF0A}" type="presParOf" srcId="{699F9839-C449-4290-9F65-084BDE99C73E}" destId="{9E59D0FC-CB06-4AAC-98A8-971BF37298FB}" srcOrd="1" destOrd="0" presId="urn:microsoft.com/office/officeart/2005/8/layout/hierarchy1"/>
    <dgm:cxn modelId="{7F7892F3-ED1A-439A-8A0C-EB8FC740B1EB}" type="presParOf" srcId="{2B61FD5F-0B42-448E-B896-131EF8371DC4}" destId="{5BB13A5A-DB17-463F-B5F8-A4044B0EC402}" srcOrd="1" destOrd="0" presId="urn:microsoft.com/office/officeart/2005/8/layout/hierarchy1"/>
  </dgm:cxnLst>
  <dgm:bg/>
  <dgm:whole/>
  <dgm:extLst>
    <a:ext uri="http://schemas.microsoft.com/office/drawing/2008/diagram">
      <dsp:dataModelExt xmlns:dsp="http://schemas.microsoft.com/office/drawing/2008/diagram" relId="rId386" minVer="http://schemas.openxmlformats.org/drawingml/2006/diagram"/>
    </a:ext>
  </dgm:extLst>
</dgm:dataModel>
</file>

<file path=word/diagrams/data23.xml><?xml version="1.0" encoding="utf-8"?>
<dgm:dataModel xmlns:dgm="http://schemas.openxmlformats.org/drawingml/2006/diagram" xmlns:a="http://schemas.openxmlformats.org/drawingml/2006/main">
  <dgm:ptLst>
    <dgm:pt modelId="{A3F6F48C-7C25-400D-B0F5-15DD1565A8DB}" type="doc">
      <dgm:prSet loTypeId="urn:microsoft.com/office/officeart/2005/8/layout/hierarchy1" loCatId="hierarchy" qsTypeId="urn:microsoft.com/office/officeart/2005/8/quickstyle/simple1" qsCatId="simple" csTypeId="urn:microsoft.com/office/officeart/2005/8/colors/colorful5" csCatId="colorful" phldr="1"/>
      <dgm:spPr/>
      <dgm:t>
        <a:bodyPr/>
        <a:lstStyle/>
        <a:p>
          <a:endParaRPr lang="pl-PL"/>
        </a:p>
      </dgm:t>
    </dgm:pt>
    <dgm:pt modelId="{F0D60F80-95AC-423F-B7E0-B862E6EDD684}">
      <dgm:prSet phldrT="[Tekst]" custT="1"/>
      <dgm:spPr>
        <a:xfrm>
          <a:off x="137866" y="121857"/>
          <a:ext cx="729215" cy="463051"/>
        </a:xfrm>
        <a:prstGeom prst="roundRect">
          <a:avLst>
            <a:gd name="adj" fmla="val 10000"/>
          </a:avLst>
        </a:prstGeom>
      </dgm:spPr>
      <dgm:t>
        <a:bodyPr/>
        <a:lstStyle/>
        <a:p>
          <a:pPr>
            <a:buNone/>
          </a:pPr>
          <a:r>
            <a:rPr lang="pl-PL" sz="1000" b="1">
              <a:latin typeface="Calibri" panose="020F0502020204030204"/>
              <a:ea typeface="+mn-ea"/>
              <a:cs typeface="+mn-cs"/>
            </a:rPr>
            <a:t>kosmetologia</a:t>
          </a:r>
        </a:p>
      </dgm:t>
    </dgm:pt>
    <dgm:pt modelId="{1CFCF9DD-45B6-4528-95A7-0B7897B13170}" type="parTrans" cxnId="{9B53AA44-BEE8-44E4-8573-1DFE9B503D28}">
      <dgm:prSet/>
      <dgm:spPr/>
      <dgm:t>
        <a:bodyPr/>
        <a:lstStyle/>
        <a:p>
          <a:endParaRPr lang="pl-PL"/>
        </a:p>
      </dgm:t>
    </dgm:pt>
    <dgm:pt modelId="{58AB03A2-4FB2-416D-8791-7FB30D65A6A2}" type="sibTrans" cxnId="{9B53AA44-BEE8-44E4-8573-1DFE9B503D28}">
      <dgm:prSet/>
      <dgm:spPr/>
      <dgm:t>
        <a:bodyPr/>
        <a:lstStyle/>
        <a:p>
          <a:endParaRPr lang="pl-PL"/>
        </a:p>
      </dgm:t>
    </dgm:pt>
    <dgm:pt modelId="{B25D4F8A-D89F-47BB-BFAB-F3692675CE56}">
      <dgm:prSet phldrT="[Tekst]" custT="1"/>
      <dgm:spPr>
        <a:xfrm>
          <a:off x="81422" y="796988"/>
          <a:ext cx="842104" cy="463051"/>
        </a:xfrm>
        <a:prstGeom prst="roundRect">
          <a:avLst>
            <a:gd name="adj" fmla="val 10000"/>
          </a:avLst>
        </a:prstGeom>
      </dgm:spPr>
      <dgm:t>
        <a:bodyPr/>
        <a:lstStyle/>
        <a:p>
          <a:pPr>
            <a:buNone/>
          </a:pPr>
          <a:r>
            <a:rPr lang="pl-PL" sz="1000" b="1">
              <a:latin typeface="Calibri" panose="020F0502020204030204"/>
              <a:ea typeface="+mn-ea"/>
              <a:cs typeface="+mn-cs"/>
            </a:rPr>
            <a:t>530</a:t>
          </a:r>
        </a:p>
        <a:p>
          <a:pPr>
            <a:buNone/>
          </a:pPr>
          <a:r>
            <a:rPr lang="pl-PL" sz="1000">
              <a:latin typeface="Calibri" panose="020F0502020204030204"/>
              <a:ea typeface="+mn-ea"/>
              <a:cs typeface="+mn-cs"/>
            </a:rPr>
            <a:t>absolwentek</a:t>
          </a:r>
        </a:p>
      </dgm:t>
    </dgm:pt>
    <dgm:pt modelId="{F93E1875-BEE8-4C93-B50A-CC73BE5B68E6}" type="parTrans" cxnId="{EE9C1302-34C8-48D2-88B2-C192B2BB7E2F}">
      <dgm:prSet/>
      <dgm:spPr>
        <a:xfrm>
          <a:off x="375730" y="507936"/>
          <a:ext cx="91440" cy="212080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12080"/>
              </a:lnTo>
            </a:path>
          </a:pathLst>
        </a:custGeom>
      </dgm:spPr>
      <dgm:t>
        <a:bodyPr/>
        <a:lstStyle/>
        <a:p>
          <a:endParaRPr lang="pl-PL"/>
        </a:p>
      </dgm:t>
    </dgm:pt>
    <dgm:pt modelId="{70834314-45FD-4FD6-8968-183804D4448B}" type="sibTrans" cxnId="{EE9C1302-34C8-48D2-88B2-C192B2BB7E2F}">
      <dgm:prSet/>
      <dgm:spPr/>
      <dgm:t>
        <a:bodyPr/>
        <a:lstStyle/>
        <a:p>
          <a:endParaRPr lang="pl-PL"/>
        </a:p>
      </dgm:t>
    </dgm:pt>
    <dgm:pt modelId="{D6E8DE60-E167-4F0A-8459-A39BDE94FB5E}" type="pres">
      <dgm:prSet presAssocID="{A3F6F48C-7C25-400D-B0F5-15DD1565A8DB}" presName="hierChild1" presStyleCnt="0">
        <dgm:presLayoutVars>
          <dgm:chPref val="1"/>
          <dgm:dir/>
          <dgm:animOne val="branch"/>
          <dgm:animLvl val="lvl"/>
          <dgm:resizeHandles/>
        </dgm:presLayoutVars>
      </dgm:prSet>
      <dgm:spPr/>
    </dgm:pt>
    <dgm:pt modelId="{BB038200-07C0-4A02-B65A-DAD0A70A7037}" type="pres">
      <dgm:prSet presAssocID="{F0D60F80-95AC-423F-B7E0-B862E6EDD684}" presName="hierRoot1" presStyleCnt="0"/>
      <dgm:spPr/>
    </dgm:pt>
    <dgm:pt modelId="{B6A06EDB-1192-4401-9D15-05E3E9897409}" type="pres">
      <dgm:prSet presAssocID="{F0D60F80-95AC-423F-B7E0-B862E6EDD684}" presName="composite" presStyleCnt="0"/>
      <dgm:spPr/>
    </dgm:pt>
    <dgm:pt modelId="{50AA4701-830A-4E17-8966-9D495F58F4F5}" type="pres">
      <dgm:prSet presAssocID="{F0D60F80-95AC-423F-B7E0-B862E6EDD684}" presName="background" presStyleLbl="node0" presStyleIdx="0" presStyleCnt="1"/>
      <dgm:spPr>
        <a:xfrm>
          <a:off x="56843" y="44884"/>
          <a:ext cx="729215" cy="463051"/>
        </a:xfrm>
        <a:prstGeom prst="roundRect">
          <a:avLst>
            <a:gd name="adj" fmla="val 10000"/>
          </a:avLst>
        </a:prstGeom>
      </dgm:spPr>
    </dgm:pt>
    <dgm:pt modelId="{3D80879D-C529-4547-A782-36302621043C}" type="pres">
      <dgm:prSet presAssocID="{F0D60F80-95AC-423F-B7E0-B862E6EDD684}" presName="text" presStyleLbl="fgAcc0" presStyleIdx="0" presStyleCnt="1" custScaleX="115591" custScaleY="83450">
        <dgm:presLayoutVars>
          <dgm:chPref val="3"/>
        </dgm:presLayoutVars>
      </dgm:prSet>
      <dgm:spPr/>
    </dgm:pt>
    <dgm:pt modelId="{B7D08F74-78A8-41CC-B8C2-1994BE7C73D3}" type="pres">
      <dgm:prSet presAssocID="{F0D60F80-95AC-423F-B7E0-B862E6EDD684}" presName="hierChild2" presStyleCnt="0"/>
      <dgm:spPr/>
    </dgm:pt>
    <dgm:pt modelId="{034DEA0A-AAFA-46D4-BD20-FB6543A610F2}" type="pres">
      <dgm:prSet presAssocID="{F93E1875-BEE8-4C93-B50A-CC73BE5B68E6}" presName="Name10" presStyleLbl="parChTrans1D2" presStyleIdx="0" presStyleCnt="1"/>
      <dgm:spPr/>
    </dgm:pt>
    <dgm:pt modelId="{2B61FD5F-0B42-448E-B896-131EF8371DC4}" type="pres">
      <dgm:prSet presAssocID="{B25D4F8A-D89F-47BB-BFAB-F3692675CE56}" presName="hierRoot2" presStyleCnt="0"/>
      <dgm:spPr/>
    </dgm:pt>
    <dgm:pt modelId="{699F9839-C449-4290-9F65-084BDE99C73E}" type="pres">
      <dgm:prSet presAssocID="{B25D4F8A-D89F-47BB-BFAB-F3692675CE56}" presName="composite2" presStyleCnt="0"/>
      <dgm:spPr/>
    </dgm:pt>
    <dgm:pt modelId="{CF361988-2A90-4067-A537-166A050C4C69}" type="pres">
      <dgm:prSet presAssocID="{B25D4F8A-D89F-47BB-BFAB-F3692675CE56}" presName="background2" presStyleLbl="node2" presStyleIdx="0" presStyleCnt="1"/>
      <dgm:spPr>
        <a:xfrm>
          <a:off x="398" y="720016"/>
          <a:ext cx="842104" cy="463051"/>
        </a:xfrm>
        <a:prstGeom prst="roundRect">
          <a:avLst>
            <a:gd name="adj" fmla="val 10000"/>
          </a:avLst>
        </a:prstGeom>
      </dgm:spPr>
    </dgm:pt>
    <dgm:pt modelId="{9E59D0FC-CB06-4AAC-98A8-971BF37298FB}" type="pres">
      <dgm:prSet presAssocID="{B25D4F8A-D89F-47BB-BFAB-F3692675CE56}" presName="text2" presStyleLbl="fgAcc2" presStyleIdx="0" presStyleCnt="1" custScaleX="115481" custScaleY="76666">
        <dgm:presLayoutVars>
          <dgm:chPref val="3"/>
        </dgm:presLayoutVars>
      </dgm:prSet>
      <dgm:spPr/>
    </dgm:pt>
    <dgm:pt modelId="{5BB13A5A-DB17-463F-B5F8-A4044B0EC402}" type="pres">
      <dgm:prSet presAssocID="{B25D4F8A-D89F-47BB-BFAB-F3692675CE56}" presName="hierChild3" presStyleCnt="0"/>
      <dgm:spPr/>
    </dgm:pt>
  </dgm:ptLst>
  <dgm:cxnLst>
    <dgm:cxn modelId="{EE9C1302-34C8-48D2-88B2-C192B2BB7E2F}" srcId="{F0D60F80-95AC-423F-B7E0-B862E6EDD684}" destId="{B25D4F8A-D89F-47BB-BFAB-F3692675CE56}" srcOrd="0" destOrd="0" parTransId="{F93E1875-BEE8-4C93-B50A-CC73BE5B68E6}" sibTransId="{70834314-45FD-4FD6-8968-183804D4448B}"/>
    <dgm:cxn modelId="{C4B8E12E-394C-4895-AEF8-8B4831035177}" type="presOf" srcId="{A3F6F48C-7C25-400D-B0F5-15DD1565A8DB}" destId="{D6E8DE60-E167-4F0A-8459-A39BDE94FB5E}" srcOrd="0" destOrd="0" presId="urn:microsoft.com/office/officeart/2005/8/layout/hierarchy1"/>
    <dgm:cxn modelId="{9B53AA44-BEE8-44E4-8573-1DFE9B503D28}" srcId="{A3F6F48C-7C25-400D-B0F5-15DD1565A8DB}" destId="{F0D60F80-95AC-423F-B7E0-B862E6EDD684}" srcOrd="0" destOrd="0" parTransId="{1CFCF9DD-45B6-4528-95A7-0B7897B13170}" sibTransId="{58AB03A2-4FB2-416D-8791-7FB30D65A6A2}"/>
    <dgm:cxn modelId="{7014558B-DF6D-4EA3-8761-125AFFB55A81}" type="presOf" srcId="{F0D60F80-95AC-423F-B7E0-B862E6EDD684}" destId="{3D80879D-C529-4547-A782-36302621043C}" srcOrd="0" destOrd="0" presId="urn:microsoft.com/office/officeart/2005/8/layout/hierarchy1"/>
    <dgm:cxn modelId="{689A2CDB-5FFF-4DAD-99E5-D9513BCD861F}" type="presOf" srcId="{F93E1875-BEE8-4C93-B50A-CC73BE5B68E6}" destId="{034DEA0A-AAFA-46D4-BD20-FB6543A610F2}" srcOrd="0" destOrd="0" presId="urn:microsoft.com/office/officeart/2005/8/layout/hierarchy1"/>
    <dgm:cxn modelId="{636333E7-1EF7-4356-BD5B-135C6FB1F1AA}" type="presOf" srcId="{B25D4F8A-D89F-47BB-BFAB-F3692675CE56}" destId="{9E59D0FC-CB06-4AAC-98A8-971BF37298FB}" srcOrd="0" destOrd="0" presId="urn:microsoft.com/office/officeart/2005/8/layout/hierarchy1"/>
    <dgm:cxn modelId="{C76B606C-5140-453F-A48E-435FC5608739}" type="presParOf" srcId="{D6E8DE60-E167-4F0A-8459-A39BDE94FB5E}" destId="{BB038200-07C0-4A02-B65A-DAD0A70A7037}" srcOrd="0" destOrd="0" presId="urn:microsoft.com/office/officeart/2005/8/layout/hierarchy1"/>
    <dgm:cxn modelId="{1FB903B2-FDC2-4BB0-96EC-2382231F788E}" type="presParOf" srcId="{BB038200-07C0-4A02-B65A-DAD0A70A7037}" destId="{B6A06EDB-1192-4401-9D15-05E3E9897409}" srcOrd="0" destOrd="0" presId="urn:microsoft.com/office/officeart/2005/8/layout/hierarchy1"/>
    <dgm:cxn modelId="{33E7FFC6-FDA7-4A96-B285-2C844743F586}" type="presParOf" srcId="{B6A06EDB-1192-4401-9D15-05E3E9897409}" destId="{50AA4701-830A-4E17-8966-9D495F58F4F5}" srcOrd="0" destOrd="0" presId="urn:microsoft.com/office/officeart/2005/8/layout/hierarchy1"/>
    <dgm:cxn modelId="{E5976F8A-E21C-470A-8C80-33D65BB52243}" type="presParOf" srcId="{B6A06EDB-1192-4401-9D15-05E3E9897409}" destId="{3D80879D-C529-4547-A782-36302621043C}" srcOrd="1" destOrd="0" presId="urn:microsoft.com/office/officeart/2005/8/layout/hierarchy1"/>
    <dgm:cxn modelId="{00823244-1E69-4B82-A5A1-5864D92ADBC8}" type="presParOf" srcId="{BB038200-07C0-4A02-B65A-DAD0A70A7037}" destId="{B7D08F74-78A8-41CC-B8C2-1994BE7C73D3}" srcOrd="1" destOrd="0" presId="urn:microsoft.com/office/officeart/2005/8/layout/hierarchy1"/>
    <dgm:cxn modelId="{F4945577-CCD9-416D-B1CE-712B4E447351}" type="presParOf" srcId="{B7D08F74-78A8-41CC-B8C2-1994BE7C73D3}" destId="{034DEA0A-AAFA-46D4-BD20-FB6543A610F2}" srcOrd="0" destOrd="0" presId="urn:microsoft.com/office/officeart/2005/8/layout/hierarchy1"/>
    <dgm:cxn modelId="{438A6E40-544F-4EFA-A60B-B628B25D5C60}" type="presParOf" srcId="{B7D08F74-78A8-41CC-B8C2-1994BE7C73D3}" destId="{2B61FD5F-0B42-448E-B896-131EF8371DC4}" srcOrd="1" destOrd="0" presId="urn:microsoft.com/office/officeart/2005/8/layout/hierarchy1"/>
    <dgm:cxn modelId="{98141C5B-9002-4605-8620-D246C4CFE9D1}" type="presParOf" srcId="{2B61FD5F-0B42-448E-B896-131EF8371DC4}" destId="{699F9839-C449-4290-9F65-084BDE99C73E}" srcOrd="0" destOrd="0" presId="urn:microsoft.com/office/officeart/2005/8/layout/hierarchy1"/>
    <dgm:cxn modelId="{9B68706C-67A5-4896-9EDE-CB5ED4AAE4D9}" type="presParOf" srcId="{699F9839-C449-4290-9F65-084BDE99C73E}" destId="{CF361988-2A90-4067-A537-166A050C4C69}" srcOrd="0" destOrd="0" presId="urn:microsoft.com/office/officeart/2005/8/layout/hierarchy1"/>
    <dgm:cxn modelId="{B0100E16-1488-4CD6-9D9F-31A8C2F8FF0A}" type="presParOf" srcId="{699F9839-C449-4290-9F65-084BDE99C73E}" destId="{9E59D0FC-CB06-4AAC-98A8-971BF37298FB}" srcOrd="1" destOrd="0" presId="urn:microsoft.com/office/officeart/2005/8/layout/hierarchy1"/>
    <dgm:cxn modelId="{7F7892F3-ED1A-439A-8A0C-EB8FC740B1EB}" type="presParOf" srcId="{2B61FD5F-0B42-448E-B896-131EF8371DC4}" destId="{5BB13A5A-DB17-463F-B5F8-A4044B0EC402}" srcOrd="1" destOrd="0" presId="urn:microsoft.com/office/officeart/2005/8/layout/hierarchy1"/>
  </dgm:cxnLst>
  <dgm:bg/>
  <dgm:whole/>
  <dgm:extLst>
    <a:ext uri="http://schemas.microsoft.com/office/drawing/2008/diagram">
      <dsp:dataModelExt xmlns:dsp="http://schemas.microsoft.com/office/drawing/2008/diagram" relId="rId391" minVer="http://schemas.openxmlformats.org/drawingml/2006/diagram"/>
    </a:ext>
  </dgm:extLst>
</dgm:dataModel>
</file>

<file path=word/diagrams/data24.xml><?xml version="1.0" encoding="utf-8"?>
<dgm:dataModel xmlns:dgm="http://schemas.openxmlformats.org/drawingml/2006/diagram" xmlns:a="http://schemas.openxmlformats.org/drawingml/2006/main">
  <dgm:ptLst>
    <dgm:pt modelId="{A3F6F48C-7C25-400D-B0F5-15DD1565A8DB}" type="doc">
      <dgm:prSet loTypeId="urn:microsoft.com/office/officeart/2005/8/layout/hierarchy1" loCatId="hierarchy" qsTypeId="urn:microsoft.com/office/officeart/2005/8/quickstyle/simple1" qsCatId="simple" csTypeId="urn:microsoft.com/office/officeart/2005/8/colors/colorful5" csCatId="colorful" phldr="1"/>
      <dgm:spPr/>
      <dgm:t>
        <a:bodyPr/>
        <a:lstStyle/>
        <a:p>
          <a:endParaRPr lang="pl-PL"/>
        </a:p>
      </dgm:t>
    </dgm:pt>
    <dgm:pt modelId="{F0D60F80-95AC-423F-B7E0-B862E6EDD684}">
      <dgm:prSet phldrT="[Tekst]" custT="1"/>
      <dgm:spPr>
        <a:xfrm>
          <a:off x="137866" y="121857"/>
          <a:ext cx="729215" cy="463051"/>
        </a:xfrm>
        <a:prstGeom prst="roundRect">
          <a:avLst>
            <a:gd name="adj" fmla="val 10000"/>
          </a:avLst>
        </a:prstGeom>
      </dgm:spPr>
      <dgm:t>
        <a:bodyPr/>
        <a:lstStyle/>
        <a:p>
          <a:pPr>
            <a:buNone/>
          </a:pPr>
          <a:r>
            <a:rPr lang="pl-PL" sz="1000" b="1">
              <a:latin typeface="Calibri" panose="020F0502020204030204"/>
              <a:ea typeface="+mn-ea"/>
              <a:cs typeface="+mn-cs"/>
            </a:rPr>
            <a:t>zarządzanie</a:t>
          </a:r>
        </a:p>
      </dgm:t>
    </dgm:pt>
    <dgm:pt modelId="{1CFCF9DD-45B6-4528-95A7-0B7897B13170}" type="parTrans" cxnId="{9B53AA44-BEE8-44E4-8573-1DFE9B503D28}">
      <dgm:prSet/>
      <dgm:spPr/>
      <dgm:t>
        <a:bodyPr/>
        <a:lstStyle/>
        <a:p>
          <a:endParaRPr lang="pl-PL"/>
        </a:p>
      </dgm:t>
    </dgm:pt>
    <dgm:pt modelId="{58AB03A2-4FB2-416D-8791-7FB30D65A6A2}" type="sibTrans" cxnId="{9B53AA44-BEE8-44E4-8573-1DFE9B503D28}">
      <dgm:prSet/>
      <dgm:spPr/>
      <dgm:t>
        <a:bodyPr/>
        <a:lstStyle/>
        <a:p>
          <a:endParaRPr lang="pl-PL"/>
        </a:p>
      </dgm:t>
    </dgm:pt>
    <dgm:pt modelId="{B25D4F8A-D89F-47BB-BFAB-F3692675CE56}">
      <dgm:prSet phldrT="[Tekst]" custT="1"/>
      <dgm:spPr>
        <a:xfrm>
          <a:off x="81422" y="796988"/>
          <a:ext cx="842104" cy="463051"/>
        </a:xfrm>
        <a:prstGeom prst="roundRect">
          <a:avLst>
            <a:gd name="adj" fmla="val 10000"/>
          </a:avLst>
        </a:prstGeom>
      </dgm:spPr>
      <dgm:t>
        <a:bodyPr/>
        <a:lstStyle/>
        <a:p>
          <a:pPr>
            <a:buNone/>
          </a:pPr>
          <a:r>
            <a:rPr lang="pl-PL" sz="1000" b="1">
              <a:latin typeface="Calibri" panose="020F0502020204030204"/>
              <a:ea typeface="+mn-ea"/>
              <a:cs typeface="+mn-cs"/>
            </a:rPr>
            <a:t>912</a:t>
          </a:r>
        </a:p>
        <a:p>
          <a:pPr>
            <a:buNone/>
          </a:pPr>
          <a:r>
            <a:rPr lang="pl-PL" sz="1000">
              <a:latin typeface="Calibri" panose="020F0502020204030204"/>
              <a:ea typeface="+mn-ea"/>
              <a:cs typeface="+mn-cs"/>
            </a:rPr>
            <a:t>absolwentek</a:t>
          </a:r>
        </a:p>
      </dgm:t>
    </dgm:pt>
    <dgm:pt modelId="{F93E1875-BEE8-4C93-B50A-CC73BE5B68E6}" type="parTrans" cxnId="{EE9C1302-34C8-48D2-88B2-C192B2BB7E2F}">
      <dgm:prSet/>
      <dgm:spPr>
        <a:xfrm>
          <a:off x="375730" y="507936"/>
          <a:ext cx="91440" cy="212080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12080"/>
              </a:lnTo>
            </a:path>
          </a:pathLst>
        </a:custGeom>
      </dgm:spPr>
      <dgm:t>
        <a:bodyPr/>
        <a:lstStyle/>
        <a:p>
          <a:endParaRPr lang="pl-PL"/>
        </a:p>
      </dgm:t>
    </dgm:pt>
    <dgm:pt modelId="{70834314-45FD-4FD6-8968-183804D4448B}" type="sibTrans" cxnId="{EE9C1302-34C8-48D2-88B2-C192B2BB7E2F}">
      <dgm:prSet/>
      <dgm:spPr/>
      <dgm:t>
        <a:bodyPr/>
        <a:lstStyle/>
        <a:p>
          <a:endParaRPr lang="pl-PL"/>
        </a:p>
      </dgm:t>
    </dgm:pt>
    <dgm:pt modelId="{D6E8DE60-E167-4F0A-8459-A39BDE94FB5E}" type="pres">
      <dgm:prSet presAssocID="{A3F6F48C-7C25-400D-B0F5-15DD1565A8DB}" presName="hierChild1" presStyleCnt="0">
        <dgm:presLayoutVars>
          <dgm:chPref val="1"/>
          <dgm:dir/>
          <dgm:animOne val="branch"/>
          <dgm:animLvl val="lvl"/>
          <dgm:resizeHandles/>
        </dgm:presLayoutVars>
      </dgm:prSet>
      <dgm:spPr/>
    </dgm:pt>
    <dgm:pt modelId="{BB038200-07C0-4A02-B65A-DAD0A70A7037}" type="pres">
      <dgm:prSet presAssocID="{F0D60F80-95AC-423F-B7E0-B862E6EDD684}" presName="hierRoot1" presStyleCnt="0"/>
      <dgm:spPr/>
    </dgm:pt>
    <dgm:pt modelId="{B6A06EDB-1192-4401-9D15-05E3E9897409}" type="pres">
      <dgm:prSet presAssocID="{F0D60F80-95AC-423F-B7E0-B862E6EDD684}" presName="composite" presStyleCnt="0"/>
      <dgm:spPr/>
    </dgm:pt>
    <dgm:pt modelId="{50AA4701-830A-4E17-8966-9D495F58F4F5}" type="pres">
      <dgm:prSet presAssocID="{F0D60F80-95AC-423F-B7E0-B862E6EDD684}" presName="background" presStyleLbl="node0" presStyleIdx="0" presStyleCnt="1"/>
      <dgm:spPr>
        <a:xfrm>
          <a:off x="56843" y="44884"/>
          <a:ext cx="729215" cy="463051"/>
        </a:xfrm>
        <a:prstGeom prst="roundRect">
          <a:avLst>
            <a:gd name="adj" fmla="val 10000"/>
          </a:avLst>
        </a:prstGeom>
      </dgm:spPr>
    </dgm:pt>
    <dgm:pt modelId="{3D80879D-C529-4547-A782-36302621043C}" type="pres">
      <dgm:prSet presAssocID="{F0D60F80-95AC-423F-B7E0-B862E6EDD684}" presName="text" presStyleLbl="fgAcc0" presStyleIdx="0" presStyleCnt="1" custScaleY="83946">
        <dgm:presLayoutVars>
          <dgm:chPref val="3"/>
        </dgm:presLayoutVars>
      </dgm:prSet>
      <dgm:spPr/>
    </dgm:pt>
    <dgm:pt modelId="{B7D08F74-78A8-41CC-B8C2-1994BE7C73D3}" type="pres">
      <dgm:prSet presAssocID="{F0D60F80-95AC-423F-B7E0-B862E6EDD684}" presName="hierChild2" presStyleCnt="0"/>
      <dgm:spPr/>
    </dgm:pt>
    <dgm:pt modelId="{034DEA0A-AAFA-46D4-BD20-FB6543A610F2}" type="pres">
      <dgm:prSet presAssocID="{F93E1875-BEE8-4C93-B50A-CC73BE5B68E6}" presName="Name10" presStyleLbl="parChTrans1D2" presStyleIdx="0" presStyleCnt="1"/>
      <dgm:spPr/>
    </dgm:pt>
    <dgm:pt modelId="{2B61FD5F-0B42-448E-B896-131EF8371DC4}" type="pres">
      <dgm:prSet presAssocID="{B25D4F8A-D89F-47BB-BFAB-F3692675CE56}" presName="hierRoot2" presStyleCnt="0"/>
      <dgm:spPr/>
    </dgm:pt>
    <dgm:pt modelId="{699F9839-C449-4290-9F65-084BDE99C73E}" type="pres">
      <dgm:prSet presAssocID="{B25D4F8A-D89F-47BB-BFAB-F3692675CE56}" presName="composite2" presStyleCnt="0"/>
      <dgm:spPr/>
    </dgm:pt>
    <dgm:pt modelId="{CF361988-2A90-4067-A537-166A050C4C69}" type="pres">
      <dgm:prSet presAssocID="{B25D4F8A-D89F-47BB-BFAB-F3692675CE56}" presName="background2" presStyleLbl="node2" presStyleIdx="0" presStyleCnt="1"/>
      <dgm:spPr>
        <a:xfrm>
          <a:off x="398" y="720016"/>
          <a:ext cx="842104" cy="463051"/>
        </a:xfrm>
        <a:prstGeom prst="roundRect">
          <a:avLst>
            <a:gd name="adj" fmla="val 10000"/>
          </a:avLst>
        </a:prstGeom>
      </dgm:spPr>
    </dgm:pt>
    <dgm:pt modelId="{9E59D0FC-CB06-4AAC-98A8-971BF37298FB}" type="pres">
      <dgm:prSet presAssocID="{B25D4F8A-D89F-47BB-BFAB-F3692675CE56}" presName="text2" presStyleLbl="fgAcc2" presStyleIdx="0" presStyleCnt="1" custScaleX="115481" custScaleY="81314">
        <dgm:presLayoutVars>
          <dgm:chPref val="3"/>
        </dgm:presLayoutVars>
      </dgm:prSet>
      <dgm:spPr/>
    </dgm:pt>
    <dgm:pt modelId="{5BB13A5A-DB17-463F-B5F8-A4044B0EC402}" type="pres">
      <dgm:prSet presAssocID="{B25D4F8A-D89F-47BB-BFAB-F3692675CE56}" presName="hierChild3" presStyleCnt="0"/>
      <dgm:spPr/>
    </dgm:pt>
  </dgm:ptLst>
  <dgm:cxnLst>
    <dgm:cxn modelId="{EE9C1302-34C8-48D2-88B2-C192B2BB7E2F}" srcId="{F0D60F80-95AC-423F-B7E0-B862E6EDD684}" destId="{B25D4F8A-D89F-47BB-BFAB-F3692675CE56}" srcOrd="0" destOrd="0" parTransId="{F93E1875-BEE8-4C93-B50A-CC73BE5B68E6}" sibTransId="{70834314-45FD-4FD6-8968-183804D4448B}"/>
    <dgm:cxn modelId="{C4B8E12E-394C-4895-AEF8-8B4831035177}" type="presOf" srcId="{A3F6F48C-7C25-400D-B0F5-15DD1565A8DB}" destId="{D6E8DE60-E167-4F0A-8459-A39BDE94FB5E}" srcOrd="0" destOrd="0" presId="urn:microsoft.com/office/officeart/2005/8/layout/hierarchy1"/>
    <dgm:cxn modelId="{9B53AA44-BEE8-44E4-8573-1DFE9B503D28}" srcId="{A3F6F48C-7C25-400D-B0F5-15DD1565A8DB}" destId="{F0D60F80-95AC-423F-B7E0-B862E6EDD684}" srcOrd="0" destOrd="0" parTransId="{1CFCF9DD-45B6-4528-95A7-0B7897B13170}" sibTransId="{58AB03A2-4FB2-416D-8791-7FB30D65A6A2}"/>
    <dgm:cxn modelId="{7014558B-DF6D-4EA3-8761-125AFFB55A81}" type="presOf" srcId="{F0D60F80-95AC-423F-B7E0-B862E6EDD684}" destId="{3D80879D-C529-4547-A782-36302621043C}" srcOrd="0" destOrd="0" presId="urn:microsoft.com/office/officeart/2005/8/layout/hierarchy1"/>
    <dgm:cxn modelId="{689A2CDB-5FFF-4DAD-99E5-D9513BCD861F}" type="presOf" srcId="{F93E1875-BEE8-4C93-B50A-CC73BE5B68E6}" destId="{034DEA0A-AAFA-46D4-BD20-FB6543A610F2}" srcOrd="0" destOrd="0" presId="urn:microsoft.com/office/officeart/2005/8/layout/hierarchy1"/>
    <dgm:cxn modelId="{636333E7-1EF7-4356-BD5B-135C6FB1F1AA}" type="presOf" srcId="{B25D4F8A-D89F-47BB-BFAB-F3692675CE56}" destId="{9E59D0FC-CB06-4AAC-98A8-971BF37298FB}" srcOrd="0" destOrd="0" presId="urn:microsoft.com/office/officeart/2005/8/layout/hierarchy1"/>
    <dgm:cxn modelId="{C76B606C-5140-453F-A48E-435FC5608739}" type="presParOf" srcId="{D6E8DE60-E167-4F0A-8459-A39BDE94FB5E}" destId="{BB038200-07C0-4A02-B65A-DAD0A70A7037}" srcOrd="0" destOrd="0" presId="urn:microsoft.com/office/officeart/2005/8/layout/hierarchy1"/>
    <dgm:cxn modelId="{1FB903B2-FDC2-4BB0-96EC-2382231F788E}" type="presParOf" srcId="{BB038200-07C0-4A02-B65A-DAD0A70A7037}" destId="{B6A06EDB-1192-4401-9D15-05E3E9897409}" srcOrd="0" destOrd="0" presId="urn:microsoft.com/office/officeart/2005/8/layout/hierarchy1"/>
    <dgm:cxn modelId="{33E7FFC6-FDA7-4A96-B285-2C844743F586}" type="presParOf" srcId="{B6A06EDB-1192-4401-9D15-05E3E9897409}" destId="{50AA4701-830A-4E17-8966-9D495F58F4F5}" srcOrd="0" destOrd="0" presId="urn:microsoft.com/office/officeart/2005/8/layout/hierarchy1"/>
    <dgm:cxn modelId="{E5976F8A-E21C-470A-8C80-33D65BB52243}" type="presParOf" srcId="{B6A06EDB-1192-4401-9D15-05E3E9897409}" destId="{3D80879D-C529-4547-A782-36302621043C}" srcOrd="1" destOrd="0" presId="urn:microsoft.com/office/officeart/2005/8/layout/hierarchy1"/>
    <dgm:cxn modelId="{00823244-1E69-4B82-A5A1-5864D92ADBC8}" type="presParOf" srcId="{BB038200-07C0-4A02-B65A-DAD0A70A7037}" destId="{B7D08F74-78A8-41CC-B8C2-1994BE7C73D3}" srcOrd="1" destOrd="0" presId="urn:microsoft.com/office/officeart/2005/8/layout/hierarchy1"/>
    <dgm:cxn modelId="{F4945577-CCD9-416D-B1CE-712B4E447351}" type="presParOf" srcId="{B7D08F74-78A8-41CC-B8C2-1994BE7C73D3}" destId="{034DEA0A-AAFA-46D4-BD20-FB6543A610F2}" srcOrd="0" destOrd="0" presId="urn:microsoft.com/office/officeart/2005/8/layout/hierarchy1"/>
    <dgm:cxn modelId="{438A6E40-544F-4EFA-A60B-B628B25D5C60}" type="presParOf" srcId="{B7D08F74-78A8-41CC-B8C2-1994BE7C73D3}" destId="{2B61FD5F-0B42-448E-B896-131EF8371DC4}" srcOrd="1" destOrd="0" presId="urn:microsoft.com/office/officeart/2005/8/layout/hierarchy1"/>
    <dgm:cxn modelId="{98141C5B-9002-4605-8620-D246C4CFE9D1}" type="presParOf" srcId="{2B61FD5F-0B42-448E-B896-131EF8371DC4}" destId="{699F9839-C449-4290-9F65-084BDE99C73E}" srcOrd="0" destOrd="0" presId="urn:microsoft.com/office/officeart/2005/8/layout/hierarchy1"/>
    <dgm:cxn modelId="{9B68706C-67A5-4896-9EDE-CB5ED4AAE4D9}" type="presParOf" srcId="{699F9839-C449-4290-9F65-084BDE99C73E}" destId="{CF361988-2A90-4067-A537-166A050C4C69}" srcOrd="0" destOrd="0" presId="urn:microsoft.com/office/officeart/2005/8/layout/hierarchy1"/>
    <dgm:cxn modelId="{B0100E16-1488-4CD6-9D9F-31A8C2F8FF0A}" type="presParOf" srcId="{699F9839-C449-4290-9F65-084BDE99C73E}" destId="{9E59D0FC-CB06-4AAC-98A8-971BF37298FB}" srcOrd="1" destOrd="0" presId="urn:microsoft.com/office/officeart/2005/8/layout/hierarchy1"/>
    <dgm:cxn modelId="{7F7892F3-ED1A-439A-8A0C-EB8FC740B1EB}" type="presParOf" srcId="{2B61FD5F-0B42-448E-B896-131EF8371DC4}" destId="{5BB13A5A-DB17-463F-B5F8-A4044B0EC402}" srcOrd="1" destOrd="0" presId="urn:microsoft.com/office/officeart/2005/8/layout/hierarchy1"/>
  </dgm:cxnLst>
  <dgm:bg/>
  <dgm:whole/>
  <dgm:extLst>
    <a:ext uri="http://schemas.microsoft.com/office/drawing/2008/diagram">
      <dsp:dataModelExt xmlns:dsp="http://schemas.microsoft.com/office/drawing/2008/diagram" relId="rId396" minVer="http://schemas.openxmlformats.org/drawingml/2006/diagram"/>
    </a:ext>
  </dgm:extLst>
</dgm:dataModel>
</file>

<file path=word/diagrams/data25.xml><?xml version="1.0" encoding="utf-8"?>
<dgm:dataModel xmlns:dgm="http://schemas.openxmlformats.org/drawingml/2006/diagram" xmlns:a="http://schemas.openxmlformats.org/drawingml/2006/main">
  <dgm:ptLst>
    <dgm:pt modelId="{A3F6F48C-7C25-400D-B0F5-15DD1565A8DB}" type="doc">
      <dgm:prSet loTypeId="urn:microsoft.com/office/officeart/2005/8/layout/hierarchy1" loCatId="hierarchy" qsTypeId="urn:microsoft.com/office/officeart/2005/8/quickstyle/simple1" qsCatId="simple" csTypeId="urn:microsoft.com/office/officeart/2005/8/colors/colorful5" csCatId="colorful" phldr="1"/>
      <dgm:spPr/>
      <dgm:t>
        <a:bodyPr/>
        <a:lstStyle/>
        <a:p>
          <a:endParaRPr lang="pl-PL"/>
        </a:p>
      </dgm:t>
    </dgm:pt>
    <dgm:pt modelId="{F0D60F80-95AC-423F-B7E0-B862E6EDD684}">
      <dgm:prSet phldrT="[Tekst]" custT="1"/>
      <dgm:spPr>
        <a:xfrm>
          <a:off x="137866" y="121857"/>
          <a:ext cx="729215" cy="463051"/>
        </a:xfrm>
        <a:prstGeom prst="roundRect">
          <a:avLst>
            <a:gd name="adj" fmla="val 10000"/>
          </a:avLst>
        </a:prstGeom>
      </dgm:spPr>
      <dgm:t>
        <a:bodyPr/>
        <a:lstStyle/>
        <a:p>
          <a:pPr>
            <a:buNone/>
          </a:pPr>
          <a:r>
            <a:rPr lang="pl-PL" sz="1000" b="1">
              <a:latin typeface="Calibri" panose="020F0502020204030204"/>
              <a:ea typeface="+mn-ea"/>
              <a:cs typeface="+mn-cs"/>
            </a:rPr>
            <a:t>administracja</a:t>
          </a:r>
        </a:p>
      </dgm:t>
    </dgm:pt>
    <dgm:pt modelId="{1CFCF9DD-45B6-4528-95A7-0B7897B13170}" type="parTrans" cxnId="{9B53AA44-BEE8-44E4-8573-1DFE9B503D28}">
      <dgm:prSet/>
      <dgm:spPr/>
      <dgm:t>
        <a:bodyPr/>
        <a:lstStyle/>
        <a:p>
          <a:endParaRPr lang="pl-PL"/>
        </a:p>
      </dgm:t>
    </dgm:pt>
    <dgm:pt modelId="{58AB03A2-4FB2-416D-8791-7FB30D65A6A2}" type="sibTrans" cxnId="{9B53AA44-BEE8-44E4-8573-1DFE9B503D28}">
      <dgm:prSet/>
      <dgm:spPr/>
      <dgm:t>
        <a:bodyPr/>
        <a:lstStyle/>
        <a:p>
          <a:endParaRPr lang="pl-PL"/>
        </a:p>
      </dgm:t>
    </dgm:pt>
    <dgm:pt modelId="{B25D4F8A-D89F-47BB-BFAB-F3692675CE56}">
      <dgm:prSet phldrT="[Tekst]" custT="1"/>
      <dgm:spPr>
        <a:xfrm>
          <a:off x="81422" y="796988"/>
          <a:ext cx="842104" cy="463051"/>
        </a:xfrm>
        <a:prstGeom prst="roundRect">
          <a:avLst>
            <a:gd name="adj" fmla="val 10000"/>
          </a:avLst>
        </a:prstGeom>
      </dgm:spPr>
      <dgm:t>
        <a:bodyPr/>
        <a:lstStyle/>
        <a:p>
          <a:pPr>
            <a:buNone/>
          </a:pPr>
          <a:r>
            <a:rPr lang="pl-PL" sz="1000" b="1">
              <a:latin typeface="Calibri" panose="020F0502020204030204"/>
              <a:ea typeface="+mn-ea"/>
              <a:cs typeface="+mn-cs"/>
            </a:rPr>
            <a:t>413</a:t>
          </a:r>
        </a:p>
        <a:p>
          <a:pPr>
            <a:buNone/>
          </a:pPr>
          <a:r>
            <a:rPr lang="pl-PL" sz="1000">
              <a:latin typeface="Calibri" panose="020F0502020204030204"/>
              <a:ea typeface="+mn-ea"/>
              <a:cs typeface="+mn-cs"/>
            </a:rPr>
            <a:t>absolwentek</a:t>
          </a:r>
        </a:p>
      </dgm:t>
    </dgm:pt>
    <dgm:pt modelId="{F93E1875-BEE8-4C93-B50A-CC73BE5B68E6}" type="parTrans" cxnId="{EE9C1302-34C8-48D2-88B2-C192B2BB7E2F}">
      <dgm:prSet/>
      <dgm:spPr>
        <a:xfrm>
          <a:off x="375730" y="507936"/>
          <a:ext cx="91440" cy="212080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12080"/>
              </a:lnTo>
            </a:path>
          </a:pathLst>
        </a:custGeom>
      </dgm:spPr>
      <dgm:t>
        <a:bodyPr/>
        <a:lstStyle/>
        <a:p>
          <a:endParaRPr lang="pl-PL"/>
        </a:p>
      </dgm:t>
    </dgm:pt>
    <dgm:pt modelId="{70834314-45FD-4FD6-8968-183804D4448B}" type="sibTrans" cxnId="{EE9C1302-34C8-48D2-88B2-C192B2BB7E2F}">
      <dgm:prSet/>
      <dgm:spPr/>
      <dgm:t>
        <a:bodyPr/>
        <a:lstStyle/>
        <a:p>
          <a:endParaRPr lang="pl-PL"/>
        </a:p>
      </dgm:t>
    </dgm:pt>
    <dgm:pt modelId="{D6E8DE60-E167-4F0A-8459-A39BDE94FB5E}" type="pres">
      <dgm:prSet presAssocID="{A3F6F48C-7C25-400D-B0F5-15DD1565A8DB}" presName="hierChild1" presStyleCnt="0">
        <dgm:presLayoutVars>
          <dgm:chPref val="1"/>
          <dgm:dir/>
          <dgm:animOne val="branch"/>
          <dgm:animLvl val="lvl"/>
          <dgm:resizeHandles/>
        </dgm:presLayoutVars>
      </dgm:prSet>
      <dgm:spPr/>
    </dgm:pt>
    <dgm:pt modelId="{BB038200-07C0-4A02-B65A-DAD0A70A7037}" type="pres">
      <dgm:prSet presAssocID="{F0D60F80-95AC-423F-B7E0-B862E6EDD684}" presName="hierRoot1" presStyleCnt="0"/>
      <dgm:spPr/>
    </dgm:pt>
    <dgm:pt modelId="{B6A06EDB-1192-4401-9D15-05E3E9897409}" type="pres">
      <dgm:prSet presAssocID="{F0D60F80-95AC-423F-B7E0-B862E6EDD684}" presName="composite" presStyleCnt="0"/>
      <dgm:spPr/>
    </dgm:pt>
    <dgm:pt modelId="{50AA4701-830A-4E17-8966-9D495F58F4F5}" type="pres">
      <dgm:prSet presAssocID="{F0D60F80-95AC-423F-B7E0-B862E6EDD684}" presName="background" presStyleLbl="node0" presStyleIdx="0" presStyleCnt="1"/>
      <dgm:spPr>
        <a:xfrm>
          <a:off x="56843" y="44884"/>
          <a:ext cx="729215" cy="463051"/>
        </a:xfrm>
        <a:prstGeom prst="roundRect">
          <a:avLst>
            <a:gd name="adj" fmla="val 10000"/>
          </a:avLst>
        </a:prstGeom>
      </dgm:spPr>
    </dgm:pt>
    <dgm:pt modelId="{3D80879D-C529-4547-A782-36302621043C}" type="pres">
      <dgm:prSet presAssocID="{F0D60F80-95AC-423F-B7E0-B862E6EDD684}" presName="text" presStyleLbl="fgAcc0" presStyleIdx="0" presStyleCnt="1" custScaleX="121199" custScaleY="80095" custLinFactNeighborX="726" custLinFactNeighborY="-2281">
        <dgm:presLayoutVars>
          <dgm:chPref val="3"/>
        </dgm:presLayoutVars>
      </dgm:prSet>
      <dgm:spPr/>
    </dgm:pt>
    <dgm:pt modelId="{B7D08F74-78A8-41CC-B8C2-1994BE7C73D3}" type="pres">
      <dgm:prSet presAssocID="{F0D60F80-95AC-423F-B7E0-B862E6EDD684}" presName="hierChild2" presStyleCnt="0"/>
      <dgm:spPr/>
    </dgm:pt>
    <dgm:pt modelId="{034DEA0A-AAFA-46D4-BD20-FB6543A610F2}" type="pres">
      <dgm:prSet presAssocID="{F93E1875-BEE8-4C93-B50A-CC73BE5B68E6}" presName="Name10" presStyleLbl="parChTrans1D2" presStyleIdx="0" presStyleCnt="1"/>
      <dgm:spPr/>
    </dgm:pt>
    <dgm:pt modelId="{2B61FD5F-0B42-448E-B896-131EF8371DC4}" type="pres">
      <dgm:prSet presAssocID="{B25D4F8A-D89F-47BB-BFAB-F3692675CE56}" presName="hierRoot2" presStyleCnt="0"/>
      <dgm:spPr/>
    </dgm:pt>
    <dgm:pt modelId="{699F9839-C449-4290-9F65-084BDE99C73E}" type="pres">
      <dgm:prSet presAssocID="{B25D4F8A-D89F-47BB-BFAB-F3692675CE56}" presName="composite2" presStyleCnt="0"/>
      <dgm:spPr/>
    </dgm:pt>
    <dgm:pt modelId="{CF361988-2A90-4067-A537-166A050C4C69}" type="pres">
      <dgm:prSet presAssocID="{B25D4F8A-D89F-47BB-BFAB-F3692675CE56}" presName="background2" presStyleLbl="node2" presStyleIdx="0" presStyleCnt="1"/>
      <dgm:spPr>
        <a:xfrm>
          <a:off x="398" y="720016"/>
          <a:ext cx="842104" cy="463051"/>
        </a:xfrm>
        <a:prstGeom prst="roundRect">
          <a:avLst>
            <a:gd name="adj" fmla="val 10000"/>
          </a:avLst>
        </a:prstGeom>
      </dgm:spPr>
    </dgm:pt>
    <dgm:pt modelId="{9E59D0FC-CB06-4AAC-98A8-971BF37298FB}" type="pres">
      <dgm:prSet presAssocID="{B25D4F8A-D89F-47BB-BFAB-F3692675CE56}" presName="text2" presStyleLbl="fgAcc2" presStyleIdx="0" presStyleCnt="1" custScaleX="115481" custScaleY="78869">
        <dgm:presLayoutVars>
          <dgm:chPref val="3"/>
        </dgm:presLayoutVars>
      </dgm:prSet>
      <dgm:spPr/>
    </dgm:pt>
    <dgm:pt modelId="{5BB13A5A-DB17-463F-B5F8-A4044B0EC402}" type="pres">
      <dgm:prSet presAssocID="{B25D4F8A-D89F-47BB-BFAB-F3692675CE56}" presName="hierChild3" presStyleCnt="0"/>
      <dgm:spPr/>
    </dgm:pt>
  </dgm:ptLst>
  <dgm:cxnLst>
    <dgm:cxn modelId="{EE9C1302-34C8-48D2-88B2-C192B2BB7E2F}" srcId="{F0D60F80-95AC-423F-B7E0-B862E6EDD684}" destId="{B25D4F8A-D89F-47BB-BFAB-F3692675CE56}" srcOrd="0" destOrd="0" parTransId="{F93E1875-BEE8-4C93-B50A-CC73BE5B68E6}" sibTransId="{70834314-45FD-4FD6-8968-183804D4448B}"/>
    <dgm:cxn modelId="{C4B8E12E-394C-4895-AEF8-8B4831035177}" type="presOf" srcId="{A3F6F48C-7C25-400D-B0F5-15DD1565A8DB}" destId="{D6E8DE60-E167-4F0A-8459-A39BDE94FB5E}" srcOrd="0" destOrd="0" presId="urn:microsoft.com/office/officeart/2005/8/layout/hierarchy1"/>
    <dgm:cxn modelId="{9B53AA44-BEE8-44E4-8573-1DFE9B503D28}" srcId="{A3F6F48C-7C25-400D-B0F5-15DD1565A8DB}" destId="{F0D60F80-95AC-423F-B7E0-B862E6EDD684}" srcOrd="0" destOrd="0" parTransId="{1CFCF9DD-45B6-4528-95A7-0B7897B13170}" sibTransId="{58AB03A2-4FB2-416D-8791-7FB30D65A6A2}"/>
    <dgm:cxn modelId="{7014558B-DF6D-4EA3-8761-125AFFB55A81}" type="presOf" srcId="{F0D60F80-95AC-423F-B7E0-B862E6EDD684}" destId="{3D80879D-C529-4547-A782-36302621043C}" srcOrd="0" destOrd="0" presId="urn:microsoft.com/office/officeart/2005/8/layout/hierarchy1"/>
    <dgm:cxn modelId="{689A2CDB-5FFF-4DAD-99E5-D9513BCD861F}" type="presOf" srcId="{F93E1875-BEE8-4C93-B50A-CC73BE5B68E6}" destId="{034DEA0A-AAFA-46D4-BD20-FB6543A610F2}" srcOrd="0" destOrd="0" presId="urn:microsoft.com/office/officeart/2005/8/layout/hierarchy1"/>
    <dgm:cxn modelId="{636333E7-1EF7-4356-BD5B-135C6FB1F1AA}" type="presOf" srcId="{B25D4F8A-D89F-47BB-BFAB-F3692675CE56}" destId="{9E59D0FC-CB06-4AAC-98A8-971BF37298FB}" srcOrd="0" destOrd="0" presId="urn:microsoft.com/office/officeart/2005/8/layout/hierarchy1"/>
    <dgm:cxn modelId="{C76B606C-5140-453F-A48E-435FC5608739}" type="presParOf" srcId="{D6E8DE60-E167-4F0A-8459-A39BDE94FB5E}" destId="{BB038200-07C0-4A02-B65A-DAD0A70A7037}" srcOrd="0" destOrd="0" presId="urn:microsoft.com/office/officeart/2005/8/layout/hierarchy1"/>
    <dgm:cxn modelId="{1FB903B2-FDC2-4BB0-96EC-2382231F788E}" type="presParOf" srcId="{BB038200-07C0-4A02-B65A-DAD0A70A7037}" destId="{B6A06EDB-1192-4401-9D15-05E3E9897409}" srcOrd="0" destOrd="0" presId="urn:microsoft.com/office/officeart/2005/8/layout/hierarchy1"/>
    <dgm:cxn modelId="{33E7FFC6-FDA7-4A96-B285-2C844743F586}" type="presParOf" srcId="{B6A06EDB-1192-4401-9D15-05E3E9897409}" destId="{50AA4701-830A-4E17-8966-9D495F58F4F5}" srcOrd="0" destOrd="0" presId="urn:microsoft.com/office/officeart/2005/8/layout/hierarchy1"/>
    <dgm:cxn modelId="{E5976F8A-E21C-470A-8C80-33D65BB52243}" type="presParOf" srcId="{B6A06EDB-1192-4401-9D15-05E3E9897409}" destId="{3D80879D-C529-4547-A782-36302621043C}" srcOrd="1" destOrd="0" presId="urn:microsoft.com/office/officeart/2005/8/layout/hierarchy1"/>
    <dgm:cxn modelId="{00823244-1E69-4B82-A5A1-5864D92ADBC8}" type="presParOf" srcId="{BB038200-07C0-4A02-B65A-DAD0A70A7037}" destId="{B7D08F74-78A8-41CC-B8C2-1994BE7C73D3}" srcOrd="1" destOrd="0" presId="urn:microsoft.com/office/officeart/2005/8/layout/hierarchy1"/>
    <dgm:cxn modelId="{F4945577-CCD9-416D-B1CE-712B4E447351}" type="presParOf" srcId="{B7D08F74-78A8-41CC-B8C2-1994BE7C73D3}" destId="{034DEA0A-AAFA-46D4-BD20-FB6543A610F2}" srcOrd="0" destOrd="0" presId="urn:microsoft.com/office/officeart/2005/8/layout/hierarchy1"/>
    <dgm:cxn modelId="{438A6E40-544F-4EFA-A60B-B628B25D5C60}" type="presParOf" srcId="{B7D08F74-78A8-41CC-B8C2-1994BE7C73D3}" destId="{2B61FD5F-0B42-448E-B896-131EF8371DC4}" srcOrd="1" destOrd="0" presId="urn:microsoft.com/office/officeart/2005/8/layout/hierarchy1"/>
    <dgm:cxn modelId="{98141C5B-9002-4605-8620-D246C4CFE9D1}" type="presParOf" srcId="{2B61FD5F-0B42-448E-B896-131EF8371DC4}" destId="{699F9839-C449-4290-9F65-084BDE99C73E}" srcOrd="0" destOrd="0" presId="urn:microsoft.com/office/officeart/2005/8/layout/hierarchy1"/>
    <dgm:cxn modelId="{9B68706C-67A5-4896-9EDE-CB5ED4AAE4D9}" type="presParOf" srcId="{699F9839-C449-4290-9F65-084BDE99C73E}" destId="{CF361988-2A90-4067-A537-166A050C4C69}" srcOrd="0" destOrd="0" presId="urn:microsoft.com/office/officeart/2005/8/layout/hierarchy1"/>
    <dgm:cxn modelId="{B0100E16-1488-4CD6-9D9F-31A8C2F8FF0A}" type="presParOf" srcId="{699F9839-C449-4290-9F65-084BDE99C73E}" destId="{9E59D0FC-CB06-4AAC-98A8-971BF37298FB}" srcOrd="1" destOrd="0" presId="urn:microsoft.com/office/officeart/2005/8/layout/hierarchy1"/>
    <dgm:cxn modelId="{7F7892F3-ED1A-439A-8A0C-EB8FC740B1EB}" type="presParOf" srcId="{2B61FD5F-0B42-448E-B896-131EF8371DC4}" destId="{5BB13A5A-DB17-463F-B5F8-A4044B0EC402}" srcOrd="1" destOrd="0" presId="urn:microsoft.com/office/officeart/2005/8/layout/hierarchy1"/>
  </dgm:cxnLst>
  <dgm:bg/>
  <dgm:whole/>
  <dgm:extLst>
    <a:ext uri="http://schemas.microsoft.com/office/drawing/2008/diagram">
      <dsp:dataModelExt xmlns:dsp="http://schemas.microsoft.com/office/drawing/2008/diagram" relId="rId401" minVer="http://schemas.openxmlformats.org/drawingml/2006/diagram"/>
    </a:ext>
  </dgm:extLst>
</dgm:dataModel>
</file>

<file path=word/diagrams/data26.xml><?xml version="1.0" encoding="utf-8"?>
<dgm:dataModel xmlns:dgm="http://schemas.openxmlformats.org/drawingml/2006/diagram" xmlns:a="http://schemas.openxmlformats.org/drawingml/2006/main">
  <dgm:ptLst>
    <dgm:pt modelId="{A3F6F48C-7C25-400D-B0F5-15DD1565A8DB}" type="doc">
      <dgm:prSet loTypeId="urn:microsoft.com/office/officeart/2005/8/layout/hierarchy1" loCatId="hierarchy" qsTypeId="urn:microsoft.com/office/officeart/2005/8/quickstyle/simple1" qsCatId="simple" csTypeId="urn:microsoft.com/office/officeart/2005/8/colors/colorful5" csCatId="colorful" phldr="1"/>
      <dgm:spPr/>
      <dgm:t>
        <a:bodyPr/>
        <a:lstStyle/>
        <a:p>
          <a:endParaRPr lang="pl-PL"/>
        </a:p>
      </dgm:t>
    </dgm:pt>
    <dgm:pt modelId="{F0D60F80-95AC-423F-B7E0-B862E6EDD684}">
      <dgm:prSet phldrT="[Tekst]" custT="1"/>
      <dgm:spPr>
        <a:xfrm>
          <a:off x="137866" y="121857"/>
          <a:ext cx="729215" cy="463051"/>
        </a:xfrm>
        <a:prstGeom prst="roundRect">
          <a:avLst>
            <a:gd name="adj" fmla="val 10000"/>
          </a:avLst>
        </a:prstGeom>
      </dgm:spPr>
      <dgm:t>
        <a:bodyPr/>
        <a:lstStyle/>
        <a:p>
          <a:pPr>
            <a:buNone/>
          </a:pPr>
          <a:r>
            <a:rPr lang="pl-PL" sz="1000" b="1">
              <a:latin typeface="Calibri" panose="020F0502020204030204"/>
              <a:ea typeface="+mn-ea"/>
              <a:cs typeface="+mn-cs"/>
            </a:rPr>
            <a:t>finanse i rachunkowość</a:t>
          </a:r>
        </a:p>
      </dgm:t>
    </dgm:pt>
    <dgm:pt modelId="{1CFCF9DD-45B6-4528-95A7-0B7897B13170}" type="parTrans" cxnId="{9B53AA44-BEE8-44E4-8573-1DFE9B503D28}">
      <dgm:prSet/>
      <dgm:spPr/>
      <dgm:t>
        <a:bodyPr/>
        <a:lstStyle/>
        <a:p>
          <a:endParaRPr lang="pl-PL"/>
        </a:p>
      </dgm:t>
    </dgm:pt>
    <dgm:pt modelId="{58AB03A2-4FB2-416D-8791-7FB30D65A6A2}" type="sibTrans" cxnId="{9B53AA44-BEE8-44E4-8573-1DFE9B503D28}">
      <dgm:prSet/>
      <dgm:spPr/>
      <dgm:t>
        <a:bodyPr/>
        <a:lstStyle/>
        <a:p>
          <a:endParaRPr lang="pl-PL"/>
        </a:p>
      </dgm:t>
    </dgm:pt>
    <dgm:pt modelId="{B25D4F8A-D89F-47BB-BFAB-F3692675CE56}">
      <dgm:prSet phldrT="[Tekst]" custT="1"/>
      <dgm:spPr>
        <a:xfrm>
          <a:off x="81422" y="796988"/>
          <a:ext cx="842104" cy="463051"/>
        </a:xfrm>
        <a:prstGeom prst="roundRect">
          <a:avLst>
            <a:gd name="adj" fmla="val 10000"/>
          </a:avLst>
        </a:prstGeom>
      </dgm:spPr>
      <dgm:t>
        <a:bodyPr/>
        <a:lstStyle/>
        <a:p>
          <a:pPr>
            <a:buNone/>
          </a:pPr>
          <a:r>
            <a:rPr lang="pl-PL" sz="1000" b="1">
              <a:latin typeface="Calibri" panose="020F0502020204030204"/>
              <a:ea typeface="+mn-ea"/>
              <a:cs typeface="+mn-cs"/>
            </a:rPr>
            <a:t>426</a:t>
          </a:r>
        </a:p>
        <a:p>
          <a:pPr>
            <a:buNone/>
          </a:pPr>
          <a:r>
            <a:rPr lang="pl-PL" sz="1000">
              <a:latin typeface="Calibri" panose="020F0502020204030204"/>
              <a:ea typeface="+mn-ea"/>
              <a:cs typeface="+mn-cs"/>
            </a:rPr>
            <a:t>absolwentek</a:t>
          </a:r>
        </a:p>
      </dgm:t>
    </dgm:pt>
    <dgm:pt modelId="{F93E1875-BEE8-4C93-B50A-CC73BE5B68E6}" type="parTrans" cxnId="{EE9C1302-34C8-48D2-88B2-C192B2BB7E2F}">
      <dgm:prSet/>
      <dgm:spPr>
        <a:xfrm>
          <a:off x="375730" y="507936"/>
          <a:ext cx="91440" cy="212080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12080"/>
              </a:lnTo>
            </a:path>
          </a:pathLst>
        </a:custGeom>
      </dgm:spPr>
      <dgm:t>
        <a:bodyPr/>
        <a:lstStyle/>
        <a:p>
          <a:endParaRPr lang="pl-PL"/>
        </a:p>
      </dgm:t>
    </dgm:pt>
    <dgm:pt modelId="{70834314-45FD-4FD6-8968-183804D4448B}" type="sibTrans" cxnId="{EE9C1302-34C8-48D2-88B2-C192B2BB7E2F}">
      <dgm:prSet/>
      <dgm:spPr/>
      <dgm:t>
        <a:bodyPr/>
        <a:lstStyle/>
        <a:p>
          <a:endParaRPr lang="pl-PL"/>
        </a:p>
      </dgm:t>
    </dgm:pt>
    <dgm:pt modelId="{D6E8DE60-E167-4F0A-8459-A39BDE94FB5E}" type="pres">
      <dgm:prSet presAssocID="{A3F6F48C-7C25-400D-B0F5-15DD1565A8DB}" presName="hierChild1" presStyleCnt="0">
        <dgm:presLayoutVars>
          <dgm:chPref val="1"/>
          <dgm:dir/>
          <dgm:animOne val="branch"/>
          <dgm:animLvl val="lvl"/>
          <dgm:resizeHandles/>
        </dgm:presLayoutVars>
      </dgm:prSet>
      <dgm:spPr/>
    </dgm:pt>
    <dgm:pt modelId="{BB038200-07C0-4A02-B65A-DAD0A70A7037}" type="pres">
      <dgm:prSet presAssocID="{F0D60F80-95AC-423F-B7E0-B862E6EDD684}" presName="hierRoot1" presStyleCnt="0"/>
      <dgm:spPr/>
    </dgm:pt>
    <dgm:pt modelId="{B6A06EDB-1192-4401-9D15-05E3E9897409}" type="pres">
      <dgm:prSet presAssocID="{F0D60F80-95AC-423F-B7E0-B862E6EDD684}" presName="composite" presStyleCnt="0"/>
      <dgm:spPr/>
    </dgm:pt>
    <dgm:pt modelId="{50AA4701-830A-4E17-8966-9D495F58F4F5}" type="pres">
      <dgm:prSet presAssocID="{F0D60F80-95AC-423F-B7E0-B862E6EDD684}" presName="background" presStyleLbl="node0" presStyleIdx="0" presStyleCnt="1"/>
      <dgm:spPr>
        <a:xfrm>
          <a:off x="56843" y="44884"/>
          <a:ext cx="729215" cy="463051"/>
        </a:xfrm>
        <a:prstGeom prst="roundRect">
          <a:avLst>
            <a:gd name="adj" fmla="val 10000"/>
          </a:avLst>
        </a:prstGeom>
      </dgm:spPr>
    </dgm:pt>
    <dgm:pt modelId="{3D80879D-C529-4547-A782-36302621043C}" type="pres">
      <dgm:prSet presAssocID="{F0D60F80-95AC-423F-B7E0-B862E6EDD684}" presName="text" presStyleLbl="fgAcc0" presStyleIdx="0" presStyleCnt="1" custScaleX="152128">
        <dgm:presLayoutVars>
          <dgm:chPref val="3"/>
        </dgm:presLayoutVars>
      </dgm:prSet>
      <dgm:spPr/>
    </dgm:pt>
    <dgm:pt modelId="{B7D08F74-78A8-41CC-B8C2-1994BE7C73D3}" type="pres">
      <dgm:prSet presAssocID="{F0D60F80-95AC-423F-B7E0-B862E6EDD684}" presName="hierChild2" presStyleCnt="0"/>
      <dgm:spPr/>
    </dgm:pt>
    <dgm:pt modelId="{034DEA0A-AAFA-46D4-BD20-FB6543A610F2}" type="pres">
      <dgm:prSet presAssocID="{F93E1875-BEE8-4C93-B50A-CC73BE5B68E6}" presName="Name10" presStyleLbl="parChTrans1D2" presStyleIdx="0" presStyleCnt="1"/>
      <dgm:spPr/>
    </dgm:pt>
    <dgm:pt modelId="{2B61FD5F-0B42-448E-B896-131EF8371DC4}" type="pres">
      <dgm:prSet presAssocID="{B25D4F8A-D89F-47BB-BFAB-F3692675CE56}" presName="hierRoot2" presStyleCnt="0"/>
      <dgm:spPr/>
    </dgm:pt>
    <dgm:pt modelId="{699F9839-C449-4290-9F65-084BDE99C73E}" type="pres">
      <dgm:prSet presAssocID="{B25D4F8A-D89F-47BB-BFAB-F3692675CE56}" presName="composite2" presStyleCnt="0"/>
      <dgm:spPr/>
    </dgm:pt>
    <dgm:pt modelId="{CF361988-2A90-4067-A537-166A050C4C69}" type="pres">
      <dgm:prSet presAssocID="{B25D4F8A-D89F-47BB-BFAB-F3692675CE56}" presName="background2" presStyleLbl="node2" presStyleIdx="0" presStyleCnt="1"/>
      <dgm:spPr>
        <a:xfrm>
          <a:off x="398" y="720016"/>
          <a:ext cx="842104" cy="463051"/>
        </a:xfrm>
        <a:prstGeom prst="roundRect">
          <a:avLst>
            <a:gd name="adj" fmla="val 10000"/>
          </a:avLst>
        </a:prstGeom>
      </dgm:spPr>
    </dgm:pt>
    <dgm:pt modelId="{9E59D0FC-CB06-4AAC-98A8-971BF37298FB}" type="pres">
      <dgm:prSet presAssocID="{B25D4F8A-D89F-47BB-BFAB-F3692675CE56}" presName="text2" presStyleLbl="fgAcc2" presStyleIdx="0" presStyleCnt="1" custScaleX="152128">
        <dgm:presLayoutVars>
          <dgm:chPref val="3"/>
        </dgm:presLayoutVars>
      </dgm:prSet>
      <dgm:spPr/>
    </dgm:pt>
    <dgm:pt modelId="{5BB13A5A-DB17-463F-B5F8-A4044B0EC402}" type="pres">
      <dgm:prSet presAssocID="{B25D4F8A-D89F-47BB-BFAB-F3692675CE56}" presName="hierChild3" presStyleCnt="0"/>
      <dgm:spPr/>
    </dgm:pt>
  </dgm:ptLst>
  <dgm:cxnLst>
    <dgm:cxn modelId="{EE9C1302-34C8-48D2-88B2-C192B2BB7E2F}" srcId="{F0D60F80-95AC-423F-B7E0-B862E6EDD684}" destId="{B25D4F8A-D89F-47BB-BFAB-F3692675CE56}" srcOrd="0" destOrd="0" parTransId="{F93E1875-BEE8-4C93-B50A-CC73BE5B68E6}" sibTransId="{70834314-45FD-4FD6-8968-183804D4448B}"/>
    <dgm:cxn modelId="{C4B8E12E-394C-4895-AEF8-8B4831035177}" type="presOf" srcId="{A3F6F48C-7C25-400D-B0F5-15DD1565A8DB}" destId="{D6E8DE60-E167-4F0A-8459-A39BDE94FB5E}" srcOrd="0" destOrd="0" presId="urn:microsoft.com/office/officeart/2005/8/layout/hierarchy1"/>
    <dgm:cxn modelId="{9B53AA44-BEE8-44E4-8573-1DFE9B503D28}" srcId="{A3F6F48C-7C25-400D-B0F5-15DD1565A8DB}" destId="{F0D60F80-95AC-423F-B7E0-B862E6EDD684}" srcOrd="0" destOrd="0" parTransId="{1CFCF9DD-45B6-4528-95A7-0B7897B13170}" sibTransId="{58AB03A2-4FB2-416D-8791-7FB30D65A6A2}"/>
    <dgm:cxn modelId="{7014558B-DF6D-4EA3-8761-125AFFB55A81}" type="presOf" srcId="{F0D60F80-95AC-423F-B7E0-B862E6EDD684}" destId="{3D80879D-C529-4547-A782-36302621043C}" srcOrd="0" destOrd="0" presId="urn:microsoft.com/office/officeart/2005/8/layout/hierarchy1"/>
    <dgm:cxn modelId="{689A2CDB-5FFF-4DAD-99E5-D9513BCD861F}" type="presOf" srcId="{F93E1875-BEE8-4C93-B50A-CC73BE5B68E6}" destId="{034DEA0A-AAFA-46D4-BD20-FB6543A610F2}" srcOrd="0" destOrd="0" presId="urn:microsoft.com/office/officeart/2005/8/layout/hierarchy1"/>
    <dgm:cxn modelId="{636333E7-1EF7-4356-BD5B-135C6FB1F1AA}" type="presOf" srcId="{B25D4F8A-D89F-47BB-BFAB-F3692675CE56}" destId="{9E59D0FC-CB06-4AAC-98A8-971BF37298FB}" srcOrd="0" destOrd="0" presId="urn:microsoft.com/office/officeart/2005/8/layout/hierarchy1"/>
    <dgm:cxn modelId="{C76B606C-5140-453F-A48E-435FC5608739}" type="presParOf" srcId="{D6E8DE60-E167-4F0A-8459-A39BDE94FB5E}" destId="{BB038200-07C0-4A02-B65A-DAD0A70A7037}" srcOrd="0" destOrd="0" presId="urn:microsoft.com/office/officeart/2005/8/layout/hierarchy1"/>
    <dgm:cxn modelId="{1FB903B2-FDC2-4BB0-96EC-2382231F788E}" type="presParOf" srcId="{BB038200-07C0-4A02-B65A-DAD0A70A7037}" destId="{B6A06EDB-1192-4401-9D15-05E3E9897409}" srcOrd="0" destOrd="0" presId="urn:microsoft.com/office/officeart/2005/8/layout/hierarchy1"/>
    <dgm:cxn modelId="{33E7FFC6-FDA7-4A96-B285-2C844743F586}" type="presParOf" srcId="{B6A06EDB-1192-4401-9D15-05E3E9897409}" destId="{50AA4701-830A-4E17-8966-9D495F58F4F5}" srcOrd="0" destOrd="0" presId="urn:microsoft.com/office/officeart/2005/8/layout/hierarchy1"/>
    <dgm:cxn modelId="{E5976F8A-E21C-470A-8C80-33D65BB52243}" type="presParOf" srcId="{B6A06EDB-1192-4401-9D15-05E3E9897409}" destId="{3D80879D-C529-4547-A782-36302621043C}" srcOrd="1" destOrd="0" presId="urn:microsoft.com/office/officeart/2005/8/layout/hierarchy1"/>
    <dgm:cxn modelId="{00823244-1E69-4B82-A5A1-5864D92ADBC8}" type="presParOf" srcId="{BB038200-07C0-4A02-B65A-DAD0A70A7037}" destId="{B7D08F74-78A8-41CC-B8C2-1994BE7C73D3}" srcOrd="1" destOrd="0" presId="urn:microsoft.com/office/officeart/2005/8/layout/hierarchy1"/>
    <dgm:cxn modelId="{F4945577-CCD9-416D-B1CE-712B4E447351}" type="presParOf" srcId="{B7D08F74-78A8-41CC-B8C2-1994BE7C73D3}" destId="{034DEA0A-AAFA-46D4-BD20-FB6543A610F2}" srcOrd="0" destOrd="0" presId="urn:microsoft.com/office/officeart/2005/8/layout/hierarchy1"/>
    <dgm:cxn modelId="{438A6E40-544F-4EFA-A60B-B628B25D5C60}" type="presParOf" srcId="{B7D08F74-78A8-41CC-B8C2-1994BE7C73D3}" destId="{2B61FD5F-0B42-448E-B896-131EF8371DC4}" srcOrd="1" destOrd="0" presId="urn:microsoft.com/office/officeart/2005/8/layout/hierarchy1"/>
    <dgm:cxn modelId="{98141C5B-9002-4605-8620-D246C4CFE9D1}" type="presParOf" srcId="{2B61FD5F-0B42-448E-B896-131EF8371DC4}" destId="{699F9839-C449-4290-9F65-084BDE99C73E}" srcOrd="0" destOrd="0" presId="urn:microsoft.com/office/officeart/2005/8/layout/hierarchy1"/>
    <dgm:cxn modelId="{9B68706C-67A5-4896-9EDE-CB5ED4AAE4D9}" type="presParOf" srcId="{699F9839-C449-4290-9F65-084BDE99C73E}" destId="{CF361988-2A90-4067-A537-166A050C4C69}" srcOrd="0" destOrd="0" presId="urn:microsoft.com/office/officeart/2005/8/layout/hierarchy1"/>
    <dgm:cxn modelId="{B0100E16-1488-4CD6-9D9F-31A8C2F8FF0A}" type="presParOf" srcId="{699F9839-C449-4290-9F65-084BDE99C73E}" destId="{9E59D0FC-CB06-4AAC-98A8-971BF37298FB}" srcOrd="1" destOrd="0" presId="urn:microsoft.com/office/officeart/2005/8/layout/hierarchy1"/>
    <dgm:cxn modelId="{7F7892F3-ED1A-439A-8A0C-EB8FC740B1EB}" type="presParOf" srcId="{2B61FD5F-0B42-448E-B896-131EF8371DC4}" destId="{5BB13A5A-DB17-463F-B5F8-A4044B0EC402}" srcOrd="1" destOrd="0" presId="urn:microsoft.com/office/officeart/2005/8/layout/hierarchy1"/>
  </dgm:cxnLst>
  <dgm:bg/>
  <dgm:whole/>
  <dgm:extLst>
    <a:ext uri="http://schemas.microsoft.com/office/drawing/2008/diagram">
      <dsp:dataModelExt xmlns:dsp="http://schemas.microsoft.com/office/drawing/2008/diagram" relId="rId406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44185FB8-7456-41F8-9A66-2F1DD7409CC1}" type="doc">
      <dgm:prSet loTypeId="urn:microsoft.com/office/officeart/2005/8/layout/arrow4" loCatId="relationship" qsTypeId="urn:microsoft.com/office/officeart/2005/8/quickstyle/simple5" qsCatId="simple" csTypeId="urn:microsoft.com/office/officeart/2005/8/colors/accent1_2" csCatId="accent1" phldr="1"/>
      <dgm:spPr/>
      <dgm:t>
        <a:bodyPr/>
        <a:lstStyle/>
        <a:p>
          <a:endParaRPr lang="pl-PL"/>
        </a:p>
      </dgm:t>
    </dgm:pt>
    <dgm:pt modelId="{B73E1FF2-B826-4034-9231-1EBF61CAAC80}">
      <dgm:prSet phldrT="[Tekst]" custT="1"/>
      <dgm:spPr>
        <a:ln>
          <a:noFill/>
        </a:ln>
      </dgm:spPr>
      <dgm:t>
        <a:bodyPr/>
        <a:lstStyle/>
        <a:p>
          <a:r>
            <a:rPr lang="pl-PL" sz="1050"/>
            <a:t>wzrost absolwentów </a:t>
          </a:r>
          <a:br>
            <a:rPr lang="pl-PL" sz="1050"/>
          </a:br>
          <a:r>
            <a:rPr lang="pl-PL" sz="1050" b="1"/>
            <a:t>o 7 789 </a:t>
          </a:r>
          <a:r>
            <a:rPr lang="pl-PL" sz="1050"/>
            <a:t>osób, w tym </a:t>
          </a:r>
          <a:br>
            <a:rPr lang="pl-PL" sz="1050"/>
          </a:br>
          <a:r>
            <a:rPr lang="pl-PL" sz="1050"/>
            <a:t>o </a:t>
          </a:r>
          <a:r>
            <a:rPr lang="pl-PL" sz="1050" b="1"/>
            <a:t>3 142 </a:t>
          </a:r>
          <a:r>
            <a:rPr lang="pl-PL" sz="1050"/>
            <a:t>absolwentki, </a:t>
          </a:r>
          <a:br>
            <a:rPr lang="pl-PL" sz="1050"/>
          </a:br>
          <a:r>
            <a:rPr lang="pl-PL" sz="1050"/>
            <a:t>w porównaniu do roku poprzedniego.</a:t>
          </a:r>
        </a:p>
      </dgm:t>
    </dgm:pt>
    <dgm:pt modelId="{72C5381B-B082-470B-9651-69179699A223}" type="parTrans" cxnId="{99DC7F0F-D92C-4717-8FED-957540AF1B7A}">
      <dgm:prSet/>
      <dgm:spPr/>
      <dgm:t>
        <a:bodyPr/>
        <a:lstStyle/>
        <a:p>
          <a:endParaRPr lang="pl-PL"/>
        </a:p>
      </dgm:t>
    </dgm:pt>
    <dgm:pt modelId="{BD4F98FE-BE27-43B5-B878-5C74EB44FDDF}" type="sibTrans" cxnId="{99DC7F0F-D92C-4717-8FED-957540AF1B7A}">
      <dgm:prSet/>
      <dgm:spPr/>
      <dgm:t>
        <a:bodyPr/>
        <a:lstStyle/>
        <a:p>
          <a:endParaRPr lang="pl-PL"/>
        </a:p>
      </dgm:t>
    </dgm:pt>
    <dgm:pt modelId="{2DB3EF40-6681-4183-B978-7D7726977D3C}" type="pres">
      <dgm:prSet presAssocID="{44185FB8-7456-41F8-9A66-2F1DD7409CC1}" presName="compositeShape" presStyleCnt="0">
        <dgm:presLayoutVars>
          <dgm:chMax val="2"/>
          <dgm:dir/>
          <dgm:resizeHandles val="exact"/>
        </dgm:presLayoutVars>
      </dgm:prSet>
      <dgm:spPr/>
    </dgm:pt>
    <dgm:pt modelId="{60D6EA77-707B-498C-8526-B35D1CF60345}" type="pres">
      <dgm:prSet presAssocID="{B73E1FF2-B826-4034-9231-1EBF61CAAC80}" presName="upArrow" presStyleLbl="node1" presStyleIdx="0" presStyleCnt="1" custScaleX="61974" custScaleY="79687" custLinFactNeighborX="10558" custLinFactNeighborY="-1565"/>
      <dgm:spPr>
        <a:solidFill>
          <a:schemeClr val="accent6">
            <a:lumMod val="60000"/>
            <a:lumOff val="40000"/>
          </a:schemeClr>
        </a:solidFill>
      </dgm:spPr>
    </dgm:pt>
    <dgm:pt modelId="{2294E84A-3FF2-419B-9D2C-DDAA7D0B1D3E}" type="pres">
      <dgm:prSet presAssocID="{B73E1FF2-B826-4034-9231-1EBF61CAAC80}" presName="upArrowText" presStyleLbl="revTx" presStyleIdx="0" presStyleCnt="1" custScaleX="111470" custScaleY="85938">
        <dgm:presLayoutVars>
          <dgm:chMax val="0"/>
          <dgm:bulletEnabled val="1"/>
        </dgm:presLayoutVars>
      </dgm:prSet>
      <dgm:spPr/>
    </dgm:pt>
  </dgm:ptLst>
  <dgm:cxnLst>
    <dgm:cxn modelId="{99DC7F0F-D92C-4717-8FED-957540AF1B7A}" srcId="{44185FB8-7456-41F8-9A66-2F1DD7409CC1}" destId="{B73E1FF2-B826-4034-9231-1EBF61CAAC80}" srcOrd="0" destOrd="0" parTransId="{72C5381B-B082-470B-9651-69179699A223}" sibTransId="{BD4F98FE-BE27-43B5-B878-5C74EB44FDDF}"/>
    <dgm:cxn modelId="{9C740438-7C53-44EB-B5E9-45CB67F0D175}" type="presOf" srcId="{44185FB8-7456-41F8-9A66-2F1DD7409CC1}" destId="{2DB3EF40-6681-4183-B978-7D7726977D3C}" srcOrd="0" destOrd="0" presId="urn:microsoft.com/office/officeart/2005/8/layout/arrow4"/>
    <dgm:cxn modelId="{07CBE2EF-B626-47C7-AF4D-AAD383877EB8}" type="presOf" srcId="{B73E1FF2-B826-4034-9231-1EBF61CAAC80}" destId="{2294E84A-3FF2-419B-9D2C-DDAA7D0B1D3E}" srcOrd="0" destOrd="0" presId="urn:microsoft.com/office/officeart/2005/8/layout/arrow4"/>
    <dgm:cxn modelId="{B4917345-52A9-49E6-B070-1880882DD752}" type="presParOf" srcId="{2DB3EF40-6681-4183-B978-7D7726977D3C}" destId="{60D6EA77-707B-498C-8526-B35D1CF60345}" srcOrd="0" destOrd="0" presId="urn:microsoft.com/office/officeart/2005/8/layout/arrow4"/>
    <dgm:cxn modelId="{372683D3-9CBA-449A-9A04-A7F6EC339D84}" type="presParOf" srcId="{2DB3EF40-6681-4183-B978-7D7726977D3C}" destId="{2294E84A-3FF2-419B-9D2C-DDAA7D0B1D3E}" srcOrd="1" destOrd="0" presId="urn:microsoft.com/office/officeart/2005/8/layout/arrow4"/>
  </dgm:cxnLst>
  <dgm:bg>
    <a:solidFill>
      <a:schemeClr val="bg2"/>
    </a:solidFill>
  </dgm:bg>
  <dgm:whole>
    <a:ln>
      <a:noFill/>
    </a:ln>
  </dgm:whole>
  <dgm:extLst>
    <a:ext uri="http://schemas.microsoft.com/office/drawing/2008/diagram">
      <dsp:dataModelExt xmlns:dsp="http://schemas.microsoft.com/office/drawing/2008/diagram" relId="rId77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B8E5F8C1-A49F-4A86-9849-E0DCBBE5E5EB}" type="doc">
      <dgm:prSet loTypeId="urn:microsoft.com/office/officeart/2008/layout/AlternatingHexagons" loCatId="list" qsTypeId="urn:microsoft.com/office/officeart/2005/8/quickstyle/simple3" qsCatId="simple" csTypeId="urn:microsoft.com/office/officeart/2005/8/colors/colorful2" csCatId="colorful" phldr="1"/>
      <dgm:spPr/>
      <dgm:t>
        <a:bodyPr/>
        <a:lstStyle/>
        <a:p>
          <a:endParaRPr lang="pl-PL"/>
        </a:p>
      </dgm:t>
    </dgm:pt>
    <dgm:pt modelId="{92163047-F477-4EA0-A14F-144F4CB0F8B5}">
      <dgm:prSet phldrT="[Tekst]" custT="1"/>
      <dgm:spPr/>
      <dgm:t>
        <a:bodyPr/>
        <a:lstStyle/>
        <a:p>
          <a:r>
            <a:rPr lang="pl-PL" sz="1050"/>
            <a:t>w szkołach policealnych </a:t>
          </a:r>
        </a:p>
      </dgm:t>
    </dgm:pt>
    <dgm:pt modelId="{F437A989-406C-40A8-BA96-2636113C45AC}" type="parTrans" cxnId="{09D95B0A-A572-4A74-843B-5AF817A699AC}">
      <dgm:prSet/>
      <dgm:spPr/>
      <dgm:t>
        <a:bodyPr/>
        <a:lstStyle/>
        <a:p>
          <a:endParaRPr lang="pl-PL">
            <a:solidFill>
              <a:sysClr val="windowText" lastClr="000000"/>
            </a:solidFill>
          </a:endParaRPr>
        </a:p>
      </dgm:t>
    </dgm:pt>
    <dgm:pt modelId="{3F92F817-0DB8-4845-BE47-A0B7873AF053}" type="sibTrans" cxnId="{09D95B0A-A572-4A74-843B-5AF817A699AC}">
      <dgm:prSet custT="1"/>
      <dgm:spPr/>
      <dgm:t>
        <a:bodyPr/>
        <a:lstStyle/>
        <a:p>
          <a:r>
            <a:rPr lang="pl-PL" sz="1100" b="0"/>
            <a:t>o</a:t>
          </a:r>
          <a:r>
            <a:rPr lang="pl-PL" sz="1100" b="1"/>
            <a:t> 1 091 </a:t>
          </a:r>
          <a:r>
            <a:rPr lang="pl-PL" sz="1100" b="0"/>
            <a:t>osób</a:t>
          </a:r>
        </a:p>
      </dgm:t>
    </dgm:pt>
    <dgm:pt modelId="{DF440656-C88E-499F-9FAE-1B535326D9B0}" type="pres">
      <dgm:prSet presAssocID="{B8E5F8C1-A49F-4A86-9849-E0DCBBE5E5EB}" presName="Name0" presStyleCnt="0">
        <dgm:presLayoutVars>
          <dgm:chMax/>
          <dgm:chPref/>
          <dgm:dir/>
          <dgm:animLvl val="lvl"/>
        </dgm:presLayoutVars>
      </dgm:prSet>
      <dgm:spPr/>
    </dgm:pt>
    <dgm:pt modelId="{FA434285-122B-4999-9969-6BDF163876B9}" type="pres">
      <dgm:prSet presAssocID="{92163047-F477-4EA0-A14F-144F4CB0F8B5}" presName="composite" presStyleCnt="0"/>
      <dgm:spPr/>
    </dgm:pt>
    <dgm:pt modelId="{A43D7571-5E33-4CC1-9B7E-FF4485A9669C}" type="pres">
      <dgm:prSet presAssocID="{92163047-F477-4EA0-A14F-144F4CB0F8B5}" presName="Parent1" presStyleLbl="node1" presStyleIdx="0" presStyleCnt="2" custScaleX="294458" custScaleY="169091" custLinFactX="-4464" custLinFactNeighborX="-100000" custLinFactNeighborY="20455">
        <dgm:presLayoutVars>
          <dgm:chMax val="1"/>
          <dgm:chPref val="1"/>
          <dgm:bulletEnabled val="1"/>
        </dgm:presLayoutVars>
      </dgm:prSet>
      <dgm:spPr/>
    </dgm:pt>
    <dgm:pt modelId="{054DBB09-73F5-4B90-A6FA-1EFAEE689BC6}" type="pres">
      <dgm:prSet presAssocID="{92163047-F477-4EA0-A14F-144F4CB0F8B5}" presName="Childtext1" presStyleLbl="revTx" presStyleIdx="0" presStyleCnt="1">
        <dgm:presLayoutVars>
          <dgm:chMax val="0"/>
          <dgm:chPref val="0"/>
          <dgm:bulletEnabled val="1"/>
        </dgm:presLayoutVars>
      </dgm:prSet>
      <dgm:spPr/>
    </dgm:pt>
    <dgm:pt modelId="{941E9B25-3C7C-4B52-BB02-04F9D7C7A3B7}" type="pres">
      <dgm:prSet presAssocID="{92163047-F477-4EA0-A14F-144F4CB0F8B5}" presName="BalanceSpacing" presStyleCnt="0"/>
      <dgm:spPr/>
    </dgm:pt>
    <dgm:pt modelId="{4EBA28A2-1FAA-4923-A0B3-533EFF160B23}" type="pres">
      <dgm:prSet presAssocID="{92163047-F477-4EA0-A14F-144F4CB0F8B5}" presName="BalanceSpacing1" presStyleCnt="0"/>
      <dgm:spPr/>
    </dgm:pt>
    <dgm:pt modelId="{DA4A6892-2AD0-4744-9A6C-B6DD31AAC377}" type="pres">
      <dgm:prSet presAssocID="{3F92F817-0DB8-4845-BE47-A0B7873AF053}" presName="Accent1Text" presStyleLbl="node1" presStyleIdx="1" presStyleCnt="2" custScaleX="177885" custScaleY="148947" custLinFactX="100000" custLinFactNeighborX="119578" custLinFactNeighborY="10123"/>
      <dgm:spPr/>
    </dgm:pt>
  </dgm:ptLst>
  <dgm:cxnLst>
    <dgm:cxn modelId="{09D95B0A-A572-4A74-843B-5AF817A699AC}" srcId="{B8E5F8C1-A49F-4A86-9849-E0DCBBE5E5EB}" destId="{92163047-F477-4EA0-A14F-144F4CB0F8B5}" srcOrd="0" destOrd="0" parTransId="{F437A989-406C-40A8-BA96-2636113C45AC}" sibTransId="{3F92F817-0DB8-4845-BE47-A0B7873AF053}"/>
    <dgm:cxn modelId="{2AEF1D3E-33BB-4418-BB65-194110208F10}" type="presOf" srcId="{92163047-F477-4EA0-A14F-144F4CB0F8B5}" destId="{A43D7571-5E33-4CC1-9B7E-FF4485A9669C}" srcOrd="0" destOrd="0" presId="urn:microsoft.com/office/officeart/2008/layout/AlternatingHexagons"/>
    <dgm:cxn modelId="{0F6143C4-2F73-43D6-9EDB-222E5B6508AA}" type="presOf" srcId="{3F92F817-0DB8-4845-BE47-A0B7873AF053}" destId="{DA4A6892-2AD0-4744-9A6C-B6DD31AAC377}" srcOrd="0" destOrd="0" presId="urn:microsoft.com/office/officeart/2008/layout/AlternatingHexagons"/>
    <dgm:cxn modelId="{81CE77FA-9020-416A-BFE0-05649AEBC105}" type="presOf" srcId="{B8E5F8C1-A49F-4A86-9849-E0DCBBE5E5EB}" destId="{DF440656-C88E-499F-9FAE-1B535326D9B0}" srcOrd="0" destOrd="0" presId="urn:microsoft.com/office/officeart/2008/layout/AlternatingHexagons"/>
    <dgm:cxn modelId="{FCFC6FA1-2271-4101-B897-5F143A3DF056}" type="presParOf" srcId="{DF440656-C88E-499F-9FAE-1B535326D9B0}" destId="{FA434285-122B-4999-9969-6BDF163876B9}" srcOrd="0" destOrd="0" presId="urn:microsoft.com/office/officeart/2008/layout/AlternatingHexagons"/>
    <dgm:cxn modelId="{AF5358C8-3A1D-4CF8-861E-A5CE93BC777A}" type="presParOf" srcId="{FA434285-122B-4999-9969-6BDF163876B9}" destId="{A43D7571-5E33-4CC1-9B7E-FF4485A9669C}" srcOrd="0" destOrd="0" presId="urn:microsoft.com/office/officeart/2008/layout/AlternatingHexagons"/>
    <dgm:cxn modelId="{0C8035DF-26AA-46C6-B0BC-0090A55C66F4}" type="presParOf" srcId="{FA434285-122B-4999-9969-6BDF163876B9}" destId="{054DBB09-73F5-4B90-A6FA-1EFAEE689BC6}" srcOrd="1" destOrd="0" presId="urn:microsoft.com/office/officeart/2008/layout/AlternatingHexagons"/>
    <dgm:cxn modelId="{633CE04F-2853-42AB-9793-44E306217A57}" type="presParOf" srcId="{FA434285-122B-4999-9969-6BDF163876B9}" destId="{941E9B25-3C7C-4B52-BB02-04F9D7C7A3B7}" srcOrd="2" destOrd="0" presId="urn:microsoft.com/office/officeart/2008/layout/AlternatingHexagons"/>
    <dgm:cxn modelId="{BB1F787D-7B69-4D99-BB25-BC5BAEEA3F03}" type="presParOf" srcId="{FA434285-122B-4999-9969-6BDF163876B9}" destId="{4EBA28A2-1FAA-4923-A0B3-533EFF160B23}" srcOrd="3" destOrd="0" presId="urn:microsoft.com/office/officeart/2008/layout/AlternatingHexagons"/>
    <dgm:cxn modelId="{A407CA05-79AE-4517-93B7-7BBA89F4EAC1}" type="presParOf" srcId="{FA434285-122B-4999-9969-6BDF163876B9}" destId="{DA4A6892-2AD0-4744-9A6C-B6DD31AAC377}" srcOrd="4" destOrd="0" presId="urn:microsoft.com/office/officeart/2008/layout/AlternatingHexagons"/>
  </dgm:cxnLst>
  <dgm:bg/>
  <dgm:whole/>
  <dgm:extLst>
    <a:ext uri="http://schemas.microsoft.com/office/drawing/2008/diagram">
      <dsp:dataModelExt xmlns:dsp="http://schemas.microsoft.com/office/drawing/2008/diagram" relId="rId82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B8E5F8C1-A49F-4A86-9849-E0DCBBE5E5EB}" type="doc">
      <dgm:prSet loTypeId="urn:microsoft.com/office/officeart/2008/layout/AlternatingHexagons" loCatId="list" qsTypeId="urn:microsoft.com/office/officeart/2005/8/quickstyle/simple3" qsCatId="simple" csTypeId="urn:microsoft.com/office/officeart/2005/8/colors/colorful4" csCatId="colorful" phldr="1"/>
      <dgm:spPr/>
      <dgm:t>
        <a:bodyPr/>
        <a:lstStyle/>
        <a:p>
          <a:endParaRPr lang="pl-PL"/>
        </a:p>
      </dgm:t>
    </dgm:pt>
    <dgm:pt modelId="{92163047-F477-4EA0-A14F-144F4CB0F8B5}">
      <dgm:prSet phldrT="[Tekst]" custT="1"/>
      <dgm:spPr/>
      <dgm:t>
        <a:bodyPr/>
        <a:lstStyle/>
        <a:p>
          <a:r>
            <a:rPr lang="pl-PL" sz="1050"/>
            <a:t>w szkołach branżowych </a:t>
          </a:r>
        </a:p>
      </dgm:t>
    </dgm:pt>
    <dgm:pt modelId="{F437A989-406C-40A8-BA96-2636113C45AC}" type="parTrans" cxnId="{09D95B0A-A572-4A74-843B-5AF817A699AC}">
      <dgm:prSet/>
      <dgm:spPr/>
      <dgm:t>
        <a:bodyPr/>
        <a:lstStyle/>
        <a:p>
          <a:endParaRPr lang="pl-PL">
            <a:solidFill>
              <a:sysClr val="windowText" lastClr="000000"/>
            </a:solidFill>
          </a:endParaRPr>
        </a:p>
      </dgm:t>
    </dgm:pt>
    <dgm:pt modelId="{3F92F817-0DB8-4845-BE47-A0B7873AF053}" type="sibTrans" cxnId="{09D95B0A-A572-4A74-843B-5AF817A699AC}">
      <dgm:prSet custT="1"/>
      <dgm:spPr/>
      <dgm:t>
        <a:bodyPr/>
        <a:lstStyle/>
        <a:p>
          <a:r>
            <a:rPr lang="pl-PL" sz="1050" b="0"/>
            <a:t>o</a:t>
          </a:r>
          <a:r>
            <a:rPr lang="pl-PL" sz="1050" b="1"/>
            <a:t> 6 038 </a:t>
          </a:r>
          <a:r>
            <a:rPr lang="pl-PL" sz="1050" b="0"/>
            <a:t>osób</a:t>
          </a:r>
        </a:p>
      </dgm:t>
    </dgm:pt>
    <dgm:pt modelId="{DF440656-C88E-499F-9FAE-1B535326D9B0}" type="pres">
      <dgm:prSet presAssocID="{B8E5F8C1-A49F-4A86-9849-E0DCBBE5E5EB}" presName="Name0" presStyleCnt="0">
        <dgm:presLayoutVars>
          <dgm:chMax/>
          <dgm:chPref/>
          <dgm:dir/>
          <dgm:animLvl val="lvl"/>
        </dgm:presLayoutVars>
      </dgm:prSet>
      <dgm:spPr/>
    </dgm:pt>
    <dgm:pt modelId="{FA434285-122B-4999-9969-6BDF163876B9}" type="pres">
      <dgm:prSet presAssocID="{92163047-F477-4EA0-A14F-144F4CB0F8B5}" presName="composite" presStyleCnt="0"/>
      <dgm:spPr/>
    </dgm:pt>
    <dgm:pt modelId="{A43D7571-5E33-4CC1-9B7E-FF4485A9669C}" type="pres">
      <dgm:prSet presAssocID="{92163047-F477-4EA0-A14F-144F4CB0F8B5}" presName="Parent1" presStyleLbl="node1" presStyleIdx="0" presStyleCnt="2" custScaleX="253804" custScaleY="169091" custLinFactX="-4464" custLinFactNeighborX="-100000" custLinFactNeighborY="20455">
        <dgm:presLayoutVars>
          <dgm:chMax val="1"/>
          <dgm:chPref val="1"/>
          <dgm:bulletEnabled val="1"/>
        </dgm:presLayoutVars>
      </dgm:prSet>
      <dgm:spPr/>
    </dgm:pt>
    <dgm:pt modelId="{054DBB09-73F5-4B90-A6FA-1EFAEE689BC6}" type="pres">
      <dgm:prSet presAssocID="{92163047-F477-4EA0-A14F-144F4CB0F8B5}" presName="Childtext1" presStyleLbl="revTx" presStyleIdx="0" presStyleCnt="1">
        <dgm:presLayoutVars>
          <dgm:chMax val="0"/>
          <dgm:chPref val="0"/>
          <dgm:bulletEnabled val="1"/>
        </dgm:presLayoutVars>
      </dgm:prSet>
      <dgm:spPr/>
    </dgm:pt>
    <dgm:pt modelId="{941E9B25-3C7C-4B52-BB02-04F9D7C7A3B7}" type="pres">
      <dgm:prSet presAssocID="{92163047-F477-4EA0-A14F-144F4CB0F8B5}" presName="BalanceSpacing" presStyleCnt="0"/>
      <dgm:spPr/>
    </dgm:pt>
    <dgm:pt modelId="{4EBA28A2-1FAA-4923-A0B3-533EFF160B23}" type="pres">
      <dgm:prSet presAssocID="{92163047-F477-4EA0-A14F-144F4CB0F8B5}" presName="BalanceSpacing1" presStyleCnt="0"/>
      <dgm:spPr/>
    </dgm:pt>
    <dgm:pt modelId="{DA4A6892-2AD0-4744-9A6C-B6DD31AAC377}" type="pres">
      <dgm:prSet presAssocID="{3F92F817-0DB8-4845-BE47-A0B7873AF053}" presName="Accent1Text" presStyleLbl="node1" presStyleIdx="1" presStyleCnt="2" custScaleX="164828" custScaleY="152726" custLinFactX="93143" custLinFactNeighborX="100000" custLinFactNeighborY="8253"/>
      <dgm:spPr/>
    </dgm:pt>
  </dgm:ptLst>
  <dgm:cxnLst>
    <dgm:cxn modelId="{09D95B0A-A572-4A74-843B-5AF817A699AC}" srcId="{B8E5F8C1-A49F-4A86-9849-E0DCBBE5E5EB}" destId="{92163047-F477-4EA0-A14F-144F4CB0F8B5}" srcOrd="0" destOrd="0" parTransId="{F437A989-406C-40A8-BA96-2636113C45AC}" sibTransId="{3F92F817-0DB8-4845-BE47-A0B7873AF053}"/>
    <dgm:cxn modelId="{2AEF1D3E-33BB-4418-BB65-194110208F10}" type="presOf" srcId="{92163047-F477-4EA0-A14F-144F4CB0F8B5}" destId="{A43D7571-5E33-4CC1-9B7E-FF4485A9669C}" srcOrd="0" destOrd="0" presId="urn:microsoft.com/office/officeart/2008/layout/AlternatingHexagons"/>
    <dgm:cxn modelId="{0F6143C4-2F73-43D6-9EDB-222E5B6508AA}" type="presOf" srcId="{3F92F817-0DB8-4845-BE47-A0B7873AF053}" destId="{DA4A6892-2AD0-4744-9A6C-B6DD31AAC377}" srcOrd="0" destOrd="0" presId="urn:microsoft.com/office/officeart/2008/layout/AlternatingHexagons"/>
    <dgm:cxn modelId="{81CE77FA-9020-416A-BFE0-05649AEBC105}" type="presOf" srcId="{B8E5F8C1-A49F-4A86-9849-E0DCBBE5E5EB}" destId="{DF440656-C88E-499F-9FAE-1B535326D9B0}" srcOrd="0" destOrd="0" presId="urn:microsoft.com/office/officeart/2008/layout/AlternatingHexagons"/>
    <dgm:cxn modelId="{FCFC6FA1-2271-4101-B897-5F143A3DF056}" type="presParOf" srcId="{DF440656-C88E-499F-9FAE-1B535326D9B0}" destId="{FA434285-122B-4999-9969-6BDF163876B9}" srcOrd="0" destOrd="0" presId="urn:microsoft.com/office/officeart/2008/layout/AlternatingHexagons"/>
    <dgm:cxn modelId="{AF5358C8-3A1D-4CF8-861E-A5CE93BC777A}" type="presParOf" srcId="{FA434285-122B-4999-9969-6BDF163876B9}" destId="{A43D7571-5E33-4CC1-9B7E-FF4485A9669C}" srcOrd="0" destOrd="0" presId="urn:microsoft.com/office/officeart/2008/layout/AlternatingHexagons"/>
    <dgm:cxn modelId="{0C8035DF-26AA-46C6-B0BC-0090A55C66F4}" type="presParOf" srcId="{FA434285-122B-4999-9969-6BDF163876B9}" destId="{054DBB09-73F5-4B90-A6FA-1EFAEE689BC6}" srcOrd="1" destOrd="0" presId="urn:microsoft.com/office/officeart/2008/layout/AlternatingHexagons"/>
    <dgm:cxn modelId="{633CE04F-2853-42AB-9793-44E306217A57}" type="presParOf" srcId="{FA434285-122B-4999-9969-6BDF163876B9}" destId="{941E9B25-3C7C-4B52-BB02-04F9D7C7A3B7}" srcOrd="2" destOrd="0" presId="urn:microsoft.com/office/officeart/2008/layout/AlternatingHexagons"/>
    <dgm:cxn modelId="{BB1F787D-7B69-4D99-BB25-BC5BAEEA3F03}" type="presParOf" srcId="{FA434285-122B-4999-9969-6BDF163876B9}" destId="{4EBA28A2-1FAA-4923-A0B3-533EFF160B23}" srcOrd="3" destOrd="0" presId="urn:microsoft.com/office/officeart/2008/layout/AlternatingHexagons"/>
    <dgm:cxn modelId="{A407CA05-79AE-4517-93B7-7BBA89F4EAC1}" type="presParOf" srcId="{FA434285-122B-4999-9969-6BDF163876B9}" destId="{DA4A6892-2AD0-4744-9A6C-B6DD31AAC377}" srcOrd="4" destOrd="0" presId="urn:microsoft.com/office/officeart/2008/layout/AlternatingHexagons"/>
  </dgm:cxnLst>
  <dgm:bg/>
  <dgm:whole/>
  <dgm:extLst>
    <a:ext uri="http://schemas.microsoft.com/office/drawing/2008/diagram">
      <dsp:dataModelExt xmlns:dsp="http://schemas.microsoft.com/office/drawing/2008/diagram" relId="rId87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BF91821F-696F-4364-8F1F-328DD34DD7C2}" type="doc">
      <dgm:prSet loTypeId="urn:microsoft.com/office/officeart/2005/8/layout/hList9" loCatId="list" qsTypeId="urn:microsoft.com/office/officeart/2005/8/quickstyle/simple2" qsCatId="simple" csTypeId="urn:microsoft.com/office/officeart/2005/8/colors/colorful1" csCatId="colorful" phldr="1"/>
      <dgm:spPr/>
      <dgm:t>
        <a:bodyPr/>
        <a:lstStyle/>
        <a:p>
          <a:endParaRPr lang="pl-PL"/>
        </a:p>
      </dgm:t>
    </dgm:pt>
    <dgm:pt modelId="{356E93A8-5B7B-4A28-AE29-57EDB0BAEE30}">
      <dgm:prSet phldrT="[Tekst]" custT="1"/>
      <dgm:spPr/>
      <dgm:t>
        <a:bodyPr/>
        <a:lstStyle/>
        <a:p>
          <a:r>
            <a:rPr lang="pl-PL" sz="1050">
              <a:solidFill>
                <a:schemeClr val="tx1"/>
              </a:solidFill>
            </a:rPr>
            <a:t>LICZBA ABSOLWENTÓW STUDIÓW STACJONARNYCH I NIESTACJONARNYCH </a:t>
          </a:r>
        </a:p>
      </dgm:t>
    </dgm:pt>
    <dgm:pt modelId="{1B958569-664F-416D-B271-7C9A515231BC}" type="parTrans" cxnId="{66EF324C-657D-497C-BB85-C908021EDFEC}">
      <dgm:prSet/>
      <dgm:spPr/>
      <dgm:t>
        <a:bodyPr/>
        <a:lstStyle/>
        <a:p>
          <a:endParaRPr lang="pl-PL"/>
        </a:p>
      </dgm:t>
    </dgm:pt>
    <dgm:pt modelId="{C7282CFB-C041-4BA1-9A9C-98E2237C94CA}" type="sibTrans" cxnId="{66EF324C-657D-497C-BB85-C908021EDFEC}">
      <dgm:prSet/>
      <dgm:spPr/>
      <dgm:t>
        <a:bodyPr/>
        <a:lstStyle/>
        <a:p>
          <a:endParaRPr lang="pl-PL"/>
        </a:p>
      </dgm:t>
    </dgm:pt>
    <dgm:pt modelId="{7B827285-1E66-4A40-9624-FCDBFD3996A4}">
      <dgm:prSet phldrT="[Tekst]" custT="1"/>
      <dgm:spPr/>
      <dgm:t>
        <a:bodyPr/>
        <a:lstStyle/>
        <a:p>
          <a:r>
            <a:rPr lang="pl-PL" sz="1100"/>
            <a:t>w tym </a:t>
          </a:r>
          <a:r>
            <a:rPr lang="pl-PL" sz="1100" b="1"/>
            <a:t>17 445 </a:t>
          </a:r>
          <a:r>
            <a:rPr lang="pl-PL" sz="1100"/>
            <a:t>absolwentek </a:t>
          </a:r>
        </a:p>
      </dgm:t>
    </dgm:pt>
    <dgm:pt modelId="{2F62C770-DD94-43ED-8CCB-051057A665E5}" type="parTrans" cxnId="{7ABF6143-844E-4668-AA5A-7CAB20901BEA}">
      <dgm:prSet/>
      <dgm:spPr/>
      <dgm:t>
        <a:bodyPr/>
        <a:lstStyle/>
        <a:p>
          <a:endParaRPr lang="pl-PL"/>
        </a:p>
      </dgm:t>
    </dgm:pt>
    <dgm:pt modelId="{D7FAA816-0278-48DF-9A37-18CEC3ED26AE}" type="sibTrans" cxnId="{7ABF6143-844E-4668-AA5A-7CAB20901BEA}">
      <dgm:prSet/>
      <dgm:spPr/>
      <dgm:t>
        <a:bodyPr/>
        <a:lstStyle/>
        <a:p>
          <a:endParaRPr lang="pl-PL"/>
        </a:p>
      </dgm:t>
    </dgm:pt>
    <dgm:pt modelId="{6A6DCF47-BBDF-4077-9369-BA7B9A0BBB36}">
      <dgm:prSet phldrT="[Tekst]" custT="1"/>
      <dgm:spPr/>
      <dgm:t>
        <a:bodyPr/>
        <a:lstStyle/>
        <a:p>
          <a:r>
            <a:rPr lang="pl-PL" sz="1050">
              <a:solidFill>
                <a:schemeClr val="tx1"/>
              </a:solidFill>
            </a:rPr>
            <a:t>LICZBA BEZROBOTNYCH ABSOLWENTÓW stan na 31.12.2022 r.</a:t>
          </a:r>
        </a:p>
      </dgm:t>
    </dgm:pt>
    <dgm:pt modelId="{E4367505-6851-4617-A321-610AE0573C81}" type="parTrans" cxnId="{48C1ACBA-2F1C-40D0-8341-2CA1C70FD317}">
      <dgm:prSet/>
      <dgm:spPr/>
      <dgm:t>
        <a:bodyPr/>
        <a:lstStyle/>
        <a:p>
          <a:endParaRPr lang="pl-PL"/>
        </a:p>
      </dgm:t>
    </dgm:pt>
    <dgm:pt modelId="{A61B23B4-57B5-4049-B0B3-72A16C47363F}" type="sibTrans" cxnId="{48C1ACBA-2F1C-40D0-8341-2CA1C70FD317}">
      <dgm:prSet/>
      <dgm:spPr/>
      <dgm:t>
        <a:bodyPr/>
        <a:lstStyle/>
        <a:p>
          <a:endParaRPr lang="pl-PL"/>
        </a:p>
      </dgm:t>
    </dgm:pt>
    <dgm:pt modelId="{48FB341F-AF34-4888-9600-1E922D5EE8BB}">
      <dgm:prSet phldrT="[Tekst]" custT="1"/>
      <dgm:spPr/>
      <dgm:t>
        <a:bodyPr/>
        <a:lstStyle/>
        <a:p>
          <a:r>
            <a:rPr lang="pl-PL" sz="1100" b="1"/>
            <a:t>294</a:t>
          </a:r>
          <a:r>
            <a:rPr lang="pl-PL" sz="1100"/>
            <a:t> osoby</a:t>
          </a:r>
        </a:p>
      </dgm:t>
    </dgm:pt>
    <dgm:pt modelId="{C3A33806-812F-4ADD-94AE-201DDCBAC278}" type="parTrans" cxnId="{9C823842-B24D-48AD-AD05-A9CFF8478C31}">
      <dgm:prSet/>
      <dgm:spPr/>
      <dgm:t>
        <a:bodyPr/>
        <a:lstStyle/>
        <a:p>
          <a:endParaRPr lang="pl-PL"/>
        </a:p>
      </dgm:t>
    </dgm:pt>
    <dgm:pt modelId="{FD182641-6340-48D4-85F3-73E1A0F4AA57}" type="sibTrans" cxnId="{9C823842-B24D-48AD-AD05-A9CFF8478C31}">
      <dgm:prSet/>
      <dgm:spPr/>
      <dgm:t>
        <a:bodyPr/>
        <a:lstStyle/>
        <a:p>
          <a:endParaRPr lang="pl-PL"/>
        </a:p>
      </dgm:t>
    </dgm:pt>
    <dgm:pt modelId="{73785F2D-DDA8-47EF-BC2E-983B7E093893}">
      <dgm:prSet phldrT="[Tekst]" custT="1"/>
      <dgm:spPr/>
      <dgm:t>
        <a:bodyPr/>
        <a:lstStyle/>
        <a:p>
          <a:r>
            <a:rPr lang="pl-PL" sz="1100" b="0"/>
            <a:t>w tym</a:t>
          </a:r>
          <a:r>
            <a:rPr lang="pl-PL" sz="1100" b="1"/>
            <a:t> 196 </a:t>
          </a:r>
          <a:r>
            <a:rPr lang="pl-PL" sz="1100"/>
            <a:t>absolwentek</a:t>
          </a:r>
        </a:p>
      </dgm:t>
    </dgm:pt>
    <dgm:pt modelId="{32A2E507-B4F4-44A1-A436-E0B3BCC856E8}" type="parTrans" cxnId="{6329AC1E-C517-4862-A989-1794A27B4F54}">
      <dgm:prSet/>
      <dgm:spPr/>
      <dgm:t>
        <a:bodyPr/>
        <a:lstStyle/>
        <a:p>
          <a:endParaRPr lang="pl-PL"/>
        </a:p>
      </dgm:t>
    </dgm:pt>
    <dgm:pt modelId="{B5A49124-F5F2-4ABE-8388-3ED4CBCACB01}" type="sibTrans" cxnId="{6329AC1E-C517-4862-A989-1794A27B4F54}">
      <dgm:prSet/>
      <dgm:spPr/>
      <dgm:t>
        <a:bodyPr/>
        <a:lstStyle/>
        <a:p>
          <a:endParaRPr lang="pl-PL"/>
        </a:p>
      </dgm:t>
    </dgm:pt>
    <dgm:pt modelId="{DA1E07AA-1B39-47C8-A4CF-19F19F44A589}">
      <dgm:prSet phldrT="[Tekst]" custT="1"/>
      <dgm:spPr/>
      <dgm:t>
        <a:bodyPr/>
        <a:lstStyle/>
        <a:p>
          <a:r>
            <a:rPr lang="pl-PL" sz="1100" b="1"/>
            <a:t>28 235 </a:t>
          </a:r>
          <a:r>
            <a:rPr lang="pl-PL" sz="1100"/>
            <a:t>osób</a:t>
          </a:r>
        </a:p>
      </dgm:t>
    </dgm:pt>
    <dgm:pt modelId="{9879E288-B572-4E8B-84DC-E5879F97DAAA}" type="sibTrans" cxnId="{35CDEE6D-FB87-4EBE-8A81-FB8FFE9F19B6}">
      <dgm:prSet/>
      <dgm:spPr/>
      <dgm:t>
        <a:bodyPr/>
        <a:lstStyle/>
        <a:p>
          <a:endParaRPr lang="pl-PL"/>
        </a:p>
      </dgm:t>
    </dgm:pt>
    <dgm:pt modelId="{9D4FB489-E44A-4775-862D-0803FB68E272}" type="parTrans" cxnId="{35CDEE6D-FB87-4EBE-8A81-FB8FFE9F19B6}">
      <dgm:prSet/>
      <dgm:spPr/>
      <dgm:t>
        <a:bodyPr/>
        <a:lstStyle/>
        <a:p>
          <a:endParaRPr lang="pl-PL"/>
        </a:p>
      </dgm:t>
    </dgm:pt>
    <dgm:pt modelId="{1FF0B928-29DB-45CD-8825-270D0C84E113}" type="pres">
      <dgm:prSet presAssocID="{BF91821F-696F-4364-8F1F-328DD34DD7C2}" presName="list" presStyleCnt="0">
        <dgm:presLayoutVars>
          <dgm:dir/>
          <dgm:animLvl val="lvl"/>
        </dgm:presLayoutVars>
      </dgm:prSet>
      <dgm:spPr/>
    </dgm:pt>
    <dgm:pt modelId="{AE390F1C-8C5A-41B9-8D11-F76696C2FB28}" type="pres">
      <dgm:prSet presAssocID="{356E93A8-5B7B-4A28-AE29-57EDB0BAEE30}" presName="posSpace" presStyleCnt="0"/>
      <dgm:spPr/>
    </dgm:pt>
    <dgm:pt modelId="{F43C988D-98AF-4971-8E25-4F112B32E784}" type="pres">
      <dgm:prSet presAssocID="{356E93A8-5B7B-4A28-AE29-57EDB0BAEE30}" presName="vertFlow" presStyleCnt="0"/>
      <dgm:spPr/>
    </dgm:pt>
    <dgm:pt modelId="{E19E4B23-F666-4E4C-8BDC-335626AC8068}" type="pres">
      <dgm:prSet presAssocID="{356E93A8-5B7B-4A28-AE29-57EDB0BAEE30}" presName="topSpace" presStyleCnt="0"/>
      <dgm:spPr/>
    </dgm:pt>
    <dgm:pt modelId="{3B1DC270-E4D0-4E6A-A002-25737476284F}" type="pres">
      <dgm:prSet presAssocID="{356E93A8-5B7B-4A28-AE29-57EDB0BAEE30}" presName="firstComp" presStyleCnt="0"/>
      <dgm:spPr/>
    </dgm:pt>
    <dgm:pt modelId="{9505F351-D8C6-409B-A54B-C7C291AD7D92}" type="pres">
      <dgm:prSet presAssocID="{356E93A8-5B7B-4A28-AE29-57EDB0BAEE30}" presName="firstChild" presStyleLbl="bgAccFollowNode1" presStyleIdx="0" presStyleCnt="4" custScaleY="71469" custLinFactNeighborX="-23043" custLinFactNeighborY="58971"/>
      <dgm:spPr/>
    </dgm:pt>
    <dgm:pt modelId="{A0EA7AA3-6BD2-43D9-85F2-2DDBA89002F9}" type="pres">
      <dgm:prSet presAssocID="{356E93A8-5B7B-4A28-AE29-57EDB0BAEE30}" presName="firstChildTx" presStyleLbl="bgAccFollowNode1" presStyleIdx="0" presStyleCnt="4">
        <dgm:presLayoutVars>
          <dgm:bulletEnabled val="1"/>
        </dgm:presLayoutVars>
      </dgm:prSet>
      <dgm:spPr/>
    </dgm:pt>
    <dgm:pt modelId="{22B6B1F3-5191-4461-9EA3-3365520B7685}" type="pres">
      <dgm:prSet presAssocID="{7B827285-1E66-4A40-9624-FCDBFD3996A4}" presName="comp" presStyleCnt="0"/>
      <dgm:spPr/>
    </dgm:pt>
    <dgm:pt modelId="{8378B467-0A3D-4CD9-9713-106584EDD279}" type="pres">
      <dgm:prSet presAssocID="{7B827285-1E66-4A40-9624-FCDBFD3996A4}" presName="child" presStyleLbl="bgAccFollowNode1" presStyleIdx="1" presStyleCnt="4" custScaleX="107808" custScaleY="71636" custLinFactNeighborX="89" custLinFactNeighborY="43990"/>
      <dgm:spPr/>
    </dgm:pt>
    <dgm:pt modelId="{B67F9E2B-8370-4800-B50A-9F39754B21F9}" type="pres">
      <dgm:prSet presAssocID="{7B827285-1E66-4A40-9624-FCDBFD3996A4}" presName="childTx" presStyleLbl="bgAccFollowNode1" presStyleIdx="1" presStyleCnt="4">
        <dgm:presLayoutVars>
          <dgm:bulletEnabled val="1"/>
        </dgm:presLayoutVars>
      </dgm:prSet>
      <dgm:spPr/>
    </dgm:pt>
    <dgm:pt modelId="{A19A553C-ACAE-4B8F-82F9-3B398B5CF5D6}" type="pres">
      <dgm:prSet presAssocID="{356E93A8-5B7B-4A28-AE29-57EDB0BAEE30}" presName="negSpace" presStyleCnt="0"/>
      <dgm:spPr/>
    </dgm:pt>
    <dgm:pt modelId="{A5DA7886-7FEC-40CE-908C-8976B6F106FC}" type="pres">
      <dgm:prSet presAssocID="{356E93A8-5B7B-4A28-AE29-57EDB0BAEE30}" presName="circle" presStyleLbl="node1" presStyleIdx="0" presStyleCnt="2" custScaleX="240771" custScaleY="184459" custLinFactNeighborX="577" custLinFactNeighborY="-82815"/>
      <dgm:spPr/>
    </dgm:pt>
    <dgm:pt modelId="{51AD1386-1F93-453A-8F55-234675FE29C0}" type="pres">
      <dgm:prSet presAssocID="{C7282CFB-C041-4BA1-9A9C-98E2237C94CA}" presName="transSpace" presStyleCnt="0"/>
      <dgm:spPr/>
    </dgm:pt>
    <dgm:pt modelId="{CFB81263-F70D-4501-8514-3D36536F0D13}" type="pres">
      <dgm:prSet presAssocID="{6A6DCF47-BBDF-4077-9369-BA7B9A0BBB36}" presName="posSpace" presStyleCnt="0"/>
      <dgm:spPr/>
    </dgm:pt>
    <dgm:pt modelId="{7F02D136-0821-4BF4-A134-63EB287DF9DD}" type="pres">
      <dgm:prSet presAssocID="{6A6DCF47-BBDF-4077-9369-BA7B9A0BBB36}" presName="vertFlow" presStyleCnt="0"/>
      <dgm:spPr/>
    </dgm:pt>
    <dgm:pt modelId="{BE80687F-F66B-47CA-B986-50B41DAC6D46}" type="pres">
      <dgm:prSet presAssocID="{6A6DCF47-BBDF-4077-9369-BA7B9A0BBB36}" presName="topSpace" presStyleCnt="0"/>
      <dgm:spPr/>
    </dgm:pt>
    <dgm:pt modelId="{C79AC96A-CC06-43B5-AA40-DE8E8D4B6086}" type="pres">
      <dgm:prSet presAssocID="{6A6DCF47-BBDF-4077-9369-BA7B9A0BBB36}" presName="firstComp" presStyleCnt="0"/>
      <dgm:spPr/>
    </dgm:pt>
    <dgm:pt modelId="{E836B7A2-0464-4239-A6A3-410AEFFAA1DD}" type="pres">
      <dgm:prSet presAssocID="{6A6DCF47-BBDF-4077-9369-BA7B9A0BBB36}" presName="firstChild" presStyleLbl="bgAccFollowNode1" presStyleIdx="2" presStyleCnt="4" custScaleX="101456" custScaleY="71468" custLinFactX="-11964" custLinFactNeighborX="-100000" custLinFactNeighborY="52756"/>
      <dgm:spPr/>
    </dgm:pt>
    <dgm:pt modelId="{6E86DCD1-913B-4B37-9EAD-D4EC201FAF77}" type="pres">
      <dgm:prSet presAssocID="{6A6DCF47-BBDF-4077-9369-BA7B9A0BBB36}" presName="firstChildTx" presStyleLbl="bgAccFollowNode1" presStyleIdx="2" presStyleCnt="4">
        <dgm:presLayoutVars>
          <dgm:bulletEnabled val="1"/>
        </dgm:presLayoutVars>
      </dgm:prSet>
      <dgm:spPr/>
    </dgm:pt>
    <dgm:pt modelId="{DD9DC5C1-2FD7-4EFA-A6EE-F0571EB66B0F}" type="pres">
      <dgm:prSet presAssocID="{73785F2D-DDA8-47EF-BC2E-983B7E093893}" presName="comp" presStyleCnt="0"/>
      <dgm:spPr/>
    </dgm:pt>
    <dgm:pt modelId="{DE1168EB-4F18-471A-A58A-F65B09C57337}" type="pres">
      <dgm:prSet presAssocID="{73785F2D-DDA8-47EF-BC2E-983B7E093893}" presName="child" presStyleLbl="bgAccFollowNode1" presStyleIdx="3" presStyleCnt="4" custScaleX="88422" custScaleY="67708" custLinFactNeighborX="-85624" custLinFactNeighborY="38542"/>
      <dgm:spPr/>
    </dgm:pt>
    <dgm:pt modelId="{56DDD875-C11C-4EC3-886A-072CB87174F1}" type="pres">
      <dgm:prSet presAssocID="{73785F2D-DDA8-47EF-BC2E-983B7E093893}" presName="childTx" presStyleLbl="bgAccFollowNode1" presStyleIdx="3" presStyleCnt="4">
        <dgm:presLayoutVars>
          <dgm:bulletEnabled val="1"/>
        </dgm:presLayoutVars>
      </dgm:prSet>
      <dgm:spPr/>
    </dgm:pt>
    <dgm:pt modelId="{8D3F56E7-469A-4310-9562-561629088C55}" type="pres">
      <dgm:prSet presAssocID="{6A6DCF47-BBDF-4077-9369-BA7B9A0BBB36}" presName="negSpace" presStyleCnt="0"/>
      <dgm:spPr/>
    </dgm:pt>
    <dgm:pt modelId="{4649E0DD-CF04-4B5C-A71E-2048FCF9070E}" type="pres">
      <dgm:prSet presAssocID="{6A6DCF47-BBDF-4077-9369-BA7B9A0BBB36}" presName="circle" presStyleLbl="node1" presStyleIdx="1" presStyleCnt="2" custScaleX="238382" custScaleY="186895" custLinFactNeighborX="-55797" custLinFactNeighborY="-80200"/>
      <dgm:spPr/>
    </dgm:pt>
  </dgm:ptLst>
  <dgm:cxnLst>
    <dgm:cxn modelId="{B58F0B16-DBD1-4298-B534-90E0CAFE2EAE}" type="presOf" srcId="{DA1E07AA-1B39-47C8-A4CF-19F19F44A589}" destId="{9505F351-D8C6-409B-A54B-C7C291AD7D92}" srcOrd="0" destOrd="0" presId="urn:microsoft.com/office/officeart/2005/8/layout/hList9"/>
    <dgm:cxn modelId="{6329AC1E-C517-4862-A989-1794A27B4F54}" srcId="{6A6DCF47-BBDF-4077-9369-BA7B9A0BBB36}" destId="{73785F2D-DDA8-47EF-BC2E-983B7E093893}" srcOrd="1" destOrd="0" parTransId="{32A2E507-B4F4-44A1-A436-E0B3BCC856E8}" sibTransId="{B5A49124-F5F2-4ABE-8388-3ED4CBCACB01}"/>
    <dgm:cxn modelId="{5E00F11E-1E7B-4008-B9C9-EA732BC0A07C}" type="presOf" srcId="{48FB341F-AF34-4888-9600-1E922D5EE8BB}" destId="{6E86DCD1-913B-4B37-9EAD-D4EC201FAF77}" srcOrd="1" destOrd="0" presId="urn:microsoft.com/office/officeart/2005/8/layout/hList9"/>
    <dgm:cxn modelId="{43256126-CB1F-4190-8B27-8468F864D852}" type="presOf" srcId="{356E93A8-5B7B-4A28-AE29-57EDB0BAEE30}" destId="{A5DA7886-7FEC-40CE-908C-8976B6F106FC}" srcOrd="0" destOrd="0" presId="urn:microsoft.com/office/officeart/2005/8/layout/hList9"/>
    <dgm:cxn modelId="{DEED6A3C-1957-4DB7-AB08-518202E90A08}" type="presOf" srcId="{BF91821F-696F-4364-8F1F-328DD34DD7C2}" destId="{1FF0B928-29DB-45CD-8825-270D0C84E113}" srcOrd="0" destOrd="0" presId="urn:microsoft.com/office/officeart/2005/8/layout/hList9"/>
    <dgm:cxn modelId="{3C200F5C-44B7-4654-B64A-F107DC02C878}" type="presOf" srcId="{DA1E07AA-1B39-47C8-A4CF-19F19F44A589}" destId="{A0EA7AA3-6BD2-43D9-85F2-2DDBA89002F9}" srcOrd="1" destOrd="0" presId="urn:microsoft.com/office/officeart/2005/8/layout/hList9"/>
    <dgm:cxn modelId="{9C823842-B24D-48AD-AD05-A9CFF8478C31}" srcId="{6A6DCF47-BBDF-4077-9369-BA7B9A0BBB36}" destId="{48FB341F-AF34-4888-9600-1E922D5EE8BB}" srcOrd="0" destOrd="0" parTransId="{C3A33806-812F-4ADD-94AE-201DDCBAC278}" sibTransId="{FD182641-6340-48D4-85F3-73E1A0F4AA57}"/>
    <dgm:cxn modelId="{7ABF6143-844E-4668-AA5A-7CAB20901BEA}" srcId="{356E93A8-5B7B-4A28-AE29-57EDB0BAEE30}" destId="{7B827285-1E66-4A40-9624-FCDBFD3996A4}" srcOrd="1" destOrd="0" parTransId="{2F62C770-DD94-43ED-8CCB-051057A665E5}" sibTransId="{D7FAA816-0278-48DF-9A37-18CEC3ED26AE}"/>
    <dgm:cxn modelId="{725BC864-4825-411D-A787-E0A7FF5B0E9B}" type="presOf" srcId="{48FB341F-AF34-4888-9600-1E922D5EE8BB}" destId="{E836B7A2-0464-4239-A6A3-410AEFFAA1DD}" srcOrd="0" destOrd="0" presId="urn:microsoft.com/office/officeart/2005/8/layout/hList9"/>
    <dgm:cxn modelId="{66EF324C-657D-497C-BB85-C908021EDFEC}" srcId="{BF91821F-696F-4364-8F1F-328DD34DD7C2}" destId="{356E93A8-5B7B-4A28-AE29-57EDB0BAEE30}" srcOrd="0" destOrd="0" parTransId="{1B958569-664F-416D-B271-7C9A515231BC}" sibTransId="{C7282CFB-C041-4BA1-9A9C-98E2237C94CA}"/>
    <dgm:cxn modelId="{35CDEE6D-FB87-4EBE-8A81-FB8FFE9F19B6}" srcId="{356E93A8-5B7B-4A28-AE29-57EDB0BAEE30}" destId="{DA1E07AA-1B39-47C8-A4CF-19F19F44A589}" srcOrd="0" destOrd="0" parTransId="{9D4FB489-E44A-4775-862D-0803FB68E272}" sibTransId="{9879E288-B572-4E8B-84DC-E5879F97DAAA}"/>
    <dgm:cxn modelId="{52D02D84-B760-41F8-A396-77572F0BE8B3}" type="presOf" srcId="{7B827285-1E66-4A40-9624-FCDBFD3996A4}" destId="{8378B467-0A3D-4CD9-9713-106584EDD279}" srcOrd="0" destOrd="0" presId="urn:microsoft.com/office/officeart/2005/8/layout/hList9"/>
    <dgm:cxn modelId="{80E27F8D-3E78-44B6-A430-A1F3D862C6D8}" type="presOf" srcId="{73785F2D-DDA8-47EF-BC2E-983B7E093893}" destId="{DE1168EB-4F18-471A-A58A-F65B09C57337}" srcOrd="0" destOrd="0" presId="urn:microsoft.com/office/officeart/2005/8/layout/hList9"/>
    <dgm:cxn modelId="{48C1ACBA-2F1C-40D0-8341-2CA1C70FD317}" srcId="{BF91821F-696F-4364-8F1F-328DD34DD7C2}" destId="{6A6DCF47-BBDF-4077-9369-BA7B9A0BBB36}" srcOrd="1" destOrd="0" parTransId="{E4367505-6851-4617-A321-610AE0573C81}" sibTransId="{A61B23B4-57B5-4049-B0B3-72A16C47363F}"/>
    <dgm:cxn modelId="{26C273D8-6318-4861-B414-987B540C4119}" type="presOf" srcId="{7B827285-1E66-4A40-9624-FCDBFD3996A4}" destId="{B67F9E2B-8370-4800-B50A-9F39754B21F9}" srcOrd="1" destOrd="0" presId="urn:microsoft.com/office/officeart/2005/8/layout/hList9"/>
    <dgm:cxn modelId="{1FCE6FE6-D7E2-4D29-BC72-14D738BB53E0}" type="presOf" srcId="{73785F2D-DDA8-47EF-BC2E-983B7E093893}" destId="{56DDD875-C11C-4EC3-886A-072CB87174F1}" srcOrd="1" destOrd="0" presId="urn:microsoft.com/office/officeart/2005/8/layout/hList9"/>
    <dgm:cxn modelId="{8325B4FE-2CC1-4273-96A0-77B08C03543A}" type="presOf" srcId="{6A6DCF47-BBDF-4077-9369-BA7B9A0BBB36}" destId="{4649E0DD-CF04-4B5C-A71E-2048FCF9070E}" srcOrd="0" destOrd="0" presId="urn:microsoft.com/office/officeart/2005/8/layout/hList9"/>
    <dgm:cxn modelId="{2734247D-5D2C-4A1D-A276-0CA5F865D044}" type="presParOf" srcId="{1FF0B928-29DB-45CD-8825-270D0C84E113}" destId="{AE390F1C-8C5A-41B9-8D11-F76696C2FB28}" srcOrd="0" destOrd="0" presId="urn:microsoft.com/office/officeart/2005/8/layout/hList9"/>
    <dgm:cxn modelId="{3785C0A0-4A2E-4C71-957D-6D499B4D2B8E}" type="presParOf" srcId="{1FF0B928-29DB-45CD-8825-270D0C84E113}" destId="{F43C988D-98AF-4971-8E25-4F112B32E784}" srcOrd="1" destOrd="0" presId="urn:microsoft.com/office/officeart/2005/8/layout/hList9"/>
    <dgm:cxn modelId="{BD7A70BE-778A-4D6F-AA44-6F64F7926140}" type="presParOf" srcId="{F43C988D-98AF-4971-8E25-4F112B32E784}" destId="{E19E4B23-F666-4E4C-8BDC-335626AC8068}" srcOrd="0" destOrd="0" presId="urn:microsoft.com/office/officeart/2005/8/layout/hList9"/>
    <dgm:cxn modelId="{6C8220B2-A180-43BC-87B6-8C4ED7E28914}" type="presParOf" srcId="{F43C988D-98AF-4971-8E25-4F112B32E784}" destId="{3B1DC270-E4D0-4E6A-A002-25737476284F}" srcOrd="1" destOrd="0" presId="urn:microsoft.com/office/officeart/2005/8/layout/hList9"/>
    <dgm:cxn modelId="{D68C260C-441F-4A42-8744-6BD593999FFE}" type="presParOf" srcId="{3B1DC270-E4D0-4E6A-A002-25737476284F}" destId="{9505F351-D8C6-409B-A54B-C7C291AD7D92}" srcOrd="0" destOrd="0" presId="urn:microsoft.com/office/officeart/2005/8/layout/hList9"/>
    <dgm:cxn modelId="{A3AE0219-34A1-4E7C-8995-A4BDD01918AD}" type="presParOf" srcId="{3B1DC270-E4D0-4E6A-A002-25737476284F}" destId="{A0EA7AA3-6BD2-43D9-85F2-2DDBA89002F9}" srcOrd="1" destOrd="0" presId="urn:microsoft.com/office/officeart/2005/8/layout/hList9"/>
    <dgm:cxn modelId="{A3262747-08A6-4F2A-9921-1CEE8E94C025}" type="presParOf" srcId="{F43C988D-98AF-4971-8E25-4F112B32E784}" destId="{22B6B1F3-5191-4461-9EA3-3365520B7685}" srcOrd="2" destOrd="0" presId="urn:microsoft.com/office/officeart/2005/8/layout/hList9"/>
    <dgm:cxn modelId="{2BC1A0C9-8C40-4E49-A2CC-26310EBFBCE9}" type="presParOf" srcId="{22B6B1F3-5191-4461-9EA3-3365520B7685}" destId="{8378B467-0A3D-4CD9-9713-106584EDD279}" srcOrd="0" destOrd="0" presId="urn:microsoft.com/office/officeart/2005/8/layout/hList9"/>
    <dgm:cxn modelId="{649FC574-F253-4395-95B9-0C50AD459196}" type="presParOf" srcId="{22B6B1F3-5191-4461-9EA3-3365520B7685}" destId="{B67F9E2B-8370-4800-B50A-9F39754B21F9}" srcOrd="1" destOrd="0" presId="urn:microsoft.com/office/officeart/2005/8/layout/hList9"/>
    <dgm:cxn modelId="{1F98A405-6DA6-4AB2-A256-E94E9D674AD4}" type="presParOf" srcId="{1FF0B928-29DB-45CD-8825-270D0C84E113}" destId="{A19A553C-ACAE-4B8F-82F9-3B398B5CF5D6}" srcOrd="2" destOrd="0" presId="urn:microsoft.com/office/officeart/2005/8/layout/hList9"/>
    <dgm:cxn modelId="{B599F0A5-E45B-40CF-9B2C-202D24B025D0}" type="presParOf" srcId="{1FF0B928-29DB-45CD-8825-270D0C84E113}" destId="{A5DA7886-7FEC-40CE-908C-8976B6F106FC}" srcOrd="3" destOrd="0" presId="urn:microsoft.com/office/officeart/2005/8/layout/hList9"/>
    <dgm:cxn modelId="{FFBE8745-0CA2-4600-BD2B-1BA8996F8990}" type="presParOf" srcId="{1FF0B928-29DB-45CD-8825-270D0C84E113}" destId="{51AD1386-1F93-453A-8F55-234675FE29C0}" srcOrd="4" destOrd="0" presId="urn:microsoft.com/office/officeart/2005/8/layout/hList9"/>
    <dgm:cxn modelId="{9EA26B12-3951-4585-A408-9993A150E4BB}" type="presParOf" srcId="{1FF0B928-29DB-45CD-8825-270D0C84E113}" destId="{CFB81263-F70D-4501-8514-3D36536F0D13}" srcOrd="5" destOrd="0" presId="urn:microsoft.com/office/officeart/2005/8/layout/hList9"/>
    <dgm:cxn modelId="{DFF42A1B-127C-447D-8735-A9CA5AD42907}" type="presParOf" srcId="{1FF0B928-29DB-45CD-8825-270D0C84E113}" destId="{7F02D136-0821-4BF4-A134-63EB287DF9DD}" srcOrd="6" destOrd="0" presId="urn:microsoft.com/office/officeart/2005/8/layout/hList9"/>
    <dgm:cxn modelId="{60196349-FBC1-4EF7-ADFC-1C37D940C6CD}" type="presParOf" srcId="{7F02D136-0821-4BF4-A134-63EB287DF9DD}" destId="{BE80687F-F66B-47CA-B986-50B41DAC6D46}" srcOrd="0" destOrd="0" presId="urn:microsoft.com/office/officeart/2005/8/layout/hList9"/>
    <dgm:cxn modelId="{F3A48682-F018-4885-8955-B30A3D34E815}" type="presParOf" srcId="{7F02D136-0821-4BF4-A134-63EB287DF9DD}" destId="{C79AC96A-CC06-43B5-AA40-DE8E8D4B6086}" srcOrd="1" destOrd="0" presId="urn:microsoft.com/office/officeart/2005/8/layout/hList9"/>
    <dgm:cxn modelId="{490F28A3-D8AC-456E-8EA9-65A5D7882CE8}" type="presParOf" srcId="{C79AC96A-CC06-43B5-AA40-DE8E8D4B6086}" destId="{E836B7A2-0464-4239-A6A3-410AEFFAA1DD}" srcOrd="0" destOrd="0" presId="urn:microsoft.com/office/officeart/2005/8/layout/hList9"/>
    <dgm:cxn modelId="{08713962-AFBA-4456-9354-78090EA907BC}" type="presParOf" srcId="{C79AC96A-CC06-43B5-AA40-DE8E8D4B6086}" destId="{6E86DCD1-913B-4B37-9EAD-D4EC201FAF77}" srcOrd="1" destOrd="0" presId="urn:microsoft.com/office/officeart/2005/8/layout/hList9"/>
    <dgm:cxn modelId="{A7CEA1A8-5868-4E79-80F2-E9014AB69635}" type="presParOf" srcId="{7F02D136-0821-4BF4-A134-63EB287DF9DD}" destId="{DD9DC5C1-2FD7-4EFA-A6EE-F0571EB66B0F}" srcOrd="2" destOrd="0" presId="urn:microsoft.com/office/officeart/2005/8/layout/hList9"/>
    <dgm:cxn modelId="{3D538D13-63C3-4BE5-947B-D6947C7B473A}" type="presParOf" srcId="{DD9DC5C1-2FD7-4EFA-A6EE-F0571EB66B0F}" destId="{DE1168EB-4F18-471A-A58A-F65B09C57337}" srcOrd="0" destOrd="0" presId="urn:microsoft.com/office/officeart/2005/8/layout/hList9"/>
    <dgm:cxn modelId="{0E8228AA-37A1-4045-ACFF-6D3BD1318151}" type="presParOf" srcId="{DD9DC5C1-2FD7-4EFA-A6EE-F0571EB66B0F}" destId="{56DDD875-C11C-4EC3-886A-072CB87174F1}" srcOrd="1" destOrd="0" presId="urn:microsoft.com/office/officeart/2005/8/layout/hList9"/>
    <dgm:cxn modelId="{73F348B7-6B9F-4B18-B40C-3F9C6E492013}" type="presParOf" srcId="{1FF0B928-29DB-45CD-8825-270D0C84E113}" destId="{8D3F56E7-469A-4310-9562-561629088C55}" srcOrd="7" destOrd="0" presId="urn:microsoft.com/office/officeart/2005/8/layout/hList9"/>
    <dgm:cxn modelId="{3097042F-4997-4480-8832-5F182DE5B932}" type="presParOf" srcId="{1FF0B928-29DB-45CD-8825-270D0C84E113}" destId="{4649E0DD-CF04-4B5C-A71E-2048FCF9070E}" srcOrd="8" destOrd="0" presId="urn:microsoft.com/office/officeart/2005/8/layout/hList9"/>
  </dgm:cxnLst>
  <dgm:bg/>
  <dgm:whole/>
  <dgm:extLst>
    <a:ext uri="http://schemas.microsoft.com/office/drawing/2008/diagram">
      <dsp:dataModelExt xmlns:dsp="http://schemas.microsoft.com/office/drawing/2008/diagram" relId="rId291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BF91821F-696F-4364-8F1F-328DD34DD7C2}" type="doc">
      <dgm:prSet loTypeId="urn:microsoft.com/office/officeart/2005/8/layout/hList9" loCatId="list" qsTypeId="urn:microsoft.com/office/officeart/2005/8/quickstyle/simple2" qsCatId="simple" csTypeId="urn:microsoft.com/office/officeart/2005/8/colors/colorful4" csCatId="colorful" phldr="1"/>
      <dgm:spPr/>
      <dgm:t>
        <a:bodyPr/>
        <a:lstStyle/>
        <a:p>
          <a:endParaRPr lang="pl-PL"/>
        </a:p>
      </dgm:t>
    </dgm:pt>
    <dgm:pt modelId="{356E93A8-5B7B-4A28-AE29-57EDB0BAEE30}">
      <dgm:prSet phldrT="[Tekst]" custT="1"/>
      <dgm:spPr/>
      <dgm:t>
        <a:bodyPr/>
        <a:lstStyle/>
        <a:p>
          <a:r>
            <a:rPr lang="pl-PL" sz="1050">
              <a:solidFill>
                <a:schemeClr val="tx1"/>
              </a:solidFill>
            </a:rPr>
            <a:t>LICZBA ABSOLWENTÓW SKIEROWANYCH DO PRACY NIESUBSYDIOWANEJ w 2022 r.</a:t>
          </a:r>
        </a:p>
      </dgm:t>
      <dgm:extLst>
        <a:ext uri="{E40237B7-FDA0-4F09-8148-C483321AD2D9}">
          <dgm14:cNvPr xmlns:dgm14="http://schemas.microsoft.com/office/drawing/2010/diagram" id="0" name="" descr="LICZBA ABSOLWENTÓW SKIEROWANYCH DO PRACY NIESUBSYDIOWANEJ w 2022 r. 120 osób, w tym 80 absolwentek&#10;&#10;"/>
        </a:ext>
      </dgm:extLst>
    </dgm:pt>
    <dgm:pt modelId="{1B958569-664F-416D-B271-7C9A515231BC}" type="parTrans" cxnId="{66EF324C-657D-497C-BB85-C908021EDFEC}">
      <dgm:prSet/>
      <dgm:spPr/>
      <dgm:t>
        <a:bodyPr/>
        <a:lstStyle/>
        <a:p>
          <a:endParaRPr lang="pl-PL"/>
        </a:p>
      </dgm:t>
    </dgm:pt>
    <dgm:pt modelId="{C7282CFB-C041-4BA1-9A9C-98E2237C94CA}" type="sibTrans" cxnId="{66EF324C-657D-497C-BB85-C908021EDFEC}">
      <dgm:prSet/>
      <dgm:spPr/>
      <dgm:t>
        <a:bodyPr/>
        <a:lstStyle/>
        <a:p>
          <a:endParaRPr lang="pl-PL"/>
        </a:p>
      </dgm:t>
    </dgm:pt>
    <dgm:pt modelId="{7B827285-1E66-4A40-9624-FCDBFD3996A4}">
      <dgm:prSet phldrT="[Tekst]" custT="1"/>
      <dgm:spPr/>
      <dgm:t>
        <a:bodyPr/>
        <a:lstStyle/>
        <a:p>
          <a:r>
            <a:rPr lang="pl-PL" sz="1100"/>
            <a:t>w tym </a:t>
          </a:r>
          <a:r>
            <a:rPr lang="pl-PL" sz="1100" b="1"/>
            <a:t>80 </a:t>
          </a:r>
          <a:r>
            <a:rPr lang="pl-PL" sz="1100"/>
            <a:t>absolwentek </a:t>
          </a:r>
        </a:p>
      </dgm:t>
    </dgm:pt>
    <dgm:pt modelId="{2F62C770-DD94-43ED-8CCB-051057A665E5}" type="parTrans" cxnId="{7ABF6143-844E-4668-AA5A-7CAB20901BEA}">
      <dgm:prSet/>
      <dgm:spPr/>
      <dgm:t>
        <a:bodyPr/>
        <a:lstStyle/>
        <a:p>
          <a:endParaRPr lang="pl-PL"/>
        </a:p>
      </dgm:t>
    </dgm:pt>
    <dgm:pt modelId="{D7FAA816-0278-48DF-9A37-18CEC3ED26AE}" type="sibTrans" cxnId="{7ABF6143-844E-4668-AA5A-7CAB20901BEA}">
      <dgm:prSet/>
      <dgm:spPr/>
      <dgm:t>
        <a:bodyPr/>
        <a:lstStyle/>
        <a:p>
          <a:endParaRPr lang="pl-PL"/>
        </a:p>
      </dgm:t>
    </dgm:pt>
    <dgm:pt modelId="{6A6DCF47-BBDF-4077-9369-BA7B9A0BBB36}">
      <dgm:prSet phldrT="[Tekst]" custT="1"/>
      <dgm:spPr/>
      <dgm:t>
        <a:bodyPr/>
        <a:lstStyle/>
        <a:p>
          <a:r>
            <a:rPr lang="pl-PL" sz="1050">
              <a:solidFill>
                <a:schemeClr val="tx1"/>
              </a:solidFill>
            </a:rPr>
            <a:t>LICZBA BEZROBOTNYCH ABSOLWENTÓW SKIEROWANYCH NA AKTYWNE FORMY </a:t>
          </a:r>
          <a:br>
            <a:rPr lang="pl-PL" sz="1050">
              <a:solidFill>
                <a:schemeClr val="tx1"/>
              </a:solidFill>
            </a:rPr>
          </a:br>
          <a:r>
            <a:rPr lang="pl-PL" sz="1050">
              <a:solidFill>
                <a:schemeClr val="tx1"/>
              </a:solidFill>
            </a:rPr>
            <a:t>w 2022 r.</a:t>
          </a:r>
        </a:p>
      </dgm:t>
    </dgm:pt>
    <dgm:pt modelId="{E4367505-6851-4617-A321-610AE0573C81}" type="parTrans" cxnId="{48C1ACBA-2F1C-40D0-8341-2CA1C70FD317}">
      <dgm:prSet/>
      <dgm:spPr/>
      <dgm:t>
        <a:bodyPr/>
        <a:lstStyle/>
        <a:p>
          <a:endParaRPr lang="pl-PL"/>
        </a:p>
      </dgm:t>
    </dgm:pt>
    <dgm:pt modelId="{A61B23B4-57B5-4049-B0B3-72A16C47363F}" type="sibTrans" cxnId="{48C1ACBA-2F1C-40D0-8341-2CA1C70FD317}">
      <dgm:prSet/>
      <dgm:spPr/>
      <dgm:t>
        <a:bodyPr/>
        <a:lstStyle/>
        <a:p>
          <a:endParaRPr lang="pl-PL"/>
        </a:p>
      </dgm:t>
    </dgm:pt>
    <dgm:pt modelId="{48FB341F-AF34-4888-9600-1E922D5EE8BB}">
      <dgm:prSet phldrT="[Tekst]" custT="1"/>
      <dgm:spPr/>
      <dgm:t>
        <a:bodyPr/>
        <a:lstStyle/>
        <a:p>
          <a:r>
            <a:rPr lang="pl-PL" sz="1100" b="1"/>
            <a:t>170</a:t>
          </a:r>
          <a:r>
            <a:rPr lang="pl-PL" sz="1100"/>
            <a:t> osób</a:t>
          </a:r>
        </a:p>
      </dgm:t>
    </dgm:pt>
    <dgm:pt modelId="{C3A33806-812F-4ADD-94AE-201DDCBAC278}" type="parTrans" cxnId="{9C823842-B24D-48AD-AD05-A9CFF8478C31}">
      <dgm:prSet/>
      <dgm:spPr/>
      <dgm:t>
        <a:bodyPr/>
        <a:lstStyle/>
        <a:p>
          <a:endParaRPr lang="pl-PL"/>
        </a:p>
      </dgm:t>
    </dgm:pt>
    <dgm:pt modelId="{FD182641-6340-48D4-85F3-73E1A0F4AA57}" type="sibTrans" cxnId="{9C823842-B24D-48AD-AD05-A9CFF8478C31}">
      <dgm:prSet/>
      <dgm:spPr/>
      <dgm:t>
        <a:bodyPr/>
        <a:lstStyle/>
        <a:p>
          <a:endParaRPr lang="pl-PL"/>
        </a:p>
      </dgm:t>
    </dgm:pt>
    <dgm:pt modelId="{73785F2D-DDA8-47EF-BC2E-983B7E093893}">
      <dgm:prSet phldrT="[Tekst]" custT="1"/>
      <dgm:spPr/>
      <dgm:t>
        <a:bodyPr/>
        <a:lstStyle/>
        <a:p>
          <a:r>
            <a:rPr lang="pl-PL" sz="1100" b="0"/>
            <a:t>w tym</a:t>
          </a:r>
          <a:r>
            <a:rPr lang="pl-PL" sz="1100" b="1"/>
            <a:t> 122 </a:t>
          </a:r>
          <a:r>
            <a:rPr lang="pl-PL" sz="1100"/>
            <a:t>absolwenki</a:t>
          </a:r>
        </a:p>
      </dgm:t>
    </dgm:pt>
    <dgm:pt modelId="{32A2E507-B4F4-44A1-A436-E0B3BCC856E8}" type="parTrans" cxnId="{6329AC1E-C517-4862-A989-1794A27B4F54}">
      <dgm:prSet/>
      <dgm:spPr/>
      <dgm:t>
        <a:bodyPr/>
        <a:lstStyle/>
        <a:p>
          <a:endParaRPr lang="pl-PL"/>
        </a:p>
      </dgm:t>
    </dgm:pt>
    <dgm:pt modelId="{B5A49124-F5F2-4ABE-8388-3ED4CBCACB01}" type="sibTrans" cxnId="{6329AC1E-C517-4862-A989-1794A27B4F54}">
      <dgm:prSet/>
      <dgm:spPr/>
      <dgm:t>
        <a:bodyPr/>
        <a:lstStyle/>
        <a:p>
          <a:endParaRPr lang="pl-PL"/>
        </a:p>
      </dgm:t>
    </dgm:pt>
    <dgm:pt modelId="{DA1E07AA-1B39-47C8-A4CF-19F19F44A589}">
      <dgm:prSet phldrT="[Tekst]" custT="1"/>
      <dgm:spPr/>
      <dgm:t>
        <a:bodyPr/>
        <a:lstStyle/>
        <a:p>
          <a:r>
            <a:rPr lang="pl-PL" sz="1100" b="1"/>
            <a:t>120 </a:t>
          </a:r>
          <a:r>
            <a:rPr lang="pl-PL" sz="1100"/>
            <a:t>osób</a:t>
          </a:r>
        </a:p>
      </dgm:t>
    </dgm:pt>
    <dgm:pt modelId="{9879E288-B572-4E8B-84DC-E5879F97DAAA}" type="sibTrans" cxnId="{35CDEE6D-FB87-4EBE-8A81-FB8FFE9F19B6}">
      <dgm:prSet/>
      <dgm:spPr/>
      <dgm:t>
        <a:bodyPr/>
        <a:lstStyle/>
        <a:p>
          <a:endParaRPr lang="pl-PL"/>
        </a:p>
      </dgm:t>
    </dgm:pt>
    <dgm:pt modelId="{9D4FB489-E44A-4775-862D-0803FB68E272}" type="parTrans" cxnId="{35CDEE6D-FB87-4EBE-8A81-FB8FFE9F19B6}">
      <dgm:prSet/>
      <dgm:spPr/>
      <dgm:t>
        <a:bodyPr/>
        <a:lstStyle/>
        <a:p>
          <a:endParaRPr lang="pl-PL"/>
        </a:p>
      </dgm:t>
    </dgm:pt>
    <dgm:pt modelId="{1FF0B928-29DB-45CD-8825-270D0C84E113}" type="pres">
      <dgm:prSet presAssocID="{BF91821F-696F-4364-8F1F-328DD34DD7C2}" presName="list" presStyleCnt="0">
        <dgm:presLayoutVars>
          <dgm:dir/>
          <dgm:animLvl val="lvl"/>
        </dgm:presLayoutVars>
      </dgm:prSet>
      <dgm:spPr/>
    </dgm:pt>
    <dgm:pt modelId="{AE390F1C-8C5A-41B9-8D11-F76696C2FB28}" type="pres">
      <dgm:prSet presAssocID="{356E93A8-5B7B-4A28-AE29-57EDB0BAEE30}" presName="posSpace" presStyleCnt="0"/>
      <dgm:spPr/>
    </dgm:pt>
    <dgm:pt modelId="{F43C988D-98AF-4971-8E25-4F112B32E784}" type="pres">
      <dgm:prSet presAssocID="{356E93A8-5B7B-4A28-AE29-57EDB0BAEE30}" presName="vertFlow" presStyleCnt="0"/>
      <dgm:spPr/>
    </dgm:pt>
    <dgm:pt modelId="{E19E4B23-F666-4E4C-8BDC-335626AC8068}" type="pres">
      <dgm:prSet presAssocID="{356E93A8-5B7B-4A28-AE29-57EDB0BAEE30}" presName="topSpace" presStyleCnt="0"/>
      <dgm:spPr/>
    </dgm:pt>
    <dgm:pt modelId="{3B1DC270-E4D0-4E6A-A002-25737476284F}" type="pres">
      <dgm:prSet presAssocID="{356E93A8-5B7B-4A28-AE29-57EDB0BAEE30}" presName="firstComp" presStyleCnt="0"/>
      <dgm:spPr/>
    </dgm:pt>
    <dgm:pt modelId="{9505F351-D8C6-409B-A54B-C7C291AD7D92}" type="pres">
      <dgm:prSet presAssocID="{356E93A8-5B7B-4A28-AE29-57EDB0BAEE30}" presName="firstChild" presStyleLbl="bgAccFollowNode1" presStyleIdx="0" presStyleCnt="4" custScaleY="71469" custLinFactNeighborX="46076" custLinFactNeighborY="52321"/>
      <dgm:spPr/>
    </dgm:pt>
    <dgm:pt modelId="{A0EA7AA3-6BD2-43D9-85F2-2DDBA89002F9}" type="pres">
      <dgm:prSet presAssocID="{356E93A8-5B7B-4A28-AE29-57EDB0BAEE30}" presName="firstChildTx" presStyleLbl="bgAccFollowNode1" presStyleIdx="0" presStyleCnt="4">
        <dgm:presLayoutVars>
          <dgm:bulletEnabled val="1"/>
        </dgm:presLayoutVars>
      </dgm:prSet>
      <dgm:spPr/>
    </dgm:pt>
    <dgm:pt modelId="{22B6B1F3-5191-4461-9EA3-3365520B7685}" type="pres">
      <dgm:prSet presAssocID="{7B827285-1E66-4A40-9624-FCDBFD3996A4}" presName="comp" presStyleCnt="0"/>
      <dgm:spPr/>
    </dgm:pt>
    <dgm:pt modelId="{8378B467-0A3D-4CD9-9713-106584EDD279}" type="pres">
      <dgm:prSet presAssocID="{7B827285-1E66-4A40-9624-FCDBFD3996A4}" presName="child" presStyleLbl="bgAccFollowNode1" presStyleIdx="1" presStyleCnt="4" custScaleX="107808" custScaleY="71636" custLinFactNeighborX="64270" custLinFactNeighborY="37145"/>
      <dgm:spPr/>
    </dgm:pt>
    <dgm:pt modelId="{B67F9E2B-8370-4800-B50A-9F39754B21F9}" type="pres">
      <dgm:prSet presAssocID="{7B827285-1E66-4A40-9624-FCDBFD3996A4}" presName="childTx" presStyleLbl="bgAccFollowNode1" presStyleIdx="1" presStyleCnt="4">
        <dgm:presLayoutVars>
          <dgm:bulletEnabled val="1"/>
        </dgm:presLayoutVars>
      </dgm:prSet>
      <dgm:spPr/>
    </dgm:pt>
    <dgm:pt modelId="{A19A553C-ACAE-4B8F-82F9-3B398B5CF5D6}" type="pres">
      <dgm:prSet presAssocID="{356E93A8-5B7B-4A28-AE29-57EDB0BAEE30}" presName="negSpace" presStyleCnt="0"/>
      <dgm:spPr/>
    </dgm:pt>
    <dgm:pt modelId="{A5DA7886-7FEC-40CE-908C-8976B6F106FC}" type="pres">
      <dgm:prSet presAssocID="{356E93A8-5B7B-4A28-AE29-57EDB0BAEE30}" presName="circle" presStyleLbl="node1" presStyleIdx="0" presStyleCnt="2" custScaleX="240771" custScaleY="184459" custLinFactNeighborX="54977" custLinFactNeighborY="-80200"/>
      <dgm:spPr/>
    </dgm:pt>
    <dgm:pt modelId="{51AD1386-1F93-453A-8F55-234675FE29C0}" type="pres">
      <dgm:prSet presAssocID="{C7282CFB-C041-4BA1-9A9C-98E2237C94CA}" presName="transSpace" presStyleCnt="0"/>
      <dgm:spPr/>
    </dgm:pt>
    <dgm:pt modelId="{CFB81263-F70D-4501-8514-3D36536F0D13}" type="pres">
      <dgm:prSet presAssocID="{6A6DCF47-BBDF-4077-9369-BA7B9A0BBB36}" presName="posSpace" presStyleCnt="0"/>
      <dgm:spPr/>
    </dgm:pt>
    <dgm:pt modelId="{7F02D136-0821-4BF4-A134-63EB287DF9DD}" type="pres">
      <dgm:prSet presAssocID="{6A6DCF47-BBDF-4077-9369-BA7B9A0BBB36}" presName="vertFlow" presStyleCnt="0"/>
      <dgm:spPr/>
    </dgm:pt>
    <dgm:pt modelId="{BE80687F-F66B-47CA-B986-50B41DAC6D46}" type="pres">
      <dgm:prSet presAssocID="{6A6DCF47-BBDF-4077-9369-BA7B9A0BBB36}" presName="topSpace" presStyleCnt="0"/>
      <dgm:spPr/>
    </dgm:pt>
    <dgm:pt modelId="{C79AC96A-CC06-43B5-AA40-DE8E8D4B6086}" type="pres">
      <dgm:prSet presAssocID="{6A6DCF47-BBDF-4077-9369-BA7B9A0BBB36}" presName="firstComp" presStyleCnt="0"/>
      <dgm:spPr/>
    </dgm:pt>
    <dgm:pt modelId="{E836B7A2-0464-4239-A6A3-410AEFFAA1DD}" type="pres">
      <dgm:prSet presAssocID="{6A6DCF47-BBDF-4077-9369-BA7B9A0BBB36}" presName="firstChild" presStyleLbl="bgAccFollowNode1" presStyleIdx="2" presStyleCnt="4" custScaleX="101456" custScaleY="71468" custLinFactNeighborX="-47981" custLinFactNeighborY="63084"/>
      <dgm:spPr/>
    </dgm:pt>
    <dgm:pt modelId="{6E86DCD1-913B-4B37-9EAD-D4EC201FAF77}" type="pres">
      <dgm:prSet presAssocID="{6A6DCF47-BBDF-4077-9369-BA7B9A0BBB36}" presName="firstChildTx" presStyleLbl="bgAccFollowNode1" presStyleIdx="2" presStyleCnt="4">
        <dgm:presLayoutVars>
          <dgm:bulletEnabled val="1"/>
        </dgm:presLayoutVars>
      </dgm:prSet>
      <dgm:spPr/>
    </dgm:pt>
    <dgm:pt modelId="{DD9DC5C1-2FD7-4EFA-A6EE-F0571EB66B0F}" type="pres">
      <dgm:prSet presAssocID="{73785F2D-DDA8-47EF-BC2E-983B7E093893}" presName="comp" presStyleCnt="0"/>
      <dgm:spPr/>
    </dgm:pt>
    <dgm:pt modelId="{DE1168EB-4F18-471A-A58A-F65B09C57337}" type="pres">
      <dgm:prSet presAssocID="{73785F2D-DDA8-47EF-BC2E-983B7E093893}" presName="child" presStyleLbl="bgAccFollowNode1" presStyleIdx="3" presStyleCnt="4" custScaleX="88422" custScaleY="67708" custLinFactNeighborX="-20922" custLinFactNeighborY="58492"/>
      <dgm:spPr/>
    </dgm:pt>
    <dgm:pt modelId="{56DDD875-C11C-4EC3-886A-072CB87174F1}" type="pres">
      <dgm:prSet presAssocID="{73785F2D-DDA8-47EF-BC2E-983B7E093893}" presName="childTx" presStyleLbl="bgAccFollowNode1" presStyleIdx="3" presStyleCnt="4">
        <dgm:presLayoutVars>
          <dgm:bulletEnabled val="1"/>
        </dgm:presLayoutVars>
      </dgm:prSet>
      <dgm:spPr/>
    </dgm:pt>
    <dgm:pt modelId="{8D3F56E7-469A-4310-9562-561629088C55}" type="pres">
      <dgm:prSet presAssocID="{6A6DCF47-BBDF-4077-9369-BA7B9A0BBB36}" presName="negSpace" presStyleCnt="0"/>
      <dgm:spPr/>
    </dgm:pt>
    <dgm:pt modelId="{4649E0DD-CF04-4B5C-A71E-2048FCF9070E}" type="pres">
      <dgm:prSet presAssocID="{6A6DCF47-BBDF-4077-9369-BA7B9A0BBB36}" presName="circle" presStyleLbl="node1" presStyleIdx="1" presStyleCnt="2" custScaleX="238382" custScaleY="186895" custLinFactNeighborX="-25577" custLinFactNeighborY="-80200"/>
      <dgm:spPr/>
    </dgm:pt>
  </dgm:ptLst>
  <dgm:cxnLst>
    <dgm:cxn modelId="{B58F0B16-DBD1-4298-B534-90E0CAFE2EAE}" type="presOf" srcId="{DA1E07AA-1B39-47C8-A4CF-19F19F44A589}" destId="{9505F351-D8C6-409B-A54B-C7C291AD7D92}" srcOrd="0" destOrd="0" presId="urn:microsoft.com/office/officeart/2005/8/layout/hList9"/>
    <dgm:cxn modelId="{6329AC1E-C517-4862-A989-1794A27B4F54}" srcId="{6A6DCF47-BBDF-4077-9369-BA7B9A0BBB36}" destId="{73785F2D-DDA8-47EF-BC2E-983B7E093893}" srcOrd="1" destOrd="0" parTransId="{32A2E507-B4F4-44A1-A436-E0B3BCC856E8}" sibTransId="{B5A49124-F5F2-4ABE-8388-3ED4CBCACB01}"/>
    <dgm:cxn modelId="{5E00F11E-1E7B-4008-B9C9-EA732BC0A07C}" type="presOf" srcId="{48FB341F-AF34-4888-9600-1E922D5EE8BB}" destId="{6E86DCD1-913B-4B37-9EAD-D4EC201FAF77}" srcOrd="1" destOrd="0" presId="urn:microsoft.com/office/officeart/2005/8/layout/hList9"/>
    <dgm:cxn modelId="{43256126-CB1F-4190-8B27-8468F864D852}" type="presOf" srcId="{356E93A8-5B7B-4A28-AE29-57EDB0BAEE30}" destId="{A5DA7886-7FEC-40CE-908C-8976B6F106FC}" srcOrd="0" destOrd="0" presId="urn:microsoft.com/office/officeart/2005/8/layout/hList9"/>
    <dgm:cxn modelId="{DEED6A3C-1957-4DB7-AB08-518202E90A08}" type="presOf" srcId="{BF91821F-696F-4364-8F1F-328DD34DD7C2}" destId="{1FF0B928-29DB-45CD-8825-270D0C84E113}" srcOrd="0" destOrd="0" presId="urn:microsoft.com/office/officeart/2005/8/layout/hList9"/>
    <dgm:cxn modelId="{3C200F5C-44B7-4654-B64A-F107DC02C878}" type="presOf" srcId="{DA1E07AA-1B39-47C8-A4CF-19F19F44A589}" destId="{A0EA7AA3-6BD2-43D9-85F2-2DDBA89002F9}" srcOrd="1" destOrd="0" presId="urn:microsoft.com/office/officeart/2005/8/layout/hList9"/>
    <dgm:cxn modelId="{9C823842-B24D-48AD-AD05-A9CFF8478C31}" srcId="{6A6DCF47-BBDF-4077-9369-BA7B9A0BBB36}" destId="{48FB341F-AF34-4888-9600-1E922D5EE8BB}" srcOrd="0" destOrd="0" parTransId="{C3A33806-812F-4ADD-94AE-201DDCBAC278}" sibTransId="{FD182641-6340-48D4-85F3-73E1A0F4AA57}"/>
    <dgm:cxn modelId="{7ABF6143-844E-4668-AA5A-7CAB20901BEA}" srcId="{356E93A8-5B7B-4A28-AE29-57EDB0BAEE30}" destId="{7B827285-1E66-4A40-9624-FCDBFD3996A4}" srcOrd="1" destOrd="0" parTransId="{2F62C770-DD94-43ED-8CCB-051057A665E5}" sibTransId="{D7FAA816-0278-48DF-9A37-18CEC3ED26AE}"/>
    <dgm:cxn modelId="{725BC864-4825-411D-A787-E0A7FF5B0E9B}" type="presOf" srcId="{48FB341F-AF34-4888-9600-1E922D5EE8BB}" destId="{E836B7A2-0464-4239-A6A3-410AEFFAA1DD}" srcOrd="0" destOrd="0" presId="urn:microsoft.com/office/officeart/2005/8/layout/hList9"/>
    <dgm:cxn modelId="{66EF324C-657D-497C-BB85-C908021EDFEC}" srcId="{BF91821F-696F-4364-8F1F-328DD34DD7C2}" destId="{356E93A8-5B7B-4A28-AE29-57EDB0BAEE30}" srcOrd="0" destOrd="0" parTransId="{1B958569-664F-416D-B271-7C9A515231BC}" sibTransId="{C7282CFB-C041-4BA1-9A9C-98E2237C94CA}"/>
    <dgm:cxn modelId="{35CDEE6D-FB87-4EBE-8A81-FB8FFE9F19B6}" srcId="{356E93A8-5B7B-4A28-AE29-57EDB0BAEE30}" destId="{DA1E07AA-1B39-47C8-A4CF-19F19F44A589}" srcOrd="0" destOrd="0" parTransId="{9D4FB489-E44A-4775-862D-0803FB68E272}" sibTransId="{9879E288-B572-4E8B-84DC-E5879F97DAAA}"/>
    <dgm:cxn modelId="{52D02D84-B760-41F8-A396-77572F0BE8B3}" type="presOf" srcId="{7B827285-1E66-4A40-9624-FCDBFD3996A4}" destId="{8378B467-0A3D-4CD9-9713-106584EDD279}" srcOrd="0" destOrd="0" presId="urn:microsoft.com/office/officeart/2005/8/layout/hList9"/>
    <dgm:cxn modelId="{80E27F8D-3E78-44B6-A430-A1F3D862C6D8}" type="presOf" srcId="{73785F2D-DDA8-47EF-BC2E-983B7E093893}" destId="{DE1168EB-4F18-471A-A58A-F65B09C57337}" srcOrd="0" destOrd="0" presId="urn:microsoft.com/office/officeart/2005/8/layout/hList9"/>
    <dgm:cxn modelId="{48C1ACBA-2F1C-40D0-8341-2CA1C70FD317}" srcId="{BF91821F-696F-4364-8F1F-328DD34DD7C2}" destId="{6A6DCF47-BBDF-4077-9369-BA7B9A0BBB36}" srcOrd="1" destOrd="0" parTransId="{E4367505-6851-4617-A321-610AE0573C81}" sibTransId="{A61B23B4-57B5-4049-B0B3-72A16C47363F}"/>
    <dgm:cxn modelId="{26C273D8-6318-4861-B414-987B540C4119}" type="presOf" srcId="{7B827285-1E66-4A40-9624-FCDBFD3996A4}" destId="{B67F9E2B-8370-4800-B50A-9F39754B21F9}" srcOrd="1" destOrd="0" presId="urn:microsoft.com/office/officeart/2005/8/layout/hList9"/>
    <dgm:cxn modelId="{1FCE6FE6-D7E2-4D29-BC72-14D738BB53E0}" type="presOf" srcId="{73785F2D-DDA8-47EF-BC2E-983B7E093893}" destId="{56DDD875-C11C-4EC3-886A-072CB87174F1}" srcOrd="1" destOrd="0" presId="urn:microsoft.com/office/officeart/2005/8/layout/hList9"/>
    <dgm:cxn modelId="{8325B4FE-2CC1-4273-96A0-77B08C03543A}" type="presOf" srcId="{6A6DCF47-BBDF-4077-9369-BA7B9A0BBB36}" destId="{4649E0DD-CF04-4B5C-A71E-2048FCF9070E}" srcOrd="0" destOrd="0" presId="urn:microsoft.com/office/officeart/2005/8/layout/hList9"/>
    <dgm:cxn modelId="{2734247D-5D2C-4A1D-A276-0CA5F865D044}" type="presParOf" srcId="{1FF0B928-29DB-45CD-8825-270D0C84E113}" destId="{AE390F1C-8C5A-41B9-8D11-F76696C2FB28}" srcOrd="0" destOrd="0" presId="urn:microsoft.com/office/officeart/2005/8/layout/hList9"/>
    <dgm:cxn modelId="{3785C0A0-4A2E-4C71-957D-6D499B4D2B8E}" type="presParOf" srcId="{1FF0B928-29DB-45CD-8825-270D0C84E113}" destId="{F43C988D-98AF-4971-8E25-4F112B32E784}" srcOrd="1" destOrd="0" presId="urn:microsoft.com/office/officeart/2005/8/layout/hList9"/>
    <dgm:cxn modelId="{BD7A70BE-778A-4D6F-AA44-6F64F7926140}" type="presParOf" srcId="{F43C988D-98AF-4971-8E25-4F112B32E784}" destId="{E19E4B23-F666-4E4C-8BDC-335626AC8068}" srcOrd="0" destOrd="0" presId="urn:microsoft.com/office/officeart/2005/8/layout/hList9"/>
    <dgm:cxn modelId="{6C8220B2-A180-43BC-87B6-8C4ED7E28914}" type="presParOf" srcId="{F43C988D-98AF-4971-8E25-4F112B32E784}" destId="{3B1DC270-E4D0-4E6A-A002-25737476284F}" srcOrd="1" destOrd="0" presId="urn:microsoft.com/office/officeart/2005/8/layout/hList9"/>
    <dgm:cxn modelId="{D68C260C-441F-4A42-8744-6BD593999FFE}" type="presParOf" srcId="{3B1DC270-E4D0-4E6A-A002-25737476284F}" destId="{9505F351-D8C6-409B-A54B-C7C291AD7D92}" srcOrd="0" destOrd="0" presId="urn:microsoft.com/office/officeart/2005/8/layout/hList9"/>
    <dgm:cxn modelId="{A3AE0219-34A1-4E7C-8995-A4BDD01918AD}" type="presParOf" srcId="{3B1DC270-E4D0-4E6A-A002-25737476284F}" destId="{A0EA7AA3-6BD2-43D9-85F2-2DDBA89002F9}" srcOrd="1" destOrd="0" presId="urn:microsoft.com/office/officeart/2005/8/layout/hList9"/>
    <dgm:cxn modelId="{A3262747-08A6-4F2A-9921-1CEE8E94C025}" type="presParOf" srcId="{F43C988D-98AF-4971-8E25-4F112B32E784}" destId="{22B6B1F3-5191-4461-9EA3-3365520B7685}" srcOrd="2" destOrd="0" presId="urn:microsoft.com/office/officeart/2005/8/layout/hList9"/>
    <dgm:cxn modelId="{2BC1A0C9-8C40-4E49-A2CC-26310EBFBCE9}" type="presParOf" srcId="{22B6B1F3-5191-4461-9EA3-3365520B7685}" destId="{8378B467-0A3D-4CD9-9713-106584EDD279}" srcOrd="0" destOrd="0" presId="urn:microsoft.com/office/officeart/2005/8/layout/hList9"/>
    <dgm:cxn modelId="{649FC574-F253-4395-95B9-0C50AD459196}" type="presParOf" srcId="{22B6B1F3-5191-4461-9EA3-3365520B7685}" destId="{B67F9E2B-8370-4800-B50A-9F39754B21F9}" srcOrd="1" destOrd="0" presId="urn:microsoft.com/office/officeart/2005/8/layout/hList9"/>
    <dgm:cxn modelId="{1F98A405-6DA6-4AB2-A256-E94E9D674AD4}" type="presParOf" srcId="{1FF0B928-29DB-45CD-8825-270D0C84E113}" destId="{A19A553C-ACAE-4B8F-82F9-3B398B5CF5D6}" srcOrd="2" destOrd="0" presId="urn:microsoft.com/office/officeart/2005/8/layout/hList9"/>
    <dgm:cxn modelId="{B599F0A5-E45B-40CF-9B2C-202D24B025D0}" type="presParOf" srcId="{1FF0B928-29DB-45CD-8825-270D0C84E113}" destId="{A5DA7886-7FEC-40CE-908C-8976B6F106FC}" srcOrd="3" destOrd="0" presId="urn:microsoft.com/office/officeart/2005/8/layout/hList9"/>
    <dgm:cxn modelId="{FFBE8745-0CA2-4600-BD2B-1BA8996F8990}" type="presParOf" srcId="{1FF0B928-29DB-45CD-8825-270D0C84E113}" destId="{51AD1386-1F93-453A-8F55-234675FE29C0}" srcOrd="4" destOrd="0" presId="urn:microsoft.com/office/officeart/2005/8/layout/hList9"/>
    <dgm:cxn modelId="{9EA26B12-3951-4585-A408-9993A150E4BB}" type="presParOf" srcId="{1FF0B928-29DB-45CD-8825-270D0C84E113}" destId="{CFB81263-F70D-4501-8514-3D36536F0D13}" srcOrd="5" destOrd="0" presId="urn:microsoft.com/office/officeart/2005/8/layout/hList9"/>
    <dgm:cxn modelId="{DFF42A1B-127C-447D-8735-A9CA5AD42907}" type="presParOf" srcId="{1FF0B928-29DB-45CD-8825-270D0C84E113}" destId="{7F02D136-0821-4BF4-A134-63EB287DF9DD}" srcOrd="6" destOrd="0" presId="urn:microsoft.com/office/officeart/2005/8/layout/hList9"/>
    <dgm:cxn modelId="{60196349-FBC1-4EF7-ADFC-1C37D940C6CD}" type="presParOf" srcId="{7F02D136-0821-4BF4-A134-63EB287DF9DD}" destId="{BE80687F-F66B-47CA-B986-50B41DAC6D46}" srcOrd="0" destOrd="0" presId="urn:microsoft.com/office/officeart/2005/8/layout/hList9"/>
    <dgm:cxn modelId="{F3A48682-F018-4885-8955-B30A3D34E815}" type="presParOf" srcId="{7F02D136-0821-4BF4-A134-63EB287DF9DD}" destId="{C79AC96A-CC06-43B5-AA40-DE8E8D4B6086}" srcOrd="1" destOrd="0" presId="urn:microsoft.com/office/officeart/2005/8/layout/hList9"/>
    <dgm:cxn modelId="{490F28A3-D8AC-456E-8EA9-65A5D7882CE8}" type="presParOf" srcId="{C79AC96A-CC06-43B5-AA40-DE8E8D4B6086}" destId="{E836B7A2-0464-4239-A6A3-410AEFFAA1DD}" srcOrd="0" destOrd="0" presId="urn:microsoft.com/office/officeart/2005/8/layout/hList9"/>
    <dgm:cxn modelId="{08713962-AFBA-4456-9354-78090EA907BC}" type="presParOf" srcId="{C79AC96A-CC06-43B5-AA40-DE8E8D4B6086}" destId="{6E86DCD1-913B-4B37-9EAD-D4EC201FAF77}" srcOrd="1" destOrd="0" presId="urn:microsoft.com/office/officeart/2005/8/layout/hList9"/>
    <dgm:cxn modelId="{A7CEA1A8-5868-4E79-80F2-E9014AB69635}" type="presParOf" srcId="{7F02D136-0821-4BF4-A134-63EB287DF9DD}" destId="{DD9DC5C1-2FD7-4EFA-A6EE-F0571EB66B0F}" srcOrd="2" destOrd="0" presId="urn:microsoft.com/office/officeart/2005/8/layout/hList9"/>
    <dgm:cxn modelId="{3D538D13-63C3-4BE5-947B-D6947C7B473A}" type="presParOf" srcId="{DD9DC5C1-2FD7-4EFA-A6EE-F0571EB66B0F}" destId="{DE1168EB-4F18-471A-A58A-F65B09C57337}" srcOrd="0" destOrd="0" presId="urn:microsoft.com/office/officeart/2005/8/layout/hList9"/>
    <dgm:cxn modelId="{0E8228AA-37A1-4045-ACFF-6D3BD1318151}" type="presParOf" srcId="{DD9DC5C1-2FD7-4EFA-A6EE-F0571EB66B0F}" destId="{56DDD875-C11C-4EC3-886A-072CB87174F1}" srcOrd="1" destOrd="0" presId="urn:microsoft.com/office/officeart/2005/8/layout/hList9"/>
    <dgm:cxn modelId="{73F348B7-6B9F-4B18-B40C-3F9C6E492013}" type="presParOf" srcId="{1FF0B928-29DB-45CD-8825-270D0C84E113}" destId="{8D3F56E7-469A-4310-9562-561629088C55}" srcOrd="7" destOrd="0" presId="urn:microsoft.com/office/officeart/2005/8/layout/hList9"/>
    <dgm:cxn modelId="{3097042F-4997-4480-8832-5F182DE5B932}" type="presParOf" srcId="{1FF0B928-29DB-45CD-8825-270D0C84E113}" destId="{4649E0DD-CF04-4B5C-A71E-2048FCF9070E}" srcOrd="8" destOrd="0" presId="urn:microsoft.com/office/officeart/2005/8/layout/hList9"/>
  </dgm:cxnLst>
  <dgm:bg/>
  <dgm:whole/>
  <dgm:extLst>
    <a:ext uri="http://schemas.microsoft.com/office/drawing/2008/diagram">
      <dsp:dataModelExt xmlns:dsp="http://schemas.microsoft.com/office/drawing/2008/diagram" relId="rId296" minVer="http://schemas.openxmlformats.org/drawingml/2006/diagram"/>
    </a:ext>
  </dgm:extLst>
</dgm:dataModel>
</file>

<file path=word/diagrams/data8.xml><?xml version="1.0" encoding="utf-8"?>
<dgm:dataModel xmlns:dgm="http://schemas.openxmlformats.org/drawingml/2006/diagram" xmlns:a="http://schemas.openxmlformats.org/drawingml/2006/main">
  <dgm:ptLst>
    <dgm:pt modelId="{68F8A6E0-712F-4656-AFB7-6D2BC3657341}" type="doc">
      <dgm:prSet loTypeId="urn:microsoft.com/office/officeart/2008/layout/AlternatingHexagons" loCatId="list" qsTypeId="urn:microsoft.com/office/officeart/2005/8/quickstyle/simple5" qsCatId="simple" csTypeId="urn:microsoft.com/office/officeart/2005/8/colors/colorful2" csCatId="colorful" phldr="1"/>
      <dgm:spPr/>
      <dgm:t>
        <a:bodyPr/>
        <a:lstStyle/>
        <a:p>
          <a:endParaRPr lang="pl-PL"/>
        </a:p>
      </dgm:t>
    </dgm:pt>
    <dgm:pt modelId="{75D07D16-DEA5-47FF-BB94-F24D877D0C5D}">
      <dgm:prSet phldrT="[Tekst]" custT="1"/>
      <dgm:spPr/>
      <dgm:t>
        <a:bodyPr/>
        <a:lstStyle/>
        <a:p>
          <a:r>
            <a:rPr lang="pl-PL" sz="1050">
              <a:solidFill>
                <a:schemeClr val="tx1"/>
              </a:solidFill>
            </a:rPr>
            <a:t>zaktywizowanych bezrobotnych absolwentów </a:t>
          </a:r>
          <a:br>
            <a:rPr lang="pl-PL" sz="1050">
              <a:solidFill>
                <a:schemeClr val="tx1"/>
              </a:solidFill>
            </a:rPr>
          </a:br>
          <a:r>
            <a:rPr lang="pl-PL" sz="1050">
              <a:solidFill>
                <a:schemeClr val="tx1"/>
              </a:solidFill>
            </a:rPr>
            <a:t>w 2022 r.</a:t>
          </a:r>
        </a:p>
      </dgm:t>
      <dgm:extLst>
        <a:ext uri="{E40237B7-FDA0-4F09-8148-C483321AD2D9}">
          <dgm14:cNvPr xmlns:dgm14="http://schemas.microsoft.com/office/drawing/2010/diagram" id="0" name="" descr="58 % zaktywizowanych bezrobotnych absolwentów &#10;w 2022 r.&#10;"/>
        </a:ext>
      </dgm:extLst>
    </dgm:pt>
    <dgm:pt modelId="{AD1B4B0F-C0C4-452D-8EE8-8F6E4CF06C8B}" type="parTrans" cxnId="{2A31BB47-1D9B-45EA-A410-31445F9524C7}">
      <dgm:prSet/>
      <dgm:spPr/>
      <dgm:t>
        <a:bodyPr/>
        <a:lstStyle/>
        <a:p>
          <a:endParaRPr lang="pl-PL">
            <a:solidFill>
              <a:schemeClr val="tx1"/>
            </a:solidFill>
          </a:endParaRPr>
        </a:p>
      </dgm:t>
    </dgm:pt>
    <dgm:pt modelId="{B90E1DBF-D0BD-4A09-AFC8-63055C32DBCD}" type="sibTrans" cxnId="{2A31BB47-1D9B-45EA-A410-31445F9524C7}">
      <dgm:prSet custT="1"/>
      <dgm:spPr/>
      <dgm:t>
        <a:bodyPr/>
        <a:lstStyle/>
        <a:p>
          <a:r>
            <a:rPr lang="pl-PL" sz="1400" b="1">
              <a:solidFill>
                <a:schemeClr val="tx1"/>
              </a:solidFill>
            </a:rPr>
            <a:t>58 %</a:t>
          </a:r>
        </a:p>
      </dgm:t>
    </dgm:pt>
    <dgm:pt modelId="{919DDE82-AAB9-4CC9-82ED-82186543908F}" type="pres">
      <dgm:prSet presAssocID="{68F8A6E0-712F-4656-AFB7-6D2BC3657341}" presName="Name0" presStyleCnt="0">
        <dgm:presLayoutVars>
          <dgm:chMax/>
          <dgm:chPref/>
          <dgm:dir/>
          <dgm:animLvl val="lvl"/>
        </dgm:presLayoutVars>
      </dgm:prSet>
      <dgm:spPr/>
    </dgm:pt>
    <dgm:pt modelId="{579D8C6E-90B7-4FF5-956F-3B041835FD48}" type="pres">
      <dgm:prSet presAssocID="{75D07D16-DEA5-47FF-BB94-F24D877D0C5D}" presName="composite" presStyleCnt="0"/>
      <dgm:spPr/>
    </dgm:pt>
    <dgm:pt modelId="{D21EAB2C-3D77-4DFD-B4AB-0F5B5FE41F00}" type="pres">
      <dgm:prSet presAssocID="{75D07D16-DEA5-47FF-BB94-F24D877D0C5D}" presName="Parent1" presStyleLbl="node1" presStyleIdx="0" presStyleCnt="2" custScaleX="161292" custScaleY="130545">
        <dgm:presLayoutVars>
          <dgm:chMax val="1"/>
          <dgm:chPref val="1"/>
          <dgm:bulletEnabled val="1"/>
        </dgm:presLayoutVars>
      </dgm:prSet>
      <dgm:spPr/>
    </dgm:pt>
    <dgm:pt modelId="{E3E03B2E-D4F2-4C7E-B270-08287099055E}" type="pres">
      <dgm:prSet presAssocID="{75D07D16-DEA5-47FF-BB94-F24D877D0C5D}" presName="Childtext1" presStyleLbl="revTx" presStyleIdx="0" presStyleCnt="1">
        <dgm:presLayoutVars>
          <dgm:chMax val="0"/>
          <dgm:chPref val="0"/>
          <dgm:bulletEnabled val="1"/>
        </dgm:presLayoutVars>
      </dgm:prSet>
      <dgm:spPr/>
    </dgm:pt>
    <dgm:pt modelId="{F03B64B1-93E7-4B1A-AC62-EEC48CACE69A}" type="pres">
      <dgm:prSet presAssocID="{75D07D16-DEA5-47FF-BB94-F24D877D0C5D}" presName="BalanceSpacing" presStyleCnt="0"/>
      <dgm:spPr/>
    </dgm:pt>
    <dgm:pt modelId="{4E2E4BD3-D362-4249-8EF3-DFA4B15FE005}" type="pres">
      <dgm:prSet presAssocID="{75D07D16-DEA5-47FF-BB94-F24D877D0C5D}" presName="BalanceSpacing1" presStyleCnt="0"/>
      <dgm:spPr/>
    </dgm:pt>
    <dgm:pt modelId="{BC8D6404-DDCD-4DF2-AB0F-E4E720F25851}" type="pres">
      <dgm:prSet presAssocID="{B90E1DBF-D0BD-4A09-AFC8-63055C32DBCD}" presName="Accent1Text" presStyleLbl="node1" presStyleIdx="1" presStyleCnt="2" custScaleX="124194" custScaleY="106089" custLinFactNeighborX="-37161" custLinFactNeighborY="-1524"/>
      <dgm:spPr/>
    </dgm:pt>
  </dgm:ptLst>
  <dgm:cxnLst>
    <dgm:cxn modelId="{2A31BB47-1D9B-45EA-A410-31445F9524C7}" srcId="{68F8A6E0-712F-4656-AFB7-6D2BC3657341}" destId="{75D07D16-DEA5-47FF-BB94-F24D877D0C5D}" srcOrd="0" destOrd="0" parTransId="{AD1B4B0F-C0C4-452D-8EE8-8F6E4CF06C8B}" sibTransId="{B90E1DBF-D0BD-4A09-AFC8-63055C32DBCD}"/>
    <dgm:cxn modelId="{423DAC54-D05E-43B9-AF5C-266BE500769F}" type="presOf" srcId="{68F8A6E0-712F-4656-AFB7-6D2BC3657341}" destId="{919DDE82-AAB9-4CC9-82ED-82186543908F}" srcOrd="0" destOrd="0" presId="urn:microsoft.com/office/officeart/2008/layout/AlternatingHexagons"/>
    <dgm:cxn modelId="{4135119A-08D7-4C3B-BA24-7A7BF628309C}" type="presOf" srcId="{B90E1DBF-D0BD-4A09-AFC8-63055C32DBCD}" destId="{BC8D6404-DDCD-4DF2-AB0F-E4E720F25851}" srcOrd="0" destOrd="0" presId="urn:microsoft.com/office/officeart/2008/layout/AlternatingHexagons"/>
    <dgm:cxn modelId="{517438CD-9F5C-427B-BC01-8A3CCD08C4CF}" type="presOf" srcId="{75D07D16-DEA5-47FF-BB94-F24D877D0C5D}" destId="{D21EAB2C-3D77-4DFD-B4AB-0F5B5FE41F00}" srcOrd="0" destOrd="0" presId="urn:microsoft.com/office/officeart/2008/layout/AlternatingHexagons"/>
    <dgm:cxn modelId="{75BBC535-FC88-4814-B63B-9EC56DD7D5B2}" type="presParOf" srcId="{919DDE82-AAB9-4CC9-82ED-82186543908F}" destId="{579D8C6E-90B7-4FF5-956F-3B041835FD48}" srcOrd="0" destOrd="0" presId="urn:microsoft.com/office/officeart/2008/layout/AlternatingHexagons"/>
    <dgm:cxn modelId="{1F960DC4-DEEA-43C1-9B13-137FE4ADCFDC}" type="presParOf" srcId="{579D8C6E-90B7-4FF5-956F-3B041835FD48}" destId="{D21EAB2C-3D77-4DFD-B4AB-0F5B5FE41F00}" srcOrd="0" destOrd="0" presId="urn:microsoft.com/office/officeart/2008/layout/AlternatingHexagons"/>
    <dgm:cxn modelId="{2F9D3CC7-3170-4C38-9C00-490776EFC1F9}" type="presParOf" srcId="{579D8C6E-90B7-4FF5-956F-3B041835FD48}" destId="{E3E03B2E-D4F2-4C7E-B270-08287099055E}" srcOrd="1" destOrd="0" presId="urn:microsoft.com/office/officeart/2008/layout/AlternatingHexagons"/>
    <dgm:cxn modelId="{CC69EBC8-E7D3-43A2-A593-777C1D5D3F15}" type="presParOf" srcId="{579D8C6E-90B7-4FF5-956F-3B041835FD48}" destId="{F03B64B1-93E7-4B1A-AC62-EEC48CACE69A}" srcOrd="2" destOrd="0" presId="urn:microsoft.com/office/officeart/2008/layout/AlternatingHexagons"/>
    <dgm:cxn modelId="{154B656E-A456-42E0-8CC2-403D90EE85CC}" type="presParOf" srcId="{579D8C6E-90B7-4FF5-956F-3B041835FD48}" destId="{4E2E4BD3-D362-4249-8EF3-DFA4B15FE005}" srcOrd="3" destOrd="0" presId="urn:microsoft.com/office/officeart/2008/layout/AlternatingHexagons"/>
    <dgm:cxn modelId="{89A6CDBD-CA8D-45A0-9D67-E101D60D1B1E}" type="presParOf" srcId="{579D8C6E-90B7-4FF5-956F-3B041835FD48}" destId="{BC8D6404-DDCD-4DF2-AB0F-E4E720F25851}" srcOrd="4" destOrd="0" presId="urn:microsoft.com/office/officeart/2008/layout/AlternatingHexagons"/>
  </dgm:cxnLst>
  <dgm:bg>
    <a:noFill/>
  </dgm:bg>
  <dgm:whole/>
  <dgm:extLst>
    <a:ext uri="http://schemas.microsoft.com/office/drawing/2008/diagram">
      <dsp:dataModelExt xmlns:dsp="http://schemas.microsoft.com/office/drawing/2008/diagram" relId="rId301" minVer="http://schemas.openxmlformats.org/drawingml/2006/diagram"/>
    </a:ext>
  </dgm:extLst>
</dgm:dataModel>
</file>

<file path=word/diagrams/data9.xml><?xml version="1.0" encoding="utf-8"?>
<dgm:dataModel xmlns:dgm="http://schemas.openxmlformats.org/drawingml/2006/diagram" xmlns:a="http://schemas.openxmlformats.org/drawingml/2006/main">
  <dgm:ptLst>
    <dgm:pt modelId="{137DE16B-E1DD-4721-9F38-5FF6E165D586}" type="doc">
      <dgm:prSet loTypeId="urn:microsoft.com/office/officeart/2008/layout/AlternatingHexagons" loCatId="list" qsTypeId="urn:microsoft.com/office/officeart/2005/8/quickstyle/simple1" qsCatId="simple" csTypeId="urn:microsoft.com/office/officeart/2005/8/colors/accent6_1" csCatId="accent6" phldr="1"/>
      <dgm:spPr/>
      <dgm:t>
        <a:bodyPr/>
        <a:lstStyle/>
        <a:p>
          <a:endParaRPr lang="pl-PL"/>
        </a:p>
      </dgm:t>
    </dgm:pt>
    <dgm:pt modelId="{D96AF464-D9B4-4916-B052-1211D42F89B0}">
      <dgm:prSet phldrT="[Tekst]" custT="1"/>
      <dgm:spPr/>
      <dgm:t>
        <a:bodyPr/>
        <a:lstStyle/>
        <a:p>
          <a:r>
            <a:rPr lang="pl-PL" sz="1200" b="1"/>
            <a:t>19 607</a:t>
          </a:r>
        </a:p>
      </dgm:t>
    </dgm:pt>
    <dgm:pt modelId="{149C7A2C-77B8-4EE7-8463-DA046C08C97F}" type="parTrans" cxnId="{62422A9F-E5E6-47ED-9969-1882A646F7CA}">
      <dgm:prSet/>
      <dgm:spPr/>
      <dgm:t>
        <a:bodyPr/>
        <a:lstStyle/>
        <a:p>
          <a:endParaRPr lang="pl-PL"/>
        </a:p>
      </dgm:t>
    </dgm:pt>
    <dgm:pt modelId="{E3A3256D-2C9F-415B-B66C-72C12BFC4363}" type="sibTrans" cxnId="{62422A9F-E5E6-47ED-9969-1882A646F7CA}">
      <dgm:prSet/>
      <dgm:spPr/>
      <dgm:t>
        <a:bodyPr/>
        <a:lstStyle/>
        <a:p>
          <a:endParaRPr lang="pl-PL"/>
        </a:p>
      </dgm:t>
    </dgm:pt>
    <dgm:pt modelId="{607A8E76-EC2C-4C03-826E-F2D38880FF44}">
      <dgm:prSet phldrT="[Tekst]" custT="1"/>
      <dgm:spPr/>
      <dgm:t>
        <a:bodyPr/>
        <a:lstStyle/>
        <a:p>
          <a:r>
            <a:rPr lang="pl-PL" sz="1200"/>
            <a:t>Liczba absolwentów</a:t>
          </a:r>
        </a:p>
      </dgm:t>
    </dgm:pt>
    <dgm:pt modelId="{95CB1C89-A6BB-47FB-9681-21BEB94AC086}" type="parTrans" cxnId="{0E741683-C43C-45D5-B6DE-F2430D8D0AD9}">
      <dgm:prSet/>
      <dgm:spPr/>
      <dgm:t>
        <a:bodyPr/>
        <a:lstStyle/>
        <a:p>
          <a:endParaRPr lang="pl-PL"/>
        </a:p>
      </dgm:t>
    </dgm:pt>
    <dgm:pt modelId="{A962F281-58B4-41C2-94A4-8BEBA61FE0EC}" type="sibTrans" cxnId="{0E741683-C43C-45D5-B6DE-F2430D8D0AD9}">
      <dgm:prSet/>
      <dgm:spPr/>
      <dgm:t>
        <a:bodyPr/>
        <a:lstStyle/>
        <a:p>
          <a:endParaRPr lang="pl-PL"/>
        </a:p>
      </dgm:t>
    </dgm:pt>
    <dgm:pt modelId="{90CDC717-5026-4738-9334-D5B3F9484DC6}">
      <dgm:prSet phldrT="[Tekst]" custT="1"/>
      <dgm:spPr/>
      <dgm:t>
        <a:bodyPr/>
        <a:lstStyle/>
        <a:p>
          <a:r>
            <a:rPr lang="pl-PL" sz="1200" b="1"/>
            <a:t>12 126</a:t>
          </a:r>
        </a:p>
      </dgm:t>
    </dgm:pt>
    <dgm:pt modelId="{1E18AECC-8687-49A4-B794-B2E928471B20}" type="parTrans" cxnId="{BE47E311-F33E-4FA8-B524-E78FBD9A22B9}">
      <dgm:prSet/>
      <dgm:spPr/>
      <dgm:t>
        <a:bodyPr/>
        <a:lstStyle/>
        <a:p>
          <a:endParaRPr lang="pl-PL"/>
        </a:p>
      </dgm:t>
    </dgm:pt>
    <dgm:pt modelId="{D0060FE3-2A03-4CD5-9FFF-C0DD0B477EFC}" type="sibTrans" cxnId="{BE47E311-F33E-4FA8-B524-E78FBD9A22B9}">
      <dgm:prSet/>
      <dgm:spPr/>
      <dgm:t>
        <a:bodyPr/>
        <a:lstStyle/>
        <a:p>
          <a:endParaRPr lang="pl-PL"/>
        </a:p>
      </dgm:t>
    </dgm:pt>
    <dgm:pt modelId="{1522B061-CF4A-4387-A3DA-FB78EB2C08FC}">
      <dgm:prSet phldrT="[Tekst]" custT="1"/>
      <dgm:spPr/>
      <dgm:t>
        <a:bodyPr/>
        <a:lstStyle/>
        <a:p>
          <a:r>
            <a:rPr lang="pl-PL" sz="1200"/>
            <a:t>w tym absolwentki</a:t>
          </a:r>
        </a:p>
      </dgm:t>
    </dgm:pt>
    <dgm:pt modelId="{AAE80450-454D-4659-A76E-4102BF4C2883}" type="parTrans" cxnId="{48562BCB-B041-47DA-A17E-393CD29F7D4B}">
      <dgm:prSet/>
      <dgm:spPr/>
      <dgm:t>
        <a:bodyPr/>
        <a:lstStyle/>
        <a:p>
          <a:endParaRPr lang="pl-PL"/>
        </a:p>
      </dgm:t>
    </dgm:pt>
    <dgm:pt modelId="{6EAB4504-5834-4082-BDCB-A7CF9EEEF820}" type="sibTrans" cxnId="{48562BCB-B041-47DA-A17E-393CD29F7D4B}">
      <dgm:prSet/>
      <dgm:spPr/>
      <dgm:t>
        <a:bodyPr/>
        <a:lstStyle/>
        <a:p>
          <a:endParaRPr lang="pl-PL"/>
        </a:p>
      </dgm:t>
    </dgm:pt>
    <dgm:pt modelId="{7CBA7BC6-3B73-413B-B936-2A4B34DF7F42}" type="pres">
      <dgm:prSet presAssocID="{137DE16B-E1DD-4721-9F38-5FF6E165D586}" presName="Name0" presStyleCnt="0">
        <dgm:presLayoutVars>
          <dgm:chMax/>
          <dgm:chPref/>
          <dgm:dir/>
          <dgm:animLvl val="lvl"/>
        </dgm:presLayoutVars>
      </dgm:prSet>
      <dgm:spPr/>
    </dgm:pt>
    <dgm:pt modelId="{6452E81C-237F-4958-9A91-BC36397D5235}" type="pres">
      <dgm:prSet presAssocID="{D96AF464-D9B4-4916-B052-1211D42F89B0}" presName="composite" presStyleCnt="0"/>
      <dgm:spPr/>
    </dgm:pt>
    <dgm:pt modelId="{90FDA7A1-AE76-47A8-8317-A1E45AAEEEE5}" type="pres">
      <dgm:prSet presAssocID="{D96AF464-D9B4-4916-B052-1211D42F89B0}" presName="Parent1" presStyleLbl="node1" presStyleIdx="0" presStyleCnt="4">
        <dgm:presLayoutVars>
          <dgm:chMax val="1"/>
          <dgm:chPref val="1"/>
          <dgm:bulletEnabled val="1"/>
        </dgm:presLayoutVars>
      </dgm:prSet>
      <dgm:spPr/>
    </dgm:pt>
    <dgm:pt modelId="{F10B5B4B-98BF-471C-B06A-E808B34BB132}" type="pres">
      <dgm:prSet presAssocID="{D96AF464-D9B4-4916-B052-1211D42F89B0}" presName="Childtext1" presStyleLbl="revTx" presStyleIdx="0" presStyleCnt="2">
        <dgm:presLayoutVars>
          <dgm:chMax val="0"/>
          <dgm:chPref val="0"/>
          <dgm:bulletEnabled val="1"/>
        </dgm:presLayoutVars>
      </dgm:prSet>
      <dgm:spPr/>
    </dgm:pt>
    <dgm:pt modelId="{D1BCA0A2-A2F3-4C0D-BC02-59385D7144B0}" type="pres">
      <dgm:prSet presAssocID="{D96AF464-D9B4-4916-B052-1211D42F89B0}" presName="BalanceSpacing" presStyleCnt="0"/>
      <dgm:spPr/>
    </dgm:pt>
    <dgm:pt modelId="{D8483035-AECB-4F59-825F-93AFF0799583}" type="pres">
      <dgm:prSet presAssocID="{D96AF464-D9B4-4916-B052-1211D42F89B0}" presName="BalanceSpacing1" presStyleCnt="0"/>
      <dgm:spPr/>
    </dgm:pt>
    <dgm:pt modelId="{CD0FE599-530C-4A23-B345-120519400A23}" type="pres">
      <dgm:prSet presAssocID="{E3A3256D-2C9F-415B-B66C-72C12BFC4363}" presName="Accent1Text" presStyleLbl="node1" presStyleIdx="1" presStyleCnt="4"/>
      <dgm:spPr/>
    </dgm:pt>
    <dgm:pt modelId="{2ACD67E8-35D8-4B29-9C8E-E053ADC76088}" type="pres">
      <dgm:prSet presAssocID="{E3A3256D-2C9F-415B-B66C-72C12BFC4363}" presName="spaceBetweenRectangles" presStyleCnt="0"/>
      <dgm:spPr/>
    </dgm:pt>
    <dgm:pt modelId="{C99CA7AD-806D-4922-84B0-57B96A27CB72}" type="pres">
      <dgm:prSet presAssocID="{90CDC717-5026-4738-9334-D5B3F9484DC6}" presName="composite" presStyleCnt="0"/>
      <dgm:spPr/>
    </dgm:pt>
    <dgm:pt modelId="{FB8AE960-EFF6-495E-8B9F-4CEDE7C3978A}" type="pres">
      <dgm:prSet presAssocID="{90CDC717-5026-4738-9334-D5B3F9484DC6}" presName="Parent1" presStyleLbl="node1" presStyleIdx="2" presStyleCnt="4">
        <dgm:presLayoutVars>
          <dgm:chMax val="1"/>
          <dgm:chPref val="1"/>
          <dgm:bulletEnabled val="1"/>
        </dgm:presLayoutVars>
      </dgm:prSet>
      <dgm:spPr/>
    </dgm:pt>
    <dgm:pt modelId="{B9563A6C-8310-4868-B790-CFA91C2AF559}" type="pres">
      <dgm:prSet presAssocID="{90CDC717-5026-4738-9334-D5B3F9484DC6}" presName="Childtext1" presStyleLbl="revTx" presStyleIdx="1" presStyleCnt="2">
        <dgm:presLayoutVars>
          <dgm:chMax val="0"/>
          <dgm:chPref val="0"/>
          <dgm:bulletEnabled val="1"/>
        </dgm:presLayoutVars>
      </dgm:prSet>
      <dgm:spPr/>
    </dgm:pt>
    <dgm:pt modelId="{3922BB0A-AED9-4FC1-943C-8A42BDF894B1}" type="pres">
      <dgm:prSet presAssocID="{90CDC717-5026-4738-9334-D5B3F9484DC6}" presName="BalanceSpacing" presStyleCnt="0"/>
      <dgm:spPr/>
    </dgm:pt>
    <dgm:pt modelId="{6FC038E0-9AB0-41EE-BF6A-E12D5E8D0D3B}" type="pres">
      <dgm:prSet presAssocID="{90CDC717-5026-4738-9334-D5B3F9484DC6}" presName="BalanceSpacing1" presStyleCnt="0"/>
      <dgm:spPr/>
    </dgm:pt>
    <dgm:pt modelId="{A42C963A-683A-4AEB-9191-CA585184243C}" type="pres">
      <dgm:prSet presAssocID="{D0060FE3-2A03-4CD5-9FFF-C0DD0B477EFC}" presName="Accent1Text" presStyleLbl="node1" presStyleIdx="3" presStyleCnt="4"/>
      <dgm:spPr/>
    </dgm:pt>
  </dgm:ptLst>
  <dgm:cxnLst>
    <dgm:cxn modelId="{BE47E311-F33E-4FA8-B524-E78FBD9A22B9}" srcId="{137DE16B-E1DD-4721-9F38-5FF6E165D586}" destId="{90CDC717-5026-4738-9334-D5B3F9484DC6}" srcOrd="1" destOrd="0" parTransId="{1E18AECC-8687-49A4-B794-B2E928471B20}" sibTransId="{D0060FE3-2A03-4CD5-9FFF-C0DD0B477EFC}"/>
    <dgm:cxn modelId="{183A9B30-E094-4948-976F-D0DC3FC0D79F}" type="presOf" srcId="{137DE16B-E1DD-4721-9F38-5FF6E165D586}" destId="{7CBA7BC6-3B73-413B-B936-2A4B34DF7F42}" srcOrd="0" destOrd="0" presId="urn:microsoft.com/office/officeart/2008/layout/AlternatingHexagons"/>
    <dgm:cxn modelId="{03C81134-BA2D-4CEF-8F2C-F6F5F9D419F4}" type="presOf" srcId="{90CDC717-5026-4738-9334-D5B3F9484DC6}" destId="{FB8AE960-EFF6-495E-8B9F-4CEDE7C3978A}" srcOrd="0" destOrd="0" presId="urn:microsoft.com/office/officeart/2008/layout/AlternatingHexagons"/>
    <dgm:cxn modelId="{C92CF041-93DD-439C-8135-48945BFE232B}" type="presOf" srcId="{D96AF464-D9B4-4916-B052-1211D42F89B0}" destId="{90FDA7A1-AE76-47A8-8317-A1E45AAEEEE5}" srcOrd="0" destOrd="0" presId="urn:microsoft.com/office/officeart/2008/layout/AlternatingHexagons"/>
    <dgm:cxn modelId="{3F9B5177-E88B-4773-BF49-85CF9AF61368}" type="presOf" srcId="{607A8E76-EC2C-4C03-826E-F2D38880FF44}" destId="{F10B5B4B-98BF-471C-B06A-E808B34BB132}" srcOrd="0" destOrd="0" presId="urn:microsoft.com/office/officeart/2008/layout/AlternatingHexagons"/>
    <dgm:cxn modelId="{0E741683-C43C-45D5-B6DE-F2430D8D0AD9}" srcId="{D96AF464-D9B4-4916-B052-1211D42F89B0}" destId="{607A8E76-EC2C-4C03-826E-F2D38880FF44}" srcOrd="0" destOrd="0" parTransId="{95CB1C89-A6BB-47FB-9681-21BEB94AC086}" sibTransId="{A962F281-58B4-41C2-94A4-8BEBA61FE0EC}"/>
    <dgm:cxn modelId="{62422A9F-E5E6-47ED-9969-1882A646F7CA}" srcId="{137DE16B-E1DD-4721-9F38-5FF6E165D586}" destId="{D96AF464-D9B4-4916-B052-1211D42F89B0}" srcOrd="0" destOrd="0" parTransId="{149C7A2C-77B8-4EE7-8463-DA046C08C97F}" sibTransId="{E3A3256D-2C9F-415B-B66C-72C12BFC4363}"/>
    <dgm:cxn modelId="{BA1BB4BA-F9F2-44BB-91C4-738D8DC54EE4}" type="presOf" srcId="{D0060FE3-2A03-4CD5-9FFF-C0DD0B477EFC}" destId="{A42C963A-683A-4AEB-9191-CA585184243C}" srcOrd="0" destOrd="0" presId="urn:microsoft.com/office/officeart/2008/layout/AlternatingHexagons"/>
    <dgm:cxn modelId="{48562BCB-B041-47DA-A17E-393CD29F7D4B}" srcId="{90CDC717-5026-4738-9334-D5B3F9484DC6}" destId="{1522B061-CF4A-4387-A3DA-FB78EB2C08FC}" srcOrd="0" destOrd="0" parTransId="{AAE80450-454D-4659-A76E-4102BF4C2883}" sibTransId="{6EAB4504-5834-4082-BDCB-A7CF9EEEF820}"/>
    <dgm:cxn modelId="{486AFCCB-F6B5-44F0-8E63-E966641EF8D7}" type="presOf" srcId="{1522B061-CF4A-4387-A3DA-FB78EB2C08FC}" destId="{B9563A6C-8310-4868-B790-CFA91C2AF559}" srcOrd="0" destOrd="0" presId="urn:microsoft.com/office/officeart/2008/layout/AlternatingHexagons"/>
    <dgm:cxn modelId="{5B458AFC-6ABE-478C-A2A7-91AA2C57D7B0}" type="presOf" srcId="{E3A3256D-2C9F-415B-B66C-72C12BFC4363}" destId="{CD0FE599-530C-4A23-B345-120519400A23}" srcOrd="0" destOrd="0" presId="urn:microsoft.com/office/officeart/2008/layout/AlternatingHexagons"/>
    <dgm:cxn modelId="{933C2BE3-3F88-4007-A5A4-BF18360323CD}" type="presParOf" srcId="{7CBA7BC6-3B73-413B-B936-2A4B34DF7F42}" destId="{6452E81C-237F-4958-9A91-BC36397D5235}" srcOrd="0" destOrd="0" presId="urn:microsoft.com/office/officeart/2008/layout/AlternatingHexagons"/>
    <dgm:cxn modelId="{99C53533-5FF3-4FBB-AC6A-1BBE8CD76053}" type="presParOf" srcId="{6452E81C-237F-4958-9A91-BC36397D5235}" destId="{90FDA7A1-AE76-47A8-8317-A1E45AAEEEE5}" srcOrd="0" destOrd="0" presId="urn:microsoft.com/office/officeart/2008/layout/AlternatingHexagons"/>
    <dgm:cxn modelId="{83456A7B-0741-4469-AEEC-3A4BA49A8D7B}" type="presParOf" srcId="{6452E81C-237F-4958-9A91-BC36397D5235}" destId="{F10B5B4B-98BF-471C-B06A-E808B34BB132}" srcOrd="1" destOrd="0" presId="urn:microsoft.com/office/officeart/2008/layout/AlternatingHexagons"/>
    <dgm:cxn modelId="{C00896C4-A36E-4CBA-947A-C17160CFFF0A}" type="presParOf" srcId="{6452E81C-237F-4958-9A91-BC36397D5235}" destId="{D1BCA0A2-A2F3-4C0D-BC02-59385D7144B0}" srcOrd="2" destOrd="0" presId="urn:microsoft.com/office/officeart/2008/layout/AlternatingHexagons"/>
    <dgm:cxn modelId="{2293A64E-82BA-44AC-AB61-185B126C2457}" type="presParOf" srcId="{6452E81C-237F-4958-9A91-BC36397D5235}" destId="{D8483035-AECB-4F59-825F-93AFF0799583}" srcOrd="3" destOrd="0" presId="urn:microsoft.com/office/officeart/2008/layout/AlternatingHexagons"/>
    <dgm:cxn modelId="{62FCDD42-EBE2-449E-B8F6-3C1F87277CAE}" type="presParOf" srcId="{6452E81C-237F-4958-9A91-BC36397D5235}" destId="{CD0FE599-530C-4A23-B345-120519400A23}" srcOrd="4" destOrd="0" presId="urn:microsoft.com/office/officeart/2008/layout/AlternatingHexagons"/>
    <dgm:cxn modelId="{39108D10-CDE5-4976-8E6E-E3E2C0D4130D}" type="presParOf" srcId="{7CBA7BC6-3B73-413B-B936-2A4B34DF7F42}" destId="{2ACD67E8-35D8-4B29-9C8E-E053ADC76088}" srcOrd="1" destOrd="0" presId="urn:microsoft.com/office/officeart/2008/layout/AlternatingHexagons"/>
    <dgm:cxn modelId="{9D314CCE-4883-4C15-BD7F-D07A52A92A9A}" type="presParOf" srcId="{7CBA7BC6-3B73-413B-B936-2A4B34DF7F42}" destId="{C99CA7AD-806D-4922-84B0-57B96A27CB72}" srcOrd="2" destOrd="0" presId="urn:microsoft.com/office/officeart/2008/layout/AlternatingHexagons"/>
    <dgm:cxn modelId="{5A98E04A-A00D-4FC1-988E-87D3E2C0AB3C}" type="presParOf" srcId="{C99CA7AD-806D-4922-84B0-57B96A27CB72}" destId="{FB8AE960-EFF6-495E-8B9F-4CEDE7C3978A}" srcOrd="0" destOrd="0" presId="urn:microsoft.com/office/officeart/2008/layout/AlternatingHexagons"/>
    <dgm:cxn modelId="{77617F6B-D1C7-4D62-ADDD-660EE57F5F47}" type="presParOf" srcId="{C99CA7AD-806D-4922-84B0-57B96A27CB72}" destId="{B9563A6C-8310-4868-B790-CFA91C2AF559}" srcOrd="1" destOrd="0" presId="urn:microsoft.com/office/officeart/2008/layout/AlternatingHexagons"/>
    <dgm:cxn modelId="{40F1E88B-66D4-4E2C-A4C4-0A7A98029A4E}" type="presParOf" srcId="{C99CA7AD-806D-4922-84B0-57B96A27CB72}" destId="{3922BB0A-AED9-4FC1-943C-8A42BDF894B1}" srcOrd="2" destOrd="0" presId="urn:microsoft.com/office/officeart/2008/layout/AlternatingHexagons"/>
    <dgm:cxn modelId="{0A8FADF3-6D04-4AB0-ABF1-5046A83EF24F}" type="presParOf" srcId="{C99CA7AD-806D-4922-84B0-57B96A27CB72}" destId="{6FC038E0-9AB0-41EE-BF6A-E12D5E8D0D3B}" srcOrd="3" destOrd="0" presId="urn:microsoft.com/office/officeart/2008/layout/AlternatingHexagons"/>
    <dgm:cxn modelId="{7FCFD5C5-361A-478B-9EAB-0A05E1FB8841}" type="presParOf" srcId="{C99CA7AD-806D-4922-84B0-57B96A27CB72}" destId="{A42C963A-683A-4AEB-9191-CA585184243C}" srcOrd="4" destOrd="0" presId="urn:microsoft.com/office/officeart/2008/layout/AlternatingHexagons"/>
  </dgm:cxnLst>
  <dgm:bg/>
  <dgm:whole/>
  <dgm:extLst>
    <a:ext uri="http://schemas.microsoft.com/office/drawing/2008/diagram">
      <dsp:dataModelExt xmlns:dsp="http://schemas.microsoft.com/office/drawing/2008/diagram" relId="rId309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D973D60A-C8D7-4117-B96D-62E475867914}">
      <dsp:nvSpPr>
        <dsp:cNvPr id="0" name=""/>
        <dsp:cNvSpPr/>
      </dsp:nvSpPr>
      <dsp:spPr>
        <a:xfrm>
          <a:off x="150018" y="620"/>
          <a:ext cx="1334988" cy="800992"/>
        </a:xfrm>
        <a:prstGeom prst="rect">
          <a:avLst/>
        </a:prstGeom>
        <a:solidFill>
          <a:schemeClr val="accent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>
          <a:outerShdw blurRad="50800" dist="38100" dir="8100000" algn="tr" rotWithShape="0">
            <a:prstClr val="black">
              <a:alpha val="40000"/>
            </a:prstClr>
          </a:outerShdw>
        </a:effectLst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100" kern="1200">
              <a:solidFill>
                <a:schemeClr val="tx1"/>
              </a:solidFill>
            </a:rPr>
            <a:t>liceów ogólnokształcących</a:t>
          </a:r>
        </a:p>
      </dsp:txBody>
      <dsp:txXfrm>
        <a:off x="150018" y="620"/>
        <a:ext cx="1334988" cy="800992"/>
      </dsp:txXfrm>
    </dsp:sp>
    <dsp:sp modelId="{B85DD6AC-E748-44EB-BFA4-15C7EE762FF2}">
      <dsp:nvSpPr>
        <dsp:cNvPr id="0" name=""/>
        <dsp:cNvSpPr/>
      </dsp:nvSpPr>
      <dsp:spPr>
        <a:xfrm>
          <a:off x="1618505" y="620"/>
          <a:ext cx="1334988" cy="800992"/>
        </a:xfrm>
        <a:prstGeom prst="rect">
          <a:avLst/>
        </a:prstGeom>
        <a:solidFill>
          <a:schemeClr val="accent3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>
          <a:outerShdw blurRad="50800" dist="38100" dir="8100000" algn="tr" rotWithShape="0">
            <a:prstClr val="black">
              <a:alpha val="40000"/>
            </a:prstClr>
          </a:outerShdw>
        </a:effectLst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100" kern="1200">
              <a:solidFill>
                <a:schemeClr val="tx1"/>
              </a:solidFill>
            </a:rPr>
            <a:t>techników</a:t>
          </a:r>
        </a:p>
      </dsp:txBody>
      <dsp:txXfrm>
        <a:off x="1618505" y="620"/>
        <a:ext cx="1334988" cy="800992"/>
      </dsp:txXfrm>
    </dsp:sp>
    <dsp:sp modelId="{58BFED5D-1C05-4FB0-9628-F30490029AED}">
      <dsp:nvSpPr>
        <dsp:cNvPr id="0" name=""/>
        <dsp:cNvSpPr/>
      </dsp:nvSpPr>
      <dsp:spPr>
        <a:xfrm>
          <a:off x="3086992" y="620"/>
          <a:ext cx="1334988" cy="800992"/>
        </a:xfrm>
        <a:prstGeom prst="rect">
          <a:avLst/>
        </a:prstGeom>
        <a:solidFill>
          <a:schemeClr val="accent4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>
          <a:outerShdw blurRad="50800" dist="38100" dir="8100000" algn="tr" rotWithShape="0">
            <a:prstClr val="black">
              <a:alpha val="40000"/>
            </a:prstClr>
          </a:outerShdw>
        </a:effectLst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100" kern="1200">
              <a:solidFill>
                <a:schemeClr val="tx1"/>
              </a:solidFill>
            </a:rPr>
            <a:t>branżowych szkół </a:t>
          </a:r>
          <a:br>
            <a:rPr lang="pl-PL" sz="1100" kern="1200">
              <a:solidFill>
                <a:schemeClr val="tx1"/>
              </a:solidFill>
            </a:rPr>
          </a:br>
          <a:r>
            <a:rPr lang="pl-PL" sz="1100" kern="1200">
              <a:solidFill>
                <a:schemeClr val="tx1"/>
              </a:solidFill>
            </a:rPr>
            <a:t>I i II stopnia</a:t>
          </a:r>
        </a:p>
      </dsp:txBody>
      <dsp:txXfrm>
        <a:off x="3086992" y="620"/>
        <a:ext cx="1334988" cy="800992"/>
      </dsp:txXfrm>
    </dsp:sp>
    <dsp:sp modelId="{0591F77F-C24B-4DC3-A9D9-F2A6BAFC94F1}">
      <dsp:nvSpPr>
        <dsp:cNvPr id="0" name=""/>
        <dsp:cNvSpPr/>
      </dsp:nvSpPr>
      <dsp:spPr>
        <a:xfrm>
          <a:off x="150018" y="935111"/>
          <a:ext cx="1334988" cy="800992"/>
        </a:xfrm>
        <a:prstGeom prst="rect">
          <a:avLst/>
        </a:prstGeom>
        <a:solidFill>
          <a:schemeClr val="accent5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>
          <a:outerShdw blurRad="50800" dist="38100" dir="8100000" algn="tr" rotWithShape="0">
            <a:prstClr val="black">
              <a:alpha val="40000"/>
            </a:prstClr>
          </a:outerShdw>
        </a:effectLst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100" kern="1200">
              <a:solidFill>
                <a:schemeClr val="tx1"/>
              </a:solidFill>
            </a:rPr>
            <a:t>szkół policealnych</a:t>
          </a:r>
        </a:p>
      </dsp:txBody>
      <dsp:txXfrm>
        <a:off x="150018" y="935111"/>
        <a:ext cx="1334988" cy="800992"/>
      </dsp:txXfrm>
    </dsp:sp>
    <dsp:sp modelId="{4E713A0F-03F8-48A9-9B73-271D3563AC03}">
      <dsp:nvSpPr>
        <dsp:cNvPr id="0" name=""/>
        <dsp:cNvSpPr/>
      </dsp:nvSpPr>
      <dsp:spPr>
        <a:xfrm>
          <a:off x="1618505" y="935111"/>
          <a:ext cx="1334988" cy="800992"/>
        </a:xfrm>
        <a:prstGeom prst="rect">
          <a:avLst/>
        </a:prstGeom>
        <a:solidFill>
          <a:schemeClr val="accent6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>
          <a:outerShdw blurRad="50800" dist="38100" dir="8100000" algn="tr" rotWithShape="0">
            <a:prstClr val="black">
              <a:alpha val="40000"/>
            </a:prstClr>
          </a:outerShdw>
        </a:effectLst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100" kern="1200">
              <a:solidFill>
                <a:schemeClr val="tx1"/>
              </a:solidFill>
            </a:rPr>
            <a:t>szkół artystycznych</a:t>
          </a:r>
        </a:p>
      </dsp:txBody>
      <dsp:txXfrm>
        <a:off x="1618505" y="935111"/>
        <a:ext cx="1334988" cy="800992"/>
      </dsp:txXfrm>
    </dsp:sp>
    <dsp:sp modelId="{5E6AC449-3BE1-4CCD-B045-11AE2AD8B9A3}">
      <dsp:nvSpPr>
        <dsp:cNvPr id="0" name=""/>
        <dsp:cNvSpPr/>
      </dsp:nvSpPr>
      <dsp:spPr>
        <a:xfrm>
          <a:off x="3086992" y="935111"/>
          <a:ext cx="1334988" cy="800992"/>
        </a:xfrm>
        <a:prstGeom prst="rect">
          <a:avLst/>
        </a:prstGeom>
        <a:solidFill>
          <a:schemeClr val="accent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>
          <a:outerShdw blurRad="50800" dist="38100" dir="8100000" algn="tr" rotWithShape="0">
            <a:prstClr val="black">
              <a:alpha val="40000"/>
            </a:prstClr>
          </a:outerShdw>
        </a:effectLst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100" kern="1200">
              <a:solidFill>
                <a:schemeClr val="tx1"/>
              </a:solidFill>
            </a:rPr>
            <a:t>uczelni wyższych</a:t>
          </a:r>
        </a:p>
      </dsp:txBody>
      <dsp:txXfrm>
        <a:off x="3086992" y="935111"/>
        <a:ext cx="1334988" cy="800992"/>
      </dsp:txXfrm>
    </dsp:sp>
  </dsp:spTree>
</dsp:drawing>
</file>

<file path=word/diagrams/drawing1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88BDB1A8-CBAB-4EDA-80A8-2660E2AF33B3}">
      <dsp:nvSpPr>
        <dsp:cNvPr id="0" name=""/>
        <dsp:cNvSpPr/>
      </dsp:nvSpPr>
      <dsp:spPr>
        <a:xfrm>
          <a:off x="0" y="0"/>
          <a:ext cx="5476875" cy="1039983"/>
        </a:xfrm>
        <a:prstGeom prst="roundRect">
          <a:avLst>
            <a:gd name="adj" fmla="val 10000"/>
          </a:avLst>
        </a:prstGeom>
        <a:solidFill>
          <a:schemeClr val="lt1"/>
        </a:solidFill>
        <a:ln w="12700" cap="flat" cmpd="sng" algn="ctr">
          <a:solidFill>
            <a:schemeClr val="accent3"/>
          </a:solidFill>
          <a:prstDash val="solid"/>
          <a:miter lim="800000"/>
        </a:ln>
        <a:effectLst/>
      </dsp:spPr>
      <dsp:style>
        <a:lnRef idx="2">
          <a:schemeClr val="accent3"/>
        </a:lnRef>
        <a:fillRef idx="1">
          <a:schemeClr val="lt1"/>
        </a:fillRef>
        <a:effectRef idx="0">
          <a:schemeClr val="accent3"/>
        </a:effectRef>
        <a:fontRef idx="minor">
          <a:schemeClr val="dk1"/>
        </a:fontRef>
      </dsp:style>
      <dsp:txBody>
        <a:bodyPr spcFirstLastPara="0" vert="horz" wrap="square" lIns="45720" tIns="45720" rIns="45720" bIns="45720" numCol="1" spcCol="1270" anchor="t" anchorCtr="0">
          <a:noAutofit/>
        </a:bodyPr>
        <a:lstStyle/>
        <a:p>
          <a:pPr marL="0" lvl="0" indent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200" kern="1200"/>
            <a:t>      </a:t>
          </a: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200" b="1" kern="1200"/>
            <a:t>Uniwersytet im. Adama Mickiewicza w Poznaniu</a:t>
          </a:r>
        </a:p>
        <a:p>
          <a:pPr marL="57150" lvl="1" indent="-57150" algn="ctr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pl-PL" sz="1100" kern="1200"/>
            <a:t>  z liczbą absolwentów 6 566 osób, w tym 4 790 absolwentek,</a:t>
          </a:r>
          <a:br>
            <a:rPr lang="pl-PL" sz="1100" kern="1200"/>
          </a:br>
          <a:r>
            <a:rPr lang="pl-PL" sz="1100" kern="1200"/>
            <a:t>   czyli 33,5 % ogółu absolwentów, z czego 73,0 % stanowią absolwentki</a:t>
          </a:r>
        </a:p>
      </dsp:txBody>
      <dsp:txXfrm>
        <a:off x="1199373" y="0"/>
        <a:ext cx="4277501" cy="1039983"/>
      </dsp:txXfrm>
    </dsp:sp>
    <dsp:sp modelId="{FA66473F-F061-4EE2-87CD-59210E9DF4A5}">
      <dsp:nvSpPr>
        <dsp:cNvPr id="0" name=""/>
        <dsp:cNvSpPr/>
      </dsp:nvSpPr>
      <dsp:spPr>
        <a:xfrm>
          <a:off x="103998" y="103998"/>
          <a:ext cx="1095375" cy="83198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6000" b="-6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A1466BFF-8D2E-42D6-9E93-EDE2181FEEA1}">
      <dsp:nvSpPr>
        <dsp:cNvPr id="0" name=""/>
        <dsp:cNvSpPr/>
      </dsp:nvSpPr>
      <dsp:spPr>
        <a:xfrm>
          <a:off x="0" y="1143981"/>
          <a:ext cx="5476875" cy="1039983"/>
        </a:xfrm>
        <a:prstGeom prst="roundRect">
          <a:avLst>
            <a:gd name="adj" fmla="val 10000"/>
          </a:avLst>
        </a:prstGeom>
        <a:solidFill>
          <a:schemeClr val="lt1"/>
        </a:solidFill>
        <a:ln w="12700" cap="flat" cmpd="sng" algn="ctr">
          <a:solidFill>
            <a:schemeClr val="accent5"/>
          </a:solidFill>
          <a:prstDash val="solid"/>
          <a:miter lim="800000"/>
        </a:ln>
        <a:effectLst/>
      </dsp:spPr>
      <dsp:style>
        <a:lnRef idx="2">
          <a:schemeClr val="accent5"/>
        </a:lnRef>
        <a:fillRef idx="1">
          <a:schemeClr val="lt1"/>
        </a:fillRef>
        <a:effectRef idx="0">
          <a:schemeClr val="accent5"/>
        </a:effectRef>
        <a:fontRef idx="minor">
          <a:schemeClr val="dk1"/>
        </a:fontRef>
      </dsp:style>
      <dsp:txBody>
        <a:bodyPr spcFirstLastPara="0" vert="horz" wrap="square" lIns="45720" tIns="45720" rIns="45720" bIns="45720" numCol="1" spcCol="1270" anchor="t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200" kern="1200"/>
            <a:t>      </a:t>
          </a: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200" b="1" kern="1200"/>
            <a:t>Politechnika Poznańska</a:t>
          </a:r>
          <a:endParaRPr lang="pl-PL" sz="1200" kern="1200"/>
        </a:p>
        <a:p>
          <a:pPr marL="114300" lvl="1" indent="-114300" algn="ctr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pl-PL" sz="1200" kern="1200"/>
            <a:t> </a:t>
          </a:r>
          <a:r>
            <a:rPr lang="pl-PL" sz="1100" kern="1200"/>
            <a:t>z liczbą absolwentów 4 240 osób, w tym 1 546 absolwentek, </a:t>
          </a:r>
          <a:br>
            <a:rPr lang="pl-PL" sz="1100" kern="1200"/>
          </a:br>
          <a:r>
            <a:rPr lang="pl-PL" sz="1100" kern="1200"/>
            <a:t>  czyli 21,6 % absolwentów, z czego 36,5 % stanowią absolwentki</a:t>
          </a:r>
        </a:p>
      </dsp:txBody>
      <dsp:txXfrm>
        <a:off x="1199373" y="1143981"/>
        <a:ext cx="4277501" cy="1039983"/>
      </dsp:txXfrm>
    </dsp:sp>
    <dsp:sp modelId="{4F95F3E1-66E5-49D0-A5AE-8BFBDD65CCB3}">
      <dsp:nvSpPr>
        <dsp:cNvPr id="0" name=""/>
        <dsp:cNvSpPr/>
      </dsp:nvSpPr>
      <dsp:spPr>
        <a:xfrm>
          <a:off x="103998" y="1247979"/>
          <a:ext cx="1095375" cy="83198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13000" b="-13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54CDA6D3-C287-421D-A489-6E960B455339}">
      <dsp:nvSpPr>
        <dsp:cNvPr id="0" name=""/>
        <dsp:cNvSpPr/>
      </dsp:nvSpPr>
      <dsp:spPr>
        <a:xfrm>
          <a:off x="0" y="2287962"/>
          <a:ext cx="5476875" cy="1039983"/>
        </a:xfrm>
        <a:prstGeom prst="roundRect">
          <a:avLst>
            <a:gd name="adj" fmla="val 10000"/>
          </a:avLst>
        </a:prstGeom>
        <a:solidFill>
          <a:schemeClr val="lt1"/>
        </a:solidFill>
        <a:ln w="12700" cap="flat" cmpd="sng" algn="ctr">
          <a:solidFill>
            <a:schemeClr val="accent2"/>
          </a:solidFill>
          <a:prstDash val="solid"/>
          <a:miter lim="800000"/>
        </a:ln>
        <a:effectLst/>
      </dsp:spPr>
      <dsp:style>
        <a:lnRef idx="2">
          <a:schemeClr val="accent2"/>
        </a:lnRef>
        <a:fillRef idx="1">
          <a:schemeClr val="lt1"/>
        </a:fillRef>
        <a:effectRef idx="0">
          <a:schemeClr val="accent2"/>
        </a:effectRef>
        <a:fontRef idx="minor">
          <a:schemeClr val="dk1"/>
        </a:fontRef>
      </dsp:style>
      <dsp:txBody>
        <a:bodyPr spcFirstLastPara="0" vert="horz" wrap="square" lIns="60960" tIns="60960" rIns="60960" bIns="60960" numCol="1" spcCol="1270" anchor="t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600" kern="1200"/>
            <a:t>     </a:t>
          </a:r>
          <a:r>
            <a:rPr lang="pl-PL" sz="1200" b="1" kern="1200"/>
            <a:t>Uniwersytet Ekonomiczny w Poznaniu</a:t>
          </a:r>
          <a:endParaRPr lang="pl-PL" sz="1600" kern="1200"/>
        </a:p>
        <a:p>
          <a:pPr marL="114300" lvl="1" indent="-114300" algn="ctr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pl-PL" sz="1200" kern="1200"/>
            <a:t> </a:t>
          </a:r>
          <a:r>
            <a:rPr lang="pl-PL" sz="1100" kern="1200"/>
            <a:t>z liczbą absolwentów 2 327 osób, w tym 1 409 absolwentek,</a:t>
          </a:r>
          <a:br>
            <a:rPr lang="pl-PL" sz="1100" kern="1200"/>
          </a:br>
          <a:r>
            <a:rPr lang="pl-PL" sz="1100" kern="1200"/>
            <a:t> czyli 11,9 % ogółu absolwentów, z czego 60,5 % stanowią absolwentki</a:t>
          </a:r>
          <a:endParaRPr lang="pl-PL" sz="1200" kern="1200"/>
        </a:p>
      </dsp:txBody>
      <dsp:txXfrm>
        <a:off x="1199373" y="2287962"/>
        <a:ext cx="4277501" cy="1039983"/>
      </dsp:txXfrm>
    </dsp:sp>
    <dsp:sp modelId="{82B52B3C-8D44-4756-9032-8CEFA9CD3823}">
      <dsp:nvSpPr>
        <dsp:cNvPr id="0" name=""/>
        <dsp:cNvSpPr/>
      </dsp:nvSpPr>
      <dsp:spPr>
        <a:xfrm>
          <a:off x="103998" y="2391960"/>
          <a:ext cx="1095375" cy="83198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30000" r="-30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31D0043-D61A-46E9-8D6E-7493463F7FA4}">
      <dsp:nvSpPr>
        <dsp:cNvPr id="0" name=""/>
        <dsp:cNvSpPr/>
      </dsp:nvSpPr>
      <dsp:spPr>
        <a:xfrm>
          <a:off x="0" y="3431944"/>
          <a:ext cx="5476875" cy="1039983"/>
        </a:xfrm>
        <a:prstGeom prst="roundRect">
          <a:avLst>
            <a:gd name="adj" fmla="val 10000"/>
          </a:avLst>
        </a:prstGeom>
        <a:solidFill>
          <a:schemeClr val="lt1"/>
        </a:solidFill>
        <a:ln w="12700" cap="flat" cmpd="sng" algn="ctr">
          <a:solidFill>
            <a:schemeClr val="accent6"/>
          </a:solidFill>
          <a:prstDash val="solid"/>
          <a:miter lim="800000"/>
        </a:ln>
        <a:effectLst/>
      </dsp:spPr>
      <dsp:style>
        <a:lnRef idx="2">
          <a:schemeClr val="accent6"/>
        </a:lnRef>
        <a:fillRef idx="1">
          <a:schemeClr val="lt1"/>
        </a:fillRef>
        <a:effectRef idx="0">
          <a:schemeClr val="accent6"/>
        </a:effectRef>
        <a:fontRef idx="minor">
          <a:schemeClr val="dk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200" b="1" kern="1200"/>
            <a:t>     Uniwersytet Przyrodniczy w Poznaniu</a:t>
          </a: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b="1" kern="1200">
              <a:sym typeface="Wingdings" panose="05000000000000000000" pitchFamily="2" charset="2"/>
            </a:rPr>
            <a:t>     </a:t>
          </a:r>
          <a:r>
            <a:rPr lang="pl-PL" sz="1100" b="0" kern="1200">
              <a:sym typeface="Wingdings" panose="05000000000000000000" pitchFamily="2" charset="2"/>
            </a:rPr>
            <a:t>z liczbą absolwentów 1 980 osób, w tym 1 209 absolwentek,</a:t>
          </a:r>
          <a:br>
            <a:rPr lang="pl-PL" sz="1100" b="0" kern="1200">
              <a:sym typeface="Wingdings" panose="05000000000000000000" pitchFamily="2" charset="2"/>
            </a:rPr>
          </a:br>
          <a:r>
            <a:rPr lang="pl-PL" sz="1100" b="0" kern="1200">
              <a:sym typeface="Wingdings" panose="05000000000000000000" pitchFamily="2" charset="2"/>
            </a:rPr>
            <a:t>      czyli 10,1 % ogółu absolwentów, z czego 61,1 % stanowią absolwentki</a:t>
          </a:r>
          <a:endParaRPr lang="pl-PL" sz="700" b="0" kern="1200"/>
        </a:p>
      </dsp:txBody>
      <dsp:txXfrm>
        <a:off x="1199373" y="3431944"/>
        <a:ext cx="4277501" cy="1039983"/>
      </dsp:txXfrm>
    </dsp:sp>
    <dsp:sp modelId="{DD454B37-83AB-43BA-A6A0-BA40DA1CF688}">
      <dsp:nvSpPr>
        <dsp:cNvPr id="0" name=""/>
        <dsp:cNvSpPr/>
      </dsp:nvSpPr>
      <dsp:spPr>
        <a:xfrm>
          <a:off x="103998" y="3535942"/>
          <a:ext cx="1095375" cy="83198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4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15000" b="-15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0E170175-C701-41FA-BAF4-A2CD366FC660}">
      <dsp:nvSpPr>
        <dsp:cNvPr id="0" name=""/>
        <dsp:cNvSpPr/>
      </dsp:nvSpPr>
      <dsp:spPr>
        <a:xfrm>
          <a:off x="0" y="4575925"/>
          <a:ext cx="5476875" cy="1039983"/>
        </a:xfrm>
        <a:prstGeom prst="roundRect">
          <a:avLst>
            <a:gd name="adj" fmla="val 10000"/>
          </a:avLst>
        </a:prstGeom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dsp:spPr>
      <dsp:style>
        <a:lnRef idx="2">
          <a:schemeClr val="dk1"/>
        </a:lnRef>
        <a:fillRef idx="1">
          <a:schemeClr val="lt1"/>
        </a:fillRef>
        <a:effectRef idx="0">
          <a:schemeClr val="dk1"/>
        </a:effectRef>
        <a:fontRef idx="minor">
          <a:schemeClr val="dk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200" b="1" kern="1200"/>
            <a:t>    Uniwersytet Medyczny im. Karola Marcinkowskiego w Poznaniu</a:t>
          </a: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100" b="1" kern="1200">
              <a:sym typeface="Wingdings" panose="05000000000000000000" pitchFamily="2" charset="2"/>
            </a:rPr>
            <a:t>  </a:t>
          </a:r>
          <a:r>
            <a:rPr lang="pl-PL" sz="1100" b="0" kern="1200">
              <a:sym typeface="Wingdings" panose="05000000000000000000" pitchFamily="2" charset="2"/>
            </a:rPr>
            <a:t>z liczbą absolwentów 1 388 osób, w tym 1 121 absolwentek,</a:t>
          </a:r>
          <a:br>
            <a:rPr lang="pl-PL" sz="1100" b="0" kern="1200">
              <a:sym typeface="Wingdings" panose="05000000000000000000" pitchFamily="2" charset="2"/>
            </a:rPr>
          </a:br>
          <a:r>
            <a:rPr lang="pl-PL" sz="1100" b="0" kern="1200">
              <a:sym typeface="Wingdings" panose="05000000000000000000" pitchFamily="2" charset="2"/>
            </a:rPr>
            <a:t>    czyli 7,1 % ogółu absolwentów, z czego 80,8 % stanowią absolwentki</a:t>
          </a:r>
          <a:endParaRPr lang="pl-PL" sz="1100" b="0" kern="1200"/>
        </a:p>
      </dsp:txBody>
      <dsp:txXfrm>
        <a:off x="1199373" y="4575925"/>
        <a:ext cx="4277501" cy="1039983"/>
      </dsp:txXfrm>
    </dsp:sp>
    <dsp:sp modelId="{CA39FA6A-8FEB-4A70-A1E5-97CDA5C48141}">
      <dsp:nvSpPr>
        <dsp:cNvPr id="0" name=""/>
        <dsp:cNvSpPr/>
      </dsp:nvSpPr>
      <dsp:spPr>
        <a:xfrm>
          <a:off x="103998" y="4679923"/>
          <a:ext cx="1095375" cy="83198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5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34DEA0A-AAFA-46D4-BD20-FB6543A610F2}">
      <dsp:nvSpPr>
        <dsp:cNvPr id="0" name=""/>
        <dsp:cNvSpPr/>
      </dsp:nvSpPr>
      <dsp:spPr>
        <a:xfrm>
          <a:off x="386169" y="546440"/>
          <a:ext cx="91440" cy="207293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07293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0AA4701-830A-4E17-8966-9D495F58F4F5}">
      <dsp:nvSpPr>
        <dsp:cNvPr id="0" name=""/>
        <dsp:cNvSpPr/>
      </dsp:nvSpPr>
      <dsp:spPr>
        <a:xfrm>
          <a:off x="36431" y="93840"/>
          <a:ext cx="790917" cy="452600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D80879D-C529-4547-A782-36302621043C}">
      <dsp:nvSpPr>
        <dsp:cNvPr id="0" name=""/>
        <dsp:cNvSpPr/>
      </dsp:nvSpPr>
      <dsp:spPr>
        <a:xfrm>
          <a:off x="115626" y="169075"/>
          <a:ext cx="790917" cy="452600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b="1" kern="1200"/>
            <a:t>Informatyka</a:t>
          </a:r>
        </a:p>
      </dsp:txBody>
      <dsp:txXfrm>
        <a:off x="128882" y="182331"/>
        <a:ext cx="764405" cy="426088"/>
      </dsp:txXfrm>
    </dsp:sp>
    <dsp:sp modelId="{CF361988-2A90-4067-A537-166A050C4C69}">
      <dsp:nvSpPr>
        <dsp:cNvPr id="0" name=""/>
        <dsp:cNvSpPr/>
      </dsp:nvSpPr>
      <dsp:spPr>
        <a:xfrm>
          <a:off x="176" y="753733"/>
          <a:ext cx="863426" cy="452600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9E59D0FC-CB06-4AAC-98A8-971BF37298FB}">
      <dsp:nvSpPr>
        <dsp:cNvPr id="0" name=""/>
        <dsp:cNvSpPr/>
      </dsp:nvSpPr>
      <dsp:spPr>
        <a:xfrm>
          <a:off x="79372" y="828969"/>
          <a:ext cx="863426" cy="452600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b="1" kern="1200"/>
            <a:t>807</a:t>
          </a:r>
        </a:p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kern="1200"/>
            <a:t>absolwentów</a:t>
          </a:r>
        </a:p>
      </dsp:txBody>
      <dsp:txXfrm>
        <a:off x="92628" y="842225"/>
        <a:ext cx="836914" cy="426088"/>
      </dsp:txXfrm>
    </dsp:sp>
  </dsp:spTree>
</dsp:drawing>
</file>

<file path=word/diagrams/drawing1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34DEA0A-AAFA-46D4-BD20-FB6543A610F2}">
      <dsp:nvSpPr>
        <dsp:cNvPr id="0" name=""/>
        <dsp:cNvSpPr/>
      </dsp:nvSpPr>
      <dsp:spPr>
        <a:xfrm>
          <a:off x="375730" y="570801"/>
          <a:ext cx="91440" cy="212080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12080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0AA4701-830A-4E17-8966-9D495F58F4F5}">
      <dsp:nvSpPr>
        <dsp:cNvPr id="0" name=""/>
        <dsp:cNvSpPr/>
      </dsp:nvSpPr>
      <dsp:spPr>
        <a:xfrm>
          <a:off x="56843" y="107749"/>
          <a:ext cx="729215" cy="463051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D80879D-C529-4547-A782-36302621043C}">
      <dsp:nvSpPr>
        <dsp:cNvPr id="0" name=""/>
        <dsp:cNvSpPr/>
      </dsp:nvSpPr>
      <dsp:spPr>
        <a:xfrm>
          <a:off x="137866" y="184722"/>
          <a:ext cx="729215" cy="463051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b="1" kern="1200"/>
            <a:t>pedagogika</a:t>
          </a:r>
        </a:p>
      </dsp:txBody>
      <dsp:txXfrm>
        <a:off x="151428" y="198284"/>
        <a:ext cx="702091" cy="435927"/>
      </dsp:txXfrm>
    </dsp:sp>
    <dsp:sp modelId="{CF361988-2A90-4067-A537-166A050C4C69}">
      <dsp:nvSpPr>
        <dsp:cNvPr id="0" name=""/>
        <dsp:cNvSpPr/>
      </dsp:nvSpPr>
      <dsp:spPr>
        <a:xfrm>
          <a:off x="398" y="782881"/>
          <a:ext cx="842104" cy="463051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9E59D0FC-CB06-4AAC-98A8-971BF37298FB}">
      <dsp:nvSpPr>
        <dsp:cNvPr id="0" name=""/>
        <dsp:cNvSpPr/>
      </dsp:nvSpPr>
      <dsp:spPr>
        <a:xfrm>
          <a:off x="81422" y="859853"/>
          <a:ext cx="842104" cy="463051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b="1" kern="1200">
              <a:solidFill>
                <a:schemeClr val="tx1"/>
              </a:solidFill>
            </a:rPr>
            <a:t>974</a:t>
          </a:r>
        </a:p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kern="1200"/>
            <a:t>absolwentów</a:t>
          </a:r>
        </a:p>
      </dsp:txBody>
      <dsp:txXfrm>
        <a:off x="94984" y="873415"/>
        <a:ext cx="814980" cy="435927"/>
      </dsp:txXfrm>
    </dsp:sp>
  </dsp:spTree>
</dsp:drawing>
</file>

<file path=word/diagrams/drawing1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34DEA0A-AAFA-46D4-BD20-FB6543A610F2}">
      <dsp:nvSpPr>
        <dsp:cNvPr id="0" name=""/>
        <dsp:cNvSpPr/>
      </dsp:nvSpPr>
      <dsp:spPr>
        <a:xfrm>
          <a:off x="485208" y="410098"/>
          <a:ext cx="91440" cy="187457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07293"/>
              </a:lnTo>
            </a:path>
          </a:pathLst>
        </a:custGeom>
        <a:noFill/>
        <a:ln w="12700" cap="flat" cmpd="sng" algn="ctr">
          <a:solidFill>
            <a:schemeClr val="accent4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0AA4701-830A-4E17-8966-9D495F58F4F5}">
      <dsp:nvSpPr>
        <dsp:cNvPr id="0" name=""/>
        <dsp:cNvSpPr/>
      </dsp:nvSpPr>
      <dsp:spPr>
        <a:xfrm>
          <a:off x="173311" y="806"/>
          <a:ext cx="715234" cy="409291"/>
        </a:xfrm>
        <a:prstGeom prst="roundRect">
          <a:avLst>
            <a:gd name="adj" fmla="val 10000"/>
          </a:avLst>
        </a:prstGeom>
        <a:solidFill>
          <a:schemeClr val="accent4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D80879D-C529-4547-A782-36302621043C}">
      <dsp:nvSpPr>
        <dsp:cNvPr id="0" name=""/>
        <dsp:cNvSpPr/>
      </dsp:nvSpPr>
      <dsp:spPr>
        <a:xfrm>
          <a:off x="244928" y="68843"/>
          <a:ext cx="715234" cy="409291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b="1" kern="1200">
              <a:latin typeface="Calibri" panose="020F0502020204030204"/>
              <a:ea typeface="+mn-ea"/>
              <a:cs typeface="+mn-cs"/>
            </a:rPr>
            <a:t>Ekonomia</a:t>
          </a:r>
        </a:p>
      </dsp:txBody>
      <dsp:txXfrm>
        <a:off x="256916" y="80831"/>
        <a:ext cx="691258" cy="385315"/>
      </dsp:txXfrm>
    </dsp:sp>
    <dsp:sp modelId="{CF361988-2A90-4067-A537-166A050C4C69}">
      <dsp:nvSpPr>
        <dsp:cNvPr id="0" name=""/>
        <dsp:cNvSpPr/>
      </dsp:nvSpPr>
      <dsp:spPr>
        <a:xfrm>
          <a:off x="140526" y="597555"/>
          <a:ext cx="780805" cy="409291"/>
        </a:xfrm>
        <a:prstGeom prst="roundRect">
          <a:avLst>
            <a:gd name="adj" fmla="val 10000"/>
          </a:avLst>
        </a:prstGeom>
        <a:solidFill>
          <a:schemeClr val="accent4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9E59D0FC-CB06-4AAC-98A8-971BF37298FB}">
      <dsp:nvSpPr>
        <dsp:cNvPr id="0" name=""/>
        <dsp:cNvSpPr/>
      </dsp:nvSpPr>
      <dsp:spPr>
        <a:xfrm>
          <a:off x="212143" y="665591"/>
          <a:ext cx="780805" cy="409291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b="1" kern="1200">
              <a:latin typeface="Calibri" panose="020F0502020204030204"/>
              <a:ea typeface="+mn-ea"/>
              <a:cs typeface="+mn-cs"/>
            </a:rPr>
            <a:t>345</a:t>
          </a:r>
        </a:p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kern="1200">
              <a:latin typeface="Calibri" panose="020F0502020204030204"/>
              <a:ea typeface="+mn-ea"/>
              <a:cs typeface="+mn-cs"/>
            </a:rPr>
            <a:t>absolwentek</a:t>
          </a:r>
        </a:p>
      </dsp:txBody>
      <dsp:txXfrm>
        <a:off x="224131" y="677579"/>
        <a:ext cx="756829" cy="385315"/>
      </dsp:txXfrm>
    </dsp:sp>
  </dsp:spTree>
</dsp:drawing>
</file>

<file path=word/diagrams/drawing1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34DEA0A-AAFA-46D4-BD20-FB6543A610F2}">
      <dsp:nvSpPr>
        <dsp:cNvPr id="0" name=""/>
        <dsp:cNvSpPr/>
      </dsp:nvSpPr>
      <dsp:spPr>
        <a:xfrm>
          <a:off x="381352" y="435703"/>
          <a:ext cx="91440" cy="199270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07293"/>
              </a:lnTo>
            </a:path>
          </a:pathLst>
        </a:custGeom>
        <a:noFill/>
        <a:ln w="12700" cap="flat" cmpd="sng" algn="ctr">
          <a:solidFill>
            <a:schemeClr val="accent3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0AA4701-830A-4E17-8966-9D495F58F4F5}">
      <dsp:nvSpPr>
        <dsp:cNvPr id="0" name=""/>
        <dsp:cNvSpPr/>
      </dsp:nvSpPr>
      <dsp:spPr>
        <a:xfrm>
          <a:off x="46920" y="620"/>
          <a:ext cx="760305" cy="435082"/>
        </a:xfrm>
        <a:prstGeom prst="roundRect">
          <a:avLst>
            <a:gd name="adj" fmla="val 10000"/>
          </a:avLst>
        </a:prstGeom>
        <a:solidFill>
          <a:schemeClr val="accent3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D80879D-C529-4547-A782-36302621043C}">
      <dsp:nvSpPr>
        <dsp:cNvPr id="0" name=""/>
        <dsp:cNvSpPr/>
      </dsp:nvSpPr>
      <dsp:spPr>
        <a:xfrm>
          <a:off x="123049" y="72944"/>
          <a:ext cx="760305" cy="435082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b="1" kern="1200">
              <a:latin typeface="Calibri" panose="020F0502020204030204"/>
              <a:ea typeface="+mn-ea"/>
              <a:cs typeface="+mn-cs"/>
            </a:rPr>
            <a:t>Zarządzanie</a:t>
          </a:r>
        </a:p>
      </dsp:txBody>
      <dsp:txXfrm>
        <a:off x="135792" y="85687"/>
        <a:ext cx="734819" cy="409596"/>
      </dsp:txXfrm>
    </dsp:sp>
    <dsp:sp modelId="{CF361988-2A90-4067-A537-166A050C4C69}">
      <dsp:nvSpPr>
        <dsp:cNvPr id="0" name=""/>
        <dsp:cNvSpPr/>
      </dsp:nvSpPr>
      <dsp:spPr>
        <a:xfrm>
          <a:off x="12068" y="634973"/>
          <a:ext cx="830007" cy="435082"/>
        </a:xfrm>
        <a:prstGeom prst="roundRect">
          <a:avLst>
            <a:gd name="adj" fmla="val 10000"/>
          </a:avLst>
        </a:prstGeom>
        <a:solidFill>
          <a:schemeClr val="accent3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9E59D0FC-CB06-4AAC-98A8-971BF37298FB}">
      <dsp:nvSpPr>
        <dsp:cNvPr id="0" name=""/>
        <dsp:cNvSpPr/>
      </dsp:nvSpPr>
      <dsp:spPr>
        <a:xfrm>
          <a:off x="88198" y="707296"/>
          <a:ext cx="830007" cy="435082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b="1" kern="1200">
              <a:latin typeface="Calibri" panose="020F0502020204030204"/>
              <a:ea typeface="+mn-ea"/>
              <a:cs typeface="+mn-cs"/>
            </a:rPr>
            <a:t>369</a:t>
          </a:r>
        </a:p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kern="1200">
              <a:latin typeface="Calibri" panose="020F0502020204030204"/>
              <a:ea typeface="+mn-ea"/>
              <a:cs typeface="+mn-cs"/>
            </a:rPr>
            <a:t>absolwentek</a:t>
          </a:r>
        </a:p>
      </dsp:txBody>
      <dsp:txXfrm>
        <a:off x="100941" y="720039"/>
        <a:ext cx="804521" cy="409596"/>
      </dsp:txXfrm>
    </dsp:sp>
  </dsp:spTree>
</dsp:drawing>
</file>

<file path=word/diagrams/drawing1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34DEA0A-AAFA-46D4-BD20-FB6543A610F2}">
      <dsp:nvSpPr>
        <dsp:cNvPr id="0" name=""/>
        <dsp:cNvSpPr/>
      </dsp:nvSpPr>
      <dsp:spPr>
        <a:xfrm>
          <a:off x="400343" y="446820"/>
          <a:ext cx="91440" cy="182955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07293"/>
              </a:lnTo>
            </a:path>
          </a:pathLst>
        </a:custGeom>
        <a:noFill/>
        <a:ln w="12700" cap="flat" cmpd="sng" algn="ctr">
          <a:solidFill>
            <a:schemeClr val="accent2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0AA4701-830A-4E17-8966-9D495F58F4F5}">
      <dsp:nvSpPr>
        <dsp:cNvPr id="0" name=""/>
        <dsp:cNvSpPr/>
      </dsp:nvSpPr>
      <dsp:spPr>
        <a:xfrm>
          <a:off x="352" y="47358"/>
          <a:ext cx="891423" cy="399462"/>
        </a:xfrm>
        <a:prstGeom prst="roundRect">
          <a:avLst>
            <a:gd name="adj" fmla="val 10000"/>
          </a:avLst>
        </a:prstGeom>
        <a:solidFill>
          <a:schemeClr val="accent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D80879D-C529-4547-A782-36302621043C}">
      <dsp:nvSpPr>
        <dsp:cNvPr id="0" name=""/>
        <dsp:cNvSpPr/>
      </dsp:nvSpPr>
      <dsp:spPr>
        <a:xfrm>
          <a:off x="70249" y="113761"/>
          <a:ext cx="891423" cy="399462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b="1" kern="1200">
              <a:latin typeface="Calibri" panose="020F0502020204030204"/>
              <a:ea typeface="+mn-ea"/>
              <a:cs typeface="+mn-cs"/>
            </a:rPr>
            <a:t>Pielęgniarstwo</a:t>
          </a:r>
        </a:p>
      </dsp:txBody>
      <dsp:txXfrm>
        <a:off x="81949" y="125461"/>
        <a:ext cx="868023" cy="376062"/>
      </dsp:txXfrm>
    </dsp:sp>
    <dsp:sp modelId="{CF361988-2A90-4067-A537-166A050C4C69}">
      <dsp:nvSpPr>
        <dsp:cNvPr id="0" name=""/>
        <dsp:cNvSpPr/>
      </dsp:nvSpPr>
      <dsp:spPr>
        <a:xfrm>
          <a:off x="65036" y="629776"/>
          <a:ext cx="762054" cy="399462"/>
        </a:xfrm>
        <a:prstGeom prst="roundRect">
          <a:avLst>
            <a:gd name="adj" fmla="val 10000"/>
          </a:avLst>
        </a:prstGeom>
        <a:solidFill>
          <a:schemeClr val="accent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9E59D0FC-CB06-4AAC-98A8-971BF37298FB}">
      <dsp:nvSpPr>
        <dsp:cNvPr id="0" name=""/>
        <dsp:cNvSpPr/>
      </dsp:nvSpPr>
      <dsp:spPr>
        <a:xfrm>
          <a:off x="134933" y="696179"/>
          <a:ext cx="762054" cy="399462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b="1" kern="1200">
              <a:latin typeface="Calibri" panose="020F0502020204030204"/>
              <a:ea typeface="+mn-ea"/>
              <a:cs typeface="+mn-cs"/>
            </a:rPr>
            <a:t>390</a:t>
          </a:r>
        </a:p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kern="1200">
              <a:latin typeface="Calibri" panose="020F0502020204030204"/>
              <a:ea typeface="+mn-ea"/>
              <a:cs typeface="+mn-cs"/>
            </a:rPr>
            <a:t>absolwentek</a:t>
          </a:r>
        </a:p>
      </dsp:txBody>
      <dsp:txXfrm>
        <a:off x="146633" y="707879"/>
        <a:ext cx="738654" cy="376062"/>
      </dsp:txXfrm>
    </dsp:sp>
  </dsp:spTree>
</dsp:drawing>
</file>

<file path=word/diagrams/drawing1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34DEA0A-AAFA-46D4-BD20-FB6543A610F2}">
      <dsp:nvSpPr>
        <dsp:cNvPr id="0" name=""/>
        <dsp:cNvSpPr/>
      </dsp:nvSpPr>
      <dsp:spPr>
        <a:xfrm>
          <a:off x="520893" y="412868"/>
          <a:ext cx="91440" cy="175375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07293"/>
              </a:lnTo>
            </a:path>
          </a:pathLst>
        </a:custGeom>
        <a:noFill/>
        <a:ln w="12700" cap="flat" cmpd="sng" algn="ctr">
          <a:solidFill>
            <a:schemeClr val="accent6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0AA4701-830A-4E17-8966-9D495F58F4F5}">
      <dsp:nvSpPr>
        <dsp:cNvPr id="0" name=""/>
        <dsp:cNvSpPr/>
      </dsp:nvSpPr>
      <dsp:spPr>
        <a:xfrm>
          <a:off x="263" y="30406"/>
          <a:ext cx="1132700" cy="382461"/>
        </a:xfrm>
        <a:prstGeom prst="roundRect">
          <a:avLst>
            <a:gd name="adj" fmla="val 10000"/>
          </a:avLst>
        </a:prstGeom>
        <a:solidFill>
          <a:schemeClr val="accent6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D80879D-C529-4547-A782-36302621043C}">
      <dsp:nvSpPr>
        <dsp:cNvPr id="0" name=""/>
        <dsp:cNvSpPr/>
      </dsp:nvSpPr>
      <dsp:spPr>
        <a:xfrm>
          <a:off x="67185" y="93982"/>
          <a:ext cx="1132700" cy="382461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6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b="1" kern="1200">
              <a:latin typeface="Calibri" panose="020F0502020204030204"/>
              <a:ea typeface="+mn-ea"/>
              <a:cs typeface="+mn-cs"/>
            </a:rPr>
            <a:t>Rachunkowosć </a:t>
          </a:r>
          <a:br>
            <a:rPr lang="pl-PL" sz="1000" b="1" kern="1200">
              <a:latin typeface="Calibri" panose="020F0502020204030204"/>
              <a:ea typeface="+mn-ea"/>
              <a:cs typeface="+mn-cs"/>
            </a:rPr>
          </a:br>
          <a:r>
            <a:rPr lang="pl-PL" sz="1000" b="1" kern="1200">
              <a:latin typeface="Calibri" panose="020F0502020204030204"/>
              <a:ea typeface="+mn-ea"/>
              <a:cs typeface="+mn-cs"/>
            </a:rPr>
            <a:t>i finanse biznesu</a:t>
          </a:r>
        </a:p>
      </dsp:txBody>
      <dsp:txXfrm>
        <a:off x="78387" y="105184"/>
        <a:ext cx="1110296" cy="360057"/>
      </dsp:txXfrm>
    </dsp:sp>
    <dsp:sp modelId="{CF361988-2A90-4067-A537-166A050C4C69}">
      <dsp:nvSpPr>
        <dsp:cNvPr id="0" name=""/>
        <dsp:cNvSpPr/>
      </dsp:nvSpPr>
      <dsp:spPr>
        <a:xfrm>
          <a:off x="180728" y="588244"/>
          <a:ext cx="771771" cy="382461"/>
        </a:xfrm>
        <a:prstGeom prst="roundRect">
          <a:avLst>
            <a:gd name="adj" fmla="val 10000"/>
          </a:avLst>
        </a:prstGeom>
        <a:solidFill>
          <a:schemeClr val="accent6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9E59D0FC-CB06-4AAC-98A8-971BF37298FB}">
      <dsp:nvSpPr>
        <dsp:cNvPr id="0" name=""/>
        <dsp:cNvSpPr/>
      </dsp:nvSpPr>
      <dsp:spPr>
        <a:xfrm>
          <a:off x="247650" y="651820"/>
          <a:ext cx="771771" cy="382461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6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b="1" kern="1200">
              <a:latin typeface="Calibri" panose="020F0502020204030204"/>
              <a:ea typeface="+mn-ea"/>
              <a:cs typeface="+mn-cs"/>
            </a:rPr>
            <a:t>365</a:t>
          </a:r>
        </a:p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kern="1200">
              <a:latin typeface="Calibri" panose="020F0502020204030204"/>
              <a:ea typeface="+mn-ea"/>
              <a:cs typeface="+mn-cs"/>
            </a:rPr>
            <a:t>absolwentek</a:t>
          </a:r>
        </a:p>
      </dsp:txBody>
      <dsp:txXfrm>
        <a:off x="258852" y="663022"/>
        <a:ext cx="749367" cy="360057"/>
      </dsp:txXfrm>
    </dsp:sp>
  </dsp:spTree>
</dsp:drawing>
</file>

<file path=word/diagrams/drawing1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34DEA0A-AAFA-46D4-BD20-FB6543A610F2}">
      <dsp:nvSpPr>
        <dsp:cNvPr id="0" name=""/>
        <dsp:cNvSpPr/>
      </dsp:nvSpPr>
      <dsp:spPr>
        <a:xfrm>
          <a:off x="516264" y="435611"/>
          <a:ext cx="91440" cy="199404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07293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0AA4701-830A-4E17-8966-9D495F58F4F5}">
      <dsp:nvSpPr>
        <dsp:cNvPr id="0" name=""/>
        <dsp:cNvSpPr/>
      </dsp:nvSpPr>
      <dsp:spPr>
        <a:xfrm>
          <a:off x="181574" y="234"/>
          <a:ext cx="760819" cy="435376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D80879D-C529-4547-A782-36302621043C}">
      <dsp:nvSpPr>
        <dsp:cNvPr id="0" name=""/>
        <dsp:cNvSpPr/>
      </dsp:nvSpPr>
      <dsp:spPr>
        <a:xfrm>
          <a:off x="257756" y="72607"/>
          <a:ext cx="760819" cy="435376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b="1" kern="1200">
              <a:latin typeface="Calibri" panose="020F0502020204030204"/>
              <a:ea typeface="+mn-ea"/>
              <a:cs typeface="+mn-cs"/>
            </a:rPr>
            <a:t>Pedagogika</a:t>
          </a:r>
        </a:p>
      </dsp:txBody>
      <dsp:txXfrm>
        <a:off x="270508" y="85359"/>
        <a:ext cx="735315" cy="409872"/>
      </dsp:txXfrm>
    </dsp:sp>
    <dsp:sp modelId="{CF361988-2A90-4067-A537-166A050C4C69}">
      <dsp:nvSpPr>
        <dsp:cNvPr id="0" name=""/>
        <dsp:cNvSpPr/>
      </dsp:nvSpPr>
      <dsp:spPr>
        <a:xfrm>
          <a:off x="146700" y="635016"/>
          <a:ext cx="830568" cy="435376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9E59D0FC-CB06-4AAC-98A8-971BF37298FB}">
      <dsp:nvSpPr>
        <dsp:cNvPr id="0" name=""/>
        <dsp:cNvSpPr/>
      </dsp:nvSpPr>
      <dsp:spPr>
        <a:xfrm>
          <a:off x="222881" y="707388"/>
          <a:ext cx="830568" cy="435376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b="1" kern="1200">
              <a:latin typeface="Calibri" panose="020F0502020204030204"/>
              <a:ea typeface="+mn-ea"/>
              <a:cs typeface="+mn-cs"/>
            </a:rPr>
            <a:t>935</a:t>
          </a:r>
        </a:p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kern="1200">
              <a:latin typeface="Calibri" panose="020F0502020204030204"/>
              <a:ea typeface="+mn-ea"/>
              <a:cs typeface="+mn-cs"/>
            </a:rPr>
            <a:t>absolwentek</a:t>
          </a:r>
        </a:p>
      </dsp:txBody>
      <dsp:txXfrm>
        <a:off x="235633" y="720140"/>
        <a:ext cx="805064" cy="409872"/>
      </dsp:txXfrm>
    </dsp:sp>
  </dsp:spTree>
</dsp:drawing>
</file>

<file path=word/diagrams/drawing1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0FDA7A1-AE76-47A8-8317-A1E45AAEEEE5}">
      <dsp:nvSpPr>
        <dsp:cNvPr id="0" name=""/>
        <dsp:cNvSpPr/>
      </dsp:nvSpPr>
      <dsp:spPr>
        <a:xfrm rot="5400000">
          <a:off x="1329420" y="178323"/>
          <a:ext cx="873125" cy="759618"/>
        </a:xfrm>
        <a:prstGeom prst="hexagon">
          <a:avLst>
            <a:gd name="adj" fmla="val 25000"/>
            <a:gd name="vf" fmla="val 115470"/>
          </a:avLst>
        </a:prstGeom>
        <a:solidFill>
          <a:schemeClr val="lt1"/>
        </a:solidFill>
        <a:ln w="12700" cap="flat" cmpd="sng" algn="ctr">
          <a:solidFill>
            <a:schemeClr val="accent1"/>
          </a:solidFill>
          <a:prstDash val="solid"/>
          <a:miter lim="800000"/>
        </a:ln>
        <a:effectLst/>
      </dsp:spPr>
      <dsp:style>
        <a:lnRef idx="2">
          <a:schemeClr val="accent1"/>
        </a:lnRef>
        <a:fillRef idx="1">
          <a:schemeClr val="lt1"/>
        </a:fillRef>
        <a:effectRef idx="0">
          <a:schemeClr val="accent1"/>
        </a:effectRef>
        <a:fontRef idx="minor">
          <a:schemeClr val="dk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2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8 628</a:t>
          </a:r>
        </a:p>
      </dsp:txBody>
      <dsp:txXfrm rot="-5400000">
        <a:off x="1504547" y="257632"/>
        <a:ext cx="522870" cy="601001"/>
      </dsp:txXfrm>
    </dsp:sp>
    <dsp:sp modelId="{F10B5B4B-98BF-471C-B06A-E808B34BB132}">
      <dsp:nvSpPr>
        <dsp:cNvPr id="0" name=""/>
        <dsp:cNvSpPr/>
      </dsp:nvSpPr>
      <dsp:spPr>
        <a:xfrm>
          <a:off x="2168842" y="296195"/>
          <a:ext cx="974407" cy="523875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2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Liczba absolwentów</a:t>
          </a:r>
        </a:p>
      </dsp:txBody>
      <dsp:txXfrm>
        <a:off x="2168842" y="296195"/>
        <a:ext cx="974407" cy="523875"/>
      </dsp:txXfrm>
    </dsp:sp>
    <dsp:sp modelId="{CD0FE599-530C-4A23-B345-120519400A23}">
      <dsp:nvSpPr>
        <dsp:cNvPr id="0" name=""/>
        <dsp:cNvSpPr/>
      </dsp:nvSpPr>
      <dsp:spPr>
        <a:xfrm rot="5400000">
          <a:off x="509031" y="178323"/>
          <a:ext cx="873125" cy="759618"/>
        </a:xfrm>
        <a:prstGeom prst="hexagon">
          <a:avLst>
            <a:gd name="adj" fmla="val 25000"/>
            <a:gd name="vf" fmla="val 115470"/>
          </a:avLst>
        </a:prstGeom>
        <a:solidFill>
          <a:schemeClr val="lt1"/>
        </a:solidFill>
        <a:ln w="12700" cap="flat" cmpd="sng" algn="ctr">
          <a:solidFill>
            <a:schemeClr val="accent1"/>
          </a:solidFill>
          <a:prstDash val="solid"/>
          <a:miter lim="800000"/>
        </a:ln>
        <a:effectLst/>
      </dsp:spPr>
      <dsp:style>
        <a:lnRef idx="2">
          <a:schemeClr val="accent1"/>
        </a:lnRef>
        <a:fillRef idx="1">
          <a:schemeClr val="lt1"/>
        </a:fillRef>
        <a:effectRef idx="0">
          <a:schemeClr val="accent1"/>
        </a:effectRef>
        <a:fontRef idx="minor">
          <a:schemeClr val="dk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1600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pl-PL" sz="36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sp:txBody>
      <dsp:txXfrm rot="-5400000">
        <a:off x="684158" y="257632"/>
        <a:ext cx="522870" cy="601001"/>
      </dsp:txXfrm>
    </dsp:sp>
    <dsp:sp modelId="{FB8AE960-EFF6-495E-8B9F-4CEDE7C3978A}">
      <dsp:nvSpPr>
        <dsp:cNvPr id="0" name=""/>
        <dsp:cNvSpPr/>
      </dsp:nvSpPr>
      <dsp:spPr>
        <a:xfrm rot="5400000">
          <a:off x="917654" y="919432"/>
          <a:ext cx="873125" cy="759618"/>
        </a:xfrm>
        <a:prstGeom prst="hexagon">
          <a:avLst>
            <a:gd name="adj" fmla="val 25000"/>
            <a:gd name="vf" fmla="val 115470"/>
          </a:avLst>
        </a:prstGeom>
        <a:solidFill>
          <a:schemeClr val="lt1"/>
        </a:solidFill>
        <a:ln w="12700" cap="flat" cmpd="sng" algn="ctr">
          <a:solidFill>
            <a:schemeClr val="accent1"/>
          </a:solidFill>
          <a:prstDash val="solid"/>
          <a:miter lim="800000"/>
        </a:ln>
        <a:effectLst/>
      </dsp:spPr>
      <dsp:style>
        <a:lnRef idx="2">
          <a:schemeClr val="accent1"/>
        </a:lnRef>
        <a:fillRef idx="1">
          <a:schemeClr val="lt1"/>
        </a:fillRef>
        <a:effectRef idx="0">
          <a:schemeClr val="accent1"/>
        </a:effectRef>
        <a:fontRef idx="minor">
          <a:schemeClr val="dk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2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5 319</a:t>
          </a:r>
        </a:p>
      </dsp:txBody>
      <dsp:txXfrm rot="-5400000">
        <a:off x="1092781" y="998741"/>
        <a:ext cx="522870" cy="601001"/>
      </dsp:txXfrm>
    </dsp:sp>
    <dsp:sp modelId="{B9563A6C-8310-4868-B790-CFA91C2AF559}">
      <dsp:nvSpPr>
        <dsp:cNvPr id="0" name=""/>
        <dsp:cNvSpPr/>
      </dsp:nvSpPr>
      <dsp:spPr>
        <a:xfrm>
          <a:off x="0" y="1037304"/>
          <a:ext cx="942975" cy="523875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2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w tym absolwentki</a:t>
          </a:r>
        </a:p>
      </dsp:txBody>
      <dsp:txXfrm>
        <a:off x="0" y="1037304"/>
        <a:ext cx="942975" cy="523875"/>
      </dsp:txXfrm>
    </dsp:sp>
    <dsp:sp modelId="{A42C963A-683A-4AEB-9191-CA585184243C}">
      <dsp:nvSpPr>
        <dsp:cNvPr id="0" name=""/>
        <dsp:cNvSpPr/>
      </dsp:nvSpPr>
      <dsp:spPr>
        <a:xfrm rot="5400000">
          <a:off x="1738042" y="919432"/>
          <a:ext cx="873125" cy="759618"/>
        </a:xfrm>
        <a:prstGeom prst="hexagon">
          <a:avLst>
            <a:gd name="adj" fmla="val 25000"/>
            <a:gd name="vf" fmla="val 115470"/>
          </a:avLst>
        </a:prstGeom>
        <a:solidFill>
          <a:schemeClr val="lt1"/>
        </a:solidFill>
        <a:ln w="12700" cap="flat" cmpd="sng" algn="ctr">
          <a:solidFill>
            <a:schemeClr val="accent1"/>
          </a:solidFill>
          <a:prstDash val="solid"/>
          <a:miter lim="800000"/>
        </a:ln>
        <a:effectLst/>
      </dsp:spPr>
      <dsp:style>
        <a:lnRef idx="2">
          <a:schemeClr val="accent1"/>
        </a:lnRef>
        <a:fillRef idx="1">
          <a:schemeClr val="lt1"/>
        </a:fillRef>
        <a:effectRef idx="0">
          <a:schemeClr val="accent1"/>
        </a:effectRef>
        <a:fontRef idx="minor">
          <a:schemeClr val="dk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1600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pl-PL" sz="36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sp:txBody>
      <dsp:txXfrm rot="-5400000">
        <a:off x="1913169" y="998741"/>
        <a:ext cx="522870" cy="601001"/>
      </dsp:txXfrm>
    </dsp:sp>
  </dsp:spTree>
</dsp:drawing>
</file>

<file path=word/diagrams/drawing1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0B4EA6D-B025-41DA-A640-43C3DCCFAC89}">
      <dsp:nvSpPr>
        <dsp:cNvPr id="0" name=""/>
        <dsp:cNvSpPr/>
      </dsp:nvSpPr>
      <dsp:spPr>
        <a:xfrm>
          <a:off x="0" y="0"/>
          <a:ext cx="5429250" cy="674062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t" anchorCtr="0">
          <a:noAutofit/>
        </a:bodyPr>
        <a:lstStyle/>
        <a:p>
          <a:pPr marL="0" lvl="0" indent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400" kern="1200"/>
            <a:t>     </a:t>
          </a:r>
          <a:r>
            <a:rPr lang="pl-PL" sz="1200" b="1" kern="1200"/>
            <a:t>Wyższa Szkoła Bankowa w Poznaniu</a:t>
          </a:r>
          <a:endParaRPr lang="pl-PL" sz="1400" b="1" kern="1200"/>
        </a:p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pl-PL" sz="1100" kern="1200"/>
            <a:t>  z liczbą absolwentów 3 095 osób, w tym 1 886 absolwentek,</a:t>
          </a:r>
          <a:br>
            <a:rPr lang="pl-PL" sz="1100" kern="1200"/>
          </a:br>
          <a:r>
            <a:rPr lang="pl-PL" sz="1100" kern="1200"/>
            <a:t>   czyli 35,9 % ogółu absolwentów, z czego 61,0% stanowią absolwentki</a:t>
          </a:r>
        </a:p>
      </dsp:txBody>
      <dsp:txXfrm>
        <a:off x="1170539" y="0"/>
        <a:ext cx="4258710" cy="674062"/>
      </dsp:txXfrm>
    </dsp:sp>
    <dsp:sp modelId="{1154C1A5-6741-4F49-8C4B-972713F883D2}">
      <dsp:nvSpPr>
        <dsp:cNvPr id="0" name=""/>
        <dsp:cNvSpPr/>
      </dsp:nvSpPr>
      <dsp:spPr>
        <a:xfrm>
          <a:off x="56414" y="51850"/>
          <a:ext cx="1085850" cy="57036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000" r="-1000"/>
          </a:stretch>
        </a:blipFill>
        <a:ln w="12700" cap="flat" cmpd="sng" algn="ctr">
          <a:noFill/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FDA14F0E-D833-4E15-AD84-69B968A2F32F}">
      <dsp:nvSpPr>
        <dsp:cNvPr id="0" name=""/>
        <dsp:cNvSpPr/>
      </dsp:nvSpPr>
      <dsp:spPr>
        <a:xfrm>
          <a:off x="959906" y="1799"/>
          <a:ext cx="1298785" cy="649392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1">
                <a:shade val="50000"/>
                <a:hueOff val="0"/>
                <a:satOff val="0"/>
                <a:lumOff val="0"/>
                <a:alphaOff val="0"/>
                <a:lumMod val="110000"/>
                <a:satMod val="105000"/>
                <a:tint val="67000"/>
              </a:schemeClr>
            </a:gs>
            <a:gs pos="50000">
              <a:schemeClr val="accent1">
                <a:shade val="50000"/>
                <a:hueOff val="0"/>
                <a:satOff val="0"/>
                <a:lumOff val="0"/>
                <a:alphaOff val="0"/>
                <a:lumMod val="105000"/>
                <a:satMod val="103000"/>
                <a:tint val="73000"/>
              </a:schemeClr>
            </a:gs>
            <a:gs pos="100000">
              <a:schemeClr val="accent1">
                <a:shade val="50000"/>
                <a:hueOff val="0"/>
                <a:satOff val="0"/>
                <a:lumOff val="0"/>
                <a:alphaOff val="0"/>
                <a:lumMod val="105000"/>
                <a:satMod val="109000"/>
                <a:tint val="81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20955" tIns="13970" rIns="20955" bIns="13970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50" kern="1200"/>
            <a:t>współczynnik aktywności </a:t>
          </a:r>
          <a:br>
            <a:rPr lang="pl-PL" sz="1050" kern="1200"/>
          </a:br>
          <a:r>
            <a:rPr lang="pl-PL" sz="1050" kern="1200"/>
            <a:t>zawodowej</a:t>
          </a:r>
        </a:p>
      </dsp:txBody>
      <dsp:txXfrm>
        <a:off x="978926" y="20819"/>
        <a:ext cx="1260745" cy="611352"/>
      </dsp:txXfrm>
    </dsp:sp>
    <dsp:sp modelId="{3E6D8294-96F1-4F3B-B7DA-0E3C387D93BF}">
      <dsp:nvSpPr>
        <dsp:cNvPr id="0" name=""/>
        <dsp:cNvSpPr/>
      </dsp:nvSpPr>
      <dsp:spPr>
        <a:xfrm>
          <a:off x="1089784" y="651192"/>
          <a:ext cx="129878" cy="487044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487044"/>
              </a:lnTo>
              <a:lnTo>
                <a:pt x="129878" y="487044"/>
              </a:lnTo>
            </a:path>
          </a:pathLst>
        </a:custGeom>
        <a:noFill/>
        <a:ln w="12700" cap="flat" cmpd="sng" algn="ctr">
          <a:solidFill>
            <a:schemeClr val="accent1">
              <a:tint val="9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A6D6BF4C-6E07-461D-A56D-7EC430D7B983}">
      <dsp:nvSpPr>
        <dsp:cNvPr id="0" name=""/>
        <dsp:cNvSpPr/>
      </dsp:nvSpPr>
      <dsp:spPr>
        <a:xfrm>
          <a:off x="1219663" y="813541"/>
          <a:ext cx="1186986" cy="649392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accent1">
              <a:shade val="5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0955" tIns="13970" rIns="20955" bIns="13970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50" kern="1200"/>
            <a:t>15-24 lata </a:t>
          </a:r>
        </a:p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50" kern="1200"/>
            <a:t>37,3%</a:t>
          </a:r>
        </a:p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50" kern="1200"/>
            <a:t>r/r spadek o 0,1 pp.</a:t>
          </a:r>
        </a:p>
      </dsp:txBody>
      <dsp:txXfrm>
        <a:off x="1238683" y="832561"/>
        <a:ext cx="1148946" cy="611352"/>
      </dsp:txXfrm>
    </dsp:sp>
    <dsp:sp modelId="{17871155-FCC3-42D8-AC89-AC6802D7792B}">
      <dsp:nvSpPr>
        <dsp:cNvPr id="0" name=""/>
        <dsp:cNvSpPr/>
      </dsp:nvSpPr>
      <dsp:spPr>
        <a:xfrm>
          <a:off x="1089784" y="651192"/>
          <a:ext cx="129878" cy="1298785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298785"/>
              </a:lnTo>
              <a:lnTo>
                <a:pt x="129878" y="1298785"/>
              </a:lnTo>
            </a:path>
          </a:pathLst>
        </a:custGeom>
        <a:noFill/>
        <a:ln w="12700" cap="flat" cmpd="sng" algn="ctr">
          <a:solidFill>
            <a:schemeClr val="accent1">
              <a:tint val="9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A2A78DE4-EDC9-4169-B9C8-C2044DD7D9F3}">
      <dsp:nvSpPr>
        <dsp:cNvPr id="0" name=""/>
        <dsp:cNvSpPr/>
      </dsp:nvSpPr>
      <dsp:spPr>
        <a:xfrm>
          <a:off x="1219663" y="1625282"/>
          <a:ext cx="1225087" cy="649392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accent1">
              <a:shade val="50000"/>
              <a:hueOff val="390263"/>
              <a:satOff val="-22543"/>
              <a:lumOff val="24770"/>
              <a:alphaOff val="0"/>
            </a:schemeClr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0955" tIns="13970" rIns="20955" bIns="13970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50" kern="1200"/>
            <a:t>25-34 lata </a:t>
          </a:r>
        </a:p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50" kern="1200"/>
            <a:t>82,8%</a:t>
          </a:r>
        </a:p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50" kern="1200"/>
            <a:t>r/r spadek o 3,2 pp.</a:t>
          </a:r>
        </a:p>
      </dsp:txBody>
      <dsp:txXfrm>
        <a:off x="1238683" y="1644302"/>
        <a:ext cx="1187047" cy="611352"/>
      </dsp:txXfrm>
    </dsp:sp>
    <dsp:sp modelId="{4ED8DCED-6A2C-4A90-B918-018A9502404C}">
      <dsp:nvSpPr>
        <dsp:cNvPr id="0" name=""/>
        <dsp:cNvSpPr/>
      </dsp:nvSpPr>
      <dsp:spPr>
        <a:xfrm>
          <a:off x="2583388" y="1799"/>
          <a:ext cx="1298785" cy="649392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1">
                <a:shade val="50000"/>
                <a:hueOff val="780526"/>
                <a:satOff val="-45086"/>
                <a:lumOff val="49539"/>
                <a:alphaOff val="0"/>
                <a:lumMod val="110000"/>
                <a:satMod val="105000"/>
                <a:tint val="67000"/>
              </a:schemeClr>
            </a:gs>
            <a:gs pos="50000">
              <a:schemeClr val="accent1">
                <a:shade val="50000"/>
                <a:hueOff val="780526"/>
                <a:satOff val="-45086"/>
                <a:lumOff val="49539"/>
                <a:alphaOff val="0"/>
                <a:lumMod val="105000"/>
                <a:satMod val="103000"/>
                <a:tint val="73000"/>
              </a:schemeClr>
            </a:gs>
            <a:gs pos="100000">
              <a:schemeClr val="accent1">
                <a:shade val="50000"/>
                <a:hueOff val="780526"/>
                <a:satOff val="-45086"/>
                <a:lumOff val="49539"/>
                <a:alphaOff val="0"/>
                <a:lumMod val="105000"/>
                <a:satMod val="109000"/>
                <a:tint val="81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20955" tIns="13970" rIns="20955" bIns="13970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50" kern="1200"/>
            <a:t>wskaźnik </a:t>
          </a:r>
          <a:br>
            <a:rPr lang="pl-PL" sz="1050" kern="1200"/>
          </a:br>
          <a:r>
            <a:rPr lang="pl-PL" sz="1050" kern="1200"/>
            <a:t>zatrudnienia</a:t>
          </a:r>
        </a:p>
      </dsp:txBody>
      <dsp:txXfrm>
        <a:off x="2602408" y="20819"/>
        <a:ext cx="1260745" cy="611352"/>
      </dsp:txXfrm>
    </dsp:sp>
    <dsp:sp modelId="{8362E24C-C488-457B-B750-354F29289337}">
      <dsp:nvSpPr>
        <dsp:cNvPr id="0" name=""/>
        <dsp:cNvSpPr/>
      </dsp:nvSpPr>
      <dsp:spPr>
        <a:xfrm>
          <a:off x="2713267" y="651192"/>
          <a:ext cx="129878" cy="487044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487044"/>
              </a:lnTo>
              <a:lnTo>
                <a:pt x="129878" y="487044"/>
              </a:lnTo>
            </a:path>
          </a:pathLst>
        </a:custGeom>
        <a:noFill/>
        <a:ln w="12700" cap="flat" cmpd="sng" algn="ctr">
          <a:solidFill>
            <a:schemeClr val="accent1">
              <a:tint val="9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F2DFA7A3-88D1-47A0-8D42-3996CFB4EC80}">
      <dsp:nvSpPr>
        <dsp:cNvPr id="0" name=""/>
        <dsp:cNvSpPr/>
      </dsp:nvSpPr>
      <dsp:spPr>
        <a:xfrm>
          <a:off x="2843145" y="813541"/>
          <a:ext cx="1159472" cy="649392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accent1">
              <a:shade val="50000"/>
              <a:hueOff val="780526"/>
              <a:satOff val="-45086"/>
              <a:lumOff val="49539"/>
              <a:alphaOff val="0"/>
            </a:schemeClr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0955" tIns="13970" rIns="20955" bIns="13970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50" kern="1200"/>
            <a:t>15-24 lata </a:t>
          </a:r>
        </a:p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50" kern="1200"/>
            <a:t>35,2%</a:t>
          </a:r>
        </a:p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50" kern="1200"/>
            <a:t>r/r wzrost o 0,2 pp.  </a:t>
          </a:r>
        </a:p>
      </dsp:txBody>
      <dsp:txXfrm>
        <a:off x="2862165" y="832561"/>
        <a:ext cx="1121432" cy="611352"/>
      </dsp:txXfrm>
    </dsp:sp>
    <dsp:sp modelId="{C9666E05-29B6-4F30-8A37-4A6BC456F2D5}">
      <dsp:nvSpPr>
        <dsp:cNvPr id="0" name=""/>
        <dsp:cNvSpPr/>
      </dsp:nvSpPr>
      <dsp:spPr>
        <a:xfrm>
          <a:off x="2713267" y="651192"/>
          <a:ext cx="129878" cy="1298785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298785"/>
              </a:lnTo>
              <a:lnTo>
                <a:pt x="129878" y="1298785"/>
              </a:lnTo>
            </a:path>
          </a:pathLst>
        </a:custGeom>
        <a:noFill/>
        <a:ln w="12700" cap="flat" cmpd="sng" algn="ctr">
          <a:solidFill>
            <a:schemeClr val="accent1">
              <a:tint val="9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694F64A9-D962-4DD1-9F59-602DF0191CD9}">
      <dsp:nvSpPr>
        <dsp:cNvPr id="0" name=""/>
        <dsp:cNvSpPr/>
      </dsp:nvSpPr>
      <dsp:spPr>
        <a:xfrm>
          <a:off x="2843145" y="1625282"/>
          <a:ext cx="1159472" cy="649392"/>
        </a:xfrm>
        <a:prstGeom prst="roundRect">
          <a:avLst>
            <a:gd name="adj" fmla="val 10000"/>
          </a:avLst>
        </a:prstGeom>
        <a:solidFill>
          <a:schemeClr val="lt1"/>
        </a:solidFill>
        <a:ln w="9525" cap="flat" cmpd="sng" algn="ctr">
          <a:solidFill>
            <a:schemeClr val="accent2"/>
          </a:solidFill>
          <a:prstDash val="solid"/>
          <a:miter lim="800000"/>
        </a:ln>
        <a:effectLst/>
      </dsp:spPr>
      <dsp:style>
        <a:lnRef idx="2">
          <a:schemeClr val="accent2"/>
        </a:lnRef>
        <a:fillRef idx="1">
          <a:schemeClr val="lt1"/>
        </a:fillRef>
        <a:effectRef idx="0">
          <a:schemeClr val="accent2"/>
        </a:effectRef>
        <a:fontRef idx="minor">
          <a:schemeClr val="dk1"/>
        </a:fontRef>
      </dsp:style>
      <dsp:txBody>
        <a:bodyPr spcFirstLastPara="0" vert="horz" wrap="square" lIns="20955" tIns="13970" rIns="20955" bIns="13970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50" kern="1200"/>
            <a:t>25-34 lata</a:t>
          </a:r>
          <a:br>
            <a:rPr lang="pl-PL" sz="1050" kern="1200"/>
          </a:br>
          <a:r>
            <a:rPr lang="pl-PL" sz="1050" kern="1200"/>
            <a:t>80,5%</a:t>
          </a:r>
        </a:p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50" kern="1200"/>
            <a:t>r/r spdek o 3,6 pp.</a:t>
          </a:r>
        </a:p>
      </dsp:txBody>
      <dsp:txXfrm>
        <a:off x="2862165" y="1644302"/>
        <a:ext cx="1121432" cy="611352"/>
      </dsp:txXfrm>
    </dsp:sp>
  </dsp:spTree>
</dsp:drawing>
</file>

<file path=word/diagrams/drawing2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88BDB1A8-CBAB-4EDA-80A8-2660E2AF33B3}">
      <dsp:nvSpPr>
        <dsp:cNvPr id="0" name=""/>
        <dsp:cNvSpPr/>
      </dsp:nvSpPr>
      <dsp:spPr>
        <a:xfrm>
          <a:off x="0" y="0"/>
          <a:ext cx="5486400" cy="782631"/>
        </a:xfrm>
        <a:prstGeom prst="roundRect">
          <a:avLst>
            <a:gd name="adj" fmla="val 10000"/>
          </a:avLst>
        </a:prstGeom>
        <a:solidFill>
          <a:sysClr val="window" lastClr="FFFFFF"/>
        </a:solidFill>
        <a:ln w="12700" cap="flat" cmpd="sng" algn="ctr">
          <a:solidFill>
            <a:srgbClr val="0BD0D9"/>
          </a:solidFill>
          <a:prstDash val="solid"/>
          <a:miter lim="800000"/>
        </a:ln>
        <a:effectLst/>
      </dsp:spPr>
      <dsp:style>
        <a:lnRef idx="2">
          <a:schemeClr val="accent3"/>
        </a:lnRef>
        <a:fillRef idx="1">
          <a:schemeClr val="lt1"/>
        </a:fillRef>
        <a:effectRef idx="0">
          <a:schemeClr val="accent3"/>
        </a:effectRef>
        <a:fontRef idx="minor">
          <a:schemeClr val="dk1"/>
        </a:fontRef>
      </dsp:style>
      <dsp:txBody>
        <a:bodyPr spcFirstLastPara="0" vert="horz" wrap="square" lIns="45720" tIns="45720" rIns="45720" bIns="45720" numCol="1" spcCol="1270" anchor="t" anchorCtr="0">
          <a:noAutofit/>
        </a:bodyPr>
        <a:lstStyle/>
        <a:p>
          <a:pPr marL="0" lvl="0" indent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200" b="1" kern="1200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</a:rPr>
            <a:t>      Wyższa Szkoła logistyki w Poznaniu</a:t>
          </a:r>
        </a:p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pl-PL" sz="1100" kern="1200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</a:rPr>
            <a:t>  z liczbą absolwentów 797 osób, w tym 312 absolwentek,</a:t>
          </a:r>
          <a:br>
            <a:rPr lang="pl-PL" sz="1100" kern="1200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</a:rPr>
          </a:br>
          <a:r>
            <a:rPr lang="pl-PL" sz="1100" kern="1200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</a:rPr>
            <a:t>   czyli 9,2 % ogółu absolwentów,z czego 39,1 % stanowią absolwentki</a:t>
          </a:r>
        </a:p>
      </dsp:txBody>
      <dsp:txXfrm>
        <a:off x="1198465" y="22922"/>
        <a:ext cx="4265012" cy="736787"/>
      </dsp:txXfrm>
    </dsp:sp>
    <dsp:sp modelId="{FA66473F-F061-4EE2-87CD-59210E9DF4A5}">
      <dsp:nvSpPr>
        <dsp:cNvPr id="0" name=""/>
        <dsp:cNvSpPr/>
      </dsp:nvSpPr>
      <dsp:spPr>
        <a:xfrm>
          <a:off x="78263" y="78263"/>
          <a:ext cx="1097280" cy="626105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2000" b="-2000"/>
          </a:stretch>
        </a:blip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A1466BFF-8D2E-42D6-9E93-EDE2181FEEA1}">
      <dsp:nvSpPr>
        <dsp:cNvPr id="0" name=""/>
        <dsp:cNvSpPr/>
      </dsp:nvSpPr>
      <dsp:spPr>
        <a:xfrm>
          <a:off x="0" y="860894"/>
          <a:ext cx="5486400" cy="782631"/>
        </a:xfrm>
        <a:prstGeom prst="roundRect">
          <a:avLst>
            <a:gd name="adj" fmla="val 10000"/>
          </a:avLst>
        </a:prstGeom>
        <a:solidFill>
          <a:sysClr val="window" lastClr="FFFFFF"/>
        </a:solidFill>
        <a:ln w="12700" cap="flat" cmpd="sng" algn="ctr">
          <a:solidFill>
            <a:srgbClr val="7CCA62"/>
          </a:solidFill>
          <a:prstDash val="solid"/>
          <a:miter lim="800000"/>
        </a:ln>
        <a:effectLst/>
      </dsp:spPr>
      <dsp:style>
        <a:lnRef idx="2">
          <a:schemeClr val="accent5"/>
        </a:lnRef>
        <a:fillRef idx="1">
          <a:schemeClr val="lt1"/>
        </a:fillRef>
        <a:effectRef idx="0">
          <a:schemeClr val="accent5"/>
        </a:effectRef>
        <a:fontRef idx="minor">
          <a:schemeClr val="dk1"/>
        </a:fontRef>
      </dsp:style>
      <dsp:txBody>
        <a:bodyPr spcFirstLastPara="0" vert="horz" wrap="square" lIns="45720" tIns="45720" rIns="45720" bIns="45720" numCol="1" spcCol="1270" anchor="t" anchorCtr="0">
          <a:noAutofit/>
        </a:bodyPr>
        <a:lstStyle/>
        <a:p>
          <a:pPr marL="0" lvl="0" indent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200" b="1" kern="1200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</a:rPr>
            <a:t>    Akademia Nauk Stosowanych im. Księcia Mieszka I w Poznaniu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pl-PL" sz="1200" kern="1200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</a:rPr>
            <a:t> </a:t>
          </a:r>
          <a:r>
            <a:rPr lang="pl-PL" sz="1100" kern="1200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</a:rPr>
            <a:t>z liczbą absolwentów 690 osób, w tym 552 absolwentki, </a:t>
          </a:r>
          <a:br>
            <a:rPr lang="pl-PL" sz="1100" kern="1200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</a:rPr>
          </a:br>
          <a:r>
            <a:rPr lang="pl-PL" sz="1100" kern="1200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</a:rPr>
            <a:t>  czyli 8,0 % absolwentów, z czego 80,0 % stanowią absolwentki</a:t>
          </a:r>
        </a:p>
      </dsp:txBody>
      <dsp:txXfrm>
        <a:off x="1198465" y="883816"/>
        <a:ext cx="4265012" cy="736787"/>
      </dsp:txXfrm>
    </dsp:sp>
    <dsp:sp modelId="{4F95F3E1-66E5-49D0-A5AE-8BFBDD65CCB3}">
      <dsp:nvSpPr>
        <dsp:cNvPr id="0" name=""/>
        <dsp:cNvSpPr/>
      </dsp:nvSpPr>
      <dsp:spPr>
        <a:xfrm>
          <a:off x="78263" y="939157"/>
          <a:ext cx="1097280" cy="626105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34000" b="-34000"/>
          </a:stretch>
        </a:blip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54CDA6D3-C287-421D-A489-6E960B455339}">
      <dsp:nvSpPr>
        <dsp:cNvPr id="0" name=""/>
        <dsp:cNvSpPr/>
      </dsp:nvSpPr>
      <dsp:spPr>
        <a:xfrm>
          <a:off x="0" y="1721788"/>
          <a:ext cx="5486400" cy="782631"/>
        </a:xfrm>
        <a:prstGeom prst="roundRect">
          <a:avLst>
            <a:gd name="adj" fmla="val 10000"/>
          </a:avLst>
        </a:prstGeom>
        <a:solidFill>
          <a:sysClr val="window" lastClr="FFFFFF"/>
        </a:solidFill>
        <a:ln w="12700" cap="flat" cmpd="sng" algn="ctr">
          <a:solidFill>
            <a:srgbClr val="009DD9"/>
          </a:solidFill>
          <a:prstDash val="solid"/>
          <a:miter lim="800000"/>
        </a:ln>
        <a:effectLst/>
      </dsp:spPr>
      <dsp:style>
        <a:lnRef idx="2">
          <a:schemeClr val="accent2"/>
        </a:lnRef>
        <a:fillRef idx="1">
          <a:schemeClr val="lt1"/>
        </a:fillRef>
        <a:effectRef idx="0">
          <a:schemeClr val="accent2"/>
        </a:effectRef>
        <a:fontRef idx="minor">
          <a:schemeClr val="dk1"/>
        </a:fontRef>
      </dsp:style>
      <dsp:txBody>
        <a:bodyPr spcFirstLastPara="0" vert="horz" wrap="square" lIns="60960" tIns="60960" rIns="60960" bIns="60960" numCol="1" spcCol="1270" anchor="t" anchorCtr="0">
          <a:noAutofit/>
        </a:bodyPr>
        <a:lstStyle/>
        <a:p>
          <a:pPr marL="0" lvl="0" indent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600" kern="1200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</a:rPr>
            <a:t>    </a:t>
          </a:r>
          <a:r>
            <a:rPr lang="pl-PL" sz="1200" b="1" kern="1200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</a:rPr>
            <a:t>Collegium Da Vinci w Poznaniu</a:t>
          </a:r>
          <a:endParaRPr lang="pl-PL" sz="1600" kern="1200">
            <a:solidFill>
              <a:sysClr val="windowText" lastClr="000000"/>
            </a:solidFill>
            <a:latin typeface="Calibri" panose="020F0502020204030204"/>
            <a:ea typeface="+mn-ea"/>
            <a:cs typeface="+mn-cs"/>
          </a:endParaRP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pl-PL" sz="1200" kern="1200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</a:rPr>
            <a:t> </a:t>
          </a:r>
          <a:r>
            <a:rPr lang="pl-PL" sz="1100" kern="1200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</a:rPr>
            <a:t>z liczbą absolwentów 551 osób, w tym 291 absolwentek,</a:t>
          </a:r>
          <a:br>
            <a:rPr lang="pl-PL" sz="1100" kern="1200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</a:rPr>
          </a:br>
          <a:r>
            <a:rPr lang="pl-PL" sz="1100" kern="1200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</a:rPr>
            <a:t> czyli 6,4 % ogółu absolwentów, z czego 53,0 % stanowią absolwentki</a:t>
          </a:r>
          <a:endParaRPr lang="pl-PL" sz="1200" kern="1200">
            <a:solidFill>
              <a:sysClr val="windowText" lastClr="000000"/>
            </a:solidFill>
            <a:latin typeface="Calibri" panose="020F0502020204030204"/>
            <a:ea typeface="+mn-ea"/>
            <a:cs typeface="+mn-cs"/>
          </a:endParaRPr>
        </a:p>
      </dsp:txBody>
      <dsp:txXfrm>
        <a:off x="1198465" y="1744710"/>
        <a:ext cx="4265012" cy="736787"/>
      </dsp:txXfrm>
    </dsp:sp>
    <dsp:sp modelId="{82B52B3C-8D44-4756-9032-8CEFA9CD3823}">
      <dsp:nvSpPr>
        <dsp:cNvPr id="0" name=""/>
        <dsp:cNvSpPr/>
      </dsp:nvSpPr>
      <dsp:spPr>
        <a:xfrm>
          <a:off x="78263" y="1800051"/>
          <a:ext cx="1097280" cy="626105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6000" r="-16000"/>
          </a:stretch>
        </a:blip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31D0043-D61A-46E9-8D6E-7493463F7FA4}">
      <dsp:nvSpPr>
        <dsp:cNvPr id="0" name=""/>
        <dsp:cNvSpPr/>
      </dsp:nvSpPr>
      <dsp:spPr>
        <a:xfrm>
          <a:off x="0" y="2582683"/>
          <a:ext cx="5486400" cy="782631"/>
        </a:xfrm>
        <a:prstGeom prst="roundRect">
          <a:avLst>
            <a:gd name="adj" fmla="val 10000"/>
          </a:avLst>
        </a:prstGeom>
        <a:solidFill>
          <a:sysClr val="window" lastClr="FFFFFF"/>
        </a:solidFill>
        <a:ln w="12700" cap="flat" cmpd="sng" algn="ctr">
          <a:solidFill>
            <a:srgbClr val="A5C249"/>
          </a:solidFill>
          <a:prstDash val="solid"/>
          <a:miter lim="800000"/>
        </a:ln>
        <a:effectLst/>
      </dsp:spPr>
      <dsp:style>
        <a:lnRef idx="2">
          <a:schemeClr val="accent6"/>
        </a:lnRef>
        <a:fillRef idx="1">
          <a:schemeClr val="lt1"/>
        </a:fillRef>
        <a:effectRef idx="0">
          <a:schemeClr val="accent6"/>
        </a:effectRef>
        <a:fontRef idx="minor">
          <a:schemeClr val="dk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200" b="1" kern="1200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</a:rPr>
            <a:t>     Wyższa Szkoła Bezpieczeństwa w Poznaniu</a:t>
          </a:r>
        </a:p>
        <a:p>
          <a:pPr marL="0" lvl="0" indent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b="1" kern="1200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  <a:sym typeface="Wingdings" panose="05000000000000000000" pitchFamily="2" charset="2"/>
            </a:rPr>
            <a:t>     </a:t>
          </a:r>
          <a:r>
            <a:rPr lang="pl-PL" sz="1100" b="0" kern="1200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  <a:sym typeface="Wingdings" panose="05000000000000000000" pitchFamily="2" charset="2"/>
            </a:rPr>
            <a:t>z liczbą absolwentów 533 osoby, w tym 130 absolwentek,</a:t>
          </a:r>
          <a:br>
            <a:rPr lang="pl-PL" sz="1100" b="0" kern="1200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  <a:sym typeface="Wingdings" panose="05000000000000000000" pitchFamily="2" charset="2"/>
            </a:rPr>
          </a:br>
          <a:r>
            <a:rPr lang="pl-PL" sz="1100" b="0" kern="1200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  <a:sym typeface="Wingdings" panose="05000000000000000000" pitchFamily="2" charset="2"/>
            </a:rPr>
            <a:t>      czyli 6,2 % ogółu absolwentów, z czego 24,3 % stanowią absolwentki</a:t>
          </a:r>
          <a:endParaRPr lang="pl-PL" sz="700" b="0" kern="1200">
            <a:solidFill>
              <a:sysClr val="windowText" lastClr="000000"/>
            </a:solidFill>
            <a:latin typeface="Calibri" panose="020F0502020204030204"/>
            <a:ea typeface="+mn-ea"/>
            <a:cs typeface="+mn-cs"/>
          </a:endParaRPr>
        </a:p>
      </dsp:txBody>
      <dsp:txXfrm>
        <a:off x="1198465" y="2605605"/>
        <a:ext cx="4265012" cy="736787"/>
      </dsp:txXfrm>
    </dsp:sp>
    <dsp:sp modelId="{DD454B37-83AB-43BA-A6A0-BA40DA1CF688}">
      <dsp:nvSpPr>
        <dsp:cNvPr id="0" name=""/>
        <dsp:cNvSpPr/>
      </dsp:nvSpPr>
      <dsp:spPr>
        <a:xfrm>
          <a:off x="78263" y="2660946"/>
          <a:ext cx="1097280" cy="626105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4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3000" r="-3000"/>
          </a:stretch>
        </a:blip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0E170175-C701-41FA-BAF4-A2CD366FC660}">
      <dsp:nvSpPr>
        <dsp:cNvPr id="0" name=""/>
        <dsp:cNvSpPr/>
      </dsp:nvSpPr>
      <dsp:spPr>
        <a:xfrm>
          <a:off x="0" y="3443577"/>
          <a:ext cx="5486400" cy="782631"/>
        </a:xfrm>
        <a:prstGeom prst="roundRect">
          <a:avLst>
            <a:gd name="adj" fmla="val 10000"/>
          </a:avLst>
        </a:prstGeom>
        <a:solidFill>
          <a:sysClr val="window" lastClr="FFFFFF"/>
        </a:solidFill>
        <a:ln w="12700" cap="flat" cmpd="sng" algn="ctr">
          <a:solidFill>
            <a:sysClr val="windowText" lastClr="000000"/>
          </a:solidFill>
          <a:prstDash val="solid"/>
          <a:miter lim="800000"/>
        </a:ln>
        <a:effectLst/>
      </dsp:spPr>
      <dsp:style>
        <a:lnRef idx="2">
          <a:schemeClr val="dk1"/>
        </a:lnRef>
        <a:fillRef idx="1">
          <a:schemeClr val="lt1"/>
        </a:fillRef>
        <a:effectRef idx="0">
          <a:schemeClr val="dk1"/>
        </a:effectRef>
        <a:fontRef idx="minor">
          <a:schemeClr val="dk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200" b="1" kern="1200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</a:rPr>
            <a:t>    Wyższa Szkoła Zdrowia, Urody i Edukacji w Poznaniu</a:t>
          </a:r>
        </a:p>
        <a:p>
          <a:pPr marL="0" lvl="0" indent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100" b="1" kern="1200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  <a:sym typeface="Wingdings" panose="05000000000000000000" pitchFamily="2" charset="2"/>
            </a:rPr>
            <a:t>  </a:t>
          </a:r>
          <a:r>
            <a:rPr lang="pl-PL" sz="1100" b="0" kern="1200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  <a:sym typeface="Wingdings" panose="05000000000000000000" pitchFamily="2" charset="2"/>
            </a:rPr>
            <a:t>z liczbą absolwentów 503 osoby, w tym 493 absolwentki,</a:t>
          </a:r>
          <a:br>
            <a:rPr lang="pl-PL" sz="1100" b="0" kern="1200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  <a:sym typeface="Wingdings" panose="05000000000000000000" pitchFamily="2" charset="2"/>
            </a:rPr>
          </a:br>
          <a:r>
            <a:rPr lang="pl-PL" sz="1100" b="0" kern="1200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  <a:sym typeface="Wingdings" panose="05000000000000000000" pitchFamily="2" charset="2"/>
            </a:rPr>
            <a:t>    czyli 5,8 % ogółu absolwentów, z czego 98,0 % stanowią absolwentki</a:t>
          </a:r>
          <a:endParaRPr lang="pl-PL" sz="1100" b="0" kern="1200">
            <a:solidFill>
              <a:sysClr val="windowText" lastClr="000000"/>
            </a:solidFill>
            <a:latin typeface="Calibri" panose="020F0502020204030204"/>
            <a:ea typeface="+mn-ea"/>
            <a:cs typeface="+mn-cs"/>
          </a:endParaRPr>
        </a:p>
      </dsp:txBody>
      <dsp:txXfrm>
        <a:off x="1198465" y="3466499"/>
        <a:ext cx="4265012" cy="736787"/>
      </dsp:txXfrm>
    </dsp:sp>
    <dsp:sp modelId="{CA39FA6A-8FEB-4A70-A1E5-97CDA5C48141}">
      <dsp:nvSpPr>
        <dsp:cNvPr id="0" name=""/>
        <dsp:cNvSpPr/>
      </dsp:nvSpPr>
      <dsp:spPr>
        <a:xfrm>
          <a:off x="78263" y="3521840"/>
          <a:ext cx="1097280" cy="626105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17000" b="-17000"/>
          </a:stretch>
        </a:blip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34DEA0A-AAFA-46D4-BD20-FB6543A610F2}">
      <dsp:nvSpPr>
        <dsp:cNvPr id="0" name=""/>
        <dsp:cNvSpPr/>
      </dsp:nvSpPr>
      <dsp:spPr>
        <a:xfrm>
          <a:off x="375730" y="490175"/>
          <a:ext cx="91440" cy="212080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12080"/>
              </a:lnTo>
            </a:path>
          </a:pathLst>
        </a:custGeom>
        <a:noFill/>
        <a:ln w="12700" cap="flat" cmpd="sng" algn="ctr">
          <a:solidFill>
            <a:srgbClr val="0F6FC6">
              <a:shade val="6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0AA4701-830A-4E17-8966-9D495F58F4F5}">
      <dsp:nvSpPr>
        <dsp:cNvPr id="0" name=""/>
        <dsp:cNvSpPr/>
      </dsp:nvSpPr>
      <dsp:spPr>
        <a:xfrm>
          <a:off x="56843" y="142160"/>
          <a:ext cx="729215" cy="348015"/>
        </a:xfrm>
        <a:prstGeom prst="roundRect">
          <a:avLst>
            <a:gd name="adj" fmla="val 10000"/>
          </a:avLst>
        </a:prstGeom>
        <a:solidFill>
          <a:srgbClr val="0F6FC6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D80879D-C529-4547-A782-36302621043C}">
      <dsp:nvSpPr>
        <dsp:cNvPr id="0" name=""/>
        <dsp:cNvSpPr/>
      </dsp:nvSpPr>
      <dsp:spPr>
        <a:xfrm>
          <a:off x="137866" y="219132"/>
          <a:ext cx="729215" cy="348015"/>
        </a:xfrm>
        <a:prstGeom prst="roundRect">
          <a:avLst>
            <a:gd name="adj" fmla="val 10000"/>
          </a:avLst>
        </a:prstGeom>
        <a:solidFill>
          <a:sysClr val="window" lastClr="FFFFFF">
            <a:alpha val="90000"/>
            <a:hueOff val="0"/>
            <a:satOff val="0"/>
            <a:lumOff val="0"/>
            <a:alphaOff val="0"/>
          </a:sysClr>
        </a:solidFill>
        <a:ln w="12700" cap="flat" cmpd="sng" algn="ctr">
          <a:solidFill>
            <a:srgbClr val="0F6FC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logistyka</a:t>
          </a:r>
        </a:p>
      </dsp:txBody>
      <dsp:txXfrm>
        <a:off x="148059" y="229325"/>
        <a:ext cx="708829" cy="327629"/>
      </dsp:txXfrm>
    </dsp:sp>
    <dsp:sp modelId="{CF361988-2A90-4067-A537-166A050C4C69}">
      <dsp:nvSpPr>
        <dsp:cNvPr id="0" name=""/>
        <dsp:cNvSpPr/>
      </dsp:nvSpPr>
      <dsp:spPr>
        <a:xfrm>
          <a:off x="398" y="702255"/>
          <a:ext cx="842104" cy="383536"/>
        </a:xfrm>
        <a:prstGeom prst="roundRect">
          <a:avLst>
            <a:gd name="adj" fmla="val 10000"/>
          </a:avLst>
        </a:prstGeom>
        <a:solidFill>
          <a:srgbClr val="0F6FC6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9E59D0FC-CB06-4AAC-98A8-971BF37298FB}">
      <dsp:nvSpPr>
        <dsp:cNvPr id="0" name=""/>
        <dsp:cNvSpPr/>
      </dsp:nvSpPr>
      <dsp:spPr>
        <a:xfrm>
          <a:off x="81422" y="779228"/>
          <a:ext cx="842104" cy="383536"/>
        </a:xfrm>
        <a:prstGeom prst="roundRect">
          <a:avLst>
            <a:gd name="adj" fmla="val 10000"/>
          </a:avLst>
        </a:prstGeom>
        <a:solidFill>
          <a:sysClr val="window" lastClr="FFFFFF">
            <a:alpha val="90000"/>
            <a:hueOff val="0"/>
            <a:satOff val="0"/>
            <a:lumOff val="0"/>
            <a:alphaOff val="0"/>
          </a:sysClr>
        </a:solidFill>
        <a:ln w="12700" cap="flat" cmpd="sng" algn="ctr">
          <a:solidFill>
            <a:srgbClr val="0F6FC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b="1" kern="1200">
              <a:solidFill>
                <a:sysClr val="windowText" lastClr="000000"/>
              </a:solidFill>
              <a:latin typeface="Calibri" panose="020F0502020204030204"/>
              <a:ea typeface="+mn-ea"/>
              <a:cs typeface="+mn-cs"/>
            </a:rPr>
            <a:t>926</a:t>
          </a:r>
        </a:p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absolwentów</a:t>
          </a:r>
        </a:p>
      </dsp:txBody>
      <dsp:txXfrm>
        <a:off x="92655" y="790461"/>
        <a:ext cx="819638" cy="361070"/>
      </dsp:txXfrm>
    </dsp:sp>
  </dsp:spTree>
</dsp:drawing>
</file>

<file path=word/diagrams/drawing2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34DEA0A-AAFA-46D4-BD20-FB6543A610F2}">
      <dsp:nvSpPr>
        <dsp:cNvPr id="0" name=""/>
        <dsp:cNvSpPr/>
      </dsp:nvSpPr>
      <dsp:spPr>
        <a:xfrm>
          <a:off x="401799" y="415222"/>
          <a:ext cx="91440" cy="225198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12080"/>
              </a:lnTo>
            </a:path>
          </a:pathLst>
        </a:custGeom>
        <a:noFill/>
        <a:ln w="12700" cap="flat" cmpd="sng" algn="ctr">
          <a:solidFill>
            <a:schemeClr val="accent4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0AA4701-830A-4E17-8966-9D495F58F4F5}">
      <dsp:nvSpPr>
        <dsp:cNvPr id="0" name=""/>
        <dsp:cNvSpPr/>
      </dsp:nvSpPr>
      <dsp:spPr>
        <a:xfrm>
          <a:off x="19463" y="53438"/>
          <a:ext cx="856112" cy="361783"/>
        </a:xfrm>
        <a:prstGeom prst="roundRect">
          <a:avLst>
            <a:gd name="adj" fmla="val 10000"/>
          </a:avLst>
        </a:prstGeom>
        <a:solidFill>
          <a:schemeClr val="accent4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D80879D-C529-4547-A782-36302621043C}">
      <dsp:nvSpPr>
        <dsp:cNvPr id="0" name=""/>
        <dsp:cNvSpPr/>
      </dsp:nvSpPr>
      <dsp:spPr>
        <a:xfrm>
          <a:off x="105499" y="135172"/>
          <a:ext cx="856112" cy="361783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b="1" kern="1200">
              <a:latin typeface="Calibri" panose="020F0502020204030204"/>
              <a:ea typeface="+mn-ea"/>
              <a:cs typeface="+mn-cs"/>
            </a:rPr>
            <a:t>zarządzanie</a:t>
          </a:r>
        </a:p>
      </dsp:txBody>
      <dsp:txXfrm>
        <a:off x="116095" y="145768"/>
        <a:ext cx="834920" cy="340591"/>
      </dsp:txXfrm>
    </dsp:sp>
    <dsp:sp modelId="{CF361988-2A90-4067-A537-166A050C4C69}">
      <dsp:nvSpPr>
        <dsp:cNvPr id="0" name=""/>
        <dsp:cNvSpPr/>
      </dsp:nvSpPr>
      <dsp:spPr>
        <a:xfrm>
          <a:off x="422" y="640420"/>
          <a:ext cx="894193" cy="386456"/>
        </a:xfrm>
        <a:prstGeom prst="roundRect">
          <a:avLst>
            <a:gd name="adj" fmla="val 10000"/>
          </a:avLst>
        </a:prstGeom>
        <a:solidFill>
          <a:schemeClr val="accent4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9E59D0FC-CB06-4AAC-98A8-971BF37298FB}">
      <dsp:nvSpPr>
        <dsp:cNvPr id="0" name=""/>
        <dsp:cNvSpPr/>
      </dsp:nvSpPr>
      <dsp:spPr>
        <a:xfrm>
          <a:off x="86458" y="722154"/>
          <a:ext cx="894193" cy="386456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b="1" kern="1200">
              <a:latin typeface="Calibri" panose="020F0502020204030204"/>
              <a:ea typeface="+mn-ea"/>
              <a:cs typeface="+mn-cs"/>
            </a:rPr>
            <a:t>1 404</a:t>
          </a:r>
        </a:p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kern="1200">
              <a:latin typeface="Calibri" panose="020F0502020204030204"/>
              <a:ea typeface="+mn-ea"/>
              <a:cs typeface="+mn-cs"/>
            </a:rPr>
            <a:t>absolwentów</a:t>
          </a:r>
        </a:p>
      </dsp:txBody>
      <dsp:txXfrm>
        <a:off x="97777" y="733473"/>
        <a:ext cx="871555" cy="363818"/>
      </dsp:txXfrm>
    </dsp:sp>
  </dsp:spTree>
</dsp:drawing>
</file>

<file path=word/diagrams/drawing2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34DEA0A-AAFA-46D4-BD20-FB6543A610F2}">
      <dsp:nvSpPr>
        <dsp:cNvPr id="0" name=""/>
        <dsp:cNvSpPr/>
      </dsp:nvSpPr>
      <dsp:spPr>
        <a:xfrm>
          <a:off x="375775" y="523786"/>
          <a:ext cx="91440" cy="211843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12080"/>
              </a:lnTo>
            </a:path>
          </a:pathLst>
        </a:custGeom>
        <a:noFill/>
        <a:ln w="12700" cap="flat" cmpd="sng" algn="ctr">
          <a:solidFill>
            <a:schemeClr val="accent6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0AA4701-830A-4E17-8966-9D495F58F4F5}">
      <dsp:nvSpPr>
        <dsp:cNvPr id="0" name=""/>
        <dsp:cNvSpPr/>
      </dsp:nvSpPr>
      <dsp:spPr>
        <a:xfrm>
          <a:off x="511" y="137800"/>
          <a:ext cx="841968" cy="385986"/>
        </a:xfrm>
        <a:prstGeom prst="roundRect">
          <a:avLst>
            <a:gd name="adj" fmla="val 10000"/>
          </a:avLst>
        </a:prstGeom>
        <a:solidFill>
          <a:schemeClr val="accent4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D80879D-C529-4547-A782-36302621043C}">
      <dsp:nvSpPr>
        <dsp:cNvPr id="0" name=""/>
        <dsp:cNvSpPr/>
      </dsp:nvSpPr>
      <dsp:spPr>
        <a:xfrm>
          <a:off x="81445" y="214687"/>
          <a:ext cx="841968" cy="385986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b="1" kern="1200">
              <a:latin typeface="Calibri" panose="020F0502020204030204"/>
              <a:ea typeface="+mn-ea"/>
              <a:cs typeface="+mn-cs"/>
            </a:rPr>
            <a:t>kosmetologia</a:t>
          </a:r>
        </a:p>
      </dsp:txBody>
      <dsp:txXfrm>
        <a:off x="92750" y="225992"/>
        <a:ext cx="819358" cy="363376"/>
      </dsp:txXfrm>
    </dsp:sp>
    <dsp:sp modelId="{CF361988-2A90-4067-A537-166A050C4C69}">
      <dsp:nvSpPr>
        <dsp:cNvPr id="0" name=""/>
        <dsp:cNvSpPr/>
      </dsp:nvSpPr>
      <dsp:spPr>
        <a:xfrm>
          <a:off x="912" y="735630"/>
          <a:ext cx="841167" cy="354607"/>
        </a:xfrm>
        <a:prstGeom prst="roundRect">
          <a:avLst>
            <a:gd name="adj" fmla="val 10000"/>
          </a:avLst>
        </a:prstGeom>
        <a:solidFill>
          <a:schemeClr val="accent6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9E59D0FC-CB06-4AAC-98A8-971BF37298FB}">
      <dsp:nvSpPr>
        <dsp:cNvPr id="0" name=""/>
        <dsp:cNvSpPr/>
      </dsp:nvSpPr>
      <dsp:spPr>
        <a:xfrm>
          <a:off x="81845" y="812517"/>
          <a:ext cx="841167" cy="354607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6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b="1" kern="1200">
              <a:latin typeface="Calibri" panose="020F0502020204030204"/>
              <a:ea typeface="+mn-ea"/>
              <a:cs typeface="+mn-cs"/>
            </a:rPr>
            <a:t>530</a:t>
          </a:r>
        </a:p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kern="1200">
              <a:latin typeface="Calibri" panose="020F0502020204030204"/>
              <a:ea typeface="+mn-ea"/>
              <a:cs typeface="+mn-cs"/>
            </a:rPr>
            <a:t>absolwentek</a:t>
          </a:r>
        </a:p>
      </dsp:txBody>
      <dsp:txXfrm>
        <a:off x="92231" y="822903"/>
        <a:ext cx="820395" cy="333835"/>
      </dsp:txXfrm>
    </dsp:sp>
  </dsp:spTree>
</dsp:drawing>
</file>

<file path=word/diagrams/drawing2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34DEA0A-AAFA-46D4-BD20-FB6543A610F2}">
      <dsp:nvSpPr>
        <dsp:cNvPr id="0" name=""/>
        <dsp:cNvSpPr/>
      </dsp:nvSpPr>
      <dsp:spPr>
        <a:xfrm>
          <a:off x="375730" y="514029"/>
          <a:ext cx="91440" cy="212080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12080"/>
              </a:lnTo>
            </a:path>
          </a:pathLst>
        </a:custGeom>
        <a:noFill/>
        <a:ln w="12700" cap="flat" cmpd="sng" algn="ctr">
          <a:solidFill>
            <a:schemeClr val="accent6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0AA4701-830A-4E17-8966-9D495F58F4F5}">
      <dsp:nvSpPr>
        <dsp:cNvPr id="0" name=""/>
        <dsp:cNvSpPr/>
      </dsp:nvSpPr>
      <dsp:spPr>
        <a:xfrm>
          <a:off x="56843" y="125316"/>
          <a:ext cx="729215" cy="388713"/>
        </a:xfrm>
        <a:prstGeom prst="roundRect">
          <a:avLst>
            <a:gd name="adj" fmla="val 10000"/>
          </a:avLst>
        </a:prstGeom>
        <a:solidFill>
          <a:schemeClr val="accent4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D80879D-C529-4547-A782-36302621043C}">
      <dsp:nvSpPr>
        <dsp:cNvPr id="0" name=""/>
        <dsp:cNvSpPr/>
      </dsp:nvSpPr>
      <dsp:spPr>
        <a:xfrm>
          <a:off x="137866" y="202289"/>
          <a:ext cx="729215" cy="388713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b="1" kern="1200">
              <a:latin typeface="Calibri" panose="020F0502020204030204"/>
              <a:ea typeface="+mn-ea"/>
              <a:cs typeface="+mn-cs"/>
            </a:rPr>
            <a:t>zarządzanie</a:t>
          </a:r>
        </a:p>
      </dsp:txBody>
      <dsp:txXfrm>
        <a:off x="149251" y="213674"/>
        <a:ext cx="706445" cy="365943"/>
      </dsp:txXfrm>
    </dsp:sp>
    <dsp:sp modelId="{CF361988-2A90-4067-A537-166A050C4C69}">
      <dsp:nvSpPr>
        <dsp:cNvPr id="0" name=""/>
        <dsp:cNvSpPr/>
      </dsp:nvSpPr>
      <dsp:spPr>
        <a:xfrm>
          <a:off x="398" y="726109"/>
          <a:ext cx="842104" cy="376525"/>
        </a:xfrm>
        <a:prstGeom prst="roundRect">
          <a:avLst>
            <a:gd name="adj" fmla="val 10000"/>
          </a:avLst>
        </a:prstGeom>
        <a:solidFill>
          <a:schemeClr val="accent6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9E59D0FC-CB06-4AAC-98A8-971BF37298FB}">
      <dsp:nvSpPr>
        <dsp:cNvPr id="0" name=""/>
        <dsp:cNvSpPr/>
      </dsp:nvSpPr>
      <dsp:spPr>
        <a:xfrm>
          <a:off x="81422" y="803082"/>
          <a:ext cx="842104" cy="376525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6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b="1" kern="1200">
              <a:latin typeface="Calibri" panose="020F0502020204030204"/>
              <a:ea typeface="+mn-ea"/>
              <a:cs typeface="+mn-cs"/>
            </a:rPr>
            <a:t>912</a:t>
          </a:r>
        </a:p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kern="1200">
              <a:latin typeface="Calibri" panose="020F0502020204030204"/>
              <a:ea typeface="+mn-ea"/>
              <a:cs typeface="+mn-cs"/>
            </a:rPr>
            <a:t>absolwentek</a:t>
          </a:r>
        </a:p>
      </dsp:txBody>
      <dsp:txXfrm>
        <a:off x="92450" y="814110"/>
        <a:ext cx="820048" cy="354469"/>
      </dsp:txXfrm>
    </dsp:sp>
  </dsp:spTree>
</dsp:drawing>
</file>

<file path=word/diagrams/drawing2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34DEA0A-AAFA-46D4-BD20-FB6543A610F2}">
      <dsp:nvSpPr>
        <dsp:cNvPr id="0" name=""/>
        <dsp:cNvSpPr/>
      </dsp:nvSpPr>
      <dsp:spPr>
        <a:xfrm>
          <a:off x="364982" y="431753"/>
          <a:ext cx="91440" cy="206678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12080"/>
              </a:lnTo>
            </a:path>
          </a:pathLst>
        </a:custGeom>
        <a:noFill/>
        <a:ln w="12700" cap="flat" cmpd="sng" algn="ctr">
          <a:solidFill>
            <a:schemeClr val="accent6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0AA4701-830A-4E17-8966-9D495F58F4F5}">
      <dsp:nvSpPr>
        <dsp:cNvPr id="0" name=""/>
        <dsp:cNvSpPr/>
      </dsp:nvSpPr>
      <dsp:spPr>
        <a:xfrm>
          <a:off x="972" y="87464"/>
          <a:ext cx="820433" cy="344289"/>
        </a:xfrm>
        <a:prstGeom prst="roundRect">
          <a:avLst>
            <a:gd name="adj" fmla="val 10000"/>
          </a:avLst>
        </a:prstGeom>
        <a:solidFill>
          <a:schemeClr val="accent4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D80879D-C529-4547-A782-36302621043C}">
      <dsp:nvSpPr>
        <dsp:cNvPr id="0" name=""/>
        <dsp:cNvSpPr/>
      </dsp:nvSpPr>
      <dsp:spPr>
        <a:xfrm>
          <a:off x="76186" y="158918"/>
          <a:ext cx="820433" cy="344289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b="1" kern="1200">
              <a:latin typeface="Calibri" panose="020F0502020204030204"/>
              <a:ea typeface="+mn-ea"/>
              <a:cs typeface="+mn-cs"/>
            </a:rPr>
            <a:t>administracja</a:t>
          </a:r>
        </a:p>
      </dsp:txBody>
      <dsp:txXfrm>
        <a:off x="86270" y="169002"/>
        <a:ext cx="800265" cy="324121"/>
      </dsp:txXfrm>
    </dsp:sp>
    <dsp:sp modelId="{CF361988-2A90-4067-A537-166A050C4C69}">
      <dsp:nvSpPr>
        <dsp:cNvPr id="0" name=""/>
        <dsp:cNvSpPr/>
      </dsp:nvSpPr>
      <dsp:spPr>
        <a:xfrm>
          <a:off x="19839" y="638432"/>
          <a:ext cx="781726" cy="339019"/>
        </a:xfrm>
        <a:prstGeom prst="roundRect">
          <a:avLst>
            <a:gd name="adj" fmla="val 10000"/>
          </a:avLst>
        </a:prstGeom>
        <a:solidFill>
          <a:schemeClr val="accent6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9E59D0FC-CB06-4AAC-98A8-971BF37298FB}">
      <dsp:nvSpPr>
        <dsp:cNvPr id="0" name=""/>
        <dsp:cNvSpPr/>
      </dsp:nvSpPr>
      <dsp:spPr>
        <a:xfrm>
          <a:off x="95054" y="709886"/>
          <a:ext cx="781726" cy="339019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6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b="1" kern="1200">
              <a:latin typeface="Calibri" panose="020F0502020204030204"/>
              <a:ea typeface="+mn-ea"/>
              <a:cs typeface="+mn-cs"/>
            </a:rPr>
            <a:t>413</a:t>
          </a:r>
        </a:p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kern="1200">
              <a:latin typeface="Calibri" panose="020F0502020204030204"/>
              <a:ea typeface="+mn-ea"/>
              <a:cs typeface="+mn-cs"/>
            </a:rPr>
            <a:t>absolwentek</a:t>
          </a:r>
        </a:p>
      </dsp:txBody>
      <dsp:txXfrm>
        <a:off x="104984" y="719816"/>
        <a:ext cx="761866" cy="319159"/>
      </dsp:txXfrm>
    </dsp:sp>
  </dsp:spTree>
</dsp:drawing>
</file>

<file path=word/diagrams/drawing2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34DEA0A-AAFA-46D4-BD20-FB6543A610F2}">
      <dsp:nvSpPr>
        <dsp:cNvPr id="0" name=""/>
        <dsp:cNvSpPr/>
      </dsp:nvSpPr>
      <dsp:spPr>
        <a:xfrm>
          <a:off x="398705" y="460779"/>
          <a:ext cx="91440" cy="169927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12080"/>
              </a:lnTo>
            </a:path>
          </a:pathLst>
        </a:custGeom>
        <a:noFill/>
        <a:ln w="12700" cap="flat" cmpd="sng" algn="ctr">
          <a:solidFill>
            <a:schemeClr val="accent6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0AA4701-830A-4E17-8966-9D495F58F4F5}">
      <dsp:nvSpPr>
        <dsp:cNvPr id="0" name=""/>
        <dsp:cNvSpPr/>
      </dsp:nvSpPr>
      <dsp:spPr>
        <a:xfrm>
          <a:off x="0" y="89763"/>
          <a:ext cx="888849" cy="371016"/>
        </a:xfrm>
        <a:prstGeom prst="roundRect">
          <a:avLst>
            <a:gd name="adj" fmla="val 10000"/>
          </a:avLst>
        </a:prstGeom>
        <a:solidFill>
          <a:schemeClr val="accent4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D80879D-C529-4547-A782-36302621043C}">
      <dsp:nvSpPr>
        <dsp:cNvPr id="0" name=""/>
        <dsp:cNvSpPr/>
      </dsp:nvSpPr>
      <dsp:spPr>
        <a:xfrm>
          <a:off x="64920" y="151437"/>
          <a:ext cx="888849" cy="371016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b="1" kern="1200">
              <a:latin typeface="Calibri" panose="020F0502020204030204"/>
              <a:ea typeface="+mn-ea"/>
              <a:cs typeface="+mn-cs"/>
            </a:rPr>
            <a:t>finanse i rachunkowość</a:t>
          </a:r>
        </a:p>
      </dsp:txBody>
      <dsp:txXfrm>
        <a:off x="75787" y="162304"/>
        <a:ext cx="867115" cy="349282"/>
      </dsp:txXfrm>
    </dsp:sp>
    <dsp:sp modelId="{CF361988-2A90-4067-A537-166A050C4C69}">
      <dsp:nvSpPr>
        <dsp:cNvPr id="0" name=""/>
        <dsp:cNvSpPr/>
      </dsp:nvSpPr>
      <dsp:spPr>
        <a:xfrm>
          <a:off x="0" y="630706"/>
          <a:ext cx="888849" cy="371016"/>
        </a:xfrm>
        <a:prstGeom prst="roundRect">
          <a:avLst>
            <a:gd name="adj" fmla="val 10000"/>
          </a:avLst>
        </a:prstGeom>
        <a:solidFill>
          <a:schemeClr val="accent6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9E59D0FC-CB06-4AAC-98A8-971BF37298FB}">
      <dsp:nvSpPr>
        <dsp:cNvPr id="0" name=""/>
        <dsp:cNvSpPr/>
      </dsp:nvSpPr>
      <dsp:spPr>
        <a:xfrm>
          <a:off x="64920" y="692380"/>
          <a:ext cx="888849" cy="371016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6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b="1" kern="1200">
              <a:latin typeface="Calibri" panose="020F0502020204030204"/>
              <a:ea typeface="+mn-ea"/>
              <a:cs typeface="+mn-cs"/>
            </a:rPr>
            <a:t>426</a:t>
          </a:r>
        </a:p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kern="1200">
              <a:latin typeface="Calibri" panose="020F0502020204030204"/>
              <a:ea typeface="+mn-ea"/>
              <a:cs typeface="+mn-cs"/>
            </a:rPr>
            <a:t>absolwentek</a:t>
          </a:r>
        </a:p>
      </dsp:txBody>
      <dsp:txXfrm>
        <a:off x="75787" y="703247"/>
        <a:ext cx="867115" cy="349282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60D6EA77-707B-498C-8526-B35D1CF60345}">
      <dsp:nvSpPr>
        <dsp:cNvPr id="0" name=""/>
        <dsp:cNvSpPr/>
      </dsp:nvSpPr>
      <dsp:spPr>
        <a:xfrm>
          <a:off x="222387" y="92472"/>
          <a:ext cx="453883" cy="857691"/>
        </a:xfrm>
        <a:prstGeom prst="upArrow">
          <a:avLst/>
        </a:prstGeom>
        <a:solidFill>
          <a:schemeClr val="accent6">
            <a:lumMod val="60000"/>
            <a:lumOff val="40000"/>
          </a:schemeClr>
        </a:solidFill>
        <a:ln>
          <a:noFill/>
        </a:ln>
        <a:effectLst>
          <a:outerShdw blurRad="57150" dist="19050" dir="5400000" algn="ctr" rotWithShape="0">
            <a:srgbClr val="000000">
              <a:alpha val="63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</dsp:sp>
    <dsp:sp modelId="{2294E84A-3FF2-419B-9D2C-DDAA7D0B1D3E}">
      <dsp:nvSpPr>
        <dsp:cNvPr id="0" name=""/>
        <dsp:cNvSpPr/>
      </dsp:nvSpPr>
      <dsp:spPr>
        <a:xfrm>
          <a:off x="688888" y="75676"/>
          <a:ext cx="1385373" cy="924972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8232" tIns="0" rIns="78232" bIns="78232" numCol="1" spcCol="1270" anchor="ctr" anchorCtr="0">
          <a:noAutofit/>
        </a:bodyPr>
        <a:lstStyle/>
        <a:p>
          <a:pPr marL="0" lvl="0" indent="0" algn="l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50" kern="1200"/>
            <a:t>wzrost absolwentów </a:t>
          </a:r>
          <a:br>
            <a:rPr lang="pl-PL" sz="1050" kern="1200"/>
          </a:br>
          <a:r>
            <a:rPr lang="pl-PL" sz="1050" b="1" kern="1200"/>
            <a:t>o 7 789 </a:t>
          </a:r>
          <a:r>
            <a:rPr lang="pl-PL" sz="1050" kern="1200"/>
            <a:t>osób, w tym </a:t>
          </a:r>
          <a:br>
            <a:rPr lang="pl-PL" sz="1050" kern="1200"/>
          </a:br>
          <a:r>
            <a:rPr lang="pl-PL" sz="1050" kern="1200"/>
            <a:t>o </a:t>
          </a:r>
          <a:r>
            <a:rPr lang="pl-PL" sz="1050" b="1" kern="1200"/>
            <a:t>3 142 </a:t>
          </a:r>
          <a:r>
            <a:rPr lang="pl-PL" sz="1050" kern="1200"/>
            <a:t>absolwentki, </a:t>
          </a:r>
          <a:br>
            <a:rPr lang="pl-PL" sz="1050" kern="1200"/>
          </a:br>
          <a:r>
            <a:rPr lang="pl-PL" sz="1050" kern="1200"/>
            <a:t>w porównaniu do roku poprzedniego.</a:t>
          </a:r>
        </a:p>
      </dsp:txBody>
      <dsp:txXfrm>
        <a:off x="688888" y="75676"/>
        <a:ext cx="1385373" cy="924972"/>
      </dsp:txXfrm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43D7571-5E33-4CC1-9B7E-FF4485A9669C}">
      <dsp:nvSpPr>
        <dsp:cNvPr id="0" name=""/>
        <dsp:cNvSpPr/>
      </dsp:nvSpPr>
      <dsp:spPr>
        <a:xfrm rot="5400000">
          <a:off x="203462" y="-202983"/>
          <a:ext cx="790096" cy="1197021"/>
        </a:xfrm>
        <a:prstGeom prst="hexagon">
          <a:avLst>
            <a:gd name="adj" fmla="val 25000"/>
            <a:gd name="vf" fmla="val 115470"/>
          </a:avLst>
        </a:prstGeom>
        <a:gradFill rotWithShape="0">
          <a:gsLst>
            <a:gs pos="0">
              <a:schemeClr val="accent2">
                <a:hueOff val="0"/>
                <a:satOff val="0"/>
                <a:lumOff val="0"/>
                <a:alphaOff val="0"/>
                <a:lumMod val="110000"/>
                <a:satMod val="105000"/>
                <a:tint val="67000"/>
              </a:schemeClr>
            </a:gs>
            <a:gs pos="50000">
              <a:schemeClr val="accent2">
                <a:hueOff val="0"/>
                <a:satOff val="0"/>
                <a:lumOff val="0"/>
                <a:alphaOff val="0"/>
                <a:lumMod val="105000"/>
                <a:satMod val="103000"/>
                <a:tint val="73000"/>
              </a:schemeClr>
            </a:gs>
            <a:gs pos="100000">
              <a:schemeClr val="accent2">
                <a:hueOff val="0"/>
                <a:satOff val="0"/>
                <a:lumOff val="0"/>
                <a:alphaOff val="0"/>
                <a:lumMod val="105000"/>
                <a:satMod val="109000"/>
                <a:tint val="81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50" kern="1200"/>
            <a:t>w szkołach policealnych </a:t>
          </a:r>
        </a:p>
      </dsp:txBody>
      <dsp:txXfrm rot="-5400000">
        <a:off x="199503" y="132162"/>
        <a:ext cx="798014" cy="526730"/>
      </dsp:txXfrm>
    </dsp:sp>
    <dsp:sp modelId="{054DBB09-73F5-4B90-A6FA-1EFAEE689BC6}">
      <dsp:nvSpPr>
        <dsp:cNvPr id="0" name=""/>
        <dsp:cNvSpPr/>
      </dsp:nvSpPr>
      <dsp:spPr>
        <a:xfrm>
          <a:off x="1238768" y="255109"/>
          <a:ext cx="521463" cy="280356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A4A6892-2AD0-4744-9A6C-B6DD31AAC377}">
      <dsp:nvSpPr>
        <dsp:cNvPr id="0" name=""/>
        <dsp:cNvSpPr/>
      </dsp:nvSpPr>
      <dsp:spPr>
        <a:xfrm rot="5400000">
          <a:off x="1128772" y="81021"/>
          <a:ext cx="695971" cy="723132"/>
        </a:xfrm>
        <a:prstGeom prst="hexagon">
          <a:avLst>
            <a:gd name="adj" fmla="val 25000"/>
            <a:gd name="vf" fmla="val 115470"/>
          </a:avLst>
        </a:prstGeom>
        <a:gradFill rotWithShape="0">
          <a:gsLst>
            <a:gs pos="0">
              <a:schemeClr val="accent2">
                <a:hueOff val="-838123"/>
                <a:satOff val="-9658"/>
                <a:lumOff val="2159"/>
                <a:alphaOff val="0"/>
                <a:lumMod val="110000"/>
                <a:satMod val="105000"/>
                <a:tint val="67000"/>
              </a:schemeClr>
            </a:gs>
            <a:gs pos="50000">
              <a:schemeClr val="accent2">
                <a:hueOff val="-838123"/>
                <a:satOff val="-9658"/>
                <a:lumOff val="2159"/>
                <a:alphaOff val="0"/>
                <a:lumMod val="105000"/>
                <a:satMod val="103000"/>
                <a:tint val="73000"/>
              </a:schemeClr>
            </a:gs>
            <a:gs pos="100000">
              <a:schemeClr val="accent2">
                <a:hueOff val="-838123"/>
                <a:satOff val="-9658"/>
                <a:lumOff val="2159"/>
                <a:alphaOff val="0"/>
                <a:lumMod val="105000"/>
                <a:satMod val="109000"/>
                <a:tint val="81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100" b="0" kern="1200"/>
            <a:t>o</a:t>
          </a:r>
          <a:r>
            <a:rPr lang="pl-PL" sz="1100" b="1" kern="1200"/>
            <a:t> 1 091 </a:t>
          </a:r>
          <a:r>
            <a:rPr lang="pl-PL" sz="1100" b="0" kern="1200"/>
            <a:t>osób</a:t>
          </a:r>
        </a:p>
      </dsp:txBody>
      <dsp:txXfrm rot="-5400000">
        <a:off x="1235714" y="210596"/>
        <a:ext cx="482088" cy="463981"/>
      </dsp:txXfrm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43D7571-5E33-4CC1-9B7E-FF4485A9669C}">
      <dsp:nvSpPr>
        <dsp:cNvPr id="0" name=""/>
        <dsp:cNvSpPr/>
      </dsp:nvSpPr>
      <dsp:spPr>
        <a:xfrm rot="5400000">
          <a:off x="214164" y="-137909"/>
          <a:ext cx="904463" cy="1181104"/>
        </a:xfrm>
        <a:prstGeom prst="hexagon">
          <a:avLst>
            <a:gd name="adj" fmla="val 25000"/>
            <a:gd name="vf" fmla="val 115470"/>
          </a:avLst>
        </a:prstGeom>
        <a:gradFill rotWithShape="0">
          <a:gsLst>
            <a:gs pos="0">
              <a:schemeClr val="accent4">
                <a:hueOff val="0"/>
                <a:satOff val="0"/>
                <a:lumOff val="0"/>
                <a:alphaOff val="0"/>
                <a:lumMod val="110000"/>
                <a:satMod val="105000"/>
                <a:tint val="67000"/>
              </a:schemeClr>
            </a:gs>
            <a:gs pos="50000">
              <a:schemeClr val="accent4">
                <a:hueOff val="0"/>
                <a:satOff val="0"/>
                <a:lumOff val="0"/>
                <a:alphaOff val="0"/>
                <a:lumMod val="105000"/>
                <a:satMod val="103000"/>
                <a:tint val="73000"/>
              </a:schemeClr>
            </a:gs>
            <a:gs pos="100000">
              <a:schemeClr val="accent4">
                <a:hueOff val="0"/>
                <a:satOff val="0"/>
                <a:lumOff val="0"/>
                <a:alphaOff val="0"/>
                <a:lumMod val="105000"/>
                <a:satMod val="109000"/>
                <a:tint val="81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50" kern="1200"/>
            <a:t>w szkołach branżowych </a:t>
          </a:r>
        </a:p>
      </dsp:txBody>
      <dsp:txXfrm rot="-5400000">
        <a:off x="272695" y="151155"/>
        <a:ext cx="787402" cy="602975"/>
      </dsp:txXfrm>
    </dsp:sp>
    <dsp:sp modelId="{054DBB09-73F5-4B90-A6FA-1EFAEE689BC6}">
      <dsp:nvSpPr>
        <dsp:cNvPr id="0" name=""/>
        <dsp:cNvSpPr/>
      </dsp:nvSpPr>
      <dsp:spPr>
        <a:xfrm>
          <a:off x="1399332" y="291968"/>
          <a:ext cx="596945" cy="320938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A4A6892-2AD0-4744-9A6C-B6DD31AAC377}">
      <dsp:nvSpPr>
        <dsp:cNvPr id="0" name=""/>
        <dsp:cNvSpPr/>
      </dsp:nvSpPr>
      <dsp:spPr>
        <a:xfrm rot="5400000">
          <a:off x="1140289" y="112888"/>
          <a:ext cx="816927" cy="767045"/>
        </a:xfrm>
        <a:prstGeom prst="hexagon">
          <a:avLst>
            <a:gd name="adj" fmla="val 25000"/>
            <a:gd name="vf" fmla="val 115470"/>
          </a:avLst>
        </a:prstGeom>
        <a:gradFill rotWithShape="0">
          <a:gsLst>
            <a:gs pos="0">
              <a:schemeClr val="accent4">
                <a:hueOff val="-3519944"/>
                <a:satOff val="-36129"/>
                <a:lumOff val="15099"/>
                <a:alphaOff val="0"/>
                <a:lumMod val="110000"/>
                <a:satMod val="105000"/>
                <a:tint val="67000"/>
              </a:schemeClr>
            </a:gs>
            <a:gs pos="50000">
              <a:schemeClr val="accent4">
                <a:hueOff val="-3519944"/>
                <a:satOff val="-36129"/>
                <a:lumOff val="15099"/>
                <a:alphaOff val="0"/>
                <a:lumMod val="105000"/>
                <a:satMod val="103000"/>
                <a:tint val="73000"/>
              </a:schemeClr>
            </a:gs>
            <a:gs pos="100000">
              <a:schemeClr val="accent4">
                <a:hueOff val="-3519944"/>
                <a:satOff val="-36129"/>
                <a:lumOff val="15099"/>
                <a:alphaOff val="0"/>
                <a:lumMod val="105000"/>
                <a:satMod val="109000"/>
                <a:tint val="81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50" b="0" kern="1200"/>
            <a:t>o</a:t>
          </a:r>
          <a:r>
            <a:rPr lang="pl-PL" sz="1050" b="1" kern="1200"/>
            <a:t> 6 038 </a:t>
          </a:r>
          <a:r>
            <a:rPr lang="pl-PL" sz="1050" b="0" kern="1200"/>
            <a:t>osób</a:t>
          </a:r>
        </a:p>
      </dsp:txBody>
      <dsp:txXfrm rot="-5400000">
        <a:off x="1289168" y="219945"/>
        <a:ext cx="519169" cy="552931"/>
      </dsp:txXfrm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505F351-D8C6-409B-A54B-C7C291AD7D92}">
      <dsp:nvSpPr>
        <dsp:cNvPr id="0" name=""/>
        <dsp:cNvSpPr/>
      </dsp:nvSpPr>
      <dsp:spPr>
        <a:xfrm>
          <a:off x="301483" y="1282762"/>
          <a:ext cx="1157576" cy="511849"/>
        </a:xfrm>
        <a:prstGeom prst="rect">
          <a:avLst/>
        </a:prstGeom>
        <a:solidFill>
          <a:schemeClr val="accent2">
            <a:tint val="40000"/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2">
              <a:tint val="40000"/>
              <a:alpha val="9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78232" rIns="78232" bIns="78232" numCol="1" spcCol="1270" anchor="ctr" anchorCtr="0">
          <a:noAutofit/>
        </a:bodyPr>
        <a:lstStyle/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100" b="1" kern="1200"/>
            <a:t>28 235 </a:t>
          </a:r>
          <a:r>
            <a:rPr lang="pl-PL" sz="1100" kern="1200"/>
            <a:t>osób</a:t>
          </a:r>
        </a:p>
      </dsp:txBody>
      <dsp:txXfrm>
        <a:off x="486695" y="1282762"/>
        <a:ext cx="972364" cy="511849"/>
      </dsp:txXfrm>
    </dsp:sp>
    <dsp:sp modelId="{8378B467-0A3D-4CD9-9713-106584EDD279}">
      <dsp:nvSpPr>
        <dsp:cNvPr id="0" name=""/>
        <dsp:cNvSpPr/>
      </dsp:nvSpPr>
      <dsp:spPr>
        <a:xfrm>
          <a:off x="524062" y="1687320"/>
          <a:ext cx="1247960" cy="513045"/>
        </a:xfrm>
        <a:prstGeom prst="rect">
          <a:avLst/>
        </a:prstGeom>
        <a:solidFill>
          <a:schemeClr val="accent3">
            <a:tint val="40000"/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3">
              <a:tint val="40000"/>
              <a:alpha val="9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78232" rIns="78232" bIns="78232" numCol="1" spcCol="1270" anchor="ctr" anchorCtr="0">
          <a:noAutofit/>
        </a:bodyPr>
        <a:lstStyle/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100" kern="1200"/>
            <a:t>w tym </a:t>
          </a:r>
          <a:r>
            <a:rPr lang="pl-PL" sz="1100" b="1" kern="1200"/>
            <a:t>17 445 </a:t>
          </a:r>
          <a:r>
            <a:rPr lang="pl-PL" sz="1100" kern="1200"/>
            <a:t>absolwentek </a:t>
          </a:r>
        </a:p>
      </dsp:txBody>
      <dsp:txXfrm>
        <a:off x="723736" y="1687320"/>
        <a:ext cx="1048286" cy="513045"/>
      </dsp:txXfrm>
    </dsp:sp>
    <dsp:sp modelId="{A5DA7886-7FEC-40CE-908C-8976B6F106FC}">
      <dsp:nvSpPr>
        <dsp:cNvPr id="0" name=""/>
        <dsp:cNvSpPr/>
      </dsp:nvSpPr>
      <dsp:spPr>
        <a:xfrm>
          <a:off x="130787" y="0"/>
          <a:ext cx="1723501" cy="1320405"/>
        </a:xfrm>
        <a:prstGeom prst="ellipse">
          <a:avLst/>
        </a:prstGeom>
        <a:solidFill>
          <a:schemeClr val="accent2"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50" kern="1200">
              <a:solidFill>
                <a:schemeClr val="tx1"/>
              </a:solidFill>
            </a:rPr>
            <a:t>LICZBA ABSOLWENTÓW STUDIÓW STACJONARNYCH I NIESTACJONARNYCH </a:t>
          </a:r>
        </a:p>
      </dsp:txBody>
      <dsp:txXfrm>
        <a:off x="383188" y="193369"/>
        <a:ext cx="1218699" cy="933667"/>
      </dsp:txXfrm>
    </dsp:sp>
    <dsp:sp modelId="{E836B7A2-0464-4239-A6A3-410AEFFAA1DD}">
      <dsp:nvSpPr>
        <dsp:cNvPr id="0" name=""/>
        <dsp:cNvSpPr/>
      </dsp:nvSpPr>
      <dsp:spPr>
        <a:xfrm>
          <a:off x="2274788" y="1238251"/>
          <a:ext cx="1105234" cy="511842"/>
        </a:xfrm>
        <a:prstGeom prst="rect">
          <a:avLst/>
        </a:prstGeom>
        <a:solidFill>
          <a:schemeClr val="accent4">
            <a:tint val="40000"/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4">
              <a:tint val="40000"/>
              <a:alpha val="9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78232" rIns="78232" bIns="78232" numCol="1" spcCol="1270" anchor="ctr" anchorCtr="0">
          <a:noAutofit/>
        </a:bodyPr>
        <a:lstStyle/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100" b="1" kern="1200"/>
            <a:t>294</a:t>
          </a:r>
          <a:r>
            <a:rPr lang="pl-PL" sz="1100" kern="1200"/>
            <a:t> osoby</a:t>
          </a:r>
        </a:p>
      </dsp:txBody>
      <dsp:txXfrm>
        <a:off x="2451626" y="1238251"/>
        <a:ext cx="928396" cy="511842"/>
      </dsp:txXfrm>
    </dsp:sp>
    <dsp:sp modelId="{DE1168EB-4F18-471A-A58A-F65B09C57337}">
      <dsp:nvSpPr>
        <dsp:cNvPr id="0" name=""/>
        <dsp:cNvSpPr/>
      </dsp:nvSpPr>
      <dsp:spPr>
        <a:xfrm>
          <a:off x="2632723" y="1648295"/>
          <a:ext cx="963245" cy="484913"/>
        </a:xfrm>
        <a:prstGeom prst="rect">
          <a:avLst/>
        </a:prstGeom>
        <a:solidFill>
          <a:schemeClr val="accent5">
            <a:tint val="40000"/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5">
              <a:tint val="40000"/>
              <a:alpha val="9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78232" rIns="78232" bIns="78232" numCol="1" spcCol="1270" anchor="ctr" anchorCtr="0">
          <a:noAutofit/>
        </a:bodyPr>
        <a:lstStyle/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100" b="0" kern="1200"/>
            <a:t>w tym</a:t>
          </a:r>
          <a:r>
            <a:rPr lang="pl-PL" sz="1100" b="1" kern="1200"/>
            <a:t> 196 </a:t>
          </a:r>
          <a:r>
            <a:rPr lang="pl-PL" sz="1100" kern="1200"/>
            <a:t>absolwentek</a:t>
          </a:r>
        </a:p>
      </dsp:txBody>
      <dsp:txXfrm>
        <a:off x="2786843" y="1648295"/>
        <a:ext cx="809125" cy="484913"/>
      </dsp:txXfrm>
    </dsp:sp>
    <dsp:sp modelId="{4649E0DD-CF04-4B5C-A71E-2048FCF9070E}">
      <dsp:nvSpPr>
        <dsp:cNvPr id="0" name=""/>
        <dsp:cNvSpPr/>
      </dsp:nvSpPr>
      <dsp:spPr>
        <a:xfrm>
          <a:off x="2034686" y="0"/>
          <a:ext cx="1706400" cy="1337843"/>
        </a:xfrm>
        <a:prstGeom prst="ellipse">
          <a:avLst/>
        </a:prstGeom>
        <a:solidFill>
          <a:schemeClr val="accent3"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50" kern="1200">
              <a:solidFill>
                <a:schemeClr val="tx1"/>
              </a:solidFill>
            </a:rPr>
            <a:t>LICZBA BEZROBOTNYCH ABSOLWENTÓW stan na 31.12.2022 r.</a:t>
          </a:r>
        </a:p>
      </dsp:txBody>
      <dsp:txXfrm>
        <a:off x="2284582" y="195923"/>
        <a:ext cx="1206608" cy="945997"/>
      </dsp:txXfrm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505F351-D8C6-409B-A54B-C7C291AD7D92}">
      <dsp:nvSpPr>
        <dsp:cNvPr id="0" name=""/>
        <dsp:cNvSpPr/>
      </dsp:nvSpPr>
      <dsp:spPr>
        <a:xfrm>
          <a:off x="1101589" y="1235135"/>
          <a:ext cx="1157576" cy="511849"/>
        </a:xfrm>
        <a:prstGeom prst="rect">
          <a:avLst/>
        </a:prstGeom>
        <a:solidFill>
          <a:schemeClr val="accent4">
            <a:tint val="40000"/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4">
              <a:tint val="40000"/>
              <a:alpha val="9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78232" rIns="78232" bIns="78232" numCol="1" spcCol="1270" anchor="ctr" anchorCtr="0">
          <a:noAutofit/>
        </a:bodyPr>
        <a:lstStyle/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100" b="1" kern="1200"/>
            <a:t>120 </a:t>
          </a:r>
          <a:r>
            <a:rPr lang="pl-PL" sz="1100" kern="1200"/>
            <a:t>osób</a:t>
          </a:r>
        </a:p>
      </dsp:txBody>
      <dsp:txXfrm>
        <a:off x="1286801" y="1235135"/>
        <a:ext cx="972364" cy="511849"/>
      </dsp:txXfrm>
    </dsp:sp>
    <dsp:sp modelId="{8378B467-0A3D-4CD9-9713-106584EDD279}">
      <dsp:nvSpPr>
        <dsp:cNvPr id="0" name=""/>
        <dsp:cNvSpPr/>
      </dsp:nvSpPr>
      <dsp:spPr>
        <a:xfrm>
          <a:off x="1267006" y="1638297"/>
          <a:ext cx="1247960" cy="513045"/>
        </a:xfrm>
        <a:prstGeom prst="rect">
          <a:avLst/>
        </a:prstGeom>
        <a:solidFill>
          <a:schemeClr val="accent4">
            <a:tint val="40000"/>
            <a:alpha val="90000"/>
            <a:hueOff val="-871891"/>
            <a:satOff val="-3136"/>
            <a:lumOff val="343"/>
            <a:alphaOff val="0"/>
          </a:schemeClr>
        </a:solidFill>
        <a:ln w="12700" cap="flat" cmpd="sng" algn="ctr">
          <a:solidFill>
            <a:schemeClr val="accent4">
              <a:tint val="40000"/>
              <a:alpha val="90000"/>
              <a:hueOff val="-871891"/>
              <a:satOff val="-3136"/>
              <a:lumOff val="343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78232" rIns="78232" bIns="78232" numCol="1" spcCol="1270" anchor="ctr" anchorCtr="0">
          <a:noAutofit/>
        </a:bodyPr>
        <a:lstStyle/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100" kern="1200"/>
            <a:t>w tym </a:t>
          </a:r>
          <a:r>
            <a:rPr lang="pl-PL" sz="1100" b="1" kern="1200"/>
            <a:t>80 </a:t>
          </a:r>
          <a:r>
            <a:rPr lang="pl-PL" sz="1100" kern="1200"/>
            <a:t>absolwentek </a:t>
          </a:r>
        </a:p>
      </dsp:txBody>
      <dsp:txXfrm>
        <a:off x="1466680" y="1638297"/>
        <a:ext cx="1048286" cy="513045"/>
      </dsp:txXfrm>
    </dsp:sp>
    <dsp:sp modelId="{A5DA7886-7FEC-40CE-908C-8976B6F106FC}">
      <dsp:nvSpPr>
        <dsp:cNvPr id="0" name=""/>
        <dsp:cNvSpPr/>
      </dsp:nvSpPr>
      <dsp:spPr>
        <a:xfrm>
          <a:off x="714902" y="0"/>
          <a:ext cx="1723501" cy="1320405"/>
        </a:xfrm>
        <a:prstGeom prst="ellipse">
          <a:avLst/>
        </a:prstGeom>
        <a:solidFill>
          <a:schemeClr val="accent4"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50" kern="1200">
              <a:solidFill>
                <a:schemeClr val="tx1"/>
              </a:solidFill>
            </a:rPr>
            <a:t>LICZBA ABSOLWENTÓW SKIEROWANYCH DO PRACY NIESUBSYDIOWANEJ w 2022 r.</a:t>
          </a:r>
        </a:p>
      </dsp:txBody>
      <dsp:txXfrm>
        <a:off x="967303" y="193369"/>
        <a:ext cx="1218699" cy="933667"/>
      </dsp:txXfrm>
    </dsp:sp>
    <dsp:sp modelId="{E836B7A2-0464-4239-A6A3-410AEFFAA1DD}">
      <dsp:nvSpPr>
        <dsp:cNvPr id="0" name=""/>
        <dsp:cNvSpPr/>
      </dsp:nvSpPr>
      <dsp:spPr>
        <a:xfrm>
          <a:off x="2971802" y="1312218"/>
          <a:ext cx="1105234" cy="511842"/>
        </a:xfrm>
        <a:prstGeom prst="rect">
          <a:avLst/>
        </a:prstGeom>
        <a:solidFill>
          <a:schemeClr val="accent4">
            <a:tint val="40000"/>
            <a:alpha val="90000"/>
            <a:hueOff val="-1743782"/>
            <a:satOff val="-6272"/>
            <a:lumOff val="686"/>
            <a:alphaOff val="0"/>
          </a:schemeClr>
        </a:solidFill>
        <a:ln w="12700" cap="flat" cmpd="sng" algn="ctr">
          <a:solidFill>
            <a:schemeClr val="accent4">
              <a:tint val="40000"/>
              <a:alpha val="90000"/>
              <a:hueOff val="-1743782"/>
              <a:satOff val="-6272"/>
              <a:lumOff val="686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78232" rIns="78232" bIns="78232" numCol="1" spcCol="1270" anchor="ctr" anchorCtr="0">
          <a:noAutofit/>
        </a:bodyPr>
        <a:lstStyle/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100" b="1" kern="1200"/>
            <a:t>170</a:t>
          </a:r>
          <a:r>
            <a:rPr lang="pl-PL" sz="1100" kern="1200"/>
            <a:t> osób</a:t>
          </a:r>
        </a:p>
      </dsp:txBody>
      <dsp:txXfrm>
        <a:off x="3148639" y="1312218"/>
        <a:ext cx="928396" cy="511842"/>
      </dsp:txXfrm>
    </dsp:sp>
    <dsp:sp modelId="{DE1168EB-4F18-471A-A58A-F65B09C57337}">
      <dsp:nvSpPr>
        <dsp:cNvPr id="0" name=""/>
        <dsp:cNvSpPr/>
      </dsp:nvSpPr>
      <dsp:spPr>
        <a:xfrm>
          <a:off x="3337569" y="1791174"/>
          <a:ext cx="963245" cy="484913"/>
        </a:xfrm>
        <a:prstGeom prst="rect">
          <a:avLst/>
        </a:prstGeom>
        <a:solidFill>
          <a:schemeClr val="accent4">
            <a:tint val="40000"/>
            <a:alpha val="90000"/>
            <a:hueOff val="-2615673"/>
            <a:satOff val="-9408"/>
            <a:lumOff val="1029"/>
            <a:alphaOff val="0"/>
          </a:schemeClr>
        </a:solidFill>
        <a:ln w="12700" cap="flat" cmpd="sng" algn="ctr">
          <a:solidFill>
            <a:schemeClr val="accent4">
              <a:tint val="40000"/>
              <a:alpha val="90000"/>
              <a:hueOff val="-2615673"/>
              <a:satOff val="-9408"/>
              <a:lumOff val="1029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78232" rIns="78232" bIns="78232" numCol="1" spcCol="1270" anchor="ctr" anchorCtr="0">
          <a:noAutofit/>
        </a:bodyPr>
        <a:lstStyle/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100" b="0" kern="1200"/>
            <a:t>w tym</a:t>
          </a:r>
          <a:r>
            <a:rPr lang="pl-PL" sz="1100" b="1" kern="1200"/>
            <a:t> 122 </a:t>
          </a:r>
          <a:r>
            <a:rPr lang="pl-PL" sz="1100" kern="1200"/>
            <a:t>absolwenki</a:t>
          </a:r>
        </a:p>
      </dsp:txBody>
      <dsp:txXfrm>
        <a:off x="3491689" y="1791174"/>
        <a:ext cx="809125" cy="484913"/>
      </dsp:txXfrm>
    </dsp:sp>
    <dsp:sp modelId="{4649E0DD-CF04-4B5C-A71E-2048FCF9070E}">
      <dsp:nvSpPr>
        <dsp:cNvPr id="0" name=""/>
        <dsp:cNvSpPr/>
      </dsp:nvSpPr>
      <dsp:spPr>
        <a:xfrm>
          <a:off x="2532228" y="0"/>
          <a:ext cx="1706400" cy="1337843"/>
        </a:xfrm>
        <a:prstGeom prst="ellipse">
          <a:avLst/>
        </a:prstGeom>
        <a:solidFill>
          <a:schemeClr val="accent4">
            <a:hueOff val="-3519944"/>
            <a:satOff val="-36129"/>
            <a:lumOff val="15099"/>
            <a:alphaOff val="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50" kern="1200">
              <a:solidFill>
                <a:schemeClr val="tx1"/>
              </a:solidFill>
            </a:rPr>
            <a:t>LICZBA BEZROBOTNYCH ABSOLWENTÓW SKIEROWANYCH NA AKTYWNE FORMY </a:t>
          </a:r>
          <a:br>
            <a:rPr lang="pl-PL" sz="1050" kern="1200">
              <a:solidFill>
                <a:schemeClr val="tx1"/>
              </a:solidFill>
            </a:rPr>
          </a:br>
          <a:r>
            <a:rPr lang="pl-PL" sz="1050" kern="1200">
              <a:solidFill>
                <a:schemeClr val="tx1"/>
              </a:solidFill>
            </a:rPr>
            <a:t>w 2022 r.</a:t>
          </a:r>
        </a:p>
      </dsp:txBody>
      <dsp:txXfrm>
        <a:off x="2782124" y="195923"/>
        <a:ext cx="1206608" cy="945997"/>
      </dsp:txXfrm>
    </dsp:sp>
  </dsp:spTree>
</dsp:drawing>
</file>

<file path=word/diagrams/drawing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D21EAB2C-3D77-4DFD-B4AB-0F5B5FE41F00}">
      <dsp:nvSpPr>
        <dsp:cNvPr id="0" name=""/>
        <dsp:cNvSpPr/>
      </dsp:nvSpPr>
      <dsp:spPr>
        <a:xfrm rot="5400000">
          <a:off x="1658095" y="337711"/>
          <a:ext cx="1578088" cy="1696301"/>
        </a:xfrm>
        <a:prstGeom prst="hexagon">
          <a:avLst>
            <a:gd name="adj" fmla="val 25000"/>
            <a:gd name="vf" fmla="val 115470"/>
          </a:avLst>
        </a:prstGeom>
        <a:gradFill rotWithShape="0">
          <a:gsLst>
            <a:gs pos="0">
              <a:schemeClr val="accent2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2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2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>
          <a:outerShdw blurRad="57150" dist="19050" dir="5400000" algn="ctr" rotWithShape="0">
            <a:srgbClr val="000000">
              <a:alpha val="63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50" kern="1200">
              <a:solidFill>
                <a:schemeClr val="tx1"/>
              </a:solidFill>
            </a:rPr>
            <a:t>zaktywizowanych bezrobotnych absolwentów </a:t>
          </a:r>
          <a:br>
            <a:rPr lang="pl-PL" sz="1050" kern="1200">
              <a:solidFill>
                <a:schemeClr val="tx1"/>
              </a:solidFill>
            </a:rPr>
          </a:br>
          <a:r>
            <a:rPr lang="pl-PL" sz="1050" kern="1200">
              <a:solidFill>
                <a:schemeClr val="tx1"/>
              </a:solidFill>
            </a:rPr>
            <a:t>w 2022 r.</a:t>
          </a:r>
        </a:p>
      </dsp:txBody>
      <dsp:txXfrm rot="-5400000">
        <a:off x="1881706" y="659832"/>
        <a:ext cx="1130867" cy="1052058"/>
      </dsp:txXfrm>
    </dsp:sp>
    <dsp:sp modelId="{E3E03B2E-D4F2-4C7E-B270-08287099055E}">
      <dsp:nvSpPr>
        <dsp:cNvPr id="0" name=""/>
        <dsp:cNvSpPr/>
      </dsp:nvSpPr>
      <dsp:spPr>
        <a:xfrm>
          <a:off x="3004900" y="823208"/>
          <a:ext cx="1349072" cy="725307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BC8D6404-DDCD-4DF2-AB0F-E4E720F25851}">
      <dsp:nvSpPr>
        <dsp:cNvPr id="0" name=""/>
        <dsp:cNvSpPr/>
      </dsp:nvSpPr>
      <dsp:spPr>
        <a:xfrm rot="5400000">
          <a:off x="279260" y="514367"/>
          <a:ext cx="1282452" cy="1306143"/>
        </a:xfrm>
        <a:prstGeom prst="hexagon">
          <a:avLst>
            <a:gd name="adj" fmla="val 25000"/>
            <a:gd name="vf" fmla="val 115470"/>
          </a:avLst>
        </a:prstGeom>
        <a:gradFill rotWithShape="0">
          <a:gsLst>
            <a:gs pos="0">
              <a:schemeClr val="accent2">
                <a:hueOff val="-838123"/>
                <a:satOff val="-9658"/>
                <a:lumOff val="2159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2">
                <a:hueOff val="-838123"/>
                <a:satOff val="-9658"/>
                <a:lumOff val="2159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2">
                <a:hueOff val="-838123"/>
                <a:satOff val="-9658"/>
                <a:lumOff val="2159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>
          <a:outerShdw blurRad="57150" dist="19050" dir="5400000" algn="ctr" rotWithShape="0">
            <a:srgbClr val="000000">
              <a:alpha val="63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400" b="1" kern="1200">
              <a:solidFill>
                <a:schemeClr val="tx1"/>
              </a:solidFill>
            </a:rPr>
            <a:t>58 %</a:t>
          </a:r>
        </a:p>
      </dsp:txBody>
      <dsp:txXfrm rot="-5400000">
        <a:off x="485105" y="739955"/>
        <a:ext cx="870762" cy="854968"/>
      </dsp:txXfrm>
    </dsp:sp>
  </dsp:spTree>
</dsp:drawing>
</file>

<file path=word/diagrams/drawing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0FDA7A1-AE76-47A8-8317-A1E45AAEEEE5}">
      <dsp:nvSpPr>
        <dsp:cNvPr id="0" name=""/>
        <dsp:cNvSpPr/>
      </dsp:nvSpPr>
      <dsp:spPr>
        <a:xfrm rot="5400000">
          <a:off x="1329420" y="178323"/>
          <a:ext cx="873125" cy="759618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6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200" b="1" kern="1200"/>
            <a:t>19 607</a:t>
          </a:r>
        </a:p>
      </dsp:txBody>
      <dsp:txXfrm rot="-5400000">
        <a:off x="1504547" y="257632"/>
        <a:ext cx="522870" cy="601001"/>
      </dsp:txXfrm>
    </dsp:sp>
    <dsp:sp modelId="{F10B5B4B-98BF-471C-B06A-E808B34BB132}">
      <dsp:nvSpPr>
        <dsp:cNvPr id="0" name=""/>
        <dsp:cNvSpPr/>
      </dsp:nvSpPr>
      <dsp:spPr>
        <a:xfrm>
          <a:off x="2168842" y="296195"/>
          <a:ext cx="974407" cy="523875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200" kern="1200"/>
            <a:t>Liczba absolwentów</a:t>
          </a:r>
        </a:p>
      </dsp:txBody>
      <dsp:txXfrm>
        <a:off x="2168842" y="296195"/>
        <a:ext cx="974407" cy="523875"/>
      </dsp:txXfrm>
    </dsp:sp>
    <dsp:sp modelId="{CD0FE599-530C-4A23-B345-120519400A23}">
      <dsp:nvSpPr>
        <dsp:cNvPr id="0" name=""/>
        <dsp:cNvSpPr/>
      </dsp:nvSpPr>
      <dsp:spPr>
        <a:xfrm rot="5400000">
          <a:off x="509031" y="178323"/>
          <a:ext cx="873125" cy="759618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6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1600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pl-PL" sz="3600" kern="1200"/>
        </a:p>
      </dsp:txBody>
      <dsp:txXfrm rot="-5400000">
        <a:off x="684158" y="257632"/>
        <a:ext cx="522870" cy="601001"/>
      </dsp:txXfrm>
    </dsp:sp>
    <dsp:sp modelId="{FB8AE960-EFF6-495E-8B9F-4CEDE7C3978A}">
      <dsp:nvSpPr>
        <dsp:cNvPr id="0" name=""/>
        <dsp:cNvSpPr/>
      </dsp:nvSpPr>
      <dsp:spPr>
        <a:xfrm rot="5400000">
          <a:off x="917654" y="919432"/>
          <a:ext cx="873125" cy="759618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6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200" b="1" kern="1200"/>
            <a:t>12 126</a:t>
          </a:r>
        </a:p>
      </dsp:txBody>
      <dsp:txXfrm rot="-5400000">
        <a:off x="1092781" y="998741"/>
        <a:ext cx="522870" cy="601001"/>
      </dsp:txXfrm>
    </dsp:sp>
    <dsp:sp modelId="{B9563A6C-8310-4868-B790-CFA91C2AF559}">
      <dsp:nvSpPr>
        <dsp:cNvPr id="0" name=""/>
        <dsp:cNvSpPr/>
      </dsp:nvSpPr>
      <dsp:spPr>
        <a:xfrm>
          <a:off x="0" y="1037304"/>
          <a:ext cx="942975" cy="523875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200" kern="1200"/>
            <a:t>w tym absolwentki</a:t>
          </a:r>
        </a:p>
      </dsp:txBody>
      <dsp:txXfrm>
        <a:off x="0" y="1037304"/>
        <a:ext cx="942975" cy="523875"/>
      </dsp:txXfrm>
    </dsp:sp>
    <dsp:sp modelId="{A42C963A-683A-4AEB-9191-CA585184243C}">
      <dsp:nvSpPr>
        <dsp:cNvPr id="0" name=""/>
        <dsp:cNvSpPr/>
      </dsp:nvSpPr>
      <dsp:spPr>
        <a:xfrm rot="5400000">
          <a:off x="1738042" y="919432"/>
          <a:ext cx="873125" cy="759618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6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1600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pl-PL" sz="3600" kern="1200"/>
        </a:p>
      </dsp:txBody>
      <dsp:txXfrm rot="-5400000">
        <a:off x="1913169" y="998741"/>
        <a:ext cx="522870" cy="601001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default">
  <dgm:title val=""/>
  <dgm:desc val=""/>
  <dgm:catLst>
    <dgm:cat type="list" pri="4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  <dgm:cxn modelId="10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diagram">
    <dgm:varLst>
      <dgm:dir/>
      <dgm:resizeHandles val="exact"/>
    </dgm:varLst>
    <dgm:choose name="Name0">
      <dgm:if name="Name1" func="var" arg="dir" op="equ" val="norm">
        <dgm:alg type="snake">
          <dgm:param type="grDir" val="tL"/>
          <dgm:param type="flowDir" val="row"/>
          <dgm:param type="contDir" val="sameDir"/>
          <dgm:param type="off" val="ctr"/>
        </dgm:alg>
      </dgm:if>
      <dgm:else name="Name2">
        <dgm:alg type="snake">
          <dgm:param type="grDir" val="tR"/>
          <dgm:param type="flowDir" val="row"/>
          <dgm:param type="contDir" val="sameDir"/>
          <dgm:param type="off" val="ct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node" refType="w"/>
      <dgm:constr type="h" for="ch" forName="node" refType="w" refFor="ch" refForName="node" fact="0.6"/>
      <dgm:constr type="w" for="ch" forName="sibTrans" refType="w" refFor="ch" refForName="node" fact="0.1"/>
      <dgm:constr type="sp" refType="w" refFor="ch" refForName="sibTrans"/>
      <dgm:constr type="primFontSz" for="ch" forName="node" op="equ" val="65"/>
    </dgm:constrLst>
    <dgm:ruleLst/>
    <dgm:forEach name="Name3" axis="ch" ptType="node">
      <dgm:layoutNode name="node">
        <dgm:varLst>
          <dgm:bulletEnabled val="1"/>
        </dgm:varLst>
        <dgm:alg type="tx"/>
        <dgm:shape xmlns:r="http://schemas.openxmlformats.org/officeDocument/2006/relationships" type="rect" r:blip="">
          <dgm:adjLst/>
        </dgm:shape>
        <dgm:presOf axis="desOrSelf" ptType="node"/>
        <dgm:constrLst>
          <dgm:constr type="lMarg" refType="primFontSz" fact="0.3"/>
          <dgm:constr type="rMarg" refType="primFontSz" fact="0.3"/>
          <dgm:constr type="tMarg" refType="primFontSz" fact="0.3"/>
          <dgm:constr type="bMarg" refType="primFontSz" fact="0.3"/>
        </dgm:constrLst>
        <dgm:ruleLst>
          <dgm:rule type="primFontSz" val="5" fact="NaN" max="NaN"/>
        </dgm:ruleLst>
      </dgm:layoutNode>
      <dgm:forEach name="Name4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10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1.xml><?xml version="1.0" encoding="utf-8"?>
<dgm:layoutDef xmlns:dgm="http://schemas.openxmlformats.org/drawingml/2006/diagram" xmlns:a="http://schemas.openxmlformats.org/drawingml/2006/main" uniqueId="urn:microsoft.com/office/officeart/2005/8/layout/hierarchy1">
  <dgm:title val=""/>
  <dgm:desc val=""/>
  <dgm:catLst>
    <dgm:cat type="hierarchy" pri="2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hierChild1">
    <dgm:varLst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des" forName="composite" refType="w"/>
      <dgm:constr type="h" for="des" forName="composite" refType="w" refFor="des" refForName="composite" fact="0.667"/>
      <dgm:constr type="w" for="des" forName="composite2" refType="w" refFor="des" refForName="composite"/>
      <dgm:constr type="h" for="des" forName="composite2" refType="h" refFor="des" refForName="composite"/>
      <dgm:constr type="w" for="des" forName="composite3" refType="w" refFor="des" refForName="composite"/>
      <dgm:constr type="h" for="des" forName="composite3" refType="h" refFor="des" refForName="composite"/>
      <dgm:constr type="w" for="des" forName="composite4" refType="w" refFor="des" refForName="composite"/>
      <dgm:constr type="h" for="des" forName="composite4" refType="h" refFor="des" refForName="composite"/>
      <dgm:constr type="w" for="des" forName="composite5" refType="w" refFor="des" refForName="composite"/>
      <dgm:constr type="h" for="des" forName="composite5" refType="h" refFor="des" refForName="composite"/>
      <dgm:constr type="sibSp" refType="w" refFor="des" refForName="composite" fact="0.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p" for="des" forName="hierRoot1" refType="h" refFor="des" refForName="composite" fact="0.25"/>
      <dgm:constr type="sp" for="des" forName="hierRoot2" refType="sp" refFor="des" refForName="hierRoot1"/>
      <dgm:constr type="sp" for="des" forName="hierRoot3" refType="sp" refFor="des" refForName="hierRoot1"/>
      <dgm:constr type="sp" for="des" forName="hierRoot4" refType="sp" refFor="des" refForName="hierRoot1"/>
      <dgm:constr type="sp" for="des" forName="hierRoot5" refType="sp" refFor="des" refForName="hierRoot1"/>
    </dgm:constrLst>
    <dgm:ruleLst/>
    <dgm:forEach name="Name3" axis="ch">
      <dgm:forEach name="Name4" axis="self" ptType="node">
        <dgm:layoutNode name="hierRoot1">
          <dgm:alg type="hierRoot"/>
          <dgm:shape xmlns:r="http://schemas.openxmlformats.org/officeDocument/2006/relationships" r:blip="">
            <dgm:adjLst/>
          </dgm:shape>
          <dgm:presOf/>
          <dgm:constrLst>
            <dgm:constr type="bendDist" for="des" ptType="parTrans" refType="sp" fact="0.5"/>
          </dgm:constrLst>
          <dgm:ruleLst/>
          <dgm:layoutNode name="composite">
            <dgm:alg type="composite"/>
            <dgm:shape xmlns:r="http://schemas.openxmlformats.org/officeDocument/2006/relationships" r:blip="">
              <dgm:adjLst/>
            </dgm:shape>
            <dgm:presOf/>
            <dgm:constrLst>
              <dgm:constr type="w" for="ch" forName="background" refType="w" fact="0.9"/>
              <dgm:constr type="h" for="ch" forName="background" refType="w" refFor="ch" refForName="background" fact="0.635"/>
              <dgm:constr type="t" for="ch" forName="background"/>
              <dgm:constr type="l" for="ch" forName="background"/>
              <dgm:constr type="w" for="ch" forName="text" refType="w" fact="0.9"/>
              <dgm:constr type="h" for="ch" forName="text" refType="w" refFor="ch" refForName="text" fact="0.635"/>
              <dgm:constr type="t" for="ch" forName="text" refType="w" fact="0.095"/>
              <dgm:constr type="l" for="ch" forName="text" refType="w" fact="0.1"/>
            </dgm:constrLst>
            <dgm:ruleLst/>
            <dgm:layoutNode name="background" styleLbl="node0" moveWith="text">
              <dgm:alg type="sp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/>
              <dgm:constrLst/>
              <dgm:ruleLst/>
            </dgm:layoutNode>
            <dgm:layoutNode name="text" styleLbl="fgAcc0">
              <dgm:varLst>
                <dgm:chPref val="3"/>
              </dgm:varLst>
              <dgm:alg type="tx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self"/>
              <dgm:constrLst>
                <dgm:constr type="tMarg" refType="primFontSz" fact="0.3"/>
                <dgm:constr type="bMarg" refType="primFontSz" fact="0.3"/>
                <dgm:constr type="lMarg" refType="primFontSz" fact="0.3"/>
                <dgm:constr type="rMarg" refType="primFontSz" fact="0.3"/>
              </dgm:constrLst>
              <dgm:ruleLst>
                <dgm:rule type="primFontSz" val="5" fact="NaN" max="NaN"/>
              </dgm:ruleLst>
            </dgm:layoutNode>
          </dgm:layoutNode>
          <dgm:layoutNode name="hierChild2">
            <dgm:choose name="Name5">
              <dgm:if name="Name6" func="var" arg="dir" op="equ" val="norm">
                <dgm:alg type="hierChild">
                  <dgm:param type="linDir" val="fromL"/>
                </dgm:alg>
              </dgm:if>
              <dgm:else name="Name7">
                <dgm:alg type="hierChild">
                  <dgm:param type="linDir" val="from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Name8" axis="ch">
              <dgm:forEach name="Name9" axis="self" ptType="parTrans" cnt="1">
                <dgm:layoutNode name="Name10">
                  <dgm:alg type="conn">
                    <dgm:param type="dim" val="1D"/>
                    <dgm:param type="endSty" val="noArr"/>
                    <dgm:param type="connRout" val="bend"/>
                    <dgm:param type="bendPt" val="end"/>
                    <dgm:param type="begPts" val="bCtr"/>
                    <dgm:param type="endPts" val="tCtr"/>
                    <dgm:param type="srcNode" val="background"/>
                    <dgm:param type="dstNode" val="background2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forEach name="Name11" axis="self" ptType="node">
                <dgm:layoutNode name="hierRoot2">
                  <dgm:alg type="hierRoot"/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bendDist" for="des" ptType="parTrans" refType="sp" fact="0.5"/>
                  </dgm:constrLst>
                  <dgm:ruleLst/>
                  <dgm:layoutNode name="composite2">
                    <dgm:alg type="composite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w" for="ch" forName="background2" refType="w" fact="0.9"/>
                      <dgm:constr type="h" for="ch" forName="background2" refType="w" refFor="ch" refForName="background2" fact="0.635"/>
                      <dgm:constr type="t" for="ch" forName="background2"/>
                      <dgm:constr type="l" for="ch" forName="background2"/>
                      <dgm:constr type="w" for="ch" forName="text2" refType="w" fact="0.9"/>
                      <dgm:constr type="h" for="ch" forName="text2" refType="w" refFor="ch" refForName="text2" fact="0.635"/>
                      <dgm:constr type="t" for="ch" forName="text2" refType="w" fact="0.095"/>
                      <dgm:constr type="l" for="ch" forName="text2" refType="w" fact="0.1"/>
                    </dgm:constrLst>
                    <dgm:ruleLst/>
                    <dgm:layoutNode name="background2" moveWith="text2"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/>
                      <dgm:constrLst/>
                      <dgm:ruleLst/>
                    </dgm:layoutNode>
                    <dgm:layoutNode name="text2" styleLbl="fgAcc2">
                      <dgm:varLst>
                        <dgm:chPref val="3"/>
                      </dgm:varLst>
                      <dgm:alg type="tx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self"/>
                      <dgm:constrLst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</dgm:layoutNode>
                  <dgm:layoutNode name="hierChild3">
                    <dgm:choose name="Name12">
                      <dgm:if name="Name13" func="var" arg="dir" op="equ" val="norm">
                        <dgm:alg type="hierChild">
                          <dgm:param type="linDir" val="fromL"/>
                        </dgm:alg>
                      </dgm:if>
                      <dgm:else name="Name14">
                        <dgm:alg type="hierChild">
                          <dgm:param type="linDir" val="from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15" axis="ch">
                      <dgm:forEach name="Name16" axis="self" ptType="parTrans" cnt="1">
                        <dgm:layoutNode name="Name17">
                          <dgm:alg type="conn">
                            <dgm:param type="dim" val="1D"/>
                            <dgm:param type="endSty" val="noArr"/>
                            <dgm:param type="connRout" val="bend"/>
                            <dgm:param type="bendPt" val="end"/>
                            <dgm:param type="begPts" val="bCtr"/>
                            <dgm:param type="endPts" val="tCtr"/>
                            <dgm:param type="srcNode" val="background2"/>
                            <dgm:param type="dstNode" val="background3"/>
                          </dgm:alg>
                          <dgm:shape xmlns:r="http://schemas.openxmlformats.org/officeDocument/2006/relationships" type="conn" r:blip="" zOrderOff="-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forEach>
                      <dgm:forEach name="Name18" axis="self" ptType="node">
                        <dgm:layoutNode name="hierRoot3">
                          <dgm:alg type="hierRoot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bendDist" for="des" ptType="parTrans" refType="sp" fact="0.5"/>
                          </dgm:constrLst>
                          <dgm:ruleLst/>
                          <dgm:layoutNode name="composite3">
                            <dgm:alg type="composite"/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w" for="ch" forName="background3" refType="w" fact="0.9"/>
                              <dgm:constr type="h" for="ch" forName="background3" refType="w" refFor="ch" refForName="background3" fact="0.635"/>
                              <dgm:constr type="t" for="ch" forName="background3"/>
                              <dgm:constr type="l" for="ch" forName="background3"/>
                              <dgm:constr type="w" for="ch" forName="text3" refType="w" fact="0.9"/>
                              <dgm:constr type="h" for="ch" forName="text3" refType="w" refFor="ch" refForName="text3" fact="0.635"/>
                              <dgm:constr type="t" for="ch" forName="text3" refType="w" fact="0.095"/>
                              <dgm:constr type="l" for="ch" forName="text3" refType="w" fact="0.1"/>
                            </dgm:constrLst>
                            <dgm:ruleLst/>
                            <dgm:layoutNode name="background3" moveWith="text3">
                              <dgm:alg type="sp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/>
                              <dgm:constrLst/>
                              <dgm:ruleLst/>
                            </dgm:layoutNode>
                            <dgm:layoutNode name="text3" styleLbl="fgAcc3">
                              <dgm:varLst>
                                <dgm:chPref val="3"/>
                              </dgm:varLst>
                              <dgm:alg type="tx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 axis="self"/>
                              <dgm:constrLst>
                                <dgm:constr type="tMarg" refType="primFontSz" fact="0.3"/>
                                <dgm:constr type="bMarg" refType="primFontSz" fact="0.3"/>
                                <dgm:constr type="lMarg" refType="primFontSz" fact="0.3"/>
                                <dgm:constr type="rMarg" refType="primFontSz" fact="0.3"/>
                              </dgm:constrLst>
                              <dgm:ruleLst>
                                <dgm:rule type="primFontSz" val="5" fact="NaN" max="NaN"/>
                              </dgm:ruleLst>
                            </dgm:layoutNode>
                          </dgm:layoutNode>
                          <dgm:layoutNode name="hierChild4">
                            <dgm:choose name="Name19">
                              <dgm:if name="Name20" func="var" arg="dir" op="equ" val="norm">
                                <dgm:alg type="hierChild">
                                  <dgm:param type="linDir" val="fromL"/>
                                </dgm:alg>
                              </dgm:if>
                              <dgm:else name="Name21">
                                <dgm:alg type="hierChild">
                                  <dgm:param type="linDir" val="fromR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/>
                            <dgm:forEach name="repeat" axis="ch">
                              <dgm:forEach name="Name22" axis="self" ptType="parTrans" cnt="1">
                                <dgm:layoutNode name="Name23">
                                  <dgm:choose name="Name24">
                                    <dgm:if name="Name25" axis="self" func="depth" op="lte" val="4">
                                      <dgm:alg type="conn">
                                        <dgm:param type="dim" val="1D"/>
                                        <dgm:param type="endSty" val="noArr"/>
                                        <dgm:param type="connRout" val="bend"/>
                                        <dgm:param type="bendPt" val="end"/>
                                        <dgm:param type="begPts" val="bCtr"/>
                                        <dgm:param type="endPts" val="tCtr"/>
                                        <dgm:param type="srcNode" val="background3"/>
                                        <dgm:param type="dstNode" val="background4"/>
                                      </dgm:alg>
                                    </dgm:if>
                                    <dgm:else name="Name26">
                                      <dgm:alg type="conn">
                                        <dgm:param type="dim" val="1D"/>
                                        <dgm:param type="endSty" val="noArr"/>
                                        <dgm:param type="connRout" val="bend"/>
                                        <dgm:param type="bendPt" val="end"/>
                                        <dgm:param type="begPts" val="bCtr"/>
                                        <dgm:param type="endPts" val="tCtr"/>
                                        <dgm:param type="srcNode" val="background4"/>
                                        <dgm:param type="dstNode" val="background4"/>
                                      </dgm:alg>
                                    </dgm:else>
                                  </dgm:choose>
                                  <dgm:shape xmlns:r="http://schemas.openxmlformats.org/officeDocument/2006/relationships" type="conn" r:blip="" zOrderOff="-999">
                                    <dgm:adjLst/>
                                  </dgm:shape>
                                  <dgm:presOf axis="self"/>
                                  <dgm:constrLst>
                                    <dgm:constr type="begPad"/>
                                    <dgm:constr type="endPad"/>
                                  </dgm:constrLst>
                                  <dgm:ruleLst/>
                                </dgm:layoutNode>
                              </dgm:forEach>
                              <dgm:forEach name="Name27" axis="self" ptType="node">
                                <dgm:layoutNode name="hierRoot4">
                                  <dgm:alg type="hierRoot"/>
                                  <dgm:shape xmlns:r="http://schemas.openxmlformats.org/officeDocument/2006/relationships" r:blip="">
                                    <dgm:adjLst/>
                                  </dgm:shape>
                                  <dgm:presOf/>
                                  <dgm:constrLst>
                                    <dgm:constr type="bendDist" for="des" ptType="parTrans" refType="sp" fact="0.5"/>
                                  </dgm:constrLst>
                                  <dgm:ruleLst/>
                                  <dgm:layoutNode name="composite4">
                                    <dgm:alg type="composite"/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>
                                      <dgm:constr type="w" for="ch" forName="background4" refType="w" fact="0.9"/>
                                      <dgm:constr type="h" for="ch" forName="background4" refType="w" refFor="ch" refForName="background4" fact="0.635"/>
                                      <dgm:constr type="t" for="ch" forName="background4"/>
                                      <dgm:constr type="l" for="ch" forName="background4"/>
                                      <dgm:constr type="w" for="ch" forName="text4" refType="w" fact="0.9"/>
                                      <dgm:constr type="h" for="ch" forName="text4" refType="w" refFor="ch" refForName="text4" fact="0.635"/>
                                      <dgm:constr type="t" for="ch" forName="text4" refType="w" fact="0.095"/>
                                      <dgm:constr type="l" for="ch" forName="text4" refType="w" fact="0.1"/>
                                    </dgm:constrLst>
                                    <dgm:ruleLst/>
                                    <dgm:layoutNode name="background4" moveWith="text4">
                                      <dgm:alg type="sp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/>
                                      <dgm:constrLst/>
                                      <dgm:ruleLst/>
                                    </dgm:layoutNode>
                                    <dgm:layoutNode name="text4" styleLbl="fgAcc4">
                                      <dgm:varLst>
                                        <dgm:chPref val="3"/>
                                      </dgm:varLst>
                                      <dgm:alg type="tx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 axis="self"/>
                                      <dgm:constrLst>
                                        <dgm:constr type="tMarg" refType="primFontSz" fact="0.3"/>
                                        <dgm:constr type="bMarg" refType="primFontSz" fact="0.3"/>
                                        <dgm:constr type="lMarg" refType="primFontSz" fact="0.3"/>
                                        <dgm:constr type="rMarg" refType="primFontSz" fact="0.3"/>
                                      </dgm:constrLst>
                                      <dgm:ruleLst>
                                        <dgm:rule type="primFontSz" val="5" fact="NaN" max="NaN"/>
                                      </dgm:ruleLst>
                                    </dgm:layoutNode>
                                  </dgm:layoutNode>
                                  <dgm:layoutNode name="hierChild5">
                                    <dgm:choose name="Name28">
                                      <dgm:if name="Name29" func="var" arg="dir" op="equ" val="norm">
                                        <dgm:alg type="hierChild">
                                          <dgm:param type="linDir" val="fromL"/>
                                        </dgm:alg>
                                      </dgm:if>
                                      <dgm:else name="Name30">
                                        <dgm:alg type="hierChild">
                                          <dgm:param type="linDir" val="fromR"/>
                                        </dgm:alg>
                                      </dgm:else>
                                    </dgm:choose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/>
                                    <dgm:ruleLst/>
                                    <dgm:forEach name="Name31" ref="repeat"/>
                                  </dgm:layoutNode>
                                </dgm:layoutNode>
                              </dgm:forEach>
                            </dgm:forEach>
                          </dgm:layoutNode>
                        </dgm:layoutNode>
                      </dgm:forEach>
                    </dgm:forEach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layout12.xml><?xml version="1.0" encoding="utf-8"?>
<dgm:layoutDef xmlns:dgm="http://schemas.openxmlformats.org/drawingml/2006/diagram" xmlns:a="http://schemas.openxmlformats.org/drawingml/2006/main" uniqueId="urn:microsoft.com/office/officeart/2005/8/layout/hierarchy1">
  <dgm:title val=""/>
  <dgm:desc val=""/>
  <dgm:catLst>
    <dgm:cat type="hierarchy" pri="2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hierChild1">
    <dgm:varLst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des" forName="composite" refType="w"/>
      <dgm:constr type="h" for="des" forName="composite" refType="w" refFor="des" refForName="composite" fact="0.667"/>
      <dgm:constr type="w" for="des" forName="composite2" refType="w" refFor="des" refForName="composite"/>
      <dgm:constr type="h" for="des" forName="composite2" refType="h" refFor="des" refForName="composite"/>
      <dgm:constr type="w" for="des" forName="composite3" refType="w" refFor="des" refForName="composite"/>
      <dgm:constr type="h" for="des" forName="composite3" refType="h" refFor="des" refForName="composite"/>
      <dgm:constr type="w" for="des" forName="composite4" refType="w" refFor="des" refForName="composite"/>
      <dgm:constr type="h" for="des" forName="composite4" refType="h" refFor="des" refForName="composite"/>
      <dgm:constr type="w" for="des" forName="composite5" refType="w" refFor="des" refForName="composite"/>
      <dgm:constr type="h" for="des" forName="composite5" refType="h" refFor="des" refForName="composite"/>
      <dgm:constr type="sibSp" refType="w" refFor="des" refForName="composite" fact="0.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p" for="des" forName="hierRoot1" refType="h" refFor="des" refForName="composite" fact="0.25"/>
      <dgm:constr type="sp" for="des" forName="hierRoot2" refType="sp" refFor="des" refForName="hierRoot1"/>
      <dgm:constr type="sp" for="des" forName="hierRoot3" refType="sp" refFor="des" refForName="hierRoot1"/>
      <dgm:constr type="sp" for="des" forName="hierRoot4" refType="sp" refFor="des" refForName="hierRoot1"/>
      <dgm:constr type="sp" for="des" forName="hierRoot5" refType="sp" refFor="des" refForName="hierRoot1"/>
    </dgm:constrLst>
    <dgm:ruleLst/>
    <dgm:forEach name="Name3" axis="ch">
      <dgm:forEach name="Name4" axis="self" ptType="node">
        <dgm:layoutNode name="hierRoot1">
          <dgm:alg type="hierRoot"/>
          <dgm:shape xmlns:r="http://schemas.openxmlformats.org/officeDocument/2006/relationships" r:blip="">
            <dgm:adjLst/>
          </dgm:shape>
          <dgm:presOf/>
          <dgm:constrLst>
            <dgm:constr type="bendDist" for="des" ptType="parTrans" refType="sp" fact="0.5"/>
          </dgm:constrLst>
          <dgm:ruleLst/>
          <dgm:layoutNode name="composite">
            <dgm:alg type="composite"/>
            <dgm:shape xmlns:r="http://schemas.openxmlformats.org/officeDocument/2006/relationships" r:blip="">
              <dgm:adjLst/>
            </dgm:shape>
            <dgm:presOf/>
            <dgm:constrLst>
              <dgm:constr type="w" for="ch" forName="background" refType="w" fact="0.9"/>
              <dgm:constr type="h" for="ch" forName="background" refType="w" refFor="ch" refForName="background" fact="0.635"/>
              <dgm:constr type="t" for="ch" forName="background"/>
              <dgm:constr type="l" for="ch" forName="background"/>
              <dgm:constr type="w" for="ch" forName="text" refType="w" fact="0.9"/>
              <dgm:constr type="h" for="ch" forName="text" refType="w" refFor="ch" refForName="text" fact="0.635"/>
              <dgm:constr type="t" for="ch" forName="text" refType="w" fact="0.095"/>
              <dgm:constr type="l" for="ch" forName="text" refType="w" fact="0.1"/>
            </dgm:constrLst>
            <dgm:ruleLst/>
            <dgm:layoutNode name="background" styleLbl="node0" moveWith="text">
              <dgm:alg type="sp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/>
              <dgm:constrLst/>
              <dgm:ruleLst/>
            </dgm:layoutNode>
            <dgm:layoutNode name="text" styleLbl="fgAcc0">
              <dgm:varLst>
                <dgm:chPref val="3"/>
              </dgm:varLst>
              <dgm:alg type="tx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self"/>
              <dgm:constrLst>
                <dgm:constr type="tMarg" refType="primFontSz" fact="0.3"/>
                <dgm:constr type="bMarg" refType="primFontSz" fact="0.3"/>
                <dgm:constr type="lMarg" refType="primFontSz" fact="0.3"/>
                <dgm:constr type="rMarg" refType="primFontSz" fact="0.3"/>
              </dgm:constrLst>
              <dgm:ruleLst>
                <dgm:rule type="primFontSz" val="5" fact="NaN" max="NaN"/>
              </dgm:ruleLst>
            </dgm:layoutNode>
          </dgm:layoutNode>
          <dgm:layoutNode name="hierChild2">
            <dgm:choose name="Name5">
              <dgm:if name="Name6" func="var" arg="dir" op="equ" val="norm">
                <dgm:alg type="hierChild">
                  <dgm:param type="linDir" val="fromL"/>
                </dgm:alg>
              </dgm:if>
              <dgm:else name="Name7">
                <dgm:alg type="hierChild">
                  <dgm:param type="linDir" val="from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Name8" axis="ch">
              <dgm:forEach name="Name9" axis="self" ptType="parTrans" cnt="1">
                <dgm:layoutNode name="Name10">
                  <dgm:alg type="conn">
                    <dgm:param type="dim" val="1D"/>
                    <dgm:param type="endSty" val="noArr"/>
                    <dgm:param type="connRout" val="bend"/>
                    <dgm:param type="bendPt" val="end"/>
                    <dgm:param type="begPts" val="bCtr"/>
                    <dgm:param type="endPts" val="tCtr"/>
                    <dgm:param type="srcNode" val="background"/>
                    <dgm:param type="dstNode" val="background2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forEach name="Name11" axis="self" ptType="node">
                <dgm:layoutNode name="hierRoot2">
                  <dgm:alg type="hierRoot"/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bendDist" for="des" ptType="parTrans" refType="sp" fact="0.5"/>
                  </dgm:constrLst>
                  <dgm:ruleLst/>
                  <dgm:layoutNode name="composite2">
                    <dgm:alg type="composite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w" for="ch" forName="background2" refType="w" fact="0.9"/>
                      <dgm:constr type="h" for="ch" forName="background2" refType="w" refFor="ch" refForName="background2" fact="0.635"/>
                      <dgm:constr type="t" for="ch" forName="background2"/>
                      <dgm:constr type="l" for="ch" forName="background2"/>
                      <dgm:constr type="w" for="ch" forName="text2" refType="w" fact="0.9"/>
                      <dgm:constr type="h" for="ch" forName="text2" refType="w" refFor="ch" refForName="text2" fact="0.635"/>
                      <dgm:constr type="t" for="ch" forName="text2" refType="w" fact="0.095"/>
                      <dgm:constr type="l" for="ch" forName="text2" refType="w" fact="0.1"/>
                    </dgm:constrLst>
                    <dgm:ruleLst/>
                    <dgm:layoutNode name="background2" moveWith="text2"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/>
                      <dgm:constrLst/>
                      <dgm:ruleLst/>
                    </dgm:layoutNode>
                    <dgm:layoutNode name="text2" styleLbl="fgAcc2">
                      <dgm:varLst>
                        <dgm:chPref val="3"/>
                      </dgm:varLst>
                      <dgm:alg type="tx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self"/>
                      <dgm:constrLst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</dgm:layoutNode>
                  <dgm:layoutNode name="hierChild3">
                    <dgm:choose name="Name12">
                      <dgm:if name="Name13" func="var" arg="dir" op="equ" val="norm">
                        <dgm:alg type="hierChild">
                          <dgm:param type="linDir" val="fromL"/>
                        </dgm:alg>
                      </dgm:if>
                      <dgm:else name="Name14">
                        <dgm:alg type="hierChild">
                          <dgm:param type="linDir" val="from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15" axis="ch">
                      <dgm:forEach name="Name16" axis="self" ptType="parTrans" cnt="1">
                        <dgm:layoutNode name="Name17">
                          <dgm:alg type="conn">
                            <dgm:param type="dim" val="1D"/>
                            <dgm:param type="endSty" val="noArr"/>
                            <dgm:param type="connRout" val="bend"/>
                            <dgm:param type="bendPt" val="end"/>
                            <dgm:param type="begPts" val="bCtr"/>
                            <dgm:param type="endPts" val="tCtr"/>
                            <dgm:param type="srcNode" val="background2"/>
                            <dgm:param type="dstNode" val="background3"/>
                          </dgm:alg>
                          <dgm:shape xmlns:r="http://schemas.openxmlformats.org/officeDocument/2006/relationships" type="conn" r:blip="" zOrderOff="-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forEach>
                      <dgm:forEach name="Name18" axis="self" ptType="node">
                        <dgm:layoutNode name="hierRoot3">
                          <dgm:alg type="hierRoot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bendDist" for="des" ptType="parTrans" refType="sp" fact="0.5"/>
                          </dgm:constrLst>
                          <dgm:ruleLst/>
                          <dgm:layoutNode name="composite3">
                            <dgm:alg type="composite"/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w" for="ch" forName="background3" refType="w" fact="0.9"/>
                              <dgm:constr type="h" for="ch" forName="background3" refType="w" refFor="ch" refForName="background3" fact="0.635"/>
                              <dgm:constr type="t" for="ch" forName="background3"/>
                              <dgm:constr type="l" for="ch" forName="background3"/>
                              <dgm:constr type="w" for="ch" forName="text3" refType="w" fact="0.9"/>
                              <dgm:constr type="h" for="ch" forName="text3" refType="w" refFor="ch" refForName="text3" fact="0.635"/>
                              <dgm:constr type="t" for="ch" forName="text3" refType="w" fact="0.095"/>
                              <dgm:constr type="l" for="ch" forName="text3" refType="w" fact="0.1"/>
                            </dgm:constrLst>
                            <dgm:ruleLst/>
                            <dgm:layoutNode name="background3" moveWith="text3">
                              <dgm:alg type="sp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/>
                              <dgm:constrLst/>
                              <dgm:ruleLst/>
                            </dgm:layoutNode>
                            <dgm:layoutNode name="text3" styleLbl="fgAcc3">
                              <dgm:varLst>
                                <dgm:chPref val="3"/>
                              </dgm:varLst>
                              <dgm:alg type="tx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 axis="self"/>
                              <dgm:constrLst>
                                <dgm:constr type="tMarg" refType="primFontSz" fact="0.3"/>
                                <dgm:constr type="bMarg" refType="primFontSz" fact="0.3"/>
                                <dgm:constr type="lMarg" refType="primFontSz" fact="0.3"/>
                                <dgm:constr type="rMarg" refType="primFontSz" fact="0.3"/>
                              </dgm:constrLst>
                              <dgm:ruleLst>
                                <dgm:rule type="primFontSz" val="5" fact="NaN" max="NaN"/>
                              </dgm:ruleLst>
                            </dgm:layoutNode>
                          </dgm:layoutNode>
                          <dgm:layoutNode name="hierChild4">
                            <dgm:choose name="Name19">
                              <dgm:if name="Name20" func="var" arg="dir" op="equ" val="norm">
                                <dgm:alg type="hierChild">
                                  <dgm:param type="linDir" val="fromL"/>
                                </dgm:alg>
                              </dgm:if>
                              <dgm:else name="Name21">
                                <dgm:alg type="hierChild">
                                  <dgm:param type="linDir" val="fromR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/>
                            <dgm:forEach name="repeat" axis="ch">
                              <dgm:forEach name="Name22" axis="self" ptType="parTrans" cnt="1">
                                <dgm:layoutNode name="Name23">
                                  <dgm:choose name="Name24">
                                    <dgm:if name="Name25" axis="self" func="depth" op="lte" val="4">
                                      <dgm:alg type="conn">
                                        <dgm:param type="dim" val="1D"/>
                                        <dgm:param type="endSty" val="noArr"/>
                                        <dgm:param type="connRout" val="bend"/>
                                        <dgm:param type="bendPt" val="end"/>
                                        <dgm:param type="begPts" val="bCtr"/>
                                        <dgm:param type="endPts" val="tCtr"/>
                                        <dgm:param type="srcNode" val="background3"/>
                                        <dgm:param type="dstNode" val="background4"/>
                                      </dgm:alg>
                                    </dgm:if>
                                    <dgm:else name="Name26">
                                      <dgm:alg type="conn">
                                        <dgm:param type="dim" val="1D"/>
                                        <dgm:param type="endSty" val="noArr"/>
                                        <dgm:param type="connRout" val="bend"/>
                                        <dgm:param type="bendPt" val="end"/>
                                        <dgm:param type="begPts" val="bCtr"/>
                                        <dgm:param type="endPts" val="tCtr"/>
                                        <dgm:param type="srcNode" val="background4"/>
                                        <dgm:param type="dstNode" val="background4"/>
                                      </dgm:alg>
                                    </dgm:else>
                                  </dgm:choose>
                                  <dgm:shape xmlns:r="http://schemas.openxmlformats.org/officeDocument/2006/relationships" type="conn" r:blip="" zOrderOff="-999">
                                    <dgm:adjLst/>
                                  </dgm:shape>
                                  <dgm:presOf axis="self"/>
                                  <dgm:constrLst>
                                    <dgm:constr type="begPad"/>
                                    <dgm:constr type="endPad"/>
                                  </dgm:constrLst>
                                  <dgm:ruleLst/>
                                </dgm:layoutNode>
                              </dgm:forEach>
                              <dgm:forEach name="Name27" axis="self" ptType="node">
                                <dgm:layoutNode name="hierRoot4">
                                  <dgm:alg type="hierRoot"/>
                                  <dgm:shape xmlns:r="http://schemas.openxmlformats.org/officeDocument/2006/relationships" r:blip="">
                                    <dgm:adjLst/>
                                  </dgm:shape>
                                  <dgm:presOf/>
                                  <dgm:constrLst>
                                    <dgm:constr type="bendDist" for="des" ptType="parTrans" refType="sp" fact="0.5"/>
                                  </dgm:constrLst>
                                  <dgm:ruleLst/>
                                  <dgm:layoutNode name="composite4">
                                    <dgm:alg type="composite"/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>
                                      <dgm:constr type="w" for="ch" forName="background4" refType="w" fact="0.9"/>
                                      <dgm:constr type="h" for="ch" forName="background4" refType="w" refFor="ch" refForName="background4" fact="0.635"/>
                                      <dgm:constr type="t" for="ch" forName="background4"/>
                                      <dgm:constr type="l" for="ch" forName="background4"/>
                                      <dgm:constr type="w" for="ch" forName="text4" refType="w" fact="0.9"/>
                                      <dgm:constr type="h" for="ch" forName="text4" refType="w" refFor="ch" refForName="text4" fact="0.635"/>
                                      <dgm:constr type="t" for="ch" forName="text4" refType="w" fact="0.095"/>
                                      <dgm:constr type="l" for="ch" forName="text4" refType="w" fact="0.1"/>
                                    </dgm:constrLst>
                                    <dgm:ruleLst/>
                                    <dgm:layoutNode name="background4" moveWith="text4">
                                      <dgm:alg type="sp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/>
                                      <dgm:constrLst/>
                                      <dgm:ruleLst/>
                                    </dgm:layoutNode>
                                    <dgm:layoutNode name="text4" styleLbl="fgAcc4">
                                      <dgm:varLst>
                                        <dgm:chPref val="3"/>
                                      </dgm:varLst>
                                      <dgm:alg type="tx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 axis="self"/>
                                      <dgm:constrLst>
                                        <dgm:constr type="tMarg" refType="primFontSz" fact="0.3"/>
                                        <dgm:constr type="bMarg" refType="primFontSz" fact="0.3"/>
                                        <dgm:constr type="lMarg" refType="primFontSz" fact="0.3"/>
                                        <dgm:constr type="rMarg" refType="primFontSz" fact="0.3"/>
                                      </dgm:constrLst>
                                      <dgm:ruleLst>
                                        <dgm:rule type="primFontSz" val="5" fact="NaN" max="NaN"/>
                                      </dgm:ruleLst>
                                    </dgm:layoutNode>
                                  </dgm:layoutNode>
                                  <dgm:layoutNode name="hierChild5">
                                    <dgm:choose name="Name28">
                                      <dgm:if name="Name29" func="var" arg="dir" op="equ" val="norm">
                                        <dgm:alg type="hierChild">
                                          <dgm:param type="linDir" val="fromL"/>
                                        </dgm:alg>
                                      </dgm:if>
                                      <dgm:else name="Name30">
                                        <dgm:alg type="hierChild">
                                          <dgm:param type="linDir" val="fromR"/>
                                        </dgm:alg>
                                      </dgm:else>
                                    </dgm:choose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/>
                                    <dgm:ruleLst/>
                                    <dgm:forEach name="Name31" ref="repeat"/>
                                  </dgm:layoutNode>
                                </dgm:layoutNode>
                              </dgm:forEach>
                            </dgm:forEach>
                          </dgm:layoutNode>
                        </dgm:layoutNode>
                      </dgm:forEach>
                    </dgm:forEach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layout13.xml><?xml version="1.0" encoding="utf-8"?>
<dgm:layoutDef xmlns:dgm="http://schemas.openxmlformats.org/drawingml/2006/diagram" xmlns:a="http://schemas.openxmlformats.org/drawingml/2006/main" uniqueId="urn:microsoft.com/office/officeart/2005/8/layout/hierarchy1">
  <dgm:title val=""/>
  <dgm:desc val=""/>
  <dgm:catLst>
    <dgm:cat type="hierarchy" pri="2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hierChild1">
    <dgm:varLst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des" forName="composite" refType="w"/>
      <dgm:constr type="h" for="des" forName="composite" refType="w" refFor="des" refForName="composite" fact="0.667"/>
      <dgm:constr type="w" for="des" forName="composite2" refType="w" refFor="des" refForName="composite"/>
      <dgm:constr type="h" for="des" forName="composite2" refType="h" refFor="des" refForName="composite"/>
      <dgm:constr type="w" for="des" forName="composite3" refType="w" refFor="des" refForName="composite"/>
      <dgm:constr type="h" for="des" forName="composite3" refType="h" refFor="des" refForName="composite"/>
      <dgm:constr type="w" for="des" forName="composite4" refType="w" refFor="des" refForName="composite"/>
      <dgm:constr type="h" for="des" forName="composite4" refType="h" refFor="des" refForName="composite"/>
      <dgm:constr type="w" for="des" forName="composite5" refType="w" refFor="des" refForName="composite"/>
      <dgm:constr type="h" for="des" forName="composite5" refType="h" refFor="des" refForName="composite"/>
      <dgm:constr type="sibSp" refType="w" refFor="des" refForName="composite" fact="0.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p" for="des" forName="hierRoot1" refType="h" refFor="des" refForName="composite" fact="0.25"/>
      <dgm:constr type="sp" for="des" forName="hierRoot2" refType="sp" refFor="des" refForName="hierRoot1"/>
      <dgm:constr type="sp" for="des" forName="hierRoot3" refType="sp" refFor="des" refForName="hierRoot1"/>
      <dgm:constr type="sp" for="des" forName="hierRoot4" refType="sp" refFor="des" refForName="hierRoot1"/>
      <dgm:constr type="sp" for="des" forName="hierRoot5" refType="sp" refFor="des" refForName="hierRoot1"/>
    </dgm:constrLst>
    <dgm:ruleLst/>
    <dgm:forEach name="Name3" axis="ch">
      <dgm:forEach name="Name4" axis="self" ptType="node">
        <dgm:layoutNode name="hierRoot1">
          <dgm:alg type="hierRoot"/>
          <dgm:shape xmlns:r="http://schemas.openxmlformats.org/officeDocument/2006/relationships" r:blip="">
            <dgm:adjLst/>
          </dgm:shape>
          <dgm:presOf/>
          <dgm:constrLst>
            <dgm:constr type="bendDist" for="des" ptType="parTrans" refType="sp" fact="0.5"/>
          </dgm:constrLst>
          <dgm:ruleLst/>
          <dgm:layoutNode name="composite">
            <dgm:alg type="composite"/>
            <dgm:shape xmlns:r="http://schemas.openxmlformats.org/officeDocument/2006/relationships" r:blip="">
              <dgm:adjLst/>
            </dgm:shape>
            <dgm:presOf/>
            <dgm:constrLst>
              <dgm:constr type="w" for="ch" forName="background" refType="w" fact="0.9"/>
              <dgm:constr type="h" for="ch" forName="background" refType="w" refFor="ch" refForName="background" fact="0.635"/>
              <dgm:constr type="t" for="ch" forName="background"/>
              <dgm:constr type="l" for="ch" forName="background"/>
              <dgm:constr type="w" for="ch" forName="text" refType="w" fact="0.9"/>
              <dgm:constr type="h" for="ch" forName="text" refType="w" refFor="ch" refForName="text" fact="0.635"/>
              <dgm:constr type="t" for="ch" forName="text" refType="w" fact="0.095"/>
              <dgm:constr type="l" for="ch" forName="text" refType="w" fact="0.1"/>
            </dgm:constrLst>
            <dgm:ruleLst/>
            <dgm:layoutNode name="background" styleLbl="node0" moveWith="text">
              <dgm:alg type="sp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/>
              <dgm:constrLst/>
              <dgm:ruleLst/>
            </dgm:layoutNode>
            <dgm:layoutNode name="text" styleLbl="fgAcc0">
              <dgm:varLst>
                <dgm:chPref val="3"/>
              </dgm:varLst>
              <dgm:alg type="tx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self"/>
              <dgm:constrLst>
                <dgm:constr type="tMarg" refType="primFontSz" fact="0.3"/>
                <dgm:constr type="bMarg" refType="primFontSz" fact="0.3"/>
                <dgm:constr type="lMarg" refType="primFontSz" fact="0.3"/>
                <dgm:constr type="rMarg" refType="primFontSz" fact="0.3"/>
              </dgm:constrLst>
              <dgm:ruleLst>
                <dgm:rule type="primFontSz" val="5" fact="NaN" max="NaN"/>
              </dgm:ruleLst>
            </dgm:layoutNode>
          </dgm:layoutNode>
          <dgm:layoutNode name="hierChild2">
            <dgm:choose name="Name5">
              <dgm:if name="Name6" func="var" arg="dir" op="equ" val="norm">
                <dgm:alg type="hierChild">
                  <dgm:param type="linDir" val="fromL"/>
                </dgm:alg>
              </dgm:if>
              <dgm:else name="Name7">
                <dgm:alg type="hierChild">
                  <dgm:param type="linDir" val="from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Name8" axis="ch">
              <dgm:forEach name="Name9" axis="self" ptType="parTrans" cnt="1">
                <dgm:layoutNode name="Name10">
                  <dgm:alg type="conn">
                    <dgm:param type="dim" val="1D"/>
                    <dgm:param type="endSty" val="noArr"/>
                    <dgm:param type="connRout" val="bend"/>
                    <dgm:param type="bendPt" val="end"/>
                    <dgm:param type="begPts" val="bCtr"/>
                    <dgm:param type="endPts" val="tCtr"/>
                    <dgm:param type="srcNode" val="background"/>
                    <dgm:param type="dstNode" val="background2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forEach name="Name11" axis="self" ptType="node">
                <dgm:layoutNode name="hierRoot2">
                  <dgm:alg type="hierRoot"/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bendDist" for="des" ptType="parTrans" refType="sp" fact="0.5"/>
                  </dgm:constrLst>
                  <dgm:ruleLst/>
                  <dgm:layoutNode name="composite2">
                    <dgm:alg type="composite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w" for="ch" forName="background2" refType="w" fact="0.9"/>
                      <dgm:constr type="h" for="ch" forName="background2" refType="w" refFor="ch" refForName="background2" fact="0.635"/>
                      <dgm:constr type="t" for="ch" forName="background2"/>
                      <dgm:constr type="l" for="ch" forName="background2"/>
                      <dgm:constr type="w" for="ch" forName="text2" refType="w" fact="0.9"/>
                      <dgm:constr type="h" for="ch" forName="text2" refType="w" refFor="ch" refForName="text2" fact="0.635"/>
                      <dgm:constr type="t" for="ch" forName="text2" refType="w" fact="0.095"/>
                      <dgm:constr type="l" for="ch" forName="text2" refType="w" fact="0.1"/>
                    </dgm:constrLst>
                    <dgm:ruleLst/>
                    <dgm:layoutNode name="background2" moveWith="text2"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/>
                      <dgm:constrLst/>
                      <dgm:ruleLst/>
                    </dgm:layoutNode>
                    <dgm:layoutNode name="text2" styleLbl="fgAcc2">
                      <dgm:varLst>
                        <dgm:chPref val="3"/>
                      </dgm:varLst>
                      <dgm:alg type="tx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self"/>
                      <dgm:constrLst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</dgm:layoutNode>
                  <dgm:layoutNode name="hierChild3">
                    <dgm:choose name="Name12">
                      <dgm:if name="Name13" func="var" arg="dir" op="equ" val="norm">
                        <dgm:alg type="hierChild">
                          <dgm:param type="linDir" val="fromL"/>
                        </dgm:alg>
                      </dgm:if>
                      <dgm:else name="Name14">
                        <dgm:alg type="hierChild">
                          <dgm:param type="linDir" val="from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15" axis="ch">
                      <dgm:forEach name="Name16" axis="self" ptType="parTrans" cnt="1">
                        <dgm:layoutNode name="Name17">
                          <dgm:alg type="conn">
                            <dgm:param type="dim" val="1D"/>
                            <dgm:param type="endSty" val="noArr"/>
                            <dgm:param type="connRout" val="bend"/>
                            <dgm:param type="bendPt" val="end"/>
                            <dgm:param type="begPts" val="bCtr"/>
                            <dgm:param type="endPts" val="tCtr"/>
                            <dgm:param type="srcNode" val="background2"/>
                            <dgm:param type="dstNode" val="background3"/>
                          </dgm:alg>
                          <dgm:shape xmlns:r="http://schemas.openxmlformats.org/officeDocument/2006/relationships" type="conn" r:blip="" zOrderOff="-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forEach>
                      <dgm:forEach name="Name18" axis="self" ptType="node">
                        <dgm:layoutNode name="hierRoot3">
                          <dgm:alg type="hierRoot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bendDist" for="des" ptType="parTrans" refType="sp" fact="0.5"/>
                          </dgm:constrLst>
                          <dgm:ruleLst/>
                          <dgm:layoutNode name="composite3">
                            <dgm:alg type="composite"/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w" for="ch" forName="background3" refType="w" fact="0.9"/>
                              <dgm:constr type="h" for="ch" forName="background3" refType="w" refFor="ch" refForName="background3" fact="0.635"/>
                              <dgm:constr type="t" for="ch" forName="background3"/>
                              <dgm:constr type="l" for="ch" forName="background3"/>
                              <dgm:constr type="w" for="ch" forName="text3" refType="w" fact="0.9"/>
                              <dgm:constr type="h" for="ch" forName="text3" refType="w" refFor="ch" refForName="text3" fact="0.635"/>
                              <dgm:constr type="t" for="ch" forName="text3" refType="w" fact="0.095"/>
                              <dgm:constr type="l" for="ch" forName="text3" refType="w" fact="0.1"/>
                            </dgm:constrLst>
                            <dgm:ruleLst/>
                            <dgm:layoutNode name="background3" moveWith="text3">
                              <dgm:alg type="sp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/>
                              <dgm:constrLst/>
                              <dgm:ruleLst/>
                            </dgm:layoutNode>
                            <dgm:layoutNode name="text3" styleLbl="fgAcc3">
                              <dgm:varLst>
                                <dgm:chPref val="3"/>
                              </dgm:varLst>
                              <dgm:alg type="tx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 axis="self"/>
                              <dgm:constrLst>
                                <dgm:constr type="tMarg" refType="primFontSz" fact="0.3"/>
                                <dgm:constr type="bMarg" refType="primFontSz" fact="0.3"/>
                                <dgm:constr type="lMarg" refType="primFontSz" fact="0.3"/>
                                <dgm:constr type="rMarg" refType="primFontSz" fact="0.3"/>
                              </dgm:constrLst>
                              <dgm:ruleLst>
                                <dgm:rule type="primFontSz" val="5" fact="NaN" max="NaN"/>
                              </dgm:ruleLst>
                            </dgm:layoutNode>
                          </dgm:layoutNode>
                          <dgm:layoutNode name="hierChild4">
                            <dgm:choose name="Name19">
                              <dgm:if name="Name20" func="var" arg="dir" op="equ" val="norm">
                                <dgm:alg type="hierChild">
                                  <dgm:param type="linDir" val="fromL"/>
                                </dgm:alg>
                              </dgm:if>
                              <dgm:else name="Name21">
                                <dgm:alg type="hierChild">
                                  <dgm:param type="linDir" val="fromR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/>
                            <dgm:forEach name="repeat" axis="ch">
                              <dgm:forEach name="Name22" axis="self" ptType="parTrans" cnt="1">
                                <dgm:layoutNode name="Name23">
                                  <dgm:choose name="Name24">
                                    <dgm:if name="Name25" axis="self" func="depth" op="lte" val="4">
                                      <dgm:alg type="conn">
                                        <dgm:param type="dim" val="1D"/>
                                        <dgm:param type="endSty" val="noArr"/>
                                        <dgm:param type="connRout" val="bend"/>
                                        <dgm:param type="bendPt" val="end"/>
                                        <dgm:param type="begPts" val="bCtr"/>
                                        <dgm:param type="endPts" val="tCtr"/>
                                        <dgm:param type="srcNode" val="background3"/>
                                        <dgm:param type="dstNode" val="background4"/>
                                      </dgm:alg>
                                    </dgm:if>
                                    <dgm:else name="Name26">
                                      <dgm:alg type="conn">
                                        <dgm:param type="dim" val="1D"/>
                                        <dgm:param type="endSty" val="noArr"/>
                                        <dgm:param type="connRout" val="bend"/>
                                        <dgm:param type="bendPt" val="end"/>
                                        <dgm:param type="begPts" val="bCtr"/>
                                        <dgm:param type="endPts" val="tCtr"/>
                                        <dgm:param type="srcNode" val="background4"/>
                                        <dgm:param type="dstNode" val="background4"/>
                                      </dgm:alg>
                                    </dgm:else>
                                  </dgm:choose>
                                  <dgm:shape xmlns:r="http://schemas.openxmlformats.org/officeDocument/2006/relationships" type="conn" r:blip="" zOrderOff="-999">
                                    <dgm:adjLst/>
                                  </dgm:shape>
                                  <dgm:presOf axis="self"/>
                                  <dgm:constrLst>
                                    <dgm:constr type="begPad"/>
                                    <dgm:constr type="endPad"/>
                                  </dgm:constrLst>
                                  <dgm:ruleLst/>
                                </dgm:layoutNode>
                              </dgm:forEach>
                              <dgm:forEach name="Name27" axis="self" ptType="node">
                                <dgm:layoutNode name="hierRoot4">
                                  <dgm:alg type="hierRoot"/>
                                  <dgm:shape xmlns:r="http://schemas.openxmlformats.org/officeDocument/2006/relationships" r:blip="">
                                    <dgm:adjLst/>
                                  </dgm:shape>
                                  <dgm:presOf/>
                                  <dgm:constrLst>
                                    <dgm:constr type="bendDist" for="des" ptType="parTrans" refType="sp" fact="0.5"/>
                                  </dgm:constrLst>
                                  <dgm:ruleLst/>
                                  <dgm:layoutNode name="composite4">
                                    <dgm:alg type="composite"/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>
                                      <dgm:constr type="w" for="ch" forName="background4" refType="w" fact="0.9"/>
                                      <dgm:constr type="h" for="ch" forName="background4" refType="w" refFor="ch" refForName="background4" fact="0.635"/>
                                      <dgm:constr type="t" for="ch" forName="background4"/>
                                      <dgm:constr type="l" for="ch" forName="background4"/>
                                      <dgm:constr type="w" for="ch" forName="text4" refType="w" fact="0.9"/>
                                      <dgm:constr type="h" for="ch" forName="text4" refType="w" refFor="ch" refForName="text4" fact="0.635"/>
                                      <dgm:constr type="t" for="ch" forName="text4" refType="w" fact="0.095"/>
                                      <dgm:constr type="l" for="ch" forName="text4" refType="w" fact="0.1"/>
                                    </dgm:constrLst>
                                    <dgm:ruleLst/>
                                    <dgm:layoutNode name="background4" moveWith="text4">
                                      <dgm:alg type="sp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/>
                                      <dgm:constrLst/>
                                      <dgm:ruleLst/>
                                    </dgm:layoutNode>
                                    <dgm:layoutNode name="text4" styleLbl="fgAcc4">
                                      <dgm:varLst>
                                        <dgm:chPref val="3"/>
                                      </dgm:varLst>
                                      <dgm:alg type="tx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 axis="self"/>
                                      <dgm:constrLst>
                                        <dgm:constr type="tMarg" refType="primFontSz" fact="0.3"/>
                                        <dgm:constr type="bMarg" refType="primFontSz" fact="0.3"/>
                                        <dgm:constr type="lMarg" refType="primFontSz" fact="0.3"/>
                                        <dgm:constr type="rMarg" refType="primFontSz" fact="0.3"/>
                                      </dgm:constrLst>
                                      <dgm:ruleLst>
                                        <dgm:rule type="primFontSz" val="5" fact="NaN" max="NaN"/>
                                      </dgm:ruleLst>
                                    </dgm:layoutNode>
                                  </dgm:layoutNode>
                                  <dgm:layoutNode name="hierChild5">
                                    <dgm:choose name="Name28">
                                      <dgm:if name="Name29" func="var" arg="dir" op="equ" val="norm">
                                        <dgm:alg type="hierChild">
                                          <dgm:param type="linDir" val="fromL"/>
                                        </dgm:alg>
                                      </dgm:if>
                                      <dgm:else name="Name30">
                                        <dgm:alg type="hierChild">
                                          <dgm:param type="linDir" val="fromR"/>
                                        </dgm:alg>
                                      </dgm:else>
                                    </dgm:choose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/>
                                    <dgm:ruleLst/>
                                    <dgm:forEach name="Name31" ref="repeat"/>
                                  </dgm:layoutNode>
                                </dgm:layoutNode>
                              </dgm:forEach>
                            </dgm:forEach>
                          </dgm:layoutNode>
                        </dgm:layoutNode>
                      </dgm:forEach>
                    </dgm:forEach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layout14.xml><?xml version="1.0" encoding="utf-8"?>
<dgm:layoutDef xmlns:dgm="http://schemas.openxmlformats.org/drawingml/2006/diagram" xmlns:a="http://schemas.openxmlformats.org/drawingml/2006/main" uniqueId="urn:microsoft.com/office/officeart/2005/8/layout/hierarchy1">
  <dgm:title val=""/>
  <dgm:desc val=""/>
  <dgm:catLst>
    <dgm:cat type="hierarchy" pri="2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hierChild1">
    <dgm:varLst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des" forName="composite" refType="w"/>
      <dgm:constr type="h" for="des" forName="composite" refType="w" refFor="des" refForName="composite" fact="0.667"/>
      <dgm:constr type="w" for="des" forName="composite2" refType="w" refFor="des" refForName="composite"/>
      <dgm:constr type="h" for="des" forName="composite2" refType="h" refFor="des" refForName="composite"/>
      <dgm:constr type="w" for="des" forName="composite3" refType="w" refFor="des" refForName="composite"/>
      <dgm:constr type="h" for="des" forName="composite3" refType="h" refFor="des" refForName="composite"/>
      <dgm:constr type="w" for="des" forName="composite4" refType="w" refFor="des" refForName="composite"/>
      <dgm:constr type="h" for="des" forName="composite4" refType="h" refFor="des" refForName="composite"/>
      <dgm:constr type="w" for="des" forName="composite5" refType="w" refFor="des" refForName="composite"/>
      <dgm:constr type="h" for="des" forName="composite5" refType="h" refFor="des" refForName="composite"/>
      <dgm:constr type="sibSp" refType="w" refFor="des" refForName="composite" fact="0.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p" for="des" forName="hierRoot1" refType="h" refFor="des" refForName="composite" fact="0.25"/>
      <dgm:constr type="sp" for="des" forName="hierRoot2" refType="sp" refFor="des" refForName="hierRoot1"/>
      <dgm:constr type="sp" for="des" forName="hierRoot3" refType="sp" refFor="des" refForName="hierRoot1"/>
      <dgm:constr type="sp" for="des" forName="hierRoot4" refType="sp" refFor="des" refForName="hierRoot1"/>
      <dgm:constr type="sp" for="des" forName="hierRoot5" refType="sp" refFor="des" refForName="hierRoot1"/>
    </dgm:constrLst>
    <dgm:ruleLst/>
    <dgm:forEach name="Name3" axis="ch">
      <dgm:forEach name="Name4" axis="self" ptType="node">
        <dgm:layoutNode name="hierRoot1">
          <dgm:alg type="hierRoot"/>
          <dgm:shape xmlns:r="http://schemas.openxmlformats.org/officeDocument/2006/relationships" r:blip="">
            <dgm:adjLst/>
          </dgm:shape>
          <dgm:presOf/>
          <dgm:constrLst>
            <dgm:constr type="bendDist" for="des" ptType="parTrans" refType="sp" fact="0.5"/>
          </dgm:constrLst>
          <dgm:ruleLst/>
          <dgm:layoutNode name="composite">
            <dgm:alg type="composite"/>
            <dgm:shape xmlns:r="http://schemas.openxmlformats.org/officeDocument/2006/relationships" r:blip="">
              <dgm:adjLst/>
            </dgm:shape>
            <dgm:presOf/>
            <dgm:constrLst>
              <dgm:constr type="w" for="ch" forName="background" refType="w" fact="0.9"/>
              <dgm:constr type="h" for="ch" forName="background" refType="w" refFor="ch" refForName="background" fact="0.635"/>
              <dgm:constr type="t" for="ch" forName="background"/>
              <dgm:constr type="l" for="ch" forName="background"/>
              <dgm:constr type="w" for="ch" forName="text" refType="w" fact="0.9"/>
              <dgm:constr type="h" for="ch" forName="text" refType="w" refFor="ch" refForName="text" fact="0.635"/>
              <dgm:constr type="t" for="ch" forName="text" refType="w" fact="0.095"/>
              <dgm:constr type="l" for="ch" forName="text" refType="w" fact="0.1"/>
            </dgm:constrLst>
            <dgm:ruleLst/>
            <dgm:layoutNode name="background" styleLbl="node0" moveWith="text">
              <dgm:alg type="sp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/>
              <dgm:constrLst/>
              <dgm:ruleLst/>
            </dgm:layoutNode>
            <dgm:layoutNode name="text" styleLbl="fgAcc0">
              <dgm:varLst>
                <dgm:chPref val="3"/>
              </dgm:varLst>
              <dgm:alg type="tx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self"/>
              <dgm:constrLst>
                <dgm:constr type="tMarg" refType="primFontSz" fact="0.3"/>
                <dgm:constr type="bMarg" refType="primFontSz" fact="0.3"/>
                <dgm:constr type="lMarg" refType="primFontSz" fact="0.3"/>
                <dgm:constr type="rMarg" refType="primFontSz" fact="0.3"/>
              </dgm:constrLst>
              <dgm:ruleLst>
                <dgm:rule type="primFontSz" val="5" fact="NaN" max="NaN"/>
              </dgm:ruleLst>
            </dgm:layoutNode>
          </dgm:layoutNode>
          <dgm:layoutNode name="hierChild2">
            <dgm:choose name="Name5">
              <dgm:if name="Name6" func="var" arg="dir" op="equ" val="norm">
                <dgm:alg type="hierChild">
                  <dgm:param type="linDir" val="fromL"/>
                </dgm:alg>
              </dgm:if>
              <dgm:else name="Name7">
                <dgm:alg type="hierChild">
                  <dgm:param type="linDir" val="from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Name8" axis="ch">
              <dgm:forEach name="Name9" axis="self" ptType="parTrans" cnt="1">
                <dgm:layoutNode name="Name10">
                  <dgm:alg type="conn">
                    <dgm:param type="dim" val="1D"/>
                    <dgm:param type="endSty" val="noArr"/>
                    <dgm:param type="connRout" val="bend"/>
                    <dgm:param type="bendPt" val="end"/>
                    <dgm:param type="begPts" val="bCtr"/>
                    <dgm:param type="endPts" val="tCtr"/>
                    <dgm:param type="srcNode" val="background"/>
                    <dgm:param type="dstNode" val="background2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forEach name="Name11" axis="self" ptType="node">
                <dgm:layoutNode name="hierRoot2">
                  <dgm:alg type="hierRoot"/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bendDist" for="des" ptType="parTrans" refType="sp" fact="0.5"/>
                  </dgm:constrLst>
                  <dgm:ruleLst/>
                  <dgm:layoutNode name="composite2">
                    <dgm:alg type="composite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w" for="ch" forName="background2" refType="w" fact="0.9"/>
                      <dgm:constr type="h" for="ch" forName="background2" refType="w" refFor="ch" refForName="background2" fact="0.635"/>
                      <dgm:constr type="t" for="ch" forName="background2"/>
                      <dgm:constr type="l" for="ch" forName="background2"/>
                      <dgm:constr type="w" for="ch" forName="text2" refType="w" fact="0.9"/>
                      <dgm:constr type="h" for="ch" forName="text2" refType="w" refFor="ch" refForName="text2" fact="0.635"/>
                      <dgm:constr type="t" for="ch" forName="text2" refType="w" fact="0.095"/>
                      <dgm:constr type="l" for="ch" forName="text2" refType="w" fact="0.1"/>
                    </dgm:constrLst>
                    <dgm:ruleLst/>
                    <dgm:layoutNode name="background2" moveWith="text2"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/>
                      <dgm:constrLst/>
                      <dgm:ruleLst/>
                    </dgm:layoutNode>
                    <dgm:layoutNode name="text2" styleLbl="fgAcc2">
                      <dgm:varLst>
                        <dgm:chPref val="3"/>
                      </dgm:varLst>
                      <dgm:alg type="tx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self"/>
                      <dgm:constrLst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</dgm:layoutNode>
                  <dgm:layoutNode name="hierChild3">
                    <dgm:choose name="Name12">
                      <dgm:if name="Name13" func="var" arg="dir" op="equ" val="norm">
                        <dgm:alg type="hierChild">
                          <dgm:param type="linDir" val="fromL"/>
                        </dgm:alg>
                      </dgm:if>
                      <dgm:else name="Name14">
                        <dgm:alg type="hierChild">
                          <dgm:param type="linDir" val="from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15" axis="ch">
                      <dgm:forEach name="Name16" axis="self" ptType="parTrans" cnt="1">
                        <dgm:layoutNode name="Name17">
                          <dgm:alg type="conn">
                            <dgm:param type="dim" val="1D"/>
                            <dgm:param type="endSty" val="noArr"/>
                            <dgm:param type="connRout" val="bend"/>
                            <dgm:param type="bendPt" val="end"/>
                            <dgm:param type="begPts" val="bCtr"/>
                            <dgm:param type="endPts" val="tCtr"/>
                            <dgm:param type="srcNode" val="background2"/>
                            <dgm:param type="dstNode" val="background3"/>
                          </dgm:alg>
                          <dgm:shape xmlns:r="http://schemas.openxmlformats.org/officeDocument/2006/relationships" type="conn" r:blip="" zOrderOff="-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forEach>
                      <dgm:forEach name="Name18" axis="self" ptType="node">
                        <dgm:layoutNode name="hierRoot3">
                          <dgm:alg type="hierRoot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bendDist" for="des" ptType="parTrans" refType="sp" fact="0.5"/>
                          </dgm:constrLst>
                          <dgm:ruleLst/>
                          <dgm:layoutNode name="composite3">
                            <dgm:alg type="composite"/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w" for="ch" forName="background3" refType="w" fact="0.9"/>
                              <dgm:constr type="h" for="ch" forName="background3" refType="w" refFor="ch" refForName="background3" fact="0.635"/>
                              <dgm:constr type="t" for="ch" forName="background3"/>
                              <dgm:constr type="l" for="ch" forName="background3"/>
                              <dgm:constr type="w" for="ch" forName="text3" refType="w" fact="0.9"/>
                              <dgm:constr type="h" for="ch" forName="text3" refType="w" refFor="ch" refForName="text3" fact="0.635"/>
                              <dgm:constr type="t" for="ch" forName="text3" refType="w" fact="0.095"/>
                              <dgm:constr type="l" for="ch" forName="text3" refType="w" fact="0.1"/>
                            </dgm:constrLst>
                            <dgm:ruleLst/>
                            <dgm:layoutNode name="background3" moveWith="text3">
                              <dgm:alg type="sp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/>
                              <dgm:constrLst/>
                              <dgm:ruleLst/>
                            </dgm:layoutNode>
                            <dgm:layoutNode name="text3" styleLbl="fgAcc3">
                              <dgm:varLst>
                                <dgm:chPref val="3"/>
                              </dgm:varLst>
                              <dgm:alg type="tx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 axis="self"/>
                              <dgm:constrLst>
                                <dgm:constr type="tMarg" refType="primFontSz" fact="0.3"/>
                                <dgm:constr type="bMarg" refType="primFontSz" fact="0.3"/>
                                <dgm:constr type="lMarg" refType="primFontSz" fact="0.3"/>
                                <dgm:constr type="rMarg" refType="primFontSz" fact="0.3"/>
                              </dgm:constrLst>
                              <dgm:ruleLst>
                                <dgm:rule type="primFontSz" val="5" fact="NaN" max="NaN"/>
                              </dgm:ruleLst>
                            </dgm:layoutNode>
                          </dgm:layoutNode>
                          <dgm:layoutNode name="hierChild4">
                            <dgm:choose name="Name19">
                              <dgm:if name="Name20" func="var" arg="dir" op="equ" val="norm">
                                <dgm:alg type="hierChild">
                                  <dgm:param type="linDir" val="fromL"/>
                                </dgm:alg>
                              </dgm:if>
                              <dgm:else name="Name21">
                                <dgm:alg type="hierChild">
                                  <dgm:param type="linDir" val="fromR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/>
                            <dgm:forEach name="repeat" axis="ch">
                              <dgm:forEach name="Name22" axis="self" ptType="parTrans" cnt="1">
                                <dgm:layoutNode name="Name23">
                                  <dgm:choose name="Name24">
                                    <dgm:if name="Name25" axis="self" func="depth" op="lte" val="4">
                                      <dgm:alg type="conn">
                                        <dgm:param type="dim" val="1D"/>
                                        <dgm:param type="endSty" val="noArr"/>
                                        <dgm:param type="connRout" val="bend"/>
                                        <dgm:param type="bendPt" val="end"/>
                                        <dgm:param type="begPts" val="bCtr"/>
                                        <dgm:param type="endPts" val="tCtr"/>
                                        <dgm:param type="srcNode" val="background3"/>
                                        <dgm:param type="dstNode" val="background4"/>
                                      </dgm:alg>
                                    </dgm:if>
                                    <dgm:else name="Name26">
                                      <dgm:alg type="conn">
                                        <dgm:param type="dim" val="1D"/>
                                        <dgm:param type="endSty" val="noArr"/>
                                        <dgm:param type="connRout" val="bend"/>
                                        <dgm:param type="bendPt" val="end"/>
                                        <dgm:param type="begPts" val="bCtr"/>
                                        <dgm:param type="endPts" val="tCtr"/>
                                        <dgm:param type="srcNode" val="background4"/>
                                        <dgm:param type="dstNode" val="background4"/>
                                      </dgm:alg>
                                    </dgm:else>
                                  </dgm:choose>
                                  <dgm:shape xmlns:r="http://schemas.openxmlformats.org/officeDocument/2006/relationships" type="conn" r:blip="" zOrderOff="-999">
                                    <dgm:adjLst/>
                                  </dgm:shape>
                                  <dgm:presOf axis="self"/>
                                  <dgm:constrLst>
                                    <dgm:constr type="begPad"/>
                                    <dgm:constr type="endPad"/>
                                  </dgm:constrLst>
                                  <dgm:ruleLst/>
                                </dgm:layoutNode>
                              </dgm:forEach>
                              <dgm:forEach name="Name27" axis="self" ptType="node">
                                <dgm:layoutNode name="hierRoot4">
                                  <dgm:alg type="hierRoot"/>
                                  <dgm:shape xmlns:r="http://schemas.openxmlformats.org/officeDocument/2006/relationships" r:blip="">
                                    <dgm:adjLst/>
                                  </dgm:shape>
                                  <dgm:presOf/>
                                  <dgm:constrLst>
                                    <dgm:constr type="bendDist" for="des" ptType="parTrans" refType="sp" fact="0.5"/>
                                  </dgm:constrLst>
                                  <dgm:ruleLst/>
                                  <dgm:layoutNode name="composite4">
                                    <dgm:alg type="composite"/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>
                                      <dgm:constr type="w" for="ch" forName="background4" refType="w" fact="0.9"/>
                                      <dgm:constr type="h" for="ch" forName="background4" refType="w" refFor="ch" refForName="background4" fact="0.635"/>
                                      <dgm:constr type="t" for="ch" forName="background4"/>
                                      <dgm:constr type="l" for="ch" forName="background4"/>
                                      <dgm:constr type="w" for="ch" forName="text4" refType="w" fact="0.9"/>
                                      <dgm:constr type="h" for="ch" forName="text4" refType="w" refFor="ch" refForName="text4" fact="0.635"/>
                                      <dgm:constr type="t" for="ch" forName="text4" refType="w" fact="0.095"/>
                                      <dgm:constr type="l" for="ch" forName="text4" refType="w" fact="0.1"/>
                                    </dgm:constrLst>
                                    <dgm:ruleLst/>
                                    <dgm:layoutNode name="background4" moveWith="text4">
                                      <dgm:alg type="sp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/>
                                      <dgm:constrLst/>
                                      <dgm:ruleLst/>
                                    </dgm:layoutNode>
                                    <dgm:layoutNode name="text4" styleLbl="fgAcc4">
                                      <dgm:varLst>
                                        <dgm:chPref val="3"/>
                                      </dgm:varLst>
                                      <dgm:alg type="tx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 axis="self"/>
                                      <dgm:constrLst>
                                        <dgm:constr type="tMarg" refType="primFontSz" fact="0.3"/>
                                        <dgm:constr type="bMarg" refType="primFontSz" fact="0.3"/>
                                        <dgm:constr type="lMarg" refType="primFontSz" fact="0.3"/>
                                        <dgm:constr type="rMarg" refType="primFontSz" fact="0.3"/>
                                      </dgm:constrLst>
                                      <dgm:ruleLst>
                                        <dgm:rule type="primFontSz" val="5" fact="NaN" max="NaN"/>
                                      </dgm:ruleLst>
                                    </dgm:layoutNode>
                                  </dgm:layoutNode>
                                  <dgm:layoutNode name="hierChild5">
                                    <dgm:choose name="Name28">
                                      <dgm:if name="Name29" func="var" arg="dir" op="equ" val="norm">
                                        <dgm:alg type="hierChild">
                                          <dgm:param type="linDir" val="fromL"/>
                                        </dgm:alg>
                                      </dgm:if>
                                      <dgm:else name="Name30">
                                        <dgm:alg type="hierChild">
                                          <dgm:param type="linDir" val="fromR"/>
                                        </dgm:alg>
                                      </dgm:else>
                                    </dgm:choose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/>
                                    <dgm:ruleLst/>
                                    <dgm:forEach name="Name31" ref="repeat"/>
                                  </dgm:layoutNode>
                                </dgm:layoutNode>
                              </dgm:forEach>
                            </dgm:forEach>
                          </dgm:layoutNode>
                        </dgm:layoutNode>
                      </dgm:forEach>
                    </dgm:forEach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layout15.xml><?xml version="1.0" encoding="utf-8"?>
<dgm:layoutDef xmlns:dgm="http://schemas.openxmlformats.org/drawingml/2006/diagram" xmlns:a="http://schemas.openxmlformats.org/drawingml/2006/main" uniqueId="urn:microsoft.com/office/officeart/2005/8/layout/hierarchy1">
  <dgm:title val=""/>
  <dgm:desc val=""/>
  <dgm:catLst>
    <dgm:cat type="hierarchy" pri="2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hierChild1">
    <dgm:varLst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des" forName="composite" refType="w"/>
      <dgm:constr type="h" for="des" forName="composite" refType="w" refFor="des" refForName="composite" fact="0.667"/>
      <dgm:constr type="w" for="des" forName="composite2" refType="w" refFor="des" refForName="composite"/>
      <dgm:constr type="h" for="des" forName="composite2" refType="h" refFor="des" refForName="composite"/>
      <dgm:constr type="w" for="des" forName="composite3" refType="w" refFor="des" refForName="composite"/>
      <dgm:constr type="h" for="des" forName="composite3" refType="h" refFor="des" refForName="composite"/>
      <dgm:constr type="w" for="des" forName="composite4" refType="w" refFor="des" refForName="composite"/>
      <dgm:constr type="h" for="des" forName="composite4" refType="h" refFor="des" refForName="composite"/>
      <dgm:constr type="w" for="des" forName="composite5" refType="w" refFor="des" refForName="composite"/>
      <dgm:constr type="h" for="des" forName="composite5" refType="h" refFor="des" refForName="composite"/>
      <dgm:constr type="sibSp" refType="w" refFor="des" refForName="composite" fact="0.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p" for="des" forName="hierRoot1" refType="h" refFor="des" refForName="composite" fact="0.25"/>
      <dgm:constr type="sp" for="des" forName="hierRoot2" refType="sp" refFor="des" refForName="hierRoot1"/>
      <dgm:constr type="sp" for="des" forName="hierRoot3" refType="sp" refFor="des" refForName="hierRoot1"/>
      <dgm:constr type="sp" for="des" forName="hierRoot4" refType="sp" refFor="des" refForName="hierRoot1"/>
      <dgm:constr type="sp" for="des" forName="hierRoot5" refType="sp" refFor="des" refForName="hierRoot1"/>
    </dgm:constrLst>
    <dgm:ruleLst/>
    <dgm:forEach name="Name3" axis="ch">
      <dgm:forEach name="Name4" axis="self" ptType="node">
        <dgm:layoutNode name="hierRoot1">
          <dgm:alg type="hierRoot"/>
          <dgm:shape xmlns:r="http://schemas.openxmlformats.org/officeDocument/2006/relationships" r:blip="">
            <dgm:adjLst/>
          </dgm:shape>
          <dgm:presOf/>
          <dgm:constrLst>
            <dgm:constr type="bendDist" for="des" ptType="parTrans" refType="sp" fact="0.5"/>
          </dgm:constrLst>
          <dgm:ruleLst/>
          <dgm:layoutNode name="composite">
            <dgm:alg type="composite"/>
            <dgm:shape xmlns:r="http://schemas.openxmlformats.org/officeDocument/2006/relationships" r:blip="">
              <dgm:adjLst/>
            </dgm:shape>
            <dgm:presOf/>
            <dgm:constrLst>
              <dgm:constr type="w" for="ch" forName="background" refType="w" fact="0.9"/>
              <dgm:constr type="h" for="ch" forName="background" refType="w" refFor="ch" refForName="background" fact="0.635"/>
              <dgm:constr type="t" for="ch" forName="background"/>
              <dgm:constr type="l" for="ch" forName="background"/>
              <dgm:constr type="w" for="ch" forName="text" refType="w" fact="0.9"/>
              <dgm:constr type="h" for="ch" forName="text" refType="w" refFor="ch" refForName="text" fact="0.635"/>
              <dgm:constr type="t" for="ch" forName="text" refType="w" fact="0.095"/>
              <dgm:constr type="l" for="ch" forName="text" refType="w" fact="0.1"/>
            </dgm:constrLst>
            <dgm:ruleLst/>
            <dgm:layoutNode name="background" styleLbl="node0" moveWith="text">
              <dgm:alg type="sp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/>
              <dgm:constrLst/>
              <dgm:ruleLst/>
            </dgm:layoutNode>
            <dgm:layoutNode name="text" styleLbl="fgAcc0">
              <dgm:varLst>
                <dgm:chPref val="3"/>
              </dgm:varLst>
              <dgm:alg type="tx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self"/>
              <dgm:constrLst>
                <dgm:constr type="tMarg" refType="primFontSz" fact="0.3"/>
                <dgm:constr type="bMarg" refType="primFontSz" fact="0.3"/>
                <dgm:constr type="lMarg" refType="primFontSz" fact="0.3"/>
                <dgm:constr type="rMarg" refType="primFontSz" fact="0.3"/>
              </dgm:constrLst>
              <dgm:ruleLst>
                <dgm:rule type="primFontSz" val="5" fact="NaN" max="NaN"/>
              </dgm:ruleLst>
            </dgm:layoutNode>
          </dgm:layoutNode>
          <dgm:layoutNode name="hierChild2">
            <dgm:choose name="Name5">
              <dgm:if name="Name6" func="var" arg="dir" op="equ" val="norm">
                <dgm:alg type="hierChild">
                  <dgm:param type="linDir" val="fromL"/>
                </dgm:alg>
              </dgm:if>
              <dgm:else name="Name7">
                <dgm:alg type="hierChild">
                  <dgm:param type="linDir" val="from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Name8" axis="ch">
              <dgm:forEach name="Name9" axis="self" ptType="parTrans" cnt="1">
                <dgm:layoutNode name="Name10">
                  <dgm:alg type="conn">
                    <dgm:param type="dim" val="1D"/>
                    <dgm:param type="endSty" val="noArr"/>
                    <dgm:param type="connRout" val="bend"/>
                    <dgm:param type="bendPt" val="end"/>
                    <dgm:param type="begPts" val="bCtr"/>
                    <dgm:param type="endPts" val="tCtr"/>
                    <dgm:param type="srcNode" val="background"/>
                    <dgm:param type="dstNode" val="background2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forEach name="Name11" axis="self" ptType="node">
                <dgm:layoutNode name="hierRoot2">
                  <dgm:alg type="hierRoot"/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bendDist" for="des" ptType="parTrans" refType="sp" fact="0.5"/>
                  </dgm:constrLst>
                  <dgm:ruleLst/>
                  <dgm:layoutNode name="composite2">
                    <dgm:alg type="composite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w" for="ch" forName="background2" refType="w" fact="0.9"/>
                      <dgm:constr type="h" for="ch" forName="background2" refType="w" refFor="ch" refForName="background2" fact="0.635"/>
                      <dgm:constr type="t" for="ch" forName="background2"/>
                      <dgm:constr type="l" for="ch" forName="background2"/>
                      <dgm:constr type="w" for="ch" forName="text2" refType="w" fact="0.9"/>
                      <dgm:constr type="h" for="ch" forName="text2" refType="w" refFor="ch" refForName="text2" fact="0.635"/>
                      <dgm:constr type="t" for="ch" forName="text2" refType="w" fact="0.095"/>
                      <dgm:constr type="l" for="ch" forName="text2" refType="w" fact="0.1"/>
                    </dgm:constrLst>
                    <dgm:ruleLst/>
                    <dgm:layoutNode name="background2" moveWith="text2"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/>
                      <dgm:constrLst/>
                      <dgm:ruleLst/>
                    </dgm:layoutNode>
                    <dgm:layoutNode name="text2" styleLbl="fgAcc2">
                      <dgm:varLst>
                        <dgm:chPref val="3"/>
                      </dgm:varLst>
                      <dgm:alg type="tx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self"/>
                      <dgm:constrLst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</dgm:layoutNode>
                  <dgm:layoutNode name="hierChild3">
                    <dgm:choose name="Name12">
                      <dgm:if name="Name13" func="var" arg="dir" op="equ" val="norm">
                        <dgm:alg type="hierChild">
                          <dgm:param type="linDir" val="fromL"/>
                        </dgm:alg>
                      </dgm:if>
                      <dgm:else name="Name14">
                        <dgm:alg type="hierChild">
                          <dgm:param type="linDir" val="from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15" axis="ch">
                      <dgm:forEach name="Name16" axis="self" ptType="parTrans" cnt="1">
                        <dgm:layoutNode name="Name17">
                          <dgm:alg type="conn">
                            <dgm:param type="dim" val="1D"/>
                            <dgm:param type="endSty" val="noArr"/>
                            <dgm:param type="connRout" val="bend"/>
                            <dgm:param type="bendPt" val="end"/>
                            <dgm:param type="begPts" val="bCtr"/>
                            <dgm:param type="endPts" val="tCtr"/>
                            <dgm:param type="srcNode" val="background2"/>
                            <dgm:param type="dstNode" val="background3"/>
                          </dgm:alg>
                          <dgm:shape xmlns:r="http://schemas.openxmlformats.org/officeDocument/2006/relationships" type="conn" r:blip="" zOrderOff="-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forEach>
                      <dgm:forEach name="Name18" axis="self" ptType="node">
                        <dgm:layoutNode name="hierRoot3">
                          <dgm:alg type="hierRoot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bendDist" for="des" ptType="parTrans" refType="sp" fact="0.5"/>
                          </dgm:constrLst>
                          <dgm:ruleLst/>
                          <dgm:layoutNode name="composite3">
                            <dgm:alg type="composite"/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w" for="ch" forName="background3" refType="w" fact="0.9"/>
                              <dgm:constr type="h" for="ch" forName="background3" refType="w" refFor="ch" refForName="background3" fact="0.635"/>
                              <dgm:constr type="t" for="ch" forName="background3"/>
                              <dgm:constr type="l" for="ch" forName="background3"/>
                              <dgm:constr type="w" for="ch" forName="text3" refType="w" fact="0.9"/>
                              <dgm:constr type="h" for="ch" forName="text3" refType="w" refFor="ch" refForName="text3" fact="0.635"/>
                              <dgm:constr type="t" for="ch" forName="text3" refType="w" fact="0.095"/>
                              <dgm:constr type="l" for="ch" forName="text3" refType="w" fact="0.1"/>
                            </dgm:constrLst>
                            <dgm:ruleLst/>
                            <dgm:layoutNode name="background3" moveWith="text3">
                              <dgm:alg type="sp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/>
                              <dgm:constrLst/>
                              <dgm:ruleLst/>
                            </dgm:layoutNode>
                            <dgm:layoutNode name="text3" styleLbl="fgAcc3">
                              <dgm:varLst>
                                <dgm:chPref val="3"/>
                              </dgm:varLst>
                              <dgm:alg type="tx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 axis="self"/>
                              <dgm:constrLst>
                                <dgm:constr type="tMarg" refType="primFontSz" fact="0.3"/>
                                <dgm:constr type="bMarg" refType="primFontSz" fact="0.3"/>
                                <dgm:constr type="lMarg" refType="primFontSz" fact="0.3"/>
                                <dgm:constr type="rMarg" refType="primFontSz" fact="0.3"/>
                              </dgm:constrLst>
                              <dgm:ruleLst>
                                <dgm:rule type="primFontSz" val="5" fact="NaN" max="NaN"/>
                              </dgm:ruleLst>
                            </dgm:layoutNode>
                          </dgm:layoutNode>
                          <dgm:layoutNode name="hierChild4">
                            <dgm:choose name="Name19">
                              <dgm:if name="Name20" func="var" arg="dir" op="equ" val="norm">
                                <dgm:alg type="hierChild">
                                  <dgm:param type="linDir" val="fromL"/>
                                </dgm:alg>
                              </dgm:if>
                              <dgm:else name="Name21">
                                <dgm:alg type="hierChild">
                                  <dgm:param type="linDir" val="fromR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/>
                            <dgm:forEach name="repeat" axis="ch">
                              <dgm:forEach name="Name22" axis="self" ptType="parTrans" cnt="1">
                                <dgm:layoutNode name="Name23">
                                  <dgm:choose name="Name24">
                                    <dgm:if name="Name25" axis="self" func="depth" op="lte" val="4">
                                      <dgm:alg type="conn">
                                        <dgm:param type="dim" val="1D"/>
                                        <dgm:param type="endSty" val="noArr"/>
                                        <dgm:param type="connRout" val="bend"/>
                                        <dgm:param type="bendPt" val="end"/>
                                        <dgm:param type="begPts" val="bCtr"/>
                                        <dgm:param type="endPts" val="tCtr"/>
                                        <dgm:param type="srcNode" val="background3"/>
                                        <dgm:param type="dstNode" val="background4"/>
                                      </dgm:alg>
                                    </dgm:if>
                                    <dgm:else name="Name26">
                                      <dgm:alg type="conn">
                                        <dgm:param type="dim" val="1D"/>
                                        <dgm:param type="endSty" val="noArr"/>
                                        <dgm:param type="connRout" val="bend"/>
                                        <dgm:param type="bendPt" val="end"/>
                                        <dgm:param type="begPts" val="bCtr"/>
                                        <dgm:param type="endPts" val="tCtr"/>
                                        <dgm:param type="srcNode" val="background4"/>
                                        <dgm:param type="dstNode" val="background4"/>
                                      </dgm:alg>
                                    </dgm:else>
                                  </dgm:choose>
                                  <dgm:shape xmlns:r="http://schemas.openxmlformats.org/officeDocument/2006/relationships" type="conn" r:blip="" zOrderOff="-999">
                                    <dgm:adjLst/>
                                  </dgm:shape>
                                  <dgm:presOf axis="self"/>
                                  <dgm:constrLst>
                                    <dgm:constr type="begPad"/>
                                    <dgm:constr type="endPad"/>
                                  </dgm:constrLst>
                                  <dgm:ruleLst/>
                                </dgm:layoutNode>
                              </dgm:forEach>
                              <dgm:forEach name="Name27" axis="self" ptType="node">
                                <dgm:layoutNode name="hierRoot4">
                                  <dgm:alg type="hierRoot"/>
                                  <dgm:shape xmlns:r="http://schemas.openxmlformats.org/officeDocument/2006/relationships" r:blip="">
                                    <dgm:adjLst/>
                                  </dgm:shape>
                                  <dgm:presOf/>
                                  <dgm:constrLst>
                                    <dgm:constr type="bendDist" for="des" ptType="parTrans" refType="sp" fact="0.5"/>
                                  </dgm:constrLst>
                                  <dgm:ruleLst/>
                                  <dgm:layoutNode name="composite4">
                                    <dgm:alg type="composite"/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>
                                      <dgm:constr type="w" for="ch" forName="background4" refType="w" fact="0.9"/>
                                      <dgm:constr type="h" for="ch" forName="background4" refType="w" refFor="ch" refForName="background4" fact="0.635"/>
                                      <dgm:constr type="t" for="ch" forName="background4"/>
                                      <dgm:constr type="l" for="ch" forName="background4"/>
                                      <dgm:constr type="w" for="ch" forName="text4" refType="w" fact="0.9"/>
                                      <dgm:constr type="h" for="ch" forName="text4" refType="w" refFor="ch" refForName="text4" fact="0.635"/>
                                      <dgm:constr type="t" for="ch" forName="text4" refType="w" fact="0.095"/>
                                      <dgm:constr type="l" for="ch" forName="text4" refType="w" fact="0.1"/>
                                    </dgm:constrLst>
                                    <dgm:ruleLst/>
                                    <dgm:layoutNode name="background4" moveWith="text4">
                                      <dgm:alg type="sp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/>
                                      <dgm:constrLst/>
                                      <dgm:ruleLst/>
                                    </dgm:layoutNode>
                                    <dgm:layoutNode name="text4" styleLbl="fgAcc4">
                                      <dgm:varLst>
                                        <dgm:chPref val="3"/>
                                      </dgm:varLst>
                                      <dgm:alg type="tx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 axis="self"/>
                                      <dgm:constrLst>
                                        <dgm:constr type="tMarg" refType="primFontSz" fact="0.3"/>
                                        <dgm:constr type="bMarg" refType="primFontSz" fact="0.3"/>
                                        <dgm:constr type="lMarg" refType="primFontSz" fact="0.3"/>
                                        <dgm:constr type="rMarg" refType="primFontSz" fact="0.3"/>
                                      </dgm:constrLst>
                                      <dgm:ruleLst>
                                        <dgm:rule type="primFontSz" val="5" fact="NaN" max="NaN"/>
                                      </dgm:ruleLst>
                                    </dgm:layoutNode>
                                  </dgm:layoutNode>
                                  <dgm:layoutNode name="hierChild5">
                                    <dgm:choose name="Name28">
                                      <dgm:if name="Name29" func="var" arg="dir" op="equ" val="norm">
                                        <dgm:alg type="hierChild">
                                          <dgm:param type="linDir" val="fromL"/>
                                        </dgm:alg>
                                      </dgm:if>
                                      <dgm:else name="Name30">
                                        <dgm:alg type="hierChild">
                                          <dgm:param type="linDir" val="fromR"/>
                                        </dgm:alg>
                                      </dgm:else>
                                    </dgm:choose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/>
                                    <dgm:ruleLst/>
                                    <dgm:forEach name="Name31" ref="repeat"/>
                                  </dgm:layoutNode>
                                </dgm:layoutNode>
                              </dgm:forEach>
                            </dgm:forEach>
                          </dgm:layoutNode>
                        </dgm:layoutNode>
                      </dgm:forEach>
                    </dgm:forEach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layout16.xml><?xml version="1.0" encoding="utf-8"?>
<dgm:layoutDef xmlns:dgm="http://schemas.openxmlformats.org/drawingml/2006/diagram" xmlns:a="http://schemas.openxmlformats.org/drawingml/2006/main" uniqueId="urn:microsoft.com/office/officeart/2005/8/layout/hierarchy1">
  <dgm:title val=""/>
  <dgm:desc val=""/>
  <dgm:catLst>
    <dgm:cat type="hierarchy" pri="2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hierChild1">
    <dgm:varLst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des" forName="composite" refType="w"/>
      <dgm:constr type="h" for="des" forName="composite" refType="w" refFor="des" refForName="composite" fact="0.667"/>
      <dgm:constr type="w" for="des" forName="composite2" refType="w" refFor="des" refForName="composite"/>
      <dgm:constr type="h" for="des" forName="composite2" refType="h" refFor="des" refForName="composite"/>
      <dgm:constr type="w" for="des" forName="composite3" refType="w" refFor="des" refForName="composite"/>
      <dgm:constr type="h" for="des" forName="composite3" refType="h" refFor="des" refForName="composite"/>
      <dgm:constr type="w" for="des" forName="composite4" refType="w" refFor="des" refForName="composite"/>
      <dgm:constr type="h" for="des" forName="composite4" refType="h" refFor="des" refForName="composite"/>
      <dgm:constr type="w" for="des" forName="composite5" refType="w" refFor="des" refForName="composite"/>
      <dgm:constr type="h" for="des" forName="composite5" refType="h" refFor="des" refForName="composite"/>
      <dgm:constr type="sibSp" refType="w" refFor="des" refForName="composite" fact="0.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p" for="des" forName="hierRoot1" refType="h" refFor="des" refForName="composite" fact="0.25"/>
      <dgm:constr type="sp" for="des" forName="hierRoot2" refType="sp" refFor="des" refForName="hierRoot1"/>
      <dgm:constr type="sp" for="des" forName="hierRoot3" refType="sp" refFor="des" refForName="hierRoot1"/>
      <dgm:constr type="sp" for="des" forName="hierRoot4" refType="sp" refFor="des" refForName="hierRoot1"/>
      <dgm:constr type="sp" for="des" forName="hierRoot5" refType="sp" refFor="des" refForName="hierRoot1"/>
    </dgm:constrLst>
    <dgm:ruleLst/>
    <dgm:forEach name="Name3" axis="ch">
      <dgm:forEach name="Name4" axis="self" ptType="node">
        <dgm:layoutNode name="hierRoot1">
          <dgm:alg type="hierRoot"/>
          <dgm:shape xmlns:r="http://schemas.openxmlformats.org/officeDocument/2006/relationships" r:blip="">
            <dgm:adjLst/>
          </dgm:shape>
          <dgm:presOf/>
          <dgm:constrLst>
            <dgm:constr type="bendDist" for="des" ptType="parTrans" refType="sp" fact="0.5"/>
          </dgm:constrLst>
          <dgm:ruleLst/>
          <dgm:layoutNode name="composite">
            <dgm:alg type="composite"/>
            <dgm:shape xmlns:r="http://schemas.openxmlformats.org/officeDocument/2006/relationships" r:blip="">
              <dgm:adjLst/>
            </dgm:shape>
            <dgm:presOf/>
            <dgm:constrLst>
              <dgm:constr type="w" for="ch" forName="background" refType="w" fact="0.9"/>
              <dgm:constr type="h" for="ch" forName="background" refType="w" refFor="ch" refForName="background" fact="0.635"/>
              <dgm:constr type="t" for="ch" forName="background"/>
              <dgm:constr type="l" for="ch" forName="background"/>
              <dgm:constr type="w" for="ch" forName="text" refType="w" fact="0.9"/>
              <dgm:constr type="h" for="ch" forName="text" refType="w" refFor="ch" refForName="text" fact="0.635"/>
              <dgm:constr type="t" for="ch" forName="text" refType="w" fact="0.095"/>
              <dgm:constr type="l" for="ch" forName="text" refType="w" fact="0.1"/>
            </dgm:constrLst>
            <dgm:ruleLst/>
            <dgm:layoutNode name="background" styleLbl="node0" moveWith="text">
              <dgm:alg type="sp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/>
              <dgm:constrLst/>
              <dgm:ruleLst/>
            </dgm:layoutNode>
            <dgm:layoutNode name="text" styleLbl="fgAcc0">
              <dgm:varLst>
                <dgm:chPref val="3"/>
              </dgm:varLst>
              <dgm:alg type="tx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self"/>
              <dgm:constrLst>
                <dgm:constr type="tMarg" refType="primFontSz" fact="0.3"/>
                <dgm:constr type="bMarg" refType="primFontSz" fact="0.3"/>
                <dgm:constr type="lMarg" refType="primFontSz" fact="0.3"/>
                <dgm:constr type="rMarg" refType="primFontSz" fact="0.3"/>
              </dgm:constrLst>
              <dgm:ruleLst>
                <dgm:rule type="primFontSz" val="5" fact="NaN" max="NaN"/>
              </dgm:ruleLst>
            </dgm:layoutNode>
          </dgm:layoutNode>
          <dgm:layoutNode name="hierChild2">
            <dgm:choose name="Name5">
              <dgm:if name="Name6" func="var" arg="dir" op="equ" val="norm">
                <dgm:alg type="hierChild">
                  <dgm:param type="linDir" val="fromL"/>
                </dgm:alg>
              </dgm:if>
              <dgm:else name="Name7">
                <dgm:alg type="hierChild">
                  <dgm:param type="linDir" val="from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Name8" axis="ch">
              <dgm:forEach name="Name9" axis="self" ptType="parTrans" cnt="1">
                <dgm:layoutNode name="Name10">
                  <dgm:alg type="conn">
                    <dgm:param type="dim" val="1D"/>
                    <dgm:param type="endSty" val="noArr"/>
                    <dgm:param type="connRout" val="bend"/>
                    <dgm:param type="bendPt" val="end"/>
                    <dgm:param type="begPts" val="bCtr"/>
                    <dgm:param type="endPts" val="tCtr"/>
                    <dgm:param type="srcNode" val="background"/>
                    <dgm:param type="dstNode" val="background2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forEach name="Name11" axis="self" ptType="node">
                <dgm:layoutNode name="hierRoot2">
                  <dgm:alg type="hierRoot"/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bendDist" for="des" ptType="parTrans" refType="sp" fact="0.5"/>
                  </dgm:constrLst>
                  <dgm:ruleLst/>
                  <dgm:layoutNode name="composite2">
                    <dgm:alg type="composite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w" for="ch" forName="background2" refType="w" fact="0.9"/>
                      <dgm:constr type="h" for="ch" forName="background2" refType="w" refFor="ch" refForName="background2" fact="0.635"/>
                      <dgm:constr type="t" for="ch" forName="background2"/>
                      <dgm:constr type="l" for="ch" forName="background2"/>
                      <dgm:constr type="w" for="ch" forName="text2" refType="w" fact="0.9"/>
                      <dgm:constr type="h" for="ch" forName="text2" refType="w" refFor="ch" refForName="text2" fact="0.635"/>
                      <dgm:constr type="t" for="ch" forName="text2" refType="w" fact="0.095"/>
                      <dgm:constr type="l" for="ch" forName="text2" refType="w" fact="0.1"/>
                    </dgm:constrLst>
                    <dgm:ruleLst/>
                    <dgm:layoutNode name="background2" moveWith="text2"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/>
                      <dgm:constrLst/>
                      <dgm:ruleLst/>
                    </dgm:layoutNode>
                    <dgm:layoutNode name="text2" styleLbl="fgAcc2">
                      <dgm:varLst>
                        <dgm:chPref val="3"/>
                      </dgm:varLst>
                      <dgm:alg type="tx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self"/>
                      <dgm:constrLst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</dgm:layoutNode>
                  <dgm:layoutNode name="hierChild3">
                    <dgm:choose name="Name12">
                      <dgm:if name="Name13" func="var" arg="dir" op="equ" val="norm">
                        <dgm:alg type="hierChild">
                          <dgm:param type="linDir" val="fromL"/>
                        </dgm:alg>
                      </dgm:if>
                      <dgm:else name="Name14">
                        <dgm:alg type="hierChild">
                          <dgm:param type="linDir" val="from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15" axis="ch">
                      <dgm:forEach name="Name16" axis="self" ptType="parTrans" cnt="1">
                        <dgm:layoutNode name="Name17">
                          <dgm:alg type="conn">
                            <dgm:param type="dim" val="1D"/>
                            <dgm:param type="endSty" val="noArr"/>
                            <dgm:param type="connRout" val="bend"/>
                            <dgm:param type="bendPt" val="end"/>
                            <dgm:param type="begPts" val="bCtr"/>
                            <dgm:param type="endPts" val="tCtr"/>
                            <dgm:param type="srcNode" val="background2"/>
                            <dgm:param type="dstNode" val="background3"/>
                          </dgm:alg>
                          <dgm:shape xmlns:r="http://schemas.openxmlformats.org/officeDocument/2006/relationships" type="conn" r:blip="" zOrderOff="-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forEach>
                      <dgm:forEach name="Name18" axis="self" ptType="node">
                        <dgm:layoutNode name="hierRoot3">
                          <dgm:alg type="hierRoot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bendDist" for="des" ptType="parTrans" refType="sp" fact="0.5"/>
                          </dgm:constrLst>
                          <dgm:ruleLst/>
                          <dgm:layoutNode name="composite3">
                            <dgm:alg type="composite"/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w" for="ch" forName="background3" refType="w" fact="0.9"/>
                              <dgm:constr type="h" for="ch" forName="background3" refType="w" refFor="ch" refForName="background3" fact="0.635"/>
                              <dgm:constr type="t" for="ch" forName="background3"/>
                              <dgm:constr type="l" for="ch" forName="background3"/>
                              <dgm:constr type="w" for="ch" forName="text3" refType="w" fact="0.9"/>
                              <dgm:constr type="h" for="ch" forName="text3" refType="w" refFor="ch" refForName="text3" fact="0.635"/>
                              <dgm:constr type="t" for="ch" forName="text3" refType="w" fact="0.095"/>
                              <dgm:constr type="l" for="ch" forName="text3" refType="w" fact="0.1"/>
                            </dgm:constrLst>
                            <dgm:ruleLst/>
                            <dgm:layoutNode name="background3" moveWith="text3">
                              <dgm:alg type="sp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/>
                              <dgm:constrLst/>
                              <dgm:ruleLst/>
                            </dgm:layoutNode>
                            <dgm:layoutNode name="text3" styleLbl="fgAcc3">
                              <dgm:varLst>
                                <dgm:chPref val="3"/>
                              </dgm:varLst>
                              <dgm:alg type="tx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 axis="self"/>
                              <dgm:constrLst>
                                <dgm:constr type="tMarg" refType="primFontSz" fact="0.3"/>
                                <dgm:constr type="bMarg" refType="primFontSz" fact="0.3"/>
                                <dgm:constr type="lMarg" refType="primFontSz" fact="0.3"/>
                                <dgm:constr type="rMarg" refType="primFontSz" fact="0.3"/>
                              </dgm:constrLst>
                              <dgm:ruleLst>
                                <dgm:rule type="primFontSz" val="5" fact="NaN" max="NaN"/>
                              </dgm:ruleLst>
                            </dgm:layoutNode>
                          </dgm:layoutNode>
                          <dgm:layoutNode name="hierChild4">
                            <dgm:choose name="Name19">
                              <dgm:if name="Name20" func="var" arg="dir" op="equ" val="norm">
                                <dgm:alg type="hierChild">
                                  <dgm:param type="linDir" val="fromL"/>
                                </dgm:alg>
                              </dgm:if>
                              <dgm:else name="Name21">
                                <dgm:alg type="hierChild">
                                  <dgm:param type="linDir" val="fromR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/>
                            <dgm:forEach name="repeat" axis="ch">
                              <dgm:forEach name="Name22" axis="self" ptType="parTrans" cnt="1">
                                <dgm:layoutNode name="Name23">
                                  <dgm:choose name="Name24">
                                    <dgm:if name="Name25" axis="self" func="depth" op="lte" val="4">
                                      <dgm:alg type="conn">
                                        <dgm:param type="dim" val="1D"/>
                                        <dgm:param type="endSty" val="noArr"/>
                                        <dgm:param type="connRout" val="bend"/>
                                        <dgm:param type="bendPt" val="end"/>
                                        <dgm:param type="begPts" val="bCtr"/>
                                        <dgm:param type="endPts" val="tCtr"/>
                                        <dgm:param type="srcNode" val="background3"/>
                                        <dgm:param type="dstNode" val="background4"/>
                                      </dgm:alg>
                                    </dgm:if>
                                    <dgm:else name="Name26">
                                      <dgm:alg type="conn">
                                        <dgm:param type="dim" val="1D"/>
                                        <dgm:param type="endSty" val="noArr"/>
                                        <dgm:param type="connRout" val="bend"/>
                                        <dgm:param type="bendPt" val="end"/>
                                        <dgm:param type="begPts" val="bCtr"/>
                                        <dgm:param type="endPts" val="tCtr"/>
                                        <dgm:param type="srcNode" val="background4"/>
                                        <dgm:param type="dstNode" val="background4"/>
                                      </dgm:alg>
                                    </dgm:else>
                                  </dgm:choose>
                                  <dgm:shape xmlns:r="http://schemas.openxmlformats.org/officeDocument/2006/relationships" type="conn" r:blip="" zOrderOff="-999">
                                    <dgm:adjLst/>
                                  </dgm:shape>
                                  <dgm:presOf axis="self"/>
                                  <dgm:constrLst>
                                    <dgm:constr type="begPad"/>
                                    <dgm:constr type="endPad"/>
                                  </dgm:constrLst>
                                  <dgm:ruleLst/>
                                </dgm:layoutNode>
                              </dgm:forEach>
                              <dgm:forEach name="Name27" axis="self" ptType="node">
                                <dgm:layoutNode name="hierRoot4">
                                  <dgm:alg type="hierRoot"/>
                                  <dgm:shape xmlns:r="http://schemas.openxmlformats.org/officeDocument/2006/relationships" r:blip="">
                                    <dgm:adjLst/>
                                  </dgm:shape>
                                  <dgm:presOf/>
                                  <dgm:constrLst>
                                    <dgm:constr type="bendDist" for="des" ptType="parTrans" refType="sp" fact="0.5"/>
                                  </dgm:constrLst>
                                  <dgm:ruleLst/>
                                  <dgm:layoutNode name="composite4">
                                    <dgm:alg type="composite"/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>
                                      <dgm:constr type="w" for="ch" forName="background4" refType="w" fact="0.9"/>
                                      <dgm:constr type="h" for="ch" forName="background4" refType="w" refFor="ch" refForName="background4" fact="0.635"/>
                                      <dgm:constr type="t" for="ch" forName="background4"/>
                                      <dgm:constr type="l" for="ch" forName="background4"/>
                                      <dgm:constr type="w" for="ch" forName="text4" refType="w" fact="0.9"/>
                                      <dgm:constr type="h" for="ch" forName="text4" refType="w" refFor="ch" refForName="text4" fact="0.635"/>
                                      <dgm:constr type="t" for="ch" forName="text4" refType="w" fact="0.095"/>
                                      <dgm:constr type="l" for="ch" forName="text4" refType="w" fact="0.1"/>
                                    </dgm:constrLst>
                                    <dgm:ruleLst/>
                                    <dgm:layoutNode name="background4" moveWith="text4">
                                      <dgm:alg type="sp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/>
                                      <dgm:constrLst/>
                                      <dgm:ruleLst/>
                                    </dgm:layoutNode>
                                    <dgm:layoutNode name="text4" styleLbl="fgAcc4">
                                      <dgm:varLst>
                                        <dgm:chPref val="3"/>
                                      </dgm:varLst>
                                      <dgm:alg type="tx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 axis="self"/>
                                      <dgm:constrLst>
                                        <dgm:constr type="tMarg" refType="primFontSz" fact="0.3"/>
                                        <dgm:constr type="bMarg" refType="primFontSz" fact="0.3"/>
                                        <dgm:constr type="lMarg" refType="primFontSz" fact="0.3"/>
                                        <dgm:constr type="rMarg" refType="primFontSz" fact="0.3"/>
                                      </dgm:constrLst>
                                      <dgm:ruleLst>
                                        <dgm:rule type="primFontSz" val="5" fact="NaN" max="NaN"/>
                                      </dgm:ruleLst>
                                    </dgm:layoutNode>
                                  </dgm:layoutNode>
                                  <dgm:layoutNode name="hierChild5">
                                    <dgm:choose name="Name28">
                                      <dgm:if name="Name29" func="var" arg="dir" op="equ" val="norm">
                                        <dgm:alg type="hierChild">
                                          <dgm:param type="linDir" val="fromL"/>
                                        </dgm:alg>
                                      </dgm:if>
                                      <dgm:else name="Name30">
                                        <dgm:alg type="hierChild">
                                          <dgm:param type="linDir" val="fromR"/>
                                        </dgm:alg>
                                      </dgm:else>
                                    </dgm:choose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/>
                                    <dgm:ruleLst/>
                                    <dgm:forEach name="Name31" ref="repeat"/>
                                  </dgm:layoutNode>
                                </dgm:layoutNode>
                              </dgm:forEach>
                            </dgm:forEach>
                          </dgm:layoutNode>
                        </dgm:layoutNode>
                      </dgm:forEach>
                    </dgm:forEach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layout17.xml><?xml version="1.0" encoding="utf-8"?>
<dgm:layoutDef xmlns:dgm="http://schemas.openxmlformats.org/drawingml/2006/diagram" xmlns:a="http://schemas.openxmlformats.org/drawingml/2006/main" uniqueId="urn:microsoft.com/office/officeart/2005/8/layout/hierarchy1">
  <dgm:title val=""/>
  <dgm:desc val=""/>
  <dgm:catLst>
    <dgm:cat type="hierarchy" pri="2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hierChild1">
    <dgm:varLst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des" forName="composite" refType="w"/>
      <dgm:constr type="h" for="des" forName="composite" refType="w" refFor="des" refForName="composite" fact="0.667"/>
      <dgm:constr type="w" for="des" forName="composite2" refType="w" refFor="des" refForName="composite"/>
      <dgm:constr type="h" for="des" forName="composite2" refType="h" refFor="des" refForName="composite"/>
      <dgm:constr type="w" for="des" forName="composite3" refType="w" refFor="des" refForName="composite"/>
      <dgm:constr type="h" for="des" forName="composite3" refType="h" refFor="des" refForName="composite"/>
      <dgm:constr type="w" for="des" forName="composite4" refType="w" refFor="des" refForName="composite"/>
      <dgm:constr type="h" for="des" forName="composite4" refType="h" refFor="des" refForName="composite"/>
      <dgm:constr type="w" for="des" forName="composite5" refType="w" refFor="des" refForName="composite"/>
      <dgm:constr type="h" for="des" forName="composite5" refType="h" refFor="des" refForName="composite"/>
      <dgm:constr type="sibSp" refType="w" refFor="des" refForName="composite" fact="0.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p" for="des" forName="hierRoot1" refType="h" refFor="des" refForName="composite" fact="0.25"/>
      <dgm:constr type="sp" for="des" forName="hierRoot2" refType="sp" refFor="des" refForName="hierRoot1"/>
      <dgm:constr type="sp" for="des" forName="hierRoot3" refType="sp" refFor="des" refForName="hierRoot1"/>
      <dgm:constr type="sp" for="des" forName="hierRoot4" refType="sp" refFor="des" refForName="hierRoot1"/>
      <dgm:constr type="sp" for="des" forName="hierRoot5" refType="sp" refFor="des" refForName="hierRoot1"/>
    </dgm:constrLst>
    <dgm:ruleLst/>
    <dgm:forEach name="Name3" axis="ch">
      <dgm:forEach name="Name4" axis="self" ptType="node">
        <dgm:layoutNode name="hierRoot1">
          <dgm:alg type="hierRoot"/>
          <dgm:shape xmlns:r="http://schemas.openxmlformats.org/officeDocument/2006/relationships" r:blip="">
            <dgm:adjLst/>
          </dgm:shape>
          <dgm:presOf/>
          <dgm:constrLst>
            <dgm:constr type="bendDist" for="des" ptType="parTrans" refType="sp" fact="0.5"/>
          </dgm:constrLst>
          <dgm:ruleLst/>
          <dgm:layoutNode name="composite">
            <dgm:alg type="composite"/>
            <dgm:shape xmlns:r="http://schemas.openxmlformats.org/officeDocument/2006/relationships" r:blip="">
              <dgm:adjLst/>
            </dgm:shape>
            <dgm:presOf/>
            <dgm:constrLst>
              <dgm:constr type="w" for="ch" forName="background" refType="w" fact="0.9"/>
              <dgm:constr type="h" for="ch" forName="background" refType="w" refFor="ch" refForName="background" fact="0.635"/>
              <dgm:constr type="t" for="ch" forName="background"/>
              <dgm:constr type="l" for="ch" forName="background"/>
              <dgm:constr type="w" for="ch" forName="text" refType="w" fact="0.9"/>
              <dgm:constr type="h" for="ch" forName="text" refType="w" refFor="ch" refForName="text" fact="0.635"/>
              <dgm:constr type="t" for="ch" forName="text" refType="w" fact="0.095"/>
              <dgm:constr type="l" for="ch" forName="text" refType="w" fact="0.1"/>
            </dgm:constrLst>
            <dgm:ruleLst/>
            <dgm:layoutNode name="background" styleLbl="node0" moveWith="text">
              <dgm:alg type="sp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/>
              <dgm:constrLst/>
              <dgm:ruleLst/>
            </dgm:layoutNode>
            <dgm:layoutNode name="text" styleLbl="fgAcc0">
              <dgm:varLst>
                <dgm:chPref val="3"/>
              </dgm:varLst>
              <dgm:alg type="tx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self"/>
              <dgm:constrLst>
                <dgm:constr type="tMarg" refType="primFontSz" fact="0.3"/>
                <dgm:constr type="bMarg" refType="primFontSz" fact="0.3"/>
                <dgm:constr type="lMarg" refType="primFontSz" fact="0.3"/>
                <dgm:constr type="rMarg" refType="primFontSz" fact="0.3"/>
              </dgm:constrLst>
              <dgm:ruleLst>
                <dgm:rule type="primFontSz" val="5" fact="NaN" max="NaN"/>
              </dgm:ruleLst>
            </dgm:layoutNode>
          </dgm:layoutNode>
          <dgm:layoutNode name="hierChild2">
            <dgm:choose name="Name5">
              <dgm:if name="Name6" func="var" arg="dir" op="equ" val="norm">
                <dgm:alg type="hierChild">
                  <dgm:param type="linDir" val="fromL"/>
                </dgm:alg>
              </dgm:if>
              <dgm:else name="Name7">
                <dgm:alg type="hierChild">
                  <dgm:param type="linDir" val="from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Name8" axis="ch">
              <dgm:forEach name="Name9" axis="self" ptType="parTrans" cnt="1">
                <dgm:layoutNode name="Name10">
                  <dgm:alg type="conn">
                    <dgm:param type="dim" val="1D"/>
                    <dgm:param type="endSty" val="noArr"/>
                    <dgm:param type="connRout" val="bend"/>
                    <dgm:param type="bendPt" val="end"/>
                    <dgm:param type="begPts" val="bCtr"/>
                    <dgm:param type="endPts" val="tCtr"/>
                    <dgm:param type="srcNode" val="background"/>
                    <dgm:param type="dstNode" val="background2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forEach name="Name11" axis="self" ptType="node">
                <dgm:layoutNode name="hierRoot2">
                  <dgm:alg type="hierRoot"/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bendDist" for="des" ptType="parTrans" refType="sp" fact="0.5"/>
                  </dgm:constrLst>
                  <dgm:ruleLst/>
                  <dgm:layoutNode name="composite2">
                    <dgm:alg type="composite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w" for="ch" forName="background2" refType="w" fact="0.9"/>
                      <dgm:constr type="h" for="ch" forName="background2" refType="w" refFor="ch" refForName="background2" fact="0.635"/>
                      <dgm:constr type="t" for="ch" forName="background2"/>
                      <dgm:constr type="l" for="ch" forName="background2"/>
                      <dgm:constr type="w" for="ch" forName="text2" refType="w" fact="0.9"/>
                      <dgm:constr type="h" for="ch" forName="text2" refType="w" refFor="ch" refForName="text2" fact="0.635"/>
                      <dgm:constr type="t" for="ch" forName="text2" refType="w" fact="0.095"/>
                      <dgm:constr type="l" for="ch" forName="text2" refType="w" fact="0.1"/>
                    </dgm:constrLst>
                    <dgm:ruleLst/>
                    <dgm:layoutNode name="background2" moveWith="text2"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/>
                      <dgm:constrLst/>
                      <dgm:ruleLst/>
                    </dgm:layoutNode>
                    <dgm:layoutNode name="text2" styleLbl="fgAcc2">
                      <dgm:varLst>
                        <dgm:chPref val="3"/>
                      </dgm:varLst>
                      <dgm:alg type="tx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self"/>
                      <dgm:constrLst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</dgm:layoutNode>
                  <dgm:layoutNode name="hierChild3">
                    <dgm:choose name="Name12">
                      <dgm:if name="Name13" func="var" arg="dir" op="equ" val="norm">
                        <dgm:alg type="hierChild">
                          <dgm:param type="linDir" val="fromL"/>
                        </dgm:alg>
                      </dgm:if>
                      <dgm:else name="Name14">
                        <dgm:alg type="hierChild">
                          <dgm:param type="linDir" val="from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15" axis="ch">
                      <dgm:forEach name="Name16" axis="self" ptType="parTrans" cnt="1">
                        <dgm:layoutNode name="Name17">
                          <dgm:alg type="conn">
                            <dgm:param type="dim" val="1D"/>
                            <dgm:param type="endSty" val="noArr"/>
                            <dgm:param type="connRout" val="bend"/>
                            <dgm:param type="bendPt" val="end"/>
                            <dgm:param type="begPts" val="bCtr"/>
                            <dgm:param type="endPts" val="tCtr"/>
                            <dgm:param type="srcNode" val="background2"/>
                            <dgm:param type="dstNode" val="background3"/>
                          </dgm:alg>
                          <dgm:shape xmlns:r="http://schemas.openxmlformats.org/officeDocument/2006/relationships" type="conn" r:blip="" zOrderOff="-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forEach>
                      <dgm:forEach name="Name18" axis="self" ptType="node">
                        <dgm:layoutNode name="hierRoot3">
                          <dgm:alg type="hierRoot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bendDist" for="des" ptType="parTrans" refType="sp" fact="0.5"/>
                          </dgm:constrLst>
                          <dgm:ruleLst/>
                          <dgm:layoutNode name="composite3">
                            <dgm:alg type="composite"/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w" for="ch" forName="background3" refType="w" fact="0.9"/>
                              <dgm:constr type="h" for="ch" forName="background3" refType="w" refFor="ch" refForName="background3" fact="0.635"/>
                              <dgm:constr type="t" for="ch" forName="background3"/>
                              <dgm:constr type="l" for="ch" forName="background3"/>
                              <dgm:constr type="w" for="ch" forName="text3" refType="w" fact="0.9"/>
                              <dgm:constr type="h" for="ch" forName="text3" refType="w" refFor="ch" refForName="text3" fact="0.635"/>
                              <dgm:constr type="t" for="ch" forName="text3" refType="w" fact="0.095"/>
                              <dgm:constr type="l" for="ch" forName="text3" refType="w" fact="0.1"/>
                            </dgm:constrLst>
                            <dgm:ruleLst/>
                            <dgm:layoutNode name="background3" moveWith="text3">
                              <dgm:alg type="sp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/>
                              <dgm:constrLst/>
                              <dgm:ruleLst/>
                            </dgm:layoutNode>
                            <dgm:layoutNode name="text3" styleLbl="fgAcc3">
                              <dgm:varLst>
                                <dgm:chPref val="3"/>
                              </dgm:varLst>
                              <dgm:alg type="tx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 axis="self"/>
                              <dgm:constrLst>
                                <dgm:constr type="tMarg" refType="primFontSz" fact="0.3"/>
                                <dgm:constr type="bMarg" refType="primFontSz" fact="0.3"/>
                                <dgm:constr type="lMarg" refType="primFontSz" fact="0.3"/>
                                <dgm:constr type="rMarg" refType="primFontSz" fact="0.3"/>
                              </dgm:constrLst>
                              <dgm:ruleLst>
                                <dgm:rule type="primFontSz" val="5" fact="NaN" max="NaN"/>
                              </dgm:ruleLst>
                            </dgm:layoutNode>
                          </dgm:layoutNode>
                          <dgm:layoutNode name="hierChild4">
                            <dgm:choose name="Name19">
                              <dgm:if name="Name20" func="var" arg="dir" op="equ" val="norm">
                                <dgm:alg type="hierChild">
                                  <dgm:param type="linDir" val="fromL"/>
                                </dgm:alg>
                              </dgm:if>
                              <dgm:else name="Name21">
                                <dgm:alg type="hierChild">
                                  <dgm:param type="linDir" val="fromR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/>
                            <dgm:forEach name="repeat" axis="ch">
                              <dgm:forEach name="Name22" axis="self" ptType="parTrans" cnt="1">
                                <dgm:layoutNode name="Name23">
                                  <dgm:choose name="Name24">
                                    <dgm:if name="Name25" axis="self" func="depth" op="lte" val="4">
                                      <dgm:alg type="conn">
                                        <dgm:param type="dim" val="1D"/>
                                        <dgm:param type="endSty" val="noArr"/>
                                        <dgm:param type="connRout" val="bend"/>
                                        <dgm:param type="bendPt" val="end"/>
                                        <dgm:param type="begPts" val="bCtr"/>
                                        <dgm:param type="endPts" val="tCtr"/>
                                        <dgm:param type="srcNode" val="background3"/>
                                        <dgm:param type="dstNode" val="background4"/>
                                      </dgm:alg>
                                    </dgm:if>
                                    <dgm:else name="Name26">
                                      <dgm:alg type="conn">
                                        <dgm:param type="dim" val="1D"/>
                                        <dgm:param type="endSty" val="noArr"/>
                                        <dgm:param type="connRout" val="bend"/>
                                        <dgm:param type="bendPt" val="end"/>
                                        <dgm:param type="begPts" val="bCtr"/>
                                        <dgm:param type="endPts" val="tCtr"/>
                                        <dgm:param type="srcNode" val="background4"/>
                                        <dgm:param type="dstNode" val="background4"/>
                                      </dgm:alg>
                                    </dgm:else>
                                  </dgm:choose>
                                  <dgm:shape xmlns:r="http://schemas.openxmlformats.org/officeDocument/2006/relationships" type="conn" r:blip="" zOrderOff="-999">
                                    <dgm:adjLst/>
                                  </dgm:shape>
                                  <dgm:presOf axis="self"/>
                                  <dgm:constrLst>
                                    <dgm:constr type="begPad"/>
                                    <dgm:constr type="endPad"/>
                                  </dgm:constrLst>
                                  <dgm:ruleLst/>
                                </dgm:layoutNode>
                              </dgm:forEach>
                              <dgm:forEach name="Name27" axis="self" ptType="node">
                                <dgm:layoutNode name="hierRoot4">
                                  <dgm:alg type="hierRoot"/>
                                  <dgm:shape xmlns:r="http://schemas.openxmlformats.org/officeDocument/2006/relationships" r:blip="">
                                    <dgm:adjLst/>
                                  </dgm:shape>
                                  <dgm:presOf/>
                                  <dgm:constrLst>
                                    <dgm:constr type="bendDist" for="des" ptType="parTrans" refType="sp" fact="0.5"/>
                                  </dgm:constrLst>
                                  <dgm:ruleLst/>
                                  <dgm:layoutNode name="composite4">
                                    <dgm:alg type="composite"/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>
                                      <dgm:constr type="w" for="ch" forName="background4" refType="w" fact="0.9"/>
                                      <dgm:constr type="h" for="ch" forName="background4" refType="w" refFor="ch" refForName="background4" fact="0.635"/>
                                      <dgm:constr type="t" for="ch" forName="background4"/>
                                      <dgm:constr type="l" for="ch" forName="background4"/>
                                      <dgm:constr type="w" for="ch" forName="text4" refType="w" fact="0.9"/>
                                      <dgm:constr type="h" for="ch" forName="text4" refType="w" refFor="ch" refForName="text4" fact="0.635"/>
                                      <dgm:constr type="t" for="ch" forName="text4" refType="w" fact="0.095"/>
                                      <dgm:constr type="l" for="ch" forName="text4" refType="w" fact="0.1"/>
                                    </dgm:constrLst>
                                    <dgm:ruleLst/>
                                    <dgm:layoutNode name="background4" moveWith="text4">
                                      <dgm:alg type="sp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/>
                                      <dgm:constrLst/>
                                      <dgm:ruleLst/>
                                    </dgm:layoutNode>
                                    <dgm:layoutNode name="text4" styleLbl="fgAcc4">
                                      <dgm:varLst>
                                        <dgm:chPref val="3"/>
                                      </dgm:varLst>
                                      <dgm:alg type="tx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 axis="self"/>
                                      <dgm:constrLst>
                                        <dgm:constr type="tMarg" refType="primFontSz" fact="0.3"/>
                                        <dgm:constr type="bMarg" refType="primFontSz" fact="0.3"/>
                                        <dgm:constr type="lMarg" refType="primFontSz" fact="0.3"/>
                                        <dgm:constr type="rMarg" refType="primFontSz" fact="0.3"/>
                                      </dgm:constrLst>
                                      <dgm:ruleLst>
                                        <dgm:rule type="primFontSz" val="5" fact="NaN" max="NaN"/>
                                      </dgm:ruleLst>
                                    </dgm:layoutNode>
                                  </dgm:layoutNode>
                                  <dgm:layoutNode name="hierChild5">
                                    <dgm:choose name="Name28">
                                      <dgm:if name="Name29" func="var" arg="dir" op="equ" val="norm">
                                        <dgm:alg type="hierChild">
                                          <dgm:param type="linDir" val="fromL"/>
                                        </dgm:alg>
                                      </dgm:if>
                                      <dgm:else name="Name30">
                                        <dgm:alg type="hierChild">
                                          <dgm:param type="linDir" val="fromR"/>
                                        </dgm:alg>
                                      </dgm:else>
                                    </dgm:choose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/>
                                    <dgm:ruleLst/>
                                    <dgm:forEach name="Name31" ref="repeat"/>
                                  </dgm:layoutNode>
                                </dgm:layoutNode>
                              </dgm:forEach>
                            </dgm:forEach>
                          </dgm:layoutNode>
                        </dgm:layoutNode>
                      </dgm:forEach>
                    </dgm:forEach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layout18.xml><?xml version="1.0" encoding="utf-8"?>
<dgm:layoutDef xmlns:dgm="http://schemas.openxmlformats.org/drawingml/2006/diagram" xmlns:a="http://schemas.openxmlformats.org/drawingml/2006/main" uniqueId="urn:microsoft.com/office/officeart/2008/layout/AlternatingHexagons">
  <dgm:title val=""/>
  <dgm:desc val=""/>
  <dgm:catLst>
    <dgm:cat type="list" pri="1500"/>
  </dgm:catLst>
  <dgm:samp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</dgm:ptLst>
      <dgm:cxnLst>
        <dgm:cxn modelId="40" srcId="0" destId="10" srcOrd="0" destOrd="0"/>
        <dgm:cxn modelId="12" srcId="10" destId="11" srcOrd="0" destOrd="0"/>
        <dgm:cxn modelId="50" srcId="0" destId="20" srcOrd="1" destOrd="0"/>
        <dgm:cxn modelId="22" srcId="20" destId="21" srcOrd="0" destOrd="0"/>
        <dgm:cxn modelId="60" srcId="0" destId="30" srcOrd="1" destOrd="0"/>
        <dgm:cxn modelId="32" srcId="30" destId="31" srcOrd="0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chMax/>
      <dgm:chPref/>
      <dgm:dir/>
      <dgm:animLvl val="lvl"/>
    </dgm:varLst>
    <dgm:alg type="lin">
      <dgm:param type="linDir" val="fromT"/>
    </dgm:alg>
    <dgm:shape xmlns:r="http://schemas.openxmlformats.org/officeDocument/2006/relationships" r:blip="">
      <dgm:adjLst/>
    </dgm:shape>
    <dgm:constrLst>
      <dgm:constr type="primFontSz" for="des" forName="Parent1" val="65"/>
      <dgm:constr type="primFontSz" for="des" forName="Childtext1" refType="primFontSz" refFor="des" refForName="Parent1" op="lte"/>
      <dgm:constr type="w" for="ch" forName="composite" refType="w"/>
      <dgm:constr type="h" for="ch" forName="composite" refType="h"/>
      <dgm:constr type="h" for="ch" forName="spaceBetweenRectangles" refType="w" refFor="ch" refForName="composite" fact="-0.042"/>
      <dgm:constr type="sp" refType="h" refFor="ch" refForName="composite" op="equ" fact="0.1"/>
    </dgm:constrLst>
    <dgm:forEach name="nodesForEach" axis="ch" ptType="node">
      <dgm:layoutNode name="composite">
        <dgm:alg type="composite">
          <dgm:param type="ar" val="3.6"/>
        </dgm:alg>
        <dgm:shape xmlns:r="http://schemas.openxmlformats.org/officeDocument/2006/relationships" r:blip="">
          <dgm:adjLst/>
        </dgm:shape>
        <dgm:choose name="Name1">
          <dgm:if name="Name2" func="var" arg="dir" op="equ" val="norm">
            <dgm:choose name="Name3">
              <dgm:if name="Name4" axis="self" ptType="node" func="posOdd" op="equ" val="1">
                <dgm:constrLst>
                  <dgm:constr type="l" for="ch" forName="Accent1" refType="w" fact="0.18"/>
                  <dgm:constr type="t" for="ch" forName="Accent1" refType="h" fact="0"/>
                  <dgm:constr type="h" for="ch" forName="Accent1" refType="h"/>
                  <dgm:constr type="w" for="ch" forName="Accent1" refType="h" fact="0.87"/>
                  <dgm:constr type="l" for="ch" forName="Accent1Text" refType="w" fact="0.18"/>
                  <dgm:constr type="t" for="ch" forName="Accent1Text" refType="h" fact="0"/>
                  <dgm:constr type="h" for="ch" forName="Accent1Text" refType="h"/>
                  <dgm:constr type="w" for="ch" forName="Accent1Text" refType="h" fact="0.87"/>
                  <dgm:constr type="l" for="ch" forName="Parent1" refType="w" fact="0.441"/>
                  <dgm:constr type="t" for="ch" forName="Parent1" refType="h" fact="0"/>
                  <dgm:constr type="h" for="ch" forName="Parent1" refType="h"/>
                  <dgm:constr type="w" for="ch" forName="Parent1" refType="h" fact="0.87"/>
                  <dgm:constr type="l" for="ch" forName="Childtext1" refType="w" fact="0.69"/>
                  <dgm:constr type="t" for="ch" forName="Childtext1" refType="h" fact="0.2"/>
                  <dgm:constr type="w" for="ch" forName="Childtext1" refType="w" fact="0.31"/>
                  <dgm:constr type="h" for="ch" forName="Childtext1" refType="h" fact="0.6"/>
                  <dgm:constr type="l" for="ch" forName="BalanceSpacing" refType="w" fact="0"/>
                  <dgm:constr type="t" for="ch" forName="BalanceSpacing" refType="h" fact="0"/>
                  <dgm:constr type="w" for="ch" forName="BalanceSpacing" refType="w"/>
                  <dgm:constr type="h" for="ch" forName="BalanceSpacing" refType="h" fact="0.1"/>
                  <dgm:constr type="l" for="ch" forName="BalanceSpacing1" refType="w" fact="0.69"/>
                  <dgm:constr type="t" for="ch" forName="BalanceSpacing1" refType="h" fact="0.2"/>
                  <dgm:constr type="w" for="ch" forName="BalanceSpacing1" refType="w" fact="0.31"/>
                  <dgm:constr type="h" for="ch" forName="BalanceSpacing1" refType="h" fact="0.6"/>
                </dgm:constrLst>
              </dgm:if>
              <dgm:else name="Name5">
                <dgm:constrLst>
                  <dgm:constr type="l" for="ch" forName="Accent1" refType="w" fact="0.571"/>
                  <dgm:constr type="t" for="ch" forName="Accent1" refType="h" fact="0"/>
                  <dgm:constr type="h" for="ch" forName="Accent1" refType="h"/>
                  <dgm:constr type="w" for="ch" forName="Accent1" refType="h" fact="0.87"/>
                  <dgm:constr type="l" for="ch" forName="Accent1Text" refType="w" fact="0.571"/>
                  <dgm:constr type="t" for="ch" forName="Accent1Text" refType="h" fact="0"/>
                  <dgm:constr type="h" for="ch" forName="Accent1Text" refType="h"/>
                  <dgm:constr type="w" for="ch" forName="Accent1Text" refType="h" fact="0.87"/>
                  <dgm:constr type="l" for="ch" forName="Parent1" refType="w" fact="0.31"/>
                  <dgm:constr type="t" for="ch" forName="Parent1" refType="h" fact="0"/>
                  <dgm:constr type="h" for="ch" forName="Parent1" refType="h"/>
                  <dgm:constr type="w" for="ch" forName="Parent1" refType="h" fact="0.87"/>
                  <dgm:constr type="l" for="ch" forName="Childtext1" refType="w" fact="0"/>
                  <dgm:constr type="t" for="ch" forName="Childtext1" refType="h" fact="0.2"/>
                  <dgm:constr type="w" for="ch" forName="Childtext1" refType="w" fact="0.3"/>
                  <dgm:constr type="h" for="ch" forName="Childtext1" refType="h" fact="0.6"/>
                  <dgm:constr type="l" for="ch" forName="BalanceSpacing" refType="w" fact="0.82"/>
                  <dgm:constr type="t" for="ch" forName="BalanceSpacing" refType="h" fact="0"/>
                  <dgm:constr type="w" for="ch" forName="BalanceSpacing" refType="w" fact="0.18"/>
                  <dgm:constr type="h" for="ch" forName="BalanceSpacing" refType="h"/>
                  <dgm:constr type="l" for="ch" forName="BalanceSpacing1" refType="w" fact="0"/>
                  <dgm:constr type="t" for="ch" forName="BalanceSpacing1" refType="h" fact="0.2"/>
                  <dgm:constr type="w" for="ch" forName="BalanceSpacing1" refType="w" fact="0.3"/>
                  <dgm:constr type="h" for="ch" forName="BalanceSpacing1" refType="h" fact="0.6"/>
                </dgm:constrLst>
              </dgm:else>
            </dgm:choose>
          </dgm:if>
          <dgm:else name="Name6">
            <dgm:choose name="Name7">
              <dgm:if name="Name8" axis="self" ptType="node" func="posOdd" op="equ" val="1">
                <dgm:constrLst>
                  <dgm:constr type="l" for="ch" forName="Accent1" refType="w" fact="0.571"/>
                  <dgm:constr type="t" for="ch" forName="Accent1" refType="h" fact="0"/>
                  <dgm:constr type="h" for="ch" forName="Accent1" refType="h"/>
                  <dgm:constr type="w" for="ch" forName="Accent1" refType="h" fact="0.87"/>
                  <dgm:constr type="l" for="ch" forName="Accent1Text" refType="w" fact="0.571"/>
                  <dgm:constr type="t" for="ch" forName="Accent1Text" refType="h" fact="0"/>
                  <dgm:constr type="h" for="ch" forName="Accent1Text" refType="h"/>
                  <dgm:constr type="w" for="ch" forName="Accent1Text" refType="h" fact="0.87"/>
                  <dgm:constr type="l" for="ch" forName="Parent1" refType="w" fact="0.31"/>
                  <dgm:constr type="t" for="ch" forName="Parent1" refType="h" fact="0"/>
                  <dgm:constr type="h" for="ch" forName="Parent1" refType="h"/>
                  <dgm:constr type="w" for="ch" forName="Parent1" refType="h" fact="0.87"/>
                  <dgm:constr type="l" for="ch" forName="Childtext1" refType="w" fact="0"/>
                  <dgm:constr type="t" for="ch" forName="Childtext1" refType="h" fact="0.2"/>
                  <dgm:constr type="w" for="ch" forName="Childtext1" refType="w" fact="0.3"/>
                  <dgm:constr type="h" for="ch" forName="Childtext1" refType="h" fact="0.6"/>
                  <dgm:constr type="l" for="ch" forName="BalanceSpacing" refType="w" fact="0.82"/>
                  <dgm:constr type="t" for="ch" forName="BalanceSpacing" refType="h" fact="0"/>
                  <dgm:constr type="w" for="ch" forName="BalanceSpacing" refType="w" fact="0.18"/>
                  <dgm:constr type="h" for="ch" forName="BalanceSpacing" refType="h"/>
                </dgm:constrLst>
              </dgm:if>
              <dgm:else name="Name9">
                <dgm:constrLst>
                  <dgm:constr type="l" for="ch" forName="Accent1" refType="w" fact="0.18"/>
                  <dgm:constr type="t" for="ch" forName="Accent1" refType="h" fact="0"/>
                  <dgm:constr type="h" for="ch" forName="Accent1" refType="h"/>
                  <dgm:constr type="w" for="ch" forName="Accent1" refType="h" fact="0.87"/>
                  <dgm:constr type="l" for="ch" forName="Accent1Text" refType="w" fact="0.18"/>
                  <dgm:constr type="t" for="ch" forName="Accent1Text" refType="h" fact="0"/>
                  <dgm:constr type="h" for="ch" forName="Accent1Text" refType="h"/>
                  <dgm:constr type="w" for="ch" forName="Accent1Text" refType="h" fact="0.87"/>
                  <dgm:constr type="l" for="ch" forName="Parent1" refType="w" fact="0.441"/>
                  <dgm:constr type="t" for="ch" forName="Parent1" refType="h" fact="0"/>
                  <dgm:constr type="h" for="ch" forName="Parent1" refType="h"/>
                  <dgm:constr type="w" for="ch" forName="Parent1" refType="h" fact="0.87"/>
                  <dgm:constr type="l" for="ch" forName="Childtext1" refType="w" fact="0.69"/>
                  <dgm:constr type="t" for="ch" forName="Childtext1" refType="h" fact="0.2"/>
                  <dgm:constr type="w" for="ch" forName="Childtext1" refType="w" fact="0.31"/>
                  <dgm:constr type="h" for="ch" forName="Childtext1" refType="h" fact="0.6"/>
                  <dgm:constr type="l" for="ch" forName="BalanceSpacing" refType="w" fact="0"/>
                  <dgm:constr type="t" for="ch" forName="BalanceSpacing" refType="h" fact="0"/>
                  <dgm:constr type="w" for="ch" forName="BalanceSpacing" refType="w" fact="0.18"/>
                  <dgm:constr type="h" for="ch" forName="BalanceSpacing" refType="h"/>
                </dgm:constrLst>
              </dgm:else>
            </dgm:choose>
          </dgm:else>
        </dgm:choose>
        <dgm:layoutNode name="Parent1" styleLbl="node1">
          <dgm:varLst>
            <dgm:chMax val="1"/>
            <dgm:chPref val="1"/>
            <dgm:bulletEnabled val="1"/>
          </dgm:varLst>
          <dgm:alg type="tx"/>
          <dgm:shape xmlns:r="http://schemas.openxmlformats.org/officeDocument/2006/relationships" rot="90" type="hexagon" r:blip="">
            <dgm:adjLst>
              <dgm:adj idx="1" val="0.25"/>
              <dgm:adj idx="2" val="1.1547"/>
            </dgm:adjLst>
          </dgm:shape>
          <dgm:presOf axis="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Childtext1" styleLbl="revTx">
          <dgm:varLst>
            <dgm:chMax val="0"/>
            <dgm:chPref val="0"/>
            <dgm:bulletEnabled val="1"/>
          </dgm:varLst>
          <dgm:choose name="Name10">
            <dgm:if name="Name11" func="var" arg="dir" op="equ" val="norm">
              <dgm:choose name="Name12">
                <dgm:if name="Name13" axis="self" ptType="node" func="posOdd" op="equ" val="1">
                  <dgm:alg type="tx">
                    <dgm:param type="parTxLTRAlign" val="l"/>
                  </dgm:alg>
                </dgm:if>
                <dgm:else name="Name14">
                  <dgm:alg type="tx">
                    <dgm:param type="parTxLTRAlign" val="r"/>
                  </dgm:alg>
                </dgm:else>
              </dgm:choose>
            </dgm:if>
            <dgm:else name="Name15">
              <dgm:choose name="Name16">
                <dgm:if name="Name17" axis="self" ptType="node" func="posOdd" op="equ" val="1">
                  <dgm:alg type="tx">
                    <dgm:param type="parTxLTRAlign" val="r"/>
                  </dgm:alg>
                </dgm:if>
                <dgm:else name="Name18">
                  <dgm:alg type="tx">
                    <dgm:param type="parTxLTRAlign" val="l"/>
                  </dgm:alg>
                </dgm:else>
              </dgm:choose>
            </dgm:else>
          </dgm:choose>
          <dgm:shape xmlns:r="http://schemas.openxmlformats.org/officeDocument/2006/relationships" type="rect" r:blip="">
            <dgm:adjLst/>
          </dgm:shape>
          <dgm:presOf axis="des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BalanceSpacing">
          <dgm:alg type="sp"/>
          <dgm:shape xmlns:r="http://schemas.openxmlformats.org/officeDocument/2006/relationships" r:blip="">
            <dgm:adjLst/>
          </dgm:shape>
        </dgm:layoutNode>
        <dgm:layoutNode name="BalanceSpacing1">
          <dgm:alg type="sp"/>
          <dgm:shape xmlns:r="http://schemas.openxmlformats.org/officeDocument/2006/relationships" r:blip="">
            <dgm:adjLst/>
          </dgm:shape>
        </dgm:layoutNode>
        <dgm:forEach name="Name19" axis="followSib" ptType="sibTrans" hideLastTrans="0" cnt="1">
          <dgm:layoutNode name="Accent1Text" styleLbl="node1">
            <dgm:alg type="tx"/>
            <dgm:shape xmlns:r="http://schemas.openxmlformats.org/officeDocument/2006/relationships" rot="90" type="hexagon" r:blip="">
              <dgm:adjLst>
                <dgm:adj idx="1" val="0.25"/>
                <dgm:adj idx="2" val="1.1547"/>
              </dgm:adjLst>
            </dgm:shape>
            <dgm:presOf axis="self" ptType="sibTrans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forEach>
      </dgm:layoutNode>
      <dgm:forEach name="Name20" axis="followSib" ptType="sibTrans" cnt="1">
        <dgm:layoutNode name="spaceBetweenRectangle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19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hierarchy3">
  <dgm:title val=""/>
  <dgm:desc val=""/>
  <dgm:catLst>
    <dgm:cat type="hierarchy" pri="7000"/>
    <dgm:cat type="list" pri="23000"/>
    <dgm:cat type="relationship" pri="15000"/>
    <dgm:cat type="convert" pri="7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</dgm:ptLst>
      <dgm:cxnLst>
        <dgm:cxn modelId="4" srcId="0" destId="1" srcOrd="0" destOrd="0"/>
        <dgm:cxn modelId="5" srcId="1" destId="11" srcOrd="0" destOrd="0"/>
        <dgm:cxn modelId="6" srcId="1" destId="12" srcOrd="1" destOrd="0"/>
        <dgm:cxn modelId="7" srcId="0" destId="2" srcOrd="1" destOrd="0"/>
        <dgm:cxn modelId="8" srcId="2" destId="21" srcOrd="0" destOrd="0"/>
        <dgm:cxn modelId="9" srcId="2" destId="22" srcOrd="1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23" srcId="2" destId="2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diagram">
    <dgm:varLst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primFontSz" for="des" forName="rootText" op="equ" val="65"/>
      <dgm:constr type="primFontSz" for="des" forName="childText" op="equ" val="65"/>
      <dgm:constr type="w" for="des" forName="rootComposite" refType="w"/>
      <dgm:constr type="h" for="des" forName="rootComposite" refType="w" fact="0.5"/>
      <dgm:constr type="w" for="des" forName="childText" refType="w" refFor="des" refForName="rootComposite" fact="0.8"/>
      <dgm:constr type="h" for="des" forName="childText" refType="h" refFor="des" refForName="rootComposite"/>
      <dgm:constr type="sibSp" refType="w" refFor="des" refForName="rootComposite" fact="0.25"/>
      <dgm:constr type="sibSp" for="des" forName="childShape" refType="h" refFor="des" refForName="childText" fact="0.25"/>
      <dgm:constr type="sp" for="des" forName="root" refType="h" refFor="des" refForName="childText" fact="0.25"/>
    </dgm:constrLst>
    <dgm:ruleLst/>
    <dgm:forEach name="Name3" axis="ch">
      <dgm:forEach name="Name4" axis="self" ptType="node" cnt="1">
        <dgm:layoutNode name="root">
          <dgm:choose name="Name5">
            <dgm:if name="Name6" func="var" arg="dir" op="equ" val="norm">
              <dgm:alg type="hierRoot">
                <dgm:param type="hierAlign" val="tL"/>
              </dgm:alg>
            </dgm:if>
            <dgm:else name="Name7">
              <dgm:alg type="hierRoot">
                <dgm:param type="hierAlign" val="tR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>
            <dgm:constr type="alignOff" val="0.2"/>
          </dgm:constrLst>
          <dgm:ruleLst/>
          <dgm:layoutNode name="rootComposite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8">
              <dgm:if name="Name9" func="var" arg="dir" op="equ" val="norm">
                <dgm:constrLst>
                  <dgm:constr type="l" for="ch" forName="rootText"/>
                  <dgm:constr type="t" for="ch" forName="rootText"/>
                  <dgm:constr type="w" for="ch" forName="rootText" refType="w"/>
                  <dgm:constr type="h" for="ch" forName="rootText" refType="h"/>
                  <dgm:constr type="l" for="ch" forName="rootConnector"/>
                  <dgm:constr type="t" for="ch" forName="rootConnector"/>
                  <dgm:constr type="w" for="ch" forName="rootConnector" refType="w" refFor="ch" refForName="rootText" fact="0.2"/>
                  <dgm:constr type="h" for="ch" forName="rootConnector" refType="h" refFor="ch" refForName="rootText"/>
                </dgm:constrLst>
              </dgm:if>
              <dgm:else name="Name10">
                <dgm:constrLst>
                  <dgm:constr type="l" for="ch" forName="rootText"/>
                  <dgm:constr type="t" for="ch" forName="rootText"/>
                  <dgm:constr type="w" for="ch" forName="rootText" refType="w"/>
                  <dgm:constr type="h" for="ch" forName="rootText" refType="h"/>
                  <dgm:constr type="r" for="ch" forName="rootConnector" refType="w"/>
                  <dgm:constr type="t" for="ch" forName="rootConnector"/>
                  <dgm:constr type="w" for="ch" forName="rootConnector" refType="w" refFor="ch" refForName="rootText" fact="0.2"/>
                  <dgm:constr type="h" for="ch" forName="rootConnector" refType="h" refFor="ch" refForName="rootText"/>
                </dgm:constrLst>
              </dgm:else>
            </dgm:choose>
            <dgm:ruleLst/>
            <dgm:layoutNode name="rootText" styleLbl="node1">
              <dgm:alg type="tx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self" ptType="node" cnt="1"/>
              <dgm:constrLst>
                <dgm:constr type="tMarg" refType="primFontSz" fact="0.1"/>
                <dgm:constr type="bMarg" refType="primFontSz" fact="0.1"/>
                <dgm:constr type="lMarg" refType="primFontSz" fact="0.15"/>
                <dgm:constr type="rMarg" refType="primFontSz" fact="0.15"/>
              </dgm:constrLst>
              <dgm:ruleLst>
                <dgm:rule type="primFontSz" val="5" fact="NaN" max="NaN"/>
              </dgm:ruleLst>
            </dgm:layoutNode>
            <dgm:layoutNode name="rootConnector" moveWith="rootText">
              <dgm:alg type="sp"/>
              <dgm:shape xmlns:r="http://schemas.openxmlformats.org/officeDocument/2006/relationships" type="roundRect" r:blip="" hideGeom="1">
                <dgm:adjLst>
                  <dgm:adj idx="1" val="0.1"/>
                </dgm:adjLst>
              </dgm:shape>
              <dgm:presOf axis="self" ptType="node" cnt="1"/>
              <dgm:constrLst/>
              <dgm:ruleLst/>
            </dgm:layoutNode>
          </dgm:layoutNode>
          <dgm:layoutNode name="childShape">
            <dgm:alg type="hierChild">
              <dgm:param type="chAlign" val="l"/>
              <dgm:param type="linDir" val="fromT"/>
            </dgm:alg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Name11" axis="ch">
              <dgm:forEach name="Name12" axis="self" ptType="parTrans" cnt="1">
                <dgm:layoutNode name="Name13">
                  <dgm:choose name="Name14">
                    <dgm:if name="Name15" func="var" arg="dir" op="equ" val="norm">
                      <dgm:alg type="conn">
                        <dgm:param type="dim" val="1D"/>
                        <dgm:param type="endSty" val="noArr"/>
                        <dgm:param type="connRout" val="bend"/>
                        <dgm:param type="srcNode" val="rootConnector"/>
                        <dgm:param type="begPts" val="bCtr"/>
                        <dgm:param type="endPts" val="midL"/>
                      </dgm:alg>
                    </dgm:if>
                    <dgm:else name="Name16">
                      <dgm:alg type="conn">
                        <dgm:param type="dim" val="1D"/>
                        <dgm:param type="endSty" val="noArr"/>
                        <dgm:param type="connRout" val="bend"/>
                        <dgm:param type="srcNode" val="rootConnector"/>
                        <dgm:param type="begPts" val="bCtr"/>
                        <dgm:param type="endPts" val="midR"/>
                      </dgm:alg>
                    </dgm:else>
                  </dgm:choose>
                  <dgm:shape xmlns:r="http://schemas.openxmlformats.org/officeDocument/2006/relationships" type="conn" r:blip="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forEach name="Name17" axis="self" ptType="node">
                <dgm:layoutNode name="childText" styleLbl="bgAcc1">
                  <dgm:varLst>
                    <dgm:bulletEnabled val="1"/>
                  </dgm:varLst>
                  <dgm:alg type="tx"/>
                  <dgm:shape xmlns:r="http://schemas.openxmlformats.org/officeDocument/2006/relationships" type="roundRect" r:blip="">
                    <dgm:adjLst>
                      <dgm:adj idx="1" val="0.1"/>
                    </dgm:adjLst>
                  </dgm:shape>
                  <dgm:presOf axis="self desOrSelf" ptType="node node" st="1 1" cnt="1 0"/>
                  <dgm:constrLst>
                    <dgm:constr type="tMarg" refType="primFontSz" fact="0.1"/>
                    <dgm:constr type="bMarg" refType="primFontSz" fact="0.1"/>
                    <dgm:constr type="lMarg" refType="primFontSz" fact="0.15"/>
                    <dgm:constr type="rMarg" refType="primFontSz" fact="0.15"/>
                  </dgm:constrLst>
                  <dgm:ruleLst>
                    <dgm:rule type="primFontSz" val="5" fact="NaN" max="NaN"/>
                  </dgm:ruleLst>
                </dgm:layoutNode>
              </dgm:forEach>
            </dgm:forEach>
          </dgm:layoutNode>
        </dgm:layoutNode>
      </dgm:forEach>
    </dgm:forEach>
  </dgm:layoutNode>
</dgm:layoutDef>
</file>

<file path=word/diagrams/layout20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1.xml><?xml version="1.0" encoding="utf-8"?>
<dgm:layoutDef xmlns:dgm="http://schemas.openxmlformats.org/drawingml/2006/diagram" xmlns:a="http://schemas.openxmlformats.org/drawingml/2006/main" uniqueId="urn:microsoft.com/office/officeart/2005/8/layout/hierarchy1">
  <dgm:title val=""/>
  <dgm:desc val=""/>
  <dgm:catLst>
    <dgm:cat type="hierarchy" pri="2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hierChild1">
    <dgm:varLst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des" forName="composite" refType="w"/>
      <dgm:constr type="h" for="des" forName="composite" refType="w" refFor="des" refForName="composite" fact="0.667"/>
      <dgm:constr type="w" for="des" forName="composite2" refType="w" refFor="des" refForName="composite"/>
      <dgm:constr type="h" for="des" forName="composite2" refType="h" refFor="des" refForName="composite"/>
      <dgm:constr type="w" for="des" forName="composite3" refType="w" refFor="des" refForName="composite"/>
      <dgm:constr type="h" for="des" forName="composite3" refType="h" refFor="des" refForName="composite"/>
      <dgm:constr type="w" for="des" forName="composite4" refType="w" refFor="des" refForName="composite"/>
      <dgm:constr type="h" for="des" forName="composite4" refType="h" refFor="des" refForName="composite"/>
      <dgm:constr type="w" for="des" forName="composite5" refType="w" refFor="des" refForName="composite"/>
      <dgm:constr type="h" for="des" forName="composite5" refType="h" refFor="des" refForName="composite"/>
      <dgm:constr type="sibSp" refType="w" refFor="des" refForName="composite" fact="0.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p" for="des" forName="hierRoot1" refType="h" refFor="des" refForName="composite" fact="0.25"/>
      <dgm:constr type="sp" for="des" forName="hierRoot2" refType="sp" refFor="des" refForName="hierRoot1"/>
      <dgm:constr type="sp" for="des" forName="hierRoot3" refType="sp" refFor="des" refForName="hierRoot1"/>
      <dgm:constr type="sp" for="des" forName="hierRoot4" refType="sp" refFor="des" refForName="hierRoot1"/>
      <dgm:constr type="sp" for="des" forName="hierRoot5" refType="sp" refFor="des" refForName="hierRoot1"/>
    </dgm:constrLst>
    <dgm:ruleLst/>
    <dgm:forEach name="Name3" axis="ch">
      <dgm:forEach name="Name4" axis="self" ptType="node">
        <dgm:layoutNode name="hierRoot1">
          <dgm:alg type="hierRoot"/>
          <dgm:shape xmlns:r="http://schemas.openxmlformats.org/officeDocument/2006/relationships" r:blip="">
            <dgm:adjLst/>
          </dgm:shape>
          <dgm:presOf/>
          <dgm:constrLst>
            <dgm:constr type="bendDist" for="des" ptType="parTrans" refType="sp" fact="0.5"/>
          </dgm:constrLst>
          <dgm:ruleLst/>
          <dgm:layoutNode name="composite">
            <dgm:alg type="composite"/>
            <dgm:shape xmlns:r="http://schemas.openxmlformats.org/officeDocument/2006/relationships" r:blip="">
              <dgm:adjLst/>
            </dgm:shape>
            <dgm:presOf/>
            <dgm:constrLst>
              <dgm:constr type="w" for="ch" forName="background" refType="w" fact="0.9"/>
              <dgm:constr type="h" for="ch" forName="background" refType="w" refFor="ch" refForName="background" fact="0.635"/>
              <dgm:constr type="t" for="ch" forName="background"/>
              <dgm:constr type="l" for="ch" forName="background"/>
              <dgm:constr type="w" for="ch" forName="text" refType="w" fact="0.9"/>
              <dgm:constr type="h" for="ch" forName="text" refType="w" refFor="ch" refForName="text" fact="0.635"/>
              <dgm:constr type="t" for="ch" forName="text" refType="w" fact="0.095"/>
              <dgm:constr type="l" for="ch" forName="text" refType="w" fact="0.1"/>
            </dgm:constrLst>
            <dgm:ruleLst/>
            <dgm:layoutNode name="background" styleLbl="node0" moveWith="text">
              <dgm:alg type="sp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/>
              <dgm:constrLst/>
              <dgm:ruleLst/>
            </dgm:layoutNode>
            <dgm:layoutNode name="text" styleLbl="fgAcc0">
              <dgm:varLst>
                <dgm:chPref val="3"/>
              </dgm:varLst>
              <dgm:alg type="tx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self"/>
              <dgm:constrLst>
                <dgm:constr type="tMarg" refType="primFontSz" fact="0.3"/>
                <dgm:constr type="bMarg" refType="primFontSz" fact="0.3"/>
                <dgm:constr type="lMarg" refType="primFontSz" fact="0.3"/>
                <dgm:constr type="rMarg" refType="primFontSz" fact="0.3"/>
              </dgm:constrLst>
              <dgm:ruleLst>
                <dgm:rule type="primFontSz" val="5" fact="NaN" max="NaN"/>
              </dgm:ruleLst>
            </dgm:layoutNode>
          </dgm:layoutNode>
          <dgm:layoutNode name="hierChild2">
            <dgm:choose name="Name5">
              <dgm:if name="Name6" func="var" arg="dir" op="equ" val="norm">
                <dgm:alg type="hierChild">
                  <dgm:param type="linDir" val="fromL"/>
                </dgm:alg>
              </dgm:if>
              <dgm:else name="Name7">
                <dgm:alg type="hierChild">
                  <dgm:param type="linDir" val="from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Name8" axis="ch">
              <dgm:forEach name="Name9" axis="self" ptType="parTrans" cnt="1">
                <dgm:layoutNode name="Name10">
                  <dgm:alg type="conn">
                    <dgm:param type="dim" val="1D"/>
                    <dgm:param type="endSty" val="noArr"/>
                    <dgm:param type="connRout" val="bend"/>
                    <dgm:param type="bendPt" val="end"/>
                    <dgm:param type="begPts" val="bCtr"/>
                    <dgm:param type="endPts" val="tCtr"/>
                    <dgm:param type="srcNode" val="background"/>
                    <dgm:param type="dstNode" val="background2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forEach name="Name11" axis="self" ptType="node">
                <dgm:layoutNode name="hierRoot2">
                  <dgm:alg type="hierRoot"/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bendDist" for="des" ptType="parTrans" refType="sp" fact="0.5"/>
                  </dgm:constrLst>
                  <dgm:ruleLst/>
                  <dgm:layoutNode name="composite2">
                    <dgm:alg type="composite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w" for="ch" forName="background2" refType="w" fact="0.9"/>
                      <dgm:constr type="h" for="ch" forName="background2" refType="w" refFor="ch" refForName="background2" fact="0.635"/>
                      <dgm:constr type="t" for="ch" forName="background2"/>
                      <dgm:constr type="l" for="ch" forName="background2"/>
                      <dgm:constr type="w" for="ch" forName="text2" refType="w" fact="0.9"/>
                      <dgm:constr type="h" for="ch" forName="text2" refType="w" refFor="ch" refForName="text2" fact="0.635"/>
                      <dgm:constr type="t" for="ch" forName="text2" refType="w" fact="0.095"/>
                      <dgm:constr type="l" for="ch" forName="text2" refType="w" fact="0.1"/>
                    </dgm:constrLst>
                    <dgm:ruleLst/>
                    <dgm:layoutNode name="background2" moveWith="text2"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/>
                      <dgm:constrLst/>
                      <dgm:ruleLst/>
                    </dgm:layoutNode>
                    <dgm:layoutNode name="text2" styleLbl="fgAcc2">
                      <dgm:varLst>
                        <dgm:chPref val="3"/>
                      </dgm:varLst>
                      <dgm:alg type="tx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self"/>
                      <dgm:constrLst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</dgm:layoutNode>
                  <dgm:layoutNode name="hierChild3">
                    <dgm:choose name="Name12">
                      <dgm:if name="Name13" func="var" arg="dir" op="equ" val="norm">
                        <dgm:alg type="hierChild">
                          <dgm:param type="linDir" val="fromL"/>
                        </dgm:alg>
                      </dgm:if>
                      <dgm:else name="Name14">
                        <dgm:alg type="hierChild">
                          <dgm:param type="linDir" val="from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15" axis="ch">
                      <dgm:forEach name="Name16" axis="self" ptType="parTrans" cnt="1">
                        <dgm:layoutNode name="Name17">
                          <dgm:alg type="conn">
                            <dgm:param type="dim" val="1D"/>
                            <dgm:param type="endSty" val="noArr"/>
                            <dgm:param type="connRout" val="bend"/>
                            <dgm:param type="bendPt" val="end"/>
                            <dgm:param type="begPts" val="bCtr"/>
                            <dgm:param type="endPts" val="tCtr"/>
                            <dgm:param type="srcNode" val="background2"/>
                            <dgm:param type="dstNode" val="background3"/>
                          </dgm:alg>
                          <dgm:shape xmlns:r="http://schemas.openxmlformats.org/officeDocument/2006/relationships" type="conn" r:blip="" zOrderOff="-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forEach>
                      <dgm:forEach name="Name18" axis="self" ptType="node">
                        <dgm:layoutNode name="hierRoot3">
                          <dgm:alg type="hierRoot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bendDist" for="des" ptType="parTrans" refType="sp" fact="0.5"/>
                          </dgm:constrLst>
                          <dgm:ruleLst/>
                          <dgm:layoutNode name="composite3">
                            <dgm:alg type="composite"/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w" for="ch" forName="background3" refType="w" fact="0.9"/>
                              <dgm:constr type="h" for="ch" forName="background3" refType="w" refFor="ch" refForName="background3" fact="0.635"/>
                              <dgm:constr type="t" for="ch" forName="background3"/>
                              <dgm:constr type="l" for="ch" forName="background3"/>
                              <dgm:constr type="w" for="ch" forName="text3" refType="w" fact="0.9"/>
                              <dgm:constr type="h" for="ch" forName="text3" refType="w" refFor="ch" refForName="text3" fact="0.635"/>
                              <dgm:constr type="t" for="ch" forName="text3" refType="w" fact="0.095"/>
                              <dgm:constr type="l" for="ch" forName="text3" refType="w" fact="0.1"/>
                            </dgm:constrLst>
                            <dgm:ruleLst/>
                            <dgm:layoutNode name="background3" moveWith="text3">
                              <dgm:alg type="sp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/>
                              <dgm:constrLst/>
                              <dgm:ruleLst/>
                            </dgm:layoutNode>
                            <dgm:layoutNode name="text3" styleLbl="fgAcc3">
                              <dgm:varLst>
                                <dgm:chPref val="3"/>
                              </dgm:varLst>
                              <dgm:alg type="tx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 axis="self"/>
                              <dgm:constrLst>
                                <dgm:constr type="tMarg" refType="primFontSz" fact="0.3"/>
                                <dgm:constr type="bMarg" refType="primFontSz" fact="0.3"/>
                                <dgm:constr type="lMarg" refType="primFontSz" fact="0.3"/>
                                <dgm:constr type="rMarg" refType="primFontSz" fact="0.3"/>
                              </dgm:constrLst>
                              <dgm:ruleLst>
                                <dgm:rule type="primFontSz" val="5" fact="NaN" max="NaN"/>
                              </dgm:ruleLst>
                            </dgm:layoutNode>
                          </dgm:layoutNode>
                          <dgm:layoutNode name="hierChild4">
                            <dgm:choose name="Name19">
                              <dgm:if name="Name20" func="var" arg="dir" op="equ" val="norm">
                                <dgm:alg type="hierChild">
                                  <dgm:param type="linDir" val="fromL"/>
                                </dgm:alg>
                              </dgm:if>
                              <dgm:else name="Name21">
                                <dgm:alg type="hierChild">
                                  <dgm:param type="linDir" val="fromR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/>
                            <dgm:forEach name="repeat" axis="ch">
                              <dgm:forEach name="Name22" axis="self" ptType="parTrans" cnt="1">
                                <dgm:layoutNode name="Name23">
                                  <dgm:choose name="Name24">
                                    <dgm:if name="Name25" axis="self" func="depth" op="lte" val="4">
                                      <dgm:alg type="conn">
                                        <dgm:param type="dim" val="1D"/>
                                        <dgm:param type="endSty" val="noArr"/>
                                        <dgm:param type="connRout" val="bend"/>
                                        <dgm:param type="bendPt" val="end"/>
                                        <dgm:param type="begPts" val="bCtr"/>
                                        <dgm:param type="endPts" val="tCtr"/>
                                        <dgm:param type="srcNode" val="background3"/>
                                        <dgm:param type="dstNode" val="background4"/>
                                      </dgm:alg>
                                    </dgm:if>
                                    <dgm:else name="Name26">
                                      <dgm:alg type="conn">
                                        <dgm:param type="dim" val="1D"/>
                                        <dgm:param type="endSty" val="noArr"/>
                                        <dgm:param type="connRout" val="bend"/>
                                        <dgm:param type="bendPt" val="end"/>
                                        <dgm:param type="begPts" val="bCtr"/>
                                        <dgm:param type="endPts" val="tCtr"/>
                                        <dgm:param type="srcNode" val="background4"/>
                                        <dgm:param type="dstNode" val="background4"/>
                                      </dgm:alg>
                                    </dgm:else>
                                  </dgm:choose>
                                  <dgm:shape xmlns:r="http://schemas.openxmlformats.org/officeDocument/2006/relationships" type="conn" r:blip="" zOrderOff="-999">
                                    <dgm:adjLst/>
                                  </dgm:shape>
                                  <dgm:presOf axis="self"/>
                                  <dgm:constrLst>
                                    <dgm:constr type="begPad"/>
                                    <dgm:constr type="endPad"/>
                                  </dgm:constrLst>
                                  <dgm:ruleLst/>
                                </dgm:layoutNode>
                              </dgm:forEach>
                              <dgm:forEach name="Name27" axis="self" ptType="node">
                                <dgm:layoutNode name="hierRoot4">
                                  <dgm:alg type="hierRoot"/>
                                  <dgm:shape xmlns:r="http://schemas.openxmlformats.org/officeDocument/2006/relationships" r:blip="">
                                    <dgm:adjLst/>
                                  </dgm:shape>
                                  <dgm:presOf/>
                                  <dgm:constrLst>
                                    <dgm:constr type="bendDist" for="des" ptType="parTrans" refType="sp" fact="0.5"/>
                                  </dgm:constrLst>
                                  <dgm:ruleLst/>
                                  <dgm:layoutNode name="composite4">
                                    <dgm:alg type="composite"/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>
                                      <dgm:constr type="w" for="ch" forName="background4" refType="w" fact="0.9"/>
                                      <dgm:constr type="h" for="ch" forName="background4" refType="w" refFor="ch" refForName="background4" fact="0.635"/>
                                      <dgm:constr type="t" for="ch" forName="background4"/>
                                      <dgm:constr type="l" for="ch" forName="background4"/>
                                      <dgm:constr type="w" for="ch" forName="text4" refType="w" fact="0.9"/>
                                      <dgm:constr type="h" for="ch" forName="text4" refType="w" refFor="ch" refForName="text4" fact="0.635"/>
                                      <dgm:constr type="t" for="ch" forName="text4" refType="w" fact="0.095"/>
                                      <dgm:constr type="l" for="ch" forName="text4" refType="w" fact="0.1"/>
                                    </dgm:constrLst>
                                    <dgm:ruleLst/>
                                    <dgm:layoutNode name="background4" moveWith="text4">
                                      <dgm:alg type="sp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/>
                                      <dgm:constrLst/>
                                      <dgm:ruleLst/>
                                    </dgm:layoutNode>
                                    <dgm:layoutNode name="text4" styleLbl="fgAcc4">
                                      <dgm:varLst>
                                        <dgm:chPref val="3"/>
                                      </dgm:varLst>
                                      <dgm:alg type="tx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 axis="self"/>
                                      <dgm:constrLst>
                                        <dgm:constr type="tMarg" refType="primFontSz" fact="0.3"/>
                                        <dgm:constr type="bMarg" refType="primFontSz" fact="0.3"/>
                                        <dgm:constr type="lMarg" refType="primFontSz" fact="0.3"/>
                                        <dgm:constr type="rMarg" refType="primFontSz" fact="0.3"/>
                                      </dgm:constrLst>
                                      <dgm:ruleLst>
                                        <dgm:rule type="primFontSz" val="5" fact="NaN" max="NaN"/>
                                      </dgm:ruleLst>
                                    </dgm:layoutNode>
                                  </dgm:layoutNode>
                                  <dgm:layoutNode name="hierChild5">
                                    <dgm:choose name="Name28">
                                      <dgm:if name="Name29" func="var" arg="dir" op="equ" val="norm">
                                        <dgm:alg type="hierChild">
                                          <dgm:param type="linDir" val="fromL"/>
                                        </dgm:alg>
                                      </dgm:if>
                                      <dgm:else name="Name30">
                                        <dgm:alg type="hierChild">
                                          <dgm:param type="linDir" val="fromR"/>
                                        </dgm:alg>
                                      </dgm:else>
                                    </dgm:choose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/>
                                    <dgm:ruleLst/>
                                    <dgm:forEach name="Name31" ref="repeat"/>
                                  </dgm:layoutNode>
                                </dgm:layoutNode>
                              </dgm:forEach>
                            </dgm:forEach>
                          </dgm:layoutNode>
                        </dgm:layoutNode>
                      </dgm:forEach>
                    </dgm:forEach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layout22.xml><?xml version="1.0" encoding="utf-8"?>
<dgm:layoutDef xmlns:dgm="http://schemas.openxmlformats.org/drawingml/2006/diagram" xmlns:a="http://schemas.openxmlformats.org/drawingml/2006/main" uniqueId="urn:microsoft.com/office/officeart/2005/8/layout/hierarchy1">
  <dgm:title val=""/>
  <dgm:desc val=""/>
  <dgm:catLst>
    <dgm:cat type="hierarchy" pri="2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hierChild1">
    <dgm:varLst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des" forName="composite" refType="w"/>
      <dgm:constr type="h" for="des" forName="composite" refType="w" refFor="des" refForName="composite" fact="0.667"/>
      <dgm:constr type="w" for="des" forName="composite2" refType="w" refFor="des" refForName="composite"/>
      <dgm:constr type="h" for="des" forName="composite2" refType="h" refFor="des" refForName="composite"/>
      <dgm:constr type="w" for="des" forName="composite3" refType="w" refFor="des" refForName="composite"/>
      <dgm:constr type="h" for="des" forName="composite3" refType="h" refFor="des" refForName="composite"/>
      <dgm:constr type="w" for="des" forName="composite4" refType="w" refFor="des" refForName="composite"/>
      <dgm:constr type="h" for="des" forName="composite4" refType="h" refFor="des" refForName="composite"/>
      <dgm:constr type="w" for="des" forName="composite5" refType="w" refFor="des" refForName="composite"/>
      <dgm:constr type="h" for="des" forName="composite5" refType="h" refFor="des" refForName="composite"/>
      <dgm:constr type="sibSp" refType="w" refFor="des" refForName="composite" fact="0.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p" for="des" forName="hierRoot1" refType="h" refFor="des" refForName="composite" fact="0.25"/>
      <dgm:constr type="sp" for="des" forName="hierRoot2" refType="sp" refFor="des" refForName="hierRoot1"/>
      <dgm:constr type="sp" for="des" forName="hierRoot3" refType="sp" refFor="des" refForName="hierRoot1"/>
      <dgm:constr type="sp" for="des" forName="hierRoot4" refType="sp" refFor="des" refForName="hierRoot1"/>
      <dgm:constr type="sp" for="des" forName="hierRoot5" refType="sp" refFor="des" refForName="hierRoot1"/>
    </dgm:constrLst>
    <dgm:ruleLst/>
    <dgm:forEach name="Name3" axis="ch">
      <dgm:forEach name="Name4" axis="self" ptType="node">
        <dgm:layoutNode name="hierRoot1">
          <dgm:alg type="hierRoot"/>
          <dgm:shape xmlns:r="http://schemas.openxmlformats.org/officeDocument/2006/relationships" r:blip="">
            <dgm:adjLst/>
          </dgm:shape>
          <dgm:presOf/>
          <dgm:constrLst>
            <dgm:constr type="bendDist" for="des" ptType="parTrans" refType="sp" fact="0.5"/>
          </dgm:constrLst>
          <dgm:ruleLst/>
          <dgm:layoutNode name="composite">
            <dgm:alg type="composite"/>
            <dgm:shape xmlns:r="http://schemas.openxmlformats.org/officeDocument/2006/relationships" r:blip="">
              <dgm:adjLst/>
            </dgm:shape>
            <dgm:presOf/>
            <dgm:constrLst>
              <dgm:constr type="w" for="ch" forName="background" refType="w" fact="0.9"/>
              <dgm:constr type="h" for="ch" forName="background" refType="w" refFor="ch" refForName="background" fact="0.635"/>
              <dgm:constr type="t" for="ch" forName="background"/>
              <dgm:constr type="l" for="ch" forName="background"/>
              <dgm:constr type="w" for="ch" forName="text" refType="w" fact="0.9"/>
              <dgm:constr type="h" for="ch" forName="text" refType="w" refFor="ch" refForName="text" fact="0.635"/>
              <dgm:constr type="t" for="ch" forName="text" refType="w" fact="0.095"/>
              <dgm:constr type="l" for="ch" forName="text" refType="w" fact="0.1"/>
            </dgm:constrLst>
            <dgm:ruleLst/>
            <dgm:layoutNode name="background" styleLbl="node0" moveWith="text">
              <dgm:alg type="sp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/>
              <dgm:constrLst/>
              <dgm:ruleLst/>
            </dgm:layoutNode>
            <dgm:layoutNode name="text" styleLbl="fgAcc0">
              <dgm:varLst>
                <dgm:chPref val="3"/>
              </dgm:varLst>
              <dgm:alg type="tx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self"/>
              <dgm:constrLst>
                <dgm:constr type="tMarg" refType="primFontSz" fact="0.3"/>
                <dgm:constr type="bMarg" refType="primFontSz" fact="0.3"/>
                <dgm:constr type="lMarg" refType="primFontSz" fact="0.3"/>
                <dgm:constr type="rMarg" refType="primFontSz" fact="0.3"/>
              </dgm:constrLst>
              <dgm:ruleLst>
                <dgm:rule type="primFontSz" val="5" fact="NaN" max="NaN"/>
              </dgm:ruleLst>
            </dgm:layoutNode>
          </dgm:layoutNode>
          <dgm:layoutNode name="hierChild2">
            <dgm:choose name="Name5">
              <dgm:if name="Name6" func="var" arg="dir" op="equ" val="norm">
                <dgm:alg type="hierChild">
                  <dgm:param type="linDir" val="fromL"/>
                </dgm:alg>
              </dgm:if>
              <dgm:else name="Name7">
                <dgm:alg type="hierChild">
                  <dgm:param type="linDir" val="from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Name8" axis="ch">
              <dgm:forEach name="Name9" axis="self" ptType="parTrans" cnt="1">
                <dgm:layoutNode name="Name10">
                  <dgm:alg type="conn">
                    <dgm:param type="dim" val="1D"/>
                    <dgm:param type="endSty" val="noArr"/>
                    <dgm:param type="connRout" val="bend"/>
                    <dgm:param type="bendPt" val="end"/>
                    <dgm:param type="begPts" val="bCtr"/>
                    <dgm:param type="endPts" val="tCtr"/>
                    <dgm:param type="srcNode" val="background"/>
                    <dgm:param type="dstNode" val="background2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forEach name="Name11" axis="self" ptType="node">
                <dgm:layoutNode name="hierRoot2">
                  <dgm:alg type="hierRoot"/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bendDist" for="des" ptType="parTrans" refType="sp" fact="0.5"/>
                  </dgm:constrLst>
                  <dgm:ruleLst/>
                  <dgm:layoutNode name="composite2">
                    <dgm:alg type="composite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w" for="ch" forName="background2" refType="w" fact="0.9"/>
                      <dgm:constr type="h" for="ch" forName="background2" refType="w" refFor="ch" refForName="background2" fact="0.635"/>
                      <dgm:constr type="t" for="ch" forName="background2"/>
                      <dgm:constr type="l" for="ch" forName="background2"/>
                      <dgm:constr type="w" for="ch" forName="text2" refType="w" fact="0.9"/>
                      <dgm:constr type="h" for="ch" forName="text2" refType="w" refFor="ch" refForName="text2" fact="0.635"/>
                      <dgm:constr type="t" for="ch" forName="text2" refType="w" fact="0.095"/>
                      <dgm:constr type="l" for="ch" forName="text2" refType="w" fact="0.1"/>
                    </dgm:constrLst>
                    <dgm:ruleLst/>
                    <dgm:layoutNode name="background2" moveWith="text2"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/>
                      <dgm:constrLst/>
                      <dgm:ruleLst/>
                    </dgm:layoutNode>
                    <dgm:layoutNode name="text2" styleLbl="fgAcc2">
                      <dgm:varLst>
                        <dgm:chPref val="3"/>
                      </dgm:varLst>
                      <dgm:alg type="tx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self"/>
                      <dgm:constrLst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</dgm:layoutNode>
                  <dgm:layoutNode name="hierChild3">
                    <dgm:choose name="Name12">
                      <dgm:if name="Name13" func="var" arg="dir" op="equ" val="norm">
                        <dgm:alg type="hierChild">
                          <dgm:param type="linDir" val="fromL"/>
                        </dgm:alg>
                      </dgm:if>
                      <dgm:else name="Name14">
                        <dgm:alg type="hierChild">
                          <dgm:param type="linDir" val="from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15" axis="ch">
                      <dgm:forEach name="Name16" axis="self" ptType="parTrans" cnt="1">
                        <dgm:layoutNode name="Name17">
                          <dgm:alg type="conn">
                            <dgm:param type="dim" val="1D"/>
                            <dgm:param type="endSty" val="noArr"/>
                            <dgm:param type="connRout" val="bend"/>
                            <dgm:param type="bendPt" val="end"/>
                            <dgm:param type="begPts" val="bCtr"/>
                            <dgm:param type="endPts" val="tCtr"/>
                            <dgm:param type="srcNode" val="background2"/>
                            <dgm:param type="dstNode" val="background3"/>
                          </dgm:alg>
                          <dgm:shape xmlns:r="http://schemas.openxmlformats.org/officeDocument/2006/relationships" type="conn" r:blip="" zOrderOff="-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forEach>
                      <dgm:forEach name="Name18" axis="self" ptType="node">
                        <dgm:layoutNode name="hierRoot3">
                          <dgm:alg type="hierRoot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bendDist" for="des" ptType="parTrans" refType="sp" fact="0.5"/>
                          </dgm:constrLst>
                          <dgm:ruleLst/>
                          <dgm:layoutNode name="composite3">
                            <dgm:alg type="composite"/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w" for="ch" forName="background3" refType="w" fact="0.9"/>
                              <dgm:constr type="h" for="ch" forName="background3" refType="w" refFor="ch" refForName="background3" fact="0.635"/>
                              <dgm:constr type="t" for="ch" forName="background3"/>
                              <dgm:constr type="l" for="ch" forName="background3"/>
                              <dgm:constr type="w" for="ch" forName="text3" refType="w" fact="0.9"/>
                              <dgm:constr type="h" for="ch" forName="text3" refType="w" refFor="ch" refForName="text3" fact="0.635"/>
                              <dgm:constr type="t" for="ch" forName="text3" refType="w" fact="0.095"/>
                              <dgm:constr type="l" for="ch" forName="text3" refType="w" fact="0.1"/>
                            </dgm:constrLst>
                            <dgm:ruleLst/>
                            <dgm:layoutNode name="background3" moveWith="text3">
                              <dgm:alg type="sp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/>
                              <dgm:constrLst/>
                              <dgm:ruleLst/>
                            </dgm:layoutNode>
                            <dgm:layoutNode name="text3" styleLbl="fgAcc3">
                              <dgm:varLst>
                                <dgm:chPref val="3"/>
                              </dgm:varLst>
                              <dgm:alg type="tx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 axis="self"/>
                              <dgm:constrLst>
                                <dgm:constr type="tMarg" refType="primFontSz" fact="0.3"/>
                                <dgm:constr type="bMarg" refType="primFontSz" fact="0.3"/>
                                <dgm:constr type="lMarg" refType="primFontSz" fact="0.3"/>
                                <dgm:constr type="rMarg" refType="primFontSz" fact="0.3"/>
                              </dgm:constrLst>
                              <dgm:ruleLst>
                                <dgm:rule type="primFontSz" val="5" fact="NaN" max="NaN"/>
                              </dgm:ruleLst>
                            </dgm:layoutNode>
                          </dgm:layoutNode>
                          <dgm:layoutNode name="hierChild4">
                            <dgm:choose name="Name19">
                              <dgm:if name="Name20" func="var" arg="dir" op="equ" val="norm">
                                <dgm:alg type="hierChild">
                                  <dgm:param type="linDir" val="fromL"/>
                                </dgm:alg>
                              </dgm:if>
                              <dgm:else name="Name21">
                                <dgm:alg type="hierChild">
                                  <dgm:param type="linDir" val="fromR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/>
                            <dgm:forEach name="repeat" axis="ch">
                              <dgm:forEach name="Name22" axis="self" ptType="parTrans" cnt="1">
                                <dgm:layoutNode name="Name23">
                                  <dgm:choose name="Name24">
                                    <dgm:if name="Name25" axis="self" func="depth" op="lte" val="4">
                                      <dgm:alg type="conn">
                                        <dgm:param type="dim" val="1D"/>
                                        <dgm:param type="endSty" val="noArr"/>
                                        <dgm:param type="connRout" val="bend"/>
                                        <dgm:param type="bendPt" val="end"/>
                                        <dgm:param type="begPts" val="bCtr"/>
                                        <dgm:param type="endPts" val="tCtr"/>
                                        <dgm:param type="srcNode" val="background3"/>
                                        <dgm:param type="dstNode" val="background4"/>
                                      </dgm:alg>
                                    </dgm:if>
                                    <dgm:else name="Name26">
                                      <dgm:alg type="conn">
                                        <dgm:param type="dim" val="1D"/>
                                        <dgm:param type="endSty" val="noArr"/>
                                        <dgm:param type="connRout" val="bend"/>
                                        <dgm:param type="bendPt" val="end"/>
                                        <dgm:param type="begPts" val="bCtr"/>
                                        <dgm:param type="endPts" val="tCtr"/>
                                        <dgm:param type="srcNode" val="background4"/>
                                        <dgm:param type="dstNode" val="background4"/>
                                      </dgm:alg>
                                    </dgm:else>
                                  </dgm:choose>
                                  <dgm:shape xmlns:r="http://schemas.openxmlformats.org/officeDocument/2006/relationships" type="conn" r:blip="" zOrderOff="-999">
                                    <dgm:adjLst/>
                                  </dgm:shape>
                                  <dgm:presOf axis="self"/>
                                  <dgm:constrLst>
                                    <dgm:constr type="begPad"/>
                                    <dgm:constr type="endPad"/>
                                  </dgm:constrLst>
                                  <dgm:ruleLst/>
                                </dgm:layoutNode>
                              </dgm:forEach>
                              <dgm:forEach name="Name27" axis="self" ptType="node">
                                <dgm:layoutNode name="hierRoot4">
                                  <dgm:alg type="hierRoot"/>
                                  <dgm:shape xmlns:r="http://schemas.openxmlformats.org/officeDocument/2006/relationships" r:blip="">
                                    <dgm:adjLst/>
                                  </dgm:shape>
                                  <dgm:presOf/>
                                  <dgm:constrLst>
                                    <dgm:constr type="bendDist" for="des" ptType="parTrans" refType="sp" fact="0.5"/>
                                  </dgm:constrLst>
                                  <dgm:ruleLst/>
                                  <dgm:layoutNode name="composite4">
                                    <dgm:alg type="composite"/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>
                                      <dgm:constr type="w" for="ch" forName="background4" refType="w" fact="0.9"/>
                                      <dgm:constr type="h" for="ch" forName="background4" refType="w" refFor="ch" refForName="background4" fact="0.635"/>
                                      <dgm:constr type="t" for="ch" forName="background4"/>
                                      <dgm:constr type="l" for="ch" forName="background4"/>
                                      <dgm:constr type="w" for="ch" forName="text4" refType="w" fact="0.9"/>
                                      <dgm:constr type="h" for="ch" forName="text4" refType="w" refFor="ch" refForName="text4" fact="0.635"/>
                                      <dgm:constr type="t" for="ch" forName="text4" refType="w" fact="0.095"/>
                                      <dgm:constr type="l" for="ch" forName="text4" refType="w" fact="0.1"/>
                                    </dgm:constrLst>
                                    <dgm:ruleLst/>
                                    <dgm:layoutNode name="background4" moveWith="text4">
                                      <dgm:alg type="sp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/>
                                      <dgm:constrLst/>
                                      <dgm:ruleLst/>
                                    </dgm:layoutNode>
                                    <dgm:layoutNode name="text4" styleLbl="fgAcc4">
                                      <dgm:varLst>
                                        <dgm:chPref val="3"/>
                                      </dgm:varLst>
                                      <dgm:alg type="tx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 axis="self"/>
                                      <dgm:constrLst>
                                        <dgm:constr type="tMarg" refType="primFontSz" fact="0.3"/>
                                        <dgm:constr type="bMarg" refType="primFontSz" fact="0.3"/>
                                        <dgm:constr type="lMarg" refType="primFontSz" fact="0.3"/>
                                        <dgm:constr type="rMarg" refType="primFontSz" fact="0.3"/>
                                      </dgm:constrLst>
                                      <dgm:ruleLst>
                                        <dgm:rule type="primFontSz" val="5" fact="NaN" max="NaN"/>
                                      </dgm:ruleLst>
                                    </dgm:layoutNode>
                                  </dgm:layoutNode>
                                  <dgm:layoutNode name="hierChild5">
                                    <dgm:choose name="Name28">
                                      <dgm:if name="Name29" func="var" arg="dir" op="equ" val="norm">
                                        <dgm:alg type="hierChild">
                                          <dgm:param type="linDir" val="fromL"/>
                                        </dgm:alg>
                                      </dgm:if>
                                      <dgm:else name="Name30">
                                        <dgm:alg type="hierChild">
                                          <dgm:param type="linDir" val="fromR"/>
                                        </dgm:alg>
                                      </dgm:else>
                                    </dgm:choose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/>
                                    <dgm:ruleLst/>
                                    <dgm:forEach name="Name31" ref="repeat"/>
                                  </dgm:layoutNode>
                                </dgm:layoutNode>
                              </dgm:forEach>
                            </dgm:forEach>
                          </dgm:layoutNode>
                        </dgm:layoutNode>
                      </dgm:forEach>
                    </dgm:forEach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layout23.xml><?xml version="1.0" encoding="utf-8"?>
<dgm:layoutDef xmlns:dgm="http://schemas.openxmlformats.org/drawingml/2006/diagram" xmlns:a="http://schemas.openxmlformats.org/drawingml/2006/main" uniqueId="urn:microsoft.com/office/officeart/2005/8/layout/hierarchy1">
  <dgm:title val=""/>
  <dgm:desc val=""/>
  <dgm:catLst>
    <dgm:cat type="hierarchy" pri="2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hierChild1">
    <dgm:varLst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des" forName="composite" refType="w"/>
      <dgm:constr type="h" for="des" forName="composite" refType="w" refFor="des" refForName="composite" fact="0.667"/>
      <dgm:constr type="w" for="des" forName="composite2" refType="w" refFor="des" refForName="composite"/>
      <dgm:constr type="h" for="des" forName="composite2" refType="h" refFor="des" refForName="composite"/>
      <dgm:constr type="w" for="des" forName="composite3" refType="w" refFor="des" refForName="composite"/>
      <dgm:constr type="h" for="des" forName="composite3" refType="h" refFor="des" refForName="composite"/>
      <dgm:constr type="w" for="des" forName="composite4" refType="w" refFor="des" refForName="composite"/>
      <dgm:constr type="h" for="des" forName="composite4" refType="h" refFor="des" refForName="composite"/>
      <dgm:constr type="w" for="des" forName="composite5" refType="w" refFor="des" refForName="composite"/>
      <dgm:constr type="h" for="des" forName="composite5" refType="h" refFor="des" refForName="composite"/>
      <dgm:constr type="sibSp" refType="w" refFor="des" refForName="composite" fact="0.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p" for="des" forName="hierRoot1" refType="h" refFor="des" refForName="composite" fact="0.25"/>
      <dgm:constr type="sp" for="des" forName="hierRoot2" refType="sp" refFor="des" refForName="hierRoot1"/>
      <dgm:constr type="sp" for="des" forName="hierRoot3" refType="sp" refFor="des" refForName="hierRoot1"/>
      <dgm:constr type="sp" for="des" forName="hierRoot4" refType="sp" refFor="des" refForName="hierRoot1"/>
      <dgm:constr type="sp" for="des" forName="hierRoot5" refType="sp" refFor="des" refForName="hierRoot1"/>
    </dgm:constrLst>
    <dgm:ruleLst/>
    <dgm:forEach name="Name3" axis="ch">
      <dgm:forEach name="Name4" axis="self" ptType="node">
        <dgm:layoutNode name="hierRoot1">
          <dgm:alg type="hierRoot"/>
          <dgm:shape xmlns:r="http://schemas.openxmlformats.org/officeDocument/2006/relationships" r:blip="">
            <dgm:adjLst/>
          </dgm:shape>
          <dgm:presOf/>
          <dgm:constrLst>
            <dgm:constr type="bendDist" for="des" ptType="parTrans" refType="sp" fact="0.5"/>
          </dgm:constrLst>
          <dgm:ruleLst/>
          <dgm:layoutNode name="composite">
            <dgm:alg type="composite"/>
            <dgm:shape xmlns:r="http://schemas.openxmlformats.org/officeDocument/2006/relationships" r:blip="">
              <dgm:adjLst/>
            </dgm:shape>
            <dgm:presOf/>
            <dgm:constrLst>
              <dgm:constr type="w" for="ch" forName="background" refType="w" fact="0.9"/>
              <dgm:constr type="h" for="ch" forName="background" refType="w" refFor="ch" refForName="background" fact="0.635"/>
              <dgm:constr type="t" for="ch" forName="background"/>
              <dgm:constr type="l" for="ch" forName="background"/>
              <dgm:constr type="w" for="ch" forName="text" refType="w" fact="0.9"/>
              <dgm:constr type="h" for="ch" forName="text" refType="w" refFor="ch" refForName="text" fact="0.635"/>
              <dgm:constr type="t" for="ch" forName="text" refType="w" fact="0.095"/>
              <dgm:constr type="l" for="ch" forName="text" refType="w" fact="0.1"/>
            </dgm:constrLst>
            <dgm:ruleLst/>
            <dgm:layoutNode name="background" styleLbl="node0" moveWith="text">
              <dgm:alg type="sp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/>
              <dgm:constrLst/>
              <dgm:ruleLst/>
            </dgm:layoutNode>
            <dgm:layoutNode name="text" styleLbl="fgAcc0">
              <dgm:varLst>
                <dgm:chPref val="3"/>
              </dgm:varLst>
              <dgm:alg type="tx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self"/>
              <dgm:constrLst>
                <dgm:constr type="tMarg" refType="primFontSz" fact="0.3"/>
                <dgm:constr type="bMarg" refType="primFontSz" fact="0.3"/>
                <dgm:constr type="lMarg" refType="primFontSz" fact="0.3"/>
                <dgm:constr type="rMarg" refType="primFontSz" fact="0.3"/>
              </dgm:constrLst>
              <dgm:ruleLst>
                <dgm:rule type="primFontSz" val="5" fact="NaN" max="NaN"/>
              </dgm:ruleLst>
            </dgm:layoutNode>
          </dgm:layoutNode>
          <dgm:layoutNode name="hierChild2">
            <dgm:choose name="Name5">
              <dgm:if name="Name6" func="var" arg="dir" op="equ" val="norm">
                <dgm:alg type="hierChild">
                  <dgm:param type="linDir" val="fromL"/>
                </dgm:alg>
              </dgm:if>
              <dgm:else name="Name7">
                <dgm:alg type="hierChild">
                  <dgm:param type="linDir" val="from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Name8" axis="ch">
              <dgm:forEach name="Name9" axis="self" ptType="parTrans" cnt="1">
                <dgm:layoutNode name="Name10">
                  <dgm:alg type="conn">
                    <dgm:param type="dim" val="1D"/>
                    <dgm:param type="endSty" val="noArr"/>
                    <dgm:param type="connRout" val="bend"/>
                    <dgm:param type="bendPt" val="end"/>
                    <dgm:param type="begPts" val="bCtr"/>
                    <dgm:param type="endPts" val="tCtr"/>
                    <dgm:param type="srcNode" val="background"/>
                    <dgm:param type="dstNode" val="background2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forEach name="Name11" axis="self" ptType="node">
                <dgm:layoutNode name="hierRoot2">
                  <dgm:alg type="hierRoot"/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bendDist" for="des" ptType="parTrans" refType="sp" fact="0.5"/>
                  </dgm:constrLst>
                  <dgm:ruleLst/>
                  <dgm:layoutNode name="composite2">
                    <dgm:alg type="composite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w" for="ch" forName="background2" refType="w" fact="0.9"/>
                      <dgm:constr type="h" for="ch" forName="background2" refType="w" refFor="ch" refForName="background2" fact="0.635"/>
                      <dgm:constr type="t" for="ch" forName="background2"/>
                      <dgm:constr type="l" for="ch" forName="background2"/>
                      <dgm:constr type="w" for="ch" forName="text2" refType="w" fact="0.9"/>
                      <dgm:constr type="h" for="ch" forName="text2" refType="w" refFor="ch" refForName="text2" fact="0.635"/>
                      <dgm:constr type="t" for="ch" forName="text2" refType="w" fact="0.095"/>
                      <dgm:constr type="l" for="ch" forName="text2" refType="w" fact="0.1"/>
                    </dgm:constrLst>
                    <dgm:ruleLst/>
                    <dgm:layoutNode name="background2" moveWith="text2"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/>
                      <dgm:constrLst/>
                      <dgm:ruleLst/>
                    </dgm:layoutNode>
                    <dgm:layoutNode name="text2" styleLbl="fgAcc2">
                      <dgm:varLst>
                        <dgm:chPref val="3"/>
                      </dgm:varLst>
                      <dgm:alg type="tx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self"/>
                      <dgm:constrLst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</dgm:layoutNode>
                  <dgm:layoutNode name="hierChild3">
                    <dgm:choose name="Name12">
                      <dgm:if name="Name13" func="var" arg="dir" op="equ" val="norm">
                        <dgm:alg type="hierChild">
                          <dgm:param type="linDir" val="fromL"/>
                        </dgm:alg>
                      </dgm:if>
                      <dgm:else name="Name14">
                        <dgm:alg type="hierChild">
                          <dgm:param type="linDir" val="from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15" axis="ch">
                      <dgm:forEach name="Name16" axis="self" ptType="parTrans" cnt="1">
                        <dgm:layoutNode name="Name17">
                          <dgm:alg type="conn">
                            <dgm:param type="dim" val="1D"/>
                            <dgm:param type="endSty" val="noArr"/>
                            <dgm:param type="connRout" val="bend"/>
                            <dgm:param type="bendPt" val="end"/>
                            <dgm:param type="begPts" val="bCtr"/>
                            <dgm:param type="endPts" val="tCtr"/>
                            <dgm:param type="srcNode" val="background2"/>
                            <dgm:param type="dstNode" val="background3"/>
                          </dgm:alg>
                          <dgm:shape xmlns:r="http://schemas.openxmlformats.org/officeDocument/2006/relationships" type="conn" r:blip="" zOrderOff="-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forEach>
                      <dgm:forEach name="Name18" axis="self" ptType="node">
                        <dgm:layoutNode name="hierRoot3">
                          <dgm:alg type="hierRoot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bendDist" for="des" ptType="parTrans" refType="sp" fact="0.5"/>
                          </dgm:constrLst>
                          <dgm:ruleLst/>
                          <dgm:layoutNode name="composite3">
                            <dgm:alg type="composite"/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w" for="ch" forName="background3" refType="w" fact="0.9"/>
                              <dgm:constr type="h" for="ch" forName="background3" refType="w" refFor="ch" refForName="background3" fact="0.635"/>
                              <dgm:constr type="t" for="ch" forName="background3"/>
                              <dgm:constr type="l" for="ch" forName="background3"/>
                              <dgm:constr type="w" for="ch" forName="text3" refType="w" fact="0.9"/>
                              <dgm:constr type="h" for="ch" forName="text3" refType="w" refFor="ch" refForName="text3" fact="0.635"/>
                              <dgm:constr type="t" for="ch" forName="text3" refType="w" fact="0.095"/>
                              <dgm:constr type="l" for="ch" forName="text3" refType="w" fact="0.1"/>
                            </dgm:constrLst>
                            <dgm:ruleLst/>
                            <dgm:layoutNode name="background3" moveWith="text3">
                              <dgm:alg type="sp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/>
                              <dgm:constrLst/>
                              <dgm:ruleLst/>
                            </dgm:layoutNode>
                            <dgm:layoutNode name="text3" styleLbl="fgAcc3">
                              <dgm:varLst>
                                <dgm:chPref val="3"/>
                              </dgm:varLst>
                              <dgm:alg type="tx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 axis="self"/>
                              <dgm:constrLst>
                                <dgm:constr type="tMarg" refType="primFontSz" fact="0.3"/>
                                <dgm:constr type="bMarg" refType="primFontSz" fact="0.3"/>
                                <dgm:constr type="lMarg" refType="primFontSz" fact="0.3"/>
                                <dgm:constr type="rMarg" refType="primFontSz" fact="0.3"/>
                              </dgm:constrLst>
                              <dgm:ruleLst>
                                <dgm:rule type="primFontSz" val="5" fact="NaN" max="NaN"/>
                              </dgm:ruleLst>
                            </dgm:layoutNode>
                          </dgm:layoutNode>
                          <dgm:layoutNode name="hierChild4">
                            <dgm:choose name="Name19">
                              <dgm:if name="Name20" func="var" arg="dir" op="equ" val="norm">
                                <dgm:alg type="hierChild">
                                  <dgm:param type="linDir" val="fromL"/>
                                </dgm:alg>
                              </dgm:if>
                              <dgm:else name="Name21">
                                <dgm:alg type="hierChild">
                                  <dgm:param type="linDir" val="fromR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/>
                            <dgm:forEach name="repeat" axis="ch">
                              <dgm:forEach name="Name22" axis="self" ptType="parTrans" cnt="1">
                                <dgm:layoutNode name="Name23">
                                  <dgm:choose name="Name24">
                                    <dgm:if name="Name25" axis="self" func="depth" op="lte" val="4">
                                      <dgm:alg type="conn">
                                        <dgm:param type="dim" val="1D"/>
                                        <dgm:param type="endSty" val="noArr"/>
                                        <dgm:param type="connRout" val="bend"/>
                                        <dgm:param type="bendPt" val="end"/>
                                        <dgm:param type="begPts" val="bCtr"/>
                                        <dgm:param type="endPts" val="tCtr"/>
                                        <dgm:param type="srcNode" val="background3"/>
                                        <dgm:param type="dstNode" val="background4"/>
                                      </dgm:alg>
                                    </dgm:if>
                                    <dgm:else name="Name26">
                                      <dgm:alg type="conn">
                                        <dgm:param type="dim" val="1D"/>
                                        <dgm:param type="endSty" val="noArr"/>
                                        <dgm:param type="connRout" val="bend"/>
                                        <dgm:param type="bendPt" val="end"/>
                                        <dgm:param type="begPts" val="bCtr"/>
                                        <dgm:param type="endPts" val="tCtr"/>
                                        <dgm:param type="srcNode" val="background4"/>
                                        <dgm:param type="dstNode" val="background4"/>
                                      </dgm:alg>
                                    </dgm:else>
                                  </dgm:choose>
                                  <dgm:shape xmlns:r="http://schemas.openxmlformats.org/officeDocument/2006/relationships" type="conn" r:blip="" zOrderOff="-999">
                                    <dgm:adjLst/>
                                  </dgm:shape>
                                  <dgm:presOf axis="self"/>
                                  <dgm:constrLst>
                                    <dgm:constr type="begPad"/>
                                    <dgm:constr type="endPad"/>
                                  </dgm:constrLst>
                                  <dgm:ruleLst/>
                                </dgm:layoutNode>
                              </dgm:forEach>
                              <dgm:forEach name="Name27" axis="self" ptType="node">
                                <dgm:layoutNode name="hierRoot4">
                                  <dgm:alg type="hierRoot"/>
                                  <dgm:shape xmlns:r="http://schemas.openxmlformats.org/officeDocument/2006/relationships" r:blip="">
                                    <dgm:adjLst/>
                                  </dgm:shape>
                                  <dgm:presOf/>
                                  <dgm:constrLst>
                                    <dgm:constr type="bendDist" for="des" ptType="parTrans" refType="sp" fact="0.5"/>
                                  </dgm:constrLst>
                                  <dgm:ruleLst/>
                                  <dgm:layoutNode name="composite4">
                                    <dgm:alg type="composite"/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>
                                      <dgm:constr type="w" for="ch" forName="background4" refType="w" fact="0.9"/>
                                      <dgm:constr type="h" for="ch" forName="background4" refType="w" refFor="ch" refForName="background4" fact="0.635"/>
                                      <dgm:constr type="t" for="ch" forName="background4"/>
                                      <dgm:constr type="l" for="ch" forName="background4"/>
                                      <dgm:constr type="w" for="ch" forName="text4" refType="w" fact="0.9"/>
                                      <dgm:constr type="h" for="ch" forName="text4" refType="w" refFor="ch" refForName="text4" fact="0.635"/>
                                      <dgm:constr type="t" for="ch" forName="text4" refType="w" fact="0.095"/>
                                      <dgm:constr type="l" for="ch" forName="text4" refType="w" fact="0.1"/>
                                    </dgm:constrLst>
                                    <dgm:ruleLst/>
                                    <dgm:layoutNode name="background4" moveWith="text4">
                                      <dgm:alg type="sp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/>
                                      <dgm:constrLst/>
                                      <dgm:ruleLst/>
                                    </dgm:layoutNode>
                                    <dgm:layoutNode name="text4" styleLbl="fgAcc4">
                                      <dgm:varLst>
                                        <dgm:chPref val="3"/>
                                      </dgm:varLst>
                                      <dgm:alg type="tx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 axis="self"/>
                                      <dgm:constrLst>
                                        <dgm:constr type="tMarg" refType="primFontSz" fact="0.3"/>
                                        <dgm:constr type="bMarg" refType="primFontSz" fact="0.3"/>
                                        <dgm:constr type="lMarg" refType="primFontSz" fact="0.3"/>
                                        <dgm:constr type="rMarg" refType="primFontSz" fact="0.3"/>
                                      </dgm:constrLst>
                                      <dgm:ruleLst>
                                        <dgm:rule type="primFontSz" val="5" fact="NaN" max="NaN"/>
                                      </dgm:ruleLst>
                                    </dgm:layoutNode>
                                  </dgm:layoutNode>
                                  <dgm:layoutNode name="hierChild5">
                                    <dgm:choose name="Name28">
                                      <dgm:if name="Name29" func="var" arg="dir" op="equ" val="norm">
                                        <dgm:alg type="hierChild">
                                          <dgm:param type="linDir" val="fromL"/>
                                        </dgm:alg>
                                      </dgm:if>
                                      <dgm:else name="Name30">
                                        <dgm:alg type="hierChild">
                                          <dgm:param type="linDir" val="fromR"/>
                                        </dgm:alg>
                                      </dgm:else>
                                    </dgm:choose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/>
                                    <dgm:ruleLst/>
                                    <dgm:forEach name="Name31" ref="repeat"/>
                                  </dgm:layoutNode>
                                </dgm:layoutNode>
                              </dgm:forEach>
                            </dgm:forEach>
                          </dgm:layoutNode>
                        </dgm:layoutNode>
                      </dgm:forEach>
                    </dgm:forEach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layout24.xml><?xml version="1.0" encoding="utf-8"?>
<dgm:layoutDef xmlns:dgm="http://schemas.openxmlformats.org/drawingml/2006/diagram" xmlns:a="http://schemas.openxmlformats.org/drawingml/2006/main" uniqueId="urn:microsoft.com/office/officeart/2005/8/layout/hierarchy1">
  <dgm:title val=""/>
  <dgm:desc val=""/>
  <dgm:catLst>
    <dgm:cat type="hierarchy" pri="2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hierChild1">
    <dgm:varLst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des" forName="composite" refType="w"/>
      <dgm:constr type="h" for="des" forName="composite" refType="w" refFor="des" refForName="composite" fact="0.667"/>
      <dgm:constr type="w" for="des" forName="composite2" refType="w" refFor="des" refForName="composite"/>
      <dgm:constr type="h" for="des" forName="composite2" refType="h" refFor="des" refForName="composite"/>
      <dgm:constr type="w" for="des" forName="composite3" refType="w" refFor="des" refForName="composite"/>
      <dgm:constr type="h" for="des" forName="composite3" refType="h" refFor="des" refForName="composite"/>
      <dgm:constr type="w" for="des" forName="composite4" refType="w" refFor="des" refForName="composite"/>
      <dgm:constr type="h" for="des" forName="composite4" refType="h" refFor="des" refForName="composite"/>
      <dgm:constr type="w" for="des" forName="composite5" refType="w" refFor="des" refForName="composite"/>
      <dgm:constr type="h" for="des" forName="composite5" refType="h" refFor="des" refForName="composite"/>
      <dgm:constr type="sibSp" refType="w" refFor="des" refForName="composite" fact="0.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p" for="des" forName="hierRoot1" refType="h" refFor="des" refForName="composite" fact="0.25"/>
      <dgm:constr type="sp" for="des" forName="hierRoot2" refType="sp" refFor="des" refForName="hierRoot1"/>
      <dgm:constr type="sp" for="des" forName="hierRoot3" refType="sp" refFor="des" refForName="hierRoot1"/>
      <dgm:constr type="sp" for="des" forName="hierRoot4" refType="sp" refFor="des" refForName="hierRoot1"/>
      <dgm:constr type="sp" for="des" forName="hierRoot5" refType="sp" refFor="des" refForName="hierRoot1"/>
    </dgm:constrLst>
    <dgm:ruleLst/>
    <dgm:forEach name="Name3" axis="ch">
      <dgm:forEach name="Name4" axis="self" ptType="node">
        <dgm:layoutNode name="hierRoot1">
          <dgm:alg type="hierRoot"/>
          <dgm:shape xmlns:r="http://schemas.openxmlformats.org/officeDocument/2006/relationships" r:blip="">
            <dgm:adjLst/>
          </dgm:shape>
          <dgm:presOf/>
          <dgm:constrLst>
            <dgm:constr type="bendDist" for="des" ptType="parTrans" refType="sp" fact="0.5"/>
          </dgm:constrLst>
          <dgm:ruleLst/>
          <dgm:layoutNode name="composite">
            <dgm:alg type="composite"/>
            <dgm:shape xmlns:r="http://schemas.openxmlformats.org/officeDocument/2006/relationships" r:blip="">
              <dgm:adjLst/>
            </dgm:shape>
            <dgm:presOf/>
            <dgm:constrLst>
              <dgm:constr type="w" for="ch" forName="background" refType="w" fact="0.9"/>
              <dgm:constr type="h" for="ch" forName="background" refType="w" refFor="ch" refForName="background" fact="0.635"/>
              <dgm:constr type="t" for="ch" forName="background"/>
              <dgm:constr type="l" for="ch" forName="background"/>
              <dgm:constr type="w" for="ch" forName="text" refType="w" fact="0.9"/>
              <dgm:constr type="h" for="ch" forName="text" refType="w" refFor="ch" refForName="text" fact="0.635"/>
              <dgm:constr type="t" for="ch" forName="text" refType="w" fact="0.095"/>
              <dgm:constr type="l" for="ch" forName="text" refType="w" fact="0.1"/>
            </dgm:constrLst>
            <dgm:ruleLst/>
            <dgm:layoutNode name="background" styleLbl="node0" moveWith="text">
              <dgm:alg type="sp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/>
              <dgm:constrLst/>
              <dgm:ruleLst/>
            </dgm:layoutNode>
            <dgm:layoutNode name="text" styleLbl="fgAcc0">
              <dgm:varLst>
                <dgm:chPref val="3"/>
              </dgm:varLst>
              <dgm:alg type="tx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self"/>
              <dgm:constrLst>
                <dgm:constr type="tMarg" refType="primFontSz" fact="0.3"/>
                <dgm:constr type="bMarg" refType="primFontSz" fact="0.3"/>
                <dgm:constr type="lMarg" refType="primFontSz" fact="0.3"/>
                <dgm:constr type="rMarg" refType="primFontSz" fact="0.3"/>
              </dgm:constrLst>
              <dgm:ruleLst>
                <dgm:rule type="primFontSz" val="5" fact="NaN" max="NaN"/>
              </dgm:ruleLst>
            </dgm:layoutNode>
          </dgm:layoutNode>
          <dgm:layoutNode name="hierChild2">
            <dgm:choose name="Name5">
              <dgm:if name="Name6" func="var" arg="dir" op="equ" val="norm">
                <dgm:alg type="hierChild">
                  <dgm:param type="linDir" val="fromL"/>
                </dgm:alg>
              </dgm:if>
              <dgm:else name="Name7">
                <dgm:alg type="hierChild">
                  <dgm:param type="linDir" val="from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Name8" axis="ch">
              <dgm:forEach name="Name9" axis="self" ptType="parTrans" cnt="1">
                <dgm:layoutNode name="Name10">
                  <dgm:alg type="conn">
                    <dgm:param type="dim" val="1D"/>
                    <dgm:param type="endSty" val="noArr"/>
                    <dgm:param type="connRout" val="bend"/>
                    <dgm:param type="bendPt" val="end"/>
                    <dgm:param type="begPts" val="bCtr"/>
                    <dgm:param type="endPts" val="tCtr"/>
                    <dgm:param type="srcNode" val="background"/>
                    <dgm:param type="dstNode" val="background2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forEach name="Name11" axis="self" ptType="node">
                <dgm:layoutNode name="hierRoot2">
                  <dgm:alg type="hierRoot"/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bendDist" for="des" ptType="parTrans" refType="sp" fact="0.5"/>
                  </dgm:constrLst>
                  <dgm:ruleLst/>
                  <dgm:layoutNode name="composite2">
                    <dgm:alg type="composite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w" for="ch" forName="background2" refType="w" fact="0.9"/>
                      <dgm:constr type="h" for="ch" forName="background2" refType="w" refFor="ch" refForName="background2" fact="0.635"/>
                      <dgm:constr type="t" for="ch" forName="background2"/>
                      <dgm:constr type="l" for="ch" forName="background2"/>
                      <dgm:constr type="w" for="ch" forName="text2" refType="w" fact="0.9"/>
                      <dgm:constr type="h" for="ch" forName="text2" refType="w" refFor="ch" refForName="text2" fact="0.635"/>
                      <dgm:constr type="t" for="ch" forName="text2" refType="w" fact="0.095"/>
                      <dgm:constr type="l" for="ch" forName="text2" refType="w" fact="0.1"/>
                    </dgm:constrLst>
                    <dgm:ruleLst/>
                    <dgm:layoutNode name="background2" moveWith="text2"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/>
                      <dgm:constrLst/>
                      <dgm:ruleLst/>
                    </dgm:layoutNode>
                    <dgm:layoutNode name="text2" styleLbl="fgAcc2">
                      <dgm:varLst>
                        <dgm:chPref val="3"/>
                      </dgm:varLst>
                      <dgm:alg type="tx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self"/>
                      <dgm:constrLst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</dgm:layoutNode>
                  <dgm:layoutNode name="hierChild3">
                    <dgm:choose name="Name12">
                      <dgm:if name="Name13" func="var" arg="dir" op="equ" val="norm">
                        <dgm:alg type="hierChild">
                          <dgm:param type="linDir" val="fromL"/>
                        </dgm:alg>
                      </dgm:if>
                      <dgm:else name="Name14">
                        <dgm:alg type="hierChild">
                          <dgm:param type="linDir" val="from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15" axis="ch">
                      <dgm:forEach name="Name16" axis="self" ptType="parTrans" cnt="1">
                        <dgm:layoutNode name="Name17">
                          <dgm:alg type="conn">
                            <dgm:param type="dim" val="1D"/>
                            <dgm:param type="endSty" val="noArr"/>
                            <dgm:param type="connRout" val="bend"/>
                            <dgm:param type="bendPt" val="end"/>
                            <dgm:param type="begPts" val="bCtr"/>
                            <dgm:param type="endPts" val="tCtr"/>
                            <dgm:param type="srcNode" val="background2"/>
                            <dgm:param type="dstNode" val="background3"/>
                          </dgm:alg>
                          <dgm:shape xmlns:r="http://schemas.openxmlformats.org/officeDocument/2006/relationships" type="conn" r:blip="" zOrderOff="-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forEach>
                      <dgm:forEach name="Name18" axis="self" ptType="node">
                        <dgm:layoutNode name="hierRoot3">
                          <dgm:alg type="hierRoot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bendDist" for="des" ptType="parTrans" refType="sp" fact="0.5"/>
                          </dgm:constrLst>
                          <dgm:ruleLst/>
                          <dgm:layoutNode name="composite3">
                            <dgm:alg type="composite"/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w" for="ch" forName="background3" refType="w" fact="0.9"/>
                              <dgm:constr type="h" for="ch" forName="background3" refType="w" refFor="ch" refForName="background3" fact="0.635"/>
                              <dgm:constr type="t" for="ch" forName="background3"/>
                              <dgm:constr type="l" for="ch" forName="background3"/>
                              <dgm:constr type="w" for="ch" forName="text3" refType="w" fact="0.9"/>
                              <dgm:constr type="h" for="ch" forName="text3" refType="w" refFor="ch" refForName="text3" fact="0.635"/>
                              <dgm:constr type="t" for="ch" forName="text3" refType="w" fact="0.095"/>
                              <dgm:constr type="l" for="ch" forName="text3" refType="w" fact="0.1"/>
                            </dgm:constrLst>
                            <dgm:ruleLst/>
                            <dgm:layoutNode name="background3" moveWith="text3">
                              <dgm:alg type="sp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/>
                              <dgm:constrLst/>
                              <dgm:ruleLst/>
                            </dgm:layoutNode>
                            <dgm:layoutNode name="text3" styleLbl="fgAcc3">
                              <dgm:varLst>
                                <dgm:chPref val="3"/>
                              </dgm:varLst>
                              <dgm:alg type="tx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 axis="self"/>
                              <dgm:constrLst>
                                <dgm:constr type="tMarg" refType="primFontSz" fact="0.3"/>
                                <dgm:constr type="bMarg" refType="primFontSz" fact="0.3"/>
                                <dgm:constr type="lMarg" refType="primFontSz" fact="0.3"/>
                                <dgm:constr type="rMarg" refType="primFontSz" fact="0.3"/>
                              </dgm:constrLst>
                              <dgm:ruleLst>
                                <dgm:rule type="primFontSz" val="5" fact="NaN" max="NaN"/>
                              </dgm:ruleLst>
                            </dgm:layoutNode>
                          </dgm:layoutNode>
                          <dgm:layoutNode name="hierChild4">
                            <dgm:choose name="Name19">
                              <dgm:if name="Name20" func="var" arg="dir" op="equ" val="norm">
                                <dgm:alg type="hierChild">
                                  <dgm:param type="linDir" val="fromL"/>
                                </dgm:alg>
                              </dgm:if>
                              <dgm:else name="Name21">
                                <dgm:alg type="hierChild">
                                  <dgm:param type="linDir" val="fromR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/>
                            <dgm:forEach name="repeat" axis="ch">
                              <dgm:forEach name="Name22" axis="self" ptType="parTrans" cnt="1">
                                <dgm:layoutNode name="Name23">
                                  <dgm:choose name="Name24">
                                    <dgm:if name="Name25" axis="self" func="depth" op="lte" val="4">
                                      <dgm:alg type="conn">
                                        <dgm:param type="dim" val="1D"/>
                                        <dgm:param type="endSty" val="noArr"/>
                                        <dgm:param type="connRout" val="bend"/>
                                        <dgm:param type="bendPt" val="end"/>
                                        <dgm:param type="begPts" val="bCtr"/>
                                        <dgm:param type="endPts" val="tCtr"/>
                                        <dgm:param type="srcNode" val="background3"/>
                                        <dgm:param type="dstNode" val="background4"/>
                                      </dgm:alg>
                                    </dgm:if>
                                    <dgm:else name="Name26">
                                      <dgm:alg type="conn">
                                        <dgm:param type="dim" val="1D"/>
                                        <dgm:param type="endSty" val="noArr"/>
                                        <dgm:param type="connRout" val="bend"/>
                                        <dgm:param type="bendPt" val="end"/>
                                        <dgm:param type="begPts" val="bCtr"/>
                                        <dgm:param type="endPts" val="tCtr"/>
                                        <dgm:param type="srcNode" val="background4"/>
                                        <dgm:param type="dstNode" val="background4"/>
                                      </dgm:alg>
                                    </dgm:else>
                                  </dgm:choose>
                                  <dgm:shape xmlns:r="http://schemas.openxmlformats.org/officeDocument/2006/relationships" type="conn" r:blip="" zOrderOff="-999">
                                    <dgm:adjLst/>
                                  </dgm:shape>
                                  <dgm:presOf axis="self"/>
                                  <dgm:constrLst>
                                    <dgm:constr type="begPad"/>
                                    <dgm:constr type="endPad"/>
                                  </dgm:constrLst>
                                  <dgm:ruleLst/>
                                </dgm:layoutNode>
                              </dgm:forEach>
                              <dgm:forEach name="Name27" axis="self" ptType="node">
                                <dgm:layoutNode name="hierRoot4">
                                  <dgm:alg type="hierRoot"/>
                                  <dgm:shape xmlns:r="http://schemas.openxmlformats.org/officeDocument/2006/relationships" r:blip="">
                                    <dgm:adjLst/>
                                  </dgm:shape>
                                  <dgm:presOf/>
                                  <dgm:constrLst>
                                    <dgm:constr type="bendDist" for="des" ptType="parTrans" refType="sp" fact="0.5"/>
                                  </dgm:constrLst>
                                  <dgm:ruleLst/>
                                  <dgm:layoutNode name="composite4">
                                    <dgm:alg type="composite"/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>
                                      <dgm:constr type="w" for="ch" forName="background4" refType="w" fact="0.9"/>
                                      <dgm:constr type="h" for="ch" forName="background4" refType="w" refFor="ch" refForName="background4" fact="0.635"/>
                                      <dgm:constr type="t" for="ch" forName="background4"/>
                                      <dgm:constr type="l" for="ch" forName="background4"/>
                                      <dgm:constr type="w" for="ch" forName="text4" refType="w" fact="0.9"/>
                                      <dgm:constr type="h" for="ch" forName="text4" refType="w" refFor="ch" refForName="text4" fact="0.635"/>
                                      <dgm:constr type="t" for="ch" forName="text4" refType="w" fact="0.095"/>
                                      <dgm:constr type="l" for="ch" forName="text4" refType="w" fact="0.1"/>
                                    </dgm:constrLst>
                                    <dgm:ruleLst/>
                                    <dgm:layoutNode name="background4" moveWith="text4">
                                      <dgm:alg type="sp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/>
                                      <dgm:constrLst/>
                                      <dgm:ruleLst/>
                                    </dgm:layoutNode>
                                    <dgm:layoutNode name="text4" styleLbl="fgAcc4">
                                      <dgm:varLst>
                                        <dgm:chPref val="3"/>
                                      </dgm:varLst>
                                      <dgm:alg type="tx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 axis="self"/>
                                      <dgm:constrLst>
                                        <dgm:constr type="tMarg" refType="primFontSz" fact="0.3"/>
                                        <dgm:constr type="bMarg" refType="primFontSz" fact="0.3"/>
                                        <dgm:constr type="lMarg" refType="primFontSz" fact="0.3"/>
                                        <dgm:constr type="rMarg" refType="primFontSz" fact="0.3"/>
                                      </dgm:constrLst>
                                      <dgm:ruleLst>
                                        <dgm:rule type="primFontSz" val="5" fact="NaN" max="NaN"/>
                                      </dgm:ruleLst>
                                    </dgm:layoutNode>
                                  </dgm:layoutNode>
                                  <dgm:layoutNode name="hierChild5">
                                    <dgm:choose name="Name28">
                                      <dgm:if name="Name29" func="var" arg="dir" op="equ" val="norm">
                                        <dgm:alg type="hierChild">
                                          <dgm:param type="linDir" val="fromL"/>
                                        </dgm:alg>
                                      </dgm:if>
                                      <dgm:else name="Name30">
                                        <dgm:alg type="hierChild">
                                          <dgm:param type="linDir" val="fromR"/>
                                        </dgm:alg>
                                      </dgm:else>
                                    </dgm:choose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/>
                                    <dgm:ruleLst/>
                                    <dgm:forEach name="Name31" ref="repeat"/>
                                  </dgm:layoutNode>
                                </dgm:layoutNode>
                              </dgm:forEach>
                            </dgm:forEach>
                          </dgm:layoutNode>
                        </dgm:layoutNode>
                      </dgm:forEach>
                    </dgm:forEach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layout25.xml><?xml version="1.0" encoding="utf-8"?>
<dgm:layoutDef xmlns:dgm="http://schemas.openxmlformats.org/drawingml/2006/diagram" xmlns:a="http://schemas.openxmlformats.org/drawingml/2006/main" uniqueId="urn:microsoft.com/office/officeart/2005/8/layout/hierarchy1">
  <dgm:title val=""/>
  <dgm:desc val=""/>
  <dgm:catLst>
    <dgm:cat type="hierarchy" pri="2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hierChild1">
    <dgm:varLst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des" forName="composite" refType="w"/>
      <dgm:constr type="h" for="des" forName="composite" refType="w" refFor="des" refForName="composite" fact="0.667"/>
      <dgm:constr type="w" for="des" forName="composite2" refType="w" refFor="des" refForName="composite"/>
      <dgm:constr type="h" for="des" forName="composite2" refType="h" refFor="des" refForName="composite"/>
      <dgm:constr type="w" for="des" forName="composite3" refType="w" refFor="des" refForName="composite"/>
      <dgm:constr type="h" for="des" forName="composite3" refType="h" refFor="des" refForName="composite"/>
      <dgm:constr type="w" for="des" forName="composite4" refType="w" refFor="des" refForName="composite"/>
      <dgm:constr type="h" for="des" forName="composite4" refType="h" refFor="des" refForName="composite"/>
      <dgm:constr type="w" for="des" forName="composite5" refType="w" refFor="des" refForName="composite"/>
      <dgm:constr type="h" for="des" forName="composite5" refType="h" refFor="des" refForName="composite"/>
      <dgm:constr type="sibSp" refType="w" refFor="des" refForName="composite" fact="0.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p" for="des" forName="hierRoot1" refType="h" refFor="des" refForName="composite" fact="0.25"/>
      <dgm:constr type="sp" for="des" forName="hierRoot2" refType="sp" refFor="des" refForName="hierRoot1"/>
      <dgm:constr type="sp" for="des" forName="hierRoot3" refType="sp" refFor="des" refForName="hierRoot1"/>
      <dgm:constr type="sp" for="des" forName="hierRoot4" refType="sp" refFor="des" refForName="hierRoot1"/>
      <dgm:constr type="sp" for="des" forName="hierRoot5" refType="sp" refFor="des" refForName="hierRoot1"/>
    </dgm:constrLst>
    <dgm:ruleLst/>
    <dgm:forEach name="Name3" axis="ch">
      <dgm:forEach name="Name4" axis="self" ptType="node">
        <dgm:layoutNode name="hierRoot1">
          <dgm:alg type="hierRoot"/>
          <dgm:shape xmlns:r="http://schemas.openxmlformats.org/officeDocument/2006/relationships" r:blip="">
            <dgm:adjLst/>
          </dgm:shape>
          <dgm:presOf/>
          <dgm:constrLst>
            <dgm:constr type="bendDist" for="des" ptType="parTrans" refType="sp" fact="0.5"/>
          </dgm:constrLst>
          <dgm:ruleLst/>
          <dgm:layoutNode name="composite">
            <dgm:alg type="composite"/>
            <dgm:shape xmlns:r="http://schemas.openxmlformats.org/officeDocument/2006/relationships" r:blip="">
              <dgm:adjLst/>
            </dgm:shape>
            <dgm:presOf/>
            <dgm:constrLst>
              <dgm:constr type="w" for="ch" forName="background" refType="w" fact="0.9"/>
              <dgm:constr type="h" for="ch" forName="background" refType="w" refFor="ch" refForName="background" fact="0.635"/>
              <dgm:constr type="t" for="ch" forName="background"/>
              <dgm:constr type="l" for="ch" forName="background"/>
              <dgm:constr type="w" for="ch" forName="text" refType="w" fact="0.9"/>
              <dgm:constr type="h" for="ch" forName="text" refType="w" refFor="ch" refForName="text" fact="0.635"/>
              <dgm:constr type="t" for="ch" forName="text" refType="w" fact="0.095"/>
              <dgm:constr type="l" for="ch" forName="text" refType="w" fact="0.1"/>
            </dgm:constrLst>
            <dgm:ruleLst/>
            <dgm:layoutNode name="background" styleLbl="node0" moveWith="text">
              <dgm:alg type="sp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/>
              <dgm:constrLst/>
              <dgm:ruleLst/>
            </dgm:layoutNode>
            <dgm:layoutNode name="text" styleLbl="fgAcc0">
              <dgm:varLst>
                <dgm:chPref val="3"/>
              </dgm:varLst>
              <dgm:alg type="tx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self"/>
              <dgm:constrLst>
                <dgm:constr type="tMarg" refType="primFontSz" fact="0.3"/>
                <dgm:constr type="bMarg" refType="primFontSz" fact="0.3"/>
                <dgm:constr type="lMarg" refType="primFontSz" fact="0.3"/>
                <dgm:constr type="rMarg" refType="primFontSz" fact="0.3"/>
              </dgm:constrLst>
              <dgm:ruleLst>
                <dgm:rule type="primFontSz" val="5" fact="NaN" max="NaN"/>
              </dgm:ruleLst>
            </dgm:layoutNode>
          </dgm:layoutNode>
          <dgm:layoutNode name="hierChild2">
            <dgm:choose name="Name5">
              <dgm:if name="Name6" func="var" arg="dir" op="equ" val="norm">
                <dgm:alg type="hierChild">
                  <dgm:param type="linDir" val="fromL"/>
                </dgm:alg>
              </dgm:if>
              <dgm:else name="Name7">
                <dgm:alg type="hierChild">
                  <dgm:param type="linDir" val="from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Name8" axis="ch">
              <dgm:forEach name="Name9" axis="self" ptType="parTrans" cnt="1">
                <dgm:layoutNode name="Name10">
                  <dgm:alg type="conn">
                    <dgm:param type="dim" val="1D"/>
                    <dgm:param type="endSty" val="noArr"/>
                    <dgm:param type="connRout" val="bend"/>
                    <dgm:param type="bendPt" val="end"/>
                    <dgm:param type="begPts" val="bCtr"/>
                    <dgm:param type="endPts" val="tCtr"/>
                    <dgm:param type="srcNode" val="background"/>
                    <dgm:param type="dstNode" val="background2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forEach name="Name11" axis="self" ptType="node">
                <dgm:layoutNode name="hierRoot2">
                  <dgm:alg type="hierRoot"/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bendDist" for="des" ptType="parTrans" refType="sp" fact="0.5"/>
                  </dgm:constrLst>
                  <dgm:ruleLst/>
                  <dgm:layoutNode name="composite2">
                    <dgm:alg type="composite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w" for="ch" forName="background2" refType="w" fact="0.9"/>
                      <dgm:constr type="h" for="ch" forName="background2" refType="w" refFor="ch" refForName="background2" fact="0.635"/>
                      <dgm:constr type="t" for="ch" forName="background2"/>
                      <dgm:constr type="l" for="ch" forName="background2"/>
                      <dgm:constr type="w" for="ch" forName="text2" refType="w" fact="0.9"/>
                      <dgm:constr type="h" for="ch" forName="text2" refType="w" refFor="ch" refForName="text2" fact="0.635"/>
                      <dgm:constr type="t" for="ch" forName="text2" refType="w" fact="0.095"/>
                      <dgm:constr type="l" for="ch" forName="text2" refType="w" fact="0.1"/>
                    </dgm:constrLst>
                    <dgm:ruleLst/>
                    <dgm:layoutNode name="background2" moveWith="text2"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/>
                      <dgm:constrLst/>
                      <dgm:ruleLst/>
                    </dgm:layoutNode>
                    <dgm:layoutNode name="text2" styleLbl="fgAcc2">
                      <dgm:varLst>
                        <dgm:chPref val="3"/>
                      </dgm:varLst>
                      <dgm:alg type="tx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self"/>
                      <dgm:constrLst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</dgm:layoutNode>
                  <dgm:layoutNode name="hierChild3">
                    <dgm:choose name="Name12">
                      <dgm:if name="Name13" func="var" arg="dir" op="equ" val="norm">
                        <dgm:alg type="hierChild">
                          <dgm:param type="linDir" val="fromL"/>
                        </dgm:alg>
                      </dgm:if>
                      <dgm:else name="Name14">
                        <dgm:alg type="hierChild">
                          <dgm:param type="linDir" val="from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15" axis="ch">
                      <dgm:forEach name="Name16" axis="self" ptType="parTrans" cnt="1">
                        <dgm:layoutNode name="Name17">
                          <dgm:alg type="conn">
                            <dgm:param type="dim" val="1D"/>
                            <dgm:param type="endSty" val="noArr"/>
                            <dgm:param type="connRout" val="bend"/>
                            <dgm:param type="bendPt" val="end"/>
                            <dgm:param type="begPts" val="bCtr"/>
                            <dgm:param type="endPts" val="tCtr"/>
                            <dgm:param type="srcNode" val="background2"/>
                            <dgm:param type="dstNode" val="background3"/>
                          </dgm:alg>
                          <dgm:shape xmlns:r="http://schemas.openxmlformats.org/officeDocument/2006/relationships" type="conn" r:blip="" zOrderOff="-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forEach>
                      <dgm:forEach name="Name18" axis="self" ptType="node">
                        <dgm:layoutNode name="hierRoot3">
                          <dgm:alg type="hierRoot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bendDist" for="des" ptType="parTrans" refType="sp" fact="0.5"/>
                          </dgm:constrLst>
                          <dgm:ruleLst/>
                          <dgm:layoutNode name="composite3">
                            <dgm:alg type="composite"/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w" for="ch" forName="background3" refType="w" fact="0.9"/>
                              <dgm:constr type="h" for="ch" forName="background3" refType="w" refFor="ch" refForName="background3" fact="0.635"/>
                              <dgm:constr type="t" for="ch" forName="background3"/>
                              <dgm:constr type="l" for="ch" forName="background3"/>
                              <dgm:constr type="w" for="ch" forName="text3" refType="w" fact="0.9"/>
                              <dgm:constr type="h" for="ch" forName="text3" refType="w" refFor="ch" refForName="text3" fact="0.635"/>
                              <dgm:constr type="t" for="ch" forName="text3" refType="w" fact="0.095"/>
                              <dgm:constr type="l" for="ch" forName="text3" refType="w" fact="0.1"/>
                            </dgm:constrLst>
                            <dgm:ruleLst/>
                            <dgm:layoutNode name="background3" moveWith="text3">
                              <dgm:alg type="sp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/>
                              <dgm:constrLst/>
                              <dgm:ruleLst/>
                            </dgm:layoutNode>
                            <dgm:layoutNode name="text3" styleLbl="fgAcc3">
                              <dgm:varLst>
                                <dgm:chPref val="3"/>
                              </dgm:varLst>
                              <dgm:alg type="tx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 axis="self"/>
                              <dgm:constrLst>
                                <dgm:constr type="tMarg" refType="primFontSz" fact="0.3"/>
                                <dgm:constr type="bMarg" refType="primFontSz" fact="0.3"/>
                                <dgm:constr type="lMarg" refType="primFontSz" fact="0.3"/>
                                <dgm:constr type="rMarg" refType="primFontSz" fact="0.3"/>
                              </dgm:constrLst>
                              <dgm:ruleLst>
                                <dgm:rule type="primFontSz" val="5" fact="NaN" max="NaN"/>
                              </dgm:ruleLst>
                            </dgm:layoutNode>
                          </dgm:layoutNode>
                          <dgm:layoutNode name="hierChild4">
                            <dgm:choose name="Name19">
                              <dgm:if name="Name20" func="var" arg="dir" op="equ" val="norm">
                                <dgm:alg type="hierChild">
                                  <dgm:param type="linDir" val="fromL"/>
                                </dgm:alg>
                              </dgm:if>
                              <dgm:else name="Name21">
                                <dgm:alg type="hierChild">
                                  <dgm:param type="linDir" val="fromR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/>
                            <dgm:forEach name="repeat" axis="ch">
                              <dgm:forEach name="Name22" axis="self" ptType="parTrans" cnt="1">
                                <dgm:layoutNode name="Name23">
                                  <dgm:choose name="Name24">
                                    <dgm:if name="Name25" axis="self" func="depth" op="lte" val="4">
                                      <dgm:alg type="conn">
                                        <dgm:param type="dim" val="1D"/>
                                        <dgm:param type="endSty" val="noArr"/>
                                        <dgm:param type="connRout" val="bend"/>
                                        <dgm:param type="bendPt" val="end"/>
                                        <dgm:param type="begPts" val="bCtr"/>
                                        <dgm:param type="endPts" val="tCtr"/>
                                        <dgm:param type="srcNode" val="background3"/>
                                        <dgm:param type="dstNode" val="background4"/>
                                      </dgm:alg>
                                    </dgm:if>
                                    <dgm:else name="Name26">
                                      <dgm:alg type="conn">
                                        <dgm:param type="dim" val="1D"/>
                                        <dgm:param type="endSty" val="noArr"/>
                                        <dgm:param type="connRout" val="bend"/>
                                        <dgm:param type="bendPt" val="end"/>
                                        <dgm:param type="begPts" val="bCtr"/>
                                        <dgm:param type="endPts" val="tCtr"/>
                                        <dgm:param type="srcNode" val="background4"/>
                                        <dgm:param type="dstNode" val="background4"/>
                                      </dgm:alg>
                                    </dgm:else>
                                  </dgm:choose>
                                  <dgm:shape xmlns:r="http://schemas.openxmlformats.org/officeDocument/2006/relationships" type="conn" r:blip="" zOrderOff="-999">
                                    <dgm:adjLst/>
                                  </dgm:shape>
                                  <dgm:presOf axis="self"/>
                                  <dgm:constrLst>
                                    <dgm:constr type="begPad"/>
                                    <dgm:constr type="endPad"/>
                                  </dgm:constrLst>
                                  <dgm:ruleLst/>
                                </dgm:layoutNode>
                              </dgm:forEach>
                              <dgm:forEach name="Name27" axis="self" ptType="node">
                                <dgm:layoutNode name="hierRoot4">
                                  <dgm:alg type="hierRoot"/>
                                  <dgm:shape xmlns:r="http://schemas.openxmlformats.org/officeDocument/2006/relationships" r:blip="">
                                    <dgm:adjLst/>
                                  </dgm:shape>
                                  <dgm:presOf/>
                                  <dgm:constrLst>
                                    <dgm:constr type="bendDist" for="des" ptType="parTrans" refType="sp" fact="0.5"/>
                                  </dgm:constrLst>
                                  <dgm:ruleLst/>
                                  <dgm:layoutNode name="composite4">
                                    <dgm:alg type="composite"/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>
                                      <dgm:constr type="w" for="ch" forName="background4" refType="w" fact="0.9"/>
                                      <dgm:constr type="h" for="ch" forName="background4" refType="w" refFor="ch" refForName="background4" fact="0.635"/>
                                      <dgm:constr type="t" for="ch" forName="background4"/>
                                      <dgm:constr type="l" for="ch" forName="background4"/>
                                      <dgm:constr type="w" for="ch" forName="text4" refType="w" fact="0.9"/>
                                      <dgm:constr type="h" for="ch" forName="text4" refType="w" refFor="ch" refForName="text4" fact="0.635"/>
                                      <dgm:constr type="t" for="ch" forName="text4" refType="w" fact="0.095"/>
                                      <dgm:constr type="l" for="ch" forName="text4" refType="w" fact="0.1"/>
                                    </dgm:constrLst>
                                    <dgm:ruleLst/>
                                    <dgm:layoutNode name="background4" moveWith="text4">
                                      <dgm:alg type="sp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/>
                                      <dgm:constrLst/>
                                      <dgm:ruleLst/>
                                    </dgm:layoutNode>
                                    <dgm:layoutNode name="text4" styleLbl="fgAcc4">
                                      <dgm:varLst>
                                        <dgm:chPref val="3"/>
                                      </dgm:varLst>
                                      <dgm:alg type="tx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 axis="self"/>
                                      <dgm:constrLst>
                                        <dgm:constr type="tMarg" refType="primFontSz" fact="0.3"/>
                                        <dgm:constr type="bMarg" refType="primFontSz" fact="0.3"/>
                                        <dgm:constr type="lMarg" refType="primFontSz" fact="0.3"/>
                                        <dgm:constr type="rMarg" refType="primFontSz" fact="0.3"/>
                                      </dgm:constrLst>
                                      <dgm:ruleLst>
                                        <dgm:rule type="primFontSz" val="5" fact="NaN" max="NaN"/>
                                      </dgm:ruleLst>
                                    </dgm:layoutNode>
                                  </dgm:layoutNode>
                                  <dgm:layoutNode name="hierChild5">
                                    <dgm:choose name="Name28">
                                      <dgm:if name="Name29" func="var" arg="dir" op="equ" val="norm">
                                        <dgm:alg type="hierChild">
                                          <dgm:param type="linDir" val="fromL"/>
                                        </dgm:alg>
                                      </dgm:if>
                                      <dgm:else name="Name30">
                                        <dgm:alg type="hierChild">
                                          <dgm:param type="linDir" val="fromR"/>
                                        </dgm:alg>
                                      </dgm:else>
                                    </dgm:choose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/>
                                    <dgm:ruleLst/>
                                    <dgm:forEach name="Name31" ref="repeat"/>
                                  </dgm:layoutNode>
                                </dgm:layoutNode>
                              </dgm:forEach>
                            </dgm:forEach>
                          </dgm:layoutNode>
                        </dgm:layoutNode>
                      </dgm:forEach>
                    </dgm:forEach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layout26.xml><?xml version="1.0" encoding="utf-8"?>
<dgm:layoutDef xmlns:dgm="http://schemas.openxmlformats.org/drawingml/2006/diagram" xmlns:a="http://schemas.openxmlformats.org/drawingml/2006/main" uniqueId="urn:microsoft.com/office/officeart/2005/8/layout/hierarchy1">
  <dgm:title val=""/>
  <dgm:desc val=""/>
  <dgm:catLst>
    <dgm:cat type="hierarchy" pri="2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hierChild1">
    <dgm:varLst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des" forName="composite" refType="w"/>
      <dgm:constr type="h" for="des" forName="composite" refType="w" refFor="des" refForName="composite" fact="0.667"/>
      <dgm:constr type="w" for="des" forName="composite2" refType="w" refFor="des" refForName="composite"/>
      <dgm:constr type="h" for="des" forName="composite2" refType="h" refFor="des" refForName="composite"/>
      <dgm:constr type="w" for="des" forName="composite3" refType="w" refFor="des" refForName="composite"/>
      <dgm:constr type="h" for="des" forName="composite3" refType="h" refFor="des" refForName="composite"/>
      <dgm:constr type="w" for="des" forName="composite4" refType="w" refFor="des" refForName="composite"/>
      <dgm:constr type="h" for="des" forName="composite4" refType="h" refFor="des" refForName="composite"/>
      <dgm:constr type="w" for="des" forName="composite5" refType="w" refFor="des" refForName="composite"/>
      <dgm:constr type="h" for="des" forName="composite5" refType="h" refFor="des" refForName="composite"/>
      <dgm:constr type="sibSp" refType="w" refFor="des" refForName="composite" fact="0.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p" for="des" forName="hierRoot1" refType="h" refFor="des" refForName="composite" fact="0.25"/>
      <dgm:constr type="sp" for="des" forName="hierRoot2" refType="sp" refFor="des" refForName="hierRoot1"/>
      <dgm:constr type="sp" for="des" forName="hierRoot3" refType="sp" refFor="des" refForName="hierRoot1"/>
      <dgm:constr type="sp" for="des" forName="hierRoot4" refType="sp" refFor="des" refForName="hierRoot1"/>
      <dgm:constr type="sp" for="des" forName="hierRoot5" refType="sp" refFor="des" refForName="hierRoot1"/>
    </dgm:constrLst>
    <dgm:ruleLst/>
    <dgm:forEach name="Name3" axis="ch">
      <dgm:forEach name="Name4" axis="self" ptType="node">
        <dgm:layoutNode name="hierRoot1">
          <dgm:alg type="hierRoot"/>
          <dgm:shape xmlns:r="http://schemas.openxmlformats.org/officeDocument/2006/relationships" r:blip="">
            <dgm:adjLst/>
          </dgm:shape>
          <dgm:presOf/>
          <dgm:constrLst>
            <dgm:constr type="bendDist" for="des" ptType="parTrans" refType="sp" fact="0.5"/>
          </dgm:constrLst>
          <dgm:ruleLst/>
          <dgm:layoutNode name="composite">
            <dgm:alg type="composite"/>
            <dgm:shape xmlns:r="http://schemas.openxmlformats.org/officeDocument/2006/relationships" r:blip="">
              <dgm:adjLst/>
            </dgm:shape>
            <dgm:presOf/>
            <dgm:constrLst>
              <dgm:constr type="w" for="ch" forName="background" refType="w" fact="0.9"/>
              <dgm:constr type="h" for="ch" forName="background" refType="w" refFor="ch" refForName="background" fact="0.635"/>
              <dgm:constr type="t" for="ch" forName="background"/>
              <dgm:constr type="l" for="ch" forName="background"/>
              <dgm:constr type="w" for="ch" forName="text" refType="w" fact="0.9"/>
              <dgm:constr type="h" for="ch" forName="text" refType="w" refFor="ch" refForName="text" fact="0.635"/>
              <dgm:constr type="t" for="ch" forName="text" refType="w" fact="0.095"/>
              <dgm:constr type="l" for="ch" forName="text" refType="w" fact="0.1"/>
            </dgm:constrLst>
            <dgm:ruleLst/>
            <dgm:layoutNode name="background" styleLbl="node0" moveWith="text">
              <dgm:alg type="sp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/>
              <dgm:constrLst/>
              <dgm:ruleLst/>
            </dgm:layoutNode>
            <dgm:layoutNode name="text" styleLbl="fgAcc0">
              <dgm:varLst>
                <dgm:chPref val="3"/>
              </dgm:varLst>
              <dgm:alg type="tx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self"/>
              <dgm:constrLst>
                <dgm:constr type="tMarg" refType="primFontSz" fact="0.3"/>
                <dgm:constr type="bMarg" refType="primFontSz" fact="0.3"/>
                <dgm:constr type="lMarg" refType="primFontSz" fact="0.3"/>
                <dgm:constr type="rMarg" refType="primFontSz" fact="0.3"/>
              </dgm:constrLst>
              <dgm:ruleLst>
                <dgm:rule type="primFontSz" val="5" fact="NaN" max="NaN"/>
              </dgm:ruleLst>
            </dgm:layoutNode>
          </dgm:layoutNode>
          <dgm:layoutNode name="hierChild2">
            <dgm:choose name="Name5">
              <dgm:if name="Name6" func="var" arg="dir" op="equ" val="norm">
                <dgm:alg type="hierChild">
                  <dgm:param type="linDir" val="fromL"/>
                </dgm:alg>
              </dgm:if>
              <dgm:else name="Name7">
                <dgm:alg type="hierChild">
                  <dgm:param type="linDir" val="from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Name8" axis="ch">
              <dgm:forEach name="Name9" axis="self" ptType="parTrans" cnt="1">
                <dgm:layoutNode name="Name10">
                  <dgm:alg type="conn">
                    <dgm:param type="dim" val="1D"/>
                    <dgm:param type="endSty" val="noArr"/>
                    <dgm:param type="connRout" val="bend"/>
                    <dgm:param type="bendPt" val="end"/>
                    <dgm:param type="begPts" val="bCtr"/>
                    <dgm:param type="endPts" val="tCtr"/>
                    <dgm:param type="srcNode" val="background"/>
                    <dgm:param type="dstNode" val="background2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forEach name="Name11" axis="self" ptType="node">
                <dgm:layoutNode name="hierRoot2">
                  <dgm:alg type="hierRoot"/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bendDist" for="des" ptType="parTrans" refType="sp" fact="0.5"/>
                  </dgm:constrLst>
                  <dgm:ruleLst/>
                  <dgm:layoutNode name="composite2">
                    <dgm:alg type="composite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w" for="ch" forName="background2" refType="w" fact="0.9"/>
                      <dgm:constr type="h" for="ch" forName="background2" refType="w" refFor="ch" refForName="background2" fact="0.635"/>
                      <dgm:constr type="t" for="ch" forName="background2"/>
                      <dgm:constr type="l" for="ch" forName="background2"/>
                      <dgm:constr type="w" for="ch" forName="text2" refType="w" fact="0.9"/>
                      <dgm:constr type="h" for="ch" forName="text2" refType="w" refFor="ch" refForName="text2" fact="0.635"/>
                      <dgm:constr type="t" for="ch" forName="text2" refType="w" fact="0.095"/>
                      <dgm:constr type="l" for="ch" forName="text2" refType="w" fact="0.1"/>
                    </dgm:constrLst>
                    <dgm:ruleLst/>
                    <dgm:layoutNode name="background2" moveWith="text2"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/>
                      <dgm:constrLst/>
                      <dgm:ruleLst/>
                    </dgm:layoutNode>
                    <dgm:layoutNode name="text2" styleLbl="fgAcc2">
                      <dgm:varLst>
                        <dgm:chPref val="3"/>
                      </dgm:varLst>
                      <dgm:alg type="tx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self"/>
                      <dgm:constrLst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</dgm:layoutNode>
                  <dgm:layoutNode name="hierChild3">
                    <dgm:choose name="Name12">
                      <dgm:if name="Name13" func="var" arg="dir" op="equ" val="norm">
                        <dgm:alg type="hierChild">
                          <dgm:param type="linDir" val="fromL"/>
                        </dgm:alg>
                      </dgm:if>
                      <dgm:else name="Name14">
                        <dgm:alg type="hierChild">
                          <dgm:param type="linDir" val="from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15" axis="ch">
                      <dgm:forEach name="Name16" axis="self" ptType="parTrans" cnt="1">
                        <dgm:layoutNode name="Name17">
                          <dgm:alg type="conn">
                            <dgm:param type="dim" val="1D"/>
                            <dgm:param type="endSty" val="noArr"/>
                            <dgm:param type="connRout" val="bend"/>
                            <dgm:param type="bendPt" val="end"/>
                            <dgm:param type="begPts" val="bCtr"/>
                            <dgm:param type="endPts" val="tCtr"/>
                            <dgm:param type="srcNode" val="background2"/>
                            <dgm:param type="dstNode" val="background3"/>
                          </dgm:alg>
                          <dgm:shape xmlns:r="http://schemas.openxmlformats.org/officeDocument/2006/relationships" type="conn" r:blip="" zOrderOff="-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forEach>
                      <dgm:forEach name="Name18" axis="self" ptType="node">
                        <dgm:layoutNode name="hierRoot3">
                          <dgm:alg type="hierRoot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bendDist" for="des" ptType="parTrans" refType="sp" fact="0.5"/>
                          </dgm:constrLst>
                          <dgm:ruleLst/>
                          <dgm:layoutNode name="composite3">
                            <dgm:alg type="composite"/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w" for="ch" forName="background3" refType="w" fact="0.9"/>
                              <dgm:constr type="h" for="ch" forName="background3" refType="w" refFor="ch" refForName="background3" fact="0.635"/>
                              <dgm:constr type="t" for="ch" forName="background3"/>
                              <dgm:constr type="l" for="ch" forName="background3"/>
                              <dgm:constr type="w" for="ch" forName="text3" refType="w" fact="0.9"/>
                              <dgm:constr type="h" for="ch" forName="text3" refType="w" refFor="ch" refForName="text3" fact="0.635"/>
                              <dgm:constr type="t" for="ch" forName="text3" refType="w" fact="0.095"/>
                              <dgm:constr type="l" for="ch" forName="text3" refType="w" fact="0.1"/>
                            </dgm:constrLst>
                            <dgm:ruleLst/>
                            <dgm:layoutNode name="background3" moveWith="text3">
                              <dgm:alg type="sp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/>
                              <dgm:constrLst/>
                              <dgm:ruleLst/>
                            </dgm:layoutNode>
                            <dgm:layoutNode name="text3" styleLbl="fgAcc3">
                              <dgm:varLst>
                                <dgm:chPref val="3"/>
                              </dgm:varLst>
                              <dgm:alg type="tx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 axis="self"/>
                              <dgm:constrLst>
                                <dgm:constr type="tMarg" refType="primFontSz" fact="0.3"/>
                                <dgm:constr type="bMarg" refType="primFontSz" fact="0.3"/>
                                <dgm:constr type="lMarg" refType="primFontSz" fact="0.3"/>
                                <dgm:constr type="rMarg" refType="primFontSz" fact="0.3"/>
                              </dgm:constrLst>
                              <dgm:ruleLst>
                                <dgm:rule type="primFontSz" val="5" fact="NaN" max="NaN"/>
                              </dgm:ruleLst>
                            </dgm:layoutNode>
                          </dgm:layoutNode>
                          <dgm:layoutNode name="hierChild4">
                            <dgm:choose name="Name19">
                              <dgm:if name="Name20" func="var" arg="dir" op="equ" val="norm">
                                <dgm:alg type="hierChild">
                                  <dgm:param type="linDir" val="fromL"/>
                                </dgm:alg>
                              </dgm:if>
                              <dgm:else name="Name21">
                                <dgm:alg type="hierChild">
                                  <dgm:param type="linDir" val="fromR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/>
                            <dgm:forEach name="repeat" axis="ch">
                              <dgm:forEach name="Name22" axis="self" ptType="parTrans" cnt="1">
                                <dgm:layoutNode name="Name23">
                                  <dgm:choose name="Name24">
                                    <dgm:if name="Name25" axis="self" func="depth" op="lte" val="4">
                                      <dgm:alg type="conn">
                                        <dgm:param type="dim" val="1D"/>
                                        <dgm:param type="endSty" val="noArr"/>
                                        <dgm:param type="connRout" val="bend"/>
                                        <dgm:param type="bendPt" val="end"/>
                                        <dgm:param type="begPts" val="bCtr"/>
                                        <dgm:param type="endPts" val="tCtr"/>
                                        <dgm:param type="srcNode" val="background3"/>
                                        <dgm:param type="dstNode" val="background4"/>
                                      </dgm:alg>
                                    </dgm:if>
                                    <dgm:else name="Name26">
                                      <dgm:alg type="conn">
                                        <dgm:param type="dim" val="1D"/>
                                        <dgm:param type="endSty" val="noArr"/>
                                        <dgm:param type="connRout" val="bend"/>
                                        <dgm:param type="bendPt" val="end"/>
                                        <dgm:param type="begPts" val="bCtr"/>
                                        <dgm:param type="endPts" val="tCtr"/>
                                        <dgm:param type="srcNode" val="background4"/>
                                        <dgm:param type="dstNode" val="background4"/>
                                      </dgm:alg>
                                    </dgm:else>
                                  </dgm:choose>
                                  <dgm:shape xmlns:r="http://schemas.openxmlformats.org/officeDocument/2006/relationships" type="conn" r:blip="" zOrderOff="-999">
                                    <dgm:adjLst/>
                                  </dgm:shape>
                                  <dgm:presOf axis="self"/>
                                  <dgm:constrLst>
                                    <dgm:constr type="begPad"/>
                                    <dgm:constr type="endPad"/>
                                  </dgm:constrLst>
                                  <dgm:ruleLst/>
                                </dgm:layoutNode>
                              </dgm:forEach>
                              <dgm:forEach name="Name27" axis="self" ptType="node">
                                <dgm:layoutNode name="hierRoot4">
                                  <dgm:alg type="hierRoot"/>
                                  <dgm:shape xmlns:r="http://schemas.openxmlformats.org/officeDocument/2006/relationships" r:blip="">
                                    <dgm:adjLst/>
                                  </dgm:shape>
                                  <dgm:presOf/>
                                  <dgm:constrLst>
                                    <dgm:constr type="bendDist" for="des" ptType="parTrans" refType="sp" fact="0.5"/>
                                  </dgm:constrLst>
                                  <dgm:ruleLst/>
                                  <dgm:layoutNode name="composite4">
                                    <dgm:alg type="composite"/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>
                                      <dgm:constr type="w" for="ch" forName="background4" refType="w" fact="0.9"/>
                                      <dgm:constr type="h" for="ch" forName="background4" refType="w" refFor="ch" refForName="background4" fact="0.635"/>
                                      <dgm:constr type="t" for="ch" forName="background4"/>
                                      <dgm:constr type="l" for="ch" forName="background4"/>
                                      <dgm:constr type="w" for="ch" forName="text4" refType="w" fact="0.9"/>
                                      <dgm:constr type="h" for="ch" forName="text4" refType="w" refFor="ch" refForName="text4" fact="0.635"/>
                                      <dgm:constr type="t" for="ch" forName="text4" refType="w" fact="0.095"/>
                                      <dgm:constr type="l" for="ch" forName="text4" refType="w" fact="0.1"/>
                                    </dgm:constrLst>
                                    <dgm:ruleLst/>
                                    <dgm:layoutNode name="background4" moveWith="text4">
                                      <dgm:alg type="sp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/>
                                      <dgm:constrLst/>
                                      <dgm:ruleLst/>
                                    </dgm:layoutNode>
                                    <dgm:layoutNode name="text4" styleLbl="fgAcc4">
                                      <dgm:varLst>
                                        <dgm:chPref val="3"/>
                                      </dgm:varLst>
                                      <dgm:alg type="tx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 axis="self"/>
                                      <dgm:constrLst>
                                        <dgm:constr type="tMarg" refType="primFontSz" fact="0.3"/>
                                        <dgm:constr type="bMarg" refType="primFontSz" fact="0.3"/>
                                        <dgm:constr type="lMarg" refType="primFontSz" fact="0.3"/>
                                        <dgm:constr type="rMarg" refType="primFontSz" fact="0.3"/>
                                      </dgm:constrLst>
                                      <dgm:ruleLst>
                                        <dgm:rule type="primFontSz" val="5" fact="NaN" max="NaN"/>
                                      </dgm:ruleLst>
                                    </dgm:layoutNode>
                                  </dgm:layoutNode>
                                  <dgm:layoutNode name="hierChild5">
                                    <dgm:choose name="Name28">
                                      <dgm:if name="Name29" func="var" arg="dir" op="equ" val="norm">
                                        <dgm:alg type="hierChild">
                                          <dgm:param type="linDir" val="fromL"/>
                                        </dgm:alg>
                                      </dgm:if>
                                      <dgm:else name="Name30">
                                        <dgm:alg type="hierChild">
                                          <dgm:param type="linDir" val="fromR"/>
                                        </dgm:alg>
                                      </dgm:else>
                                    </dgm:choose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/>
                                    <dgm:ruleLst/>
                                    <dgm:forEach name="Name31" ref="repeat"/>
                                  </dgm:layoutNode>
                                </dgm:layoutNode>
                              </dgm:forEach>
                            </dgm:forEach>
                          </dgm:layoutNode>
                        </dgm:layoutNode>
                      </dgm:forEach>
                    </dgm:forEach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arrow4">
  <dgm:title val=""/>
  <dgm:desc val=""/>
  <dgm:catLst>
    <dgm:cat type="relationship" pri="8000"/>
    <dgm:cat type="process" pri="30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</dgm:ptLst>
      <dgm:cxnLst>
        <dgm:cxn modelId="3" srcId="0" destId="1" srcOrd="0" destOrd="0"/>
        <dgm:cxn modelId="4" srcId="0" destId="2" srcOrd="1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clrData>
  <dgm:layoutNode name="compositeShape">
    <dgm:varLst>
      <dgm:chMax val="2"/>
      <dgm:dir/>
      <dgm:resizeHandles val="exact"/>
    </dgm:varLst>
    <dgm:alg type="composite"/>
    <dgm:shape xmlns:r="http://schemas.openxmlformats.org/officeDocument/2006/relationships" r:blip="">
      <dgm:adjLst/>
    </dgm:shape>
    <dgm:presOf/>
    <dgm:choose name="Name0">
      <dgm:if name="Name1" func="var" arg="dir" op="equ" val="norm">
        <dgm:choose name="Name2">
          <dgm:if name="Name3" axis="ch" ptType="node" func="cnt" op="lte" val="1">
            <dgm:constrLst>
              <dgm:constr type="primFontSz" for="des" ptType="node" op="equ" val="65"/>
              <dgm:constr type="w" for="ch" forName="upArrow" refType="w" fact="0.33"/>
              <dgm:constr type="h" for="ch" forName="upArrow" refType="h"/>
              <dgm:constr type="b" for="ch" forName="upArrow" refType="h" fact="0.48"/>
              <dgm:constr type="l" for="ch" forName="upArrow"/>
              <dgm:constr type="h" for="ch" forName="upArrow" refType="w" refFor="ch" refForName="upArrow" op="gte" fact="0.75"/>
              <dgm:constr type="w" for="ch" forName="upArrowText" refType="w" fact="0.56"/>
              <dgm:constr type="h" for="ch" forName="upArrowText" refType="h"/>
              <dgm:constr type="b" for="ch" forName="upArrowText" refType="h" fact="0.48"/>
              <dgm:constr type="l" for="ch" forName="upArrowText" refType="w" refFor="ch" refForName="upArrow" fact="1.03"/>
            </dgm:constrLst>
          </dgm:if>
          <dgm:else name="Name4">
            <dgm:constrLst>
              <dgm:constr type="primFontSz" for="des" ptType="node" op="equ" val="65"/>
              <dgm:constr type="w" for="ch" forName="upArrow" refType="w" fact="0.33"/>
              <dgm:constr type="h" for="ch" forName="upArrow" refType="h" fact="0.48"/>
              <dgm:constr type="b" for="ch" forName="upArrow" refType="h" fact="0.48"/>
              <dgm:constr type="l" for="ch" forName="upArrow"/>
              <dgm:constr type="h" for="ch" forName="upArrow" refType="w" refFor="ch" refForName="upArrow" op="gte" fact="0.75"/>
              <dgm:constr type="w" for="ch" forName="upArrowText" refType="w" fact="0.56"/>
              <dgm:constr type="h" for="ch" forName="upArrowText" refType="h" fact="0.48"/>
              <dgm:constr type="b" for="ch" forName="upArrowText" refType="h" fact="0.48"/>
              <dgm:constr type="l" for="ch" forName="upArrowText" refType="w" refFor="ch" refForName="upArrow" fact="1.03"/>
              <dgm:constr type="w" for="ch" forName="downArrow" refType="w" fact="0.33"/>
              <dgm:constr type="h" for="ch" forName="downArrow" refType="h" fact="0.48"/>
              <dgm:constr type="t" for="ch" forName="downArrow" refType="h" fact="0.52"/>
              <dgm:constr type="l" for="ch" forName="downArrow" refType="w" refFor="ch" refForName="downArrow" fact="0.3"/>
              <dgm:constr type="h" for="ch" forName="downArrow" refType="w" refFor="ch" refForName="downArrow" op="gte" fact="0.75"/>
              <dgm:constr type="w" for="ch" forName="downArrowText" refType="w" fact="0.56"/>
              <dgm:constr type="h" for="ch" forName="downArrowText" refType="h" fact="0.48"/>
              <dgm:constr type="t" for="ch" forName="downArrowText" refType="h" fact="0.52"/>
              <dgm:constr type="l" for="ch" forName="downArrowText" refType="w" refFor="ch" refForName="downArrow" fact="1.33"/>
            </dgm:constrLst>
          </dgm:else>
        </dgm:choose>
      </dgm:if>
      <dgm:else name="Name5">
        <dgm:choose name="Name6">
          <dgm:if name="Name7" axis="ch" ptType="node" func="cnt" op="lte" val="1">
            <dgm:constrLst>
              <dgm:constr type="primFontSz" for="des" ptType="node" op="equ" val="65"/>
              <dgm:constr type="w" for="ch" forName="upArrow" refType="w" fact="0.33"/>
              <dgm:constr type="h" for="ch" forName="upArrow" refType="h"/>
              <dgm:constr type="t" for="ch" forName="upArrow"/>
              <dgm:constr type="l" for="ch" forName="upArrow" refType="w" fact="0.67"/>
              <dgm:constr type="h" for="ch" forName="upArrow" refType="w" refFor="ch" refForName="upArrow" op="gte" fact="0.75"/>
              <dgm:constr type="w" for="ch" forName="upArrowText" refType="w" fact="0.56"/>
              <dgm:constr type="h" for="ch" forName="upArrowText" refType="h"/>
              <dgm:constr type="t" for="ch" forName="upArrowText"/>
              <dgm:constr type="l" for="ch" forName="upArrowText" refType="w" fact="0.1"/>
            </dgm:constrLst>
          </dgm:if>
          <dgm:else name="Name8">
            <dgm:constrLst>
              <dgm:constr type="primFontSz" for="des" ptType="node" op="equ" val="65"/>
              <dgm:constr type="w" for="ch" forName="upArrow" refType="w" fact="0.33"/>
              <dgm:constr type="h" for="ch" forName="upArrow" refType="h" fact="0.48"/>
              <dgm:constr type="t" for="ch" forName="upArrow"/>
              <dgm:constr type="l" for="ch" forName="upArrow" refType="w" fact="0.67"/>
              <dgm:constr type="h" for="ch" forName="upArrow" refType="w" refFor="ch" refForName="upArrow" op="gte" fact="0.75"/>
              <dgm:constr type="w" for="ch" forName="upArrowText" refType="w" fact="0.56"/>
              <dgm:constr type="h" for="ch" forName="upArrowText" refType="h" fact="0.48"/>
              <dgm:constr type="t" for="ch" forName="upArrowText"/>
              <dgm:constr type="l" for="ch" forName="upArrowText" refType="w" fact="0.1"/>
              <dgm:constr type="w" for="ch" forName="downArrow" refType="w" fact="0.33"/>
              <dgm:constr type="h" for="ch" forName="downArrow" refType="h" fact="0.48"/>
              <dgm:constr type="t" for="ch" forName="downArrow" refType="h" fact="0.52"/>
              <dgm:constr type="l" for="ch" forName="downArrow" refType="w" fact="0.57"/>
              <dgm:constr type="h" for="ch" forName="downArrow" refType="w" refFor="ch" refForName="downArrow" op="gte" fact="0.75"/>
              <dgm:constr type="w" for="ch" forName="downArrowText" refType="w" fact="0.56"/>
              <dgm:constr type="h" for="ch" forName="downArrowText" refType="h" fact="0.48"/>
              <dgm:constr type="t" for="ch" forName="downArrowText" refType="h" fact="0.52"/>
              <dgm:constr type="l" for="ch" forName="downArrowText"/>
            </dgm:constrLst>
          </dgm:else>
        </dgm:choose>
      </dgm:else>
    </dgm:choose>
    <dgm:ruleLst/>
    <dgm:forEach name="Name9" axis="ch" ptType="node" cnt="1">
      <dgm:layoutNode name="upArrow" styleLbl="node1">
        <dgm:alg type="sp"/>
        <dgm:shape xmlns:r="http://schemas.openxmlformats.org/officeDocument/2006/relationships" type="upArrow" r:blip="">
          <dgm:adjLst/>
        </dgm:shape>
        <dgm:presOf/>
        <dgm:constrLst/>
        <dgm:ruleLst/>
      </dgm:layoutNode>
      <dgm:layoutNode name="upArrowText" styleLbl="revTx">
        <dgm:varLst>
          <dgm:chMax val="0"/>
          <dgm:bulletEnabled val="1"/>
        </dgm:varLst>
        <dgm:choose name="Name10">
          <dgm:if name="Name11" axis="root des" ptType="all node" func="maxDepth" op="gt" val="1">
            <dgm:alg type="tx">
              <dgm:param type="parTxLTRAlign" val="l"/>
              <dgm:param type="parTxRTLAlign" val="r"/>
              <dgm:param type="txAnchorVertCh" val="mid"/>
            </dgm:alg>
          </dgm:if>
          <dgm:else name="Name12">
            <dgm:choose name="Name13">
              <dgm:if name="Name14" func="var" arg="dir" op="equ" val="norm">
                <dgm:alg type="tx">
                  <dgm:param type="parTxLTRAlign" val="l"/>
                  <dgm:param type="parTxRTLAlign" val="l"/>
                  <dgm:param type="txAnchorVertCh" val="mid"/>
                </dgm:alg>
              </dgm:if>
              <dgm:else name="Name15">
                <dgm:alg type="tx">
                  <dgm:param type="parTxLTRAlign" val="r"/>
                  <dgm:param type="parTxRTLAlign" val="r"/>
                  <dgm:param type="txAnchorVertCh" val="mid"/>
                </dgm:alg>
              </dgm:else>
            </dgm:choose>
          </dgm:else>
        </dgm:choose>
        <dgm:shape xmlns:r="http://schemas.openxmlformats.org/officeDocument/2006/relationships" type="rect" r:blip="">
          <dgm:adjLst/>
        </dgm:shape>
        <dgm:presOf axis="desOrSelf" ptType="node"/>
        <dgm:constrLst>
          <dgm:constr type="tMarg"/>
        </dgm:constrLst>
        <dgm:ruleLst>
          <dgm:rule type="primFontSz" val="5" fact="NaN" max="NaN"/>
        </dgm:ruleLst>
      </dgm:layoutNode>
    </dgm:forEach>
    <dgm:forEach name="Name16" axis="ch" ptType="node" st="2" cnt="1">
      <dgm:layoutNode name="downArrow" styleLbl="node1">
        <dgm:alg type="sp"/>
        <dgm:shape xmlns:r="http://schemas.openxmlformats.org/officeDocument/2006/relationships" type="downArrow" r:blip="">
          <dgm:adjLst/>
        </dgm:shape>
        <dgm:presOf/>
        <dgm:constrLst/>
        <dgm:ruleLst/>
      </dgm:layoutNode>
      <dgm:layoutNode name="downArrowText" styleLbl="revTx">
        <dgm:varLst>
          <dgm:chMax val="0"/>
          <dgm:bulletEnabled val="1"/>
        </dgm:varLst>
        <dgm:choose name="Name17">
          <dgm:if name="Name18" axis="root des" ptType="all node" func="maxDepth" op="gt" val="1">
            <dgm:alg type="tx">
              <dgm:param type="parTxLTRAlign" val="l"/>
              <dgm:param type="parTxRTLAlign" val="r"/>
              <dgm:param type="txAnchorVertCh" val="mid"/>
            </dgm:alg>
          </dgm:if>
          <dgm:else name="Name19">
            <dgm:choose name="Name20">
              <dgm:if name="Name21" func="var" arg="dir" op="equ" val="norm">
                <dgm:alg type="tx">
                  <dgm:param type="parTxLTRAlign" val="l"/>
                  <dgm:param type="parTxRTLAlign" val="l"/>
                  <dgm:param type="txAnchorVertCh" val="mid"/>
                </dgm:alg>
              </dgm:if>
              <dgm:else name="Name22">
                <dgm:alg type="tx">
                  <dgm:param type="parTxLTRAlign" val="r"/>
                  <dgm:param type="parTxRTLAlign" val="r"/>
                  <dgm:param type="txAnchorVertCh" val="mid"/>
                </dgm:alg>
              </dgm:else>
            </dgm:choose>
          </dgm:else>
        </dgm:choose>
        <dgm:shape xmlns:r="http://schemas.openxmlformats.org/officeDocument/2006/relationships" type="rect" r:blip="">
          <dgm:adjLst/>
        </dgm:shape>
        <dgm:presOf axis="desOrSelf" ptType="node"/>
        <dgm:constrLst>
          <dgm:constr type="tMarg"/>
        </dgm:constrLst>
        <dgm:ruleLst>
          <dgm:rule type="primFontSz" val="5" fact="NaN" max="NaN"/>
        </dgm:ruleLst>
      </dgm:layoutNode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8/layout/AlternatingHexagons">
  <dgm:title val=""/>
  <dgm:desc val=""/>
  <dgm:catLst>
    <dgm:cat type="list" pri="1500"/>
  </dgm:catLst>
  <dgm:samp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</dgm:ptLst>
      <dgm:cxnLst>
        <dgm:cxn modelId="40" srcId="0" destId="10" srcOrd="0" destOrd="0"/>
        <dgm:cxn modelId="12" srcId="10" destId="11" srcOrd="0" destOrd="0"/>
        <dgm:cxn modelId="50" srcId="0" destId="20" srcOrd="1" destOrd="0"/>
        <dgm:cxn modelId="22" srcId="20" destId="21" srcOrd="0" destOrd="0"/>
        <dgm:cxn modelId="60" srcId="0" destId="30" srcOrd="1" destOrd="0"/>
        <dgm:cxn modelId="32" srcId="30" destId="31" srcOrd="0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chMax/>
      <dgm:chPref/>
      <dgm:dir/>
      <dgm:animLvl val="lvl"/>
    </dgm:varLst>
    <dgm:alg type="lin">
      <dgm:param type="linDir" val="fromT"/>
    </dgm:alg>
    <dgm:shape xmlns:r="http://schemas.openxmlformats.org/officeDocument/2006/relationships" r:blip="">
      <dgm:adjLst/>
    </dgm:shape>
    <dgm:constrLst>
      <dgm:constr type="primFontSz" for="des" forName="Parent1" val="65"/>
      <dgm:constr type="primFontSz" for="des" forName="Childtext1" refType="primFontSz" refFor="des" refForName="Parent1" op="lte"/>
      <dgm:constr type="w" for="ch" forName="composite" refType="w"/>
      <dgm:constr type="h" for="ch" forName="composite" refType="h"/>
      <dgm:constr type="h" for="ch" forName="spaceBetweenRectangles" refType="w" refFor="ch" refForName="composite" fact="-0.042"/>
      <dgm:constr type="sp" refType="h" refFor="ch" refForName="composite" op="equ" fact="0.1"/>
    </dgm:constrLst>
    <dgm:forEach name="nodesForEach" axis="ch" ptType="node">
      <dgm:layoutNode name="composite">
        <dgm:alg type="composite">
          <dgm:param type="ar" val="3.6"/>
        </dgm:alg>
        <dgm:shape xmlns:r="http://schemas.openxmlformats.org/officeDocument/2006/relationships" r:blip="">
          <dgm:adjLst/>
        </dgm:shape>
        <dgm:choose name="Name1">
          <dgm:if name="Name2" func="var" arg="dir" op="equ" val="norm">
            <dgm:choose name="Name3">
              <dgm:if name="Name4" axis="self" ptType="node" func="posOdd" op="equ" val="1">
                <dgm:constrLst>
                  <dgm:constr type="l" for="ch" forName="Accent1" refType="w" fact="0.18"/>
                  <dgm:constr type="t" for="ch" forName="Accent1" refType="h" fact="0"/>
                  <dgm:constr type="h" for="ch" forName="Accent1" refType="h"/>
                  <dgm:constr type="w" for="ch" forName="Accent1" refType="h" fact="0.87"/>
                  <dgm:constr type="l" for="ch" forName="Accent1Text" refType="w" fact="0.18"/>
                  <dgm:constr type="t" for="ch" forName="Accent1Text" refType="h" fact="0"/>
                  <dgm:constr type="h" for="ch" forName="Accent1Text" refType="h"/>
                  <dgm:constr type="w" for="ch" forName="Accent1Text" refType="h" fact="0.87"/>
                  <dgm:constr type="l" for="ch" forName="Parent1" refType="w" fact="0.441"/>
                  <dgm:constr type="t" for="ch" forName="Parent1" refType="h" fact="0"/>
                  <dgm:constr type="h" for="ch" forName="Parent1" refType="h"/>
                  <dgm:constr type="w" for="ch" forName="Parent1" refType="h" fact="0.87"/>
                  <dgm:constr type="l" for="ch" forName="Childtext1" refType="w" fact="0.69"/>
                  <dgm:constr type="t" for="ch" forName="Childtext1" refType="h" fact="0.2"/>
                  <dgm:constr type="w" for="ch" forName="Childtext1" refType="w" fact="0.31"/>
                  <dgm:constr type="h" for="ch" forName="Childtext1" refType="h" fact="0.6"/>
                  <dgm:constr type="l" for="ch" forName="BalanceSpacing" refType="w" fact="0"/>
                  <dgm:constr type="t" for="ch" forName="BalanceSpacing" refType="h" fact="0"/>
                  <dgm:constr type="w" for="ch" forName="BalanceSpacing" refType="w"/>
                  <dgm:constr type="h" for="ch" forName="BalanceSpacing" refType="h" fact="0.1"/>
                  <dgm:constr type="l" for="ch" forName="BalanceSpacing1" refType="w" fact="0.69"/>
                  <dgm:constr type="t" for="ch" forName="BalanceSpacing1" refType="h" fact="0.2"/>
                  <dgm:constr type="w" for="ch" forName="BalanceSpacing1" refType="w" fact="0.31"/>
                  <dgm:constr type="h" for="ch" forName="BalanceSpacing1" refType="h" fact="0.6"/>
                </dgm:constrLst>
              </dgm:if>
              <dgm:else name="Name5">
                <dgm:constrLst>
                  <dgm:constr type="l" for="ch" forName="Accent1" refType="w" fact="0.571"/>
                  <dgm:constr type="t" for="ch" forName="Accent1" refType="h" fact="0"/>
                  <dgm:constr type="h" for="ch" forName="Accent1" refType="h"/>
                  <dgm:constr type="w" for="ch" forName="Accent1" refType="h" fact="0.87"/>
                  <dgm:constr type="l" for="ch" forName="Accent1Text" refType="w" fact="0.571"/>
                  <dgm:constr type="t" for="ch" forName="Accent1Text" refType="h" fact="0"/>
                  <dgm:constr type="h" for="ch" forName="Accent1Text" refType="h"/>
                  <dgm:constr type="w" for="ch" forName="Accent1Text" refType="h" fact="0.87"/>
                  <dgm:constr type="l" for="ch" forName="Parent1" refType="w" fact="0.31"/>
                  <dgm:constr type="t" for="ch" forName="Parent1" refType="h" fact="0"/>
                  <dgm:constr type="h" for="ch" forName="Parent1" refType="h"/>
                  <dgm:constr type="w" for="ch" forName="Parent1" refType="h" fact="0.87"/>
                  <dgm:constr type="l" for="ch" forName="Childtext1" refType="w" fact="0"/>
                  <dgm:constr type="t" for="ch" forName="Childtext1" refType="h" fact="0.2"/>
                  <dgm:constr type="w" for="ch" forName="Childtext1" refType="w" fact="0.3"/>
                  <dgm:constr type="h" for="ch" forName="Childtext1" refType="h" fact="0.6"/>
                  <dgm:constr type="l" for="ch" forName="BalanceSpacing" refType="w" fact="0.82"/>
                  <dgm:constr type="t" for="ch" forName="BalanceSpacing" refType="h" fact="0"/>
                  <dgm:constr type="w" for="ch" forName="BalanceSpacing" refType="w" fact="0.18"/>
                  <dgm:constr type="h" for="ch" forName="BalanceSpacing" refType="h"/>
                  <dgm:constr type="l" for="ch" forName="BalanceSpacing1" refType="w" fact="0"/>
                  <dgm:constr type="t" for="ch" forName="BalanceSpacing1" refType="h" fact="0.2"/>
                  <dgm:constr type="w" for="ch" forName="BalanceSpacing1" refType="w" fact="0.3"/>
                  <dgm:constr type="h" for="ch" forName="BalanceSpacing1" refType="h" fact="0.6"/>
                </dgm:constrLst>
              </dgm:else>
            </dgm:choose>
          </dgm:if>
          <dgm:else name="Name6">
            <dgm:choose name="Name7">
              <dgm:if name="Name8" axis="self" ptType="node" func="posOdd" op="equ" val="1">
                <dgm:constrLst>
                  <dgm:constr type="l" for="ch" forName="Accent1" refType="w" fact="0.571"/>
                  <dgm:constr type="t" for="ch" forName="Accent1" refType="h" fact="0"/>
                  <dgm:constr type="h" for="ch" forName="Accent1" refType="h"/>
                  <dgm:constr type="w" for="ch" forName="Accent1" refType="h" fact="0.87"/>
                  <dgm:constr type="l" for="ch" forName="Accent1Text" refType="w" fact="0.571"/>
                  <dgm:constr type="t" for="ch" forName="Accent1Text" refType="h" fact="0"/>
                  <dgm:constr type="h" for="ch" forName="Accent1Text" refType="h"/>
                  <dgm:constr type="w" for="ch" forName="Accent1Text" refType="h" fact="0.87"/>
                  <dgm:constr type="l" for="ch" forName="Parent1" refType="w" fact="0.31"/>
                  <dgm:constr type="t" for="ch" forName="Parent1" refType="h" fact="0"/>
                  <dgm:constr type="h" for="ch" forName="Parent1" refType="h"/>
                  <dgm:constr type="w" for="ch" forName="Parent1" refType="h" fact="0.87"/>
                  <dgm:constr type="l" for="ch" forName="Childtext1" refType="w" fact="0"/>
                  <dgm:constr type="t" for="ch" forName="Childtext1" refType="h" fact="0.2"/>
                  <dgm:constr type="w" for="ch" forName="Childtext1" refType="w" fact="0.3"/>
                  <dgm:constr type="h" for="ch" forName="Childtext1" refType="h" fact="0.6"/>
                  <dgm:constr type="l" for="ch" forName="BalanceSpacing" refType="w" fact="0.82"/>
                  <dgm:constr type="t" for="ch" forName="BalanceSpacing" refType="h" fact="0"/>
                  <dgm:constr type="w" for="ch" forName="BalanceSpacing" refType="w" fact="0.18"/>
                  <dgm:constr type="h" for="ch" forName="BalanceSpacing" refType="h"/>
                </dgm:constrLst>
              </dgm:if>
              <dgm:else name="Name9">
                <dgm:constrLst>
                  <dgm:constr type="l" for="ch" forName="Accent1" refType="w" fact="0.18"/>
                  <dgm:constr type="t" for="ch" forName="Accent1" refType="h" fact="0"/>
                  <dgm:constr type="h" for="ch" forName="Accent1" refType="h"/>
                  <dgm:constr type="w" for="ch" forName="Accent1" refType="h" fact="0.87"/>
                  <dgm:constr type="l" for="ch" forName="Accent1Text" refType="w" fact="0.18"/>
                  <dgm:constr type="t" for="ch" forName="Accent1Text" refType="h" fact="0"/>
                  <dgm:constr type="h" for="ch" forName="Accent1Text" refType="h"/>
                  <dgm:constr type="w" for="ch" forName="Accent1Text" refType="h" fact="0.87"/>
                  <dgm:constr type="l" for="ch" forName="Parent1" refType="w" fact="0.441"/>
                  <dgm:constr type="t" for="ch" forName="Parent1" refType="h" fact="0"/>
                  <dgm:constr type="h" for="ch" forName="Parent1" refType="h"/>
                  <dgm:constr type="w" for="ch" forName="Parent1" refType="h" fact="0.87"/>
                  <dgm:constr type="l" for="ch" forName="Childtext1" refType="w" fact="0.69"/>
                  <dgm:constr type="t" for="ch" forName="Childtext1" refType="h" fact="0.2"/>
                  <dgm:constr type="w" for="ch" forName="Childtext1" refType="w" fact="0.31"/>
                  <dgm:constr type="h" for="ch" forName="Childtext1" refType="h" fact="0.6"/>
                  <dgm:constr type="l" for="ch" forName="BalanceSpacing" refType="w" fact="0"/>
                  <dgm:constr type="t" for="ch" forName="BalanceSpacing" refType="h" fact="0"/>
                  <dgm:constr type="w" for="ch" forName="BalanceSpacing" refType="w" fact="0.18"/>
                  <dgm:constr type="h" for="ch" forName="BalanceSpacing" refType="h"/>
                </dgm:constrLst>
              </dgm:else>
            </dgm:choose>
          </dgm:else>
        </dgm:choose>
        <dgm:layoutNode name="Parent1" styleLbl="node1">
          <dgm:varLst>
            <dgm:chMax val="1"/>
            <dgm:chPref val="1"/>
            <dgm:bulletEnabled val="1"/>
          </dgm:varLst>
          <dgm:alg type="tx"/>
          <dgm:shape xmlns:r="http://schemas.openxmlformats.org/officeDocument/2006/relationships" rot="90" type="hexagon" r:blip="">
            <dgm:adjLst>
              <dgm:adj idx="1" val="0.25"/>
              <dgm:adj idx="2" val="1.1547"/>
            </dgm:adjLst>
          </dgm:shape>
          <dgm:presOf axis="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Childtext1" styleLbl="revTx">
          <dgm:varLst>
            <dgm:chMax val="0"/>
            <dgm:chPref val="0"/>
            <dgm:bulletEnabled val="1"/>
          </dgm:varLst>
          <dgm:choose name="Name10">
            <dgm:if name="Name11" func="var" arg="dir" op="equ" val="norm">
              <dgm:choose name="Name12">
                <dgm:if name="Name13" axis="self" ptType="node" func="posOdd" op="equ" val="1">
                  <dgm:alg type="tx">
                    <dgm:param type="parTxLTRAlign" val="l"/>
                  </dgm:alg>
                </dgm:if>
                <dgm:else name="Name14">
                  <dgm:alg type="tx">
                    <dgm:param type="parTxLTRAlign" val="r"/>
                  </dgm:alg>
                </dgm:else>
              </dgm:choose>
            </dgm:if>
            <dgm:else name="Name15">
              <dgm:choose name="Name16">
                <dgm:if name="Name17" axis="self" ptType="node" func="posOdd" op="equ" val="1">
                  <dgm:alg type="tx">
                    <dgm:param type="parTxLTRAlign" val="r"/>
                  </dgm:alg>
                </dgm:if>
                <dgm:else name="Name18">
                  <dgm:alg type="tx">
                    <dgm:param type="parTxLTRAlign" val="l"/>
                  </dgm:alg>
                </dgm:else>
              </dgm:choose>
            </dgm:else>
          </dgm:choose>
          <dgm:shape xmlns:r="http://schemas.openxmlformats.org/officeDocument/2006/relationships" type="rect" r:blip="">
            <dgm:adjLst/>
          </dgm:shape>
          <dgm:presOf axis="des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BalanceSpacing">
          <dgm:alg type="sp"/>
          <dgm:shape xmlns:r="http://schemas.openxmlformats.org/officeDocument/2006/relationships" r:blip="">
            <dgm:adjLst/>
          </dgm:shape>
        </dgm:layoutNode>
        <dgm:layoutNode name="BalanceSpacing1">
          <dgm:alg type="sp"/>
          <dgm:shape xmlns:r="http://schemas.openxmlformats.org/officeDocument/2006/relationships" r:blip="">
            <dgm:adjLst/>
          </dgm:shape>
        </dgm:layoutNode>
        <dgm:forEach name="Name19" axis="followSib" ptType="sibTrans" hideLastTrans="0" cnt="1">
          <dgm:layoutNode name="Accent1Text" styleLbl="node1">
            <dgm:alg type="tx"/>
            <dgm:shape xmlns:r="http://schemas.openxmlformats.org/officeDocument/2006/relationships" rot="90" type="hexagon" r:blip="">
              <dgm:adjLst>
                <dgm:adj idx="1" val="0.25"/>
                <dgm:adj idx="2" val="1.1547"/>
              </dgm:adjLst>
            </dgm:shape>
            <dgm:presOf axis="self" ptType="sibTrans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forEach>
      </dgm:layoutNode>
      <dgm:forEach name="Name20" axis="followSib" ptType="sibTrans" cnt="1">
        <dgm:layoutNode name="spaceBetweenRectangle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8/layout/AlternatingHexagons">
  <dgm:title val=""/>
  <dgm:desc val=""/>
  <dgm:catLst>
    <dgm:cat type="list" pri="1500"/>
  </dgm:catLst>
  <dgm:samp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</dgm:ptLst>
      <dgm:cxnLst>
        <dgm:cxn modelId="40" srcId="0" destId="10" srcOrd="0" destOrd="0"/>
        <dgm:cxn modelId="12" srcId="10" destId="11" srcOrd="0" destOrd="0"/>
        <dgm:cxn modelId="50" srcId="0" destId="20" srcOrd="1" destOrd="0"/>
        <dgm:cxn modelId="22" srcId="20" destId="21" srcOrd="0" destOrd="0"/>
        <dgm:cxn modelId="60" srcId="0" destId="30" srcOrd="1" destOrd="0"/>
        <dgm:cxn modelId="32" srcId="30" destId="31" srcOrd="0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chMax/>
      <dgm:chPref/>
      <dgm:dir/>
      <dgm:animLvl val="lvl"/>
    </dgm:varLst>
    <dgm:alg type="lin">
      <dgm:param type="linDir" val="fromT"/>
    </dgm:alg>
    <dgm:shape xmlns:r="http://schemas.openxmlformats.org/officeDocument/2006/relationships" r:blip="">
      <dgm:adjLst/>
    </dgm:shape>
    <dgm:constrLst>
      <dgm:constr type="primFontSz" for="des" forName="Parent1" val="65"/>
      <dgm:constr type="primFontSz" for="des" forName="Childtext1" refType="primFontSz" refFor="des" refForName="Parent1" op="lte"/>
      <dgm:constr type="w" for="ch" forName="composite" refType="w"/>
      <dgm:constr type="h" for="ch" forName="composite" refType="h"/>
      <dgm:constr type="h" for="ch" forName="spaceBetweenRectangles" refType="w" refFor="ch" refForName="composite" fact="-0.042"/>
      <dgm:constr type="sp" refType="h" refFor="ch" refForName="composite" op="equ" fact="0.1"/>
    </dgm:constrLst>
    <dgm:forEach name="nodesForEach" axis="ch" ptType="node">
      <dgm:layoutNode name="composite">
        <dgm:alg type="composite">
          <dgm:param type="ar" val="3.6"/>
        </dgm:alg>
        <dgm:shape xmlns:r="http://schemas.openxmlformats.org/officeDocument/2006/relationships" r:blip="">
          <dgm:adjLst/>
        </dgm:shape>
        <dgm:choose name="Name1">
          <dgm:if name="Name2" func="var" arg="dir" op="equ" val="norm">
            <dgm:choose name="Name3">
              <dgm:if name="Name4" axis="self" ptType="node" func="posOdd" op="equ" val="1">
                <dgm:constrLst>
                  <dgm:constr type="l" for="ch" forName="Accent1" refType="w" fact="0.18"/>
                  <dgm:constr type="t" for="ch" forName="Accent1" refType="h" fact="0"/>
                  <dgm:constr type="h" for="ch" forName="Accent1" refType="h"/>
                  <dgm:constr type="w" for="ch" forName="Accent1" refType="h" fact="0.87"/>
                  <dgm:constr type="l" for="ch" forName="Accent1Text" refType="w" fact="0.18"/>
                  <dgm:constr type="t" for="ch" forName="Accent1Text" refType="h" fact="0"/>
                  <dgm:constr type="h" for="ch" forName="Accent1Text" refType="h"/>
                  <dgm:constr type="w" for="ch" forName="Accent1Text" refType="h" fact="0.87"/>
                  <dgm:constr type="l" for="ch" forName="Parent1" refType="w" fact="0.441"/>
                  <dgm:constr type="t" for="ch" forName="Parent1" refType="h" fact="0"/>
                  <dgm:constr type="h" for="ch" forName="Parent1" refType="h"/>
                  <dgm:constr type="w" for="ch" forName="Parent1" refType="h" fact="0.87"/>
                  <dgm:constr type="l" for="ch" forName="Childtext1" refType="w" fact="0.69"/>
                  <dgm:constr type="t" for="ch" forName="Childtext1" refType="h" fact="0.2"/>
                  <dgm:constr type="w" for="ch" forName="Childtext1" refType="w" fact="0.31"/>
                  <dgm:constr type="h" for="ch" forName="Childtext1" refType="h" fact="0.6"/>
                  <dgm:constr type="l" for="ch" forName="BalanceSpacing" refType="w" fact="0"/>
                  <dgm:constr type="t" for="ch" forName="BalanceSpacing" refType="h" fact="0"/>
                  <dgm:constr type="w" for="ch" forName="BalanceSpacing" refType="w"/>
                  <dgm:constr type="h" for="ch" forName="BalanceSpacing" refType="h" fact="0.1"/>
                  <dgm:constr type="l" for="ch" forName="BalanceSpacing1" refType="w" fact="0.69"/>
                  <dgm:constr type="t" for="ch" forName="BalanceSpacing1" refType="h" fact="0.2"/>
                  <dgm:constr type="w" for="ch" forName="BalanceSpacing1" refType="w" fact="0.31"/>
                  <dgm:constr type="h" for="ch" forName="BalanceSpacing1" refType="h" fact="0.6"/>
                </dgm:constrLst>
              </dgm:if>
              <dgm:else name="Name5">
                <dgm:constrLst>
                  <dgm:constr type="l" for="ch" forName="Accent1" refType="w" fact="0.571"/>
                  <dgm:constr type="t" for="ch" forName="Accent1" refType="h" fact="0"/>
                  <dgm:constr type="h" for="ch" forName="Accent1" refType="h"/>
                  <dgm:constr type="w" for="ch" forName="Accent1" refType="h" fact="0.87"/>
                  <dgm:constr type="l" for="ch" forName="Accent1Text" refType="w" fact="0.571"/>
                  <dgm:constr type="t" for="ch" forName="Accent1Text" refType="h" fact="0"/>
                  <dgm:constr type="h" for="ch" forName="Accent1Text" refType="h"/>
                  <dgm:constr type="w" for="ch" forName="Accent1Text" refType="h" fact="0.87"/>
                  <dgm:constr type="l" for="ch" forName="Parent1" refType="w" fact="0.31"/>
                  <dgm:constr type="t" for="ch" forName="Parent1" refType="h" fact="0"/>
                  <dgm:constr type="h" for="ch" forName="Parent1" refType="h"/>
                  <dgm:constr type="w" for="ch" forName="Parent1" refType="h" fact="0.87"/>
                  <dgm:constr type="l" for="ch" forName="Childtext1" refType="w" fact="0"/>
                  <dgm:constr type="t" for="ch" forName="Childtext1" refType="h" fact="0.2"/>
                  <dgm:constr type="w" for="ch" forName="Childtext1" refType="w" fact="0.3"/>
                  <dgm:constr type="h" for="ch" forName="Childtext1" refType="h" fact="0.6"/>
                  <dgm:constr type="l" for="ch" forName="BalanceSpacing" refType="w" fact="0.82"/>
                  <dgm:constr type="t" for="ch" forName="BalanceSpacing" refType="h" fact="0"/>
                  <dgm:constr type="w" for="ch" forName="BalanceSpacing" refType="w" fact="0.18"/>
                  <dgm:constr type="h" for="ch" forName="BalanceSpacing" refType="h"/>
                  <dgm:constr type="l" for="ch" forName="BalanceSpacing1" refType="w" fact="0"/>
                  <dgm:constr type="t" for="ch" forName="BalanceSpacing1" refType="h" fact="0.2"/>
                  <dgm:constr type="w" for="ch" forName="BalanceSpacing1" refType="w" fact="0.3"/>
                  <dgm:constr type="h" for="ch" forName="BalanceSpacing1" refType="h" fact="0.6"/>
                </dgm:constrLst>
              </dgm:else>
            </dgm:choose>
          </dgm:if>
          <dgm:else name="Name6">
            <dgm:choose name="Name7">
              <dgm:if name="Name8" axis="self" ptType="node" func="posOdd" op="equ" val="1">
                <dgm:constrLst>
                  <dgm:constr type="l" for="ch" forName="Accent1" refType="w" fact="0.571"/>
                  <dgm:constr type="t" for="ch" forName="Accent1" refType="h" fact="0"/>
                  <dgm:constr type="h" for="ch" forName="Accent1" refType="h"/>
                  <dgm:constr type="w" for="ch" forName="Accent1" refType="h" fact="0.87"/>
                  <dgm:constr type="l" for="ch" forName="Accent1Text" refType="w" fact="0.571"/>
                  <dgm:constr type="t" for="ch" forName="Accent1Text" refType="h" fact="0"/>
                  <dgm:constr type="h" for="ch" forName="Accent1Text" refType="h"/>
                  <dgm:constr type="w" for="ch" forName="Accent1Text" refType="h" fact="0.87"/>
                  <dgm:constr type="l" for="ch" forName="Parent1" refType="w" fact="0.31"/>
                  <dgm:constr type="t" for="ch" forName="Parent1" refType="h" fact="0"/>
                  <dgm:constr type="h" for="ch" forName="Parent1" refType="h"/>
                  <dgm:constr type="w" for="ch" forName="Parent1" refType="h" fact="0.87"/>
                  <dgm:constr type="l" for="ch" forName="Childtext1" refType="w" fact="0"/>
                  <dgm:constr type="t" for="ch" forName="Childtext1" refType="h" fact="0.2"/>
                  <dgm:constr type="w" for="ch" forName="Childtext1" refType="w" fact="0.3"/>
                  <dgm:constr type="h" for="ch" forName="Childtext1" refType="h" fact="0.6"/>
                  <dgm:constr type="l" for="ch" forName="BalanceSpacing" refType="w" fact="0.82"/>
                  <dgm:constr type="t" for="ch" forName="BalanceSpacing" refType="h" fact="0"/>
                  <dgm:constr type="w" for="ch" forName="BalanceSpacing" refType="w" fact="0.18"/>
                  <dgm:constr type="h" for="ch" forName="BalanceSpacing" refType="h"/>
                </dgm:constrLst>
              </dgm:if>
              <dgm:else name="Name9">
                <dgm:constrLst>
                  <dgm:constr type="l" for="ch" forName="Accent1" refType="w" fact="0.18"/>
                  <dgm:constr type="t" for="ch" forName="Accent1" refType="h" fact="0"/>
                  <dgm:constr type="h" for="ch" forName="Accent1" refType="h"/>
                  <dgm:constr type="w" for="ch" forName="Accent1" refType="h" fact="0.87"/>
                  <dgm:constr type="l" for="ch" forName="Accent1Text" refType="w" fact="0.18"/>
                  <dgm:constr type="t" for="ch" forName="Accent1Text" refType="h" fact="0"/>
                  <dgm:constr type="h" for="ch" forName="Accent1Text" refType="h"/>
                  <dgm:constr type="w" for="ch" forName="Accent1Text" refType="h" fact="0.87"/>
                  <dgm:constr type="l" for="ch" forName="Parent1" refType="w" fact="0.441"/>
                  <dgm:constr type="t" for="ch" forName="Parent1" refType="h" fact="0"/>
                  <dgm:constr type="h" for="ch" forName="Parent1" refType="h"/>
                  <dgm:constr type="w" for="ch" forName="Parent1" refType="h" fact="0.87"/>
                  <dgm:constr type="l" for="ch" forName="Childtext1" refType="w" fact="0.69"/>
                  <dgm:constr type="t" for="ch" forName="Childtext1" refType="h" fact="0.2"/>
                  <dgm:constr type="w" for="ch" forName="Childtext1" refType="w" fact="0.31"/>
                  <dgm:constr type="h" for="ch" forName="Childtext1" refType="h" fact="0.6"/>
                  <dgm:constr type="l" for="ch" forName="BalanceSpacing" refType="w" fact="0"/>
                  <dgm:constr type="t" for="ch" forName="BalanceSpacing" refType="h" fact="0"/>
                  <dgm:constr type="w" for="ch" forName="BalanceSpacing" refType="w" fact="0.18"/>
                  <dgm:constr type="h" for="ch" forName="BalanceSpacing" refType="h"/>
                </dgm:constrLst>
              </dgm:else>
            </dgm:choose>
          </dgm:else>
        </dgm:choose>
        <dgm:layoutNode name="Parent1" styleLbl="node1">
          <dgm:varLst>
            <dgm:chMax val="1"/>
            <dgm:chPref val="1"/>
            <dgm:bulletEnabled val="1"/>
          </dgm:varLst>
          <dgm:alg type="tx"/>
          <dgm:shape xmlns:r="http://schemas.openxmlformats.org/officeDocument/2006/relationships" rot="90" type="hexagon" r:blip="">
            <dgm:adjLst>
              <dgm:adj idx="1" val="0.25"/>
              <dgm:adj idx="2" val="1.1547"/>
            </dgm:adjLst>
          </dgm:shape>
          <dgm:presOf axis="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Childtext1" styleLbl="revTx">
          <dgm:varLst>
            <dgm:chMax val="0"/>
            <dgm:chPref val="0"/>
            <dgm:bulletEnabled val="1"/>
          </dgm:varLst>
          <dgm:choose name="Name10">
            <dgm:if name="Name11" func="var" arg="dir" op="equ" val="norm">
              <dgm:choose name="Name12">
                <dgm:if name="Name13" axis="self" ptType="node" func="posOdd" op="equ" val="1">
                  <dgm:alg type="tx">
                    <dgm:param type="parTxLTRAlign" val="l"/>
                  </dgm:alg>
                </dgm:if>
                <dgm:else name="Name14">
                  <dgm:alg type="tx">
                    <dgm:param type="parTxLTRAlign" val="r"/>
                  </dgm:alg>
                </dgm:else>
              </dgm:choose>
            </dgm:if>
            <dgm:else name="Name15">
              <dgm:choose name="Name16">
                <dgm:if name="Name17" axis="self" ptType="node" func="posOdd" op="equ" val="1">
                  <dgm:alg type="tx">
                    <dgm:param type="parTxLTRAlign" val="r"/>
                  </dgm:alg>
                </dgm:if>
                <dgm:else name="Name18">
                  <dgm:alg type="tx">
                    <dgm:param type="parTxLTRAlign" val="l"/>
                  </dgm:alg>
                </dgm:else>
              </dgm:choose>
            </dgm:else>
          </dgm:choose>
          <dgm:shape xmlns:r="http://schemas.openxmlformats.org/officeDocument/2006/relationships" type="rect" r:blip="">
            <dgm:adjLst/>
          </dgm:shape>
          <dgm:presOf axis="des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BalanceSpacing">
          <dgm:alg type="sp"/>
          <dgm:shape xmlns:r="http://schemas.openxmlformats.org/officeDocument/2006/relationships" r:blip="">
            <dgm:adjLst/>
          </dgm:shape>
        </dgm:layoutNode>
        <dgm:layoutNode name="BalanceSpacing1">
          <dgm:alg type="sp"/>
          <dgm:shape xmlns:r="http://schemas.openxmlformats.org/officeDocument/2006/relationships" r:blip="">
            <dgm:adjLst/>
          </dgm:shape>
        </dgm:layoutNode>
        <dgm:forEach name="Name19" axis="followSib" ptType="sibTrans" hideLastTrans="0" cnt="1">
          <dgm:layoutNode name="Accent1Text" styleLbl="node1">
            <dgm:alg type="tx"/>
            <dgm:shape xmlns:r="http://schemas.openxmlformats.org/officeDocument/2006/relationships" rot="90" type="hexagon" r:blip="">
              <dgm:adjLst>
                <dgm:adj idx="1" val="0.25"/>
                <dgm:adj idx="2" val="1.1547"/>
              </dgm:adjLst>
            </dgm:shape>
            <dgm:presOf axis="self" ptType="sibTrans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forEach>
      </dgm:layoutNode>
      <dgm:forEach name="Name20" axis="followSib" ptType="sibTrans" cnt="1">
        <dgm:layoutNode name="spaceBetweenRectangle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5/8/layout/hList9">
  <dgm:title val=""/>
  <dgm:desc val=""/>
  <dgm:catLst>
    <dgm:cat type="list" pri="8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</dgm:ptLst>
      <dgm:cxnLst>
        <dgm:cxn modelId="3" srcId="0" destId="1" srcOrd="0" destOrd="0"/>
        <dgm:cxn modelId="4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1" destId="2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2"/>
        <dgm:pt modelId="21"/>
        <dgm:pt modelId="22"/>
        <dgm:pt modelId="23"/>
        <dgm:pt modelId="24"/>
        <dgm:pt modelId="3"/>
        <dgm:pt modelId="31"/>
        <dgm:pt modelId="32"/>
        <dgm:pt modelId="33"/>
        <dgm:pt modelId="34"/>
      </dgm:ptLst>
      <dgm:cxnLst>
        <dgm:cxn modelId="4" srcId="0" destId="1" srcOrd="0" destOrd="0"/>
        <dgm:cxn modelId="5" srcId="0" destId="2" srcOrd="1" destOrd="0"/>
        <dgm:cxn modelId="6" srcId="0" destId="3" srcOrd="1" destOrd="0"/>
        <dgm:cxn modelId="15" srcId="1" destId="11" srcOrd="0" destOrd="0"/>
        <dgm:cxn modelId="16" srcId="1" destId="12" srcOrd="0" destOrd="0"/>
        <dgm:cxn modelId="17" srcId="1" destId="13" srcOrd="0" destOrd="0"/>
        <dgm:cxn modelId="18" srcId="1" destId="14" srcOrd="0" destOrd="0"/>
        <dgm:cxn modelId="25" srcId="2" destId="21" srcOrd="0" destOrd="0"/>
        <dgm:cxn modelId="26" srcId="2" destId="22" srcOrd="0" destOrd="0"/>
        <dgm:cxn modelId="27" srcId="2" destId="23" srcOrd="0" destOrd="0"/>
        <dgm:cxn modelId="28" srcId="2" destId="24" srcOrd="0" destOrd="0"/>
        <dgm:cxn modelId="35" srcId="3" destId="31" srcOrd="0" destOrd="0"/>
        <dgm:cxn modelId="36" srcId="3" destId="32" srcOrd="0" destOrd="0"/>
        <dgm:cxn modelId="37" srcId="3" destId="33" srcOrd="0" destOrd="0"/>
        <dgm:cxn modelId="38" srcId="3" destId="34" srcOrd="0" destOrd="0"/>
      </dgm:cxnLst>
      <dgm:bg/>
      <dgm:whole/>
    </dgm:dataModel>
  </dgm:clrData>
  <dgm:layoutNode name="list">
    <dgm:varLst>
      <dgm:dir/>
      <dgm:animLvl val="lvl"/>
    </dgm:varLst>
    <dgm:choose name="Name0">
      <dgm:if name="Name1" func="var" arg="dir" op="equ" val="norm">
        <dgm:alg type="lin">
          <dgm:param type="linDir" val="fromL"/>
          <dgm:param type="fallback" val="2D"/>
          <dgm:param type="nodeVertAlign" val="t"/>
        </dgm:alg>
      </dgm:if>
      <dgm:else name="Name2">
        <dgm:alg type="lin">
          <dgm:param type="linDir" val="fromR"/>
          <dgm:param type="fallback" val="2D"/>
          <dgm:param type="nodeVertAlign" val="t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ircle" refType="w" fact="0.5"/>
      <dgm:constr type="w" for="ch" forName="vertFlow" refType="w" fact="0.75"/>
      <dgm:constr type="h" for="des" forName="firstComp" refType="w" refFor="ch" refForName="vertFlow" fact="0.667"/>
      <dgm:constr type="h" for="des" forName="comp" refType="h" refFor="des" refForName="firstComp" op="equ"/>
      <dgm:constr type="h" for="des" forName="topSpace" refType="w" refFor="ch" refForName="circle" op="equ" fact="0.4"/>
      <dgm:constr type="w" for="ch" forName="posSpace" refType="w" fact="0.4"/>
      <dgm:constr type="w" for="ch" forName="negSpace" refType="w" fact="-1.15"/>
      <dgm:constr type="w" for="ch" forName="transSpace" refType="w" fact="0.75"/>
      <dgm:constr type="primFontSz" for="ch" forName="circle" op="equ" val="65"/>
      <dgm:constr type="primFontSz" for="des" forName="firstChildTx" val="65"/>
      <dgm:constr type="primFontSz" for="des" forName="childTx" refType="primFontSz" refFor="des" refForName="firstChildTx" op="equ"/>
    </dgm:constrLst>
    <dgm:ruleLst/>
    <dgm:forEach name="Name3" axis="ch" ptType="node">
      <dgm:layoutNode name="posSpace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vertFlow">
        <dgm:alg type="lin">
          <dgm:param type="linDir" val="fromT"/>
        </dgm:alg>
        <dgm:shape xmlns:r="http://schemas.openxmlformats.org/officeDocument/2006/relationships" r:blip="">
          <dgm:adjLst/>
        </dgm:shape>
        <dgm:presOf/>
        <dgm:constrLst>
          <dgm:constr type="w" for="ch" forName="firstComp" refType="w"/>
          <dgm:constr type="w" for="ch" forName="comp" refType="w"/>
        </dgm:constrLst>
        <dgm:ruleLst/>
        <dgm:layoutNode name="topSpace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  <dgm:layoutNode name="firstComp">
          <dgm:alg type="composite"/>
          <dgm:shape xmlns:r="http://schemas.openxmlformats.org/officeDocument/2006/relationships" r:blip="">
            <dgm:adjLst/>
          </dgm:shape>
          <dgm:presOf/>
          <dgm:choose name="Name4">
            <dgm:if name="Name5" func="var" arg="dir" op="equ" val="norm">
              <dgm:constrLst>
                <dgm:constr type="l" for="ch" forName="firstChild"/>
                <dgm:constr type="t" for="ch" forName="firstChild"/>
                <dgm:constr type="w" for="ch" forName="firstChild" refType="w"/>
                <dgm:constr type="h" for="ch" forName="firstChild" refType="h"/>
                <dgm:constr type="l" for="ch" forName="firstChildTx" refType="w" fact="0.16"/>
                <dgm:constr type="r" for="ch" forName="firstChildTx" refType="w"/>
                <dgm:constr type="h" for="ch" forName="firstChildTx" refFor="ch" refForName="firstChild" op="equ"/>
              </dgm:constrLst>
            </dgm:if>
            <dgm:else name="Name6">
              <dgm:constrLst>
                <dgm:constr type="l" for="ch" forName="firstChild"/>
                <dgm:constr type="t" for="ch" forName="firstChild"/>
                <dgm:constr type="w" for="ch" forName="firstChild" refType="w"/>
                <dgm:constr type="h" for="ch" forName="firstChild" refType="h"/>
                <dgm:constr type="l" for="ch" forName="firstChildTx"/>
                <dgm:constr type="r" for="ch" forName="firstChildTx" refType="w" fact="0.825"/>
                <dgm:constr type="h" for="ch" forName="firstChildTx" refFor="ch" refForName="firstChild" op="equ"/>
              </dgm:constrLst>
            </dgm:else>
          </dgm:choose>
          <dgm:ruleLst/>
          <dgm:layoutNode name="firstChild" styleLbl="bgAccFollowNode1">
            <dgm:alg type="sp"/>
            <dgm:shape xmlns:r="http://schemas.openxmlformats.org/officeDocument/2006/relationships" type="rect" r:blip="">
              <dgm:adjLst/>
            </dgm:shape>
            <dgm:presOf axis="ch desOrSelf" ptType="node node" cnt="1 0"/>
            <dgm:constrLst/>
            <dgm:ruleLst/>
          </dgm:layoutNode>
          <dgm:layoutNode name="firstChildTx" styleLbl="bgAccFollowNode1">
            <dgm:varLst>
              <dgm:bulletEnabled val="1"/>
            </dgm:varLst>
            <dgm:alg type="tx">
              <dgm:param type="parTxLTRAlign" val="l"/>
            </dgm:alg>
            <dgm:shape xmlns:r="http://schemas.openxmlformats.org/officeDocument/2006/relationships" type="rect" r:blip="" hideGeom="1">
              <dgm:adjLst/>
            </dgm:shape>
            <dgm:presOf axis="ch desOrSelf" ptType="node node" cnt="1 0"/>
            <dgm:choose name="Name7">
              <dgm:if name="Name8" func="var" arg="dir" op="equ" val="norm">
                <dgm:constrLst>
                  <dgm:constr type="primFontSz" val="65"/>
                  <dgm:constr type="lMarg"/>
                </dgm:constrLst>
              </dgm:if>
              <dgm:else name="Name9">
                <dgm:constrLst>
                  <dgm:constr type="primFontSz" val="65"/>
                  <dgm:constr type="rMarg"/>
                </dgm:constrLst>
              </dgm:else>
            </dgm:choose>
            <dgm:ruleLst>
              <dgm:rule type="primFontSz" val="5" fact="NaN" max="NaN"/>
            </dgm:ruleLst>
          </dgm:layoutNode>
        </dgm:layoutNode>
        <dgm:forEach name="Name10" axis="ch" ptType="node" st="2">
          <dgm:layoutNode name="comp">
            <dgm:alg type="composite"/>
            <dgm:shape xmlns:r="http://schemas.openxmlformats.org/officeDocument/2006/relationships" r:blip="">
              <dgm:adjLst/>
            </dgm:shape>
            <dgm:presOf/>
            <dgm:choose name="Name11">
              <dgm:if name="Name12" func="var" arg="dir" op="equ" val="norm">
                <dgm:constrLst>
                  <dgm:constr type="l" for="ch" forName="child"/>
                  <dgm:constr type="t" for="ch" forName="child"/>
                  <dgm:constr type="w" for="ch" forName="child" refType="w"/>
                  <dgm:constr type="h" for="ch" forName="child" refType="h"/>
                  <dgm:constr type="l" for="ch" forName="childTx" refType="w" fact="0.16"/>
                  <dgm:constr type="r" for="ch" forName="childTx" refType="w"/>
                  <dgm:constr type="h" for="ch" forName="childTx" refFor="ch" refForName="child" op="equ"/>
                </dgm:constrLst>
              </dgm:if>
              <dgm:else name="Name13">
                <dgm:constrLst>
                  <dgm:constr type="l" for="ch" forName="child"/>
                  <dgm:constr type="t" for="ch" forName="child"/>
                  <dgm:constr type="w" for="ch" forName="child" refType="w"/>
                  <dgm:constr type="h" for="ch" forName="child" refType="h"/>
                  <dgm:constr type="l" for="ch" forName="childTx"/>
                  <dgm:constr type="r" for="ch" forName="childTx" refType="w" fact="0.825"/>
                  <dgm:constr type="h" for="ch" forName="childTx" refFor="ch" refForName="child" op="equ"/>
                </dgm:constrLst>
              </dgm:else>
            </dgm:choose>
            <dgm:ruleLst/>
            <dgm:layoutNode name="child" styleLbl="bgAccFollowNode1">
              <dgm:alg type="sp"/>
              <dgm:shape xmlns:r="http://schemas.openxmlformats.org/officeDocument/2006/relationships" type="rect" r:blip="">
                <dgm:adjLst/>
              </dgm:shape>
              <dgm:presOf axis="desOrSelf" ptType="node"/>
              <dgm:constrLst/>
              <dgm:ruleLst/>
            </dgm:layoutNode>
            <dgm:layoutNode name="childTx" styleLbl="bgAccFollowNode1">
              <dgm:varLst>
                <dgm:bulletEnabled val="1"/>
              </dgm:varLst>
              <dgm:alg type="tx">
                <dgm:param type="parTxLTRAlign" val="l"/>
              </dgm:alg>
              <dgm:shape xmlns:r="http://schemas.openxmlformats.org/officeDocument/2006/relationships" type="rect" r:blip="" hideGeom="1">
                <dgm:adjLst/>
              </dgm:shape>
              <dgm:presOf axis="desOrSelf" ptType="node"/>
              <dgm:choose name="Name14">
                <dgm:if name="Name15" func="var" arg="dir" op="equ" val="norm">
                  <dgm:constrLst>
                    <dgm:constr type="primFontSz" val="65"/>
                    <dgm:constr type="lMarg"/>
                  </dgm:constrLst>
                </dgm:if>
                <dgm:else name="Name16">
                  <dgm:constrLst>
                    <dgm:constr type="primFontSz" val="65"/>
                    <dgm:constr type="rMarg"/>
                  </dgm:constrLst>
                </dgm:else>
              </dgm:choose>
              <dgm:ruleLst>
                <dgm:rule type="primFontSz" val="5" fact="NaN" max="NaN"/>
              </dgm:ruleLst>
            </dgm:layoutNode>
          </dgm:layoutNode>
        </dgm:forEach>
      </dgm:layoutNode>
      <dgm:layoutNode name="negSpace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circle" styleLbl="node1">
        <dgm:alg type="tx"/>
        <dgm:shape xmlns:r="http://schemas.openxmlformats.org/officeDocument/2006/relationships" type="ellipse" r:blip="">
          <dgm:adjLst/>
        </dgm:shape>
        <dgm:presOf axis="self"/>
        <dgm:constrLst>
          <dgm:constr type="lMarg"/>
          <dgm:constr type="rMarg"/>
          <dgm:constr type="tMarg"/>
          <dgm:constr type="bMarg"/>
          <dgm:constr type="h" refType="w"/>
        </dgm:constrLst>
        <dgm:ruleLst>
          <dgm:rule type="primFontSz" val="5" fact="NaN" max="NaN"/>
        </dgm:ruleLst>
      </dgm:layoutNode>
      <dgm:forEach name="Name17" axis="followSib" ptType="sibTrans" cnt="1">
        <dgm:layoutNode name="transSpace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5/8/layout/hList9">
  <dgm:title val=""/>
  <dgm:desc val=""/>
  <dgm:catLst>
    <dgm:cat type="list" pri="8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</dgm:ptLst>
      <dgm:cxnLst>
        <dgm:cxn modelId="3" srcId="0" destId="1" srcOrd="0" destOrd="0"/>
        <dgm:cxn modelId="4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1" destId="2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2"/>
        <dgm:pt modelId="21"/>
        <dgm:pt modelId="22"/>
        <dgm:pt modelId="23"/>
        <dgm:pt modelId="24"/>
        <dgm:pt modelId="3"/>
        <dgm:pt modelId="31"/>
        <dgm:pt modelId="32"/>
        <dgm:pt modelId="33"/>
        <dgm:pt modelId="34"/>
      </dgm:ptLst>
      <dgm:cxnLst>
        <dgm:cxn modelId="4" srcId="0" destId="1" srcOrd="0" destOrd="0"/>
        <dgm:cxn modelId="5" srcId="0" destId="2" srcOrd="1" destOrd="0"/>
        <dgm:cxn modelId="6" srcId="0" destId="3" srcOrd="1" destOrd="0"/>
        <dgm:cxn modelId="15" srcId="1" destId="11" srcOrd="0" destOrd="0"/>
        <dgm:cxn modelId="16" srcId="1" destId="12" srcOrd="0" destOrd="0"/>
        <dgm:cxn modelId="17" srcId="1" destId="13" srcOrd="0" destOrd="0"/>
        <dgm:cxn modelId="18" srcId="1" destId="14" srcOrd="0" destOrd="0"/>
        <dgm:cxn modelId="25" srcId="2" destId="21" srcOrd="0" destOrd="0"/>
        <dgm:cxn modelId="26" srcId="2" destId="22" srcOrd="0" destOrd="0"/>
        <dgm:cxn modelId="27" srcId="2" destId="23" srcOrd="0" destOrd="0"/>
        <dgm:cxn modelId="28" srcId="2" destId="24" srcOrd="0" destOrd="0"/>
        <dgm:cxn modelId="35" srcId="3" destId="31" srcOrd="0" destOrd="0"/>
        <dgm:cxn modelId="36" srcId="3" destId="32" srcOrd="0" destOrd="0"/>
        <dgm:cxn modelId="37" srcId="3" destId="33" srcOrd="0" destOrd="0"/>
        <dgm:cxn modelId="38" srcId="3" destId="34" srcOrd="0" destOrd="0"/>
      </dgm:cxnLst>
      <dgm:bg/>
      <dgm:whole/>
    </dgm:dataModel>
  </dgm:clrData>
  <dgm:layoutNode name="list">
    <dgm:varLst>
      <dgm:dir/>
      <dgm:animLvl val="lvl"/>
    </dgm:varLst>
    <dgm:choose name="Name0">
      <dgm:if name="Name1" func="var" arg="dir" op="equ" val="norm">
        <dgm:alg type="lin">
          <dgm:param type="linDir" val="fromL"/>
          <dgm:param type="fallback" val="2D"/>
          <dgm:param type="nodeVertAlign" val="t"/>
        </dgm:alg>
      </dgm:if>
      <dgm:else name="Name2">
        <dgm:alg type="lin">
          <dgm:param type="linDir" val="fromR"/>
          <dgm:param type="fallback" val="2D"/>
          <dgm:param type="nodeVertAlign" val="t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ircle" refType="w" fact="0.5"/>
      <dgm:constr type="w" for="ch" forName="vertFlow" refType="w" fact="0.75"/>
      <dgm:constr type="h" for="des" forName="firstComp" refType="w" refFor="ch" refForName="vertFlow" fact="0.667"/>
      <dgm:constr type="h" for="des" forName="comp" refType="h" refFor="des" refForName="firstComp" op="equ"/>
      <dgm:constr type="h" for="des" forName="topSpace" refType="w" refFor="ch" refForName="circle" op="equ" fact="0.4"/>
      <dgm:constr type="w" for="ch" forName="posSpace" refType="w" fact="0.4"/>
      <dgm:constr type="w" for="ch" forName="negSpace" refType="w" fact="-1.15"/>
      <dgm:constr type="w" for="ch" forName="transSpace" refType="w" fact="0.75"/>
      <dgm:constr type="primFontSz" for="ch" forName="circle" op="equ" val="65"/>
      <dgm:constr type="primFontSz" for="des" forName="firstChildTx" val="65"/>
      <dgm:constr type="primFontSz" for="des" forName="childTx" refType="primFontSz" refFor="des" refForName="firstChildTx" op="equ"/>
    </dgm:constrLst>
    <dgm:ruleLst/>
    <dgm:forEach name="Name3" axis="ch" ptType="node">
      <dgm:layoutNode name="posSpace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vertFlow">
        <dgm:alg type="lin">
          <dgm:param type="linDir" val="fromT"/>
        </dgm:alg>
        <dgm:shape xmlns:r="http://schemas.openxmlformats.org/officeDocument/2006/relationships" r:blip="">
          <dgm:adjLst/>
        </dgm:shape>
        <dgm:presOf/>
        <dgm:constrLst>
          <dgm:constr type="w" for="ch" forName="firstComp" refType="w"/>
          <dgm:constr type="w" for="ch" forName="comp" refType="w"/>
        </dgm:constrLst>
        <dgm:ruleLst/>
        <dgm:layoutNode name="topSpace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  <dgm:layoutNode name="firstComp">
          <dgm:alg type="composite"/>
          <dgm:shape xmlns:r="http://schemas.openxmlformats.org/officeDocument/2006/relationships" r:blip="">
            <dgm:adjLst/>
          </dgm:shape>
          <dgm:presOf/>
          <dgm:choose name="Name4">
            <dgm:if name="Name5" func="var" arg="dir" op="equ" val="norm">
              <dgm:constrLst>
                <dgm:constr type="l" for="ch" forName="firstChild"/>
                <dgm:constr type="t" for="ch" forName="firstChild"/>
                <dgm:constr type="w" for="ch" forName="firstChild" refType="w"/>
                <dgm:constr type="h" for="ch" forName="firstChild" refType="h"/>
                <dgm:constr type="l" for="ch" forName="firstChildTx" refType="w" fact="0.16"/>
                <dgm:constr type="r" for="ch" forName="firstChildTx" refType="w"/>
                <dgm:constr type="h" for="ch" forName="firstChildTx" refFor="ch" refForName="firstChild" op="equ"/>
              </dgm:constrLst>
            </dgm:if>
            <dgm:else name="Name6">
              <dgm:constrLst>
                <dgm:constr type="l" for="ch" forName="firstChild"/>
                <dgm:constr type="t" for="ch" forName="firstChild"/>
                <dgm:constr type="w" for="ch" forName="firstChild" refType="w"/>
                <dgm:constr type="h" for="ch" forName="firstChild" refType="h"/>
                <dgm:constr type="l" for="ch" forName="firstChildTx"/>
                <dgm:constr type="r" for="ch" forName="firstChildTx" refType="w" fact="0.825"/>
                <dgm:constr type="h" for="ch" forName="firstChildTx" refFor="ch" refForName="firstChild" op="equ"/>
              </dgm:constrLst>
            </dgm:else>
          </dgm:choose>
          <dgm:ruleLst/>
          <dgm:layoutNode name="firstChild" styleLbl="bgAccFollowNode1">
            <dgm:alg type="sp"/>
            <dgm:shape xmlns:r="http://schemas.openxmlformats.org/officeDocument/2006/relationships" type="rect" r:blip="">
              <dgm:adjLst/>
            </dgm:shape>
            <dgm:presOf axis="ch desOrSelf" ptType="node node" cnt="1 0"/>
            <dgm:constrLst/>
            <dgm:ruleLst/>
          </dgm:layoutNode>
          <dgm:layoutNode name="firstChildTx" styleLbl="bgAccFollowNode1">
            <dgm:varLst>
              <dgm:bulletEnabled val="1"/>
            </dgm:varLst>
            <dgm:alg type="tx">
              <dgm:param type="parTxLTRAlign" val="l"/>
            </dgm:alg>
            <dgm:shape xmlns:r="http://schemas.openxmlformats.org/officeDocument/2006/relationships" type="rect" r:blip="" hideGeom="1">
              <dgm:adjLst/>
            </dgm:shape>
            <dgm:presOf axis="ch desOrSelf" ptType="node node" cnt="1 0"/>
            <dgm:choose name="Name7">
              <dgm:if name="Name8" func="var" arg="dir" op="equ" val="norm">
                <dgm:constrLst>
                  <dgm:constr type="primFontSz" val="65"/>
                  <dgm:constr type="lMarg"/>
                </dgm:constrLst>
              </dgm:if>
              <dgm:else name="Name9">
                <dgm:constrLst>
                  <dgm:constr type="primFontSz" val="65"/>
                  <dgm:constr type="rMarg"/>
                </dgm:constrLst>
              </dgm:else>
            </dgm:choose>
            <dgm:ruleLst>
              <dgm:rule type="primFontSz" val="5" fact="NaN" max="NaN"/>
            </dgm:ruleLst>
          </dgm:layoutNode>
        </dgm:layoutNode>
        <dgm:forEach name="Name10" axis="ch" ptType="node" st="2">
          <dgm:layoutNode name="comp">
            <dgm:alg type="composite"/>
            <dgm:shape xmlns:r="http://schemas.openxmlformats.org/officeDocument/2006/relationships" r:blip="">
              <dgm:adjLst/>
            </dgm:shape>
            <dgm:presOf/>
            <dgm:choose name="Name11">
              <dgm:if name="Name12" func="var" arg="dir" op="equ" val="norm">
                <dgm:constrLst>
                  <dgm:constr type="l" for="ch" forName="child"/>
                  <dgm:constr type="t" for="ch" forName="child"/>
                  <dgm:constr type="w" for="ch" forName="child" refType="w"/>
                  <dgm:constr type="h" for="ch" forName="child" refType="h"/>
                  <dgm:constr type="l" for="ch" forName="childTx" refType="w" fact="0.16"/>
                  <dgm:constr type="r" for="ch" forName="childTx" refType="w"/>
                  <dgm:constr type="h" for="ch" forName="childTx" refFor="ch" refForName="child" op="equ"/>
                </dgm:constrLst>
              </dgm:if>
              <dgm:else name="Name13">
                <dgm:constrLst>
                  <dgm:constr type="l" for="ch" forName="child"/>
                  <dgm:constr type="t" for="ch" forName="child"/>
                  <dgm:constr type="w" for="ch" forName="child" refType="w"/>
                  <dgm:constr type="h" for="ch" forName="child" refType="h"/>
                  <dgm:constr type="l" for="ch" forName="childTx"/>
                  <dgm:constr type="r" for="ch" forName="childTx" refType="w" fact="0.825"/>
                  <dgm:constr type="h" for="ch" forName="childTx" refFor="ch" refForName="child" op="equ"/>
                </dgm:constrLst>
              </dgm:else>
            </dgm:choose>
            <dgm:ruleLst/>
            <dgm:layoutNode name="child" styleLbl="bgAccFollowNode1">
              <dgm:alg type="sp"/>
              <dgm:shape xmlns:r="http://schemas.openxmlformats.org/officeDocument/2006/relationships" type="rect" r:blip="">
                <dgm:adjLst/>
              </dgm:shape>
              <dgm:presOf axis="desOrSelf" ptType="node"/>
              <dgm:constrLst/>
              <dgm:ruleLst/>
            </dgm:layoutNode>
            <dgm:layoutNode name="childTx" styleLbl="bgAccFollowNode1">
              <dgm:varLst>
                <dgm:bulletEnabled val="1"/>
              </dgm:varLst>
              <dgm:alg type="tx">
                <dgm:param type="parTxLTRAlign" val="l"/>
              </dgm:alg>
              <dgm:shape xmlns:r="http://schemas.openxmlformats.org/officeDocument/2006/relationships" type="rect" r:blip="" hideGeom="1">
                <dgm:adjLst/>
              </dgm:shape>
              <dgm:presOf axis="desOrSelf" ptType="node"/>
              <dgm:choose name="Name14">
                <dgm:if name="Name15" func="var" arg="dir" op="equ" val="norm">
                  <dgm:constrLst>
                    <dgm:constr type="primFontSz" val="65"/>
                    <dgm:constr type="lMarg"/>
                  </dgm:constrLst>
                </dgm:if>
                <dgm:else name="Name16">
                  <dgm:constrLst>
                    <dgm:constr type="primFontSz" val="65"/>
                    <dgm:constr type="rMarg"/>
                  </dgm:constrLst>
                </dgm:else>
              </dgm:choose>
              <dgm:ruleLst>
                <dgm:rule type="primFontSz" val="5" fact="NaN" max="NaN"/>
              </dgm:ruleLst>
            </dgm:layoutNode>
          </dgm:layoutNode>
        </dgm:forEach>
      </dgm:layoutNode>
      <dgm:layoutNode name="negSpace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circle" styleLbl="node1">
        <dgm:alg type="tx"/>
        <dgm:shape xmlns:r="http://schemas.openxmlformats.org/officeDocument/2006/relationships" type="ellipse" r:blip="">
          <dgm:adjLst/>
        </dgm:shape>
        <dgm:presOf axis="self"/>
        <dgm:constrLst>
          <dgm:constr type="lMarg"/>
          <dgm:constr type="rMarg"/>
          <dgm:constr type="tMarg"/>
          <dgm:constr type="bMarg"/>
          <dgm:constr type="h" refType="w"/>
        </dgm:constrLst>
        <dgm:ruleLst>
          <dgm:rule type="primFontSz" val="5" fact="NaN" max="NaN"/>
        </dgm:ruleLst>
      </dgm:layoutNode>
      <dgm:forEach name="Name17" axis="followSib" ptType="sibTrans" cnt="1">
        <dgm:layoutNode name="transSpace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8.xml><?xml version="1.0" encoding="utf-8"?>
<dgm:layoutDef xmlns:dgm="http://schemas.openxmlformats.org/drawingml/2006/diagram" xmlns:a="http://schemas.openxmlformats.org/drawingml/2006/main" uniqueId="urn:microsoft.com/office/officeart/2008/layout/AlternatingHexagons">
  <dgm:title val=""/>
  <dgm:desc val=""/>
  <dgm:catLst>
    <dgm:cat type="list" pri="1500"/>
  </dgm:catLst>
  <dgm:samp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</dgm:ptLst>
      <dgm:cxnLst>
        <dgm:cxn modelId="40" srcId="0" destId="10" srcOrd="0" destOrd="0"/>
        <dgm:cxn modelId="12" srcId="10" destId="11" srcOrd="0" destOrd="0"/>
        <dgm:cxn modelId="50" srcId="0" destId="20" srcOrd="1" destOrd="0"/>
        <dgm:cxn modelId="22" srcId="20" destId="21" srcOrd="0" destOrd="0"/>
        <dgm:cxn modelId="60" srcId="0" destId="30" srcOrd="1" destOrd="0"/>
        <dgm:cxn modelId="32" srcId="30" destId="31" srcOrd="0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chMax/>
      <dgm:chPref/>
      <dgm:dir/>
      <dgm:animLvl val="lvl"/>
    </dgm:varLst>
    <dgm:alg type="lin">
      <dgm:param type="linDir" val="fromT"/>
    </dgm:alg>
    <dgm:shape xmlns:r="http://schemas.openxmlformats.org/officeDocument/2006/relationships" r:blip="">
      <dgm:adjLst/>
    </dgm:shape>
    <dgm:constrLst>
      <dgm:constr type="primFontSz" for="des" forName="Parent1" val="65"/>
      <dgm:constr type="primFontSz" for="des" forName="Childtext1" refType="primFontSz" refFor="des" refForName="Parent1" op="lte"/>
      <dgm:constr type="w" for="ch" forName="composite" refType="w"/>
      <dgm:constr type="h" for="ch" forName="composite" refType="h"/>
      <dgm:constr type="h" for="ch" forName="spaceBetweenRectangles" refType="w" refFor="ch" refForName="composite" fact="-0.042"/>
      <dgm:constr type="sp" refType="h" refFor="ch" refForName="composite" op="equ" fact="0.1"/>
    </dgm:constrLst>
    <dgm:forEach name="nodesForEach" axis="ch" ptType="node">
      <dgm:layoutNode name="composite">
        <dgm:alg type="composite">
          <dgm:param type="ar" val="3.6"/>
        </dgm:alg>
        <dgm:shape xmlns:r="http://schemas.openxmlformats.org/officeDocument/2006/relationships" r:blip="">
          <dgm:adjLst/>
        </dgm:shape>
        <dgm:choose name="Name1">
          <dgm:if name="Name2" func="var" arg="dir" op="equ" val="norm">
            <dgm:choose name="Name3">
              <dgm:if name="Name4" axis="self" ptType="node" func="posOdd" op="equ" val="1">
                <dgm:constrLst>
                  <dgm:constr type="l" for="ch" forName="Accent1" refType="w" fact="0.18"/>
                  <dgm:constr type="t" for="ch" forName="Accent1" refType="h" fact="0"/>
                  <dgm:constr type="h" for="ch" forName="Accent1" refType="h"/>
                  <dgm:constr type="w" for="ch" forName="Accent1" refType="h" fact="0.87"/>
                  <dgm:constr type="l" for="ch" forName="Accent1Text" refType="w" fact="0.18"/>
                  <dgm:constr type="t" for="ch" forName="Accent1Text" refType="h" fact="0"/>
                  <dgm:constr type="h" for="ch" forName="Accent1Text" refType="h"/>
                  <dgm:constr type="w" for="ch" forName="Accent1Text" refType="h" fact="0.87"/>
                  <dgm:constr type="l" for="ch" forName="Parent1" refType="w" fact="0.441"/>
                  <dgm:constr type="t" for="ch" forName="Parent1" refType="h" fact="0"/>
                  <dgm:constr type="h" for="ch" forName="Parent1" refType="h"/>
                  <dgm:constr type="w" for="ch" forName="Parent1" refType="h" fact="0.87"/>
                  <dgm:constr type="l" for="ch" forName="Childtext1" refType="w" fact="0.69"/>
                  <dgm:constr type="t" for="ch" forName="Childtext1" refType="h" fact="0.2"/>
                  <dgm:constr type="w" for="ch" forName="Childtext1" refType="w" fact="0.31"/>
                  <dgm:constr type="h" for="ch" forName="Childtext1" refType="h" fact="0.6"/>
                  <dgm:constr type="l" for="ch" forName="BalanceSpacing" refType="w" fact="0"/>
                  <dgm:constr type="t" for="ch" forName="BalanceSpacing" refType="h" fact="0"/>
                  <dgm:constr type="w" for="ch" forName="BalanceSpacing" refType="w"/>
                  <dgm:constr type="h" for="ch" forName="BalanceSpacing" refType="h" fact="0.1"/>
                  <dgm:constr type="l" for="ch" forName="BalanceSpacing1" refType="w" fact="0.69"/>
                  <dgm:constr type="t" for="ch" forName="BalanceSpacing1" refType="h" fact="0.2"/>
                  <dgm:constr type="w" for="ch" forName="BalanceSpacing1" refType="w" fact="0.31"/>
                  <dgm:constr type="h" for="ch" forName="BalanceSpacing1" refType="h" fact="0.6"/>
                </dgm:constrLst>
              </dgm:if>
              <dgm:else name="Name5">
                <dgm:constrLst>
                  <dgm:constr type="l" for="ch" forName="Accent1" refType="w" fact="0.571"/>
                  <dgm:constr type="t" for="ch" forName="Accent1" refType="h" fact="0"/>
                  <dgm:constr type="h" for="ch" forName="Accent1" refType="h"/>
                  <dgm:constr type="w" for="ch" forName="Accent1" refType="h" fact="0.87"/>
                  <dgm:constr type="l" for="ch" forName="Accent1Text" refType="w" fact="0.571"/>
                  <dgm:constr type="t" for="ch" forName="Accent1Text" refType="h" fact="0"/>
                  <dgm:constr type="h" for="ch" forName="Accent1Text" refType="h"/>
                  <dgm:constr type="w" for="ch" forName="Accent1Text" refType="h" fact="0.87"/>
                  <dgm:constr type="l" for="ch" forName="Parent1" refType="w" fact="0.31"/>
                  <dgm:constr type="t" for="ch" forName="Parent1" refType="h" fact="0"/>
                  <dgm:constr type="h" for="ch" forName="Parent1" refType="h"/>
                  <dgm:constr type="w" for="ch" forName="Parent1" refType="h" fact="0.87"/>
                  <dgm:constr type="l" for="ch" forName="Childtext1" refType="w" fact="0"/>
                  <dgm:constr type="t" for="ch" forName="Childtext1" refType="h" fact="0.2"/>
                  <dgm:constr type="w" for="ch" forName="Childtext1" refType="w" fact="0.3"/>
                  <dgm:constr type="h" for="ch" forName="Childtext1" refType="h" fact="0.6"/>
                  <dgm:constr type="l" for="ch" forName="BalanceSpacing" refType="w" fact="0.82"/>
                  <dgm:constr type="t" for="ch" forName="BalanceSpacing" refType="h" fact="0"/>
                  <dgm:constr type="w" for="ch" forName="BalanceSpacing" refType="w" fact="0.18"/>
                  <dgm:constr type="h" for="ch" forName="BalanceSpacing" refType="h"/>
                  <dgm:constr type="l" for="ch" forName="BalanceSpacing1" refType="w" fact="0"/>
                  <dgm:constr type="t" for="ch" forName="BalanceSpacing1" refType="h" fact="0.2"/>
                  <dgm:constr type="w" for="ch" forName="BalanceSpacing1" refType="w" fact="0.3"/>
                  <dgm:constr type="h" for="ch" forName="BalanceSpacing1" refType="h" fact="0.6"/>
                </dgm:constrLst>
              </dgm:else>
            </dgm:choose>
          </dgm:if>
          <dgm:else name="Name6">
            <dgm:choose name="Name7">
              <dgm:if name="Name8" axis="self" ptType="node" func="posOdd" op="equ" val="1">
                <dgm:constrLst>
                  <dgm:constr type="l" for="ch" forName="Accent1" refType="w" fact="0.571"/>
                  <dgm:constr type="t" for="ch" forName="Accent1" refType="h" fact="0"/>
                  <dgm:constr type="h" for="ch" forName="Accent1" refType="h"/>
                  <dgm:constr type="w" for="ch" forName="Accent1" refType="h" fact="0.87"/>
                  <dgm:constr type="l" for="ch" forName="Accent1Text" refType="w" fact="0.571"/>
                  <dgm:constr type="t" for="ch" forName="Accent1Text" refType="h" fact="0"/>
                  <dgm:constr type="h" for="ch" forName="Accent1Text" refType="h"/>
                  <dgm:constr type="w" for="ch" forName="Accent1Text" refType="h" fact="0.87"/>
                  <dgm:constr type="l" for="ch" forName="Parent1" refType="w" fact="0.31"/>
                  <dgm:constr type="t" for="ch" forName="Parent1" refType="h" fact="0"/>
                  <dgm:constr type="h" for="ch" forName="Parent1" refType="h"/>
                  <dgm:constr type="w" for="ch" forName="Parent1" refType="h" fact="0.87"/>
                  <dgm:constr type="l" for="ch" forName="Childtext1" refType="w" fact="0"/>
                  <dgm:constr type="t" for="ch" forName="Childtext1" refType="h" fact="0.2"/>
                  <dgm:constr type="w" for="ch" forName="Childtext1" refType="w" fact="0.3"/>
                  <dgm:constr type="h" for="ch" forName="Childtext1" refType="h" fact="0.6"/>
                  <dgm:constr type="l" for="ch" forName="BalanceSpacing" refType="w" fact="0.82"/>
                  <dgm:constr type="t" for="ch" forName="BalanceSpacing" refType="h" fact="0"/>
                  <dgm:constr type="w" for="ch" forName="BalanceSpacing" refType="w" fact="0.18"/>
                  <dgm:constr type="h" for="ch" forName="BalanceSpacing" refType="h"/>
                </dgm:constrLst>
              </dgm:if>
              <dgm:else name="Name9">
                <dgm:constrLst>
                  <dgm:constr type="l" for="ch" forName="Accent1" refType="w" fact="0.18"/>
                  <dgm:constr type="t" for="ch" forName="Accent1" refType="h" fact="0"/>
                  <dgm:constr type="h" for="ch" forName="Accent1" refType="h"/>
                  <dgm:constr type="w" for="ch" forName="Accent1" refType="h" fact="0.87"/>
                  <dgm:constr type="l" for="ch" forName="Accent1Text" refType="w" fact="0.18"/>
                  <dgm:constr type="t" for="ch" forName="Accent1Text" refType="h" fact="0"/>
                  <dgm:constr type="h" for="ch" forName="Accent1Text" refType="h"/>
                  <dgm:constr type="w" for="ch" forName="Accent1Text" refType="h" fact="0.87"/>
                  <dgm:constr type="l" for="ch" forName="Parent1" refType="w" fact="0.441"/>
                  <dgm:constr type="t" for="ch" forName="Parent1" refType="h" fact="0"/>
                  <dgm:constr type="h" for="ch" forName="Parent1" refType="h"/>
                  <dgm:constr type="w" for="ch" forName="Parent1" refType="h" fact="0.87"/>
                  <dgm:constr type="l" for="ch" forName="Childtext1" refType="w" fact="0.69"/>
                  <dgm:constr type="t" for="ch" forName="Childtext1" refType="h" fact="0.2"/>
                  <dgm:constr type="w" for="ch" forName="Childtext1" refType="w" fact="0.31"/>
                  <dgm:constr type="h" for="ch" forName="Childtext1" refType="h" fact="0.6"/>
                  <dgm:constr type="l" for="ch" forName="BalanceSpacing" refType="w" fact="0"/>
                  <dgm:constr type="t" for="ch" forName="BalanceSpacing" refType="h" fact="0"/>
                  <dgm:constr type="w" for="ch" forName="BalanceSpacing" refType="w" fact="0.18"/>
                  <dgm:constr type="h" for="ch" forName="BalanceSpacing" refType="h"/>
                </dgm:constrLst>
              </dgm:else>
            </dgm:choose>
          </dgm:else>
        </dgm:choose>
        <dgm:layoutNode name="Parent1" styleLbl="node1">
          <dgm:varLst>
            <dgm:chMax val="1"/>
            <dgm:chPref val="1"/>
            <dgm:bulletEnabled val="1"/>
          </dgm:varLst>
          <dgm:alg type="tx"/>
          <dgm:shape xmlns:r="http://schemas.openxmlformats.org/officeDocument/2006/relationships" rot="90" type="hexagon" r:blip="">
            <dgm:adjLst>
              <dgm:adj idx="1" val="0.25"/>
              <dgm:adj idx="2" val="1.1547"/>
            </dgm:adjLst>
          </dgm:shape>
          <dgm:presOf axis="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Childtext1" styleLbl="revTx">
          <dgm:varLst>
            <dgm:chMax val="0"/>
            <dgm:chPref val="0"/>
            <dgm:bulletEnabled val="1"/>
          </dgm:varLst>
          <dgm:choose name="Name10">
            <dgm:if name="Name11" func="var" arg="dir" op="equ" val="norm">
              <dgm:choose name="Name12">
                <dgm:if name="Name13" axis="self" ptType="node" func="posOdd" op="equ" val="1">
                  <dgm:alg type="tx">
                    <dgm:param type="parTxLTRAlign" val="l"/>
                  </dgm:alg>
                </dgm:if>
                <dgm:else name="Name14">
                  <dgm:alg type="tx">
                    <dgm:param type="parTxLTRAlign" val="r"/>
                  </dgm:alg>
                </dgm:else>
              </dgm:choose>
            </dgm:if>
            <dgm:else name="Name15">
              <dgm:choose name="Name16">
                <dgm:if name="Name17" axis="self" ptType="node" func="posOdd" op="equ" val="1">
                  <dgm:alg type="tx">
                    <dgm:param type="parTxLTRAlign" val="r"/>
                  </dgm:alg>
                </dgm:if>
                <dgm:else name="Name18">
                  <dgm:alg type="tx">
                    <dgm:param type="parTxLTRAlign" val="l"/>
                  </dgm:alg>
                </dgm:else>
              </dgm:choose>
            </dgm:else>
          </dgm:choose>
          <dgm:shape xmlns:r="http://schemas.openxmlformats.org/officeDocument/2006/relationships" type="rect" r:blip="">
            <dgm:adjLst/>
          </dgm:shape>
          <dgm:presOf axis="des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BalanceSpacing">
          <dgm:alg type="sp"/>
          <dgm:shape xmlns:r="http://schemas.openxmlformats.org/officeDocument/2006/relationships" r:blip="">
            <dgm:adjLst/>
          </dgm:shape>
        </dgm:layoutNode>
        <dgm:layoutNode name="BalanceSpacing1">
          <dgm:alg type="sp"/>
          <dgm:shape xmlns:r="http://schemas.openxmlformats.org/officeDocument/2006/relationships" r:blip="">
            <dgm:adjLst/>
          </dgm:shape>
        </dgm:layoutNode>
        <dgm:forEach name="Name19" axis="followSib" ptType="sibTrans" hideLastTrans="0" cnt="1">
          <dgm:layoutNode name="Accent1Text" styleLbl="node1">
            <dgm:alg type="tx"/>
            <dgm:shape xmlns:r="http://schemas.openxmlformats.org/officeDocument/2006/relationships" rot="90" type="hexagon" r:blip="">
              <dgm:adjLst>
                <dgm:adj idx="1" val="0.25"/>
                <dgm:adj idx="2" val="1.1547"/>
              </dgm:adjLst>
            </dgm:shape>
            <dgm:presOf axis="self" ptType="sibTrans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forEach>
      </dgm:layoutNode>
      <dgm:forEach name="Name20" axis="followSib" ptType="sibTrans" cnt="1">
        <dgm:layoutNode name="spaceBetweenRectangle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9.xml><?xml version="1.0" encoding="utf-8"?>
<dgm:layoutDef xmlns:dgm="http://schemas.openxmlformats.org/drawingml/2006/diagram" xmlns:a="http://schemas.openxmlformats.org/drawingml/2006/main" uniqueId="urn:microsoft.com/office/officeart/2008/layout/AlternatingHexagons">
  <dgm:title val=""/>
  <dgm:desc val=""/>
  <dgm:catLst>
    <dgm:cat type="list" pri="1500"/>
  </dgm:catLst>
  <dgm:samp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</dgm:ptLst>
      <dgm:cxnLst>
        <dgm:cxn modelId="40" srcId="0" destId="10" srcOrd="0" destOrd="0"/>
        <dgm:cxn modelId="12" srcId="10" destId="11" srcOrd="0" destOrd="0"/>
        <dgm:cxn modelId="50" srcId="0" destId="20" srcOrd="1" destOrd="0"/>
        <dgm:cxn modelId="22" srcId="20" destId="21" srcOrd="0" destOrd="0"/>
        <dgm:cxn modelId="60" srcId="0" destId="30" srcOrd="1" destOrd="0"/>
        <dgm:cxn modelId="32" srcId="30" destId="31" srcOrd="0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chMax/>
      <dgm:chPref/>
      <dgm:dir/>
      <dgm:animLvl val="lvl"/>
    </dgm:varLst>
    <dgm:alg type="lin">
      <dgm:param type="linDir" val="fromT"/>
    </dgm:alg>
    <dgm:shape xmlns:r="http://schemas.openxmlformats.org/officeDocument/2006/relationships" r:blip="">
      <dgm:adjLst/>
    </dgm:shape>
    <dgm:constrLst>
      <dgm:constr type="primFontSz" for="des" forName="Parent1" val="65"/>
      <dgm:constr type="primFontSz" for="des" forName="Childtext1" refType="primFontSz" refFor="des" refForName="Parent1" op="lte"/>
      <dgm:constr type="w" for="ch" forName="composite" refType="w"/>
      <dgm:constr type="h" for="ch" forName="composite" refType="h"/>
      <dgm:constr type="h" for="ch" forName="spaceBetweenRectangles" refType="w" refFor="ch" refForName="composite" fact="-0.042"/>
      <dgm:constr type="sp" refType="h" refFor="ch" refForName="composite" op="equ" fact="0.1"/>
    </dgm:constrLst>
    <dgm:forEach name="nodesForEach" axis="ch" ptType="node">
      <dgm:layoutNode name="composite">
        <dgm:alg type="composite">
          <dgm:param type="ar" val="3.6"/>
        </dgm:alg>
        <dgm:shape xmlns:r="http://schemas.openxmlformats.org/officeDocument/2006/relationships" r:blip="">
          <dgm:adjLst/>
        </dgm:shape>
        <dgm:choose name="Name1">
          <dgm:if name="Name2" func="var" arg="dir" op="equ" val="norm">
            <dgm:choose name="Name3">
              <dgm:if name="Name4" axis="self" ptType="node" func="posOdd" op="equ" val="1">
                <dgm:constrLst>
                  <dgm:constr type="l" for="ch" forName="Accent1" refType="w" fact="0.18"/>
                  <dgm:constr type="t" for="ch" forName="Accent1" refType="h" fact="0"/>
                  <dgm:constr type="h" for="ch" forName="Accent1" refType="h"/>
                  <dgm:constr type="w" for="ch" forName="Accent1" refType="h" fact="0.87"/>
                  <dgm:constr type="l" for="ch" forName="Accent1Text" refType="w" fact="0.18"/>
                  <dgm:constr type="t" for="ch" forName="Accent1Text" refType="h" fact="0"/>
                  <dgm:constr type="h" for="ch" forName="Accent1Text" refType="h"/>
                  <dgm:constr type="w" for="ch" forName="Accent1Text" refType="h" fact="0.87"/>
                  <dgm:constr type="l" for="ch" forName="Parent1" refType="w" fact="0.441"/>
                  <dgm:constr type="t" for="ch" forName="Parent1" refType="h" fact="0"/>
                  <dgm:constr type="h" for="ch" forName="Parent1" refType="h"/>
                  <dgm:constr type="w" for="ch" forName="Parent1" refType="h" fact="0.87"/>
                  <dgm:constr type="l" for="ch" forName="Childtext1" refType="w" fact="0.69"/>
                  <dgm:constr type="t" for="ch" forName="Childtext1" refType="h" fact="0.2"/>
                  <dgm:constr type="w" for="ch" forName="Childtext1" refType="w" fact="0.31"/>
                  <dgm:constr type="h" for="ch" forName="Childtext1" refType="h" fact="0.6"/>
                  <dgm:constr type="l" for="ch" forName="BalanceSpacing" refType="w" fact="0"/>
                  <dgm:constr type="t" for="ch" forName="BalanceSpacing" refType="h" fact="0"/>
                  <dgm:constr type="w" for="ch" forName="BalanceSpacing" refType="w"/>
                  <dgm:constr type="h" for="ch" forName="BalanceSpacing" refType="h" fact="0.1"/>
                  <dgm:constr type="l" for="ch" forName="BalanceSpacing1" refType="w" fact="0.69"/>
                  <dgm:constr type="t" for="ch" forName="BalanceSpacing1" refType="h" fact="0.2"/>
                  <dgm:constr type="w" for="ch" forName="BalanceSpacing1" refType="w" fact="0.31"/>
                  <dgm:constr type="h" for="ch" forName="BalanceSpacing1" refType="h" fact="0.6"/>
                </dgm:constrLst>
              </dgm:if>
              <dgm:else name="Name5">
                <dgm:constrLst>
                  <dgm:constr type="l" for="ch" forName="Accent1" refType="w" fact="0.571"/>
                  <dgm:constr type="t" for="ch" forName="Accent1" refType="h" fact="0"/>
                  <dgm:constr type="h" for="ch" forName="Accent1" refType="h"/>
                  <dgm:constr type="w" for="ch" forName="Accent1" refType="h" fact="0.87"/>
                  <dgm:constr type="l" for="ch" forName="Accent1Text" refType="w" fact="0.571"/>
                  <dgm:constr type="t" for="ch" forName="Accent1Text" refType="h" fact="0"/>
                  <dgm:constr type="h" for="ch" forName="Accent1Text" refType="h"/>
                  <dgm:constr type="w" for="ch" forName="Accent1Text" refType="h" fact="0.87"/>
                  <dgm:constr type="l" for="ch" forName="Parent1" refType="w" fact="0.31"/>
                  <dgm:constr type="t" for="ch" forName="Parent1" refType="h" fact="0"/>
                  <dgm:constr type="h" for="ch" forName="Parent1" refType="h"/>
                  <dgm:constr type="w" for="ch" forName="Parent1" refType="h" fact="0.87"/>
                  <dgm:constr type="l" for="ch" forName="Childtext1" refType="w" fact="0"/>
                  <dgm:constr type="t" for="ch" forName="Childtext1" refType="h" fact="0.2"/>
                  <dgm:constr type="w" for="ch" forName="Childtext1" refType="w" fact="0.3"/>
                  <dgm:constr type="h" for="ch" forName="Childtext1" refType="h" fact="0.6"/>
                  <dgm:constr type="l" for="ch" forName="BalanceSpacing" refType="w" fact="0.82"/>
                  <dgm:constr type="t" for="ch" forName="BalanceSpacing" refType="h" fact="0"/>
                  <dgm:constr type="w" for="ch" forName="BalanceSpacing" refType="w" fact="0.18"/>
                  <dgm:constr type="h" for="ch" forName="BalanceSpacing" refType="h"/>
                  <dgm:constr type="l" for="ch" forName="BalanceSpacing1" refType="w" fact="0"/>
                  <dgm:constr type="t" for="ch" forName="BalanceSpacing1" refType="h" fact="0.2"/>
                  <dgm:constr type="w" for="ch" forName="BalanceSpacing1" refType="w" fact="0.3"/>
                  <dgm:constr type="h" for="ch" forName="BalanceSpacing1" refType="h" fact="0.6"/>
                </dgm:constrLst>
              </dgm:else>
            </dgm:choose>
          </dgm:if>
          <dgm:else name="Name6">
            <dgm:choose name="Name7">
              <dgm:if name="Name8" axis="self" ptType="node" func="posOdd" op="equ" val="1">
                <dgm:constrLst>
                  <dgm:constr type="l" for="ch" forName="Accent1" refType="w" fact="0.571"/>
                  <dgm:constr type="t" for="ch" forName="Accent1" refType="h" fact="0"/>
                  <dgm:constr type="h" for="ch" forName="Accent1" refType="h"/>
                  <dgm:constr type="w" for="ch" forName="Accent1" refType="h" fact="0.87"/>
                  <dgm:constr type="l" for="ch" forName="Accent1Text" refType="w" fact="0.571"/>
                  <dgm:constr type="t" for="ch" forName="Accent1Text" refType="h" fact="0"/>
                  <dgm:constr type="h" for="ch" forName="Accent1Text" refType="h"/>
                  <dgm:constr type="w" for="ch" forName="Accent1Text" refType="h" fact="0.87"/>
                  <dgm:constr type="l" for="ch" forName="Parent1" refType="w" fact="0.31"/>
                  <dgm:constr type="t" for="ch" forName="Parent1" refType="h" fact="0"/>
                  <dgm:constr type="h" for="ch" forName="Parent1" refType="h"/>
                  <dgm:constr type="w" for="ch" forName="Parent1" refType="h" fact="0.87"/>
                  <dgm:constr type="l" for="ch" forName="Childtext1" refType="w" fact="0"/>
                  <dgm:constr type="t" for="ch" forName="Childtext1" refType="h" fact="0.2"/>
                  <dgm:constr type="w" for="ch" forName="Childtext1" refType="w" fact="0.3"/>
                  <dgm:constr type="h" for="ch" forName="Childtext1" refType="h" fact="0.6"/>
                  <dgm:constr type="l" for="ch" forName="BalanceSpacing" refType="w" fact="0.82"/>
                  <dgm:constr type="t" for="ch" forName="BalanceSpacing" refType="h" fact="0"/>
                  <dgm:constr type="w" for="ch" forName="BalanceSpacing" refType="w" fact="0.18"/>
                  <dgm:constr type="h" for="ch" forName="BalanceSpacing" refType="h"/>
                </dgm:constrLst>
              </dgm:if>
              <dgm:else name="Name9">
                <dgm:constrLst>
                  <dgm:constr type="l" for="ch" forName="Accent1" refType="w" fact="0.18"/>
                  <dgm:constr type="t" for="ch" forName="Accent1" refType="h" fact="0"/>
                  <dgm:constr type="h" for="ch" forName="Accent1" refType="h"/>
                  <dgm:constr type="w" for="ch" forName="Accent1" refType="h" fact="0.87"/>
                  <dgm:constr type="l" for="ch" forName="Accent1Text" refType="w" fact="0.18"/>
                  <dgm:constr type="t" for="ch" forName="Accent1Text" refType="h" fact="0"/>
                  <dgm:constr type="h" for="ch" forName="Accent1Text" refType="h"/>
                  <dgm:constr type="w" for="ch" forName="Accent1Text" refType="h" fact="0.87"/>
                  <dgm:constr type="l" for="ch" forName="Parent1" refType="w" fact="0.441"/>
                  <dgm:constr type="t" for="ch" forName="Parent1" refType="h" fact="0"/>
                  <dgm:constr type="h" for="ch" forName="Parent1" refType="h"/>
                  <dgm:constr type="w" for="ch" forName="Parent1" refType="h" fact="0.87"/>
                  <dgm:constr type="l" for="ch" forName="Childtext1" refType="w" fact="0.69"/>
                  <dgm:constr type="t" for="ch" forName="Childtext1" refType="h" fact="0.2"/>
                  <dgm:constr type="w" for="ch" forName="Childtext1" refType="w" fact="0.31"/>
                  <dgm:constr type="h" for="ch" forName="Childtext1" refType="h" fact="0.6"/>
                  <dgm:constr type="l" for="ch" forName="BalanceSpacing" refType="w" fact="0"/>
                  <dgm:constr type="t" for="ch" forName="BalanceSpacing" refType="h" fact="0"/>
                  <dgm:constr type="w" for="ch" forName="BalanceSpacing" refType="w" fact="0.18"/>
                  <dgm:constr type="h" for="ch" forName="BalanceSpacing" refType="h"/>
                </dgm:constrLst>
              </dgm:else>
            </dgm:choose>
          </dgm:else>
        </dgm:choose>
        <dgm:layoutNode name="Parent1" styleLbl="node1">
          <dgm:varLst>
            <dgm:chMax val="1"/>
            <dgm:chPref val="1"/>
            <dgm:bulletEnabled val="1"/>
          </dgm:varLst>
          <dgm:alg type="tx"/>
          <dgm:shape xmlns:r="http://schemas.openxmlformats.org/officeDocument/2006/relationships" rot="90" type="hexagon" r:blip="">
            <dgm:adjLst>
              <dgm:adj idx="1" val="0.25"/>
              <dgm:adj idx="2" val="1.1547"/>
            </dgm:adjLst>
          </dgm:shape>
          <dgm:presOf axis="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Childtext1" styleLbl="revTx">
          <dgm:varLst>
            <dgm:chMax val="0"/>
            <dgm:chPref val="0"/>
            <dgm:bulletEnabled val="1"/>
          </dgm:varLst>
          <dgm:choose name="Name10">
            <dgm:if name="Name11" func="var" arg="dir" op="equ" val="norm">
              <dgm:choose name="Name12">
                <dgm:if name="Name13" axis="self" ptType="node" func="posOdd" op="equ" val="1">
                  <dgm:alg type="tx">
                    <dgm:param type="parTxLTRAlign" val="l"/>
                  </dgm:alg>
                </dgm:if>
                <dgm:else name="Name14">
                  <dgm:alg type="tx">
                    <dgm:param type="parTxLTRAlign" val="r"/>
                  </dgm:alg>
                </dgm:else>
              </dgm:choose>
            </dgm:if>
            <dgm:else name="Name15">
              <dgm:choose name="Name16">
                <dgm:if name="Name17" axis="self" ptType="node" func="posOdd" op="equ" val="1">
                  <dgm:alg type="tx">
                    <dgm:param type="parTxLTRAlign" val="r"/>
                  </dgm:alg>
                </dgm:if>
                <dgm:else name="Name18">
                  <dgm:alg type="tx">
                    <dgm:param type="parTxLTRAlign" val="l"/>
                  </dgm:alg>
                </dgm:else>
              </dgm:choose>
            </dgm:else>
          </dgm:choose>
          <dgm:shape xmlns:r="http://schemas.openxmlformats.org/officeDocument/2006/relationships" type="rect" r:blip="">
            <dgm:adjLst/>
          </dgm:shape>
          <dgm:presOf axis="des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BalanceSpacing">
          <dgm:alg type="sp"/>
          <dgm:shape xmlns:r="http://schemas.openxmlformats.org/officeDocument/2006/relationships" r:blip="">
            <dgm:adjLst/>
          </dgm:shape>
        </dgm:layoutNode>
        <dgm:layoutNode name="BalanceSpacing1">
          <dgm:alg type="sp"/>
          <dgm:shape xmlns:r="http://schemas.openxmlformats.org/officeDocument/2006/relationships" r:blip="">
            <dgm:adjLst/>
          </dgm:shape>
        </dgm:layoutNode>
        <dgm:forEach name="Name19" axis="followSib" ptType="sibTrans" hideLastTrans="0" cnt="1">
          <dgm:layoutNode name="Accent1Text" styleLbl="node1">
            <dgm:alg type="tx"/>
            <dgm:shape xmlns:r="http://schemas.openxmlformats.org/officeDocument/2006/relationships" rot="90" type="hexagon" r:blip="">
              <dgm:adjLst>
                <dgm:adj idx="1" val="0.25"/>
                <dgm:adj idx="2" val="1.1547"/>
              </dgm:adjLst>
            </dgm:shape>
            <dgm:presOf axis="self" ptType="sibTrans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forEach>
      </dgm:layoutNode>
      <dgm:forEach name="Name20" axis="followSib" ptType="sibTrans" cnt="1">
        <dgm:layoutNode name="spaceBetweenRectangle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5">
  <dgm:title val=""/>
  <dgm:desc val=""/>
  <dgm:catLst>
    <dgm:cat type="simple" pri="105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8.xml><?xml version="1.0" encoding="utf-8"?>
<dgm:styleDef xmlns:dgm="http://schemas.openxmlformats.org/drawingml/2006/diagram" xmlns:a="http://schemas.openxmlformats.org/drawingml/2006/main" uniqueId="urn:microsoft.com/office/officeart/2005/8/quickstyle/simple5">
  <dgm:title val=""/>
  <dgm:desc val=""/>
  <dgm:catLst>
    <dgm:cat type="simple" pri="105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Motyw pakietu Office">
  <a:themeElements>
    <a:clrScheme name="Niebieski">
      <a:dk1>
        <a:sysClr val="windowText" lastClr="000000"/>
      </a:dk1>
      <a:lt1>
        <a:sysClr val="window" lastClr="FFFFFF"/>
      </a:lt1>
      <a:dk2>
        <a:srgbClr val="17406D"/>
      </a:dk2>
      <a:lt2>
        <a:srgbClr val="DBEFF9"/>
      </a:lt2>
      <a:accent1>
        <a:srgbClr val="0F6FC6"/>
      </a:accent1>
      <a:accent2>
        <a:srgbClr val="009DD9"/>
      </a:accent2>
      <a:accent3>
        <a:srgbClr val="0BD0D9"/>
      </a:accent3>
      <a:accent4>
        <a:srgbClr val="10CF9B"/>
      </a:accent4>
      <a:accent5>
        <a:srgbClr val="7CCA62"/>
      </a:accent5>
      <a:accent6>
        <a:srgbClr val="A5C249"/>
      </a:accent6>
      <a:hlink>
        <a:srgbClr val="F49100"/>
      </a:hlink>
      <a:folHlink>
        <a:srgbClr val="85DFD0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Niebieski">
    <a:dk1>
      <a:sysClr val="windowText" lastClr="000000"/>
    </a:dk1>
    <a:lt1>
      <a:sysClr val="window" lastClr="FFFFFF"/>
    </a:lt1>
    <a:dk2>
      <a:srgbClr val="17406D"/>
    </a:dk2>
    <a:lt2>
      <a:srgbClr val="DBEFF9"/>
    </a:lt2>
    <a:accent1>
      <a:srgbClr val="0F6FC6"/>
    </a:accent1>
    <a:accent2>
      <a:srgbClr val="009DD9"/>
    </a:accent2>
    <a:accent3>
      <a:srgbClr val="0BD0D9"/>
    </a:accent3>
    <a:accent4>
      <a:srgbClr val="10CF9B"/>
    </a:accent4>
    <a:accent5>
      <a:srgbClr val="7CCA62"/>
    </a:accent5>
    <a:accent6>
      <a:srgbClr val="A5C249"/>
    </a:accent6>
    <a:hlink>
      <a:srgbClr val="F49100"/>
    </a:hlink>
    <a:folHlink>
      <a:srgbClr val="85DFD0"/>
    </a:folHlink>
  </a:clrScheme>
  <a:fontScheme name="Pakiet 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Czerwony">
    <a:dk1>
      <a:sysClr val="windowText" lastClr="000000"/>
    </a:dk1>
    <a:lt1>
      <a:sysClr val="window" lastClr="FFFFFF"/>
    </a:lt1>
    <a:dk2>
      <a:srgbClr val="323232"/>
    </a:dk2>
    <a:lt2>
      <a:srgbClr val="E5C243"/>
    </a:lt2>
    <a:accent1>
      <a:srgbClr val="A5300F"/>
    </a:accent1>
    <a:accent2>
      <a:srgbClr val="D55816"/>
    </a:accent2>
    <a:accent3>
      <a:srgbClr val="E19825"/>
    </a:accent3>
    <a:accent4>
      <a:srgbClr val="B19C7D"/>
    </a:accent4>
    <a:accent5>
      <a:srgbClr val="7F5F52"/>
    </a:accent5>
    <a:accent6>
      <a:srgbClr val="B27D49"/>
    </a:accent6>
    <a:hlink>
      <a:srgbClr val="6B9F25"/>
    </a:hlink>
    <a:folHlink>
      <a:srgbClr val="B26B02"/>
    </a:folHlink>
  </a:clrScheme>
  <a:fontScheme name="Pakiet 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Czerwony">
    <a:dk1>
      <a:sysClr val="windowText" lastClr="000000"/>
    </a:dk1>
    <a:lt1>
      <a:sysClr val="window" lastClr="FFFFFF"/>
    </a:lt1>
    <a:dk2>
      <a:srgbClr val="323232"/>
    </a:dk2>
    <a:lt2>
      <a:srgbClr val="E5C243"/>
    </a:lt2>
    <a:accent1>
      <a:srgbClr val="A5300F"/>
    </a:accent1>
    <a:accent2>
      <a:srgbClr val="D55816"/>
    </a:accent2>
    <a:accent3>
      <a:srgbClr val="E19825"/>
    </a:accent3>
    <a:accent4>
      <a:srgbClr val="B19C7D"/>
    </a:accent4>
    <a:accent5>
      <a:srgbClr val="7F5F52"/>
    </a:accent5>
    <a:accent6>
      <a:srgbClr val="B27D49"/>
    </a:accent6>
    <a:hlink>
      <a:srgbClr val="6B9F25"/>
    </a:hlink>
    <a:folHlink>
      <a:srgbClr val="B26B02"/>
    </a:folHlink>
  </a:clrScheme>
  <a:fontScheme name="Pakiet 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-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5C87F7FB-5E38-464F-98CC-35B4FCD891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4376</TotalTime>
  <Pages>123</Pages>
  <Words>19850</Words>
  <Characters>119105</Characters>
  <Application>Microsoft Office Word</Application>
  <DocSecurity>0</DocSecurity>
  <Lines>992</Lines>
  <Paragraphs>277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Absolweni rocznik 2020/201</vt:lpstr>
    </vt:vector>
  </TitlesOfParts>
  <Company>Poznań, czerwiec 2022</Company>
  <LinksUpToDate>false</LinksUpToDate>
  <CharactersWithSpaces>138678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Absolweni rocznik 2020/201</dc:title>
  <dc:subject/>
  <dc:creator>Kinga Dąbrowska</dc:creator>
  <cp:keywords/>
  <dc:description/>
  <cp:lastModifiedBy>Kinga Dąbrowska</cp:lastModifiedBy>
  <cp:revision>149</cp:revision>
  <cp:lastPrinted>2023-07-18T06:20:00Z</cp:lastPrinted>
  <dcterms:created xsi:type="dcterms:W3CDTF">2023-06-06T13:23:00Z</dcterms:created>
  <dcterms:modified xsi:type="dcterms:W3CDTF">2023-07-18T06:23:00Z</dcterms:modified>
</cp:coreProperties>
</file>