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911" w:rsidRPr="00DB5911" w:rsidRDefault="00DB5911" w:rsidP="00DB5911">
      <w:pPr>
        <w:pBdr>
          <w:bottom w:val="single" w:sz="6" w:space="1" w:color="auto"/>
        </w:pBdr>
        <w:spacing w:after="0" w:line="240" w:lineRule="auto"/>
        <w:contextualSpacing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DB5911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DB5911" w:rsidRPr="00DB5911" w:rsidRDefault="00DB5911" w:rsidP="00DB591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59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574723-N-2019 z dnia 2019-07-17 r. </w:t>
      </w:r>
    </w:p>
    <w:p w:rsidR="00DB5911" w:rsidRPr="00DB5911" w:rsidRDefault="00DB5911" w:rsidP="00DB591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5911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Wojewódzki Urząd Pracy w Poznaniu: Usługa kompleksowego zaprojektowania i opracowania graficznego oraz druku ulotek i plakatów Krajowego Funduszu Szkoleniowego</w:t>
      </w:r>
      <w:r w:rsidRPr="00DB59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Usługi </w:t>
      </w:r>
    </w:p>
    <w:p w:rsidR="00DB5911" w:rsidRPr="00DB5911" w:rsidRDefault="00DB5911" w:rsidP="00DB591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59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DB59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DB5911" w:rsidRPr="00DB5911" w:rsidRDefault="00DB5911" w:rsidP="00DB591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59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DB59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DB5911" w:rsidRPr="00DB5911" w:rsidRDefault="00DB5911" w:rsidP="00DB591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59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DB5911" w:rsidRPr="00DB5911" w:rsidRDefault="00DB5911" w:rsidP="00DB591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59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B59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59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B5911" w:rsidRPr="00DB5911" w:rsidRDefault="00DB5911" w:rsidP="00DB591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59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DB5911" w:rsidRPr="00DB5911" w:rsidRDefault="00DB5911" w:rsidP="00DB591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59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B59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DB591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B5911">
        <w:rPr>
          <w:rFonts w:ascii="Times New Roman" w:eastAsia="Times New Roman" w:hAnsi="Times New Roman" w:cs="Times New Roman"/>
          <w:sz w:val="24"/>
          <w:szCs w:val="24"/>
          <w:lang w:eastAsia="pl-PL"/>
        </w:rPr>
        <w:t>, nie mniejszy niż 30%, osób zatrudnionych przez zakłady pracy chronionej lub wykon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awców albo ich jednostki (w %) </w:t>
      </w:r>
    </w:p>
    <w:p w:rsidR="00DB5911" w:rsidRPr="00DB5911" w:rsidRDefault="00DB5911" w:rsidP="00DB591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591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DB59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B5911" w:rsidRPr="00DB5911" w:rsidRDefault="00DB5911" w:rsidP="00DB591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59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DB5911" w:rsidRPr="00DB5911" w:rsidRDefault="00DB5911" w:rsidP="00DB591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59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B5911" w:rsidRPr="00DB5911" w:rsidRDefault="00DB5911" w:rsidP="00DB591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59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DB5911" w:rsidRPr="00DB5911" w:rsidRDefault="00DB5911" w:rsidP="00DB591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59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B5911" w:rsidRPr="00DB5911" w:rsidRDefault="00DB5911" w:rsidP="00DB591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59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DB59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B59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59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DB59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B5911" w:rsidRPr="00DB5911" w:rsidRDefault="00DB5911" w:rsidP="00DB591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59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B59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Jeżeli tak, należy wymienić zamawiających, którzy wspólnie przeprowadzają postępowanie oraz podać adresy ich siedzib, krajowe numery identyfikacyjne oraz osoby do kontakt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ów wraz z danymi do kontaktów: </w:t>
      </w:r>
      <w:r w:rsidRPr="00DB59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59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DB5911" w:rsidRPr="00DB5911" w:rsidRDefault="00DB5911" w:rsidP="00DB591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59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B5911" w:rsidRPr="00DB5911" w:rsidRDefault="00DB5911" w:rsidP="00DB591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59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DB59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B59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59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DB59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B5911" w:rsidRPr="00DB5911" w:rsidRDefault="00DB5911" w:rsidP="00DB591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59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DB59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Wojewódzki Urząd Pracy w Poznaniu, krajowy numer identyfikacyjny 63976996400000, ul. Szyperska  14 , 61-754  Poznań, woj. wielkopolskie, państwo Polska, tel. 61 8463819, e-mail zamowienia.publiczne@wup.poznan.pl, faks 61 8463820. </w:t>
      </w:r>
      <w:r w:rsidRPr="00DB59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http://wuppoznan.praca.gov.pl </w:t>
      </w:r>
      <w:r w:rsidRPr="00DB59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DB59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DB5911" w:rsidRPr="00DB5911" w:rsidRDefault="00DB5911" w:rsidP="00DB591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59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</w:p>
    <w:p w:rsidR="00DB5911" w:rsidRPr="00DB5911" w:rsidRDefault="00DB5911" w:rsidP="00DB591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59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DB59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DB59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DB5911" w:rsidRPr="00DB5911" w:rsidRDefault="00DB5911" w:rsidP="00DB591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59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</w:t>
      </w:r>
      <w:r w:rsidRPr="00DB591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 pozostałych zamawiających): </w:t>
      </w:r>
    </w:p>
    <w:p w:rsidR="00DB5911" w:rsidRPr="00DB5911" w:rsidRDefault="00DB5911" w:rsidP="00DB591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59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DB59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59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DB59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B5911" w:rsidRPr="00DB5911" w:rsidRDefault="00DB5911" w:rsidP="00DB591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B59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59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DB5911" w:rsidRPr="00DB5911" w:rsidRDefault="00DB5911" w:rsidP="00DB591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59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DB59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http://wuppoznan.praca.gov.pl/przetargi </w:t>
      </w:r>
      <w:r w:rsidRPr="00DB59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59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DB5911" w:rsidRPr="00DB5911" w:rsidRDefault="00DB5911" w:rsidP="00DB591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B59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59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DB59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B59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59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DB59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B5911" w:rsidRPr="00DB5911" w:rsidRDefault="00DB5911" w:rsidP="00DB591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</w:p>
    <w:p w:rsidR="00DB5911" w:rsidRPr="00DB5911" w:rsidRDefault="00DB5911" w:rsidP="00DB591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59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DB59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B59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DB59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sposób: </w:t>
      </w:r>
      <w:r w:rsidRPr="00DB59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59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DB59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B59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DB59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DB59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forma pisemna </w:t>
      </w:r>
      <w:r w:rsidRPr="00DB59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DB59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Wojewódzki Urząd Pracy w Poznaniu, ul. Szyperska 14, 61-754 Poznań </w:t>
      </w:r>
      <w:r w:rsidRPr="00DB59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59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DB59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B5911" w:rsidRPr="00DB5911" w:rsidRDefault="00DB5911" w:rsidP="00DB591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59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B59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Nieograniczony, pełny, bezpośredni i bezpłatny dostęp do tych narzędzi mo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żna uzyskać pod adresem: (URL) </w:t>
      </w:r>
    </w:p>
    <w:p w:rsidR="00DB5911" w:rsidRPr="00DB5911" w:rsidRDefault="00DB5911" w:rsidP="00DB591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591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  <w:r w:rsidRPr="00DB59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59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DB59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Usługa kompleksowego zaprojektowania i opracowania graficznego oraz druku ulotek i plakatów Krajowego Funduszu Szkoleniowego </w:t>
      </w:r>
      <w:r w:rsidRPr="00DB59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59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DB59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WUPXXV/1/3321/5/2019 </w:t>
      </w:r>
      <w:r w:rsidRPr="00DB59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59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DB5911" w:rsidRPr="00DB5911" w:rsidRDefault="00DB5911" w:rsidP="00DB591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59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B59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59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DB59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  <w:r w:rsidRPr="00DB59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59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DB59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B59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DB5911" w:rsidRPr="00DB5911" w:rsidRDefault="00DB5911" w:rsidP="00DB591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59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B59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59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B5911" w:rsidRPr="00DB5911" w:rsidRDefault="00DB5911" w:rsidP="00DB591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59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Zamawiający zastrzega sobie prawo do udzielenia łącznie następujących części lub grup części: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B59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59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B59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59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DB591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DB59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DB5911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 zamówienia jest usługa kompleksowego zaprojektowania i opracowania graficznego oraz druku ulotek i plakatów Krajowego Funduszu Szkoleniowego. Opis przedmiotu zamówienia z określeniem wymagań Zamawiającego, które w ramach przedmiotu zamówienia ma zrealizować i zapewnić Wykonawca został określony w załączniku nr 4 do SIWZ sta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nowiącym integralną jej część. </w:t>
      </w:r>
      <w:r w:rsidRPr="00DB59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59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DB59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79823000-9 </w:t>
      </w:r>
      <w:r w:rsidRPr="00DB59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59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DB59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DB5911" w:rsidRPr="00DB5911" w:rsidTr="00DB59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5911" w:rsidRPr="00DB5911" w:rsidRDefault="00DB5911" w:rsidP="00DB59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59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DB5911" w:rsidRPr="00DB5911" w:rsidTr="00DB59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5911" w:rsidRPr="00DB5911" w:rsidRDefault="00DB5911" w:rsidP="00DB59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59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79822500-7</w:t>
            </w:r>
          </w:p>
        </w:tc>
      </w:tr>
    </w:tbl>
    <w:p w:rsidR="00DB5911" w:rsidRPr="00DB5911" w:rsidRDefault="00DB5911" w:rsidP="00DB591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59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DB591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DB59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DB59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DB59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DB59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591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DB59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B59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59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DB59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DB59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DB59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B59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DB591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B59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DB59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59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DB59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B59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DB591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DB59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DB59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40 </w:t>
      </w:r>
      <w:r w:rsidRPr="00DB59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591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DB59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B59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59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DB591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DB591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DB59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DB59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59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  <w:r w:rsidRPr="00DB59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40 dni kalendarzowych od podpisania umowy </w:t>
      </w:r>
    </w:p>
    <w:p w:rsidR="00DB5911" w:rsidRPr="00DB5911" w:rsidRDefault="00DB5911" w:rsidP="00DB591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591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DB5911" w:rsidRPr="00DB5911" w:rsidRDefault="00DB5911" w:rsidP="00DB591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59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DB5911" w:rsidRPr="00DB5911" w:rsidRDefault="00DB5911" w:rsidP="00DB591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59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DB59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B59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DB59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DB59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59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DB59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DB59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DB59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59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DB59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DB59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DB59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DB5911" w:rsidRPr="00DB5911" w:rsidRDefault="00DB5911" w:rsidP="00DB591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59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III.2) PODSTAWY WYKLUCZENIA </w:t>
      </w:r>
    </w:p>
    <w:p w:rsidR="00DB5911" w:rsidRPr="00DB5911" w:rsidRDefault="00DB5911" w:rsidP="00DB591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59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DB59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DB59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B59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59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DB59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DB59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Zamawiający przewiduje następujące fakultatywne podstawy wykluczenia: </w:t>
      </w:r>
      <w:r w:rsidRPr="00DB59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59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DB5911" w:rsidRPr="00DB5911" w:rsidRDefault="00DB5911" w:rsidP="00DB591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59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DB59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DB59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59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DB59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DB5911" w:rsidRPr="00DB5911" w:rsidRDefault="00DB5911" w:rsidP="00DB591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59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DB5911" w:rsidRPr="00DB5911" w:rsidRDefault="00DB5911" w:rsidP="00DB591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59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DB5911" w:rsidRPr="00DB5911" w:rsidRDefault="00DB5911" w:rsidP="00DB591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59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B59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59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B5911" w:rsidRPr="00DB5911" w:rsidRDefault="00DB5911" w:rsidP="00DB591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59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DB5911" w:rsidRPr="00DB5911" w:rsidRDefault="00DB5911" w:rsidP="00DB591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59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DB5911" w:rsidRPr="00DB5911" w:rsidRDefault="00DB5911" w:rsidP="00DB591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59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Oświadczenia o przynależności lub braku przynależności do tej samej grupy kapitałowej w związku z art. 24 ust. 1 pkt 23 ustawy </w:t>
      </w:r>
      <w:proofErr w:type="spellStart"/>
      <w:r w:rsidRPr="00DB591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B59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według wzoru stanowiącego załącznik nr 3 do SIWZ. W przypadku przynależności do tej samej grupy kapitałowej Wykonawca wraz ze złożeniem oświadczenia może przedstawić dowody, że powiązania z innym Wykonawcą nie prowadzą do zakłócenia konkurencji w postępowaniu o udzielenie zamówienia. Zgodnie z art. 24 ust. 11 ustawy </w:t>
      </w:r>
      <w:proofErr w:type="spellStart"/>
      <w:r w:rsidRPr="00DB591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B59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Wykonawca przekazuje Zamawiającemu powyższe oświadczenie w terminie 3 dni od dnia zamieszczenia przez Zamawiającego na stronie internetowej informacji dotyczących: a) kwoty, jaką zamierza przeznaczyć na sfinansowanie zamówienia, b) firm oraz adresów wykonawców, którzy złożyli oferty w terminie, c) ceny, terminu wykonania zamówienia, okresu gwarancji i warunków płatności zawartych w ofertach. </w:t>
      </w:r>
    </w:p>
    <w:p w:rsidR="00DB5911" w:rsidRPr="00DB5911" w:rsidRDefault="00DB5911" w:rsidP="00DB591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591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DB5911" w:rsidRPr="00DB5911" w:rsidRDefault="00DB5911" w:rsidP="00DB591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59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DB59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59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DB59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DB59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59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DB59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B5911" w:rsidRPr="00DB5911" w:rsidRDefault="00DB5911" w:rsidP="00DB591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5911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DB59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59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DB59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B5911" w:rsidRPr="00DB5911" w:rsidRDefault="00DB5911" w:rsidP="00DB591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59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B59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DB59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59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DB5911" w:rsidRPr="00DB5911" w:rsidRDefault="00DB5911" w:rsidP="00DB591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591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DB59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Dopuszcza się złożenie ofert w postaci katalogów elektronicznych lub dołączenia do ofert katalogów elektronicznyc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B59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59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  <w:r w:rsidRPr="00DB59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Dopuszcza 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ię złożenie oferty wariantowej </w:t>
      </w:r>
      <w:r w:rsidRPr="00DB59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Złożenie oferty wariantowej dopuszcza się tylko z jednoczesnym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złożeniem oferty zasadniczej: </w:t>
      </w:r>
      <w:r w:rsidRPr="00DB59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59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DB59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591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DB5911" w:rsidRPr="00DB5911" w:rsidRDefault="00DB5911" w:rsidP="00DB591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59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DB59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DB59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DB59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59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DB5911" w:rsidRPr="00DB5911" w:rsidRDefault="00DB5911" w:rsidP="00DB591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DB59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Czy przewiduje się ograniczenie lic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zby uczestników umowy ramowej: </w:t>
      </w:r>
      <w:r w:rsidRPr="00DB59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Przewidziana maksymalna liczba uczestnik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ów umowy ramowej: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B59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Zamówienie obejmuje ustanowienie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dynamicznego systemu zakupów: </w:t>
      </w:r>
      <w:r w:rsidRPr="00DB59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internetowej, na której będą zamieszczone dodatkowe informacje dotyczące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dynamicznego systemu zakupów: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B59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ramach umowy ramowej/dynamicznego systemu zakupów dopuszcza się złożenie ofert w for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 katalogów elektronicznych: </w:t>
      </w:r>
      <w:r w:rsidRPr="00DB59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Przewiduje się pobranie ze złożonych katalogów elektronicznych informacji potrzebnych do sporządzenia ofert w ramach umowy ramowej/dynamiczneg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systemu zakupów: </w:t>
      </w:r>
      <w:r w:rsidRPr="00DB59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59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DB59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59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DB591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DB59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B59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Należy podać adres strony internetowej, na której aukcja będzie prowa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dzona: </w:t>
      </w:r>
      <w:r w:rsidRPr="00DB59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59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DB59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59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B59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DB59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DB59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DB59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DB59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DB59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DB59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DB59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Warunki zam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knięcia aukcji elektronicznej: </w:t>
      </w:r>
    </w:p>
    <w:p w:rsidR="00DB5911" w:rsidRPr="00DB5911" w:rsidRDefault="00DB5911" w:rsidP="00DB591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59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IV.2) KRYTERIA OCENY OFERT </w:t>
      </w:r>
      <w:r w:rsidRPr="00DB59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59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DB59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59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DB59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86"/>
        <w:gridCol w:w="1016"/>
      </w:tblGrid>
      <w:tr w:rsidR="00DB5911" w:rsidRPr="00DB5911" w:rsidTr="00DB59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5911" w:rsidRPr="00DB5911" w:rsidRDefault="00DB5911" w:rsidP="00DB59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59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5911" w:rsidRPr="00DB5911" w:rsidRDefault="00DB5911" w:rsidP="00DB59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59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DB5911" w:rsidRPr="00DB5911" w:rsidTr="00DB59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5911" w:rsidRPr="00DB5911" w:rsidRDefault="00DB5911" w:rsidP="00DB59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59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5911" w:rsidRPr="00DB5911" w:rsidRDefault="00DB5911" w:rsidP="00DB59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59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DB5911" w:rsidRPr="00DB5911" w:rsidTr="00DB59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5911" w:rsidRPr="00DB5911" w:rsidRDefault="00DB5911" w:rsidP="00DB59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59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zastosowanie białego papieru ekologicznego pochodzącego z odpowiedzialnych źródeł zgodnych z zasadami zrównoważonego rozwoju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5911" w:rsidRPr="00DB5911" w:rsidRDefault="00DB5911" w:rsidP="00DB59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59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DB5911" w:rsidRPr="00DB5911" w:rsidRDefault="00DB5911" w:rsidP="00DB591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59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DB59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DB59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DB59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DB59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DB59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59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DB59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59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DB59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B59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Minimalne wymagania, które mu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szą spełniać wszystkie oferty: </w:t>
      </w:r>
      <w:r w:rsidRPr="00DB59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DB59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DB59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Należy podać informacje na temat etapów neg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ocjacji (w tym liczbę etapów):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DB59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59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DB59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B59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sposobie uzyskania tego opisu: </w:t>
      </w:r>
      <w:r w:rsidRPr="00DB59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Informacja o wysokości nagród dla wykonawców, którzy podczas dialogu konkurencyjnego przedstawili rozwiązania stanowiące podstawę do składania ofert, jeżeli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amawiający przewiduje nagrody: </w:t>
      </w:r>
      <w:r w:rsidRPr="00DB59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Wst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ępny harmonogram postępowania: </w:t>
      </w:r>
      <w:r w:rsidRPr="00DB59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DB59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Należy podać infor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macje na temat etapów dialogu: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B59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59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DB59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B59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Elementy opisu przedmiotu zamówienia definiujące minimalne wymagania, którym muszą odpowiadać wszystkie oferty: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B59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istotnych warunków zamówienia: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B59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59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DB59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DB5911" w:rsidRPr="00DB5911" w:rsidRDefault="00DB5911" w:rsidP="00DB591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59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DB5911" w:rsidRPr="00DB5911" w:rsidRDefault="00DB5911" w:rsidP="00DB591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59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DB5911" w:rsidRPr="00DB5911" w:rsidRDefault="00DB5911" w:rsidP="00DB591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59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DB5911" w:rsidRPr="00DB5911" w:rsidRDefault="00DB5911" w:rsidP="00DB591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59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DB5911" w:rsidRPr="00DB5911" w:rsidRDefault="00DB5911" w:rsidP="00DB591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5911">
        <w:rPr>
          <w:rFonts w:ascii="Times New Roman" w:eastAsia="Times New Roman" w:hAnsi="Times New Roman" w:cs="Times New Roman"/>
          <w:sz w:val="24"/>
          <w:szCs w:val="24"/>
          <w:lang w:eastAsia="pl-PL"/>
        </w:rPr>
        <w:t>Czas trw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ania: </w:t>
      </w:r>
      <w:r w:rsidRPr="00DB59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DB5911" w:rsidRPr="00DB5911" w:rsidRDefault="00DB5911" w:rsidP="00DB591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59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DB59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DB59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DB5911" w:rsidRPr="00DB5911" w:rsidRDefault="00DB5911" w:rsidP="00DB591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59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DB5911" w:rsidRPr="00DB5911" w:rsidRDefault="00DB5911" w:rsidP="00DB591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591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Istotne dla stron postanowienia, które zostaną wprowadzone do treści zawieranej umowy w sprawie zamówienia publicznego, albo ogólne warunki umowy, albo wzór umowy: </w:t>
      </w:r>
      <w:r w:rsidRPr="00DB59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  <w:r w:rsidRPr="00DB59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DB5911" w:rsidRPr="00DB5911" w:rsidRDefault="00DB5911" w:rsidP="00DB591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59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DB59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B59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59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DB59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DB59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Należy wskazać zakres, charakter zmian oraz warunki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prowadzenia zmian: </w:t>
      </w:r>
      <w:r w:rsidRPr="00DB59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59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DB59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59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DB591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DB59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59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B59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59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DB59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2019-07-25, godzina: 10:30, </w:t>
      </w:r>
      <w:r w:rsidRPr="00DB59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Skrócenie terminu składania wniosków, ze względu na pilną potrzebę udzielenia zamówienia (przetarg nieograniczony, przetarg ograniczo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ny, negocjacje z ogłoszeniem):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DB59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DB59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</w:t>
      </w:r>
      <w:r w:rsidRPr="00DB59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59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DB59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DB59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59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DB59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B59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59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DB59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B59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59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DB59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B59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B5911" w:rsidRPr="00DB5911" w:rsidRDefault="00DB5911" w:rsidP="00DB591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591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DB5911" w:rsidRPr="00DB5911" w:rsidRDefault="00DB5911" w:rsidP="00DB591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5911" w:rsidRPr="00DB5911" w:rsidRDefault="00DB5911" w:rsidP="00DB591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5911" w:rsidRPr="00DB5911" w:rsidRDefault="00DB5911" w:rsidP="00DB591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5911" w:rsidRPr="00DB5911" w:rsidRDefault="00DB5911" w:rsidP="00DB591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DB5911" w:rsidRPr="00DB5911" w:rsidTr="00DB59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5911" w:rsidRPr="00DB5911" w:rsidRDefault="00DB5911" w:rsidP="00DB59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DB5911" w:rsidRPr="00DB5911" w:rsidRDefault="00DB5911" w:rsidP="00DB5911">
      <w:pPr>
        <w:pBdr>
          <w:top w:val="single" w:sz="6" w:space="1" w:color="auto"/>
        </w:pBdr>
        <w:spacing w:after="0" w:line="240" w:lineRule="auto"/>
        <w:contextualSpacing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bookmarkStart w:id="0" w:name="_GoBack"/>
      <w:bookmarkEnd w:id="0"/>
      <w:r w:rsidRPr="00DB5911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DB5911" w:rsidRPr="00DB5911" w:rsidRDefault="00DB5911" w:rsidP="00DB5911">
      <w:pPr>
        <w:pBdr>
          <w:bottom w:val="single" w:sz="6" w:space="1" w:color="auto"/>
        </w:pBdr>
        <w:spacing w:after="0" w:line="240" w:lineRule="auto"/>
        <w:contextualSpacing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DB5911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DB5911" w:rsidRPr="00DB5911" w:rsidRDefault="00DB5911" w:rsidP="00DB5911">
      <w:pPr>
        <w:pBdr>
          <w:top w:val="single" w:sz="6" w:space="1" w:color="auto"/>
        </w:pBdr>
        <w:spacing w:after="0" w:line="240" w:lineRule="auto"/>
        <w:contextualSpacing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DB5911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2E375C" w:rsidRDefault="002E375C" w:rsidP="00DB5911">
      <w:pPr>
        <w:spacing w:after="0" w:line="240" w:lineRule="auto"/>
        <w:contextualSpacing/>
      </w:pPr>
    </w:p>
    <w:sectPr w:rsidR="002E37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911"/>
    <w:rsid w:val="002E375C"/>
    <w:rsid w:val="00DB5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DB591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DB5911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DB591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DB5911"/>
    <w:rPr>
      <w:rFonts w:ascii="Arial" w:eastAsia="Times New Roman" w:hAnsi="Arial" w:cs="Arial"/>
      <w:vanish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DB591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DB5911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DB591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DB5911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4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8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56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6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44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1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37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79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10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38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34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78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466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20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97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46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6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55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57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26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18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15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83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45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49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94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09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57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88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31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80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23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98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71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51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28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42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37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13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95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2429</Words>
  <Characters>14579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 Krzywicki</dc:creator>
  <cp:lastModifiedBy>Karol Krzywicki</cp:lastModifiedBy>
  <cp:revision>1</cp:revision>
  <dcterms:created xsi:type="dcterms:W3CDTF">2019-07-17T09:37:00Z</dcterms:created>
  <dcterms:modified xsi:type="dcterms:W3CDTF">2019-07-17T09:40:00Z</dcterms:modified>
</cp:coreProperties>
</file>