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CE1428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</w:t>
      </w:r>
      <w:r w:rsidR="003940E6">
        <w:rPr>
          <w:rFonts w:ascii="Arial" w:hAnsi="Arial" w:cs="Arial"/>
          <w:sz w:val="22"/>
          <w:szCs w:val="22"/>
        </w:rPr>
        <w:t>14</w:t>
      </w:r>
      <w:r w:rsidR="005814D2">
        <w:rPr>
          <w:rFonts w:ascii="Arial" w:hAnsi="Arial" w:cs="Arial"/>
          <w:sz w:val="22"/>
          <w:szCs w:val="22"/>
        </w:rPr>
        <w:t xml:space="preserve"> października 2019</w:t>
      </w:r>
      <w:r w:rsidRPr="00F022BD">
        <w:rPr>
          <w:rFonts w:ascii="Arial" w:hAnsi="Arial" w:cs="Arial"/>
          <w:sz w:val="22"/>
          <w:szCs w:val="22"/>
        </w:rPr>
        <w:t xml:space="preserve"> r</w:t>
      </w:r>
      <w:r w:rsidR="004E6886">
        <w:rPr>
          <w:rFonts w:ascii="Arial" w:hAnsi="Arial" w:cs="Arial"/>
          <w:sz w:val="22"/>
          <w:szCs w:val="22"/>
        </w:rPr>
        <w:t>.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5814D2">
        <w:rPr>
          <w:rFonts w:ascii="Arial" w:hAnsi="Arial" w:cs="Arial"/>
          <w:sz w:val="22"/>
          <w:szCs w:val="22"/>
        </w:rPr>
        <w:t>1</w:t>
      </w:r>
      <w:r w:rsidR="005D6A63">
        <w:rPr>
          <w:rFonts w:ascii="Arial" w:hAnsi="Arial" w:cs="Arial"/>
          <w:sz w:val="22"/>
          <w:szCs w:val="22"/>
        </w:rPr>
        <w:t>/332</w:t>
      </w:r>
      <w:r w:rsidR="004E6886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</w:t>
      </w:r>
      <w:r w:rsidR="005814D2">
        <w:rPr>
          <w:rFonts w:ascii="Arial" w:hAnsi="Arial" w:cs="Arial"/>
          <w:sz w:val="22"/>
          <w:szCs w:val="22"/>
        </w:rPr>
        <w:t>9</w:t>
      </w:r>
      <w:r w:rsidRPr="002A32E3">
        <w:rPr>
          <w:rFonts w:ascii="Arial" w:hAnsi="Arial" w:cs="Arial"/>
          <w:sz w:val="22"/>
          <w:szCs w:val="22"/>
        </w:rPr>
        <w:t>/201</w:t>
      </w:r>
      <w:r w:rsidR="005814D2">
        <w:rPr>
          <w:rFonts w:ascii="Arial" w:hAnsi="Arial" w:cs="Arial"/>
          <w:sz w:val="22"/>
          <w:szCs w:val="22"/>
        </w:rPr>
        <w:t>9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814D2" w:rsidRPr="005814D2" w:rsidRDefault="005814D2" w:rsidP="005814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814D2">
        <w:rPr>
          <w:rFonts w:ascii="Arial" w:hAnsi="Arial" w:cs="Arial"/>
          <w:b/>
          <w:sz w:val="22"/>
          <w:szCs w:val="22"/>
        </w:rPr>
        <w:t>Informacja o unieważnieniu postępowania</w:t>
      </w: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4E6886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E6886" w:rsidRDefault="004E6886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814D2" w:rsidRPr="005814D2" w:rsidRDefault="005814D2" w:rsidP="00A512F4">
      <w:pPr>
        <w:pStyle w:val="Nagwek"/>
        <w:tabs>
          <w:tab w:val="clear" w:pos="4536"/>
          <w:tab w:val="clear" w:pos="9072"/>
        </w:tabs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>
        <w:rPr>
          <w:rFonts w:ascii="Arial" w:hAnsi="Arial" w:cs="Arial"/>
          <w:sz w:val="22"/>
          <w:szCs w:val="22"/>
        </w:rPr>
        <w:t xml:space="preserve">§ 18 </w:t>
      </w:r>
      <w:r w:rsidR="003C2066">
        <w:rPr>
          <w:rFonts w:ascii="Arial" w:hAnsi="Arial" w:cs="Arial"/>
          <w:sz w:val="22"/>
          <w:szCs w:val="22"/>
        </w:rPr>
        <w:t xml:space="preserve">pkt a Regulaminu </w:t>
      </w:r>
      <w:r w:rsidR="003C2066"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 w:rsidR="003C2066">
        <w:rPr>
          <w:rFonts w:ascii="Arial" w:hAnsi="Arial" w:cs="Arial"/>
          <w:sz w:val="22"/>
          <w:szCs w:val="22"/>
        </w:rPr>
        <w:br/>
      </w:r>
      <w:r w:rsidR="003C2066"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 w:rsidR="003C2066">
        <w:rPr>
          <w:rFonts w:ascii="Arial" w:hAnsi="Arial" w:cs="Arial"/>
          <w:sz w:val="22"/>
          <w:szCs w:val="22"/>
        </w:rPr>
        <w:t>, wprowadzon</w:t>
      </w:r>
      <w:r w:rsidR="00A512F4">
        <w:rPr>
          <w:rFonts w:ascii="Arial" w:hAnsi="Arial" w:cs="Arial"/>
          <w:sz w:val="22"/>
          <w:szCs w:val="22"/>
        </w:rPr>
        <w:t>ego</w:t>
      </w:r>
      <w:r w:rsidR="003C2066">
        <w:rPr>
          <w:rFonts w:ascii="Arial" w:hAnsi="Arial" w:cs="Arial"/>
          <w:sz w:val="22"/>
          <w:szCs w:val="22"/>
        </w:rPr>
        <w:t xml:space="preserve"> 25 lipca 2017 r. Zarządzeniem nr 41/2017 Dyrektora Wojewódzkiego Urzędu Pracy w Poznaniu z dnia </w:t>
      </w:r>
      <w:r w:rsidR="003C2066">
        <w:rPr>
          <w:rFonts w:ascii="Arial" w:hAnsi="Arial" w:cs="Arial"/>
          <w:sz w:val="22"/>
          <w:szCs w:val="22"/>
        </w:rPr>
        <w:br/>
        <w:t xml:space="preserve">19 lipca 2017 r., </w:t>
      </w:r>
      <w:r w:rsidRPr="005814D2">
        <w:rPr>
          <w:rFonts w:ascii="Arial" w:hAnsi="Arial" w:cs="Arial"/>
          <w:sz w:val="22"/>
          <w:szCs w:val="22"/>
        </w:rPr>
        <w:t xml:space="preserve">informuje o unieważnieniu postępowania o zamówienie </w:t>
      </w:r>
      <w:r w:rsidR="003C2066">
        <w:rPr>
          <w:rFonts w:ascii="Arial" w:hAnsi="Arial" w:cs="Arial"/>
          <w:sz w:val="22"/>
          <w:szCs w:val="22"/>
        </w:rPr>
        <w:t>na usługi społeczne</w:t>
      </w:r>
      <w:r w:rsidRPr="005814D2">
        <w:rPr>
          <w:rFonts w:ascii="Arial" w:hAnsi="Arial" w:cs="Arial"/>
          <w:sz w:val="22"/>
          <w:szCs w:val="22"/>
        </w:rPr>
        <w:t xml:space="preserve">, </w:t>
      </w:r>
      <w:r w:rsidR="003C2066">
        <w:rPr>
          <w:rFonts w:ascii="Arial" w:hAnsi="Arial" w:cs="Arial"/>
          <w:sz w:val="22"/>
          <w:szCs w:val="22"/>
        </w:rPr>
        <w:t xml:space="preserve">ogłoszone </w:t>
      </w:r>
      <w:r w:rsidR="003C2066" w:rsidRPr="003C2066">
        <w:rPr>
          <w:rFonts w:ascii="Arial" w:hAnsi="Arial" w:cs="Arial"/>
          <w:sz w:val="22"/>
          <w:szCs w:val="22"/>
        </w:rPr>
        <w:t xml:space="preserve">zgodnie z art. 138o ustawy </w:t>
      </w:r>
      <w:r w:rsidR="00A512F4" w:rsidRPr="005D1DF9">
        <w:rPr>
          <w:rFonts w:ascii="Arial" w:hAnsi="Arial" w:cs="Arial"/>
          <w:sz w:val="22"/>
          <w:szCs w:val="22"/>
        </w:rPr>
        <w:t>z dnia 29 stycznia 2004 r. Prawo zamówień publicznych (</w:t>
      </w:r>
      <w:r w:rsidR="00A512F4" w:rsidRPr="00D83263">
        <w:rPr>
          <w:rFonts w:ascii="Arial" w:hAnsi="Arial" w:cs="Arial"/>
          <w:sz w:val="22"/>
          <w:szCs w:val="22"/>
          <w:lang w:eastAsia="en-US"/>
        </w:rPr>
        <w:t>t. j. Dz. U. z 201</w:t>
      </w:r>
      <w:r w:rsidR="00A512F4">
        <w:rPr>
          <w:rFonts w:ascii="Arial" w:hAnsi="Arial" w:cs="Arial"/>
          <w:sz w:val="22"/>
          <w:szCs w:val="22"/>
          <w:lang w:eastAsia="en-US"/>
        </w:rPr>
        <w:t>9</w:t>
      </w:r>
      <w:r w:rsidR="00A512F4" w:rsidRPr="00D83263">
        <w:rPr>
          <w:rFonts w:ascii="Arial" w:hAnsi="Arial" w:cs="Arial"/>
          <w:sz w:val="22"/>
          <w:szCs w:val="22"/>
          <w:lang w:eastAsia="en-US"/>
        </w:rPr>
        <w:t xml:space="preserve"> r., poz. </w:t>
      </w:r>
      <w:r w:rsidR="00A512F4">
        <w:rPr>
          <w:rFonts w:ascii="Arial" w:hAnsi="Arial" w:cs="Arial"/>
          <w:sz w:val="22"/>
          <w:szCs w:val="22"/>
          <w:lang w:eastAsia="en-US"/>
        </w:rPr>
        <w:t>1843</w:t>
      </w:r>
      <w:r w:rsidR="00A512F4">
        <w:rPr>
          <w:rFonts w:ascii="Arial" w:hAnsi="Arial" w:cs="Arial"/>
          <w:sz w:val="22"/>
          <w:szCs w:val="22"/>
        </w:rPr>
        <w:t>)</w:t>
      </w:r>
      <w:r w:rsidR="003C2066" w:rsidRPr="003C2066">
        <w:rPr>
          <w:rFonts w:ascii="Arial" w:hAnsi="Arial" w:cs="Arial"/>
          <w:sz w:val="22"/>
          <w:szCs w:val="22"/>
        </w:rPr>
        <w:t>, pn. „Świadczenie usług pocztowych w obrocie krajowym i zagranicznym”</w:t>
      </w:r>
      <w:r w:rsidRPr="005814D2">
        <w:rPr>
          <w:rFonts w:ascii="Arial" w:hAnsi="Arial" w:cs="Arial"/>
          <w:sz w:val="22"/>
          <w:szCs w:val="22"/>
        </w:rPr>
        <w:t>.</w:t>
      </w:r>
    </w:p>
    <w:p w:rsidR="005814D2" w:rsidRPr="005814D2" w:rsidRDefault="005814D2" w:rsidP="00A512F4">
      <w:pPr>
        <w:pStyle w:val="Tekstpodstawowy"/>
        <w:ind w:firstLine="290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>Postępowanie unieważniono</w:t>
      </w:r>
      <w:r w:rsidR="003C2066">
        <w:rPr>
          <w:rFonts w:ascii="Arial" w:hAnsi="Arial" w:cs="Arial"/>
          <w:sz w:val="22"/>
          <w:szCs w:val="22"/>
        </w:rPr>
        <w:t xml:space="preserve">, ponieważ </w:t>
      </w:r>
      <w:r w:rsidRPr="005814D2">
        <w:rPr>
          <w:rFonts w:ascii="Arial" w:hAnsi="Arial" w:cs="Arial"/>
          <w:sz w:val="22"/>
          <w:szCs w:val="22"/>
        </w:rPr>
        <w:t>nie złożono żadnej oferty niepodlegającej odrzuceniu.</w:t>
      </w:r>
    </w:p>
    <w:p w:rsidR="005814D2" w:rsidRPr="005814D2" w:rsidRDefault="005814D2" w:rsidP="00A512F4">
      <w:pPr>
        <w:pStyle w:val="Tekstpodstawowy"/>
        <w:ind w:firstLine="284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A512F4">
        <w:rPr>
          <w:rFonts w:ascii="Arial" w:hAnsi="Arial" w:cs="Arial"/>
          <w:sz w:val="22"/>
          <w:szCs w:val="22"/>
        </w:rPr>
        <w:t>14.10.2019</w:t>
      </w:r>
      <w:r w:rsidRPr="005814D2">
        <w:rPr>
          <w:rFonts w:ascii="Arial" w:hAnsi="Arial" w:cs="Arial"/>
          <w:sz w:val="22"/>
          <w:szCs w:val="22"/>
        </w:rPr>
        <w:t xml:space="preserve"> r. </w:t>
      </w:r>
      <w:r w:rsidRPr="005814D2">
        <w:rPr>
          <w:rFonts w:ascii="Arial" w:hAnsi="Arial" w:cs="Arial"/>
          <w:sz w:val="22"/>
          <w:szCs w:val="22"/>
        </w:rPr>
        <w:br/>
        <w:t>do godz. 10:30 do siedziby Zamawiającego nie wpłynęła żadna oferta.</w:t>
      </w:r>
    </w:p>
    <w:p w:rsidR="005814D2" w:rsidRPr="005814D2" w:rsidRDefault="005814D2" w:rsidP="00A512F4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>Biorąc pod uwagę powyższe, konieczne jest unieważnienie przez Zamawiającego przedmiotowego postępowania.</w:t>
      </w:r>
    </w:p>
    <w:p w:rsidR="0038434F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40E6" w:rsidRDefault="003940E6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40E6" w:rsidRPr="004A7A97" w:rsidRDefault="003940E6" w:rsidP="003940E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3940E6" w:rsidRPr="004A7A97" w:rsidRDefault="003940E6" w:rsidP="003940E6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  <w:bookmarkStart w:id="0" w:name="_GoBack"/>
      <w:bookmarkEnd w:id="0"/>
    </w:p>
    <w:p w:rsidR="003940E6" w:rsidRPr="00280698" w:rsidRDefault="003940E6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940E6" w:rsidRPr="00280698" w:rsidSect="004E6886">
      <w:headerReference w:type="default" r:id="rId9"/>
      <w:footerReference w:type="default" r:id="rId10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6" w:rsidRDefault="003C2066">
      <w:r>
        <w:separator/>
      </w:r>
    </w:p>
  </w:endnote>
  <w:endnote w:type="continuationSeparator" w:id="0">
    <w:p w:rsidR="003C2066" w:rsidRDefault="003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3C2066" w:rsidRDefault="003C206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A02455" wp14:editId="749EA2FF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3C2066" w:rsidRPr="004E6886" w:rsidRDefault="003C206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6" w:rsidRDefault="003C2066">
      <w:r>
        <w:separator/>
      </w:r>
    </w:p>
  </w:footnote>
  <w:footnote w:type="continuationSeparator" w:id="0">
    <w:p w:rsidR="003C2066" w:rsidRDefault="003C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C2066" w:rsidTr="005814D2">
      <w:trPr>
        <w:trHeight w:val="1138"/>
      </w:trPr>
      <w:tc>
        <w:tcPr>
          <w:tcW w:w="3085" w:type="dxa"/>
        </w:tcPr>
        <w:p w:rsidR="003C2066" w:rsidRPr="00976831" w:rsidRDefault="003C2066" w:rsidP="005814D2">
          <w:pPr>
            <w:rPr>
              <w:sz w:val="8"/>
            </w:rPr>
          </w:pPr>
        </w:p>
        <w:p w:rsidR="003C2066" w:rsidRPr="00976831" w:rsidRDefault="003C2066" w:rsidP="005814D2">
          <w:r>
            <w:rPr>
              <w:noProof/>
            </w:rPr>
            <w:drawing>
              <wp:inline distT="0" distB="0" distL="0" distR="0" wp14:anchorId="5EFEDCA6" wp14:editId="7263A491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C2066" w:rsidRPr="005D12EA" w:rsidRDefault="003C2066" w:rsidP="005814D2"/>
        <w:p w:rsidR="003C2066" w:rsidRDefault="003C2066" w:rsidP="005814D2">
          <w:r>
            <w:rPr>
              <w:noProof/>
            </w:rPr>
            <w:drawing>
              <wp:inline distT="0" distB="0" distL="0" distR="0" wp14:anchorId="73AD4DD4" wp14:editId="5A8FA14B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C2066" w:rsidRPr="003D7E10" w:rsidRDefault="003C2066" w:rsidP="005814D2">
          <w:pPr>
            <w:jc w:val="right"/>
            <w:rPr>
              <w:sz w:val="6"/>
            </w:rPr>
          </w:pPr>
        </w:p>
        <w:p w:rsidR="003C2066" w:rsidRDefault="003C2066" w:rsidP="005814D2">
          <w:r>
            <w:t xml:space="preserve">  </w:t>
          </w:r>
          <w:r>
            <w:rPr>
              <w:noProof/>
            </w:rPr>
            <w:drawing>
              <wp:inline distT="0" distB="0" distL="0" distR="0" wp14:anchorId="532BAE02" wp14:editId="4DBF74E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3C2066" w:rsidRDefault="003C2066" w:rsidP="004E688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52E51" wp14:editId="0CFEB63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C2066" w:rsidRPr="00261470" w:rsidRDefault="003C2066" w:rsidP="004E688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4AAC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45C8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40E6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06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E6886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4D2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14CA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3A6B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12F4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1428"/>
    <w:rsid w:val="00CE4CF9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E7361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F0AF-B3F0-420A-918D-9D0B9C8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13</cp:revision>
  <cp:lastPrinted>2017-11-28T10:05:00Z</cp:lastPrinted>
  <dcterms:created xsi:type="dcterms:W3CDTF">2017-01-10T09:04:00Z</dcterms:created>
  <dcterms:modified xsi:type="dcterms:W3CDTF">2019-10-14T12:34:00Z</dcterms:modified>
</cp:coreProperties>
</file>