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5D" w:rsidRPr="00BA50CA" w:rsidRDefault="00A9575D" w:rsidP="00EA7A30">
      <w:pPr>
        <w:spacing w:before="120" w:line="269" w:lineRule="auto"/>
        <w:jc w:val="right"/>
        <w:rPr>
          <w:rFonts w:ascii="Arial" w:hAnsi="Arial" w:cs="Arial"/>
          <w:i/>
          <w:sz w:val="22"/>
          <w:szCs w:val="22"/>
        </w:rPr>
      </w:pPr>
      <w:r w:rsidRPr="00BA50CA">
        <w:rPr>
          <w:rFonts w:ascii="Arial" w:hAnsi="Arial" w:cs="Arial"/>
          <w:i/>
          <w:sz w:val="22"/>
          <w:szCs w:val="22"/>
        </w:rPr>
        <w:t>Poznań, dnia</w:t>
      </w:r>
      <w:r w:rsidR="00BA50CA" w:rsidRPr="00BA50CA">
        <w:rPr>
          <w:rFonts w:ascii="Arial" w:hAnsi="Arial" w:cs="Arial"/>
          <w:i/>
          <w:sz w:val="22"/>
          <w:szCs w:val="22"/>
        </w:rPr>
        <w:t xml:space="preserve"> </w:t>
      </w:r>
      <w:r w:rsidR="002D2A9C">
        <w:rPr>
          <w:rFonts w:ascii="Arial" w:hAnsi="Arial" w:cs="Arial"/>
          <w:i/>
          <w:sz w:val="22"/>
          <w:szCs w:val="22"/>
        </w:rPr>
        <w:t>18</w:t>
      </w:r>
      <w:r w:rsidR="0059652E">
        <w:rPr>
          <w:rFonts w:ascii="Arial" w:hAnsi="Arial" w:cs="Arial"/>
          <w:i/>
          <w:sz w:val="22"/>
          <w:szCs w:val="22"/>
        </w:rPr>
        <w:t xml:space="preserve"> października</w:t>
      </w:r>
      <w:r w:rsidR="004469E2" w:rsidRPr="00BA50CA">
        <w:rPr>
          <w:rFonts w:ascii="Arial" w:hAnsi="Arial" w:cs="Arial"/>
          <w:i/>
          <w:sz w:val="22"/>
          <w:szCs w:val="22"/>
        </w:rPr>
        <w:t xml:space="preserve"> </w:t>
      </w:r>
      <w:r w:rsidRPr="00BA50CA">
        <w:rPr>
          <w:rFonts w:ascii="Arial" w:hAnsi="Arial" w:cs="Arial"/>
          <w:i/>
          <w:sz w:val="22"/>
          <w:szCs w:val="22"/>
        </w:rPr>
        <w:t>201</w:t>
      </w:r>
      <w:r w:rsidR="004469E2" w:rsidRPr="00BA50CA">
        <w:rPr>
          <w:rFonts w:ascii="Arial" w:hAnsi="Arial" w:cs="Arial"/>
          <w:i/>
          <w:sz w:val="22"/>
          <w:szCs w:val="22"/>
        </w:rPr>
        <w:t>9</w:t>
      </w:r>
      <w:r w:rsidRPr="00BA50CA">
        <w:rPr>
          <w:rFonts w:ascii="Arial" w:hAnsi="Arial" w:cs="Arial"/>
          <w:i/>
          <w:sz w:val="22"/>
          <w:szCs w:val="22"/>
        </w:rPr>
        <w:t xml:space="preserve"> r.</w:t>
      </w:r>
    </w:p>
    <w:p w:rsidR="00A9575D" w:rsidRPr="00A9575D" w:rsidRDefault="00A9575D" w:rsidP="00EA7A30">
      <w:pPr>
        <w:spacing w:line="269" w:lineRule="auto"/>
        <w:contextualSpacing/>
        <w:rPr>
          <w:rFonts w:ascii="Arial" w:hAnsi="Arial" w:cs="Arial"/>
          <w:b/>
          <w:sz w:val="22"/>
          <w:szCs w:val="22"/>
        </w:rPr>
      </w:pPr>
      <w:r w:rsidRPr="00A9575D">
        <w:rPr>
          <w:rFonts w:ascii="Arial" w:hAnsi="Arial" w:cs="Arial"/>
          <w:sz w:val="22"/>
          <w:szCs w:val="22"/>
        </w:rPr>
        <w:t>WUPXXV/</w:t>
      </w:r>
      <w:r w:rsidR="004469E2">
        <w:rPr>
          <w:rFonts w:ascii="Arial" w:hAnsi="Arial" w:cs="Arial"/>
          <w:sz w:val="22"/>
          <w:szCs w:val="22"/>
        </w:rPr>
        <w:t>3</w:t>
      </w:r>
      <w:r w:rsidRPr="00A9575D">
        <w:rPr>
          <w:rFonts w:ascii="Arial" w:hAnsi="Arial" w:cs="Arial"/>
          <w:sz w:val="22"/>
          <w:szCs w:val="22"/>
        </w:rPr>
        <w:t>/332</w:t>
      </w:r>
      <w:r w:rsidR="00A579D7">
        <w:rPr>
          <w:rFonts w:ascii="Arial" w:hAnsi="Arial" w:cs="Arial"/>
          <w:sz w:val="22"/>
          <w:szCs w:val="22"/>
        </w:rPr>
        <w:t>1</w:t>
      </w:r>
      <w:r w:rsidRPr="00A9575D">
        <w:rPr>
          <w:rFonts w:ascii="Arial" w:hAnsi="Arial" w:cs="Arial"/>
          <w:sz w:val="22"/>
          <w:szCs w:val="22"/>
        </w:rPr>
        <w:t>/</w:t>
      </w:r>
      <w:r w:rsidR="0059652E">
        <w:rPr>
          <w:rFonts w:ascii="Arial" w:hAnsi="Arial" w:cs="Arial"/>
          <w:sz w:val="22"/>
          <w:szCs w:val="22"/>
        </w:rPr>
        <w:t>9</w:t>
      </w:r>
      <w:r w:rsidRPr="00A9575D">
        <w:rPr>
          <w:rFonts w:ascii="Arial" w:hAnsi="Arial" w:cs="Arial"/>
          <w:sz w:val="22"/>
          <w:szCs w:val="22"/>
        </w:rPr>
        <w:t>/201</w:t>
      </w:r>
      <w:r w:rsidR="004469E2">
        <w:rPr>
          <w:rFonts w:ascii="Arial" w:hAnsi="Arial" w:cs="Arial"/>
          <w:sz w:val="22"/>
          <w:szCs w:val="22"/>
        </w:rPr>
        <w:t>9</w:t>
      </w:r>
    </w:p>
    <w:p w:rsidR="00A9575D" w:rsidRPr="00A9575D" w:rsidRDefault="00A9575D" w:rsidP="00EA7A30">
      <w:pPr>
        <w:tabs>
          <w:tab w:val="left" w:pos="-284"/>
          <w:tab w:val="left" w:pos="5670"/>
        </w:tabs>
        <w:spacing w:line="269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A9575D" w:rsidRPr="00A9575D" w:rsidRDefault="00A9575D" w:rsidP="00EA7A30">
      <w:pPr>
        <w:tabs>
          <w:tab w:val="left" w:pos="-284"/>
          <w:tab w:val="left" w:pos="5670"/>
        </w:tabs>
        <w:spacing w:line="269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9575D">
        <w:rPr>
          <w:rFonts w:ascii="Arial" w:hAnsi="Arial" w:cs="Arial"/>
          <w:b/>
          <w:sz w:val="22"/>
          <w:szCs w:val="22"/>
        </w:rPr>
        <w:t>Wszyscy uczestnicy postępowania</w:t>
      </w:r>
    </w:p>
    <w:p w:rsidR="00A9575D" w:rsidRPr="00A9575D" w:rsidRDefault="00A9575D" w:rsidP="00EA7A30">
      <w:pPr>
        <w:spacing w:line="269" w:lineRule="auto"/>
        <w:contextualSpacing/>
        <w:rPr>
          <w:rFonts w:ascii="Arial" w:hAnsi="Arial" w:cs="Arial"/>
          <w:sz w:val="22"/>
          <w:szCs w:val="22"/>
        </w:rPr>
      </w:pPr>
      <w:r w:rsidRPr="00A9575D">
        <w:rPr>
          <w:rFonts w:ascii="Arial" w:hAnsi="Arial" w:cs="Arial"/>
          <w:sz w:val="22"/>
          <w:szCs w:val="22"/>
        </w:rPr>
        <w:tab/>
      </w:r>
    </w:p>
    <w:p w:rsidR="00A9575D" w:rsidRPr="00A579D7" w:rsidRDefault="00A9575D" w:rsidP="0059652E">
      <w:pPr>
        <w:pStyle w:val="Nagwek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9575D">
        <w:rPr>
          <w:rFonts w:ascii="Arial" w:hAnsi="Arial" w:cs="Arial"/>
          <w:b/>
          <w:sz w:val="22"/>
          <w:szCs w:val="22"/>
        </w:rPr>
        <w:t>Dotyczy postępowania</w:t>
      </w:r>
      <w:r w:rsidRPr="00A9575D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A9575D">
        <w:rPr>
          <w:rFonts w:ascii="Arial" w:hAnsi="Arial" w:cs="Arial"/>
          <w:b/>
          <w:sz w:val="22"/>
          <w:szCs w:val="22"/>
        </w:rPr>
        <w:t xml:space="preserve">o zamówienie publiczne, w trybie przetargu nieograniczonego, </w:t>
      </w:r>
      <w:r w:rsidRPr="00A9575D">
        <w:rPr>
          <w:rFonts w:ascii="Arial" w:hAnsi="Arial" w:cs="Arial"/>
          <w:b/>
          <w:sz w:val="22"/>
          <w:szCs w:val="22"/>
        </w:rPr>
        <w:br/>
        <w:t>pn. „</w:t>
      </w:r>
      <w:r w:rsidR="00A579D7" w:rsidRPr="00A579D7">
        <w:rPr>
          <w:rFonts w:ascii="Arial" w:hAnsi="Arial" w:cs="Arial"/>
          <w:b/>
          <w:sz w:val="22"/>
          <w:szCs w:val="22"/>
        </w:rPr>
        <w:t>Dostawa sprzętu komputerowego i oprogramowania dla Wojewódzkiego Urzędu Pracy w Poznaniu</w:t>
      </w:r>
      <w:r w:rsidRPr="00A9575D">
        <w:rPr>
          <w:rFonts w:ascii="Arial" w:hAnsi="Arial" w:cs="Arial"/>
          <w:b/>
          <w:sz w:val="22"/>
          <w:szCs w:val="22"/>
        </w:rPr>
        <w:t>.”</w:t>
      </w:r>
    </w:p>
    <w:p w:rsidR="00A9575D" w:rsidRPr="00A9575D" w:rsidRDefault="00A9575D" w:rsidP="0059652E">
      <w:pPr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9575D">
        <w:rPr>
          <w:rFonts w:ascii="Arial" w:hAnsi="Arial" w:cs="Arial"/>
          <w:sz w:val="22"/>
          <w:szCs w:val="22"/>
        </w:rPr>
        <w:t>Działając na podstawie art. 38 ust. 2</w:t>
      </w:r>
      <w:r w:rsidR="008E4191">
        <w:rPr>
          <w:rFonts w:ascii="Arial" w:hAnsi="Arial" w:cs="Arial"/>
          <w:sz w:val="22"/>
          <w:szCs w:val="22"/>
        </w:rPr>
        <w:t xml:space="preserve"> i 4</w:t>
      </w:r>
      <w:r w:rsidRPr="00A9575D">
        <w:rPr>
          <w:rFonts w:ascii="Arial" w:hAnsi="Arial" w:cs="Arial"/>
          <w:sz w:val="22"/>
          <w:szCs w:val="22"/>
        </w:rPr>
        <w:t xml:space="preserve"> ustawy z dnia 29 stycznia 2004 r. Prawo zamówień publicznych (t. j. Dz. U. z 201</w:t>
      </w:r>
      <w:r w:rsidR="0059652E">
        <w:rPr>
          <w:rFonts w:ascii="Arial" w:hAnsi="Arial" w:cs="Arial"/>
          <w:sz w:val="22"/>
          <w:szCs w:val="22"/>
        </w:rPr>
        <w:t>9</w:t>
      </w:r>
      <w:r w:rsidRPr="00A9575D">
        <w:rPr>
          <w:rFonts w:ascii="Arial" w:hAnsi="Arial" w:cs="Arial"/>
          <w:sz w:val="22"/>
          <w:szCs w:val="22"/>
        </w:rPr>
        <w:t xml:space="preserve"> r., poz. 1</w:t>
      </w:r>
      <w:r w:rsidR="0059652E">
        <w:rPr>
          <w:rFonts w:ascii="Arial" w:hAnsi="Arial" w:cs="Arial"/>
          <w:sz w:val="22"/>
          <w:szCs w:val="22"/>
        </w:rPr>
        <w:t xml:space="preserve">843) </w:t>
      </w:r>
      <w:r w:rsidRPr="00A9575D">
        <w:rPr>
          <w:rFonts w:ascii="Arial" w:hAnsi="Arial" w:cs="Arial"/>
          <w:sz w:val="22"/>
          <w:szCs w:val="22"/>
        </w:rPr>
        <w:t>Zamawiający przekazuje treść pyta</w:t>
      </w:r>
      <w:r w:rsidR="00164012">
        <w:rPr>
          <w:rFonts w:ascii="Arial" w:hAnsi="Arial" w:cs="Arial"/>
          <w:sz w:val="22"/>
          <w:szCs w:val="22"/>
        </w:rPr>
        <w:t>ń</w:t>
      </w:r>
      <w:r w:rsidRPr="00A9575D">
        <w:rPr>
          <w:rFonts w:ascii="Arial" w:hAnsi="Arial" w:cs="Arial"/>
          <w:sz w:val="22"/>
          <w:szCs w:val="22"/>
        </w:rPr>
        <w:t>, które wpłynęł</w:t>
      </w:r>
      <w:r w:rsidR="00164012">
        <w:rPr>
          <w:rFonts w:ascii="Arial" w:hAnsi="Arial" w:cs="Arial"/>
          <w:sz w:val="22"/>
          <w:szCs w:val="22"/>
        </w:rPr>
        <w:t>y</w:t>
      </w:r>
      <w:r w:rsidRPr="00A9575D">
        <w:rPr>
          <w:rFonts w:ascii="Arial" w:hAnsi="Arial" w:cs="Arial"/>
          <w:sz w:val="22"/>
          <w:szCs w:val="22"/>
        </w:rPr>
        <w:t xml:space="preserve"> od Wykonawcy wraz z wyjaśnieniami Zamawiającego</w:t>
      </w:r>
      <w:r w:rsidR="008E4191">
        <w:rPr>
          <w:rFonts w:ascii="Arial" w:hAnsi="Arial" w:cs="Arial"/>
          <w:sz w:val="22"/>
          <w:szCs w:val="22"/>
        </w:rPr>
        <w:t xml:space="preserve"> oraz </w:t>
      </w:r>
      <w:r w:rsidR="008E4191" w:rsidRPr="008E4191">
        <w:rPr>
          <w:rFonts w:ascii="Arial" w:hAnsi="Arial" w:cs="Arial"/>
          <w:sz w:val="22"/>
          <w:szCs w:val="22"/>
        </w:rPr>
        <w:t>dokonuje zmian treści Specyfikacji Istotnych Warunków Zamówienia</w:t>
      </w:r>
      <w:r w:rsidR="008E4191">
        <w:rPr>
          <w:rFonts w:ascii="Arial" w:hAnsi="Arial" w:cs="Arial"/>
          <w:sz w:val="22"/>
          <w:szCs w:val="22"/>
        </w:rPr>
        <w:t>.</w:t>
      </w:r>
    </w:p>
    <w:p w:rsidR="00CA73C0" w:rsidRPr="008F7628" w:rsidRDefault="008F7628" w:rsidP="00914B3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7628">
        <w:rPr>
          <w:rFonts w:ascii="Arial" w:hAnsi="Arial" w:cs="Arial"/>
          <w:b/>
          <w:sz w:val="22"/>
          <w:szCs w:val="22"/>
        </w:rPr>
        <w:t>Pytanie 1:</w:t>
      </w:r>
    </w:p>
    <w:p w:rsidR="0059652E" w:rsidRPr="0059652E" w:rsidRDefault="0059652E" w:rsidP="005965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652E">
        <w:rPr>
          <w:rFonts w:ascii="Arial" w:hAnsi="Arial" w:cs="Arial"/>
          <w:sz w:val="22"/>
          <w:szCs w:val="22"/>
        </w:rPr>
        <w:t>W związku z rozbieżnością opisu przedmiotu zamówienia z załącznika nr 6 do SIWZ </w:t>
      </w:r>
      <w:r>
        <w:rPr>
          <w:rFonts w:ascii="Arial" w:hAnsi="Arial" w:cs="Arial"/>
          <w:sz w:val="22"/>
          <w:szCs w:val="22"/>
        </w:rPr>
        <w:br/>
      </w:r>
      <w:r w:rsidRPr="0059652E">
        <w:rPr>
          <w:rFonts w:ascii="Arial" w:hAnsi="Arial" w:cs="Arial"/>
          <w:sz w:val="22"/>
          <w:szCs w:val="22"/>
        </w:rPr>
        <w:t xml:space="preserve">a załącznikiem nr 1 do SIWZ (część 1 Dostawa sprzętu komputerowego) pozycja </w:t>
      </w:r>
      <w:r>
        <w:rPr>
          <w:rFonts w:ascii="Arial" w:hAnsi="Arial" w:cs="Arial"/>
          <w:sz w:val="22"/>
          <w:szCs w:val="22"/>
        </w:rPr>
        <w:br/>
      </w:r>
      <w:r w:rsidRPr="0059652E">
        <w:rPr>
          <w:rFonts w:ascii="Arial" w:hAnsi="Arial" w:cs="Arial"/>
          <w:sz w:val="22"/>
          <w:szCs w:val="22"/>
        </w:rPr>
        <w:t xml:space="preserve">1.12 proszę o odpowiedź czy zamawiający wymaga aby obudowa typu </w:t>
      </w:r>
      <w:proofErr w:type="spellStart"/>
      <w:r w:rsidRPr="0059652E">
        <w:rPr>
          <w:rFonts w:ascii="Arial" w:hAnsi="Arial" w:cs="Arial"/>
          <w:sz w:val="22"/>
          <w:szCs w:val="22"/>
        </w:rPr>
        <w:t>All</w:t>
      </w:r>
      <w:proofErr w:type="spellEnd"/>
      <w:r w:rsidRPr="0059652E">
        <w:rPr>
          <w:rFonts w:ascii="Arial" w:hAnsi="Arial" w:cs="Arial"/>
          <w:sz w:val="22"/>
          <w:szCs w:val="22"/>
        </w:rPr>
        <w:t xml:space="preserve"> in One posiadała:</w:t>
      </w:r>
    </w:p>
    <w:p w:rsidR="0059652E" w:rsidRPr="0059652E" w:rsidRDefault="0059652E" w:rsidP="005965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652E">
        <w:rPr>
          <w:rFonts w:ascii="Arial" w:hAnsi="Arial" w:cs="Arial"/>
          <w:sz w:val="22"/>
          <w:szCs w:val="22"/>
        </w:rPr>
        <w:t>- możliwość regulacji wysokości  ekranu w pionie +/- 10 cm</w:t>
      </w:r>
    </w:p>
    <w:p w:rsidR="0059652E" w:rsidRPr="0059652E" w:rsidRDefault="0059652E" w:rsidP="0059652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9652E">
        <w:rPr>
          <w:rFonts w:ascii="Arial" w:hAnsi="Arial" w:cs="Arial"/>
          <w:sz w:val="22"/>
          <w:szCs w:val="22"/>
        </w:rPr>
        <w:t>- obrotowa podstawa kompu</w:t>
      </w:r>
      <w:r>
        <w:rPr>
          <w:rFonts w:ascii="Arial" w:hAnsi="Arial" w:cs="Arial"/>
          <w:sz w:val="22"/>
          <w:szCs w:val="22"/>
        </w:rPr>
        <w:t>tera , kąt obrotu +/- 45 stopni</w:t>
      </w:r>
    </w:p>
    <w:p w:rsidR="0059652E" w:rsidRPr="001F1420" w:rsidRDefault="0059652E" w:rsidP="00914B3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F1420">
        <w:rPr>
          <w:rFonts w:ascii="Arial" w:hAnsi="Arial" w:cs="Arial"/>
          <w:b/>
          <w:sz w:val="22"/>
          <w:szCs w:val="22"/>
        </w:rPr>
        <w:t>Odpowiedź</w:t>
      </w:r>
      <w:r w:rsidR="001F1420">
        <w:rPr>
          <w:rFonts w:ascii="Arial" w:hAnsi="Arial" w:cs="Arial"/>
          <w:b/>
          <w:sz w:val="22"/>
          <w:szCs w:val="22"/>
        </w:rPr>
        <w:t>:</w:t>
      </w:r>
    </w:p>
    <w:p w:rsidR="0059652E" w:rsidRPr="0059652E" w:rsidRDefault="0059652E" w:rsidP="005965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652E">
        <w:rPr>
          <w:rFonts w:ascii="Arial" w:hAnsi="Arial" w:cs="Arial"/>
          <w:sz w:val="22"/>
          <w:szCs w:val="22"/>
        </w:rPr>
        <w:t xml:space="preserve">Zamawiający nie wymaga aby obudowa typu </w:t>
      </w:r>
      <w:proofErr w:type="spellStart"/>
      <w:r w:rsidRPr="0059652E">
        <w:rPr>
          <w:rFonts w:ascii="Arial" w:hAnsi="Arial" w:cs="Arial"/>
          <w:sz w:val="22"/>
          <w:szCs w:val="22"/>
        </w:rPr>
        <w:t>All</w:t>
      </w:r>
      <w:proofErr w:type="spellEnd"/>
      <w:r w:rsidRPr="0059652E">
        <w:rPr>
          <w:rFonts w:ascii="Arial" w:hAnsi="Arial" w:cs="Arial"/>
          <w:sz w:val="22"/>
          <w:szCs w:val="22"/>
        </w:rPr>
        <w:t xml:space="preserve"> in One posiadała:</w:t>
      </w:r>
    </w:p>
    <w:p w:rsidR="0059652E" w:rsidRPr="0059652E" w:rsidRDefault="0059652E" w:rsidP="005965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652E">
        <w:rPr>
          <w:rFonts w:ascii="Arial" w:hAnsi="Arial" w:cs="Arial"/>
          <w:sz w:val="22"/>
          <w:szCs w:val="22"/>
        </w:rPr>
        <w:t>- możliwość regulacji wysokości  ekranu w pionie +/- 10 cm</w:t>
      </w:r>
    </w:p>
    <w:p w:rsidR="0059652E" w:rsidRPr="0059652E" w:rsidRDefault="0059652E" w:rsidP="0059652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9652E">
        <w:rPr>
          <w:rFonts w:ascii="Arial" w:hAnsi="Arial" w:cs="Arial"/>
          <w:sz w:val="22"/>
          <w:szCs w:val="22"/>
        </w:rPr>
        <w:t>- obrotowa podstawa komputera , kąt obrotu +/- 45 stopni.</w:t>
      </w:r>
    </w:p>
    <w:p w:rsidR="0059652E" w:rsidRPr="0059652E" w:rsidRDefault="0059652E" w:rsidP="0059652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9652E">
        <w:rPr>
          <w:rFonts w:ascii="Arial" w:hAnsi="Arial" w:cs="Arial"/>
          <w:sz w:val="22"/>
          <w:szCs w:val="22"/>
          <w:u w:val="single"/>
        </w:rPr>
        <w:t xml:space="preserve">W związku z czym Zamawiający wykreśla </w:t>
      </w:r>
      <w:r>
        <w:rPr>
          <w:rFonts w:ascii="Arial" w:hAnsi="Arial" w:cs="Arial"/>
          <w:sz w:val="22"/>
          <w:szCs w:val="22"/>
          <w:u w:val="single"/>
        </w:rPr>
        <w:t>w</w:t>
      </w:r>
      <w:r w:rsidRPr="0059652E">
        <w:rPr>
          <w:rFonts w:ascii="Arial" w:hAnsi="Arial" w:cs="Arial"/>
          <w:sz w:val="22"/>
          <w:szCs w:val="22"/>
          <w:u w:val="single"/>
        </w:rPr>
        <w:t xml:space="preserve"> załącznik</w:t>
      </w:r>
      <w:r>
        <w:rPr>
          <w:rFonts w:ascii="Arial" w:hAnsi="Arial" w:cs="Arial"/>
          <w:sz w:val="22"/>
          <w:szCs w:val="22"/>
          <w:u w:val="single"/>
        </w:rPr>
        <w:t>u</w:t>
      </w:r>
      <w:r w:rsidRPr="0059652E">
        <w:rPr>
          <w:rFonts w:ascii="Arial" w:hAnsi="Arial" w:cs="Arial"/>
          <w:sz w:val="22"/>
          <w:szCs w:val="22"/>
          <w:u w:val="single"/>
        </w:rPr>
        <w:t xml:space="preserve"> nr 1 punkt 4 podpunkt 1.12 </w:t>
      </w:r>
      <w:r w:rsidR="00164012">
        <w:rPr>
          <w:rFonts w:ascii="Arial" w:hAnsi="Arial" w:cs="Arial"/>
          <w:sz w:val="22"/>
          <w:szCs w:val="22"/>
          <w:u w:val="single"/>
        </w:rPr>
        <w:t>tiret 7 i 8:</w:t>
      </w:r>
    </w:p>
    <w:p w:rsidR="0059652E" w:rsidRPr="0059652E" w:rsidRDefault="0059652E" w:rsidP="005965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652E">
        <w:rPr>
          <w:rFonts w:ascii="Arial" w:hAnsi="Arial" w:cs="Arial"/>
          <w:sz w:val="22"/>
          <w:szCs w:val="22"/>
        </w:rPr>
        <w:t>- możliwość regulacji wysokości  ekranu w pionie +/- 10 cm</w:t>
      </w:r>
    </w:p>
    <w:p w:rsidR="0059652E" w:rsidRPr="0059652E" w:rsidRDefault="0059652E" w:rsidP="008E4191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59652E">
        <w:rPr>
          <w:rFonts w:ascii="Arial" w:hAnsi="Arial" w:cs="Arial"/>
          <w:sz w:val="22"/>
          <w:szCs w:val="22"/>
        </w:rPr>
        <w:t>- obrotowa podstawa komputera , kąt obrotu +/- 45 stopni.</w:t>
      </w:r>
    </w:p>
    <w:p w:rsidR="0059652E" w:rsidRPr="008E4191" w:rsidRDefault="0059652E" w:rsidP="0059652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E4191">
        <w:rPr>
          <w:rFonts w:ascii="Arial" w:hAnsi="Arial" w:cs="Arial"/>
          <w:b/>
          <w:sz w:val="22"/>
          <w:szCs w:val="22"/>
        </w:rPr>
        <w:t>Pytanie 2:</w:t>
      </w:r>
    </w:p>
    <w:p w:rsidR="0059652E" w:rsidRPr="0059652E" w:rsidRDefault="0059652E" w:rsidP="005965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652E">
        <w:rPr>
          <w:rFonts w:ascii="Arial" w:hAnsi="Arial" w:cs="Arial"/>
          <w:sz w:val="22"/>
          <w:szCs w:val="22"/>
        </w:rPr>
        <w:t xml:space="preserve">Proszę o wyjaśnienia czy Zamawiający uzna  poniżej opisany procesor za zgodny </w:t>
      </w:r>
      <w:r>
        <w:rPr>
          <w:rFonts w:ascii="Arial" w:hAnsi="Arial" w:cs="Arial"/>
          <w:sz w:val="22"/>
          <w:szCs w:val="22"/>
        </w:rPr>
        <w:br/>
      </w:r>
      <w:r w:rsidRPr="0059652E">
        <w:rPr>
          <w:rFonts w:ascii="Arial" w:hAnsi="Arial" w:cs="Arial"/>
          <w:sz w:val="22"/>
          <w:szCs w:val="22"/>
        </w:rPr>
        <w:t xml:space="preserve">z wymogami SIWZ Procesor: wielordzeniowy klasy x86, o częstotliwości bazowej </w:t>
      </w:r>
      <w:r w:rsidRPr="0059652E">
        <w:rPr>
          <w:rFonts w:ascii="Arial" w:hAnsi="Arial" w:cs="Arial"/>
          <w:bCs/>
          <w:sz w:val="22"/>
          <w:szCs w:val="22"/>
        </w:rPr>
        <w:t>2,20 GHz</w:t>
      </w:r>
      <w:r w:rsidRPr="0059652E">
        <w:rPr>
          <w:rFonts w:ascii="Arial" w:hAnsi="Arial" w:cs="Arial"/>
          <w:sz w:val="22"/>
          <w:szCs w:val="22"/>
        </w:rPr>
        <w:t xml:space="preserve">, osiągający według testu  </w:t>
      </w:r>
      <w:proofErr w:type="spellStart"/>
      <w:r w:rsidRPr="0059652E">
        <w:rPr>
          <w:rFonts w:ascii="Arial" w:hAnsi="Arial" w:cs="Arial"/>
          <w:sz w:val="22"/>
          <w:szCs w:val="22"/>
        </w:rPr>
        <w:t>PassMark</w:t>
      </w:r>
      <w:proofErr w:type="spellEnd"/>
      <w:r w:rsidRPr="005965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652E">
        <w:rPr>
          <w:rFonts w:ascii="Arial" w:hAnsi="Arial" w:cs="Arial"/>
          <w:sz w:val="22"/>
          <w:szCs w:val="22"/>
        </w:rPr>
        <w:t>Average</w:t>
      </w:r>
      <w:proofErr w:type="spellEnd"/>
      <w:r w:rsidRPr="0059652E">
        <w:rPr>
          <w:rFonts w:ascii="Arial" w:hAnsi="Arial" w:cs="Arial"/>
          <w:sz w:val="22"/>
          <w:szCs w:val="22"/>
        </w:rPr>
        <w:t xml:space="preserve"> CPU Mark wynik min. 9900 punktów. </w:t>
      </w:r>
    </w:p>
    <w:p w:rsidR="0059652E" w:rsidRPr="008E4191" w:rsidRDefault="0059652E" w:rsidP="008E4191">
      <w:pPr>
        <w:spacing w:after="12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8E4191">
        <w:rPr>
          <w:rFonts w:ascii="Arial" w:hAnsi="Arial" w:cs="Arial"/>
          <w:iCs/>
          <w:sz w:val="20"/>
          <w:szCs w:val="20"/>
        </w:rPr>
        <w:t xml:space="preserve">Zamawiający wezwie Wykonawcę, którego oferta zostanie najwyżej oceniona do złożenia wydruku </w:t>
      </w:r>
      <w:r w:rsidRPr="008E4191">
        <w:rPr>
          <w:rFonts w:ascii="Arial" w:hAnsi="Arial" w:cs="Arial"/>
          <w:iCs/>
          <w:sz w:val="20"/>
          <w:szCs w:val="20"/>
        </w:rPr>
        <w:br/>
        <w:t>ze strony  http://www.cpubenchmark.net potwierdzającego spełnianie wymagań dla zaoferowanego urządzenia, z datą nie później niż na dzień składania ofert.</w:t>
      </w:r>
    </w:p>
    <w:p w:rsidR="0059652E" w:rsidRPr="0059652E" w:rsidRDefault="0059652E" w:rsidP="00914B3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9652E">
        <w:rPr>
          <w:rFonts w:ascii="Arial" w:hAnsi="Arial" w:cs="Arial"/>
          <w:b/>
          <w:sz w:val="22"/>
          <w:szCs w:val="22"/>
        </w:rPr>
        <w:t>Odpowiedź:</w:t>
      </w:r>
    </w:p>
    <w:p w:rsidR="0059652E" w:rsidRPr="008E4191" w:rsidRDefault="008E4191" w:rsidP="008E4191">
      <w:pPr>
        <w:spacing w:after="12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W</w:t>
      </w:r>
      <w:r w:rsidR="0059652E" w:rsidRPr="008E4191">
        <w:rPr>
          <w:rFonts w:ascii="Arial" w:hAnsi="Arial" w:cs="Arial"/>
          <w:sz w:val="22"/>
          <w:szCs w:val="22"/>
          <w:u w:val="single"/>
        </w:rPr>
        <w:t xml:space="preserve"> załączniku 6 punkt a podpunkt 1.2 zapis:</w:t>
      </w:r>
    </w:p>
    <w:p w:rsidR="0059652E" w:rsidRPr="008E4191" w:rsidRDefault="008E4191" w:rsidP="001F1420">
      <w:pPr>
        <w:spacing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E4191">
        <w:rPr>
          <w:rFonts w:ascii="Arial" w:hAnsi="Arial" w:cs="Arial"/>
          <w:i/>
          <w:sz w:val="22"/>
          <w:szCs w:val="22"/>
        </w:rPr>
        <w:t>„</w:t>
      </w:r>
      <w:r w:rsidR="0059652E" w:rsidRPr="008E4191">
        <w:rPr>
          <w:rFonts w:ascii="Arial" w:hAnsi="Arial" w:cs="Arial"/>
          <w:i/>
          <w:sz w:val="22"/>
          <w:szCs w:val="22"/>
        </w:rPr>
        <w:t xml:space="preserve">Procesor: wielordzeniowy klasy x86, min. </w:t>
      </w:r>
      <w:r w:rsidR="0059652E" w:rsidRPr="001F1420">
        <w:rPr>
          <w:rFonts w:ascii="Arial" w:hAnsi="Arial" w:cs="Arial"/>
          <w:i/>
          <w:sz w:val="22"/>
          <w:szCs w:val="22"/>
          <w:u w:val="single"/>
        </w:rPr>
        <w:t>3,00 GHz</w:t>
      </w:r>
      <w:r w:rsidR="0059652E" w:rsidRPr="008E4191">
        <w:rPr>
          <w:rFonts w:ascii="Arial" w:hAnsi="Arial" w:cs="Arial"/>
          <w:i/>
          <w:sz w:val="22"/>
          <w:szCs w:val="22"/>
        </w:rPr>
        <w:t xml:space="preserve">, osiągający według testu  </w:t>
      </w:r>
      <w:proofErr w:type="spellStart"/>
      <w:r w:rsidR="0059652E" w:rsidRPr="008E4191">
        <w:rPr>
          <w:rFonts w:ascii="Arial" w:hAnsi="Arial" w:cs="Arial"/>
          <w:i/>
          <w:sz w:val="22"/>
          <w:szCs w:val="22"/>
        </w:rPr>
        <w:t>PassMark</w:t>
      </w:r>
      <w:proofErr w:type="spellEnd"/>
      <w:r w:rsidR="0059652E" w:rsidRPr="008E4191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9652E" w:rsidRPr="008E4191">
        <w:rPr>
          <w:rFonts w:ascii="Arial" w:hAnsi="Arial" w:cs="Arial"/>
          <w:i/>
          <w:sz w:val="22"/>
          <w:szCs w:val="22"/>
        </w:rPr>
        <w:t>Average</w:t>
      </w:r>
      <w:proofErr w:type="spellEnd"/>
      <w:r w:rsidR="0059652E" w:rsidRPr="008E4191">
        <w:rPr>
          <w:rFonts w:ascii="Arial" w:hAnsi="Arial" w:cs="Arial"/>
          <w:i/>
          <w:sz w:val="22"/>
          <w:szCs w:val="22"/>
        </w:rPr>
        <w:t xml:space="preserve"> CPU Mark wynik min. 9900 punktów</w:t>
      </w:r>
      <w:r>
        <w:rPr>
          <w:rFonts w:ascii="Arial" w:hAnsi="Arial" w:cs="Arial"/>
          <w:i/>
          <w:sz w:val="22"/>
          <w:szCs w:val="22"/>
        </w:rPr>
        <w:t>”</w:t>
      </w:r>
    </w:p>
    <w:p w:rsidR="0059652E" w:rsidRPr="001F1420" w:rsidRDefault="008E4191" w:rsidP="001F1420">
      <w:pPr>
        <w:spacing w:after="12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F1420">
        <w:rPr>
          <w:rFonts w:ascii="Arial" w:hAnsi="Arial" w:cs="Arial"/>
          <w:sz w:val="22"/>
          <w:szCs w:val="22"/>
          <w:u w:val="single"/>
        </w:rPr>
        <w:t xml:space="preserve">Otrzymuje brzmienie </w:t>
      </w:r>
      <w:r w:rsidR="0059652E" w:rsidRPr="001F1420">
        <w:rPr>
          <w:rFonts w:ascii="Arial" w:hAnsi="Arial" w:cs="Arial"/>
          <w:sz w:val="22"/>
          <w:szCs w:val="22"/>
          <w:u w:val="single"/>
        </w:rPr>
        <w:t>zgodn</w:t>
      </w:r>
      <w:r w:rsidRPr="001F1420">
        <w:rPr>
          <w:rFonts w:ascii="Arial" w:hAnsi="Arial" w:cs="Arial"/>
          <w:sz w:val="22"/>
          <w:szCs w:val="22"/>
          <w:u w:val="single"/>
        </w:rPr>
        <w:t>e</w:t>
      </w:r>
      <w:r w:rsidR="0059652E" w:rsidRPr="001F1420">
        <w:rPr>
          <w:rFonts w:ascii="Arial" w:hAnsi="Arial" w:cs="Arial"/>
          <w:sz w:val="22"/>
          <w:szCs w:val="22"/>
          <w:u w:val="single"/>
        </w:rPr>
        <w:t xml:space="preserve"> z załącznikiem nr 1 punkt 4 podpunkt 1.1: </w:t>
      </w:r>
    </w:p>
    <w:p w:rsidR="0059652E" w:rsidRPr="008E4191" w:rsidRDefault="008E4191" w:rsidP="008E4191">
      <w:pPr>
        <w:spacing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E4191">
        <w:rPr>
          <w:rFonts w:ascii="Arial" w:hAnsi="Arial" w:cs="Arial"/>
          <w:i/>
          <w:sz w:val="22"/>
          <w:szCs w:val="22"/>
        </w:rPr>
        <w:t>„</w:t>
      </w:r>
      <w:r w:rsidR="0059652E" w:rsidRPr="008E4191">
        <w:rPr>
          <w:rFonts w:ascii="Arial" w:hAnsi="Arial" w:cs="Arial"/>
          <w:i/>
          <w:sz w:val="22"/>
          <w:szCs w:val="22"/>
        </w:rPr>
        <w:t xml:space="preserve">Procesor: wielordzeniowy klasy x86, min. </w:t>
      </w:r>
      <w:r w:rsidR="0059652E" w:rsidRPr="001F1420">
        <w:rPr>
          <w:rFonts w:ascii="Arial" w:hAnsi="Arial" w:cs="Arial"/>
          <w:i/>
          <w:sz w:val="22"/>
          <w:szCs w:val="22"/>
          <w:u w:val="single"/>
        </w:rPr>
        <w:t>2,10 GHz,</w:t>
      </w:r>
      <w:r w:rsidR="0059652E" w:rsidRPr="008E4191">
        <w:rPr>
          <w:rFonts w:ascii="Arial" w:hAnsi="Arial" w:cs="Arial"/>
          <w:i/>
          <w:sz w:val="22"/>
          <w:szCs w:val="22"/>
        </w:rPr>
        <w:t xml:space="preserve"> osiągający według testu  </w:t>
      </w:r>
      <w:proofErr w:type="spellStart"/>
      <w:r w:rsidR="0059652E" w:rsidRPr="008E4191">
        <w:rPr>
          <w:rFonts w:ascii="Arial" w:hAnsi="Arial" w:cs="Arial"/>
          <w:i/>
          <w:sz w:val="22"/>
          <w:szCs w:val="22"/>
        </w:rPr>
        <w:t>PassMark</w:t>
      </w:r>
      <w:proofErr w:type="spellEnd"/>
      <w:r w:rsidR="0059652E" w:rsidRPr="008E4191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9652E" w:rsidRPr="008E4191">
        <w:rPr>
          <w:rFonts w:ascii="Arial" w:hAnsi="Arial" w:cs="Arial"/>
          <w:i/>
          <w:sz w:val="22"/>
          <w:szCs w:val="22"/>
        </w:rPr>
        <w:t>Average</w:t>
      </w:r>
      <w:proofErr w:type="spellEnd"/>
      <w:r w:rsidR="0059652E" w:rsidRPr="008E4191">
        <w:rPr>
          <w:rFonts w:ascii="Arial" w:hAnsi="Arial" w:cs="Arial"/>
          <w:i/>
          <w:sz w:val="22"/>
          <w:szCs w:val="22"/>
        </w:rPr>
        <w:t xml:space="preserve"> CPU Mark wynik min. 9900 punktów.</w:t>
      </w:r>
      <w:r w:rsidRPr="008E4191">
        <w:rPr>
          <w:rFonts w:ascii="Arial" w:hAnsi="Arial" w:cs="Arial"/>
          <w:i/>
          <w:sz w:val="22"/>
          <w:szCs w:val="22"/>
        </w:rPr>
        <w:t>”</w:t>
      </w:r>
    </w:p>
    <w:p w:rsidR="0059652E" w:rsidRPr="0059652E" w:rsidRDefault="0059652E" w:rsidP="005965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652E">
        <w:rPr>
          <w:rFonts w:ascii="Arial" w:hAnsi="Arial" w:cs="Arial"/>
          <w:sz w:val="22"/>
          <w:szCs w:val="22"/>
        </w:rPr>
        <w:t xml:space="preserve">W związku z </w:t>
      </w:r>
      <w:r w:rsidR="008E4191">
        <w:rPr>
          <w:rFonts w:ascii="Arial" w:hAnsi="Arial" w:cs="Arial"/>
          <w:sz w:val="22"/>
          <w:szCs w:val="22"/>
        </w:rPr>
        <w:t xml:space="preserve">powyższym </w:t>
      </w:r>
      <w:r w:rsidRPr="0059652E">
        <w:rPr>
          <w:rFonts w:ascii="Arial" w:hAnsi="Arial" w:cs="Arial"/>
          <w:sz w:val="22"/>
          <w:szCs w:val="22"/>
        </w:rPr>
        <w:t xml:space="preserve">Zamawiający dopuszcza procesor wielordzeniowy klasy </w:t>
      </w:r>
      <w:r w:rsidR="008E4191">
        <w:rPr>
          <w:rFonts w:ascii="Arial" w:hAnsi="Arial" w:cs="Arial"/>
          <w:sz w:val="22"/>
          <w:szCs w:val="22"/>
        </w:rPr>
        <w:br/>
      </w:r>
      <w:r w:rsidRPr="0059652E">
        <w:rPr>
          <w:rFonts w:ascii="Arial" w:hAnsi="Arial" w:cs="Arial"/>
          <w:sz w:val="22"/>
          <w:szCs w:val="22"/>
        </w:rPr>
        <w:t xml:space="preserve">x86, o częstotliwości bazowej 2,20 GHZ, osiągający według testu  </w:t>
      </w:r>
      <w:proofErr w:type="spellStart"/>
      <w:r w:rsidRPr="0059652E">
        <w:rPr>
          <w:rFonts w:ascii="Arial" w:hAnsi="Arial" w:cs="Arial"/>
          <w:sz w:val="22"/>
          <w:szCs w:val="22"/>
        </w:rPr>
        <w:t>PassMark</w:t>
      </w:r>
      <w:proofErr w:type="spellEnd"/>
      <w:r w:rsidRPr="005965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652E">
        <w:rPr>
          <w:rFonts w:ascii="Arial" w:hAnsi="Arial" w:cs="Arial"/>
          <w:sz w:val="22"/>
          <w:szCs w:val="22"/>
        </w:rPr>
        <w:t>Average</w:t>
      </w:r>
      <w:proofErr w:type="spellEnd"/>
      <w:r w:rsidRPr="0059652E">
        <w:rPr>
          <w:rFonts w:ascii="Arial" w:hAnsi="Arial" w:cs="Arial"/>
          <w:sz w:val="22"/>
          <w:szCs w:val="22"/>
        </w:rPr>
        <w:t xml:space="preserve"> </w:t>
      </w:r>
      <w:r w:rsidR="008E4191">
        <w:rPr>
          <w:rFonts w:ascii="Arial" w:hAnsi="Arial" w:cs="Arial"/>
          <w:sz w:val="22"/>
          <w:szCs w:val="22"/>
        </w:rPr>
        <w:br/>
      </w:r>
      <w:r w:rsidRPr="0059652E">
        <w:rPr>
          <w:rFonts w:ascii="Arial" w:hAnsi="Arial" w:cs="Arial"/>
          <w:sz w:val="22"/>
          <w:szCs w:val="22"/>
        </w:rPr>
        <w:t>CPU Mark wynik min. 9900 punktów.</w:t>
      </w:r>
    </w:p>
    <w:p w:rsidR="00671670" w:rsidRDefault="00671670" w:rsidP="00671670">
      <w:pPr>
        <w:spacing w:line="276" w:lineRule="auto"/>
        <w:ind w:left="5103"/>
        <w:jc w:val="center"/>
        <w:rPr>
          <w:rFonts w:ascii="Arial" w:eastAsiaTheme="minorHAnsi" w:hAnsi="Arial" w:cs="Arial"/>
          <w:b/>
          <w:sz w:val="22"/>
          <w:szCs w:val="22"/>
        </w:rPr>
      </w:pPr>
    </w:p>
    <w:p w:rsidR="00A579D7" w:rsidRPr="00914B3F" w:rsidRDefault="008E4191" w:rsidP="00FC59F1">
      <w:pPr>
        <w:spacing w:after="120" w:line="276" w:lineRule="auto"/>
        <w:ind w:firstLine="709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14B3F">
        <w:rPr>
          <w:rFonts w:ascii="Arial" w:eastAsia="Calibri" w:hAnsi="Arial" w:cs="Arial"/>
          <w:b/>
          <w:sz w:val="22"/>
          <w:szCs w:val="22"/>
          <w:lang w:eastAsia="en-US"/>
        </w:rPr>
        <w:t>Jednocześnie</w:t>
      </w:r>
      <w:r w:rsidR="00914B3F">
        <w:rPr>
          <w:rFonts w:ascii="Arial" w:eastAsia="Calibri" w:hAnsi="Arial" w:cs="Arial"/>
          <w:b/>
          <w:sz w:val="22"/>
          <w:szCs w:val="22"/>
          <w:lang w:eastAsia="en-US"/>
        </w:rPr>
        <w:t>,</w:t>
      </w:r>
      <w:r w:rsidRPr="00914B3F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FC59F1" w:rsidRPr="00914B3F">
        <w:rPr>
          <w:rFonts w:ascii="Arial" w:eastAsia="Calibri" w:hAnsi="Arial" w:cs="Arial"/>
          <w:b/>
          <w:sz w:val="22"/>
          <w:szCs w:val="22"/>
          <w:lang w:eastAsia="en-US"/>
        </w:rPr>
        <w:t>działając na podstawie art. 38 ust. 6 ustawy Pzp</w:t>
      </w:r>
      <w:r w:rsidR="00914B3F">
        <w:rPr>
          <w:rFonts w:ascii="Arial" w:eastAsia="Calibri" w:hAnsi="Arial" w:cs="Arial"/>
          <w:b/>
          <w:sz w:val="22"/>
          <w:szCs w:val="22"/>
          <w:lang w:eastAsia="en-US"/>
        </w:rPr>
        <w:t>,</w:t>
      </w:r>
      <w:r w:rsidR="00FC59F1" w:rsidRPr="00914B3F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914B3F">
        <w:rPr>
          <w:rFonts w:ascii="Arial" w:eastAsia="Calibri" w:hAnsi="Arial" w:cs="Arial"/>
          <w:b/>
          <w:sz w:val="22"/>
          <w:szCs w:val="22"/>
          <w:lang w:eastAsia="en-US"/>
        </w:rPr>
        <w:t>Zamawiający informuje, że w wyniku zmiany treści Specyfikacji Istotnych Warunków Zamówienia przedłuża termin składania ofert</w:t>
      </w:r>
      <w:r w:rsidR="00FC59F1" w:rsidRPr="00914B3F">
        <w:rPr>
          <w:rFonts w:ascii="Arial" w:eastAsia="Calibri" w:hAnsi="Arial" w:cs="Arial"/>
          <w:b/>
          <w:sz w:val="22"/>
          <w:szCs w:val="22"/>
          <w:lang w:eastAsia="en-US"/>
        </w:rPr>
        <w:t xml:space="preserve"> do 23.10.2019 r. godz. 10:30. </w:t>
      </w:r>
    </w:p>
    <w:p w:rsidR="00FC59F1" w:rsidRPr="001F1420" w:rsidRDefault="00FC59F1" w:rsidP="001F1420">
      <w:pPr>
        <w:spacing w:after="120" w:line="276" w:lineRule="auto"/>
        <w:ind w:firstLine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 związku z powyższym rozdział XIV SIWZ</w:t>
      </w:r>
      <w:r w:rsidR="001F1420" w:rsidRPr="001F1420">
        <w:rPr>
          <w:rFonts w:ascii="Arial" w:hAnsi="Arial" w:cs="Arial"/>
          <w:bCs/>
          <w:sz w:val="22"/>
          <w:szCs w:val="22"/>
        </w:rPr>
        <w:t xml:space="preserve"> </w:t>
      </w:r>
      <w:r w:rsidR="00914B3F">
        <w:rPr>
          <w:rFonts w:ascii="Arial" w:hAnsi="Arial" w:cs="Arial"/>
          <w:bCs/>
          <w:sz w:val="22"/>
          <w:szCs w:val="22"/>
        </w:rPr>
        <w:t>„</w:t>
      </w:r>
      <w:r w:rsidR="001F1420" w:rsidRPr="001F1420">
        <w:rPr>
          <w:rFonts w:ascii="Arial" w:eastAsia="Calibri" w:hAnsi="Arial" w:cs="Arial"/>
          <w:bCs/>
          <w:sz w:val="22"/>
          <w:szCs w:val="22"/>
          <w:lang w:eastAsia="en-US"/>
        </w:rPr>
        <w:t>Miejsce oraz te</w:t>
      </w:r>
      <w:r w:rsidR="001F1420">
        <w:rPr>
          <w:rFonts w:ascii="Arial" w:eastAsia="Calibri" w:hAnsi="Arial" w:cs="Arial"/>
          <w:bCs/>
          <w:sz w:val="22"/>
          <w:szCs w:val="22"/>
          <w:lang w:eastAsia="en-US"/>
        </w:rPr>
        <w:t>rmin składania i otwarcia ofert</w:t>
      </w:r>
      <w:r w:rsidR="00914B3F">
        <w:rPr>
          <w:rFonts w:ascii="Arial" w:eastAsia="Calibri" w:hAnsi="Arial" w:cs="Arial"/>
          <w:bCs/>
          <w:sz w:val="22"/>
          <w:szCs w:val="22"/>
          <w:lang w:eastAsia="en-US"/>
        </w:rPr>
        <w:t>”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otrzymuje brzmienie:</w:t>
      </w:r>
    </w:p>
    <w:p w:rsidR="00FC59F1" w:rsidRPr="001F1420" w:rsidRDefault="00FC59F1" w:rsidP="00FC59F1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425" w:hanging="425"/>
        <w:jc w:val="both"/>
        <w:rPr>
          <w:rFonts w:ascii="Arial" w:hAnsi="Arial" w:cs="Arial"/>
          <w:i/>
          <w:sz w:val="22"/>
          <w:szCs w:val="22"/>
        </w:rPr>
      </w:pPr>
      <w:r w:rsidRPr="001F1420">
        <w:rPr>
          <w:rFonts w:ascii="Arial" w:hAnsi="Arial" w:cs="Arial"/>
          <w:i/>
          <w:sz w:val="22"/>
          <w:szCs w:val="22"/>
        </w:rPr>
        <w:t xml:space="preserve">Ofertę należy złożyć w Wojewódzkim Urzędzie Pracy w Poznaniu, ul. Szyperska 14, </w:t>
      </w:r>
      <w:r w:rsidRPr="001F1420">
        <w:rPr>
          <w:rFonts w:ascii="Arial" w:hAnsi="Arial" w:cs="Arial"/>
          <w:i/>
          <w:sz w:val="22"/>
          <w:szCs w:val="22"/>
        </w:rPr>
        <w:br/>
        <w:t>61-754 Poznań w terminie do dnia 23.10.2019 r. do godziny 10:30.</w:t>
      </w:r>
      <w:bookmarkStart w:id="0" w:name="_GoBack"/>
      <w:bookmarkEnd w:id="0"/>
    </w:p>
    <w:p w:rsidR="00FC59F1" w:rsidRPr="001F1420" w:rsidRDefault="00FC59F1" w:rsidP="00FC59F1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425" w:hanging="425"/>
        <w:jc w:val="both"/>
        <w:rPr>
          <w:rFonts w:ascii="Arial" w:hAnsi="Arial" w:cs="Arial"/>
          <w:i/>
          <w:sz w:val="22"/>
          <w:szCs w:val="22"/>
        </w:rPr>
      </w:pPr>
      <w:r w:rsidRPr="001F1420">
        <w:rPr>
          <w:rFonts w:ascii="Arial" w:hAnsi="Arial" w:cs="Arial"/>
          <w:i/>
          <w:sz w:val="22"/>
          <w:szCs w:val="22"/>
        </w:rPr>
        <w:t>Oferta otrzymana po terminie składania ofert zostanie niezwłocznie zwrócona Wykonawcy.</w:t>
      </w:r>
    </w:p>
    <w:p w:rsidR="00FC59F1" w:rsidRPr="001F1420" w:rsidRDefault="00FC59F1" w:rsidP="00FC59F1">
      <w:pPr>
        <w:numPr>
          <w:ilvl w:val="0"/>
          <w:numId w:val="4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1F1420">
        <w:rPr>
          <w:rFonts w:ascii="Arial" w:hAnsi="Arial" w:cs="Arial"/>
          <w:i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FC59F1" w:rsidRPr="001F1420" w:rsidTr="00FC59F1">
        <w:trPr>
          <w:trHeight w:val="2906"/>
          <w:tblCellSpacing w:w="20" w:type="dxa"/>
        </w:trPr>
        <w:tc>
          <w:tcPr>
            <w:tcW w:w="9316" w:type="dxa"/>
          </w:tcPr>
          <w:p w:rsidR="00FC59F1" w:rsidRPr="001F1420" w:rsidRDefault="00FC59F1" w:rsidP="00FC59F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F1420">
              <w:rPr>
                <w:rFonts w:ascii="Arial" w:hAnsi="Arial" w:cs="Arial"/>
                <w:b/>
                <w:i/>
                <w:sz w:val="20"/>
                <w:szCs w:val="20"/>
              </w:rPr>
              <w:t>Nazwa (firma) Wykonawcy</w:t>
            </w:r>
          </w:p>
          <w:p w:rsidR="00FC59F1" w:rsidRPr="001F1420" w:rsidRDefault="00FC59F1" w:rsidP="00FC59F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F1420">
              <w:rPr>
                <w:rFonts w:ascii="Arial" w:hAnsi="Arial" w:cs="Arial"/>
                <w:b/>
                <w:i/>
                <w:sz w:val="20"/>
                <w:szCs w:val="20"/>
              </w:rPr>
              <w:t>adres Wykonawcy</w:t>
            </w:r>
          </w:p>
          <w:p w:rsidR="00FC59F1" w:rsidRPr="001F1420" w:rsidRDefault="00FC59F1" w:rsidP="00FC59F1">
            <w:pPr>
              <w:ind w:firstLine="504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F1420">
              <w:rPr>
                <w:rFonts w:ascii="Arial" w:hAnsi="Arial" w:cs="Arial"/>
                <w:b/>
                <w:i/>
                <w:sz w:val="20"/>
                <w:szCs w:val="20"/>
              </w:rPr>
              <w:t>Wojewódzki Urząd Pracy w Poznaniu</w:t>
            </w:r>
          </w:p>
          <w:p w:rsidR="00FC59F1" w:rsidRPr="001F1420" w:rsidRDefault="00FC59F1" w:rsidP="00FC59F1">
            <w:pPr>
              <w:ind w:firstLine="504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F1420">
              <w:rPr>
                <w:rFonts w:ascii="Arial" w:hAnsi="Arial" w:cs="Arial"/>
                <w:b/>
                <w:i/>
                <w:sz w:val="20"/>
                <w:szCs w:val="20"/>
              </w:rPr>
              <w:t>ul. Szyperska 14</w:t>
            </w:r>
          </w:p>
          <w:p w:rsidR="00FC59F1" w:rsidRPr="001F1420" w:rsidRDefault="00FC59F1" w:rsidP="00FC59F1">
            <w:pPr>
              <w:ind w:firstLine="504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F1420">
              <w:rPr>
                <w:rFonts w:ascii="Arial" w:hAnsi="Arial" w:cs="Arial"/>
                <w:b/>
                <w:i/>
                <w:sz w:val="20"/>
                <w:szCs w:val="20"/>
              </w:rPr>
              <w:t>61-754 Poznań</w:t>
            </w:r>
          </w:p>
          <w:p w:rsidR="00FC59F1" w:rsidRPr="001F1420" w:rsidRDefault="00FC59F1" w:rsidP="00FC59F1">
            <w:pPr>
              <w:spacing w:after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F1420">
              <w:rPr>
                <w:rFonts w:ascii="Arial" w:hAnsi="Arial" w:cs="Arial"/>
                <w:b/>
                <w:i/>
                <w:sz w:val="20"/>
                <w:szCs w:val="20"/>
              </w:rPr>
              <w:t>Przetarg nieograniczony:</w:t>
            </w:r>
          </w:p>
          <w:p w:rsidR="00FC59F1" w:rsidRPr="001F1420" w:rsidRDefault="00FC59F1" w:rsidP="00FC59F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F1420">
              <w:rPr>
                <w:rFonts w:ascii="Arial" w:hAnsi="Arial" w:cs="Arial"/>
                <w:b/>
                <w:i/>
                <w:sz w:val="20"/>
                <w:szCs w:val="20"/>
              </w:rPr>
              <w:t>Dostawa sprzętu komputerowego i oprogramowania dla Wojewódzkiego Urzędu Pracy w Poznaniu</w:t>
            </w:r>
          </w:p>
          <w:p w:rsidR="00FC59F1" w:rsidRPr="001F1420" w:rsidRDefault="00FC59F1" w:rsidP="00FC59F1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F1420">
              <w:rPr>
                <w:rFonts w:ascii="Arial" w:hAnsi="Arial" w:cs="Arial"/>
                <w:b/>
                <w:i/>
                <w:sz w:val="20"/>
                <w:szCs w:val="20"/>
              </w:rPr>
              <w:t>Część ….</w:t>
            </w:r>
          </w:p>
          <w:p w:rsidR="00FC59F1" w:rsidRPr="001F1420" w:rsidRDefault="00FC59F1" w:rsidP="00FC59F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F142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Nr sprawy: </w:t>
            </w:r>
            <w:r w:rsidRPr="001F1420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WUPXXV/3/3321/9/2019</w:t>
            </w:r>
          </w:p>
          <w:p w:rsidR="00FC59F1" w:rsidRPr="001F1420" w:rsidRDefault="00FC59F1" w:rsidP="00FC59F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C59F1" w:rsidRPr="001F1420" w:rsidRDefault="00FC59F1" w:rsidP="00FC59F1">
            <w:pPr>
              <w:jc w:val="both"/>
              <w:rPr>
                <w:b/>
                <w:i/>
                <w:sz w:val="20"/>
                <w:szCs w:val="20"/>
              </w:rPr>
            </w:pPr>
            <w:r w:rsidRPr="001F1420">
              <w:rPr>
                <w:rFonts w:ascii="Arial" w:hAnsi="Arial" w:cs="Arial"/>
                <w:b/>
                <w:i/>
                <w:sz w:val="20"/>
                <w:szCs w:val="20"/>
              </w:rPr>
              <w:t>Nie otwierać przed dniem 23.10.2019 r. godz. 11:00</w:t>
            </w:r>
          </w:p>
        </w:tc>
      </w:tr>
    </w:tbl>
    <w:p w:rsidR="00FC59F1" w:rsidRPr="001F1420" w:rsidRDefault="00FC59F1" w:rsidP="00FC59F1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1F1420">
        <w:rPr>
          <w:rFonts w:ascii="Arial" w:hAnsi="Arial" w:cs="Arial"/>
          <w:i/>
          <w:sz w:val="22"/>
          <w:szCs w:val="22"/>
        </w:rPr>
        <w:t xml:space="preserve">Otwarcie ofert jest jawne i nastąpi w dniu 23.10.2019 r. o godzinie 11:00 </w:t>
      </w:r>
      <w:r w:rsidRPr="001F1420">
        <w:rPr>
          <w:rFonts w:ascii="Arial" w:hAnsi="Arial" w:cs="Arial"/>
          <w:i/>
          <w:sz w:val="22"/>
          <w:szCs w:val="22"/>
        </w:rPr>
        <w:br/>
        <w:t xml:space="preserve">w Wojewódzkim Urzędzie Pracy w Poznaniu, ul. Szyperska 14, 61-754 Poznań, </w:t>
      </w:r>
      <w:r w:rsidR="00914B3F">
        <w:rPr>
          <w:rFonts w:ascii="Arial" w:hAnsi="Arial" w:cs="Arial"/>
          <w:i/>
          <w:sz w:val="22"/>
          <w:szCs w:val="22"/>
        </w:rPr>
        <w:t>V</w:t>
      </w:r>
      <w:r w:rsidRPr="001F1420">
        <w:rPr>
          <w:rFonts w:ascii="Arial" w:hAnsi="Arial" w:cs="Arial"/>
          <w:i/>
          <w:sz w:val="22"/>
          <w:szCs w:val="22"/>
        </w:rPr>
        <w:t xml:space="preserve"> p., sala nr </w:t>
      </w:r>
      <w:r w:rsidR="00914B3F">
        <w:rPr>
          <w:rFonts w:ascii="Arial" w:hAnsi="Arial" w:cs="Arial"/>
          <w:i/>
          <w:sz w:val="22"/>
          <w:szCs w:val="22"/>
        </w:rPr>
        <w:t>522</w:t>
      </w:r>
      <w:r w:rsidRPr="001F1420">
        <w:rPr>
          <w:rFonts w:ascii="Arial" w:hAnsi="Arial" w:cs="Arial"/>
          <w:i/>
          <w:sz w:val="22"/>
          <w:szCs w:val="22"/>
        </w:rPr>
        <w:t>.”</w:t>
      </w:r>
    </w:p>
    <w:p w:rsidR="00FC59F1" w:rsidRPr="00FC59F1" w:rsidRDefault="00FC59F1" w:rsidP="00FC59F1">
      <w:pPr>
        <w:jc w:val="both"/>
        <w:rPr>
          <w:rFonts w:ascii="Arial" w:hAnsi="Arial" w:cs="Arial"/>
          <w:sz w:val="22"/>
          <w:szCs w:val="22"/>
        </w:rPr>
      </w:pPr>
      <w:r w:rsidRPr="00FC59F1">
        <w:rPr>
          <w:rFonts w:ascii="Arial" w:hAnsi="Arial" w:cs="Arial"/>
          <w:sz w:val="22"/>
          <w:szCs w:val="22"/>
        </w:rPr>
        <w:t>Treść pozostałych ustępów w niniejszym rozdziale pozostaje bez zmian.</w:t>
      </w:r>
    </w:p>
    <w:p w:rsidR="00FC59F1" w:rsidRPr="00FC59F1" w:rsidRDefault="00FC59F1" w:rsidP="00FC59F1">
      <w:pPr>
        <w:jc w:val="both"/>
        <w:rPr>
          <w:rFonts w:ascii="Arial" w:hAnsi="Arial" w:cs="Arial"/>
          <w:sz w:val="22"/>
          <w:szCs w:val="22"/>
        </w:rPr>
      </w:pPr>
    </w:p>
    <w:p w:rsidR="00FC59F1" w:rsidRPr="00FC59F1" w:rsidRDefault="00FC59F1" w:rsidP="00FC59F1">
      <w:pPr>
        <w:jc w:val="both"/>
        <w:rPr>
          <w:rFonts w:ascii="Arial" w:hAnsi="Arial" w:cs="Arial"/>
          <w:sz w:val="22"/>
          <w:szCs w:val="22"/>
        </w:rPr>
      </w:pPr>
      <w:r w:rsidRPr="00FC59F1">
        <w:rPr>
          <w:rFonts w:ascii="Arial" w:hAnsi="Arial" w:cs="Arial"/>
          <w:sz w:val="22"/>
          <w:szCs w:val="22"/>
        </w:rPr>
        <w:t>Zmiany stanowią integralną część SIWZ i są wiążące dla wszystkich Wykonawców ubiegających się o udzielenie zamówienia.</w:t>
      </w:r>
    </w:p>
    <w:p w:rsidR="00FC59F1" w:rsidRDefault="00FC59F1" w:rsidP="002D2A9C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D2A9C" w:rsidRDefault="002D2A9C" w:rsidP="002D2A9C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D2A9C" w:rsidRPr="004A7A97" w:rsidRDefault="002D2A9C" w:rsidP="002D2A9C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>Sławomir Wąsiewski</w:t>
      </w:r>
    </w:p>
    <w:p w:rsidR="002D2A9C" w:rsidRPr="004A7A97" w:rsidRDefault="002D2A9C" w:rsidP="002D2A9C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 xml:space="preserve">Wicedyrektor </w:t>
      </w:r>
      <w:r w:rsidRPr="004A7A97">
        <w:rPr>
          <w:rFonts w:ascii="Arial" w:hAnsi="Arial" w:cs="Arial"/>
          <w:sz w:val="22"/>
          <w:szCs w:val="22"/>
        </w:rPr>
        <w:br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2D2A9C" w:rsidRPr="00671670" w:rsidRDefault="002D2A9C" w:rsidP="002D2A9C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sectPr w:rsidR="002D2A9C" w:rsidRPr="00671670" w:rsidSect="00EA7A30">
      <w:footerReference w:type="default" r:id="rId9"/>
      <w:headerReference w:type="first" r:id="rId10"/>
      <w:footerReference w:type="first" r:id="rId11"/>
      <w:pgSz w:w="11906" w:h="16838" w:code="9"/>
      <w:pgMar w:top="805" w:right="1418" w:bottom="851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20" w:rsidRDefault="001F1420">
      <w:r>
        <w:separator/>
      </w:r>
    </w:p>
  </w:endnote>
  <w:endnote w:type="continuationSeparator" w:id="0">
    <w:p w:rsidR="001F1420" w:rsidRDefault="001F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20" w:rsidRDefault="002D2A9C" w:rsidP="001F1420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>
        <v:line id="_x0000_s4101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" strokecolor="windowText"/>
      </w:pict>
    </w:r>
  </w:p>
  <w:p w:rsidR="001F1420" w:rsidRPr="00456756" w:rsidRDefault="001F1420" w:rsidP="001F1420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1F1420" w:rsidRPr="00456756" w:rsidRDefault="001F1420" w:rsidP="001F1420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20" w:rsidRDefault="002D2A9C" w:rsidP="00A579D7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>
        <v:line id="Łącznik prostoliniowy 1" o:spid="_x0000_s4100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" strokecolor="windowText"/>
      </w:pict>
    </w:r>
  </w:p>
  <w:p w:rsidR="001F1420" w:rsidRPr="00456756" w:rsidRDefault="001F1420" w:rsidP="00A579D7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1F1420" w:rsidRPr="00456756" w:rsidRDefault="001F1420" w:rsidP="00A579D7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20" w:rsidRDefault="001F1420">
      <w:r>
        <w:separator/>
      </w:r>
    </w:p>
  </w:footnote>
  <w:footnote w:type="continuationSeparator" w:id="0">
    <w:p w:rsidR="001F1420" w:rsidRDefault="001F1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20" w:rsidRDefault="001F1420" w:rsidP="00A579D7">
    <w:pPr>
      <w:jc w:val="center"/>
    </w:pPr>
    <w:r>
      <w:rPr>
        <w:noProof/>
      </w:rPr>
      <w:drawing>
        <wp:inline distT="0" distB="0" distL="0" distR="0" wp14:anchorId="00479EC6" wp14:editId="56A2C481">
          <wp:extent cx="2476500" cy="682457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1420" w:rsidRDefault="001F1420" w:rsidP="00A579D7">
    <w:r>
      <w:t>_________________________________________________________________________</w:t>
    </w:r>
  </w:p>
  <w:p w:rsidR="001F1420" w:rsidRPr="00DF7D54" w:rsidRDefault="001F1420" w:rsidP="00A579D7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F7A"/>
    <w:multiLevelType w:val="hybridMultilevel"/>
    <w:tmpl w:val="547EE550"/>
    <w:lvl w:ilvl="0" w:tplc="025605B6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E180D"/>
    <w:multiLevelType w:val="hybridMultilevel"/>
    <w:tmpl w:val="775C9C6A"/>
    <w:lvl w:ilvl="0" w:tplc="C352A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062508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A46"/>
    <w:rsid w:val="00016692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82099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64012"/>
    <w:rsid w:val="001738E7"/>
    <w:rsid w:val="001A3ECB"/>
    <w:rsid w:val="001B62F4"/>
    <w:rsid w:val="001D770D"/>
    <w:rsid w:val="001F0EC7"/>
    <w:rsid w:val="001F1420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D2A9C"/>
    <w:rsid w:val="002D7CD1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5A66"/>
    <w:rsid w:val="003C6395"/>
    <w:rsid w:val="003F6D79"/>
    <w:rsid w:val="00407978"/>
    <w:rsid w:val="0041589D"/>
    <w:rsid w:val="004262EB"/>
    <w:rsid w:val="00431216"/>
    <w:rsid w:val="004469E2"/>
    <w:rsid w:val="00456756"/>
    <w:rsid w:val="00471ECB"/>
    <w:rsid w:val="0047290A"/>
    <w:rsid w:val="00480239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7219B"/>
    <w:rsid w:val="0059652E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1670"/>
    <w:rsid w:val="00673737"/>
    <w:rsid w:val="00680AC2"/>
    <w:rsid w:val="00694F2B"/>
    <w:rsid w:val="006B35EB"/>
    <w:rsid w:val="006B4616"/>
    <w:rsid w:val="006C22C3"/>
    <w:rsid w:val="006C2D02"/>
    <w:rsid w:val="006C7B4C"/>
    <w:rsid w:val="006F542B"/>
    <w:rsid w:val="006F5446"/>
    <w:rsid w:val="0071350E"/>
    <w:rsid w:val="00752380"/>
    <w:rsid w:val="00752E90"/>
    <w:rsid w:val="007701F6"/>
    <w:rsid w:val="007778AA"/>
    <w:rsid w:val="007806C0"/>
    <w:rsid w:val="00780932"/>
    <w:rsid w:val="00787CB7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4191"/>
    <w:rsid w:val="008E6C2C"/>
    <w:rsid w:val="008F7628"/>
    <w:rsid w:val="00901102"/>
    <w:rsid w:val="00907CEB"/>
    <w:rsid w:val="00914B3F"/>
    <w:rsid w:val="00921245"/>
    <w:rsid w:val="0092510E"/>
    <w:rsid w:val="00951E4E"/>
    <w:rsid w:val="00952984"/>
    <w:rsid w:val="009902BD"/>
    <w:rsid w:val="009A224E"/>
    <w:rsid w:val="009A4A20"/>
    <w:rsid w:val="009C1056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3F8A"/>
    <w:rsid w:val="00A56F43"/>
    <w:rsid w:val="00A579D7"/>
    <w:rsid w:val="00A71297"/>
    <w:rsid w:val="00A77C4D"/>
    <w:rsid w:val="00A90FB8"/>
    <w:rsid w:val="00A9575D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553B"/>
    <w:rsid w:val="00B20488"/>
    <w:rsid w:val="00B26732"/>
    <w:rsid w:val="00B42120"/>
    <w:rsid w:val="00B73F70"/>
    <w:rsid w:val="00B81FEE"/>
    <w:rsid w:val="00B90272"/>
    <w:rsid w:val="00B97506"/>
    <w:rsid w:val="00BA2440"/>
    <w:rsid w:val="00BA33D6"/>
    <w:rsid w:val="00BA50CA"/>
    <w:rsid w:val="00BC0238"/>
    <w:rsid w:val="00BC1231"/>
    <w:rsid w:val="00BD1077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A73C0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4364"/>
    <w:rsid w:val="00DB73C9"/>
    <w:rsid w:val="00DB7C25"/>
    <w:rsid w:val="00DE60F6"/>
    <w:rsid w:val="00DE63D1"/>
    <w:rsid w:val="00DF7D54"/>
    <w:rsid w:val="00E11187"/>
    <w:rsid w:val="00E12ABE"/>
    <w:rsid w:val="00E12D0B"/>
    <w:rsid w:val="00E1333B"/>
    <w:rsid w:val="00E22240"/>
    <w:rsid w:val="00E31B24"/>
    <w:rsid w:val="00E44E37"/>
    <w:rsid w:val="00E56431"/>
    <w:rsid w:val="00EA3816"/>
    <w:rsid w:val="00EA7A30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C59F1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701F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575D"/>
    <w:rPr>
      <w:sz w:val="24"/>
      <w:szCs w:val="24"/>
    </w:rPr>
  </w:style>
  <w:style w:type="character" w:customStyle="1" w:styleId="st">
    <w:name w:val="st"/>
    <w:basedOn w:val="Domylnaczcionkaakapitu"/>
    <w:rsid w:val="00A9575D"/>
  </w:style>
  <w:style w:type="character" w:styleId="Uwydatnienie">
    <w:name w:val="Emphasis"/>
    <w:basedOn w:val="Domylnaczcionkaakapitu"/>
    <w:uiPriority w:val="20"/>
    <w:qFormat/>
    <w:rsid w:val="00A9575D"/>
    <w:rPr>
      <w:i/>
      <w:iCs/>
    </w:rPr>
  </w:style>
  <w:style w:type="table" w:styleId="Tabela-Siatka">
    <w:name w:val="Table Grid"/>
    <w:basedOn w:val="Standardowy"/>
    <w:uiPriority w:val="59"/>
    <w:rsid w:val="00082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79D7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8DE1F-F3CB-48B2-B8E7-A8B87BA4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151</TotalTime>
  <Pages>2</Pages>
  <Words>568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3965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Elżbieta Kostrzewa</cp:lastModifiedBy>
  <cp:revision>47</cp:revision>
  <cp:lastPrinted>2019-10-17T12:14:00Z</cp:lastPrinted>
  <dcterms:created xsi:type="dcterms:W3CDTF">2016-05-13T11:49:00Z</dcterms:created>
  <dcterms:modified xsi:type="dcterms:W3CDTF">2019-10-18T07:50:00Z</dcterms:modified>
</cp:coreProperties>
</file>