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679" w:rsidRPr="00066679" w:rsidRDefault="00066679" w:rsidP="00066679">
      <w:r w:rsidRPr="00066679">
        <w:t>Adres strony internetowej, na której Zamawiający udostępnia Specyfikację Istotnych Warunków Zamówienia:</w:t>
      </w:r>
    </w:p>
    <w:p w:rsidR="00066679" w:rsidRPr="00066679" w:rsidRDefault="00066679" w:rsidP="00066679">
      <w:hyperlink r:id="rId6" w:tgtFrame="_blank" w:history="1">
        <w:r w:rsidRPr="00066679">
          <w:rPr>
            <w:rStyle w:val="Hipercze"/>
          </w:rPr>
          <w:t>www.wup.poznan.pl</w:t>
        </w:r>
      </w:hyperlink>
    </w:p>
    <w:p w:rsidR="00066679" w:rsidRPr="00066679" w:rsidRDefault="00066679" w:rsidP="00066679">
      <w:r w:rsidRPr="00066679">
        <w:pict>
          <v:rect id="_x0000_i1025" style="width:0;height:1.5pt" o:hralign="center" o:hrstd="t" o:hrnoshade="t" o:hr="t" fillcolor="black" stroked="f"/>
        </w:pict>
      </w:r>
    </w:p>
    <w:p w:rsidR="00066679" w:rsidRPr="00066679" w:rsidRDefault="00066679" w:rsidP="00066679">
      <w:r w:rsidRPr="00066679">
        <w:rPr>
          <w:b/>
          <w:bCs/>
        </w:rPr>
        <w:t>Poznań: Usługa wykonania materiałów informacyjnych dla Wojewódzkiego Urzędu Pracy w Poznaniu w 2014 r.</w:t>
      </w:r>
      <w:r w:rsidRPr="00066679">
        <w:br/>
      </w:r>
      <w:r w:rsidRPr="00066679">
        <w:rPr>
          <w:b/>
          <w:bCs/>
        </w:rPr>
        <w:t>Numer ogłoszenia: 19473 - 2014; data zamieszczenia: 30.01.2014</w:t>
      </w:r>
      <w:r w:rsidRPr="00066679">
        <w:br/>
        <w:t>OGŁOSZENIE O ZAMÓWIENIU - usługi</w:t>
      </w:r>
    </w:p>
    <w:p w:rsidR="00066679" w:rsidRPr="00066679" w:rsidRDefault="00066679" w:rsidP="00066679">
      <w:r w:rsidRPr="00066679">
        <w:rPr>
          <w:b/>
          <w:bCs/>
        </w:rPr>
        <w:t>Zamieszczanie ogłoszenia:</w:t>
      </w:r>
      <w:r w:rsidRPr="00066679">
        <w:t xml:space="preserve"> obowiązkowe.</w:t>
      </w:r>
    </w:p>
    <w:p w:rsidR="00066679" w:rsidRPr="00066679" w:rsidRDefault="00066679" w:rsidP="00066679">
      <w:r w:rsidRPr="00066679">
        <w:rPr>
          <w:b/>
          <w:bCs/>
        </w:rPr>
        <w:t>Ogłoszenie dotyczy:</w:t>
      </w:r>
      <w:r w:rsidRPr="00066679">
        <w:t xml:space="preserve"> zamówienia publicznego.</w:t>
      </w:r>
    </w:p>
    <w:p w:rsidR="00066679" w:rsidRPr="00066679" w:rsidRDefault="00066679" w:rsidP="00066679">
      <w:r w:rsidRPr="00066679">
        <w:t>SEKCJA I: ZAMAWIAJĄCY</w:t>
      </w:r>
    </w:p>
    <w:p w:rsidR="00066679" w:rsidRPr="00066679" w:rsidRDefault="00066679" w:rsidP="00066679">
      <w:r w:rsidRPr="00066679">
        <w:rPr>
          <w:b/>
          <w:bCs/>
        </w:rPr>
        <w:t>I. 1) NAZWA I ADRES:</w:t>
      </w:r>
      <w:r w:rsidRPr="00066679">
        <w:t xml:space="preserve"> Wojewódzki Urząd Pracy w Poznaniu , ul. Kościelna 37, 60-537 Poznań, woj. wielkopolskie, tel. 61 8463819, faks 61 8463820.</w:t>
      </w:r>
    </w:p>
    <w:p w:rsidR="00066679" w:rsidRPr="00066679" w:rsidRDefault="00066679" w:rsidP="00066679">
      <w:pPr>
        <w:numPr>
          <w:ilvl w:val="0"/>
          <w:numId w:val="1"/>
        </w:numPr>
      </w:pPr>
      <w:r w:rsidRPr="00066679">
        <w:rPr>
          <w:b/>
          <w:bCs/>
        </w:rPr>
        <w:t>Adres strony internetowej zamawiającego:</w:t>
      </w:r>
      <w:r w:rsidRPr="00066679">
        <w:t xml:space="preserve"> www.wup.poznan.pl</w:t>
      </w:r>
    </w:p>
    <w:p w:rsidR="00066679" w:rsidRPr="00066679" w:rsidRDefault="00066679" w:rsidP="00066679">
      <w:r w:rsidRPr="00066679">
        <w:rPr>
          <w:b/>
          <w:bCs/>
        </w:rPr>
        <w:t>I. 2) RODZAJ ZAMAWIAJĄCEGO:</w:t>
      </w:r>
      <w:r w:rsidRPr="00066679">
        <w:t xml:space="preserve"> Administracja samorządowa.</w:t>
      </w:r>
    </w:p>
    <w:p w:rsidR="00066679" w:rsidRPr="00066679" w:rsidRDefault="00066679" w:rsidP="00066679">
      <w:r w:rsidRPr="00066679">
        <w:t>SEKCJA II: PRZEDMIOT ZAMÓWIENIA</w:t>
      </w:r>
    </w:p>
    <w:p w:rsidR="00066679" w:rsidRPr="00066679" w:rsidRDefault="00066679" w:rsidP="00066679">
      <w:r w:rsidRPr="00066679">
        <w:rPr>
          <w:b/>
          <w:bCs/>
        </w:rPr>
        <w:t>II.1) OKREŚLENIE PRZEDMIOTU ZAMÓWIENIA</w:t>
      </w:r>
    </w:p>
    <w:p w:rsidR="00066679" w:rsidRPr="00066679" w:rsidRDefault="00066679" w:rsidP="00066679">
      <w:r w:rsidRPr="00066679">
        <w:rPr>
          <w:b/>
          <w:bCs/>
        </w:rPr>
        <w:t>II.1.1) Nazwa nadana zamówieniu przez zamawiającego:</w:t>
      </w:r>
      <w:r w:rsidRPr="00066679">
        <w:t xml:space="preserve"> Usługa wykonania materiałów informacyjnych dla Wojewódzkiego Urzędu Pracy w Poznaniu w 2014 r..</w:t>
      </w:r>
    </w:p>
    <w:p w:rsidR="00066679" w:rsidRPr="00066679" w:rsidRDefault="00066679" w:rsidP="00066679">
      <w:r w:rsidRPr="00066679">
        <w:rPr>
          <w:b/>
          <w:bCs/>
        </w:rPr>
        <w:t>II.1.2) Rodzaj zamówienia:</w:t>
      </w:r>
      <w:r w:rsidRPr="00066679">
        <w:t xml:space="preserve"> usługi.</w:t>
      </w:r>
    </w:p>
    <w:p w:rsidR="00066679" w:rsidRPr="00066679" w:rsidRDefault="00066679" w:rsidP="00066679">
      <w:r w:rsidRPr="00066679">
        <w:rPr>
          <w:b/>
          <w:bCs/>
        </w:rPr>
        <w:t>II.1.4) Określenie przedmiotu oraz wielkości lub zakresu zamówienia:</w:t>
      </w:r>
      <w:r w:rsidRPr="00066679">
        <w:t xml:space="preserve"> 1.Przedmiotem zamówienia jest kompleksowa usługa wykonania materiałów informacyjnych dla Wojewódzkiego Urzędu Pracy w Poznaniu w 2014 roku: zaprojektowanie, opracowanie graficzne, przygotowanie do druku ( w tym skład, łamanie, korekta techniczna i edytorska) oraz usługa wydawnicza, przygotowanie techniczne do druku, druk, oprawa, transport i dostarczenie wraz z rozładunkiem oraz usługa dystrybucji. W przypadku publikacji Najlepsze praktyki komponentu regionalnego PO KL w województwie wielkopolskim 2014 (Album) przedmiot zamówienia obejmuje również opracowanie merytoryczne publikacji. 2.Przedmiot zamówienia obejmuje następujące publikacje: a)Biuletyn informacyjny komponentu regionalnego PO KL WUP w Poznaniu pt. Kapitał Ludzki w Wielkopolsce (nr 1/2014, nr 2/2014, nr 3/2014, nr 4/2014), b)Album Najlepsze praktyki komponentu regionalnego PO KL w województwie wielkopolskim 2014. 3.Szczegółowy opis przedmiotu zamówienia z określeniem wymagań Zamawiającego, które w ramach przedmiotu zamówienia ma zrealizować i zapewnić Wykonawca oraz listą dystrybucyjną zostały określone odpowiednio w załączniku nr 7 i nr 8, które stanowią integralną część SIWZ. 4.Publikacje (materiały informacyjne) będące przedmiotem zamówienia są broszurami o charakterze informacyjno-promocyjnymi wydawanymi nieperiodycznie, które nie posiadają oznaczenia numerem ISSN oraz ISBN. 5.Przedmiot zamówienia musi spełniać normy jakości i bezpieczeństwa określone w prawodawstwie krajowym i wspólnotowym. 6.Przedmiot zamówienia musi </w:t>
      </w:r>
      <w:r w:rsidRPr="00066679">
        <w:lastRenderedPageBreak/>
        <w:t>być nowy, pełnowartościowy, nie gorszy niż określony przez Zamawiającego w SIWZ. 7.Wykonawca zobowiązuje się wykonać przedmiot zamówienia z należytą starannością oraz według najlepszej wiedzy i doświadczenia. 8.Zamawiający wymaga, aby na materiałach informacyjnych wykonanych w ramach przedmiotu zamówienia znajdowała się stopka redakcyjna wskazująca jednoznacznie, że wydawcą jest Wojewódzki Urząd Pracy w Poznaniu oraz zawierająca nazwę podmiotu realizującego przedmiot zamówienia..</w:t>
      </w:r>
    </w:p>
    <w:p w:rsidR="00066679" w:rsidRPr="00066679" w:rsidRDefault="00066679" w:rsidP="00066679">
      <w:r w:rsidRPr="00066679">
        <w:rPr>
          <w:b/>
          <w:bCs/>
        </w:rPr>
        <w:t>II.1.6) Wspólny Słownik Zamówień (CPV):</w:t>
      </w:r>
      <w:r w:rsidRPr="00066679">
        <w:t xml:space="preserve"> 79.82.40.00-6, 79.82.25.00-7, 79.97.00.00-4, 92.31.22.10-6, 79.96.00.00-1.</w:t>
      </w:r>
    </w:p>
    <w:p w:rsidR="00066679" w:rsidRPr="00066679" w:rsidRDefault="00066679" w:rsidP="00066679">
      <w:r w:rsidRPr="00066679">
        <w:rPr>
          <w:b/>
          <w:bCs/>
        </w:rPr>
        <w:t>II.1.7) Czy dopuszcza się złożenie oferty częściowej:</w:t>
      </w:r>
      <w:r w:rsidRPr="00066679">
        <w:t xml:space="preserve"> nie.</w:t>
      </w:r>
    </w:p>
    <w:p w:rsidR="00066679" w:rsidRPr="00066679" w:rsidRDefault="00066679" w:rsidP="00066679">
      <w:r w:rsidRPr="00066679">
        <w:rPr>
          <w:b/>
          <w:bCs/>
        </w:rPr>
        <w:t>II.1.8) Czy dopuszcza się złożenie oferty wariantowej:</w:t>
      </w:r>
      <w:r w:rsidRPr="00066679">
        <w:t xml:space="preserve"> nie.</w:t>
      </w:r>
    </w:p>
    <w:p w:rsidR="00066679" w:rsidRPr="00066679" w:rsidRDefault="00066679" w:rsidP="00066679"/>
    <w:p w:rsidR="00066679" w:rsidRPr="00066679" w:rsidRDefault="00066679" w:rsidP="00066679">
      <w:r w:rsidRPr="00066679">
        <w:rPr>
          <w:b/>
          <w:bCs/>
        </w:rPr>
        <w:t>II.2) CZAS TRWANIA ZAMÓWIENIA LUB TERMIN WYKONANIA:</w:t>
      </w:r>
      <w:r w:rsidRPr="00066679">
        <w:t xml:space="preserve"> Zakończenie: 10.12.2014.</w:t>
      </w:r>
    </w:p>
    <w:p w:rsidR="00066679" w:rsidRPr="00066679" w:rsidRDefault="00066679" w:rsidP="00066679">
      <w:r w:rsidRPr="00066679">
        <w:t>SEKCJA III: INFORMACJE O CHARAKTERZE PRAWNYM, EKONOMICZNYM, FINANSOWYM I TECHNICZNYM</w:t>
      </w:r>
    </w:p>
    <w:p w:rsidR="00066679" w:rsidRPr="00066679" w:rsidRDefault="00066679" w:rsidP="00066679">
      <w:r w:rsidRPr="00066679">
        <w:rPr>
          <w:b/>
          <w:bCs/>
        </w:rPr>
        <w:t>III.2) ZALICZKI</w:t>
      </w:r>
    </w:p>
    <w:p w:rsidR="00066679" w:rsidRPr="00066679" w:rsidRDefault="00066679" w:rsidP="00066679">
      <w:r w:rsidRPr="00066679">
        <w:rPr>
          <w:b/>
          <w:bCs/>
        </w:rPr>
        <w:t>III.3) WARUNKI UDZIAŁU W POSTĘPOWANIU ORAZ OPIS SPOSOBU DOKONYWANIA OCENY SPEŁNIANIA TYCH WARUNKÓW</w:t>
      </w:r>
    </w:p>
    <w:p w:rsidR="00066679" w:rsidRPr="00066679" w:rsidRDefault="00066679" w:rsidP="00066679">
      <w:pPr>
        <w:numPr>
          <w:ilvl w:val="0"/>
          <w:numId w:val="2"/>
        </w:numPr>
      </w:pPr>
      <w:r w:rsidRPr="00066679">
        <w:rPr>
          <w:b/>
          <w:bCs/>
        </w:rPr>
        <w:t>III.3.2) Wiedza i doświadczenie</w:t>
      </w:r>
    </w:p>
    <w:p w:rsidR="00066679" w:rsidRPr="00066679" w:rsidRDefault="00066679" w:rsidP="00066679">
      <w:r w:rsidRPr="00066679">
        <w:rPr>
          <w:b/>
          <w:bCs/>
        </w:rPr>
        <w:t>Opis sposobu dokonywania oceny spełniania tego warunku</w:t>
      </w:r>
    </w:p>
    <w:p w:rsidR="00066679" w:rsidRPr="00066679" w:rsidRDefault="00066679" w:rsidP="00066679">
      <w:pPr>
        <w:numPr>
          <w:ilvl w:val="1"/>
          <w:numId w:val="2"/>
        </w:numPr>
      </w:pPr>
      <w:r w:rsidRPr="00066679">
        <w:t xml:space="preserve">Zamawiający uzna, że Wykonawca spełnia ten warunek, jeśli wykaże, że w okresie ostatnich trzech lat przed upływem terminu składania ofert, a jeżeli okres prowadzenia działalności jest krótszy - w tym okresie, wykonuje (tylko w przypadku świadczeń okresowych lub ciągłych) lub wykonał należycie co najmniej 2 usługi o podobnym charakterze co przedmiot zamówienia (typu </w:t>
      </w:r>
      <w:proofErr w:type="spellStart"/>
      <w:r w:rsidRPr="00066679">
        <w:t>custom</w:t>
      </w:r>
      <w:proofErr w:type="spellEnd"/>
      <w:r w:rsidRPr="00066679">
        <w:t xml:space="preserve"> </w:t>
      </w:r>
      <w:proofErr w:type="spellStart"/>
      <w:r w:rsidRPr="00066679">
        <w:t>publishing</w:t>
      </w:r>
      <w:proofErr w:type="spellEnd"/>
      <w:r w:rsidRPr="00066679">
        <w:t>), polegające na opracowaniu merytorycznym, graficznym treści publikacji wraz z usługą wydawniczą i drukiem publikacji o łącznej wartości min. 100 000 zł brutto każda,</w:t>
      </w:r>
    </w:p>
    <w:p w:rsidR="00066679" w:rsidRPr="00066679" w:rsidRDefault="00066679" w:rsidP="00066679">
      <w:r w:rsidRPr="00066679">
        <w:rPr>
          <w:b/>
          <w:bCs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066679" w:rsidRPr="00066679" w:rsidRDefault="00066679" w:rsidP="00066679">
      <w:r w:rsidRPr="00066679">
        <w:rPr>
          <w:b/>
          <w:bCs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066679" w:rsidRPr="00066679" w:rsidRDefault="00066679" w:rsidP="00066679">
      <w:pPr>
        <w:numPr>
          <w:ilvl w:val="0"/>
          <w:numId w:val="3"/>
        </w:numPr>
      </w:pPr>
      <w:r w:rsidRPr="00066679">
        <w:t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należycie;</w:t>
      </w:r>
    </w:p>
    <w:p w:rsidR="00066679" w:rsidRPr="00066679" w:rsidRDefault="00066679" w:rsidP="00066679">
      <w:pPr>
        <w:numPr>
          <w:ilvl w:val="0"/>
          <w:numId w:val="3"/>
        </w:numPr>
      </w:pPr>
      <w:r w:rsidRPr="00066679">
        <w:lastRenderedPageBreak/>
        <w:t>określenie dostaw lub usług, których dotyczy obowiązek wskazania przez wykonawcę w wykazie lub złożenia poświadczeń, w tym informacja o dostawach lub usługach niewykonanych lub wykonanych nienależycie</w:t>
      </w:r>
      <w:r w:rsidRPr="00066679">
        <w:br/>
        <w:t xml:space="preserve">wykonuje lub wykonał co najmniej dwie usługi o podobnym charakterze co przedmiot zamówienia (typu </w:t>
      </w:r>
      <w:proofErr w:type="spellStart"/>
      <w:r w:rsidRPr="00066679">
        <w:t>custom</w:t>
      </w:r>
      <w:proofErr w:type="spellEnd"/>
      <w:r w:rsidRPr="00066679">
        <w:t xml:space="preserve"> </w:t>
      </w:r>
      <w:proofErr w:type="spellStart"/>
      <w:r w:rsidRPr="00066679">
        <w:t>publishing</w:t>
      </w:r>
      <w:proofErr w:type="spellEnd"/>
      <w:r w:rsidRPr="00066679">
        <w:t>), polegających na opracowaniu merytorycznym, graficznym treści publikacji wraz z usługą wydawniczą i drukiem publikacji o łącznej wartości min. 100 000 zł każda, z podaniem ich wartości, przedmiotu, daty wykonania i podmiotów, na rzecz których usługi zostały wykonane, oraz załączeniem dowodów, czy zostały wykonane lub są wykonywana należycie;</w:t>
      </w:r>
    </w:p>
    <w:p w:rsidR="00066679" w:rsidRPr="00066679" w:rsidRDefault="00066679" w:rsidP="00066679">
      <w:r w:rsidRPr="00066679">
        <w:rPr>
          <w:b/>
          <w:bCs/>
        </w:rPr>
        <w:t>III.4.2) W zakresie potwierdzenia niepodlegania wykluczeniu na podstawie art. 24 ust. 1 ustawy, należy przedłożyć:</w:t>
      </w:r>
    </w:p>
    <w:p w:rsidR="00066679" w:rsidRPr="00066679" w:rsidRDefault="00066679" w:rsidP="00066679">
      <w:pPr>
        <w:numPr>
          <w:ilvl w:val="0"/>
          <w:numId w:val="4"/>
        </w:numPr>
      </w:pPr>
      <w:r w:rsidRPr="00066679">
        <w:t>oświadczenie o braku podstaw do wykluczenia;</w:t>
      </w:r>
    </w:p>
    <w:p w:rsidR="00066679" w:rsidRPr="00066679" w:rsidRDefault="00066679" w:rsidP="00066679">
      <w:pPr>
        <w:numPr>
          <w:ilvl w:val="0"/>
          <w:numId w:val="4"/>
        </w:numPr>
      </w:pPr>
      <w:r w:rsidRPr="00066679"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066679" w:rsidRPr="00066679" w:rsidRDefault="00066679" w:rsidP="00066679">
      <w:pPr>
        <w:numPr>
          <w:ilvl w:val="0"/>
          <w:numId w:val="4"/>
        </w:numPr>
      </w:pPr>
      <w:r w:rsidRPr="00066679">
        <w:t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066679" w:rsidRPr="00066679" w:rsidRDefault="00066679" w:rsidP="00066679">
      <w:pPr>
        <w:numPr>
          <w:ilvl w:val="0"/>
          <w:numId w:val="4"/>
        </w:numPr>
      </w:pPr>
      <w:r w:rsidRPr="00066679">
        <w:t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066679" w:rsidRPr="00066679" w:rsidRDefault="00066679" w:rsidP="00066679">
      <w:r w:rsidRPr="00066679">
        <w:t>III.4.3) Dokumenty podmiotów zagranicznych</w:t>
      </w:r>
    </w:p>
    <w:p w:rsidR="00066679" w:rsidRPr="00066679" w:rsidRDefault="00066679" w:rsidP="00066679">
      <w:r w:rsidRPr="00066679">
        <w:t>Jeżeli wykonawca ma siedzibę lub miejsce zamieszkania poza terytorium Rzeczypospolitej Polskiej, przedkłada:</w:t>
      </w:r>
    </w:p>
    <w:p w:rsidR="00066679" w:rsidRPr="00066679" w:rsidRDefault="00066679" w:rsidP="00066679">
      <w:r w:rsidRPr="00066679">
        <w:t>III.4.3.1) dokument wystawiony w kraju, w którym ma siedzibę lub miejsce zamieszkania potwierdzający, że:</w:t>
      </w:r>
    </w:p>
    <w:p w:rsidR="00066679" w:rsidRPr="00066679" w:rsidRDefault="00066679" w:rsidP="00066679">
      <w:pPr>
        <w:numPr>
          <w:ilvl w:val="0"/>
          <w:numId w:val="5"/>
        </w:numPr>
      </w:pPr>
      <w:r w:rsidRPr="00066679"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066679" w:rsidRPr="00066679" w:rsidRDefault="00066679" w:rsidP="00066679">
      <w:pPr>
        <w:numPr>
          <w:ilvl w:val="0"/>
          <w:numId w:val="5"/>
        </w:numPr>
      </w:pPr>
      <w:r w:rsidRPr="00066679">
        <w:t xml:space="preserve">nie zalega z uiszczaniem podatków, opłat, składek na ubezpieczenie społeczne i zdrowotne albo że uzyskał przewidziane prawem zwolnienie, odroczenie lub rozłożenie na raty zaległych płatności lub </w:t>
      </w:r>
      <w:r w:rsidRPr="00066679">
        <w:lastRenderedPageBreak/>
        <w:t>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066679" w:rsidRPr="00066679" w:rsidRDefault="00066679" w:rsidP="00066679">
      <w:r w:rsidRPr="00066679">
        <w:t>III.4.4) Dokumenty dotyczące przynależności do tej samej grupy kapitałowej</w:t>
      </w:r>
    </w:p>
    <w:p w:rsidR="00066679" w:rsidRPr="00066679" w:rsidRDefault="00066679" w:rsidP="00066679">
      <w:pPr>
        <w:numPr>
          <w:ilvl w:val="0"/>
          <w:numId w:val="6"/>
        </w:numPr>
      </w:pPr>
      <w:r w:rsidRPr="00066679">
        <w:t>lista podmiotów należących do tej samej grupy kapitałowej w rozumieniu ustawy z dnia 16 lutego 2007 r. o ochronie konkurencji i konsumentów albo informacji o tym, że nie należy do grupy kapitałowej;</w:t>
      </w:r>
    </w:p>
    <w:p w:rsidR="00066679" w:rsidRPr="00066679" w:rsidRDefault="00066679" w:rsidP="00066679">
      <w:r w:rsidRPr="00066679">
        <w:rPr>
          <w:b/>
          <w:bCs/>
        </w:rPr>
        <w:t>III.6) INNE DOKUMENTY</w:t>
      </w:r>
    </w:p>
    <w:p w:rsidR="00066679" w:rsidRPr="00066679" w:rsidRDefault="00066679" w:rsidP="00066679">
      <w:r w:rsidRPr="00066679">
        <w:t>Inne dokumenty niewymienione w pkt III.4) albo w pkt III.5)</w:t>
      </w:r>
    </w:p>
    <w:p w:rsidR="00066679" w:rsidRPr="00066679" w:rsidRDefault="00066679" w:rsidP="00066679">
      <w:r w:rsidRPr="00066679">
        <w:t>a) wypełniony załącznik nr 1 do SIWZ - Formularz oferty, b) wypełniony załącznik nr 6 do SIWZ - Formularz cenowy, c)pełnomocnictwo/a do podpisania oferty w przypadku, gdy Wykonawcę reprezentuje pełnomocnik,</w:t>
      </w:r>
    </w:p>
    <w:p w:rsidR="00066679" w:rsidRPr="00066679" w:rsidRDefault="00066679" w:rsidP="00066679">
      <w:r w:rsidRPr="00066679">
        <w:t>SEKCJA IV: PROCEDURA</w:t>
      </w:r>
    </w:p>
    <w:p w:rsidR="00066679" w:rsidRPr="00066679" w:rsidRDefault="00066679" w:rsidP="00066679">
      <w:r w:rsidRPr="00066679">
        <w:rPr>
          <w:b/>
          <w:bCs/>
        </w:rPr>
        <w:t>IV.1) TRYB UDZIELENIA ZAMÓWIENIA</w:t>
      </w:r>
    </w:p>
    <w:p w:rsidR="00066679" w:rsidRPr="00066679" w:rsidRDefault="00066679" w:rsidP="00066679">
      <w:r w:rsidRPr="00066679">
        <w:rPr>
          <w:b/>
          <w:bCs/>
        </w:rPr>
        <w:t>IV.1.1) Tryb udzielenia zamówienia:</w:t>
      </w:r>
      <w:r w:rsidRPr="00066679">
        <w:t xml:space="preserve"> przetarg nieograniczony.</w:t>
      </w:r>
    </w:p>
    <w:p w:rsidR="00066679" w:rsidRPr="00066679" w:rsidRDefault="00066679" w:rsidP="00066679">
      <w:r w:rsidRPr="00066679">
        <w:rPr>
          <w:b/>
          <w:bCs/>
        </w:rPr>
        <w:t>IV.2) KRYTERIA OCENY OFERT</w:t>
      </w:r>
    </w:p>
    <w:p w:rsidR="00066679" w:rsidRPr="00066679" w:rsidRDefault="00066679" w:rsidP="00066679">
      <w:r w:rsidRPr="00066679">
        <w:rPr>
          <w:b/>
          <w:bCs/>
        </w:rPr>
        <w:t xml:space="preserve">IV.2.1) Kryteria oceny ofert: </w:t>
      </w:r>
      <w:r w:rsidRPr="00066679">
        <w:t>najniższa cena.</w:t>
      </w:r>
    </w:p>
    <w:p w:rsidR="00066679" w:rsidRPr="00066679" w:rsidRDefault="00066679" w:rsidP="00066679">
      <w:r w:rsidRPr="00066679">
        <w:rPr>
          <w:b/>
          <w:bCs/>
        </w:rPr>
        <w:t>IV.3) ZMIANA UMOWY</w:t>
      </w:r>
    </w:p>
    <w:p w:rsidR="00066679" w:rsidRPr="00066679" w:rsidRDefault="00066679" w:rsidP="00066679">
      <w:r w:rsidRPr="00066679">
        <w:rPr>
          <w:b/>
          <w:bCs/>
        </w:rPr>
        <w:t xml:space="preserve">przewiduje się istotne zmiany postanowień zawartej umowy w stosunku do treści oferty, na podstawie której dokonano wyboru wykonawcy: </w:t>
      </w:r>
    </w:p>
    <w:p w:rsidR="00066679" w:rsidRPr="00066679" w:rsidRDefault="00066679" w:rsidP="00066679">
      <w:r w:rsidRPr="00066679">
        <w:rPr>
          <w:b/>
          <w:bCs/>
        </w:rPr>
        <w:t>Dopuszczalne zmiany postanowień umowy oraz określenie warunków zmian</w:t>
      </w:r>
    </w:p>
    <w:p w:rsidR="00066679" w:rsidRPr="00066679" w:rsidRDefault="00066679" w:rsidP="00066679">
      <w:r w:rsidRPr="00066679">
        <w:t>Zamawiający dopuszcza możliwość zmiany postanowień umowy w zakresie wydłużenia terminu końcowego realizacji przedmiotu umowy maksymalnie do 7 dni kalendarzowych, z przyczyn leżących po stronie Zamawiającego, jednakże nie później niż do dnia 10 grudnia 2014 r.</w:t>
      </w:r>
    </w:p>
    <w:p w:rsidR="00066679" w:rsidRPr="00066679" w:rsidRDefault="00066679" w:rsidP="00066679">
      <w:r w:rsidRPr="00066679">
        <w:rPr>
          <w:b/>
          <w:bCs/>
        </w:rPr>
        <w:t>IV.4) INFORMACJE ADMINISTRACYJNE</w:t>
      </w:r>
    </w:p>
    <w:p w:rsidR="00066679" w:rsidRPr="00066679" w:rsidRDefault="00066679" w:rsidP="00066679">
      <w:r w:rsidRPr="00066679">
        <w:rPr>
          <w:b/>
          <w:bCs/>
        </w:rPr>
        <w:t>IV.4.1)</w:t>
      </w:r>
      <w:r w:rsidRPr="00066679">
        <w:t> </w:t>
      </w:r>
      <w:r w:rsidRPr="00066679">
        <w:rPr>
          <w:b/>
          <w:bCs/>
        </w:rPr>
        <w:t>Adres strony internetowej, na której jest dostępna specyfikacja istotnych warunków zamówienia:</w:t>
      </w:r>
      <w:r w:rsidRPr="00066679">
        <w:t xml:space="preserve"> www.wup.poznan.pl</w:t>
      </w:r>
      <w:r w:rsidRPr="00066679">
        <w:br/>
      </w:r>
      <w:r w:rsidRPr="00066679">
        <w:rPr>
          <w:b/>
          <w:bCs/>
        </w:rPr>
        <w:t>Specyfikację istotnych warunków zamówienia można uzyskać pod adresem:</w:t>
      </w:r>
      <w:r w:rsidRPr="00066679">
        <w:t xml:space="preserve"> Wojewódzki Urząd Pracy w Poznaniu, ul. Kościelna 37, 60-537 Poznań.</w:t>
      </w:r>
    </w:p>
    <w:p w:rsidR="00066679" w:rsidRPr="00066679" w:rsidRDefault="00066679" w:rsidP="00066679">
      <w:r w:rsidRPr="00066679">
        <w:rPr>
          <w:b/>
          <w:bCs/>
        </w:rPr>
        <w:t>IV.4.4) Termin składania wniosków o dopuszczenie do udziału w postępowaniu lub ofert:</w:t>
      </w:r>
      <w:r w:rsidRPr="00066679">
        <w:t xml:space="preserve"> 11.02.2014 godzina 10:30, miejsce: Wojewódzki Urząd Pracy w Poznaniu, ul. Kościelna 37, 60-537 Poznań.</w:t>
      </w:r>
    </w:p>
    <w:p w:rsidR="00066679" w:rsidRPr="00066679" w:rsidRDefault="00066679" w:rsidP="00066679">
      <w:r w:rsidRPr="00066679">
        <w:rPr>
          <w:b/>
          <w:bCs/>
        </w:rPr>
        <w:t>IV.4.5) Termin związania ofertą:</w:t>
      </w:r>
      <w:r w:rsidRPr="00066679">
        <w:t xml:space="preserve"> okres w dniach: 30 (od ostatecznego terminu składania ofert).</w:t>
      </w:r>
    </w:p>
    <w:p w:rsidR="00066679" w:rsidRPr="00066679" w:rsidRDefault="00066679" w:rsidP="00066679">
      <w:r w:rsidRPr="00066679">
        <w:rPr>
          <w:b/>
          <w:bCs/>
        </w:rPr>
        <w:lastRenderedPageBreak/>
        <w:t>IV.4.16) Informacje dodatkowe, w tym dotyczące finansowania projektu/programu ze środków Unii Europejskiej:</w:t>
      </w:r>
      <w:r w:rsidRPr="00066679">
        <w:t xml:space="preserve"> w ramach Europejskiego Funduszu Społecznego w ramach Pomocy Technicznej Programu Operacyjnego Kapitał Ludzki 2007-2013 - Roczny Plan Działań Informacyjno-Promocyjnych na rok 2014 - zadanie nr 12 Działania promocyjne celem zaprezentowania efektów wdrażania PO KL oraz dobrych praktyk w zakresie zrealizowanych projektów w województwie wielkopolskim..</w:t>
      </w:r>
    </w:p>
    <w:p w:rsidR="00066679" w:rsidRPr="00066679" w:rsidRDefault="00066679" w:rsidP="00066679">
      <w:r w:rsidRPr="00066679">
        <w:rPr>
          <w:b/>
          <w:bCs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066679">
        <w:t>nie</w:t>
      </w:r>
    </w:p>
    <w:p w:rsidR="00066679" w:rsidRPr="00066679" w:rsidRDefault="00066679" w:rsidP="00066679"/>
    <w:p w:rsidR="00246837" w:rsidRDefault="00246837">
      <w:bookmarkStart w:id="0" w:name="_GoBack"/>
      <w:bookmarkEnd w:id="0"/>
    </w:p>
    <w:sectPr w:rsidR="00246837" w:rsidSect="00172403">
      <w:pgSz w:w="11906" w:h="16838"/>
      <w:pgMar w:top="1418" w:right="1418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A691C"/>
    <w:multiLevelType w:val="multilevel"/>
    <w:tmpl w:val="4E906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3140AA"/>
    <w:multiLevelType w:val="multilevel"/>
    <w:tmpl w:val="1CE03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8D12C76"/>
    <w:multiLevelType w:val="multilevel"/>
    <w:tmpl w:val="BBEA9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C283080"/>
    <w:multiLevelType w:val="multilevel"/>
    <w:tmpl w:val="D528D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22C711E"/>
    <w:multiLevelType w:val="multilevel"/>
    <w:tmpl w:val="B896F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47F1F9A"/>
    <w:multiLevelType w:val="multilevel"/>
    <w:tmpl w:val="2A2C6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2F9"/>
    <w:rsid w:val="00066679"/>
    <w:rsid w:val="00172403"/>
    <w:rsid w:val="00246837"/>
    <w:rsid w:val="007F7731"/>
    <w:rsid w:val="00A21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666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666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8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53575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up.pozna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1566</Words>
  <Characters>9400</Characters>
  <Application>Microsoft Office Word</Application>
  <DocSecurity>0</DocSecurity>
  <Lines>78</Lines>
  <Paragraphs>21</Paragraphs>
  <ScaleCrop>false</ScaleCrop>
  <Company>Hewlett-Packard Company</Company>
  <LinksUpToDate>false</LinksUpToDate>
  <CharactersWithSpaces>10945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ST-1378</dc:creator>
  <cp:keywords/>
  <dc:description/>
  <cp:lastModifiedBy>ST-1378</cp:lastModifiedBy>
  <cp:revision>2</cp:revision>
  <dcterms:created xsi:type="dcterms:W3CDTF">2014-01-30T11:25:00Z</dcterms:created>
  <dcterms:modified xsi:type="dcterms:W3CDTF">2014-01-30T11:25:00Z</dcterms:modified>
</cp:coreProperties>
</file>