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86" w:rsidRDefault="001C2786" w:rsidP="00CD694F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1C2786" w:rsidRPr="00475F6A" w:rsidRDefault="001C2786" w:rsidP="00CD694F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32DDC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471BDF">
        <w:rPr>
          <w:rFonts w:ascii="Arial" w:hAnsi="Arial" w:cs="Arial"/>
          <w:sz w:val="22"/>
        </w:rPr>
        <w:t>30</w:t>
      </w:r>
      <w:r w:rsidR="00B32DDC">
        <w:rPr>
          <w:rFonts w:ascii="Arial" w:hAnsi="Arial" w:cs="Arial"/>
          <w:sz w:val="22"/>
        </w:rPr>
        <w:t xml:space="preserve"> października 2019 r.</w:t>
      </w:r>
    </w:p>
    <w:p w:rsidR="00B32DDC" w:rsidRDefault="001C2786" w:rsidP="001C278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:rsidR="001C2786" w:rsidRDefault="001C2786" w:rsidP="001C27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1C2786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7D423F" w:rsidRDefault="001C2786" w:rsidP="00CD694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32DDC">
        <w:rPr>
          <w:rFonts w:ascii="Arial" w:eastAsia="Calibri" w:hAnsi="Arial" w:cs="Arial"/>
          <w:sz w:val="22"/>
          <w:szCs w:val="22"/>
          <w:lang w:eastAsia="en-US"/>
        </w:rPr>
        <w:t>WUPIII/2/0724/97/2019</w:t>
      </w:r>
    </w:p>
    <w:p w:rsidR="001C2786" w:rsidRPr="002F53EA" w:rsidRDefault="001C2786" w:rsidP="001C27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1C2786" w:rsidRPr="00475F6A" w:rsidRDefault="001C2786" w:rsidP="001C2786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1C2786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1C2786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15DF" w:rsidRPr="006245EF" w:rsidRDefault="001B15DF" w:rsidP="003325EC">
      <w:pPr>
        <w:pStyle w:val="Akapitzlist"/>
        <w:numPr>
          <w:ilvl w:val="0"/>
          <w:numId w:val="26"/>
        </w:numPr>
        <w:spacing w:after="0"/>
        <w:ind w:left="284" w:hanging="283"/>
        <w:contextualSpacing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>: Świadczenie usług telekomunikacyjnych w ramach sieci telefonii komórkowej.</w:t>
      </w:r>
    </w:p>
    <w:p w:rsidR="001B15DF" w:rsidRDefault="001B15DF" w:rsidP="003325EC">
      <w:pPr>
        <w:pStyle w:val="Akapitzlist"/>
        <w:numPr>
          <w:ilvl w:val="0"/>
          <w:numId w:val="26"/>
        </w:numPr>
        <w:spacing w:after="0"/>
        <w:ind w:left="284" w:hanging="283"/>
        <w:contextualSpacing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2</w:t>
      </w:r>
      <w:r w:rsidRPr="006245EF">
        <w:rPr>
          <w:rFonts w:ascii="Arial" w:hAnsi="Arial" w:cs="Arial"/>
        </w:rPr>
        <w:t>:</w:t>
      </w:r>
      <w:r w:rsidRPr="006245EF">
        <w:rPr>
          <w:rFonts w:ascii="Arial" w:hAnsi="Arial" w:cs="Arial"/>
          <w:b/>
        </w:rPr>
        <w:t xml:space="preserve"> </w:t>
      </w:r>
      <w:r w:rsidRPr="006245EF">
        <w:rPr>
          <w:rFonts w:ascii="Arial" w:hAnsi="Arial" w:cs="Arial"/>
        </w:rPr>
        <w:t>Dostawa telefonów komórkowych.</w:t>
      </w:r>
    </w:p>
    <w:p w:rsidR="00D875A6" w:rsidRDefault="00D875A6" w:rsidP="00D875A6">
      <w:pPr>
        <w:ind w:left="1"/>
        <w:contextualSpacing/>
        <w:rPr>
          <w:rFonts w:ascii="Arial" w:hAnsi="Arial" w:cs="Arial"/>
        </w:rPr>
      </w:pPr>
    </w:p>
    <w:p w:rsidR="00D875A6" w:rsidRPr="00695BBF" w:rsidRDefault="00D875A6" w:rsidP="00D875A6">
      <w:pPr>
        <w:ind w:left="1"/>
        <w:contextualSpacing/>
        <w:jc w:val="both"/>
        <w:rPr>
          <w:rFonts w:ascii="Arial" w:hAnsi="Arial" w:cs="Arial"/>
          <w:sz w:val="22"/>
          <w:szCs w:val="22"/>
        </w:rPr>
      </w:pPr>
      <w:r w:rsidRPr="00695BBF">
        <w:rPr>
          <w:rFonts w:ascii="Arial" w:hAnsi="Arial" w:cs="Arial"/>
          <w:sz w:val="22"/>
          <w:szCs w:val="22"/>
        </w:rPr>
        <w:t xml:space="preserve">Zamawiający przewiduje możliwość składania ofert przez Wykonawcę w odniesieniu do </w:t>
      </w:r>
      <w:r w:rsidR="00695BBF">
        <w:rPr>
          <w:rFonts w:ascii="Arial" w:hAnsi="Arial" w:cs="Arial"/>
          <w:sz w:val="22"/>
          <w:szCs w:val="22"/>
        </w:rPr>
        <w:t>części 1</w:t>
      </w:r>
      <w:r w:rsidRPr="00695BBF">
        <w:rPr>
          <w:rFonts w:ascii="Arial" w:hAnsi="Arial" w:cs="Arial"/>
          <w:sz w:val="22"/>
          <w:szCs w:val="22"/>
        </w:rPr>
        <w:t xml:space="preserve"> lub części </w:t>
      </w:r>
      <w:r w:rsidR="00695BBF">
        <w:rPr>
          <w:rFonts w:ascii="Arial" w:hAnsi="Arial" w:cs="Arial"/>
          <w:sz w:val="22"/>
          <w:szCs w:val="22"/>
        </w:rPr>
        <w:t xml:space="preserve">2 </w:t>
      </w:r>
      <w:r w:rsidRPr="00695BBF">
        <w:rPr>
          <w:rFonts w:ascii="Arial" w:hAnsi="Arial" w:cs="Arial"/>
          <w:sz w:val="22"/>
          <w:szCs w:val="22"/>
        </w:rPr>
        <w:t xml:space="preserve">ogłoszonego </w:t>
      </w:r>
      <w:r w:rsidR="00E30975" w:rsidRPr="00695BBF">
        <w:rPr>
          <w:rFonts w:ascii="Arial" w:hAnsi="Arial" w:cs="Arial"/>
          <w:sz w:val="22"/>
          <w:szCs w:val="22"/>
        </w:rPr>
        <w:t>z</w:t>
      </w:r>
      <w:r w:rsidRPr="00695BBF">
        <w:rPr>
          <w:rFonts w:ascii="Arial" w:hAnsi="Arial" w:cs="Arial"/>
          <w:sz w:val="22"/>
          <w:szCs w:val="22"/>
        </w:rPr>
        <w:t xml:space="preserve">apytania </w:t>
      </w:r>
      <w:r w:rsidR="00E30975" w:rsidRPr="00695BBF">
        <w:rPr>
          <w:rFonts w:ascii="Arial" w:hAnsi="Arial" w:cs="Arial"/>
          <w:sz w:val="22"/>
          <w:szCs w:val="22"/>
        </w:rPr>
        <w:t>o</w:t>
      </w:r>
      <w:r w:rsidRPr="00695BBF">
        <w:rPr>
          <w:rFonts w:ascii="Arial" w:hAnsi="Arial" w:cs="Arial"/>
          <w:sz w:val="22"/>
          <w:szCs w:val="22"/>
        </w:rPr>
        <w:t>fertowego.</w:t>
      </w:r>
    </w:p>
    <w:p w:rsidR="001C2786" w:rsidRDefault="001C2786" w:rsidP="001C278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1C2786" w:rsidRDefault="001C2786" w:rsidP="001C2786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1C2786" w:rsidRPr="002704F0" w:rsidRDefault="001B15DF" w:rsidP="001C2786">
      <w:pPr>
        <w:pStyle w:val="Akapitzlist"/>
        <w:spacing w:after="0"/>
        <w:ind w:left="0"/>
        <w:rPr>
          <w:rFonts w:ascii="Arial" w:eastAsia="Calibri" w:hAnsi="Arial" w:cs="Arial"/>
        </w:rPr>
      </w:pPr>
      <w:r w:rsidRPr="002704F0">
        <w:rPr>
          <w:rFonts w:ascii="Arial" w:eastAsia="Calibri" w:hAnsi="Arial" w:cs="Arial"/>
        </w:rPr>
        <w:t xml:space="preserve">Opis Przedmiotu Zamówienia stanowi załącznik nr 3 do </w:t>
      </w:r>
      <w:r w:rsidR="00E30975">
        <w:rPr>
          <w:rFonts w:ascii="Arial" w:eastAsia="Calibri" w:hAnsi="Arial" w:cs="Arial"/>
        </w:rPr>
        <w:t>z</w:t>
      </w:r>
      <w:r w:rsidR="002704F0" w:rsidRPr="002704F0">
        <w:rPr>
          <w:rFonts w:ascii="Arial" w:eastAsia="Calibri" w:hAnsi="Arial" w:cs="Arial"/>
        </w:rPr>
        <w:t xml:space="preserve">apytania </w:t>
      </w:r>
      <w:r w:rsidR="00E30975">
        <w:rPr>
          <w:rFonts w:ascii="Arial" w:eastAsia="Calibri" w:hAnsi="Arial" w:cs="Arial"/>
        </w:rPr>
        <w:t>o</w:t>
      </w:r>
      <w:r w:rsidR="002704F0" w:rsidRPr="002704F0">
        <w:rPr>
          <w:rFonts w:ascii="Arial" w:eastAsia="Calibri" w:hAnsi="Arial" w:cs="Arial"/>
        </w:rPr>
        <w:t>fertowego.</w:t>
      </w:r>
    </w:p>
    <w:p w:rsidR="001C2786" w:rsidRPr="00475F6A" w:rsidRDefault="001C2786" w:rsidP="001C2786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1C2786" w:rsidRDefault="001C2786" w:rsidP="001C27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704F0" w:rsidRPr="002704F0" w:rsidRDefault="002704F0" w:rsidP="003325EC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bCs/>
        </w:rPr>
      </w:pPr>
      <w:r w:rsidRPr="002704F0">
        <w:rPr>
          <w:rFonts w:ascii="Arial" w:hAnsi="Arial" w:cs="Arial"/>
          <w:b/>
        </w:rPr>
        <w:t>Część 1</w:t>
      </w:r>
      <w:r w:rsidRPr="002704F0">
        <w:rPr>
          <w:rFonts w:ascii="Arial" w:hAnsi="Arial" w:cs="Arial"/>
        </w:rPr>
        <w:t xml:space="preserve">: </w:t>
      </w:r>
      <w:r w:rsidRPr="002704F0">
        <w:rPr>
          <w:rFonts w:ascii="Arial" w:hAnsi="Arial" w:cs="Arial"/>
          <w:bCs/>
        </w:rPr>
        <w:t>01.12.201</w:t>
      </w:r>
      <w:r w:rsidR="00127D33">
        <w:rPr>
          <w:rFonts w:ascii="Arial" w:hAnsi="Arial" w:cs="Arial"/>
          <w:bCs/>
        </w:rPr>
        <w:t>9</w:t>
      </w:r>
      <w:r w:rsidRPr="002704F0">
        <w:rPr>
          <w:rFonts w:ascii="Arial" w:hAnsi="Arial" w:cs="Arial"/>
          <w:bCs/>
        </w:rPr>
        <w:t xml:space="preserve"> r. – 30.11.2021 r.</w:t>
      </w:r>
    </w:p>
    <w:p w:rsidR="001C2786" w:rsidRPr="00D3271B" w:rsidRDefault="002704F0" w:rsidP="001C2786">
      <w:pPr>
        <w:pStyle w:val="Akapitzlist"/>
        <w:numPr>
          <w:ilvl w:val="0"/>
          <w:numId w:val="27"/>
        </w:numPr>
        <w:ind w:left="284" w:hanging="284"/>
        <w:rPr>
          <w:rFonts w:ascii="Verdana" w:hAnsi="Verdana" w:cs="Arial"/>
          <w:sz w:val="20"/>
          <w:szCs w:val="20"/>
        </w:rPr>
      </w:pPr>
      <w:r w:rsidRPr="00D3271B">
        <w:rPr>
          <w:rFonts w:ascii="Arial" w:hAnsi="Arial" w:cs="Arial"/>
          <w:b/>
          <w:bCs/>
        </w:rPr>
        <w:t>Część 2</w:t>
      </w:r>
      <w:r w:rsidRPr="00D3271B">
        <w:rPr>
          <w:rFonts w:ascii="Arial" w:hAnsi="Arial" w:cs="Arial"/>
          <w:bCs/>
        </w:rPr>
        <w:t>: nie później niż do 29.11.2019 r.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2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917C6E" w:rsidRDefault="001C2786" w:rsidP="003325EC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1C2786" w:rsidRDefault="001C2786" w:rsidP="003325EC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1C2786" w:rsidRPr="00751C66" w:rsidRDefault="001C2786" w:rsidP="003325EC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B7D39" w:rsidTr="00137DA0">
        <w:tc>
          <w:tcPr>
            <w:tcW w:w="9212" w:type="dxa"/>
            <w:shd w:val="pct12" w:color="auto" w:fill="auto"/>
          </w:tcPr>
          <w:p w:rsidR="001C2786" w:rsidRPr="007920B8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1C2786" w:rsidRDefault="001C2786" w:rsidP="001C278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1C2786" w:rsidRPr="00A90A15" w:rsidRDefault="001C2786" w:rsidP="003325E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 xml:space="preserve">spełniają warunki udziału w postępowaniu, o ile zostały one określone przez Zamawiającego </w:t>
      </w:r>
      <w:r>
        <w:rPr>
          <w:rFonts w:ascii="Arial" w:hAnsi="Arial" w:cs="Arial"/>
          <w:bCs/>
          <w:sz w:val="22"/>
          <w:szCs w:val="22"/>
        </w:rPr>
        <w:br/>
      </w:r>
      <w:r w:rsidRPr="00A90A15">
        <w:rPr>
          <w:rFonts w:ascii="Arial" w:hAnsi="Arial" w:cs="Arial"/>
          <w:bCs/>
          <w:sz w:val="22"/>
          <w:szCs w:val="22"/>
        </w:rPr>
        <w:t>w zapytaniu ofertowym.</w:t>
      </w:r>
    </w:p>
    <w:p w:rsidR="00A810D6" w:rsidRPr="00A810D6" w:rsidRDefault="001C2786" w:rsidP="003325EC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A810D6">
        <w:rPr>
          <w:rFonts w:ascii="Arial" w:hAnsi="Arial" w:cs="Arial"/>
          <w:bCs/>
          <w:sz w:val="22"/>
          <w:szCs w:val="22"/>
        </w:rPr>
        <w:t>Warunki udziału w postępowaniu:</w:t>
      </w:r>
    </w:p>
    <w:p w:rsidR="00A810D6" w:rsidRPr="006245EF" w:rsidRDefault="00A810D6" w:rsidP="00A810D6">
      <w:pPr>
        <w:spacing w:line="276" w:lineRule="auto"/>
        <w:ind w:left="709"/>
        <w:jc w:val="both"/>
        <w:outlineLvl w:val="0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lastRenderedPageBreak/>
        <w:t xml:space="preserve">O udzielenie zamówienia mogą ubiegać się Wykonawcy, którzy spełniają warunki udziału w postępowaniu określone </w:t>
      </w:r>
      <w:r w:rsidR="00F85D01">
        <w:rPr>
          <w:rFonts w:ascii="Arial" w:hAnsi="Arial" w:cs="Arial"/>
          <w:sz w:val="22"/>
          <w:szCs w:val="22"/>
        </w:rPr>
        <w:t>poniżej</w:t>
      </w:r>
      <w:r w:rsidRPr="006245EF">
        <w:rPr>
          <w:rFonts w:ascii="Arial" w:hAnsi="Arial" w:cs="Arial"/>
          <w:sz w:val="22"/>
          <w:szCs w:val="22"/>
        </w:rPr>
        <w:t>:</w:t>
      </w:r>
    </w:p>
    <w:p w:rsidR="00A810D6" w:rsidRPr="006245EF" w:rsidRDefault="00A810D6" w:rsidP="003325EC">
      <w:pPr>
        <w:pStyle w:val="Akapitzlist"/>
        <w:numPr>
          <w:ilvl w:val="0"/>
          <w:numId w:val="28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dotyczące kompetencji lub uprawnień do prowadzenia określonej działalności zawodowej, o ile to wynika z odrębnych przepisów:</w:t>
      </w:r>
    </w:p>
    <w:p w:rsidR="00A810D6" w:rsidRPr="006245EF" w:rsidRDefault="00A810D6" w:rsidP="00A810D6">
      <w:pPr>
        <w:pStyle w:val="Akapitzlist"/>
        <w:spacing w:after="0"/>
        <w:ind w:left="1276" w:hanging="141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- Zamawiający uzna, że Wykonawca spełnia ww. warunek, jeśli wykaże, że posiada aktualny wpis do rejestru przedsiębiorców telekomunikacyjnych prowadzonego przez Prezesa Urzędu Komunikacji Elektronicznej zgodnie </w:t>
      </w:r>
      <w:r w:rsidRPr="006245EF">
        <w:rPr>
          <w:rFonts w:ascii="Arial" w:hAnsi="Arial" w:cs="Arial"/>
        </w:rPr>
        <w:br/>
        <w:t>z ustawą z dnia 16 lipca 2004 r. Prawo telekomunikacyjne (</w:t>
      </w:r>
      <w:proofErr w:type="spellStart"/>
      <w:r w:rsidRPr="006245EF">
        <w:rPr>
          <w:rFonts w:ascii="Arial" w:hAnsi="Arial" w:cs="Arial"/>
        </w:rPr>
        <w:t>t.j</w:t>
      </w:r>
      <w:proofErr w:type="spellEnd"/>
      <w:r w:rsidRPr="006245EF">
        <w:rPr>
          <w:rFonts w:ascii="Arial" w:hAnsi="Arial" w:cs="Arial"/>
        </w:rPr>
        <w:t xml:space="preserve">. Dz.U. 2018 poz. 1954) – </w:t>
      </w:r>
      <w:r w:rsidRPr="006245EF">
        <w:rPr>
          <w:rFonts w:ascii="Arial" w:hAnsi="Arial" w:cs="Arial"/>
          <w:b/>
        </w:rPr>
        <w:t>dotyczy części 1.</w:t>
      </w:r>
    </w:p>
    <w:p w:rsidR="00A810D6" w:rsidRPr="006245EF" w:rsidRDefault="00A810D6" w:rsidP="003325EC">
      <w:pPr>
        <w:pStyle w:val="Akapitzlist"/>
        <w:numPr>
          <w:ilvl w:val="0"/>
          <w:numId w:val="28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dotyczące zdolności technicznej lub zawodowej:</w:t>
      </w:r>
    </w:p>
    <w:p w:rsidR="00A810D6" w:rsidRPr="00A810D6" w:rsidRDefault="00A810D6" w:rsidP="00A810D6">
      <w:pPr>
        <w:pStyle w:val="Akapitzlist"/>
        <w:spacing w:after="0"/>
        <w:ind w:left="1276"/>
        <w:outlineLvl w:val="0"/>
        <w:rPr>
          <w:rFonts w:ascii="Arial" w:eastAsia="Calibri" w:hAnsi="Arial" w:cs="Arial"/>
        </w:rPr>
      </w:pPr>
      <w:r w:rsidRPr="006245EF">
        <w:rPr>
          <w:rFonts w:ascii="Arial" w:hAnsi="Arial" w:cs="Arial"/>
        </w:rPr>
        <w:t xml:space="preserve">- Zamawiający uzna, że Wykonawca spełnia ww. warunek, jeśli wykaże, że </w:t>
      </w:r>
      <w:r w:rsidRPr="006245EF">
        <w:rPr>
          <w:rFonts w:ascii="Arial" w:hAnsi="Arial" w:cs="Arial"/>
        </w:rPr>
        <w:br/>
        <w:t xml:space="preserve">w okresie ostatnich trzech lat przed upływem terminu składania ofert, a jeżeli okres prowadzenia działalności jest krótszy – w tym okresie, wykonał należycie co najmniej </w:t>
      </w:r>
      <w:r>
        <w:rPr>
          <w:rFonts w:ascii="Arial" w:hAnsi="Arial" w:cs="Arial"/>
        </w:rPr>
        <w:t>jedną dostawę</w:t>
      </w:r>
      <w:r w:rsidRPr="006245EF">
        <w:rPr>
          <w:rFonts w:ascii="Arial" w:hAnsi="Arial" w:cs="Arial"/>
        </w:rPr>
        <w:t xml:space="preserve"> telefonów komórkowych</w:t>
      </w:r>
      <w:r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 xml:space="preserve">o wartości nie mniejszej niż </w:t>
      </w:r>
      <w:r>
        <w:rPr>
          <w:rFonts w:ascii="Arial" w:hAnsi="Arial" w:cs="Arial"/>
        </w:rPr>
        <w:t>10 000</w:t>
      </w:r>
      <w:r w:rsidRPr="006245EF">
        <w:rPr>
          <w:rFonts w:ascii="Arial" w:hAnsi="Arial" w:cs="Arial"/>
        </w:rPr>
        <w:t xml:space="preserve"> zł brutto </w:t>
      </w:r>
      <w:r w:rsidRPr="006245EF">
        <w:rPr>
          <w:rFonts w:ascii="Arial" w:hAnsi="Arial" w:cs="Arial"/>
          <w:b/>
        </w:rPr>
        <w:t>– dotyczy części 2.</w:t>
      </w:r>
    </w:p>
    <w:p w:rsidR="001C2786" w:rsidRPr="00830A79" w:rsidRDefault="001C2786" w:rsidP="003325EC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</w:t>
      </w:r>
      <w:r w:rsidRPr="00A90A1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830A79">
        <w:rPr>
          <w:rFonts w:ascii="Arial" w:hAnsi="Arial" w:cs="Arial"/>
        </w:rPr>
        <w:t>żąda</w:t>
      </w:r>
      <w:r>
        <w:rPr>
          <w:rFonts w:ascii="Arial" w:hAnsi="Arial" w:cs="Arial"/>
        </w:rPr>
        <w:t>ć</w:t>
      </w:r>
      <w:r w:rsidRPr="00830A79">
        <w:rPr>
          <w:rFonts w:ascii="Arial" w:hAnsi="Arial" w:cs="Arial"/>
        </w:rPr>
        <w:t xml:space="preserve">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1C2786" w:rsidRPr="00EB61D9" w:rsidRDefault="001C2786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>Oświadczenia Wykonawcy o spełnianiu warunków udziału – według wzoru stanowiącego załączn</w:t>
      </w:r>
      <w:r w:rsidR="002F0BA4">
        <w:rPr>
          <w:rFonts w:ascii="Arial" w:eastAsia="Calibri" w:hAnsi="Arial" w:cs="Arial"/>
        </w:rPr>
        <w:t xml:space="preserve">ik nr 2 </w:t>
      </w:r>
      <w:r w:rsidR="007520FB">
        <w:rPr>
          <w:rFonts w:ascii="Arial" w:eastAsia="Calibri" w:hAnsi="Arial" w:cs="Arial"/>
        </w:rPr>
        <w:t xml:space="preserve">dla części 2 </w:t>
      </w:r>
      <w:r w:rsidR="002F0BA4">
        <w:rPr>
          <w:rFonts w:ascii="Arial" w:eastAsia="Calibri" w:hAnsi="Arial" w:cs="Arial"/>
        </w:rPr>
        <w:t xml:space="preserve">do zapytania ofertowego </w:t>
      </w:r>
      <w:r w:rsidR="002F0BA4" w:rsidRPr="00EB61D9">
        <w:rPr>
          <w:rFonts w:ascii="Arial" w:hAnsi="Arial" w:cs="Arial"/>
        </w:rPr>
        <w:t xml:space="preserve">– </w:t>
      </w:r>
      <w:r w:rsidR="002F0BA4" w:rsidRPr="00EB61D9">
        <w:rPr>
          <w:rFonts w:ascii="Arial" w:hAnsi="Arial" w:cs="Arial"/>
          <w:b/>
        </w:rPr>
        <w:t xml:space="preserve">dotyczy części </w:t>
      </w:r>
      <w:r w:rsidR="002F0BA4">
        <w:rPr>
          <w:rFonts w:ascii="Arial" w:hAnsi="Arial" w:cs="Arial"/>
          <w:b/>
        </w:rPr>
        <w:t>2</w:t>
      </w:r>
    </w:p>
    <w:p w:rsidR="001C2786" w:rsidRPr="00EB61D9" w:rsidRDefault="00D36A63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>Oświadczenia Wykonawcy o spełnianiu warunków udziału</w:t>
      </w:r>
      <w:r>
        <w:rPr>
          <w:rFonts w:ascii="Arial" w:hAnsi="Arial" w:cs="Arial"/>
        </w:rPr>
        <w:t>, tj. o</w:t>
      </w:r>
      <w:r w:rsidR="000E1B45">
        <w:rPr>
          <w:rFonts w:ascii="Arial" w:hAnsi="Arial" w:cs="Arial"/>
        </w:rPr>
        <w:t>świadczenie</w:t>
      </w:r>
      <w:r w:rsidR="001C2786" w:rsidRPr="00EB61D9">
        <w:rPr>
          <w:rFonts w:ascii="Arial" w:hAnsi="Arial" w:cs="Arial"/>
        </w:rPr>
        <w:t xml:space="preserve">, że Wykonawca jest wpisany do </w:t>
      </w:r>
      <w:r w:rsidR="00A810D6" w:rsidRPr="00EB61D9">
        <w:rPr>
          <w:rFonts w:ascii="Arial" w:hAnsi="Arial" w:cs="Arial"/>
        </w:rPr>
        <w:t xml:space="preserve">rejestru przedsiębiorców telekomunikacyjnych prowadzonego przez Prezesa Urzędu Komunikacji Elektronicznej zgodnie </w:t>
      </w:r>
      <w:r>
        <w:rPr>
          <w:rFonts w:ascii="Arial" w:hAnsi="Arial" w:cs="Arial"/>
        </w:rPr>
        <w:br/>
      </w:r>
      <w:r w:rsidR="00A810D6" w:rsidRPr="00EB61D9">
        <w:rPr>
          <w:rFonts w:ascii="Arial" w:hAnsi="Arial" w:cs="Arial"/>
        </w:rPr>
        <w:t>z ustawą z dnia 16 lipca 2004 r. Prawo telekomunikacyjne (</w:t>
      </w:r>
      <w:proofErr w:type="spellStart"/>
      <w:r w:rsidR="00A810D6" w:rsidRPr="00EB61D9">
        <w:rPr>
          <w:rFonts w:ascii="Arial" w:hAnsi="Arial" w:cs="Arial"/>
        </w:rPr>
        <w:t>t.j</w:t>
      </w:r>
      <w:proofErr w:type="spellEnd"/>
      <w:r w:rsidR="00A810D6" w:rsidRPr="00EB61D9">
        <w:rPr>
          <w:rFonts w:ascii="Arial" w:hAnsi="Arial" w:cs="Arial"/>
        </w:rPr>
        <w:t>. Dz.U. 2018 poz. 1954)</w:t>
      </w:r>
      <w:r w:rsidR="007520FB" w:rsidRPr="007520FB">
        <w:rPr>
          <w:rFonts w:ascii="Arial" w:eastAsia="Calibri" w:hAnsi="Arial" w:cs="Arial"/>
        </w:rPr>
        <w:t xml:space="preserve"> </w:t>
      </w:r>
      <w:r w:rsidR="007520FB" w:rsidRPr="00EB61D9">
        <w:rPr>
          <w:rFonts w:ascii="Arial" w:eastAsia="Calibri" w:hAnsi="Arial" w:cs="Arial"/>
        </w:rPr>
        <w:t>– według wzoru stanowiącego załączn</w:t>
      </w:r>
      <w:r w:rsidR="007520FB">
        <w:rPr>
          <w:rFonts w:ascii="Arial" w:eastAsia="Calibri" w:hAnsi="Arial" w:cs="Arial"/>
        </w:rPr>
        <w:t xml:space="preserve">ik nr 2 dla części 1 do zapytania ofertowego </w:t>
      </w:r>
      <w:r w:rsidR="00A810D6" w:rsidRPr="00EB61D9">
        <w:rPr>
          <w:rFonts w:ascii="Arial" w:hAnsi="Arial" w:cs="Arial"/>
        </w:rPr>
        <w:t xml:space="preserve">– </w:t>
      </w:r>
      <w:r w:rsidR="00A810D6" w:rsidRPr="00EB61D9">
        <w:rPr>
          <w:rFonts w:ascii="Arial" w:hAnsi="Arial" w:cs="Arial"/>
          <w:b/>
        </w:rPr>
        <w:t>dotyczy części 1</w:t>
      </w:r>
    </w:p>
    <w:p w:rsidR="004A10A4" w:rsidRPr="004A10A4" w:rsidRDefault="001C2786" w:rsidP="003325EC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EB61D9">
        <w:rPr>
          <w:rFonts w:ascii="Arial" w:eastAsia="Calibri" w:hAnsi="Arial" w:cs="Arial"/>
        </w:rPr>
        <w:t xml:space="preserve">Wykazu wykonanych lub wykonywanych </w:t>
      </w:r>
      <w:r w:rsidR="00EB61D9">
        <w:rPr>
          <w:rFonts w:ascii="Arial" w:eastAsia="Calibri" w:hAnsi="Arial" w:cs="Arial"/>
        </w:rPr>
        <w:t>dostaw</w:t>
      </w:r>
      <w:r w:rsidRPr="00EB61D9">
        <w:rPr>
          <w:rFonts w:ascii="Arial" w:eastAsia="Calibri" w:hAnsi="Arial" w:cs="Arial"/>
        </w:rPr>
        <w:t xml:space="preserve"> wraz z załączeniem dowodów potwierdzających, że </w:t>
      </w:r>
      <w:r w:rsidR="00EB61D9">
        <w:rPr>
          <w:rFonts w:ascii="Arial" w:eastAsia="Calibri" w:hAnsi="Arial" w:cs="Arial"/>
        </w:rPr>
        <w:t>dostawy</w:t>
      </w:r>
      <w:r w:rsidRPr="00EB61D9">
        <w:rPr>
          <w:rFonts w:ascii="Arial" w:eastAsia="Calibri" w:hAnsi="Arial" w:cs="Arial"/>
        </w:rPr>
        <w:t xml:space="preserve"> zostały wykonane lub są wykonywane należycie – według wzoru stanowiącego załącznik nr </w:t>
      </w:r>
      <w:r w:rsidR="004A10A4">
        <w:rPr>
          <w:rFonts w:ascii="Arial" w:eastAsia="Calibri" w:hAnsi="Arial" w:cs="Arial"/>
        </w:rPr>
        <w:t xml:space="preserve">4 do zapytania ofertowego </w:t>
      </w:r>
      <w:r w:rsidR="004A10A4" w:rsidRPr="00EB61D9">
        <w:rPr>
          <w:rFonts w:ascii="Arial" w:hAnsi="Arial" w:cs="Arial"/>
        </w:rPr>
        <w:t xml:space="preserve">– </w:t>
      </w:r>
      <w:r w:rsidR="004A10A4" w:rsidRPr="00EB61D9">
        <w:rPr>
          <w:rFonts w:ascii="Arial" w:hAnsi="Arial" w:cs="Arial"/>
          <w:b/>
        </w:rPr>
        <w:t xml:space="preserve">dotyczy części </w:t>
      </w:r>
      <w:r w:rsidR="004A10A4">
        <w:rPr>
          <w:rFonts w:ascii="Arial" w:hAnsi="Arial" w:cs="Arial"/>
          <w:b/>
        </w:rPr>
        <w:t>2.</w:t>
      </w:r>
    </w:p>
    <w:p w:rsidR="001C2786" w:rsidRPr="00855DBF" w:rsidRDefault="004A10A4" w:rsidP="004A10A4">
      <w:pPr>
        <w:pStyle w:val="Akapitzlist"/>
        <w:spacing w:after="0"/>
        <w:ind w:left="1004"/>
        <w:rPr>
          <w:rFonts w:ascii="Arial" w:eastAsia="Calibri" w:hAnsi="Arial" w:cs="Arial"/>
        </w:rPr>
      </w:pPr>
      <w:r w:rsidRPr="00855DBF"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1C2786" w:rsidRDefault="001C2786" w:rsidP="001C2786">
      <w:pPr>
        <w:pStyle w:val="Akapitzlist"/>
        <w:spacing w:after="0"/>
        <w:ind w:left="0"/>
        <w:rPr>
          <w:rFonts w:ascii="Arial" w:hAnsi="Arial" w:cs="Arial"/>
        </w:rPr>
      </w:pPr>
    </w:p>
    <w:p w:rsidR="001C2786" w:rsidRPr="009E7E6A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</w:t>
      </w:r>
      <w:r w:rsidR="00AA462E"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 w:rsidR="005E02A4">
        <w:rPr>
          <w:rFonts w:ascii="Arial" w:hAnsi="Arial" w:cs="Arial"/>
        </w:rPr>
        <w:t>05</w:t>
      </w:r>
      <w:r w:rsidR="005C2115">
        <w:rPr>
          <w:rFonts w:ascii="Arial" w:hAnsi="Arial" w:cs="Arial"/>
        </w:rPr>
        <w:t>.1</w:t>
      </w:r>
      <w:r w:rsidR="005E02A4">
        <w:rPr>
          <w:rFonts w:ascii="Arial" w:hAnsi="Arial" w:cs="Arial"/>
        </w:rPr>
        <w:t>1</w:t>
      </w:r>
      <w:r w:rsidR="005C2115">
        <w:rPr>
          <w:rFonts w:ascii="Arial" w:hAnsi="Arial" w:cs="Arial"/>
        </w:rPr>
        <w:t>.2019 r.</w:t>
      </w:r>
      <w:r w:rsidRPr="006D2628">
        <w:rPr>
          <w:rFonts w:ascii="Arial" w:hAnsi="Arial" w:cs="Arial"/>
        </w:rPr>
        <w:t xml:space="preserve"> do godziny </w:t>
      </w:r>
      <w:r w:rsidR="005C2115">
        <w:rPr>
          <w:rFonts w:ascii="Arial" w:hAnsi="Arial" w:cs="Arial"/>
        </w:rPr>
        <w:t>9:45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9E7E6A">
        <w:rPr>
          <w:rFonts w:ascii="Arial" w:hAnsi="Arial" w:cs="Arial"/>
        </w:rPr>
        <w:t>61-754 Poznań.</w:t>
      </w:r>
    </w:p>
    <w:p w:rsidR="001C2786" w:rsidRPr="009E7E6A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9E7E6A">
        <w:rPr>
          <w:rFonts w:ascii="Arial" w:hAnsi="Arial" w:cs="Arial"/>
        </w:rPr>
        <w:t xml:space="preserve">Otwarcie ofert jest jawne i nastąpi w dniu </w:t>
      </w:r>
      <w:r w:rsidR="005E02A4">
        <w:rPr>
          <w:rFonts w:ascii="Arial" w:hAnsi="Arial" w:cs="Arial"/>
        </w:rPr>
        <w:t>05</w:t>
      </w:r>
      <w:r w:rsidR="005C2115" w:rsidRPr="009E7E6A">
        <w:rPr>
          <w:rFonts w:ascii="Arial" w:hAnsi="Arial" w:cs="Arial"/>
        </w:rPr>
        <w:t>.1</w:t>
      </w:r>
      <w:r w:rsidR="005E02A4">
        <w:rPr>
          <w:rFonts w:ascii="Arial" w:hAnsi="Arial" w:cs="Arial"/>
        </w:rPr>
        <w:t>1</w:t>
      </w:r>
      <w:r w:rsidR="005C2115" w:rsidRPr="009E7E6A">
        <w:rPr>
          <w:rFonts w:ascii="Arial" w:hAnsi="Arial" w:cs="Arial"/>
        </w:rPr>
        <w:t>.2019</w:t>
      </w:r>
      <w:r w:rsidRPr="009E7E6A">
        <w:rPr>
          <w:rFonts w:ascii="Arial" w:hAnsi="Arial" w:cs="Arial"/>
        </w:rPr>
        <w:t xml:space="preserve"> r. o godzinie </w:t>
      </w:r>
      <w:r w:rsidR="005C2115" w:rsidRPr="009E7E6A">
        <w:rPr>
          <w:rFonts w:ascii="Arial" w:hAnsi="Arial" w:cs="Arial"/>
        </w:rPr>
        <w:t>10:00</w:t>
      </w:r>
      <w:r w:rsidRPr="009E7E6A">
        <w:rPr>
          <w:rFonts w:ascii="Arial" w:hAnsi="Arial" w:cs="Arial"/>
        </w:rPr>
        <w:t xml:space="preserve"> </w:t>
      </w:r>
      <w:r w:rsidR="001C64D4" w:rsidRPr="009E7E6A">
        <w:rPr>
          <w:rFonts w:ascii="Arial" w:hAnsi="Arial" w:cs="Arial"/>
        </w:rPr>
        <w:br/>
      </w:r>
      <w:r w:rsidRPr="009E7E6A">
        <w:rPr>
          <w:rFonts w:ascii="Arial" w:hAnsi="Arial" w:cs="Arial"/>
        </w:rPr>
        <w:t xml:space="preserve">w Wojewódzkim Urzędzie Pracy w Poznaniu, ul. Szyperska 14, 61-754 Poznań, </w:t>
      </w:r>
      <w:r w:rsidR="008556DF">
        <w:rPr>
          <w:rFonts w:ascii="Arial" w:hAnsi="Arial" w:cs="Arial"/>
        </w:rPr>
        <w:br/>
      </w:r>
      <w:r w:rsidR="009E7E6A" w:rsidRPr="009E7E6A">
        <w:rPr>
          <w:rFonts w:ascii="Arial" w:hAnsi="Arial" w:cs="Arial"/>
        </w:rPr>
        <w:t>I</w:t>
      </w:r>
      <w:r w:rsidR="009468C5">
        <w:rPr>
          <w:rFonts w:ascii="Arial" w:hAnsi="Arial" w:cs="Arial"/>
        </w:rPr>
        <w:t>I</w:t>
      </w:r>
      <w:r w:rsidRPr="009E7E6A">
        <w:rPr>
          <w:rFonts w:ascii="Arial" w:hAnsi="Arial" w:cs="Arial"/>
        </w:rPr>
        <w:t xml:space="preserve"> piętro, pokój nr </w:t>
      </w:r>
      <w:r w:rsidR="009468C5">
        <w:rPr>
          <w:rFonts w:ascii="Arial" w:hAnsi="Arial" w:cs="Arial"/>
        </w:rPr>
        <w:t>216</w:t>
      </w:r>
      <w:r w:rsidRPr="009E7E6A">
        <w:rPr>
          <w:rFonts w:ascii="Arial" w:hAnsi="Arial" w:cs="Arial"/>
        </w:rPr>
        <w:t>.</w:t>
      </w:r>
    </w:p>
    <w:p w:rsidR="001C2786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864029" w:rsidRDefault="001C2786" w:rsidP="00AA462E">
      <w:pPr>
        <w:pStyle w:val="Akapitzlist"/>
        <w:numPr>
          <w:ilvl w:val="0"/>
          <w:numId w:val="19"/>
        </w:numPr>
        <w:spacing w:after="0"/>
        <w:ind w:left="567" w:hanging="425"/>
        <w:rPr>
          <w:rFonts w:ascii="Arial" w:hAnsi="Arial" w:cs="Arial"/>
        </w:rPr>
      </w:pPr>
      <w:r w:rsidRPr="00AA462E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D7673B" w:rsidRDefault="00D7673B" w:rsidP="00D7673B">
      <w:pPr>
        <w:rPr>
          <w:rFonts w:ascii="Arial" w:hAnsi="Arial" w:cs="Arial"/>
        </w:rPr>
      </w:pPr>
    </w:p>
    <w:p w:rsidR="00D7673B" w:rsidRPr="00D7673B" w:rsidRDefault="00D7673B" w:rsidP="00D7673B">
      <w:pPr>
        <w:rPr>
          <w:rFonts w:ascii="Arial" w:hAnsi="Arial" w:cs="Arial"/>
        </w:rPr>
      </w:pPr>
    </w:p>
    <w:p w:rsidR="00864029" w:rsidRDefault="00864029" w:rsidP="001C2786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426ADB" w:rsidRDefault="001C2786" w:rsidP="00137DA0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lastRenderedPageBreak/>
              <w:t>8. Opis sposobu przygotowania oferty.</w:t>
            </w:r>
          </w:p>
        </w:tc>
      </w:tr>
    </w:tbl>
    <w:p w:rsidR="001C2786" w:rsidRPr="00AA0548" w:rsidRDefault="001C2786" w:rsidP="001C2786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1C2786" w:rsidRPr="006D2628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1C2786" w:rsidRPr="004A3773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1C2786" w:rsidRPr="004A3773" w:rsidRDefault="001C2786" w:rsidP="003325E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1C2786" w:rsidRPr="002D09B3" w:rsidRDefault="001C2786" w:rsidP="003325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C2786" w:rsidRPr="002F53EA" w:rsidTr="00137DA0">
        <w:trPr>
          <w:tblCellSpacing w:w="20" w:type="dxa"/>
        </w:trPr>
        <w:tc>
          <w:tcPr>
            <w:tcW w:w="9316" w:type="dxa"/>
          </w:tcPr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C2786" w:rsidRPr="002F53EA" w:rsidRDefault="001C2786" w:rsidP="00137DA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</w:t>
            </w:r>
          </w:p>
          <w:p w:rsidR="00341A2E" w:rsidRDefault="001C64D4" w:rsidP="003325EC">
            <w:pPr>
              <w:pStyle w:val="Akapitzlist"/>
              <w:numPr>
                <w:ilvl w:val="0"/>
                <w:numId w:val="29"/>
              </w:numPr>
              <w:spacing w:after="0"/>
              <w:ind w:left="99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C64D4"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  <w:r w:rsidRPr="001C64D4">
              <w:rPr>
                <w:rFonts w:ascii="Arial" w:hAnsi="Arial" w:cs="Arial"/>
                <w:sz w:val="20"/>
                <w:szCs w:val="20"/>
              </w:rPr>
              <w:t>: Świadczenie usług telekomunikacyjnych w ra</w:t>
            </w:r>
            <w:r w:rsidR="00374A14">
              <w:rPr>
                <w:rFonts w:ascii="Arial" w:hAnsi="Arial" w:cs="Arial"/>
                <w:sz w:val="20"/>
                <w:szCs w:val="20"/>
              </w:rPr>
              <w:t>mach sieci telefonii komórkowej</w:t>
            </w:r>
          </w:p>
          <w:p w:rsidR="001C64D4" w:rsidRPr="00F6414F" w:rsidRDefault="00374A14" w:rsidP="00341A2E">
            <w:pPr>
              <w:pStyle w:val="Akapitzlist"/>
              <w:spacing w:after="0"/>
              <w:ind w:left="99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6414F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1C64D4" w:rsidRPr="001C64D4" w:rsidRDefault="001C64D4" w:rsidP="003325EC">
            <w:pPr>
              <w:pStyle w:val="Akapitzlist"/>
              <w:numPr>
                <w:ilvl w:val="0"/>
                <w:numId w:val="29"/>
              </w:numPr>
              <w:spacing w:after="0"/>
              <w:ind w:left="993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C64D4"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  <w:r w:rsidRPr="001C64D4">
              <w:rPr>
                <w:rFonts w:ascii="Arial" w:hAnsi="Arial" w:cs="Arial"/>
                <w:sz w:val="20"/>
                <w:szCs w:val="20"/>
              </w:rPr>
              <w:t>:</w:t>
            </w:r>
            <w:r w:rsidRPr="001C64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64D4">
              <w:rPr>
                <w:rFonts w:ascii="Arial" w:hAnsi="Arial" w:cs="Arial"/>
                <w:sz w:val="20"/>
                <w:szCs w:val="20"/>
              </w:rPr>
              <w:t>Dostawa telefonów komórkowych.</w:t>
            </w:r>
          </w:p>
          <w:p w:rsidR="001C2786" w:rsidRPr="002F53EA" w:rsidRDefault="001C2786" w:rsidP="00137DA0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2786" w:rsidRPr="002F53EA" w:rsidRDefault="001C2786" w:rsidP="00137DA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1C64D4" w:rsidRPr="001C64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WUPIII/2/0724/97/2019</w:t>
            </w:r>
          </w:p>
          <w:p w:rsidR="001C2786" w:rsidRPr="002F53EA" w:rsidRDefault="001C2786" w:rsidP="005E02A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02A4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1C64D4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5E02A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C64D4">
              <w:rPr>
                <w:rFonts w:ascii="Arial" w:hAnsi="Arial" w:cs="Arial"/>
                <w:b/>
                <w:sz w:val="20"/>
                <w:szCs w:val="20"/>
              </w:rPr>
              <w:t xml:space="preserve">.2019 r.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1C64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10:00</w:t>
            </w:r>
          </w:p>
        </w:tc>
      </w:tr>
    </w:tbl>
    <w:p w:rsidR="001C2786" w:rsidRPr="00263FFE" w:rsidRDefault="001C2786" w:rsidP="003325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1C2786" w:rsidRPr="00B2209D" w:rsidRDefault="001C2786" w:rsidP="00C50EB1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1C2786" w:rsidRDefault="001C2786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441DAC" w:rsidRPr="00441DAC" w:rsidRDefault="00441DAC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1DAC">
        <w:rPr>
          <w:rFonts w:ascii="Arial" w:hAnsi="Arial" w:cs="Arial"/>
          <w:sz w:val="22"/>
          <w:szCs w:val="22"/>
        </w:rPr>
        <w:t xml:space="preserve">wypełniony załącznik nr 2 </w:t>
      </w:r>
      <w:r>
        <w:rPr>
          <w:rFonts w:ascii="Arial" w:hAnsi="Arial" w:cs="Arial"/>
          <w:sz w:val="22"/>
          <w:szCs w:val="22"/>
        </w:rPr>
        <w:t xml:space="preserve">dla części 2 </w:t>
      </w:r>
      <w:r w:rsidRPr="00441DAC">
        <w:rPr>
          <w:rFonts w:ascii="Arial" w:hAnsi="Arial" w:cs="Arial"/>
          <w:sz w:val="22"/>
          <w:szCs w:val="22"/>
        </w:rPr>
        <w:t>do zapytania ofertowego – Oświadczenie Wykonawcy o spełnianiu warunków udziału</w:t>
      </w:r>
      <w:r>
        <w:rPr>
          <w:rFonts w:ascii="Arial" w:hAnsi="Arial" w:cs="Arial"/>
          <w:sz w:val="22"/>
          <w:szCs w:val="22"/>
        </w:rPr>
        <w:t>,</w:t>
      </w:r>
    </w:p>
    <w:p w:rsidR="001C2786" w:rsidRPr="00441DAC" w:rsidRDefault="001C64D4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1DAC">
        <w:rPr>
          <w:rFonts w:ascii="Arial" w:hAnsi="Arial" w:cs="Arial"/>
          <w:sz w:val="22"/>
          <w:szCs w:val="22"/>
        </w:rPr>
        <w:t xml:space="preserve">wypełniony załącznik nr 2 </w:t>
      </w:r>
      <w:r w:rsidR="00441DAC">
        <w:rPr>
          <w:rFonts w:ascii="Arial" w:hAnsi="Arial" w:cs="Arial"/>
          <w:sz w:val="22"/>
          <w:szCs w:val="22"/>
        </w:rPr>
        <w:t xml:space="preserve">dla części 1 </w:t>
      </w:r>
      <w:r w:rsidRPr="00441DAC">
        <w:rPr>
          <w:rFonts w:ascii="Arial" w:hAnsi="Arial" w:cs="Arial"/>
          <w:sz w:val="22"/>
          <w:szCs w:val="22"/>
        </w:rPr>
        <w:t xml:space="preserve">zapytania ofertowego – Oświadczenie Wykonawcy o spełnianiu warunków udziału </w:t>
      </w:r>
      <w:r w:rsidR="00C50EB1" w:rsidRPr="00441DAC">
        <w:rPr>
          <w:rFonts w:ascii="Arial" w:eastAsia="Calibri" w:hAnsi="Arial" w:cs="Arial"/>
          <w:sz w:val="22"/>
          <w:szCs w:val="22"/>
        </w:rPr>
        <w:t xml:space="preserve">(tj. </w:t>
      </w:r>
      <w:r w:rsidR="00C50EB1" w:rsidRPr="00441DAC">
        <w:rPr>
          <w:rFonts w:ascii="Arial" w:hAnsi="Arial" w:cs="Arial"/>
          <w:sz w:val="22"/>
          <w:szCs w:val="22"/>
        </w:rPr>
        <w:t>oświadczenie, że Wykonawca jest wpisany do rejestru przedsiębiorców telekomunikacyjnych prowadzonego przez Prezesa Urzędu Komunikacji Elektronicznej zgodnie z ustawą z dnia 16 lipca 2004 r. Prawo telekomunikacy</w:t>
      </w:r>
      <w:r w:rsidR="00441DAC">
        <w:rPr>
          <w:rFonts w:ascii="Arial" w:hAnsi="Arial" w:cs="Arial"/>
          <w:sz w:val="22"/>
          <w:szCs w:val="22"/>
        </w:rPr>
        <w:t>jne (</w:t>
      </w:r>
      <w:proofErr w:type="spellStart"/>
      <w:r w:rsidR="00441DAC">
        <w:rPr>
          <w:rFonts w:ascii="Arial" w:hAnsi="Arial" w:cs="Arial"/>
          <w:sz w:val="22"/>
          <w:szCs w:val="22"/>
        </w:rPr>
        <w:t>t.j</w:t>
      </w:r>
      <w:proofErr w:type="spellEnd"/>
      <w:r w:rsidR="00441DAC">
        <w:rPr>
          <w:rFonts w:ascii="Arial" w:hAnsi="Arial" w:cs="Arial"/>
          <w:sz w:val="22"/>
          <w:szCs w:val="22"/>
        </w:rPr>
        <w:t>. Dz.U. 2018 poz. 1954)</w:t>
      </w:r>
      <w:r w:rsidR="00991D2D" w:rsidRPr="00441DAC">
        <w:rPr>
          <w:rFonts w:ascii="Arial" w:hAnsi="Arial" w:cs="Arial"/>
          <w:sz w:val="22"/>
          <w:szCs w:val="22"/>
        </w:rPr>
        <w:t>,</w:t>
      </w:r>
    </w:p>
    <w:p w:rsidR="006402C7" w:rsidRPr="00C50EB1" w:rsidRDefault="001C64D4" w:rsidP="00C50EB1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4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B34D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Wykaz usług</w:t>
      </w:r>
      <w:r w:rsidR="00224D46">
        <w:rPr>
          <w:rFonts w:ascii="Arial" w:hAnsi="Arial" w:cs="Arial"/>
          <w:sz w:val="22"/>
          <w:szCs w:val="22"/>
        </w:rPr>
        <w:t xml:space="preserve"> </w:t>
      </w:r>
      <w:r w:rsidR="00224D46" w:rsidRPr="00641630">
        <w:rPr>
          <w:rFonts w:ascii="Arial" w:hAnsi="Arial" w:cs="Arial"/>
          <w:sz w:val="22"/>
          <w:szCs w:val="22"/>
        </w:rPr>
        <w:t>(dot</w:t>
      </w:r>
      <w:r w:rsidR="00641630" w:rsidRPr="00641630">
        <w:rPr>
          <w:rFonts w:ascii="Arial" w:hAnsi="Arial" w:cs="Arial"/>
          <w:sz w:val="22"/>
          <w:szCs w:val="22"/>
        </w:rPr>
        <w:t>.</w:t>
      </w:r>
      <w:r w:rsidR="00224D46" w:rsidRPr="00641630">
        <w:rPr>
          <w:rFonts w:ascii="Arial" w:hAnsi="Arial" w:cs="Arial"/>
          <w:sz w:val="22"/>
          <w:szCs w:val="22"/>
        </w:rPr>
        <w:t xml:space="preserve"> części 2)</w:t>
      </w:r>
    </w:p>
    <w:p w:rsidR="001C2786" w:rsidRPr="00E81D2B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1C2786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1C2786" w:rsidRDefault="001C2786" w:rsidP="00C50E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1C2786" w:rsidRPr="00002F39" w:rsidRDefault="001C2786" w:rsidP="001C278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426ADB" w:rsidTr="00137DA0">
        <w:tc>
          <w:tcPr>
            <w:tcW w:w="9212" w:type="dxa"/>
            <w:shd w:val="pct10" w:color="auto" w:fill="auto"/>
          </w:tcPr>
          <w:p w:rsidR="001C2786" w:rsidRPr="00681FCE" w:rsidRDefault="001C2786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1C2786" w:rsidRDefault="001C2786" w:rsidP="001C278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C2786" w:rsidRDefault="001C2786" w:rsidP="00AC775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82FE9" w:rsidRPr="00982FE9" w:rsidRDefault="001C2786" w:rsidP="00AC7759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82FE9" w:rsidRPr="006245EF" w:rsidRDefault="00982FE9" w:rsidP="00AC7759">
      <w:pPr>
        <w:pStyle w:val="Akapitzlist"/>
        <w:numPr>
          <w:ilvl w:val="0"/>
          <w:numId w:val="30"/>
        </w:numPr>
        <w:spacing w:after="0"/>
        <w:ind w:left="1134" w:hanging="425"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>:</w:t>
      </w:r>
    </w:p>
    <w:p w:rsidR="00982FE9" w:rsidRPr="006245EF" w:rsidRDefault="00982FE9" w:rsidP="00AC7759">
      <w:pPr>
        <w:pStyle w:val="Akapitzlist"/>
        <w:numPr>
          <w:ilvl w:val="1"/>
          <w:numId w:val="30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5EF">
        <w:rPr>
          <w:rFonts w:ascii="Arial" w:hAnsi="Arial" w:cs="Arial"/>
        </w:rPr>
        <w:t>60%</w:t>
      </w:r>
    </w:p>
    <w:p w:rsidR="00982FE9" w:rsidRDefault="00982FE9" w:rsidP="00AC7759">
      <w:pPr>
        <w:pStyle w:val="Akapitzlist"/>
        <w:numPr>
          <w:ilvl w:val="1"/>
          <w:numId w:val="30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pakiety dostępu do Internetu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40%</w:t>
      </w:r>
    </w:p>
    <w:p w:rsidR="00375661" w:rsidRPr="00375661" w:rsidRDefault="00375661" w:rsidP="00375661">
      <w:pPr>
        <w:rPr>
          <w:rFonts w:ascii="Arial" w:hAnsi="Arial" w:cs="Arial"/>
        </w:rPr>
      </w:pPr>
    </w:p>
    <w:p w:rsidR="00982FE9" w:rsidRPr="006245EF" w:rsidRDefault="00982FE9" w:rsidP="00AC7759">
      <w:pPr>
        <w:pStyle w:val="Akapitzlist"/>
        <w:numPr>
          <w:ilvl w:val="0"/>
          <w:numId w:val="30"/>
        </w:numPr>
        <w:spacing w:after="0"/>
        <w:ind w:left="1134" w:hanging="425"/>
        <w:rPr>
          <w:rFonts w:ascii="Arial" w:hAnsi="Arial" w:cs="Arial"/>
        </w:rPr>
      </w:pPr>
      <w:r w:rsidRPr="006245EF">
        <w:rPr>
          <w:rFonts w:ascii="Arial" w:hAnsi="Arial" w:cs="Arial"/>
          <w:b/>
        </w:rPr>
        <w:t>Część 2</w:t>
      </w:r>
      <w:r w:rsidRPr="006245EF">
        <w:rPr>
          <w:rFonts w:ascii="Arial" w:hAnsi="Arial" w:cs="Arial"/>
        </w:rPr>
        <w:t>: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cena brutto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60%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termin dostawy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20%</w:t>
      </w:r>
    </w:p>
    <w:p w:rsidR="00982FE9" w:rsidRPr="006245EF" w:rsidRDefault="00982FE9" w:rsidP="00AC7759">
      <w:pPr>
        <w:pStyle w:val="Akapitzlist"/>
        <w:numPr>
          <w:ilvl w:val="1"/>
          <w:numId w:val="31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>okres gwarancji</w:t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</w:r>
      <w:r w:rsidRPr="006245EF">
        <w:rPr>
          <w:rFonts w:ascii="Arial" w:hAnsi="Arial" w:cs="Arial"/>
        </w:rPr>
        <w:tab/>
        <w:t>20%</w:t>
      </w:r>
    </w:p>
    <w:p w:rsidR="001C2786" w:rsidRPr="00C91541" w:rsidRDefault="004745E4" w:rsidP="004745E4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2786" w:rsidRPr="00C91541">
        <w:rPr>
          <w:rFonts w:ascii="Arial" w:hAnsi="Arial" w:cs="Arial"/>
        </w:rPr>
        <w:t xml:space="preserve">Zamawiający przyjmuje, że 1% odpowiada 1 pkt. </w:t>
      </w:r>
    </w:p>
    <w:p w:rsidR="00C91541" w:rsidRDefault="001C2786" w:rsidP="00AC775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Maksymalna liczba punktów w kryterium równa jest określonej wadze kryterium w %.</w:t>
      </w:r>
    </w:p>
    <w:p w:rsidR="001C2786" w:rsidRPr="00C91541" w:rsidRDefault="001C2786" w:rsidP="00AC7759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pkt </w:t>
      </w:r>
      <w:r w:rsidR="00C91541">
        <w:rPr>
          <w:rFonts w:ascii="Arial" w:hAnsi="Arial" w:cs="Arial"/>
        </w:rPr>
        <w:t>a</w:t>
      </w:r>
      <w:r w:rsidRPr="00681FCE">
        <w:rPr>
          <w:rFonts w:ascii="Arial" w:hAnsi="Arial" w:cs="Arial"/>
        </w:rPr>
        <w:t xml:space="preserve">) oceniane będzie według poniższego wzoru: 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6245EF">
        <w:rPr>
          <w:rFonts w:ascii="Arial" w:hAnsi="Arial" w:cs="Arial"/>
          <w:b/>
          <w:sz w:val="22"/>
          <w:szCs w:val="22"/>
        </w:rPr>
        <w:t>Część 1:</w:t>
      </w:r>
    </w:p>
    <w:p w:rsidR="00C91541" w:rsidRPr="006245EF" w:rsidRDefault="00C91541" w:rsidP="00AC7759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a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 xml:space="preserve">pkt. 1.1 </w:t>
      </w:r>
      <w:r w:rsidRPr="006245EF">
        <w:rPr>
          <w:rFonts w:ascii="Arial" w:hAnsi="Arial" w:cs="Arial"/>
          <w:iCs/>
          <w:sz w:val="22"/>
          <w:szCs w:val="22"/>
        </w:rPr>
        <w:t xml:space="preserve">(P1) </w:t>
      </w:r>
      <w:r w:rsidRPr="006245EF">
        <w:rPr>
          <w:rFonts w:ascii="Arial" w:hAnsi="Arial" w:cs="Arial"/>
          <w:sz w:val="22"/>
          <w:szCs w:val="22"/>
        </w:rPr>
        <w:t>oceniane będzie według poniższego wzoru:</w:t>
      </w:r>
    </w:p>
    <w:p w:rsidR="00C91541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najtańszej </w:t>
      </w:r>
    </w:p>
    <w:p w:rsidR="00C91541" w:rsidRPr="006245EF" w:rsidRDefault="00C91541" w:rsidP="00AC7759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>P1=</w:t>
      </w:r>
      <w:r w:rsidRPr="006245EF">
        <w:rPr>
          <w:rFonts w:ascii="Arial" w:hAnsi="Arial" w:cs="Arial"/>
          <w:b/>
          <w:sz w:val="22"/>
          <w:szCs w:val="22"/>
        </w:rPr>
        <w:t xml:space="preserve">  </w:t>
      </w:r>
      <w:r w:rsidRPr="006245EF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:rsidR="00C91541" w:rsidRPr="006245EF" w:rsidRDefault="00C91541" w:rsidP="00AC7759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ocenianej 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a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1.2</w:t>
      </w:r>
      <w:r w:rsidRPr="006245EF">
        <w:rPr>
          <w:rFonts w:ascii="Arial" w:hAnsi="Arial" w:cs="Arial"/>
          <w:iCs/>
          <w:sz w:val="22"/>
          <w:szCs w:val="22"/>
        </w:rPr>
        <w:t xml:space="preserve"> (P2) </w:t>
      </w:r>
      <w:r w:rsidRPr="006245EF">
        <w:rPr>
          <w:rFonts w:ascii="Arial" w:hAnsi="Arial" w:cs="Arial"/>
          <w:sz w:val="22"/>
          <w:szCs w:val="22"/>
        </w:rPr>
        <w:t xml:space="preserve">oceniane będzie przez Zamawiającego </w:t>
      </w:r>
      <w:r w:rsidRPr="006245EF">
        <w:rPr>
          <w:rFonts w:ascii="Arial" w:hAnsi="Arial" w:cs="Arial"/>
          <w:sz w:val="22"/>
          <w:szCs w:val="22"/>
        </w:rPr>
        <w:br/>
        <w:t>w następujący sposób: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10% – 10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20% – 20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30% – 30 pkt</w:t>
      </w:r>
    </w:p>
    <w:p w:rsidR="00C91541" w:rsidRPr="006245EF" w:rsidRDefault="00C91541" w:rsidP="00AC7759">
      <w:pPr>
        <w:pStyle w:val="Akapitzlist"/>
        <w:numPr>
          <w:ilvl w:val="1"/>
          <w:numId w:val="32"/>
        </w:numPr>
        <w:spacing w:after="0"/>
        <w:ind w:left="1701" w:hanging="425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Zaoferowanie większego pakietu (transferu danych) dla każdego </w:t>
      </w:r>
      <w:r w:rsidRPr="006245EF">
        <w:rPr>
          <w:rFonts w:ascii="Arial" w:hAnsi="Arial" w:cs="Arial"/>
        </w:rPr>
        <w:br/>
        <w:t>z abonamentów o 40% – 40 pkt</w:t>
      </w:r>
    </w:p>
    <w:p w:rsidR="00C91541" w:rsidRPr="006245EF" w:rsidRDefault="00C91541" w:rsidP="00AC7759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6245EF">
        <w:rPr>
          <w:rFonts w:ascii="Arial" w:hAnsi="Arial" w:cs="Arial"/>
          <w:b/>
          <w:sz w:val="22"/>
          <w:szCs w:val="22"/>
        </w:rPr>
        <w:t>Część 2:</w:t>
      </w:r>
    </w:p>
    <w:p w:rsidR="00C91541" w:rsidRPr="006245EF" w:rsidRDefault="00C91541" w:rsidP="00AC7759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b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1.1</w:t>
      </w:r>
      <w:r w:rsidRPr="006245EF">
        <w:rPr>
          <w:rFonts w:ascii="Arial" w:hAnsi="Arial" w:cs="Arial"/>
          <w:iCs/>
          <w:sz w:val="22"/>
          <w:szCs w:val="22"/>
        </w:rPr>
        <w:t xml:space="preserve"> (P3) </w:t>
      </w:r>
      <w:r w:rsidRPr="006245EF">
        <w:rPr>
          <w:rFonts w:ascii="Arial" w:hAnsi="Arial" w:cs="Arial"/>
          <w:sz w:val="22"/>
          <w:szCs w:val="22"/>
        </w:rPr>
        <w:t>oceniane będzie według poniższego wzoru:</w:t>
      </w: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najtańszej </w:t>
      </w:r>
    </w:p>
    <w:p w:rsidR="00C91541" w:rsidRPr="006245EF" w:rsidRDefault="00C91541" w:rsidP="00AC77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               </w:t>
      </w:r>
      <w:r w:rsidRPr="006245EF">
        <w:rPr>
          <w:rFonts w:ascii="Arial" w:hAnsi="Arial" w:cs="Arial"/>
          <w:sz w:val="22"/>
          <w:szCs w:val="22"/>
        </w:rPr>
        <w:tab/>
      </w:r>
      <w:r w:rsidRPr="006245EF">
        <w:rPr>
          <w:rFonts w:ascii="Arial" w:hAnsi="Arial" w:cs="Arial"/>
          <w:sz w:val="22"/>
          <w:szCs w:val="22"/>
        </w:rPr>
        <w:tab/>
        <w:t>P3 =</w:t>
      </w:r>
      <w:r w:rsidRPr="006245EF">
        <w:rPr>
          <w:rFonts w:ascii="Arial" w:hAnsi="Arial" w:cs="Arial"/>
          <w:b/>
          <w:sz w:val="22"/>
          <w:szCs w:val="22"/>
        </w:rPr>
        <w:t xml:space="preserve">  </w:t>
      </w:r>
      <w:r w:rsidRPr="006245EF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:rsidR="00C91541" w:rsidRPr="006245EF" w:rsidRDefault="00C91541" w:rsidP="00AC775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Cena brutto oferty ocenianej </w:t>
      </w:r>
    </w:p>
    <w:p w:rsidR="00C91541" w:rsidRPr="006245EF" w:rsidRDefault="00C91541" w:rsidP="00AC775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91541" w:rsidRPr="006245EF" w:rsidRDefault="00C91541" w:rsidP="00AC7759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245EF">
        <w:rPr>
          <w:rFonts w:ascii="Arial" w:hAnsi="Arial" w:cs="Arial"/>
          <w:sz w:val="22"/>
          <w:szCs w:val="22"/>
        </w:rPr>
        <w:t xml:space="preserve">Kryterium </w:t>
      </w:r>
      <w:r w:rsidRPr="006245EF">
        <w:rPr>
          <w:rFonts w:ascii="Arial" w:hAnsi="Arial" w:cs="Arial"/>
          <w:iCs/>
          <w:sz w:val="22"/>
          <w:szCs w:val="22"/>
        </w:rPr>
        <w:t xml:space="preserve">określone w </w:t>
      </w:r>
      <w:r w:rsidR="00BF0B66">
        <w:rPr>
          <w:rFonts w:ascii="Arial" w:hAnsi="Arial" w:cs="Arial"/>
          <w:iCs/>
          <w:sz w:val="22"/>
          <w:szCs w:val="22"/>
        </w:rPr>
        <w:t>ust.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2 lit. b</w:t>
      </w:r>
      <w:r w:rsidR="00865837">
        <w:rPr>
          <w:rFonts w:ascii="Arial" w:hAnsi="Arial" w:cs="Arial"/>
          <w:iCs/>
          <w:sz w:val="22"/>
          <w:szCs w:val="22"/>
        </w:rPr>
        <w:t>)</w:t>
      </w:r>
      <w:r w:rsidR="00BF0B66" w:rsidRPr="006245EF">
        <w:rPr>
          <w:rFonts w:ascii="Arial" w:hAnsi="Arial" w:cs="Arial"/>
          <w:iCs/>
          <w:sz w:val="22"/>
          <w:szCs w:val="22"/>
        </w:rPr>
        <w:t xml:space="preserve"> </w:t>
      </w:r>
      <w:r w:rsidR="00BF0B66">
        <w:rPr>
          <w:rFonts w:ascii="Arial" w:hAnsi="Arial" w:cs="Arial"/>
          <w:iCs/>
          <w:sz w:val="22"/>
          <w:szCs w:val="22"/>
        </w:rPr>
        <w:t>pkt. 1.2</w:t>
      </w:r>
      <w:r w:rsidRPr="006245EF">
        <w:rPr>
          <w:rFonts w:ascii="Arial" w:hAnsi="Arial" w:cs="Arial"/>
          <w:iCs/>
          <w:sz w:val="22"/>
          <w:szCs w:val="22"/>
        </w:rPr>
        <w:t xml:space="preserve"> (P4) </w:t>
      </w:r>
      <w:r w:rsidRPr="006245EF">
        <w:rPr>
          <w:rFonts w:ascii="Arial" w:hAnsi="Arial" w:cs="Arial"/>
          <w:sz w:val="22"/>
          <w:szCs w:val="22"/>
        </w:rPr>
        <w:t>oceniane będzie przez Zamawiającego w następujący sposób:</w:t>
      </w:r>
    </w:p>
    <w:p w:rsidR="00C91541" w:rsidRPr="006245EF" w:rsidRDefault="00C91541" w:rsidP="00AC7759">
      <w:pPr>
        <w:pStyle w:val="Akapitzlist"/>
        <w:numPr>
          <w:ilvl w:val="1"/>
          <w:numId w:val="33"/>
        </w:numPr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skrócenie o 2 dni robocze</w:t>
      </w:r>
      <w:r w:rsidR="00AC7759">
        <w:rPr>
          <w:rStyle w:val="Odwoanieprzypisudolnego"/>
          <w:rFonts w:ascii="Arial" w:hAnsi="Arial" w:cs="Arial"/>
        </w:rPr>
        <w:footnoteReference w:id="1"/>
      </w:r>
      <w:r w:rsidRPr="006245EF">
        <w:rPr>
          <w:rFonts w:ascii="Arial" w:hAnsi="Arial" w:cs="Arial"/>
        </w:rPr>
        <w:t xml:space="preserve"> terminu dostawy telefonów komórkowych</w:t>
      </w:r>
      <w:r w:rsidRPr="006245EF">
        <w:rPr>
          <w:rFonts w:ascii="Arial" w:hAnsi="Arial" w:cs="Arial"/>
        </w:rPr>
        <w:br/>
        <w:t xml:space="preserve"> – 20 pkt </w:t>
      </w:r>
    </w:p>
    <w:p w:rsidR="00C91541" w:rsidRPr="006245EF" w:rsidRDefault="00C91541" w:rsidP="00AC7759">
      <w:pPr>
        <w:pStyle w:val="Akapitzlist"/>
        <w:numPr>
          <w:ilvl w:val="1"/>
          <w:numId w:val="33"/>
        </w:numPr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brak skrócenia o 2 dni robocze</w:t>
      </w:r>
      <w:r w:rsidR="00AC7759">
        <w:rPr>
          <w:rStyle w:val="Odwoanieprzypisudolnego"/>
          <w:rFonts w:ascii="Arial" w:hAnsi="Arial" w:cs="Arial"/>
        </w:rPr>
        <w:footnoteReference w:id="2"/>
      </w:r>
      <w:r w:rsidRPr="006245EF">
        <w:rPr>
          <w:rFonts w:ascii="Arial" w:hAnsi="Arial" w:cs="Arial"/>
        </w:rPr>
        <w:t xml:space="preserve"> terminu dostawy telefonów komórkowych</w:t>
      </w:r>
      <w:r w:rsidRPr="006245EF">
        <w:rPr>
          <w:rFonts w:ascii="Arial" w:hAnsi="Arial" w:cs="Arial"/>
        </w:rPr>
        <w:br/>
        <w:t xml:space="preserve"> – 0 pkt </w:t>
      </w:r>
    </w:p>
    <w:p w:rsidR="00C91541" w:rsidRPr="006245EF" w:rsidRDefault="00C91541" w:rsidP="00AC7759">
      <w:pPr>
        <w:pStyle w:val="Akapitzlist"/>
        <w:numPr>
          <w:ilvl w:val="0"/>
          <w:numId w:val="33"/>
        </w:numPr>
        <w:spacing w:after="0"/>
        <w:ind w:left="1134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 xml:space="preserve">Kryterium </w:t>
      </w:r>
      <w:r w:rsidRPr="006245EF">
        <w:rPr>
          <w:rFonts w:ascii="Arial" w:hAnsi="Arial" w:cs="Arial"/>
          <w:iCs/>
        </w:rPr>
        <w:t xml:space="preserve">określone w </w:t>
      </w:r>
      <w:r w:rsidR="00BF0B66">
        <w:rPr>
          <w:rFonts w:ascii="Arial" w:hAnsi="Arial" w:cs="Arial"/>
          <w:iCs/>
        </w:rPr>
        <w:t>ust.</w:t>
      </w:r>
      <w:r w:rsidR="00BF0B66" w:rsidRPr="006245EF">
        <w:rPr>
          <w:rFonts w:ascii="Arial" w:hAnsi="Arial" w:cs="Arial"/>
          <w:iCs/>
        </w:rPr>
        <w:t xml:space="preserve"> </w:t>
      </w:r>
      <w:r w:rsidR="00BF0B66">
        <w:rPr>
          <w:rFonts w:ascii="Arial" w:hAnsi="Arial" w:cs="Arial"/>
          <w:iCs/>
        </w:rPr>
        <w:t>2 lit. b</w:t>
      </w:r>
      <w:r w:rsidR="00BF0B66" w:rsidRPr="006245EF">
        <w:rPr>
          <w:rFonts w:ascii="Arial" w:hAnsi="Arial" w:cs="Arial"/>
          <w:iCs/>
        </w:rPr>
        <w:t xml:space="preserve"> </w:t>
      </w:r>
      <w:r w:rsidR="00BF0B66">
        <w:rPr>
          <w:rFonts w:ascii="Arial" w:hAnsi="Arial" w:cs="Arial"/>
          <w:iCs/>
        </w:rPr>
        <w:t>pkt. 1.3</w:t>
      </w:r>
      <w:r w:rsidRPr="006245EF">
        <w:rPr>
          <w:rFonts w:ascii="Arial" w:hAnsi="Arial" w:cs="Arial"/>
          <w:iCs/>
        </w:rPr>
        <w:t xml:space="preserve"> (P5) </w:t>
      </w:r>
      <w:r w:rsidRPr="006245EF">
        <w:rPr>
          <w:rFonts w:ascii="Arial" w:hAnsi="Arial" w:cs="Arial"/>
        </w:rPr>
        <w:t>oceniane będzie przez Zamawiającego w następujący sposób</w:t>
      </w:r>
    </w:p>
    <w:p w:rsidR="00C91541" w:rsidRPr="006245EF" w:rsidRDefault="00C91541" w:rsidP="00AC7759">
      <w:pPr>
        <w:pStyle w:val="Akapitzlist"/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3.1 wydłużenie o minimum 2 miesiące okresu gwarancji na telefony komórkowe</w:t>
      </w:r>
      <w:r w:rsidR="0095525E"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>– 20 pkt</w:t>
      </w:r>
    </w:p>
    <w:p w:rsidR="00C91541" w:rsidRPr="00C91541" w:rsidRDefault="00C91541" w:rsidP="00AC7759">
      <w:pPr>
        <w:pStyle w:val="Akapitzlist"/>
        <w:spacing w:after="0"/>
        <w:ind w:left="1701" w:hanging="425"/>
        <w:outlineLvl w:val="0"/>
        <w:rPr>
          <w:rFonts w:ascii="Arial" w:hAnsi="Arial" w:cs="Arial"/>
        </w:rPr>
      </w:pPr>
      <w:r w:rsidRPr="006245EF">
        <w:rPr>
          <w:rFonts w:ascii="Arial" w:hAnsi="Arial" w:cs="Arial"/>
        </w:rPr>
        <w:t>3.2 brak wydłużenia o minimum 2 miesiące okresu gwarancji na telefony komórkowe</w:t>
      </w:r>
      <w:r w:rsidR="0095525E">
        <w:rPr>
          <w:rFonts w:ascii="Arial" w:hAnsi="Arial" w:cs="Arial"/>
        </w:rPr>
        <w:t xml:space="preserve"> </w:t>
      </w:r>
      <w:r w:rsidRPr="006245EF">
        <w:rPr>
          <w:rFonts w:ascii="Arial" w:hAnsi="Arial" w:cs="Arial"/>
        </w:rPr>
        <w:t>– 0 pkt</w:t>
      </w:r>
    </w:p>
    <w:p w:rsidR="001C2786" w:rsidRPr="00C91541" w:rsidRDefault="001C2786" w:rsidP="003325EC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eastAsia="Arial Unicode MS"/>
          <w:bCs/>
        </w:rPr>
      </w:pPr>
      <w:r w:rsidRPr="00C91541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C91541" w:rsidRPr="00C91541" w:rsidRDefault="00C91541" w:rsidP="003325EC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Arial" w:hAnsi="Arial" w:cs="Arial"/>
        </w:rPr>
      </w:pPr>
      <w:r w:rsidRPr="00C91541">
        <w:rPr>
          <w:rFonts w:ascii="Arial" w:hAnsi="Arial" w:cs="Arial"/>
        </w:rPr>
        <w:t xml:space="preserve">Za najkorzystniejszą uważa się ofertę, która otrzymała najwyższą liczbę punktów </w:t>
      </w:r>
      <w:r w:rsidRPr="00C91541">
        <w:rPr>
          <w:rFonts w:ascii="Arial" w:hAnsi="Arial" w:cs="Arial"/>
        </w:rPr>
        <w:br/>
        <w:t>w danej części w określonych przez Zamawiającego kryteriach, zgodnie ze wzorami:</w:t>
      </w:r>
    </w:p>
    <w:p w:rsidR="00C91541" w:rsidRPr="00C91541" w:rsidRDefault="00C91541" w:rsidP="00C91541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C91541">
        <w:rPr>
          <w:rFonts w:ascii="Arial" w:hAnsi="Arial" w:cs="Arial"/>
          <w:b/>
          <w:sz w:val="22"/>
          <w:szCs w:val="22"/>
        </w:rPr>
        <w:t xml:space="preserve">Część 1: </w:t>
      </w:r>
      <w:r w:rsidRPr="00C91541">
        <w:rPr>
          <w:rFonts w:ascii="Arial" w:hAnsi="Arial" w:cs="Arial"/>
          <w:sz w:val="22"/>
          <w:szCs w:val="22"/>
        </w:rPr>
        <w:t xml:space="preserve">PC1 = P1 + P2 </w:t>
      </w:r>
    </w:p>
    <w:p w:rsidR="00C91541" w:rsidRDefault="00C91541" w:rsidP="00C91541">
      <w:pPr>
        <w:tabs>
          <w:tab w:val="left" w:pos="284"/>
          <w:tab w:val="left" w:pos="851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C91541">
        <w:rPr>
          <w:rFonts w:ascii="Arial" w:hAnsi="Arial" w:cs="Arial"/>
          <w:b/>
          <w:sz w:val="22"/>
          <w:szCs w:val="22"/>
        </w:rPr>
        <w:t xml:space="preserve">Część 2: </w:t>
      </w:r>
      <w:r w:rsidRPr="00C91541">
        <w:rPr>
          <w:rFonts w:ascii="Arial" w:hAnsi="Arial" w:cs="Arial"/>
          <w:sz w:val="22"/>
          <w:szCs w:val="22"/>
        </w:rPr>
        <w:t>PC2 = P3 + P4 + P5</w:t>
      </w:r>
    </w:p>
    <w:p w:rsidR="00AC7759" w:rsidRPr="004F4853" w:rsidRDefault="00AC7759" w:rsidP="00C91541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ind w:left="708"/>
        <w:rPr>
          <w:rFonts w:eastAsia="Arial Unicode MS"/>
          <w:bCs/>
          <w:vanish/>
        </w:rPr>
      </w:pPr>
      <w:r w:rsidRPr="004F4853">
        <w:rPr>
          <w:rFonts w:ascii="Arial" w:hAnsi="Arial" w:cs="Arial"/>
        </w:rPr>
        <w:t xml:space="preserve">W przypadku, gdy Wykonawca nie wskaże dodatkowego kryterium </w:t>
      </w:r>
      <w:proofErr w:type="spellStart"/>
      <w:r w:rsidRPr="004F4853">
        <w:rPr>
          <w:rFonts w:ascii="Arial" w:hAnsi="Arial" w:cs="Arial"/>
        </w:rPr>
        <w:t>pozacenowego</w:t>
      </w:r>
      <w:proofErr w:type="spellEnd"/>
      <w:r w:rsidRPr="004F4853">
        <w:rPr>
          <w:rFonts w:ascii="Arial" w:hAnsi="Arial" w:cs="Arial"/>
        </w:rPr>
        <w:t>, Zamawiający przyjmie, że Wykonawca oferuje wymagane minimum i Wykonawca otrzyma 0 punktów w tym kryterium.</w:t>
      </w: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Pr="00A73DA9" w:rsidRDefault="001C2786" w:rsidP="003325EC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1C2786" w:rsidRDefault="001C2786" w:rsidP="001C278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1C2786" w:rsidRDefault="001C2786" w:rsidP="001C2786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7C1FC3" w:rsidTr="00137DA0">
        <w:tc>
          <w:tcPr>
            <w:tcW w:w="9212" w:type="dxa"/>
            <w:shd w:val="pct10" w:color="auto" w:fill="auto"/>
          </w:tcPr>
          <w:p w:rsidR="001C2786" w:rsidRPr="00F944B2" w:rsidRDefault="001C2786" w:rsidP="00137DA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1C2786" w:rsidRDefault="001C2786" w:rsidP="001C2786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  <w:t xml:space="preserve">i rabaty. </w:t>
      </w:r>
    </w:p>
    <w:p w:rsidR="001C2786" w:rsidRPr="00A90A15" w:rsidRDefault="001C2786" w:rsidP="003325EC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1C2786" w:rsidRPr="00A90A15" w:rsidRDefault="001C2786" w:rsidP="003325EC">
      <w:pPr>
        <w:pStyle w:val="Akapitzlist"/>
        <w:numPr>
          <w:ilvl w:val="2"/>
          <w:numId w:val="24"/>
        </w:numPr>
        <w:tabs>
          <w:tab w:val="clear" w:pos="2160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:rsidR="001C2786" w:rsidRPr="00A90A15" w:rsidRDefault="001C2786" w:rsidP="003325EC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1C2786" w:rsidRPr="00A90A15" w:rsidRDefault="001C2786" w:rsidP="003325EC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1C2786" w:rsidRPr="00913BF5" w:rsidRDefault="001C2786" w:rsidP="001C2786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1C2786" w:rsidRPr="007C1FC3" w:rsidTr="00137DA0">
        <w:trPr>
          <w:trHeight w:val="630"/>
        </w:trPr>
        <w:tc>
          <w:tcPr>
            <w:tcW w:w="8978" w:type="dxa"/>
            <w:shd w:val="pct10" w:color="auto" w:fill="auto"/>
          </w:tcPr>
          <w:p w:rsidR="001C2786" w:rsidRPr="007C1FC3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:rsidR="001C2786" w:rsidRDefault="001C2786" w:rsidP="001C278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</w:t>
      </w:r>
      <w:r w:rsidRPr="00A90A15">
        <w:rPr>
          <w:rFonts w:ascii="Arial" w:hAnsi="Arial" w:cs="Arial"/>
          <w:sz w:val="22"/>
          <w:szCs w:val="22"/>
        </w:rPr>
        <w:t>oświadczeń i</w:t>
      </w:r>
      <w:r>
        <w:rPr>
          <w:rFonts w:ascii="Arial" w:hAnsi="Arial" w:cs="Arial"/>
          <w:sz w:val="22"/>
          <w:szCs w:val="22"/>
        </w:rPr>
        <w:t xml:space="preserve"> </w:t>
      </w:r>
      <w:r w:rsidRPr="00830082">
        <w:rPr>
          <w:rFonts w:ascii="Arial" w:hAnsi="Arial" w:cs="Arial"/>
          <w:sz w:val="22"/>
          <w:szCs w:val="22"/>
        </w:rPr>
        <w:t xml:space="preserve">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</w:t>
      </w:r>
      <w:r w:rsidRPr="00A90A15">
        <w:rPr>
          <w:rFonts w:ascii="Arial" w:hAnsi="Arial" w:cs="Arial"/>
          <w:sz w:val="22"/>
          <w:szCs w:val="22"/>
        </w:rPr>
        <w:t xml:space="preserve">oświadczenia i </w:t>
      </w:r>
      <w:r w:rsidRPr="00830082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1C2786" w:rsidRPr="00913BF5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B9386F">
        <w:rPr>
          <w:rFonts w:ascii="Arial" w:hAnsi="Arial" w:cs="Arial"/>
          <w:sz w:val="22"/>
          <w:szCs w:val="22"/>
        </w:rPr>
        <w:br/>
      </w:r>
      <w:r w:rsidRPr="00913BF5">
        <w:rPr>
          <w:rFonts w:ascii="Arial" w:hAnsi="Arial" w:cs="Arial"/>
          <w:sz w:val="22"/>
          <w:szCs w:val="22"/>
        </w:rPr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1C2786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Wykonawcami w</w:t>
      </w:r>
      <w:r w:rsidRPr="006D4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 gdy</w:t>
      </w:r>
      <w:r w:rsidRPr="006D4833">
        <w:rPr>
          <w:rFonts w:ascii="Arial" w:hAnsi="Arial" w:cs="Arial"/>
          <w:sz w:val="22"/>
          <w:szCs w:val="22"/>
        </w:rPr>
        <w:t xml:space="preserve"> cena najkorzystniejszej oferty przekracza kwotę jaką Zamawiający zamierza przeznaczyć na sfinansowanie zamówienia, przy braku możliwości zwiększenia tej kwoty.</w:t>
      </w:r>
    </w:p>
    <w:p w:rsidR="001C2786" w:rsidRPr="00913BF5" w:rsidRDefault="001C2786" w:rsidP="003325EC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1C2786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1C2786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1C2786" w:rsidRPr="00913BF5" w:rsidRDefault="001C2786" w:rsidP="003325EC">
      <w:pPr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1C2786" w:rsidRDefault="001C2786" w:rsidP="00D25400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1C2786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1C2786" w:rsidRPr="00913BF5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1C2786" w:rsidRPr="00491307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</w:t>
      </w:r>
      <w:r w:rsidR="00B9386F">
        <w:rPr>
          <w:rFonts w:ascii="Arial" w:hAnsi="Arial" w:cs="Arial"/>
          <w:sz w:val="22"/>
          <w:szCs w:val="22"/>
        </w:rPr>
        <w:br/>
      </w:r>
      <w:r w:rsidRPr="00A72DEC">
        <w:rPr>
          <w:rFonts w:ascii="Arial" w:hAnsi="Arial" w:cs="Arial"/>
          <w:sz w:val="22"/>
          <w:szCs w:val="22"/>
        </w:rPr>
        <w:t>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1C2786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1C2786" w:rsidRPr="00491307" w:rsidRDefault="001C2786" w:rsidP="003325EC">
      <w:pPr>
        <w:numPr>
          <w:ilvl w:val="0"/>
          <w:numId w:val="22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1C2786" w:rsidRPr="00922E97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2E97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:rsidR="001C2786" w:rsidRPr="00491307" w:rsidRDefault="001C2786" w:rsidP="003325EC">
      <w:pPr>
        <w:numPr>
          <w:ilvl w:val="0"/>
          <w:numId w:val="20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C2786" w:rsidRPr="00E8470A" w:rsidRDefault="001C2786" w:rsidP="001C2786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C92BA0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C92BA0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1C2786" w:rsidRDefault="001C2786" w:rsidP="001C2786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C2786" w:rsidRPr="00830082" w:rsidRDefault="001C2786" w:rsidP="003325EC">
      <w:pPr>
        <w:numPr>
          <w:ilvl w:val="0"/>
          <w:numId w:val="14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1C2786" w:rsidRDefault="001C2786" w:rsidP="003325EC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1C2786" w:rsidRPr="00A90A15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Pr="00A90A15">
        <w:rPr>
          <w:rFonts w:ascii="Arial" w:hAnsi="Arial" w:cs="Arial"/>
          <w:sz w:val="22"/>
          <w:szCs w:val="22"/>
        </w:rPr>
        <w:t>zapytania ofertowego,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1C2786" w:rsidRDefault="001C2786" w:rsidP="003325EC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1C2786" w:rsidRPr="00491307" w:rsidRDefault="001C2786" w:rsidP="003325EC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1C2786" w:rsidRPr="00830082" w:rsidRDefault="001C2786" w:rsidP="003325EC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1C2786" w:rsidRDefault="001C2786" w:rsidP="003325EC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1C2786" w:rsidRDefault="001C2786" w:rsidP="003325EC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1C2786" w:rsidRPr="0082261A" w:rsidRDefault="001C2786" w:rsidP="001C2786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C92BA0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C92BA0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1C2786" w:rsidRDefault="001C2786" w:rsidP="001C278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786" w:rsidRPr="006136BA" w:rsidRDefault="001C2786" w:rsidP="001C2786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1C2786" w:rsidRDefault="001C2786" w:rsidP="003325EC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1C2786" w:rsidRDefault="001C2786" w:rsidP="003325EC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9A57D7">
        <w:rPr>
          <w:rFonts w:ascii="Arial" w:hAnsi="Arial" w:cs="Arial"/>
          <w:sz w:val="22"/>
          <w:szCs w:val="22"/>
        </w:rPr>
        <w:t xml:space="preserve"> nie przyniosły rezultatu.</w:t>
      </w:r>
    </w:p>
    <w:p w:rsidR="005B1476" w:rsidRPr="009A57D7" w:rsidRDefault="005B1476" w:rsidP="005B1476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FF57F1" w:rsidTr="00137DA0">
        <w:tc>
          <w:tcPr>
            <w:tcW w:w="8820" w:type="dxa"/>
            <w:shd w:val="pct10" w:color="auto" w:fill="auto"/>
          </w:tcPr>
          <w:p w:rsidR="001C2786" w:rsidRPr="00FF57F1" w:rsidRDefault="001C2786" w:rsidP="00137D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1C2786" w:rsidRDefault="001C2786" w:rsidP="001C2786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Część 1:</w:t>
      </w: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Przedmiotem niniejszej umowy jest usługa telekomunikacyjna polegająca na świadczeniu usług telefonii komórkowej dla Wojewódzkiego Urzędu Pracy w Poznaniu, w ramach sieci telefonii komórkowej, świadczonej na terenie całego kraju, jak również Unii Europejskiej oraz usługa dostępu do  bezprzewodowego Internetu w technologii LTE wraz z transmisją danych. Zamówienie dotyczy świadczenia usług telefonii komórkowej oraz usług mobilnego dostępu do Internetu w technologii LTE w następujących 5 grupach taryfowych: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A: 7 szt. z przejętymi numerami wraz z dostawą 7 </w:t>
      </w:r>
      <w:r w:rsidRPr="00B922A6">
        <w:rPr>
          <w:rFonts w:ascii="Arial" w:hAnsi="Arial" w:cs="Arial"/>
          <w:u w:color="000000"/>
        </w:rPr>
        <w:t xml:space="preserve">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……. GB  transferu danych</w:t>
      </w:r>
      <w:r w:rsidRPr="00B922A6">
        <w:rPr>
          <w:rStyle w:val="Odwoanieprzypisudolnego"/>
          <w:rFonts w:ascii="Arial" w:hAnsi="Arial" w:cs="Arial"/>
        </w:rPr>
        <w:footnoteReference w:id="3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B: 10 szt. z przejętymi numerami wraz </w:t>
      </w:r>
      <w:r w:rsidRPr="00B922A6">
        <w:rPr>
          <w:rFonts w:ascii="Arial" w:hAnsi="Arial" w:cs="Arial"/>
          <w:u w:color="000000"/>
        </w:rPr>
        <w:t xml:space="preserve">z dostawą 10 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….. GB  transferu danych</w:t>
      </w:r>
      <w:r w:rsidRPr="00B922A6">
        <w:rPr>
          <w:rStyle w:val="Odwoanieprzypisudolnego"/>
          <w:rFonts w:ascii="Arial" w:hAnsi="Arial" w:cs="Arial"/>
        </w:rPr>
        <w:footnoteReference w:id="4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EF7189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abonament typu C: 4 szt. z przejętymi numerami wraz z dostawą 4</w:t>
      </w:r>
      <w:r w:rsidRPr="00B922A6">
        <w:rPr>
          <w:rFonts w:ascii="Arial" w:hAnsi="Arial" w:cs="Arial"/>
          <w:u w:color="000000"/>
        </w:rPr>
        <w:t xml:space="preserve"> kart SIM </w:t>
      </w:r>
      <w:r w:rsidRPr="00B922A6">
        <w:rPr>
          <w:rFonts w:ascii="Arial" w:hAnsi="Arial" w:cs="Arial"/>
          <w:u w:color="000000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  <w:u w:color="000000"/>
        </w:rPr>
        <w:t>nano</w:t>
      </w:r>
      <w:proofErr w:type="spellEnd"/>
      <w:r w:rsidRPr="00B922A6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B922A6">
        <w:rPr>
          <w:rFonts w:ascii="Arial" w:hAnsi="Arial" w:cs="Arial"/>
        </w:rPr>
        <w:t xml:space="preserve">powinien zawierać nielimitowane i bezpłatne krajowe połączenia do wszystkich sieci stacjonarnych i komórkowych, przesyłanie wiadomości sms i </w:t>
      </w:r>
      <w:proofErr w:type="spellStart"/>
      <w:r w:rsidRPr="00B922A6">
        <w:rPr>
          <w:rFonts w:ascii="Arial" w:hAnsi="Arial" w:cs="Arial"/>
        </w:rPr>
        <w:t>mms</w:t>
      </w:r>
      <w:proofErr w:type="spellEnd"/>
      <w:r w:rsidRPr="00B922A6">
        <w:rPr>
          <w:rFonts w:ascii="Arial" w:hAnsi="Arial" w:cs="Arial"/>
        </w:rPr>
        <w:t xml:space="preserve">   oraz  min. ……. GB  transferu danych</w:t>
      </w:r>
      <w:r w:rsidRPr="00B922A6">
        <w:rPr>
          <w:rStyle w:val="Odwoanieprzypisudolnego"/>
          <w:rFonts w:ascii="Arial" w:hAnsi="Arial" w:cs="Arial"/>
        </w:rPr>
        <w:footnoteReference w:id="5"/>
      </w:r>
      <w:r w:rsidRPr="00B922A6">
        <w:rPr>
          <w:rFonts w:ascii="Arial" w:hAnsi="Arial" w:cs="Arial"/>
        </w:rPr>
        <w:t xml:space="preserve"> w prędkości LTE, których cena zawarta będzie w stałej cenie miesięcznego abonamentu.</w:t>
      </w:r>
    </w:p>
    <w:p w:rsidR="00F16AD4" w:rsidRPr="00B922A6" w:rsidRDefault="00F16AD4" w:rsidP="00F16AD4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D: 11 szt., w tym 8 szt. z przejętymi numerami oraz 3 nowe aktywacje –  Internet mobilny w technologii LTE wraz z dostawą 11 kart SIM </w:t>
      </w:r>
      <w:r w:rsidRPr="00B922A6">
        <w:rPr>
          <w:rFonts w:ascii="Arial" w:hAnsi="Arial" w:cs="Arial"/>
        </w:rPr>
        <w:br/>
        <w:t xml:space="preserve">w rozmiarach mini SIM, mikro SIM oraz </w:t>
      </w:r>
      <w:proofErr w:type="spellStart"/>
      <w:r w:rsidRPr="00B922A6">
        <w:rPr>
          <w:rFonts w:ascii="Arial" w:hAnsi="Arial" w:cs="Arial"/>
        </w:rPr>
        <w:t>nano</w:t>
      </w:r>
      <w:proofErr w:type="spellEnd"/>
      <w:r w:rsidRPr="00B922A6">
        <w:rPr>
          <w:rFonts w:ascii="Arial" w:hAnsi="Arial" w:cs="Arial"/>
        </w:rPr>
        <w:t xml:space="preserve"> SIM – poprzez zastosowanie karty SIM, z której można wyłamać pozostałe rozmiary kart aby bez przeszkód dopasować jej rozmiar do wymagań tabletu, min. ….. GB  transferu danych</w:t>
      </w:r>
      <w:r w:rsidRPr="00B922A6">
        <w:rPr>
          <w:rStyle w:val="Odwoanieprzypisudolnego"/>
          <w:rFonts w:ascii="Arial" w:hAnsi="Arial" w:cs="Arial"/>
        </w:rPr>
        <w:footnoteReference w:id="6"/>
      </w:r>
      <w:r w:rsidRPr="00B922A6">
        <w:rPr>
          <w:rFonts w:ascii="Arial" w:hAnsi="Arial" w:cs="Arial"/>
        </w:rPr>
        <w:t xml:space="preserve">, których cena zawarta będzie w </w:t>
      </w:r>
      <w:r w:rsidRPr="00B922A6">
        <w:rPr>
          <w:rFonts w:ascii="Arial" w:hAnsi="Arial" w:cs="Arial"/>
          <w:u w:color="000000"/>
        </w:rPr>
        <w:t>stałej cenie miesięcznego abonamentu</w:t>
      </w:r>
      <w:r w:rsidRPr="00B922A6">
        <w:rPr>
          <w:rFonts w:ascii="Arial" w:hAnsi="Arial" w:cs="Arial"/>
        </w:rPr>
        <w:t>.</w:t>
      </w:r>
    </w:p>
    <w:p w:rsidR="00F16AD4" w:rsidRPr="00B922A6" w:rsidRDefault="00F16AD4" w:rsidP="00F16AD4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abonament typu E: 6 szt. z przejętymi numerami – w technologii LTE dla 6 urządzeń wraz z dostawą 6 kart SIM  w rozmiarach mini SIM, mikro SIM oraz </w:t>
      </w:r>
      <w:proofErr w:type="spellStart"/>
      <w:r w:rsidRPr="00B922A6">
        <w:rPr>
          <w:rFonts w:ascii="Arial" w:hAnsi="Arial" w:cs="Arial"/>
        </w:rPr>
        <w:t>nano</w:t>
      </w:r>
      <w:proofErr w:type="spellEnd"/>
      <w:r w:rsidRPr="00B922A6">
        <w:rPr>
          <w:rFonts w:ascii="Arial" w:hAnsi="Arial" w:cs="Arial"/>
        </w:rPr>
        <w:t xml:space="preserve"> SIM – poprzez zastosowanie karty SIM, z której można wyłamać pozostałe rozmiary kart aby bez przeszkód dopasować jej rozmiar do wymagań routera oraz modemów bezprzewodowych, min. …… GB  transferu danych</w:t>
      </w:r>
      <w:r w:rsidRPr="00B922A6">
        <w:rPr>
          <w:rStyle w:val="Odwoanieprzypisudolnego"/>
          <w:rFonts w:ascii="Arial" w:hAnsi="Arial" w:cs="Arial"/>
        </w:rPr>
        <w:footnoteReference w:id="7"/>
      </w:r>
      <w:r w:rsidRPr="00B922A6">
        <w:rPr>
          <w:rFonts w:ascii="Arial" w:hAnsi="Arial" w:cs="Arial"/>
        </w:rPr>
        <w:t xml:space="preserve">, których cena zawarta będzie </w:t>
      </w:r>
      <w:r w:rsidR="00EF7189">
        <w:rPr>
          <w:rFonts w:ascii="Arial" w:hAnsi="Arial" w:cs="Arial"/>
        </w:rPr>
        <w:br/>
      </w:r>
      <w:r w:rsidRPr="00B922A6">
        <w:rPr>
          <w:rFonts w:ascii="Arial" w:hAnsi="Arial" w:cs="Arial"/>
        </w:rPr>
        <w:t xml:space="preserve">w </w:t>
      </w:r>
      <w:r w:rsidRPr="00B922A6">
        <w:rPr>
          <w:rFonts w:ascii="Arial" w:hAnsi="Arial" w:cs="Arial"/>
          <w:u w:color="000000"/>
        </w:rPr>
        <w:t>stałej cenie miesięcznego abonamentu</w:t>
      </w:r>
      <w:r w:rsidRPr="00B922A6">
        <w:rPr>
          <w:rFonts w:ascii="Arial" w:hAnsi="Arial" w:cs="Arial"/>
        </w:rPr>
        <w:t>.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 po przekroczeniu dostępnego limitu Zamawiający będzie mógł korzystać nadal bez dodatkowych opłat z dostępu do bezprzewodowego Internetu jednak przy ograniczonej transmisji do prędkości nie mniejszej niż 50 </w:t>
      </w:r>
      <w:proofErr w:type="spellStart"/>
      <w:r w:rsidRPr="00B922A6">
        <w:rPr>
          <w:rFonts w:ascii="Arial" w:hAnsi="Arial" w:cs="Arial"/>
          <w:sz w:val="22"/>
          <w:szCs w:val="22"/>
        </w:rPr>
        <w:t>kbit</w:t>
      </w:r>
      <w:proofErr w:type="spellEnd"/>
      <w:r w:rsidRPr="00B922A6">
        <w:rPr>
          <w:rFonts w:ascii="Arial" w:hAnsi="Arial" w:cs="Arial"/>
          <w:sz w:val="22"/>
          <w:szCs w:val="22"/>
        </w:rPr>
        <w:t>/s.</w:t>
      </w:r>
    </w:p>
    <w:p w:rsidR="00F16AD4" w:rsidRPr="00B922A6" w:rsidRDefault="00F16AD4" w:rsidP="00F16AD4">
      <w:pPr>
        <w:numPr>
          <w:ilvl w:val="0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Wykonawca, w ramach niniejszej umowy, zobowiązuje się: </w:t>
      </w:r>
    </w:p>
    <w:p w:rsidR="00F16AD4" w:rsidRPr="00B922A6" w:rsidRDefault="00F16AD4" w:rsidP="00F16AD4">
      <w:pPr>
        <w:numPr>
          <w:ilvl w:val="1"/>
          <w:numId w:val="3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dokonać przeniesienia numerów telefonów komórkowych do swojej sieci z sieci obecnego usługodawcy wraz z wykonaniem wszelkich formalności z tym związanych, </w:t>
      </w:r>
    </w:p>
    <w:p w:rsidR="00F16AD4" w:rsidRPr="00B922A6" w:rsidRDefault="00F16AD4" w:rsidP="00F16AD4">
      <w:pPr>
        <w:numPr>
          <w:ilvl w:val="1"/>
          <w:numId w:val="3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ponieść wszelkie ewentualne koszty związane z wykonaniem przedmiotu umowy.</w:t>
      </w:r>
    </w:p>
    <w:p w:rsidR="00F16AD4" w:rsidRPr="00B922A6" w:rsidRDefault="00F16AD4" w:rsidP="00F16AD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Wymaga się, aby przerwa w świadczeniu usług, wynikająca z przeniesienia numerów, </w:t>
      </w:r>
      <w:r w:rsidRPr="00B922A6">
        <w:rPr>
          <w:rFonts w:ascii="Arial" w:hAnsi="Arial" w:cs="Arial"/>
          <w:sz w:val="22"/>
          <w:szCs w:val="22"/>
        </w:rPr>
        <w:br/>
        <w:t>nie trwała dłużej niż wynika to z rozporządzenia Ministra Cyfryzacji z dnia 11 grudnia 2018 r. w sprawie warunków korzystania z uprawnień w publicznych sieciach telefonicznych (Dz.U. 2018 poz. 2324).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 umowy jest zgodny z opisem i zasadami zawartymi w Specyfikacji Istotnych Warunków Zamówienia oraz w Ofercie Wykonawcy z dnia …………………..., które stanowią integralną część umowy.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uprawnienia niezbędne do wykonania przedmiotu umowy opisanego </w:t>
      </w:r>
      <w:r w:rsidRPr="00B922A6">
        <w:rPr>
          <w:rFonts w:ascii="Arial" w:hAnsi="Arial" w:cs="Arial"/>
          <w:sz w:val="22"/>
          <w:szCs w:val="22"/>
        </w:rPr>
        <w:br/>
        <w:t>w § 1 umowy,</w:t>
      </w:r>
    </w:p>
    <w:p w:rsidR="00F16AD4" w:rsidRPr="00B922A6" w:rsidRDefault="00F16AD4" w:rsidP="00F16AD4">
      <w:pPr>
        <w:numPr>
          <w:ilvl w:val="0"/>
          <w:numId w:val="43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 postanowienia niniejszej umowy </w:t>
      </w:r>
      <w:r w:rsidRPr="00B922A6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B922A6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Świadczenie usługi, o której mowa w § 1 ust. 1  umowy, nastąpi w terminie do 5 dni roboczych od dnia podpisania umowy </w:t>
      </w:r>
      <w:r>
        <w:rPr>
          <w:rFonts w:ascii="Arial" w:hAnsi="Arial" w:cs="Arial"/>
          <w:sz w:val="22"/>
          <w:szCs w:val="22"/>
        </w:rPr>
        <w:t xml:space="preserve">(jednak nie później niż od 01.12.2019 r.)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i odbywać się będzie przez okres 24 miesięcy. 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dostarczy karty SIM, o których mowa w § 1 ust. 1 na swój koszt i ryzyko,  do siedziby Zamawiającego, mieszczącej się przy ul. Szyperskiej 14, 61-754 Poznań, </w:t>
      </w:r>
      <w:r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w dniach od poniedziałku do piątku, w godzinach od 8:00 do 15:00, przed terminem rozpoczęcia świadczenia usługi, o której mowa w ust. 1. </w:t>
      </w:r>
    </w:p>
    <w:p w:rsidR="00F16AD4" w:rsidRPr="00B922A6" w:rsidRDefault="00F16AD4" w:rsidP="00F16AD4">
      <w:pPr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dokona uruchomienia usług za pomocą aktywowanych przez Użytkownika kart SIM najpóźniej w terminie wskazanym w ust. 1 niniejszego paragrafu umowy. 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4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Wykaz numerów telefonów, które zostaną przeniesione do sieci Wykonawcy wraz </w:t>
      </w:r>
      <w:r w:rsidRPr="00B922A6">
        <w:rPr>
          <w:rFonts w:ascii="Arial" w:hAnsi="Arial" w:cs="Arial"/>
          <w:sz w:val="22"/>
          <w:szCs w:val="22"/>
        </w:rPr>
        <w:br/>
        <w:t>z przydzielonymi do nich abonamentami zostanie doręczony Wykonawcy w dniu podpisania umowy.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:rsidR="00F16AD4" w:rsidRPr="00B922A6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Wynagrodzenie Wykonawcy za świadczenie usługi, o której mowa w § 1 ust. 1  umowy, miesięcznie wynosi ...... ...... zł brutto (słownie: ............zł brutto), ze stawką podatku VAT w wysokości ……%, w tym: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A</w:t>
      </w:r>
      <w:r w:rsidRPr="00B922A6">
        <w:rPr>
          <w:rFonts w:ascii="Arial" w:eastAsia="Arial Unicode MS" w:hAnsi="Arial" w:cs="Arial"/>
          <w:u w:color="000000"/>
          <w:bdr w:val="nil"/>
        </w:rPr>
        <w:t>: 7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B</w:t>
      </w:r>
      <w:r w:rsidRPr="00B922A6">
        <w:rPr>
          <w:rFonts w:ascii="Arial" w:eastAsia="Arial Unicode MS" w:hAnsi="Arial" w:cs="Arial"/>
          <w:u w:color="000000"/>
          <w:bdr w:val="nil"/>
        </w:rPr>
        <w:t>: 10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C</w:t>
      </w:r>
      <w:r w:rsidRPr="00B922A6">
        <w:rPr>
          <w:rFonts w:ascii="Arial" w:eastAsia="Arial Unicode MS" w:hAnsi="Arial" w:cs="Arial"/>
          <w:u w:color="000000"/>
          <w:bdr w:val="nil"/>
        </w:rPr>
        <w:t>: 4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D</w:t>
      </w:r>
      <w:r w:rsidRPr="00B922A6">
        <w:rPr>
          <w:rFonts w:ascii="Arial" w:eastAsia="Arial Unicode MS" w:hAnsi="Arial" w:cs="Arial"/>
          <w:u w:color="000000"/>
          <w:bdr w:val="nil"/>
        </w:rPr>
        <w:t>: 11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pStyle w:val="Akapitzlist"/>
        <w:numPr>
          <w:ilvl w:val="0"/>
          <w:numId w:val="52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hAnsi="Arial" w:cs="Arial"/>
        </w:rPr>
      </w:pPr>
      <w:r w:rsidRPr="00B922A6">
        <w:rPr>
          <w:rFonts w:ascii="Arial" w:eastAsia="Arial Unicode MS" w:hAnsi="Arial" w:cs="Arial"/>
          <w:bCs/>
          <w:u w:color="000000"/>
          <w:bdr w:val="nil"/>
        </w:rPr>
        <w:t>abonament E</w:t>
      </w:r>
      <w:r w:rsidRPr="00B922A6">
        <w:rPr>
          <w:rFonts w:ascii="Arial" w:eastAsia="Arial Unicode MS" w:hAnsi="Arial" w:cs="Arial"/>
          <w:u w:color="000000"/>
          <w:bdr w:val="nil"/>
        </w:rPr>
        <w:t xml:space="preserve"> 6 szt.</w:t>
      </w:r>
      <w:r w:rsidRPr="00B922A6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:rsidR="00F16AD4" w:rsidRPr="00B922A6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 wykonanie usługi, o której mowa w § 1 ust. 1 umowy, za okres …. miesięcy Wykonawca otrzyma wynagrodzenie w wysokości ...... ...... zł brutto (słownie: ............zł brutto.</w:t>
      </w:r>
    </w:p>
    <w:p w:rsidR="00F16AD4" w:rsidRPr="00F16A5C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Płatność za realizację usługi, będzie dokonywana w miesięcznych okresach </w:t>
      </w:r>
      <w:r w:rsidRPr="00F16A5C">
        <w:rPr>
          <w:rFonts w:ascii="Arial" w:hAnsi="Arial" w:cs="Arial"/>
          <w:sz w:val="22"/>
          <w:szCs w:val="22"/>
        </w:rPr>
        <w:t>rozliczeniowych na podstawie prawidłowo wystawionej faktury VAT. Płatność za powyższą fakturę VAT będzie miała miejsce w terminie do 14 dni od dnia jej doręczenia do siedziby Zamawiającego.</w:t>
      </w:r>
    </w:p>
    <w:p w:rsidR="00F16AD4" w:rsidRPr="00F16A5C" w:rsidRDefault="00F16AD4" w:rsidP="00F16AD4">
      <w:pPr>
        <w:numPr>
          <w:ilvl w:val="4"/>
          <w:numId w:val="36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6A5C">
        <w:rPr>
          <w:rFonts w:ascii="Arial" w:hAnsi="Arial" w:cs="Arial"/>
          <w:sz w:val="22"/>
          <w:szCs w:val="22"/>
        </w:rPr>
        <w:t xml:space="preserve">Wynagrodzenie przysługujące Wykonawcy jest płatne ze środków budżetowych </w:t>
      </w:r>
      <w:r w:rsidRPr="00F16A5C">
        <w:rPr>
          <w:rFonts w:ascii="Arial" w:hAnsi="Arial" w:cs="Arial"/>
          <w:sz w:val="22"/>
          <w:szCs w:val="22"/>
        </w:rPr>
        <w:br/>
        <w:t xml:space="preserve">i Funduszu Pracy, przelewem, z rachunku Zamawiającego na </w:t>
      </w:r>
      <w:r w:rsidR="00B62D11">
        <w:rPr>
          <w:rFonts w:ascii="Arial" w:hAnsi="Arial" w:cs="Arial"/>
          <w:sz w:val="22"/>
          <w:szCs w:val="22"/>
        </w:rPr>
        <w:t>rachunek bankowy</w:t>
      </w:r>
      <w:r w:rsidRPr="00F16A5C">
        <w:rPr>
          <w:rFonts w:ascii="Arial" w:hAnsi="Arial" w:cs="Arial"/>
          <w:sz w:val="22"/>
          <w:szCs w:val="22"/>
        </w:rPr>
        <w:t xml:space="preserve"> Wykonawcy</w:t>
      </w:r>
      <w:r w:rsidR="003A2C69">
        <w:rPr>
          <w:rFonts w:ascii="Arial" w:hAnsi="Arial" w:cs="Arial"/>
          <w:sz w:val="22"/>
          <w:szCs w:val="22"/>
        </w:rPr>
        <w:t xml:space="preserve"> </w:t>
      </w:r>
      <w:r w:rsidRPr="00F16A5C">
        <w:rPr>
          <w:rFonts w:ascii="Arial" w:hAnsi="Arial" w:cs="Arial"/>
          <w:sz w:val="22"/>
          <w:szCs w:val="22"/>
        </w:rPr>
        <w:t>nr ………………………….</w:t>
      </w:r>
      <w:r w:rsidR="00F16A5C" w:rsidRPr="00F16A5C">
        <w:rPr>
          <w:rFonts w:ascii="Arial" w:hAnsi="Arial" w:cs="Arial"/>
          <w:sz w:val="22"/>
          <w:szCs w:val="22"/>
        </w:rPr>
        <w:t>,</w:t>
      </w:r>
      <w:r w:rsidRPr="00F16A5C">
        <w:rPr>
          <w:rFonts w:ascii="Arial" w:hAnsi="Arial" w:cs="Arial"/>
          <w:sz w:val="22"/>
          <w:szCs w:val="22"/>
        </w:rPr>
        <w:t xml:space="preserve"> </w:t>
      </w:r>
      <w:r w:rsidR="00F16A5C" w:rsidRPr="00F16A5C">
        <w:rPr>
          <w:rFonts w:ascii="Arial" w:hAnsi="Arial" w:cs="Arial"/>
          <w:sz w:val="22"/>
          <w:szCs w:val="22"/>
        </w:rPr>
        <w:t xml:space="preserve">który wykazany jest w rejestrze podatników VAT, </w:t>
      </w:r>
      <w:r w:rsidR="00F16A5C" w:rsidRPr="00F16A5C">
        <w:rPr>
          <w:rFonts w:ascii="Arial" w:hAnsi="Arial" w:cs="Arial"/>
          <w:sz w:val="22"/>
          <w:szCs w:val="22"/>
        </w:rPr>
        <w:br/>
        <w:t>o którym mowa w art. 96b ustawy o podatku od towarów i usług</w:t>
      </w:r>
      <w:r w:rsidR="00F16A5C">
        <w:rPr>
          <w:rFonts w:ascii="Arial" w:hAnsi="Arial" w:cs="Arial"/>
          <w:sz w:val="22"/>
          <w:szCs w:val="22"/>
        </w:rPr>
        <w:t>.</w:t>
      </w:r>
    </w:p>
    <w:p w:rsidR="00F16AD4" w:rsidRPr="00F16A5C" w:rsidRDefault="00F16AD4" w:rsidP="00F16AD4">
      <w:pPr>
        <w:pStyle w:val="Akapitzlist"/>
        <w:numPr>
          <w:ilvl w:val="5"/>
          <w:numId w:val="36"/>
        </w:numPr>
        <w:tabs>
          <w:tab w:val="left" w:pos="426"/>
          <w:tab w:val="left" w:pos="709"/>
        </w:tabs>
        <w:spacing w:after="0"/>
        <w:rPr>
          <w:rFonts w:ascii="Arial" w:hAnsi="Arial" w:cs="Arial"/>
        </w:rPr>
      </w:pPr>
      <w:r w:rsidRPr="00F16A5C">
        <w:rPr>
          <w:rFonts w:ascii="Arial" w:hAnsi="Arial" w:cs="Arial"/>
        </w:rPr>
        <w:t xml:space="preserve">Faktura </w:t>
      </w:r>
      <w:r w:rsidR="00B833E8">
        <w:rPr>
          <w:rFonts w:ascii="Arial" w:hAnsi="Arial" w:cs="Arial"/>
        </w:rPr>
        <w:t>VA</w:t>
      </w:r>
      <w:r w:rsidRPr="00F16A5C">
        <w:rPr>
          <w:rFonts w:ascii="Arial" w:hAnsi="Arial" w:cs="Arial"/>
        </w:rPr>
        <w:t>T powinna być wystawiona na:</w:t>
      </w:r>
    </w:p>
    <w:p w:rsidR="00F16AD4" w:rsidRPr="00F16A5C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6A5C">
        <w:rPr>
          <w:rFonts w:ascii="Arial" w:hAnsi="Arial" w:cs="Arial"/>
          <w:sz w:val="22"/>
          <w:szCs w:val="22"/>
        </w:rPr>
        <w:t>Wojewódzki Urząd Pracy w Poznaniu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:rsidR="00F16AD4" w:rsidRPr="00B922A6" w:rsidRDefault="00F16AD4" w:rsidP="00F16AD4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Zamawiający wyraża zgodę na wystawianie i otrzymywanie faktur VAT w dowolnym formacie elektronicznym</w:t>
      </w:r>
      <w:r w:rsidRPr="00B922A6">
        <w:rPr>
          <w:rStyle w:val="Odwoanieprzypisudolnego"/>
          <w:rFonts w:ascii="Arial" w:hAnsi="Arial" w:cs="Arial"/>
        </w:rPr>
        <w:footnoteReference w:id="8"/>
      </w:r>
      <w:r w:rsidR="004A1343">
        <w:rPr>
          <w:rFonts w:ascii="Arial" w:hAnsi="Arial" w:cs="Arial"/>
        </w:rPr>
        <w:t>,</w:t>
      </w:r>
      <w:r w:rsidR="004A1343" w:rsidRPr="004A1343">
        <w:rPr>
          <w:rFonts w:ascii="Arial" w:hAnsi="Arial" w:cs="Arial"/>
        </w:rPr>
        <w:t xml:space="preserve"> </w:t>
      </w:r>
      <w:r w:rsidR="004A1343">
        <w:rPr>
          <w:rFonts w:ascii="Arial" w:hAnsi="Arial" w:cs="Arial"/>
        </w:rPr>
        <w:t>w tym ustrukturyzowana faktura VAT.</w:t>
      </w:r>
    </w:p>
    <w:p w:rsidR="00F16AD4" w:rsidRDefault="00F16AD4" w:rsidP="00F16AD4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9"/>
      </w:r>
    </w:p>
    <w:p w:rsidR="00BC35BA" w:rsidRPr="00F82D3F" w:rsidRDefault="00BC35BA" w:rsidP="00BC35B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6 </w:t>
      </w:r>
    </w:p>
    <w:p w:rsidR="00F16AD4" w:rsidRPr="00B922A6" w:rsidRDefault="00F16AD4" w:rsidP="00F16AD4">
      <w:pPr>
        <w:numPr>
          <w:ilvl w:val="0"/>
          <w:numId w:val="41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po zakończeniu danego okresu rozliczeniowego, najpóźniej w terminie do 10 dni zapewni Zamawiającemu szczegółowe wykazy (bilingi) wykonanych połączeń i innych usług, przesyłane jako plik PDF lub </w:t>
      </w:r>
      <w:proofErr w:type="spellStart"/>
      <w:r w:rsidRPr="00B922A6">
        <w:rPr>
          <w:rFonts w:ascii="Arial" w:hAnsi="Arial" w:cs="Arial"/>
          <w:sz w:val="22"/>
          <w:szCs w:val="22"/>
        </w:rPr>
        <w:t>excel</w:t>
      </w:r>
      <w:proofErr w:type="spellEnd"/>
      <w:r w:rsidRPr="00B922A6">
        <w:rPr>
          <w:rFonts w:ascii="Arial" w:hAnsi="Arial" w:cs="Arial"/>
          <w:sz w:val="22"/>
          <w:szCs w:val="22"/>
        </w:rPr>
        <w:t xml:space="preserve"> na adres e-mail Zamawiającego. Dla bilingów połączeń realizowanych w </w:t>
      </w:r>
      <w:proofErr w:type="spellStart"/>
      <w:r w:rsidRPr="00B922A6">
        <w:rPr>
          <w:rFonts w:ascii="Arial" w:hAnsi="Arial" w:cs="Arial"/>
          <w:sz w:val="22"/>
          <w:szCs w:val="22"/>
        </w:rPr>
        <w:t>roamingu</w:t>
      </w:r>
      <w:proofErr w:type="spellEnd"/>
      <w:r w:rsidRPr="00B922A6">
        <w:rPr>
          <w:rFonts w:ascii="Arial" w:hAnsi="Arial" w:cs="Arial"/>
          <w:sz w:val="22"/>
          <w:szCs w:val="22"/>
        </w:rPr>
        <w:t xml:space="preserve"> dopuszcza się wydłużenie ww. terminu o następne 10 dni. </w:t>
      </w:r>
    </w:p>
    <w:p w:rsidR="00F16AD4" w:rsidRPr="00B922A6" w:rsidRDefault="00F16AD4" w:rsidP="00F16AD4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 usługę określoną w ust. 1 Zamawiający nie poniesie dodatkowych kosztów.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7</w:t>
      </w:r>
    </w:p>
    <w:p w:rsidR="00F16AD4" w:rsidRPr="00B922A6" w:rsidRDefault="00F16AD4" w:rsidP="00F16AD4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 przypadku utraty (np. kradzieży lub zgubienia) przez Zamawiającego – Użytkownika karty SIM, Wykonawca w ramach ceny abonamentu zapewni zablokowanie karty SIM.</w:t>
      </w:r>
    </w:p>
    <w:p w:rsidR="00F16AD4" w:rsidRPr="00B922A6" w:rsidRDefault="00F16AD4" w:rsidP="00F16AD4">
      <w:pPr>
        <w:numPr>
          <w:ilvl w:val="0"/>
          <w:numId w:val="37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Wykonawca, w przypadku utraty karty SIM przez Zamawiającego, będzie wystawiał </w:t>
      </w:r>
      <w:r w:rsidRPr="00B922A6">
        <w:rPr>
          <w:rFonts w:ascii="Arial" w:hAnsi="Arial" w:cs="Arial"/>
          <w:sz w:val="22"/>
          <w:szCs w:val="22"/>
        </w:rPr>
        <w:br/>
        <w:t xml:space="preserve">i dostarczał, w cenie abonamentu, do siedziby Zamawiającego duplikat karty SIM </w:t>
      </w:r>
      <w:r w:rsidRPr="00B922A6">
        <w:rPr>
          <w:rFonts w:ascii="Arial" w:hAnsi="Arial" w:cs="Arial"/>
          <w:sz w:val="22"/>
          <w:szCs w:val="22"/>
        </w:rPr>
        <w:br/>
        <w:t xml:space="preserve">w terminie 3 dni roboczych od dnia otrzymania zgłoszenia za pośrednictwem e-mail. </w:t>
      </w:r>
    </w:p>
    <w:p w:rsidR="00F16AD4" w:rsidRDefault="00F16AD4" w:rsidP="00F16AD4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:rsidR="00F16AD4" w:rsidRPr="00B922A6" w:rsidRDefault="00F16AD4" w:rsidP="00F16AD4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922A6">
        <w:rPr>
          <w:rFonts w:ascii="Arial" w:hAnsi="Arial" w:cs="Arial"/>
          <w:b/>
        </w:rPr>
        <w:t>§ 8</w:t>
      </w:r>
    </w:p>
    <w:p w:rsidR="00F16AD4" w:rsidRPr="00C167F3" w:rsidRDefault="00C167F3" w:rsidP="00BB7A07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Zamawiający wymaga </w:t>
      </w:r>
      <w:r w:rsidR="00BB7A07">
        <w:rPr>
          <w:rFonts w:ascii="Arial" w:hAnsi="Arial" w:cs="Arial"/>
          <w:lang w:eastAsia="pl-PL"/>
        </w:rPr>
        <w:t>wyznaczenia</w:t>
      </w:r>
      <w:r>
        <w:rPr>
          <w:rFonts w:ascii="Arial" w:hAnsi="Arial" w:cs="Arial"/>
          <w:lang w:eastAsia="pl-PL"/>
        </w:rPr>
        <w:t xml:space="preserve"> przez Wykonawcę os</w:t>
      </w:r>
      <w:r w:rsidR="00BB7A07">
        <w:rPr>
          <w:rFonts w:ascii="Arial" w:hAnsi="Arial" w:cs="Arial"/>
          <w:lang w:eastAsia="pl-PL"/>
        </w:rPr>
        <w:t>oby</w:t>
      </w:r>
      <w:r>
        <w:rPr>
          <w:rFonts w:ascii="Arial" w:hAnsi="Arial" w:cs="Arial"/>
          <w:lang w:eastAsia="pl-PL"/>
        </w:rPr>
        <w:t xml:space="preserve"> </w:t>
      </w:r>
      <w:r w:rsidR="00BB7A07">
        <w:rPr>
          <w:rFonts w:ascii="Arial" w:hAnsi="Arial" w:cs="Arial"/>
          <w:lang w:eastAsia="pl-PL"/>
        </w:rPr>
        <w:t xml:space="preserve">(„Opiekuna”) </w:t>
      </w:r>
      <w:r>
        <w:rPr>
          <w:rFonts w:ascii="Arial" w:hAnsi="Arial" w:cs="Arial"/>
          <w:lang w:eastAsia="pl-PL"/>
        </w:rPr>
        <w:t>realizując</w:t>
      </w:r>
      <w:r w:rsidR="00BB7A07">
        <w:rPr>
          <w:rFonts w:ascii="Arial" w:hAnsi="Arial" w:cs="Arial"/>
          <w:lang w:eastAsia="pl-PL"/>
        </w:rPr>
        <w:t>ej</w:t>
      </w:r>
      <w:r>
        <w:rPr>
          <w:rFonts w:ascii="Arial" w:hAnsi="Arial" w:cs="Arial"/>
          <w:lang w:eastAsia="pl-PL"/>
        </w:rPr>
        <w:t xml:space="preserve"> czynności w zakresie wykonania przedmiotu umowy</w:t>
      </w:r>
      <w:r w:rsidR="00F16AD4" w:rsidRPr="00C167F3">
        <w:rPr>
          <w:rFonts w:ascii="Arial" w:hAnsi="Arial" w:cs="Arial"/>
        </w:rPr>
        <w:t>, do któr</w:t>
      </w:r>
      <w:r>
        <w:rPr>
          <w:rFonts w:ascii="Arial" w:hAnsi="Arial" w:cs="Arial"/>
        </w:rPr>
        <w:t>ych</w:t>
      </w:r>
      <w:r w:rsidR="00F16AD4" w:rsidRPr="00C167F3">
        <w:rPr>
          <w:rFonts w:ascii="Arial" w:hAnsi="Arial" w:cs="Arial"/>
        </w:rPr>
        <w:t xml:space="preserve"> obowiązków będzie należało wykonywani</w:t>
      </w:r>
      <w:r w:rsidR="00485A88">
        <w:rPr>
          <w:rFonts w:ascii="Arial" w:hAnsi="Arial" w:cs="Arial"/>
        </w:rPr>
        <w:t>e</w:t>
      </w:r>
      <w:r w:rsidR="00F16AD4" w:rsidRPr="00C167F3">
        <w:rPr>
          <w:rFonts w:ascii="Arial" w:hAnsi="Arial" w:cs="Arial"/>
        </w:rPr>
        <w:t xml:space="preserve"> czynności, o których stanowi § 3 ust. 2 umowy, § 6 ust. 1 umowy, § 7 ust. 2 umowy</w:t>
      </w:r>
      <w:r w:rsidR="00BB7A07">
        <w:rPr>
          <w:rFonts w:ascii="Arial" w:hAnsi="Arial" w:cs="Arial"/>
        </w:rPr>
        <w:t>,</w:t>
      </w:r>
      <w:r w:rsidR="00F16AD4" w:rsidRPr="00C167F3">
        <w:rPr>
          <w:rFonts w:ascii="Arial" w:hAnsi="Arial" w:cs="Arial"/>
        </w:rPr>
        <w:t xml:space="preserve"> a także czynności wynikające z zapisów zawartych w Karcie gwarancyjnej. </w:t>
      </w:r>
    </w:p>
    <w:p w:rsidR="00F16AD4" w:rsidRPr="003F6625" w:rsidRDefault="00F16AD4" w:rsidP="003F6625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  <w:lang w:eastAsia="pl-PL"/>
        </w:rPr>
      </w:pPr>
      <w:r w:rsidRPr="00B922A6">
        <w:rPr>
          <w:rFonts w:ascii="Arial" w:hAnsi="Arial" w:cs="Arial"/>
          <w:lang w:eastAsia="pl-PL"/>
        </w:rPr>
        <w:t>Wykonawca zobowiązany jest do przedłożenia Zamawiającemu w dniu podpisania umowy oświadczenia, które powinno zaw</w:t>
      </w:r>
      <w:r w:rsidR="003F6625">
        <w:rPr>
          <w:rFonts w:ascii="Arial" w:hAnsi="Arial" w:cs="Arial"/>
          <w:lang w:eastAsia="pl-PL"/>
        </w:rPr>
        <w:t>ierać w szczególności</w:t>
      </w:r>
      <w:r w:rsidRPr="00B922A6">
        <w:rPr>
          <w:rFonts w:ascii="Arial" w:hAnsi="Arial" w:cs="Arial"/>
          <w:lang w:eastAsia="pl-PL"/>
        </w:rPr>
        <w:t xml:space="preserve"> </w:t>
      </w:r>
      <w:r w:rsidRPr="003F6625">
        <w:rPr>
          <w:rFonts w:ascii="Arial" w:hAnsi="Arial" w:cs="Arial"/>
        </w:rPr>
        <w:t>imię i nazwisko pracownika wyznaczonego przez Wykonawcę jako „Opiekun” Zamawiającego,</w:t>
      </w:r>
    </w:p>
    <w:p w:rsidR="00F16AD4" w:rsidRPr="003F6625" w:rsidRDefault="00F16AD4" w:rsidP="003F6625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W przypadku zmiany osoby realizującej czynności określone w ust. 1, Wykonawca zobowiązany jest do bieżącego aktualizowania, w toku realizacji umowy, oświadczenia, określonego w ust. 2. Wykonawca zobligowany jest do przedłożenia zaktualizowanego oświadczenia w terminie 3 dni od momentu wystąpienia zmiany.</w:t>
      </w:r>
      <w:r w:rsidRPr="003F6625">
        <w:rPr>
          <w:rFonts w:ascii="Arial" w:hAnsi="Arial" w:cs="Arial"/>
          <w:lang w:eastAsia="pl-PL"/>
        </w:rPr>
        <w:t xml:space="preserve"> </w:t>
      </w:r>
    </w:p>
    <w:p w:rsidR="00F16AD4" w:rsidRPr="00B922A6" w:rsidRDefault="00F16AD4" w:rsidP="00F16AD4">
      <w:pPr>
        <w:pStyle w:val="Akapitzlist"/>
        <w:numPr>
          <w:ilvl w:val="3"/>
          <w:numId w:val="52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  <w:lang w:eastAsia="pl-PL"/>
        </w:rPr>
        <w:t xml:space="preserve">Zamawiający zastrzega sobie możliwość złożenia wniosku o zmianę pracownika wykonującego </w:t>
      </w:r>
      <w:r w:rsidRPr="00B922A6">
        <w:rPr>
          <w:rFonts w:ascii="Arial" w:hAnsi="Arial" w:cs="Arial"/>
        </w:rPr>
        <w:t>czynności</w:t>
      </w:r>
      <w:r w:rsidRPr="00B922A6">
        <w:rPr>
          <w:rFonts w:ascii="Arial" w:hAnsi="Arial" w:cs="Arial"/>
          <w:lang w:eastAsia="pl-PL"/>
        </w:rPr>
        <w:t xml:space="preserve"> określone w ust. 1 w przypadku stwierdzenia nieprawidłowości lub uwag do jakości wykonywanej pracy.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47B6" w:rsidRDefault="00BC47B6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9</w:t>
      </w:r>
    </w:p>
    <w:p w:rsidR="00F16AD4" w:rsidRPr="00B922A6" w:rsidRDefault="00F16AD4" w:rsidP="00F16AD4">
      <w:pPr>
        <w:numPr>
          <w:ilvl w:val="1"/>
          <w:numId w:val="38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zapłaci Zamawiającemu karę umowną w wysokości 15% wartości umowy określonej w § 5 ust. 2 umowy, w przypadku odstąpienia od umowy przez którąkolwiek ze Stron z przyczyn leżących po stronie Wykonawcy.</w:t>
      </w:r>
    </w:p>
    <w:p w:rsidR="00F16AD4" w:rsidRPr="00B922A6" w:rsidRDefault="00F16AD4" w:rsidP="00F16AD4">
      <w:pPr>
        <w:numPr>
          <w:ilvl w:val="1"/>
          <w:numId w:val="38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611246">
        <w:rPr>
          <w:rFonts w:ascii="Arial" w:hAnsi="Arial" w:cs="Arial"/>
          <w:sz w:val="22"/>
          <w:szCs w:val="22"/>
        </w:rPr>
        <w:t>1</w:t>
      </w:r>
      <w:r w:rsidRPr="00B922A6">
        <w:rPr>
          <w:rFonts w:ascii="Arial" w:hAnsi="Arial" w:cs="Arial"/>
          <w:sz w:val="22"/>
          <w:szCs w:val="22"/>
        </w:rPr>
        <w:t xml:space="preserve">00,00 złotych </w:t>
      </w:r>
      <w:r w:rsidRPr="00B922A6">
        <w:rPr>
          <w:rFonts w:ascii="Arial" w:hAnsi="Arial" w:cs="Arial"/>
          <w:sz w:val="22"/>
          <w:szCs w:val="22"/>
        </w:rPr>
        <w:br/>
        <w:t>za każdy dzień opóźnienia w stosunku do terminu określonego w § 3 ust. 1 lub ust. 2 umowy.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tabs>
          <w:tab w:val="clear" w:pos="644"/>
          <w:tab w:val="num" w:pos="426"/>
        </w:tabs>
        <w:spacing w:after="0"/>
        <w:ind w:hanging="644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Kary umowne określone w ust. </w:t>
      </w:r>
      <w:r w:rsidR="003F6625">
        <w:rPr>
          <w:rFonts w:ascii="Arial" w:hAnsi="Arial" w:cs="Arial"/>
        </w:rPr>
        <w:t>1 i 2</w:t>
      </w:r>
      <w:r w:rsidRPr="00B922A6">
        <w:rPr>
          <w:rFonts w:ascii="Arial" w:hAnsi="Arial" w:cs="Arial"/>
        </w:rPr>
        <w:t xml:space="preserve"> umowy, sumują się.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>Jeżeli kara umowna nie pokrywa poniesionej szkody, Zamawiający może dochodzić odszkodowania uzupełniającego na zasadach ogólnych do wysokości szkody rzeczywistej.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:rsidR="00F16AD4" w:rsidRPr="00B922A6" w:rsidRDefault="00F16AD4" w:rsidP="00F16AD4">
      <w:pPr>
        <w:pStyle w:val="Akapitzlist"/>
        <w:numPr>
          <w:ilvl w:val="0"/>
          <w:numId w:val="56"/>
        </w:numPr>
        <w:spacing w:after="0"/>
        <w:ind w:left="426" w:hanging="426"/>
        <w:rPr>
          <w:rFonts w:ascii="Arial" w:hAnsi="Arial" w:cs="Arial"/>
        </w:rPr>
      </w:pPr>
      <w:r w:rsidRPr="00B922A6">
        <w:rPr>
          <w:rFonts w:ascii="Arial" w:hAnsi="Arial" w:cs="Arial"/>
        </w:rPr>
        <w:t xml:space="preserve">Maksymalna łączna wysokość kary umownej nie może przekroczyć 50% wynagrodzenia określonego w </w:t>
      </w:r>
      <w:r w:rsidRPr="00B922A6">
        <w:rPr>
          <w:rFonts w:ascii="Arial" w:hAnsi="Arial" w:cs="Arial"/>
          <w:bCs/>
        </w:rPr>
        <w:t>§ 5 ust. 2 umowy.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§ 10</w:t>
      </w:r>
    </w:p>
    <w:p w:rsidR="00F16AD4" w:rsidRPr="00B922A6" w:rsidRDefault="00F16AD4" w:rsidP="00F16AD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F16AD4" w:rsidRPr="00B922A6" w:rsidRDefault="00F16AD4" w:rsidP="00F16AD4">
      <w:pPr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:rsidR="00F16AD4" w:rsidRPr="00B922A6" w:rsidRDefault="00F16AD4" w:rsidP="00F16AD4">
      <w:pPr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:rsidR="00F16AD4" w:rsidRPr="00B922A6" w:rsidRDefault="00F16AD4" w:rsidP="00F16AD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zapewnia numer alarmowy ………...do blokowania skradzionych kart SIM.</w:t>
      </w:r>
    </w:p>
    <w:p w:rsidR="00F16AD4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11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Do niniejszej umowy mają zastosowanie w następującej kolejności przepisy: ustawy Prawo zamówień publicznych, ustawy Prawo telekomunikacyjne oraz ustawy Kodeks Cywilny. W zakresie nieregulowanym zapisami SIWZ oraz niniejszej umowy, zasady świadczenia przedmiotu umowy regulować będzie Regulamin Świadczenia Usług Telekomunikacyjnych Wykonawcy, który zostanie zaakceptowany przez Zamawiającego. Powyższy Regulamin stanowi załącznik nr 2 do umowy. Zapisy niniejszej umowy oraz SIWZ są dokumentami podstawowymi i ich postanowienia mają pierwszeństwo przed innymi dokumentami.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F16AD4" w:rsidRPr="00B922A6" w:rsidRDefault="00F16AD4" w:rsidP="00F16AD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Zamawiający przewiduje możliwość dokonania zmiany zawartej umowy, w stosunku do treści oferty, na podstawie której dokonano wyboru Wykonawcy, jeżeli zmiany te będą miały wpływ na koszty wykonania zamówienia przez Wykonawcę – w postaci zmian przepisów dotyczących: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stawki podatku od towarów i usług,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F16AD4" w:rsidRPr="00B922A6" w:rsidRDefault="00F16AD4" w:rsidP="00F16AD4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:rsidR="00F16AD4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12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Część 2: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1</w:t>
      </w:r>
    </w:p>
    <w:p w:rsidR="00F16AD4" w:rsidRPr="00B922A6" w:rsidRDefault="00F16AD4" w:rsidP="0095525E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Przedmiotem</w:t>
      </w:r>
      <w:r w:rsidR="0095525E">
        <w:rPr>
          <w:rFonts w:ascii="Arial" w:hAnsi="Arial" w:cs="Arial"/>
          <w:sz w:val="22"/>
          <w:szCs w:val="22"/>
        </w:rPr>
        <w:t xml:space="preserve"> niniejszej umowy jest dostawa: </w:t>
      </w:r>
      <w:r w:rsidRPr="00B922A6">
        <w:rPr>
          <w:rFonts w:ascii="Arial" w:hAnsi="Arial" w:cs="Arial"/>
          <w:sz w:val="22"/>
          <w:szCs w:val="22"/>
        </w:rPr>
        <w:t>fabrycznie nowych 4 sztuk telefonów komórkowych, producent ………, model………, wraz z ładowarką i słuchawkami do każdego telefonu</w:t>
      </w:r>
      <w:r>
        <w:rPr>
          <w:rFonts w:ascii="Arial" w:hAnsi="Arial" w:cs="Arial"/>
          <w:sz w:val="22"/>
          <w:szCs w:val="22"/>
        </w:rPr>
        <w:t xml:space="preserve"> oraz </w:t>
      </w:r>
      <w:r w:rsidRPr="00734DB6">
        <w:rPr>
          <w:rFonts w:ascii="Arial" w:hAnsi="Arial" w:cs="Arial"/>
          <w:sz w:val="22"/>
          <w:szCs w:val="22"/>
        </w:rPr>
        <w:t>dedykowan</w:t>
      </w:r>
      <w:r>
        <w:rPr>
          <w:rFonts w:ascii="Arial" w:hAnsi="Arial" w:cs="Arial"/>
          <w:sz w:val="22"/>
          <w:szCs w:val="22"/>
        </w:rPr>
        <w:t>ym</w:t>
      </w:r>
      <w:r w:rsidRPr="00734DB6">
        <w:rPr>
          <w:rFonts w:ascii="Arial" w:hAnsi="Arial" w:cs="Arial"/>
          <w:sz w:val="22"/>
          <w:szCs w:val="22"/>
        </w:rPr>
        <w:t xml:space="preserve"> etui typu książkowego, pasując</w:t>
      </w:r>
      <w:r>
        <w:rPr>
          <w:rFonts w:ascii="Arial" w:hAnsi="Arial" w:cs="Arial"/>
          <w:sz w:val="22"/>
          <w:szCs w:val="22"/>
        </w:rPr>
        <w:t>ym</w:t>
      </w:r>
      <w:r w:rsidRPr="00734DB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ww.</w:t>
      </w:r>
      <w:r w:rsidRPr="00734DB6">
        <w:rPr>
          <w:rFonts w:ascii="Arial" w:hAnsi="Arial" w:cs="Arial"/>
          <w:sz w:val="22"/>
          <w:szCs w:val="22"/>
        </w:rPr>
        <w:t xml:space="preserve"> model</w:t>
      </w:r>
      <w:r>
        <w:rPr>
          <w:rFonts w:ascii="Arial" w:hAnsi="Arial" w:cs="Arial"/>
          <w:sz w:val="22"/>
          <w:szCs w:val="22"/>
        </w:rPr>
        <w:t>u</w:t>
      </w:r>
      <w:r w:rsidRPr="00734DB6">
        <w:rPr>
          <w:rFonts w:ascii="Arial" w:hAnsi="Arial" w:cs="Arial"/>
          <w:sz w:val="22"/>
          <w:szCs w:val="22"/>
        </w:rPr>
        <w:t xml:space="preserve"> telefon</w:t>
      </w:r>
      <w:r>
        <w:rPr>
          <w:rFonts w:ascii="Arial" w:hAnsi="Arial" w:cs="Arial"/>
          <w:sz w:val="22"/>
          <w:szCs w:val="22"/>
        </w:rPr>
        <w:t>u</w:t>
      </w:r>
      <w:r w:rsidRPr="00B922A6">
        <w:rPr>
          <w:rFonts w:ascii="Arial" w:hAnsi="Arial" w:cs="Arial"/>
          <w:sz w:val="22"/>
          <w:szCs w:val="22"/>
        </w:rPr>
        <w:t>.</w:t>
      </w:r>
      <w:r w:rsidRPr="00B922A6">
        <w:rPr>
          <w:rFonts w:ascii="Arial" w:hAnsi="Arial" w:cs="Arial"/>
          <w:strike/>
          <w:sz w:val="22"/>
          <w:szCs w:val="22"/>
        </w:rPr>
        <w:t xml:space="preserve"> 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2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oświadcza, że: 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przedmiot umowy jest zgodny z opisem i zasadami zawartymi w Specyfikacji Istotnych Warunków Zamówienia oraz w Ofercie Wykonawcy z dnia…………… ……..., które stanowią integralną część umowy.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posiada zdolności techniczne niezbędne do wykonania przedmiotu umowy opisanego </w:t>
      </w:r>
      <w:r w:rsidRPr="00B922A6">
        <w:rPr>
          <w:rFonts w:ascii="Arial" w:hAnsi="Arial" w:cs="Arial"/>
          <w:sz w:val="22"/>
          <w:szCs w:val="22"/>
        </w:rPr>
        <w:br/>
        <w:t>w § 1 umowy,</w:t>
      </w:r>
    </w:p>
    <w:p w:rsidR="00F16AD4" w:rsidRPr="00B922A6" w:rsidRDefault="00F16AD4" w:rsidP="00F16AD4">
      <w:pPr>
        <w:numPr>
          <w:ilvl w:val="0"/>
          <w:numId w:val="46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postanowienia niniejszej umowy wykona z zachowaniem zasady najwyższej profesjonalnej staranności, zgodnie wymaganiami Zamawiającego.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3</w:t>
      </w:r>
    </w:p>
    <w:p w:rsidR="00F16AD4" w:rsidRPr="00B922A6" w:rsidRDefault="00F16AD4" w:rsidP="00F16AD4">
      <w:pPr>
        <w:pStyle w:val="Listapunktowana2"/>
        <w:numPr>
          <w:ilvl w:val="0"/>
          <w:numId w:val="0"/>
        </w:numPr>
      </w:pPr>
      <w:r w:rsidRPr="00B922A6">
        <w:t>Wykonawca dostarczy urządzenia określone w § 1 na swój koszt i ryzyko, do siedziby Zamawiającego, mieszczącej się przy ul. Szyperskiej 14, 61-754 Poznań, w dniach od poniedziałku do piątku, w godzinach od 8:00 do 15:00, w terminie do……</w:t>
      </w:r>
      <w:r w:rsidRPr="00B922A6">
        <w:rPr>
          <w:rStyle w:val="Odwoanieprzypisudolnego"/>
        </w:rPr>
        <w:footnoteReference w:id="10"/>
      </w:r>
      <w:r w:rsidRPr="00B922A6">
        <w:t xml:space="preserve"> dni roboczych od daty podpisania umowy.</w:t>
      </w:r>
    </w:p>
    <w:p w:rsidR="00F16AD4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F633B9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33B9">
        <w:rPr>
          <w:rFonts w:ascii="Arial" w:hAnsi="Arial" w:cs="Arial"/>
          <w:b/>
          <w:sz w:val="22"/>
          <w:szCs w:val="22"/>
        </w:rPr>
        <w:t>§ 4</w:t>
      </w:r>
    </w:p>
    <w:p w:rsidR="00F16AD4" w:rsidRPr="00F633B9" w:rsidRDefault="00F16AD4" w:rsidP="00F633B9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3B9">
        <w:rPr>
          <w:rFonts w:ascii="Arial" w:hAnsi="Arial" w:cs="Arial"/>
          <w:sz w:val="22"/>
          <w:szCs w:val="22"/>
        </w:rPr>
        <w:t xml:space="preserve">Z tytułu wykonania umowy Wykonawcy przysługuje jednorazowe łączne wynagrodzenie </w:t>
      </w:r>
      <w:r w:rsidRPr="00F633B9">
        <w:rPr>
          <w:rFonts w:ascii="Arial" w:hAnsi="Arial" w:cs="Arial"/>
          <w:sz w:val="22"/>
          <w:szCs w:val="22"/>
        </w:rPr>
        <w:br/>
        <w:t>w kwocie netto ….. zł (słownie: …… zł)</w:t>
      </w:r>
      <w:r w:rsidR="00F633B9" w:rsidRPr="00F633B9">
        <w:rPr>
          <w:rFonts w:ascii="Arial" w:hAnsi="Arial" w:cs="Arial"/>
          <w:sz w:val="22"/>
          <w:szCs w:val="22"/>
        </w:rPr>
        <w:t>.</w:t>
      </w:r>
    </w:p>
    <w:p w:rsidR="00F16AD4" w:rsidRPr="00B922A6" w:rsidRDefault="00F16AD4" w:rsidP="00F16AD4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Strony ustalają, że warunkiem odbioru urządzeń określonych w § 1, będzie obustronnie podpisany protokół odbioru, potwierdzający kompletność dostawy urządzeń, który jest warunkiem wystawienia faktury VAT na kwotę wynagrodzenia, o której mowa w ust. 1 </w:t>
      </w:r>
    </w:p>
    <w:p w:rsidR="00F16AD4" w:rsidRPr="00B922A6" w:rsidRDefault="00F16AD4" w:rsidP="00F16AD4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 dniem podpisania protokołu odbioru, dostarczone urządzenia przechodzą na własność Zamawiającego.</w:t>
      </w:r>
    </w:p>
    <w:p w:rsidR="00F16AD4" w:rsidRPr="00B922A6" w:rsidRDefault="00F16AD4" w:rsidP="00F16AD4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Termin zapłaty faktury VAT za dostawę urządzeń ustala się na 14 dni od daty doręczenia do siedziby Zamawiającego prawidłowo wystawionej faktury VAT przez Wykonawcę.</w:t>
      </w:r>
    </w:p>
    <w:p w:rsidR="00F16AD4" w:rsidRPr="00B922A6" w:rsidRDefault="00F16AD4" w:rsidP="002B786D">
      <w:pPr>
        <w:pStyle w:val="Tekstpodstawowy2"/>
        <w:numPr>
          <w:ilvl w:val="0"/>
          <w:numId w:val="48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Wynagrodzenie przysługujące Wykonawcy jest płatne ze środków budżetowych oraz FP przelewem, z rachunku Zamawiającego na </w:t>
      </w:r>
      <w:r w:rsidR="00272D58">
        <w:rPr>
          <w:rFonts w:ascii="Arial" w:hAnsi="Arial" w:cs="Arial"/>
          <w:sz w:val="22"/>
          <w:szCs w:val="22"/>
        </w:rPr>
        <w:t>rachunek bankowy</w:t>
      </w:r>
      <w:r w:rsidRPr="00B922A6">
        <w:rPr>
          <w:rFonts w:ascii="Arial" w:hAnsi="Arial" w:cs="Arial"/>
          <w:sz w:val="22"/>
          <w:szCs w:val="22"/>
        </w:rPr>
        <w:t xml:space="preserve"> Wykonawcy </w:t>
      </w:r>
      <w:r w:rsidR="00A00E9B">
        <w:rPr>
          <w:rFonts w:ascii="Arial" w:hAnsi="Arial" w:cs="Arial"/>
          <w:sz w:val="22"/>
          <w:szCs w:val="22"/>
        </w:rPr>
        <w:br/>
      </w:r>
      <w:r w:rsidRPr="00B922A6">
        <w:rPr>
          <w:rFonts w:ascii="Arial" w:hAnsi="Arial" w:cs="Arial"/>
          <w:sz w:val="22"/>
          <w:szCs w:val="22"/>
        </w:rPr>
        <w:t xml:space="preserve">nr …………………………. </w:t>
      </w:r>
      <w:r w:rsidR="00A53A3C" w:rsidRPr="00F16A5C">
        <w:rPr>
          <w:rFonts w:ascii="Arial" w:hAnsi="Arial" w:cs="Arial"/>
          <w:sz w:val="22"/>
          <w:szCs w:val="22"/>
        </w:rPr>
        <w:t xml:space="preserve">który wykazany jest w rejestrze podatników VAT, o którym mowa w art. 96b ustawy o podatku od towarów </w:t>
      </w:r>
      <w:r w:rsidR="00AE034D">
        <w:rPr>
          <w:rFonts w:ascii="Arial" w:hAnsi="Arial" w:cs="Arial"/>
          <w:sz w:val="22"/>
          <w:szCs w:val="22"/>
        </w:rPr>
        <w:t>i usług</w:t>
      </w:r>
      <w:r w:rsidR="00A53A3C">
        <w:rPr>
          <w:rFonts w:ascii="Arial" w:hAnsi="Arial" w:cs="Arial"/>
          <w:sz w:val="22"/>
          <w:szCs w:val="22"/>
        </w:rPr>
        <w:t>.</w:t>
      </w:r>
    </w:p>
    <w:p w:rsidR="00F16AD4" w:rsidRPr="00B922A6" w:rsidRDefault="00F16AD4" w:rsidP="00F16AD4">
      <w:pPr>
        <w:pStyle w:val="Akapitzlist"/>
        <w:numPr>
          <w:ilvl w:val="0"/>
          <w:numId w:val="48"/>
        </w:numPr>
        <w:spacing w:after="0"/>
        <w:rPr>
          <w:rFonts w:ascii="Arial" w:hAnsi="Arial" w:cs="Arial"/>
        </w:rPr>
      </w:pPr>
      <w:r w:rsidRPr="00B922A6">
        <w:rPr>
          <w:rFonts w:ascii="Arial" w:hAnsi="Arial" w:cs="Arial"/>
        </w:rPr>
        <w:t>Faktura VAT zostanie wystawiona na: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Wojewódzki Urząd Pracy w Poznaniu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ul. Szyperska 14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61-754 Poznań</w:t>
      </w:r>
    </w:p>
    <w:p w:rsidR="00F16AD4" w:rsidRPr="00B922A6" w:rsidRDefault="00F16AD4" w:rsidP="00F16AD4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NIP 778-13-79-161</w:t>
      </w:r>
    </w:p>
    <w:p w:rsidR="00F16AD4" w:rsidRPr="00B922A6" w:rsidRDefault="00F16AD4" w:rsidP="00F82D3F">
      <w:pPr>
        <w:widowControl w:val="0"/>
        <w:numPr>
          <w:ilvl w:val="0"/>
          <w:numId w:val="48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Zamawiający wyraża zgodę na wystawienie i otrzymanie faktury VAT w dowolnym formacie </w:t>
      </w:r>
      <w:r w:rsidRPr="00297148">
        <w:rPr>
          <w:rFonts w:ascii="Arial" w:hAnsi="Arial" w:cs="Arial"/>
          <w:sz w:val="22"/>
          <w:szCs w:val="22"/>
        </w:rPr>
        <w:t>elektronicznym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D53104">
        <w:rPr>
          <w:rFonts w:ascii="Arial" w:hAnsi="Arial" w:cs="Arial"/>
          <w:sz w:val="22"/>
          <w:szCs w:val="22"/>
        </w:rPr>
        <w:t xml:space="preserve">, </w:t>
      </w:r>
      <w:r w:rsidR="00D53104" w:rsidRPr="00297148">
        <w:rPr>
          <w:rFonts w:ascii="Arial" w:hAnsi="Arial" w:cs="Arial"/>
          <w:sz w:val="22"/>
          <w:szCs w:val="22"/>
        </w:rPr>
        <w:t>w tym ustrukturyzowana faktura VAT</w:t>
      </w:r>
      <w:r w:rsidR="00D53104">
        <w:rPr>
          <w:rFonts w:ascii="Arial" w:hAnsi="Arial" w:cs="Arial"/>
          <w:sz w:val="22"/>
          <w:szCs w:val="22"/>
        </w:rPr>
        <w:t>.</w:t>
      </w:r>
    </w:p>
    <w:p w:rsidR="00F16AD4" w:rsidRDefault="00F16AD4" w:rsidP="00F16AD4">
      <w:pPr>
        <w:widowControl w:val="0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2"/>
      </w:r>
    </w:p>
    <w:p w:rsidR="00E30EDE" w:rsidRDefault="00F82D3F" w:rsidP="00F82D3F">
      <w:pPr>
        <w:widowControl w:val="0"/>
        <w:numPr>
          <w:ilvl w:val="0"/>
          <w:numId w:val="48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D3F">
        <w:rPr>
          <w:rFonts w:ascii="Arial" w:hAnsi="Arial" w:cs="Arial"/>
          <w:sz w:val="22"/>
          <w:szCs w:val="22"/>
        </w:rPr>
        <w:t xml:space="preserve">Zamawiający obliguje Wykonawcę do </w:t>
      </w:r>
      <w:r w:rsidR="00F42402">
        <w:rPr>
          <w:rFonts w:ascii="Arial" w:hAnsi="Arial" w:cs="Arial"/>
          <w:sz w:val="22"/>
          <w:szCs w:val="22"/>
        </w:rPr>
        <w:t>oznaczenia faktury</w:t>
      </w:r>
      <w:r w:rsidRPr="00F82D3F">
        <w:rPr>
          <w:rFonts w:ascii="Arial" w:hAnsi="Arial" w:cs="Arial"/>
          <w:sz w:val="22"/>
          <w:szCs w:val="22"/>
        </w:rPr>
        <w:t xml:space="preserve"> VAT </w:t>
      </w:r>
      <w:r w:rsidR="00F42402">
        <w:rPr>
          <w:rFonts w:ascii="Arial" w:hAnsi="Arial" w:cs="Arial"/>
          <w:sz w:val="22"/>
          <w:szCs w:val="22"/>
        </w:rPr>
        <w:t xml:space="preserve">słowami </w:t>
      </w:r>
      <w:r w:rsidR="00BC453D">
        <w:rPr>
          <w:rFonts w:ascii="Arial" w:hAnsi="Arial" w:cs="Arial"/>
          <w:sz w:val="22"/>
          <w:szCs w:val="22"/>
        </w:rPr>
        <w:t>„</w:t>
      </w:r>
      <w:r w:rsidRPr="00F82D3F">
        <w:rPr>
          <w:rFonts w:ascii="Arial" w:hAnsi="Arial" w:cs="Arial"/>
          <w:sz w:val="22"/>
          <w:szCs w:val="22"/>
        </w:rPr>
        <w:t>mechanizm podzielonej płatności</w:t>
      </w:r>
      <w:r w:rsidR="00BC453D">
        <w:rPr>
          <w:rFonts w:ascii="Arial" w:hAnsi="Arial" w:cs="Arial"/>
          <w:sz w:val="22"/>
          <w:szCs w:val="22"/>
        </w:rPr>
        <w:t>”</w:t>
      </w:r>
      <w:r w:rsidRPr="00F82D3F">
        <w:rPr>
          <w:rFonts w:ascii="Arial" w:hAnsi="Arial" w:cs="Arial"/>
          <w:sz w:val="22"/>
          <w:szCs w:val="22"/>
        </w:rPr>
        <w:t xml:space="preserve"> w przypadku dostaw towarów lub świadczenia usług, </w:t>
      </w:r>
      <w:r>
        <w:rPr>
          <w:rFonts w:ascii="Arial" w:hAnsi="Arial" w:cs="Arial"/>
          <w:sz w:val="22"/>
          <w:szCs w:val="22"/>
        </w:rPr>
        <w:br/>
      </w:r>
      <w:r w:rsidRPr="00F82D3F">
        <w:rPr>
          <w:rFonts w:ascii="Arial" w:hAnsi="Arial" w:cs="Arial"/>
          <w:sz w:val="22"/>
          <w:szCs w:val="22"/>
        </w:rPr>
        <w:t>o których mowa w załączniku nr 15 do ustawy o podatku od towarów i usług.</w:t>
      </w:r>
    </w:p>
    <w:p w:rsidR="00D53104" w:rsidRDefault="00D53104" w:rsidP="00D5310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:rsidR="00BC47B6" w:rsidRPr="00F82D3F" w:rsidRDefault="00BC47B6" w:rsidP="00D5310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 xml:space="preserve">§ 5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udzieli gwarancji na zakupione telefony komórkowe na okres ……. miesięcy</w:t>
      </w:r>
      <w:r w:rsidRPr="00B922A6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B922A6">
        <w:rPr>
          <w:rFonts w:ascii="Arial" w:hAnsi="Arial" w:cs="Arial"/>
          <w:sz w:val="22"/>
          <w:szCs w:val="22"/>
        </w:rPr>
        <w:t>, liczony od daty podpisania protokołu odbioru, zgodnie z zapisami zawartymi w Karcie gwarancyjnej stanowiącej załącznik nr 1 do umowy.</w:t>
      </w:r>
    </w:p>
    <w:p w:rsidR="00BC47B6" w:rsidRDefault="00BC47B6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6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zapłaci Zamawiającemu karę umowną w wysokości 15% wartości umowy określonej w § 4 ust. 1 umowy, w przypadku odstąpienie od umowy przez którąkolwiek ze Stron z przyczyn leżących po stronie Wykonawcy.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E62F58">
        <w:rPr>
          <w:rFonts w:ascii="Arial" w:hAnsi="Arial" w:cs="Arial"/>
          <w:sz w:val="22"/>
          <w:szCs w:val="22"/>
        </w:rPr>
        <w:t>1</w:t>
      </w:r>
      <w:r w:rsidRPr="00B922A6">
        <w:rPr>
          <w:rFonts w:ascii="Arial" w:hAnsi="Arial" w:cs="Arial"/>
          <w:sz w:val="22"/>
          <w:szCs w:val="22"/>
        </w:rPr>
        <w:t>00,00 złotych za każdy dzień opóźnienia, w przypadku przekroczenia przez Wykonawcę terminu określonego w § 3 umowy.</w:t>
      </w:r>
    </w:p>
    <w:p w:rsidR="00F16AD4" w:rsidRPr="00B922A6" w:rsidRDefault="00F16AD4" w:rsidP="00F16AD4">
      <w:pPr>
        <w:pStyle w:val="Tekstpodstawowy"/>
        <w:numPr>
          <w:ilvl w:val="1"/>
          <w:numId w:val="50"/>
        </w:numPr>
        <w:spacing w:line="276" w:lineRule="auto"/>
        <w:ind w:hanging="426"/>
        <w:rPr>
          <w:rStyle w:val="FontStyle46"/>
          <w:rFonts w:ascii="Arial" w:hAnsi="Arial" w:cs="Arial"/>
        </w:rPr>
      </w:pPr>
      <w:r w:rsidRPr="00B922A6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 do wysokości szkody rzeczywistej</w:t>
      </w:r>
      <w:r w:rsidRPr="00B922A6">
        <w:rPr>
          <w:rStyle w:val="FontStyle46"/>
          <w:rFonts w:ascii="Arial" w:hAnsi="Arial" w:cs="Arial"/>
        </w:rPr>
        <w:t>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F16AD4" w:rsidRPr="00B922A6" w:rsidRDefault="00F16AD4" w:rsidP="00F16AD4">
      <w:pPr>
        <w:numPr>
          <w:ilvl w:val="1"/>
          <w:numId w:val="50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Maksymalna łączna wysokość kary umownej nie może przekroczyć 50% wynagrodzenia określonego w </w:t>
      </w:r>
      <w:r w:rsidRPr="00B922A6">
        <w:rPr>
          <w:rFonts w:ascii="Arial" w:hAnsi="Arial" w:cs="Arial"/>
          <w:bCs/>
          <w:sz w:val="22"/>
          <w:szCs w:val="22"/>
        </w:rPr>
        <w:t>§ 4 ust. 1 umowy.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§ 7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F16AD4" w:rsidRPr="00B922A6" w:rsidRDefault="00F16AD4" w:rsidP="00F16AD4">
      <w:pPr>
        <w:numPr>
          <w:ilvl w:val="1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B922A6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:rsidR="00F16AD4" w:rsidRPr="00B922A6" w:rsidRDefault="00F16AD4" w:rsidP="00F16AD4">
      <w:pPr>
        <w:numPr>
          <w:ilvl w:val="1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B922A6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:rsidR="00F16AD4" w:rsidRDefault="00F16AD4" w:rsidP="00F16AD4">
      <w:pPr>
        <w:pStyle w:val="Style13"/>
        <w:widowControl/>
        <w:tabs>
          <w:tab w:val="num" w:pos="567"/>
        </w:tabs>
        <w:spacing w:line="276" w:lineRule="auto"/>
        <w:ind w:left="567" w:hanging="567"/>
        <w:rPr>
          <w:rStyle w:val="FontStyle45"/>
          <w:rFonts w:ascii="Arial" w:eastAsia="Arial Unicode MS" w:hAnsi="Arial" w:cs="Arial"/>
        </w:rPr>
      </w:pPr>
    </w:p>
    <w:p w:rsidR="00F16AD4" w:rsidRPr="00B922A6" w:rsidRDefault="00F16AD4" w:rsidP="00F16AD4">
      <w:pPr>
        <w:pStyle w:val="Style13"/>
        <w:widowControl/>
        <w:tabs>
          <w:tab w:val="num" w:pos="567"/>
        </w:tabs>
        <w:spacing w:line="276" w:lineRule="auto"/>
        <w:ind w:left="567" w:hanging="567"/>
        <w:rPr>
          <w:rStyle w:val="FontStyle45"/>
          <w:rFonts w:ascii="Arial" w:eastAsia="Arial Unicode MS" w:hAnsi="Arial" w:cs="Arial"/>
          <w:bCs w:val="0"/>
        </w:rPr>
      </w:pPr>
      <w:r w:rsidRPr="00B922A6">
        <w:rPr>
          <w:rStyle w:val="FontStyle45"/>
          <w:rFonts w:ascii="Arial" w:eastAsia="Arial Unicode MS" w:hAnsi="Arial" w:cs="Arial"/>
        </w:rPr>
        <w:t>§ 8</w:t>
      </w:r>
    </w:p>
    <w:p w:rsidR="00F16AD4" w:rsidRPr="00B922A6" w:rsidRDefault="00F16AD4" w:rsidP="00F16AD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F16AD4" w:rsidRPr="00B922A6" w:rsidRDefault="00F16AD4" w:rsidP="00F16AD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BC47B6" w:rsidRDefault="00BC47B6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§ 9</w:t>
      </w:r>
    </w:p>
    <w:p w:rsidR="00F16AD4" w:rsidRPr="00B922A6" w:rsidRDefault="00F16AD4" w:rsidP="00F16AD4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F16AD4" w:rsidRDefault="00F16AD4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922A6">
        <w:rPr>
          <w:rFonts w:ascii="Arial" w:hAnsi="Arial" w:cs="Arial"/>
          <w:b/>
          <w:sz w:val="22"/>
          <w:szCs w:val="22"/>
        </w:rPr>
        <w:t>Załącznik nr 1 do umowy nr ........................... z dnia ........................ 2019 r.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ab/>
        <w:t>( pieczęć firmowa Wykonawcy)</w:t>
      </w: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6AD4" w:rsidRPr="00B922A6" w:rsidRDefault="00F16AD4" w:rsidP="00F16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22A6">
        <w:rPr>
          <w:rFonts w:ascii="Arial" w:hAnsi="Arial" w:cs="Arial"/>
          <w:b/>
          <w:bCs/>
          <w:sz w:val="22"/>
          <w:szCs w:val="22"/>
        </w:rPr>
        <w:t>KARTA GWARANCYJNA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Producent………..; model……………… 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Data odbioru …………………………………</w:t>
      </w:r>
      <w:r w:rsidRPr="00B922A6">
        <w:rPr>
          <w:rFonts w:ascii="Arial" w:hAnsi="Arial" w:cs="Arial"/>
          <w:sz w:val="22"/>
          <w:szCs w:val="22"/>
        </w:rPr>
        <w:tab/>
      </w:r>
      <w:r w:rsidRPr="00B922A6">
        <w:rPr>
          <w:rFonts w:ascii="Arial" w:hAnsi="Arial" w:cs="Arial"/>
          <w:sz w:val="22"/>
          <w:szCs w:val="22"/>
        </w:rPr>
        <w:tab/>
      </w:r>
      <w:r w:rsidRPr="00B922A6">
        <w:rPr>
          <w:rFonts w:ascii="Arial" w:hAnsi="Arial" w:cs="Arial"/>
          <w:sz w:val="22"/>
          <w:szCs w:val="22"/>
        </w:rPr>
        <w:tab/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Gwarancja zostaje udzielona na następujących warunkach: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1. Wykonawca udziela gwarancji na okres ….. miesięcy liczony od daty podpisania protokołu odbioru.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2. Wykonawca w czasie związania terminem gwarancji zobowiązany jest do: 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a) usuwania wad, awarii przedmiotu umowy, 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b) odbioru z siedziby Zamawiającego towaru zgłoszonego w ramach reklamacji oraz jego dostarczenia Zamawiającemu po naprawie.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c) Wykonawca będzie świadczył w okresie gwarancji serwis towaru Zamawiającego zakupionych u Wykonawcy z czasem reakcji na stwierdzoną wadę do 48 godzin liczonych dla dni roboczych od chwili zgłoszenia faxem lub e-mailem. Na czas oddania do serwisu Wykonawca zapewni Zamawiającemu zastępczy towar o takich samych bądź lepszych  parametrach technicznych. </w:t>
      </w:r>
    </w:p>
    <w:p w:rsidR="00F16AD4" w:rsidRPr="00B922A6" w:rsidRDefault="00F16AD4" w:rsidP="00F16AD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d) czas naprawy towaru nie może przekroczyć 30 dni roboczych.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3. Wykonawca w okresie gwarancji zobowiązuje się do wymiany towaru na nowy </w:t>
      </w:r>
      <w:r w:rsidRPr="00B922A6">
        <w:rPr>
          <w:rFonts w:ascii="Arial" w:hAnsi="Arial" w:cs="Arial"/>
          <w:sz w:val="22"/>
          <w:szCs w:val="22"/>
        </w:rPr>
        <w:br/>
        <w:t xml:space="preserve">w przypadku wystąpienia dwóch istotnych awarii, których usunięcie związane będzie </w:t>
      </w:r>
      <w:r w:rsidRPr="00B922A6">
        <w:rPr>
          <w:rFonts w:ascii="Arial" w:hAnsi="Arial" w:cs="Arial"/>
          <w:sz w:val="22"/>
          <w:szCs w:val="22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4. W przypadku wymiany uszkodzonego towaru lub wymiany jego części lub podzespołów </w:t>
      </w:r>
      <w:r w:rsidRPr="00B922A6">
        <w:rPr>
          <w:rFonts w:ascii="Arial" w:hAnsi="Arial" w:cs="Arial"/>
          <w:sz w:val="22"/>
          <w:szCs w:val="22"/>
        </w:rPr>
        <w:br/>
        <w:t>w związku z okolicznościami określonymi w ust.  4, w stosunku do nowego, wymienionego towaru obowiązują warunki gwarancji wynikające ze złożonej oferty.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5. Każda naprawa gwarancyjna powoduje przedłużenie okresu gwarancji o czas trwania naprawy.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6. Gwarancją nie są objęte: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a)</w:t>
      </w:r>
      <w:r w:rsidRPr="00B922A6">
        <w:rPr>
          <w:rFonts w:ascii="Arial" w:hAnsi="Arial" w:cs="Arial"/>
          <w:sz w:val="22"/>
          <w:szCs w:val="22"/>
        </w:rPr>
        <w:tab/>
        <w:t>uszkodzenia mechaniczne albo spowodowane działaniem siły zewnętrznej (przepięcia w sieci, wyładowanie atmosferyczne itp.),</w:t>
      </w:r>
    </w:p>
    <w:p w:rsidR="00F16AD4" w:rsidRPr="00B922A6" w:rsidRDefault="00F16AD4" w:rsidP="00F16AD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b)</w:t>
      </w:r>
      <w:r w:rsidRPr="00B922A6">
        <w:rPr>
          <w:rFonts w:ascii="Arial" w:hAnsi="Arial" w:cs="Arial"/>
          <w:sz w:val="22"/>
          <w:szCs w:val="22"/>
        </w:rPr>
        <w:tab/>
        <w:t xml:space="preserve">szkody, które powstałe z winy Zamawiającego, a szczególnie użytkowania towaru </w:t>
      </w:r>
      <w:r w:rsidRPr="00B922A6">
        <w:rPr>
          <w:rFonts w:ascii="Arial" w:hAnsi="Arial" w:cs="Arial"/>
          <w:sz w:val="22"/>
          <w:szCs w:val="22"/>
        </w:rPr>
        <w:br/>
        <w:t>w sposób niezgodny z instrukcją.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7. Z czynności wykonania przez Wykonawcę naprawy, będzie sporządzony protokół, który winien być potwierdzony przez Zamawiającego.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8. Dane adresowe serwisu Wykonawcy: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telefon nr......................... , faks nr ................................... . e-mail …………………</w:t>
      </w:r>
    </w:p>
    <w:p w:rsidR="00F16AD4" w:rsidRPr="00B922A6" w:rsidRDefault="00F16AD4" w:rsidP="00F1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9. Nazwa, adres i pozostałe dane mogą ulec zmianie. O powyższych zmianach Wykonawca zawiadomi pisemnie Zamawiającego natychmiast po ich zaistnieniu.</w:t>
      </w:r>
    </w:p>
    <w:p w:rsidR="001C2786" w:rsidRDefault="00F16AD4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2A6">
        <w:rPr>
          <w:rFonts w:ascii="Arial" w:hAnsi="Arial" w:cs="Arial"/>
          <w:sz w:val="22"/>
          <w:szCs w:val="22"/>
        </w:rPr>
        <w:t>10. W sprawach nieuregulowanych niniejszą kartą gwarancyjną zastosowanie mają przepisy Kodeksu cywilnego.</w:t>
      </w:r>
    </w:p>
    <w:p w:rsidR="00B56DE2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DE2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DE2" w:rsidRPr="00A95DDD" w:rsidRDefault="00B56DE2" w:rsidP="00F16AD4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C2786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906187" w:rsidTr="00137DA0">
        <w:tc>
          <w:tcPr>
            <w:tcW w:w="8820" w:type="dxa"/>
            <w:shd w:val="pct10" w:color="auto" w:fill="auto"/>
          </w:tcPr>
          <w:p w:rsidR="001C2786" w:rsidRPr="00906187" w:rsidRDefault="001C2786" w:rsidP="00137D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1C2786" w:rsidRPr="00AA0548" w:rsidRDefault="001C2786" w:rsidP="001C278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011733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01173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011733">
        <w:rPr>
          <w:rFonts w:ascii="Arial" w:hAnsi="Arial" w:cs="Arial"/>
          <w:sz w:val="22"/>
          <w:szCs w:val="22"/>
          <w:lang w:eastAsia="en-US"/>
        </w:rPr>
        <w:t xml:space="preserve"> z zastrzeżeniem ust.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011733">
        <w:rPr>
          <w:rFonts w:ascii="Arial" w:hAnsi="Arial" w:cs="Arial"/>
          <w:sz w:val="22"/>
          <w:szCs w:val="22"/>
          <w:lang w:eastAsia="en-US"/>
        </w:rPr>
        <w:t>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011733">
        <w:rPr>
          <w:rFonts w:ascii="Arial" w:hAnsi="Arial" w:cs="Arial"/>
          <w:sz w:val="22"/>
          <w:szCs w:val="22"/>
          <w:lang w:eastAsia="en-US"/>
        </w:rPr>
        <w:t>w szczególności:</w:t>
      </w:r>
    </w:p>
    <w:p w:rsidR="001C2786" w:rsidRPr="006B6CB0" w:rsidRDefault="001C2786" w:rsidP="003325EC">
      <w:pPr>
        <w:pStyle w:val="Akapitzlist"/>
        <w:numPr>
          <w:ilvl w:val="3"/>
          <w:numId w:val="25"/>
        </w:numPr>
        <w:spacing w:after="0"/>
        <w:ind w:left="993" w:hanging="284"/>
        <w:rPr>
          <w:rFonts w:ascii="Arial" w:hAnsi="Arial" w:cs="Arial"/>
          <w:bCs/>
        </w:rPr>
      </w:pPr>
      <w:r w:rsidRPr="006B6CB0">
        <w:rPr>
          <w:rFonts w:ascii="Arial" w:hAnsi="Arial" w:cs="Arial"/>
        </w:rPr>
        <w:t>pełnomocnictwa,</w:t>
      </w:r>
    </w:p>
    <w:p w:rsidR="001C2786" w:rsidRPr="00A90A15" w:rsidRDefault="001C2786" w:rsidP="003325EC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90A15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 xml:space="preserve">w rozdz. 11 ust. 1 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</w:t>
      </w:r>
      <w:r>
        <w:rPr>
          <w:rFonts w:ascii="Arial" w:hAnsi="Arial" w:cs="Arial"/>
          <w:bCs/>
          <w:sz w:val="22"/>
          <w:szCs w:val="22"/>
        </w:rPr>
        <w:t>2</w:t>
      </w:r>
      <w:r w:rsidRPr="00011733">
        <w:rPr>
          <w:rFonts w:ascii="Arial" w:hAnsi="Arial" w:cs="Arial"/>
          <w:bCs/>
          <w:sz w:val="22"/>
          <w:szCs w:val="22"/>
        </w:rPr>
        <w:t>), w tym m.in. wyjaśnień złożonych na wezwanie Zamawiającego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011733">
        <w:rPr>
          <w:rFonts w:ascii="Arial" w:hAnsi="Arial" w:cs="Arial"/>
          <w:bCs/>
          <w:sz w:val="22"/>
          <w:szCs w:val="22"/>
        </w:rPr>
        <w:t xml:space="preserve"> </w:t>
      </w:r>
      <w:r w:rsidRPr="009A57D7">
        <w:rPr>
          <w:rFonts w:ascii="Arial" w:hAnsi="Arial" w:cs="Arial"/>
          <w:sz w:val="22"/>
          <w:szCs w:val="22"/>
        </w:rPr>
        <w:t xml:space="preserve">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3 i 4</w:t>
      </w:r>
      <w:r w:rsidRPr="009A648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0A1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90A15">
        <w:rPr>
          <w:rFonts w:ascii="Arial" w:hAnsi="Arial" w:cs="Arial"/>
          <w:bCs/>
          <w:sz w:val="22"/>
          <w:szCs w:val="22"/>
        </w:rPr>
        <w:t>, wniosków o wyjaśnienie treści zapytania ofertowego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A90A15">
        <w:rPr>
          <w:rFonts w:ascii="Arial" w:hAnsi="Arial" w:cs="Arial"/>
          <w:bCs/>
          <w:sz w:val="22"/>
          <w:szCs w:val="22"/>
        </w:rPr>
        <w:t xml:space="preserve">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>w rozdz. 16 ust. 1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90A1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1C2786" w:rsidRPr="00011733" w:rsidRDefault="001C2786" w:rsidP="003325EC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1C2786" w:rsidRPr="00011733" w:rsidRDefault="001C2786" w:rsidP="003325E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011733">
        <w:rPr>
          <w:rFonts w:ascii="Arial" w:hAnsi="Arial" w:cs="Arial"/>
          <w:sz w:val="22"/>
          <w:szCs w:val="22"/>
        </w:rPr>
        <w:t>przy użyciu środków komunikacji elektronicznej:</w:t>
      </w:r>
    </w:p>
    <w:p w:rsidR="001C2786" w:rsidRPr="00011733" w:rsidRDefault="001C2786" w:rsidP="003325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1C2786" w:rsidRPr="00C346FA" w:rsidRDefault="001C2786" w:rsidP="003325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1C2786" w:rsidRPr="00D549D0" w:rsidRDefault="001C2786" w:rsidP="003325EC">
      <w:pPr>
        <w:pStyle w:val="Listapunktowana2"/>
        <w:numPr>
          <w:ilvl w:val="0"/>
          <w:numId w:val="2"/>
        </w:numPr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1C2786" w:rsidRPr="00D549D0" w:rsidRDefault="001C2786" w:rsidP="003325EC">
      <w:pPr>
        <w:pStyle w:val="Listapunktowana2"/>
        <w:numPr>
          <w:ilvl w:val="0"/>
          <w:numId w:val="2"/>
        </w:numPr>
        <w:rPr>
          <w:color w:val="000000"/>
        </w:rPr>
      </w:pPr>
      <w:r w:rsidRPr="00E5240B">
        <w:t xml:space="preserve">Jeżeli Zamawiający lub Wykonawca przekazują oświadczenia, wnioski, zawiadomienia, wezwania oraz informacje </w:t>
      </w:r>
      <w:r>
        <w:rPr>
          <w:rFonts w:eastAsia="Calibri"/>
        </w:rPr>
        <w:t xml:space="preserve">w formie elektronicznej </w:t>
      </w:r>
      <w:r>
        <w:rPr>
          <w:rFonts w:eastAsia="Calibri"/>
        </w:rPr>
        <w:br/>
        <w:t>za pośrednictwem poczty e-mail</w:t>
      </w:r>
      <w:r w:rsidRPr="00E5240B">
        <w:t>, każda ze stron na żądanie drugiej niezwłocznie potwierdza fakt ich otrzymania.</w:t>
      </w:r>
    </w:p>
    <w:p w:rsidR="001C2786" w:rsidRPr="005D6AE4" w:rsidRDefault="001C2786" w:rsidP="001C2786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906187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906187" w:rsidRDefault="001C2786" w:rsidP="00137DA0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1C2786" w:rsidRDefault="001C2786" w:rsidP="001C278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1C2786" w:rsidRPr="00A720D3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1C2786" w:rsidRDefault="001C2786" w:rsidP="003325EC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DA7928" w:rsidRPr="00DA7928" w:rsidRDefault="001C2786" w:rsidP="00DA7928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A7928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DA7928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DA7928" w:rsidRPr="00DA7928" w:rsidRDefault="00DA7928" w:rsidP="00DA7928">
      <w:pPr>
        <w:pStyle w:val="Akapitzlist"/>
        <w:numPr>
          <w:ilvl w:val="0"/>
          <w:numId w:val="17"/>
        </w:numPr>
        <w:spacing w:after="0"/>
        <w:ind w:left="714" w:hanging="430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Administratorem Pani/ Pana danych osobowych jest Wojewódzki Urząd Pracy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z siedzibą w Poznaniu przy ul. Szyperskiej 14. Z administratorem danych można się skontaktować poprzez adres poczty elektronicznej </w:t>
      </w:r>
      <w:hyperlink r:id="rId9" w:history="1">
        <w:r w:rsidRPr="00DA7928">
          <w:rPr>
            <w:rStyle w:val="Hipercze"/>
            <w:rFonts w:ascii="Arial" w:hAnsi="Arial" w:cs="Arial"/>
          </w:rPr>
          <w:t>wup@wup.poznan.pl</w:t>
        </w:r>
      </w:hyperlink>
      <w:r w:rsidRPr="00DA7928">
        <w:rPr>
          <w:rFonts w:ascii="Arial" w:hAnsi="Arial" w:cs="Arial"/>
        </w:rPr>
        <w:t>, telefonicznie pod numerem 61 846 38 19 lub pisemnie na adres siedziby administratora.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z którym można się skontaktować poprzez adres poczty elektronicznej </w:t>
      </w:r>
      <w:hyperlink r:id="rId10" w:history="1">
        <w:r w:rsidRPr="00DA7928">
          <w:rPr>
            <w:rStyle w:val="Hipercze"/>
            <w:rFonts w:ascii="Arial" w:hAnsi="Arial" w:cs="Arial"/>
          </w:rPr>
          <w:t>ochronadanych@wup.poznan.pl</w:t>
        </w:r>
      </w:hyperlink>
      <w:r w:rsidRPr="00DA792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Chars="295" w:left="990" w:hangingChars="128" w:hanging="282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zawiązku z zawartą umową oraz w celu archiwalnym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 xml:space="preserve">a przetwarzanie odbywa się na podstawie: </w:t>
      </w:r>
    </w:p>
    <w:p w:rsidR="00DA7928" w:rsidRPr="00DA7928" w:rsidRDefault="00DA7928" w:rsidP="00DA7928">
      <w:pPr>
        <w:pStyle w:val="Akapitzlist"/>
        <w:numPr>
          <w:ilvl w:val="0"/>
          <w:numId w:val="59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art. 6 ust. 1 lit b RODO w związku z zawieraną umową, </w:t>
      </w:r>
    </w:p>
    <w:p w:rsidR="00DA7928" w:rsidRPr="00DA7928" w:rsidRDefault="00DA7928" w:rsidP="00DA7928">
      <w:pPr>
        <w:pStyle w:val="Akapitzlist"/>
        <w:numPr>
          <w:ilvl w:val="0"/>
          <w:numId w:val="59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art. 6 ust. 1 lit c RODO w związku z przepisami: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Ustawy z dnia 23 kwietnia 1964 r. Kodeks cywilny,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Ustawy z dnia 29 września 1994r. o rachunkowości, 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>Ustawy z dnia 27 sierpnia 2009r. o finansach publicznych oraz</w:t>
      </w:r>
    </w:p>
    <w:p w:rsidR="00DA7928" w:rsidRPr="00DA7928" w:rsidRDefault="00DA7928" w:rsidP="00DA7928">
      <w:pPr>
        <w:pStyle w:val="Akapitzlist"/>
        <w:numPr>
          <w:ilvl w:val="0"/>
          <w:numId w:val="60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DA7928">
        <w:rPr>
          <w:rFonts w:ascii="Arial" w:hAnsi="Arial" w:cs="Arial"/>
        </w:rPr>
        <w:t>Ustawy z dnia 14 lipca 1983r. o narodowym zasobie archiwalnym i archiwach.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Pani/ Pana dane mogą być przekazane podmiotowi świadczącemu obsługę systemu IT. Dane mogą być ponadto przekazane osobom fizycznym oraz innym podmiotom korzystającym z uprawnień wynikających z ustawy o dostępie do informacji publicznej oraz ustawy prawo zamówień publicznych. Dane mogą być również podmiotom kontrolującym oraz innym podmiotom uprawnionym na podstawie przepisów prawa.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>
        <w:rPr>
          <w:rFonts w:ascii="Arial" w:hAnsi="Arial" w:cs="Arial"/>
        </w:rPr>
        <w:br/>
      </w:r>
      <w:r w:rsidRPr="00DA7928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>Przysługuje Pani/ Panu prawo do dostępu do swoich danych osobowych oraz otrzymania ich kopii, prawo żądania ich sprostowania</w:t>
      </w:r>
      <w:r w:rsidRPr="00DA7928">
        <w:rPr>
          <w:rFonts w:ascii="Arial" w:hAnsi="Arial" w:cs="Arial"/>
          <w:color w:val="FF0000"/>
        </w:rPr>
        <w:t xml:space="preserve"> </w:t>
      </w:r>
      <w:r w:rsidRPr="00DA7928">
        <w:rPr>
          <w:rFonts w:ascii="Arial" w:hAnsi="Arial" w:cs="Arial"/>
        </w:rPr>
        <w:t xml:space="preserve">oraz żądania ograniczenia ich przetwarzania. </w:t>
      </w:r>
    </w:p>
    <w:p w:rsidR="00DA7928" w:rsidRPr="00DA7928" w:rsidRDefault="00DA7928" w:rsidP="00DA7928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hAnsi="Arial" w:cs="Arial"/>
        </w:rPr>
      </w:pPr>
      <w:r w:rsidRPr="00DA7928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DA7928" w:rsidRPr="00DA7928" w:rsidRDefault="00DA7928" w:rsidP="00DA7928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DA7928">
        <w:rPr>
          <w:rFonts w:ascii="Arial" w:hAnsi="Arial" w:cs="Arial"/>
        </w:rPr>
        <w:t>Podanie danych osobowych wynika z wyżej wskazanych przepisów prawa i jest niezbędne do zawarcia i realizacji umowy oraz prowadzenia rozliczeń finansowych.</w:t>
      </w:r>
    </w:p>
    <w:p w:rsidR="00DA7928" w:rsidRDefault="007B4DF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14BB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42030" wp14:editId="4663A1B0">
                <wp:simplePos x="0" y="0"/>
                <wp:positionH relativeFrom="column">
                  <wp:posOffset>2737485</wp:posOffset>
                </wp:positionH>
                <wp:positionV relativeFrom="paragraph">
                  <wp:posOffset>34595</wp:posOffset>
                </wp:positionV>
                <wp:extent cx="366522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F6" w:rsidRPr="000D14BB" w:rsidRDefault="007B4DF6" w:rsidP="007B4DF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7B4DF6" w:rsidRPr="000D14BB" w:rsidRDefault="007B4DF6" w:rsidP="007B4DF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7B4DF6" w:rsidRPr="000D14BB" w:rsidRDefault="007B4DF6" w:rsidP="007B4DF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5.55pt;margin-top:2.7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0Ew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" filled="f" stroked="f">
                <v:textbox style="mso-fit-shape-to-text:t">
                  <w:txbxContent>
                    <w:p w:rsidR="007B4DF6" w:rsidRPr="000D14BB" w:rsidRDefault="007B4DF6" w:rsidP="007B4DF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7B4DF6" w:rsidRPr="000D14BB" w:rsidRDefault="007B4DF6" w:rsidP="007B4DF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7B4DF6" w:rsidRPr="000D14BB" w:rsidRDefault="007B4DF6" w:rsidP="007B4DF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1C2786" w:rsidRDefault="001C2786" w:rsidP="001C278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786" w:rsidRDefault="001C2786" w:rsidP="001C2786">
      <w:pPr>
        <w:spacing w:line="276" w:lineRule="auto"/>
        <w:jc w:val="both"/>
      </w:pPr>
    </w:p>
    <w:p w:rsidR="001C2786" w:rsidRDefault="001C2786" w:rsidP="001C2786">
      <w:pPr>
        <w:spacing w:line="276" w:lineRule="auto"/>
        <w:ind w:left="4956" w:firstLine="708"/>
        <w:jc w:val="both"/>
      </w:pPr>
      <w:r>
        <w:t>…………………………………..</w:t>
      </w:r>
    </w:p>
    <w:p w:rsidR="001C2786" w:rsidRPr="00C44F1B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:rsidR="001C2786" w:rsidRDefault="001C2786" w:rsidP="001C278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Default="001C2786" w:rsidP="001C278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56DE2" w:rsidRDefault="00B56DE2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56DE2" w:rsidRDefault="00B56DE2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C47B6" w:rsidRDefault="00BC47B6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C2786" w:rsidRDefault="001C2786" w:rsidP="00A222E6">
      <w:pPr>
        <w:spacing w:line="276" w:lineRule="auto"/>
        <w:jc w:val="right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  <w:r w:rsidR="00A222E6">
        <w:rPr>
          <w:rFonts w:ascii="Arial" w:eastAsia="Calibri" w:hAnsi="Arial" w:cs="Arial"/>
          <w:b/>
          <w:sz w:val="22"/>
          <w:szCs w:val="22"/>
        </w:rPr>
        <w:t xml:space="preserve"> – część 1</w:t>
      </w:r>
    </w:p>
    <w:p w:rsidR="001C2786" w:rsidRPr="002A3470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3260F5" w:rsidRDefault="001C2786" w:rsidP="001C27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1C2786" w:rsidRPr="003260F5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1C2786" w:rsidRPr="00A9606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1C2786" w:rsidRPr="007D423F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1C2786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 w:rsidR="00E9166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1</w:t>
      </w: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1C2786" w:rsidRPr="002F53EA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Pr="00233D6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="00233D69" w:rsidRPr="00233D69">
        <w:rPr>
          <w:rFonts w:ascii="Arial" w:hAnsi="Arial" w:cs="Arial"/>
          <w:i/>
          <w:sz w:val="22"/>
          <w:szCs w:val="22"/>
        </w:rPr>
        <w:t>Świadczenie usług telekomunikacyjnych w ramach sieci telefonii komórkowej</w:t>
      </w:r>
      <w:r w:rsidRPr="00233D69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C2786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na kwotę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1C2786" w:rsidRPr="004F0C0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1C2786" w:rsidRPr="004F0C0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1C2786" w:rsidRPr="00237641" w:rsidRDefault="001C2786" w:rsidP="001C278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4F0C01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brutto…………………..zł (słownie:………………………………………………),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1C2786" w:rsidRPr="001C2ADF" w:rsidRDefault="001C2ADF" w:rsidP="001C2ADF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C2ADF">
        <w:rPr>
          <w:rFonts w:ascii="Arial" w:hAnsi="Arial" w:cs="Arial"/>
          <w:sz w:val="22"/>
          <w:szCs w:val="22"/>
        </w:rPr>
        <w:t>Oferujemy większy pakiet (transfer danych) dla każdego z abonamentów o …</w:t>
      </w:r>
      <w:r w:rsidR="00C764E7">
        <w:rPr>
          <w:rFonts w:ascii="Arial" w:hAnsi="Arial" w:cs="Arial"/>
          <w:sz w:val="22"/>
          <w:szCs w:val="22"/>
        </w:rPr>
        <w:t>…</w:t>
      </w:r>
      <w:r w:rsidR="00C627D7">
        <w:rPr>
          <w:rFonts w:ascii="Arial" w:hAnsi="Arial" w:cs="Arial"/>
          <w:sz w:val="22"/>
          <w:szCs w:val="22"/>
        </w:rPr>
        <w:t>…..</w:t>
      </w:r>
      <w:r w:rsidRPr="001C2ADF">
        <w:rPr>
          <w:rFonts w:ascii="Arial" w:hAnsi="Arial" w:cs="Arial"/>
          <w:sz w:val="22"/>
          <w:szCs w:val="22"/>
        </w:rPr>
        <w:t>..</w:t>
      </w:r>
      <w:r w:rsidR="00EE4106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1C2ADF">
        <w:rPr>
          <w:rFonts w:ascii="Arial" w:hAnsi="Arial" w:cs="Arial"/>
          <w:sz w:val="22"/>
          <w:szCs w:val="22"/>
        </w:rPr>
        <w:t xml:space="preserve"> %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1C2786" w:rsidRPr="002F53EA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C2786" w:rsidRPr="009703E2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</w:t>
      </w:r>
      <w:r w:rsidRP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>terminie</w:t>
      </w:r>
      <w:r w:rsidR="00AD7AA7" w:rsidRPr="00AD7AA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 w:rsidRPr="00AD7AA7">
        <w:rPr>
          <w:rFonts w:ascii="Arial" w:hAnsi="Arial" w:cs="Arial"/>
          <w:bCs/>
          <w:sz w:val="22"/>
          <w:szCs w:val="22"/>
        </w:rPr>
        <w:t>01.12.201</w:t>
      </w:r>
      <w:r w:rsidR="00AD7AA7">
        <w:rPr>
          <w:rFonts w:ascii="Arial" w:hAnsi="Arial" w:cs="Arial"/>
          <w:bCs/>
          <w:sz w:val="22"/>
          <w:szCs w:val="22"/>
        </w:rPr>
        <w:t>9</w:t>
      </w:r>
      <w:r w:rsidR="00AD7AA7" w:rsidRPr="00AD7AA7">
        <w:rPr>
          <w:rFonts w:ascii="Arial" w:hAnsi="Arial" w:cs="Arial"/>
          <w:bCs/>
          <w:sz w:val="22"/>
          <w:szCs w:val="22"/>
        </w:rPr>
        <w:t xml:space="preserve"> r. – 30.11.2021 r.</w:t>
      </w:r>
    </w:p>
    <w:p w:rsidR="001C2786" w:rsidRPr="002C54A7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1C2786" w:rsidRPr="00D607D1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1C2786" w:rsidRPr="00D607D1" w:rsidRDefault="001C2786" w:rsidP="003325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07D1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1C2786" w:rsidRPr="00D607D1" w:rsidRDefault="001C2786" w:rsidP="00D607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D607D1">
        <w:rPr>
          <w:rFonts w:ascii="Arial" w:eastAsia="Calibri" w:hAnsi="Arial" w:cs="Arial"/>
          <w:color w:val="000000"/>
        </w:rPr>
        <w:t>Oświadczenie o spełnianiu warunków</w:t>
      </w:r>
      <w:r w:rsidR="00D607D1" w:rsidRPr="00D607D1">
        <w:rPr>
          <w:rFonts w:ascii="Arial" w:eastAsia="Calibri" w:hAnsi="Arial" w:cs="Arial"/>
          <w:color w:val="000000"/>
        </w:rPr>
        <w:t xml:space="preserve">, </w:t>
      </w:r>
      <w:r w:rsidR="00D607D1" w:rsidRPr="00D607D1">
        <w:rPr>
          <w:rFonts w:ascii="Arial" w:hAnsi="Arial" w:cs="Arial"/>
        </w:rPr>
        <w:t xml:space="preserve">tj. oświadczenie, że Wykonawca jest wpisany do rejestru </w:t>
      </w:r>
      <w:r w:rsidR="000C70AE" w:rsidRPr="00D607D1">
        <w:rPr>
          <w:rFonts w:ascii="Arial" w:hAnsi="Arial" w:cs="Arial"/>
        </w:rPr>
        <w:t>przedsiębiorców telekomunikacyjnych prowadzonego przez Prezesa Urzędu Komunikacji Elektronicznej zgodnie z ustawą z dnia 16 lipca 2004 r. Prawo telekomunikacyjne (</w:t>
      </w:r>
      <w:proofErr w:type="spellStart"/>
      <w:r w:rsidR="000C70AE" w:rsidRPr="00D607D1">
        <w:rPr>
          <w:rFonts w:ascii="Arial" w:hAnsi="Arial" w:cs="Arial"/>
        </w:rPr>
        <w:t>t.j</w:t>
      </w:r>
      <w:proofErr w:type="spellEnd"/>
      <w:r w:rsidR="000C70AE" w:rsidRPr="00D607D1">
        <w:rPr>
          <w:rFonts w:ascii="Arial" w:hAnsi="Arial" w:cs="Arial"/>
        </w:rPr>
        <w:t>. Dz.U. 2018 poz. 1954).</w:t>
      </w:r>
    </w:p>
    <w:p w:rsidR="001C2786" w:rsidRPr="00503E9A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0C70AE" w:rsidRDefault="000C70AE" w:rsidP="001C278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1C2786" w:rsidRPr="002F53EA" w:rsidRDefault="001C2786" w:rsidP="001C278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1C2786" w:rsidRPr="00315080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F601A2">
        <w:rPr>
          <w:rFonts w:ascii="Arial" w:hAnsi="Arial" w:cs="Arial"/>
          <w:sz w:val="20"/>
          <w:szCs w:val="20"/>
        </w:rPr>
        <w:t xml:space="preserve">   </w:t>
      </w:r>
      <w:r w:rsidR="00315080">
        <w:rPr>
          <w:rFonts w:ascii="Arial" w:hAnsi="Arial" w:cs="Arial"/>
          <w:sz w:val="20"/>
          <w:szCs w:val="20"/>
        </w:rPr>
        <w:t xml:space="preserve">  </w:t>
      </w:r>
      <w:r w:rsidRPr="00315080">
        <w:rPr>
          <w:rFonts w:ascii="Arial" w:hAnsi="Arial" w:cs="Arial"/>
          <w:i/>
          <w:sz w:val="18"/>
          <w:szCs w:val="18"/>
        </w:rPr>
        <w:t>(pieczęć i p</w:t>
      </w:r>
      <w:r w:rsidR="00F601A2" w:rsidRPr="00315080">
        <w:rPr>
          <w:rFonts w:ascii="Arial" w:hAnsi="Arial" w:cs="Arial"/>
          <w:i/>
          <w:sz w:val="18"/>
          <w:szCs w:val="18"/>
        </w:rPr>
        <w:t xml:space="preserve">odpis osoby uprawnionej </w:t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</w:r>
      <w:r w:rsidR="00F601A2" w:rsidRPr="00315080">
        <w:rPr>
          <w:rFonts w:ascii="Arial" w:hAnsi="Arial" w:cs="Arial"/>
          <w:i/>
          <w:sz w:val="18"/>
          <w:szCs w:val="18"/>
        </w:rPr>
        <w:tab/>
        <w:t xml:space="preserve">   </w:t>
      </w:r>
      <w:r w:rsidR="00315080">
        <w:rPr>
          <w:rFonts w:ascii="Arial" w:hAnsi="Arial" w:cs="Arial"/>
          <w:i/>
          <w:sz w:val="18"/>
          <w:szCs w:val="18"/>
        </w:rPr>
        <w:t xml:space="preserve">    </w:t>
      </w:r>
      <w:r w:rsidRPr="00315080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1C2786" w:rsidRPr="002F53EA" w:rsidRDefault="001C2786" w:rsidP="001C2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0AE" w:rsidRDefault="000C70AE" w:rsidP="001C27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C2786" w:rsidRDefault="001C2786" w:rsidP="001C27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D607D1" w:rsidRDefault="00D607D1" w:rsidP="00A222E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A222E6" w:rsidRDefault="00A222E6" w:rsidP="00A222E6">
      <w:pPr>
        <w:spacing w:line="276" w:lineRule="auto"/>
        <w:jc w:val="right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  <w:r>
        <w:rPr>
          <w:rFonts w:ascii="Arial" w:eastAsia="Calibri" w:hAnsi="Arial" w:cs="Arial"/>
          <w:b/>
          <w:sz w:val="22"/>
          <w:szCs w:val="22"/>
        </w:rPr>
        <w:t xml:space="preserve"> – część 2</w:t>
      </w:r>
    </w:p>
    <w:p w:rsidR="00E91668" w:rsidRPr="002A3470" w:rsidRDefault="00E91668" w:rsidP="00E91668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1668" w:rsidRPr="003260F5" w:rsidRDefault="00E91668" w:rsidP="00E9166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E91668" w:rsidRPr="003260F5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E91668" w:rsidRPr="00A9606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E91668" w:rsidRPr="007D423F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E91668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– CZĘŚĆ 2</w:t>
      </w: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91668" w:rsidRPr="002F53EA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233D69" w:rsidRPr="00233D69">
        <w:rPr>
          <w:rFonts w:ascii="Arial" w:hAnsi="Arial" w:cs="Arial"/>
          <w:i/>
          <w:sz w:val="22"/>
          <w:szCs w:val="22"/>
        </w:rPr>
        <w:t>Dostaw</w:t>
      </w:r>
      <w:r w:rsidR="00233D69">
        <w:rPr>
          <w:rFonts w:ascii="Arial" w:hAnsi="Arial" w:cs="Arial"/>
          <w:i/>
          <w:sz w:val="22"/>
          <w:szCs w:val="22"/>
        </w:rPr>
        <w:t>ę</w:t>
      </w:r>
      <w:r w:rsidR="00233D69" w:rsidRPr="00233D69">
        <w:rPr>
          <w:rFonts w:ascii="Arial" w:hAnsi="Arial" w:cs="Arial"/>
          <w:i/>
          <w:sz w:val="22"/>
          <w:szCs w:val="22"/>
        </w:rPr>
        <w:t xml:space="preserve"> telefonów komórkowych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Oferuję/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Oferuję/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wykonanie </w:t>
      </w:r>
      <w:r w:rsidR="00321F54" w:rsidRPr="00E0048A">
        <w:rPr>
          <w:rFonts w:ascii="Arial" w:eastAsia="Calibri" w:hAnsi="Arial" w:cs="Arial"/>
          <w:color w:val="000000"/>
        </w:rPr>
        <w:t>dostawy</w:t>
      </w:r>
      <w:r w:rsidRPr="00E0048A">
        <w:rPr>
          <w:rFonts w:ascii="Arial" w:eastAsia="Calibri" w:hAnsi="Arial" w:cs="Arial"/>
          <w:color w:val="000000"/>
        </w:rPr>
        <w:t xml:space="preserve"> będącej przedmiotem zamówienia na kwotę </w:t>
      </w:r>
      <w:r w:rsidR="00321F54" w:rsidRPr="00E0048A">
        <w:rPr>
          <w:rFonts w:ascii="Arial" w:eastAsia="Calibri" w:hAnsi="Arial" w:cs="Arial"/>
          <w:color w:val="000000"/>
        </w:rPr>
        <w:br/>
      </w:r>
      <w:r w:rsidRPr="00E0048A">
        <w:rPr>
          <w:rFonts w:ascii="Arial" w:eastAsia="Calibri" w:hAnsi="Arial" w:cs="Arial"/>
          <w:color w:val="000000"/>
        </w:rPr>
        <w:t>w wysokości: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E91668" w:rsidRPr="007C5A88" w:rsidRDefault="00E91668" w:rsidP="00E916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C5A8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(słownie:………………………………………………), </w:t>
      </w:r>
    </w:p>
    <w:p w:rsidR="003768E1" w:rsidRPr="003768E1" w:rsidRDefault="003768E1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Oferujemy s</w:t>
      </w:r>
      <w:r w:rsidRPr="006245EF">
        <w:rPr>
          <w:rFonts w:ascii="Arial" w:hAnsi="Arial" w:cs="Arial"/>
        </w:rPr>
        <w:t>krócenie o 2 dni robocze</w:t>
      </w:r>
      <w:r>
        <w:rPr>
          <w:rStyle w:val="Odwoanieprzypisudolnego"/>
          <w:rFonts w:ascii="Arial" w:hAnsi="Arial" w:cs="Arial"/>
        </w:rPr>
        <w:footnoteReference w:id="15"/>
      </w:r>
      <w:r w:rsidRPr="006245EF">
        <w:rPr>
          <w:rFonts w:ascii="Arial" w:hAnsi="Arial" w:cs="Arial"/>
        </w:rPr>
        <w:t xml:space="preserve"> terminu</w:t>
      </w:r>
      <w:r w:rsidR="0095525E">
        <w:rPr>
          <w:rFonts w:ascii="Arial" w:hAnsi="Arial" w:cs="Arial"/>
        </w:rPr>
        <w:t xml:space="preserve"> dostawy telefonów komórkowych</w:t>
      </w:r>
      <w:r>
        <w:rPr>
          <w:rFonts w:ascii="Arial" w:hAnsi="Arial" w:cs="Arial"/>
        </w:rPr>
        <w:t>: …………</w:t>
      </w:r>
      <w:r>
        <w:rPr>
          <w:rStyle w:val="Odwoanieprzypisudolnego"/>
          <w:rFonts w:ascii="Arial" w:eastAsia="Calibri" w:hAnsi="Arial" w:cs="Arial"/>
          <w:color w:val="000000"/>
        </w:rPr>
        <w:footnoteReference w:id="16"/>
      </w:r>
    </w:p>
    <w:p w:rsidR="003768E1" w:rsidRDefault="003768E1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Oferujemy w</w:t>
      </w:r>
      <w:r w:rsidRPr="006245EF">
        <w:rPr>
          <w:rFonts w:ascii="Arial" w:hAnsi="Arial" w:cs="Arial"/>
        </w:rPr>
        <w:t xml:space="preserve">ydłużenie o minimum 2 miesiące okresu </w:t>
      </w:r>
      <w:r w:rsidR="0095525E">
        <w:rPr>
          <w:rFonts w:ascii="Arial" w:hAnsi="Arial" w:cs="Arial"/>
        </w:rPr>
        <w:t>gwarancji na telefony komórkowe</w:t>
      </w:r>
      <w:r>
        <w:rPr>
          <w:rFonts w:ascii="Arial" w:hAnsi="Arial" w:cs="Arial"/>
        </w:rPr>
        <w:t>: …………</w:t>
      </w:r>
      <w:r>
        <w:rPr>
          <w:rStyle w:val="Odwoanieprzypisudolnego"/>
          <w:rFonts w:ascii="Arial" w:eastAsia="Calibri" w:hAnsi="Arial" w:cs="Arial"/>
          <w:color w:val="000000"/>
        </w:rPr>
        <w:footnoteReference w:id="17"/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Przyjmuję/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Oświadczam/y, że zaoferowana</w:t>
      </w:r>
      <w:r w:rsidRPr="00E0048A">
        <w:rPr>
          <w:rFonts w:ascii="Arial" w:eastAsia="Calibri" w:hAnsi="Arial" w:cs="Arial"/>
        </w:rPr>
        <w:t xml:space="preserve"> cena </w:t>
      </w:r>
      <w:r w:rsidRPr="00E0048A">
        <w:rPr>
          <w:rFonts w:ascii="Arial" w:eastAsia="Calibri" w:hAnsi="Arial" w:cs="Arial"/>
          <w:color w:val="000000"/>
        </w:rPr>
        <w:t xml:space="preserve">uwzględnia wszystkie koszty związane </w:t>
      </w:r>
      <w:r w:rsidRPr="00E0048A">
        <w:rPr>
          <w:rFonts w:ascii="Arial" w:eastAsia="Calibri" w:hAnsi="Arial" w:cs="Arial"/>
          <w:color w:val="000000"/>
        </w:rPr>
        <w:br/>
        <w:t>z wykonaniem dostawy.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</w:rPr>
      </w:pPr>
      <w:r w:rsidRPr="00E0048A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321F54" w:rsidRPr="00E0048A">
        <w:rPr>
          <w:rFonts w:ascii="Arial" w:hAnsi="Arial" w:cs="Arial"/>
          <w:bCs/>
        </w:rPr>
        <w:t>nie później niż do 29.11.2019 r.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E0048A">
        <w:rPr>
          <w:rFonts w:ascii="Arial" w:eastAsia="Calibri" w:hAnsi="Arial" w:cs="Arial"/>
          <w:color w:val="000000"/>
        </w:rPr>
        <w:t>ych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Zobowiązuję/</w:t>
      </w:r>
      <w:proofErr w:type="spellStart"/>
      <w:r w:rsidRPr="00E0048A">
        <w:rPr>
          <w:rFonts w:ascii="Arial" w:eastAsia="Calibri" w:hAnsi="Arial" w:cs="Arial"/>
          <w:color w:val="000000"/>
        </w:rPr>
        <w:t>emy</w:t>
      </w:r>
      <w:proofErr w:type="spellEnd"/>
      <w:r w:rsidRPr="00E0048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E0048A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Zamawiającego.</w:t>
      </w:r>
    </w:p>
    <w:p w:rsidR="00E91668" w:rsidRPr="00E0048A" w:rsidRDefault="00E91668" w:rsidP="00E0048A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autoSpaceDE w:val="0"/>
        <w:autoSpaceDN w:val="0"/>
        <w:adjustRightInd w:val="0"/>
        <w:spacing w:after="0"/>
        <w:ind w:left="426" w:hanging="357"/>
        <w:rPr>
          <w:rFonts w:ascii="Arial" w:eastAsia="Calibri" w:hAnsi="Arial" w:cs="Arial"/>
          <w:color w:val="000000"/>
        </w:rPr>
      </w:pPr>
      <w:r w:rsidRPr="00E0048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E91668" w:rsidRDefault="00E91668" w:rsidP="00E9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</w:p>
    <w:p w:rsidR="00E91668" w:rsidRPr="003C5B71" w:rsidRDefault="003C5B71" w:rsidP="00E9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</w:t>
      </w:r>
    </w:p>
    <w:p w:rsidR="000C70AE" w:rsidRDefault="000C70AE" w:rsidP="00E9166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E91668" w:rsidRPr="002F53EA" w:rsidRDefault="00F601A2" w:rsidP="00E9166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E91668"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E91668" w:rsidRPr="00392BD9" w:rsidRDefault="00E91668" w:rsidP="00E9166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F601A2">
        <w:rPr>
          <w:rFonts w:ascii="Arial" w:hAnsi="Arial" w:cs="Arial"/>
          <w:sz w:val="20"/>
          <w:szCs w:val="20"/>
        </w:rPr>
        <w:t xml:space="preserve">       </w:t>
      </w:r>
      <w:r w:rsidRPr="00392BD9">
        <w:rPr>
          <w:rFonts w:ascii="Arial" w:hAnsi="Arial" w:cs="Arial"/>
          <w:i/>
          <w:sz w:val="18"/>
          <w:szCs w:val="18"/>
        </w:rPr>
        <w:t>(pieczęć i p</w:t>
      </w:r>
      <w:r w:rsidR="00F601A2" w:rsidRPr="00392BD9">
        <w:rPr>
          <w:rFonts w:ascii="Arial" w:hAnsi="Arial" w:cs="Arial"/>
          <w:i/>
          <w:sz w:val="18"/>
          <w:szCs w:val="18"/>
        </w:rPr>
        <w:t xml:space="preserve">odpis osoby uprawnionej </w:t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</w:r>
      <w:r w:rsidR="00F601A2" w:rsidRPr="00392BD9">
        <w:rPr>
          <w:rFonts w:ascii="Arial" w:hAnsi="Arial" w:cs="Arial"/>
          <w:i/>
          <w:sz w:val="18"/>
          <w:szCs w:val="18"/>
        </w:rPr>
        <w:tab/>
        <w:t xml:space="preserve">     </w:t>
      </w:r>
      <w:r w:rsidR="00392BD9">
        <w:rPr>
          <w:rFonts w:ascii="Arial" w:hAnsi="Arial" w:cs="Arial"/>
          <w:i/>
          <w:sz w:val="18"/>
          <w:szCs w:val="18"/>
        </w:rPr>
        <w:t xml:space="preserve">                    </w:t>
      </w:r>
      <w:r w:rsidRPr="00392BD9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E91668" w:rsidRPr="002F53EA" w:rsidRDefault="00E91668" w:rsidP="00E91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0AE" w:rsidRDefault="000C70AE" w:rsidP="00E916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1668" w:rsidRDefault="00E91668" w:rsidP="00E916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1C2786" w:rsidRPr="00974621" w:rsidRDefault="00137DA0" w:rsidP="00A222E6">
      <w:pPr>
        <w:spacing w:line="276" w:lineRule="auto"/>
        <w:ind w:left="3540"/>
        <w:rPr>
          <w:rFonts w:ascii="Arial" w:hAnsi="Arial" w:cs="Arial"/>
          <w:sz w:val="22"/>
          <w:szCs w:val="22"/>
        </w:rPr>
      </w:pPr>
      <w:r w:rsidRPr="00974621">
        <w:rPr>
          <w:rFonts w:ascii="Arial" w:hAnsi="Arial" w:cs="Arial"/>
          <w:b/>
          <w:sz w:val="22"/>
          <w:szCs w:val="22"/>
        </w:rPr>
        <w:t xml:space="preserve">Załącznik </w:t>
      </w:r>
      <w:r w:rsidR="001C2786" w:rsidRPr="00974621">
        <w:rPr>
          <w:rFonts w:ascii="Arial" w:hAnsi="Arial" w:cs="Arial"/>
          <w:b/>
          <w:sz w:val="22"/>
          <w:szCs w:val="22"/>
        </w:rPr>
        <w:t>nr 2 do zapytania ofertowego</w:t>
      </w:r>
      <w:r w:rsidR="00A222E6" w:rsidRPr="00974621">
        <w:rPr>
          <w:rFonts w:ascii="Arial" w:hAnsi="Arial" w:cs="Arial"/>
          <w:b/>
          <w:sz w:val="22"/>
          <w:szCs w:val="22"/>
        </w:rPr>
        <w:t xml:space="preserve"> – część 1</w:t>
      </w:r>
    </w:p>
    <w:p w:rsidR="001C2786" w:rsidRPr="00974621" w:rsidRDefault="001C2786" w:rsidP="001C2786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974621">
        <w:rPr>
          <w:rFonts w:ascii="Arial" w:hAnsi="Arial" w:cs="Arial"/>
          <w:sz w:val="22"/>
          <w:szCs w:val="22"/>
        </w:rPr>
        <w:t>….................................................</w:t>
      </w:r>
    </w:p>
    <w:p w:rsidR="001C2786" w:rsidRPr="00974621" w:rsidRDefault="001C2786" w:rsidP="001C27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974621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6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621">
        <w:rPr>
          <w:rFonts w:ascii="Arial" w:hAnsi="Arial" w:cs="Arial"/>
          <w:b/>
          <w:sz w:val="22"/>
          <w:szCs w:val="22"/>
        </w:rPr>
        <w:t>Oświadczenie Wykonawcy o spełnianiu warunków udziału</w:t>
      </w:r>
      <w:r w:rsidR="001C64D4" w:rsidRPr="00974621">
        <w:rPr>
          <w:rFonts w:ascii="Arial" w:hAnsi="Arial" w:cs="Arial"/>
          <w:b/>
          <w:sz w:val="22"/>
          <w:szCs w:val="22"/>
        </w:rPr>
        <w:t xml:space="preserve"> </w:t>
      </w:r>
      <w:r w:rsidR="00A222E6" w:rsidRPr="00974621">
        <w:rPr>
          <w:rFonts w:ascii="Arial" w:eastAsia="Calibri" w:hAnsi="Arial" w:cs="Arial"/>
          <w:b/>
          <w:sz w:val="22"/>
          <w:szCs w:val="22"/>
        </w:rPr>
        <w:t>– część 1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22"/>
          <w:szCs w:val="22"/>
        </w:rPr>
      </w:pPr>
    </w:p>
    <w:p w:rsidR="00D27024" w:rsidRPr="00974621" w:rsidRDefault="001C2786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74621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2F7D5C" w:rsidRPr="00974621">
        <w:rPr>
          <w:rFonts w:ascii="Arial" w:hAnsi="Arial" w:cs="Arial"/>
          <w:i/>
          <w:sz w:val="22"/>
          <w:szCs w:val="22"/>
        </w:rPr>
        <w:t>Świadczenie usług telekomunikacyjnych w ramach sieci telefonii komórkowej</w:t>
      </w:r>
      <w:r w:rsidRPr="00974621">
        <w:rPr>
          <w:rFonts w:ascii="Arial" w:hAnsi="Arial" w:cs="Arial"/>
          <w:sz w:val="22"/>
          <w:szCs w:val="22"/>
        </w:rPr>
        <w:t>,</w:t>
      </w:r>
      <w:r w:rsidRPr="00974621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</w:t>
      </w:r>
      <w:r w:rsidR="00A214FA" w:rsidRPr="00974621">
        <w:rPr>
          <w:rFonts w:ascii="Arial" w:hAnsi="Arial" w:cs="Arial"/>
          <w:snapToGrid w:val="0"/>
          <w:sz w:val="22"/>
          <w:szCs w:val="22"/>
        </w:rPr>
        <w:t xml:space="preserve"> </w:t>
      </w:r>
      <w:r w:rsidR="00D27024" w:rsidRPr="00974621">
        <w:rPr>
          <w:rFonts w:ascii="Arial" w:hAnsi="Arial" w:cs="Arial"/>
          <w:sz w:val="22"/>
          <w:szCs w:val="22"/>
        </w:rPr>
        <w:t>jest wpisany do rejestru przedsiębiorców telekomunikacyjnych prowadzonego przez Prezesa Urzędu Komunikacji Elektronicznej zgodnie z ustawą z dnia 16 lipca 2004 r. Prawo telekomunikacyjne (</w:t>
      </w:r>
      <w:proofErr w:type="spellStart"/>
      <w:r w:rsidR="00D27024" w:rsidRPr="00974621">
        <w:rPr>
          <w:rFonts w:ascii="Arial" w:hAnsi="Arial" w:cs="Arial"/>
          <w:sz w:val="22"/>
          <w:szCs w:val="22"/>
        </w:rPr>
        <w:t>t.j</w:t>
      </w:r>
      <w:proofErr w:type="spellEnd"/>
      <w:r w:rsidR="00D27024" w:rsidRPr="00974621">
        <w:rPr>
          <w:rFonts w:ascii="Arial" w:hAnsi="Arial" w:cs="Arial"/>
          <w:sz w:val="22"/>
          <w:szCs w:val="22"/>
        </w:rPr>
        <w:t>. Dz.U. 2018 poz. 1954).</w:t>
      </w:r>
    </w:p>
    <w:p w:rsidR="00D27024" w:rsidRPr="00974621" w:rsidRDefault="00D27024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D27024" w:rsidRPr="00974621" w:rsidRDefault="00D27024" w:rsidP="002F7D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C2786" w:rsidRPr="00974621" w:rsidRDefault="00392BD9" w:rsidP="001C2786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974621"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1C2786" w:rsidRPr="00974621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Pr="00974621">
        <w:rPr>
          <w:rFonts w:ascii="Arial" w:hAnsi="Arial" w:cs="Arial"/>
          <w:sz w:val="18"/>
          <w:szCs w:val="18"/>
        </w:rPr>
        <w:tab/>
      </w:r>
      <w:r w:rsidR="00392BD9" w:rsidRPr="00974621">
        <w:rPr>
          <w:rFonts w:ascii="Arial" w:hAnsi="Arial" w:cs="Arial"/>
          <w:sz w:val="18"/>
          <w:szCs w:val="18"/>
        </w:rPr>
        <w:t xml:space="preserve">        </w:t>
      </w:r>
      <w:r w:rsidRPr="00974621">
        <w:rPr>
          <w:rFonts w:ascii="Arial" w:hAnsi="Arial" w:cs="Arial"/>
          <w:sz w:val="18"/>
          <w:szCs w:val="18"/>
        </w:rPr>
        <w:t>(</w:t>
      </w:r>
      <w:r w:rsidRPr="00974621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</w:r>
      <w:r w:rsidRPr="00974621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1C2786" w:rsidRPr="00974621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C2786" w:rsidRPr="00974621" w:rsidRDefault="001C278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974621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222E6" w:rsidRPr="004B3FEE" w:rsidRDefault="00A222E6" w:rsidP="001C2786">
      <w:pPr>
        <w:spacing w:line="276" w:lineRule="auto"/>
        <w:rPr>
          <w:rFonts w:ascii="Arial" w:hAnsi="Arial" w:cs="Arial"/>
          <w:iCs/>
          <w:color w:val="00B050"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1C278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14FA" w:rsidRDefault="00A214FA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222E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222E6">
      <w:pPr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Pr="002A3470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 – część 2</w:t>
      </w:r>
    </w:p>
    <w:p w:rsidR="00A222E6" w:rsidRPr="00B311A5" w:rsidRDefault="00A222E6" w:rsidP="00A222E6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A222E6" w:rsidRPr="002B7623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A222E6" w:rsidRPr="002A3470" w:rsidRDefault="00A222E6" w:rsidP="00A222E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Pr="001C64D4" w:rsidRDefault="00A222E6" w:rsidP="00A222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– część 2</w:t>
      </w:r>
    </w:p>
    <w:p w:rsidR="00A222E6" w:rsidRPr="002A3470" w:rsidRDefault="00A222E6" w:rsidP="00A222E6">
      <w:pPr>
        <w:spacing w:line="276" w:lineRule="auto"/>
        <w:rPr>
          <w:rFonts w:ascii="Arial" w:hAnsi="Arial" w:cs="Arial"/>
          <w:sz w:val="22"/>
          <w:szCs w:val="22"/>
        </w:rPr>
      </w:pPr>
    </w:p>
    <w:p w:rsidR="00A222E6" w:rsidRPr="00A214FA" w:rsidRDefault="00A222E6" w:rsidP="00C431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4314B" w:rsidRPr="00233D69">
        <w:rPr>
          <w:rFonts w:ascii="Arial" w:hAnsi="Arial" w:cs="Arial"/>
          <w:i/>
          <w:sz w:val="22"/>
          <w:szCs w:val="22"/>
        </w:rPr>
        <w:t>Dostaw</w:t>
      </w:r>
      <w:r w:rsidR="00C4314B">
        <w:rPr>
          <w:rFonts w:ascii="Arial" w:hAnsi="Arial" w:cs="Arial"/>
          <w:i/>
          <w:sz w:val="22"/>
          <w:szCs w:val="22"/>
        </w:rPr>
        <w:t>ę</w:t>
      </w:r>
      <w:r w:rsidR="00C4314B" w:rsidRPr="00233D69">
        <w:rPr>
          <w:rFonts w:ascii="Arial" w:hAnsi="Arial" w:cs="Arial"/>
          <w:i/>
          <w:sz w:val="22"/>
          <w:szCs w:val="22"/>
        </w:rPr>
        <w:t xml:space="preserve"> telefonów komórkowych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="00A214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A214FA">
        <w:rPr>
          <w:rFonts w:ascii="Arial" w:hAnsi="Arial" w:cs="Arial"/>
          <w:sz w:val="22"/>
          <w:szCs w:val="22"/>
        </w:rPr>
        <w:t>posiada zdolności techniczne lub zawodowe niezbędne do wykonania zamówienia</w:t>
      </w:r>
      <w:r w:rsidR="00A214FA">
        <w:rPr>
          <w:rFonts w:ascii="Arial" w:hAnsi="Arial" w:cs="Arial"/>
          <w:sz w:val="22"/>
          <w:szCs w:val="22"/>
        </w:rPr>
        <w:t>.</w:t>
      </w:r>
    </w:p>
    <w:p w:rsidR="00A222E6" w:rsidRDefault="00A222E6" w:rsidP="00A222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22E6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222E6" w:rsidRPr="004951DA" w:rsidRDefault="00A222E6" w:rsidP="00A222E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222E6" w:rsidRPr="004951DA" w:rsidRDefault="00392BD9" w:rsidP="00A222E6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="00A222E6"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A222E6" w:rsidRPr="004951DA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392BD9">
        <w:rPr>
          <w:rFonts w:ascii="Arial" w:hAnsi="Arial" w:cs="Arial"/>
          <w:sz w:val="18"/>
          <w:szCs w:val="18"/>
        </w:rPr>
        <w:t xml:space="preserve">          </w:t>
      </w:r>
      <w:r w:rsidRPr="004951DA">
        <w:rPr>
          <w:rFonts w:ascii="Arial" w:hAnsi="Arial" w:cs="Arial"/>
          <w:sz w:val="18"/>
          <w:szCs w:val="18"/>
        </w:rPr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222E6" w:rsidRPr="004951DA" w:rsidRDefault="00A222E6" w:rsidP="00A222E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222E6" w:rsidRPr="004951DA" w:rsidRDefault="00A222E6" w:rsidP="00A222E6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A214FA" w:rsidRDefault="00A214FA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56DE2" w:rsidRDefault="00B56DE2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C2786" w:rsidRPr="00A5013F" w:rsidRDefault="00A5013F" w:rsidP="00A5013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>Załącznik nr 3. Opis Przedmiotu Zamówienia</w:t>
      </w:r>
      <w:r w:rsidR="00A222E6">
        <w:rPr>
          <w:rFonts w:ascii="Arial" w:hAnsi="Arial" w:cs="Arial"/>
          <w:b/>
          <w:sz w:val="22"/>
          <w:szCs w:val="22"/>
        </w:rPr>
        <w:t xml:space="preserve"> – część 1</w:t>
      </w:r>
    </w:p>
    <w:p w:rsidR="001C2786" w:rsidRDefault="001C2786" w:rsidP="001C2786">
      <w:pPr>
        <w:spacing w:line="276" w:lineRule="auto"/>
        <w:rPr>
          <w:rFonts w:ascii="Arial" w:hAnsi="Arial" w:cs="Arial"/>
          <w:sz w:val="18"/>
          <w:szCs w:val="18"/>
        </w:rPr>
      </w:pP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Część 1:</w:t>
      </w: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 xml:space="preserve">Usługa telekomunikacyjna 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1. Przedmiotem zamówienia jest świadczenie usług telekomunikacyjnych w ramach sieci telefonii komórkowej.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2. Świadczone usługi zapewnić mają m.in. zachowanie dotychczasowej numeracji GSM. Wykonawca przeniesie do swojej sieci istniejące numery</w:t>
      </w:r>
      <w:r>
        <w:rPr>
          <w:rFonts w:ascii="Arial" w:hAnsi="Arial" w:cs="Arial"/>
          <w:sz w:val="22"/>
          <w:szCs w:val="22"/>
        </w:rPr>
        <w:t>,</w:t>
      </w:r>
      <w:r w:rsidRPr="00734DB6">
        <w:rPr>
          <w:rFonts w:ascii="Arial" w:hAnsi="Arial" w:cs="Arial"/>
          <w:sz w:val="22"/>
          <w:szCs w:val="22"/>
        </w:rPr>
        <w:t xml:space="preserve"> przed terminem rozpoczęcia świadczenia usługi telekomunikacyjnej. Świadczenie usługi telekomunikacyjnej nastąpi </w:t>
      </w:r>
      <w:r w:rsidRPr="00734DB6">
        <w:rPr>
          <w:rFonts w:ascii="Arial" w:hAnsi="Arial" w:cs="Arial"/>
          <w:sz w:val="22"/>
          <w:szCs w:val="22"/>
        </w:rPr>
        <w:br/>
        <w:t>w terminie do 5 dni roboczych</w:t>
      </w:r>
      <w:r>
        <w:rPr>
          <w:rFonts w:ascii="Arial" w:hAnsi="Arial" w:cs="Arial"/>
          <w:sz w:val="22"/>
          <w:szCs w:val="22"/>
        </w:rPr>
        <w:t>,</w:t>
      </w:r>
      <w:r w:rsidRPr="00734DB6">
        <w:rPr>
          <w:rFonts w:ascii="Arial" w:hAnsi="Arial" w:cs="Arial"/>
          <w:sz w:val="22"/>
          <w:szCs w:val="22"/>
        </w:rPr>
        <w:t xml:space="preserve"> od dnia podpisania umowy </w:t>
      </w:r>
      <w:r>
        <w:rPr>
          <w:rFonts w:ascii="Arial" w:hAnsi="Arial" w:cs="Arial"/>
          <w:sz w:val="22"/>
          <w:szCs w:val="22"/>
        </w:rPr>
        <w:t>(jednak nie później niż od 01.12.2019 r.) i</w:t>
      </w:r>
      <w:r w:rsidRPr="00734DB6">
        <w:rPr>
          <w:rFonts w:ascii="Arial" w:hAnsi="Arial" w:cs="Arial"/>
          <w:sz w:val="22"/>
          <w:szCs w:val="22"/>
        </w:rPr>
        <w:t xml:space="preserve"> odbywać się będzie przez okres </w:t>
      </w:r>
      <w:r>
        <w:rPr>
          <w:rFonts w:ascii="Arial" w:hAnsi="Arial" w:cs="Arial"/>
          <w:sz w:val="22"/>
          <w:szCs w:val="22"/>
        </w:rPr>
        <w:t>24</w:t>
      </w:r>
      <w:r w:rsidRPr="00734DB6">
        <w:rPr>
          <w:rFonts w:ascii="Arial" w:hAnsi="Arial" w:cs="Arial"/>
          <w:sz w:val="22"/>
          <w:szCs w:val="22"/>
        </w:rPr>
        <w:t xml:space="preserve"> miesięcy.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3. Zamawiający posiada zawartych 38 umów na świadczenie usług telekomunikacyjnych </w:t>
      </w:r>
      <w:r w:rsidRPr="00734DB6">
        <w:rPr>
          <w:rFonts w:ascii="Arial" w:hAnsi="Arial" w:cs="Arial"/>
          <w:sz w:val="22"/>
          <w:szCs w:val="22"/>
        </w:rPr>
        <w:br/>
        <w:t xml:space="preserve">(w tym 21 obejmujących usługi głosowe i dostęp do Internetu oraz 17 obejmujących usługi dostępu do mobilnego Internetu) z operatorem T-Mobile Polska S.A, ul. Marynarska 12, </w:t>
      </w:r>
      <w:r>
        <w:rPr>
          <w:rFonts w:ascii="Arial" w:hAnsi="Arial" w:cs="Arial"/>
          <w:sz w:val="22"/>
          <w:szCs w:val="22"/>
        </w:rPr>
        <w:br/>
      </w:r>
      <w:r w:rsidRPr="00734DB6">
        <w:rPr>
          <w:rFonts w:ascii="Arial" w:hAnsi="Arial" w:cs="Arial"/>
          <w:sz w:val="22"/>
          <w:szCs w:val="22"/>
        </w:rPr>
        <w:t xml:space="preserve">02-674 Warszawa.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4. Wykonawca usługi powinien zapewnić </w:t>
      </w:r>
      <w:proofErr w:type="spellStart"/>
      <w:r w:rsidRPr="00734DB6">
        <w:rPr>
          <w:rFonts w:ascii="Arial" w:hAnsi="Arial" w:cs="Arial"/>
          <w:sz w:val="22"/>
          <w:szCs w:val="22"/>
        </w:rPr>
        <w:t>dostęp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 publicznej sieci telefonicznej stacjonarnej oraz do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operator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publicznych o jakości zgodnej </w:t>
      </w:r>
      <w:r w:rsidRPr="00734DB6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734DB6">
        <w:rPr>
          <w:rFonts w:ascii="Arial" w:hAnsi="Arial" w:cs="Arial"/>
          <w:sz w:val="22"/>
          <w:szCs w:val="22"/>
        </w:rPr>
        <w:t>obowiązującymi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na terenie Polski standardami telekomunikacyjnymi, 24 godziny na </w:t>
      </w:r>
      <w:proofErr w:type="spellStart"/>
      <w:r w:rsidRPr="00734DB6">
        <w:rPr>
          <w:rFonts w:ascii="Arial" w:hAnsi="Arial" w:cs="Arial"/>
          <w:sz w:val="22"/>
          <w:szCs w:val="22"/>
        </w:rPr>
        <w:t>dobe</w:t>
      </w:r>
      <w:proofErr w:type="spellEnd"/>
      <w:r w:rsidRPr="00734DB6">
        <w:rPr>
          <w:rFonts w:ascii="Arial" w:hAnsi="Arial" w:cs="Arial"/>
          <w:sz w:val="22"/>
          <w:szCs w:val="22"/>
        </w:rPr>
        <w:t>̨ przez 7 dni w tygodniu.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5. Zamawiający w ramach wynagrodzenia (abonamentu) wymaga: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a) przeniesienia przydzielonych numerów od obecnego operatora firmy T-Mobile Polska S.A do sieci Wykonawcy (jeżeli nastąpi zmiana Wykonawcy), 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b) ciągłego świadczenia usług telekomunikacyjnych w okresie trwania umowy na terenie całego kraju, jak również Unii Europejskiej z ewentualną przerwą na przeniesienie numeracji telefonicznej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 nowego operatora, nie dłuższą jednak niż to wynika </w:t>
      </w:r>
      <w:r w:rsidRPr="00734DB6">
        <w:rPr>
          <w:rFonts w:ascii="Arial" w:hAnsi="Arial" w:cs="Arial"/>
          <w:sz w:val="22"/>
          <w:szCs w:val="22"/>
        </w:rPr>
        <w:br/>
        <w:t xml:space="preserve">z rozporządzenia Ministra Cyfryzacji z dnia 11 grudnia 2018 r. w sprawie </w:t>
      </w:r>
      <w:proofErr w:type="spellStart"/>
      <w:r w:rsidRPr="00734DB6">
        <w:rPr>
          <w:rFonts w:ascii="Arial" w:hAnsi="Arial" w:cs="Arial"/>
          <w:sz w:val="22"/>
          <w:szCs w:val="22"/>
        </w:rPr>
        <w:t>warunk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korzystania z uprawnień w publicznych sieciach telefonicznych (Dz.U. 2018 poz. 2324),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c) zapewnienia transmisji danych na terenie całego kraju, jak również Unii Europejskiej </w:t>
      </w:r>
      <w:r w:rsidRPr="00734DB6">
        <w:rPr>
          <w:rFonts w:ascii="Arial" w:hAnsi="Arial" w:cs="Arial"/>
          <w:sz w:val="22"/>
          <w:szCs w:val="22"/>
        </w:rPr>
        <w:br/>
        <w:t xml:space="preserve">o parametrach wskazanych w pkt 6 oraz przesyłania wiadomości SMS/MMS do wszystkich sieci krajowych, posiadających jednakową cenę, </w:t>
      </w:r>
      <w:proofErr w:type="spellStart"/>
      <w:r w:rsidRPr="00734DB6">
        <w:rPr>
          <w:rFonts w:ascii="Arial" w:hAnsi="Arial" w:cs="Arial"/>
          <w:sz w:val="22"/>
          <w:szCs w:val="22"/>
        </w:rPr>
        <w:t>kt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rą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Wykonawca uwzględni w ramach wynagrodzenia,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d) zapewnienia połączeń głosowych bez limitu do wszystkich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oraz na numery stacjonarne, na terenie całego kraju, jak również Unii Europejskiej, 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e) zapewnienia możliwości blokowania wykonywania połączeń wychodzących do wszystkich sieci oraz wysyłania wiadomości SMS i MMS z wyjątkiem alarmowych,</w:t>
      </w:r>
    </w:p>
    <w:p w:rsidR="00192882" w:rsidRPr="00734DB6" w:rsidRDefault="00192882" w:rsidP="00192882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f) Wykonawca po zakończeniu danego okresu rozliczeniowego, najpóźniej w terminie do 10 dni zapewni Zamawiającemu szczegółowe wykazy (bilingi) wykonanych połączeń i innych usług, przesyłane jako plik PDF lub </w:t>
      </w:r>
      <w:proofErr w:type="spellStart"/>
      <w:r w:rsidRPr="00734DB6">
        <w:rPr>
          <w:rFonts w:ascii="Arial" w:hAnsi="Arial" w:cs="Arial"/>
          <w:sz w:val="22"/>
          <w:szCs w:val="22"/>
        </w:rPr>
        <w:t>excel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na adres e-mail wskazany przez Zamawiającego. Dla bilingów połączeń realizowanych w </w:t>
      </w:r>
      <w:proofErr w:type="spellStart"/>
      <w:r w:rsidRPr="00734DB6">
        <w:rPr>
          <w:rFonts w:ascii="Arial" w:hAnsi="Arial" w:cs="Arial"/>
          <w:sz w:val="22"/>
          <w:szCs w:val="22"/>
        </w:rPr>
        <w:t>roamingu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dopuszcza się wydłużenie ww. terminu </w:t>
      </w:r>
      <w:r w:rsidRPr="00734DB6">
        <w:rPr>
          <w:rFonts w:ascii="Arial" w:hAnsi="Arial" w:cs="Arial"/>
          <w:sz w:val="22"/>
          <w:szCs w:val="22"/>
        </w:rPr>
        <w:br/>
        <w:t xml:space="preserve">o następne 10 dni. </w:t>
      </w:r>
    </w:p>
    <w:p w:rsidR="00192882" w:rsidRPr="00734DB6" w:rsidRDefault="00192882" w:rsidP="000C70A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g) Usługi włączone będą przez cały czas trwania Umowy.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dotyczy świadczenia usług telefonii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oraz usług mobilnego dostępu do Internetu w technologii LTE w następujących 5 grupach taryfowych: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a) abonament A</w:t>
      </w:r>
      <w:r w:rsidRPr="00734DB6">
        <w:rPr>
          <w:rFonts w:ascii="Arial" w:hAnsi="Arial" w:cs="Arial"/>
          <w:color w:val="auto"/>
          <w:u w:color="000000"/>
        </w:rPr>
        <w:t xml:space="preserve">: 7 szt. z przejętymi numerami  wraz z dostawą 7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10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b) abonament B</w:t>
      </w:r>
      <w:r w:rsidRPr="00734DB6">
        <w:rPr>
          <w:rFonts w:ascii="Arial" w:hAnsi="Arial" w:cs="Arial"/>
          <w:color w:val="auto"/>
          <w:u w:color="000000"/>
        </w:rPr>
        <w:t xml:space="preserve">: 10 szt. z przejętymi numerami wraz z dostawą 10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6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c) abonament C</w:t>
      </w:r>
      <w:r w:rsidRPr="00734DB6">
        <w:rPr>
          <w:rFonts w:ascii="Arial" w:hAnsi="Arial" w:cs="Arial"/>
          <w:color w:val="auto"/>
          <w:u w:color="000000"/>
        </w:rPr>
        <w:t xml:space="preserve">: 4 szt. z przejętymi numerami wraz z dostawą 4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telefonu – powinien zawierać nielimitowane i bezpłatne krajowe połączenia do wszystkich sieci stacjonarnych i komórkowych, przesyłanie wiadomości sms i </w:t>
      </w:r>
      <w:proofErr w:type="spellStart"/>
      <w:r w:rsidRPr="00734DB6">
        <w:rPr>
          <w:rFonts w:ascii="Arial" w:hAnsi="Arial" w:cs="Arial"/>
          <w:color w:val="auto"/>
          <w:u w:color="000000"/>
        </w:rPr>
        <w:t>mms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oraz  min. 4 GB  transferu danych w prędkości LTE, których cena zawarta będzie w stałej cenie miesięcznego abonamentu.</w:t>
      </w:r>
    </w:p>
    <w:p w:rsidR="00192882" w:rsidRPr="00734DB6" w:rsidRDefault="00192882" w:rsidP="00192882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d) abonament D</w:t>
      </w:r>
      <w:r w:rsidRPr="00734DB6">
        <w:rPr>
          <w:rFonts w:ascii="Arial" w:hAnsi="Arial" w:cs="Arial"/>
          <w:color w:val="auto"/>
          <w:u w:color="000000"/>
        </w:rPr>
        <w:t xml:space="preserve">: 11 szt. z przejętymi numerami –  Internet mobilny w technologii LTE wraz </w:t>
      </w:r>
      <w:r w:rsidR="00D7673B">
        <w:rPr>
          <w:rFonts w:ascii="Arial" w:hAnsi="Arial" w:cs="Arial"/>
          <w:color w:val="auto"/>
          <w:u w:color="000000"/>
        </w:rPr>
        <w:br/>
      </w:r>
      <w:r w:rsidRPr="00734DB6">
        <w:rPr>
          <w:rFonts w:ascii="Arial" w:hAnsi="Arial" w:cs="Arial"/>
          <w:color w:val="auto"/>
          <w:u w:color="000000"/>
        </w:rPr>
        <w:t xml:space="preserve">z dostawą 11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tabletu, min. 30 GB  transferu danych, których cena zawarta będzie w stałej cenie miesięcznego abonamentu.</w:t>
      </w:r>
    </w:p>
    <w:p w:rsidR="00192882" w:rsidRPr="00734DB6" w:rsidRDefault="00192882" w:rsidP="000C70AE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  <w:u w:color="000000"/>
        </w:rPr>
      </w:pPr>
      <w:r w:rsidRPr="00734DB6">
        <w:rPr>
          <w:rFonts w:ascii="Arial" w:hAnsi="Arial" w:cs="Arial"/>
          <w:b/>
          <w:bCs/>
          <w:color w:val="auto"/>
          <w:u w:color="000000"/>
        </w:rPr>
        <w:t>e) abonament E</w:t>
      </w:r>
      <w:r w:rsidRPr="00734DB6">
        <w:rPr>
          <w:rFonts w:ascii="Arial" w:hAnsi="Arial" w:cs="Arial"/>
          <w:color w:val="auto"/>
          <w:u w:color="000000"/>
        </w:rPr>
        <w:t xml:space="preserve"> 6 szt. z przejętymi numerami – w technologii LTE dla 6 urządzeń wraz </w:t>
      </w:r>
      <w:r w:rsidRPr="00734DB6">
        <w:rPr>
          <w:rFonts w:ascii="Arial" w:hAnsi="Arial" w:cs="Arial"/>
          <w:color w:val="auto"/>
          <w:u w:color="000000"/>
        </w:rPr>
        <w:br/>
        <w:t xml:space="preserve">z dostawą 6 kart SIM w rozmiarach mini SIM, mikro SIM oraz </w:t>
      </w:r>
      <w:proofErr w:type="spellStart"/>
      <w:r w:rsidRPr="00734DB6">
        <w:rPr>
          <w:rFonts w:ascii="Arial" w:hAnsi="Arial" w:cs="Arial"/>
          <w:color w:val="auto"/>
          <w:u w:color="000000"/>
        </w:rPr>
        <w:t>nano</w:t>
      </w:r>
      <w:proofErr w:type="spellEnd"/>
      <w:r w:rsidRPr="00734DB6">
        <w:rPr>
          <w:rFonts w:ascii="Arial" w:hAnsi="Arial" w:cs="Arial"/>
          <w:color w:val="auto"/>
          <w:u w:color="000000"/>
        </w:rPr>
        <w:t xml:space="preserve"> SIM – poprzez zastosowanie karty SIM, z której można wyłamać pozostałe rozmiary kart aby bez przeszkód dopasować jej rozmiar do wymagań routera oraz modemów bezprzewodowych</w:t>
      </w:r>
      <w:r w:rsidRPr="00734DB6">
        <w:rPr>
          <w:rFonts w:ascii="Arial" w:hAnsi="Arial" w:cs="Arial"/>
          <w:color w:val="auto"/>
        </w:rPr>
        <w:t xml:space="preserve"> </w:t>
      </w:r>
      <w:r w:rsidRPr="00734DB6">
        <w:rPr>
          <w:rFonts w:ascii="Arial" w:hAnsi="Arial" w:cs="Arial"/>
          <w:color w:val="auto"/>
          <w:u w:color="000000"/>
        </w:rPr>
        <w:t>min. 50 GB  transferu danych, których cena zawarta będzie w stałej cenie miesięcznego abonamentu.</w:t>
      </w:r>
    </w:p>
    <w:p w:rsidR="00192882" w:rsidRPr="00734DB6" w:rsidRDefault="00192882" w:rsidP="00192882">
      <w:pPr>
        <w:keepNext/>
        <w:tabs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7. W ramach świadczenia usługi Wykonawca zapewni w jej cenie: </w:t>
      </w:r>
      <w:proofErr w:type="spellStart"/>
      <w:r w:rsidRPr="00734DB6">
        <w:rPr>
          <w:rFonts w:ascii="Arial" w:hAnsi="Arial" w:cs="Arial"/>
          <w:sz w:val="22"/>
          <w:szCs w:val="22"/>
        </w:rPr>
        <w:t>identyfikacę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rozmówcy, oczekiwanie na połączenie, powiadomienie o próbie połączenia (SMS), możliwość sprawdzenia bieżącego stanu wykorzystania ustalonych limitów, blokowania przychodzących smsów informacyjnych (pogoda, wiadomości ze świata), powiadomień własnych od Operatora, w przypadku gdy numer jest zajęty - powiadomienie o zakończeniu rozmowy. Numery telefonów Zamawiającego nie mogą być umieszczone w publicznej bazie danych oraz nie mogą być przetwarzane w innych celach niż wynika to z realizacji podpisanej umowy.</w:t>
      </w:r>
    </w:p>
    <w:p w:rsidR="00192882" w:rsidRPr="00734DB6" w:rsidRDefault="00192882" w:rsidP="000C70AE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8. Wykonawca zapewni, że Zamawiający zachowa dotychczasowe numery telefonów komórkowych, użytkowane obecnie przez Zamawiającego oraz przeniesienie numeracji nie spowoduje przerwy w świadczeniu usług dłuższej niż wskazana w § 10 ust. 8 rozporządzenia Ministra Cyfryzacji z dnia 11 grudnia 2018 r. w sprawie </w:t>
      </w:r>
      <w:proofErr w:type="spellStart"/>
      <w:r w:rsidRPr="00734DB6">
        <w:rPr>
          <w:rFonts w:ascii="Arial" w:hAnsi="Arial" w:cs="Arial"/>
          <w:sz w:val="22"/>
          <w:szCs w:val="22"/>
        </w:rPr>
        <w:t>warunk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>w korzystania z uprawnień w publicznych sieciach telefonicznych (Dz.U. 2018 poz. 2324). Wykonawca dokona przeniesienia i aktywacji numeru przydzielonego przez dotychczasowego operatora zgodnie z ustawą z dnia 16 lipca 2004 r. Prawo telekomunikacyjne (</w:t>
      </w:r>
      <w:proofErr w:type="spellStart"/>
      <w:r w:rsidRPr="00734DB6">
        <w:rPr>
          <w:rFonts w:ascii="Arial" w:hAnsi="Arial" w:cs="Arial"/>
          <w:sz w:val="22"/>
          <w:szCs w:val="22"/>
        </w:rPr>
        <w:t>t.j</w:t>
      </w:r>
      <w:proofErr w:type="spellEnd"/>
      <w:r w:rsidRPr="00734DB6">
        <w:rPr>
          <w:rFonts w:ascii="Arial" w:hAnsi="Arial" w:cs="Arial"/>
          <w:sz w:val="22"/>
          <w:szCs w:val="22"/>
        </w:rPr>
        <w:t>. Dz.U. z 2018 r. poz. 1954 ze zm.).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9. Realizacja usługi odbywać będzie się poprzez wykorzystanie dostarczonych przez Wykonawcę kart SIM (aktywacja wkalkulowana w cenę oferty). Dostawa kart SIM odbędzie się w cenie usługi. Aktywacji kart dokona użytkownik poprzez uruchomienie za pomocą czterocyfrowego kodu PIN. Karty SIM będą posiadały zabezpieczenia przed ich uruchomieniem przez osobę nieuprawnioną czterocyfrowym kodem PIN. W przypadku trzykrotnego błędnego wprowadzenia kodu PIN karta powinna zostać samoczynnie zablokowana. Odblokowanie jej winno nastąpić po wprowadzenia kodu PUK. Koszt kart SIM Wykonawca uwzględni w cenie abonamentu. Wykonawca zapewni czasową blokadę karty SIM m.in. w razie utraty telefonu, a także wydawanie i aktywację duplikat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>w kart SIM, których cena będzie zawarta w cenie abonamentu. Blokada zostanie wykonana przez Wykonawcę na polecenie Zamawiającego. Wykonawca, w przypadku utraty przez Zamawiającego karty SIM, będzie wystawiał i dostarczał do siedziby Zamawiającego duplikat karty SIM w terminie 3 dni roboczych od dnia otrzymania pisemnego zgłoszenia. Dodatkowo w przypadku uszkodzenia lub niedziałania kart SIM, Wykonawca zobowiązany jest do ich wymiany oraz dostawy nowych do siedziby Zamawiającego (w cenie oferty) w terminie 3 dni od dnia zgłoszenia Opiekunowi takiej potrzeby.</w:t>
      </w:r>
      <w:r w:rsidRPr="00734DB6">
        <w:rPr>
          <w:rFonts w:ascii="Arial" w:eastAsia="Arial Narrow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 xml:space="preserve">Wykonawca zapewni (w cenie oferty) aktywację każdej nowej karty SIM w terminie do 48 godzin od chwili ww. zgłoszenia (biorąc pod uwagę dni robocze). Zgłoszenie potrzeby aktywacji karty SIM będzie składana przez Zamawiającego za pośrednictwem e-mail. Za otrzymanie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wienia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uważane będzie potwierdzenie otrzymania potwierdzenie odbioru e-maila.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10. Wykonawca zapewni świadczenie zasięgu sieci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rkowej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734DB6">
        <w:rPr>
          <w:rFonts w:ascii="Arial" w:hAnsi="Arial" w:cs="Arial"/>
          <w:sz w:val="22"/>
          <w:szCs w:val="22"/>
        </w:rPr>
        <w:t>spos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b ciągły na obszarze nie mniejszym niż 95% terytorium RP. Usługa będzie też świadczona poza granicami kraju w ramach aktywowanego tzw. </w:t>
      </w:r>
      <w:proofErr w:type="spellStart"/>
      <w:r w:rsidRPr="00734DB6">
        <w:rPr>
          <w:rFonts w:ascii="Arial" w:hAnsi="Arial" w:cs="Arial"/>
          <w:sz w:val="22"/>
          <w:szCs w:val="22"/>
        </w:rPr>
        <w:t>roamingu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(aktywacja wkalkulowana w cenę oferty).</w:t>
      </w:r>
    </w:p>
    <w:p w:rsidR="00192882" w:rsidRPr="00734DB6" w:rsidRDefault="00192882" w:rsidP="000C70AE">
      <w:pPr>
        <w:pStyle w:val="Default"/>
        <w:spacing w:line="276" w:lineRule="auto"/>
        <w:jc w:val="both"/>
        <w:rPr>
          <w:rFonts w:ascii="Arial" w:hAnsi="Arial" w:cs="Arial"/>
        </w:rPr>
      </w:pPr>
      <w:r w:rsidRPr="00734DB6">
        <w:rPr>
          <w:rFonts w:ascii="Arial" w:hAnsi="Arial" w:cs="Arial"/>
          <w:color w:val="auto"/>
          <w:sz w:val="22"/>
          <w:szCs w:val="22"/>
        </w:rPr>
        <w:t>11. Zamawiający zgodnie z art. 29 ust. 3a ustawy wymaga zatrudnienia przez Wykonawcę na podstawie umowy o pracę osoby wykonującej następującą czynność w zakresie realizacji przedmiotu zamówienia: koordynacja wykonania umowy (opiekun umowy). Szczegółowe zapisy dot. przedmiotowego zakresu zawarto w załączniku nr 3.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12. Rozliczenia z Wykonawcą będą odbywały się na podstawie bilingu zbiorczego  dla wszystkich numer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 abonamentowych w postaci jednego pliku, dostarczanego razem z fakturą za usługi w formacie pdf lub </w:t>
      </w:r>
      <w:proofErr w:type="spellStart"/>
      <w:r w:rsidRPr="00734DB6">
        <w:rPr>
          <w:rFonts w:ascii="Arial" w:hAnsi="Arial" w:cs="Arial"/>
          <w:sz w:val="22"/>
          <w:szCs w:val="22"/>
        </w:rPr>
        <w:t>excel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, zawierającego min.: określenie numery karty telefonicznej, rodzaju nawiązanego połączenia wraz z podziałem na poszczególnych operatorów, czasu trwania połączenia, daty i godziny </w:t>
      </w:r>
      <w:proofErr w:type="spellStart"/>
      <w:r w:rsidRPr="00734DB6">
        <w:rPr>
          <w:rFonts w:ascii="Arial" w:hAnsi="Arial" w:cs="Arial"/>
          <w:sz w:val="22"/>
          <w:szCs w:val="22"/>
        </w:rPr>
        <w:t>rozpoczę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cia po</w:t>
      </w:r>
      <w:r w:rsidRPr="00734DB6">
        <w:rPr>
          <w:rFonts w:ascii="Arial" w:hAnsi="Arial" w:cs="Arial"/>
          <w:sz w:val="22"/>
          <w:szCs w:val="22"/>
        </w:rPr>
        <w:t xml:space="preserve">łączenia adresata, liczby sms, </w:t>
      </w:r>
      <w:proofErr w:type="spellStart"/>
      <w:r w:rsidRPr="00734DB6">
        <w:rPr>
          <w:rFonts w:ascii="Arial" w:hAnsi="Arial" w:cs="Arial"/>
          <w:sz w:val="22"/>
          <w:szCs w:val="22"/>
        </w:rPr>
        <w:t>mms</w:t>
      </w:r>
      <w:proofErr w:type="spellEnd"/>
      <w:r w:rsidRPr="00734DB6">
        <w:rPr>
          <w:rFonts w:ascii="Arial" w:hAnsi="Arial" w:cs="Arial"/>
          <w:sz w:val="22"/>
          <w:szCs w:val="22"/>
        </w:rPr>
        <w:t>, koszty każdej pozycji bilingu i sumy, zużycie pakietu danych dla każdej karty SIM.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13. Postępowanie reklamacyjne wynikłe w toku realizacji Umowy będzie prowadzone na zasadach i warunkach określonych w Rozporządzeniu Ministra Administracji </w:t>
      </w:r>
      <w:r w:rsidRPr="00734DB6">
        <w:rPr>
          <w:rFonts w:ascii="Arial" w:hAnsi="Arial" w:cs="Arial"/>
          <w:sz w:val="22"/>
          <w:szCs w:val="22"/>
        </w:rPr>
        <w:br/>
        <w:t xml:space="preserve">i Cyfryzacji z dnia 24 lutego 2014 r. w sprawie reklamacji usługi telekomunikacyjnej </w:t>
      </w:r>
      <w:r w:rsidRPr="00734DB6">
        <w:rPr>
          <w:rFonts w:ascii="Arial" w:hAnsi="Arial" w:cs="Arial"/>
          <w:sz w:val="22"/>
          <w:szCs w:val="22"/>
        </w:rPr>
        <w:br/>
        <w:t>(Dz.U. 2014 poz. 284).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14. Zamawiający nie przewiduje stosowania wymogu dodatkowych formularzy aktywacji usług. Jednak Zamawiający spełni wymogi formalne dotyczące aktywacji usług pod warunkiem, że nie będą one sprzeczne lub niezgodne z zapisami SIWZ.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15. Zamawiający wyklucza możliwość poniesienia opłaty aktywacyjnej (początkowej). Wszelkie koszty związane z realizacją przedmiotu </w:t>
      </w:r>
      <w:proofErr w:type="spellStart"/>
      <w:r w:rsidRPr="00734DB6">
        <w:rPr>
          <w:rFonts w:ascii="Arial" w:hAnsi="Arial" w:cs="Arial"/>
          <w:sz w:val="22"/>
          <w:szCs w:val="22"/>
        </w:rPr>
        <w:t>zam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wienia</w:t>
      </w:r>
      <w:proofErr w:type="spellEnd"/>
      <w:r w:rsidRPr="00734DB6">
        <w:rPr>
          <w:rFonts w:ascii="Arial" w:hAnsi="Arial" w:cs="Arial"/>
          <w:sz w:val="22"/>
          <w:szCs w:val="22"/>
        </w:rPr>
        <w:t>,  winny zostać ujęte przez Wykonawcę w cenie ofertowej.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16. Zamawiający poniżej przedstawia średniomiesięczny ruch (w podziale na operator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r w:rsidRPr="00734DB6">
        <w:rPr>
          <w:rFonts w:ascii="Arial" w:hAnsi="Arial" w:cs="Arial"/>
          <w:sz w:val="22"/>
          <w:szCs w:val="22"/>
        </w:rPr>
        <w:t xml:space="preserve">w, do </w:t>
      </w:r>
      <w:proofErr w:type="spellStart"/>
      <w:r w:rsidRPr="00734DB6">
        <w:rPr>
          <w:rFonts w:ascii="Arial" w:hAnsi="Arial" w:cs="Arial"/>
          <w:sz w:val="22"/>
          <w:szCs w:val="22"/>
        </w:rPr>
        <w:t>kt</w:t>
      </w:r>
      <w:proofErr w:type="spellEnd"/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generowane były połączenia głosowe, SMS, MMS, GPRS, </w:t>
      </w:r>
      <w:proofErr w:type="spellStart"/>
      <w:r w:rsidRPr="00734DB6">
        <w:rPr>
          <w:rFonts w:ascii="Arial" w:hAnsi="Arial" w:cs="Arial"/>
          <w:sz w:val="22"/>
          <w:szCs w:val="22"/>
        </w:rPr>
        <w:t>roaming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itd.) </w:t>
      </w:r>
      <w:r w:rsidRPr="00734DB6">
        <w:rPr>
          <w:rFonts w:ascii="Arial" w:hAnsi="Arial" w:cs="Arial"/>
          <w:sz w:val="22"/>
          <w:szCs w:val="22"/>
        </w:rPr>
        <w:br/>
        <w:t>w oparciu o dane z okresu lipiec 2018 r. – czerwiec 2019 r., z zaznaczeniem ilości karty SIM generujących ruch.</w:t>
      </w:r>
    </w:p>
    <w:p w:rsidR="00192882" w:rsidRPr="00734DB6" w:rsidRDefault="00192882" w:rsidP="00192882">
      <w:pPr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a) Średniomiesięczny ruch dla 38 kart SIM z okresu lipiec 2018 r. – czerwiec 2019 r wynosi:</w:t>
      </w:r>
    </w:p>
    <w:tbl>
      <w:tblPr>
        <w:tblStyle w:val="TableNormal1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530"/>
        <w:gridCol w:w="1531"/>
        <w:gridCol w:w="1531"/>
        <w:gridCol w:w="1530"/>
        <w:gridCol w:w="1531"/>
      </w:tblGrid>
      <w:tr w:rsidR="00192882" w:rsidRPr="00734DB6" w:rsidTr="00137DA0">
        <w:trPr>
          <w:trHeight w:val="2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  <w:lang w:val="fr-FR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  <w:lang w:val="nl-NL"/>
              </w:rPr>
              <w:t>Orange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T-mobile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Play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Stacjonarne</w:t>
            </w:r>
          </w:p>
        </w:tc>
      </w:tr>
      <w:tr w:rsidR="00192882" w:rsidRPr="00734DB6" w:rsidTr="00137DA0">
        <w:trPr>
          <w:trHeight w:val="6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Połączenia głosowe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479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1021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896 min.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544 min.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355 min.</w:t>
            </w:r>
          </w:p>
        </w:tc>
      </w:tr>
      <w:tr w:rsidR="00192882" w:rsidRPr="00734DB6" w:rsidTr="00137DA0">
        <w:trPr>
          <w:trHeight w:val="6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199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165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172 szt.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125 szt.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2882" w:rsidRPr="00734DB6" w:rsidRDefault="00192882" w:rsidP="00137D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 xml:space="preserve">b) Dodatkowo w okresie 12 miesięcy wysłano 75 szt. MMS krajowych, po 2 Szt. SMS MVNO oraz obsługowych, 6 Szt. SMS międzynarodowe (strefa 1) oraz wykonano połączenia międzynarodowe (strefa 1) o łącznej długości 10 min. 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>c) Podane w powyższej tabeli dane należy traktować szacunkowo i nie stanowią one zobowiązania Zamawiającego do utrzymania podanej struktury ruchu kart SIM w czasie realizacji umowy.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14. Usługa dostępu do Internetu, w abonamentach D i E w ramach dostępnego pakietu internetowego zapewniać będzie swobodny </w:t>
      </w:r>
      <w:proofErr w:type="spellStart"/>
      <w:r w:rsidRPr="00734DB6">
        <w:rPr>
          <w:rFonts w:ascii="Arial" w:hAnsi="Arial" w:cs="Arial"/>
          <w:sz w:val="22"/>
          <w:szCs w:val="22"/>
        </w:rPr>
        <w:t>dostę</w:t>
      </w:r>
      <w:proofErr w:type="spellEnd"/>
      <w:r w:rsidRPr="00734DB6">
        <w:rPr>
          <w:rFonts w:ascii="Arial" w:hAnsi="Arial" w:cs="Arial"/>
          <w:sz w:val="22"/>
          <w:szCs w:val="22"/>
          <w:lang w:val="da-DK"/>
        </w:rPr>
        <w:t>p i mo</w:t>
      </w:r>
      <w:proofErr w:type="spellStart"/>
      <w:r w:rsidRPr="00734DB6">
        <w:rPr>
          <w:rFonts w:ascii="Arial" w:hAnsi="Arial" w:cs="Arial"/>
          <w:sz w:val="22"/>
          <w:szCs w:val="22"/>
        </w:rPr>
        <w:t>żliwość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korzystania </w:t>
      </w:r>
      <w:r w:rsidRPr="00734DB6">
        <w:rPr>
          <w:rFonts w:ascii="Arial" w:hAnsi="Arial" w:cs="Arial"/>
          <w:sz w:val="22"/>
          <w:szCs w:val="22"/>
        </w:rPr>
        <w:br/>
        <w:t xml:space="preserve">z Internetu w modemie bezprzewodowym i tablecie. </w:t>
      </w:r>
    </w:p>
    <w:p w:rsidR="00192882" w:rsidRPr="00734DB6" w:rsidRDefault="00192882" w:rsidP="000C70AE">
      <w:pPr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a) Pakiet D szt.11</w:t>
      </w:r>
    </w:p>
    <w:tbl>
      <w:tblPr>
        <w:tblStyle w:val="TableNormal1"/>
        <w:tblW w:w="8395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9"/>
        <w:gridCol w:w="4606"/>
      </w:tblGrid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Pakiet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Wymagane parametry</w:t>
            </w:r>
          </w:p>
        </w:tc>
      </w:tr>
      <w:tr w:rsidR="00192882" w:rsidRPr="00734DB6" w:rsidTr="00137DA0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Wynikający ze złożonej oferty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30</w:t>
            </w: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 xml:space="preserve"> GB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>C. Pr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ędkość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 xml:space="preserve">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de-DE"/>
              </w:rPr>
              <w:t>max. 150 Mbit/s</w:t>
            </w:r>
          </w:p>
        </w:tc>
      </w:tr>
    </w:tbl>
    <w:p w:rsidR="00192882" w:rsidRPr="00734DB6" w:rsidRDefault="00192882" w:rsidP="000C70AE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b) Pakiet  E szt. 6</w:t>
      </w:r>
    </w:p>
    <w:tbl>
      <w:tblPr>
        <w:tblStyle w:val="TableNormal1"/>
        <w:tblW w:w="8395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9"/>
        <w:gridCol w:w="4606"/>
      </w:tblGrid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Pakiet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DB6">
              <w:rPr>
                <w:rFonts w:ascii="Arial" w:hAnsi="Arial" w:cs="Arial"/>
                <w:b/>
                <w:sz w:val="22"/>
                <w:szCs w:val="22"/>
              </w:rPr>
              <w:t>Wymagane parametry</w:t>
            </w:r>
          </w:p>
        </w:tc>
      </w:tr>
      <w:tr w:rsidR="00192882" w:rsidRPr="00734DB6" w:rsidTr="00137DA0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Wynikający ze złożonej oferty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50</w:t>
            </w: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 xml:space="preserve"> GB</w:t>
            </w:r>
          </w:p>
        </w:tc>
      </w:tr>
      <w:tr w:rsidR="00192882" w:rsidRPr="00734DB6" w:rsidTr="00137DA0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it-IT"/>
              </w:rPr>
              <w:t>C. Pr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ędkość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 xml:space="preserve">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882" w:rsidRPr="00734DB6" w:rsidRDefault="00192882" w:rsidP="00137D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de-DE"/>
              </w:rPr>
              <w:t>max. 150 Mbit/s</w:t>
            </w:r>
          </w:p>
        </w:tc>
      </w:tr>
    </w:tbl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 c) Dla Pakietu D min. 30 GB oraz dla Pakietu E min 50 GB danych miesięcznie,  maksymalna prędkości pobierania danych do 150 </w:t>
      </w:r>
      <w:proofErr w:type="spellStart"/>
      <w:r w:rsidRPr="00734DB6">
        <w:rPr>
          <w:rFonts w:ascii="Arial" w:hAnsi="Arial" w:cs="Arial"/>
          <w:sz w:val="22"/>
          <w:szCs w:val="22"/>
        </w:rPr>
        <w:t>Mbit</w:t>
      </w:r>
      <w:proofErr w:type="spellEnd"/>
      <w:r w:rsidRPr="00734DB6">
        <w:rPr>
          <w:rFonts w:ascii="Arial" w:hAnsi="Arial" w:cs="Arial"/>
          <w:sz w:val="22"/>
          <w:szCs w:val="22"/>
        </w:rPr>
        <w:t>/s, do wykorzystania przez każdą aktywną kartę SIM. Określone wartości stanowią minimalne pakiety danych. Wykonawca może zaoferować większe pakiety, których cena zostanie określona w cenie oferty.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15. Zamawiający przewiduje użycie 11 szt. kart w tabletach – Pakiet typu D oraz 6 szt. kart </w:t>
      </w:r>
      <w:r w:rsidRPr="00734DB6">
        <w:rPr>
          <w:rFonts w:ascii="Arial" w:hAnsi="Arial" w:cs="Arial"/>
          <w:sz w:val="22"/>
          <w:szCs w:val="22"/>
        </w:rPr>
        <w:br/>
        <w:t>w modemach do bezprzewodowego Internetu – Pakiet typ E.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16. Wykonawca zagwarantuje transfer danych w technologii zgodnej z zaoferowaną </w:t>
      </w:r>
      <w:r w:rsidRPr="00734DB6">
        <w:rPr>
          <w:rFonts w:ascii="Arial" w:hAnsi="Arial" w:cs="Arial"/>
          <w:sz w:val="22"/>
          <w:szCs w:val="22"/>
        </w:rPr>
        <w:br/>
        <w:t>w ofercie w zależności od technologii posiadanej przez operatora, stosownie do zasięgu posiadanych stacji bazowych (np. LTE 4G, HSPA+, HSDPA, HSUPA, UMTS, EDGE, CDMA, GPRS)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17. Zamawiający wymaga prędkości transmisji danych przy technologii LTE 4G do 150 </w:t>
      </w:r>
      <w:proofErr w:type="spellStart"/>
      <w:r w:rsidRPr="00734DB6">
        <w:rPr>
          <w:rFonts w:ascii="Arial" w:hAnsi="Arial" w:cs="Arial"/>
          <w:sz w:val="22"/>
          <w:szCs w:val="22"/>
        </w:rPr>
        <w:t>Mb</w:t>
      </w:r>
      <w:proofErr w:type="spellEnd"/>
      <w:r w:rsidRPr="00734DB6">
        <w:rPr>
          <w:rFonts w:ascii="Arial" w:hAnsi="Arial" w:cs="Arial"/>
          <w:sz w:val="22"/>
          <w:szCs w:val="22"/>
        </w:rPr>
        <w:t>/s.</w:t>
      </w:r>
    </w:p>
    <w:p w:rsidR="00192882" w:rsidRPr="00734DB6" w:rsidRDefault="00192882" w:rsidP="00192882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18. Wykonawca zagwarantuje, że po wyczerpaniu limitu transferu danych nie będą naliczane dodatkowe opłaty, jednakże transfer danych spadnie do prędkości min. 50 </w:t>
      </w:r>
      <w:proofErr w:type="spellStart"/>
      <w:r w:rsidRPr="00734DB6">
        <w:rPr>
          <w:rFonts w:ascii="Arial" w:hAnsi="Arial" w:cs="Arial"/>
          <w:sz w:val="22"/>
          <w:szCs w:val="22"/>
        </w:rPr>
        <w:t>kbit</w:t>
      </w:r>
      <w:proofErr w:type="spellEnd"/>
      <w:r w:rsidRPr="00734DB6">
        <w:rPr>
          <w:rFonts w:ascii="Arial" w:hAnsi="Arial" w:cs="Arial"/>
          <w:sz w:val="22"/>
          <w:szCs w:val="22"/>
        </w:rPr>
        <w:t>/s. – dotyczy pakietów A-E</w:t>
      </w:r>
      <w:r w:rsidR="000C70AE">
        <w:rPr>
          <w:rFonts w:ascii="Arial" w:hAnsi="Arial" w:cs="Arial"/>
          <w:sz w:val="22"/>
          <w:szCs w:val="22"/>
        </w:rPr>
        <w:t>.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eastAsia="Arial Narrow" w:hAnsi="Arial" w:cs="Arial"/>
          <w:sz w:val="22"/>
          <w:szCs w:val="22"/>
        </w:rPr>
        <w:t xml:space="preserve">19. Dostawa kart SIM z kodami PIN odbędzie się przed terminem rozpoczęcia świadczenia usługi. </w:t>
      </w:r>
      <w:r w:rsidRPr="00734DB6">
        <w:rPr>
          <w:rFonts w:ascii="Arial" w:hAnsi="Arial" w:cs="Arial"/>
          <w:sz w:val="22"/>
          <w:szCs w:val="22"/>
        </w:rPr>
        <w:t xml:space="preserve"> </w:t>
      </w:r>
    </w:p>
    <w:p w:rsidR="00192882" w:rsidRPr="00734DB6" w:rsidRDefault="00192882" w:rsidP="0019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 xml:space="preserve">20. Wykonawca zapewni domyślne włączenie blokady połączeń i wiadomości tekstowych </w:t>
      </w:r>
      <w:r w:rsidRPr="00734DB6">
        <w:rPr>
          <w:rFonts w:ascii="Arial" w:hAnsi="Arial" w:cs="Arial"/>
          <w:sz w:val="22"/>
          <w:szCs w:val="22"/>
        </w:rPr>
        <w:br/>
        <w:t>o podwyższonej opłacie.</w:t>
      </w:r>
    </w:p>
    <w:p w:rsidR="00192882" w:rsidRPr="00734DB6" w:rsidRDefault="00192882" w:rsidP="00192882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3FEE" w:rsidRDefault="004B3FEE" w:rsidP="00A222E6">
      <w:pPr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222E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>Załącznik nr 3. Opis Przedmiotu Zamówienia</w:t>
      </w:r>
      <w:r>
        <w:rPr>
          <w:rFonts w:ascii="Arial" w:hAnsi="Arial" w:cs="Arial"/>
          <w:b/>
          <w:sz w:val="22"/>
          <w:szCs w:val="22"/>
        </w:rPr>
        <w:t xml:space="preserve"> – część 2</w:t>
      </w:r>
    </w:p>
    <w:p w:rsidR="00A222E6" w:rsidRDefault="00A222E6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Część 2:</w:t>
      </w: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Dostawa telefonów komórkowych: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i/>
          <w:sz w:val="22"/>
          <w:szCs w:val="22"/>
        </w:rPr>
      </w:pPr>
    </w:p>
    <w:p w:rsidR="00192882" w:rsidRPr="00734DB6" w:rsidRDefault="00192882" w:rsidP="0019288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b/>
          <w:bCs/>
          <w:sz w:val="22"/>
          <w:szCs w:val="22"/>
        </w:rPr>
        <w:t>1. Dostawa 4 szt. telefonów komórkowych o minimalnych parametrach: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nanoSIM</w:t>
            </w:r>
            <w:proofErr w:type="spellEnd"/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cali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2G, 3G, 4G (LTE)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DB6">
              <w:rPr>
                <w:rFonts w:ascii="Arial" w:hAnsi="Arial" w:cs="Arial"/>
                <w:sz w:val="22"/>
                <w:szCs w:val="22"/>
                <w:lang w:val="en-US"/>
              </w:rPr>
              <w:t>NFC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biały – 2 szt. czarny – 2 szt.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rdzeni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D34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128 GB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min. 6 GB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min. 3000 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system Android  9 Pie (dopuszczalny starszy system operacyjny przy pierwszym uruchomieniu urządzenia z jednoczesną możliwością aktualizacji do najnowszej dostępnej wersji systemu)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ładowarka, słuchawki, kabel USB-C</w:t>
            </w:r>
          </w:p>
        </w:tc>
      </w:tr>
      <w:tr w:rsidR="00192882" w:rsidRPr="00734DB6" w:rsidTr="00137DA0">
        <w:tc>
          <w:tcPr>
            <w:tcW w:w="4341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shd w:val="clear" w:color="auto" w:fill="auto"/>
          </w:tcPr>
          <w:p w:rsidR="00192882" w:rsidRPr="00734DB6" w:rsidRDefault="00192882" w:rsidP="00137D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DB6">
              <w:rPr>
                <w:rFonts w:ascii="Arial" w:hAnsi="Arial" w:cs="Arial"/>
                <w:sz w:val="22"/>
                <w:szCs w:val="22"/>
              </w:rPr>
              <w:t xml:space="preserve">min. 24 </w:t>
            </w:r>
            <w:proofErr w:type="spellStart"/>
            <w:r w:rsidRPr="00734DB6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734D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92882" w:rsidRPr="00734DB6" w:rsidRDefault="00192882" w:rsidP="00192882">
      <w:pPr>
        <w:jc w:val="both"/>
        <w:rPr>
          <w:rFonts w:ascii="Arial" w:eastAsia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1.1 Dostarczone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będą fabrycznie nowe oraz będą</w:t>
      </w:r>
      <w:r w:rsidRPr="00734DB6">
        <w:rPr>
          <w:rFonts w:ascii="Arial" w:eastAsia="Arial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 xml:space="preserve">wyposażone </w:t>
      </w:r>
      <w:r w:rsidRPr="00734DB6">
        <w:rPr>
          <w:rFonts w:ascii="Arial" w:hAnsi="Arial" w:cs="Arial"/>
          <w:sz w:val="22"/>
          <w:szCs w:val="22"/>
        </w:rPr>
        <w:br/>
        <w:t>dodatkowo w dedykowane etui typu książkowego, pasujące do zaproponowan</w:t>
      </w:r>
      <w:r>
        <w:rPr>
          <w:rFonts w:ascii="Arial" w:hAnsi="Arial" w:cs="Arial"/>
          <w:sz w:val="22"/>
          <w:szCs w:val="22"/>
        </w:rPr>
        <w:t>ego modelu</w:t>
      </w:r>
      <w:r w:rsidRPr="00734DB6">
        <w:rPr>
          <w:rFonts w:ascii="Arial" w:hAnsi="Arial" w:cs="Arial"/>
          <w:sz w:val="22"/>
          <w:szCs w:val="22"/>
        </w:rPr>
        <w:t xml:space="preserve"> telefon</w:t>
      </w:r>
      <w:r>
        <w:rPr>
          <w:rFonts w:ascii="Arial" w:hAnsi="Arial" w:cs="Arial"/>
          <w:sz w:val="22"/>
          <w:szCs w:val="22"/>
        </w:rPr>
        <w:t>u</w:t>
      </w:r>
      <w:r w:rsidRPr="00734DB6">
        <w:rPr>
          <w:rFonts w:ascii="Arial" w:hAnsi="Arial" w:cs="Arial"/>
          <w:sz w:val="22"/>
          <w:szCs w:val="22"/>
        </w:rPr>
        <w:t>.</w:t>
      </w:r>
    </w:p>
    <w:p w:rsidR="00192882" w:rsidRPr="00734DB6" w:rsidRDefault="00192882" w:rsidP="00192882">
      <w:pPr>
        <w:jc w:val="both"/>
        <w:rPr>
          <w:rFonts w:ascii="Arial" w:eastAsia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1.2 Podczas trwania umowy obowiązywać będą następujące warunki zakupu</w:t>
      </w:r>
      <w:r w:rsidRPr="00734DB6">
        <w:rPr>
          <w:rFonts w:ascii="Arial" w:eastAsia="Arial" w:hAnsi="Arial" w:cs="Arial"/>
          <w:sz w:val="22"/>
          <w:szCs w:val="22"/>
        </w:rPr>
        <w:t xml:space="preserve"> </w:t>
      </w:r>
      <w:r w:rsidRPr="00734DB6">
        <w:rPr>
          <w:rFonts w:ascii="Arial" w:hAnsi="Arial" w:cs="Arial"/>
          <w:sz w:val="22"/>
          <w:szCs w:val="22"/>
        </w:rPr>
        <w:t>urządzeń wynikających z potrzeb WUP w Poznaniu:</w:t>
      </w:r>
    </w:p>
    <w:p w:rsidR="00192882" w:rsidRPr="00734DB6" w:rsidRDefault="00192882" w:rsidP="00192882">
      <w:pPr>
        <w:jc w:val="both"/>
        <w:rPr>
          <w:rFonts w:ascii="Arial" w:hAnsi="Arial" w:cs="Arial"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Wykonawca w ramach wynagrodzenia na dostarczone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udzieli pisemnej min. 24 miesięcznej gwarancji na zasadach określonych w karcie gwarancyjnej, stanowiącej zał. do Umowy. Dostarczone urządzenia będą fabrycznie nowe. Bieg terminu gwarancji  rozpoczyna się od dnia podpisania protokołu odbioru dla dostarczonego sprzętu telefonicznego. Nowe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zakupione u Wykonawcy dostarczone zostaną </w:t>
      </w:r>
      <w:r w:rsidRPr="00734DB6">
        <w:rPr>
          <w:rFonts w:ascii="Arial" w:hAnsi="Arial" w:cs="Arial"/>
          <w:sz w:val="22"/>
          <w:szCs w:val="22"/>
          <w:lang w:val="es-ES_tradnl"/>
        </w:rPr>
        <w:t>do u</w:t>
      </w:r>
      <w:proofErr w:type="spellStart"/>
      <w:r w:rsidRPr="00734DB6">
        <w:rPr>
          <w:rFonts w:ascii="Arial" w:hAnsi="Arial" w:cs="Arial"/>
          <w:sz w:val="22"/>
          <w:szCs w:val="22"/>
        </w:rPr>
        <w:t>żytkowanych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przez Zamawiającego kart SIM.</w:t>
      </w:r>
    </w:p>
    <w:p w:rsidR="00192882" w:rsidRPr="00734DB6" w:rsidRDefault="00192882" w:rsidP="001928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DB6">
        <w:rPr>
          <w:rFonts w:ascii="Arial" w:hAnsi="Arial" w:cs="Arial"/>
          <w:sz w:val="22"/>
          <w:szCs w:val="22"/>
        </w:rPr>
        <w:t>1.3 Wszystkie dostarczane telefony kom</w:t>
      </w:r>
      <w:r w:rsidRPr="00734DB6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734DB6">
        <w:rPr>
          <w:rFonts w:ascii="Arial" w:hAnsi="Arial" w:cs="Arial"/>
          <w:sz w:val="22"/>
          <w:szCs w:val="22"/>
        </w:rPr>
        <w:t>rkowe</w:t>
      </w:r>
      <w:proofErr w:type="spellEnd"/>
      <w:r w:rsidRPr="00734DB6">
        <w:rPr>
          <w:rFonts w:ascii="Arial" w:hAnsi="Arial" w:cs="Arial"/>
          <w:sz w:val="22"/>
          <w:szCs w:val="22"/>
        </w:rPr>
        <w:t xml:space="preserve"> nie będą zabezpieczone przez Wykonawcę blokadą </w:t>
      </w:r>
      <w:r w:rsidRPr="00734DB6">
        <w:rPr>
          <w:rFonts w:ascii="Arial" w:hAnsi="Arial" w:cs="Arial"/>
          <w:sz w:val="22"/>
          <w:szCs w:val="22"/>
          <w:lang w:val="es-ES_tradnl"/>
        </w:rPr>
        <w:t>SIM LOCK.</w:t>
      </w:r>
      <w:r w:rsidRPr="00734DB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3D98" w:rsidRDefault="00192882" w:rsidP="00B46775">
      <w:pPr>
        <w:spacing w:line="276" w:lineRule="auto"/>
        <w:jc w:val="both"/>
      </w:pPr>
      <w:r w:rsidRPr="00734DB6">
        <w:rPr>
          <w:rFonts w:ascii="Arial" w:hAnsi="Arial" w:cs="Arial"/>
          <w:bCs/>
          <w:sz w:val="22"/>
          <w:szCs w:val="22"/>
        </w:rPr>
        <w:t xml:space="preserve">1.4. </w:t>
      </w:r>
      <w:r w:rsidRPr="00734DB6">
        <w:rPr>
          <w:rFonts w:ascii="Arial" w:hAnsi="Arial" w:cs="Arial"/>
          <w:sz w:val="22"/>
          <w:szCs w:val="22"/>
        </w:rPr>
        <w:t>Z dniem podpisania protokołu odbioru telefony przechodzą na własność Zamawiającego.</w:t>
      </w:r>
      <w:r w:rsidR="00B46775">
        <w:t xml:space="preserve"> </w:t>
      </w:r>
    </w:p>
    <w:p w:rsidR="00A222E6" w:rsidRDefault="00A222E6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A222E6" w:rsidRDefault="00A222E6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0C70AE" w:rsidRDefault="000C70AE" w:rsidP="00AE4CA4">
      <w:pPr>
        <w:jc w:val="right"/>
        <w:rPr>
          <w:rFonts w:ascii="Arial" w:hAnsi="Arial" w:cs="Arial"/>
          <w:b/>
          <w:sz w:val="22"/>
          <w:szCs w:val="22"/>
        </w:rPr>
      </w:pPr>
    </w:p>
    <w:p w:rsidR="00AE4CA4" w:rsidRDefault="00203D98" w:rsidP="00AE4CA4">
      <w:pPr>
        <w:jc w:val="right"/>
        <w:rPr>
          <w:rFonts w:ascii="Arial" w:hAnsi="Arial" w:cs="Arial"/>
          <w:b/>
          <w:sz w:val="22"/>
          <w:szCs w:val="22"/>
        </w:rPr>
      </w:pPr>
      <w:r w:rsidRPr="00A5013F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A5013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Wykaz dostaw</w:t>
      </w:r>
      <w:r w:rsidR="00B025A6">
        <w:rPr>
          <w:rFonts w:ascii="Arial" w:hAnsi="Arial" w:cs="Arial"/>
          <w:b/>
          <w:sz w:val="22"/>
          <w:szCs w:val="22"/>
        </w:rPr>
        <w:t xml:space="preserve"> – część 2</w:t>
      </w:r>
    </w:p>
    <w:p w:rsidR="003C617B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E4CA4" w:rsidRDefault="00AE4CA4" w:rsidP="003C617B">
      <w:pPr>
        <w:autoSpaceDE w:val="0"/>
        <w:autoSpaceDN w:val="0"/>
        <w:adjustRightInd w:val="0"/>
        <w:spacing w:line="300" w:lineRule="auto"/>
        <w:ind w:left="4248" w:firstLine="708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AE4CA4" w:rsidRDefault="00AE4CA4" w:rsidP="00AE4CA4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AE4CA4" w:rsidRDefault="00AE4CA4" w:rsidP="00AE4C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E4CA4" w:rsidRDefault="00AE4CA4" w:rsidP="00AE4CA4">
      <w:pPr>
        <w:ind w:right="5954"/>
        <w:rPr>
          <w:rFonts w:ascii="Arial" w:hAnsi="Arial" w:cs="Arial"/>
          <w:sz w:val="20"/>
          <w:szCs w:val="20"/>
        </w:rPr>
      </w:pPr>
    </w:p>
    <w:p w:rsidR="00AE4CA4" w:rsidRDefault="00AE4CA4" w:rsidP="00AE4CA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C3139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</w:p>
    <w:p w:rsidR="00AE4CA4" w:rsidRDefault="00AE4CA4" w:rsidP="00AE4CA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 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</w:p>
    <w:p w:rsidR="00AE4CA4" w:rsidRDefault="00AE4CA4" w:rsidP="00AE4CA4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E4CA4" w:rsidRDefault="00AE4CA4" w:rsidP="00AE4CA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formie zapytania ofertowego pn. „</w:t>
      </w:r>
      <w:r w:rsidR="007E5A58" w:rsidRPr="00317B1C">
        <w:rPr>
          <w:rFonts w:ascii="Arial" w:hAnsi="Arial" w:cs="Arial"/>
          <w:i/>
          <w:sz w:val="22"/>
          <w:szCs w:val="22"/>
        </w:rPr>
        <w:t>Dostawa telefonów komórkowych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przedstawiam wykaz wykonanej dostawy</w:t>
      </w:r>
      <w:r>
        <w:rPr>
          <w:rFonts w:ascii="Arial" w:hAnsi="Arial" w:cs="Arial"/>
          <w:sz w:val="22"/>
          <w:szCs w:val="22"/>
        </w:rPr>
        <w:t>:</w:t>
      </w:r>
    </w:p>
    <w:p w:rsidR="00AE4CA4" w:rsidRDefault="00AE4CA4" w:rsidP="00AE4CA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AE4CA4" w:rsidTr="00137D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AE4CA4" w:rsidRDefault="00AE4CA4" w:rsidP="00137DA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A4" w:rsidRDefault="00AE4CA4" w:rsidP="00137DA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AE4CA4" w:rsidTr="00137D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4" w:rsidRDefault="00AE4CA4" w:rsidP="00137DA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CA4" w:rsidRDefault="00AE4CA4" w:rsidP="00AE4CA4">
      <w:pPr>
        <w:jc w:val="both"/>
        <w:rPr>
          <w:rFonts w:ascii="Arial" w:hAnsi="Arial" w:cs="Arial"/>
          <w:iCs/>
          <w:sz w:val="22"/>
          <w:szCs w:val="22"/>
        </w:rPr>
      </w:pPr>
    </w:p>
    <w:p w:rsidR="00AE4CA4" w:rsidRPr="00F154DF" w:rsidRDefault="00AE4CA4" w:rsidP="00AE4CA4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154DF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:rsidR="00AE4CA4" w:rsidRDefault="00AE4CA4" w:rsidP="00AE4CA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dostawa została wykonana należycie.</w:t>
      </w:r>
    </w:p>
    <w:p w:rsidR="00AE4CA4" w:rsidRDefault="00AE4CA4" w:rsidP="00AE4CA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4CA4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AE4CA4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AE4CA4" w:rsidRPr="00A61E6A" w:rsidRDefault="00AE4CA4" w:rsidP="00AE4CA4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61E6A">
        <w:rPr>
          <w:rFonts w:ascii="Arial" w:hAnsi="Arial" w:cs="Arial"/>
          <w:i/>
          <w:iCs/>
          <w:sz w:val="18"/>
          <w:szCs w:val="18"/>
        </w:rPr>
        <w:t>…………</w:t>
      </w:r>
      <w:r>
        <w:rPr>
          <w:rFonts w:ascii="Arial" w:hAnsi="Arial" w:cs="Arial"/>
          <w:i/>
          <w:iCs/>
          <w:sz w:val="18"/>
          <w:szCs w:val="18"/>
        </w:rPr>
        <w:t>…..</w:t>
      </w:r>
      <w:r w:rsidRPr="00A61E6A">
        <w:rPr>
          <w:rFonts w:ascii="Arial" w:hAnsi="Arial" w:cs="Arial"/>
          <w:i/>
          <w:iCs/>
          <w:sz w:val="18"/>
          <w:szCs w:val="18"/>
        </w:rPr>
        <w:t>………………………………</w:t>
      </w:r>
    </w:p>
    <w:p w:rsidR="00AE4CA4" w:rsidRPr="00A61E6A" w:rsidRDefault="00AE4CA4" w:rsidP="00AE4C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A61E6A">
        <w:rPr>
          <w:rFonts w:ascii="Arial" w:hAnsi="Arial" w:cs="Arial"/>
          <w:sz w:val="16"/>
          <w:szCs w:val="16"/>
        </w:rPr>
        <w:t>(</w:t>
      </w:r>
      <w:r w:rsidRPr="00A61E6A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A61E6A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A61E6A">
        <w:rPr>
          <w:rFonts w:ascii="Arial" w:hAnsi="Arial" w:cs="Arial"/>
          <w:i/>
          <w:sz w:val="16"/>
          <w:szCs w:val="16"/>
        </w:rPr>
        <w:br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A61E6A">
        <w:rPr>
          <w:rFonts w:ascii="Arial" w:hAnsi="Arial" w:cs="Arial"/>
          <w:i/>
          <w:sz w:val="16"/>
          <w:szCs w:val="16"/>
        </w:rPr>
        <w:t>w imieniu wykonawcy</w:t>
      </w:r>
      <w:r w:rsidRPr="00A61E6A">
        <w:rPr>
          <w:rFonts w:ascii="Arial" w:hAnsi="Arial" w:cs="Arial"/>
          <w:sz w:val="16"/>
          <w:szCs w:val="16"/>
        </w:rPr>
        <w:t>)</w:t>
      </w: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4CA4" w:rsidRDefault="00AE4CA4" w:rsidP="00AE4CA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E4CA4" w:rsidRDefault="00AE4CA4" w:rsidP="00AE4CA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AE4CA4" w:rsidRPr="00AE4CA4" w:rsidRDefault="00AE4CA4" w:rsidP="00AE4CA4">
      <w:pPr>
        <w:rPr>
          <w:rFonts w:ascii="Arial" w:hAnsi="Arial" w:cs="Arial"/>
          <w:b/>
          <w:sz w:val="22"/>
          <w:szCs w:val="22"/>
        </w:rPr>
      </w:pPr>
    </w:p>
    <w:sectPr w:rsidR="00AE4CA4" w:rsidRPr="00AE4CA4" w:rsidSect="00C82E6A"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57" w:rsidRDefault="001E1F57">
      <w:r>
        <w:separator/>
      </w:r>
    </w:p>
  </w:endnote>
  <w:endnote w:type="continuationSeparator" w:id="0">
    <w:p w:rsidR="001E1F57" w:rsidRDefault="001E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57" w:rsidRDefault="001E1F5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8176E" wp14:editId="6E47911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E1F57" w:rsidRPr="00456756" w:rsidRDefault="001E1F57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E1F57" w:rsidRPr="00456756" w:rsidRDefault="001E1F57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E1F57" w:rsidRPr="000B6D43" w:rsidRDefault="001E1F57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57" w:rsidRDefault="001E1F57">
      <w:r>
        <w:separator/>
      </w:r>
    </w:p>
  </w:footnote>
  <w:footnote w:type="continuationSeparator" w:id="0">
    <w:p w:rsidR="001E1F57" w:rsidRDefault="001E1F57">
      <w:r>
        <w:continuationSeparator/>
      </w:r>
    </w:p>
  </w:footnote>
  <w:footnote w:id="1">
    <w:p w:rsidR="001E1F57" w:rsidRPr="00AC7759" w:rsidRDefault="001E1F57" w:rsidP="00AC7759">
      <w:pPr>
        <w:pStyle w:val="Tekstprzypisudolnego"/>
        <w:jc w:val="both"/>
        <w:rPr>
          <w:sz w:val="16"/>
          <w:szCs w:val="16"/>
        </w:rPr>
      </w:pPr>
      <w:r w:rsidRPr="00AC7759">
        <w:rPr>
          <w:rStyle w:val="Odwoanieprzypisudolnego"/>
          <w:sz w:val="16"/>
          <w:szCs w:val="16"/>
        </w:rPr>
        <w:footnoteRef/>
      </w:r>
      <w:r w:rsidRPr="00AC7759">
        <w:rPr>
          <w:sz w:val="16"/>
          <w:szCs w:val="16"/>
        </w:rPr>
        <w:t xml:space="preserve"> </w:t>
      </w:r>
      <w:r w:rsidRPr="00AC7759">
        <w:rPr>
          <w:rFonts w:ascii="Arial" w:hAnsi="Arial" w:cs="Arial"/>
          <w:sz w:val="16"/>
          <w:szCs w:val="16"/>
        </w:rPr>
        <w:t>Przez dni robocze należy rozumieć dni od poniedziałku do piątku z wyłączeniem dni ustawowo wolnych od pracy</w:t>
      </w:r>
    </w:p>
  </w:footnote>
  <w:footnote w:id="2">
    <w:p w:rsidR="001E1F57" w:rsidRDefault="001E1F57" w:rsidP="00AC7759">
      <w:pPr>
        <w:pStyle w:val="Tekstprzypisudolnego"/>
        <w:jc w:val="both"/>
      </w:pPr>
      <w:r w:rsidRPr="00AC7759">
        <w:rPr>
          <w:rStyle w:val="Odwoanieprzypisudolnego"/>
          <w:sz w:val="16"/>
          <w:szCs w:val="16"/>
        </w:rPr>
        <w:footnoteRef/>
      </w:r>
      <w:r w:rsidRPr="00AC7759">
        <w:rPr>
          <w:sz w:val="16"/>
          <w:szCs w:val="16"/>
        </w:rPr>
        <w:t xml:space="preserve"> </w:t>
      </w:r>
      <w:r w:rsidRPr="00AC7759">
        <w:rPr>
          <w:rFonts w:ascii="Arial" w:hAnsi="Arial" w:cs="Arial"/>
          <w:sz w:val="16"/>
          <w:szCs w:val="16"/>
        </w:rPr>
        <w:t>Przez dni robocze należy rozumieć dni od poniedziałku do piątku z wyłączeniem dni ustawowo wolnych od pracy</w:t>
      </w:r>
    </w:p>
  </w:footnote>
  <w:footnote w:id="3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10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4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6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5">
    <w:p w:rsidR="001E1F57" w:rsidRDefault="001E1F57" w:rsidP="00F16AD4">
      <w:pPr>
        <w:pStyle w:val="Tekstprzypisudolnego"/>
        <w:jc w:val="both"/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4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6">
    <w:p w:rsidR="001E1F57" w:rsidRPr="00EE1737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30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7">
    <w:p w:rsidR="001E1F57" w:rsidRDefault="001E1F57" w:rsidP="00F16AD4">
      <w:pPr>
        <w:pStyle w:val="Tekstprzypisudolnego"/>
        <w:jc w:val="both"/>
      </w:pPr>
      <w:r w:rsidRPr="00EE17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danych wynosi 50 GB. W przypadku skorzystania przez Wykonawcę z kryterium </w:t>
      </w:r>
      <w:proofErr w:type="spellStart"/>
      <w:r w:rsidRPr="00EE1737">
        <w:rPr>
          <w:rFonts w:ascii="Arial" w:hAnsi="Arial" w:cs="Arial"/>
          <w:sz w:val="16"/>
          <w:szCs w:val="16"/>
        </w:rPr>
        <w:t>pozacenowego</w:t>
      </w:r>
      <w:proofErr w:type="spellEnd"/>
      <w:r w:rsidRPr="00EE1737">
        <w:rPr>
          <w:rFonts w:ascii="Arial" w:hAnsi="Arial" w:cs="Arial"/>
          <w:sz w:val="16"/>
          <w:szCs w:val="16"/>
        </w:rPr>
        <w:t>, należy odpowiednio uzupełnić.</w:t>
      </w:r>
    </w:p>
  </w:footnote>
  <w:footnote w:id="8">
    <w:p w:rsidR="001E1F57" w:rsidRDefault="001E1F57" w:rsidP="00F16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9">
    <w:p w:rsidR="001E1F57" w:rsidRDefault="001E1F57" w:rsidP="00F16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10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Maksymalny termin dostawy wynosi 7 dni roboczych</w:t>
      </w:r>
      <w:r>
        <w:rPr>
          <w:rFonts w:ascii="Arial" w:hAnsi="Arial" w:cs="Arial"/>
          <w:sz w:val="16"/>
          <w:szCs w:val="16"/>
        </w:rPr>
        <w:t xml:space="preserve"> jednak nie później niż do 29.11.2019 r.</w:t>
      </w:r>
      <w:r w:rsidRPr="00245386">
        <w:rPr>
          <w:rFonts w:ascii="Arial" w:hAnsi="Arial" w:cs="Arial"/>
          <w:sz w:val="16"/>
          <w:szCs w:val="16"/>
        </w:rPr>
        <w:t xml:space="preserve"> W przypadku skorzystania przez Wykonawcę z kryterium </w:t>
      </w:r>
      <w:proofErr w:type="spellStart"/>
      <w:r w:rsidRPr="00245386">
        <w:rPr>
          <w:rFonts w:ascii="Arial" w:hAnsi="Arial" w:cs="Arial"/>
          <w:sz w:val="16"/>
          <w:szCs w:val="16"/>
        </w:rPr>
        <w:t>pozacenowego</w:t>
      </w:r>
      <w:proofErr w:type="spellEnd"/>
      <w:r w:rsidRPr="00245386">
        <w:rPr>
          <w:rFonts w:ascii="Arial" w:hAnsi="Arial" w:cs="Arial"/>
          <w:sz w:val="16"/>
          <w:szCs w:val="16"/>
        </w:rPr>
        <w:t>, należy odpowiednio uzupełnić.</w:t>
      </w:r>
    </w:p>
  </w:footnote>
  <w:footnote w:id="11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245386">
        <w:rPr>
          <w:rFonts w:ascii="Arial" w:hAnsi="Arial" w:cs="Arial"/>
          <w:sz w:val="16"/>
          <w:szCs w:val="16"/>
        </w:rPr>
        <w:t>mieszczenie treści w umowie uzależnione od oświadczenia Wykonawcy</w:t>
      </w:r>
    </w:p>
  </w:footnote>
  <w:footnote w:id="12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245386">
        <w:rPr>
          <w:rFonts w:ascii="Arial" w:hAnsi="Arial" w:cs="Arial"/>
          <w:sz w:val="16"/>
          <w:szCs w:val="16"/>
        </w:rPr>
        <w:t>mieszczenie treści w umowie uzależnione od oświadczenia Wykonawcy</w:t>
      </w:r>
    </w:p>
  </w:footnote>
  <w:footnote w:id="13">
    <w:p w:rsidR="001E1F57" w:rsidRPr="00245386" w:rsidRDefault="001E1F57" w:rsidP="00F16A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53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386">
        <w:rPr>
          <w:rFonts w:ascii="Arial" w:hAnsi="Arial" w:cs="Arial"/>
          <w:sz w:val="16"/>
          <w:szCs w:val="16"/>
        </w:rPr>
        <w:t xml:space="preserve"> Minimalny okres gwarancji wynosi 24 miesiące. W przypadku skorzystania przez Wykonawcę z kryterium </w:t>
      </w:r>
      <w:proofErr w:type="spellStart"/>
      <w:r w:rsidRPr="00245386">
        <w:rPr>
          <w:rFonts w:ascii="Arial" w:hAnsi="Arial" w:cs="Arial"/>
          <w:sz w:val="16"/>
          <w:szCs w:val="16"/>
        </w:rPr>
        <w:t>pozacenowego</w:t>
      </w:r>
      <w:proofErr w:type="spellEnd"/>
      <w:r w:rsidRPr="00245386">
        <w:rPr>
          <w:rFonts w:ascii="Arial" w:hAnsi="Arial" w:cs="Arial"/>
          <w:sz w:val="16"/>
          <w:szCs w:val="16"/>
        </w:rPr>
        <w:t>, należy odpowiednio uzupełnić.</w:t>
      </w:r>
    </w:p>
    <w:p w:rsidR="001E1F57" w:rsidRDefault="001E1F57" w:rsidP="00F16AD4">
      <w:pPr>
        <w:pStyle w:val="Tekstprzypisudolnego"/>
      </w:pPr>
    </w:p>
  </w:footnote>
  <w:footnote w:id="14">
    <w:p w:rsidR="001E1F57" w:rsidRPr="00EE4106" w:rsidRDefault="001E1F57">
      <w:pPr>
        <w:pStyle w:val="Tekstprzypisudolnego"/>
        <w:rPr>
          <w:rFonts w:ascii="Arial" w:hAnsi="Arial" w:cs="Arial"/>
          <w:sz w:val="16"/>
          <w:szCs w:val="16"/>
        </w:rPr>
      </w:pPr>
      <w:r w:rsidRPr="00EE41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4106">
        <w:rPr>
          <w:rFonts w:ascii="Arial" w:hAnsi="Arial" w:cs="Arial"/>
          <w:sz w:val="16"/>
          <w:szCs w:val="16"/>
        </w:rPr>
        <w:t xml:space="preserve"> Należy uzupełnić: </w:t>
      </w:r>
      <w:r>
        <w:rPr>
          <w:rFonts w:ascii="Arial" w:hAnsi="Arial" w:cs="Arial"/>
          <w:sz w:val="16"/>
          <w:szCs w:val="16"/>
        </w:rPr>
        <w:t xml:space="preserve">brak lub </w:t>
      </w:r>
      <w:r w:rsidRPr="00EE4106">
        <w:rPr>
          <w:rFonts w:ascii="Arial" w:hAnsi="Arial" w:cs="Arial"/>
          <w:sz w:val="16"/>
          <w:szCs w:val="16"/>
        </w:rPr>
        <w:t xml:space="preserve">10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20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30 </w:t>
      </w:r>
      <w:r>
        <w:rPr>
          <w:rFonts w:ascii="Arial" w:hAnsi="Arial" w:cs="Arial"/>
          <w:sz w:val="16"/>
          <w:szCs w:val="16"/>
        </w:rPr>
        <w:t>lub</w:t>
      </w:r>
      <w:r w:rsidRPr="00EE4106">
        <w:rPr>
          <w:rFonts w:ascii="Arial" w:hAnsi="Arial" w:cs="Arial"/>
          <w:sz w:val="16"/>
          <w:szCs w:val="16"/>
        </w:rPr>
        <w:t xml:space="preserve"> 40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:rsidR="001E1F57" w:rsidRPr="003768E1" w:rsidRDefault="001E1F57" w:rsidP="003768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Przez dni robocze należy rozumieć dni od poniedziałku do piątku z wyłączeniem dni ustawowo wolnych od pracy</w:t>
      </w:r>
      <w:r>
        <w:rPr>
          <w:rFonts w:ascii="Arial" w:hAnsi="Arial" w:cs="Arial"/>
          <w:sz w:val="16"/>
          <w:szCs w:val="16"/>
        </w:rPr>
        <w:t>.</w:t>
      </w:r>
    </w:p>
  </w:footnote>
  <w:footnote w:id="16">
    <w:p w:rsidR="001E1F57" w:rsidRPr="003768E1" w:rsidRDefault="001E1F57">
      <w:pPr>
        <w:pStyle w:val="Tekstprzypisudolnego"/>
        <w:rPr>
          <w:rFonts w:ascii="Arial" w:hAnsi="Arial" w:cs="Arial"/>
          <w:sz w:val="16"/>
          <w:szCs w:val="16"/>
        </w:rPr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Należy uzupełnić TAK lub NIE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:rsidR="001E1F57" w:rsidRDefault="001E1F57">
      <w:pPr>
        <w:pStyle w:val="Tekstprzypisudolnego"/>
      </w:pPr>
      <w:r w:rsidRPr="003768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68E1">
        <w:rPr>
          <w:rFonts w:ascii="Arial" w:hAnsi="Arial" w:cs="Arial"/>
          <w:sz w:val="16"/>
          <w:szCs w:val="16"/>
        </w:rPr>
        <w:t xml:space="preserve"> Należy uzupełnić TAK lub NIE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57" w:rsidRDefault="001E1F57" w:rsidP="004262EB"/>
  <w:p w:rsidR="001E1F57" w:rsidRDefault="001E1F57" w:rsidP="004262EB"/>
  <w:p w:rsidR="001E1F57" w:rsidRDefault="001E1F57" w:rsidP="000B6D43">
    <w:pPr>
      <w:jc w:val="center"/>
    </w:pPr>
    <w:r>
      <w:rPr>
        <w:noProof/>
      </w:rPr>
      <w:drawing>
        <wp:inline distT="0" distB="0" distL="0" distR="0" wp14:anchorId="78982A87" wp14:editId="00A47682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F57" w:rsidRDefault="001E1F57" w:rsidP="004262EB">
    <w:r>
      <w:t>_________________________________________________________________________</w:t>
    </w:r>
  </w:p>
  <w:p w:rsidR="001E1F57" w:rsidRPr="00DF7D54" w:rsidRDefault="001E1F57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CA1DCB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63DF"/>
    <w:multiLevelType w:val="hybridMultilevel"/>
    <w:tmpl w:val="90684F6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20FE39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E54B8"/>
    <w:multiLevelType w:val="multilevel"/>
    <w:tmpl w:val="13D2A6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A07484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471094F"/>
    <w:multiLevelType w:val="multilevel"/>
    <w:tmpl w:val="4B9E6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4B952AE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42955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74974D6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5B5C0EF9"/>
    <w:multiLevelType w:val="multilevel"/>
    <w:tmpl w:val="5694C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DF638B"/>
    <w:multiLevelType w:val="hybridMultilevel"/>
    <w:tmpl w:val="5250469A"/>
    <w:lvl w:ilvl="0" w:tplc="C58AEA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65891"/>
    <w:multiLevelType w:val="hybridMultilevel"/>
    <w:tmpl w:val="E128730C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D2A94C2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6D7569D7"/>
    <w:multiLevelType w:val="hybridMultilevel"/>
    <w:tmpl w:val="402E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F1748"/>
    <w:multiLevelType w:val="hybridMultilevel"/>
    <w:tmpl w:val="4C6A1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D231A"/>
    <w:multiLevelType w:val="multilevel"/>
    <w:tmpl w:val="C1D0FA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  <w:u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5"/>
  </w:num>
  <w:num w:numId="3">
    <w:abstractNumId w:val="49"/>
  </w:num>
  <w:num w:numId="4">
    <w:abstractNumId w:val="7"/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7"/>
  </w:num>
  <w:num w:numId="9">
    <w:abstractNumId w:val="36"/>
  </w:num>
  <w:num w:numId="10">
    <w:abstractNumId w:val="26"/>
  </w:num>
  <w:num w:numId="11">
    <w:abstractNumId w:val="34"/>
  </w:num>
  <w:num w:numId="12">
    <w:abstractNumId w:val="28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  <w:num w:numId="17">
    <w:abstractNumId w:val="35"/>
  </w:num>
  <w:num w:numId="18">
    <w:abstractNumId w:val="51"/>
  </w:num>
  <w:num w:numId="19">
    <w:abstractNumId w:val="31"/>
  </w:num>
  <w:num w:numId="20">
    <w:abstractNumId w:val="52"/>
  </w:num>
  <w:num w:numId="21">
    <w:abstractNumId w:val="41"/>
  </w:num>
  <w:num w:numId="22">
    <w:abstractNumId w:val="45"/>
  </w:num>
  <w:num w:numId="23">
    <w:abstractNumId w:val="9"/>
  </w:num>
  <w:num w:numId="24">
    <w:abstractNumId w:val="22"/>
  </w:num>
  <w:num w:numId="25">
    <w:abstractNumId w:val="33"/>
  </w:num>
  <w:num w:numId="26">
    <w:abstractNumId w:val="2"/>
  </w:num>
  <w:num w:numId="27">
    <w:abstractNumId w:val="46"/>
  </w:num>
  <w:num w:numId="28">
    <w:abstractNumId w:val="53"/>
  </w:num>
  <w:num w:numId="29">
    <w:abstractNumId w:val="29"/>
  </w:num>
  <w:num w:numId="30">
    <w:abstractNumId w:val="56"/>
  </w:num>
  <w:num w:numId="31">
    <w:abstractNumId w:val="38"/>
  </w:num>
  <w:num w:numId="32">
    <w:abstractNumId w:val="50"/>
  </w:num>
  <w:num w:numId="33">
    <w:abstractNumId w:val="10"/>
  </w:num>
  <w:num w:numId="34">
    <w:abstractNumId w:val="47"/>
  </w:num>
  <w:num w:numId="35">
    <w:abstractNumId w:val="6"/>
  </w:num>
  <w:num w:numId="36">
    <w:abstractNumId w:val="3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5"/>
  </w:num>
  <w:num w:numId="43">
    <w:abstractNumId w:val="4"/>
  </w:num>
  <w:num w:numId="44">
    <w:abstractNumId w:val="3"/>
  </w:num>
  <w:num w:numId="45">
    <w:abstractNumId w:val="27"/>
  </w:num>
  <w:num w:numId="46">
    <w:abstractNumId w:val="23"/>
  </w:num>
  <w:num w:numId="47">
    <w:abstractNumId w:val="48"/>
  </w:num>
  <w:num w:numId="48">
    <w:abstractNumId w:val="43"/>
  </w:num>
  <w:num w:numId="49">
    <w:abstractNumId w:val="19"/>
  </w:num>
  <w:num w:numId="50">
    <w:abstractNumId w:val="44"/>
  </w:num>
  <w:num w:numId="51">
    <w:abstractNumId w:val="14"/>
  </w:num>
  <w:num w:numId="52">
    <w:abstractNumId w:val="59"/>
  </w:num>
  <w:num w:numId="53">
    <w:abstractNumId w:val="12"/>
  </w:num>
  <w:num w:numId="54">
    <w:abstractNumId w:val="37"/>
  </w:num>
  <w:num w:numId="55">
    <w:abstractNumId w:val="55"/>
  </w:num>
  <w:num w:numId="56">
    <w:abstractNumId w:val="57"/>
  </w:num>
  <w:num w:numId="57">
    <w:abstractNumId w:val="30"/>
  </w:num>
  <w:num w:numId="58">
    <w:abstractNumId w:val="39"/>
  </w:num>
  <w:num w:numId="59">
    <w:abstractNumId w:val="18"/>
  </w:num>
  <w:num w:numId="60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1B45"/>
    <w:rsid w:val="000E4275"/>
    <w:rsid w:val="001034F1"/>
    <w:rsid w:val="00127D33"/>
    <w:rsid w:val="00137DA0"/>
    <w:rsid w:val="00137ED4"/>
    <w:rsid w:val="001738E7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770D"/>
    <w:rsid w:val="001D784A"/>
    <w:rsid w:val="001E1F57"/>
    <w:rsid w:val="001F0EC7"/>
    <w:rsid w:val="00203D98"/>
    <w:rsid w:val="00204205"/>
    <w:rsid w:val="0020605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D66"/>
    <w:rsid w:val="002E079C"/>
    <w:rsid w:val="002F0BA4"/>
    <w:rsid w:val="002F7D5C"/>
    <w:rsid w:val="00301225"/>
    <w:rsid w:val="003027D1"/>
    <w:rsid w:val="00310AF5"/>
    <w:rsid w:val="00315080"/>
    <w:rsid w:val="00317B1C"/>
    <w:rsid w:val="00321F54"/>
    <w:rsid w:val="003242FD"/>
    <w:rsid w:val="00331815"/>
    <w:rsid w:val="003325EC"/>
    <w:rsid w:val="00337907"/>
    <w:rsid w:val="00341A2E"/>
    <w:rsid w:val="00365C74"/>
    <w:rsid w:val="00367FEA"/>
    <w:rsid w:val="003701EE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F6625"/>
    <w:rsid w:val="003F6D79"/>
    <w:rsid w:val="003F70C8"/>
    <w:rsid w:val="00407978"/>
    <w:rsid w:val="0041589D"/>
    <w:rsid w:val="004262EB"/>
    <w:rsid w:val="00431216"/>
    <w:rsid w:val="00441DAC"/>
    <w:rsid w:val="00442B5A"/>
    <w:rsid w:val="00456756"/>
    <w:rsid w:val="00471BDF"/>
    <w:rsid w:val="0047290A"/>
    <w:rsid w:val="004745E4"/>
    <w:rsid w:val="00485A88"/>
    <w:rsid w:val="004A10A4"/>
    <w:rsid w:val="004A1343"/>
    <w:rsid w:val="004B3FEE"/>
    <w:rsid w:val="004B4CCC"/>
    <w:rsid w:val="004B4DD3"/>
    <w:rsid w:val="004D4499"/>
    <w:rsid w:val="004D4E9B"/>
    <w:rsid w:val="004F0C01"/>
    <w:rsid w:val="004F4853"/>
    <w:rsid w:val="00506F52"/>
    <w:rsid w:val="00516C9A"/>
    <w:rsid w:val="00525427"/>
    <w:rsid w:val="0052687F"/>
    <w:rsid w:val="005409C1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2115"/>
    <w:rsid w:val="005E02A4"/>
    <w:rsid w:val="005F66DD"/>
    <w:rsid w:val="006032C7"/>
    <w:rsid w:val="00611246"/>
    <w:rsid w:val="00623504"/>
    <w:rsid w:val="00634FB2"/>
    <w:rsid w:val="006402C7"/>
    <w:rsid w:val="006407BC"/>
    <w:rsid w:val="00641630"/>
    <w:rsid w:val="0064312F"/>
    <w:rsid w:val="006438DA"/>
    <w:rsid w:val="0064548E"/>
    <w:rsid w:val="0064662B"/>
    <w:rsid w:val="00646CFB"/>
    <w:rsid w:val="00653499"/>
    <w:rsid w:val="00660C75"/>
    <w:rsid w:val="00666D86"/>
    <w:rsid w:val="0067008C"/>
    <w:rsid w:val="00673737"/>
    <w:rsid w:val="00680AC2"/>
    <w:rsid w:val="00684CCC"/>
    <w:rsid w:val="0069370D"/>
    <w:rsid w:val="00694F2B"/>
    <w:rsid w:val="00695BBF"/>
    <w:rsid w:val="006B226B"/>
    <w:rsid w:val="006B4616"/>
    <w:rsid w:val="006C22C3"/>
    <w:rsid w:val="006C2D02"/>
    <w:rsid w:val="006C7B4C"/>
    <w:rsid w:val="006F542B"/>
    <w:rsid w:val="006F5446"/>
    <w:rsid w:val="006F5B06"/>
    <w:rsid w:val="0071350E"/>
    <w:rsid w:val="00725734"/>
    <w:rsid w:val="00731419"/>
    <w:rsid w:val="007520FB"/>
    <w:rsid w:val="00752380"/>
    <w:rsid w:val="00752E90"/>
    <w:rsid w:val="007553AE"/>
    <w:rsid w:val="00767556"/>
    <w:rsid w:val="0077102F"/>
    <w:rsid w:val="00780932"/>
    <w:rsid w:val="0078554A"/>
    <w:rsid w:val="00797838"/>
    <w:rsid w:val="007A20A0"/>
    <w:rsid w:val="007A45C6"/>
    <w:rsid w:val="007A55A1"/>
    <w:rsid w:val="007B4DF6"/>
    <w:rsid w:val="007C2A12"/>
    <w:rsid w:val="007C5A88"/>
    <w:rsid w:val="007D2DCD"/>
    <w:rsid w:val="007E10A1"/>
    <w:rsid w:val="007E5A58"/>
    <w:rsid w:val="007F1CCF"/>
    <w:rsid w:val="007F2658"/>
    <w:rsid w:val="007F3A1D"/>
    <w:rsid w:val="0082089B"/>
    <w:rsid w:val="00827AC4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70ED4"/>
    <w:rsid w:val="0087686F"/>
    <w:rsid w:val="00891849"/>
    <w:rsid w:val="00891DA6"/>
    <w:rsid w:val="00896B25"/>
    <w:rsid w:val="008C5393"/>
    <w:rsid w:val="008C70C6"/>
    <w:rsid w:val="008D7DB6"/>
    <w:rsid w:val="008E1142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468C5"/>
    <w:rsid w:val="00951E4E"/>
    <w:rsid w:val="00952984"/>
    <w:rsid w:val="0095525E"/>
    <w:rsid w:val="00972CDA"/>
    <w:rsid w:val="00974621"/>
    <w:rsid w:val="00982FE9"/>
    <w:rsid w:val="009902BD"/>
    <w:rsid w:val="00991D2D"/>
    <w:rsid w:val="009A224E"/>
    <w:rsid w:val="009A4A20"/>
    <w:rsid w:val="009B2723"/>
    <w:rsid w:val="009B27F6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E9B"/>
    <w:rsid w:val="00A01601"/>
    <w:rsid w:val="00A214FA"/>
    <w:rsid w:val="00A222E6"/>
    <w:rsid w:val="00A25E5E"/>
    <w:rsid w:val="00A276CB"/>
    <w:rsid w:val="00A277C9"/>
    <w:rsid w:val="00A30D09"/>
    <w:rsid w:val="00A3348B"/>
    <w:rsid w:val="00A37F47"/>
    <w:rsid w:val="00A43067"/>
    <w:rsid w:val="00A47A83"/>
    <w:rsid w:val="00A5013F"/>
    <w:rsid w:val="00A5200E"/>
    <w:rsid w:val="00A523BA"/>
    <w:rsid w:val="00A53A3C"/>
    <w:rsid w:val="00A56F43"/>
    <w:rsid w:val="00A71297"/>
    <w:rsid w:val="00A77C4D"/>
    <w:rsid w:val="00A810D6"/>
    <w:rsid w:val="00A90FB8"/>
    <w:rsid w:val="00A95DDD"/>
    <w:rsid w:val="00AA258D"/>
    <w:rsid w:val="00AA42DE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7759"/>
    <w:rsid w:val="00AD1EA3"/>
    <w:rsid w:val="00AD669D"/>
    <w:rsid w:val="00AD7AA7"/>
    <w:rsid w:val="00AE034D"/>
    <w:rsid w:val="00AE4CA4"/>
    <w:rsid w:val="00AF553B"/>
    <w:rsid w:val="00B025A6"/>
    <w:rsid w:val="00B20413"/>
    <w:rsid w:val="00B20488"/>
    <w:rsid w:val="00B26732"/>
    <w:rsid w:val="00B32DDC"/>
    <w:rsid w:val="00B40758"/>
    <w:rsid w:val="00B41654"/>
    <w:rsid w:val="00B42120"/>
    <w:rsid w:val="00B44CBB"/>
    <w:rsid w:val="00B46775"/>
    <w:rsid w:val="00B56DE2"/>
    <w:rsid w:val="00B62D11"/>
    <w:rsid w:val="00B7240A"/>
    <w:rsid w:val="00B73F70"/>
    <w:rsid w:val="00B833E8"/>
    <w:rsid w:val="00B90272"/>
    <w:rsid w:val="00B9386F"/>
    <w:rsid w:val="00B97506"/>
    <w:rsid w:val="00BA2440"/>
    <w:rsid w:val="00BA33D6"/>
    <w:rsid w:val="00BB7A07"/>
    <w:rsid w:val="00BC0238"/>
    <w:rsid w:val="00BC1231"/>
    <w:rsid w:val="00BC35BA"/>
    <w:rsid w:val="00BC453D"/>
    <w:rsid w:val="00BC47B6"/>
    <w:rsid w:val="00BC5910"/>
    <w:rsid w:val="00BE1345"/>
    <w:rsid w:val="00BE4B83"/>
    <w:rsid w:val="00BF0B66"/>
    <w:rsid w:val="00C109FF"/>
    <w:rsid w:val="00C1418D"/>
    <w:rsid w:val="00C167F3"/>
    <w:rsid w:val="00C330C3"/>
    <w:rsid w:val="00C4314B"/>
    <w:rsid w:val="00C50EB1"/>
    <w:rsid w:val="00C50F00"/>
    <w:rsid w:val="00C627D7"/>
    <w:rsid w:val="00C650D3"/>
    <w:rsid w:val="00C663D3"/>
    <w:rsid w:val="00C72039"/>
    <w:rsid w:val="00C764E7"/>
    <w:rsid w:val="00C82E6A"/>
    <w:rsid w:val="00C873DA"/>
    <w:rsid w:val="00C91541"/>
    <w:rsid w:val="00C93842"/>
    <w:rsid w:val="00CA2C8D"/>
    <w:rsid w:val="00CB50CC"/>
    <w:rsid w:val="00CB608E"/>
    <w:rsid w:val="00CD3EE1"/>
    <w:rsid w:val="00CD4791"/>
    <w:rsid w:val="00CD694F"/>
    <w:rsid w:val="00CF2575"/>
    <w:rsid w:val="00CF68F2"/>
    <w:rsid w:val="00CF6B20"/>
    <w:rsid w:val="00D03775"/>
    <w:rsid w:val="00D0632B"/>
    <w:rsid w:val="00D11737"/>
    <w:rsid w:val="00D25400"/>
    <w:rsid w:val="00D27024"/>
    <w:rsid w:val="00D3271B"/>
    <w:rsid w:val="00D339CC"/>
    <w:rsid w:val="00D34599"/>
    <w:rsid w:val="00D36A63"/>
    <w:rsid w:val="00D41341"/>
    <w:rsid w:val="00D44019"/>
    <w:rsid w:val="00D474A5"/>
    <w:rsid w:val="00D51A8A"/>
    <w:rsid w:val="00D53104"/>
    <w:rsid w:val="00D561DC"/>
    <w:rsid w:val="00D607D1"/>
    <w:rsid w:val="00D62902"/>
    <w:rsid w:val="00D64F90"/>
    <w:rsid w:val="00D66106"/>
    <w:rsid w:val="00D7673B"/>
    <w:rsid w:val="00D83E30"/>
    <w:rsid w:val="00D849F7"/>
    <w:rsid w:val="00D8543A"/>
    <w:rsid w:val="00D875A6"/>
    <w:rsid w:val="00DA196E"/>
    <w:rsid w:val="00DA68EB"/>
    <w:rsid w:val="00DA7928"/>
    <w:rsid w:val="00DB73C9"/>
    <w:rsid w:val="00DB7C25"/>
    <w:rsid w:val="00DD368B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6431"/>
    <w:rsid w:val="00E62F58"/>
    <w:rsid w:val="00E91668"/>
    <w:rsid w:val="00EA3816"/>
    <w:rsid w:val="00EB61D9"/>
    <w:rsid w:val="00EC45AF"/>
    <w:rsid w:val="00ED6019"/>
    <w:rsid w:val="00EE3B4C"/>
    <w:rsid w:val="00EE4106"/>
    <w:rsid w:val="00EE57FC"/>
    <w:rsid w:val="00EF0933"/>
    <w:rsid w:val="00EF7189"/>
    <w:rsid w:val="00EF7374"/>
    <w:rsid w:val="00F05230"/>
    <w:rsid w:val="00F161A0"/>
    <w:rsid w:val="00F16A5C"/>
    <w:rsid w:val="00F16AD4"/>
    <w:rsid w:val="00F418B4"/>
    <w:rsid w:val="00F42402"/>
    <w:rsid w:val="00F4710C"/>
    <w:rsid w:val="00F55FA7"/>
    <w:rsid w:val="00F601A2"/>
    <w:rsid w:val="00F633B9"/>
    <w:rsid w:val="00F63AD6"/>
    <w:rsid w:val="00F6414F"/>
    <w:rsid w:val="00F82D3F"/>
    <w:rsid w:val="00F85D01"/>
    <w:rsid w:val="00F94EB9"/>
    <w:rsid w:val="00FA0170"/>
    <w:rsid w:val="00FE1453"/>
    <w:rsid w:val="00FE1478"/>
    <w:rsid w:val="00FF1678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hronadanych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BA62-0BAF-40DE-8EF8-70B09A89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234</TotalTime>
  <Pages>27</Pages>
  <Words>8616</Words>
  <Characters>54325</Characters>
  <Application>Microsoft Office Word</Application>
  <DocSecurity>0</DocSecurity>
  <Lines>452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62816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204</cp:revision>
  <cp:lastPrinted>2019-10-09T09:59:00Z</cp:lastPrinted>
  <dcterms:created xsi:type="dcterms:W3CDTF">2019-09-30T10:25:00Z</dcterms:created>
  <dcterms:modified xsi:type="dcterms:W3CDTF">2019-10-30T10:14:00Z</dcterms:modified>
</cp:coreProperties>
</file>