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A96E" w14:textId="023D0DCF" w:rsidR="00604EE9" w:rsidRPr="00EC63AA" w:rsidRDefault="00604EE9" w:rsidP="00DE0A62">
      <w:pPr>
        <w:spacing w:before="240" w:after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EC63AA">
        <w:rPr>
          <w:rFonts w:ascii="Arial" w:hAnsi="Arial" w:cs="Arial"/>
          <w:b/>
          <w:bCs/>
        </w:rPr>
        <w:t>WUPXXV/4/3321/8/2020</w:t>
      </w:r>
      <w:r w:rsidRPr="00EC63AA">
        <w:rPr>
          <w:rFonts w:ascii="Arial" w:hAnsi="Arial" w:cs="Arial"/>
          <w:b/>
          <w:bCs/>
        </w:rPr>
        <w:tab/>
      </w:r>
      <w:r w:rsidRPr="00EC63AA">
        <w:rPr>
          <w:rFonts w:ascii="Arial" w:hAnsi="Arial" w:cs="Arial"/>
          <w:b/>
          <w:bCs/>
        </w:rPr>
        <w:tab/>
      </w:r>
      <w:r w:rsidRPr="00EC63AA">
        <w:rPr>
          <w:rFonts w:ascii="Arial" w:hAnsi="Arial" w:cs="Arial"/>
          <w:b/>
          <w:bCs/>
        </w:rPr>
        <w:tab/>
      </w:r>
      <w:r w:rsidRPr="00EC63AA">
        <w:rPr>
          <w:rFonts w:ascii="Arial" w:hAnsi="Arial" w:cs="Arial"/>
          <w:b/>
          <w:bCs/>
        </w:rPr>
        <w:tab/>
        <w:t xml:space="preserve">    </w:t>
      </w:r>
    </w:p>
    <w:p w14:paraId="7751B361" w14:textId="77777777" w:rsidR="00604EE9" w:rsidRPr="00094768" w:rsidRDefault="00604EE9" w:rsidP="00394B44">
      <w:pPr>
        <w:jc w:val="both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</w:rPr>
        <w:tab/>
      </w:r>
      <w:r w:rsidRPr="00094768">
        <w:rPr>
          <w:rFonts w:ascii="Arial" w:hAnsi="Arial" w:cs="Arial"/>
        </w:rPr>
        <w:tab/>
      </w:r>
      <w:r w:rsidRPr="00094768">
        <w:rPr>
          <w:rFonts w:ascii="Arial" w:hAnsi="Arial" w:cs="Arial"/>
        </w:rPr>
        <w:tab/>
      </w:r>
      <w:r w:rsidRPr="00094768">
        <w:rPr>
          <w:rFonts w:ascii="Arial" w:hAnsi="Arial" w:cs="Arial"/>
        </w:rPr>
        <w:tab/>
      </w:r>
      <w:r w:rsidRPr="00094768">
        <w:rPr>
          <w:rFonts w:ascii="Arial" w:hAnsi="Arial" w:cs="Arial"/>
        </w:rPr>
        <w:tab/>
      </w:r>
    </w:p>
    <w:p w14:paraId="145B88F3" w14:textId="77777777" w:rsidR="00604EE9" w:rsidRPr="00094768" w:rsidRDefault="00604EE9" w:rsidP="00394B44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6A19DBC" w14:textId="77777777" w:rsidR="00604EE9" w:rsidRPr="00094768" w:rsidRDefault="00604EE9" w:rsidP="00394B44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512CE566" w14:textId="77777777" w:rsidR="00604EE9" w:rsidRPr="00094768" w:rsidRDefault="00604EE9" w:rsidP="00394B44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2696B6C" w14:textId="77777777" w:rsidR="00604EE9" w:rsidRPr="00094768" w:rsidRDefault="00604EE9" w:rsidP="00394B44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614AE141" w14:textId="77777777" w:rsidR="00604EE9" w:rsidRPr="00094768" w:rsidRDefault="00604EE9" w:rsidP="00394B44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0B05E59" w14:textId="77777777" w:rsidR="00604EE9" w:rsidRPr="00094768" w:rsidRDefault="00604EE9" w:rsidP="00394B44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592026BE" w14:textId="77777777" w:rsidR="00604EE9" w:rsidRPr="00094768" w:rsidRDefault="00604EE9" w:rsidP="00394B44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17B1985" w14:textId="77777777" w:rsidR="00604EE9" w:rsidRPr="00094768" w:rsidRDefault="00604EE9" w:rsidP="00394B44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094768">
        <w:rPr>
          <w:rFonts w:ascii="Arial" w:hAnsi="Arial" w:cs="Arial"/>
          <w:b/>
          <w:bCs/>
          <w:sz w:val="18"/>
          <w:szCs w:val="18"/>
          <w:lang w:eastAsia="pl-PL"/>
        </w:rPr>
        <w:t xml:space="preserve">                </w:t>
      </w:r>
      <w:r w:rsidRPr="00094768">
        <w:rPr>
          <w:rFonts w:ascii="Arial" w:hAnsi="Arial" w:cs="Arial"/>
          <w:b/>
          <w:bCs/>
          <w:u w:val="single"/>
          <w:lang w:eastAsia="pl-PL"/>
        </w:rPr>
        <w:t>SPECYFIKACJA ISTOTNYCH WARUNKÓW ZAMÓWIENIA</w:t>
      </w:r>
    </w:p>
    <w:p w14:paraId="2A8EDCA2" w14:textId="77777777" w:rsidR="00604EE9" w:rsidRPr="00094768" w:rsidRDefault="00604EE9" w:rsidP="00394B44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45B2FA1C" w14:textId="77777777" w:rsidR="00604EE9" w:rsidRPr="00094768" w:rsidRDefault="00604EE9" w:rsidP="00394B44">
      <w:pPr>
        <w:spacing w:after="0" w:line="240" w:lineRule="auto"/>
        <w:jc w:val="center"/>
        <w:rPr>
          <w:rFonts w:ascii="Arial" w:hAnsi="Arial" w:cs="Arial"/>
          <w:color w:val="000000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do postępowania o udzielenie zamówienia publicznego w trybie przetargu nieograniczonego, </w:t>
      </w:r>
      <w:r w:rsidRPr="00094768">
        <w:rPr>
          <w:rFonts w:ascii="Arial" w:hAnsi="Arial" w:cs="Arial"/>
          <w:lang w:eastAsia="pl-PL"/>
        </w:rPr>
        <w:br/>
        <w:t xml:space="preserve">o wartości zamówienia mniejszej niż kwoty określone w przepisach wydanych na podstawie </w:t>
      </w:r>
      <w:r w:rsidRPr="00094768">
        <w:rPr>
          <w:rFonts w:ascii="Arial" w:hAnsi="Arial" w:cs="Arial"/>
          <w:lang w:eastAsia="pl-PL"/>
        </w:rPr>
        <w:br/>
        <w:t xml:space="preserve">art.11 ust. 8 </w:t>
      </w:r>
      <w:r w:rsidRPr="00094768">
        <w:rPr>
          <w:rFonts w:ascii="Arial" w:hAnsi="Arial" w:cs="Arial"/>
          <w:color w:val="000000"/>
          <w:lang w:eastAsia="pl-PL"/>
        </w:rPr>
        <w:t xml:space="preserve">ustawy z dnia 29 stycznia 2004 r. Prawo zamówień publicznych </w:t>
      </w:r>
      <w:r>
        <w:rPr>
          <w:rFonts w:ascii="Arial" w:hAnsi="Arial" w:cs="Arial"/>
          <w:color w:val="000000"/>
          <w:lang w:eastAsia="pl-PL"/>
        </w:rPr>
        <w:t>pn.</w:t>
      </w:r>
    </w:p>
    <w:p w14:paraId="7E31D40B" w14:textId="77777777" w:rsidR="00604EE9" w:rsidRPr="00094768" w:rsidRDefault="00604EE9" w:rsidP="00394B44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8A09BF6" w14:textId="77777777" w:rsidR="00604EE9" w:rsidRPr="00094768" w:rsidRDefault="00604EE9" w:rsidP="00394B44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48C10D9" w14:textId="77777777" w:rsidR="00604EE9" w:rsidRPr="00094768" w:rsidRDefault="00604EE9" w:rsidP="00394B44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C6F1E90" w14:textId="77777777" w:rsidR="00604EE9" w:rsidRPr="00094768" w:rsidRDefault="00604EE9" w:rsidP="00394B44">
      <w:pPr>
        <w:tabs>
          <w:tab w:val="left" w:pos="3705"/>
        </w:tabs>
        <w:spacing w:after="0" w:line="360" w:lineRule="auto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ab/>
      </w:r>
    </w:p>
    <w:p w14:paraId="3DF449F6" w14:textId="77777777" w:rsidR="00604EE9" w:rsidRPr="00094768" w:rsidRDefault="00604EE9" w:rsidP="00394B44">
      <w:pPr>
        <w:spacing w:after="0" w:line="360" w:lineRule="auto"/>
        <w:jc w:val="center"/>
        <w:rPr>
          <w:rFonts w:ascii="Arial" w:hAnsi="Arial" w:cs="Arial"/>
          <w:lang w:eastAsia="pl-PL"/>
        </w:rPr>
      </w:pPr>
    </w:p>
    <w:p w14:paraId="5FC63F6D" w14:textId="77777777" w:rsidR="00604EE9" w:rsidRDefault="00604EE9" w:rsidP="00DA6D25">
      <w:pPr>
        <w:spacing w:after="0" w:line="360" w:lineRule="auto"/>
        <w:jc w:val="center"/>
        <w:rPr>
          <w:rFonts w:ascii="Arial" w:hAnsi="Arial" w:cs="Arial"/>
          <w:b/>
        </w:rPr>
      </w:pPr>
      <w:r w:rsidRPr="002E7342">
        <w:rPr>
          <w:rFonts w:ascii="Arial" w:hAnsi="Arial" w:cs="Arial"/>
          <w:b/>
        </w:rPr>
        <w:t>Dostawa urządze</w:t>
      </w:r>
      <w:r>
        <w:rPr>
          <w:rFonts w:ascii="Arial" w:hAnsi="Arial" w:cs="Arial"/>
          <w:b/>
        </w:rPr>
        <w:t>nia</w:t>
      </w:r>
      <w:r w:rsidRPr="002E7342">
        <w:rPr>
          <w:rFonts w:ascii="Arial" w:hAnsi="Arial" w:cs="Arial"/>
          <w:b/>
        </w:rPr>
        <w:t xml:space="preserve"> wielofunkcyjn</w:t>
      </w:r>
      <w:r>
        <w:rPr>
          <w:rFonts w:ascii="Arial" w:hAnsi="Arial" w:cs="Arial"/>
          <w:b/>
        </w:rPr>
        <w:t>ego</w:t>
      </w:r>
      <w:r w:rsidRPr="002E7342">
        <w:rPr>
          <w:rFonts w:ascii="Arial" w:hAnsi="Arial" w:cs="Arial"/>
          <w:b/>
        </w:rPr>
        <w:t xml:space="preserve"> A3 </w:t>
      </w:r>
    </w:p>
    <w:p w14:paraId="537C295D" w14:textId="77777777" w:rsidR="00604EE9" w:rsidRPr="002E7342" w:rsidRDefault="00604EE9" w:rsidP="00DA6D25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72FB7">
        <w:rPr>
          <w:rFonts w:ascii="Arial" w:hAnsi="Arial" w:cs="Arial"/>
          <w:b/>
        </w:rPr>
        <w:t xml:space="preserve">z funkcją drukarki </w:t>
      </w:r>
      <w:r>
        <w:rPr>
          <w:rFonts w:ascii="Arial" w:hAnsi="Arial" w:cs="Arial"/>
          <w:b/>
        </w:rPr>
        <w:t>czarno-białej</w:t>
      </w:r>
      <w:r w:rsidRPr="00972FB7">
        <w:rPr>
          <w:rFonts w:ascii="Arial" w:hAnsi="Arial" w:cs="Arial"/>
          <w:b/>
        </w:rPr>
        <w:t>, kserokopiarki i skanera</w:t>
      </w:r>
      <w:r>
        <w:rPr>
          <w:rFonts w:ascii="Arial" w:hAnsi="Arial" w:cs="Arial"/>
          <w:b/>
        </w:rPr>
        <w:t>.</w:t>
      </w:r>
    </w:p>
    <w:p w14:paraId="5D4BBCC9" w14:textId="77777777" w:rsidR="00604EE9" w:rsidRPr="002E7342" w:rsidRDefault="00604EE9" w:rsidP="00394B44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3D96495B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4988F5D5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264BDB0D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471F4010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14E98473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5D8AF310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369B8B00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08303ED8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3DE78EA7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7758809F" w14:textId="77777777" w:rsidR="00604EE9" w:rsidRPr="00094768" w:rsidRDefault="00604EE9" w:rsidP="00394B44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194B3971" w14:textId="77777777" w:rsidR="00604EE9" w:rsidRPr="00094768" w:rsidRDefault="00604EE9" w:rsidP="00394B44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75E76A41" w14:textId="77777777" w:rsidR="00604EE9" w:rsidRPr="00094768" w:rsidRDefault="00604EE9" w:rsidP="00394B44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49E44762" w14:textId="77777777" w:rsidR="00604EE9" w:rsidRDefault="00604EE9" w:rsidP="00394B44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55935989" w14:textId="77777777" w:rsidR="00604EE9" w:rsidRPr="00094768" w:rsidRDefault="00604EE9" w:rsidP="00394B44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10DEBBEF" w14:textId="77777777" w:rsidR="00604EE9" w:rsidRDefault="00604EE9" w:rsidP="00394B44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4BDC6729" w14:textId="77777777" w:rsidR="00604EE9" w:rsidRDefault="00604EE9" w:rsidP="00394B44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Listopad 2020</w:t>
      </w:r>
      <w:r w:rsidRPr="00C77144">
        <w:rPr>
          <w:rFonts w:ascii="Arial" w:hAnsi="Arial" w:cs="Arial"/>
          <w:b/>
          <w:lang w:eastAsia="pl-PL"/>
        </w:rPr>
        <w:t xml:space="preserve"> r.</w:t>
      </w:r>
    </w:p>
    <w:p w14:paraId="616E7798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l-PL"/>
        </w:rPr>
      </w:pPr>
      <w:r w:rsidRPr="00394B44">
        <w:rPr>
          <w:rFonts w:ascii="Arial" w:hAnsi="Arial" w:cs="Arial"/>
          <w:bCs/>
          <w:lang w:eastAsia="pl-PL"/>
        </w:rPr>
        <w:lastRenderedPageBreak/>
        <w:t>Ilekroć w dalszej części Specyfikacji Istotnych Warunków Zamówienia jest mowa o:</w:t>
      </w:r>
    </w:p>
    <w:p w14:paraId="65EEEB0B" w14:textId="77777777" w:rsidR="00604EE9" w:rsidRPr="00394B44" w:rsidRDefault="00604EE9" w:rsidP="00E947A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hAnsi="Arial" w:cs="Arial"/>
          <w:bCs/>
        </w:rPr>
      </w:pPr>
      <w:r w:rsidRPr="00394B44">
        <w:rPr>
          <w:rFonts w:ascii="Arial" w:hAnsi="Arial" w:cs="Arial"/>
          <w:bCs/>
        </w:rPr>
        <w:t>„postępowaniu” – należy przez to rozumieć postępowanie o udzielenie zamówienia publicznego, którego przedmiotem jest</w:t>
      </w:r>
      <w:r>
        <w:rPr>
          <w:rFonts w:ascii="Arial" w:hAnsi="Arial" w:cs="Arial"/>
          <w:bCs/>
        </w:rPr>
        <w:t xml:space="preserve"> d</w:t>
      </w:r>
      <w:r w:rsidRPr="00F33585">
        <w:rPr>
          <w:rFonts w:ascii="Arial" w:hAnsi="Arial" w:cs="Arial"/>
        </w:rPr>
        <w:t>ostaw</w:t>
      </w:r>
      <w:r>
        <w:rPr>
          <w:rFonts w:ascii="Arial" w:hAnsi="Arial" w:cs="Arial"/>
        </w:rPr>
        <w:t>a</w:t>
      </w:r>
      <w:r w:rsidRPr="00F33585">
        <w:rPr>
          <w:rFonts w:ascii="Arial" w:hAnsi="Arial" w:cs="Arial"/>
        </w:rPr>
        <w:t xml:space="preserve"> urządze</w:t>
      </w:r>
      <w:r>
        <w:rPr>
          <w:rFonts w:ascii="Arial" w:hAnsi="Arial" w:cs="Arial"/>
        </w:rPr>
        <w:t>nia</w:t>
      </w:r>
      <w:r w:rsidRPr="00F33585">
        <w:rPr>
          <w:rFonts w:ascii="Arial" w:hAnsi="Arial" w:cs="Arial"/>
        </w:rPr>
        <w:t xml:space="preserve"> wielofunkcyjn</w:t>
      </w:r>
      <w:r>
        <w:rPr>
          <w:rFonts w:ascii="Arial" w:hAnsi="Arial" w:cs="Arial"/>
        </w:rPr>
        <w:t>ego</w:t>
      </w:r>
      <w:r w:rsidRPr="00F33585">
        <w:rPr>
          <w:rFonts w:ascii="Arial" w:hAnsi="Arial" w:cs="Arial"/>
        </w:rPr>
        <w:t xml:space="preserve"> A3 </w:t>
      </w:r>
      <w:r>
        <w:rPr>
          <w:rFonts w:ascii="Arial" w:hAnsi="Arial" w:cs="Arial"/>
        </w:rPr>
        <w:br/>
      </w:r>
      <w:r w:rsidRPr="00F33585">
        <w:rPr>
          <w:rFonts w:ascii="Arial" w:hAnsi="Arial" w:cs="Arial"/>
        </w:rPr>
        <w:t xml:space="preserve">z funkcją drukarki </w:t>
      </w:r>
      <w:r>
        <w:rPr>
          <w:rFonts w:ascii="Arial" w:hAnsi="Arial" w:cs="Arial"/>
        </w:rPr>
        <w:t>czarno-białej</w:t>
      </w:r>
      <w:r w:rsidRPr="00F33585">
        <w:rPr>
          <w:rFonts w:ascii="Arial" w:hAnsi="Arial" w:cs="Arial"/>
        </w:rPr>
        <w:t>, kserokopiarki i skanera</w:t>
      </w:r>
      <w:r w:rsidRPr="00394B44">
        <w:rPr>
          <w:rFonts w:ascii="Arial" w:hAnsi="Arial" w:cs="Arial"/>
        </w:rPr>
        <w:t>;</w:t>
      </w:r>
    </w:p>
    <w:p w14:paraId="19BBE342" w14:textId="77777777" w:rsidR="00604EE9" w:rsidRPr="00394B44" w:rsidRDefault="00604EE9" w:rsidP="00E947A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hAnsi="Arial" w:cs="Arial"/>
          <w:bCs/>
        </w:rPr>
      </w:pPr>
      <w:r w:rsidRPr="00394B44">
        <w:rPr>
          <w:rFonts w:ascii="Arial" w:hAnsi="Arial" w:cs="Arial"/>
          <w:bCs/>
        </w:rPr>
        <w:t xml:space="preserve">„specyfikacji” lub „SIWZ” – należy przez to rozumieć niniejszą Specyfikację </w:t>
      </w:r>
      <w:r>
        <w:rPr>
          <w:rFonts w:ascii="Arial" w:hAnsi="Arial" w:cs="Arial"/>
          <w:bCs/>
        </w:rPr>
        <w:t>I</w:t>
      </w:r>
      <w:r w:rsidRPr="00394B44">
        <w:rPr>
          <w:rFonts w:ascii="Arial" w:hAnsi="Arial" w:cs="Arial"/>
          <w:bCs/>
        </w:rPr>
        <w:t>stotnych Warunków Zamówienia wraz z załącznikami;</w:t>
      </w:r>
    </w:p>
    <w:p w14:paraId="580A21C8" w14:textId="77777777" w:rsidR="00604EE9" w:rsidRPr="00394B44" w:rsidRDefault="00604EE9" w:rsidP="00E947A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hAnsi="Arial" w:cs="Arial"/>
          <w:bCs/>
        </w:rPr>
      </w:pPr>
      <w:r w:rsidRPr="00394B44">
        <w:rPr>
          <w:rFonts w:ascii="Arial" w:hAnsi="Arial" w:cs="Arial"/>
          <w:bCs/>
        </w:rPr>
        <w:t xml:space="preserve">„ustawie </w:t>
      </w:r>
      <w:proofErr w:type="spellStart"/>
      <w:r w:rsidRPr="00394B44">
        <w:rPr>
          <w:rFonts w:ascii="Arial" w:hAnsi="Arial" w:cs="Arial"/>
          <w:bCs/>
        </w:rPr>
        <w:t>Pzp</w:t>
      </w:r>
      <w:proofErr w:type="spellEnd"/>
      <w:r w:rsidRPr="00394B44">
        <w:rPr>
          <w:rFonts w:ascii="Arial" w:hAnsi="Arial" w:cs="Arial"/>
          <w:bCs/>
        </w:rPr>
        <w:t xml:space="preserve">” – należy przez to rozumieć </w:t>
      </w:r>
      <w:r w:rsidRPr="00394B44">
        <w:rPr>
          <w:rFonts w:ascii="Arial" w:hAnsi="Arial" w:cs="Arial"/>
        </w:rPr>
        <w:t xml:space="preserve">ustawę z dnia 29 stycznia 2004 r. Prawo zamówień publicznych </w:t>
      </w:r>
      <w:r w:rsidRPr="003331BD">
        <w:rPr>
          <w:rFonts w:ascii="Arial" w:hAnsi="Arial" w:cs="Arial"/>
        </w:rPr>
        <w:t>(t. j. Dz. U. z 201</w:t>
      </w:r>
      <w:r>
        <w:rPr>
          <w:rFonts w:ascii="Arial" w:hAnsi="Arial" w:cs="Arial"/>
        </w:rPr>
        <w:t>9</w:t>
      </w:r>
      <w:r w:rsidRPr="003331BD">
        <w:rPr>
          <w:rFonts w:ascii="Arial" w:hAnsi="Arial" w:cs="Arial"/>
        </w:rPr>
        <w:t xml:space="preserve"> r., poz. 1</w:t>
      </w:r>
      <w:r>
        <w:rPr>
          <w:rFonts w:ascii="Arial" w:hAnsi="Arial" w:cs="Arial"/>
        </w:rPr>
        <w:t>843</w:t>
      </w:r>
      <w:r w:rsidRPr="003331BD">
        <w:rPr>
          <w:rFonts w:ascii="Arial" w:hAnsi="Arial" w:cs="Arial"/>
        </w:rPr>
        <w:t xml:space="preserve"> ze zm.);</w:t>
      </w:r>
    </w:p>
    <w:p w14:paraId="17BEE873" w14:textId="77777777" w:rsidR="00604EE9" w:rsidRPr="00394B44" w:rsidRDefault="00604EE9" w:rsidP="00E947A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hAnsi="Arial" w:cs="Arial"/>
          <w:bCs/>
        </w:rPr>
      </w:pPr>
      <w:r w:rsidRPr="00394B44">
        <w:rPr>
          <w:rFonts w:ascii="Arial" w:hAnsi="Arial" w:cs="Arial"/>
        </w:rPr>
        <w:t>„Zamawiającym” – należy przez to rozumieć Województwo Wielkopolskie – Wojewódzki Urząd Pracy w Poznaniu;</w:t>
      </w:r>
    </w:p>
    <w:p w14:paraId="11E841BF" w14:textId="77777777" w:rsidR="00604EE9" w:rsidRPr="003D1452" w:rsidRDefault="00604EE9" w:rsidP="00E947A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hAnsi="Arial" w:cs="Arial"/>
          <w:bCs/>
        </w:rPr>
      </w:pPr>
      <w:r w:rsidRPr="00394B44">
        <w:rPr>
          <w:rFonts w:ascii="Arial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</w:t>
      </w:r>
      <w:r>
        <w:rPr>
          <w:rFonts w:ascii="Arial" w:hAnsi="Arial" w:cs="Arial"/>
        </w:rPr>
        <w:t>arła umowę w sprawie zamówienia;</w:t>
      </w:r>
    </w:p>
    <w:p w14:paraId="162EF82F" w14:textId="77777777" w:rsidR="00604EE9" w:rsidRPr="00400B25" w:rsidRDefault="00604EE9" w:rsidP="00E947A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hAnsi="Arial" w:cs="Arial"/>
          <w:bCs/>
        </w:rPr>
      </w:pPr>
      <w:r w:rsidRPr="003D1452">
        <w:rPr>
          <w:rFonts w:ascii="Arial" w:hAnsi="Arial" w:cs="Arial"/>
          <w:bCs/>
        </w:rPr>
        <w:t xml:space="preserve">„dniach roboczych” - należy przez to rozumieć dni od poniedziałku do piątku, </w:t>
      </w:r>
      <w:r w:rsidRPr="003D1452">
        <w:rPr>
          <w:rFonts w:ascii="Arial" w:hAnsi="Arial" w:cs="Arial"/>
          <w:bCs/>
        </w:rPr>
        <w:br/>
        <w:t>z wyłączeniem dni ustawowo wolnych od pracy</w:t>
      </w:r>
      <w:r>
        <w:rPr>
          <w:rFonts w:ascii="Arial" w:hAnsi="Arial" w:cs="Arial"/>
          <w:bCs/>
        </w:rPr>
        <w:t>.</w:t>
      </w:r>
    </w:p>
    <w:p w14:paraId="22F3D49B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</w:rPr>
      </w:pPr>
    </w:p>
    <w:p w14:paraId="7F2FF441" w14:textId="77777777" w:rsidR="00604EE9" w:rsidRPr="00394B44" w:rsidRDefault="00604EE9" w:rsidP="00E947AC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>Nazwa oraz adres Zamawiającego.</w:t>
      </w:r>
    </w:p>
    <w:p w14:paraId="6DBA596C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lang w:eastAsia="pl-PL"/>
        </w:rPr>
      </w:pPr>
    </w:p>
    <w:p w14:paraId="21056F29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>WOJEWÓDZTWO WIELKOPOLSKIE - WOJEWÓDZKI URZĄD PRACY W POZNANIU</w:t>
      </w:r>
    </w:p>
    <w:p w14:paraId="68863329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ul. Szyperska 14</w:t>
      </w:r>
    </w:p>
    <w:p w14:paraId="7F659FBB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61-754 Poznań</w:t>
      </w:r>
    </w:p>
    <w:p w14:paraId="78ADC217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wuppoznan.praca.gov.pl </w:t>
      </w:r>
    </w:p>
    <w:p w14:paraId="3CFBE19E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de-DE" w:eastAsia="pl-PL"/>
        </w:rPr>
      </w:pPr>
      <w:r w:rsidRPr="00394B44">
        <w:rPr>
          <w:rFonts w:ascii="Arial" w:hAnsi="Arial" w:cs="Arial"/>
          <w:lang w:val="de-DE" w:eastAsia="pl-PL"/>
        </w:rPr>
        <w:t>NIP: 778 13 79 161</w:t>
      </w:r>
    </w:p>
    <w:p w14:paraId="260B4E94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de-DE" w:eastAsia="pl-PL"/>
        </w:rPr>
      </w:pPr>
    </w:p>
    <w:p w14:paraId="1AD257FD" w14:textId="77777777" w:rsidR="00604EE9" w:rsidRPr="009F153B" w:rsidRDefault="00604EE9" w:rsidP="00E947A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>Tryb udzielenia zamówienia.</w:t>
      </w:r>
    </w:p>
    <w:p w14:paraId="12863EAF" w14:textId="77777777" w:rsidR="00604EE9" w:rsidRPr="00394B44" w:rsidRDefault="00604EE9" w:rsidP="00E947AC">
      <w:pPr>
        <w:numPr>
          <w:ilvl w:val="1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Postępowanie prowadzone jest w trybie przetargu nieograniczonego na podstawie art. 39 ustawy </w:t>
      </w:r>
      <w:proofErr w:type="spellStart"/>
      <w:r w:rsidRPr="00394B44">
        <w:rPr>
          <w:rFonts w:ascii="Arial" w:hAnsi="Arial" w:cs="Arial"/>
          <w:lang w:eastAsia="pl-PL"/>
        </w:rPr>
        <w:t>Pzp</w:t>
      </w:r>
      <w:proofErr w:type="spellEnd"/>
      <w:r w:rsidRPr="00394B44">
        <w:rPr>
          <w:rFonts w:ascii="Arial" w:hAnsi="Arial" w:cs="Arial"/>
          <w:lang w:eastAsia="pl-PL"/>
        </w:rPr>
        <w:t xml:space="preserve">. </w:t>
      </w:r>
    </w:p>
    <w:p w14:paraId="431F74C6" w14:textId="77777777" w:rsidR="00604EE9" w:rsidRPr="00394B44" w:rsidRDefault="00604EE9" w:rsidP="00E947AC">
      <w:pPr>
        <w:numPr>
          <w:ilvl w:val="1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Wartość zamówienia jest mniejsza od kwoty określonej w przepisach wydanych </w:t>
      </w:r>
      <w:r w:rsidRPr="00394B44">
        <w:rPr>
          <w:rFonts w:ascii="Arial" w:hAnsi="Arial" w:cs="Arial"/>
          <w:lang w:eastAsia="pl-PL"/>
        </w:rPr>
        <w:br/>
        <w:t xml:space="preserve">na podstawie art. 11 ust. 8 ustawy </w:t>
      </w:r>
      <w:proofErr w:type="spellStart"/>
      <w:r w:rsidRPr="00394B44">
        <w:rPr>
          <w:rFonts w:ascii="Arial" w:hAnsi="Arial" w:cs="Arial"/>
          <w:lang w:eastAsia="pl-PL"/>
        </w:rPr>
        <w:t>Pzp</w:t>
      </w:r>
      <w:proofErr w:type="spellEnd"/>
      <w:r w:rsidRPr="00394B44">
        <w:rPr>
          <w:rFonts w:ascii="Arial" w:hAnsi="Arial" w:cs="Arial"/>
          <w:lang w:eastAsia="pl-PL"/>
        </w:rPr>
        <w:t>.</w:t>
      </w:r>
    </w:p>
    <w:p w14:paraId="28CFA86C" w14:textId="77777777" w:rsidR="00604EE9" w:rsidRPr="00394B44" w:rsidRDefault="00604EE9" w:rsidP="00E947AC">
      <w:pPr>
        <w:numPr>
          <w:ilvl w:val="1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Postępowanie prowadzone jest przez komisję przetargową, powołaną </w:t>
      </w:r>
      <w:r w:rsidRPr="00394B44">
        <w:rPr>
          <w:rFonts w:ascii="Arial" w:hAnsi="Arial" w:cs="Arial"/>
          <w:lang w:eastAsia="pl-PL"/>
        </w:rPr>
        <w:br/>
        <w:t>do przeprowadzenia postępowania.</w:t>
      </w:r>
    </w:p>
    <w:p w14:paraId="417CFE91" w14:textId="77777777" w:rsidR="00604EE9" w:rsidRPr="00394B44" w:rsidRDefault="00604EE9" w:rsidP="00E947AC">
      <w:pPr>
        <w:numPr>
          <w:ilvl w:val="1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Do czynności podejmowanych przez Zamawiającego i Wykonawców w postępowaniu, stosuje się przepisy ustawy </w:t>
      </w:r>
      <w:proofErr w:type="spellStart"/>
      <w:r w:rsidRPr="00394B44">
        <w:rPr>
          <w:rFonts w:ascii="Arial" w:hAnsi="Arial" w:cs="Arial"/>
          <w:lang w:eastAsia="pl-PL"/>
        </w:rPr>
        <w:t>Pzp</w:t>
      </w:r>
      <w:proofErr w:type="spellEnd"/>
      <w:r w:rsidRPr="00394B44">
        <w:rPr>
          <w:rFonts w:ascii="Arial" w:hAnsi="Arial" w:cs="Arial"/>
          <w:lang w:eastAsia="pl-PL"/>
        </w:rPr>
        <w:t xml:space="preserve"> oraz aktów wykonawczych wydanych na jej podstawie, </w:t>
      </w:r>
      <w:r w:rsidRPr="00394B44">
        <w:rPr>
          <w:rFonts w:ascii="Arial" w:hAnsi="Arial" w:cs="Arial"/>
          <w:lang w:eastAsia="pl-PL"/>
        </w:rPr>
        <w:br/>
        <w:t xml:space="preserve">a w sprawach nieuregulowanych, przepisy ustawy z dnia 23 kwietnia 1964 r. - Kodeks cywilny </w:t>
      </w:r>
      <w:r w:rsidRPr="00A322F3">
        <w:rPr>
          <w:rFonts w:ascii="Arial" w:hAnsi="Arial" w:cs="Arial"/>
          <w:lang w:eastAsia="pl-PL"/>
        </w:rPr>
        <w:t>(t. j. Dz. U. z 2020 r., poz. 1740) i inne</w:t>
      </w:r>
      <w:r w:rsidRPr="00394B44">
        <w:rPr>
          <w:rFonts w:ascii="Arial" w:hAnsi="Arial" w:cs="Arial"/>
          <w:lang w:eastAsia="pl-PL"/>
        </w:rPr>
        <w:t xml:space="preserve"> obowiązujące akty prawne.</w:t>
      </w:r>
    </w:p>
    <w:p w14:paraId="733ED784" w14:textId="77777777" w:rsidR="00604EE9" w:rsidRPr="00394B44" w:rsidRDefault="00604EE9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CDED0CC" w14:textId="77777777" w:rsidR="00604EE9" w:rsidRPr="00394B44" w:rsidRDefault="00604EE9" w:rsidP="00E947AC">
      <w:pPr>
        <w:numPr>
          <w:ilvl w:val="0"/>
          <w:numId w:val="3"/>
        </w:numPr>
        <w:tabs>
          <w:tab w:val="clear" w:pos="1080"/>
          <w:tab w:val="num" w:pos="426"/>
          <w:tab w:val="num" w:pos="567"/>
        </w:tabs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 xml:space="preserve">Opis przedmiotu zamówienia. </w:t>
      </w:r>
    </w:p>
    <w:p w14:paraId="1AFD070A" w14:textId="77777777" w:rsidR="00604EE9" w:rsidRPr="008C0269" w:rsidRDefault="00604EE9" w:rsidP="00E947AC">
      <w:pPr>
        <w:numPr>
          <w:ilvl w:val="0"/>
          <w:numId w:val="4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C0269">
        <w:rPr>
          <w:rFonts w:ascii="Arial" w:hAnsi="Arial" w:cs="Arial"/>
        </w:rPr>
        <w:t xml:space="preserve">Przedmiotem zamówienia jest </w:t>
      </w:r>
      <w:r>
        <w:rPr>
          <w:rFonts w:ascii="Arial" w:hAnsi="Arial" w:cs="Arial"/>
        </w:rPr>
        <w:t>d</w:t>
      </w:r>
      <w:r w:rsidRPr="00F33585">
        <w:rPr>
          <w:rFonts w:ascii="Arial" w:hAnsi="Arial" w:cs="Arial"/>
        </w:rPr>
        <w:t>ostaw</w:t>
      </w:r>
      <w:r>
        <w:rPr>
          <w:rFonts w:ascii="Arial" w:hAnsi="Arial" w:cs="Arial"/>
        </w:rPr>
        <w:t>a</w:t>
      </w:r>
      <w:r w:rsidRPr="00F33585">
        <w:rPr>
          <w:rFonts w:ascii="Arial" w:hAnsi="Arial" w:cs="Arial"/>
        </w:rPr>
        <w:t xml:space="preserve"> urządze</w:t>
      </w:r>
      <w:r>
        <w:rPr>
          <w:rFonts w:ascii="Arial" w:hAnsi="Arial" w:cs="Arial"/>
        </w:rPr>
        <w:t>nia</w:t>
      </w:r>
      <w:r w:rsidRPr="00F33585">
        <w:rPr>
          <w:rFonts w:ascii="Arial" w:hAnsi="Arial" w:cs="Arial"/>
        </w:rPr>
        <w:t xml:space="preserve"> wielofunkcyjn</w:t>
      </w:r>
      <w:r>
        <w:rPr>
          <w:rFonts w:ascii="Arial" w:hAnsi="Arial" w:cs="Arial"/>
        </w:rPr>
        <w:t>ego</w:t>
      </w:r>
      <w:r w:rsidRPr="00F33585">
        <w:rPr>
          <w:rFonts w:ascii="Arial" w:hAnsi="Arial" w:cs="Arial"/>
        </w:rPr>
        <w:t xml:space="preserve"> A3 z</w:t>
      </w:r>
      <w:r>
        <w:rPr>
          <w:rFonts w:ascii="Arial" w:hAnsi="Arial" w:cs="Arial"/>
        </w:rPr>
        <w:t> </w:t>
      </w:r>
      <w:r w:rsidRPr="00F33585">
        <w:rPr>
          <w:rFonts w:ascii="Arial" w:hAnsi="Arial" w:cs="Arial"/>
        </w:rPr>
        <w:t xml:space="preserve">funkcją drukarki </w:t>
      </w:r>
      <w:r>
        <w:rPr>
          <w:rFonts w:ascii="Arial" w:hAnsi="Arial" w:cs="Arial"/>
        </w:rPr>
        <w:t>czarno-białej</w:t>
      </w:r>
      <w:r w:rsidRPr="00F33585">
        <w:rPr>
          <w:rFonts w:ascii="Arial" w:hAnsi="Arial" w:cs="Arial"/>
        </w:rPr>
        <w:t>, kserokopiarki i skanera</w:t>
      </w:r>
      <w:r>
        <w:rPr>
          <w:rFonts w:ascii="Arial" w:hAnsi="Arial" w:cs="Arial"/>
        </w:rPr>
        <w:t xml:space="preserve"> dla </w:t>
      </w:r>
      <w:r w:rsidRPr="003D4192">
        <w:rPr>
          <w:rFonts w:ascii="Arial" w:hAnsi="Arial" w:cs="Arial"/>
        </w:rPr>
        <w:t>Wojewódzkiego Urzędu Pracy w</w:t>
      </w:r>
      <w:r>
        <w:rPr>
          <w:rFonts w:ascii="Arial" w:hAnsi="Arial" w:cs="Arial"/>
        </w:rPr>
        <w:t> P</w:t>
      </w:r>
      <w:r w:rsidRPr="003D4192">
        <w:rPr>
          <w:rFonts w:ascii="Arial" w:hAnsi="Arial" w:cs="Arial"/>
        </w:rPr>
        <w:t>oznaniu</w:t>
      </w:r>
      <w:r>
        <w:rPr>
          <w:rFonts w:ascii="Arial" w:hAnsi="Arial" w:cs="Arial"/>
        </w:rPr>
        <w:t xml:space="preserve"> Oddziału Zamiejscowego w Kaliszu, ul. </w:t>
      </w:r>
      <w:proofErr w:type="spellStart"/>
      <w:r>
        <w:rPr>
          <w:rFonts w:ascii="Arial" w:hAnsi="Arial" w:cs="Arial"/>
        </w:rPr>
        <w:t>Serbinowska</w:t>
      </w:r>
      <w:proofErr w:type="spellEnd"/>
      <w:r>
        <w:rPr>
          <w:rFonts w:ascii="Arial" w:hAnsi="Arial" w:cs="Arial"/>
        </w:rPr>
        <w:t xml:space="preserve"> 5, 62-800 Kalisz</w:t>
      </w:r>
      <w:r w:rsidRPr="008C0269">
        <w:rPr>
          <w:rFonts w:ascii="Arial" w:hAnsi="Arial" w:cs="Arial"/>
        </w:rPr>
        <w:t xml:space="preserve">. </w:t>
      </w:r>
    </w:p>
    <w:p w14:paraId="7803D7CE" w14:textId="77777777" w:rsidR="00604EE9" w:rsidRPr="00DE0A62" w:rsidRDefault="00604EE9" w:rsidP="00E947AC">
      <w:pPr>
        <w:numPr>
          <w:ilvl w:val="0"/>
          <w:numId w:val="4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E0A62">
        <w:rPr>
          <w:rFonts w:ascii="Arial" w:hAnsi="Arial" w:cs="Arial"/>
        </w:rPr>
        <w:t>Opis przedmiotu zamówienia został określony w załączniku nr 4 do SIWZ.</w:t>
      </w:r>
    </w:p>
    <w:p w14:paraId="467AFD7C" w14:textId="77777777" w:rsidR="00604EE9" w:rsidRPr="00394B44" w:rsidRDefault="00604EE9" w:rsidP="00E947AC">
      <w:pPr>
        <w:numPr>
          <w:ilvl w:val="0"/>
          <w:numId w:val="4"/>
        </w:numPr>
        <w:tabs>
          <w:tab w:val="clear" w:pos="735"/>
          <w:tab w:val="num" w:pos="426"/>
        </w:tabs>
        <w:spacing w:after="0"/>
        <w:ind w:hanging="735"/>
        <w:jc w:val="both"/>
        <w:rPr>
          <w:rFonts w:ascii="Arial" w:hAnsi="Arial" w:cs="Arial"/>
        </w:rPr>
      </w:pPr>
      <w:r w:rsidRPr="00394B44">
        <w:rPr>
          <w:rFonts w:ascii="Arial" w:hAnsi="Arial" w:cs="Arial"/>
          <w:lang w:eastAsia="pl-PL"/>
        </w:rPr>
        <w:t>Oznaczenie przedmiotu zamówienia według kodu CPV:</w:t>
      </w:r>
    </w:p>
    <w:p w14:paraId="775B5D6D" w14:textId="77777777" w:rsidR="00604EE9" w:rsidRDefault="00604EE9" w:rsidP="002E7342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iCs/>
        </w:rPr>
      </w:pPr>
      <w:r w:rsidRPr="002E7342">
        <w:rPr>
          <w:rFonts w:ascii="Arial" w:hAnsi="Arial" w:cs="Arial"/>
          <w:iCs/>
        </w:rPr>
        <w:t>Nazwa: Różny sprzęt i artykuły biurowe                                              Kod: 30 19 00 00-7</w:t>
      </w:r>
    </w:p>
    <w:p w14:paraId="071C2792" w14:textId="77777777" w:rsidR="00604EE9" w:rsidRPr="00394B44" w:rsidRDefault="00604EE9" w:rsidP="00E947AC">
      <w:pPr>
        <w:numPr>
          <w:ilvl w:val="0"/>
          <w:numId w:val="3"/>
        </w:numPr>
        <w:tabs>
          <w:tab w:val="clear" w:pos="1080"/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Termin wykonania zamówienia.</w:t>
      </w:r>
    </w:p>
    <w:p w14:paraId="5E26C103" w14:textId="77777777" w:rsidR="00604EE9" w:rsidRDefault="00604EE9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7156">
        <w:rPr>
          <w:rFonts w:ascii="Arial" w:hAnsi="Arial" w:cs="Arial"/>
        </w:rPr>
        <w:t>7 dni roboczych od dnia podpisania umowy.</w:t>
      </w:r>
    </w:p>
    <w:p w14:paraId="0FC77A0B" w14:textId="77777777" w:rsidR="00604EE9" w:rsidRDefault="00604EE9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2A1A553" w14:textId="77777777" w:rsidR="00604EE9" w:rsidRPr="002E7342" w:rsidRDefault="00604EE9" w:rsidP="00E947AC">
      <w:pPr>
        <w:pStyle w:val="Akapitzlist"/>
        <w:numPr>
          <w:ilvl w:val="0"/>
          <w:numId w:val="3"/>
        </w:numPr>
        <w:tabs>
          <w:tab w:val="clear" w:pos="1080"/>
          <w:tab w:val="num" w:pos="540"/>
        </w:tabs>
        <w:spacing w:after="120"/>
        <w:ind w:left="567" w:hanging="567"/>
        <w:jc w:val="both"/>
        <w:outlineLvl w:val="0"/>
        <w:rPr>
          <w:rFonts w:ascii="Arial" w:hAnsi="Arial" w:cs="Arial"/>
          <w:b/>
          <w:lang w:eastAsia="pl-PL"/>
        </w:rPr>
      </w:pPr>
      <w:r w:rsidRPr="002E7342">
        <w:rPr>
          <w:rFonts w:ascii="Arial" w:hAnsi="Arial" w:cs="Arial"/>
          <w:b/>
          <w:lang w:eastAsia="pl-PL"/>
        </w:rPr>
        <w:lastRenderedPageBreak/>
        <w:t>Podstawy wykluczenia</w:t>
      </w:r>
    </w:p>
    <w:p w14:paraId="3E505D3C" w14:textId="77777777" w:rsidR="00604EE9" w:rsidRPr="00862246" w:rsidRDefault="00604EE9" w:rsidP="00E947AC">
      <w:pPr>
        <w:numPr>
          <w:ilvl w:val="0"/>
          <w:numId w:val="21"/>
        </w:numPr>
        <w:spacing w:after="0"/>
        <w:ind w:left="426" w:hanging="426"/>
        <w:jc w:val="both"/>
        <w:outlineLvl w:val="0"/>
        <w:rPr>
          <w:rFonts w:ascii="Arial" w:hAnsi="Arial" w:cs="Arial"/>
          <w:strike/>
        </w:rPr>
      </w:pPr>
      <w:r w:rsidRPr="00394B44">
        <w:rPr>
          <w:rFonts w:ascii="Arial" w:hAnsi="Arial" w:cs="Arial"/>
        </w:rPr>
        <w:t xml:space="preserve">O udzielenie zamówienia mogą ubiegać się Wykonawcy, którzy nie podlegają wykluczeniu z postępowania na podstawie art. 24 ust. 1 pkt 12-23 ustawy </w:t>
      </w:r>
      <w:proofErr w:type="spellStart"/>
      <w:r w:rsidRPr="00394B44">
        <w:rPr>
          <w:rFonts w:ascii="Arial" w:hAnsi="Arial" w:cs="Arial"/>
        </w:rPr>
        <w:t>Pzp</w:t>
      </w:r>
      <w:proofErr w:type="spellEnd"/>
      <w:r w:rsidRPr="00394B44">
        <w:rPr>
          <w:rFonts w:ascii="Arial" w:hAnsi="Arial" w:cs="Arial"/>
        </w:rPr>
        <w:t>.</w:t>
      </w:r>
    </w:p>
    <w:p w14:paraId="2C1598D8" w14:textId="77777777" w:rsidR="00604EE9" w:rsidRPr="00394B44" w:rsidRDefault="00604EE9" w:rsidP="00E947AC">
      <w:pPr>
        <w:numPr>
          <w:ilvl w:val="0"/>
          <w:numId w:val="21"/>
        </w:numPr>
        <w:spacing w:after="0"/>
        <w:ind w:left="426" w:hanging="426"/>
        <w:jc w:val="both"/>
        <w:outlineLvl w:val="0"/>
        <w:rPr>
          <w:rFonts w:ascii="Arial" w:hAnsi="Arial" w:cs="Arial"/>
          <w:strike/>
        </w:rPr>
      </w:pPr>
      <w:r w:rsidRPr="00394B44">
        <w:rPr>
          <w:rFonts w:ascii="Arial" w:hAnsi="Arial" w:cs="Arial"/>
        </w:rPr>
        <w:t xml:space="preserve">Zamawiający podejmując decyzję o wykluczeniu Wykonawcy z udziału w postępowaniu, </w:t>
      </w:r>
    </w:p>
    <w:p w14:paraId="53956C56" w14:textId="77777777" w:rsidR="00604EE9" w:rsidRPr="00394B44" w:rsidRDefault="00604EE9" w:rsidP="00394B44">
      <w:pPr>
        <w:spacing w:after="0"/>
        <w:ind w:firstLine="426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uwzględniał będzie okoliczności wymienione w art. 24 ust. 7 – 10 ustawy </w:t>
      </w:r>
      <w:proofErr w:type="spellStart"/>
      <w:r w:rsidRPr="00394B44">
        <w:rPr>
          <w:rFonts w:ascii="Arial" w:hAnsi="Arial" w:cs="Arial"/>
          <w:lang w:eastAsia="pl-PL"/>
        </w:rPr>
        <w:t>Pzp</w:t>
      </w:r>
      <w:proofErr w:type="spellEnd"/>
      <w:r w:rsidRPr="00394B44">
        <w:rPr>
          <w:rFonts w:ascii="Arial" w:hAnsi="Arial" w:cs="Arial"/>
          <w:lang w:eastAsia="pl-PL"/>
        </w:rPr>
        <w:t>.</w:t>
      </w:r>
    </w:p>
    <w:p w14:paraId="2669FF3A" w14:textId="77777777" w:rsidR="00604EE9" w:rsidRPr="00394B44" w:rsidRDefault="00604EE9" w:rsidP="00E947AC">
      <w:pPr>
        <w:numPr>
          <w:ilvl w:val="0"/>
          <w:numId w:val="21"/>
        </w:numPr>
        <w:spacing w:after="0"/>
        <w:ind w:left="426" w:hanging="426"/>
        <w:jc w:val="both"/>
        <w:outlineLvl w:val="0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Zamawiający dokona oceny braku podstaw wykluczenia Wykonawcy z udziału </w:t>
      </w:r>
      <w:r w:rsidRPr="00394B44">
        <w:rPr>
          <w:rFonts w:ascii="Arial" w:hAnsi="Arial" w:cs="Arial"/>
        </w:rPr>
        <w:br/>
        <w:t>w postępowaniu na podstawie oświadczeń, o których mowa w rozdz. VI ust. 1 SIWZ.</w:t>
      </w:r>
    </w:p>
    <w:p w14:paraId="4B7121B2" w14:textId="77777777" w:rsidR="00604EE9" w:rsidRPr="00394B44" w:rsidRDefault="00604EE9" w:rsidP="00394B44">
      <w:pPr>
        <w:tabs>
          <w:tab w:val="left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FF0000"/>
          <w:lang w:eastAsia="pl-PL"/>
        </w:rPr>
      </w:pPr>
    </w:p>
    <w:p w14:paraId="4E268A65" w14:textId="77777777" w:rsidR="00604EE9" w:rsidRPr="00394B44" w:rsidRDefault="00604EE9" w:rsidP="00E947AC">
      <w:pPr>
        <w:numPr>
          <w:ilvl w:val="0"/>
          <w:numId w:val="20"/>
        </w:numPr>
        <w:tabs>
          <w:tab w:val="num" w:pos="567"/>
        </w:tabs>
        <w:spacing w:after="120"/>
        <w:ind w:left="567" w:hanging="567"/>
        <w:jc w:val="both"/>
        <w:outlineLvl w:val="0"/>
        <w:rPr>
          <w:rFonts w:ascii="Arial" w:hAnsi="Arial" w:cs="Arial"/>
          <w:b/>
          <w:bCs/>
          <w:lang w:eastAsia="pl-PL"/>
        </w:rPr>
      </w:pPr>
      <w:bookmarkStart w:id="0" w:name="_Toc109100962"/>
      <w:r w:rsidRPr="00394B44">
        <w:rPr>
          <w:rFonts w:ascii="Arial" w:hAnsi="Arial" w:cs="Arial"/>
          <w:b/>
          <w:bCs/>
          <w:lang w:eastAsia="pl-PL"/>
        </w:rPr>
        <w:t xml:space="preserve">Wykaz oświadczeń </w:t>
      </w:r>
      <w:bookmarkEnd w:id="0"/>
      <w:r w:rsidRPr="00394B44">
        <w:rPr>
          <w:rFonts w:ascii="Arial" w:hAnsi="Arial" w:cs="Arial"/>
          <w:b/>
          <w:bCs/>
          <w:lang w:eastAsia="pl-PL"/>
        </w:rPr>
        <w:t>potwierdzających brak podstaw wykluczenia.</w:t>
      </w:r>
    </w:p>
    <w:p w14:paraId="379831A3" w14:textId="77777777" w:rsidR="00604EE9" w:rsidRPr="00394B44" w:rsidRDefault="00604EE9" w:rsidP="00E947AC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W celu potwierdzenia braku podstaw wykluczenia Wykonawcy z udziału </w:t>
      </w:r>
      <w:r w:rsidRPr="00394B44">
        <w:rPr>
          <w:rFonts w:ascii="Arial" w:hAnsi="Arial" w:cs="Arial"/>
          <w:lang w:eastAsia="pl-PL"/>
        </w:rPr>
        <w:br/>
        <w:t xml:space="preserve">w postępowaniu, Zamawiający wymaga </w:t>
      </w:r>
      <w:r>
        <w:rPr>
          <w:rFonts w:ascii="Arial" w:hAnsi="Arial" w:cs="Arial"/>
          <w:lang w:eastAsia="pl-PL"/>
        </w:rPr>
        <w:t xml:space="preserve">przedstawienia </w:t>
      </w:r>
      <w:r w:rsidRPr="00394B44">
        <w:rPr>
          <w:rFonts w:ascii="Arial" w:hAnsi="Arial" w:cs="Arial"/>
          <w:lang w:eastAsia="pl-PL"/>
        </w:rPr>
        <w:t>następujących oświadczeń:</w:t>
      </w:r>
    </w:p>
    <w:p w14:paraId="64B51819" w14:textId="77777777" w:rsidR="00604EE9" w:rsidRPr="00394B44" w:rsidRDefault="00604EE9" w:rsidP="00E947AC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Oświadczenia, aktualnego na dzień składania ofert, potwierdzającego, </w:t>
      </w:r>
      <w:r w:rsidRPr="00394B44">
        <w:rPr>
          <w:rFonts w:ascii="Arial" w:hAnsi="Arial" w:cs="Arial"/>
        </w:rPr>
        <w:br/>
        <w:t xml:space="preserve">że Wykonawca nie podlega wykluczeniu na podstawie art. 24 ust. 1 pkt 12-22 ustawy </w:t>
      </w:r>
      <w:proofErr w:type="spellStart"/>
      <w:r w:rsidRPr="00394B44">
        <w:rPr>
          <w:rFonts w:ascii="Arial" w:hAnsi="Arial" w:cs="Arial"/>
        </w:rPr>
        <w:t>Pzp</w:t>
      </w:r>
      <w:proofErr w:type="spellEnd"/>
      <w:r w:rsidRPr="00394B44">
        <w:rPr>
          <w:rFonts w:ascii="Arial" w:hAnsi="Arial" w:cs="Arial"/>
        </w:rPr>
        <w:t xml:space="preserve">, złożonego według wzoru stanowiącego załącznik nr 2 do SIWZ </w:t>
      </w:r>
      <w:r w:rsidRPr="00394B44">
        <w:rPr>
          <w:rFonts w:ascii="Arial" w:hAnsi="Arial" w:cs="Arial"/>
          <w:b/>
        </w:rPr>
        <w:t>(składane razem z ofertą).</w:t>
      </w:r>
      <w:r w:rsidRPr="00394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Badania w zakresie wykluczenia Zamawiający dokona na podstawie niniejszego oświadczenia.</w:t>
      </w:r>
      <w:r w:rsidRPr="00394B44">
        <w:rPr>
          <w:rFonts w:ascii="Arial" w:hAnsi="Arial" w:cs="Arial"/>
        </w:rPr>
        <w:t xml:space="preserve"> </w:t>
      </w:r>
    </w:p>
    <w:p w14:paraId="126A67C7" w14:textId="77777777" w:rsidR="00604EE9" w:rsidRPr="00394B44" w:rsidRDefault="00604EE9" w:rsidP="00E947AC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Oświadczeni</w:t>
      </w:r>
      <w:r>
        <w:rPr>
          <w:rFonts w:ascii="Arial" w:hAnsi="Arial" w:cs="Arial"/>
        </w:rPr>
        <w:t>e</w:t>
      </w:r>
      <w:r w:rsidRPr="00394B44">
        <w:rPr>
          <w:rFonts w:ascii="Arial" w:hAnsi="Arial" w:cs="Arial"/>
        </w:rPr>
        <w:t>,</w:t>
      </w:r>
      <w:r w:rsidRPr="00394B44">
        <w:rPr>
          <w:rFonts w:ascii="Arial" w:hAnsi="Arial" w:cs="Arial"/>
          <w:b/>
        </w:rPr>
        <w:t xml:space="preserve"> </w:t>
      </w:r>
      <w:r w:rsidRPr="00394B44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394B44">
        <w:rPr>
          <w:rFonts w:ascii="Arial" w:hAnsi="Arial" w:cs="Arial"/>
        </w:rPr>
        <w:t>Pzp</w:t>
      </w:r>
      <w:proofErr w:type="spellEnd"/>
      <w:r w:rsidRPr="00394B44">
        <w:rPr>
          <w:rFonts w:ascii="Arial" w:hAnsi="Arial" w:cs="Arial"/>
        </w:rPr>
        <w:t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14:paraId="171BF7F7" w14:textId="77777777" w:rsidR="00604EE9" w:rsidRPr="00394B44" w:rsidRDefault="00604EE9" w:rsidP="00394B44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b/>
        </w:rPr>
      </w:pPr>
      <w:r w:rsidRPr="00394B44">
        <w:rPr>
          <w:rFonts w:ascii="Arial" w:hAnsi="Arial" w:cs="Arial"/>
          <w:b/>
        </w:rPr>
        <w:t xml:space="preserve">Zgodnie z art. 24 ust. 11 ustawy </w:t>
      </w:r>
      <w:proofErr w:type="spellStart"/>
      <w:r w:rsidRPr="00394B44">
        <w:rPr>
          <w:rFonts w:ascii="Arial" w:hAnsi="Arial" w:cs="Arial"/>
          <w:b/>
        </w:rPr>
        <w:t>Pzp</w:t>
      </w:r>
      <w:proofErr w:type="spellEnd"/>
      <w:r w:rsidRPr="00394B44">
        <w:rPr>
          <w:rFonts w:ascii="Arial" w:hAnsi="Arial" w:cs="Arial"/>
          <w:b/>
        </w:rPr>
        <w:t>, Wykonawca przekazuje Zamawiającemu powyższe oświadczenie w terminie 3 dni od dnia zamieszczenia przez Zamawiającego na stronie internetowej informacji dotyczących:</w:t>
      </w:r>
    </w:p>
    <w:p w14:paraId="27047AD3" w14:textId="77777777" w:rsidR="00604EE9" w:rsidRPr="00394B44" w:rsidRDefault="00604EE9" w:rsidP="005E0CA4">
      <w:pPr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94B44">
        <w:rPr>
          <w:rFonts w:ascii="Arial" w:hAnsi="Arial" w:cs="Arial"/>
          <w:b/>
        </w:rPr>
        <w:t>kwoty, jaką zamierza przeznaczyć na sfinansowanie zamówienia,</w:t>
      </w:r>
    </w:p>
    <w:p w14:paraId="71E8BE0D" w14:textId="77777777" w:rsidR="00604EE9" w:rsidRPr="00394B44" w:rsidRDefault="00604EE9" w:rsidP="005E0CA4">
      <w:pPr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94B44">
        <w:rPr>
          <w:rFonts w:ascii="Arial" w:hAnsi="Arial" w:cs="Arial"/>
          <w:b/>
        </w:rPr>
        <w:t>firm oraz adresów wykonawców, którzy złożyli oferty w terminie,</w:t>
      </w:r>
    </w:p>
    <w:p w14:paraId="08CFEAEB" w14:textId="77777777" w:rsidR="00604EE9" w:rsidRPr="00394B44" w:rsidRDefault="00604EE9" w:rsidP="005E0CA4">
      <w:pPr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94B44">
        <w:rPr>
          <w:rFonts w:ascii="Arial" w:hAnsi="Arial" w:cs="Arial"/>
          <w:b/>
        </w:rPr>
        <w:t>ceny, terminu wykonania zamówienia, okresu gwarancji i warunków płatności zawartych w ofertach.</w:t>
      </w:r>
    </w:p>
    <w:p w14:paraId="2B73E5F4" w14:textId="77777777" w:rsidR="00604EE9" w:rsidRPr="00394B44" w:rsidRDefault="00604EE9" w:rsidP="00E947AC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bCs/>
          <w:lang w:eastAsia="pl-PL"/>
        </w:rPr>
        <w:t>Forma składania oświadczeń i dokumentów:</w:t>
      </w:r>
    </w:p>
    <w:p w14:paraId="18499E68" w14:textId="77777777" w:rsidR="00604EE9" w:rsidRPr="00411FD5" w:rsidRDefault="00604EE9" w:rsidP="00E947AC">
      <w:pPr>
        <w:numPr>
          <w:ilvl w:val="0"/>
          <w:numId w:val="44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411FD5">
        <w:rPr>
          <w:rFonts w:ascii="Arial" w:hAnsi="Arial" w:cs="Arial"/>
          <w:bCs/>
        </w:rPr>
        <w:t xml:space="preserve">Dokumenty lub oświadczenia sporządzone w języku obcym są składane wraz </w:t>
      </w:r>
      <w:r w:rsidRPr="00411FD5">
        <w:rPr>
          <w:rFonts w:ascii="Arial" w:hAnsi="Arial" w:cs="Arial"/>
          <w:bCs/>
        </w:rPr>
        <w:br/>
        <w:t>z tłumaczeniem na język polski.</w:t>
      </w:r>
    </w:p>
    <w:p w14:paraId="5B4EAA4F" w14:textId="77777777" w:rsidR="00604EE9" w:rsidRPr="00411FD5" w:rsidRDefault="00604EE9" w:rsidP="00E947AC">
      <w:pPr>
        <w:numPr>
          <w:ilvl w:val="0"/>
          <w:numId w:val="44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8A517A">
        <w:rPr>
          <w:rFonts w:ascii="Arial" w:hAnsi="Arial" w:cs="Arial"/>
          <w:bCs/>
        </w:rPr>
        <w:t>Dokumenty lub oświadczenia, o których mowa w rozporządzeniu Ministra Rozwoju z</w:t>
      </w:r>
      <w:r>
        <w:rPr>
          <w:rFonts w:ascii="Arial" w:hAnsi="Arial" w:cs="Arial"/>
          <w:bCs/>
        </w:rPr>
        <w:t> </w:t>
      </w:r>
      <w:r w:rsidRPr="008A517A">
        <w:rPr>
          <w:rFonts w:ascii="Arial" w:hAnsi="Arial" w:cs="Arial"/>
          <w:bCs/>
        </w:rPr>
        <w:t xml:space="preserve">dnia 26 lipca 2016 r. w sprawie rodzajów dokumentów, jakich może żądać zamawiający od wykonawcy w postępowaniu o udzielenie zamówienia </w:t>
      </w:r>
      <w:r w:rsidRPr="008A517A">
        <w:rPr>
          <w:rFonts w:ascii="Arial" w:hAnsi="Arial" w:cs="Arial"/>
          <w:bCs/>
        </w:rPr>
        <w:br/>
      </w:r>
      <w:r w:rsidRPr="00787732">
        <w:rPr>
          <w:rFonts w:ascii="Arial" w:hAnsi="Arial" w:cs="Arial"/>
          <w:bCs/>
        </w:rPr>
        <w:t xml:space="preserve">(z uwzględnieniem zmiany wynikającej z rozporządzenia Ministra Przedsiębiorczości i Technologii z 16 października 2018 r. Dz. U. z 2018 r., </w:t>
      </w:r>
      <w:r w:rsidRPr="00787732">
        <w:rPr>
          <w:rFonts w:ascii="Arial" w:hAnsi="Arial" w:cs="Arial"/>
          <w:bCs/>
        </w:rPr>
        <w:br/>
        <w:t>poz. 1993),</w:t>
      </w:r>
      <w:r w:rsidRPr="008A517A">
        <w:rPr>
          <w:rFonts w:ascii="Arial" w:hAnsi="Arial" w:cs="Arial"/>
          <w:bCs/>
        </w:rPr>
        <w:t xml:space="preserve"> składane są w oryginale lub kopii poświadczonej za zgodność z</w:t>
      </w:r>
      <w:r>
        <w:rPr>
          <w:rFonts w:ascii="Arial" w:hAnsi="Arial" w:cs="Arial"/>
          <w:bCs/>
        </w:rPr>
        <w:t> </w:t>
      </w:r>
      <w:r w:rsidRPr="008A517A">
        <w:rPr>
          <w:rFonts w:ascii="Arial" w:hAnsi="Arial" w:cs="Arial"/>
          <w:bCs/>
        </w:rPr>
        <w:t>oryginałem. Poświadczenia za zgodność z</w:t>
      </w:r>
      <w:r>
        <w:rPr>
          <w:rFonts w:ascii="Arial" w:hAnsi="Arial" w:cs="Arial"/>
          <w:bCs/>
        </w:rPr>
        <w:t> </w:t>
      </w:r>
      <w:r w:rsidRPr="008A517A">
        <w:rPr>
          <w:rFonts w:ascii="Arial" w:hAnsi="Arial" w:cs="Arial"/>
          <w:bCs/>
        </w:rPr>
        <w:t>oryginałem dokonuje odpowiednio Wykonawca, Wykonawcy wspólnie ubiegający się o udzielenie zamówienia albo podwykonawca, w zakresie dokumentów lub oświadczeń, które każdego z nich dotyczą. Poświadczenie za zgodność z</w:t>
      </w:r>
      <w:r>
        <w:rPr>
          <w:rFonts w:ascii="Arial" w:hAnsi="Arial" w:cs="Arial"/>
          <w:bCs/>
        </w:rPr>
        <w:t> </w:t>
      </w:r>
      <w:r w:rsidRPr="008A517A">
        <w:rPr>
          <w:rFonts w:ascii="Arial" w:hAnsi="Arial" w:cs="Arial"/>
          <w:bCs/>
        </w:rPr>
        <w:t>oryginałem następuje przez opatrzenie kopii dokumentu lub kopii oświadczenia, własnoręcznym podpisem</w:t>
      </w:r>
      <w:r>
        <w:rPr>
          <w:rFonts w:ascii="Arial" w:hAnsi="Arial" w:cs="Arial"/>
          <w:bCs/>
        </w:rPr>
        <w:t>.</w:t>
      </w:r>
    </w:p>
    <w:p w14:paraId="73E8912E" w14:textId="77777777" w:rsidR="00604EE9" w:rsidRPr="00411FD5" w:rsidRDefault="00604EE9" w:rsidP="00E947AC">
      <w:pPr>
        <w:numPr>
          <w:ilvl w:val="0"/>
          <w:numId w:val="44"/>
        </w:numPr>
        <w:spacing w:after="0"/>
        <w:ind w:left="851" w:hanging="425"/>
        <w:jc w:val="both"/>
        <w:rPr>
          <w:rFonts w:ascii="Arial" w:hAnsi="Arial" w:cs="Arial"/>
        </w:rPr>
      </w:pPr>
      <w:r w:rsidRPr="00411FD5">
        <w:rPr>
          <w:rFonts w:ascii="Arial" w:hAnsi="Arial" w:cs="Arial"/>
          <w:bCs/>
        </w:rPr>
        <w:t xml:space="preserve">Zamawiający może zażądać przedstawienia oryginału lub notarialnie poświadczonej kopii dokumentów lub oświadczeń, o których mowa w pkt </w:t>
      </w:r>
      <w:r>
        <w:rPr>
          <w:rFonts w:ascii="Arial" w:hAnsi="Arial" w:cs="Arial"/>
          <w:bCs/>
        </w:rPr>
        <w:t>2</w:t>
      </w:r>
      <w:r w:rsidRPr="00411FD5">
        <w:rPr>
          <w:rFonts w:ascii="Arial" w:hAnsi="Arial" w:cs="Arial"/>
          <w:bCs/>
        </w:rPr>
        <w:t xml:space="preserve">.2 wyłącznie wtedy, gdy złożona kopia jest nieczytelna lub budzi wątpliwości co do jej prawdziwości. </w:t>
      </w:r>
    </w:p>
    <w:p w14:paraId="3C1694E9" w14:textId="77777777" w:rsidR="00604EE9" w:rsidRDefault="00604EE9" w:rsidP="006A0540">
      <w:pPr>
        <w:spacing w:after="0"/>
        <w:jc w:val="both"/>
        <w:rPr>
          <w:rFonts w:ascii="Arial" w:hAnsi="Arial" w:cs="Arial"/>
        </w:rPr>
      </w:pPr>
    </w:p>
    <w:p w14:paraId="495B8A95" w14:textId="77777777" w:rsidR="00604EE9" w:rsidRPr="00394B44" w:rsidRDefault="00604EE9" w:rsidP="00E947AC">
      <w:pPr>
        <w:numPr>
          <w:ilvl w:val="0"/>
          <w:numId w:val="20"/>
        </w:numPr>
        <w:tabs>
          <w:tab w:val="num" w:pos="426"/>
          <w:tab w:val="left" w:pos="567"/>
        </w:tabs>
        <w:spacing w:after="0"/>
        <w:ind w:hanging="1080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Wymagania dodatkowe, gdy kilka podmiotów składa wspólnie ofertę.</w:t>
      </w:r>
    </w:p>
    <w:p w14:paraId="57E04B19" w14:textId="77777777" w:rsidR="00604EE9" w:rsidRDefault="00604EE9" w:rsidP="00E947AC">
      <w:pPr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Cs/>
          <w:color w:val="000000"/>
        </w:rPr>
      </w:pPr>
      <w:r w:rsidRPr="00DB3838">
        <w:rPr>
          <w:rFonts w:ascii="Arial" w:hAnsi="Arial" w:cs="Arial"/>
          <w:bCs/>
          <w:color w:val="000000"/>
        </w:rPr>
        <w:t xml:space="preserve">Wykonawcy mogą wspólnie ubiegać się o udzielenie zamówienia. W takim przypadku Wykonawcy, zgodnie z art. 23 ust. 2 ustawy </w:t>
      </w:r>
      <w:proofErr w:type="spellStart"/>
      <w:r w:rsidRPr="00DB3838">
        <w:rPr>
          <w:rFonts w:ascii="Arial" w:hAnsi="Arial" w:cs="Arial"/>
          <w:bCs/>
          <w:color w:val="000000"/>
        </w:rPr>
        <w:t>Pzp</w:t>
      </w:r>
      <w:proofErr w:type="spellEnd"/>
      <w:r w:rsidRPr="00DB3838">
        <w:rPr>
          <w:rFonts w:ascii="Arial" w:hAnsi="Arial" w:cs="Arial"/>
          <w:bCs/>
          <w:color w:val="000000"/>
        </w:rPr>
        <w:t xml:space="preserve">, ustanawiają Pełnomocnika </w:t>
      </w:r>
      <w:r w:rsidRPr="00DB3838">
        <w:rPr>
          <w:rFonts w:ascii="Arial" w:hAnsi="Arial" w:cs="Arial"/>
          <w:bCs/>
          <w:color w:val="000000"/>
        </w:rPr>
        <w:br/>
      </w:r>
      <w:r w:rsidRPr="00DB3838">
        <w:rPr>
          <w:rFonts w:ascii="Arial" w:hAnsi="Arial" w:cs="Arial"/>
          <w:bCs/>
          <w:color w:val="000000"/>
        </w:rPr>
        <w:lastRenderedPageBreak/>
        <w:t xml:space="preserve">do reprezentowania ich w postępowaniu o udzielenie zamówienia, albo reprezentowania </w:t>
      </w:r>
      <w:r w:rsidRPr="00DB3838">
        <w:rPr>
          <w:rFonts w:ascii="Arial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</w:t>
      </w:r>
      <w:r>
        <w:rPr>
          <w:rFonts w:ascii="Arial" w:hAnsi="Arial" w:cs="Arial"/>
          <w:bCs/>
          <w:color w:val="000000"/>
        </w:rPr>
        <w:t xml:space="preserve">winien być podpisany przez uprawnionych przedstawicieli wszystkich Wykonawców. Umocowanie do złożenia oferty przez wspólnika w spółce cywilnej winno wynikać z załączonego do oferty: </w:t>
      </w:r>
    </w:p>
    <w:p w14:paraId="52ADD72C" w14:textId="77777777" w:rsidR="00604EE9" w:rsidRDefault="00604EE9" w:rsidP="00E947AC">
      <w:pPr>
        <w:numPr>
          <w:ilvl w:val="1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oryginału umowy lub oryginału uchwały wspólników lub</w:t>
      </w:r>
    </w:p>
    <w:p w14:paraId="72248BB2" w14:textId="77777777" w:rsidR="00604EE9" w:rsidRDefault="00604EE9" w:rsidP="00E947AC">
      <w:pPr>
        <w:numPr>
          <w:ilvl w:val="1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eastAsia="pl-PL"/>
        </w:rPr>
        <w:t>kopii umowy lub kopii uchwały wspólników: poświadczonej notarialnie lub poświadczonej przez wszystkich wspólników uprawnionych do reprezentowania spółki</w:t>
      </w:r>
      <w:r>
        <w:rPr>
          <w:rFonts w:ascii="Arial" w:hAnsi="Arial" w:cs="Arial"/>
          <w:color w:val="000000"/>
          <w:lang w:eastAsia="pl-PL"/>
        </w:rPr>
        <w:t>.</w:t>
      </w:r>
    </w:p>
    <w:p w14:paraId="7F102E43" w14:textId="77777777" w:rsidR="00604EE9" w:rsidRDefault="00604EE9" w:rsidP="00E947AC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  <w:r w:rsidRPr="00DB3838">
        <w:rPr>
          <w:rFonts w:ascii="Arial" w:hAnsi="Arial" w:cs="Arial"/>
          <w:bCs/>
          <w:color w:val="000000"/>
        </w:rPr>
        <w:t xml:space="preserve">Wszelka korespondencja związana z postępowaniem będzie prowadzona wyłącznie </w:t>
      </w:r>
      <w:r w:rsidRPr="00DB3838">
        <w:rPr>
          <w:rFonts w:ascii="Arial" w:hAnsi="Arial" w:cs="Arial"/>
          <w:bCs/>
          <w:color w:val="000000"/>
        </w:rPr>
        <w:br/>
        <w:t>z ustanowionym Pełnomocnikiem.</w:t>
      </w:r>
    </w:p>
    <w:p w14:paraId="2ACBB142" w14:textId="77777777" w:rsidR="00604EE9" w:rsidRPr="00273AF1" w:rsidRDefault="00604EE9" w:rsidP="00E947AC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  <w:r w:rsidRPr="00273AF1">
        <w:rPr>
          <w:rFonts w:ascii="Arial" w:hAnsi="Arial" w:cs="Arial"/>
          <w:bCs/>
          <w:color w:val="000000"/>
        </w:rPr>
        <w:t xml:space="preserve">Oświadczenia i dokumenty składane przez Wykonawców wspólnie ubiegających się </w:t>
      </w:r>
      <w:r w:rsidRPr="00273AF1">
        <w:rPr>
          <w:rFonts w:ascii="Arial" w:hAnsi="Arial" w:cs="Arial"/>
          <w:bCs/>
          <w:color w:val="000000"/>
        </w:rPr>
        <w:br/>
        <w:t xml:space="preserve">o udzielenie zamówienia </w:t>
      </w:r>
      <w:r w:rsidRPr="00273AF1">
        <w:rPr>
          <w:rFonts w:ascii="Arial" w:hAnsi="Arial" w:cs="Arial"/>
          <w:bCs/>
        </w:rPr>
        <w:t>potwierdzające brak podstaw wykluczenia</w:t>
      </w:r>
      <w:r w:rsidRPr="00273AF1">
        <w:rPr>
          <w:rFonts w:ascii="Arial" w:hAnsi="Arial" w:cs="Arial"/>
          <w:bCs/>
          <w:color w:val="000000"/>
        </w:rPr>
        <w:t>:</w:t>
      </w:r>
    </w:p>
    <w:p w14:paraId="635C00A0" w14:textId="77777777" w:rsidR="00604EE9" w:rsidRPr="00273AF1" w:rsidRDefault="00604EE9" w:rsidP="00E947AC">
      <w:pPr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color w:val="000000"/>
        </w:rPr>
      </w:pPr>
      <w:r w:rsidRPr="00273AF1">
        <w:rPr>
          <w:rFonts w:ascii="Arial" w:hAnsi="Arial" w:cs="Arial"/>
          <w:bCs/>
          <w:color w:val="000000"/>
        </w:rPr>
        <w:t>Oświadczeni</w:t>
      </w:r>
      <w:r>
        <w:rPr>
          <w:rFonts w:ascii="Arial" w:hAnsi="Arial" w:cs="Arial"/>
          <w:bCs/>
          <w:color w:val="000000"/>
        </w:rPr>
        <w:t>a</w:t>
      </w:r>
      <w:r w:rsidRPr="00273AF1">
        <w:rPr>
          <w:rFonts w:ascii="Arial" w:hAnsi="Arial" w:cs="Arial"/>
          <w:bCs/>
          <w:color w:val="000000"/>
        </w:rPr>
        <w:t>, o który</w:t>
      </w:r>
      <w:r>
        <w:rPr>
          <w:rFonts w:ascii="Arial" w:hAnsi="Arial" w:cs="Arial"/>
          <w:bCs/>
          <w:color w:val="000000"/>
        </w:rPr>
        <w:t>ch</w:t>
      </w:r>
      <w:r w:rsidRPr="00273AF1">
        <w:rPr>
          <w:rFonts w:ascii="Arial" w:hAnsi="Arial" w:cs="Arial"/>
          <w:bCs/>
          <w:color w:val="000000"/>
        </w:rPr>
        <w:t xml:space="preserve"> mowa w rozdz. VI ust. 1 SIWZ, składane są odrębnie przez każdego z Wykonawców wspólnie ubiegających się o udzielenie zamówienia. </w:t>
      </w:r>
    </w:p>
    <w:p w14:paraId="5B90D72F" w14:textId="77777777" w:rsidR="00604EE9" w:rsidRPr="00273AF1" w:rsidRDefault="00604EE9" w:rsidP="00E947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  <w:r w:rsidRPr="00273AF1">
        <w:rPr>
          <w:rFonts w:ascii="Arial" w:hAnsi="Arial" w:cs="Arial"/>
          <w:bCs/>
          <w:color w:val="000000"/>
        </w:rPr>
        <w:t xml:space="preserve">W przypadku Wykonawców wspólnie ubiegających się o udzielenie zamówienia, poświadczenia za zgodność z oryginałem dokonuje się odpowiednio w formie opisanej </w:t>
      </w:r>
      <w:r w:rsidRPr="00273AF1">
        <w:rPr>
          <w:rFonts w:ascii="Arial" w:hAnsi="Arial" w:cs="Arial"/>
          <w:bCs/>
          <w:color w:val="000000"/>
        </w:rPr>
        <w:br/>
        <w:t>w rozdz. VI ust. 2 pkt 2.2 SIWZ.</w:t>
      </w:r>
    </w:p>
    <w:p w14:paraId="5E9C16D7" w14:textId="77777777" w:rsidR="00604EE9" w:rsidRPr="004826F2" w:rsidRDefault="00604EE9" w:rsidP="00E947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  <w:r w:rsidRPr="00273AF1">
        <w:rPr>
          <w:rFonts w:ascii="Arial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273AF1">
        <w:rPr>
          <w:rFonts w:ascii="Arial" w:hAnsi="Arial" w:cs="Arial"/>
          <w:bCs/>
          <w:color w:val="000000"/>
        </w:rPr>
        <w:t>przed podpisaniem umowy w sprawie zamówienia publicznego</w:t>
      </w:r>
      <w:r w:rsidRPr="00273AF1">
        <w:rPr>
          <w:rFonts w:ascii="Arial" w:hAnsi="Arial" w:cs="Arial"/>
        </w:rPr>
        <w:t xml:space="preserve"> przedłożenia oryginału lub poświadczonej za zgodność z oryginałem kopii umowy regulującej współpracę tych Wykonawców</w:t>
      </w:r>
      <w:r>
        <w:rPr>
          <w:rFonts w:ascii="Arial" w:hAnsi="Arial" w:cs="Arial"/>
        </w:rPr>
        <w:t>.</w:t>
      </w:r>
    </w:p>
    <w:p w14:paraId="25251E1C" w14:textId="77777777" w:rsidR="00604EE9" w:rsidRDefault="00604EE9" w:rsidP="004826F2">
      <w:p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14:paraId="1C00D025" w14:textId="77777777" w:rsidR="00604EE9" w:rsidRPr="00394B44" w:rsidRDefault="00604EE9" w:rsidP="00E947AC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 xml:space="preserve">Informacja o sposobie porozumiewania się Zamawiającego z Wykonawcami oraz przekazywania oświadczeń lub dokumentów. </w:t>
      </w:r>
    </w:p>
    <w:p w14:paraId="663DE937" w14:textId="77777777" w:rsidR="00604EE9" w:rsidRPr="008573A0" w:rsidRDefault="00604EE9" w:rsidP="00E947AC">
      <w:pPr>
        <w:numPr>
          <w:ilvl w:val="1"/>
          <w:numId w:val="46"/>
        </w:numPr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8573A0">
        <w:rPr>
          <w:rFonts w:ascii="Arial" w:hAnsi="Arial" w:cs="Arial"/>
          <w:bCs/>
          <w:color w:val="000000"/>
          <w:lang w:eastAsia="pl-PL"/>
        </w:rPr>
        <w:t>W postępowaniu o udzielenie zamówienia komunikacja między Wykonawcami a Zamawiającym odbywa się za pośrednictwem operatora pocztowego w rozumieniu Ustawy z dnia 23 listopada 2012 r. – Prawo pocztowe (</w:t>
      </w:r>
      <w:r w:rsidRPr="008573A0">
        <w:rPr>
          <w:rFonts w:ascii="Arial" w:hAnsi="Arial" w:cs="Arial"/>
          <w:lang w:eastAsia="pl-PL"/>
        </w:rPr>
        <w:t xml:space="preserve">t. j. </w:t>
      </w:r>
      <w:r w:rsidRPr="008573A0">
        <w:rPr>
          <w:rFonts w:ascii="Arial" w:hAnsi="Arial" w:cs="Arial"/>
          <w:bCs/>
          <w:color w:val="000000"/>
          <w:lang w:eastAsia="pl-PL"/>
        </w:rPr>
        <w:t>Dz. U. 2020 r. poz. 1041), osobiście, za pośrednictwem posłańca lub przy użyciu środków komunikacji elektronicznej w rozumieniu Ustawy z dnia 18 lipca 2002 r. o świadczeniu usług drogą elektroniczną (</w:t>
      </w:r>
      <w:proofErr w:type="spellStart"/>
      <w:r w:rsidRPr="008573A0">
        <w:rPr>
          <w:rFonts w:ascii="Arial" w:hAnsi="Arial" w:cs="Arial"/>
          <w:bCs/>
          <w:color w:val="000000"/>
          <w:lang w:eastAsia="pl-PL"/>
        </w:rPr>
        <w:t>t.j</w:t>
      </w:r>
      <w:proofErr w:type="spellEnd"/>
      <w:r w:rsidRPr="008573A0">
        <w:rPr>
          <w:rFonts w:ascii="Arial" w:hAnsi="Arial" w:cs="Arial"/>
          <w:bCs/>
          <w:color w:val="000000"/>
          <w:lang w:eastAsia="pl-PL"/>
        </w:rPr>
        <w:t>. Dz.U. 2020r. poz. 344) na adres:</w:t>
      </w:r>
      <w:r>
        <w:rPr>
          <w:rFonts w:ascii="Arial" w:hAnsi="Arial" w:cs="Arial"/>
          <w:bCs/>
          <w:color w:val="000000"/>
          <w:lang w:eastAsia="pl-PL"/>
        </w:rPr>
        <w:t xml:space="preserve"> </w:t>
      </w:r>
      <w:hyperlink r:id="rId7" w:history="1">
        <w:r w:rsidRPr="008573A0">
          <w:rPr>
            <w:rStyle w:val="Hipercze"/>
            <w:rFonts w:ascii="Arial" w:hAnsi="Arial" w:cs="Arial"/>
          </w:rPr>
          <w:t>zamowienia.publiczne@wup.poznan.pl</w:t>
        </w:r>
      </w:hyperlink>
      <w:r w:rsidRPr="008573A0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8573A0">
        <w:rPr>
          <w:rFonts w:ascii="Arial" w:hAnsi="Arial" w:cs="Arial"/>
          <w:color w:val="000000"/>
        </w:rPr>
        <w:t>z zastrzeżeniem ust. 2.</w:t>
      </w:r>
    </w:p>
    <w:p w14:paraId="7028D1A6" w14:textId="77777777" w:rsidR="00604EE9" w:rsidRDefault="00604EE9" w:rsidP="00E947AC">
      <w:pPr>
        <w:numPr>
          <w:ilvl w:val="1"/>
          <w:numId w:val="46"/>
        </w:numPr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14:paraId="68FFB202" w14:textId="77777777" w:rsidR="00604EE9" w:rsidRPr="002142F7" w:rsidRDefault="00604EE9" w:rsidP="00E947AC">
      <w:pPr>
        <w:pStyle w:val="Akapitzlist"/>
        <w:numPr>
          <w:ilvl w:val="0"/>
          <w:numId w:val="48"/>
        </w:numPr>
        <w:spacing w:after="0"/>
        <w:ind w:left="851" w:hanging="284"/>
        <w:contextualSpacing w:val="0"/>
        <w:jc w:val="both"/>
        <w:rPr>
          <w:rFonts w:ascii="Arial" w:hAnsi="Arial" w:cs="Arial"/>
          <w:bCs/>
          <w:color w:val="000000"/>
          <w:lang w:eastAsia="pl-PL"/>
        </w:rPr>
      </w:pPr>
      <w:r w:rsidRPr="002142F7">
        <w:rPr>
          <w:rFonts w:ascii="Arial" w:hAnsi="Arial" w:cs="Arial"/>
        </w:rPr>
        <w:t>oświadczeń o przynależności lub o braku przynależności do grupy kapitałowej,</w:t>
      </w:r>
    </w:p>
    <w:p w14:paraId="345CD55D" w14:textId="77777777" w:rsidR="00604EE9" w:rsidRPr="005632F5" w:rsidRDefault="00604EE9" w:rsidP="00E947AC">
      <w:pPr>
        <w:pStyle w:val="Akapitzlist"/>
        <w:numPr>
          <w:ilvl w:val="0"/>
          <w:numId w:val="48"/>
        </w:numPr>
        <w:spacing w:after="0"/>
        <w:ind w:left="851" w:hanging="284"/>
        <w:contextualSpacing w:val="0"/>
        <w:jc w:val="both"/>
        <w:rPr>
          <w:rFonts w:ascii="Arial" w:hAnsi="Arial" w:cs="Arial"/>
          <w:bCs/>
          <w:color w:val="000000"/>
          <w:lang w:eastAsia="pl-PL"/>
        </w:rPr>
      </w:pPr>
      <w:r w:rsidRPr="005632F5">
        <w:rPr>
          <w:rFonts w:ascii="Arial" w:hAnsi="Arial" w:cs="Arial"/>
        </w:rPr>
        <w:t xml:space="preserve">pełnomocnictwa, uzupełnienia, w trybie art. 26 ust. 3 lub </w:t>
      </w:r>
      <w:r>
        <w:rPr>
          <w:rFonts w:ascii="Arial" w:hAnsi="Arial" w:cs="Arial"/>
        </w:rPr>
        <w:t xml:space="preserve">art. 26 ust. </w:t>
      </w:r>
      <w:r w:rsidRPr="005632F5">
        <w:rPr>
          <w:rFonts w:ascii="Arial" w:hAnsi="Arial" w:cs="Arial"/>
        </w:rPr>
        <w:t xml:space="preserve">3a ustawy </w:t>
      </w:r>
      <w:proofErr w:type="spellStart"/>
      <w:r w:rsidRPr="005632F5">
        <w:rPr>
          <w:rFonts w:ascii="Arial" w:hAnsi="Arial" w:cs="Arial"/>
        </w:rPr>
        <w:t>Pzp</w:t>
      </w:r>
      <w:proofErr w:type="spellEnd"/>
      <w:r w:rsidRPr="005632F5">
        <w:rPr>
          <w:rFonts w:ascii="Arial" w:hAnsi="Arial" w:cs="Arial"/>
        </w:rPr>
        <w:t>,</w:t>
      </w:r>
    </w:p>
    <w:p w14:paraId="68721412" w14:textId="77777777" w:rsidR="00604EE9" w:rsidRPr="002142F7" w:rsidRDefault="00604EE9" w:rsidP="00E947AC">
      <w:pPr>
        <w:pStyle w:val="Akapitzlist"/>
        <w:numPr>
          <w:ilvl w:val="0"/>
          <w:numId w:val="48"/>
        </w:numPr>
        <w:spacing w:after="0"/>
        <w:ind w:left="851" w:hanging="284"/>
        <w:contextualSpacing w:val="0"/>
        <w:jc w:val="both"/>
        <w:rPr>
          <w:rFonts w:ascii="Arial" w:hAnsi="Arial" w:cs="Arial"/>
          <w:bCs/>
          <w:color w:val="000000"/>
          <w:lang w:eastAsia="pl-PL"/>
        </w:rPr>
      </w:pPr>
      <w:r w:rsidRPr="002142F7">
        <w:rPr>
          <w:rFonts w:ascii="Arial" w:hAnsi="Arial" w:cs="Arial"/>
        </w:rPr>
        <w:t xml:space="preserve">złożenia wyjaśnień na podstawie art. 26 ust. 4 </w:t>
      </w:r>
      <w:r>
        <w:rPr>
          <w:rFonts w:ascii="Arial" w:hAnsi="Arial" w:cs="Arial"/>
        </w:rPr>
        <w:t>lub</w:t>
      </w:r>
      <w:r w:rsidRPr="002142F7">
        <w:rPr>
          <w:rFonts w:ascii="Arial" w:hAnsi="Arial" w:cs="Arial"/>
        </w:rPr>
        <w:t xml:space="preserve"> art. 87 ust. 1 ustawy </w:t>
      </w:r>
      <w:proofErr w:type="spellStart"/>
      <w:r w:rsidRPr="002142F7">
        <w:rPr>
          <w:rFonts w:ascii="Arial" w:hAnsi="Arial" w:cs="Arial"/>
        </w:rPr>
        <w:t>Pzp</w:t>
      </w:r>
      <w:proofErr w:type="spellEnd"/>
      <w:r w:rsidRPr="002142F7">
        <w:rPr>
          <w:rFonts w:ascii="Arial" w:hAnsi="Arial" w:cs="Arial"/>
        </w:rPr>
        <w:t>.</w:t>
      </w:r>
    </w:p>
    <w:p w14:paraId="7B78D4B8" w14:textId="77777777" w:rsidR="00604EE9" w:rsidRDefault="00604EE9" w:rsidP="00E947AC">
      <w:pPr>
        <w:numPr>
          <w:ilvl w:val="1"/>
          <w:numId w:val="46"/>
        </w:numPr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2262FE">
        <w:rPr>
          <w:rFonts w:ascii="Arial" w:hAnsi="Arial" w:cs="Arial"/>
          <w:bCs/>
          <w:color w:val="000000"/>
          <w:lang w:eastAsia="pl-PL"/>
        </w:rPr>
        <w:t>Zamawiający dopuszcza składanie pozostałych dokumentów/oświadczeń (niewymienionych w ust. 2), w tym m.in. wyjaśnień złożonych na wezwanie</w:t>
      </w:r>
      <w:r>
        <w:rPr>
          <w:rFonts w:ascii="Arial" w:hAnsi="Arial" w:cs="Arial"/>
          <w:bCs/>
          <w:color w:val="000000"/>
          <w:lang w:eastAsia="pl-PL"/>
        </w:rPr>
        <w:t xml:space="preserve"> Zamawiającego w trybie art. 90 ust. 1 ustawy </w:t>
      </w:r>
      <w:proofErr w:type="spellStart"/>
      <w:r>
        <w:rPr>
          <w:rFonts w:ascii="Arial" w:hAnsi="Arial" w:cs="Arial"/>
          <w:bCs/>
          <w:color w:val="000000"/>
          <w:lang w:eastAsia="pl-PL"/>
        </w:rPr>
        <w:t>Pzp</w:t>
      </w:r>
      <w:proofErr w:type="spellEnd"/>
      <w:r>
        <w:rPr>
          <w:rFonts w:ascii="Arial" w:hAnsi="Arial" w:cs="Arial"/>
          <w:bCs/>
          <w:color w:val="000000"/>
          <w:lang w:eastAsia="pl-PL"/>
        </w:rPr>
        <w:t xml:space="preserve">, wniosków o wyjaśnienie treści SIWZ w trybie art. 38 ust. 1 ustawy </w:t>
      </w:r>
      <w:proofErr w:type="spellStart"/>
      <w:r>
        <w:rPr>
          <w:rFonts w:ascii="Arial" w:hAnsi="Arial" w:cs="Arial"/>
          <w:bCs/>
          <w:color w:val="000000"/>
          <w:lang w:eastAsia="pl-PL"/>
        </w:rPr>
        <w:t>Pzp</w:t>
      </w:r>
      <w:proofErr w:type="spellEnd"/>
      <w:r>
        <w:rPr>
          <w:rFonts w:ascii="Arial" w:hAnsi="Arial" w:cs="Arial"/>
          <w:bCs/>
          <w:color w:val="000000"/>
          <w:lang w:eastAsia="pl-PL"/>
        </w:rPr>
        <w:t xml:space="preserve">, przy użyciu środków komunikacji elektronicznej </w:t>
      </w:r>
      <w:r>
        <w:rPr>
          <w:rFonts w:ascii="Arial" w:hAnsi="Arial" w:cs="Arial"/>
          <w:bCs/>
          <w:color w:val="000000"/>
          <w:lang w:eastAsia="pl-PL"/>
        </w:rPr>
        <w:br/>
        <w:t xml:space="preserve">na adres: </w:t>
      </w:r>
      <w:hyperlink r:id="rId8" w:history="1">
        <w:r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  <w:color w:val="0000FF"/>
          <w:u w:val="single"/>
        </w:rPr>
        <w:t>.</w:t>
      </w:r>
    </w:p>
    <w:p w14:paraId="6585A368" w14:textId="77777777" w:rsidR="00604EE9" w:rsidRDefault="00604EE9" w:rsidP="00E947AC">
      <w:pPr>
        <w:numPr>
          <w:ilvl w:val="1"/>
          <w:numId w:val="46"/>
        </w:numPr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</w:rPr>
        <w:t>Zawiadomienia, wezwania oraz informacje Zamawiający będzie przekazywał Wykonawcom:</w:t>
      </w:r>
    </w:p>
    <w:p w14:paraId="52DAC3B1" w14:textId="77777777" w:rsidR="00604EE9" w:rsidRDefault="00604EE9" w:rsidP="00E947AC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przy użyciu środków komunikacji elektronicznej:</w:t>
      </w:r>
    </w:p>
    <w:p w14:paraId="2D924142" w14:textId="77777777" w:rsidR="00604EE9" w:rsidRDefault="00604EE9" w:rsidP="00E947AC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adres poczty elektronicznej wskazany w ofercie lub</w:t>
      </w:r>
    </w:p>
    <w:p w14:paraId="5EDE404A" w14:textId="77777777" w:rsidR="00604EE9" w:rsidRDefault="00604EE9" w:rsidP="00E947AC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poprzez zamieszczenie zawiadomień lub informacji dotyczących postępowania </w:t>
      </w:r>
      <w:r>
        <w:rPr>
          <w:rFonts w:ascii="Arial" w:hAnsi="Arial" w:cs="Arial"/>
          <w:lang w:eastAsia="pl-PL"/>
        </w:rPr>
        <w:br/>
        <w:t xml:space="preserve">na stronie internetowej Zamawiającego: wuppoznan.praca.gov.pl  </w:t>
      </w:r>
    </w:p>
    <w:p w14:paraId="0F554362" w14:textId="77777777" w:rsidR="00604EE9" w:rsidRDefault="00604EE9" w:rsidP="00E947AC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Niniejsze postępowanie prowadzone jest pod numerem referencyjnym sprawy: </w:t>
      </w:r>
    </w:p>
    <w:p w14:paraId="5506BAAD" w14:textId="77777777" w:rsidR="00604EE9" w:rsidRDefault="00604EE9" w:rsidP="00F13301">
      <w:pPr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</w:rPr>
      </w:pPr>
      <w:r w:rsidRPr="006D0341">
        <w:rPr>
          <w:rFonts w:ascii="Arial" w:hAnsi="Arial" w:cs="Arial"/>
          <w:b/>
        </w:rPr>
        <w:t>WUPXXV/4/3321/8/20</w:t>
      </w:r>
      <w:r>
        <w:rPr>
          <w:rFonts w:ascii="Arial" w:hAnsi="Arial" w:cs="Arial"/>
          <w:b/>
        </w:rPr>
        <w:t>20</w:t>
      </w:r>
    </w:p>
    <w:p w14:paraId="7E3461E6" w14:textId="77777777" w:rsidR="00604EE9" w:rsidRDefault="00604EE9" w:rsidP="00F13301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Wykonawcy winni we wszelkich kontaktach z Zamawiającym powoływać się na powyższy numer referencyjny. </w:t>
      </w:r>
    </w:p>
    <w:p w14:paraId="3A9CB9B4" w14:textId="77777777" w:rsidR="00604EE9" w:rsidRDefault="00604EE9" w:rsidP="00E947AC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>
        <w:rPr>
          <w:rFonts w:ascii="Arial" w:hAnsi="Arial" w:cs="Arial"/>
          <w:lang w:eastAsia="pl-PL"/>
        </w:rPr>
        <w:br/>
        <w:t>na żądanie drugiej strony niezwłocznie potwierdza fakt ich otrzymania.</w:t>
      </w:r>
    </w:p>
    <w:p w14:paraId="298CFFB1" w14:textId="77777777" w:rsidR="00604EE9" w:rsidRPr="00C3602D" w:rsidRDefault="00604EE9" w:rsidP="00E947AC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C3602D">
        <w:rPr>
          <w:rFonts w:ascii="Arial" w:hAnsi="Arial" w:cs="Arial"/>
          <w:color w:val="000000"/>
          <w:lang w:eastAsia="pl-PL"/>
        </w:rPr>
        <w:t xml:space="preserve">Adres i osoba do kontaktu – Beata Górniewicz, ul. Szyperska 14, 61-754 Poznań; </w:t>
      </w:r>
      <w:r w:rsidRPr="00C3602D">
        <w:rPr>
          <w:rFonts w:ascii="Arial" w:hAnsi="Arial" w:cs="Arial"/>
          <w:color w:val="000000"/>
          <w:lang w:eastAsia="pl-PL"/>
        </w:rPr>
        <w:br/>
        <w:t xml:space="preserve">e-mail: </w:t>
      </w:r>
      <w:hyperlink r:id="rId9" w:history="1">
        <w:r w:rsidRPr="00C3602D">
          <w:rPr>
            <w:rStyle w:val="Hipercze"/>
            <w:rFonts w:ascii="Arial" w:eastAsia="Arial Unicode MS" w:hAnsi="Arial" w:cs="Arial"/>
            <w:lang w:eastAsia="pl-PL"/>
          </w:rPr>
          <w:t>zamowienia.publiczne@wup.poznan.pl</w:t>
        </w:r>
      </w:hyperlink>
    </w:p>
    <w:p w14:paraId="2139DFDA" w14:textId="77777777" w:rsidR="00604EE9" w:rsidRPr="00EC63AA" w:rsidRDefault="00604EE9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p w14:paraId="444D6AAA" w14:textId="77777777" w:rsidR="00604EE9" w:rsidRPr="00FB1A0E" w:rsidRDefault="00604EE9" w:rsidP="00E947AC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FB1A0E">
        <w:rPr>
          <w:rFonts w:ascii="Arial" w:hAnsi="Arial" w:cs="Arial"/>
          <w:b/>
          <w:bCs/>
          <w:color w:val="000000"/>
        </w:rPr>
        <w:t>Wymagania dotyczące wadium.</w:t>
      </w:r>
    </w:p>
    <w:p w14:paraId="6901C5A3" w14:textId="77777777" w:rsidR="00604EE9" w:rsidRPr="00C3602D" w:rsidRDefault="00604EE9" w:rsidP="00C360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>Zamawiający nie wymaga złożenia wadium.</w:t>
      </w:r>
    </w:p>
    <w:p w14:paraId="0407DBCE" w14:textId="77777777" w:rsidR="00604EE9" w:rsidRPr="00DE300E" w:rsidRDefault="00604EE9" w:rsidP="00E947AC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DE300E">
        <w:rPr>
          <w:rFonts w:ascii="Arial" w:hAnsi="Arial" w:cs="Arial"/>
          <w:b/>
          <w:bCs/>
          <w:color w:val="000000"/>
          <w:lang w:eastAsia="pl-PL"/>
        </w:rPr>
        <w:t xml:space="preserve">Zastrzeżenie Wykonawcy o nie udostępnianie informacji zawartych w ofercie. </w:t>
      </w:r>
    </w:p>
    <w:p w14:paraId="3C881C4B" w14:textId="77777777" w:rsidR="00604EE9" w:rsidRPr="00DE2D82" w:rsidRDefault="00604EE9" w:rsidP="00E947AC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DE2D82">
        <w:rPr>
          <w:rFonts w:ascii="Arial" w:hAnsi="Arial" w:cs="Arial"/>
          <w:color w:val="000000"/>
          <w:lang w:eastAsia="pl-PL"/>
        </w:rPr>
        <w:t xml:space="preserve">Nie ujawnia się informacji stanowiących tajemnicę przedsiębiorstwa w rozumieniu przepisów o zwalczaniu nieuczciwej konkurencji, jeżeli Wykonawca, nie później </w:t>
      </w:r>
      <w:r w:rsidRPr="00DE2D82">
        <w:rPr>
          <w:rFonts w:ascii="Arial" w:hAnsi="Arial" w:cs="Arial"/>
          <w:color w:val="000000"/>
          <w:lang w:eastAsia="pl-PL"/>
        </w:rPr>
        <w:br/>
        <w:t>niż w terminie składania ofert, zastrzegł, że nie mogą być one udostępniane oraz wykazał, iż zastrzeżone informacje stanowią tajemnicę przedsiębiorstwa.</w:t>
      </w:r>
    </w:p>
    <w:p w14:paraId="4CB23466" w14:textId="77777777" w:rsidR="00604EE9" w:rsidRPr="00DE2D82" w:rsidRDefault="00604EE9" w:rsidP="00E947AC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DE2D82">
        <w:rPr>
          <w:rFonts w:ascii="Arial" w:hAnsi="Arial" w:cs="Arial"/>
          <w:lang w:eastAsia="pl-PL"/>
        </w:rPr>
        <w:t xml:space="preserve">Uzasadnienie powinno w sposób możliwie najbardziej wyczerpujący potwierdzać, </w:t>
      </w:r>
      <w:r w:rsidRPr="00DE2D82">
        <w:rPr>
          <w:rFonts w:ascii="Arial" w:hAnsi="Arial" w:cs="Arial"/>
          <w:lang w:eastAsia="pl-PL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DE2D82">
        <w:rPr>
          <w:rFonts w:ascii="Arial" w:hAnsi="Arial" w:cs="Arial"/>
          <w:lang w:eastAsia="pl-PL"/>
        </w:rPr>
        <w:br/>
        <w:t xml:space="preserve">te mają charakter tajemnicy przedsiębiorstwa w rozumieniu przepisów ustawy </w:t>
      </w:r>
      <w:r w:rsidRPr="00DE2D82">
        <w:rPr>
          <w:rFonts w:ascii="Arial" w:hAnsi="Arial" w:cs="Arial"/>
          <w:lang w:eastAsia="pl-PL"/>
        </w:rPr>
        <w:br/>
        <w:t>o zwalczaniu nieuczciwej konkurencji</w:t>
      </w:r>
      <w:r>
        <w:rPr>
          <w:rFonts w:ascii="Arial" w:hAnsi="Arial" w:cs="Arial"/>
          <w:lang w:eastAsia="pl-PL"/>
        </w:rPr>
        <w:t xml:space="preserve"> (t. j. Dz. U. z 2020 r. poz. 1913)</w:t>
      </w:r>
      <w:r w:rsidRPr="00DE2D82">
        <w:rPr>
          <w:rFonts w:ascii="Arial" w:hAnsi="Arial" w:cs="Arial"/>
          <w:lang w:eastAsia="pl-PL"/>
        </w:rPr>
        <w:t>.</w:t>
      </w:r>
    </w:p>
    <w:p w14:paraId="6B910E02" w14:textId="77777777" w:rsidR="00604EE9" w:rsidRPr="00DE2D82" w:rsidRDefault="00604EE9" w:rsidP="00E947AC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DE2D82">
        <w:rPr>
          <w:rFonts w:ascii="Arial" w:hAnsi="Arial" w:cs="Arial"/>
          <w:color w:val="000000"/>
          <w:lang w:eastAsia="pl-PL"/>
        </w:rPr>
        <w:t xml:space="preserve">Zawarte w ofercie informacje stanowiące tajemnicę przedsiębiorstwa w rozumieniu przepisów ustawy o zwalczaniu nieuczciwej konkurencji należy oznaczyć klauzulą: </w:t>
      </w:r>
      <w:r w:rsidRPr="00DE2D82">
        <w:rPr>
          <w:rFonts w:ascii="Arial" w:hAnsi="Arial" w:cs="Arial"/>
          <w:color w:val="000000"/>
          <w:lang w:eastAsia="pl-PL"/>
        </w:rPr>
        <w:br/>
        <w:t xml:space="preserve">Nie udostępniać - informacje stanowią tajemnicę przedsiębiorstwa w rozumieniu ustawy </w:t>
      </w:r>
      <w:r w:rsidRPr="00435AC6">
        <w:rPr>
          <w:rFonts w:ascii="Arial" w:hAnsi="Arial" w:cs="Arial"/>
          <w:color w:val="000000"/>
          <w:lang w:eastAsia="pl-PL"/>
        </w:rPr>
        <w:t>o zwalczaniu nieuczciwej konkurencji (</w:t>
      </w:r>
      <w:r>
        <w:rPr>
          <w:rFonts w:ascii="Arial" w:hAnsi="Arial" w:cs="Arial"/>
          <w:color w:val="000000"/>
          <w:lang w:eastAsia="pl-PL"/>
        </w:rPr>
        <w:t xml:space="preserve">t. j. </w:t>
      </w:r>
      <w:r w:rsidRPr="00435AC6">
        <w:rPr>
          <w:rFonts w:ascii="Arial" w:hAnsi="Arial" w:cs="Arial"/>
          <w:color w:val="000000"/>
          <w:lang w:eastAsia="pl-PL"/>
        </w:rPr>
        <w:t>Dz. U. z 20</w:t>
      </w:r>
      <w:r>
        <w:rPr>
          <w:rFonts w:ascii="Arial" w:hAnsi="Arial" w:cs="Arial"/>
          <w:color w:val="000000"/>
          <w:lang w:eastAsia="pl-PL"/>
        </w:rPr>
        <w:t>20</w:t>
      </w:r>
      <w:r w:rsidRPr="00435AC6">
        <w:rPr>
          <w:rFonts w:ascii="Arial" w:hAnsi="Arial" w:cs="Arial"/>
          <w:color w:val="000000"/>
          <w:lang w:eastAsia="pl-PL"/>
        </w:rPr>
        <w:t xml:space="preserve"> r. poz. 1</w:t>
      </w:r>
      <w:r>
        <w:rPr>
          <w:rFonts w:ascii="Arial" w:hAnsi="Arial" w:cs="Arial"/>
          <w:color w:val="000000"/>
          <w:lang w:eastAsia="pl-PL"/>
        </w:rPr>
        <w:t>913</w:t>
      </w:r>
      <w:r w:rsidRPr="00435AC6">
        <w:rPr>
          <w:rFonts w:ascii="Arial" w:hAnsi="Arial" w:cs="Arial"/>
          <w:color w:val="000000"/>
          <w:lang w:eastAsia="pl-PL"/>
        </w:rPr>
        <w:t>) i</w:t>
      </w:r>
      <w:r w:rsidRPr="00DE2D82">
        <w:rPr>
          <w:rFonts w:ascii="Arial" w:hAnsi="Arial" w:cs="Arial"/>
          <w:color w:val="000000"/>
          <w:lang w:eastAsia="pl-PL"/>
        </w:rPr>
        <w:t xml:space="preserve"> załączyć do oferty jako odrębną część, nie złączoną z ofertą w sposób trwały.</w:t>
      </w:r>
    </w:p>
    <w:p w14:paraId="36D36494" w14:textId="77777777" w:rsidR="00604EE9" w:rsidRPr="00DE2D82" w:rsidRDefault="00604EE9" w:rsidP="00E947AC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DE2D82">
        <w:rPr>
          <w:rFonts w:ascii="Arial" w:hAnsi="Arial" w:cs="Arial"/>
          <w:color w:val="000000"/>
          <w:lang w:eastAsia="pl-PL"/>
        </w:rPr>
        <w:t xml:space="preserve">Wykonawca nie może zastrzec informacji, o których mowa w art. 86 ust. 4 ustawy </w:t>
      </w:r>
      <w:proofErr w:type="spellStart"/>
      <w:r w:rsidRPr="00DE2D82">
        <w:rPr>
          <w:rFonts w:ascii="Arial" w:hAnsi="Arial" w:cs="Arial"/>
          <w:iCs/>
          <w:color w:val="000000"/>
          <w:lang w:eastAsia="pl-PL"/>
        </w:rPr>
        <w:t>Pzp</w:t>
      </w:r>
      <w:proofErr w:type="spellEnd"/>
      <w:r w:rsidRPr="00DE2D82">
        <w:rPr>
          <w:rFonts w:ascii="Arial" w:hAnsi="Arial" w:cs="Arial"/>
          <w:color w:val="000000"/>
          <w:lang w:eastAsia="pl-PL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DE2D82">
        <w:rPr>
          <w:rFonts w:ascii="Arial" w:hAnsi="Arial" w:cs="Arial"/>
          <w:iCs/>
          <w:color w:val="000000"/>
          <w:lang w:eastAsia="pl-PL"/>
        </w:rPr>
        <w:t>Pzp</w:t>
      </w:r>
      <w:proofErr w:type="spellEnd"/>
      <w:r w:rsidRPr="00DE2D82">
        <w:rPr>
          <w:rFonts w:ascii="Arial" w:hAnsi="Arial" w:cs="Arial"/>
          <w:iCs/>
          <w:color w:val="000000"/>
          <w:lang w:eastAsia="pl-PL"/>
        </w:rPr>
        <w:t xml:space="preserve"> </w:t>
      </w:r>
      <w:r w:rsidRPr="00DE2D82">
        <w:rPr>
          <w:rFonts w:ascii="Arial" w:hAnsi="Arial" w:cs="Arial"/>
          <w:color w:val="000000"/>
          <w:lang w:eastAsia="pl-PL"/>
        </w:rPr>
        <w:t xml:space="preserve">lub odrębnych przepisów, informacje te będą podlegały udostępnieniu na takich samych zasadach, </w:t>
      </w:r>
      <w:r w:rsidRPr="00DE2D82">
        <w:rPr>
          <w:rFonts w:ascii="Arial" w:hAnsi="Arial" w:cs="Arial"/>
          <w:color w:val="000000"/>
          <w:lang w:eastAsia="pl-PL"/>
        </w:rPr>
        <w:br/>
        <w:t>jak pozostałe niezastrzeżone dokumenty.</w:t>
      </w:r>
    </w:p>
    <w:p w14:paraId="66C6535C" w14:textId="77777777" w:rsidR="00604EE9" w:rsidRPr="00EC63AA" w:rsidRDefault="00604EE9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p w14:paraId="6178E934" w14:textId="77777777" w:rsidR="00604EE9" w:rsidRPr="00394B44" w:rsidRDefault="00604EE9" w:rsidP="00E947AC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Termin związania ofertą.</w:t>
      </w:r>
    </w:p>
    <w:p w14:paraId="76976899" w14:textId="77777777" w:rsidR="00604EE9" w:rsidRPr="00394B44" w:rsidRDefault="00604EE9" w:rsidP="00E947AC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Termin związania ofertą wynosi 30 dni.</w:t>
      </w:r>
    </w:p>
    <w:p w14:paraId="2994A753" w14:textId="77777777" w:rsidR="00604EE9" w:rsidRPr="003A0A53" w:rsidRDefault="00604EE9" w:rsidP="00E947AC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color w:val="000000"/>
          <w:lang w:eastAsia="pl-PL"/>
        </w:rPr>
        <w:t>Bieg terminu związania ofertą rozpoczyna się wraz z upływem terminu składania ofert.</w:t>
      </w:r>
    </w:p>
    <w:p w14:paraId="46E3EACD" w14:textId="77777777" w:rsidR="00604EE9" w:rsidRPr="00EC63AA" w:rsidRDefault="00604EE9" w:rsidP="003A0A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30B39789" w14:textId="77777777" w:rsidR="00604EE9" w:rsidRPr="00394B44" w:rsidRDefault="00604EE9" w:rsidP="00E947AC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Opis sposobu przygotowywania ofert.</w:t>
      </w:r>
    </w:p>
    <w:p w14:paraId="74C92D2C" w14:textId="77777777" w:rsidR="00604EE9" w:rsidRPr="00394B44" w:rsidRDefault="00604EE9" w:rsidP="00E947AC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Wymagania podstawowe:</w:t>
      </w:r>
    </w:p>
    <w:p w14:paraId="64D6D8FC" w14:textId="77777777" w:rsidR="00604EE9" w:rsidRPr="00394B44" w:rsidRDefault="00604EE9" w:rsidP="00E947AC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Każdy Wykonawca może złożyć tylko jedną ofertę</w:t>
      </w:r>
      <w:r>
        <w:rPr>
          <w:rFonts w:ascii="Arial" w:hAnsi="Arial" w:cs="Arial"/>
        </w:rPr>
        <w:t>,</w:t>
      </w:r>
      <w:r w:rsidRPr="00394B44">
        <w:rPr>
          <w:rFonts w:ascii="Arial" w:hAnsi="Arial" w:cs="Arial"/>
        </w:rPr>
        <w:t xml:space="preserve"> </w:t>
      </w:r>
      <w:r w:rsidRPr="00394B44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 xml:space="preserve">ramach </w:t>
      </w:r>
      <w:r w:rsidRPr="00394B44">
        <w:rPr>
          <w:rFonts w:ascii="Arial" w:hAnsi="Arial" w:cs="Arial"/>
          <w:color w:val="000000"/>
        </w:rPr>
        <w:t xml:space="preserve">której musi </w:t>
      </w:r>
      <w:r w:rsidRPr="00394B44">
        <w:rPr>
          <w:rFonts w:ascii="Arial" w:hAnsi="Arial" w:cs="Arial"/>
        </w:rPr>
        <w:t xml:space="preserve">być zaoferowana tylko jedna cena. Złożenie większej </w:t>
      </w:r>
      <w:r>
        <w:rPr>
          <w:rFonts w:ascii="Arial" w:hAnsi="Arial" w:cs="Arial"/>
        </w:rPr>
        <w:t>ilości</w:t>
      </w:r>
      <w:r w:rsidRPr="00394B44">
        <w:rPr>
          <w:rFonts w:ascii="Arial" w:hAnsi="Arial" w:cs="Arial"/>
        </w:rPr>
        <w:t xml:space="preserve"> ofert </w:t>
      </w:r>
      <w:r>
        <w:rPr>
          <w:rFonts w:ascii="Arial" w:hAnsi="Arial" w:cs="Arial"/>
        </w:rPr>
        <w:t xml:space="preserve">przez jednego Wykonawcę, </w:t>
      </w:r>
      <w:r w:rsidRPr="00394B44">
        <w:rPr>
          <w:rFonts w:ascii="Arial" w:hAnsi="Arial" w:cs="Arial"/>
        </w:rPr>
        <w:t xml:space="preserve">spowoduje odrzucenie wszystkich ofert złożonych przez </w:t>
      </w:r>
      <w:r>
        <w:rPr>
          <w:rFonts w:ascii="Arial" w:hAnsi="Arial" w:cs="Arial"/>
        </w:rPr>
        <w:t>t</w:t>
      </w:r>
      <w:r w:rsidRPr="00394B44">
        <w:rPr>
          <w:rFonts w:ascii="Arial" w:hAnsi="Arial" w:cs="Arial"/>
        </w:rPr>
        <w:t>ego Wykonawcę.</w:t>
      </w:r>
    </w:p>
    <w:p w14:paraId="214F19E2" w14:textId="77777777" w:rsidR="00604EE9" w:rsidRPr="00394B44" w:rsidRDefault="00604EE9" w:rsidP="00E947AC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lastRenderedPageBreak/>
        <w:t>Oferta musi być sporządzona w języku polskim</w:t>
      </w:r>
      <w:r>
        <w:rPr>
          <w:rFonts w:ascii="Arial" w:hAnsi="Arial" w:cs="Arial"/>
        </w:rPr>
        <w:t xml:space="preserve">. Oferta oraz oświadczenia, o których mowa w art. 25a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składa się pod rygorem nieważności, w formie pisemnej, opatrzone odpowiednio własnoręcznym podpisem.</w:t>
      </w:r>
      <w:r w:rsidRPr="00394B44">
        <w:rPr>
          <w:rFonts w:ascii="Arial" w:hAnsi="Arial" w:cs="Arial"/>
        </w:rPr>
        <w:t xml:space="preserve"> </w:t>
      </w:r>
    </w:p>
    <w:p w14:paraId="72A0C0E0" w14:textId="77777777" w:rsidR="00604EE9" w:rsidRPr="00394B44" w:rsidRDefault="00604EE9" w:rsidP="00E947AC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Oferta powinna być przygotowana zgodnie z wymaganiami SIWZ oraz ustawy </w:t>
      </w:r>
      <w:proofErr w:type="spellStart"/>
      <w:r w:rsidRPr="00394B44">
        <w:rPr>
          <w:rFonts w:ascii="Arial" w:hAnsi="Arial" w:cs="Arial"/>
        </w:rPr>
        <w:t>Pzp</w:t>
      </w:r>
      <w:proofErr w:type="spellEnd"/>
      <w:r w:rsidRPr="00394B44">
        <w:rPr>
          <w:rFonts w:ascii="Arial" w:hAnsi="Arial" w:cs="Arial"/>
        </w:rPr>
        <w:t>, zawierać wszystkie wymagane dokumenty i oświadczenia, określone w treści niniejszej SIWZ.</w:t>
      </w:r>
    </w:p>
    <w:p w14:paraId="1C14400C" w14:textId="77777777" w:rsidR="00604EE9" w:rsidRPr="00394B44" w:rsidRDefault="00604EE9" w:rsidP="00E947AC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Upoważnienie osób podpisujących </w:t>
      </w:r>
      <w:r>
        <w:rPr>
          <w:rFonts w:ascii="Arial" w:hAnsi="Arial" w:cs="Arial"/>
        </w:rPr>
        <w:t>formularz ofertowy, oświadczenia i dokumenty,</w:t>
      </w:r>
      <w:r w:rsidRPr="00394B44">
        <w:rPr>
          <w:rFonts w:ascii="Arial" w:hAnsi="Arial" w:cs="Arial"/>
        </w:rPr>
        <w:t xml:space="preserve"> wynikać musi bezpośrednio z dokumentów określających status prawny Wykonawcy. W przypadku, gdy Wykonawcę reprezentuje Pełnomocnik wraz z</w:t>
      </w:r>
      <w:r>
        <w:rPr>
          <w:rFonts w:ascii="Arial" w:hAnsi="Arial" w:cs="Arial"/>
        </w:rPr>
        <w:t> </w:t>
      </w:r>
      <w:r w:rsidRPr="00394B44">
        <w:rPr>
          <w:rFonts w:ascii="Arial" w:hAnsi="Arial" w:cs="Arial"/>
        </w:rPr>
        <w:t>ofertą winno być złożone pełnomocnictwo dla tej osoby określające jego zakres. Pełnomocnictwo winno być podpisane przez osoby uprawnione do reprezentowania Wykonawcy i złożone w formie oryginału lub notarialnie poświadczonej kopii.</w:t>
      </w:r>
    </w:p>
    <w:p w14:paraId="4FE9CAC6" w14:textId="77777777" w:rsidR="00604EE9" w:rsidRPr="00394B44" w:rsidRDefault="00604EE9" w:rsidP="00E947AC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  <w:color w:val="000000"/>
        </w:rPr>
        <w:t>Wszelkie koszty związane z przygotowaniem i złożeniem oferty ponosi Wykonawca.</w:t>
      </w:r>
    </w:p>
    <w:p w14:paraId="5714F388" w14:textId="77777777" w:rsidR="00604EE9" w:rsidRPr="00394B44" w:rsidRDefault="00604EE9" w:rsidP="00E947AC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Forma oferty:</w:t>
      </w:r>
    </w:p>
    <w:p w14:paraId="59CF8DEF" w14:textId="77777777" w:rsidR="00604EE9" w:rsidRPr="00394B44" w:rsidRDefault="00604EE9" w:rsidP="00E947A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0A84E863" w14:textId="77777777" w:rsidR="00604EE9" w:rsidRPr="00394B44" w:rsidRDefault="00604EE9" w:rsidP="00E947A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Oferta powinna być </w:t>
      </w:r>
      <w:r w:rsidRPr="00394B44">
        <w:rPr>
          <w:rFonts w:ascii="Arial" w:hAnsi="Arial" w:cs="Arial"/>
          <w:color w:val="000000"/>
        </w:rPr>
        <w:t>napisana pismem maszynowym, komputerowym albo czytelnym pismem odręcznym.</w:t>
      </w:r>
      <w:r w:rsidRPr="00394B44">
        <w:rPr>
          <w:rFonts w:ascii="Arial" w:hAnsi="Arial" w:cs="Arial"/>
        </w:rPr>
        <w:t xml:space="preserve"> </w:t>
      </w:r>
    </w:p>
    <w:p w14:paraId="27D3DA49" w14:textId="77777777" w:rsidR="00604EE9" w:rsidRPr="00394B44" w:rsidRDefault="00604EE9" w:rsidP="00E947A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0569DE77" w14:textId="77777777" w:rsidR="00604EE9" w:rsidRPr="00394B44" w:rsidRDefault="00604EE9" w:rsidP="00E947A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Każda zmiana i poprawka w ofercie winna być naniesiona czytelnie i parafowana przez osobę upoważnioną do podpisywania oferty.</w:t>
      </w:r>
    </w:p>
    <w:p w14:paraId="49883AB2" w14:textId="77777777" w:rsidR="00604EE9" w:rsidRDefault="00604EE9" w:rsidP="00E947A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Informacje niewymagane przez Zamawiającego (np. prospekty reklamowe o firmie, jej działalności itp.) nie podlegają </w:t>
      </w:r>
      <w:r>
        <w:rPr>
          <w:rFonts w:ascii="Arial" w:hAnsi="Arial" w:cs="Arial"/>
        </w:rPr>
        <w:t>badaniu</w:t>
      </w:r>
      <w:r w:rsidRPr="00394B44">
        <w:rPr>
          <w:rFonts w:ascii="Arial" w:hAnsi="Arial" w:cs="Arial"/>
        </w:rPr>
        <w:t>.</w:t>
      </w:r>
    </w:p>
    <w:p w14:paraId="0A4092BD" w14:textId="77777777" w:rsidR="00604EE9" w:rsidRPr="00394B44" w:rsidRDefault="00604EE9" w:rsidP="00E947AC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Zawartość oferty: </w:t>
      </w:r>
    </w:p>
    <w:p w14:paraId="6A4A087E" w14:textId="77777777" w:rsidR="00604EE9" w:rsidRPr="00394B44" w:rsidRDefault="00604EE9" w:rsidP="00394B44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Wykonawca składa w szczególności:</w:t>
      </w:r>
    </w:p>
    <w:p w14:paraId="3534AD94" w14:textId="77777777" w:rsidR="00604EE9" w:rsidRPr="00394B44" w:rsidRDefault="00604EE9" w:rsidP="00E947AC">
      <w:pPr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W terminie wyznaczonym na dzień składania ofert:</w:t>
      </w:r>
    </w:p>
    <w:p w14:paraId="40F3DE82" w14:textId="77777777" w:rsidR="00604EE9" w:rsidRPr="00394B44" w:rsidRDefault="00604EE9" w:rsidP="00E947AC">
      <w:pPr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wypełniony załącznik nr 1 do SIWZ – Formularz oferty,</w:t>
      </w:r>
    </w:p>
    <w:p w14:paraId="66ABEF99" w14:textId="77777777" w:rsidR="00604EE9" w:rsidRPr="00394B44" w:rsidRDefault="00604EE9" w:rsidP="00E947AC">
      <w:pPr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oświadczenie określone w rozdz. VI ust. 1 pkt 1.1 SIWZ,</w:t>
      </w:r>
    </w:p>
    <w:p w14:paraId="6D13C0A2" w14:textId="77777777" w:rsidR="00604EE9" w:rsidRPr="00394B44" w:rsidRDefault="00604EE9" w:rsidP="00E947AC">
      <w:pPr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stosowne Pełnomocnictwo (jeżeli dotyczy):</w:t>
      </w:r>
    </w:p>
    <w:p w14:paraId="29D1F0F4" w14:textId="77777777" w:rsidR="00604EE9" w:rsidRPr="00394B44" w:rsidRDefault="00604EE9" w:rsidP="00E947AC">
      <w:pPr>
        <w:numPr>
          <w:ilvl w:val="0"/>
          <w:numId w:val="3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w formie opisanej w ust. 1 pkt 1.4 - w przypadku gdy upoważnienie </w:t>
      </w:r>
      <w:r w:rsidRPr="00394B44">
        <w:rPr>
          <w:rFonts w:ascii="Arial" w:hAnsi="Arial" w:cs="Arial"/>
        </w:rPr>
        <w:br/>
        <w:t>do podpisania oferty nie wynika bezpośrednio z dokumentów określających status prawny Wykonawcy</w:t>
      </w:r>
      <w:r>
        <w:rPr>
          <w:rFonts w:ascii="Arial" w:hAnsi="Arial" w:cs="Arial"/>
        </w:rPr>
        <w:t>,</w:t>
      </w:r>
    </w:p>
    <w:p w14:paraId="76157BE8" w14:textId="77777777" w:rsidR="00604EE9" w:rsidRPr="00394B44" w:rsidRDefault="00604EE9" w:rsidP="00E947AC">
      <w:pPr>
        <w:numPr>
          <w:ilvl w:val="0"/>
          <w:numId w:val="3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hAnsi="Arial" w:cs="Arial"/>
        </w:rPr>
      </w:pPr>
      <w:r w:rsidRPr="00394B44">
        <w:rPr>
          <w:rFonts w:ascii="Arial" w:hAnsi="Arial" w:cs="Arial"/>
          <w:lang w:eastAsia="pl-PL"/>
        </w:rPr>
        <w:t>w formie opisanej w rozdz. VII ust. 1 SIWZ - w przypadku Wykonawców wspólnie ubiegających się o udzielenie zamówienia</w:t>
      </w:r>
      <w:r>
        <w:rPr>
          <w:rFonts w:ascii="Arial" w:hAnsi="Arial" w:cs="Arial"/>
          <w:lang w:eastAsia="pl-PL"/>
        </w:rPr>
        <w:t>.</w:t>
      </w:r>
    </w:p>
    <w:p w14:paraId="313F671F" w14:textId="77777777" w:rsidR="00604EE9" w:rsidRPr="00394B44" w:rsidRDefault="00604EE9" w:rsidP="00E947AC">
      <w:pPr>
        <w:numPr>
          <w:ilvl w:val="1"/>
          <w:numId w:val="4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W terminie 3 dni od dnia zamieszczenia na stronie internetowej Zamawiającego informacji, o której mowa w art. 86 ust. 5 ustawy </w:t>
      </w:r>
      <w:proofErr w:type="spellStart"/>
      <w:r w:rsidRPr="00394B44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  <w:r w:rsidRPr="00394B44">
        <w:rPr>
          <w:rFonts w:ascii="Arial" w:hAnsi="Arial" w:cs="Arial"/>
        </w:rPr>
        <w:t xml:space="preserve"> oświadczenie </w:t>
      </w:r>
      <w:r>
        <w:rPr>
          <w:rFonts w:ascii="Arial" w:hAnsi="Arial" w:cs="Arial"/>
        </w:rPr>
        <w:t>okr</w:t>
      </w:r>
      <w:r w:rsidRPr="00394B44">
        <w:rPr>
          <w:rFonts w:ascii="Arial" w:hAnsi="Arial" w:cs="Arial"/>
        </w:rPr>
        <w:t>eślone</w:t>
      </w:r>
      <w:r>
        <w:rPr>
          <w:rFonts w:ascii="Arial" w:hAnsi="Arial" w:cs="Arial"/>
        </w:rPr>
        <w:t xml:space="preserve"> </w:t>
      </w:r>
      <w:r w:rsidRPr="00394B44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394B44">
        <w:rPr>
          <w:rFonts w:ascii="Arial" w:hAnsi="Arial" w:cs="Arial"/>
        </w:rPr>
        <w:t>rozdz. VI ust. 1 pkt 1.2 SIWZ.</w:t>
      </w:r>
    </w:p>
    <w:p w14:paraId="6863E335" w14:textId="77777777" w:rsidR="00604EE9" w:rsidRPr="00394B44" w:rsidRDefault="00604EE9" w:rsidP="00E947AC">
      <w:pPr>
        <w:numPr>
          <w:ilvl w:val="0"/>
          <w:numId w:val="7"/>
        </w:numPr>
        <w:tabs>
          <w:tab w:val="num" w:pos="426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</w:rPr>
      </w:pPr>
      <w:r w:rsidRPr="00394B44">
        <w:rPr>
          <w:rFonts w:ascii="Arial" w:hAnsi="Arial" w:cs="Arial"/>
          <w:color w:val="000000"/>
        </w:rPr>
        <w:t>Zmiana lub wycofanie oferty:</w:t>
      </w:r>
    </w:p>
    <w:p w14:paraId="5B104504" w14:textId="77777777" w:rsidR="00604EE9" w:rsidRPr="00394B44" w:rsidRDefault="00604EE9" w:rsidP="00E947AC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394B44">
        <w:rPr>
          <w:rFonts w:ascii="Arial" w:hAnsi="Arial" w:cs="Arial"/>
          <w:color w:val="000000"/>
        </w:rPr>
        <w:t xml:space="preserve">Wykonawca może, przed upływem terminu do składania ofert, zmienić lub wycofać ofertę. </w:t>
      </w:r>
    </w:p>
    <w:p w14:paraId="1A347F59" w14:textId="77777777" w:rsidR="00604EE9" w:rsidRPr="00394B44" w:rsidRDefault="00604EE9" w:rsidP="00E947AC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394B44">
        <w:rPr>
          <w:rFonts w:ascii="Arial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394B44">
        <w:rPr>
          <w:rFonts w:ascii="Arial" w:hAnsi="Arial" w:cs="Arial"/>
          <w:b/>
        </w:rPr>
        <w:t>zmiana oferty</w:t>
      </w:r>
      <w:r w:rsidRPr="00394B44">
        <w:rPr>
          <w:rFonts w:ascii="Arial" w:hAnsi="Arial" w:cs="Arial"/>
        </w:rPr>
        <w:t>”.</w:t>
      </w:r>
    </w:p>
    <w:p w14:paraId="6B064B73" w14:textId="77777777" w:rsidR="00604EE9" w:rsidRPr="00391E0A" w:rsidRDefault="00604EE9" w:rsidP="00E947AC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391E0A">
        <w:rPr>
          <w:rFonts w:ascii="Arial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391E0A">
        <w:rPr>
          <w:rFonts w:ascii="Arial" w:hAnsi="Arial" w:cs="Arial"/>
        </w:rPr>
        <w:br/>
        <w:t xml:space="preserve">co najmniej nazwę i adres Wykonawcy, treść oświadczenia o wycofaniu oferty oraz </w:t>
      </w:r>
      <w:r w:rsidRPr="00391E0A">
        <w:rPr>
          <w:rFonts w:ascii="Arial" w:hAnsi="Arial" w:cs="Arial"/>
        </w:rPr>
        <w:lastRenderedPageBreak/>
        <w:t>podpis Wykonawcy. Powyższe oświadczenie powinno być złożone według takich samych zasad jak oferta, z dopiskiem na kopercie „</w:t>
      </w:r>
      <w:r w:rsidRPr="00391E0A">
        <w:rPr>
          <w:rFonts w:ascii="Arial" w:hAnsi="Arial" w:cs="Arial"/>
          <w:b/>
        </w:rPr>
        <w:t>wycofanie oferty</w:t>
      </w:r>
      <w:r w:rsidRPr="00391E0A">
        <w:rPr>
          <w:rFonts w:ascii="Arial" w:hAnsi="Arial" w:cs="Arial"/>
        </w:rPr>
        <w:t xml:space="preserve">”. </w:t>
      </w:r>
    </w:p>
    <w:p w14:paraId="6B897DF9" w14:textId="77777777" w:rsidR="00604EE9" w:rsidRPr="00E75ED0" w:rsidRDefault="00604EE9" w:rsidP="00391E0A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color w:val="000000"/>
        </w:rPr>
      </w:pPr>
    </w:p>
    <w:p w14:paraId="14B2BBC3" w14:textId="77777777" w:rsidR="00604EE9" w:rsidRPr="00394B44" w:rsidRDefault="00604EE9" w:rsidP="00E947AC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Wyjaśnienia i zmiany w treści SIWZ</w:t>
      </w:r>
    </w:p>
    <w:p w14:paraId="27D9D686" w14:textId="77777777" w:rsidR="00604EE9" w:rsidRPr="00394B44" w:rsidRDefault="00604EE9" w:rsidP="00E947AC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94B44">
        <w:rPr>
          <w:rFonts w:ascii="Arial" w:hAnsi="Arial" w:cs="Arial"/>
          <w:color w:val="000000"/>
        </w:rPr>
        <w:t>Wykonawca może zwrócić się do Zamawiającego o wyjaśnienie treści SIWZ.</w:t>
      </w:r>
    </w:p>
    <w:p w14:paraId="6B078C5F" w14:textId="77777777" w:rsidR="00604EE9" w:rsidRPr="00394B44" w:rsidRDefault="00604EE9" w:rsidP="00E947AC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94B44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394B44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394B44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394B44">
        <w:rPr>
          <w:rFonts w:ascii="Arial" w:hAnsi="Arial" w:cs="Arial"/>
          <w:color w:val="000000"/>
        </w:rPr>
        <w:br/>
        <w:t>w którym upływa połowa wyznaczonego terminu składania ofert.</w:t>
      </w:r>
    </w:p>
    <w:p w14:paraId="1BA11379" w14:textId="77777777" w:rsidR="00604EE9" w:rsidRPr="00394B44" w:rsidRDefault="00604EE9" w:rsidP="00E947AC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94B44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14:paraId="0D74BF49" w14:textId="77777777" w:rsidR="00604EE9" w:rsidRPr="00394B44" w:rsidRDefault="00604EE9" w:rsidP="00E947AC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94B44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14:paraId="52DAFB15" w14:textId="77777777" w:rsidR="00604EE9" w:rsidRPr="00394B44" w:rsidRDefault="00604EE9" w:rsidP="00E947AC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94B44">
        <w:rPr>
          <w:rFonts w:ascii="Arial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394B44">
        <w:rPr>
          <w:rFonts w:ascii="Arial" w:hAnsi="Arial" w:cs="Arial"/>
          <w:color w:val="000000"/>
        </w:rPr>
        <w:t>Pzp</w:t>
      </w:r>
      <w:proofErr w:type="spellEnd"/>
      <w:r w:rsidRPr="00394B44">
        <w:rPr>
          <w:rFonts w:ascii="Arial" w:hAnsi="Arial" w:cs="Arial"/>
          <w:color w:val="000000"/>
        </w:rPr>
        <w:t>.</w:t>
      </w:r>
    </w:p>
    <w:p w14:paraId="35DF2ADF" w14:textId="77777777" w:rsidR="00604EE9" w:rsidRPr="00394B44" w:rsidRDefault="00604EE9" w:rsidP="00E947AC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94B44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394B44">
        <w:rPr>
          <w:rFonts w:ascii="Arial" w:hAnsi="Arial" w:cs="Arial"/>
        </w:rPr>
        <w:t xml:space="preserve">zgodnie z art. 38 ust. 6 ustawy </w:t>
      </w:r>
      <w:proofErr w:type="spellStart"/>
      <w:r w:rsidRPr="00394B44">
        <w:rPr>
          <w:rFonts w:ascii="Arial" w:hAnsi="Arial" w:cs="Arial"/>
        </w:rPr>
        <w:t>Pzp</w:t>
      </w:r>
      <w:proofErr w:type="spellEnd"/>
      <w:r w:rsidRPr="00394B44">
        <w:rPr>
          <w:rFonts w:ascii="Arial" w:hAnsi="Arial" w:cs="Arial"/>
        </w:rPr>
        <w:t>.</w:t>
      </w:r>
    </w:p>
    <w:p w14:paraId="4D7C8979" w14:textId="77777777" w:rsidR="00604EE9" w:rsidRPr="00E75ED0" w:rsidRDefault="00604EE9" w:rsidP="00394B4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14:paraId="3DB2C657" w14:textId="77777777" w:rsidR="00604EE9" w:rsidRPr="00394B44" w:rsidRDefault="00604EE9" w:rsidP="00E947AC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Miejsce oraz termin składania i otwarcia ofert.</w:t>
      </w:r>
    </w:p>
    <w:p w14:paraId="0E6FDA37" w14:textId="37D5233B" w:rsidR="00604EE9" w:rsidRPr="004F7937" w:rsidRDefault="00604EE9" w:rsidP="00E947AC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4F7937">
        <w:rPr>
          <w:rFonts w:ascii="Arial" w:hAnsi="Arial" w:cs="Arial"/>
          <w:color w:val="000000"/>
          <w:lang w:eastAsia="pl-PL"/>
        </w:rPr>
        <w:t xml:space="preserve">Ofertę należy złożyć w Wojewódzkim Urzędzie Pracy w Poznaniu, ul. Szyperska 14, </w:t>
      </w:r>
      <w:r w:rsidRPr="004F7937">
        <w:rPr>
          <w:rFonts w:ascii="Arial" w:hAnsi="Arial" w:cs="Arial"/>
          <w:color w:val="000000"/>
          <w:lang w:eastAsia="pl-PL"/>
        </w:rPr>
        <w:br/>
        <w:t xml:space="preserve">61-754 Poznań w terminie </w:t>
      </w:r>
      <w:r w:rsidRPr="003743AE">
        <w:rPr>
          <w:rFonts w:ascii="Arial" w:hAnsi="Arial" w:cs="Arial"/>
          <w:color w:val="000000"/>
          <w:lang w:eastAsia="pl-PL"/>
        </w:rPr>
        <w:t xml:space="preserve">do dnia </w:t>
      </w:r>
      <w:r w:rsidR="007C67F1" w:rsidRPr="003743AE">
        <w:rPr>
          <w:rFonts w:ascii="Arial" w:hAnsi="Arial" w:cs="Arial"/>
          <w:color w:val="000000"/>
          <w:lang w:eastAsia="pl-PL"/>
        </w:rPr>
        <w:t>25</w:t>
      </w:r>
      <w:r w:rsidRPr="003743AE">
        <w:rPr>
          <w:rFonts w:ascii="Arial" w:hAnsi="Arial" w:cs="Arial"/>
          <w:color w:val="000000"/>
          <w:lang w:eastAsia="pl-PL"/>
        </w:rPr>
        <w:t>.11.2020 r. do godziny 10:30</w:t>
      </w:r>
      <w:r w:rsidRPr="003743AE">
        <w:rPr>
          <w:rFonts w:ascii="Arial" w:hAnsi="Arial" w:cs="Arial"/>
          <w:lang w:eastAsia="pl-PL"/>
        </w:rPr>
        <w:t>.</w:t>
      </w:r>
    </w:p>
    <w:p w14:paraId="741324F4" w14:textId="77777777" w:rsidR="00604EE9" w:rsidRPr="00790747" w:rsidRDefault="00604EE9" w:rsidP="00E947AC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790747">
        <w:rPr>
          <w:rFonts w:ascii="Arial" w:hAnsi="Arial" w:cs="Arial"/>
          <w:color w:val="000000"/>
          <w:lang w:eastAsia="pl-PL"/>
        </w:rPr>
        <w:t>Oferta otrzymana po terminie składania ofert zostanie niezwłocznie zwrócona Wykonawcy.</w:t>
      </w:r>
    </w:p>
    <w:p w14:paraId="1D7D8E97" w14:textId="6BC5B6D4" w:rsidR="00604EE9" w:rsidRDefault="00604EE9" w:rsidP="00E947AC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790747">
        <w:rPr>
          <w:rFonts w:ascii="Arial" w:hAnsi="Arial" w:cs="Arial"/>
          <w:color w:val="000000"/>
          <w:lang w:eastAsia="pl-P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14:paraId="1B03E684" w14:textId="77777777" w:rsidR="00EE7100" w:rsidRDefault="00EE7100" w:rsidP="00EE7100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04EE9" w:rsidRPr="00DC1A36" w14:paraId="642F5F25" w14:textId="77777777" w:rsidTr="00770D13">
        <w:trPr>
          <w:tblCellSpacing w:w="20" w:type="dxa"/>
        </w:trPr>
        <w:tc>
          <w:tcPr>
            <w:tcW w:w="9316" w:type="dxa"/>
          </w:tcPr>
          <w:p w14:paraId="74D40AB3" w14:textId="77777777" w:rsidR="00604EE9" w:rsidRPr="00790747" w:rsidRDefault="00604EE9" w:rsidP="00394B44">
            <w:pPr>
              <w:spacing w:after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14:paraId="05AB58B0" w14:textId="77777777" w:rsidR="00604EE9" w:rsidRPr="00790747" w:rsidRDefault="00604EE9" w:rsidP="00394B4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14:paraId="1975FB88" w14:textId="77777777" w:rsidR="00604EE9" w:rsidRPr="00790747" w:rsidRDefault="00604EE9" w:rsidP="00394B44">
            <w:pPr>
              <w:spacing w:after="0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14:paraId="5E3F4E98" w14:textId="77777777" w:rsidR="00604EE9" w:rsidRPr="00790747" w:rsidRDefault="00604EE9" w:rsidP="00394B44">
            <w:pPr>
              <w:spacing w:after="0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14:paraId="3DB71448" w14:textId="77777777" w:rsidR="00604EE9" w:rsidRPr="00790747" w:rsidRDefault="00604EE9" w:rsidP="00394B44">
            <w:pPr>
              <w:spacing w:after="0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14:paraId="3391D9AF" w14:textId="77777777" w:rsidR="00604EE9" w:rsidRPr="00790747" w:rsidRDefault="00604EE9" w:rsidP="00394B44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Przetarg nieograniczony:</w:t>
            </w:r>
          </w:p>
          <w:p w14:paraId="7D58EC02" w14:textId="77777777" w:rsidR="00604EE9" w:rsidRPr="00DC1A36" w:rsidRDefault="00604EE9" w:rsidP="00BB19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433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DC1A36">
              <w:rPr>
                <w:rFonts w:ascii="Arial" w:hAnsi="Arial" w:cs="Arial"/>
                <w:b/>
                <w:sz w:val="20"/>
                <w:szCs w:val="20"/>
              </w:rPr>
              <w:t>Dostawa urządzenia wielofunkcyjnego A3 z funkcją drukarki czarno-białej, kserokopiarki i skanera</w:t>
            </w:r>
            <w:r w:rsidRPr="00B3433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”.</w:t>
            </w:r>
          </w:p>
          <w:p w14:paraId="5762F5F9" w14:textId="77777777" w:rsidR="00604EE9" w:rsidRPr="00B3433D" w:rsidRDefault="00604EE9" w:rsidP="00394B4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3433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Nr sprawy: </w:t>
            </w:r>
            <w:r w:rsidRPr="00DC1A36">
              <w:rPr>
                <w:rFonts w:ascii="Arial" w:hAnsi="Arial" w:cs="Arial"/>
                <w:b/>
                <w:sz w:val="20"/>
                <w:szCs w:val="20"/>
              </w:rPr>
              <w:t>WUPXXV/4/3321/8/2020</w:t>
            </w:r>
          </w:p>
          <w:p w14:paraId="0A832501" w14:textId="532A8BB7" w:rsidR="00604EE9" w:rsidRPr="00790747" w:rsidRDefault="00604EE9" w:rsidP="00180DDE">
            <w:pPr>
              <w:tabs>
                <w:tab w:val="left" w:pos="5400"/>
              </w:tabs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433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Nie otwierać </w:t>
            </w:r>
            <w:r w:rsidRPr="003743A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przed dniem </w:t>
            </w:r>
            <w:r w:rsidR="007C67F1" w:rsidRPr="003743A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Pr="003743A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.11.2020</w:t>
            </w:r>
            <w:r w:rsidRPr="003743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743A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r.</w:t>
            </w:r>
            <w:r w:rsidRPr="003743A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godz. 11:00</w:t>
            </w:r>
          </w:p>
        </w:tc>
      </w:tr>
    </w:tbl>
    <w:p w14:paraId="0861E8BC" w14:textId="77777777" w:rsidR="00604EE9" w:rsidRPr="00790747" w:rsidRDefault="00604EE9" w:rsidP="00F74913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</w:p>
    <w:p w14:paraId="2F2A230E" w14:textId="44CF1A0E" w:rsidR="00604EE9" w:rsidRPr="004F7937" w:rsidRDefault="00604EE9" w:rsidP="00E947A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4F7937">
        <w:rPr>
          <w:rFonts w:ascii="Arial" w:hAnsi="Arial" w:cs="Arial"/>
          <w:color w:val="000000"/>
          <w:lang w:eastAsia="pl-PL"/>
        </w:rPr>
        <w:t xml:space="preserve">Otwarcie ofert jest jawne i nastąpi </w:t>
      </w:r>
      <w:r w:rsidRPr="003743AE">
        <w:rPr>
          <w:rFonts w:ascii="Arial" w:hAnsi="Arial" w:cs="Arial"/>
          <w:color w:val="000000"/>
          <w:lang w:eastAsia="pl-PL"/>
        </w:rPr>
        <w:t xml:space="preserve">w dniu </w:t>
      </w:r>
      <w:r w:rsidR="007C67F1" w:rsidRPr="003743AE">
        <w:rPr>
          <w:rFonts w:ascii="Arial" w:hAnsi="Arial" w:cs="Arial"/>
          <w:color w:val="000000"/>
          <w:lang w:eastAsia="pl-PL"/>
        </w:rPr>
        <w:t>25</w:t>
      </w:r>
      <w:r w:rsidRPr="003743AE">
        <w:rPr>
          <w:rFonts w:ascii="Arial" w:hAnsi="Arial" w:cs="Arial"/>
          <w:color w:val="000000"/>
          <w:lang w:eastAsia="pl-PL"/>
        </w:rPr>
        <w:t>.11.2020 r.</w:t>
      </w:r>
      <w:r w:rsidRPr="004F7937">
        <w:rPr>
          <w:rFonts w:ascii="Arial" w:hAnsi="Arial" w:cs="Arial"/>
          <w:color w:val="000000"/>
          <w:lang w:eastAsia="pl-PL"/>
        </w:rPr>
        <w:t xml:space="preserve"> o godzinie 11:00 </w:t>
      </w:r>
      <w:r w:rsidRPr="004F7937">
        <w:rPr>
          <w:rFonts w:ascii="Arial" w:hAnsi="Arial" w:cs="Arial"/>
          <w:color w:val="000000"/>
          <w:lang w:eastAsia="pl-PL"/>
        </w:rPr>
        <w:br/>
        <w:t>w Wojewódzkim Urzędzie Pracy w Poznaniu, ul. Szyperska 14, 61-754 Poznań, p</w:t>
      </w:r>
      <w:r>
        <w:rPr>
          <w:rFonts w:ascii="Arial" w:hAnsi="Arial" w:cs="Arial"/>
          <w:color w:val="000000"/>
          <w:lang w:eastAsia="pl-PL"/>
        </w:rPr>
        <w:t>arter</w:t>
      </w:r>
      <w:r w:rsidRPr="004F7937">
        <w:rPr>
          <w:rFonts w:ascii="Arial" w:hAnsi="Arial" w:cs="Arial"/>
          <w:color w:val="000000"/>
          <w:lang w:eastAsia="pl-PL"/>
        </w:rPr>
        <w:t xml:space="preserve">, sala nr </w:t>
      </w:r>
      <w:r>
        <w:rPr>
          <w:rFonts w:ascii="Arial" w:hAnsi="Arial" w:cs="Arial"/>
          <w:color w:val="000000"/>
          <w:lang w:eastAsia="pl-PL"/>
        </w:rPr>
        <w:t>3</w:t>
      </w:r>
      <w:r w:rsidRPr="004F7937">
        <w:rPr>
          <w:rFonts w:ascii="Arial" w:hAnsi="Arial" w:cs="Arial"/>
          <w:color w:val="000000"/>
          <w:lang w:eastAsia="pl-PL"/>
        </w:rPr>
        <w:t>.</w:t>
      </w:r>
    </w:p>
    <w:p w14:paraId="7E8F90BF" w14:textId="77777777" w:rsidR="00604EE9" w:rsidRPr="00B67F9C" w:rsidRDefault="00604EE9" w:rsidP="00E947A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B67F9C">
        <w:rPr>
          <w:rFonts w:ascii="Arial" w:hAnsi="Arial" w:cs="Arial"/>
          <w:color w:val="000000"/>
          <w:lang w:eastAsia="pl-PL"/>
        </w:rPr>
        <w:t>Bezpośrednio przed otwarciem ofert, Zamawiający poda kwotę, jaką zamierza przeznaczyć na sfinansowanie zamówienia.</w:t>
      </w:r>
    </w:p>
    <w:p w14:paraId="64B0E639" w14:textId="77777777" w:rsidR="00604EE9" w:rsidRPr="00394B44" w:rsidRDefault="00604EE9" w:rsidP="00E947A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B67F9C">
        <w:rPr>
          <w:rFonts w:ascii="Arial" w:hAnsi="Arial" w:cs="Arial"/>
          <w:lang w:eastAsia="pl-PL"/>
        </w:rPr>
        <w:t>Podczas otwarcia ofert Zamawiający poda nazwy (firmy) oraz adresy Wykonawców,</w:t>
      </w:r>
      <w:r w:rsidRPr="00394B44">
        <w:rPr>
          <w:rFonts w:ascii="Arial" w:hAnsi="Arial" w:cs="Arial"/>
          <w:lang w:eastAsia="pl-PL"/>
        </w:rPr>
        <w:t xml:space="preserve"> </w:t>
      </w:r>
      <w:r w:rsidRPr="00394B44">
        <w:rPr>
          <w:rFonts w:ascii="Arial" w:hAnsi="Arial" w:cs="Arial"/>
          <w:lang w:eastAsia="pl-PL"/>
        </w:rPr>
        <w:br/>
        <w:t>a także informacje dotyczące ceny, terminu wykonania zamówienia, okresu gwarancji i warunków płatności zawartych w ofertach.</w:t>
      </w:r>
    </w:p>
    <w:p w14:paraId="717CF5D7" w14:textId="77777777" w:rsidR="00604EE9" w:rsidRPr="00394B44" w:rsidRDefault="00604EE9" w:rsidP="00E947A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color w:val="000000"/>
          <w:lang w:eastAsia="pl-PL"/>
        </w:rPr>
        <w:t xml:space="preserve">Niezwłocznie po otwarciu ofert Zamawiający zamieści na stronie internetowej informacje, o których mowa w ust. 5 i 6 niniejszego rozdziału SIWZ. </w:t>
      </w:r>
    </w:p>
    <w:p w14:paraId="568E8C22" w14:textId="77777777" w:rsidR="00604EE9" w:rsidRPr="00A43F98" w:rsidRDefault="00604EE9" w:rsidP="00E947AC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hAnsi="Arial" w:cs="Arial"/>
          <w:color w:val="000000"/>
          <w:lang w:eastAsia="pl-PL"/>
        </w:rPr>
      </w:pPr>
      <w:r w:rsidRPr="00A43F98">
        <w:rPr>
          <w:rFonts w:ascii="Arial" w:hAnsi="Arial" w:cs="Arial"/>
          <w:b/>
          <w:bCs/>
          <w:color w:val="000000"/>
          <w:lang w:eastAsia="pl-PL"/>
        </w:rPr>
        <w:lastRenderedPageBreak/>
        <w:t>Opis sposobu obliczenia ceny.</w:t>
      </w:r>
    </w:p>
    <w:p w14:paraId="35A2E100" w14:textId="77777777" w:rsidR="00604EE9" w:rsidRPr="00F56ECD" w:rsidRDefault="00604EE9" w:rsidP="00E947AC">
      <w:pPr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określa cenę całkowitą realizacji zamówienia poprzez wskazanie jej w Formularzu ofertowym.</w:t>
      </w:r>
    </w:p>
    <w:p w14:paraId="449E7F03" w14:textId="77777777" w:rsidR="00604EE9" w:rsidRDefault="00604EE9" w:rsidP="00E947AC">
      <w:pPr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>Wykonawca uwzględniając wszystkie wymogi, o których mowa w niniejszej SIWZ, powinien w cenie brutto ująć wszelkie</w:t>
      </w:r>
      <w:r>
        <w:rPr>
          <w:rFonts w:ascii="Arial" w:hAnsi="Arial" w:cs="Arial"/>
        </w:rPr>
        <w:t xml:space="preserve"> koszty niezbędne dla prawidłowego i pełnego wykonania przedmiotu zamówienia, w tym koszty dostarczenia urządzenia do siedziby Wojewódzkiego Urzędu Pracy w Poznaniu Oddziału Zamiejscowego w Kaliszu, instalację, uruchomienie, przeszkolenie 6</w:t>
      </w:r>
      <w:r w:rsidRPr="004F7937">
        <w:rPr>
          <w:rFonts w:ascii="Arial" w:hAnsi="Arial" w:cs="Arial"/>
        </w:rPr>
        <w:t> pracowników w zakresie</w:t>
      </w:r>
      <w:r>
        <w:rPr>
          <w:rFonts w:ascii="Arial" w:hAnsi="Arial" w:cs="Arial"/>
        </w:rPr>
        <w:t xml:space="preserve"> obsługi, a także w okresie gwarancji przeglądy techniczne wg zaleceń producenta, konserwację urządzenia, dojazd oraz wszystkie naprawy gwarancyjne; a także ewentualne zastosowane upusty i rabaty</w:t>
      </w:r>
      <w:r w:rsidRPr="00AE4768">
        <w:rPr>
          <w:rFonts w:ascii="Arial" w:hAnsi="Arial" w:cs="Arial"/>
        </w:rPr>
        <w:t xml:space="preserve">. </w:t>
      </w:r>
    </w:p>
    <w:p w14:paraId="0F7B70E8" w14:textId="77777777" w:rsidR="00604EE9" w:rsidRPr="00AE4768" w:rsidRDefault="00604EE9" w:rsidP="00E947AC">
      <w:pPr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E4768">
        <w:rPr>
          <w:rFonts w:ascii="Arial" w:hAnsi="Arial" w:cs="Arial"/>
        </w:rPr>
        <w:t>Cena brutto winna być wyrażona w złotych polskich. W złotych polskich będą prowadzone również rozliczenia pomiędzy Zamawiającym a Wykonawcą. C</w:t>
      </w:r>
      <w:r>
        <w:rPr>
          <w:rFonts w:ascii="Arial" w:hAnsi="Arial" w:cs="Arial"/>
        </w:rPr>
        <w:t>ena netto i </w:t>
      </w:r>
      <w:r w:rsidRPr="00AE4768">
        <w:rPr>
          <w:rFonts w:ascii="Arial" w:hAnsi="Arial" w:cs="Arial"/>
        </w:rPr>
        <w:t xml:space="preserve">cena brutto wykonania zamówienia powinna być wyrażona liczbowo i słownie. Cenę </w:t>
      </w:r>
      <w:r>
        <w:rPr>
          <w:rFonts w:ascii="Arial" w:hAnsi="Arial" w:cs="Arial"/>
        </w:rPr>
        <w:t>netto oraz cenę brutto</w:t>
      </w:r>
      <w:r w:rsidRPr="00AE4768">
        <w:rPr>
          <w:rFonts w:ascii="Arial" w:hAnsi="Arial" w:cs="Arial"/>
        </w:rPr>
        <w:t xml:space="preserve"> należy podać z dokładnością do dwóch miejsc po przecinku.</w:t>
      </w:r>
    </w:p>
    <w:p w14:paraId="0DA72D74" w14:textId="77777777" w:rsidR="00604EE9" w:rsidRPr="00AE4768" w:rsidRDefault="00604EE9" w:rsidP="00E947AC">
      <w:pPr>
        <w:pStyle w:val="Akapitzlist"/>
        <w:numPr>
          <w:ilvl w:val="2"/>
          <w:numId w:val="20"/>
        </w:numPr>
        <w:tabs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  <w:lang w:eastAsia="pl-PL"/>
        </w:rPr>
      </w:pPr>
      <w:r w:rsidRPr="00AE4768"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</w:r>
      <w:r w:rsidRPr="00AE4768">
        <w:rPr>
          <w:rFonts w:ascii="Arial" w:hAnsi="Arial" w:cs="Arial"/>
        </w:rPr>
        <w:t>i usług (VAT) w wysokości procentowej obowiązującej w dniu wszczęcia postępowania.</w:t>
      </w:r>
      <w:r w:rsidRPr="00AE4768">
        <w:t xml:space="preserve"> </w:t>
      </w:r>
      <w:r w:rsidRPr="00AE4768">
        <w:rPr>
          <w:rFonts w:ascii="Arial" w:hAnsi="Arial" w:cs="Arial"/>
          <w:lang w:eastAsia="pl-PL"/>
        </w:rPr>
        <w:t>Obowiązek ustalenia właściwej stawki VAT spoczywa na Wykonawcy.</w:t>
      </w:r>
    </w:p>
    <w:p w14:paraId="61878551" w14:textId="77777777" w:rsidR="00604EE9" w:rsidRPr="00300B82" w:rsidRDefault="00604EE9" w:rsidP="00E947AC">
      <w:pPr>
        <w:numPr>
          <w:ilvl w:val="2"/>
          <w:numId w:val="20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brutto </w:t>
      </w:r>
      <w:r w:rsidRPr="00300B82">
        <w:rPr>
          <w:rFonts w:ascii="Arial" w:hAnsi="Arial" w:cs="Arial"/>
        </w:rPr>
        <w:t xml:space="preserve">określona przez Wykonawcę w ofercie nie będzie zmieniana w toku realizacji przedmiotu zamówienia. </w:t>
      </w:r>
    </w:p>
    <w:p w14:paraId="27126DE3" w14:textId="77777777" w:rsidR="00604EE9" w:rsidRDefault="00604EE9" w:rsidP="00E947AC">
      <w:pPr>
        <w:numPr>
          <w:ilvl w:val="2"/>
          <w:numId w:val="20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00B82">
        <w:rPr>
          <w:rFonts w:ascii="Arial" w:hAnsi="Arial" w:cs="Arial"/>
          <w:color w:val="000000"/>
        </w:rPr>
        <w:t xml:space="preserve">Nie przewiduje się żadnych przedpłat ani zaliczek na poczet realizacji przedmiotu umowy, a płatność nastąpi zgodnie z zapisami w umowie. </w:t>
      </w:r>
    </w:p>
    <w:p w14:paraId="090E61CE" w14:textId="77777777" w:rsidR="00604EE9" w:rsidRDefault="00604EE9" w:rsidP="00D66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7CAC221" w14:textId="77777777" w:rsidR="00604EE9" w:rsidRPr="00394B44" w:rsidRDefault="00604EE9" w:rsidP="00E947AC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Opis kryteriów, którymi Zamawiający będzie się kierował przy wyborze oferty wraz z podaniem wag tych kryteriów i sposobu oceny ofert.</w:t>
      </w:r>
    </w:p>
    <w:p w14:paraId="08861880" w14:textId="77777777" w:rsidR="00604EE9" w:rsidRPr="00394B44" w:rsidRDefault="00604EE9" w:rsidP="00E947AC">
      <w:pPr>
        <w:numPr>
          <w:ilvl w:val="0"/>
          <w:numId w:val="11"/>
        </w:numPr>
        <w:tabs>
          <w:tab w:val="num" w:pos="426"/>
        </w:tabs>
        <w:spacing w:after="0"/>
        <w:ind w:hanging="216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Oceniane kryteria i ich ranga</w:t>
      </w:r>
      <w:r w:rsidRPr="00394B44">
        <w:rPr>
          <w:rFonts w:ascii="Arial" w:hAnsi="Arial" w:cs="Arial"/>
          <w:b/>
          <w:lang w:eastAsia="pl-PL"/>
        </w:rPr>
        <w:t>:</w:t>
      </w:r>
      <w:r w:rsidRPr="00394B44">
        <w:rPr>
          <w:rFonts w:ascii="Arial" w:hAnsi="Arial" w:cs="Arial"/>
          <w:lang w:eastAsia="pl-PL"/>
        </w:rPr>
        <w:t xml:space="preserve"> </w:t>
      </w:r>
    </w:p>
    <w:p w14:paraId="1B6695EF" w14:textId="77777777" w:rsidR="00604EE9" w:rsidRPr="00C0227C" w:rsidRDefault="00604EE9" w:rsidP="00E947AC">
      <w:pPr>
        <w:numPr>
          <w:ilvl w:val="0"/>
          <w:numId w:val="24"/>
        </w:numPr>
        <w:tabs>
          <w:tab w:val="left" w:pos="720"/>
        </w:tabs>
        <w:spacing w:after="0"/>
        <w:ind w:left="709" w:hanging="283"/>
        <w:jc w:val="both"/>
        <w:rPr>
          <w:rFonts w:ascii="Arial" w:hAnsi="Arial" w:cs="Arial"/>
        </w:rPr>
      </w:pPr>
      <w:r w:rsidRPr="00C0227C">
        <w:rPr>
          <w:rFonts w:ascii="Arial" w:hAnsi="Arial" w:cs="Arial"/>
        </w:rPr>
        <w:t>cena brutto</w:t>
      </w:r>
      <w:r w:rsidRPr="00C0227C">
        <w:rPr>
          <w:rFonts w:ascii="Arial" w:hAnsi="Arial" w:cs="Arial"/>
        </w:rPr>
        <w:tab/>
      </w:r>
      <w:r w:rsidRPr="00C0227C">
        <w:rPr>
          <w:rFonts w:ascii="Arial" w:hAnsi="Arial" w:cs="Arial"/>
        </w:rPr>
        <w:tab/>
      </w:r>
      <w:r w:rsidRPr="00C0227C">
        <w:rPr>
          <w:rFonts w:ascii="Arial" w:hAnsi="Arial" w:cs="Arial"/>
        </w:rPr>
        <w:tab/>
      </w:r>
      <w:r w:rsidRPr="00C0227C">
        <w:rPr>
          <w:rFonts w:ascii="Arial" w:hAnsi="Arial" w:cs="Arial"/>
        </w:rPr>
        <w:tab/>
      </w:r>
      <w:r w:rsidRPr="00C0227C">
        <w:rPr>
          <w:rFonts w:ascii="Arial" w:hAnsi="Arial" w:cs="Arial"/>
        </w:rPr>
        <w:tab/>
      </w:r>
      <w:r w:rsidRPr="00C0227C">
        <w:rPr>
          <w:rFonts w:ascii="Arial" w:hAnsi="Arial" w:cs="Arial"/>
        </w:rPr>
        <w:tab/>
      </w:r>
      <w:r w:rsidRPr="00C0227C">
        <w:rPr>
          <w:rFonts w:ascii="Arial" w:hAnsi="Arial" w:cs="Arial"/>
        </w:rPr>
        <w:tab/>
      </w:r>
      <w:r w:rsidRPr="00C0227C">
        <w:rPr>
          <w:rFonts w:ascii="Arial" w:hAnsi="Arial" w:cs="Arial"/>
        </w:rPr>
        <w:tab/>
        <w:t>60%</w:t>
      </w:r>
    </w:p>
    <w:p w14:paraId="4992A47A" w14:textId="77777777" w:rsidR="00604EE9" w:rsidRPr="004F7937" w:rsidRDefault="00604EE9" w:rsidP="00E947AC">
      <w:pPr>
        <w:pStyle w:val="Akapitzlist"/>
        <w:numPr>
          <w:ilvl w:val="0"/>
          <w:numId w:val="24"/>
        </w:numPr>
        <w:spacing w:after="0" w:line="240" w:lineRule="auto"/>
        <w:ind w:left="425" w:firstLine="0"/>
        <w:contextualSpacing w:val="0"/>
        <w:jc w:val="both"/>
        <w:rPr>
          <w:rFonts w:ascii="Arial" w:hAnsi="Arial" w:cs="Arial"/>
        </w:rPr>
      </w:pPr>
      <w:r w:rsidRPr="003F68EE">
        <w:rPr>
          <w:rFonts w:ascii="Arial" w:hAnsi="Arial" w:cs="Arial"/>
        </w:rPr>
        <w:t>termin dostawy</w:t>
      </w:r>
      <w:r w:rsidRPr="004F7937">
        <w:rPr>
          <w:rFonts w:ascii="Arial" w:hAnsi="Arial" w:cs="Arial"/>
        </w:rPr>
        <w:t xml:space="preserve">     </w:t>
      </w:r>
      <w:r w:rsidRPr="004F7937">
        <w:rPr>
          <w:rFonts w:ascii="Arial" w:hAnsi="Arial" w:cs="Arial"/>
        </w:rPr>
        <w:tab/>
      </w:r>
      <w:r w:rsidRPr="004F7937">
        <w:rPr>
          <w:rFonts w:ascii="Arial" w:hAnsi="Arial" w:cs="Arial"/>
        </w:rPr>
        <w:tab/>
      </w:r>
      <w:r w:rsidRPr="004F7937">
        <w:rPr>
          <w:rFonts w:ascii="Arial" w:hAnsi="Arial" w:cs="Arial"/>
        </w:rPr>
        <w:tab/>
      </w:r>
      <w:r w:rsidRPr="004F7937">
        <w:rPr>
          <w:rFonts w:ascii="Arial" w:hAnsi="Arial" w:cs="Arial"/>
        </w:rPr>
        <w:tab/>
        <w:t xml:space="preserve"> </w:t>
      </w:r>
      <w:r w:rsidRPr="004F7937">
        <w:rPr>
          <w:rFonts w:ascii="Arial" w:hAnsi="Arial" w:cs="Arial"/>
        </w:rPr>
        <w:tab/>
      </w:r>
      <w:r w:rsidRPr="004F7937">
        <w:rPr>
          <w:rFonts w:ascii="Arial" w:hAnsi="Arial" w:cs="Arial"/>
        </w:rPr>
        <w:tab/>
      </w:r>
      <w:r w:rsidRPr="004F7937">
        <w:rPr>
          <w:rFonts w:ascii="Arial" w:hAnsi="Arial" w:cs="Arial"/>
        </w:rPr>
        <w:tab/>
        <w:t>40%</w:t>
      </w:r>
    </w:p>
    <w:p w14:paraId="19BCAE12" w14:textId="77777777" w:rsidR="00604EE9" w:rsidRPr="002E7342" w:rsidRDefault="00604EE9" w:rsidP="002E7342">
      <w:pPr>
        <w:spacing w:after="0"/>
        <w:rPr>
          <w:rFonts w:ascii="Arial" w:hAnsi="Arial" w:cs="Arial"/>
          <w:lang w:eastAsia="pl-PL"/>
        </w:rPr>
      </w:pPr>
      <w:r w:rsidRPr="002E7342">
        <w:rPr>
          <w:rFonts w:ascii="Arial" w:hAnsi="Arial" w:cs="Arial"/>
          <w:lang w:eastAsia="pl-PL"/>
        </w:rPr>
        <w:tab/>
      </w:r>
      <w:r w:rsidRPr="002E7342">
        <w:rPr>
          <w:rFonts w:ascii="Arial" w:hAnsi="Arial" w:cs="Arial"/>
          <w:lang w:eastAsia="pl-PL"/>
        </w:rPr>
        <w:tab/>
      </w:r>
      <w:r w:rsidRPr="002E7342">
        <w:rPr>
          <w:rFonts w:ascii="Arial" w:hAnsi="Arial" w:cs="Arial"/>
          <w:lang w:eastAsia="pl-PL"/>
        </w:rPr>
        <w:tab/>
      </w:r>
      <w:r w:rsidRPr="002E7342">
        <w:rPr>
          <w:rFonts w:ascii="Arial" w:hAnsi="Arial" w:cs="Arial"/>
          <w:lang w:eastAsia="pl-PL"/>
        </w:rPr>
        <w:tab/>
      </w:r>
      <w:r w:rsidRPr="002E7342">
        <w:rPr>
          <w:rFonts w:ascii="Arial" w:hAnsi="Arial" w:cs="Arial"/>
          <w:lang w:eastAsia="pl-PL"/>
        </w:rPr>
        <w:tab/>
      </w:r>
      <w:r w:rsidRPr="002E7342">
        <w:rPr>
          <w:rFonts w:ascii="Arial" w:hAnsi="Arial" w:cs="Arial"/>
        </w:rPr>
        <w:tab/>
      </w:r>
    </w:p>
    <w:p w14:paraId="766EA288" w14:textId="77777777" w:rsidR="00604EE9" w:rsidRPr="00394B44" w:rsidRDefault="00604EE9" w:rsidP="003414B1">
      <w:pPr>
        <w:spacing w:after="12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Zamawiający przyjmuje, że 1% odpowiada 1 pkt. </w:t>
      </w:r>
    </w:p>
    <w:p w14:paraId="0D5E2BE1" w14:textId="77777777" w:rsidR="00604EE9" w:rsidRPr="00394B44" w:rsidRDefault="00604EE9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Maksymalna liczba punktów w kryterium równa jest określonej wadze kryterium w %. </w:t>
      </w:r>
    </w:p>
    <w:p w14:paraId="70C5FC93" w14:textId="77777777" w:rsidR="00604EE9" w:rsidRPr="00394B44" w:rsidRDefault="00604EE9" w:rsidP="00E947AC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Kryterium </w:t>
      </w:r>
      <w:r w:rsidRPr="00394B44">
        <w:rPr>
          <w:rFonts w:ascii="Arial" w:hAnsi="Arial" w:cs="Arial"/>
          <w:iCs/>
          <w:lang w:eastAsia="pl-PL"/>
        </w:rPr>
        <w:t xml:space="preserve">określone w ust. 1 pkt a) niniejszego rozdziału SIWZ (P1) </w:t>
      </w:r>
      <w:r w:rsidRPr="00394B44">
        <w:rPr>
          <w:rFonts w:ascii="Arial" w:hAnsi="Arial" w:cs="Arial"/>
          <w:lang w:eastAsia="pl-PL"/>
        </w:rPr>
        <w:t>oceniane będzie według poniższego wzoru:</w:t>
      </w:r>
    </w:p>
    <w:p w14:paraId="76778930" w14:textId="77777777" w:rsidR="00604EE9" w:rsidRPr="00394B44" w:rsidRDefault="00604EE9" w:rsidP="00394B44">
      <w:pPr>
        <w:spacing w:before="120" w:after="0"/>
        <w:ind w:left="1560" w:firstLine="1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Cena brutto oferty najtańszej </w:t>
      </w:r>
    </w:p>
    <w:p w14:paraId="62D6E4F4" w14:textId="77777777" w:rsidR="00604EE9" w:rsidRPr="00394B44" w:rsidRDefault="00604EE9" w:rsidP="0054018E">
      <w:pPr>
        <w:spacing w:after="0"/>
        <w:ind w:firstLine="993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P1=</w:t>
      </w:r>
      <w:r w:rsidRPr="00394B44">
        <w:rPr>
          <w:rFonts w:ascii="Arial" w:hAnsi="Arial" w:cs="Arial"/>
          <w:b/>
          <w:lang w:eastAsia="pl-PL"/>
        </w:rPr>
        <w:t xml:space="preserve"> </w:t>
      </w:r>
      <w:r w:rsidRPr="00394B44">
        <w:rPr>
          <w:rFonts w:ascii="Arial" w:hAnsi="Arial" w:cs="Arial"/>
          <w:lang w:eastAsia="pl-PL"/>
        </w:rPr>
        <w:t>----------------------------</w:t>
      </w:r>
      <w:r>
        <w:rPr>
          <w:rFonts w:ascii="Arial" w:hAnsi="Arial" w:cs="Arial"/>
          <w:lang w:eastAsia="pl-PL"/>
        </w:rPr>
        <w:t>------------</w:t>
      </w:r>
      <w:r w:rsidRPr="00394B44">
        <w:rPr>
          <w:rFonts w:ascii="Arial" w:hAnsi="Arial" w:cs="Arial"/>
          <w:lang w:eastAsia="pl-PL"/>
        </w:rPr>
        <w:t xml:space="preserve"> x 60 pkt </w:t>
      </w:r>
    </w:p>
    <w:p w14:paraId="691A61D8" w14:textId="77777777" w:rsidR="00604EE9" w:rsidRPr="00394B44" w:rsidRDefault="00604EE9" w:rsidP="00394B44">
      <w:pPr>
        <w:spacing w:after="0"/>
        <w:ind w:left="708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ab/>
        <w:t xml:space="preserve">  </w:t>
      </w:r>
      <w:r>
        <w:rPr>
          <w:rFonts w:ascii="Arial" w:hAnsi="Arial" w:cs="Arial"/>
          <w:lang w:eastAsia="pl-PL"/>
        </w:rPr>
        <w:t xml:space="preserve"> </w:t>
      </w:r>
      <w:r w:rsidRPr="00394B44">
        <w:rPr>
          <w:rFonts w:ascii="Arial" w:hAnsi="Arial" w:cs="Arial"/>
          <w:lang w:eastAsia="pl-PL"/>
        </w:rPr>
        <w:t xml:space="preserve">Cena brutto oferty ocenianej </w:t>
      </w:r>
    </w:p>
    <w:p w14:paraId="34288951" w14:textId="77777777" w:rsidR="00604EE9" w:rsidRPr="00394B44" w:rsidRDefault="00604EE9" w:rsidP="00394B44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228A6D8" w14:textId="77777777" w:rsidR="00604EE9" w:rsidRPr="00E45FAC" w:rsidRDefault="00604EE9" w:rsidP="00E947AC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E45FAC">
        <w:rPr>
          <w:rFonts w:ascii="Arial" w:hAnsi="Arial" w:cs="Arial"/>
          <w:lang w:eastAsia="pl-PL"/>
        </w:rPr>
        <w:t xml:space="preserve">Kryterium </w:t>
      </w:r>
      <w:r w:rsidRPr="00E45FAC">
        <w:rPr>
          <w:rFonts w:ascii="Arial" w:hAnsi="Arial" w:cs="Arial"/>
          <w:iCs/>
          <w:lang w:eastAsia="pl-PL"/>
        </w:rPr>
        <w:t xml:space="preserve">określone w ust. 1 pkt b) niniejszego rozdziału SIWZ (P2) </w:t>
      </w:r>
      <w:r w:rsidRPr="00E45FAC">
        <w:rPr>
          <w:rFonts w:ascii="Arial" w:hAnsi="Arial" w:cs="Arial"/>
          <w:lang w:eastAsia="pl-PL"/>
        </w:rPr>
        <w:t>oceniane będzie przez Zamawiającego w następujący sposób:</w:t>
      </w:r>
    </w:p>
    <w:p w14:paraId="3C956BB5" w14:textId="77777777" w:rsidR="00604EE9" w:rsidRPr="00147156" w:rsidRDefault="00604EE9" w:rsidP="003F68EE">
      <w:pPr>
        <w:spacing w:after="0"/>
        <w:ind w:left="425"/>
        <w:jc w:val="both"/>
        <w:rPr>
          <w:rFonts w:ascii="Arial" w:hAnsi="Arial" w:cs="Arial"/>
          <w:bCs/>
        </w:rPr>
      </w:pPr>
      <w:r w:rsidRPr="00147156">
        <w:rPr>
          <w:rFonts w:ascii="Arial" w:hAnsi="Arial" w:cs="Arial"/>
          <w:bCs/>
        </w:rPr>
        <w:t>Zadeklarowany przez Wykonawcę termin dostawy (realizacji zamówienia) do siedziby WUP w Poznaniu Oddziału Zamiejscowego w Kaliszu:</w:t>
      </w:r>
    </w:p>
    <w:p w14:paraId="4B51E448" w14:textId="77777777" w:rsidR="00604EE9" w:rsidRPr="00147156" w:rsidRDefault="00604EE9" w:rsidP="003F68EE">
      <w:pPr>
        <w:spacing w:after="0"/>
        <w:ind w:left="425"/>
        <w:jc w:val="both"/>
        <w:rPr>
          <w:rFonts w:ascii="Arial" w:hAnsi="Arial" w:cs="Arial"/>
          <w:bCs/>
        </w:rPr>
      </w:pPr>
      <w:r w:rsidRPr="00147156">
        <w:rPr>
          <w:rFonts w:ascii="Arial" w:hAnsi="Arial" w:cs="Arial"/>
          <w:bCs/>
        </w:rPr>
        <w:t>a)</w:t>
      </w:r>
      <w:r w:rsidRPr="00147156">
        <w:rPr>
          <w:rFonts w:ascii="Arial" w:hAnsi="Arial" w:cs="Arial"/>
          <w:bCs/>
        </w:rPr>
        <w:tab/>
        <w:t>w terminie do 3 dni roboczych – 40</w:t>
      </w:r>
      <w:r>
        <w:rPr>
          <w:rFonts w:ascii="Arial" w:hAnsi="Arial" w:cs="Arial"/>
          <w:bCs/>
        </w:rPr>
        <w:t xml:space="preserve"> </w:t>
      </w:r>
      <w:r w:rsidRPr="00147156">
        <w:rPr>
          <w:rFonts w:ascii="Arial" w:hAnsi="Arial" w:cs="Arial"/>
          <w:bCs/>
        </w:rPr>
        <w:t>pkt,</w:t>
      </w:r>
    </w:p>
    <w:p w14:paraId="1FAF7CB8" w14:textId="46382A6B" w:rsidR="00604EE9" w:rsidRPr="00147156" w:rsidRDefault="00604EE9" w:rsidP="003F68EE">
      <w:pPr>
        <w:spacing w:after="0"/>
        <w:ind w:left="425"/>
        <w:jc w:val="both"/>
        <w:rPr>
          <w:rFonts w:ascii="Arial" w:hAnsi="Arial" w:cs="Arial"/>
          <w:bCs/>
        </w:rPr>
      </w:pPr>
      <w:r w:rsidRPr="00147156">
        <w:rPr>
          <w:rFonts w:ascii="Arial" w:hAnsi="Arial" w:cs="Arial"/>
          <w:bCs/>
        </w:rPr>
        <w:t>b)</w:t>
      </w:r>
      <w:r w:rsidRPr="00147156">
        <w:rPr>
          <w:rFonts w:ascii="Arial" w:hAnsi="Arial" w:cs="Arial"/>
          <w:bCs/>
        </w:rPr>
        <w:tab/>
        <w:t>w terminie do 5 dni roboczych – 20</w:t>
      </w:r>
      <w:r>
        <w:rPr>
          <w:rFonts w:ascii="Arial" w:hAnsi="Arial" w:cs="Arial"/>
          <w:bCs/>
        </w:rPr>
        <w:t xml:space="preserve"> </w:t>
      </w:r>
      <w:r w:rsidRPr="00147156">
        <w:rPr>
          <w:rFonts w:ascii="Arial" w:hAnsi="Arial" w:cs="Arial"/>
          <w:bCs/>
        </w:rPr>
        <w:t>pkt</w:t>
      </w:r>
    </w:p>
    <w:p w14:paraId="67C61633" w14:textId="77777777" w:rsidR="00604EE9" w:rsidRPr="00147156" w:rsidRDefault="00604EE9" w:rsidP="003F68EE">
      <w:pPr>
        <w:spacing w:after="0"/>
        <w:ind w:left="425"/>
        <w:jc w:val="both"/>
        <w:rPr>
          <w:rFonts w:ascii="Arial" w:hAnsi="Arial" w:cs="Arial"/>
          <w:bCs/>
        </w:rPr>
      </w:pPr>
      <w:r w:rsidRPr="00147156">
        <w:rPr>
          <w:rFonts w:ascii="Arial" w:hAnsi="Arial" w:cs="Arial"/>
          <w:bCs/>
        </w:rPr>
        <w:t>od dnia podpisania umowy.</w:t>
      </w:r>
    </w:p>
    <w:p w14:paraId="354E885B" w14:textId="77777777" w:rsidR="00604EE9" w:rsidRPr="00147156" w:rsidRDefault="00604EE9" w:rsidP="003F68EE">
      <w:pPr>
        <w:spacing w:after="0"/>
        <w:ind w:left="425"/>
        <w:jc w:val="both"/>
        <w:rPr>
          <w:rFonts w:ascii="Arial" w:hAnsi="Arial" w:cs="Arial"/>
          <w:bCs/>
        </w:rPr>
      </w:pPr>
    </w:p>
    <w:p w14:paraId="20D1DF21" w14:textId="77777777" w:rsidR="00604EE9" w:rsidRPr="00B27430" w:rsidRDefault="00604EE9" w:rsidP="003F68EE">
      <w:pPr>
        <w:spacing w:after="0"/>
        <w:ind w:left="425"/>
        <w:jc w:val="both"/>
        <w:rPr>
          <w:rFonts w:ascii="Arial" w:hAnsi="Arial" w:cs="Arial"/>
          <w:b/>
        </w:rPr>
      </w:pPr>
      <w:r w:rsidRPr="00147156">
        <w:rPr>
          <w:rFonts w:ascii="Arial" w:hAnsi="Arial" w:cs="Arial"/>
          <w:b/>
        </w:rPr>
        <w:t>W przypadku, gdy Wykonawca w ust. 3 załącznika nr 1 do SIWZ - Formularz oferty,     nie wskaże terminu dostawy zamówienia, Zamawiający przyjmie, że Wykonawca oferuje maksymalny termin dostawy tj. do 7 dni roboczych od dnia podpisania umowy i Wykonawca otrzyma 0 punktów w tym kryterium.</w:t>
      </w:r>
    </w:p>
    <w:p w14:paraId="2B0B39E1" w14:textId="77777777" w:rsidR="00604EE9" w:rsidRPr="008E579B" w:rsidRDefault="00604EE9" w:rsidP="00E947AC">
      <w:pPr>
        <w:numPr>
          <w:ilvl w:val="0"/>
          <w:numId w:val="11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E579B">
        <w:rPr>
          <w:rFonts w:ascii="Arial" w:hAnsi="Arial" w:cs="Arial"/>
          <w:lang w:eastAsia="pl-PL"/>
        </w:rPr>
        <w:lastRenderedPageBreak/>
        <w:t>Punkty wynikające z algorytmu matematycznego, uzyskane przez Wykonawcę zostaną zaokrąglone do dwóch miejsc po przecinku.</w:t>
      </w:r>
    </w:p>
    <w:p w14:paraId="68B8447A" w14:textId="77777777" w:rsidR="00604EE9" w:rsidRPr="008E579B" w:rsidRDefault="00604EE9" w:rsidP="00E947AC">
      <w:pPr>
        <w:numPr>
          <w:ilvl w:val="0"/>
          <w:numId w:val="11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E579B">
        <w:rPr>
          <w:rFonts w:ascii="Arial" w:hAnsi="Arial" w:cs="Arial"/>
          <w:lang w:eastAsia="pl-PL"/>
        </w:rPr>
        <w:t xml:space="preserve">Za najkorzystniejszą uważa się ofertę, która otrzymała najwyższą liczbę punktów </w:t>
      </w:r>
      <w:r w:rsidRPr="008E579B">
        <w:rPr>
          <w:rFonts w:ascii="Arial" w:hAnsi="Arial" w:cs="Arial"/>
          <w:lang w:eastAsia="pl-PL"/>
        </w:rPr>
        <w:br/>
        <w:t>w określonych przez Zamawiającego kryteriach, zgodnie ze wzorem:</w:t>
      </w:r>
    </w:p>
    <w:p w14:paraId="0027F110" w14:textId="77777777" w:rsidR="00604EE9" w:rsidRPr="008E579B" w:rsidRDefault="00604EE9" w:rsidP="00EE7100">
      <w:pPr>
        <w:tabs>
          <w:tab w:val="left" w:pos="0"/>
        </w:tabs>
        <w:spacing w:after="120"/>
        <w:jc w:val="center"/>
        <w:rPr>
          <w:rFonts w:ascii="Arial" w:hAnsi="Arial" w:cs="Arial"/>
          <w:lang w:eastAsia="pl-PL"/>
        </w:rPr>
      </w:pPr>
      <w:r w:rsidRPr="008E579B">
        <w:rPr>
          <w:rFonts w:ascii="Arial" w:hAnsi="Arial" w:cs="Arial"/>
          <w:lang w:eastAsia="pl-PL"/>
        </w:rPr>
        <w:t xml:space="preserve">P = P1 + P2 </w:t>
      </w:r>
    </w:p>
    <w:p w14:paraId="1757A624" w14:textId="77777777" w:rsidR="00604EE9" w:rsidRPr="008E579B" w:rsidRDefault="00604EE9" w:rsidP="00E947AC">
      <w:pPr>
        <w:numPr>
          <w:ilvl w:val="0"/>
          <w:numId w:val="11"/>
        </w:numPr>
        <w:tabs>
          <w:tab w:val="left" w:pos="426"/>
        </w:tabs>
        <w:spacing w:after="0"/>
        <w:ind w:hanging="2160"/>
        <w:jc w:val="both"/>
        <w:rPr>
          <w:rFonts w:ascii="Arial" w:hAnsi="Arial" w:cs="Arial"/>
        </w:rPr>
      </w:pPr>
      <w:r w:rsidRPr="008E579B">
        <w:rPr>
          <w:rFonts w:ascii="Arial" w:hAnsi="Arial" w:cs="Arial"/>
        </w:rPr>
        <w:t>Zamawiający udzieli zamówienia Wykonawcy, którego oferta:</w:t>
      </w:r>
    </w:p>
    <w:p w14:paraId="188D76D1" w14:textId="77777777" w:rsidR="00604EE9" w:rsidRPr="008E579B" w:rsidRDefault="00604EE9" w:rsidP="00E947AC">
      <w:pPr>
        <w:numPr>
          <w:ilvl w:val="1"/>
          <w:numId w:val="11"/>
        </w:numPr>
        <w:spacing w:after="0"/>
        <w:ind w:left="993" w:hanging="567"/>
        <w:jc w:val="both"/>
        <w:rPr>
          <w:rFonts w:ascii="Arial" w:hAnsi="Arial" w:cs="Arial"/>
        </w:rPr>
      </w:pPr>
      <w:r w:rsidRPr="008E579B">
        <w:rPr>
          <w:rFonts w:ascii="Arial" w:hAnsi="Arial" w:cs="Arial"/>
        </w:rPr>
        <w:t xml:space="preserve">odpowiada wymaganiom określonym w ustawie </w:t>
      </w:r>
      <w:proofErr w:type="spellStart"/>
      <w:r w:rsidRPr="008E579B">
        <w:rPr>
          <w:rFonts w:ascii="Arial" w:hAnsi="Arial" w:cs="Arial"/>
        </w:rPr>
        <w:t>Pzp</w:t>
      </w:r>
      <w:proofErr w:type="spellEnd"/>
      <w:r w:rsidRPr="008E579B">
        <w:rPr>
          <w:rFonts w:ascii="Arial" w:hAnsi="Arial" w:cs="Arial"/>
        </w:rPr>
        <w:t>,</w:t>
      </w:r>
    </w:p>
    <w:p w14:paraId="0613F991" w14:textId="77777777" w:rsidR="00604EE9" w:rsidRPr="008E579B" w:rsidRDefault="00604EE9" w:rsidP="00E947AC">
      <w:pPr>
        <w:numPr>
          <w:ilvl w:val="1"/>
          <w:numId w:val="11"/>
        </w:numPr>
        <w:spacing w:after="0"/>
        <w:ind w:left="993" w:hanging="567"/>
        <w:jc w:val="both"/>
        <w:rPr>
          <w:rFonts w:ascii="Arial" w:hAnsi="Arial" w:cs="Arial"/>
        </w:rPr>
      </w:pPr>
      <w:r w:rsidRPr="008E579B">
        <w:rPr>
          <w:rFonts w:ascii="Arial" w:hAnsi="Arial" w:cs="Arial"/>
        </w:rPr>
        <w:t>odpowiada wszystkim wymaganiom stawianym w SIWZ,</w:t>
      </w:r>
    </w:p>
    <w:p w14:paraId="4759D9D7" w14:textId="77777777" w:rsidR="00604EE9" w:rsidRPr="008E579B" w:rsidRDefault="00604EE9" w:rsidP="00E947AC">
      <w:pPr>
        <w:numPr>
          <w:ilvl w:val="1"/>
          <w:numId w:val="11"/>
        </w:numPr>
        <w:spacing w:after="0"/>
        <w:ind w:left="993" w:hanging="567"/>
        <w:jc w:val="both"/>
        <w:rPr>
          <w:rFonts w:ascii="Arial" w:hAnsi="Arial" w:cs="Arial"/>
        </w:rPr>
      </w:pPr>
      <w:r w:rsidRPr="008E579B">
        <w:rPr>
          <w:rFonts w:ascii="Arial" w:hAnsi="Arial" w:cs="Arial"/>
        </w:rPr>
        <w:t>została uznana przez Zamawiającego za najkorzystniejszą.</w:t>
      </w:r>
    </w:p>
    <w:p w14:paraId="5D06F8E8" w14:textId="37A67AC1" w:rsidR="00604EE9" w:rsidRDefault="00604EE9" w:rsidP="00394B44">
      <w:pPr>
        <w:spacing w:after="0"/>
        <w:jc w:val="both"/>
        <w:rPr>
          <w:rFonts w:ascii="Arial" w:hAnsi="Arial" w:cs="Arial"/>
        </w:rPr>
      </w:pPr>
    </w:p>
    <w:p w14:paraId="08C00CB7" w14:textId="77777777" w:rsidR="00EE7100" w:rsidRPr="00EC63AA" w:rsidRDefault="00EE7100" w:rsidP="00394B44">
      <w:pPr>
        <w:spacing w:after="0"/>
        <w:jc w:val="both"/>
        <w:rPr>
          <w:rFonts w:ascii="Arial" w:hAnsi="Arial" w:cs="Arial"/>
        </w:rPr>
      </w:pPr>
    </w:p>
    <w:p w14:paraId="6F87CC99" w14:textId="77777777" w:rsidR="00604EE9" w:rsidRPr="00394B44" w:rsidRDefault="00604EE9" w:rsidP="00E947AC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Informacje o formalnościach, jakie powinny zostać dopełnione po wyborze oferty w celu zawarcia umowy w sprawie zamówienia publicznego.</w:t>
      </w:r>
    </w:p>
    <w:p w14:paraId="47C0EE23" w14:textId="77777777" w:rsidR="00604EE9" w:rsidRPr="00394B44" w:rsidRDefault="00604EE9" w:rsidP="00E947A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Zamawiający informuje niezwłocznie wszystkich Wykonawców o:</w:t>
      </w:r>
    </w:p>
    <w:p w14:paraId="4F7C8590" w14:textId="77777777" w:rsidR="00604EE9" w:rsidRPr="00394B44" w:rsidRDefault="00604EE9" w:rsidP="00E947AC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394B44">
        <w:rPr>
          <w:rFonts w:ascii="Arial" w:hAnsi="Arial" w:cs="Arial"/>
          <w:lang w:eastAsia="pl-PL"/>
        </w:rPr>
        <w:br/>
        <w:t>w każdym kryterium oceny ofert i łączną punktację;</w:t>
      </w:r>
    </w:p>
    <w:p w14:paraId="771CBEC6" w14:textId="77777777" w:rsidR="00604EE9" w:rsidRPr="00394B44" w:rsidRDefault="00604EE9" w:rsidP="00E947AC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Wykonawcach, którzy zostali wykluczeni; </w:t>
      </w:r>
    </w:p>
    <w:p w14:paraId="24CFAD7D" w14:textId="77777777" w:rsidR="00604EE9" w:rsidRPr="00394B44" w:rsidRDefault="00604EE9" w:rsidP="00E947AC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Wykonawcach, których oferty zostały odrzucone, powodach odrzucenia oferty, </w:t>
      </w:r>
      <w:r w:rsidRPr="00394B44">
        <w:rPr>
          <w:rFonts w:ascii="Arial" w:hAnsi="Arial" w:cs="Arial"/>
          <w:lang w:eastAsia="pl-PL"/>
        </w:rPr>
        <w:br/>
        <w:t>a w przypadkach, o których mowa w art. 89 ust. 4 i 5, braku równoważności lub braku spełniania wymagań dotyczących wydajności lub funkcjonalności;</w:t>
      </w:r>
    </w:p>
    <w:p w14:paraId="4E3F5C1E" w14:textId="77777777" w:rsidR="00604EE9" w:rsidRPr="00394B44" w:rsidRDefault="00604EE9" w:rsidP="00E947AC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unieważnieniu postępowania;</w:t>
      </w:r>
    </w:p>
    <w:p w14:paraId="6FBDBE37" w14:textId="77777777" w:rsidR="00604EE9" w:rsidRPr="00394B44" w:rsidRDefault="00604EE9" w:rsidP="00394B44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- podając uzasadnienie faktyczne i prawne</w:t>
      </w:r>
    </w:p>
    <w:p w14:paraId="5D374395" w14:textId="77777777" w:rsidR="00604EE9" w:rsidRPr="00394B44" w:rsidRDefault="00604EE9" w:rsidP="00E947A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Informacje, o których mowa w ust. 1 pkt 1.1. albo pkt 1.4</w:t>
      </w:r>
      <w:r>
        <w:rPr>
          <w:rFonts w:ascii="Arial" w:hAnsi="Arial" w:cs="Arial"/>
          <w:lang w:eastAsia="pl-PL"/>
        </w:rPr>
        <w:t>.</w:t>
      </w:r>
      <w:r w:rsidRPr="00394B44">
        <w:rPr>
          <w:rFonts w:ascii="Arial" w:hAnsi="Arial" w:cs="Arial"/>
          <w:lang w:eastAsia="pl-PL"/>
        </w:rPr>
        <w:t xml:space="preserve"> niniejszego rozdziału, Zamawiający udostępnia również na własnej stronie Internetowej.</w:t>
      </w:r>
    </w:p>
    <w:p w14:paraId="2C2891DB" w14:textId="77777777" w:rsidR="00604EE9" w:rsidRPr="00394B44" w:rsidRDefault="00604EE9" w:rsidP="00E947A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Zamawiający może nie ujawniać informacji, o których mowa w ust. 1, jeżeli ich ujawnienie byłoby sprzeczne z ważnym interesem publicznym.</w:t>
      </w:r>
    </w:p>
    <w:p w14:paraId="2B705986" w14:textId="77777777" w:rsidR="00604EE9" w:rsidRPr="00394B44" w:rsidRDefault="00604EE9" w:rsidP="00E947A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102730CA" w14:textId="77777777" w:rsidR="00604EE9" w:rsidRPr="00394B44" w:rsidRDefault="00604EE9" w:rsidP="00E947A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Zamawiający może zawrzeć umowę w sprawie zamówienia publicznego przed upływem tego terminu, jeżeli: </w:t>
      </w:r>
    </w:p>
    <w:p w14:paraId="4A877752" w14:textId="77777777" w:rsidR="00604EE9" w:rsidRPr="00394B44" w:rsidRDefault="00604EE9" w:rsidP="00E947AC">
      <w:pPr>
        <w:numPr>
          <w:ilvl w:val="1"/>
          <w:numId w:val="18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w postępowaniu o udzielenie zamówienia została złożona tylko jedna oferta;</w:t>
      </w:r>
    </w:p>
    <w:p w14:paraId="49F958A2" w14:textId="77777777" w:rsidR="00604EE9" w:rsidRPr="00394B44" w:rsidRDefault="00604EE9" w:rsidP="00E947AC">
      <w:pPr>
        <w:numPr>
          <w:ilvl w:val="1"/>
          <w:numId w:val="18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upłynął termin do wniesienia odwołania na czynności Zamawiającego wymienione w</w:t>
      </w:r>
      <w:r>
        <w:rPr>
          <w:rFonts w:ascii="Arial" w:hAnsi="Arial" w:cs="Arial"/>
        </w:rPr>
        <w:t> </w:t>
      </w:r>
      <w:r w:rsidRPr="00394B44">
        <w:rPr>
          <w:rFonts w:ascii="Arial" w:hAnsi="Arial" w:cs="Arial"/>
        </w:rPr>
        <w:t>art. 180 ust. 2 lub w następstwie jego wniesienia Izba ogłosiła wyrok lub postanowienie kończące postępowanie odwoławcze.</w:t>
      </w:r>
    </w:p>
    <w:p w14:paraId="7DCA2281" w14:textId="77777777" w:rsidR="00604EE9" w:rsidRPr="00394B44" w:rsidRDefault="00604EE9" w:rsidP="00E947A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Jeżeli Wykonawca, którego oferta została wybrana, uchyla się od zawarcia umowy </w:t>
      </w:r>
      <w:r w:rsidRPr="00394B44">
        <w:rPr>
          <w:rFonts w:ascii="Arial" w:hAnsi="Arial" w:cs="Arial"/>
          <w:lang w:eastAsia="pl-PL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394B44">
        <w:rPr>
          <w:rFonts w:ascii="Arial" w:hAnsi="Arial" w:cs="Arial"/>
          <w:lang w:eastAsia="pl-PL"/>
        </w:rPr>
        <w:br/>
        <w:t xml:space="preserve">że zachodzą przesłanki unieważnienia postępowania, o których mowa w art. 93 ust. 1 ustawy </w:t>
      </w:r>
      <w:proofErr w:type="spellStart"/>
      <w:r w:rsidRPr="00394B44">
        <w:rPr>
          <w:rFonts w:ascii="Arial" w:hAnsi="Arial" w:cs="Arial"/>
          <w:lang w:eastAsia="pl-PL"/>
        </w:rPr>
        <w:t>Pzp</w:t>
      </w:r>
      <w:proofErr w:type="spellEnd"/>
      <w:r w:rsidRPr="00394B44">
        <w:rPr>
          <w:rFonts w:ascii="Arial" w:hAnsi="Arial" w:cs="Arial"/>
          <w:lang w:eastAsia="pl-PL"/>
        </w:rPr>
        <w:t>.</w:t>
      </w:r>
    </w:p>
    <w:p w14:paraId="4E9A9F08" w14:textId="0FD553A3" w:rsidR="00604EE9" w:rsidRDefault="00604EE9" w:rsidP="00E947A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Zamawiający nie później niż w terminie 30 dni od dnia zawarcia umowy w sprawie zamówienia publicznego zamieszcza ogłoszenie o udzieleniu zamówienia w Biuletynie Zamówień Publicznych.</w:t>
      </w:r>
    </w:p>
    <w:p w14:paraId="05F64E96" w14:textId="55319713" w:rsidR="003743AE" w:rsidRDefault="003743AE" w:rsidP="003743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6A7D91C9" w14:textId="6E4EBCB6" w:rsidR="003743AE" w:rsidRDefault="003743AE" w:rsidP="003743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1CD3CC9A" w14:textId="77777777" w:rsidR="00604EE9" w:rsidRPr="00DD3BF8" w:rsidRDefault="00604EE9" w:rsidP="00E947AC">
      <w:pPr>
        <w:numPr>
          <w:ilvl w:val="0"/>
          <w:numId w:val="20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lang w:eastAsia="pl-PL"/>
        </w:rPr>
      </w:pPr>
      <w:r w:rsidRPr="00DD3BF8">
        <w:rPr>
          <w:rFonts w:ascii="Arial" w:hAnsi="Arial" w:cs="Arial"/>
          <w:b/>
          <w:lang w:eastAsia="pl-PL"/>
        </w:rPr>
        <w:lastRenderedPageBreak/>
        <w:t>Istotne dla stron postanowienia, które zostaną wprowadzone do treści zawieranej umowy w sprawie zamówienia publicznego.</w:t>
      </w:r>
    </w:p>
    <w:p w14:paraId="045CE97F" w14:textId="77777777" w:rsidR="00604EE9" w:rsidRPr="0054018E" w:rsidRDefault="00604EE9" w:rsidP="0054018E">
      <w:pPr>
        <w:spacing w:before="120"/>
        <w:jc w:val="center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§ 1</w:t>
      </w:r>
    </w:p>
    <w:p w14:paraId="7B764D6D" w14:textId="77777777" w:rsidR="00604EE9" w:rsidRPr="00CB7094" w:rsidRDefault="00604EE9" w:rsidP="0047374A">
      <w:pPr>
        <w:numPr>
          <w:ilvl w:val="0"/>
          <w:numId w:val="52"/>
        </w:numPr>
        <w:spacing w:after="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</w:rPr>
        <w:t>Przedmiotem umowy jest dostawa urządze</w:t>
      </w:r>
      <w:r>
        <w:rPr>
          <w:rFonts w:ascii="Arial" w:hAnsi="Arial" w:cs="Arial"/>
        </w:rPr>
        <w:t>nia</w:t>
      </w:r>
      <w:r w:rsidRPr="0054018E">
        <w:rPr>
          <w:rFonts w:ascii="Arial" w:hAnsi="Arial" w:cs="Arial"/>
        </w:rPr>
        <w:t xml:space="preserve"> wielofunkcyjn</w:t>
      </w:r>
      <w:r>
        <w:rPr>
          <w:rFonts w:ascii="Arial" w:hAnsi="Arial" w:cs="Arial"/>
        </w:rPr>
        <w:t>ego</w:t>
      </w:r>
      <w:r w:rsidRPr="0054018E">
        <w:rPr>
          <w:rFonts w:ascii="Arial" w:hAnsi="Arial" w:cs="Arial"/>
        </w:rPr>
        <w:t xml:space="preserve"> A3 z funkcją drukarki </w:t>
      </w:r>
      <w:r w:rsidRPr="00EF1C1C">
        <w:rPr>
          <w:rFonts w:ascii="Arial" w:hAnsi="Arial" w:cs="Arial"/>
        </w:rPr>
        <w:t>czarno-białej,</w:t>
      </w:r>
      <w:r w:rsidRPr="0054018E">
        <w:rPr>
          <w:rFonts w:ascii="Arial" w:hAnsi="Arial" w:cs="Arial"/>
        </w:rPr>
        <w:t xml:space="preserve"> kserokopiarki i skanera</w:t>
      </w:r>
      <w:r>
        <w:rPr>
          <w:rFonts w:ascii="Arial" w:hAnsi="Arial" w:cs="Arial"/>
        </w:rPr>
        <w:t xml:space="preserve"> dla Wojewódzkiego Urzędu Pracy w Poznaniu Oddziału Zamiejscowego w Kaliszu, ul. </w:t>
      </w:r>
      <w:proofErr w:type="spellStart"/>
      <w:r>
        <w:rPr>
          <w:rFonts w:ascii="Arial" w:hAnsi="Arial" w:cs="Arial"/>
        </w:rPr>
        <w:t>Serbinowska</w:t>
      </w:r>
      <w:proofErr w:type="spellEnd"/>
      <w:r>
        <w:rPr>
          <w:rFonts w:ascii="Arial" w:hAnsi="Arial" w:cs="Arial"/>
        </w:rPr>
        <w:t xml:space="preserve"> 5</w:t>
      </w:r>
      <w:r w:rsidRPr="005401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62-800 Kalisz </w:t>
      </w:r>
      <w:r w:rsidRPr="00CB7094">
        <w:rPr>
          <w:rFonts w:ascii="Arial" w:hAnsi="Arial" w:cs="Arial"/>
        </w:rPr>
        <w:t>zwan</w:t>
      </w:r>
      <w:r>
        <w:rPr>
          <w:rFonts w:ascii="Arial" w:hAnsi="Arial" w:cs="Arial"/>
        </w:rPr>
        <w:t>ego</w:t>
      </w:r>
      <w:r w:rsidRPr="00CB7094">
        <w:rPr>
          <w:rFonts w:ascii="Arial" w:hAnsi="Arial" w:cs="Arial"/>
        </w:rPr>
        <w:t xml:space="preserve"> dalej urządzeni</w:t>
      </w:r>
      <w:r>
        <w:rPr>
          <w:rFonts w:ascii="Arial" w:hAnsi="Arial" w:cs="Arial"/>
        </w:rPr>
        <w:t>em</w:t>
      </w:r>
      <w:r w:rsidRPr="00CB7094">
        <w:rPr>
          <w:rFonts w:ascii="Arial" w:hAnsi="Arial" w:cs="Arial"/>
          <w:color w:val="000000"/>
        </w:rPr>
        <w:t>.</w:t>
      </w:r>
    </w:p>
    <w:p w14:paraId="048559D2" w14:textId="77777777" w:rsidR="00604EE9" w:rsidRPr="0054018E" w:rsidRDefault="00604EE9" w:rsidP="0054018E">
      <w:pPr>
        <w:spacing w:after="0"/>
        <w:ind w:left="360"/>
        <w:contextualSpacing/>
        <w:rPr>
          <w:rFonts w:ascii="Arial" w:hAnsi="Arial" w:cs="Arial"/>
          <w:color w:val="000000"/>
        </w:rPr>
      </w:pPr>
      <w:r w:rsidRPr="0054018E">
        <w:rPr>
          <w:rFonts w:ascii="Arial" w:hAnsi="Arial" w:cs="Arial"/>
        </w:rPr>
        <w:t>Producent urządze</w:t>
      </w:r>
      <w:r>
        <w:rPr>
          <w:rFonts w:ascii="Arial" w:hAnsi="Arial" w:cs="Arial"/>
        </w:rPr>
        <w:t>nia</w:t>
      </w:r>
      <w:r w:rsidRPr="0054018E">
        <w:rPr>
          <w:rFonts w:ascii="Arial" w:hAnsi="Arial" w:cs="Arial"/>
        </w:rPr>
        <w:t xml:space="preserve"> wielofunkcyjn</w:t>
      </w:r>
      <w:r>
        <w:rPr>
          <w:rFonts w:ascii="Arial" w:hAnsi="Arial" w:cs="Arial"/>
        </w:rPr>
        <w:t xml:space="preserve">ego A3 </w:t>
      </w:r>
      <w:r w:rsidRPr="0054018E">
        <w:rPr>
          <w:rFonts w:ascii="Arial" w:hAnsi="Arial" w:cs="Arial"/>
        </w:rPr>
        <w:t>………………………………</w:t>
      </w:r>
    </w:p>
    <w:p w14:paraId="0AD36D49" w14:textId="77777777" w:rsidR="00604EE9" w:rsidRPr="0054018E" w:rsidRDefault="00604EE9" w:rsidP="0054018E">
      <w:pPr>
        <w:autoSpaceDE w:val="0"/>
        <w:autoSpaceDN w:val="0"/>
        <w:adjustRightInd w:val="0"/>
        <w:spacing w:after="0"/>
        <w:ind w:left="360"/>
        <w:contextualSpacing/>
        <w:rPr>
          <w:rFonts w:ascii="Arial" w:hAnsi="Arial" w:cs="Arial"/>
        </w:rPr>
      </w:pPr>
      <w:r w:rsidRPr="0054018E">
        <w:rPr>
          <w:rFonts w:ascii="Arial" w:hAnsi="Arial" w:cs="Arial"/>
        </w:rPr>
        <w:t>Model urządze</w:t>
      </w:r>
      <w:r>
        <w:rPr>
          <w:rFonts w:ascii="Arial" w:hAnsi="Arial" w:cs="Arial"/>
        </w:rPr>
        <w:t>nia</w:t>
      </w:r>
      <w:r w:rsidRPr="0054018E">
        <w:rPr>
          <w:rFonts w:ascii="Arial" w:hAnsi="Arial" w:cs="Arial"/>
        </w:rPr>
        <w:t xml:space="preserve"> wielofunkcyjn</w:t>
      </w:r>
      <w:r>
        <w:rPr>
          <w:rFonts w:ascii="Arial" w:hAnsi="Arial" w:cs="Arial"/>
        </w:rPr>
        <w:t xml:space="preserve">ego A3 </w:t>
      </w:r>
      <w:r w:rsidRPr="0054018E">
        <w:rPr>
          <w:rFonts w:ascii="Arial" w:hAnsi="Arial" w:cs="Arial"/>
        </w:rPr>
        <w:t>……………………………………</w:t>
      </w:r>
    </w:p>
    <w:p w14:paraId="6C14527F" w14:textId="77777777" w:rsidR="00604EE9" w:rsidRPr="0054018E" w:rsidRDefault="00604EE9" w:rsidP="0047374A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Wy</w:t>
      </w:r>
      <w:r>
        <w:rPr>
          <w:rFonts w:ascii="Arial" w:hAnsi="Arial" w:cs="Arial"/>
          <w:color w:val="000000"/>
        </w:rPr>
        <w:t>konawca oświadcza, że urządzenie</w:t>
      </w:r>
      <w:r w:rsidRPr="0054018E">
        <w:rPr>
          <w:rFonts w:ascii="Arial" w:hAnsi="Arial" w:cs="Arial"/>
          <w:color w:val="000000"/>
        </w:rPr>
        <w:t xml:space="preserve">: </w:t>
      </w:r>
    </w:p>
    <w:p w14:paraId="62ADCF31" w14:textId="77777777" w:rsidR="00604EE9" w:rsidRPr="0054018E" w:rsidRDefault="00604EE9" w:rsidP="00E947AC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odpowiada wymogom określonym w SIWZ i ofercie Wykonawcy z dnia ……</w:t>
      </w:r>
      <w:r>
        <w:rPr>
          <w:rFonts w:ascii="Arial" w:hAnsi="Arial" w:cs="Arial"/>
          <w:color w:val="000000"/>
        </w:rPr>
        <w:t>…….</w:t>
      </w:r>
      <w:r w:rsidRPr="0054018E">
        <w:rPr>
          <w:rFonts w:ascii="Arial" w:hAnsi="Arial" w:cs="Arial"/>
          <w:color w:val="000000"/>
        </w:rPr>
        <w:t>.</w:t>
      </w:r>
    </w:p>
    <w:p w14:paraId="40F26AC9" w14:textId="77777777" w:rsidR="00604EE9" w:rsidRPr="0054018E" w:rsidRDefault="00604EE9" w:rsidP="00E947AC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 xml:space="preserve">spełnia obowiązujące normy i parametry dopuszczające je do sprzedaży oraz używania na terenie Polski oraz krajów UE, </w:t>
      </w:r>
    </w:p>
    <w:p w14:paraId="2EF76EA6" w14:textId="77777777" w:rsidR="00604EE9" w:rsidRPr="0054018E" w:rsidRDefault="00604EE9" w:rsidP="00E947AC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posiada znak zgodności CE,</w:t>
      </w:r>
    </w:p>
    <w:p w14:paraId="655C90AC" w14:textId="77777777" w:rsidR="00604EE9" w:rsidRPr="0054018E" w:rsidRDefault="00604EE9" w:rsidP="00E947AC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</w:t>
      </w:r>
      <w:r w:rsidRPr="0054018E">
        <w:rPr>
          <w:rFonts w:ascii="Arial" w:hAnsi="Arial" w:cs="Arial"/>
          <w:color w:val="000000"/>
        </w:rPr>
        <w:t xml:space="preserve"> fabrycznie nowe, nieużywane i gotowe do pracy bez żadnych dodatkowych zakupów czy inwestycji,</w:t>
      </w:r>
    </w:p>
    <w:p w14:paraId="2B27036F" w14:textId="77777777" w:rsidR="00604EE9" w:rsidRPr="0054018E" w:rsidRDefault="00604EE9" w:rsidP="00E947AC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posiada komplet pełnowartościowych (nie</w:t>
      </w:r>
      <w:r>
        <w:rPr>
          <w:rFonts w:ascii="Arial" w:hAnsi="Arial" w:cs="Arial"/>
          <w:color w:val="000000"/>
        </w:rPr>
        <w:t xml:space="preserve"> </w:t>
      </w:r>
      <w:r w:rsidRPr="0054018E">
        <w:rPr>
          <w:rFonts w:ascii="Arial" w:hAnsi="Arial" w:cs="Arial"/>
          <w:color w:val="000000"/>
        </w:rPr>
        <w:t>startowych) materiałów eks</w:t>
      </w:r>
      <w:r>
        <w:rPr>
          <w:rFonts w:ascii="Arial" w:hAnsi="Arial" w:cs="Arial"/>
          <w:color w:val="000000"/>
        </w:rPr>
        <w:t>ploatacyjnych.</w:t>
      </w:r>
    </w:p>
    <w:p w14:paraId="12BB70D9" w14:textId="77777777" w:rsidR="00604EE9" w:rsidRDefault="00604EE9" w:rsidP="0054018E">
      <w:pPr>
        <w:spacing w:before="120" w:after="120"/>
        <w:jc w:val="center"/>
        <w:rPr>
          <w:rFonts w:ascii="Arial" w:hAnsi="Arial" w:cs="Arial"/>
          <w:b/>
        </w:rPr>
      </w:pPr>
    </w:p>
    <w:p w14:paraId="3BE4FF29" w14:textId="77777777" w:rsidR="00604EE9" w:rsidRPr="0054018E" w:rsidRDefault="00604EE9" w:rsidP="0054018E">
      <w:pPr>
        <w:spacing w:before="120" w:after="120"/>
        <w:jc w:val="center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§ 2</w:t>
      </w:r>
    </w:p>
    <w:p w14:paraId="5B1DA8ED" w14:textId="77777777" w:rsidR="00604EE9" w:rsidRPr="00D14409" w:rsidRDefault="00604EE9" w:rsidP="00E947AC">
      <w:pPr>
        <w:pStyle w:val="Akapitzlist"/>
        <w:numPr>
          <w:ilvl w:val="0"/>
          <w:numId w:val="62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D14409">
        <w:rPr>
          <w:rFonts w:ascii="Arial" w:hAnsi="Arial"/>
        </w:rPr>
        <w:t xml:space="preserve">Wykonawca dostarczy przedmiot umowy </w:t>
      </w:r>
      <w:r w:rsidRPr="00C01D66">
        <w:rPr>
          <w:rFonts w:ascii="Arial" w:hAnsi="Arial"/>
        </w:rPr>
        <w:t>wraz z instrukcją obsługi w języku polskim</w:t>
      </w:r>
      <w:r>
        <w:rPr>
          <w:rFonts w:ascii="Arial" w:hAnsi="Arial"/>
        </w:rPr>
        <w:t xml:space="preserve">, </w:t>
      </w:r>
      <w:r w:rsidRPr="00C01D66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Pr="00C01D66">
        <w:rPr>
          <w:rFonts w:ascii="Arial" w:hAnsi="Arial" w:cs="Arial"/>
          <w:color w:val="000000"/>
        </w:rPr>
        <w:t>formie papierowej lub w wersji elektronicznej na nośniku lub do pobrania ze wskazanej strony internetowej</w:t>
      </w:r>
      <w:r>
        <w:rPr>
          <w:rFonts w:ascii="Arial" w:hAnsi="Arial"/>
        </w:rPr>
        <w:t xml:space="preserve"> oraz</w:t>
      </w:r>
      <w:r w:rsidRPr="00D14409">
        <w:rPr>
          <w:rFonts w:ascii="Arial" w:hAnsi="Arial"/>
        </w:rPr>
        <w:t xml:space="preserve"> kartą gwarancyjną do </w:t>
      </w:r>
      <w:r w:rsidRPr="0054749F">
        <w:rPr>
          <w:rFonts w:ascii="Arial" w:hAnsi="Arial" w:cs="Arial"/>
          <w:b/>
          <w:bCs/>
          <w:color w:val="000000"/>
        </w:rPr>
        <w:t xml:space="preserve">Wojewódzkiego Urzędu Pracy w Poznaniu Oddziału Zamiejscowego w Kaliszu, ul. </w:t>
      </w:r>
      <w:proofErr w:type="spellStart"/>
      <w:r w:rsidRPr="0054749F">
        <w:rPr>
          <w:rFonts w:ascii="Arial" w:hAnsi="Arial" w:cs="Arial"/>
          <w:b/>
          <w:bCs/>
          <w:color w:val="000000"/>
        </w:rPr>
        <w:t>Serbinowska</w:t>
      </w:r>
      <w:proofErr w:type="spellEnd"/>
      <w:r w:rsidRPr="0054749F">
        <w:rPr>
          <w:rFonts w:ascii="Arial" w:hAnsi="Arial" w:cs="Arial"/>
          <w:b/>
          <w:bCs/>
          <w:color w:val="000000"/>
        </w:rPr>
        <w:t xml:space="preserve"> 5, 62-800 Kalisz</w:t>
      </w:r>
      <w:r>
        <w:rPr>
          <w:rFonts w:ascii="Arial" w:hAnsi="Arial" w:cs="Arial"/>
          <w:color w:val="000000"/>
        </w:rPr>
        <w:t xml:space="preserve">, </w:t>
      </w:r>
      <w:r w:rsidRPr="00147156">
        <w:rPr>
          <w:rFonts w:ascii="Arial" w:hAnsi="Arial" w:cs="Arial"/>
        </w:rPr>
        <w:t>w terminie</w:t>
      </w:r>
      <w:r>
        <w:rPr>
          <w:rFonts w:ascii="Arial" w:hAnsi="Arial" w:cs="Arial"/>
        </w:rPr>
        <w:t xml:space="preserve"> do</w:t>
      </w:r>
      <w:r w:rsidRPr="00147156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…..</w:t>
      </w:r>
      <w:r w:rsidRPr="00147156">
        <w:rPr>
          <w:rFonts w:ascii="Arial" w:hAnsi="Arial" w:cs="Arial"/>
        </w:rPr>
        <w:t>…. dni roboczych</w:t>
      </w:r>
      <w:r>
        <w:rPr>
          <w:rFonts w:ascii="Arial" w:hAnsi="Arial" w:cs="Arial"/>
        </w:rPr>
        <w:t xml:space="preserve"> </w:t>
      </w:r>
      <w:r w:rsidRPr="00D14409">
        <w:rPr>
          <w:rFonts w:ascii="Arial" w:hAnsi="Arial" w:cs="Arial"/>
        </w:rPr>
        <w:t>od daty podpisania niniejszej umowy</w:t>
      </w:r>
      <w:r>
        <w:rPr>
          <w:rStyle w:val="Odwoanieprzypisudolnego"/>
          <w:rFonts w:ascii="Arial" w:hAnsi="Arial" w:cs="Arial"/>
        </w:rPr>
        <w:footnoteReference w:id="1"/>
      </w:r>
      <w:r w:rsidRPr="00D14409">
        <w:rPr>
          <w:rFonts w:ascii="Arial" w:hAnsi="Arial" w:cs="Arial"/>
        </w:rPr>
        <w:t xml:space="preserve">, </w:t>
      </w:r>
      <w:r w:rsidRPr="0086185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861857">
        <w:rPr>
          <w:rFonts w:ascii="Arial" w:hAnsi="Arial" w:cs="Arial"/>
        </w:rPr>
        <w:t xml:space="preserve">godzinach </w:t>
      </w:r>
      <w:r w:rsidRPr="0054749F">
        <w:rPr>
          <w:rFonts w:ascii="Arial" w:hAnsi="Arial" w:cs="Arial"/>
          <w:b/>
          <w:bCs/>
        </w:rPr>
        <w:t>od 8:00 do 13:00.</w:t>
      </w:r>
    </w:p>
    <w:p w14:paraId="1BE66E8E" w14:textId="77777777" w:rsidR="00604EE9" w:rsidRPr="00370904" w:rsidRDefault="00604EE9" w:rsidP="00E947AC">
      <w:pPr>
        <w:pStyle w:val="Akapitzlist"/>
        <w:numPr>
          <w:ilvl w:val="0"/>
          <w:numId w:val="62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370904">
        <w:rPr>
          <w:rFonts w:ascii="Arial" w:hAnsi="Arial" w:cs="Arial"/>
          <w:color w:val="000000"/>
        </w:rPr>
        <w:t>W</w:t>
      </w:r>
      <w:r w:rsidRPr="00370904">
        <w:rPr>
          <w:rFonts w:ascii="Arial" w:hAnsi="Arial" w:cs="Arial"/>
        </w:rPr>
        <w:t>ykonawca zapewni załadunek, transport i rozładunek przedmiotu umowy.</w:t>
      </w:r>
    </w:p>
    <w:p w14:paraId="722C0AFC" w14:textId="77777777" w:rsidR="00604EE9" w:rsidRPr="00370904" w:rsidRDefault="00604EE9" w:rsidP="00E947AC">
      <w:pPr>
        <w:pStyle w:val="Akapitzlist"/>
        <w:numPr>
          <w:ilvl w:val="0"/>
          <w:numId w:val="62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370904">
        <w:rPr>
          <w:rFonts w:ascii="Arial" w:hAnsi="Arial" w:cs="Arial"/>
          <w:color w:val="000000"/>
        </w:rPr>
        <w:t xml:space="preserve">Wykonawca przeprowadzi szkolenie dla </w:t>
      </w:r>
      <w:r>
        <w:rPr>
          <w:rFonts w:ascii="Arial" w:hAnsi="Arial" w:cs="Arial"/>
          <w:color w:val="000000"/>
        </w:rPr>
        <w:t>6</w:t>
      </w:r>
      <w:r w:rsidRPr="00370904">
        <w:rPr>
          <w:rFonts w:ascii="Arial" w:hAnsi="Arial" w:cs="Arial"/>
        </w:rPr>
        <w:t xml:space="preserve"> pracowników </w:t>
      </w:r>
      <w:r w:rsidRPr="00370904">
        <w:rPr>
          <w:rFonts w:ascii="Arial" w:hAnsi="Arial" w:cs="Arial"/>
          <w:color w:val="000000"/>
        </w:rPr>
        <w:t>Zamawiającego w siedzibie Zamawiającego</w:t>
      </w:r>
      <w:r w:rsidRPr="00370904">
        <w:rPr>
          <w:rFonts w:ascii="Arial" w:hAnsi="Arial" w:cs="Arial"/>
        </w:rPr>
        <w:t>,</w:t>
      </w:r>
      <w:r w:rsidRPr="00370904">
        <w:rPr>
          <w:rFonts w:ascii="Arial" w:hAnsi="Arial" w:cs="Arial"/>
          <w:color w:val="000000"/>
        </w:rPr>
        <w:t xml:space="preserve"> w zakresie bieżącej obsługi i eksploatacji urządzenia, </w:t>
      </w:r>
      <w:r w:rsidRPr="00C667ED">
        <w:rPr>
          <w:rFonts w:ascii="Arial" w:hAnsi="Arial" w:cs="Arial"/>
          <w:b/>
          <w:bCs/>
          <w:color w:val="000000"/>
        </w:rPr>
        <w:t>w dniu dostawy</w:t>
      </w:r>
      <w:r w:rsidRPr="00370904">
        <w:rPr>
          <w:rFonts w:ascii="Arial" w:hAnsi="Arial" w:cs="Arial"/>
          <w:color w:val="000000"/>
        </w:rPr>
        <w:t xml:space="preserve">. </w:t>
      </w:r>
    </w:p>
    <w:p w14:paraId="1EAE57BD" w14:textId="77777777" w:rsidR="00604EE9" w:rsidRPr="00861857" w:rsidRDefault="00604EE9" w:rsidP="00E947AC">
      <w:pPr>
        <w:pStyle w:val="Akapitzlist"/>
        <w:numPr>
          <w:ilvl w:val="0"/>
          <w:numId w:val="6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861857">
        <w:rPr>
          <w:rFonts w:ascii="Arial" w:hAnsi="Arial" w:cs="Arial"/>
          <w:color w:val="000000"/>
        </w:rPr>
        <w:t>Wykonawca zobowiązany jest zawiadomić Zamawiając</w:t>
      </w:r>
      <w:r>
        <w:rPr>
          <w:rFonts w:ascii="Arial" w:hAnsi="Arial" w:cs="Arial"/>
          <w:color w:val="000000"/>
        </w:rPr>
        <w:t>ego o planowanym</w:t>
      </w:r>
      <w:r w:rsidRPr="00861857">
        <w:rPr>
          <w:rFonts w:ascii="Arial" w:hAnsi="Arial" w:cs="Arial"/>
          <w:color w:val="000000"/>
        </w:rPr>
        <w:t xml:space="preserve"> termin</w:t>
      </w:r>
      <w:r>
        <w:rPr>
          <w:rFonts w:ascii="Arial" w:hAnsi="Arial" w:cs="Arial"/>
          <w:color w:val="000000"/>
        </w:rPr>
        <w:t>ie</w:t>
      </w:r>
      <w:r w:rsidRPr="00861857">
        <w:rPr>
          <w:rFonts w:ascii="Arial" w:hAnsi="Arial" w:cs="Arial"/>
          <w:color w:val="000000"/>
        </w:rPr>
        <w:t xml:space="preserve"> dostawy z co najmniej 1-dniowym wyprzedzeniem.</w:t>
      </w:r>
    </w:p>
    <w:p w14:paraId="2168C09C" w14:textId="77777777" w:rsidR="00604EE9" w:rsidRDefault="00604EE9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p w14:paraId="4AB1D712" w14:textId="77777777" w:rsidR="00604EE9" w:rsidRPr="0054018E" w:rsidRDefault="00604EE9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3</w:t>
      </w:r>
    </w:p>
    <w:p w14:paraId="2394A26F" w14:textId="77777777" w:rsidR="00604EE9" w:rsidRPr="00E52909" w:rsidRDefault="00604EE9" w:rsidP="00E947AC">
      <w:pPr>
        <w:numPr>
          <w:ilvl w:val="0"/>
          <w:numId w:val="5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>Wykonawcy za wykonanie przedmiotu niniejszej umowy przysługuje</w:t>
      </w:r>
      <w:r w:rsidRPr="00876C00">
        <w:rPr>
          <w:rFonts w:ascii="Arial" w:hAnsi="Arial" w:cs="Arial"/>
          <w:lang w:eastAsia="pl-PL"/>
        </w:rPr>
        <w:t xml:space="preserve"> </w:t>
      </w:r>
      <w:r w:rsidRPr="0054018E">
        <w:rPr>
          <w:rFonts w:ascii="Arial" w:hAnsi="Arial" w:cs="Arial"/>
          <w:lang w:eastAsia="pl-PL"/>
        </w:rPr>
        <w:t>wynagrodzenie w</w:t>
      </w:r>
      <w:r>
        <w:rPr>
          <w:rFonts w:ascii="Arial" w:hAnsi="Arial" w:cs="Arial"/>
          <w:lang w:eastAsia="pl-PL"/>
        </w:rPr>
        <w:t> </w:t>
      </w:r>
      <w:r w:rsidRPr="0054018E">
        <w:rPr>
          <w:rFonts w:ascii="Arial" w:hAnsi="Arial" w:cs="Arial"/>
          <w:lang w:eastAsia="pl-PL"/>
        </w:rPr>
        <w:t xml:space="preserve">wysokości …………….. zł </w:t>
      </w:r>
      <w:r>
        <w:rPr>
          <w:rFonts w:ascii="Arial" w:hAnsi="Arial" w:cs="Arial"/>
          <w:lang w:eastAsia="pl-PL"/>
        </w:rPr>
        <w:t xml:space="preserve">netto (słownie:  ………... złotych), plus wartość VAT według obowiązującej stawki, co daje wynagrodzenie </w:t>
      </w:r>
      <w:r w:rsidRPr="0054018E">
        <w:rPr>
          <w:rFonts w:ascii="Arial" w:hAnsi="Arial" w:cs="Arial"/>
          <w:lang w:eastAsia="pl-PL"/>
        </w:rPr>
        <w:t xml:space="preserve">brutto </w:t>
      </w:r>
      <w:r>
        <w:rPr>
          <w:rFonts w:ascii="Arial" w:hAnsi="Arial" w:cs="Arial"/>
          <w:lang w:eastAsia="pl-PL"/>
        </w:rPr>
        <w:t xml:space="preserve">w wysokości: …………. zł </w:t>
      </w:r>
      <w:r w:rsidRPr="0054018E">
        <w:rPr>
          <w:rFonts w:ascii="Arial" w:hAnsi="Arial" w:cs="Arial"/>
          <w:lang w:eastAsia="pl-PL"/>
        </w:rPr>
        <w:t>(słownie: ………………… złotych).</w:t>
      </w:r>
      <w:r>
        <w:rPr>
          <w:rFonts w:ascii="Arial" w:hAnsi="Arial" w:cs="Arial"/>
          <w:lang w:eastAsia="pl-PL"/>
        </w:rPr>
        <w:t xml:space="preserve"> </w:t>
      </w:r>
      <w:r w:rsidRPr="003743AE">
        <w:rPr>
          <w:rFonts w:ascii="Arial" w:hAnsi="Arial" w:cs="Arial"/>
          <w:lang w:eastAsia="pl-PL"/>
        </w:rPr>
        <w:t>Wynagrodzenie Wykonawcy obejmuje wykonanie napraw i przeglądów w okresie gwarancji.</w:t>
      </w:r>
    </w:p>
    <w:p w14:paraId="18284E73" w14:textId="77777777" w:rsidR="00604EE9" w:rsidRPr="00DF6034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DF6034">
        <w:rPr>
          <w:rFonts w:ascii="Arial" w:hAnsi="Arial" w:cs="Arial"/>
          <w:lang w:eastAsia="pl-PL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14:paraId="5D564840" w14:textId="77777777" w:rsidR="00604EE9" w:rsidRPr="00861857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861857">
        <w:rPr>
          <w:rFonts w:ascii="Arial" w:hAnsi="Arial" w:cs="Arial"/>
          <w:lang w:eastAsia="pl-PL"/>
        </w:rPr>
        <w:t xml:space="preserve">Strony postanawiają, że warunkiem odbioru będzie podpisany protokół potwierdzający kompletność dostawy urządzenia, zainstalowanie go w miejscu przeznaczenia, ustawienie odpowiedniej konfiguracji urządzenia, sprawdzenie poprawności jego działania oraz przeszkolenie personelu Zamawiającego, o którym stanowi § 2 ust. 3 </w:t>
      </w:r>
      <w:r w:rsidRPr="00861857">
        <w:rPr>
          <w:rFonts w:ascii="Arial" w:hAnsi="Arial" w:cs="Arial"/>
          <w:lang w:eastAsia="pl-PL"/>
        </w:rPr>
        <w:lastRenderedPageBreak/>
        <w:t>umowy. Podpisany protokół odbioru stanowić będzie podstawę do wystawienia faktury. Data protokołu odbioru oznacza termin rozpoczęcia gwarancji.</w:t>
      </w:r>
    </w:p>
    <w:p w14:paraId="521E9B1C" w14:textId="77777777" w:rsidR="00604EE9" w:rsidRPr="0054018E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 xml:space="preserve">Zamawiający dokona zapłaty wynagrodzenia w terminie </w:t>
      </w:r>
      <w:r>
        <w:rPr>
          <w:rFonts w:ascii="Arial" w:hAnsi="Arial" w:cs="Arial"/>
          <w:lang w:eastAsia="pl-PL"/>
        </w:rPr>
        <w:t xml:space="preserve">do </w:t>
      </w:r>
      <w:r w:rsidRPr="0054018E">
        <w:rPr>
          <w:rFonts w:ascii="Arial" w:hAnsi="Arial" w:cs="Arial"/>
          <w:color w:val="000000"/>
          <w:lang w:eastAsia="pl-PL"/>
        </w:rPr>
        <w:t xml:space="preserve">14 dni od daty doręczenia </w:t>
      </w:r>
      <w:r>
        <w:rPr>
          <w:rFonts w:ascii="Arial" w:hAnsi="Arial" w:cs="Arial"/>
          <w:color w:val="000000"/>
          <w:lang w:eastAsia="pl-PL"/>
        </w:rPr>
        <w:br/>
      </w:r>
      <w:r w:rsidRPr="005D4053">
        <w:rPr>
          <w:rFonts w:ascii="Arial" w:hAnsi="Arial" w:cs="Arial"/>
          <w:color w:val="000000"/>
          <w:lang w:eastAsia="pl-PL"/>
        </w:rPr>
        <w:t>prawidłowo</w:t>
      </w:r>
      <w:r w:rsidRPr="0054018E">
        <w:rPr>
          <w:rFonts w:ascii="Arial" w:hAnsi="Arial" w:cs="Arial"/>
          <w:color w:val="000000"/>
          <w:lang w:eastAsia="pl-PL"/>
        </w:rPr>
        <w:t xml:space="preserve"> wystawionej faktury przez Wykonawcę.</w:t>
      </w:r>
    </w:p>
    <w:p w14:paraId="7B317588" w14:textId="77777777" w:rsidR="00604EE9" w:rsidRPr="0054018E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color w:val="000000"/>
          <w:lang w:eastAsia="pl-PL"/>
        </w:rPr>
        <w:t xml:space="preserve">Wynagrodzenie przysługujące Wykonawcy jest płatne </w:t>
      </w:r>
      <w:r>
        <w:rPr>
          <w:rFonts w:ascii="Arial" w:hAnsi="Arial" w:cs="Arial"/>
          <w:color w:val="000000"/>
          <w:lang w:eastAsia="pl-PL"/>
        </w:rPr>
        <w:t xml:space="preserve">przelewem </w:t>
      </w:r>
      <w:r w:rsidRPr="0054018E">
        <w:rPr>
          <w:rFonts w:ascii="Arial" w:hAnsi="Arial" w:cs="Arial"/>
          <w:color w:val="000000"/>
          <w:lang w:eastAsia="pl-PL"/>
        </w:rPr>
        <w:t xml:space="preserve">ze środków </w:t>
      </w:r>
      <w:r>
        <w:rPr>
          <w:rFonts w:ascii="Arial" w:hAnsi="Arial" w:cs="Arial"/>
          <w:color w:val="000000"/>
          <w:lang w:eastAsia="pl-PL"/>
        </w:rPr>
        <w:t>Funduszu Pracy,</w:t>
      </w:r>
      <w:r w:rsidRPr="0054018E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 xml:space="preserve">na rachunek bankowy Wykonawcy nr </w:t>
      </w:r>
      <w:r w:rsidRPr="0054018E">
        <w:rPr>
          <w:rFonts w:ascii="Arial" w:hAnsi="Arial" w:cs="Arial"/>
          <w:color w:val="000000"/>
          <w:lang w:eastAsia="pl-PL"/>
        </w:rPr>
        <w:t>……………………………</w:t>
      </w:r>
      <w:r>
        <w:rPr>
          <w:rFonts w:ascii="Arial" w:hAnsi="Arial" w:cs="Arial"/>
          <w:color w:val="000000"/>
          <w:lang w:eastAsia="pl-PL"/>
        </w:rPr>
        <w:t xml:space="preserve">……, który wskazany jest w rejestrze podatników VAT, o którym mowa w art. 96b ustawy o podatku od towarów i usług (tj. Dz.U. 2020 r. poz. 106 ze zm.). </w:t>
      </w:r>
    </w:p>
    <w:p w14:paraId="3376E5FB" w14:textId="77777777" w:rsidR="00604EE9" w:rsidRPr="0054018E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>Zamawiający wyraża zgodę na wystawienie i otrzymanie faktury w dowolnym formacie elektronicznym, w tym ustrukturyzowan</w:t>
      </w:r>
      <w:r>
        <w:rPr>
          <w:rFonts w:ascii="Arial" w:hAnsi="Arial" w:cs="Arial"/>
          <w:lang w:eastAsia="pl-PL"/>
        </w:rPr>
        <w:t>ej</w:t>
      </w:r>
      <w:r w:rsidRPr="0054018E">
        <w:rPr>
          <w:rFonts w:ascii="Arial" w:hAnsi="Arial" w:cs="Arial"/>
          <w:lang w:eastAsia="pl-PL"/>
        </w:rPr>
        <w:t xml:space="preserve"> faktur</w:t>
      </w:r>
      <w:r>
        <w:rPr>
          <w:rFonts w:ascii="Arial" w:hAnsi="Arial" w:cs="Arial"/>
          <w:lang w:eastAsia="pl-PL"/>
        </w:rPr>
        <w:t>y.</w:t>
      </w:r>
    </w:p>
    <w:p w14:paraId="7361A685" w14:textId="77777777" w:rsidR="00604EE9" w:rsidRPr="00154B60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154B60">
        <w:rPr>
          <w:rFonts w:ascii="Arial" w:hAnsi="Arial" w:cs="Arial"/>
          <w:lang w:eastAsia="pl-PL"/>
        </w:rPr>
        <w:t xml:space="preserve">Faktura VAT przesyłana w postaci ustrukturyzowanej faktury zostanie przesłana </w:t>
      </w:r>
      <w:r w:rsidRPr="00154B60">
        <w:rPr>
          <w:rFonts w:ascii="Arial" w:hAnsi="Arial" w:cs="Arial"/>
          <w:lang w:eastAsia="pl-PL"/>
        </w:rPr>
        <w:br/>
        <w:t>w sposób określony przepisami Ustawy z dnia 9 listopada 2018 r. o elektronicznym fakturowaniu w zamówieniach publicznych, koncesjach na roboty budowlane lub usługi oraz partnerstwie publiczno-prywatnym (Dz.</w:t>
      </w:r>
      <w:r>
        <w:rPr>
          <w:rFonts w:ascii="Arial" w:hAnsi="Arial" w:cs="Arial"/>
          <w:lang w:eastAsia="pl-PL"/>
        </w:rPr>
        <w:t xml:space="preserve"> </w:t>
      </w:r>
      <w:r w:rsidRPr="00154B60">
        <w:rPr>
          <w:rFonts w:ascii="Arial" w:hAnsi="Arial" w:cs="Arial"/>
          <w:lang w:eastAsia="pl-PL"/>
        </w:rPr>
        <w:t>U.</w:t>
      </w:r>
      <w:r>
        <w:rPr>
          <w:rFonts w:ascii="Arial" w:hAnsi="Arial" w:cs="Arial"/>
          <w:lang w:eastAsia="pl-PL"/>
        </w:rPr>
        <w:t xml:space="preserve"> </w:t>
      </w:r>
      <w:r w:rsidRPr="00154B60">
        <w:rPr>
          <w:rFonts w:ascii="Arial" w:hAnsi="Arial" w:cs="Arial"/>
          <w:lang w:eastAsia="pl-PL"/>
        </w:rPr>
        <w:t>20</w:t>
      </w:r>
      <w:r>
        <w:rPr>
          <w:rFonts w:ascii="Arial" w:hAnsi="Arial" w:cs="Arial"/>
          <w:lang w:eastAsia="pl-PL"/>
        </w:rPr>
        <w:t>20 r.</w:t>
      </w:r>
      <w:r w:rsidRPr="00154B60">
        <w:rPr>
          <w:rFonts w:ascii="Arial" w:hAnsi="Arial" w:cs="Arial"/>
          <w:lang w:eastAsia="pl-PL"/>
        </w:rPr>
        <w:t xml:space="preserve"> poz. </w:t>
      </w:r>
      <w:r>
        <w:rPr>
          <w:rFonts w:ascii="Arial" w:hAnsi="Arial" w:cs="Arial"/>
          <w:lang w:eastAsia="pl-PL"/>
        </w:rPr>
        <w:t>1666</w:t>
      </w:r>
      <w:r w:rsidRPr="00154B60">
        <w:rPr>
          <w:rFonts w:ascii="Arial" w:hAnsi="Arial" w:cs="Arial"/>
          <w:lang w:eastAsia="pl-PL"/>
        </w:rPr>
        <w:t>).</w:t>
      </w:r>
    </w:p>
    <w:p w14:paraId="043E4271" w14:textId="77777777" w:rsidR="00604EE9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DD3BF8">
        <w:rPr>
          <w:rFonts w:ascii="Arial" w:hAnsi="Arial" w:cs="Arial"/>
          <w:i/>
          <w:iCs/>
          <w:lang w:eastAsia="pl-PL"/>
        </w:rPr>
        <w:t>Faktura VAT w formacie elektronicznym zostanie przesłana z adresu e-mail Wykonawcy: …………………… na adresy e-mail Zamawiającego: …………………</w:t>
      </w:r>
      <w:r w:rsidRPr="0054018E">
        <w:rPr>
          <w:rFonts w:ascii="Arial" w:hAnsi="Arial" w:cs="Arial"/>
          <w:lang w:eastAsia="pl-PL"/>
        </w:rPr>
        <w:t>…</w:t>
      </w:r>
      <w:r w:rsidRPr="0054018E">
        <w:rPr>
          <w:rFonts w:ascii="Arial" w:hAnsi="Arial" w:cs="Arial"/>
          <w:vertAlign w:val="superscript"/>
          <w:lang w:eastAsia="pl-PL"/>
        </w:rPr>
        <w:footnoteReference w:id="2"/>
      </w:r>
      <w:r w:rsidRPr="0054018E">
        <w:rPr>
          <w:rFonts w:ascii="Arial" w:hAnsi="Arial" w:cs="Arial"/>
          <w:lang w:eastAsia="pl-PL"/>
        </w:rPr>
        <w:t>.</w:t>
      </w:r>
    </w:p>
    <w:p w14:paraId="6387A1EB" w14:textId="77777777" w:rsidR="00604EE9" w:rsidRPr="0054018E" w:rsidRDefault="00604EE9" w:rsidP="00E947AC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 xml:space="preserve">Faktura VAT zostanie wystawiona na: </w:t>
      </w:r>
    </w:p>
    <w:p w14:paraId="655BAF67" w14:textId="77777777" w:rsidR="00604EE9" w:rsidRPr="0054018E" w:rsidRDefault="00604EE9" w:rsidP="0054018E">
      <w:pPr>
        <w:spacing w:after="0"/>
        <w:ind w:left="2124" w:firstLine="708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 xml:space="preserve">Wojewódzki Urząd Pracy w Poznaniu </w:t>
      </w:r>
    </w:p>
    <w:p w14:paraId="0964E600" w14:textId="77777777" w:rsidR="00604EE9" w:rsidRPr="0054018E" w:rsidRDefault="00604EE9" w:rsidP="00861857">
      <w:pPr>
        <w:spacing w:after="0"/>
        <w:ind w:left="2124" w:firstLine="708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>ul. Szyperska 14</w:t>
      </w:r>
      <w:r>
        <w:rPr>
          <w:rFonts w:ascii="Arial" w:hAnsi="Arial" w:cs="Arial"/>
          <w:lang w:eastAsia="pl-PL"/>
        </w:rPr>
        <w:t xml:space="preserve">; </w:t>
      </w:r>
      <w:r w:rsidRPr="0054018E">
        <w:rPr>
          <w:rFonts w:ascii="Arial" w:hAnsi="Arial" w:cs="Arial"/>
          <w:lang w:eastAsia="pl-PL"/>
        </w:rPr>
        <w:t xml:space="preserve">61-754 Poznań </w:t>
      </w:r>
    </w:p>
    <w:p w14:paraId="7ED850D5" w14:textId="77777777" w:rsidR="00604EE9" w:rsidRDefault="00604EE9" w:rsidP="0054018E">
      <w:pPr>
        <w:spacing w:after="0"/>
        <w:ind w:left="2832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 xml:space="preserve">        NIP: 778-13-79-161</w:t>
      </w:r>
    </w:p>
    <w:p w14:paraId="4BA1FC7B" w14:textId="77777777" w:rsidR="00604EE9" w:rsidRPr="009C52D5" w:rsidRDefault="00604EE9" w:rsidP="00E947AC">
      <w:pPr>
        <w:pStyle w:val="Akapitzlist"/>
        <w:numPr>
          <w:ilvl w:val="0"/>
          <w:numId w:val="5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9C52D5">
        <w:rPr>
          <w:rFonts w:ascii="Arial" w:hAnsi="Arial" w:cs="Arial"/>
          <w:lang w:eastAsia="pl-PL"/>
        </w:rPr>
        <w:t>Faktura powinna zostać doręczona Zamawiającemu do dnia 18.12.2020 r.                     do godz. 12:00.</w:t>
      </w:r>
    </w:p>
    <w:p w14:paraId="205FD353" w14:textId="77777777" w:rsidR="00604EE9" w:rsidRDefault="00604EE9" w:rsidP="00E947AC">
      <w:pPr>
        <w:pStyle w:val="Akapitzlist"/>
        <w:numPr>
          <w:ilvl w:val="0"/>
          <w:numId w:val="5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6171B1">
        <w:rPr>
          <w:rFonts w:ascii="Arial" w:hAnsi="Arial" w:cs="Arial"/>
          <w:lang w:eastAsia="pl-PL"/>
        </w:rPr>
        <w:t>Zamawiający obliguje Wykonawcę do oznaczenia faktury VAT słowami „mechanizm podzielonej płatności” w przypadku dostaw towarów lub świadczenia usług, o których mowa w załączniku nr 15 do ustawy o podatku od towarów i usług</w:t>
      </w:r>
      <w:r>
        <w:rPr>
          <w:rFonts w:ascii="Arial" w:hAnsi="Arial" w:cs="Arial"/>
          <w:lang w:eastAsia="pl-PL"/>
        </w:rPr>
        <w:t xml:space="preserve">. </w:t>
      </w:r>
    </w:p>
    <w:p w14:paraId="173AEC6C" w14:textId="77777777" w:rsidR="00604EE9" w:rsidRDefault="00604EE9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p w14:paraId="4A8CB9D5" w14:textId="77777777" w:rsidR="00604EE9" w:rsidRPr="0054018E" w:rsidRDefault="00604EE9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4</w:t>
      </w:r>
    </w:p>
    <w:p w14:paraId="684CF8CA" w14:textId="77777777" w:rsidR="00EE7100" w:rsidRPr="00667C9E" w:rsidRDefault="00EE7100" w:rsidP="00EE7100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667C9E">
        <w:rPr>
          <w:rFonts w:ascii="Arial" w:hAnsi="Arial" w:cs="Arial"/>
        </w:rPr>
        <w:t>Wykonawca udziela gwarancji na okres 24 miesięcy liczony od daty podpisania protokołu odbioru przedmiotu umowy, o którym mowa w § 3 ust. 3 umowy.</w:t>
      </w:r>
    </w:p>
    <w:p w14:paraId="6BF152A5" w14:textId="77777777" w:rsidR="00EE7100" w:rsidRPr="00667C9E" w:rsidRDefault="00EE7100" w:rsidP="00EE7100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667C9E">
        <w:rPr>
          <w:rFonts w:ascii="Arial" w:hAnsi="Arial" w:cs="Arial"/>
        </w:rPr>
        <w:t>W przypadku awarii urządzenia w okresie wskazanym w ust. 1, Wykonawca przystąpi do jego naprawy w terminie nieprzekraczającym 24 godzin od momentu zgłoszenia awarii.</w:t>
      </w:r>
    </w:p>
    <w:p w14:paraId="23FC680C" w14:textId="77777777" w:rsidR="00EE7100" w:rsidRPr="00667C9E" w:rsidRDefault="00EE7100" w:rsidP="00EE7100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667C9E">
        <w:rPr>
          <w:rFonts w:ascii="Arial" w:hAnsi="Arial" w:cs="Arial"/>
        </w:rPr>
        <w:t>Wykonawca zobowiązany jest do usunięcia awarii nie później niż 3 dni robocze od jej zgłoszenia. W sytuacji, gdy usterka dotyczy części lub podzespołu, którą trzeba sprowadzić od producenta - w takim przypadku czas naprawy urządzenia nie może przekroczyć 14 dni roboczych.</w:t>
      </w:r>
    </w:p>
    <w:p w14:paraId="2530619D" w14:textId="77777777" w:rsidR="00EE7100" w:rsidRPr="00667C9E" w:rsidRDefault="00EE7100" w:rsidP="00EE7100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667C9E">
        <w:rPr>
          <w:rFonts w:ascii="Arial" w:hAnsi="Arial" w:cs="Arial"/>
        </w:rPr>
        <w:t>Wykonawca w okresie gwarancji zobowiązuje się do wymiany urządzenia na nowe w przypadku wystąpienia trzech istotnych awarii, których usunięcie związane będzie z wymianą tej samej części lub podzespołu lub jeśli usunięcie awarii jest niemożliwe. Wymiana powinna nastąpić w ciągu 14 dni od daty zgłoszenia przez Zamawiającego.</w:t>
      </w:r>
    </w:p>
    <w:p w14:paraId="41955641" w14:textId="77777777" w:rsidR="00EE7100" w:rsidRPr="00667C9E" w:rsidRDefault="00EE7100" w:rsidP="00EE7100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667C9E">
        <w:rPr>
          <w:rFonts w:ascii="Arial" w:hAnsi="Arial" w:cs="Arial"/>
        </w:rPr>
        <w:t>W przypadku naprawy urządzenia w terminie powyżej 3 dni roboczych od zgłoszenia awarii, zarówno w siedzibie Zamawiającego, jak i poza siedzibą, jeżeli Zamawiający wystąpi z wnioskiem o dostarczenie urządzenia zastępczego o parametrach równoważnych, Wykonawca zobowiązany jest dostarczyć urządzenie zastępcze w terminie 2 dni roboczych od dnia zgłoszenia wniosku.</w:t>
      </w:r>
    </w:p>
    <w:p w14:paraId="0C2073DB" w14:textId="191AE27E" w:rsidR="00EE7100" w:rsidRPr="00667C9E" w:rsidRDefault="00EE7100" w:rsidP="00EE7100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667C9E">
        <w:rPr>
          <w:rFonts w:ascii="Arial" w:hAnsi="Arial" w:cs="Arial"/>
        </w:rPr>
        <w:t>Pozostałe warunki gwarancji dla urządzenia zostały określone w Kwarcie gwarancyjnej, stanowiącej załączniki nr 1 do niniejszej umowy.</w:t>
      </w:r>
    </w:p>
    <w:p w14:paraId="2F4A809D" w14:textId="77777777" w:rsidR="00667C9E" w:rsidRDefault="00667C9E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p w14:paraId="28D5EE8F" w14:textId="71B45C6C" w:rsidR="00604EE9" w:rsidRPr="0054018E" w:rsidRDefault="00604EE9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lastRenderedPageBreak/>
        <w:t>§ 5</w:t>
      </w:r>
    </w:p>
    <w:p w14:paraId="322DA6DD" w14:textId="77777777" w:rsidR="00604EE9" w:rsidRPr="0054018E" w:rsidRDefault="00604EE9" w:rsidP="00E947AC">
      <w:pPr>
        <w:numPr>
          <w:ilvl w:val="0"/>
          <w:numId w:val="54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>Wykonawca zapłaci Zamawiającemu kary umowne:</w:t>
      </w:r>
    </w:p>
    <w:p w14:paraId="1C6727A2" w14:textId="77777777" w:rsidR="00604EE9" w:rsidRPr="0054018E" w:rsidRDefault="00604EE9" w:rsidP="00E947AC">
      <w:pPr>
        <w:numPr>
          <w:ilvl w:val="0"/>
          <w:numId w:val="55"/>
        </w:numPr>
        <w:tabs>
          <w:tab w:val="num" w:pos="851"/>
        </w:tabs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 xml:space="preserve">za opóźnienie w terminie </w:t>
      </w:r>
      <w:r>
        <w:rPr>
          <w:rFonts w:ascii="Arial" w:hAnsi="Arial" w:cs="Arial"/>
          <w:lang w:eastAsia="pl-PL"/>
        </w:rPr>
        <w:t xml:space="preserve">dostawy </w:t>
      </w:r>
      <w:r w:rsidRPr="0054018E">
        <w:rPr>
          <w:rFonts w:ascii="Arial" w:hAnsi="Arial" w:cs="Arial"/>
          <w:lang w:eastAsia="pl-PL"/>
        </w:rPr>
        <w:t xml:space="preserve">przedmiotu umowy, o którym mowa w § 2 </w:t>
      </w:r>
      <w:r>
        <w:rPr>
          <w:rFonts w:ascii="Arial" w:hAnsi="Arial" w:cs="Arial"/>
          <w:lang w:eastAsia="pl-PL"/>
        </w:rPr>
        <w:br/>
        <w:t xml:space="preserve">ust. 1 lub w przeprowadzeniu szkolenia, o którym mowa w </w:t>
      </w:r>
      <w:r w:rsidRPr="0054018E">
        <w:rPr>
          <w:rFonts w:ascii="Arial" w:hAnsi="Arial" w:cs="Arial"/>
          <w:lang w:eastAsia="pl-PL"/>
        </w:rPr>
        <w:t>§</w:t>
      </w:r>
      <w:r>
        <w:rPr>
          <w:rFonts w:ascii="Arial" w:hAnsi="Arial" w:cs="Arial"/>
          <w:lang w:eastAsia="pl-PL"/>
        </w:rPr>
        <w:t xml:space="preserve"> 2 ust. 3 </w:t>
      </w:r>
      <w:r w:rsidRPr="0054018E">
        <w:rPr>
          <w:rFonts w:ascii="Arial" w:hAnsi="Arial" w:cs="Arial"/>
          <w:lang w:eastAsia="pl-PL"/>
        </w:rPr>
        <w:t>umowy, w</w:t>
      </w:r>
      <w:r>
        <w:rPr>
          <w:rFonts w:ascii="Arial" w:hAnsi="Arial" w:cs="Arial"/>
          <w:lang w:eastAsia="pl-PL"/>
        </w:rPr>
        <w:t> </w:t>
      </w:r>
      <w:r w:rsidRPr="0054018E">
        <w:rPr>
          <w:rFonts w:ascii="Arial" w:hAnsi="Arial" w:cs="Arial"/>
          <w:lang w:eastAsia="pl-PL"/>
        </w:rPr>
        <w:t>wysokości 2 % łącznego wynagrodzenia brutto, o którym mowa w § 3 ust. 1 umowy, za każdy dzień opóźnienia,</w:t>
      </w:r>
    </w:p>
    <w:p w14:paraId="3C681FEF" w14:textId="00E3637A" w:rsidR="00604EE9" w:rsidRPr="00667C9E" w:rsidRDefault="00604EE9" w:rsidP="00E947AC">
      <w:pPr>
        <w:numPr>
          <w:ilvl w:val="0"/>
          <w:numId w:val="55"/>
        </w:numPr>
        <w:tabs>
          <w:tab w:val="num" w:pos="851"/>
        </w:tabs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667C9E">
        <w:rPr>
          <w:rFonts w:ascii="Arial" w:hAnsi="Arial" w:cs="Arial"/>
          <w:lang w:eastAsia="pl-PL"/>
        </w:rPr>
        <w:t>za opóźnienia w wykonaniu czynności określonych w</w:t>
      </w:r>
      <w:r w:rsidR="007132A1" w:rsidRPr="00667C9E">
        <w:rPr>
          <w:rFonts w:ascii="Arial" w:hAnsi="Arial" w:cs="Arial"/>
          <w:lang w:eastAsia="pl-PL"/>
        </w:rPr>
        <w:t xml:space="preserve"> §4 ust. 2 lub ust. 3 lub ust. 4 lub ust. 5</w:t>
      </w:r>
      <w:r w:rsidRPr="00667C9E">
        <w:rPr>
          <w:rFonts w:ascii="Arial" w:hAnsi="Arial" w:cs="Arial"/>
          <w:lang w:eastAsia="pl-PL"/>
        </w:rPr>
        <w:t xml:space="preserve"> w wysokości 1% wynagrodzenia brutto, o którym mowa w § 3 ust. 1 umowy, za każdy dzień opóźnienia,</w:t>
      </w:r>
    </w:p>
    <w:p w14:paraId="019DE281" w14:textId="77777777" w:rsidR="00604EE9" w:rsidRPr="0054018E" w:rsidRDefault="00604EE9" w:rsidP="00E947AC">
      <w:pPr>
        <w:numPr>
          <w:ilvl w:val="0"/>
          <w:numId w:val="55"/>
        </w:numPr>
        <w:tabs>
          <w:tab w:val="num" w:pos="851"/>
          <w:tab w:val="num" w:pos="1134"/>
        </w:tabs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54018E">
        <w:rPr>
          <w:rFonts w:ascii="Arial" w:hAnsi="Arial" w:cs="Arial"/>
          <w:lang w:eastAsia="pl-PL"/>
        </w:rPr>
        <w:t xml:space="preserve">za odstąpienie od umowy przez którąkolwiek ze stron z przyczyn leżących </w:t>
      </w:r>
      <w:r>
        <w:rPr>
          <w:rFonts w:ascii="Arial" w:hAnsi="Arial" w:cs="Arial"/>
          <w:lang w:eastAsia="pl-PL"/>
        </w:rPr>
        <w:br/>
      </w:r>
      <w:r w:rsidRPr="0054018E">
        <w:rPr>
          <w:rFonts w:ascii="Arial" w:hAnsi="Arial" w:cs="Arial"/>
          <w:lang w:eastAsia="pl-PL"/>
        </w:rPr>
        <w:t>po stronie Wykonawcy - w wysokości 10% łącznego wynagrodzenia brutto, o którym mowa w § 3 ust. 1 umowy.</w:t>
      </w:r>
    </w:p>
    <w:p w14:paraId="210717B4" w14:textId="77777777" w:rsidR="00604EE9" w:rsidRPr="00E8136D" w:rsidRDefault="00604EE9" w:rsidP="00E947AC">
      <w:pPr>
        <w:pStyle w:val="Akapitzlist"/>
        <w:numPr>
          <w:ilvl w:val="0"/>
          <w:numId w:val="61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Kary umowne określone w ust. 1 lit. a, b mogą podlegać sumowaniu.</w:t>
      </w:r>
    </w:p>
    <w:p w14:paraId="282507A5" w14:textId="77777777" w:rsidR="00604EE9" w:rsidRPr="00C95E05" w:rsidRDefault="00604EE9" w:rsidP="00E947AC">
      <w:pPr>
        <w:pStyle w:val="Akapitzlist"/>
        <w:numPr>
          <w:ilvl w:val="0"/>
          <w:numId w:val="61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C95E05">
        <w:rPr>
          <w:rFonts w:ascii="Arial" w:hAnsi="Arial" w:cs="Arial"/>
          <w:color w:val="000000"/>
          <w:lang w:eastAsia="pl-PL"/>
        </w:rPr>
        <w:t>Jeżeli kara umowna nie pokrywa poniesionej szkody, Zamawiający może dochodzić odszkodowania uzupełniającego na zasadach ogólnych.</w:t>
      </w:r>
    </w:p>
    <w:p w14:paraId="2FA30D36" w14:textId="77777777" w:rsidR="00604EE9" w:rsidRPr="00CC6D0A" w:rsidRDefault="00604EE9" w:rsidP="00E947AC">
      <w:pPr>
        <w:pStyle w:val="Akapitzlist"/>
        <w:numPr>
          <w:ilvl w:val="0"/>
          <w:numId w:val="61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CC6D0A">
        <w:rPr>
          <w:rFonts w:ascii="Arial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1D3E9EA8" w14:textId="77777777" w:rsidR="00604EE9" w:rsidRPr="0054018E" w:rsidRDefault="00604EE9" w:rsidP="006B07D3">
      <w:pPr>
        <w:spacing w:before="120" w:after="120"/>
        <w:jc w:val="center"/>
        <w:rPr>
          <w:rFonts w:ascii="Arial" w:hAnsi="Arial" w:cs="Arial"/>
          <w:b/>
          <w:bCs/>
        </w:rPr>
      </w:pPr>
      <w:r w:rsidRPr="0054018E">
        <w:rPr>
          <w:rFonts w:ascii="Arial" w:hAnsi="Arial" w:cs="Arial"/>
          <w:b/>
          <w:bCs/>
        </w:rPr>
        <w:t>§ 6</w:t>
      </w:r>
    </w:p>
    <w:p w14:paraId="0659608C" w14:textId="77777777" w:rsidR="00604EE9" w:rsidRPr="0054018E" w:rsidRDefault="00604EE9" w:rsidP="00DD610C">
      <w:pPr>
        <w:spacing w:after="0"/>
        <w:jc w:val="both"/>
        <w:rPr>
          <w:rFonts w:ascii="Arial" w:hAnsi="Arial" w:cs="Arial"/>
        </w:rPr>
      </w:pPr>
      <w:r w:rsidRPr="0054018E">
        <w:rPr>
          <w:rFonts w:ascii="Arial" w:hAnsi="Arial" w:cs="Arial"/>
        </w:rPr>
        <w:t>Do współpracy w sprawach związanych z wykonaniem umowy wyznacza się:</w:t>
      </w:r>
    </w:p>
    <w:p w14:paraId="2DD99DF6" w14:textId="77777777" w:rsidR="00604EE9" w:rsidRPr="0054018E" w:rsidRDefault="00604EE9" w:rsidP="0047374A">
      <w:pPr>
        <w:numPr>
          <w:ilvl w:val="0"/>
          <w:numId w:val="56"/>
        </w:numPr>
        <w:spacing w:after="0"/>
        <w:jc w:val="both"/>
        <w:rPr>
          <w:rFonts w:ascii="Arial" w:hAnsi="Arial" w:cs="Arial"/>
        </w:rPr>
      </w:pPr>
      <w:r w:rsidRPr="0054018E">
        <w:rPr>
          <w:rFonts w:ascii="Arial" w:hAnsi="Arial" w:cs="Arial"/>
        </w:rPr>
        <w:t xml:space="preserve">ze strony Zamawiającego: …………………….., tel. ………………………, adres </w:t>
      </w:r>
      <w:r w:rsidRPr="0054018E">
        <w:rPr>
          <w:rFonts w:ascii="Arial" w:hAnsi="Arial" w:cs="Arial"/>
        </w:rPr>
        <w:br/>
        <w:t xml:space="preserve">e-mail: </w:t>
      </w:r>
      <w:hyperlink r:id="rId10" w:history="1">
        <w:r w:rsidRPr="006171B1">
          <w:rPr>
            <w:rFonts w:ascii="Arial" w:hAnsi="Arial" w:cs="Arial"/>
          </w:rPr>
          <w:t>……………………</w:t>
        </w:r>
      </w:hyperlink>
      <w:r w:rsidRPr="006171B1">
        <w:rPr>
          <w:rFonts w:ascii="Arial" w:hAnsi="Arial" w:cs="Arial"/>
        </w:rPr>
        <w:t>.</w:t>
      </w:r>
    </w:p>
    <w:p w14:paraId="108D9FF4" w14:textId="77777777" w:rsidR="00604EE9" w:rsidRPr="0054018E" w:rsidRDefault="00604EE9" w:rsidP="0047374A">
      <w:pPr>
        <w:numPr>
          <w:ilvl w:val="0"/>
          <w:numId w:val="56"/>
        </w:numPr>
        <w:spacing w:after="0"/>
        <w:jc w:val="both"/>
        <w:rPr>
          <w:rFonts w:ascii="Arial" w:hAnsi="Arial" w:cs="Arial"/>
        </w:rPr>
      </w:pPr>
      <w:r w:rsidRPr="0054018E">
        <w:rPr>
          <w:rFonts w:ascii="Arial" w:hAnsi="Arial" w:cs="Arial"/>
        </w:rPr>
        <w:t>ze strony Wykonawcy: ……………….., tel. ………………, adres e-mail:………………</w:t>
      </w:r>
    </w:p>
    <w:p w14:paraId="243E0A9A" w14:textId="77777777" w:rsidR="00604EE9" w:rsidRPr="00667C9E" w:rsidRDefault="00604EE9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B29858E" w14:textId="77777777" w:rsidR="00604EE9" w:rsidRPr="0054018E" w:rsidRDefault="00604EE9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7</w:t>
      </w:r>
    </w:p>
    <w:p w14:paraId="02F58559" w14:textId="77777777" w:rsidR="00604EE9" w:rsidRPr="0054018E" w:rsidRDefault="00604EE9" w:rsidP="00E947AC">
      <w:pPr>
        <w:numPr>
          <w:ilvl w:val="0"/>
          <w:numId w:val="57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54018E">
        <w:rPr>
          <w:rFonts w:ascii="Arial" w:hAnsi="Arial" w:cs="Arial"/>
          <w:color w:val="000000"/>
        </w:rPr>
        <w:t xml:space="preserve">Do niniejszej umowy mają zastosowanie przepisy ustawy Prawo zamówień publicznych, </w:t>
      </w:r>
      <w:r w:rsidRPr="0054018E">
        <w:rPr>
          <w:rFonts w:ascii="Arial" w:hAnsi="Arial" w:cs="Arial"/>
          <w:color w:val="000000"/>
        </w:rPr>
        <w:br/>
        <w:t>a w sprawach w niej nieuregulowanych stosuje się przepisy Kodeksu cywilnego i inne obowiązujące akty prawne.</w:t>
      </w:r>
    </w:p>
    <w:p w14:paraId="200960A8" w14:textId="77777777" w:rsidR="00604EE9" w:rsidRPr="0054018E" w:rsidRDefault="00604EE9" w:rsidP="00E947AC">
      <w:pPr>
        <w:numPr>
          <w:ilvl w:val="0"/>
          <w:numId w:val="57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54018E">
        <w:rPr>
          <w:rFonts w:ascii="Arial" w:hAnsi="Arial" w:cs="Arial"/>
        </w:rPr>
        <w:t>Zmiany umowy wymagają dla swej ważności formy pisemnej pod rygorem nieważności.</w:t>
      </w:r>
    </w:p>
    <w:p w14:paraId="78D42E87" w14:textId="77777777" w:rsidR="00667C9E" w:rsidRPr="00667C9E" w:rsidRDefault="00667C9E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A1D06E0" w14:textId="6F7BBB7A" w:rsidR="00604EE9" w:rsidRPr="0054018E" w:rsidRDefault="00604EE9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54018E">
        <w:rPr>
          <w:rFonts w:ascii="Arial" w:hAnsi="Arial" w:cs="Arial"/>
          <w:b/>
          <w:bCs/>
          <w:color w:val="000000"/>
        </w:rPr>
        <w:t>§ 8</w:t>
      </w:r>
    </w:p>
    <w:p w14:paraId="569DA1C1" w14:textId="77777777" w:rsidR="00604EE9" w:rsidRPr="0054018E" w:rsidRDefault="00604EE9" w:rsidP="0054018E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18E">
        <w:rPr>
          <w:rFonts w:ascii="Arial" w:hAnsi="Arial" w:cs="Arial"/>
        </w:rPr>
        <w:t>Sądem właściwym dla wszystkich spraw, które wynikną z realizacji tej umowy będzie sąd powszechny w Poznaniu.</w:t>
      </w:r>
    </w:p>
    <w:p w14:paraId="785355E8" w14:textId="77777777" w:rsidR="00604EE9" w:rsidRDefault="00604EE9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14:paraId="7B44E8DD" w14:textId="77777777" w:rsidR="00604EE9" w:rsidRDefault="00604EE9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 xml:space="preserve"> nr 1</w:t>
      </w:r>
      <w:r w:rsidRPr="0054018E">
        <w:rPr>
          <w:rFonts w:ascii="Arial" w:hAnsi="Arial" w:cs="Arial"/>
          <w:b/>
        </w:rPr>
        <w:t xml:space="preserve"> do umowy </w:t>
      </w:r>
      <w:r>
        <w:rPr>
          <w:rFonts w:ascii="Arial" w:hAnsi="Arial" w:cs="Arial"/>
          <w:b/>
        </w:rPr>
        <w:t>…..……..</w:t>
      </w:r>
      <w:r w:rsidRPr="0054018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54018E">
        <w:rPr>
          <w:rFonts w:ascii="Arial" w:hAnsi="Arial" w:cs="Arial"/>
          <w:b/>
        </w:rPr>
        <w:t xml:space="preserve"> </w:t>
      </w:r>
    </w:p>
    <w:p w14:paraId="1DA64D8A" w14:textId="77777777" w:rsidR="00604EE9" w:rsidRPr="0054018E" w:rsidRDefault="00604EE9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z dnia ................. 20</w:t>
      </w:r>
      <w:r>
        <w:rPr>
          <w:rFonts w:ascii="Arial" w:hAnsi="Arial" w:cs="Arial"/>
          <w:b/>
        </w:rPr>
        <w:t>20</w:t>
      </w:r>
      <w:r w:rsidRPr="0054018E">
        <w:rPr>
          <w:rFonts w:ascii="Arial" w:hAnsi="Arial" w:cs="Arial"/>
          <w:b/>
        </w:rPr>
        <w:t>r.</w:t>
      </w:r>
    </w:p>
    <w:p w14:paraId="0FF9664D" w14:textId="77777777" w:rsidR="00604EE9" w:rsidRPr="00B4318C" w:rsidRDefault="00604EE9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B4318C">
        <w:rPr>
          <w:rFonts w:ascii="Arial" w:hAnsi="Arial" w:cs="Arial"/>
          <w:sz w:val="16"/>
          <w:szCs w:val="16"/>
        </w:rPr>
        <w:t>....................................................................</w:t>
      </w:r>
    </w:p>
    <w:p w14:paraId="6DD6502B" w14:textId="77777777" w:rsidR="00604EE9" w:rsidRPr="00B4318C" w:rsidRDefault="00604EE9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B4318C">
        <w:rPr>
          <w:rFonts w:ascii="Arial" w:hAnsi="Arial" w:cs="Arial"/>
          <w:sz w:val="16"/>
          <w:szCs w:val="16"/>
        </w:rPr>
        <w:tab/>
        <w:t>( pieczęć firmowa Wykonawcy)</w:t>
      </w:r>
    </w:p>
    <w:p w14:paraId="51CE644D" w14:textId="77777777" w:rsidR="00604EE9" w:rsidRPr="00B4318C" w:rsidRDefault="00604EE9" w:rsidP="00455943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</w:p>
    <w:p w14:paraId="75EAC05A" w14:textId="77777777" w:rsidR="00604EE9" w:rsidRPr="00B4318C" w:rsidRDefault="00604EE9" w:rsidP="005401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318C">
        <w:rPr>
          <w:rFonts w:ascii="Arial" w:hAnsi="Arial" w:cs="Arial"/>
          <w:b/>
          <w:bCs/>
        </w:rPr>
        <w:t>KARTA GWARANCYJNA</w:t>
      </w:r>
    </w:p>
    <w:p w14:paraId="49E2297E" w14:textId="77777777" w:rsidR="00604EE9" w:rsidRPr="00B4318C" w:rsidRDefault="00604EE9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Nazwa urządzenia ………………………………. </w:t>
      </w:r>
    </w:p>
    <w:p w14:paraId="045E96BA" w14:textId="77777777" w:rsidR="00604EE9" w:rsidRPr="00B4318C" w:rsidRDefault="00604EE9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Typ, model …………………………………..</w:t>
      </w:r>
    </w:p>
    <w:p w14:paraId="3BC909C7" w14:textId="77777777" w:rsidR="00604EE9" w:rsidRPr="00B4318C" w:rsidRDefault="00604EE9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Numer seryjny: ……………………………</w:t>
      </w:r>
    </w:p>
    <w:p w14:paraId="2A88F794" w14:textId="77777777" w:rsidR="00604EE9" w:rsidRPr="00B4318C" w:rsidRDefault="00604EE9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Data odbioru …………………………………</w:t>
      </w:r>
      <w:r w:rsidRPr="00B4318C">
        <w:rPr>
          <w:rFonts w:ascii="Arial" w:hAnsi="Arial" w:cs="Arial"/>
        </w:rPr>
        <w:tab/>
      </w:r>
      <w:r w:rsidRPr="00B4318C">
        <w:rPr>
          <w:rFonts w:ascii="Arial" w:hAnsi="Arial" w:cs="Arial"/>
        </w:rPr>
        <w:tab/>
      </w:r>
      <w:r w:rsidRPr="00B4318C">
        <w:rPr>
          <w:rFonts w:ascii="Arial" w:hAnsi="Arial" w:cs="Arial"/>
        </w:rPr>
        <w:tab/>
      </w:r>
    </w:p>
    <w:p w14:paraId="638EABE6" w14:textId="77777777" w:rsidR="00604EE9" w:rsidRPr="00B4318C" w:rsidRDefault="00604EE9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Gwarancja zostaje udzielona na następujących warunkach:</w:t>
      </w:r>
    </w:p>
    <w:p w14:paraId="73658D2A" w14:textId="15CCDE95" w:rsidR="00604EE9" w:rsidRPr="00CD2CA7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color w:val="000000"/>
          <w:lang w:eastAsia="pl-PL"/>
        </w:rPr>
      </w:pPr>
      <w:r w:rsidRPr="00CD2CA7">
        <w:rPr>
          <w:rFonts w:ascii="Arial" w:hAnsi="Arial" w:cs="Arial"/>
          <w:lang w:eastAsia="pl-PL"/>
        </w:rPr>
        <w:t xml:space="preserve">Wykonawca udziela gwarancji na okres </w:t>
      </w:r>
      <w:r w:rsidR="00366C9B">
        <w:rPr>
          <w:rFonts w:ascii="Arial" w:hAnsi="Arial" w:cs="Arial"/>
          <w:lang w:eastAsia="pl-PL"/>
        </w:rPr>
        <w:t>24</w:t>
      </w:r>
      <w:r w:rsidRPr="00CD2CA7">
        <w:rPr>
          <w:rFonts w:ascii="Arial" w:hAnsi="Arial" w:cs="Arial"/>
          <w:lang w:eastAsia="pl-PL"/>
        </w:rPr>
        <w:t xml:space="preserve"> miesięcy liczony od daty podpisania protokołu odbioru. </w:t>
      </w:r>
    </w:p>
    <w:p w14:paraId="19E572B4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lastRenderedPageBreak/>
        <w:t xml:space="preserve">Wykonawca w czasie związania terminem gwarancji zobowiązany jest do: </w:t>
      </w:r>
    </w:p>
    <w:p w14:paraId="126E3358" w14:textId="77777777" w:rsidR="00604EE9" w:rsidRPr="00B4318C" w:rsidRDefault="00604EE9" w:rsidP="00E947AC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t xml:space="preserve">usuwania wad, awarii i braków przedmiotu umowy, </w:t>
      </w:r>
    </w:p>
    <w:p w14:paraId="28B4632E" w14:textId="77777777" w:rsidR="00604EE9" w:rsidRPr="00B4318C" w:rsidRDefault="00604EE9" w:rsidP="00E947AC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t xml:space="preserve">wykonywania przeglądów technicznych i konserwacji urządzenia, zgodnie </w:t>
      </w:r>
      <w:r w:rsidRPr="00B4318C">
        <w:rPr>
          <w:rFonts w:ascii="Arial" w:hAnsi="Arial" w:cs="Arial"/>
          <w:lang w:eastAsia="pl-PL"/>
        </w:rPr>
        <w:br/>
        <w:t>z wymaganiami producenta,</w:t>
      </w:r>
    </w:p>
    <w:p w14:paraId="2B4D95A2" w14:textId="77777777" w:rsidR="00604EE9" w:rsidRPr="00B4318C" w:rsidRDefault="00604EE9" w:rsidP="00E947AC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t xml:space="preserve">dostarczenia (nie dotyczy bębnów i tonerów) oraz wymiany części i podzespołów urządzenia normalnie zużywających się. </w:t>
      </w:r>
    </w:p>
    <w:p w14:paraId="5A722AFC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 w:rsidRPr="00A23C44">
        <w:rPr>
          <w:rFonts w:ascii="Arial" w:hAnsi="Arial" w:cs="Arial"/>
          <w:lang w:eastAsia="pl-PL"/>
        </w:rPr>
        <w:t xml:space="preserve">Zamawiający poinformuje Wykonawcę telefonicznie lub e-mailem korzystając z danych teleadresowych wskazanych w </w:t>
      </w:r>
      <w:r>
        <w:rPr>
          <w:rFonts w:ascii="Arial" w:hAnsi="Arial" w:cs="Arial"/>
          <w:lang w:eastAsia="pl-PL"/>
        </w:rPr>
        <w:t>ust.</w:t>
      </w:r>
      <w:r w:rsidRPr="00A23C44">
        <w:rPr>
          <w:rFonts w:ascii="Arial" w:hAnsi="Arial" w:cs="Arial"/>
          <w:lang w:eastAsia="pl-PL"/>
        </w:rPr>
        <w:t xml:space="preserve"> 17)</w:t>
      </w:r>
      <w:r>
        <w:rPr>
          <w:rFonts w:ascii="Arial" w:hAnsi="Arial" w:cs="Arial"/>
          <w:lang w:eastAsia="pl-PL"/>
        </w:rPr>
        <w:t>,</w:t>
      </w:r>
      <w:r w:rsidRPr="00A23C44">
        <w:rPr>
          <w:rFonts w:ascii="Arial" w:hAnsi="Arial" w:cs="Arial"/>
          <w:lang w:eastAsia="pl-PL"/>
        </w:rPr>
        <w:t xml:space="preserve"> natychmiast po ujawnieniu się wad, awarii i braków przedmiotu umowy. Za chwilę zgłoszenia przyjmuje się czas wpłynięcia informacji - w dni robocze (od poniedziałku do piątku, z wyłączeniem dni ustawowo</w:t>
      </w:r>
      <w:r w:rsidRPr="00B4318C">
        <w:rPr>
          <w:rFonts w:ascii="Arial" w:hAnsi="Arial" w:cs="Arial"/>
          <w:lang w:eastAsia="pl-PL"/>
        </w:rPr>
        <w:t xml:space="preserve"> wolnych od pracy) w godzinach od 8:00 do</w:t>
      </w:r>
      <w:r>
        <w:rPr>
          <w:rFonts w:ascii="Arial" w:hAnsi="Arial" w:cs="Arial"/>
          <w:lang w:eastAsia="pl-PL"/>
        </w:rPr>
        <w:t xml:space="preserve"> 15:00 danego dnia. Zgłoszenie </w:t>
      </w:r>
      <w:r w:rsidRPr="00B4318C">
        <w:rPr>
          <w:rFonts w:ascii="Arial" w:hAnsi="Arial" w:cs="Arial"/>
          <w:lang w:eastAsia="pl-PL"/>
        </w:rPr>
        <w:t>po godzinie 15:00 danego dnia będzie traktowane jak zgłoszenie o</w:t>
      </w:r>
      <w:r>
        <w:rPr>
          <w:rFonts w:ascii="Arial" w:hAnsi="Arial" w:cs="Arial"/>
          <w:lang w:eastAsia="pl-PL"/>
        </w:rPr>
        <w:t xml:space="preserve"> </w:t>
      </w:r>
      <w:r w:rsidRPr="00B4318C">
        <w:rPr>
          <w:rFonts w:ascii="Arial" w:hAnsi="Arial" w:cs="Arial"/>
          <w:lang w:eastAsia="pl-PL"/>
        </w:rPr>
        <w:t>godz. 8:00 następnego dnia roboczego.</w:t>
      </w:r>
    </w:p>
    <w:p w14:paraId="68E7FC28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t xml:space="preserve">W przypadku awarii urządzenia w okresie wskazanym w ust. 1, Wykonawca przystąpi </w:t>
      </w:r>
      <w:r w:rsidRPr="00B4318C">
        <w:rPr>
          <w:rFonts w:ascii="Arial" w:hAnsi="Arial" w:cs="Arial"/>
          <w:lang w:eastAsia="pl-PL"/>
        </w:rPr>
        <w:br/>
        <w:t>do jego naprawy w terminie nieprzekraczającym 24 godziny od momentu zgłoszenia awarii.</w:t>
      </w:r>
    </w:p>
    <w:p w14:paraId="26C178FA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t xml:space="preserve">Wykonawca zobowiązany jest do usunięcia awarii nie później niż 3 dni robocze od jej zgłoszenia. W sytuacji, </w:t>
      </w:r>
      <w:r w:rsidRPr="00B4318C">
        <w:rPr>
          <w:rFonts w:ascii="Arial" w:hAnsi="Arial" w:cs="Arial"/>
          <w:color w:val="000000"/>
          <w:lang w:eastAsia="pl-PL"/>
        </w:rPr>
        <w:t>gdy usterka dotyczy części lub podzespołu, którą trzeba sprowadzić od producenta - w takim przypadku czas naprawy urządzenia nie może przekroczyć 14 dni roboczych, o czym Wykonawca j</w:t>
      </w:r>
      <w:r w:rsidRPr="00B4318C">
        <w:rPr>
          <w:rFonts w:ascii="Arial" w:hAnsi="Arial" w:cs="Arial"/>
          <w:lang w:eastAsia="pl-PL"/>
        </w:rPr>
        <w:t xml:space="preserve">est zobowiązany poinformować Zamawiającego nie później niż w terminie 48 godzin od zgłoszenia awarii. </w:t>
      </w:r>
    </w:p>
    <w:p w14:paraId="674ADE9E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t xml:space="preserve">Naprawy gwarancyjne oraz przeglądy techniczne oraz konserwacja świadczone będą </w:t>
      </w:r>
      <w:r w:rsidRPr="00B4318C">
        <w:rPr>
          <w:rFonts w:ascii="Arial" w:hAnsi="Arial" w:cs="Arial"/>
          <w:lang w:eastAsia="pl-PL"/>
        </w:rPr>
        <w:br/>
        <w:t xml:space="preserve">w miejscu użytkowania urządzenia, w dni robocze od poniedziałku do piątku </w:t>
      </w:r>
      <w:r w:rsidRPr="00B4318C">
        <w:rPr>
          <w:rFonts w:ascii="Arial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14:paraId="3E4B3E65" w14:textId="77777777" w:rsidR="00604EE9" w:rsidRPr="002037BF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 w:rsidRPr="00B4318C">
        <w:rPr>
          <w:rFonts w:ascii="Arial" w:hAnsi="Arial" w:cs="Arial"/>
          <w:lang w:eastAsia="pl-PL"/>
        </w:rPr>
        <w:t>W sytuacji wystąpienia konieczności naprawy poza siedzibą Zamawiającego, Wykonawca zobowiązany jest w ramach wynagrodzenia</w:t>
      </w:r>
      <w:r>
        <w:rPr>
          <w:rFonts w:ascii="Arial" w:hAnsi="Arial" w:cs="Arial"/>
          <w:lang w:eastAsia="pl-PL"/>
        </w:rPr>
        <w:t xml:space="preserve"> </w:t>
      </w:r>
      <w:r w:rsidRPr="002037BF">
        <w:rPr>
          <w:rFonts w:ascii="Arial" w:hAnsi="Arial" w:cs="Arial"/>
          <w:lang w:eastAsia="pl-PL"/>
        </w:rPr>
        <w:t>odebrać i po naprawie dostarczyć urządzenie</w:t>
      </w:r>
      <w:r>
        <w:rPr>
          <w:rFonts w:ascii="Arial" w:hAnsi="Arial" w:cs="Arial"/>
          <w:lang w:eastAsia="pl-PL"/>
        </w:rPr>
        <w:t>.</w:t>
      </w:r>
    </w:p>
    <w:p w14:paraId="67A59137" w14:textId="77777777" w:rsidR="00604EE9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wystąpienia okoliczności, o której stanowi ust. 7, Wykonawca zobowiązany jest w obecności pracownika WUP w Poznaniu Oddziału Zamiejscowego w Kaliszu  wymontować dysk z urządzenia i przekazać go pracownikowi Zamawiającego. Po dostarczeniu naprawionego urządzenia Wykonawca zobowiązany jest do ponownego zamontowania dysku w urządzeniu w obecności pracownika Zamawiającego. Z wymienionych czynności sporządza się protokół.</w:t>
      </w:r>
    </w:p>
    <w:p w14:paraId="55C0D3BB" w14:textId="77777777" w:rsidR="00604EE9" w:rsidRPr="00523472" w:rsidRDefault="00604EE9" w:rsidP="00E947AC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Wykonawca w okresie gwarancji zobowiązuje się do wymiany urządzenia na nowe </w:t>
      </w:r>
      <w:r w:rsidRPr="00B4318C">
        <w:rPr>
          <w:rFonts w:ascii="Arial" w:hAnsi="Arial" w:cs="Arial"/>
        </w:rPr>
        <w:br/>
        <w:t xml:space="preserve">w przypadku wystąpienia trzech istotnych awarii, których usunięcie związane będzie </w:t>
      </w:r>
      <w:r w:rsidRPr="00B4318C">
        <w:rPr>
          <w:rFonts w:ascii="Arial" w:hAnsi="Arial" w:cs="Aria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61878439" w14:textId="77777777" w:rsidR="00604EE9" w:rsidRPr="003D1875" w:rsidRDefault="00604EE9" w:rsidP="00E947AC">
      <w:pPr>
        <w:numPr>
          <w:ilvl w:val="0"/>
          <w:numId w:val="58"/>
        </w:numPr>
        <w:tabs>
          <w:tab w:val="clear" w:pos="900"/>
          <w:tab w:val="num" w:pos="426"/>
        </w:tabs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3D1875">
        <w:rPr>
          <w:rFonts w:ascii="Arial" w:hAnsi="Arial" w:cs="Arial"/>
          <w:lang w:eastAsia="pl-PL"/>
        </w:rPr>
        <w:t xml:space="preserve">W przypadku naprawy urządzenia w terminie powyżej </w:t>
      </w:r>
      <w:r>
        <w:rPr>
          <w:rFonts w:ascii="Arial" w:hAnsi="Arial" w:cs="Arial"/>
          <w:lang w:eastAsia="pl-PL"/>
        </w:rPr>
        <w:t xml:space="preserve">3 dni roboczych </w:t>
      </w:r>
      <w:r w:rsidRPr="003D1875">
        <w:rPr>
          <w:rFonts w:ascii="Arial" w:hAnsi="Arial" w:cs="Arial"/>
          <w:lang w:eastAsia="pl-PL"/>
        </w:rPr>
        <w:t>od zgłoszenia awarii, zarówno w siedzibie Zamawiającego, jak i poza siedzibą, jeżeli Zamawiający wystąpi z wnioskiem o dostarczenie urządzenia zastępczego o parametrach równoważnych, Wykonawca zobowiązany jest dostarczyć urządzenie zastępcze w</w:t>
      </w:r>
      <w:r>
        <w:rPr>
          <w:rFonts w:ascii="Arial" w:hAnsi="Arial" w:cs="Arial"/>
          <w:lang w:eastAsia="pl-PL"/>
        </w:rPr>
        <w:t> </w:t>
      </w:r>
      <w:r w:rsidRPr="003D1875">
        <w:rPr>
          <w:rFonts w:ascii="Arial" w:hAnsi="Arial" w:cs="Arial"/>
          <w:lang w:eastAsia="pl-PL"/>
        </w:rPr>
        <w:t xml:space="preserve">terminie </w:t>
      </w:r>
      <w:r>
        <w:rPr>
          <w:rFonts w:ascii="Arial" w:hAnsi="Arial" w:cs="Arial"/>
          <w:lang w:eastAsia="pl-PL"/>
        </w:rPr>
        <w:t>2</w:t>
      </w:r>
      <w:r w:rsidRPr="003D1875">
        <w:rPr>
          <w:rFonts w:ascii="Arial" w:hAnsi="Arial" w:cs="Arial"/>
          <w:lang w:eastAsia="pl-PL"/>
        </w:rPr>
        <w:t xml:space="preserve"> dni roboczych od dnia zgłoszenia wniosku.</w:t>
      </w:r>
    </w:p>
    <w:p w14:paraId="26E87000" w14:textId="77777777" w:rsidR="00604EE9" w:rsidRPr="00523472" w:rsidRDefault="00604EE9" w:rsidP="00E947AC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wymiany uszkodzonego urządzenia na nowe lub wymiany jego części lub podzespołów w związku z okolicznościami określonymi w ust. 9, w stosunku do nowego, wymienionego urządzenia obowiązują warunki gwarancji i serwisu wynikające </w:t>
      </w:r>
      <w:r>
        <w:rPr>
          <w:rFonts w:ascii="Arial" w:hAnsi="Arial" w:cs="Arial"/>
        </w:rPr>
        <w:br/>
        <w:t>ze złożonej oferty.</w:t>
      </w:r>
    </w:p>
    <w:p w14:paraId="3E1D7C0D" w14:textId="77777777" w:rsidR="00604EE9" w:rsidRPr="00B4318C" w:rsidRDefault="00604EE9" w:rsidP="00E947AC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  <w:color w:val="000000"/>
        </w:rPr>
        <w:t>Każda naprawa gwarancyjna powoduje przedłużenie okresu gwarancji o czas trwania naprawy.</w:t>
      </w:r>
    </w:p>
    <w:p w14:paraId="0C2CE694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lastRenderedPageBreak/>
        <w:t xml:space="preserve">Wykonawca oświadcza, że użycie do urządzenia tonerów niewyprodukowanych przez producenta urządzenia (kompatybilnych z urządzeniem) nie spowoduje utraty uprawnień z gwarancji. </w:t>
      </w:r>
    </w:p>
    <w:p w14:paraId="319665CD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  <w:color w:val="000000"/>
        </w:rPr>
        <w:t>Gwarancją nie są objęte:</w:t>
      </w:r>
    </w:p>
    <w:p w14:paraId="71CC3F7D" w14:textId="77777777" w:rsidR="00604EE9" w:rsidRPr="00B4318C" w:rsidRDefault="00604EE9" w:rsidP="00E947AC">
      <w:pPr>
        <w:numPr>
          <w:ilvl w:val="2"/>
          <w:numId w:val="59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uszkodzenia mechaniczne albo spowodowane działaniem siły zewnętrznej (przepięcia w sieci, wyładowanie atmosferyczne itp.),</w:t>
      </w:r>
    </w:p>
    <w:p w14:paraId="43AC8C54" w14:textId="77777777" w:rsidR="00604EE9" w:rsidRPr="00B4318C" w:rsidRDefault="00604EE9" w:rsidP="00E947AC">
      <w:pPr>
        <w:numPr>
          <w:ilvl w:val="2"/>
          <w:numId w:val="59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szkody, które powstałe z winy Zamawiającego, a szczególnie użytkowania urządzenia w sposób niezgodny z instrukcją.</w:t>
      </w:r>
    </w:p>
    <w:p w14:paraId="4D905E56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spacing w:after="0"/>
        <w:ind w:left="360"/>
        <w:jc w:val="both"/>
        <w:rPr>
          <w:rFonts w:ascii="Arial" w:hAnsi="Arial" w:cs="Arial"/>
          <w:color w:val="000000"/>
        </w:rPr>
      </w:pPr>
      <w:r w:rsidRPr="00B4318C">
        <w:rPr>
          <w:rFonts w:ascii="Arial" w:hAnsi="Arial" w:cs="Arial"/>
        </w:rPr>
        <w:t>J</w:t>
      </w:r>
      <w:r w:rsidRPr="00B4318C">
        <w:rPr>
          <w:rFonts w:ascii="Arial" w:hAnsi="Arial" w:cs="Arial"/>
          <w:color w:val="000000"/>
        </w:rPr>
        <w:t xml:space="preserve">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14:paraId="367FF1B1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Z czynności wykonania przez Wykonawcę naprawy, przeglądu i konserwacji</w:t>
      </w:r>
      <w:r>
        <w:rPr>
          <w:rFonts w:ascii="Arial" w:hAnsi="Arial" w:cs="Arial"/>
        </w:rPr>
        <w:t xml:space="preserve"> oraz czynności określonych w ust. 8,</w:t>
      </w:r>
      <w:r w:rsidRPr="00B4318C">
        <w:rPr>
          <w:rFonts w:ascii="Arial" w:hAnsi="Arial" w:cs="Arial"/>
        </w:rPr>
        <w:t xml:space="preserve"> będzie sporządzony protokół, który winien być potwierdzony przez Zamawiającego.</w:t>
      </w:r>
    </w:p>
    <w:p w14:paraId="6567F515" w14:textId="77777777" w:rsidR="00604EE9" w:rsidRPr="00B4318C" w:rsidRDefault="00604EE9" w:rsidP="00E947AC">
      <w:pPr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Dane adresowe serwisu Wykonawcy: </w:t>
      </w:r>
    </w:p>
    <w:p w14:paraId="6032020A" w14:textId="77777777" w:rsidR="00604EE9" w:rsidRPr="00B4318C" w:rsidRDefault="00604EE9" w:rsidP="0047374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................... .......................................................................... ................................, </w:t>
      </w:r>
    </w:p>
    <w:p w14:paraId="79852A8C" w14:textId="77777777" w:rsidR="00604EE9" w:rsidRPr="00B4318C" w:rsidRDefault="00604EE9" w:rsidP="0047374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telefon nr........................</w:t>
      </w:r>
      <w:r>
        <w:rPr>
          <w:rFonts w:ascii="Arial" w:hAnsi="Arial" w:cs="Arial"/>
        </w:rPr>
        <w:t>............</w:t>
      </w:r>
      <w:r w:rsidRPr="00B4318C">
        <w:rPr>
          <w:rFonts w:ascii="Arial" w:hAnsi="Arial" w:cs="Arial"/>
        </w:rPr>
        <w:t>. , e-mail ……</w:t>
      </w:r>
      <w:r>
        <w:rPr>
          <w:rFonts w:ascii="Arial" w:hAnsi="Arial" w:cs="Arial"/>
        </w:rPr>
        <w:t>…………………</w:t>
      </w:r>
      <w:r w:rsidRPr="00B4318C">
        <w:rPr>
          <w:rFonts w:ascii="Arial" w:hAnsi="Arial" w:cs="Arial"/>
        </w:rPr>
        <w:t>……………</w:t>
      </w:r>
    </w:p>
    <w:p w14:paraId="04BE32CD" w14:textId="77777777" w:rsidR="00604EE9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Nazwa, adres i pozostałe dane mogą ulec zmianie. O powyższych zmianach Wykonawca zawiadomi pisemnie Zamawiającego natychmiast po ich zaistnieniu.</w:t>
      </w:r>
    </w:p>
    <w:p w14:paraId="0FAF925B" w14:textId="77777777" w:rsidR="00604EE9" w:rsidRPr="00B4318C" w:rsidRDefault="00604EE9" w:rsidP="00E947AC">
      <w:pPr>
        <w:numPr>
          <w:ilvl w:val="0"/>
          <w:numId w:val="58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W sprawach nieuregulowanych niniejszą kartą gwarancyjną zastosowanie mają przepisy Kodeksu cywilnego.</w:t>
      </w:r>
      <w:r>
        <w:rPr>
          <w:rFonts w:ascii="Arial" w:hAnsi="Arial" w:cs="Arial"/>
        </w:rPr>
        <w:t xml:space="preserve"> </w:t>
      </w:r>
    </w:p>
    <w:p w14:paraId="5D8E6328" w14:textId="77777777" w:rsidR="00604EE9" w:rsidRDefault="00604EE9" w:rsidP="000400D2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3A7ED4EA" w14:textId="77777777" w:rsidR="00604EE9" w:rsidRPr="00394B44" w:rsidRDefault="00604EE9" w:rsidP="00394B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94B44">
        <w:rPr>
          <w:rFonts w:ascii="Arial" w:hAnsi="Arial" w:cs="Arial"/>
          <w:b/>
          <w:bCs/>
          <w:color w:val="000000"/>
          <w:lang w:eastAsia="pl-PL"/>
        </w:rPr>
        <w:t>X</w:t>
      </w:r>
      <w:r>
        <w:rPr>
          <w:rFonts w:ascii="Arial" w:hAnsi="Arial" w:cs="Arial"/>
          <w:b/>
          <w:bCs/>
          <w:color w:val="000000"/>
          <w:lang w:eastAsia="pl-PL"/>
        </w:rPr>
        <w:t>IX</w:t>
      </w:r>
      <w:r w:rsidRPr="00394B44">
        <w:rPr>
          <w:rFonts w:ascii="Arial" w:hAnsi="Arial" w:cs="Arial"/>
          <w:b/>
          <w:bCs/>
          <w:color w:val="000000"/>
          <w:lang w:eastAsia="pl-PL"/>
        </w:rPr>
        <w:t>.</w:t>
      </w:r>
      <w:r w:rsidRPr="00394B44">
        <w:rPr>
          <w:rFonts w:ascii="Arial" w:hAnsi="Arial" w:cs="Arial"/>
          <w:b/>
          <w:bCs/>
          <w:color w:val="000000"/>
          <w:lang w:eastAsia="pl-PL"/>
        </w:rPr>
        <w:tab/>
        <w:t>Pouczenie o środkach ochrony prawnej przysługujących Wykonawcy w toku postępowania o udzielenie zamówienia.</w:t>
      </w:r>
    </w:p>
    <w:p w14:paraId="2EBAF79D" w14:textId="77777777" w:rsidR="00604EE9" w:rsidRDefault="00604EE9" w:rsidP="009F15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color w:val="000000"/>
          <w:lang w:eastAsia="pl-PL"/>
        </w:rPr>
        <w:t xml:space="preserve">Zamawiający informuje, iż szczegółowe uregulowanie środków ochrony prawnej zawarte jest </w:t>
      </w:r>
      <w:r w:rsidRPr="00394B44">
        <w:rPr>
          <w:rFonts w:ascii="Arial" w:hAnsi="Arial" w:cs="Arial"/>
          <w:color w:val="000000"/>
          <w:lang w:eastAsia="pl-PL"/>
        </w:rPr>
        <w:br/>
        <w:t xml:space="preserve">w dziale VI ustawy, tj. art. 179 – 198 g ustawy </w:t>
      </w:r>
      <w:proofErr w:type="spellStart"/>
      <w:r w:rsidRPr="00394B44">
        <w:rPr>
          <w:rFonts w:ascii="Arial" w:hAnsi="Arial" w:cs="Arial"/>
          <w:color w:val="000000"/>
          <w:lang w:eastAsia="pl-PL"/>
        </w:rPr>
        <w:t>Pzp</w:t>
      </w:r>
      <w:proofErr w:type="spellEnd"/>
      <w:r w:rsidRPr="00394B44">
        <w:rPr>
          <w:rFonts w:ascii="Arial" w:hAnsi="Arial" w:cs="Arial"/>
          <w:color w:val="000000"/>
          <w:lang w:eastAsia="pl-PL"/>
        </w:rPr>
        <w:t>.</w:t>
      </w:r>
    </w:p>
    <w:p w14:paraId="55BA1D5F" w14:textId="77777777" w:rsidR="00604EE9" w:rsidRPr="00EC63AA" w:rsidRDefault="00604EE9" w:rsidP="009F15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p w14:paraId="6005AF75" w14:textId="77777777" w:rsidR="00604EE9" w:rsidRPr="00394B44" w:rsidRDefault="00604EE9" w:rsidP="00394B44">
      <w:pPr>
        <w:tabs>
          <w:tab w:val="left" w:pos="567"/>
        </w:tabs>
        <w:autoSpaceDE w:val="0"/>
        <w:autoSpaceDN w:val="0"/>
        <w:adjustRightInd w:val="0"/>
        <w:spacing w:after="120"/>
        <w:ind w:left="540" w:hanging="540"/>
        <w:jc w:val="both"/>
        <w:rPr>
          <w:rFonts w:ascii="Arial" w:hAnsi="Arial" w:cs="Arial"/>
          <w:b/>
          <w:color w:val="000000"/>
          <w:lang w:eastAsia="pl-PL"/>
        </w:rPr>
      </w:pPr>
      <w:r w:rsidRPr="00394B44">
        <w:rPr>
          <w:rFonts w:ascii="Arial" w:hAnsi="Arial" w:cs="Arial"/>
          <w:b/>
          <w:color w:val="000000"/>
          <w:lang w:eastAsia="pl-PL"/>
        </w:rPr>
        <w:t>XX.  Pozostałe informacje.</w:t>
      </w:r>
    </w:p>
    <w:p w14:paraId="55291590" w14:textId="77777777" w:rsidR="00604EE9" w:rsidRPr="00394B44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hanging="3600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color w:val="000000"/>
          <w:lang w:eastAsia="pl-PL"/>
        </w:rPr>
        <w:t xml:space="preserve">Zamawiający </w:t>
      </w:r>
      <w:r>
        <w:rPr>
          <w:rFonts w:ascii="Arial" w:hAnsi="Arial" w:cs="Arial"/>
          <w:color w:val="000000"/>
          <w:lang w:eastAsia="pl-PL"/>
        </w:rPr>
        <w:t xml:space="preserve">nie </w:t>
      </w:r>
      <w:r w:rsidRPr="00394B44">
        <w:rPr>
          <w:rFonts w:ascii="Arial" w:hAnsi="Arial" w:cs="Arial"/>
          <w:color w:val="000000"/>
          <w:lang w:eastAsia="pl-PL"/>
        </w:rPr>
        <w:t>dopuszcza składani</w:t>
      </w:r>
      <w:r>
        <w:rPr>
          <w:rFonts w:ascii="Arial" w:hAnsi="Arial" w:cs="Arial"/>
          <w:color w:val="000000"/>
          <w:lang w:eastAsia="pl-PL"/>
        </w:rPr>
        <w:t>a</w:t>
      </w:r>
      <w:r w:rsidRPr="00394B44">
        <w:rPr>
          <w:rFonts w:ascii="Arial" w:hAnsi="Arial" w:cs="Arial"/>
          <w:color w:val="000000"/>
          <w:lang w:eastAsia="pl-PL"/>
        </w:rPr>
        <w:t xml:space="preserve"> ofert częściowych.</w:t>
      </w:r>
    </w:p>
    <w:p w14:paraId="242D0B08" w14:textId="77777777" w:rsidR="00604EE9" w:rsidRPr="00394B44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394B44">
        <w:rPr>
          <w:rFonts w:ascii="Arial" w:hAnsi="Arial" w:cs="Arial"/>
          <w:bCs/>
          <w:color w:val="000000"/>
          <w:lang w:eastAsia="pl-PL"/>
        </w:rPr>
        <w:t>Zamawiający nie przewiduje możliwości zawarcia umowy ramowej.</w:t>
      </w:r>
    </w:p>
    <w:p w14:paraId="6F0D03F3" w14:textId="77777777" w:rsidR="00604EE9" w:rsidRPr="00394B44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bCs/>
          <w:color w:val="000000"/>
          <w:lang w:eastAsia="pl-PL"/>
        </w:rPr>
        <w:t xml:space="preserve">Zamawiający nie przewiduje </w:t>
      </w:r>
      <w:r w:rsidRPr="00394B44">
        <w:rPr>
          <w:rFonts w:ascii="Arial" w:hAnsi="Arial" w:cs="Arial"/>
          <w:color w:val="000000"/>
          <w:lang w:eastAsia="pl-PL"/>
        </w:rPr>
        <w:t xml:space="preserve">zamówień, o których mowa </w:t>
      </w:r>
      <w:r w:rsidRPr="00394B44">
        <w:rPr>
          <w:rFonts w:ascii="Arial" w:hAnsi="Arial" w:cs="Arial"/>
          <w:bCs/>
          <w:color w:val="000000"/>
          <w:lang w:eastAsia="pl-PL"/>
        </w:rPr>
        <w:t>w art. 67 ust. 1 pkt 6</w:t>
      </w:r>
      <w:r w:rsidRPr="00394B44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Pr="00394B44">
        <w:rPr>
          <w:rFonts w:ascii="Arial" w:hAnsi="Arial" w:cs="Arial"/>
          <w:color w:val="000000"/>
          <w:lang w:eastAsia="pl-PL"/>
        </w:rPr>
        <w:t>Pzp</w:t>
      </w:r>
      <w:proofErr w:type="spellEnd"/>
      <w:r w:rsidRPr="00394B44">
        <w:rPr>
          <w:rFonts w:ascii="Arial" w:hAnsi="Arial" w:cs="Arial"/>
          <w:color w:val="000000"/>
          <w:lang w:eastAsia="pl-PL"/>
        </w:rPr>
        <w:t xml:space="preserve">. </w:t>
      </w:r>
    </w:p>
    <w:p w14:paraId="615D7D82" w14:textId="77777777" w:rsidR="00604EE9" w:rsidRPr="00394B44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color w:val="000000"/>
          <w:lang w:eastAsia="pl-PL"/>
        </w:rPr>
        <w:t>Zamawiający nie dopuszcza możliwości składania ofert wariantowych.</w:t>
      </w:r>
    </w:p>
    <w:p w14:paraId="5AA4C45C" w14:textId="77777777" w:rsidR="00604EE9" w:rsidRPr="00BA63BE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color w:val="000000"/>
          <w:lang w:eastAsia="pl-PL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14:paraId="7E0DD8FB" w14:textId="77777777" w:rsidR="00604EE9" w:rsidRPr="00394B44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bCs/>
          <w:color w:val="000000"/>
          <w:lang w:eastAsia="pl-PL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604EE9" w:rsidRPr="00DC1A36" w14:paraId="78B5DC84" w14:textId="77777777" w:rsidTr="00770D13">
        <w:trPr>
          <w:jc w:val="center"/>
        </w:trPr>
        <w:tc>
          <w:tcPr>
            <w:tcW w:w="4882" w:type="dxa"/>
            <w:shd w:val="pct20" w:color="000000" w:fill="FFFFFF"/>
          </w:tcPr>
          <w:p w14:paraId="744A1409" w14:textId="77777777" w:rsidR="00604EE9" w:rsidRPr="00394B44" w:rsidRDefault="00604EE9" w:rsidP="00394B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n-US" w:eastAsia="pl-PL"/>
              </w:rPr>
            </w:pPr>
            <w:r w:rsidRPr="00394B44">
              <w:rPr>
                <w:rFonts w:ascii="Arial" w:hAnsi="Arial" w:cs="Arial"/>
                <w:b/>
                <w:bCs/>
                <w:lang w:val="en-US" w:eastAsia="pl-PL"/>
              </w:rPr>
              <w:t xml:space="preserve">e-mail: </w:t>
            </w:r>
            <w:hyperlink r:id="rId11" w:history="1">
              <w:r w:rsidRPr="00394B44">
                <w:rPr>
                  <w:rFonts w:ascii="Arial" w:hAnsi="Arial" w:cs="Arial"/>
                  <w:b/>
                  <w:bCs/>
                  <w:color w:val="0000FF"/>
                  <w:u w:val="single"/>
                  <w:lang w:val="en-US" w:eastAsia="pl-PL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14:paraId="58EF8B0A" w14:textId="77777777" w:rsidR="00604EE9" w:rsidRPr="00394B44" w:rsidRDefault="00604EE9" w:rsidP="00394B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394B44">
              <w:rPr>
                <w:rFonts w:ascii="Arial" w:hAnsi="Arial" w:cs="Arial"/>
                <w:b/>
                <w:bCs/>
                <w:lang w:eastAsia="pl-PL"/>
              </w:rPr>
              <w:t xml:space="preserve">strona internetowa: </w:t>
            </w:r>
            <w:r w:rsidRPr="00394B44">
              <w:rPr>
                <w:rFonts w:ascii="Arial" w:hAnsi="Arial" w:cs="Arial"/>
                <w:b/>
                <w:u w:val="single"/>
                <w:lang w:eastAsia="pl-PL"/>
              </w:rPr>
              <w:t xml:space="preserve">wuppoznan.praca.gov.pl  </w:t>
            </w:r>
            <w:r w:rsidRPr="00394B44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14:paraId="73D9A4A4" w14:textId="77777777" w:rsidR="00604EE9" w:rsidRPr="00394B44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color w:val="000000"/>
          <w:lang w:eastAsia="pl-PL"/>
        </w:rPr>
        <w:t>Rozliczenia pomiędzy Wykonawcą a Zamawiającym będą dokonywane w złotych polskich.</w:t>
      </w:r>
    </w:p>
    <w:p w14:paraId="7F8E2EF8" w14:textId="77777777" w:rsidR="00604EE9" w:rsidRPr="00394B44" w:rsidRDefault="00604EE9" w:rsidP="00E947AC">
      <w:pPr>
        <w:numPr>
          <w:ilvl w:val="4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394B44">
        <w:rPr>
          <w:rFonts w:ascii="Arial" w:hAnsi="Arial" w:cs="Arial"/>
          <w:bCs/>
          <w:color w:val="000000"/>
          <w:lang w:eastAsia="pl-PL"/>
        </w:rPr>
        <w:t>Zamawiający nie przewiduje aukcji elektronicznej.</w:t>
      </w:r>
    </w:p>
    <w:p w14:paraId="0CACE8FE" w14:textId="77777777" w:rsidR="00604EE9" w:rsidRPr="00394B44" w:rsidRDefault="00604EE9" w:rsidP="00E947AC">
      <w:pPr>
        <w:numPr>
          <w:ilvl w:val="4"/>
          <w:numId w:val="13"/>
        </w:numPr>
        <w:tabs>
          <w:tab w:val="clear" w:pos="3600"/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394B44">
        <w:rPr>
          <w:rFonts w:ascii="Arial" w:hAnsi="Arial" w:cs="Arial"/>
          <w:bCs/>
          <w:color w:val="000000"/>
          <w:lang w:eastAsia="pl-PL"/>
        </w:rPr>
        <w:t>Zamawiający nie przewiduje zwrotu kosztów udziału w postępowaniu.</w:t>
      </w:r>
    </w:p>
    <w:p w14:paraId="6073065A" w14:textId="77777777" w:rsidR="00604EE9" w:rsidRDefault="00604EE9" w:rsidP="00E947AC">
      <w:pPr>
        <w:numPr>
          <w:ilvl w:val="4"/>
          <w:numId w:val="13"/>
        </w:numPr>
        <w:tabs>
          <w:tab w:val="clear" w:pos="3600"/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394B44">
        <w:rPr>
          <w:rFonts w:ascii="Arial" w:hAnsi="Arial" w:cs="Arial"/>
          <w:bCs/>
          <w:color w:val="000000"/>
          <w:lang w:eastAsia="pl-PL"/>
        </w:rPr>
        <w:t>Zamawiający nie zamierza ustanawiać dynamicznego systemu zakupów.</w:t>
      </w:r>
    </w:p>
    <w:p w14:paraId="37C79FBC" w14:textId="77777777" w:rsidR="00604EE9" w:rsidRPr="00AA05B7" w:rsidRDefault="00604EE9" w:rsidP="00E947AC">
      <w:pPr>
        <w:numPr>
          <w:ilvl w:val="4"/>
          <w:numId w:val="13"/>
        </w:numPr>
        <w:tabs>
          <w:tab w:val="clear" w:pos="3600"/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AA05B7">
        <w:rPr>
          <w:rFonts w:ascii="Arial" w:hAnsi="Arial" w:cs="Arial"/>
          <w:bCs/>
          <w:color w:val="000000"/>
          <w:lang w:eastAsia="pl-PL"/>
        </w:rPr>
        <w:t>Klauzula informacyjna RODO.</w:t>
      </w:r>
    </w:p>
    <w:p w14:paraId="0047BE80" w14:textId="77777777" w:rsidR="00604EE9" w:rsidRPr="00D21AFD" w:rsidRDefault="00604EE9" w:rsidP="00DD610C">
      <w:pPr>
        <w:spacing w:after="0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związku z przetwarzaniem danych osobowych, na podstawie art. 13 ust. 1 i 2 </w:t>
      </w:r>
      <w:r w:rsidRPr="00D21AFD">
        <w:rPr>
          <w:rFonts w:ascii="Arial" w:hAnsi="Arial" w:cs="Arial"/>
          <w:lang w:eastAsia="pl-PL"/>
        </w:rPr>
        <w:t xml:space="preserve">Rozporządzenia Parlamentu Europejskiego i Rady (UE) 2016/679 z dnia 27 kwietnia 2016r. w sprawie ochrony osób fizycznych w związku z przetwarzaniem danych osobowych </w:t>
      </w:r>
      <w:r>
        <w:rPr>
          <w:rFonts w:ascii="Arial" w:hAnsi="Arial" w:cs="Arial"/>
          <w:lang w:eastAsia="pl-PL"/>
        </w:rPr>
        <w:br/>
      </w:r>
      <w:r w:rsidRPr="00D21AFD">
        <w:rPr>
          <w:rFonts w:ascii="Arial" w:hAnsi="Arial" w:cs="Arial"/>
          <w:lang w:eastAsia="pl-PL"/>
        </w:rPr>
        <w:lastRenderedPageBreak/>
        <w:t xml:space="preserve">i w sprawie swobodnego przepływu takich danych oraz uchylenia dyrektywy 95/46/WE (ogólne rozporządzenie o ochronie danych, zwane dalej RODO) </w:t>
      </w:r>
      <w:r w:rsidRPr="00D21AFD">
        <w:rPr>
          <w:rFonts w:ascii="Arial" w:hAnsi="Arial" w:cs="Arial"/>
        </w:rPr>
        <w:t>informuję, że:</w:t>
      </w:r>
    </w:p>
    <w:p w14:paraId="5B63E7C0" w14:textId="77777777" w:rsidR="00604EE9" w:rsidRPr="00D21AFD" w:rsidRDefault="00604EE9" w:rsidP="00E947AC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Administratorem Państwa danych osobowych jest Wojewódzki Urząd Pracy z siedzibą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w Poznaniu przy ul. Szyperskiej 14. Z administratorem danych można się skontaktować poprzez adres mailowy </w:t>
      </w:r>
      <w:hyperlink r:id="rId12" w:history="1">
        <w:r w:rsidRPr="00D21AFD">
          <w:rPr>
            <w:rStyle w:val="Hipercze"/>
            <w:rFonts w:ascii="Arial" w:hAnsi="Arial" w:cs="Arial"/>
          </w:rPr>
          <w:t>wup@wup.poznan.pl</w:t>
        </w:r>
      </w:hyperlink>
      <w:r w:rsidRPr="00D21AFD">
        <w:rPr>
          <w:rFonts w:ascii="Arial" w:hAnsi="Arial" w:cs="Arial"/>
        </w:rPr>
        <w:t>, telefonicznie pod numerem 61 846 38 19 lub pisemnie na adres siedziby administratora.</w:t>
      </w:r>
    </w:p>
    <w:p w14:paraId="22BE93E2" w14:textId="77777777" w:rsidR="00604EE9" w:rsidRPr="00D21AFD" w:rsidRDefault="00604EE9" w:rsidP="00E947AC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D21AFD">
          <w:rPr>
            <w:rStyle w:val="Hipercze"/>
            <w:rFonts w:ascii="Arial" w:hAnsi="Arial" w:cs="Arial"/>
          </w:rPr>
          <w:t>ochronadanych@wup.poznan.pl</w:t>
        </w:r>
      </w:hyperlink>
      <w:r w:rsidRPr="00D21AFD">
        <w:rPr>
          <w:rFonts w:ascii="Arial" w:hAnsi="Arial" w:cs="Arial"/>
        </w:rPr>
        <w:t xml:space="preserve"> lub pisemnie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na adres siedziby Urzędu. Z inspektorem ochrony danych można się kontaktować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14:paraId="043C12E2" w14:textId="77777777" w:rsidR="00604EE9" w:rsidRPr="00D21AFD" w:rsidRDefault="00604EE9" w:rsidP="00E947AC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14:paraId="0FAD0A0C" w14:textId="77777777" w:rsidR="00604EE9" w:rsidRPr="00D21AFD" w:rsidRDefault="00604EE9" w:rsidP="00E947AC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29 stycznia 2004r. Prawo zamówień publicznych,</w:t>
      </w:r>
      <w:r w:rsidRPr="00D21AFD">
        <w:rPr>
          <w:rFonts w:ascii="Arial" w:hAnsi="Arial" w:cs="Arial"/>
          <w:color w:val="FF0000"/>
        </w:rPr>
        <w:t xml:space="preserve"> </w:t>
      </w:r>
    </w:p>
    <w:p w14:paraId="7C672CB2" w14:textId="77777777" w:rsidR="00604EE9" w:rsidRPr="00D21AFD" w:rsidRDefault="00604EE9" w:rsidP="00E947AC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1D2AADAA" w14:textId="77777777" w:rsidR="00604EE9" w:rsidRPr="00D21AFD" w:rsidRDefault="00604EE9" w:rsidP="00E947AC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14 lipca 1983r. o narodowym zasobie archiwalnym i archiwach.</w:t>
      </w:r>
    </w:p>
    <w:p w14:paraId="0955161F" w14:textId="77777777" w:rsidR="00604EE9" w:rsidRPr="00D21AFD" w:rsidRDefault="00604EE9" w:rsidP="00E947AC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Państwa dane osobowe będą udostępnione na stronie internetowej Urzędu oraz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w Biuletynie Zamówień Publicznych. Dane pozyskane w związku z postępowaniem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</w:t>
      </w:r>
      <w:r>
        <w:rPr>
          <w:rFonts w:ascii="Arial" w:hAnsi="Arial" w:cs="Arial"/>
        </w:rPr>
        <w:t xml:space="preserve">         </w:t>
      </w:r>
      <w:r w:rsidRPr="00D21AFD">
        <w:rPr>
          <w:rFonts w:ascii="Arial" w:hAnsi="Arial" w:cs="Arial"/>
        </w:rPr>
        <w:t>W przypadku komunikacji prowadzonej drogą elektroniczną dane będą przekazane podmiotowi świadczącemu obsługę systemu IT.</w:t>
      </w:r>
      <w:r w:rsidRPr="00D21AFD">
        <w:rPr>
          <w:rFonts w:ascii="Arial" w:hAnsi="Arial" w:cs="Arial"/>
          <w:color w:val="FF0000"/>
        </w:rPr>
        <w:t xml:space="preserve"> </w:t>
      </w:r>
      <w:r w:rsidRPr="00D21AFD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203E620E" w14:textId="77777777" w:rsidR="00604EE9" w:rsidRPr="00D21AFD" w:rsidRDefault="00604EE9" w:rsidP="00E947AC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14446ECF" w14:textId="77777777" w:rsidR="00604EE9" w:rsidRPr="00D21AFD" w:rsidRDefault="00604EE9" w:rsidP="00E947AC">
      <w:pPr>
        <w:pStyle w:val="Akapitzlist"/>
        <w:numPr>
          <w:ilvl w:val="0"/>
          <w:numId w:val="49"/>
        </w:numPr>
        <w:spacing w:after="0"/>
        <w:ind w:left="426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odniesieniu do danych pozyskanych w związku z prowadzonym postępowaniem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o udzielenie zamówienia publicznego przysługują Państwu następujące uprawnienia: </w:t>
      </w:r>
    </w:p>
    <w:p w14:paraId="205BA5C3" w14:textId="77777777" w:rsidR="00604EE9" w:rsidRPr="00D21AFD" w:rsidRDefault="00604EE9" w:rsidP="00E947AC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76F2E3E8" w14:textId="77777777" w:rsidR="00604EE9" w:rsidRPr="00D21AFD" w:rsidRDefault="00604EE9" w:rsidP="00E947AC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 sprostowania (poprawiania) swoich danych;</w:t>
      </w:r>
    </w:p>
    <w:p w14:paraId="5F1E32B7" w14:textId="77777777" w:rsidR="00604EE9" w:rsidRPr="00D21AFD" w:rsidRDefault="00604EE9" w:rsidP="00E947AC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</w:t>
      </w:r>
      <w:r w:rsidRPr="00D21AFD">
        <w:rPr>
          <w:rFonts w:ascii="Arial" w:hAnsi="Arial" w:cs="Arial"/>
        </w:rPr>
        <w:lastRenderedPageBreak/>
        <w:t xml:space="preserve">zakończenia postępowania o udzielenie zamówienia, w przypadku gdy wniesienie żądania, o którym mowa w zdaniu pierwszym, spowoduje ograniczenie przetwarzania danych osobowych zawartych w protokole i załącznikach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do protokołu, zamawiający nie udostępnia tych danych zawartych w protokole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i w załącznikach do protokołu, chyba że zachodzą przesłanki, o których mowa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>w art. 18 ust. 2 RODO.</w:t>
      </w:r>
    </w:p>
    <w:p w14:paraId="248C8500" w14:textId="77777777" w:rsidR="00604EE9" w:rsidRPr="00D21AFD" w:rsidRDefault="00604EE9" w:rsidP="00E947AC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Przysługuje Pani/Panu również prawo wniesienia skargi do organu nadzorczego zajmującego się ochroną danych osobowych, tj. do Prezesa Urzędu Ochrony Danych Osobowych.</w:t>
      </w:r>
    </w:p>
    <w:p w14:paraId="3DD727C4" w14:textId="77777777" w:rsidR="00604EE9" w:rsidRPr="00435E63" w:rsidRDefault="00604EE9" w:rsidP="00E947AC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</w:t>
      </w:r>
      <w:r>
        <w:rPr>
          <w:rFonts w:ascii="Arial" w:hAnsi="Arial" w:cs="Arial"/>
        </w:rPr>
        <w:br/>
      </w:r>
      <w:r w:rsidRPr="00D21AFD">
        <w:rPr>
          <w:rFonts w:ascii="Arial" w:hAnsi="Arial" w:cs="Arial"/>
        </w:rPr>
        <w:t>o udzielenie zamówienia.</w:t>
      </w:r>
    </w:p>
    <w:p w14:paraId="021D7115" w14:textId="77777777" w:rsidR="00604EE9" w:rsidRPr="00394B44" w:rsidRDefault="00604EE9" w:rsidP="00E947AC">
      <w:pPr>
        <w:numPr>
          <w:ilvl w:val="4"/>
          <w:numId w:val="13"/>
        </w:numPr>
        <w:tabs>
          <w:tab w:val="left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394B44">
        <w:rPr>
          <w:rFonts w:ascii="Arial" w:hAnsi="Arial" w:cs="Arial"/>
          <w:bCs/>
          <w:color w:val="000000"/>
          <w:lang w:eastAsia="pl-PL"/>
        </w:rPr>
        <w:t>Załączniki stanowiące integralną część SIWZ:</w:t>
      </w:r>
    </w:p>
    <w:p w14:paraId="3E87F52A" w14:textId="77777777" w:rsidR="00604EE9" w:rsidRPr="00394B44" w:rsidRDefault="00604EE9" w:rsidP="00E947AC">
      <w:pPr>
        <w:numPr>
          <w:ilvl w:val="0"/>
          <w:numId w:val="1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hAnsi="Arial" w:cs="Arial"/>
          <w:bCs/>
          <w:color w:val="000000"/>
          <w:lang w:eastAsia="pl-PL"/>
        </w:rPr>
      </w:pPr>
      <w:r w:rsidRPr="00394B44">
        <w:rPr>
          <w:rFonts w:ascii="Arial" w:hAnsi="Arial" w:cs="Arial"/>
          <w:lang w:eastAsia="pl-PL"/>
        </w:rPr>
        <w:t>Załącznik nr</w:t>
      </w:r>
      <w:r w:rsidRPr="00394B44">
        <w:rPr>
          <w:rFonts w:ascii="Arial" w:hAnsi="Arial" w:cs="Arial"/>
          <w:bCs/>
          <w:color w:val="000000"/>
          <w:lang w:eastAsia="pl-PL"/>
        </w:rPr>
        <w:t xml:space="preserve"> 1 – Formularz oferty.</w:t>
      </w:r>
    </w:p>
    <w:p w14:paraId="00D5317E" w14:textId="77777777" w:rsidR="00604EE9" w:rsidRPr="00394B44" w:rsidRDefault="00604EE9" w:rsidP="00E947AC">
      <w:pPr>
        <w:numPr>
          <w:ilvl w:val="0"/>
          <w:numId w:val="1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hAnsi="Arial" w:cs="Arial"/>
          <w:bCs/>
          <w:color w:val="000000"/>
        </w:rPr>
      </w:pPr>
      <w:r w:rsidRPr="00394B44">
        <w:rPr>
          <w:rFonts w:ascii="Arial" w:hAnsi="Arial" w:cs="Arial"/>
          <w:bCs/>
          <w:color w:val="000000"/>
        </w:rPr>
        <w:t xml:space="preserve">Załącznik nr 2 - </w:t>
      </w:r>
      <w:r w:rsidRPr="00394B44">
        <w:rPr>
          <w:rFonts w:ascii="Arial" w:hAnsi="Arial" w:cs="Arial"/>
        </w:rPr>
        <w:t>Oświadczenie Wykonawcy składane w celu wykazania braku podstaw wykluczenia z postępowania.</w:t>
      </w:r>
    </w:p>
    <w:p w14:paraId="0DD8621A" w14:textId="77777777" w:rsidR="00604EE9" w:rsidRPr="00394B44" w:rsidRDefault="00604EE9" w:rsidP="00E947A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Załącznik nr 3 </w:t>
      </w:r>
      <w:r w:rsidRPr="00394B44">
        <w:rPr>
          <w:rFonts w:ascii="Arial" w:hAnsi="Arial" w:cs="Arial"/>
          <w:bCs/>
          <w:color w:val="000000"/>
        </w:rPr>
        <w:t xml:space="preserve">– </w:t>
      </w:r>
      <w:r w:rsidRPr="00394B44">
        <w:rPr>
          <w:rFonts w:ascii="Arial" w:hAnsi="Arial" w:cs="Arial"/>
        </w:rPr>
        <w:t xml:space="preserve">Oświadczenie o przynależności lub braku przynależności do tej samej grupy kapitałowej w związku z art. 24 ust. 1 pkt 23 ustawy </w:t>
      </w:r>
      <w:proofErr w:type="spellStart"/>
      <w:r w:rsidRPr="00394B44">
        <w:rPr>
          <w:rFonts w:ascii="Arial" w:hAnsi="Arial" w:cs="Arial"/>
        </w:rPr>
        <w:t>Pzp</w:t>
      </w:r>
      <w:proofErr w:type="spellEnd"/>
      <w:r w:rsidRPr="00394B44">
        <w:rPr>
          <w:rFonts w:ascii="Arial" w:hAnsi="Arial" w:cs="Arial"/>
        </w:rPr>
        <w:t xml:space="preserve">. </w:t>
      </w:r>
    </w:p>
    <w:p w14:paraId="4138432F" w14:textId="77777777" w:rsidR="00604EE9" w:rsidRPr="00394B44" w:rsidRDefault="00604EE9" w:rsidP="00E947A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Załącznik nr 4 – Opis przedmiotu zamówienia.</w:t>
      </w:r>
    </w:p>
    <w:p w14:paraId="267628D9" w14:textId="77777777" w:rsidR="00604EE9" w:rsidRDefault="00604EE9" w:rsidP="00910BE6">
      <w:pPr>
        <w:autoSpaceDE w:val="0"/>
        <w:autoSpaceDN w:val="0"/>
        <w:adjustRightInd w:val="0"/>
        <w:spacing w:after="240"/>
        <w:ind w:left="3545" w:firstLine="709"/>
        <w:jc w:val="center"/>
        <w:rPr>
          <w:rFonts w:ascii="Arial" w:hAnsi="Arial" w:cs="Arial"/>
        </w:rPr>
      </w:pPr>
    </w:p>
    <w:p w14:paraId="1E09C2A2" w14:textId="77777777" w:rsidR="00604EE9" w:rsidRDefault="00604EE9" w:rsidP="00910BE6">
      <w:pPr>
        <w:autoSpaceDE w:val="0"/>
        <w:autoSpaceDN w:val="0"/>
        <w:adjustRightInd w:val="0"/>
        <w:spacing w:after="240"/>
        <w:ind w:left="3545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14:paraId="73B8288D" w14:textId="77777777" w:rsidR="00AF1A5F" w:rsidRPr="00AF1A5F" w:rsidRDefault="00AF1A5F" w:rsidP="00AF1A5F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AF1A5F">
        <w:rPr>
          <w:rFonts w:ascii="Arial" w:eastAsia="Times New Roman" w:hAnsi="Arial" w:cs="Arial"/>
          <w:lang w:eastAsia="pl-PL"/>
        </w:rPr>
        <w:t>Sławomir Wąsiewski</w:t>
      </w:r>
    </w:p>
    <w:p w14:paraId="7AF896C4" w14:textId="77777777" w:rsidR="00AF1A5F" w:rsidRPr="00AF1A5F" w:rsidRDefault="00AF1A5F" w:rsidP="00AF1A5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  <w:t xml:space="preserve">Wicedyrektor </w:t>
      </w:r>
      <w:r w:rsidRPr="00AF1A5F">
        <w:rPr>
          <w:rFonts w:ascii="Arial" w:eastAsia="Times New Roman" w:hAnsi="Arial" w:cs="Arial"/>
          <w:lang w:eastAsia="pl-PL"/>
        </w:rPr>
        <w:br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</w:r>
      <w:r w:rsidRPr="00AF1A5F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777C845C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7EEEB082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25F66B6E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79842CB4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5EB3FC1C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39DBAECA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3BCD5572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5FA45E52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354E015B" w14:textId="78EFB686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1F3A2DA4" w14:textId="77777777" w:rsidR="00DC718A" w:rsidRDefault="00DC718A" w:rsidP="00910BE6">
      <w:pPr>
        <w:spacing w:after="120"/>
        <w:rPr>
          <w:rFonts w:ascii="Arial" w:hAnsi="Arial" w:cs="Arial"/>
          <w:lang w:eastAsia="pl-PL"/>
        </w:rPr>
      </w:pPr>
    </w:p>
    <w:p w14:paraId="0C96BFFA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0E4F8AFA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1C93524B" w14:textId="77777777" w:rsidR="00604EE9" w:rsidRDefault="00604EE9" w:rsidP="00910BE6">
      <w:pPr>
        <w:spacing w:after="120"/>
        <w:rPr>
          <w:rFonts w:ascii="Arial" w:hAnsi="Arial" w:cs="Arial"/>
          <w:lang w:eastAsia="pl-PL"/>
        </w:rPr>
      </w:pPr>
    </w:p>
    <w:p w14:paraId="5AC8C6EF" w14:textId="59A5A624" w:rsidR="00604EE9" w:rsidRDefault="00604EE9" w:rsidP="00394B44">
      <w:pPr>
        <w:spacing w:after="120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Poznań, dnia </w:t>
      </w:r>
      <w:r w:rsidR="00534000">
        <w:rPr>
          <w:rFonts w:ascii="Arial" w:hAnsi="Arial" w:cs="Arial"/>
          <w:lang w:eastAsia="pl-PL"/>
        </w:rPr>
        <w:t>17</w:t>
      </w:r>
      <w:r>
        <w:rPr>
          <w:rFonts w:ascii="Arial" w:hAnsi="Arial" w:cs="Arial"/>
          <w:lang w:eastAsia="pl-PL"/>
        </w:rPr>
        <w:t>.11.2020</w:t>
      </w:r>
      <w:r w:rsidRPr="00394B44">
        <w:rPr>
          <w:rFonts w:ascii="Arial" w:hAnsi="Arial" w:cs="Arial"/>
          <w:lang w:eastAsia="pl-PL"/>
        </w:rPr>
        <w:t xml:space="preserve"> r.</w:t>
      </w:r>
    </w:p>
    <w:p w14:paraId="6384A7CC" w14:textId="77777777" w:rsidR="00604EE9" w:rsidRPr="00D23014" w:rsidRDefault="00604EE9" w:rsidP="00394B44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hAnsi="Arial" w:cs="Arial"/>
          <w:b/>
          <w:lang w:eastAsia="pl-PL"/>
        </w:rPr>
      </w:pPr>
      <w:r w:rsidRPr="00D23014">
        <w:rPr>
          <w:rFonts w:ascii="Arial" w:hAnsi="Arial" w:cs="Arial"/>
          <w:b/>
          <w:lang w:eastAsia="pl-PL"/>
        </w:rPr>
        <w:lastRenderedPageBreak/>
        <w:t>Załącznik nr 1 do SIWZ</w:t>
      </w:r>
    </w:p>
    <w:p w14:paraId="7326294E" w14:textId="77777777" w:rsidR="00604EE9" w:rsidRPr="008D102D" w:rsidRDefault="00604EE9" w:rsidP="0039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  <w:lang w:eastAsia="pl-PL"/>
        </w:rPr>
      </w:pPr>
    </w:p>
    <w:p w14:paraId="1A0B7A44" w14:textId="77777777" w:rsidR="00604EE9" w:rsidRPr="008D102D" w:rsidRDefault="00604EE9" w:rsidP="00394B4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8D102D">
        <w:rPr>
          <w:rFonts w:ascii="Arial" w:hAnsi="Arial" w:cs="Arial"/>
          <w:b/>
        </w:rPr>
        <w:t>WUPXXV/4/3321/8/2020</w:t>
      </w:r>
      <w:r w:rsidRPr="008D102D">
        <w:rPr>
          <w:rFonts w:ascii="Arial" w:hAnsi="Arial" w:cs="Arial"/>
          <w:b/>
          <w:lang w:eastAsia="pl-PL"/>
        </w:rPr>
        <w:tab/>
      </w:r>
      <w:r w:rsidRPr="008D102D">
        <w:rPr>
          <w:rFonts w:ascii="Arial" w:hAnsi="Arial" w:cs="Arial"/>
          <w:b/>
          <w:lang w:eastAsia="pl-PL"/>
        </w:rPr>
        <w:tab/>
      </w:r>
      <w:r w:rsidRPr="008D102D">
        <w:rPr>
          <w:rFonts w:ascii="Arial" w:hAnsi="Arial" w:cs="Arial"/>
          <w:b/>
          <w:lang w:eastAsia="pl-PL"/>
        </w:rPr>
        <w:tab/>
      </w:r>
      <w:r w:rsidRPr="008D102D">
        <w:rPr>
          <w:rFonts w:ascii="Arial" w:hAnsi="Arial" w:cs="Arial"/>
          <w:b/>
          <w:lang w:eastAsia="pl-PL"/>
        </w:rPr>
        <w:tab/>
      </w:r>
      <w:r w:rsidRPr="008D102D">
        <w:rPr>
          <w:rFonts w:ascii="Arial" w:hAnsi="Arial" w:cs="Arial"/>
          <w:b/>
          <w:lang w:eastAsia="pl-PL"/>
        </w:rPr>
        <w:tab/>
      </w:r>
      <w:r w:rsidRPr="008D102D">
        <w:rPr>
          <w:rFonts w:ascii="Arial" w:hAnsi="Arial" w:cs="Arial"/>
          <w:b/>
          <w:lang w:eastAsia="pl-PL"/>
        </w:rPr>
        <w:tab/>
      </w:r>
    </w:p>
    <w:p w14:paraId="455E4FF4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hAnsi="Arial" w:cs="Arial"/>
          <w:b/>
          <w:bCs/>
          <w:lang w:eastAsia="pl-PL"/>
        </w:rPr>
      </w:pPr>
      <w:r w:rsidRPr="008D102D">
        <w:rPr>
          <w:rFonts w:ascii="Arial" w:hAnsi="Arial" w:cs="Arial"/>
          <w:b/>
          <w:bCs/>
          <w:lang w:eastAsia="pl-PL"/>
        </w:rPr>
        <w:t>FORMULARZ OFERTY</w:t>
      </w:r>
    </w:p>
    <w:p w14:paraId="4E2E27E5" w14:textId="77777777" w:rsidR="00604EE9" w:rsidRPr="00394B44" w:rsidRDefault="00604EE9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>______________________________________________________________________</w:t>
      </w:r>
    </w:p>
    <w:p w14:paraId="5BBD5761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i/>
          <w:iCs/>
          <w:lang w:eastAsia="pl-PL"/>
        </w:rPr>
      </w:pPr>
      <w:r w:rsidRPr="00394B44">
        <w:rPr>
          <w:rFonts w:ascii="Arial" w:hAnsi="Arial" w:cs="Arial"/>
          <w:i/>
          <w:iCs/>
          <w:lang w:eastAsia="pl-PL"/>
        </w:rPr>
        <w:t xml:space="preserve">ZAMAWIAJĄCY –  </w:t>
      </w:r>
    </w:p>
    <w:p w14:paraId="09CE0041" w14:textId="77777777" w:rsidR="00604EE9" w:rsidRPr="00394B44" w:rsidRDefault="00604EE9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>WOJEWÓDZTWO WIELKOPOLSKIE - WOJEWÓDZKI URZĄD PRACY W POZNANIU</w:t>
      </w:r>
    </w:p>
    <w:p w14:paraId="3EEC7330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>ul. Szyperska 14, 61-754 Poznań;</w:t>
      </w:r>
    </w:p>
    <w:p w14:paraId="100BCD69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>______________________________________________________________________</w:t>
      </w:r>
    </w:p>
    <w:p w14:paraId="2FD3E7DF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Nazwa (Firma) Wykonawcy –</w:t>
      </w:r>
    </w:p>
    <w:p w14:paraId="6F732EB9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……………………………………………………………………………………………………...,</w:t>
      </w:r>
    </w:p>
    <w:p w14:paraId="30D471CF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Adres siedziby –</w:t>
      </w:r>
    </w:p>
    <w:p w14:paraId="611EDCC0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……………………………………………………………………………………………………...,</w:t>
      </w:r>
    </w:p>
    <w:p w14:paraId="7807A7AF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Adres do korespondencji –</w:t>
      </w:r>
    </w:p>
    <w:p w14:paraId="58B8E107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val="it-IT" w:eastAsia="pl-PL"/>
        </w:rPr>
      </w:pPr>
      <w:r w:rsidRPr="00394B44">
        <w:rPr>
          <w:rFonts w:ascii="Arial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479DBE82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val="it-IT" w:eastAsia="pl-PL"/>
        </w:rPr>
      </w:pPr>
    </w:p>
    <w:p w14:paraId="09A24976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val="it-IT" w:eastAsia="pl-PL"/>
        </w:rPr>
      </w:pPr>
      <w:r w:rsidRPr="00394B44">
        <w:rPr>
          <w:rFonts w:ascii="Arial" w:hAnsi="Arial" w:cs="Arial"/>
          <w:lang w:val="it-IT" w:eastAsia="pl-PL"/>
        </w:rPr>
        <w:t xml:space="preserve">Tel. - ......................................................; </w:t>
      </w:r>
    </w:p>
    <w:p w14:paraId="31E8EB3E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val="it-IT" w:eastAsia="pl-PL"/>
        </w:rPr>
      </w:pPr>
    </w:p>
    <w:p w14:paraId="4F9565EA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val="it-IT" w:eastAsia="pl-PL"/>
        </w:rPr>
      </w:pPr>
      <w:r w:rsidRPr="00394B44">
        <w:rPr>
          <w:rFonts w:ascii="Arial" w:hAnsi="Arial" w:cs="Arial"/>
          <w:lang w:val="it-IT" w:eastAsia="pl-PL"/>
        </w:rPr>
        <w:t>E-mail: ..............................................................;</w:t>
      </w:r>
    </w:p>
    <w:p w14:paraId="3173AB49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val="it-IT" w:eastAsia="pl-PL"/>
        </w:rPr>
      </w:pPr>
    </w:p>
    <w:p w14:paraId="3D7ECADD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lang w:val="it-IT" w:eastAsia="pl-PL"/>
        </w:rPr>
      </w:pPr>
      <w:r w:rsidRPr="00394B44">
        <w:rPr>
          <w:rFonts w:ascii="Arial" w:hAnsi="Arial" w:cs="Arial"/>
          <w:lang w:val="it-IT" w:eastAsia="pl-PL"/>
        </w:rPr>
        <w:t>NIP - .................................................; REGON - .................................................;</w:t>
      </w:r>
    </w:p>
    <w:p w14:paraId="443954BB" w14:textId="77777777" w:rsidR="00604EE9" w:rsidRPr="001A5102" w:rsidRDefault="00604EE9" w:rsidP="00394B44">
      <w:pPr>
        <w:spacing w:after="0" w:line="240" w:lineRule="auto"/>
        <w:jc w:val="both"/>
        <w:rPr>
          <w:rFonts w:ascii="Arial" w:hAnsi="Arial" w:cs="Arial"/>
          <w:iCs/>
          <w:sz w:val="12"/>
          <w:szCs w:val="12"/>
          <w:lang w:val="en-US" w:eastAsia="pl-PL"/>
        </w:rPr>
      </w:pPr>
      <w:r w:rsidRPr="00394B44">
        <w:rPr>
          <w:rFonts w:ascii="Arial" w:hAnsi="Arial" w:cs="Arial"/>
          <w:iCs/>
          <w:sz w:val="16"/>
          <w:szCs w:val="16"/>
          <w:lang w:val="en-US" w:eastAsia="pl-PL"/>
        </w:rPr>
        <w:tab/>
      </w:r>
    </w:p>
    <w:p w14:paraId="6674589B" w14:textId="77777777" w:rsidR="00604EE9" w:rsidRDefault="00604EE9" w:rsidP="0085740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E6143E">
        <w:rPr>
          <w:rFonts w:ascii="Arial" w:hAnsi="Arial" w:cs="Arial"/>
          <w:lang w:eastAsia="pl-PL"/>
        </w:rPr>
        <w:t>Na potrzeby postępowania o udzielenie zamówienia publicznego w trybie przetargu nieograniczonego pn. „</w:t>
      </w:r>
      <w:r w:rsidRPr="00E6143E">
        <w:rPr>
          <w:rFonts w:ascii="Arial" w:hAnsi="Arial" w:cs="Arial"/>
        </w:rPr>
        <w:t>Dostawa urządzenia wielofunkcyjnego A3 z funkcją drukarki czarno-białej, kserokopiarki i skanera</w:t>
      </w:r>
      <w:r w:rsidRPr="00E6143E">
        <w:rPr>
          <w:rFonts w:ascii="Arial" w:hAnsi="Arial" w:cs="Arial"/>
          <w:lang w:eastAsia="pl-PL"/>
        </w:rPr>
        <w:t>”, prowadzonego przez Wojewódzki Urząd Pracy w Poznaniu,</w:t>
      </w:r>
      <w:r w:rsidRPr="00E6143E">
        <w:rPr>
          <w:rFonts w:ascii="Arial" w:hAnsi="Arial" w:cs="Arial"/>
          <w:i/>
          <w:lang w:eastAsia="pl-PL"/>
        </w:rPr>
        <w:t xml:space="preserve"> </w:t>
      </w:r>
      <w:r w:rsidRPr="00E6143E">
        <w:rPr>
          <w:rFonts w:ascii="Arial" w:hAnsi="Arial" w:cs="Arial"/>
          <w:lang w:eastAsia="pl-PL"/>
        </w:rPr>
        <w:t>oświadczam, co następuje</w:t>
      </w:r>
      <w:r w:rsidRPr="00857408">
        <w:rPr>
          <w:rFonts w:ascii="Arial" w:hAnsi="Arial" w:cs="Arial"/>
          <w:sz w:val="21"/>
          <w:szCs w:val="21"/>
          <w:lang w:eastAsia="pl-PL"/>
        </w:rPr>
        <w:t>:</w:t>
      </w:r>
    </w:p>
    <w:p w14:paraId="187827E0" w14:textId="77777777" w:rsidR="00604EE9" w:rsidRPr="00293B12" w:rsidRDefault="00604EE9" w:rsidP="00E947AC">
      <w:pPr>
        <w:widowControl w:val="0"/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93E5B">
        <w:rPr>
          <w:rFonts w:ascii="Arial" w:hAnsi="Arial" w:cs="Arial"/>
        </w:rPr>
        <w:t xml:space="preserve">Składam ofertę na wykonanie przedmiotu zamówienia w zakresie określonym w SIWZ </w:t>
      </w:r>
      <w:r w:rsidRPr="00693E5B">
        <w:rPr>
          <w:rFonts w:ascii="Arial" w:hAnsi="Arial" w:cs="Arial"/>
        </w:rPr>
        <w:br/>
        <w:t xml:space="preserve">i oświadczam, że </w:t>
      </w:r>
      <w:r w:rsidRPr="00693E5B">
        <w:rPr>
          <w:rFonts w:ascii="Arial" w:hAnsi="Arial" w:cs="Arial"/>
          <w:bCs/>
        </w:rPr>
        <w:t>złożona oferta spełnia wszystkie</w:t>
      </w:r>
      <w:r w:rsidRPr="00293B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wymogi</w:t>
      </w:r>
      <w:r w:rsidRPr="00693E5B">
        <w:rPr>
          <w:rFonts w:ascii="Arial" w:hAnsi="Arial" w:cs="Arial"/>
          <w:bCs/>
        </w:rPr>
        <w:t xml:space="preserve"> w niej</w:t>
      </w:r>
      <w:r>
        <w:rPr>
          <w:rFonts w:ascii="Arial" w:hAnsi="Arial" w:cs="Arial"/>
          <w:bCs/>
        </w:rPr>
        <w:t xml:space="preserve"> zawarte. </w:t>
      </w:r>
    </w:p>
    <w:p w14:paraId="549E6FA0" w14:textId="77777777" w:rsidR="00604EE9" w:rsidRDefault="00604EE9" w:rsidP="00D94090">
      <w:pPr>
        <w:widowControl w:val="0"/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Jednocześnie oświadczam, że oferuję następujące urządzenie wielofunkcyjne A3 </w:t>
      </w:r>
      <w:r w:rsidRPr="00F33585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F33585">
        <w:rPr>
          <w:rFonts w:ascii="Arial" w:hAnsi="Arial" w:cs="Arial"/>
        </w:rPr>
        <w:t xml:space="preserve">funkcją drukarki </w:t>
      </w:r>
      <w:r>
        <w:rPr>
          <w:rFonts w:ascii="Arial" w:hAnsi="Arial" w:cs="Arial"/>
        </w:rPr>
        <w:t>czarno-białej</w:t>
      </w:r>
      <w:r w:rsidRPr="00F33585">
        <w:rPr>
          <w:rFonts w:ascii="Arial" w:hAnsi="Arial" w:cs="Arial"/>
        </w:rPr>
        <w:t>, kserokopiarki i skanera</w:t>
      </w:r>
      <w:r>
        <w:rPr>
          <w:rFonts w:ascii="Arial" w:hAnsi="Arial" w:cs="Arial"/>
          <w:bCs/>
        </w:rPr>
        <w:t>:</w:t>
      </w:r>
    </w:p>
    <w:tbl>
      <w:tblPr>
        <w:tblW w:w="92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604EE9" w:rsidRPr="00DC1A36" w14:paraId="29A1135E" w14:textId="77777777" w:rsidTr="00DD610C">
        <w:trPr>
          <w:trHeight w:val="567"/>
        </w:trPr>
        <w:tc>
          <w:tcPr>
            <w:tcW w:w="9283" w:type="dxa"/>
            <w:noWrap/>
          </w:tcPr>
          <w:p w14:paraId="5D2D3041" w14:textId="77777777" w:rsidR="00604EE9" w:rsidRPr="00DC1A36" w:rsidRDefault="00604EE9" w:rsidP="00DD610C">
            <w:pPr>
              <w:rPr>
                <w:rFonts w:ascii="Arial" w:hAnsi="Arial" w:cs="Arial"/>
              </w:rPr>
            </w:pPr>
            <w:r w:rsidRPr="00DC1A36">
              <w:rPr>
                <w:rFonts w:ascii="Arial" w:hAnsi="Arial" w:cs="Arial"/>
              </w:rPr>
              <w:t xml:space="preserve">Producent*: </w:t>
            </w:r>
          </w:p>
        </w:tc>
      </w:tr>
      <w:tr w:rsidR="00604EE9" w:rsidRPr="00DC1A36" w14:paraId="390BCF91" w14:textId="77777777" w:rsidTr="00DD610C">
        <w:trPr>
          <w:trHeight w:val="567"/>
        </w:trPr>
        <w:tc>
          <w:tcPr>
            <w:tcW w:w="9283" w:type="dxa"/>
            <w:noWrap/>
          </w:tcPr>
          <w:p w14:paraId="2370CA40" w14:textId="77777777" w:rsidR="00604EE9" w:rsidRPr="00DC1A36" w:rsidRDefault="00604EE9" w:rsidP="00DD610C">
            <w:pPr>
              <w:rPr>
                <w:rFonts w:ascii="Arial" w:hAnsi="Arial" w:cs="Arial"/>
              </w:rPr>
            </w:pPr>
            <w:r w:rsidRPr="00DC1A36">
              <w:rPr>
                <w:rFonts w:ascii="Arial" w:hAnsi="Arial" w:cs="Arial"/>
              </w:rPr>
              <w:t xml:space="preserve">Model/typ*: </w:t>
            </w:r>
          </w:p>
        </w:tc>
      </w:tr>
    </w:tbl>
    <w:p w14:paraId="1526D11C" w14:textId="77777777" w:rsidR="00604EE9" w:rsidRPr="00530656" w:rsidRDefault="00604EE9" w:rsidP="00DD610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0656">
        <w:rPr>
          <w:rFonts w:ascii="Arial" w:hAnsi="Arial" w:cs="Arial"/>
          <w:b/>
          <w:color w:val="000000"/>
        </w:rPr>
        <w:t>*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Wykonawca zobowiązany jest wskazać producenta oraz model/typ oferowanego urządzenia wielofunkcyjnego A3. W przypadku, gdy Wykonawca nie wskaże producenta lub modelu/typu oferowanego urządzenia wielofunkcyjnego, jego oferta zostanie odrzucona na podstawie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art. 89 ust. 1 pkt 2 ustawy </w:t>
      </w:r>
      <w:proofErr w:type="spellStart"/>
      <w:r w:rsidRPr="00530656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530656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0D30D413" w14:textId="77777777" w:rsidR="00604EE9" w:rsidRDefault="00604EE9" w:rsidP="001A51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0CDD">
        <w:rPr>
          <w:rFonts w:ascii="Arial" w:hAnsi="Arial" w:cs="Arial"/>
          <w:b/>
          <w:color w:val="000000"/>
        </w:rPr>
        <w:t xml:space="preserve">Oświadczam, że zaoferowany </w:t>
      </w:r>
      <w:r>
        <w:rPr>
          <w:rFonts w:ascii="Arial" w:hAnsi="Arial" w:cs="Arial"/>
          <w:b/>
          <w:color w:val="000000"/>
        </w:rPr>
        <w:t xml:space="preserve">powyżej </w:t>
      </w:r>
      <w:r w:rsidRPr="00730CDD">
        <w:rPr>
          <w:rFonts w:ascii="Arial" w:hAnsi="Arial" w:cs="Arial"/>
          <w:b/>
          <w:color w:val="000000"/>
        </w:rPr>
        <w:t>model/typ urządzenia wielofunkcyjnego A3 posiada następujące parametry</w:t>
      </w:r>
      <w:r w:rsidRPr="0069772A">
        <w:rPr>
          <w:rFonts w:ascii="Arial" w:hAnsi="Arial" w:cs="Arial"/>
          <w:color w:val="000000"/>
        </w:rPr>
        <w:t>:</w:t>
      </w:r>
    </w:p>
    <w:p w14:paraId="25449985" w14:textId="77777777" w:rsidR="00604EE9" w:rsidRDefault="00604EE9" w:rsidP="001A51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604EE9" w:rsidRPr="00DC1A36" w14:paraId="7B1C848F" w14:textId="77777777" w:rsidTr="00DC1A36">
        <w:tc>
          <w:tcPr>
            <w:tcW w:w="4605" w:type="dxa"/>
          </w:tcPr>
          <w:p w14:paraId="53C25B22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A36">
              <w:rPr>
                <w:rFonts w:ascii="Arial" w:hAnsi="Arial" w:cs="Arial"/>
                <w:color w:val="000000"/>
                <w:sz w:val="20"/>
                <w:szCs w:val="20"/>
              </w:rPr>
              <w:t>Drukarka i kopiarka (czarno-biała) z możliwością automatycznego druku dwustronnego (czarno-biały)</w:t>
            </w:r>
          </w:p>
        </w:tc>
        <w:tc>
          <w:tcPr>
            <w:tcW w:w="4605" w:type="dxa"/>
          </w:tcPr>
          <w:p w14:paraId="622EFCB1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3FA10E3C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0ABD7E9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6BD63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r w:rsidRPr="00DC1A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04EE9" w:rsidRPr="00DC1A36" w14:paraId="1B2288D8" w14:textId="77777777" w:rsidTr="00DC1A36">
        <w:tc>
          <w:tcPr>
            <w:tcW w:w="4605" w:type="dxa"/>
          </w:tcPr>
          <w:p w14:paraId="10165D0F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Skaner z możliwością zapisywania zeskanowanych dokumentów w formacie PDF, skanowanie:(USB), do e-mail, do FTP</w:t>
            </w:r>
          </w:p>
        </w:tc>
        <w:tc>
          <w:tcPr>
            <w:tcW w:w="4605" w:type="dxa"/>
          </w:tcPr>
          <w:p w14:paraId="44FCCCB5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314627CD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6B71BA76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B3CA7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5B54376B" w14:textId="77777777" w:rsidTr="00DC1A36">
        <w:tc>
          <w:tcPr>
            <w:tcW w:w="4605" w:type="dxa"/>
          </w:tcPr>
          <w:p w14:paraId="16E88676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Skanowanie w odcieniach szarości, druk czarno–biały, kopiowanie dokumentów (bezpośrednio z panelu sterującego urządzenia)</w:t>
            </w:r>
          </w:p>
        </w:tc>
        <w:tc>
          <w:tcPr>
            <w:tcW w:w="4605" w:type="dxa"/>
          </w:tcPr>
          <w:p w14:paraId="717B14FC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19E109A0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693AFF30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CB9E5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5350154F" w14:textId="77777777" w:rsidTr="00DC1A36">
        <w:tc>
          <w:tcPr>
            <w:tcW w:w="4605" w:type="dxa"/>
          </w:tcPr>
          <w:p w14:paraId="48DEEAAC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lastRenderedPageBreak/>
              <w:t>Technika druku laserowa</w:t>
            </w:r>
          </w:p>
        </w:tc>
        <w:tc>
          <w:tcPr>
            <w:tcW w:w="4605" w:type="dxa"/>
          </w:tcPr>
          <w:p w14:paraId="2ADDAA6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14DF8DDC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5F51F33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D151E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1291348C" w14:textId="77777777" w:rsidTr="00DC1A36">
        <w:tc>
          <w:tcPr>
            <w:tcW w:w="4605" w:type="dxa"/>
          </w:tcPr>
          <w:p w14:paraId="424E69BE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 xml:space="preserve">Łącze komunikacyjne USB </w:t>
            </w:r>
          </w:p>
        </w:tc>
        <w:tc>
          <w:tcPr>
            <w:tcW w:w="4605" w:type="dxa"/>
          </w:tcPr>
          <w:p w14:paraId="553B6308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62530EE8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76FD4CA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3228D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5943AAC7" w14:textId="77777777" w:rsidTr="00DC1A36">
        <w:tc>
          <w:tcPr>
            <w:tcW w:w="4605" w:type="dxa"/>
          </w:tcPr>
          <w:p w14:paraId="6799909C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Urządzenie wolnostojące dostosowane do pracy w sieci</w:t>
            </w:r>
          </w:p>
        </w:tc>
        <w:tc>
          <w:tcPr>
            <w:tcW w:w="4605" w:type="dxa"/>
          </w:tcPr>
          <w:p w14:paraId="094DA1E4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02486CE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F87129E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2076C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57DEDDFC" w14:textId="77777777" w:rsidTr="00DC1A36">
        <w:tc>
          <w:tcPr>
            <w:tcW w:w="4605" w:type="dxa"/>
          </w:tcPr>
          <w:p w14:paraId="13FB678B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 xml:space="preserve">Rozdzielczość drukowania: minimum 600 x 600 </w:t>
            </w:r>
            <w:proofErr w:type="spellStart"/>
            <w:r w:rsidRPr="00DC1A36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605" w:type="dxa"/>
          </w:tcPr>
          <w:p w14:paraId="2EBFEB68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13B6B932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B606B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604EE9" w:rsidRPr="00DC1A36" w14:paraId="4CAF0171" w14:textId="77777777" w:rsidTr="00DC1A36">
        <w:tc>
          <w:tcPr>
            <w:tcW w:w="4605" w:type="dxa"/>
          </w:tcPr>
          <w:p w14:paraId="1BF6E2B8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 xml:space="preserve">Prędkość drukowania: minimum 25 stron A4/min. </w:t>
            </w:r>
          </w:p>
        </w:tc>
        <w:tc>
          <w:tcPr>
            <w:tcW w:w="4605" w:type="dxa"/>
          </w:tcPr>
          <w:p w14:paraId="69645BF9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4A2942F6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AB99A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604EE9" w:rsidRPr="00DC1A36" w14:paraId="4CE677B8" w14:textId="77777777" w:rsidTr="00DC1A36">
        <w:tc>
          <w:tcPr>
            <w:tcW w:w="4605" w:type="dxa"/>
          </w:tcPr>
          <w:p w14:paraId="70D7243D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Prędkość drukowania: minimum 12 stron A3/min.</w:t>
            </w:r>
          </w:p>
        </w:tc>
        <w:tc>
          <w:tcPr>
            <w:tcW w:w="4605" w:type="dxa"/>
          </w:tcPr>
          <w:p w14:paraId="08963059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04C9874C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83498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604EE9" w:rsidRPr="00DC1A36" w14:paraId="4093A28C" w14:textId="77777777" w:rsidTr="00DC1A36">
        <w:tc>
          <w:tcPr>
            <w:tcW w:w="4605" w:type="dxa"/>
          </w:tcPr>
          <w:p w14:paraId="408BB924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Podajnik papieru – 2 kasety na minimum 2x500 arkuszy każda</w:t>
            </w:r>
          </w:p>
        </w:tc>
        <w:tc>
          <w:tcPr>
            <w:tcW w:w="4605" w:type="dxa"/>
          </w:tcPr>
          <w:p w14:paraId="4B4A781D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02EEC8CE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A3944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604EE9" w:rsidRPr="00DC1A36" w14:paraId="12A8BD9A" w14:textId="77777777" w:rsidTr="00DC1A36">
        <w:tc>
          <w:tcPr>
            <w:tcW w:w="4605" w:type="dxa"/>
          </w:tcPr>
          <w:p w14:paraId="7ACFB237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Zainstalowany moduł automatycznego druku dwustronnego (duplex sprzętowy)</w:t>
            </w:r>
          </w:p>
        </w:tc>
        <w:tc>
          <w:tcPr>
            <w:tcW w:w="4605" w:type="dxa"/>
          </w:tcPr>
          <w:p w14:paraId="0CF4F4A0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2C594F5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7946167E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9E812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27EBB6F8" w14:textId="77777777" w:rsidTr="00DC1A36">
        <w:tc>
          <w:tcPr>
            <w:tcW w:w="4605" w:type="dxa"/>
          </w:tcPr>
          <w:p w14:paraId="6E7E8639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Obsługiwany rozmiar papieru (wydruk) od A5 do A3</w:t>
            </w:r>
          </w:p>
        </w:tc>
        <w:tc>
          <w:tcPr>
            <w:tcW w:w="4605" w:type="dxa"/>
          </w:tcPr>
          <w:p w14:paraId="06F02B47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46B8EBEE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3F3FD896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64C524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59E81293" w14:textId="77777777" w:rsidTr="00DC1A36">
        <w:tc>
          <w:tcPr>
            <w:tcW w:w="4605" w:type="dxa"/>
          </w:tcPr>
          <w:p w14:paraId="18D7071C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Obsługiwany rozmiar dokumentów (skanowanie) od A5 do A3</w:t>
            </w:r>
          </w:p>
        </w:tc>
        <w:tc>
          <w:tcPr>
            <w:tcW w:w="4605" w:type="dxa"/>
          </w:tcPr>
          <w:p w14:paraId="0C388DCC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70A48FA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742874AD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0FDDE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3B4952B7" w14:textId="77777777" w:rsidTr="00DC1A36">
        <w:tc>
          <w:tcPr>
            <w:tcW w:w="4605" w:type="dxa"/>
          </w:tcPr>
          <w:p w14:paraId="371D84F1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Podajnik automatyczny dwustronny na dokumenty na min. 50 oryginałów arkuszy dokumentów, wykonujący automatyczne skanowanie dokumentów dwustronnie</w:t>
            </w:r>
          </w:p>
        </w:tc>
        <w:tc>
          <w:tcPr>
            <w:tcW w:w="4605" w:type="dxa"/>
          </w:tcPr>
          <w:p w14:paraId="0281EED7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4DB4670D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1CE2395D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F74E3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3E29C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4CC3B555" w14:textId="77777777" w:rsidTr="00DC1A36">
        <w:tc>
          <w:tcPr>
            <w:tcW w:w="4605" w:type="dxa"/>
          </w:tcPr>
          <w:p w14:paraId="06F6FA5F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Skalowanie (Zoom) w zakresie od 25% do 400% automatyczne powiększenie</w:t>
            </w:r>
          </w:p>
        </w:tc>
        <w:tc>
          <w:tcPr>
            <w:tcW w:w="4605" w:type="dxa"/>
          </w:tcPr>
          <w:p w14:paraId="4BEFB15A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4573B54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02FED1CC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32088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4E3380F4" w14:textId="77777777" w:rsidTr="00DC1A36">
        <w:tc>
          <w:tcPr>
            <w:tcW w:w="4605" w:type="dxa"/>
          </w:tcPr>
          <w:p w14:paraId="0B1069FF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Prędkość skanowania: minimum 25 stron /min.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C1A36">
              <w:rPr>
                <w:rFonts w:ascii="Arial" w:hAnsi="Arial" w:cs="Arial"/>
                <w:sz w:val="20"/>
                <w:szCs w:val="20"/>
              </w:rPr>
              <w:t>trybie czarno-białym</w:t>
            </w:r>
          </w:p>
        </w:tc>
        <w:tc>
          <w:tcPr>
            <w:tcW w:w="4605" w:type="dxa"/>
          </w:tcPr>
          <w:p w14:paraId="0FBF03F4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2E07507A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731EF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604EE9" w:rsidRPr="00DC1A36" w14:paraId="1FF6FDCA" w14:textId="77777777" w:rsidTr="00DC1A36">
        <w:tc>
          <w:tcPr>
            <w:tcW w:w="4605" w:type="dxa"/>
          </w:tcPr>
          <w:p w14:paraId="28E6F665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Wydajność tonera: minimum 15.000 kopii</w:t>
            </w:r>
          </w:p>
        </w:tc>
        <w:tc>
          <w:tcPr>
            <w:tcW w:w="4605" w:type="dxa"/>
          </w:tcPr>
          <w:p w14:paraId="3F874DC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44C03B10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6B83F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604EE9" w:rsidRPr="00DC1A36" w14:paraId="5A24DA53" w14:textId="77777777" w:rsidTr="00DC1A36">
        <w:tc>
          <w:tcPr>
            <w:tcW w:w="4605" w:type="dxa"/>
          </w:tcPr>
          <w:p w14:paraId="6172EB00" w14:textId="77777777" w:rsidR="00604EE9" w:rsidRPr="00DC1A36" w:rsidRDefault="00604EE9" w:rsidP="00DC1A3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Bęben o wydajności: minimum 50.000 kopii</w:t>
            </w:r>
          </w:p>
        </w:tc>
        <w:tc>
          <w:tcPr>
            <w:tcW w:w="4605" w:type="dxa"/>
          </w:tcPr>
          <w:p w14:paraId="10AE36D2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0679C546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1BDA3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604EE9" w:rsidRPr="00DC1A36" w14:paraId="6E3E2CD1" w14:textId="77777777" w:rsidTr="00DC1A36">
        <w:tc>
          <w:tcPr>
            <w:tcW w:w="4605" w:type="dxa"/>
          </w:tcPr>
          <w:p w14:paraId="52D88043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Protokół sieciowy: TCP/IP</w:t>
            </w:r>
          </w:p>
        </w:tc>
        <w:tc>
          <w:tcPr>
            <w:tcW w:w="4605" w:type="dxa"/>
          </w:tcPr>
          <w:p w14:paraId="56BD6993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3B880112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6B9DF31E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4AF1A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5A66A68B" w14:textId="77777777" w:rsidTr="00DC1A36">
        <w:tc>
          <w:tcPr>
            <w:tcW w:w="4605" w:type="dxa"/>
          </w:tcPr>
          <w:p w14:paraId="624A4CDA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Sterownik po polsku do Windows 7, 8,10</w:t>
            </w:r>
          </w:p>
        </w:tc>
        <w:tc>
          <w:tcPr>
            <w:tcW w:w="4605" w:type="dxa"/>
          </w:tcPr>
          <w:p w14:paraId="57733C02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7AD1F961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64590A94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7B1D9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EA2C2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3AB4F4AB" w14:textId="77777777" w:rsidTr="00DC1A36">
        <w:tc>
          <w:tcPr>
            <w:tcW w:w="4605" w:type="dxa"/>
          </w:tcPr>
          <w:p w14:paraId="2F1019EF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lastRenderedPageBreak/>
              <w:t>Instrukcja obsługi/ komunikaty ekranowe panelu w języku polskim</w:t>
            </w:r>
          </w:p>
        </w:tc>
        <w:tc>
          <w:tcPr>
            <w:tcW w:w="4605" w:type="dxa"/>
          </w:tcPr>
          <w:p w14:paraId="17BFADD5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2F7C8D36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5842195F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439A9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52BC2B91" w14:textId="77777777" w:rsidTr="00DC1A36">
        <w:trPr>
          <w:trHeight w:val="70"/>
        </w:trPr>
        <w:tc>
          <w:tcPr>
            <w:tcW w:w="4605" w:type="dxa"/>
          </w:tcPr>
          <w:p w14:paraId="4B1B09BB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 xml:space="preserve">Materiały eksploatacyjne (bęben, toner – pełnowartościowy, </w:t>
            </w:r>
            <w:proofErr w:type="spellStart"/>
            <w:r w:rsidRPr="00DC1A36">
              <w:rPr>
                <w:rFonts w:ascii="Arial" w:hAnsi="Arial" w:cs="Arial"/>
                <w:sz w:val="20"/>
                <w:szCs w:val="20"/>
              </w:rPr>
              <w:t>niestartowy</w:t>
            </w:r>
            <w:proofErr w:type="spellEnd"/>
            <w:r w:rsidRPr="00DC1A36">
              <w:rPr>
                <w:rFonts w:ascii="Arial" w:hAnsi="Arial" w:cs="Arial"/>
                <w:sz w:val="20"/>
                <w:szCs w:val="20"/>
              </w:rPr>
              <w:t xml:space="preserve"> oraz inne materiały niezbędne do prawidłowej pracy urządzenia)</w:t>
            </w:r>
          </w:p>
          <w:p w14:paraId="67511AF4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84028B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3C626AA9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6A298E8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0C902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604EE9" w:rsidRPr="00DC1A36" w14:paraId="36517F4D" w14:textId="77777777" w:rsidTr="00DC1A36">
        <w:trPr>
          <w:trHeight w:val="70"/>
        </w:trPr>
        <w:tc>
          <w:tcPr>
            <w:tcW w:w="4605" w:type="dxa"/>
          </w:tcPr>
          <w:p w14:paraId="17E02B5A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Wymagania dodatkowe: dołączona szafka/stolik na kółkach umożliwiająca przemieszczanie urządzenia i zapewniająca komfortową obsługę w pozycji stojącej</w:t>
            </w:r>
          </w:p>
          <w:p w14:paraId="0DEBCEBA" w14:textId="77777777" w:rsidR="00604EE9" w:rsidRPr="00DC1A36" w:rsidRDefault="00604EE9" w:rsidP="00DC1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A665D6F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341B3714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131CC63F" w14:textId="77777777" w:rsidR="00604EE9" w:rsidRPr="00DC1A36" w:rsidRDefault="00604EE9" w:rsidP="00DC1A3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E1968" w14:textId="77777777" w:rsidR="00604EE9" w:rsidRPr="00DC1A36" w:rsidRDefault="00604EE9" w:rsidP="00DC1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</w:tbl>
    <w:p w14:paraId="6F8D829D" w14:textId="77777777" w:rsidR="00604EE9" w:rsidRPr="00530656" w:rsidRDefault="00604EE9" w:rsidP="001B69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D8B27B" w14:textId="77777777" w:rsidR="00604EE9" w:rsidRDefault="00604EE9" w:rsidP="00E947AC">
      <w:pPr>
        <w:widowControl w:val="0"/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wykonanie dostawy będącej przedmiotem zamówienia </w:t>
      </w:r>
      <w:r w:rsidRPr="00FE0CBC">
        <w:rPr>
          <w:rFonts w:ascii="Arial" w:hAnsi="Arial" w:cs="Arial"/>
        </w:rPr>
        <w:t>za cenę całkowitą:</w:t>
      </w:r>
    </w:p>
    <w:p w14:paraId="6E43CC75" w14:textId="77777777" w:rsidR="00604EE9" w:rsidRPr="00723BDB" w:rsidRDefault="00604EE9" w:rsidP="00DD610C">
      <w:pPr>
        <w:pStyle w:val="Akapitzlist"/>
        <w:spacing w:before="240"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netto …………………………………………… zł </w:t>
      </w:r>
    </w:p>
    <w:p w14:paraId="3A07920D" w14:textId="77777777" w:rsidR="00604EE9" w:rsidRPr="00723BDB" w:rsidRDefault="00604EE9" w:rsidP="00DD610C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stawka VAT ………….%</w:t>
      </w:r>
    </w:p>
    <w:p w14:paraId="4F7AC5C7" w14:textId="77777777" w:rsidR="00604EE9" w:rsidRPr="00723BDB" w:rsidRDefault="00604EE9" w:rsidP="00DD610C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brutto …………………………………………… zł </w:t>
      </w:r>
    </w:p>
    <w:p w14:paraId="340240F4" w14:textId="77777777" w:rsidR="00604EE9" w:rsidRPr="00723BDB" w:rsidRDefault="00604EE9" w:rsidP="00DD610C">
      <w:pPr>
        <w:pStyle w:val="Akapitzlist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(słownie: ……………………………………………………………………………..złotych)</w:t>
      </w:r>
      <w:r>
        <w:rPr>
          <w:rFonts w:ascii="Arial" w:hAnsi="Arial" w:cs="Arial"/>
          <w:bCs/>
        </w:rPr>
        <w:t>.</w:t>
      </w:r>
    </w:p>
    <w:p w14:paraId="5582AC6D" w14:textId="77777777" w:rsidR="00604EE9" w:rsidRPr="00490DF4" w:rsidRDefault="00604EE9" w:rsidP="00E947AC">
      <w:pPr>
        <w:numPr>
          <w:ilvl w:val="0"/>
          <w:numId w:val="60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6C48">
        <w:rPr>
          <w:rFonts w:ascii="Arial" w:hAnsi="Arial" w:cs="Arial"/>
        </w:rPr>
        <w:t xml:space="preserve">W ramach kryterium </w:t>
      </w:r>
      <w:proofErr w:type="spellStart"/>
      <w:r w:rsidRPr="00146C48">
        <w:rPr>
          <w:rFonts w:ascii="Arial" w:hAnsi="Arial" w:cs="Arial"/>
        </w:rPr>
        <w:t>pozacenowego</w:t>
      </w:r>
      <w:proofErr w:type="spellEnd"/>
      <w:r w:rsidRPr="00146C48">
        <w:rPr>
          <w:rFonts w:ascii="Arial" w:hAnsi="Arial" w:cs="Arial"/>
        </w:rPr>
        <w:t xml:space="preserve"> opisanego w rozdz. XV</w:t>
      </w:r>
      <w:r>
        <w:rPr>
          <w:rFonts w:ascii="Arial" w:hAnsi="Arial" w:cs="Arial"/>
        </w:rPr>
        <w:t>I</w:t>
      </w:r>
      <w:r w:rsidRPr="00146C48">
        <w:rPr>
          <w:rFonts w:ascii="Arial" w:hAnsi="Arial" w:cs="Arial"/>
        </w:rPr>
        <w:t xml:space="preserve"> ust. 3 SIWZ, oświadczam, że dostarczę przedmiot zamówienia do siedziby Zamawiającego w terminie</w:t>
      </w:r>
      <w:r>
        <w:rPr>
          <w:rFonts w:ascii="Arial" w:hAnsi="Arial" w:cs="Arial"/>
        </w:rPr>
        <w:t xml:space="preserve"> </w:t>
      </w:r>
      <w:r w:rsidRPr="00490DF4">
        <w:rPr>
          <w:rFonts w:ascii="Arial" w:hAnsi="Arial" w:cs="Arial"/>
          <w:b/>
          <w:sz w:val="20"/>
          <w:szCs w:val="20"/>
          <w:u w:val="single"/>
        </w:rPr>
        <w:t>(właściwie zakreślić)**:</w:t>
      </w:r>
    </w:p>
    <w:p w14:paraId="111DBEFF" w14:textId="77777777" w:rsidR="00604EE9" w:rsidRPr="00147156" w:rsidRDefault="00604EE9" w:rsidP="00813AFB">
      <w:pPr>
        <w:numPr>
          <w:ilvl w:val="0"/>
          <w:numId w:val="64"/>
        </w:numPr>
        <w:spacing w:after="0" w:line="240" w:lineRule="auto"/>
        <w:jc w:val="both"/>
        <w:rPr>
          <w:rFonts w:ascii="Arial" w:hAnsi="Arial" w:cs="Arial"/>
          <w:b/>
        </w:rPr>
      </w:pPr>
      <w:r w:rsidRPr="00147156">
        <w:rPr>
          <w:rFonts w:ascii="Arial" w:hAnsi="Arial" w:cs="Arial"/>
          <w:b/>
        </w:rPr>
        <w:t>do 3 dni roboczych,**</w:t>
      </w:r>
    </w:p>
    <w:p w14:paraId="3D34F79B" w14:textId="77777777" w:rsidR="00604EE9" w:rsidRPr="00147156" w:rsidRDefault="00604EE9" w:rsidP="008C4E8C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40BCD47" w14:textId="77777777" w:rsidR="00604EE9" w:rsidRPr="00147156" w:rsidRDefault="00604EE9" w:rsidP="00813AFB">
      <w:pPr>
        <w:numPr>
          <w:ilvl w:val="0"/>
          <w:numId w:val="64"/>
        </w:numPr>
        <w:spacing w:after="0" w:line="240" w:lineRule="auto"/>
        <w:jc w:val="both"/>
        <w:rPr>
          <w:rFonts w:ascii="Arial" w:hAnsi="Arial" w:cs="Arial"/>
          <w:b/>
        </w:rPr>
      </w:pPr>
      <w:r w:rsidRPr="00147156">
        <w:rPr>
          <w:rFonts w:ascii="Arial" w:hAnsi="Arial" w:cs="Arial"/>
          <w:b/>
        </w:rPr>
        <w:t>do 5 dni roboczych,**</w:t>
      </w:r>
    </w:p>
    <w:p w14:paraId="43CED9B6" w14:textId="77777777" w:rsidR="00604EE9" w:rsidRPr="00147156" w:rsidRDefault="00604EE9" w:rsidP="008C4E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5BAE92" w14:textId="77777777" w:rsidR="00604EE9" w:rsidRDefault="00604EE9" w:rsidP="00AF3FA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podpisania umowy.</w:t>
      </w:r>
    </w:p>
    <w:p w14:paraId="1844FA66" w14:textId="77777777" w:rsidR="00604EE9" w:rsidRPr="001B6993" w:rsidRDefault="00604EE9" w:rsidP="00530656">
      <w:pPr>
        <w:spacing w:after="120" w:line="240" w:lineRule="auto"/>
        <w:jc w:val="both"/>
        <w:outlineLvl w:val="0"/>
        <w:rPr>
          <w:rFonts w:ascii="Arial" w:hAnsi="Arial" w:cs="Arial"/>
          <w:b/>
          <w:sz w:val="12"/>
          <w:szCs w:val="12"/>
        </w:rPr>
      </w:pPr>
    </w:p>
    <w:p w14:paraId="2946C8FD" w14:textId="77777777" w:rsidR="00604EE9" w:rsidRDefault="00604EE9" w:rsidP="00DD610C">
      <w:pPr>
        <w:spacing w:after="12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D4A02">
        <w:rPr>
          <w:rFonts w:ascii="Arial" w:hAnsi="Arial" w:cs="Arial"/>
          <w:b/>
          <w:sz w:val="18"/>
          <w:szCs w:val="18"/>
        </w:rPr>
        <w:t xml:space="preserve">**W przypadku, gdy Wykonawca w ust. 3 załącznika nr 1 do SIWZ – Formularz oferty, nie wskaże terminu dostawy, Zamawiający przyjmie, że Wykonawca oferuje maksymalny termin dostawy </w:t>
      </w:r>
      <w:r w:rsidRPr="00147156">
        <w:rPr>
          <w:rFonts w:ascii="Arial" w:hAnsi="Arial" w:cs="Arial"/>
          <w:b/>
          <w:sz w:val="18"/>
          <w:szCs w:val="18"/>
        </w:rPr>
        <w:t>tj. do 7 dni roboczych od dnia podpisania umowy</w:t>
      </w:r>
      <w:r w:rsidRPr="005D4A02">
        <w:rPr>
          <w:rFonts w:ascii="Arial" w:hAnsi="Arial" w:cs="Arial"/>
          <w:b/>
          <w:sz w:val="18"/>
          <w:szCs w:val="18"/>
        </w:rPr>
        <w:t xml:space="preserve"> i Wykonawca otrzyma 0 punktów w tym kryterium.</w:t>
      </w:r>
      <w:r w:rsidRPr="00D94090">
        <w:rPr>
          <w:rFonts w:ascii="Arial" w:hAnsi="Arial" w:cs="Arial"/>
          <w:b/>
          <w:sz w:val="18"/>
          <w:szCs w:val="18"/>
        </w:rPr>
        <w:t xml:space="preserve"> </w:t>
      </w:r>
    </w:p>
    <w:p w14:paraId="640481BE" w14:textId="77777777" w:rsidR="00604EE9" w:rsidRPr="00530656" w:rsidRDefault="00604EE9" w:rsidP="00530656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E75B1D6" w14:textId="77777777" w:rsidR="00604EE9" w:rsidRPr="00394B44" w:rsidRDefault="00604EE9" w:rsidP="006C6FBA">
      <w:pPr>
        <w:numPr>
          <w:ilvl w:val="0"/>
          <w:numId w:val="3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Warunki płatności:</w:t>
      </w:r>
    </w:p>
    <w:p w14:paraId="54342819" w14:textId="77777777" w:rsidR="00604EE9" w:rsidRPr="00394B44" w:rsidRDefault="00604EE9" w:rsidP="00F13301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termin płatności faktury do 14 dni od dnia doręczenia prawidłowo wystawionej faktury VAT do siedziby Zamawiającego,</w:t>
      </w:r>
    </w:p>
    <w:p w14:paraId="6FF31A40" w14:textId="77777777" w:rsidR="00604EE9" w:rsidRDefault="00604EE9" w:rsidP="00F13301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przelew.</w:t>
      </w:r>
    </w:p>
    <w:p w14:paraId="5C42FAEA" w14:textId="77777777" w:rsidR="00604EE9" w:rsidRPr="00530656" w:rsidRDefault="00604EE9" w:rsidP="00530656">
      <w:pPr>
        <w:spacing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</w:p>
    <w:p w14:paraId="10A0D1FB" w14:textId="77777777" w:rsidR="00604EE9" w:rsidRPr="00394B44" w:rsidRDefault="00604EE9" w:rsidP="006C6FB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Oświadczam, że prowadzę małe albo średnie przedsiębiorstwo:</w:t>
      </w:r>
    </w:p>
    <w:p w14:paraId="04A43E0A" w14:textId="77777777" w:rsidR="00604EE9" w:rsidRPr="00394B44" w:rsidRDefault="00604EE9" w:rsidP="00E947AC">
      <w:pPr>
        <w:numPr>
          <w:ilvl w:val="0"/>
          <w:numId w:val="22"/>
        </w:numPr>
        <w:spacing w:after="0" w:line="300" w:lineRule="auto"/>
        <w:ind w:left="709" w:hanging="283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tak </w:t>
      </w:r>
    </w:p>
    <w:p w14:paraId="2BECAD6C" w14:textId="77777777" w:rsidR="00604EE9" w:rsidRPr="00394B44" w:rsidRDefault="00604EE9" w:rsidP="00E947AC">
      <w:pPr>
        <w:numPr>
          <w:ilvl w:val="0"/>
          <w:numId w:val="22"/>
        </w:numPr>
        <w:spacing w:after="0" w:line="300" w:lineRule="auto"/>
        <w:ind w:left="709" w:hanging="283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nie </w:t>
      </w:r>
    </w:p>
    <w:p w14:paraId="31C5CD05" w14:textId="77777777" w:rsidR="00604EE9" w:rsidRPr="00394B44" w:rsidRDefault="00604EE9" w:rsidP="005067E6">
      <w:pPr>
        <w:spacing w:after="120"/>
        <w:jc w:val="both"/>
        <w:rPr>
          <w:rFonts w:ascii="Arial" w:hAnsi="Arial" w:cs="Arial"/>
          <w:i/>
          <w:sz w:val="16"/>
          <w:szCs w:val="18"/>
        </w:rPr>
      </w:pPr>
      <w:r w:rsidRPr="00394B44">
        <w:rPr>
          <w:rFonts w:ascii="Arial" w:hAnsi="Arial" w:cs="Arial"/>
          <w:b/>
          <w:i/>
          <w:sz w:val="16"/>
          <w:szCs w:val="18"/>
          <w:u w:val="single"/>
        </w:rPr>
        <w:t>Mikro przedsiębiorstwo</w:t>
      </w:r>
      <w:r w:rsidRPr="00394B44">
        <w:rPr>
          <w:rFonts w:ascii="Arial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14:paraId="0C5708EB" w14:textId="77777777" w:rsidR="00604EE9" w:rsidRPr="00394B44" w:rsidRDefault="00604EE9" w:rsidP="005067E6">
      <w:pPr>
        <w:spacing w:after="120"/>
        <w:jc w:val="both"/>
        <w:rPr>
          <w:rFonts w:ascii="Arial" w:hAnsi="Arial" w:cs="Arial"/>
          <w:i/>
          <w:sz w:val="16"/>
          <w:szCs w:val="18"/>
        </w:rPr>
      </w:pPr>
      <w:r w:rsidRPr="00394B44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394B44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01FDD985" w14:textId="77777777" w:rsidR="00604EE9" w:rsidRPr="00394B44" w:rsidRDefault="00604EE9" w:rsidP="005067E6">
      <w:pPr>
        <w:spacing w:after="120"/>
        <w:jc w:val="both"/>
        <w:rPr>
          <w:rFonts w:ascii="Arial" w:hAnsi="Arial" w:cs="Arial"/>
          <w:i/>
          <w:sz w:val="16"/>
          <w:szCs w:val="18"/>
        </w:rPr>
      </w:pPr>
      <w:r w:rsidRPr="00394B44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394B44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028E74FF" w14:textId="79747B50" w:rsidR="00604EE9" w:rsidRDefault="00604EE9" w:rsidP="005067E6">
      <w:pPr>
        <w:spacing w:after="120"/>
        <w:jc w:val="both"/>
        <w:rPr>
          <w:rFonts w:ascii="Arial" w:hAnsi="Arial" w:cs="Arial"/>
          <w:i/>
          <w:sz w:val="16"/>
          <w:szCs w:val="18"/>
        </w:rPr>
      </w:pPr>
      <w:r w:rsidRPr="00394B44">
        <w:rPr>
          <w:rFonts w:ascii="Arial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4ABA2FA" w14:textId="77777777" w:rsidR="005067E6" w:rsidRDefault="005067E6" w:rsidP="005067E6">
      <w:pPr>
        <w:spacing w:after="120"/>
        <w:jc w:val="both"/>
        <w:rPr>
          <w:rFonts w:ascii="Arial" w:hAnsi="Arial" w:cs="Arial"/>
          <w:i/>
          <w:sz w:val="16"/>
          <w:szCs w:val="18"/>
        </w:rPr>
      </w:pPr>
    </w:p>
    <w:p w14:paraId="2E2B1E87" w14:textId="1F799AAB" w:rsidR="00604EE9" w:rsidRDefault="00604EE9" w:rsidP="005067E6">
      <w:pPr>
        <w:numPr>
          <w:ilvl w:val="0"/>
          <w:numId w:val="42"/>
        </w:numPr>
        <w:tabs>
          <w:tab w:val="clear" w:pos="720"/>
          <w:tab w:val="num" w:pos="426"/>
        </w:tabs>
        <w:spacing w:after="0" w:line="300" w:lineRule="auto"/>
        <w:ind w:hanging="720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lastRenderedPageBreak/>
        <w:t>Przedmiot zamówienia zamierzam zrealizować z udziałem podwykonawców</w:t>
      </w:r>
      <w:r>
        <w:rPr>
          <w:rFonts w:ascii="Arial" w:hAnsi="Arial" w:cs="Arial"/>
        </w:rPr>
        <w:t>**</w:t>
      </w:r>
      <w:r w:rsidRPr="00394B44">
        <w:rPr>
          <w:rFonts w:ascii="Arial" w:hAnsi="Arial" w:cs="Arial"/>
        </w:rPr>
        <w:t>*.</w:t>
      </w:r>
    </w:p>
    <w:p w14:paraId="473EDAE2" w14:textId="77777777" w:rsidR="00604EE9" w:rsidRPr="00394B44" w:rsidRDefault="00604EE9" w:rsidP="00394B44">
      <w:pPr>
        <w:spacing w:after="0" w:line="30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Podwykonawcom zamierzam powierzyć wykonanie następujących części zamówienia: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3969"/>
        <w:gridCol w:w="3791"/>
      </w:tblGrid>
      <w:tr w:rsidR="00604EE9" w:rsidRPr="00DC1A36" w14:paraId="27A07826" w14:textId="77777777" w:rsidTr="00DC1A36">
        <w:tc>
          <w:tcPr>
            <w:tcW w:w="1100" w:type="dxa"/>
          </w:tcPr>
          <w:p w14:paraId="515FEAFD" w14:textId="77777777" w:rsidR="00604EE9" w:rsidRPr="00DC1A36" w:rsidRDefault="00604EE9" w:rsidP="00DC1A36">
            <w:pPr>
              <w:spacing w:after="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67C6D269" w14:textId="77777777" w:rsidR="00604EE9" w:rsidRPr="00DC1A36" w:rsidRDefault="00604EE9" w:rsidP="00DC1A36">
            <w:pPr>
              <w:spacing w:after="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5182F291" w14:textId="77777777" w:rsidR="00604EE9" w:rsidRPr="00DC1A36" w:rsidRDefault="00604EE9" w:rsidP="00DC1A36">
            <w:pPr>
              <w:spacing w:after="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A3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DC1A3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DC1A3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604EE9" w:rsidRPr="00DC1A36" w14:paraId="4C5B3219" w14:textId="77777777" w:rsidTr="00DC1A36">
        <w:tc>
          <w:tcPr>
            <w:tcW w:w="1100" w:type="dxa"/>
          </w:tcPr>
          <w:p w14:paraId="522E0A9E" w14:textId="77777777" w:rsidR="00604EE9" w:rsidRPr="00DC1A36" w:rsidRDefault="00604EE9" w:rsidP="00DC1A36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B5A2DCF" w14:textId="77777777" w:rsidR="00604EE9" w:rsidRPr="00DC1A36" w:rsidRDefault="00604EE9" w:rsidP="00DC1A36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5D9C32F1" w14:textId="77777777" w:rsidR="00604EE9" w:rsidRPr="00DC1A36" w:rsidRDefault="00604EE9" w:rsidP="00DC1A36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EE9" w:rsidRPr="00DC1A36" w14:paraId="25C568B4" w14:textId="77777777" w:rsidTr="00DC1A36">
        <w:tc>
          <w:tcPr>
            <w:tcW w:w="1100" w:type="dxa"/>
          </w:tcPr>
          <w:p w14:paraId="619DCE29" w14:textId="77777777" w:rsidR="00604EE9" w:rsidRPr="00DC1A36" w:rsidRDefault="00604EE9" w:rsidP="00DC1A36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FAD601" w14:textId="77777777" w:rsidR="00604EE9" w:rsidRPr="00DC1A36" w:rsidRDefault="00604EE9" w:rsidP="00DC1A36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1AF0DFC6" w14:textId="77777777" w:rsidR="00604EE9" w:rsidRPr="00DC1A36" w:rsidRDefault="00604EE9" w:rsidP="00DC1A36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4E7698" w14:textId="172F5137" w:rsidR="00604EE9" w:rsidRPr="00530656" w:rsidRDefault="00604EE9" w:rsidP="00530656">
      <w:pPr>
        <w:spacing w:after="0" w:line="300" w:lineRule="auto"/>
        <w:ind w:left="42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***</w:t>
      </w:r>
      <w:r w:rsidRPr="00394B44">
        <w:rPr>
          <w:rFonts w:ascii="Arial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5A285758" w14:textId="77777777" w:rsidR="00604EE9" w:rsidRDefault="00604EE9" w:rsidP="005067E6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after="0" w:line="300" w:lineRule="auto"/>
        <w:ind w:left="284" w:hanging="284"/>
        <w:jc w:val="both"/>
        <w:rPr>
          <w:rFonts w:ascii="Arial" w:hAnsi="Arial" w:cs="Arial"/>
          <w:lang w:eastAsia="pl-PL"/>
        </w:rPr>
      </w:pPr>
      <w:r w:rsidRPr="00BA1AF2">
        <w:rPr>
          <w:rFonts w:ascii="Arial" w:hAnsi="Arial" w:cs="Arial"/>
          <w:lang w:eastAsia="pl-PL"/>
        </w:rPr>
        <w:t xml:space="preserve">W przypadku udzielenia zamówienia, zobowiązuję się do zawarcia umowy w miejscu </w:t>
      </w:r>
      <w:r w:rsidRPr="00BA1AF2">
        <w:rPr>
          <w:rFonts w:ascii="Arial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14:paraId="58ABB8AA" w14:textId="77777777" w:rsidR="00604EE9" w:rsidRPr="00BA1AF2" w:rsidRDefault="00604EE9" w:rsidP="005067E6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after="0" w:line="300" w:lineRule="auto"/>
        <w:ind w:left="426" w:hanging="426"/>
        <w:jc w:val="both"/>
        <w:rPr>
          <w:rFonts w:ascii="Arial" w:hAnsi="Arial" w:cs="Arial"/>
          <w:lang w:eastAsia="pl-PL"/>
        </w:rPr>
      </w:pPr>
      <w:r w:rsidRPr="00BA1AF2">
        <w:rPr>
          <w:rFonts w:ascii="Arial" w:hAnsi="Arial" w:cs="Arial"/>
        </w:rPr>
        <w:t>Oświadczam, że:</w:t>
      </w:r>
    </w:p>
    <w:p w14:paraId="4ED82899" w14:textId="77777777" w:rsidR="00604EE9" w:rsidRPr="00394B44" w:rsidRDefault="00604EE9" w:rsidP="00E947AC">
      <w:pPr>
        <w:numPr>
          <w:ilvl w:val="0"/>
          <w:numId w:val="19"/>
        </w:numPr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cena brutto podana w ust. </w:t>
      </w:r>
      <w:r>
        <w:rPr>
          <w:rFonts w:ascii="Arial" w:hAnsi="Arial" w:cs="Arial"/>
          <w:lang w:eastAsia="pl-PL"/>
        </w:rPr>
        <w:t>2</w:t>
      </w:r>
      <w:r w:rsidRPr="00394B44">
        <w:rPr>
          <w:rFonts w:ascii="Arial" w:hAnsi="Arial" w:cs="Arial"/>
          <w:lang w:eastAsia="pl-PL"/>
        </w:rPr>
        <w:t xml:space="preserve">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559A636D" w14:textId="77777777" w:rsidR="00604EE9" w:rsidRPr="00394B44" w:rsidRDefault="00604EE9" w:rsidP="00E947AC">
      <w:pPr>
        <w:numPr>
          <w:ilvl w:val="0"/>
          <w:numId w:val="19"/>
        </w:numPr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jestem związany niniejszą ofertą przez okres 30 dni, który rozpoczyna się </w:t>
      </w:r>
      <w:r w:rsidRPr="00394B44">
        <w:rPr>
          <w:rFonts w:ascii="Arial" w:hAnsi="Arial" w:cs="Arial"/>
          <w:lang w:eastAsia="pl-PL"/>
        </w:rPr>
        <w:br/>
        <w:t>wraz z upływem terminu składania ofert,</w:t>
      </w:r>
    </w:p>
    <w:p w14:paraId="1EE53161" w14:textId="77777777" w:rsidR="00604EE9" w:rsidRPr="00394B44" w:rsidRDefault="00604EE9" w:rsidP="00E947AC">
      <w:pPr>
        <w:numPr>
          <w:ilvl w:val="0"/>
          <w:numId w:val="19"/>
        </w:numPr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 xml:space="preserve">akceptuję warunki płatności, </w:t>
      </w:r>
    </w:p>
    <w:p w14:paraId="59A4157A" w14:textId="77777777" w:rsidR="00604EE9" w:rsidRPr="00394B44" w:rsidRDefault="00604EE9" w:rsidP="00E947AC">
      <w:pPr>
        <w:numPr>
          <w:ilvl w:val="0"/>
          <w:numId w:val="19"/>
        </w:numPr>
        <w:spacing w:after="0"/>
        <w:ind w:left="851" w:hanging="425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06D8CEDA" w14:textId="77777777" w:rsidR="00604EE9" w:rsidRPr="00394B44" w:rsidRDefault="00604EE9" w:rsidP="005067E6">
      <w:pPr>
        <w:numPr>
          <w:ilvl w:val="0"/>
          <w:numId w:val="68"/>
        </w:numPr>
        <w:tabs>
          <w:tab w:val="clear" w:pos="1080"/>
          <w:tab w:val="num" w:pos="284"/>
        </w:tabs>
        <w:spacing w:after="0" w:line="300" w:lineRule="auto"/>
        <w:ind w:hanging="1080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Oferta wraz z załącznikami została złożona na ….. stronach.</w:t>
      </w:r>
    </w:p>
    <w:p w14:paraId="46843964" w14:textId="0D4B5C36" w:rsidR="00604EE9" w:rsidRPr="00394B44" w:rsidRDefault="00604EE9" w:rsidP="005067E6">
      <w:pPr>
        <w:numPr>
          <w:ilvl w:val="0"/>
          <w:numId w:val="68"/>
        </w:numPr>
        <w:tabs>
          <w:tab w:val="clear" w:pos="1080"/>
          <w:tab w:val="num" w:pos="284"/>
        </w:tabs>
        <w:spacing w:after="0"/>
        <w:ind w:left="426" w:hanging="426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394B44">
        <w:rPr>
          <w:rFonts w:ascii="Arial" w:hAnsi="Arial" w:cs="Arial"/>
        </w:rPr>
        <w:br/>
        <w:t>o zwalczaniu nieuczciwej konkurencji ze względu na następujące okoliczności**</w:t>
      </w:r>
      <w:r>
        <w:rPr>
          <w:rFonts w:ascii="Arial" w:hAnsi="Arial" w:cs="Arial"/>
        </w:rPr>
        <w:t>**</w:t>
      </w:r>
      <w:r w:rsidRPr="00394B44">
        <w:rPr>
          <w:rFonts w:ascii="Arial" w:hAnsi="Arial" w:cs="Arial"/>
        </w:rPr>
        <w:t>…………………………………………………………………………………</w:t>
      </w:r>
    </w:p>
    <w:p w14:paraId="599A9402" w14:textId="1F1D440F" w:rsidR="00604EE9" w:rsidRDefault="00604EE9" w:rsidP="00394B44">
      <w:pPr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94B44">
        <w:rPr>
          <w:rFonts w:ascii="Arial" w:hAnsi="Arial" w:cs="Arial"/>
          <w:sz w:val="18"/>
          <w:szCs w:val="18"/>
          <w:lang w:eastAsia="pl-PL"/>
        </w:rPr>
        <w:t>**</w:t>
      </w:r>
      <w:r>
        <w:rPr>
          <w:rFonts w:ascii="Arial" w:hAnsi="Arial" w:cs="Arial"/>
          <w:sz w:val="18"/>
          <w:szCs w:val="18"/>
          <w:lang w:eastAsia="pl-PL"/>
        </w:rPr>
        <w:t>**</w:t>
      </w:r>
      <w:r w:rsidRPr="00394B44">
        <w:rPr>
          <w:rFonts w:ascii="Arial" w:hAnsi="Arial" w:cs="Arial"/>
          <w:sz w:val="18"/>
          <w:szCs w:val="18"/>
          <w:lang w:eastAsia="pl-PL"/>
        </w:rPr>
        <w:t>Wykonawca winien wykazać zastrzeżenie powyższych informacji</w:t>
      </w:r>
    </w:p>
    <w:p w14:paraId="1A2CF309" w14:textId="77777777" w:rsidR="00604EE9" w:rsidRPr="00394B44" w:rsidRDefault="00604EE9" w:rsidP="005067E6">
      <w:pPr>
        <w:numPr>
          <w:ilvl w:val="0"/>
          <w:numId w:val="68"/>
        </w:numPr>
        <w:tabs>
          <w:tab w:val="clear" w:pos="1080"/>
          <w:tab w:val="num" w:pos="426"/>
        </w:tabs>
        <w:spacing w:after="0" w:line="300" w:lineRule="auto"/>
        <w:ind w:left="426" w:hanging="426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Do oferty załączam następujące dokumenty:</w:t>
      </w:r>
    </w:p>
    <w:p w14:paraId="49745FBC" w14:textId="77777777" w:rsidR="00604EE9" w:rsidRPr="00394B44" w:rsidRDefault="00604EE9" w:rsidP="00394B4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1) ……………………………………………...........................................................................</w:t>
      </w:r>
    </w:p>
    <w:p w14:paraId="1089835F" w14:textId="77777777" w:rsidR="00604EE9" w:rsidRPr="00394B44" w:rsidRDefault="00604EE9" w:rsidP="00394B4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>2) ……………………………………………...........................................................................</w:t>
      </w:r>
    </w:p>
    <w:p w14:paraId="06817F59" w14:textId="77777777" w:rsidR="00604EE9" w:rsidRPr="00394B44" w:rsidRDefault="00604EE9" w:rsidP="00394B44">
      <w:pPr>
        <w:spacing w:after="0" w:line="300" w:lineRule="auto"/>
        <w:jc w:val="both"/>
        <w:rPr>
          <w:rFonts w:ascii="Arial" w:hAnsi="Arial" w:cs="Arial"/>
          <w:i/>
          <w:iCs/>
          <w:lang w:eastAsia="pl-PL"/>
        </w:rPr>
      </w:pPr>
      <w:r w:rsidRPr="00394B44">
        <w:rPr>
          <w:rFonts w:ascii="Arial" w:hAnsi="Arial" w:cs="Arial"/>
        </w:rPr>
        <w:t>3) ……………………………………………...........................................................................</w:t>
      </w:r>
    </w:p>
    <w:p w14:paraId="30FF36C6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49E521AC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764991DB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7F6D7E9C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269F10D9" w14:textId="55A8F46C" w:rsidR="00604EE9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4DB5AB80" w14:textId="4D81264A" w:rsidR="00E57CDB" w:rsidRDefault="00E57CDB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6EA6C816" w14:textId="0F56E0B7" w:rsidR="00E57CDB" w:rsidRDefault="00E57CDB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12F7958A" w14:textId="3F30866E" w:rsidR="00E57CDB" w:rsidRDefault="00E57CDB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43A205C0" w14:textId="39C35DC8" w:rsidR="00E57CDB" w:rsidRDefault="00E57CDB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16F1A2FE" w14:textId="77777777" w:rsidR="00E57CDB" w:rsidRDefault="00E57CDB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3F561725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</w:p>
    <w:p w14:paraId="64C2B6C3" w14:textId="77777777" w:rsidR="00604EE9" w:rsidRPr="001B6993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sz w:val="12"/>
          <w:szCs w:val="12"/>
          <w:lang w:eastAsia="pl-PL"/>
        </w:rPr>
      </w:pPr>
    </w:p>
    <w:p w14:paraId="1CEA4C41" w14:textId="77777777" w:rsidR="00604EE9" w:rsidRDefault="00604EE9" w:rsidP="00530656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394B44">
        <w:rPr>
          <w:rFonts w:ascii="Arial" w:hAnsi="Arial" w:cs="Arial"/>
          <w:i/>
          <w:iCs/>
          <w:lang w:eastAsia="pl-PL"/>
        </w:rPr>
        <w:tab/>
      </w:r>
      <w:r w:rsidRPr="00394B44">
        <w:rPr>
          <w:rFonts w:ascii="Arial" w:hAnsi="Arial" w:cs="Arial"/>
          <w:i/>
          <w:iCs/>
          <w:lang w:eastAsia="pl-PL"/>
        </w:rPr>
        <w:tab/>
      </w:r>
      <w:r w:rsidRPr="00394B44">
        <w:rPr>
          <w:rFonts w:ascii="Arial" w:hAnsi="Arial" w:cs="Arial"/>
          <w:i/>
          <w:iCs/>
          <w:lang w:eastAsia="pl-PL"/>
        </w:rPr>
        <w:tab/>
      </w:r>
      <w:r w:rsidRPr="00394B44">
        <w:rPr>
          <w:rFonts w:ascii="Arial" w:hAnsi="Arial" w:cs="Arial"/>
          <w:i/>
          <w:iCs/>
          <w:lang w:eastAsia="pl-PL"/>
        </w:rPr>
        <w:tab/>
      </w:r>
      <w:r w:rsidRPr="00394B44">
        <w:rPr>
          <w:rFonts w:ascii="Arial" w:hAnsi="Arial" w:cs="Arial"/>
          <w:i/>
          <w:iCs/>
          <w:lang w:eastAsia="pl-PL"/>
        </w:rPr>
        <w:tab/>
      </w:r>
      <w:r w:rsidRPr="00394B44">
        <w:rPr>
          <w:rFonts w:ascii="Arial" w:hAnsi="Arial" w:cs="Arial"/>
          <w:i/>
          <w:iCs/>
          <w:lang w:eastAsia="pl-PL"/>
        </w:rPr>
        <w:tab/>
      </w:r>
      <w:r w:rsidRPr="00394B44">
        <w:rPr>
          <w:rFonts w:ascii="Arial" w:hAnsi="Arial" w:cs="Arial"/>
          <w:i/>
          <w:iCs/>
          <w:lang w:eastAsia="pl-PL"/>
        </w:rPr>
        <w:tab/>
        <w:t>…………………………………………</w:t>
      </w:r>
    </w:p>
    <w:p w14:paraId="637C254A" w14:textId="77777777" w:rsidR="00604EE9" w:rsidRDefault="00604EE9" w:rsidP="0053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94B44">
        <w:rPr>
          <w:rFonts w:ascii="Times New Roman" w:hAnsi="Times New Roman"/>
          <w:lang w:eastAsia="pl-PL"/>
        </w:rPr>
        <w:tab/>
      </w:r>
      <w:r w:rsidRPr="00394B44">
        <w:rPr>
          <w:rFonts w:ascii="Times New Roman" w:hAnsi="Times New Roman"/>
          <w:lang w:eastAsia="pl-PL"/>
        </w:rPr>
        <w:tab/>
      </w:r>
      <w:r w:rsidRPr="00394B44">
        <w:rPr>
          <w:rFonts w:ascii="Times New Roman" w:hAnsi="Times New Roman"/>
          <w:lang w:eastAsia="pl-PL"/>
        </w:rPr>
        <w:tab/>
      </w:r>
      <w:r w:rsidRPr="00394B44">
        <w:rPr>
          <w:rFonts w:ascii="Times New Roman" w:hAnsi="Times New Roman"/>
          <w:lang w:eastAsia="pl-PL"/>
        </w:rPr>
        <w:tab/>
      </w:r>
      <w:r w:rsidRPr="00394B44">
        <w:rPr>
          <w:rFonts w:ascii="Times New Roman" w:hAnsi="Times New Roman"/>
          <w:lang w:eastAsia="pl-PL"/>
        </w:rPr>
        <w:tab/>
      </w:r>
      <w:r w:rsidRPr="00394B44">
        <w:rPr>
          <w:rFonts w:ascii="Times New Roman" w:hAnsi="Times New Roman"/>
          <w:lang w:eastAsia="pl-PL"/>
        </w:rPr>
        <w:tab/>
      </w:r>
      <w:r w:rsidRPr="00394B44">
        <w:rPr>
          <w:rFonts w:ascii="Times New Roman" w:hAnsi="Times New Roman"/>
          <w:lang w:eastAsia="pl-PL"/>
        </w:rPr>
        <w:tab/>
      </w:r>
      <w:r w:rsidRPr="00394B44">
        <w:rPr>
          <w:rFonts w:ascii="Arial" w:hAnsi="Arial" w:cs="Arial"/>
          <w:lang w:eastAsia="pl-PL"/>
        </w:rPr>
        <w:t xml:space="preserve">(pieczęć i podpis osoby uprawnionej </w:t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  <w:t xml:space="preserve">do składania oświadczeń woli </w:t>
      </w:r>
      <w:r w:rsidRPr="00394B44">
        <w:rPr>
          <w:rFonts w:ascii="Arial" w:hAnsi="Arial" w:cs="Arial"/>
          <w:lang w:eastAsia="pl-PL"/>
        </w:rPr>
        <w:br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</w:r>
      <w:r w:rsidRPr="00394B44">
        <w:rPr>
          <w:rFonts w:ascii="Arial" w:hAnsi="Arial" w:cs="Arial"/>
          <w:lang w:eastAsia="pl-PL"/>
        </w:rPr>
        <w:tab/>
        <w:t>w imieniu wykonawcy)</w:t>
      </w:r>
    </w:p>
    <w:p w14:paraId="2CAF7342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61E5699D" w14:textId="77777777" w:rsidR="00604EE9" w:rsidRDefault="00604EE9" w:rsidP="00A76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lang w:eastAsia="pl-PL"/>
        </w:rPr>
      </w:pPr>
      <w:r w:rsidRPr="00394B44">
        <w:rPr>
          <w:rFonts w:ascii="Arial" w:hAnsi="Arial" w:cs="Arial"/>
          <w:iCs/>
          <w:color w:val="000000"/>
          <w:lang w:eastAsia="pl-PL"/>
        </w:rPr>
        <w:t>Miejscowość ............................................</w:t>
      </w:r>
      <w:r>
        <w:rPr>
          <w:rFonts w:ascii="Arial" w:hAnsi="Arial" w:cs="Arial"/>
          <w:iCs/>
          <w:color w:val="000000"/>
          <w:lang w:eastAsia="pl-PL"/>
        </w:rPr>
        <w:t>,</w:t>
      </w:r>
      <w:r w:rsidRPr="00394B44">
        <w:rPr>
          <w:rFonts w:ascii="Arial" w:hAnsi="Arial" w:cs="Arial"/>
          <w:iCs/>
          <w:color w:val="000000"/>
          <w:lang w:eastAsia="pl-PL"/>
        </w:rPr>
        <w:t xml:space="preserve"> dnia ..................</w:t>
      </w:r>
      <w:r>
        <w:rPr>
          <w:rFonts w:ascii="Arial" w:hAnsi="Arial" w:cs="Arial"/>
          <w:iCs/>
          <w:color w:val="000000"/>
          <w:lang w:eastAsia="pl-PL"/>
        </w:rPr>
        <w:t>......................... roku.</w:t>
      </w:r>
    </w:p>
    <w:p w14:paraId="3911A68B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lastRenderedPageBreak/>
        <w:t>Załącznik nr 2 do SIWZ</w:t>
      </w:r>
    </w:p>
    <w:p w14:paraId="752EFBA8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tab/>
      </w:r>
      <w:r w:rsidRPr="00394B44">
        <w:rPr>
          <w:rFonts w:ascii="Arial" w:hAnsi="Arial" w:cs="Arial"/>
          <w:b/>
          <w:bCs/>
          <w:lang w:eastAsia="pl-PL"/>
        </w:rPr>
        <w:tab/>
      </w:r>
      <w:r w:rsidRPr="00394B44">
        <w:rPr>
          <w:rFonts w:ascii="Arial" w:hAnsi="Arial" w:cs="Arial"/>
          <w:b/>
          <w:bCs/>
          <w:lang w:eastAsia="pl-PL"/>
        </w:rPr>
        <w:tab/>
      </w:r>
      <w:r w:rsidRPr="00394B44">
        <w:rPr>
          <w:rFonts w:ascii="Arial" w:hAnsi="Arial" w:cs="Arial"/>
          <w:b/>
          <w:bCs/>
          <w:lang w:eastAsia="pl-PL"/>
        </w:rPr>
        <w:tab/>
      </w:r>
      <w:r w:rsidRPr="00394B44">
        <w:rPr>
          <w:rFonts w:ascii="Arial" w:hAnsi="Arial" w:cs="Arial"/>
          <w:b/>
          <w:bCs/>
          <w:lang w:eastAsia="pl-PL"/>
        </w:rPr>
        <w:tab/>
      </w:r>
      <w:r w:rsidRPr="00394B44">
        <w:rPr>
          <w:rFonts w:ascii="Arial" w:hAnsi="Arial" w:cs="Arial"/>
          <w:b/>
          <w:bCs/>
          <w:lang w:eastAsia="pl-PL"/>
        </w:rPr>
        <w:tab/>
      </w:r>
      <w:r w:rsidRPr="00394B44">
        <w:rPr>
          <w:rFonts w:ascii="Arial" w:hAnsi="Arial" w:cs="Arial"/>
          <w:b/>
          <w:bCs/>
          <w:lang w:eastAsia="pl-PL"/>
        </w:rPr>
        <w:tab/>
      </w:r>
    </w:p>
    <w:p w14:paraId="26796214" w14:textId="77777777" w:rsidR="00604EE9" w:rsidRPr="00330CA5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lang w:eastAsia="pl-PL"/>
        </w:rPr>
      </w:pPr>
      <w:r w:rsidRPr="00B3433D">
        <w:rPr>
          <w:rFonts w:ascii="Arial" w:hAnsi="Arial" w:cs="Arial"/>
          <w:b/>
        </w:rPr>
        <w:t>WUPXXV/4/3321/8/20</w:t>
      </w:r>
      <w:r>
        <w:rPr>
          <w:rFonts w:ascii="Arial" w:hAnsi="Arial" w:cs="Arial"/>
          <w:b/>
        </w:rPr>
        <w:t>20</w:t>
      </w:r>
    </w:p>
    <w:p w14:paraId="19B47175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>Zamawiający:</w:t>
      </w:r>
    </w:p>
    <w:p w14:paraId="3A716754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  <w:t xml:space="preserve">Województwo Wielkopolskie </w:t>
      </w:r>
    </w:p>
    <w:p w14:paraId="2B95C27B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>Wojewódzki Urząd Pracy w Poznaniu</w:t>
      </w:r>
    </w:p>
    <w:p w14:paraId="2B52AEAB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  <w:t>ul. Szyperska 14</w:t>
      </w:r>
    </w:p>
    <w:p w14:paraId="1E03A2A0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  <w:t>61-754 Poznań</w:t>
      </w:r>
    </w:p>
    <w:p w14:paraId="0C829910" w14:textId="77777777" w:rsidR="00604EE9" w:rsidRPr="00394B44" w:rsidRDefault="00604EE9" w:rsidP="00394B44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0936B27D" w14:textId="77777777" w:rsidR="00604EE9" w:rsidRPr="00394B44" w:rsidRDefault="00604EE9" w:rsidP="00394B44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394B44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126A1751" w14:textId="77777777" w:rsidR="00604EE9" w:rsidRPr="00394B44" w:rsidRDefault="00604EE9" w:rsidP="00394B44">
      <w:pPr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B0D30DB" w14:textId="77777777" w:rsidR="00604EE9" w:rsidRPr="00394B44" w:rsidRDefault="00604EE9" w:rsidP="00394B4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394B44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394B44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1417FE67" w14:textId="77777777" w:rsidR="00604EE9" w:rsidRPr="00394B44" w:rsidRDefault="00604EE9" w:rsidP="00394B44">
      <w:pPr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394B44"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14:paraId="77877BC6" w14:textId="77777777" w:rsidR="00604EE9" w:rsidRPr="00394B44" w:rsidRDefault="00604EE9" w:rsidP="00394B44">
      <w:pPr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3A44A46" w14:textId="77777777" w:rsidR="00604EE9" w:rsidRPr="00394B44" w:rsidRDefault="00604EE9" w:rsidP="00394B4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0C23645" w14:textId="77777777" w:rsidR="00604EE9" w:rsidRPr="00394B44" w:rsidRDefault="00604EE9" w:rsidP="00394B4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5A8E2E9" w14:textId="77777777" w:rsidR="00604EE9" w:rsidRPr="00394B44" w:rsidRDefault="00604EE9" w:rsidP="00394B4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394B4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1B15E993" w14:textId="77777777" w:rsidR="00604EE9" w:rsidRPr="00394B44" w:rsidRDefault="00604EE9" w:rsidP="00394B4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394B44">
        <w:rPr>
          <w:rFonts w:ascii="Arial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32AE7994" w14:textId="77777777" w:rsidR="00604EE9" w:rsidRPr="00394B44" w:rsidRDefault="00604EE9" w:rsidP="00394B44">
      <w:pPr>
        <w:spacing w:after="0"/>
        <w:jc w:val="both"/>
        <w:rPr>
          <w:rFonts w:ascii="Arial" w:hAnsi="Arial" w:cs="Arial"/>
          <w:lang w:eastAsia="pl-PL"/>
        </w:rPr>
      </w:pPr>
      <w:r w:rsidRPr="00394B44">
        <w:rPr>
          <w:rFonts w:ascii="Arial" w:hAnsi="Arial" w:cs="Arial"/>
          <w:lang w:eastAsia="pl-PL"/>
        </w:rPr>
        <w:t>Na potrzeby postępowania o udzielenie zamówienia publicznego w trybie</w:t>
      </w:r>
      <w:r>
        <w:rPr>
          <w:rFonts w:ascii="Arial" w:hAnsi="Arial" w:cs="Arial"/>
          <w:lang w:eastAsia="pl-PL"/>
        </w:rPr>
        <w:t xml:space="preserve"> przetargu nieograniczonego pn. </w:t>
      </w:r>
      <w:r w:rsidRPr="00857408">
        <w:rPr>
          <w:rFonts w:ascii="Arial" w:hAnsi="Arial" w:cs="Arial"/>
          <w:lang w:eastAsia="pl-PL"/>
        </w:rPr>
        <w:t>„</w:t>
      </w:r>
      <w:r w:rsidRPr="00DD610C">
        <w:rPr>
          <w:rFonts w:ascii="Arial" w:hAnsi="Arial" w:cs="Arial"/>
        </w:rPr>
        <w:t>Dostawa urządze</w:t>
      </w:r>
      <w:r>
        <w:rPr>
          <w:rFonts w:ascii="Arial" w:hAnsi="Arial" w:cs="Arial"/>
        </w:rPr>
        <w:t>nia</w:t>
      </w:r>
      <w:r w:rsidRPr="00DD610C">
        <w:rPr>
          <w:rFonts w:ascii="Arial" w:hAnsi="Arial" w:cs="Arial"/>
        </w:rPr>
        <w:t xml:space="preserve"> wielofunkcyjn</w:t>
      </w:r>
      <w:r>
        <w:rPr>
          <w:rFonts w:ascii="Arial" w:hAnsi="Arial" w:cs="Arial"/>
        </w:rPr>
        <w:t>ego</w:t>
      </w:r>
      <w:r w:rsidRPr="00DD610C">
        <w:rPr>
          <w:rFonts w:ascii="Arial" w:hAnsi="Arial" w:cs="Arial"/>
        </w:rPr>
        <w:t xml:space="preserve"> A3</w:t>
      </w:r>
      <w:r>
        <w:rPr>
          <w:rFonts w:ascii="Arial" w:hAnsi="Arial" w:cs="Arial"/>
        </w:rPr>
        <w:t xml:space="preserve"> </w:t>
      </w:r>
      <w:r w:rsidRPr="00F33585">
        <w:rPr>
          <w:rFonts w:ascii="Arial" w:hAnsi="Arial" w:cs="Arial"/>
        </w:rPr>
        <w:t xml:space="preserve">z funkcją drukarki </w:t>
      </w:r>
      <w:r>
        <w:rPr>
          <w:rFonts w:ascii="Arial" w:hAnsi="Arial" w:cs="Arial"/>
        </w:rPr>
        <w:t>czarno-białej</w:t>
      </w:r>
      <w:r w:rsidRPr="00F33585">
        <w:rPr>
          <w:rFonts w:ascii="Arial" w:hAnsi="Arial" w:cs="Arial"/>
        </w:rPr>
        <w:t>, kserokopiarki i skanera</w:t>
      </w:r>
      <w:r w:rsidRPr="00857408">
        <w:rPr>
          <w:rFonts w:ascii="Arial" w:hAnsi="Arial" w:cs="Arial"/>
          <w:lang w:eastAsia="pl-PL"/>
        </w:rPr>
        <w:t>”</w:t>
      </w:r>
      <w:r w:rsidRPr="00394B44">
        <w:rPr>
          <w:rFonts w:ascii="Arial" w:hAnsi="Arial" w:cs="Arial"/>
          <w:lang w:eastAsia="pl-PL"/>
        </w:rPr>
        <w:t>, prowadzonego przez Wojewódzki Urząd Pracy w Poznaniu, oświadczam, co następuje:</w:t>
      </w:r>
    </w:p>
    <w:p w14:paraId="6A7B000D" w14:textId="77777777" w:rsidR="00604EE9" w:rsidRPr="00394B44" w:rsidRDefault="00604EE9" w:rsidP="00394B44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BBDD209" w14:textId="77777777" w:rsidR="00604EE9" w:rsidRPr="00394B44" w:rsidRDefault="00604EE9" w:rsidP="00E947AC">
      <w:pPr>
        <w:numPr>
          <w:ilvl w:val="1"/>
          <w:numId w:val="36"/>
        </w:numPr>
        <w:shd w:val="clear" w:color="auto" w:fill="BFBFBF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394B44">
        <w:rPr>
          <w:rFonts w:ascii="Arial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0C2F588C" w14:textId="77777777" w:rsidR="00604EE9" w:rsidRPr="00394B44" w:rsidRDefault="00604EE9" w:rsidP="00394B44">
      <w:pPr>
        <w:spacing w:after="0" w:line="360" w:lineRule="auto"/>
        <w:contextualSpacing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394B44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394B44">
        <w:rPr>
          <w:rFonts w:ascii="Arial" w:hAnsi="Arial" w:cs="Arial"/>
          <w:sz w:val="20"/>
          <w:szCs w:val="20"/>
          <w:lang w:eastAsia="pl-PL"/>
        </w:rPr>
        <w:t>.</w:t>
      </w:r>
    </w:p>
    <w:p w14:paraId="0F64ABF5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4259937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hAnsi="Arial" w:cs="Arial"/>
          <w:sz w:val="20"/>
          <w:szCs w:val="20"/>
          <w:lang w:eastAsia="pl-PL"/>
        </w:rPr>
        <w:t xml:space="preserve">dnia ………….……. r. </w:t>
      </w:r>
    </w:p>
    <w:p w14:paraId="5173AA32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D552A7C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74BCD96" w14:textId="77777777" w:rsidR="00604EE9" w:rsidRPr="00394B44" w:rsidRDefault="00604EE9" w:rsidP="00394B4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14:paraId="221AB49B" w14:textId="77777777" w:rsidR="00604EE9" w:rsidRPr="00394B44" w:rsidRDefault="00604EE9" w:rsidP="00E947AC">
      <w:pPr>
        <w:numPr>
          <w:ilvl w:val="1"/>
          <w:numId w:val="36"/>
        </w:numPr>
        <w:shd w:val="clear" w:color="auto" w:fill="BFBFBF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394B44">
        <w:rPr>
          <w:rFonts w:ascii="Arial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394B44">
        <w:rPr>
          <w:rFonts w:ascii="Arial" w:hAnsi="Arial" w:cs="Arial"/>
          <w:b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b/>
          <w:sz w:val="21"/>
          <w:szCs w:val="21"/>
        </w:rPr>
        <w:t>)</w:t>
      </w:r>
      <w:r w:rsidRPr="00394B44">
        <w:rPr>
          <w:rFonts w:ascii="Arial" w:hAnsi="Arial" w:cs="Arial"/>
          <w:i/>
          <w:sz w:val="21"/>
          <w:szCs w:val="21"/>
          <w:lang w:eastAsia="pl-PL"/>
        </w:rPr>
        <w:t xml:space="preserve"> (wypełnić tylko jeżeli dotyczy)</w:t>
      </w:r>
      <w:r w:rsidRPr="00394B44">
        <w:rPr>
          <w:rFonts w:ascii="Arial" w:hAnsi="Arial" w:cs="Arial"/>
          <w:b/>
          <w:sz w:val="21"/>
          <w:szCs w:val="21"/>
        </w:rPr>
        <w:t>:</w:t>
      </w:r>
    </w:p>
    <w:p w14:paraId="758F723A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>Oświadczam, że podlegam wykluczeniu z postępowania na podstawie:</w:t>
      </w:r>
    </w:p>
    <w:p w14:paraId="1B1E05B2" w14:textId="77777777" w:rsidR="00604EE9" w:rsidRPr="00394B44" w:rsidRDefault="00604EE9" w:rsidP="00F13301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4B44">
        <w:rPr>
          <w:rFonts w:ascii="Arial" w:hAnsi="Arial" w:cs="Arial"/>
          <w:sz w:val="21"/>
          <w:szCs w:val="21"/>
        </w:rPr>
        <w:t xml:space="preserve">art. 24 ust. 1 pkt 13 ustawy </w:t>
      </w:r>
      <w:proofErr w:type="spellStart"/>
      <w:r w:rsidRPr="00394B44">
        <w:rPr>
          <w:rFonts w:ascii="Arial" w:hAnsi="Arial" w:cs="Arial"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sz w:val="21"/>
          <w:szCs w:val="21"/>
        </w:rPr>
        <w:t>*</w:t>
      </w:r>
    </w:p>
    <w:p w14:paraId="69CD436C" w14:textId="77777777" w:rsidR="00604EE9" w:rsidRPr="00394B44" w:rsidRDefault="00604EE9" w:rsidP="00F13301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4B44">
        <w:rPr>
          <w:rFonts w:ascii="Arial" w:hAnsi="Arial" w:cs="Arial"/>
          <w:sz w:val="21"/>
          <w:szCs w:val="21"/>
        </w:rPr>
        <w:t xml:space="preserve">art. 24 ust. 1 pkt 14 ustawy </w:t>
      </w:r>
      <w:proofErr w:type="spellStart"/>
      <w:r w:rsidRPr="00394B44">
        <w:rPr>
          <w:rFonts w:ascii="Arial" w:hAnsi="Arial" w:cs="Arial"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sz w:val="21"/>
          <w:szCs w:val="21"/>
        </w:rPr>
        <w:t>*</w:t>
      </w:r>
    </w:p>
    <w:p w14:paraId="02A06433" w14:textId="77777777" w:rsidR="00604EE9" w:rsidRPr="00394B44" w:rsidRDefault="00604EE9" w:rsidP="00F13301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4B44">
        <w:rPr>
          <w:rFonts w:ascii="Arial" w:hAnsi="Arial" w:cs="Arial"/>
          <w:sz w:val="21"/>
          <w:szCs w:val="21"/>
        </w:rPr>
        <w:t xml:space="preserve">art. 24 ust. 1 pkt 16 ustawy </w:t>
      </w:r>
      <w:proofErr w:type="spellStart"/>
      <w:r w:rsidRPr="00394B44">
        <w:rPr>
          <w:rFonts w:ascii="Arial" w:hAnsi="Arial" w:cs="Arial"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sz w:val="21"/>
          <w:szCs w:val="21"/>
        </w:rPr>
        <w:t>*</w:t>
      </w:r>
    </w:p>
    <w:p w14:paraId="5E30A376" w14:textId="77777777" w:rsidR="00604EE9" w:rsidRPr="00394B44" w:rsidRDefault="00604EE9" w:rsidP="00F13301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4B44">
        <w:rPr>
          <w:rFonts w:ascii="Arial" w:hAnsi="Arial" w:cs="Arial"/>
          <w:sz w:val="21"/>
          <w:szCs w:val="21"/>
        </w:rPr>
        <w:t xml:space="preserve">art. 24 ust. 1 pkt 17 ustawy </w:t>
      </w:r>
      <w:proofErr w:type="spellStart"/>
      <w:r w:rsidRPr="00394B44">
        <w:rPr>
          <w:rFonts w:ascii="Arial" w:hAnsi="Arial" w:cs="Arial"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sz w:val="21"/>
          <w:szCs w:val="21"/>
        </w:rPr>
        <w:t>*</w:t>
      </w:r>
    </w:p>
    <w:p w14:paraId="0AFBC2C9" w14:textId="77777777" w:rsidR="00604EE9" w:rsidRPr="00394B44" w:rsidRDefault="00604EE9" w:rsidP="00F13301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4B44">
        <w:rPr>
          <w:rFonts w:ascii="Arial" w:hAnsi="Arial" w:cs="Arial"/>
          <w:sz w:val="21"/>
          <w:szCs w:val="21"/>
        </w:rPr>
        <w:lastRenderedPageBreak/>
        <w:t xml:space="preserve">art. 24 ust. 1 pkt 18 ustawy </w:t>
      </w:r>
      <w:proofErr w:type="spellStart"/>
      <w:r w:rsidRPr="00394B44">
        <w:rPr>
          <w:rFonts w:ascii="Arial" w:hAnsi="Arial" w:cs="Arial"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sz w:val="21"/>
          <w:szCs w:val="21"/>
        </w:rPr>
        <w:t>*</w:t>
      </w:r>
    </w:p>
    <w:p w14:paraId="776C4620" w14:textId="77777777" w:rsidR="00604EE9" w:rsidRPr="00394B44" w:rsidRDefault="00604EE9" w:rsidP="00F13301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4B44"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 w:rsidRPr="00394B44">
        <w:rPr>
          <w:rFonts w:ascii="Arial" w:hAnsi="Arial" w:cs="Arial"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sz w:val="21"/>
          <w:szCs w:val="21"/>
        </w:rPr>
        <w:t>*</w:t>
      </w:r>
    </w:p>
    <w:p w14:paraId="0FCB20CE" w14:textId="77777777" w:rsidR="00604EE9" w:rsidRPr="00394B44" w:rsidRDefault="00604EE9" w:rsidP="00F13301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4B44"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 w:rsidRPr="00394B44">
        <w:rPr>
          <w:rFonts w:ascii="Arial" w:hAnsi="Arial" w:cs="Arial"/>
          <w:sz w:val="21"/>
          <w:szCs w:val="21"/>
        </w:rPr>
        <w:t>Pzp</w:t>
      </w:r>
      <w:proofErr w:type="spellEnd"/>
      <w:r w:rsidRPr="00394B44">
        <w:rPr>
          <w:rFonts w:ascii="Arial" w:hAnsi="Arial" w:cs="Arial"/>
          <w:sz w:val="21"/>
          <w:szCs w:val="21"/>
        </w:rPr>
        <w:t>*</w:t>
      </w:r>
    </w:p>
    <w:p w14:paraId="7EB636F4" w14:textId="77777777" w:rsidR="00604EE9" w:rsidRPr="00394B44" w:rsidRDefault="00604EE9" w:rsidP="00394B44">
      <w:pPr>
        <w:spacing w:after="0"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  <w:lang w:eastAsia="pl-PL"/>
        </w:rPr>
      </w:pPr>
      <w:r w:rsidRPr="00394B44">
        <w:rPr>
          <w:rFonts w:ascii="Arial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2F6730B8" w14:textId="77777777" w:rsidR="00604EE9" w:rsidRPr="00394B44" w:rsidRDefault="00604EE9" w:rsidP="00394B44">
      <w:pPr>
        <w:spacing w:after="0"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  <w:lang w:eastAsia="pl-PL"/>
        </w:rPr>
      </w:pPr>
    </w:p>
    <w:p w14:paraId="24C4C2E9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394B44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394B44">
        <w:rPr>
          <w:rFonts w:ascii="Arial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394B44">
        <w:rPr>
          <w:rFonts w:ascii="Arial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2B7623BC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E45BAE3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F7D45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7157BA2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1E34DF34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D639033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FEB37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550F6C07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hAnsi="Arial" w:cs="Arial"/>
          <w:i/>
          <w:sz w:val="16"/>
          <w:szCs w:val="16"/>
          <w:lang w:eastAsia="pl-PL"/>
        </w:rPr>
        <w:t>(miejscowość)</w:t>
      </w:r>
      <w:r w:rsidRPr="00394B44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394B44">
        <w:rPr>
          <w:rFonts w:ascii="Arial" w:hAnsi="Arial" w:cs="Arial"/>
          <w:sz w:val="20"/>
          <w:szCs w:val="20"/>
          <w:lang w:eastAsia="pl-PL"/>
        </w:rPr>
        <w:t xml:space="preserve">dnia …………………. r. </w:t>
      </w:r>
    </w:p>
    <w:p w14:paraId="4BB03A95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2C45180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0778082" w14:textId="77777777" w:rsidR="00604EE9" w:rsidRPr="00394B44" w:rsidRDefault="00604EE9" w:rsidP="00394B4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14:paraId="0389A903" w14:textId="77777777" w:rsidR="00604EE9" w:rsidRDefault="00604EE9" w:rsidP="00394B4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94B44">
        <w:rPr>
          <w:rFonts w:ascii="Arial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394B44">
        <w:rPr>
          <w:rFonts w:ascii="Arial" w:hAnsi="Arial" w:cs="Arial"/>
          <w:b/>
          <w:sz w:val="18"/>
          <w:szCs w:val="18"/>
          <w:lang w:eastAsia="pl-PL"/>
        </w:rPr>
        <w:t>Pzp</w:t>
      </w:r>
      <w:proofErr w:type="spellEnd"/>
      <w:r w:rsidRPr="00394B44">
        <w:rPr>
          <w:rFonts w:ascii="Arial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394B44">
        <w:rPr>
          <w:rFonts w:ascii="Arial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14:paraId="53258AE4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624E3802" w14:textId="77777777" w:rsidR="00604EE9" w:rsidRPr="00394B44" w:rsidRDefault="00604EE9" w:rsidP="00E947AC">
      <w:pPr>
        <w:numPr>
          <w:ilvl w:val="1"/>
          <w:numId w:val="36"/>
        </w:numPr>
        <w:shd w:val="clear" w:color="auto" w:fill="BFBFBF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394B4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DC783E2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94B44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394B44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A1B692B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89E5809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hAnsi="Arial" w:cs="Arial"/>
          <w:sz w:val="21"/>
          <w:szCs w:val="21"/>
          <w:lang w:eastAsia="pl-PL"/>
        </w:rPr>
        <w:t>dnia …………………. r.</w:t>
      </w:r>
    </w:p>
    <w:p w14:paraId="5DA41AB3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BA11F2A" w14:textId="77777777" w:rsidR="00604EE9" w:rsidRPr="00394B44" w:rsidRDefault="00604EE9" w:rsidP="00394B4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14:paraId="6F357BCD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71DB56E3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06A14691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741CE524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  <w:r w:rsidRPr="00394B44">
        <w:rPr>
          <w:rFonts w:ascii="Arial" w:hAnsi="Arial" w:cs="Arial"/>
          <w:b/>
          <w:bCs/>
          <w:lang w:eastAsia="pl-PL"/>
        </w:rPr>
        <w:lastRenderedPageBreak/>
        <w:t>Załącznik nr 3 do SIWZ</w:t>
      </w:r>
    </w:p>
    <w:p w14:paraId="138F8653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0420D587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B3433D">
        <w:rPr>
          <w:rFonts w:ascii="Arial" w:hAnsi="Arial" w:cs="Arial"/>
          <w:b/>
        </w:rPr>
        <w:t>WUPXXV/4/3321/</w:t>
      </w:r>
      <w:r>
        <w:rPr>
          <w:rFonts w:ascii="Arial" w:hAnsi="Arial" w:cs="Arial"/>
          <w:b/>
        </w:rPr>
        <w:t>8</w:t>
      </w:r>
      <w:r w:rsidRPr="00B3433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lang w:eastAsia="pl-PL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>Zamawiający:</w:t>
      </w:r>
    </w:p>
    <w:p w14:paraId="7AAC586F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  <w:t xml:space="preserve">Województwo Wielkopolskie </w:t>
      </w:r>
    </w:p>
    <w:p w14:paraId="40C98399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>Wojewódzki Urząd Pracy w Poznaniu</w:t>
      </w:r>
    </w:p>
    <w:p w14:paraId="0DCA665E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  <w:t>ul. Szyperska 14</w:t>
      </w:r>
    </w:p>
    <w:p w14:paraId="28C5D933" w14:textId="77777777" w:rsidR="00604EE9" w:rsidRPr="00394B44" w:rsidRDefault="00604EE9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</w:r>
      <w:r w:rsidRPr="00394B44">
        <w:rPr>
          <w:rFonts w:ascii="Arial" w:hAnsi="Arial" w:cs="Arial"/>
          <w:b/>
          <w:bCs/>
          <w:sz w:val="20"/>
          <w:szCs w:val="20"/>
        </w:rPr>
        <w:tab/>
        <w:t>61-754 Poznań</w:t>
      </w:r>
    </w:p>
    <w:p w14:paraId="492A4415" w14:textId="77777777" w:rsidR="00604EE9" w:rsidRPr="00394B44" w:rsidRDefault="00604EE9" w:rsidP="00394B44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394B44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7582A933" w14:textId="77777777" w:rsidR="00604EE9" w:rsidRPr="00394B44" w:rsidRDefault="00604EE9" w:rsidP="00394B44">
      <w:pPr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0A205FC" w14:textId="77777777" w:rsidR="00604EE9" w:rsidRPr="00394B44" w:rsidRDefault="00604EE9" w:rsidP="00394B4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394B44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394B44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52CC6325" w14:textId="77777777" w:rsidR="00604EE9" w:rsidRPr="00394B44" w:rsidRDefault="00604EE9" w:rsidP="00394B44">
      <w:pPr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394B44"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14:paraId="0604710A" w14:textId="77777777" w:rsidR="00604EE9" w:rsidRPr="00394B44" w:rsidRDefault="00604EE9" w:rsidP="00394B44">
      <w:pPr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3714401" w14:textId="77777777" w:rsidR="00604EE9" w:rsidRPr="00394B44" w:rsidRDefault="00604EE9" w:rsidP="00394B4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B4ABD1E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hAnsi="Arial" w:cs="Arial"/>
          <w:lang w:eastAsia="pl-PL"/>
        </w:rPr>
      </w:pPr>
    </w:p>
    <w:p w14:paraId="5D461152" w14:textId="77777777" w:rsidR="00604EE9" w:rsidRPr="00394B44" w:rsidRDefault="00604EE9" w:rsidP="00394B44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394B44">
        <w:rPr>
          <w:rFonts w:ascii="Arial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394B44">
        <w:rPr>
          <w:rFonts w:ascii="Arial" w:hAnsi="Arial" w:cs="Arial"/>
          <w:b/>
          <w:bCs/>
          <w:sz w:val="18"/>
          <w:szCs w:val="18"/>
          <w:lang w:eastAsia="ar-SA"/>
        </w:rPr>
        <w:br/>
      </w:r>
      <w:r w:rsidRPr="00394B44">
        <w:rPr>
          <w:rFonts w:ascii="Arial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6413666E" w14:textId="77777777" w:rsidR="00604EE9" w:rsidRPr="00394B44" w:rsidRDefault="00604EE9" w:rsidP="00394B44">
      <w:pPr>
        <w:spacing w:after="0"/>
        <w:jc w:val="center"/>
        <w:rPr>
          <w:rFonts w:ascii="Arial" w:hAnsi="Arial" w:cs="Arial"/>
          <w:b/>
          <w:lang w:eastAsia="pl-PL"/>
        </w:rPr>
      </w:pPr>
      <w:r w:rsidRPr="00394B44">
        <w:rPr>
          <w:rFonts w:ascii="Arial" w:hAnsi="Arial" w:cs="Arial"/>
          <w:b/>
          <w:lang w:eastAsia="pl-PL"/>
        </w:rPr>
        <w:t>Oświadczenie</w:t>
      </w:r>
    </w:p>
    <w:p w14:paraId="574D7C86" w14:textId="77777777" w:rsidR="00604EE9" w:rsidRPr="00394B44" w:rsidRDefault="00604EE9" w:rsidP="00394B44">
      <w:pPr>
        <w:spacing w:after="0"/>
        <w:jc w:val="center"/>
        <w:rPr>
          <w:rFonts w:ascii="Arial" w:hAnsi="Arial" w:cs="Arial"/>
          <w:b/>
          <w:lang w:eastAsia="pl-PL"/>
        </w:rPr>
      </w:pPr>
      <w:r w:rsidRPr="00394B44">
        <w:rPr>
          <w:rFonts w:ascii="Arial" w:hAnsi="Arial" w:cs="Arial"/>
          <w:b/>
          <w:lang w:eastAsia="pl-PL"/>
        </w:rPr>
        <w:t xml:space="preserve">o przynależności lub braku przynależności do tej samej grupy kapitałowej w związku </w:t>
      </w:r>
      <w:r w:rsidRPr="00394B44">
        <w:rPr>
          <w:rFonts w:ascii="Arial" w:hAnsi="Arial" w:cs="Arial"/>
          <w:b/>
          <w:lang w:eastAsia="pl-PL"/>
        </w:rPr>
        <w:br/>
        <w:t xml:space="preserve">z art. 24 ust. 1 pkt 23 ustawy </w:t>
      </w:r>
      <w:proofErr w:type="spellStart"/>
      <w:r w:rsidRPr="00394B44">
        <w:rPr>
          <w:rFonts w:ascii="Arial" w:hAnsi="Arial" w:cs="Arial"/>
          <w:b/>
          <w:lang w:eastAsia="pl-PL"/>
        </w:rPr>
        <w:t>Pzp</w:t>
      </w:r>
      <w:proofErr w:type="spellEnd"/>
    </w:p>
    <w:p w14:paraId="52AF1677" w14:textId="77777777" w:rsidR="00604EE9" w:rsidRPr="00394B44" w:rsidRDefault="00604EE9" w:rsidP="00394B44">
      <w:pPr>
        <w:spacing w:after="0" w:line="300" w:lineRule="auto"/>
        <w:jc w:val="both"/>
        <w:rPr>
          <w:rFonts w:ascii="Arial" w:hAnsi="Arial" w:cs="Arial"/>
          <w:lang w:eastAsia="pl-PL"/>
        </w:rPr>
      </w:pPr>
    </w:p>
    <w:p w14:paraId="21FDC1C0" w14:textId="77777777" w:rsidR="00604EE9" w:rsidRPr="004C7F49" w:rsidRDefault="00604EE9" w:rsidP="00394B44">
      <w:pPr>
        <w:spacing w:after="0"/>
        <w:jc w:val="both"/>
        <w:rPr>
          <w:rFonts w:ascii="Arial" w:hAnsi="Arial" w:cs="Arial"/>
          <w:lang w:eastAsia="pl-PL"/>
        </w:rPr>
      </w:pPr>
      <w:r w:rsidRPr="004C7F49">
        <w:rPr>
          <w:rFonts w:ascii="Arial" w:hAnsi="Arial" w:cs="Arial"/>
          <w:lang w:eastAsia="pl-PL"/>
        </w:rPr>
        <w:t>Na potrzeby postępowania o udzielenie zamówienia publicznego w trybie przetargu nieograniczonego pn. „</w:t>
      </w:r>
      <w:r w:rsidRPr="004C7F49">
        <w:rPr>
          <w:rFonts w:ascii="Arial" w:hAnsi="Arial" w:cs="Arial"/>
        </w:rPr>
        <w:t>Dostawa urządzenia wielofunkcyjnego A3 z funkcją drukarki czarno-białej, kserokopiarki i skanera</w:t>
      </w:r>
      <w:r w:rsidRPr="004C7F49">
        <w:rPr>
          <w:rFonts w:ascii="Arial" w:hAnsi="Arial" w:cs="Arial"/>
          <w:lang w:eastAsia="pl-PL"/>
        </w:rPr>
        <w:t>”, prowadzonego przez Wojewódzki Urząd Pracy w Poznaniu, oświadczam, co następuje:</w:t>
      </w:r>
    </w:p>
    <w:p w14:paraId="1EFEB985" w14:textId="77777777" w:rsidR="00604EE9" w:rsidRPr="001C0225" w:rsidRDefault="00604EE9" w:rsidP="00C4409A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C0225">
        <w:rPr>
          <w:rFonts w:ascii="Arial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1C0225">
        <w:rPr>
          <w:rFonts w:ascii="Arial" w:hAnsi="Arial" w:cs="Arial"/>
          <w:bCs/>
          <w:sz w:val="21"/>
          <w:szCs w:val="21"/>
        </w:rPr>
        <w:br/>
        <w:t xml:space="preserve">2007 r. o ochronie konkurencji i konsumentów (Dz. U. z 2020 r. poz. 1076 ze zm.), </w:t>
      </w:r>
      <w:r w:rsidRPr="001C0225">
        <w:rPr>
          <w:rFonts w:ascii="Arial" w:hAnsi="Arial" w:cs="Arial"/>
          <w:bCs/>
          <w:sz w:val="21"/>
          <w:szCs w:val="21"/>
        </w:rPr>
        <w:br/>
        <w:t>z żadnym z Wykonawców, którzy złożyli ofertę w niniejszym postępowaniu</w:t>
      </w:r>
      <w:r w:rsidRPr="001C0225">
        <w:rPr>
          <w:rFonts w:ascii="Arial" w:hAnsi="Arial" w:cs="Arial"/>
          <w:bCs/>
          <w:i/>
          <w:iCs/>
          <w:sz w:val="21"/>
          <w:szCs w:val="21"/>
          <w:vertAlign w:val="superscript"/>
        </w:rPr>
        <w:t>*</w:t>
      </w:r>
      <w:r w:rsidRPr="001C0225">
        <w:rPr>
          <w:rFonts w:ascii="Arial" w:hAnsi="Arial" w:cs="Arial"/>
          <w:bCs/>
          <w:sz w:val="21"/>
          <w:szCs w:val="21"/>
        </w:rPr>
        <w:t>.</w:t>
      </w:r>
    </w:p>
    <w:p w14:paraId="2D1FE3D5" w14:textId="77777777" w:rsidR="00604EE9" w:rsidRPr="001C0225" w:rsidRDefault="00604EE9" w:rsidP="001C0225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3B7424EA" w14:textId="77777777" w:rsidR="00604EE9" w:rsidRPr="001C0225" w:rsidRDefault="00604EE9" w:rsidP="0080093C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1C0225">
        <w:rPr>
          <w:rFonts w:ascii="Arial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1C0225">
        <w:rPr>
          <w:rFonts w:ascii="Arial" w:hAnsi="Arial" w:cs="Arial"/>
          <w:bCs/>
          <w:sz w:val="21"/>
          <w:szCs w:val="21"/>
        </w:rPr>
        <w:br/>
        <w:t xml:space="preserve">o ochronie konkurencji i konsumentów (Dz. U. z 2020 r. poz. 1076 ze zm.), </w:t>
      </w:r>
      <w:r w:rsidRPr="001C0225">
        <w:rPr>
          <w:rFonts w:ascii="Arial" w:hAnsi="Arial" w:cs="Arial"/>
          <w:bCs/>
          <w:sz w:val="21"/>
          <w:szCs w:val="21"/>
        </w:rPr>
        <w:br/>
        <w:t>z Wykonawcą/Wykonawcami, który/którzy złożył/złożyli ofertę</w:t>
      </w:r>
      <w:r>
        <w:rPr>
          <w:rFonts w:ascii="Arial" w:hAnsi="Arial" w:cs="Arial"/>
          <w:bCs/>
          <w:sz w:val="21"/>
          <w:szCs w:val="21"/>
        </w:rPr>
        <w:t>/oferty</w:t>
      </w:r>
      <w:r w:rsidRPr="001C0225">
        <w:rPr>
          <w:rFonts w:ascii="Arial" w:hAnsi="Arial" w:cs="Arial"/>
          <w:bCs/>
          <w:sz w:val="21"/>
          <w:szCs w:val="21"/>
        </w:rPr>
        <w:t xml:space="preserve"> w niniejszym postępowaniu</w:t>
      </w:r>
      <w:r w:rsidRPr="001C0225">
        <w:rPr>
          <w:rFonts w:ascii="Arial" w:hAnsi="Arial" w:cs="Arial"/>
          <w:bCs/>
          <w:i/>
          <w:iCs/>
          <w:sz w:val="21"/>
          <w:szCs w:val="21"/>
          <w:vertAlign w:val="superscript"/>
        </w:rPr>
        <w:t>*</w:t>
      </w:r>
      <w:r w:rsidRPr="001C0225">
        <w:rPr>
          <w:rFonts w:ascii="Arial" w:hAnsi="Arial" w:cs="Arial"/>
          <w:bCs/>
          <w:sz w:val="21"/>
          <w:szCs w:val="21"/>
        </w:rPr>
        <w:t>.</w:t>
      </w:r>
    </w:p>
    <w:p w14:paraId="71B90A3C" w14:textId="77777777" w:rsidR="00604EE9" w:rsidRPr="00394B44" w:rsidRDefault="00604EE9" w:rsidP="00394B44">
      <w:pPr>
        <w:tabs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</w:p>
    <w:p w14:paraId="62CA88D8" w14:textId="77777777" w:rsidR="00604EE9" w:rsidRPr="00394B44" w:rsidRDefault="00604EE9" w:rsidP="00394B44">
      <w:pPr>
        <w:tabs>
          <w:tab w:val="left" w:pos="993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394B44">
        <w:rPr>
          <w:rFonts w:ascii="Arial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394B44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394B44">
        <w:rPr>
          <w:rFonts w:ascii="Arial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394B44"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14:paraId="0EF0B9C9" w14:textId="77777777" w:rsidR="00604EE9" w:rsidRPr="00394B44" w:rsidRDefault="00604EE9" w:rsidP="00394B44">
      <w:pPr>
        <w:spacing w:before="120" w:after="0"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394B44"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eastAsia="pl-PL"/>
        </w:rPr>
        <w:t>* zaznaczyć właściwe</w:t>
      </w:r>
    </w:p>
    <w:p w14:paraId="44141C66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394B44">
        <w:rPr>
          <w:rFonts w:ascii="Arial" w:hAnsi="Arial" w:cs="Arial"/>
          <w:sz w:val="21"/>
          <w:szCs w:val="21"/>
          <w:lang w:eastAsia="pl-PL"/>
        </w:rPr>
        <w:t>dnia …………………. r.</w:t>
      </w:r>
      <w:r w:rsidRPr="00394B44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29260BA" w14:textId="77777777" w:rsidR="00604EE9" w:rsidRPr="00394B44" w:rsidRDefault="00604EE9" w:rsidP="00394B4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</w:r>
      <w:r w:rsidRPr="00394B44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4959A15" w14:textId="77777777" w:rsidR="00604EE9" w:rsidRPr="00394B44" w:rsidRDefault="00604EE9" w:rsidP="00394B4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394B44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14:paraId="0A4501A8" w14:textId="77777777" w:rsidR="00604EE9" w:rsidRPr="00394B44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145D3E56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582D147A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54775EBE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027A7160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2E5C14E4" w14:textId="77777777" w:rsidR="00604EE9" w:rsidRDefault="00604EE9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hAnsi="Arial" w:cs="Arial"/>
          <w:b/>
          <w:bCs/>
          <w:lang w:eastAsia="pl-PL"/>
        </w:rPr>
      </w:pPr>
    </w:p>
    <w:p w14:paraId="1D9A3E55" w14:textId="77777777" w:rsidR="00604EE9" w:rsidRDefault="00604EE9" w:rsidP="00612AD9">
      <w:pPr>
        <w:autoSpaceDE w:val="0"/>
        <w:autoSpaceDN w:val="0"/>
        <w:adjustRightInd w:val="0"/>
        <w:spacing w:before="80" w:after="0" w:line="300" w:lineRule="auto"/>
        <w:outlineLvl w:val="0"/>
        <w:rPr>
          <w:rFonts w:ascii="Arial" w:hAnsi="Arial" w:cs="Arial"/>
          <w:b/>
          <w:bCs/>
          <w:lang w:eastAsia="pl-PL"/>
        </w:rPr>
      </w:pPr>
      <w:r w:rsidRPr="00B3433D">
        <w:rPr>
          <w:rFonts w:ascii="Arial" w:hAnsi="Arial" w:cs="Arial"/>
          <w:b/>
        </w:rPr>
        <w:lastRenderedPageBreak/>
        <w:t>WUPXXV/4/3321/</w:t>
      </w:r>
      <w:r>
        <w:rPr>
          <w:rFonts w:ascii="Arial" w:hAnsi="Arial" w:cs="Arial"/>
          <w:b/>
        </w:rPr>
        <w:t>8</w:t>
      </w:r>
      <w:r w:rsidRPr="00B3433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94B4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>4</w:t>
      </w:r>
      <w:r w:rsidRPr="00394B44">
        <w:rPr>
          <w:rFonts w:ascii="Arial" w:hAnsi="Arial" w:cs="Arial"/>
          <w:b/>
          <w:bCs/>
          <w:lang w:eastAsia="pl-PL"/>
        </w:rPr>
        <w:t xml:space="preserve"> do SIWZ</w:t>
      </w:r>
    </w:p>
    <w:p w14:paraId="415602A5" w14:textId="77777777" w:rsidR="00604EE9" w:rsidRDefault="00604EE9" w:rsidP="00612AD9">
      <w:pPr>
        <w:autoSpaceDE w:val="0"/>
        <w:autoSpaceDN w:val="0"/>
        <w:adjustRightInd w:val="0"/>
        <w:spacing w:after="80" w:line="300" w:lineRule="auto"/>
        <w:jc w:val="center"/>
        <w:outlineLvl w:val="0"/>
        <w:rPr>
          <w:rFonts w:ascii="Arial" w:hAnsi="Arial" w:cs="Arial"/>
          <w:b/>
          <w:bCs/>
          <w:lang w:eastAsia="pl-PL"/>
        </w:rPr>
      </w:pPr>
    </w:p>
    <w:p w14:paraId="1BB03D86" w14:textId="77777777" w:rsidR="00604EE9" w:rsidRPr="008C0EC9" w:rsidRDefault="00604EE9" w:rsidP="00612AD9">
      <w:pPr>
        <w:autoSpaceDE w:val="0"/>
        <w:autoSpaceDN w:val="0"/>
        <w:adjustRightInd w:val="0"/>
        <w:spacing w:after="80" w:line="30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8C0EC9">
        <w:rPr>
          <w:rFonts w:ascii="Arial" w:hAnsi="Arial" w:cs="Arial"/>
          <w:b/>
          <w:bCs/>
          <w:sz w:val="24"/>
          <w:szCs w:val="24"/>
          <w:lang w:eastAsia="pl-PL"/>
        </w:rPr>
        <w:t>Opis Przedmiotu Zamówienia</w:t>
      </w:r>
    </w:p>
    <w:p w14:paraId="5334FF64" w14:textId="77777777" w:rsidR="00604EE9" w:rsidRDefault="00604EE9" w:rsidP="00612A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dostawa urządzenia wielofunkcyjnego A3 z funkcją drukarki czarno-białej, kserokopiarki i skanera dla Wojewódzkiego Urzędu Pracy w Poznaniu Oddziału Zamiejscowego w Kaliszu (ul. </w:t>
      </w:r>
      <w:proofErr w:type="spellStart"/>
      <w:r>
        <w:rPr>
          <w:rFonts w:ascii="Arial" w:hAnsi="Arial" w:cs="Arial"/>
        </w:rPr>
        <w:t>Serbinowska</w:t>
      </w:r>
      <w:proofErr w:type="spellEnd"/>
      <w:r>
        <w:rPr>
          <w:rFonts w:ascii="Arial" w:hAnsi="Arial" w:cs="Arial"/>
        </w:rPr>
        <w:t xml:space="preserve"> 5, 62-800 Kalisz). </w:t>
      </w:r>
    </w:p>
    <w:p w14:paraId="333684A2" w14:textId="77777777" w:rsidR="00604EE9" w:rsidRDefault="00604EE9" w:rsidP="00612A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Poniżej określono wymagania Zamawiającego, które w ramach przedmiotu zamówienia ma zrealizować i zapewnić Wykonawca:</w:t>
      </w:r>
      <w:r>
        <w:rPr>
          <w:rFonts w:ascii="Arial" w:hAnsi="Arial" w:cs="Arial"/>
        </w:rPr>
        <w:tab/>
      </w:r>
    </w:p>
    <w:p w14:paraId="4D8B0481" w14:textId="77777777" w:rsidR="00604EE9" w:rsidRDefault="00604EE9" w:rsidP="00612AD9">
      <w:pPr>
        <w:pStyle w:val="Akapitzlist"/>
        <w:numPr>
          <w:ilvl w:val="0"/>
          <w:numId w:val="63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drukarka i kopiarka (czarno-biała) z możliwością automatycznego druku dwustronnego (czarno-biały),</w:t>
      </w:r>
    </w:p>
    <w:p w14:paraId="6938B7E8" w14:textId="77777777" w:rsidR="00604EE9" w:rsidRPr="009F4B00" w:rsidRDefault="00604EE9" w:rsidP="00612AD9">
      <w:pPr>
        <w:pStyle w:val="Akapitzlist"/>
        <w:numPr>
          <w:ilvl w:val="0"/>
          <w:numId w:val="63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>skaner z możliwością zapisywania zeskanowanych dokumentów w formacie PDF, skanowanie:(USB), do e-mail, do FTP,</w:t>
      </w:r>
    </w:p>
    <w:p w14:paraId="3FF42077" w14:textId="77777777" w:rsidR="00604EE9" w:rsidRPr="009F4B00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 xml:space="preserve">skanowanie w odcieniach szarości, druk czarno–biały, kopiowanie dokumentów (bezpośrednio z panelu sterującego urządzenia), </w:t>
      </w:r>
    </w:p>
    <w:p w14:paraId="138E3F43" w14:textId="77777777" w:rsidR="00604EE9" w:rsidRPr="009F4B00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>technika druku laserowa,</w:t>
      </w:r>
    </w:p>
    <w:p w14:paraId="531DB27F" w14:textId="77777777" w:rsidR="00604EE9" w:rsidRPr="009F4B00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 xml:space="preserve">łącze komunikacyjne USB, </w:t>
      </w:r>
    </w:p>
    <w:p w14:paraId="3555A514" w14:textId="77777777" w:rsidR="00604EE9" w:rsidRPr="009F4B00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>urządzenie wolnostojące dostosowane do pracy w sieci,</w:t>
      </w:r>
      <w:r w:rsidRPr="009F4B00">
        <w:rPr>
          <w:rFonts w:ascii="Arial" w:hAnsi="Arial" w:cs="Arial"/>
        </w:rPr>
        <w:tab/>
        <w:t xml:space="preserve"> </w:t>
      </w:r>
    </w:p>
    <w:p w14:paraId="31AABC2B" w14:textId="77777777" w:rsidR="00604EE9" w:rsidRPr="009F4B00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 xml:space="preserve">rozdzielczość drukowania minimum 600 x 600 </w:t>
      </w:r>
      <w:proofErr w:type="spellStart"/>
      <w:r w:rsidRPr="009F4B00">
        <w:rPr>
          <w:rFonts w:ascii="Arial" w:hAnsi="Arial" w:cs="Arial"/>
        </w:rPr>
        <w:t>dpi</w:t>
      </w:r>
      <w:proofErr w:type="spellEnd"/>
      <w:r w:rsidRPr="009F4B00">
        <w:rPr>
          <w:rFonts w:ascii="Arial" w:hAnsi="Arial" w:cs="Arial"/>
        </w:rPr>
        <w:t xml:space="preserve">, </w:t>
      </w:r>
    </w:p>
    <w:p w14:paraId="7E019788" w14:textId="77777777" w:rsidR="00604EE9" w:rsidRPr="009F4B00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 xml:space="preserve">prędkość drukowania minimum 25 stron A4/min oraz min. 12 stron A3/min., </w:t>
      </w:r>
    </w:p>
    <w:p w14:paraId="1E1F3B69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podajnik papieru – 2 kasety na minimum 2x500 arkuszy każda,</w:t>
      </w:r>
    </w:p>
    <w:p w14:paraId="2F37007D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zainstalowany moduł automatycznego druku dwustronnego (duplex sprzętowy), </w:t>
      </w:r>
    </w:p>
    <w:p w14:paraId="6C1A90FA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obsługiwany rozmiar papieru (wydruk) od A5 do A3,</w:t>
      </w:r>
    </w:p>
    <w:p w14:paraId="5238B14B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obsługiwany rozmiar dokumentów (skanowanie) – od A5 do A3, </w:t>
      </w:r>
    </w:p>
    <w:p w14:paraId="63F6686E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podajnik automatyczny dwustronny na dokumenty na min. 50 oryginałów arkuszy dokumentów, wykonujący automatyczne skanowanie dokumentów dwustronnie, </w:t>
      </w:r>
    </w:p>
    <w:p w14:paraId="7F112A29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skalowanie (Zoom) w zakresie od 25 % do 400 % automatyczne powiększenie,</w:t>
      </w:r>
    </w:p>
    <w:p w14:paraId="508B5DCE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prędkość skanowania: min. 25 stron /min. w trybie czarno-białym,</w:t>
      </w:r>
    </w:p>
    <w:p w14:paraId="0D9A8BDE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wydajność tonera: min. 15.000 kopii,</w:t>
      </w:r>
    </w:p>
    <w:p w14:paraId="7CF489EE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bęben o wydajności min. 50.000 kopii, </w:t>
      </w:r>
    </w:p>
    <w:p w14:paraId="4C5C57D6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sieciowy: TCP/IP,</w:t>
      </w:r>
    </w:p>
    <w:p w14:paraId="0DA287A2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sterownik po polsku do Windows 7, 8,10, </w:t>
      </w:r>
    </w:p>
    <w:p w14:paraId="2F3A11FE" w14:textId="77777777" w:rsidR="00604EE9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instrukcja obsługi/ komunikaty ekranowe panelu w języku polskim,</w:t>
      </w:r>
    </w:p>
    <w:p w14:paraId="61D10354" w14:textId="51EA71C9" w:rsidR="00604EE9" w:rsidRPr="00667C9E" w:rsidRDefault="00604EE9" w:rsidP="00612AD9">
      <w:pPr>
        <w:pStyle w:val="Akapitzlist"/>
        <w:numPr>
          <w:ilvl w:val="0"/>
          <w:numId w:val="63"/>
        </w:numPr>
        <w:spacing w:after="0"/>
        <w:jc w:val="both"/>
        <w:rPr>
          <w:rFonts w:ascii="Arial" w:hAnsi="Arial" w:cs="Arial"/>
        </w:rPr>
      </w:pPr>
      <w:r w:rsidRPr="00667C9E">
        <w:rPr>
          <w:rFonts w:ascii="Arial" w:hAnsi="Arial" w:cs="Arial"/>
        </w:rPr>
        <w:t>gwarancja 24 miesi</w:t>
      </w:r>
      <w:r w:rsidR="00A85A75" w:rsidRPr="00667C9E">
        <w:rPr>
          <w:rFonts w:ascii="Arial" w:hAnsi="Arial" w:cs="Arial"/>
        </w:rPr>
        <w:t>ące</w:t>
      </w:r>
      <w:r w:rsidRPr="00667C9E">
        <w:rPr>
          <w:rFonts w:ascii="Arial" w:hAnsi="Arial" w:cs="Arial"/>
        </w:rPr>
        <w:t>.</w:t>
      </w:r>
    </w:p>
    <w:p w14:paraId="2A79A75A" w14:textId="77777777" w:rsidR="00604EE9" w:rsidRDefault="00604EE9" w:rsidP="00612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Cechy dodatkowe: dołączona szafka/stolik na kółkach umożliwiająca przemieszczanie urządzenia i zapewniająca komfortową obsługę w pozycji stojącej.</w:t>
      </w:r>
    </w:p>
    <w:p w14:paraId="1815E883" w14:textId="77777777" w:rsidR="00604EE9" w:rsidRPr="00612AD9" w:rsidRDefault="00604EE9" w:rsidP="00612AD9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Ponadto Wykonawca w cenie brutto winien ująć koszty dostarczenia urządzenia do siedziby Wojewódzkiego Urzędu Pracy w Poznaniu Oddziału Zamiejscowego w Kaliszu, instalację, uruchomienie, przeszkolenie 6 pracowników w zakresie obsługi, a także w okresie gwarancji przeglądy techniczne wg zaleceń producenta, konserwację urządzenia, dojazd oraz wszystkie naprawy gwarancyjne. Dostarczone urządzenie winno zawierać konieczne materiały eksploatacyjne (bęben, toner – pełnowartościowy, </w:t>
      </w:r>
      <w:proofErr w:type="spellStart"/>
      <w:r>
        <w:rPr>
          <w:rFonts w:ascii="Arial" w:hAnsi="Arial" w:cs="Arial"/>
        </w:rPr>
        <w:t>niestartowy</w:t>
      </w:r>
      <w:proofErr w:type="spellEnd"/>
      <w:r>
        <w:rPr>
          <w:rFonts w:ascii="Arial" w:hAnsi="Arial" w:cs="Arial"/>
        </w:rPr>
        <w:t xml:space="preserve"> oraz inne materiały niezbędne do prawidłowej pracy urządzenia). Wykonawca w czasie związania terminem gwarancji zobowiązany jest do dostarczenia (nie dotyczy bębnów i tonerów) i wymiany części oraz podzespołów normalnie zużywających się - wymiana nie dotyczy tonerów</w:t>
      </w:r>
      <w:r w:rsidRPr="00612AD9">
        <w:rPr>
          <w:rFonts w:ascii="Arial" w:hAnsi="Arial" w:cs="Arial"/>
        </w:rPr>
        <w:t xml:space="preserve"> i bębnów, chyba że Wykonawca będzie zobowiązany do wymiany bębnów, co wynikać będzie z instrukcji obsługi urządzenia.</w:t>
      </w:r>
    </w:p>
    <w:p w14:paraId="1B85A1A4" w14:textId="77777777" w:rsidR="00604EE9" w:rsidRDefault="00604EE9" w:rsidP="008F62FE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b/>
          <w:spacing w:val="20"/>
          <w:sz w:val="20"/>
          <w:szCs w:val="20"/>
        </w:rPr>
      </w:pPr>
      <w:r w:rsidRPr="00612AD9">
        <w:rPr>
          <w:rFonts w:ascii="Arial" w:hAnsi="Arial" w:cs="Arial"/>
        </w:rPr>
        <w:t>Zamawiający informuje, że miesięczne obciążenie urządzenia to minimum  1000 stron A4</w:t>
      </w:r>
      <w:r>
        <w:rPr>
          <w:rFonts w:ascii="Arial" w:hAnsi="Arial" w:cs="Arial"/>
        </w:rPr>
        <w:t>.</w:t>
      </w:r>
    </w:p>
    <w:sectPr w:rsidR="00604EE9" w:rsidSect="009A738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5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F9ED2" w14:textId="77777777" w:rsidR="00604EE9" w:rsidRDefault="00604EE9" w:rsidP="000F60E7">
      <w:pPr>
        <w:spacing w:after="0" w:line="240" w:lineRule="auto"/>
      </w:pPr>
      <w:r>
        <w:separator/>
      </w:r>
    </w:p>
  </w:endnote>
  <w:endnote w:type="continuationSeparator" w:id="0">
    <w:p w14:paraId="08DC31DA" w14:textId="77777777" w:rsidR="00604EE9" w:rsidRDefault="00604EE9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58CF6" w14:textId="77777777" w:rsidR="00604EE9" w:rsidRPr="003C6DB0" w:rsidRDefault="00604EE9" w:rsidP="00D909C7">
    <w:pPr>
      <w:pStyle w:val="Stopka"/>
      <w:jc w:val="right"/>
      <w:rPr>
        <w:rFonts w:ascii="Arial" w:hAnsi="Arial" w:cs="Arial"/>
        <w:sz w:val="20"/>
        <w:szCs w:val="20"/>
      </w:rPr>
    </w:pPr>
    <w:r w:rsidRPr="003C6DB0">
      <w:rPr>
        <w:rFonts w:ascii="Arial" w:hAnsi="Arial" w:cs="Arial"/>
        <w:sz w:val="20"/>
        <w:szCs w:val="20"/>
      </w:rPr>
      <w:fldChar w:fldCharType="begin"/>
    </w:r>
    <w:r w:rsidRPr="003C6DB0">
      <w:rPr>
        <w:rFonts w:ascii="Arial" w:hAnsi="Arial" w:cs="Arial"/>
        <w:sz w:val="20"/>
        <w:szCs w:val="20"/>
      </w:rPr>
      <w:instrText>PAGE   \* MERGEFORMAT</w:instrText>
    </w:r>
    <w:r w:rsidRPr="003C6DB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3C6DB0">
      <w:rPr>
        <w:rFonts w:ascii="Arial" w:hAnsi="Arial" w:cs="Arial"/>
        <w:sz w:val="20"/>
        <w:szCs w:val="20"/>
      </w:rPr>
      <w:fldChar w:fldCharType="end"/>
    </w:r>
  </w:p>
  <w:p w14:paraId="163DA26B" w14:textId="77777777" w:rsidR="00604EE9" w:rsidRPr="003C6DB0" w:rsidRDefault="00604EE9" w:rsidP="003B006E">
    <w:pPr>
      <w:pStyle w:val="Stopka"/>
      <w:jc w:val="center"/>
      <w:rPr>
        <w:rFonts w:ascii="Arial" w:hAnsi="Arial" w:cs="Arial"/>
        <w:sz w:val="20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3715" w14:textId="77777777" w:rsidR="00604EE9" w:rsidRDefault="000631FF" w:rsidP="00EC63AA">
    <w:pPr>
      <w:pStyle w:val="Stopka"/>
      <w:jc w:val="right"/>
      <w:rPr>
        <w:rFonts w:ascii="Arial" w:hAnsi="Arial" w:cs="Arial"/>
        <w:sz w:val="20"/>
      </w:rPr>
    </w:pPr>
    <w:r>
      <w:rPr>
        <w:noProof/>
        <w:lang w:eastAsia="pl-PL"/>
      </w:rPr>
      <w:pict w14:anchorId="2FFC01DB">
        <v:line id="Łącznik prostoliniowy 8" o:spid="_x0000_s2050" style="position:absolute;left:0;text-align:left;z-index:251657216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45rz&#10;fdkBAAAJBAAADgAAAAAAAAAAAAAAAAAuAgAAZHJzL2Uyb0RvYy54bWxQSwECLQAUAAYACAAAACEA&#10;hJ8dwd0AAAAIAQAADwAAAAAAAAAAAAAAAAAzBAAAZHJzL2Rvd25yZXYueG1sUEsFBgAAAAAEAAQA&#10;8wAAAD0FAAAAAA==&#10;"/>
      </w:pict>
    </w:r>
  </w:p>
  <w:p w14:paraId="2F6ED7C7" w14:textId="77777777" w:rsidR="00604EE9" w:rsidRPr="00456756" w:rsidRDefault="00604EE9" w:rsidP="00EC63AA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4A58BB25" w14:textId="77777777" w:rsidR="00604EE9" w:rsidRPr="00E14CD8" w:rsidRDefault="00604EE9" w:rsidP="00EC63AA">
    <w:pPr>
      <w:pStyle w:val="Stopka"/>
      <w:jc w:val="center"/>
      <w:rPr>
        <w:rFonts w:ascii="Arial" w:hAnsi="Arial" w:cs="Arial"/>
        <w:sz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91049B7" w14:textId="77777777" w:rsidR="00604EE9" w:rsidRDefault="00604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6BEF5" w14:textId="77777777" w:rsidR="00604EE9" w:rsidRDefault="00604EE9" w:rsidP="000F60E7">
      <w:pPr>
        <w:spacing w:after="0" w:line="240" w:lineRule="auto"/>
      </w:pPr>
      <w:r>
        <w:separator/>
      </w:r>
    </w:p>
  </w:footnote>
  <w:footnote w:type="continuationSeparator" w:id="0">
    <w:p w14:paraId="4CB0B173" w14:textId="77777777" w:rsidR="00604EE9" w:rsidRDefault="00604EE9" w:rsidP="000F60E7">
      <w:pPr>
        <w:spacing w:after="0" w:line="240" w:lineRule="auto"/>
      </w:pPr>
      <w:r>
        <w:continuationSeparator/>
      </w:r>
    </w:p>
  </w:footnote>
  <w:footnote w:id="1">
    <w:p w14:paraId="71DFED7F" w14:textId="77777777" w:rsidR="00604EE9" w:rsidRDefault="00604EE9" w:rsidP="001236B6">
      <w:pPr>
        <w:pStyle w:val="Tekstprzypisudolnego"/>
        <w:jc w:val="both"/>
      </w:pPr>
      <w:r w:rsidRPr="00EE3A39"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  <w:r w:rsidRPr="00EE3A39">
        <w:rPr>
          <w:rFonts w:ascii="Arial" w:hAnsi="Arial" w:cs="Arial"/>
          <w:sz w:val="18"/>
          <w:szCs w:val="18"/>
        </w:rPr>
        <w:t>.</w:t>
      </w:r>
    </w:p>
  </w:footnote>
  <w:footnote w:id="2">
    <w:p w14:paraId="36A71128" w14:textId="77777777" w:rsidR="00604EE9" w:rsidRDefault="00604EE9" w:rsidP="0054018E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3728" w14:textId="77777777" w:rsidR="00604EE9" w:rsidRDefault="00604EE9" w:rsidP="003B006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3A4B" w14:textId="77777777" w:rsidR="00604EE9" w:rsidRDefault="000631FF" w:rsidP="009A738B">
    <w:pPr>
      <w:jc w:val="center"/>
      <w:rPr>
        <w:noProof/>
        <w:lang w:eastAsia="pl-PL"/>
      </w:rPr>
    </w:pPr>
    <w:r>
      <w:rPr>
        <w:noProof/>
      </w:rPr>
      <w:pict w14:anchorId="0BA6F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92pt;height:53.25pt;visibility:visible">
          <v:imagedata r:id="rId1" o:title=""/>
        </v:shape>
      </w:pict>
    </w:r>
  </w:p>
  <w:p w14:paraId="4E951CCC" w14:textId="77777777" w:rsidR="00604EE9" w:rsidRPr="00EC63AA" w:rsidRDefault="000631FF" w:rsidP="009A738B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noProof/>
        <w:lang w:eastAsia="pl-PL"/>
      </w:rPr>
      <w:pict w14:anchorId="1EFB7674">
        <v:line id="_x0000_s2049" style="position:absolute;left:0;text-align:left;z-index:251658240" from="-9pt,0" to="469.5pt,0"/>
      </w:pict>
    </w:r>
    <w:r w:rsidR="00604EE9"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C8AF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45C4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57779"/>
    <w:multiLevelType w:val="hybridMultilevel"/>
    <w:tmpl w:val="E752EDAA"/>
    <w:lvl w:ilvl="0" w:tplc="5560C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4" w15:restartNumberingAfterBreak="0">
    <w:nsid w:val="03A74F7A"/>
    <w:multiLevelType w:val="hybridMultilevel"/>
    <w:tmpl w:val="33E8C3AE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0BB022C4"/>
    <w:multiLevelType w:val="multilevel"/>
    <w:tmpl w:val="A462D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E54727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cs="Times New Roman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11CA30AD"/>
    <w:multiLevelType w:val="hybridMultilevel"/>
    <w:tmpl w:val="4F107858"/>
    <w:lvl w:ilvl="0" w:tplc="B066D89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185935D9"/>
    <w:multiLevelType w:val="hybridMultilevel"/>
    <w:tmpl w:val="B720BF22"/>
    <w:lvl w:ilvl="0" w:tplc="350A1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97081F"/>
    <w:multiLevelType w:val="hybridMultilevel"/>
    <w:tmpl w:val="E74E455C"/>
    <w:lvl w:ilvl="0" w:tplc="5A3660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B243D"/>
    <w:multiLevelType w:val="hybridMultilevel"/>
    <w:tmpl w:val="35FEC6F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242D09EB"/>
    <w:multiLevelType w:val="hybridMultilevel"/>
    <w:tmpl w:val="48CAF330"/>
    <w:lvl w:ilvl="0" w:tplc="530434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F57969"/>
    <w:multiLevelType w:val="hybridMultilevel"/>
    <w:tmpl w:val="D1321F8E"/>
    <w:lvl w:ilvl="0" w:tplc="ED28BFC6">
      <w:start w:val="1"/>
      <w:numFmt w:val="decimal"/>
      <w:lvlText w:val="1.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3" w15:restartNumberingAfterBreak="0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2BD53EF4"/>
    <w:multiLevelType w:val="hybridMultilevel"/>
    <w:tmpl w:val="70480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2144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F23FC0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83480A"/>
    <w:multiLevelType w:val="hybridMultilevel"/>
    <w:tmpl w:val="DA00AE7A"/>
    <w:lvl w:ilvl="0" w:tplc="A0D8E80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DC647B0"/>
    <w:multiLevelType w:val="hybridMultilevel"/>
    <w:tmpl w:val="FE62BF20"/>
    <w:lvl w:ilvl="0" w:tplc="DA36CC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12C20BC"/>
    <w:multiLevelType w:val="hybridMultilevel"/>
    <w:tmpl w:val="E7EE3426"/>
    <w:lvl w:ilvl="0" w:tplc="DE10A3E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34B37B8E"/>
    <w:multiLevelType w:val="hybridMultilevel"/>
    <w:tmpl w:val="945CF792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3EA3403E"/>
    <w:multiLevelType w:val="multilevel"/>
    <w:tmpl w:val="261663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 w15:restartNumberingAfterBreak="0">
    <w:nsid w:val="404E2197"/>
    <w:multiLevelType w:val="hybridMultilevel"/>
    <w:tmpl w:val="31BC7D16"/>
    <w:lvl w:ilvl="0" w:tplc="85DE0BCA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7233C58"/>
    <w:multiLevelType w:val="hybridMultilevel"/>
    <w:tmpl w:val="BB9CDF3E"/>
    <w:lvl w:ilvl="0" w:tplc="F25C5E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4E333DEE"/>
    <w:multiLevelType w:val="multilevel"/>
    <w:tmpl w:val="B81A6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4E3F0E26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3" w15:restartNumberingAfterBreak="0">
    <w:nsid w:val="5B8B1CA6"/>
    <w:multiLevelType w:val="hybridMultilevel"/>
    <w:tmpl w:val="E868A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47" w15:restartNumberingAfterBreak="0">
    <w:nsid w:val="5E867E68"/>
    <w:multiLevelType w:val="multilevel"/>
    <w:tmpl w:val="3CB07C9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64E15D0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5761D76"/>
    <w:multiLevelType w:val="singleLevel"/>
    <w:tmpl w:val="988CCA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</w:abstractNum>
  <w:abstractNum w:abstractNumId="52" w15:restartNumberingAfterBreak="0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914D3E"/>
    <w:multiLevelType w:val="hybridMultilevel"/>
    <w:tmpl w:val="1AF6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C096025"/>
    <w:multiLevelType w:val="hybridMultilevel"/>
    <w:tmpl w:val="3092C9D6"/>
    <w:lvl w:ilvl="0" w:tplc="95D0B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9" w15:restartNumberingAfterBreak="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cs="Times New Roman"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86D4E56"/>
    <w:multiLevelType w:val="multilevel"/>
    <w:tmpl w:val="0F3A89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cs="Times New Roman" w:hint="default"/>
        <w:i w:val="0"/>
      </w:rPr>
    </w:lvl>
  </w:abstractNum>
  <w:abstractNum w:abstractNumId="62" w15:restartNumberingAfterBreak="0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3" w15:restartNumberingAfterBreak="0">
    <w:nsid w:val="7ED04BDA"/>
    <w:multiLevelType w:val="hybridMultilevel"/>
    <w:tmpl w:val="04E626C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cs="Times New Roman"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color w:val="auto"/>
        <w:sz w:val="22"/>
        <w:szCs w:val="22"/>
      </w:rPr>
    </w:lvl>
    <w:lvl w:ilvl="3" w:tplc="841ED3AA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F81514E"/>
    <w:multiLevelType w:val="multilevel"/>
    <w:tmpl w:val="EE98E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3"/>
  </w:num>
  <w:num w:numId="4">
    <w:abstractNumId w:val="4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</w:num>
  <w:num w:numId="7">
    <w:abstractNumId w:val="36"/>
  </w:num>
  <w:num w:numId="8">
    <w:abstractNumId w:val="19"/>
  </w:num>
  <w:num w:numId="9">
    <w:abstractNumId w:val="31"/>
  </w:num>
  <w:num w:numId="10">
    <w:abstractNumId w:val="5"/>
  </w:num>
  <w:num w:numId="11">
    <w:abstractNumId w:val="3"/>
  </w:num>
  <w:num w:numId="12">
    <w:abstractNumId w:val="54"/>
  </w:num>
  <w:num w:numId="13">
    <w:abstractNumId w:val="28"/>
  </w:num>
  <w:num w:numId="14">
    <w:abstractNumId w:val="5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6"/>
  </w:num>
  <w:num w:numId="18">
    <w:abstractNumId w:val="57"/>
  </w:num>
  <w:num w:numId="19">
    <w:abstractNumId w:val="40"/>
  </w:num>
  <w:num w:numId="20">
    <w:abstractNumId w:val="4"/>
  </w:num>
  <w:num w:numId="21">
    <w:abstractNumId w:val="48"/>
  </w:num>
  <w:num w:numId="22">
    <w:abstractNumId w:val="32"/>
  </w:num>
  <w:num w:numId="23">
    <w:abstractNumId w:val="7"/>
  </w:num>
  <w:num w:numId="24">
    <w:abstractNumId w:val="11"/>
  </w:num>
  <w:num w:numId="25">
    <w:abstractNumId w:val="6"/>
  </w:num>
  <w:num w:numId="26">
    <w:abstractNumId w:val="58"/>
  </w:num>
  <w:num w:numId="27">
    <w:abstractNumId w:val="15"/>
  </w:num>
  <w:num w:numId="28">
    <w:abstractNumId w:val="38"/>
  </w:num>
  <w:num w:numId="29">
    <w:abstractNumId w:val="61"/>
  </w:num>
  <w:num w:numId="30">
    <w:abstractNumId w:val="21"/>
  </w:num>
  <w:num w:numId="31">
    <w:abstractNumId w:val="60"/>
  </w:num>
  <w:num w:numId="32">
    <w:abstractNumId w:val="22"/>
  </w:num>
  <w:num w:numId="33">
    <w:abstractNumId w:val="49"/>
  </w:num>
  <w:num w:numId="34">
    <w:abstractNumId w:val="30"/>
  </w:num>
  <w:num w:numId="35">
    <w:abstractNumId w:val="64"/>
  </w:num>
  <w:num w:numId="36">
    <w:abstractNumId w:val="12"/>
  </w:num>
  <w:num w:numId="37">
    <w:abstractNumId w:val="50"/>
  </w:num>
  <w:num w:numId="38">
    <w:abstractNumId w:val="26"/>
  </w:num>
  <w:num w:numId="39">
    <w:abstractNumId w:val="20"/>
  </w:num>
  <w:num w:numId="40">
    <w:abstractNumId w:val="45"/>
  </w:num>
  <w:num w:numId="41">
    <w:abstractNumId w:val="42"/>
  </w:num>
  <w:num w:numId="42">
    <w:abstractNumId w:val="39"/>
  </w:num>
  <w:num w:numId="43">
    <w:abstractNumId w:val="3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27"/>
  </w:num>
  <w:num w:numId="62">
    <w:abstractNumId w:val="53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</w:num>
  <w:num w:numId="65">
    <w:abstractNumId w:val="29"/>
  </w:num>
  <w:num w:numId="66">
    <w:abstractNumId w:val="2"/>
  </w:num>
  <w:num w:numId="67">
    <w:abstractNumId w:val="8"/>
  </w:num>
  <w:num w:numId="68">
    <w:abstractNumId w:val="14"/>
  </w:num>
  <w:num w:numId="69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60E7"/>
    <w:rsid w:val="00002BF3"/>
    <w:rsid w:val="000078E0"/>
    <w:rsid w:val="00011F84"/>
    <w:rsid w:val="00021497"/>
    <w:rsid w:val="000240DC"/>
    <w:rsid w:val="00030718"/>
    <w:rsid w:val="00035C12"/>
    <w:rsid w:val="000400D2"/>
    <w:rsid w:val="00040855"/>
    <w:rsid w:val="000414FA"/>
    <w:rsid w:val="000458B4"/>
    <w:rsid w:val="00045B87"/>
    <w:rsid w:val="00045C7E"/>
    <w:rsid w:val="00052A5E"/>
    <w:rsid w:val="00055352"/>
    <w:rsid w:val="00055CB0"/>
    <w:rsid w:val="00056114"/>
    <w:rsid w:val="000631FF"/>
    <w:rsid w:val="00064C86"/>
    <w:rsid w:val="00066191"/>
    <w:rsid w:val="000673F1"/>
    <w:rsid w:val="000706F7"/>
    <w:rsid w:val="00080035"/>
    <w:rsid w:val="00083210"/>
    <w:rsid w:val="0008349A"/>
    <w:rsid w:val="000931F6"/>
    <w:rsid w:val="00094768"/>
    <w:rsid w:val="00095617"/>
    <w:rsid w:val="000958C0"/>
    <w:rsid w:val="00096766"/>
    <w:rsid w:val="00097381"/>
    <w:rsid w:val="000A7D64"/>
    <w:rsid w:val="000B58EC"/>
    <w:rsid w:val="000C54E3"/>
    <w:rsid w:val="000C6C3F"/>
    <w:rsid w:val="000C7AC3"/>
    <w:rsid w:val="000D0037"/>
    <w:rsid w:val="000D1404"/>
    <w:rsid w:val="000D24BA"/>
    <w:rsid w:val="000D27DF"/>
    <w:rsid w:val="000E379C"/>
    <w:rsid w:val="000E634D"/>
    <w:rsid w:val="000F60E7"/>
    <w:rsid w:val="000F6DD2"/>
    <w:rsid w:val="00100427"/>
    <w:rsid w:val="00101C7B"/>
    <w:rsid w:val="00105CFC"/>
    <w:rsid w:val="00111CA9"/>
    <w:rsid w:val="00120F5C"/>
    <w:rsid w:val="00122FE2"/>
    <w:rsid w:val="001236B6"/>
    <w:rsid w:val="00126BEF"/>
    <w:rsid w:val="001300BE"/>
    <w:rsid w:val="0014155A"/>
    <w:rsid w:val="00141F5E"/>
    <w:rsid w:val="0014449A"/>
    <w:rsid w:val="00146C48"/>
    <w:rsid w:val="00147156"/>
    <w:rsid w:val="00151656"/>
    <w:rsid w:val="00153469"/>
    <w:rsid w:val="00154B60"/>
    <w:rsid w:val="00154CE6"/>
    <w:rsid w:val="00157A7D"/>
    <w:rsid w:val="001603BF"/>
    <w:rsid w:val="001610A6"/>
    <w:rsid w:val="00161C47"/>
    <w:rsid w:val="00163E45"/>
    <w:rsid w:val="0016436A"/>
    <w:rsid w:val="00180DDE"/>
    <w:rsid w:val="00181169"/>
    <w:rsid w:val="00181495"/>
    <w:rsid w:val="00181BB8"/>
    <w:rsid w:val="001848B9"/>
    <w:rsid w:val="00197D2C"/>
    <w:rsid w:val="001A2C49"/>
    <w:rsid w:val="001A5102"/>
    <w:rsid w:val="001A510C"/>
    <w:rsid w:val="001B12DA"/>
    <w:rsid w:val="001B214C"/>
    <w:rsid w:val="001B6993"/>
    <w:rsid w:val="001C0225"/>
    <w:rsid w:val="001D05D8"/>
    <w:rsid w:val="001D1007"/>
    <w:rsid w:val="001D5EE5"/>
    <w:rsid w:val="001E10A1"/>
    <w:rsid w:val="001E3CF3"/>
    <w:rsid w:val="001E526C"/>
    <w:rsid w:val="001E6A6C"/>
    <w:rsid w:val="001F1DE6"/>
    <w:rsid w:val="001F40D1"/>
    <w:rsid w:val="001F498C"/>
    <w:rsid w:val="001F4E42"/>
    <w:rsid w:val="001F5EAD"/>
    <w:rsid w:val="0020167F"/>
    <w:rsid w:val="00202D93"/>
    <w:rsid w:val="002037BF"/>
    <w:rsid w:val="002052E6"/>
    <w:rsid w:val="00206225"/>
    <w:rsid w:val="00206BEA"/>
    <w:rsid w:val="00212CE0"/>
    <w:rsid w:val="002142F7"/>
    <w:rsid w:val="00214EA4"/>
    <w:rsid w:val="00217E1A"/>
    <w:rsid w:val="002231BD"/>
    <w:rsid w:val="002262FE"/>
    <w:rsid w:val="00230236"/>
    <w:rsid w:val="00235AA7"/>
    <w:rsid w:val="0023681F"/>
    <w:rsid w:val="00243062"/>
    <w:rsid w:val="00250C8E"/>
    <w:rsid w:val="0025175C"/>
    <w:rsid w:val="00260022"/>
    <w:rsid w:val="00261470"/>
    <w:rsid w:val="002643D2"/>
    <w:rsid w:val="00264634"/>
    <w:rsid w:val="00264D9D"/>
    <w:rsid w:val="00265B40"/>
    <w:rsid w:val="00265BAF"/>
    <w:rsid w:val="00267920"/>
    <w:rsid w:val="00270B56"/>
    <w:rsid w:val="00270E75"/>
    <w:rsid w:val="0027381F"/>
    <w:rsid w:val="00273AF1"/>
    <w:rsid w:val="00274CCA"/>
    <w:rsid w:val="00276ED8"/>
    <w:rsid w:val="00283B95"/>
    <w:rsid w:val="002870C1"/>
    <w:rsid w:val="00287A8F"/>
    <w:rsid w:val="00287E45"/>
    <w:rsid w:val="00293A97"/>
    <w:rsid w:val="00293B12"/>
    <w:rsid w:val="002A095E"/>
    <w:rsid w:val="002A2F4F"/>
    <w:rsid w:val="002A3D36"/>
    <w:rsid w:val="002B12B1"/>
    <w:rsid w:val="002C2CBE"/>
    <w:rsid w:val="002C4B10"/>
    <w:rsid w:val="002C4DFD"/>
    <w:rsid w:val="002D56A2"/>
    <w:rsid w:val="002D6940"/>
    <w:rsid w:val="002E7342"/>
    <w:rsid w:val="00300687"/>
    <w:rsid w:val="00300B82"/>
    <w:rsid w:val="003015DC"/>
    <w:rsid w:val="003055A0"/>
    <w:rsid w:val="003066A4"/>
    <w:rsid w:val="0031420D"/>
    <w:rsid w:val="00330C36"/>
    <w:rsid w:val="00330CA5"/>
    <w:rsid w:val="00332332"/>
    <w:rsid w:val="00332ABB"/>
    <w:rsid w:val="003331BD"/>
    <w:rsid w:val="0033681F"/>
    <w:rsid w:val="003414B1"/>
    <w:rsid w:val="003430C9"/>
    <w:rsid w:val="00353C29"/>
    <w:rsid w:val="0036216E"/>
    <w:rsid w:val="003638A5"/>
    <w:rsid w:val="00366C9B"/>
    <w:rsid w:val="00370904"/>
    <w:rsid w:val="003743AE"/>
    <w:rsid w:val="00374A62"/>
    <w:rsid w:val="003814A5"/>
    <w:rsid w:val="00381A0F"/>
    <w:rsid w:val="00381C58"/>
    <w:rsid w:val="00391E0A"/>
    <w:rsid w:val="003929A5"/>
    <w:rsid w:val="003935CE"/>
    <w:rsid w:val="003946F9"/>
    <w:rsid w:val="00394A44"/>
    <w:rsid w:val="00394B44"/>
    <w:rsid w:val="003955A0"/>
    <w:rsid w:val="003963B9"/>
    <w:rsid w:val="00396B65"/>
    <w:rsid w:val="003A0A53"/>
    <w:rsid w:val="003A1E2C"/>
    <w:rsid w:val="003A1E6C"/>
    <w:rsid w:val="003A24C6"/>
    <w:rsid w:val="003A7E99"/>
    <w:rsid w:val="003B006E"/>
    <w:rsid w:val="003B5237"/>
    <w:rsid w:val="003C4DBB"/>
    <w:rsid w:val="003C627F"/>
    <w:rsid w:val="003C6DB0"/>
    <w:rsid w:val="003D1452"/>
    <w:rsid w:val="003D1875"/>
    <w:rsid w:val="003D4192"/>
    <w:rsid w:val="003D7E10"/>
    <w:rsid w:val="003E19DC"/>
    <w:rsid w:val="003E5678"/>
    <w:rsid w:val="003F04E8"/>
    <w:rsid w:val="003F0FE8"/>
    <w:rsid w:val="003F1E3F"/>
    <w:rsid w:val="003F5F5B"/>
    <w:rsid w:val="003F68EE"/>
    <w:rsid w:val="003F7C13"/>
    <w:rsid w:val="00400B25"/>
    <w:rsid w:val="00411FD5"/>
    <w:rsid w:val="00420688"/>
    <w:rsid w:val="00422EF6"/>
    <w:rsid w:val="00423FCF"/>
    <w:rsid w:val="004300D3"/>
    <w:rsid w:val="004302E5"/>
    <w:rsid w:val="00431CFE"/>
    <w:rsid w:val="004338A0"/>
    <w:rsid w:val="00435AC6"/>
    <w:rsid w:val="00435E63"/>
    <w:rsid w:val="00436C3A"/>
    <w:rsid w:val="00440626"/>
    <w:rsid w:val="00440F53"/>
    <w:rsid w:val="0044387C"/>
    <w:rsid w:val="00451A36"/>
    <w:rsid w:val="00453BC9"/>
    <w:rsid w:val="00455943"/>
    <w:rsid w:val="00456756"/>
    <w:rsid w:val="004617AE"/>
    <w:rsid w:val="004636FB"/>
    <w:rsid w:val="00463AED"/>
    <w:rsid w:val="00464D99"/>
    <w:rsid w:val="00466800"/>
    <w:rsid w:val="00470023"/>
    <w:rsid w:val="0047374A"/>
    <w:rsid w:val="004742B3"/>
    <w:rsid w:val="00475A75"/>
    <w:rsid w:val="004826F2"/>
    <w:rsid w:val="00483C0D"/>
    <w:rsid w:val="00484791"/>
    <w:rsid w:val="00490DF4"/>
    <w:rsid w:val="004A3F84"/>
    <w:rsid w:val="004A4527"/>
    <w:rsid w:val="004B4D8B"/>
    <w:rsid w:val="004B6DBC"/>
    <w:rsid w:val="004C1262"/>
    <w:rsid w:val="004C28C5"/>
    <w:rsid w:val="004C44CD"/>
    <w:rsid w:val="004C55EF"/>
    <w:rsid w:val="004C71A4"/>
    <w:rsid w:val="004C7F49"/>
    <w:rsid w:val="004D253D"/>
    <w:rsid w:val="004D2CC6"/>
    <w:rsid w:val="004D5005"/>
    <w:rsid w:val="004D6A56"/>
    <w:rsid w:val="004D72FC"/>
    <w:rsid w:val="004E40AD"/>
    <w:rsid w:val="004E48A9"/>
    <w:rsid w:val="004E561F"/>
    <w:rsid w:val="004F7937"/>
    <w:rsid w:val="005008DA"/>
    <w:rsid w:val="00505B7D"/>
    <w:rsid w:val="005067E6"/>
    <w:rsid w:val="00507157"/>
    <w:rsid w:val="00510932"/>
    <w:rsid w:val="00512A02"/>
    <w:rsid w:val="005156B6"/>
    <w:rsid w:val="00516C4A"/>
    <w:rsid w:val="00522AF2"/>
    <w:rsid w:val="005233A2"/>
    <w:rsid w:val="00523472"/>
    <w:rsid w:val="00530656"/>
    <w:rsid w:val="00530748"/>
    <w:rsid w:val="00530A57"/>
    <w:rsid w:val="00533F54"/>
    <w:rsid w:val="00534000"/>
    <w:rsid w:val="0054018E"/>
    <w:rsid w:val="005459DC"/>
    <w:rsid w:val="00546392"/>
    <w:rsid w:val="0054749F"/>
    <w:rsid w:val="00551839"/>
    <w:rsid w:val="00552E72"/>
    <w:rsid w:val="00556A3B"/>
    <w:rsid w:val="00556BFB"/>
    <w:rsid w:val="00562E76"/>
    <w:rsid w:val="005632F5"/>
    <w:rsid w:val="00565115"/>
    <w:rsid w:val="00566308"/>
    <w:rsid w:val="005718ED"/>
    <w:rsid w:val="005738F4"/>
    <w:rsid w:val="00574DB7"/>
    <w:rsid w:val="0057724E"/>
    <w:rsid w:val="005979F3"/>
    <w:rsid w:val="005A0C3E"/>
    <w:rsid w:val="005A1515"/>
    <w:rsid w:val="005A1898"/>
    <w:rsid w:val="005A52AB"/>
    <w:rsid w:val="005A62A2"/>
    <w:rsid w:val="005B5DBE"/>
    <w:rsid w:val="005C2205"/>
    <w:rsid w:val="005C26E4"/>
    <w:rsid w:val="005C45B3"/>
    <w:rsid w:val="005D12EA"/>
    <w:rsid w:val="005D153E"/>
    <w:rsid w:val="005D318D"/>
    <w:rsid w:val="005D4053"/>
    <w:rsid w:val="005D4A02"/>
    <w:rsid w:val="005D61AF"/>
    <w:rsid w:val="005E0CA4"/>
    <w:rsid w:val="005E226E"/>
    <w:rsid w:val="005E4076"/>
    <w:rsid w:val="005E68BF"/>
    <w:rsid w:val="005F7B27"/>
    <w:rsid w:val="005F7CB4"/>
    <w:rsid w:val="00600A6E"/>
    <w:rsid w:val="006037C7"/>
    <w:rsid w:val="00604EE9"/>
    <w:rsid w:val="006060F0"/>
    <w:rsid w:val="006073B3"/>
    <w:rsid w:val="00611A20"/>
    <w:rsid w:val="00612AD9"/>
    <w:rsid w:val="00613301"/>
    <w:rsid w:val="00616764"/>
    <w:rsid w:val="006171B1"/>
    <w:rsid w:val="00617EF3"/>
    <w:rsid w:val="00620F9B"/>
    <w:rsid w:val="0062326C"/>
    <w:rsid w:val="006266BC"/>
    <w:rsid w:val="00632C1B"/>
    <w:rsid w:val="006336F5"/>
    <w:rsid w:val="00637091"/>
    <w:rsid w:val="0064041B"/>
    <w:rsid w:val="006435EE"/>
    <w:rsid w:val="00644768"/>
    <w:rsid w:val="00644AF5"/>
    <w:rsid w:val="006464DD"/>
    <w:rsid w:val="006465F7"/>
    <w:rsid w:val="006503E4"/>
    <w:rsid w:val="00650A83"/>
    <w:rsid w:val="00652ADB"/>
    <w:rsid w:val="006554F6"/>
    <w:rsid w:val="00660072"/>
    <w:rsid w:val="00661224"/>
    <w:rsid w:val="0066287E"/>
    <w:rsid w:val="00662E94"/>
    <w:rsid w:val="00662EDC"/>
    <w:rsid w:val="00665EA5"/>
    <w:rsid w:val="00667C9E"/>
    <w:rsid w:val="00673348"/>
    <w:rsid w:val="00681144"/>
    <w:rsid w:val="006849FF"/>
    <w:rsid w:val="00690E27"/>
    <w:rsid w:val="00692396"/>
    <w:rsid w:val="00693E5B"/>
    <w:rsid w:val="0069772A"/>
    <w:rsid w:val="006A0540"/>
    <w:rsid w:val="006A1A76"/>
    <w:rsid w:val="006A57D9"/>
    <w:rsid w:val="006B07D3"/>
    <w:rsid w:val="006B3406"/>
    <w:rsid w:val="006B463F"/>
    <w:rsid w:val="006B46A9"/>
    <w:rsid w:val="006B50AE"/>
    <w:rsid w:val="006C695C"/>
    <w:rsid w:val="006C6FBA"/>
    <w:rsid w:val="006D011F"/>
    <w:rsid w:val="006D0341"/>
    <w:rsid w:val="006D35CC"/>
    <w:rsid w:val="006D3782"/>
    <w:rsid w:val="006D52EA"/>
    <w:rsid w:val="006E2D4E"/>
    <w:rsid w:val="006F146A"/>
    <w:rsid w:val="006F2CA3"/>
    <w:rsid w:val="006F415E"/>
    <w:rsid w:val="006F783F"/>
    <w:rsid w:val="007023A5"/>
    <w:rsid w:val="007031FA"/>
    <w:rsid w:val="00703F08"/>
    <w:rsid w:val="007077BB"/>
    <w:rsid w:val="007104E3"/>
    <w:rsid w:val="007127DC"/>
    <w:rsid w:val="007132A1"/>
    <w:rsid w:val="00714239"/>
    <w:rsid w:val="00720045"/>
    <w:rsid w:val="00723BDB"/>
    <w:rsid w:val="00726E71"/>
    <w:rsid w:val="00727A81"/>
    <w:rsid w:val="00730CDD"/>
    <w:rsid w:val="00732441"/>
    <w:rsid w:val="007329E8"/>
    <w:rsid w:val="007367E6"/>
    <w:rsid w:val="0073730D"/>
    <w:rsid w:val="00737989"/>
    <w:rsid w:val="007432DC"/>
    <w:rsid w:val="0075169B"/>
    <w:rsid w:val="00752515"/>
    <w:rsid w:val="00754F71"/>
    <w:rsid w:val="00757ADF"/>
    <w:rsid w:val="007602AB"/>
    <w:rsid w:val="00760CBB"/>
    <w:rsid w:val="00763FE0"/>
    <w:rsid w:val="0076497D"/>
    <w:rsid w:val="00765EAF"/>
    <w:rsid w:val="00770D13"/>
    <w:rsid w:val="00776DA3"/>
    <w:rsid w:val="00777B0A"/>
    <w:rsid w:val="00777E3A"/>
    <w:rsid w:val="0078297B"/>
    <w:rsid w:val="007851D6"/>
    <w:rsid w:val="00787732"/>
    <w:rsid w:val="00790747"/>
    <w:rsid w:val="007947C3"/>
    <w:rsid w:val="007956BC"/>
    <w:rsid w:val="00796DB8"/>
    <w:rsid w:val="007A02A6"/>
    <w:rsid w:val="007A2052"/>
    <w:rsid w:val="007A7A0E"/>
    <w:rsid w:val="007A7DCE"/>
    <w:rsid w:val="007B19C4"/>
    <w:rsid w:val="007B1B60"/>
    <w:rsid w:val="007B51CF"/>
    <w:rsid w:val="007B7D6A"/>
    <w:rsid w:val="007C1357"/>
    <w:rsid w:val="007C16FF"/>
    <w:rsid w:val="007C67F1"/>
    <w:rsid w:val="007D1A0A"/>
    <w:rsid w:val="007D52E8"/>
    <w:rsid w:val="007D6B6E"/>
    <w:rsid w:val="007E10A1"/>
    <w:rsid w:val="007E26FA"/>
    <w:rsid w:val="007F0468"/>
    <w:rsid w:val="007F0F9A"/>
    <w:rsid w:val="007F52C9"/>
    <w:rsid w:val="007F5E97"/>
    <w:rsid w:val="007F758A"/>
    <w:rsid w:val="0080093C"/>
    <w:rsid w:val="00800F75"/>
    <w:rsid w:val="00803537"/>
    <w:rsid w:val="00813AFB"/>
    <w:rsid w:val="00814242"/>
    <w:rsid w:val="008177B4"/>
    <w:rsid w:val="00817C58"/>
    <w:rsid w:val="00820474"/>
    <w:rsid w:val="0082074F"/>
    <w:rsid w:val="00822E4C"/>
    <w:rsid w:val="0082702A"/>
    <w:rsid w:val="00830B3F"/>
    <w:rsid w:val="00840A2A"/>
    <w:rsid w:val="00842B5D"/>
    <w:rsid w:val="0084445D"/>
    <w:rsid w:val="00847864"/>
    <w:rsid w:val="00851270"/>
    <w:rsid w:val="00854497"/>
    <w:rsid w:val="008573A0"/>
    <w:rsid w:val="00857408"/>
    <w:rsid w:val="008606C8"/>
    <w:rsid w:val="00861857"/>
    <w:rsid w:val="00862246"/>
    <w:rsid w:val="00864DE8"/>
    <w:rsid w:val="00865EE6"/>
    <w:rsid w:val="00871069"/>
    <w:rsid w:val="00872F20"/>
    <w:rsid w:val="0087350E"/>
    <w:rsid w:val="00873C18"/>
    <w:rsid w:val="008752F7"/>
    <w:rsid w:val="00876C00"/>
    <w:rsid w:val="00880B21"/>
    <w:rsid w:val="00887C56"/>
    <w:rsid w:val="008941DC"/>
    <w:rsid w:val="008951F6"/>
    <w:rsid w:val="00895815"/>
    <w:rsid w:val="00896D2D"/>
    <w:rsid w:val="008A07BB"/>
    <w:rsid w:val="008A1E39"/>
    <w:rsid w:val="008A4B81"/>
    <w:rsid w:val="008A517A"/>
    <w:rsid w:val="008A6CC4"/>
    <w:rsid w:val="008B1128"/>
    <w:rsid w:val="008B76DA"/>
    <w:rsid w:val="008C0269"/>
    <w:rsid w:val="008C0935"/>
    <w:rsid w:val="008C0EC9"/>
    <w:rsid w:val="008C2661"/>
    <w:rsid w:val="008C4E8C"/>
    <w:rsid w:val="008D0C5A"/>
    <w:rsid w:val="008D102D"/>
    <w:rsid w:val="008D2735"/>
    <w:rsid w:val="008D294D"/>
    <w:rsid w:val="008D774E"/>
    <w:rsid w:val="008E4C2B"/>
    <w:rsid w:val="008E579B"/>
    <w:rsid w:val="008E7581"/>
    <w:rsid w:val="008F1AA6"/>
    <w:rsid w:val="008F22A9"/>
    <w:rsid w:val="008F26C1"/>
    <w:rsid w:val="008F2945"/>
    <w:rsid w:val="008F3264"/>
    <w:rsid w:val="008F62FE"/>
    <w:rsid w:val="00902452"/>
    <w:rsid w:val="00902DD0"/>
    <w:rsid w:val="0090308F"/>
    <w:rsid w:val="00910BE6"/>
    <w:rsid w:val="0091337B"/>
    <w:rsid w:val="009148E4"/>
    <w:rsid w:val="009152C3"/>
    <w:rsid w:val="00924C03"/>
    <w:rsid w:val="009328E4"/>
    <w:rsid w:val="00936DA7"/>
    <w:rsid w:val="00940419"/>
    <w:rsid w:val="00940F4A"/>
    <w:rsid w:val="00946125"/>
    <w:rsid w:val="009639D7"/>
    <w:rsid w:val="00967A94"/>
    <w:rsid w:val="00972FB7"/>
    <w:rsid w:val="00981082"/>
    <w:rsid w:val="009819C3"/>
    <w:rsid w:val="00982E62"/>
    <w:rsid w:val="00983A20"/>
    <w:rsid w:val="009910B6"/>
    <w:rsid w:val="009A1129"/>
    <w:rsid w:val="009A39C2"/>
    <w:rsid w:val="009A738B"/>
    <w:rsid w:val="009B349B"/>
    <w:rsid w:val="009B6190"/>
    <w:rsid w:val="009C2613"/>
    <w:rsid w:val="009C4EF4"/>
    <w:rsid w:val="009C52D5"/>
    <w:rsid w:val="009D04AE"/>
    <w:rsid w:val="009D0DA8"/>
    <w:rsid w:val="009D29F9"/>
    <w:rsid w:val="009D39C5"/>
    <w:rsid w:val="009E1036"/>
    <w:rsid w:val="009E2858"/>
    <w:rsid w:val="009F120E"/>
    <w:rsid w:val="009F153B"/>
    <w:rsid w:val="009F4B00"/>
    <w:rsid w:val="009F4C74"/>
    <w:rsid w:val="009F56C6"/>
    <w:rsid w:val="009F6630"/>
    <w:rsid w:val="00A013FA"/>
    <w:rsid w:val="00A021FD"/>
    <w:rsid w:val="00A047F6"/>
    <w:rsid w:val="00A070E2"/>
    <w:rsid w:val="00A10223"/>
    <w:rsid w:val="00A13EE7"/>
    <w:rsid w:val="00A13F2A"/>
    <w:rsid w:val="00A23C44"/>
    <w:rsid w:val="00A249A0"/>
    <w:rsid w:val="00A261A4"/>
    <w:rsid w:val="00A27C68"/>
    <w:rsid w:val="00A300AE"/>
    <w:rsid w:val="00A309CA"/>
    <w:rsid w:val="00A31B34"/>
    <w:rsid w:val="00A322F3"/>
    <w:rsid w:val="00A36AFC"/>
    <w:rsid w:val="00A42BE8"/>
    <w:rsid w:val="00A43F98"/>
    <w:rsid w:val="00A44ED7"/>
    <w:rsid w:val="00A516E8"/>
    <w:rsid w:val="00A554FC"/>
    <w:rsid w:val="00A57495"/>
    <w:rsid w:val="00A66E3E"/>
    <w:rsid w:val="00A76DC9"/>
    <w:rsid w:val="00A85A75"/>
    <w:rsid w:val="00A85C71"/>
    <w:rsid w:val="00A86DA2"/>
    <w:rsid w:val="00A97890"/>
    <w:rsid w:val="00AA05B7"/>
    <w:rsid w:val="00AA175A"/>
    <w:rsid w:val="00AA5D1F"/>
    <w:rsid w:val="00AB168A"/>
    <w:rsid w:val="00AB2BF1"/>
    <w:rsid w:val="00AB3224"/>
    <w:rsid w:val="00AB5060"/>
    <w:rsid w:val="00AB5835"/>
    <w:rsid w:val="00AB6227"/>
    <w:rsid w:val="00AB75D2"/>
    <w:rsid w:val="00AC1C5F"/>
    <w:rsid w:val="00AC2097"/>
    <w:rsid w:val="00AC42C6"/>
    <w:rsid w:val="00AD5A14"/>
    <w:rsid w:val="00AD72DB"/>
    <w:rsid w:val="00AE4768"/>
    <w:rsid w:val="00AE4C79"/>
    <w:rsid w:val="00AE51CE"/>
    <w:rsid w:val="00AF1A5F"/>
    <w:rsid w:val="00AF216C"/>
    <w:rsid w:val="00AF3FA0"/>
    <w:rsid w:val="00AF42E6"/>
    <w:rsid w:val="00AF6F96"/>
    <w:rsid w:val="00B03B5A"/>
    <w:rsid w:val="00B066E9"/>
    <w:rsid w:val="00B06964"/>
    <w:rsid w:val="00B10094"/>
    <w:rsid w:val="00B1129B"/>
    <w:rsid w:val="00B12AD1"/>
    <w:rsid w:val="00B156F7"/>
    <w:rsid w:val="00B27430"/>
    <w:rsid w:val="00B3433D"/>
    <w:rsid w:val="00B366A2"/>
    <w:rsid w:val="00B37883"/>
    <w:rsid w:val="00B4318C"/>
    <w:rsid w:val="00B44630"/>
    <w:rsid w:val="00B50191"/>
    <w:rsid w:val="00B508F0"/>
    <w:rsid w:val="00B52EDA"/>
    <w:rsid w:val="00B55BDC"/>
    <w:rsid w:val="00B57B53"/>
    <w:rsid w:val="00B60529"/>
    <w:rsid w:val="00B61602"/>
    <w:rsid w:val="00B622C0"/>
    <w:rsid w:val="00B62983"/>
    <w:rsid w:val="00B639AB"/>
    <w:rsid w:val="00B66D37"/>
    <w:rsid w:val="00B66DF4"/>
    <w:rsid w:val="00B67F9C"/>
    <w:rsid w:val="00B71A46"/>
    <w:rsid w:val="00B74BF2"/>
    <w:rsid w:val="00B75DBD"/>
    <w:rsid w:val="00B77188"/>
    <w:rsid w:val="00B82F69"/>
    <w:rsid w:val="00B83D35"/>
    <w:rsid w:val="00B86EF8"/>
    <w:rsid w:val="00B87123"/>
    <w:rsid w:val="00B92802"/>
    <w:rsid w:val="00B937B6"/>
    <w:rsid w:val="00B938B8"/>
    <w:rsid w:val="00B95F28"/>
    <w:rsid w:val="00BA1AF2"/>
    <w:rsid w:val="00BA60B3"/>
    <w:rsid w:val="00BA63BE"/>
    <w:rsid w:val="00BA79BB"/>
    <w:rsid w:val="00BA7ABA"/>
    <w:rsid w:val="00BB0A80"/>
    <w:rsid w:val="00BB0E24"/>
    <w:rsid w:val="00BB19C3"/>
    <w:rsid w:val="00BB2D78"/>
    <w:rsid w:val="00BB3A7F"/>
    <w:rsid w:val="00BC6DCB"/>
    <w:rsid w:val="00BC7AFA"/>
    <w:rsid w:val="00BD459E"/>
    <w:rsid w:val="00BE045D"/>
    <w:rsid w:val="00BE3F27"/>
    <w:rsid w:val="00BE4322"/>
    <w:rsid w:val="00BE54FE"/>
    <w:rsid w:val="00BE55B7"/>
    <w:rsid w:val="00BE5A82"/>
    <w:rsid w:val="00C01D66"/>
    <w:rsid w:val="00C0227C"/>
    <w:rsid w:val="00C0765F"/>
    <w:rsid w:val="00C079B9"/>
    <w:rsid w:val="00C15ECB"/>
    <w:rsid w:val="00C16F40"/>
    <w:rsid w:val="00C21158"/>
    <w:rsid w:val="00C240CC"/>
    <w:rsid w:val="00C3050F"/>
    <w:rsid w:val="00C3602D"/>
    <w:rsid w:val="00C364E6"/>
    <w:rsid w:val="00C4006B"/>
    <w:rsid w:val="00C41F2C"/>
    <w:rsid w:val="00C4409A"/>
    <w:rsid w:val="00C44769"/>
    <w:rsid w:val="00C500DE"/>
    <w:rsid w:val="00C667ED"/>
    <w:rsid w:val="00C67901"/>
    <w:rsid w:val="00C70F64"/>
    <w:rsid w:val="00C77144"/>
    <w:rsid w:val="00C852F1"/>
    <w:rsid w:val="00C8537E"/>
    <w:rsid w:val="00C8781C"/>
    <w:rsid w:val="00C91029"/>
    <w:rsid w:val="00C94F04"/>
    <w:rsid w:val="00C95928"/>
    <w:rsid w:val="00C95E05"/>
    <w:rsid w:val="00C97250"/>
    <w:rsid w:val="00CA1B64"/>
    <w:rsid w:val="00CA1F01"/>
    <w:rsid w:val="00CA3643"/>
    <w:rsid w:val="00CA4B1A"/>
    <w:rsid w:val="00CA50F7"/>
    <w:rsid w:val="00CB15F9"/>
    <w:rsid w:val="00CB7094"/>
    <w:rsid w:val="00CC0D99"/>
    <w:rsid w:val="00CC1BBA"/>
    <w:rsid w:val="00CC2201"/>
    <w:rsid w:val="00CC3565"/>
    <w:rsid w:val="00CC372C"/>
    <w:rsid w:val="00CC67DA"/>
    <w:rsid w:val="00CC6D0A"/>
    <w:rsid w:val="00CC79A2"/>
    <w:rsid w:val="00CD2AB9"/>
    <w:rsid w:val="00CD2CA7"/>
    <w:rsid w:val="00CD2D49"/>
    <w:rsid w:val="00CD35A6"/>
    <w:rsid w:val="00CD392B"/>
    <w:rsid w:val="00CD4992"/>
    <w:rsid w:val="00CD7A6B"/>
    <w:rsid w:val="00CE15AA"/>
    <w:rsid w:val="00CF0872"/>
    <w:rsid w:val="00CF4A26"/>
    <w:rsid w:val="00D001D1"/>
    <w:rsid w:val="00D04A5C"/>
    <w:rsid w:val="00D05665"/>
    <w:rsid w:val="00D058DA"/>
    <w:rsid w:val="00D139EA"/>
    <w:rsid w:val="00D14409"/>
    <w:rsid w:val="00D14E61"/>
    <w:rsid w:val="00D17293"/>
    <w:rsid w:val="00D21A1F"/>
    <w:rsid w:val="00D21AFD"/>
    <w:rsid w:val="00D23014"/>
    <w:rsid w:val="00D26A08"/>
    <w:rsid w:val="00D319B4"/>
    <w:rsid w:val="00D40CA2"/>
    <w:rsid w:val="00D463DA"/>
    <w:rsid w:val="00D54295"/>
    <w:rsid w:val="00D55840"/>
    <w:rsid w:val="00D60E84"/>
    <w:rsid w:val="00D6680B"/>
    <w:rsid w:val="00D7667B"/>
    <w:rsid w:val="00D80519"/>
    <w:rsid w:val="00D825C6"/>
    <w:rsid w:val="00D844E3"/>
    <w:rsid w:val="00D84C93"/>
    <w:rsid w:val="00D905F5"/>
    <w:rsid w:val="00D909C7"/>
    <w:rsid w:val="00D92933"/>
    <w:rsid w:val="00D93D60"/>
    <w:rsid w:val="00D94090"/>
    <w:rsid w:val="00DA0332"/>
    <w:rsid w:val="00DA135D"/>
    <w:rsid w:val="00DA1D4C"/>
    <w:rsid w:val="00DA2FC7"/>
    <w:rsid w:val="00DA5A51"/>
    <w:rsid w:val="00DA5BCE"/>
    <w:rsid w:val="00DA6172"/>
    <w:rsid w:val="00DA699E"/>
    <w:rsid w:val="00DA6AB5"/>
    <w:rsid w:val="00DA6D25"/>
    <w:rsid w:val="00DB3838"/>
    <w:rsid w:val="00DB4CD8"/>
    <w:rsid w:val="00DC084E"/>
    <w:rsid w:val="00DC1A36"/>
    <w:rsid w:val="00DC2311"/>
    <w:rsid w:val="00DC3B80"/>
    <w:rsid w:val="00DC718A"/>
    <w:rsid w:val="00DC7A98"/>
    <w:rsid w:val="00DD23EF"/>
    <w:rsid w:val="00DD32F6"/>
    <w:rsid w:val="00DD3BF8"/>
    <w:rsid w:val="00DD4268"/>
    <w:rsid w:val="00DD610C"/>
    <w:rsid w:val="00DE0A62"/>
    <w:rsid w:val="00DE2D82"/>
    <w:rsid w:val="00DE300E"/>
    <w:rsid w:val="00DE4876"/>
    <w:rsid w:val="00DF6034"/>
    <w:rsid w:val="00DF7B3A"/>
    <w:rsid w:val="00DF7D54"/>
    <w:rsid w:val="00E010DE"/>
    <w:rsid w:val="00E11B77"/>
    <w:rsid w:val="00E11E34"/>
    <w:rsid w:val="00E14CD8"/>
    <w:rsid w:val="00E160F4"/>
    <w:rsid w:val="00E21914"/>
    <w:rsid w:val="00E2585F"/>
    <w:rsid w:val="00E30D7E"/>
    <w:rsid w:val="00E31204"/>
    <w:rsid w:val="00E31CFA"/>
    <w:rsid w:val="00E36A58"/>
    <w:rsid w:val="00E3761B"/>
    <w:rsid w:val="00E45FAC"/>
    <w:rsid w:val="00E471A3"/>
    <w:rsid w:val="00E51A2C"/>
    <w:rsid w:val="00E52501"/>
    <w:rsid w:val="00E52655"/>
    <w:rsid w:val="00E52909"/>
    <w:rsid w:val="00E55DB2"/>
    <w:rsid w:val="00E57CDB"/>
    <w:rsid w:val="00E57F67"/>
    <w:rsid w:val="00E6143E"/>
    <w:rsid w:val="00E62784"/>
    <w:rsid w:val="00E66431"/>
    <w:rsid w:val="00E66AAD"/>
    <w:rsid w:val="00E71E8D"/>
    <w:rsid w:val="00E75ED0"/>
    <w:rsid w:val="00E8038E"/>
    <w:rsid w:val="00E8136D"/>
    <w:rsid w:val="00E85766"/>
    <w:rsid w:val="00E858B6"/>
    <w:rsid w:val="00E947AC"/>
    <w:rsid w:val="00EA0A81"/>
    <w:rsid w:val="00EB6F1C"/>
    <w:rsid w:val="00EB7C61"/>
    <w:rsid w:val="00EC1C31"/>
    <w:rsid w:val="00EC2EBF"/>
    <w:rsid w:val="00EC58A7"/>
    <w:rsid w:val="00EC63AA"/>
    <w:rsid w:val="00EE3A39"/>
    <w:rsid w:val="00EE7100"/>
    <w:rsid w:val="00EF1C1C"/>
    <w:rsid w:val="00EF3B73"/>
    <w:rsid w:val="00EF5FB1"/>
    <w:rsid w:val="00F04259"/>
    <w:rsid w:val="00F11662"/>
    <w:rsid w:val="00F11981"/>
    <w:rsid w:val="00F12239"/>
    <w:rsid w:val="00F13301"/>
    <w:rsid w:val="00F21086"/>
    <w:rsid w:val="00F21B6D"/>
    <w:rsid w:val="00F21CDF"/>
    <w:rsid w:val="00F22FE7"/>
    <w:rsid w:val="00F278A4"/>
    <w:rsid w:val="00F33585"/>
    <w:rsid w:val="00F37438"/>
    <w:rsid w:val="00F44531"/>
    <w:rsid w:val="00F44AE3"/>
    <w:rsid w:val="00F56ECD"/>
    <w:rsid w:val="00F66E14"/>
    <w:rsid w:val="00F7215B"/>
    <w:rsid w:val="00F7370F"/>
    <w:rsid w:val="00F73FB1"/>
    <w:rsid w:val="00F74913"/>
    <w:rsid w:val="00F7722C"/>
    <w:rsid w:val="00F80FC5"/>
    <w:rsid w:val="00F87F5E"/>
    <w:rsid w:val="00F9223B"/>
    <w:rsid w:val="00F9749E"/>
    <w:rsid w:val="00FA5353"/>
    <w:rsid w:val="00FB1A0E"/>
    <w:rsid w:val="00FB7533"/>
    <w:rsid w:val="00FC52EC"/>
    <w:rsid w:val="00FD0533"/>
    <w:rsid w:val="00FD0B5D"/>
    <w:rsid w:val="00FD506E"/>
    <w:rsid w:val="00FD73F1"/>
    <w:rsid w:val="00FE0CBC"/>
    <w:rsid w:val="00FE1A58"/>
    <w:rsid w:val="00FE1E2F"/>
    <w:rsid w:val="00FF5212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7272039"/>
  <w15:docId w15:val="{661B2447-0040-409E-922B-FC7EF163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E3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B44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B44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B44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B44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94B44"/>
    <w:pPr>
      <w:keepNext/>
      <w:spacing w:after="0" w:line="288" w:lineRule="auto"/>
      <w:outlineLvl w:val="4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94B44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94B44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94B4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94B44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94B44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94B4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94B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0E7"/>
    <w:rPr>
      <w:rFonts w:cs="Times New Roman"/>
    </w:rPr>
  </w:style>
  <w:style w:type="character" w:styleId="Hipercze">
    <w:name w:val="Hyperlink"/>
    <w:basedOn w:val="Domylnaczcionkaakapitu"/>
    <w:uiPriority w:val="99"/>
    <w:rsid w:val="000F60E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8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E48A9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394B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394B44"/>
    <w:rPr>
      <w:rFonts w:ascii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94B44"/>
    <w:pPr>
      <w:spacing w:after="0" w:line="360" w:lineRule="auto"/>
      <w:ind w:firstLine="10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94B44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94B4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94B44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94B44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94B44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94B44"/>
    <w:pPr>
      <w:spacing w:after="0" w:line="480" w:lineRule="auto"/>
      <w:ind w:firstLine="8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94B44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94B44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94B44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94B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94B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394B44"/>
    <w:rPr>
      <w:rFonts w:cs="Times New Roman"/>
      <w:vertAlign w:val="superscript"/>
    </w:rPr>
  </w:style>
  <w:style w:type="paragraph" w:styleId="Listapunktowana">
    <w:name w:val="List Bullet"/>
    <w:basedOn w:val="Normalny"/>
    <w:autoRedefine/>
    <w:uiPriority w:val="99"/>
    <w:rsid w:val="00394B4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uiPriority w:val="99"/>
    <w:rsid w:val="00394B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">
    <w:name w:val="text"/>
    <w:uiPriority w:val="99"/>
    <w:rsid w:val="00394B44"/>
  </w:style>
  <w:style w:type="paragraph" w:styleId="Bezodstpw">
    <w:name w:val="No Spacing"/>
    <w:uiPriority w:val="99"/>
    <w:qFormat/>
    <w:rsid w:val="00394B44"/>
    <w:rPr>
      <w:lang w:eastAsia="en-US"/>
    </w:rPr>
  </w:style>
  <w:style w:type="table" w:customStyle="1" w:styleId="Tabela-Siatka1">
    <w:name w:val="Tabela - Siatka1"/>
    <w:uiPriority w:val="99"/>
    <w:rsid w:val="00394B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94B44"/>
    <w:pPr>
      <w:ind w:left="720"/>
    </w:pPr>
    <w:rPr>
      <w:rFonts w:eastAsia="Times New Roman"/>
    </w:rPr>
  </w:style>
  <w:style w:type="paragraph" w:styleId="Tekstblokowy">
    <w:name w:val="Block Text"/>
    <w:basedOn w:val="Normalny"/>
    <w:uiPriority w:val="99"/>
    <w:rsid w:val="00394B4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39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394B44"/>
    <w:rPr>
      <w:rFonts w:ascii="Courier New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94B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4B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4B4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394B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4B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94B4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4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94B4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94B44"/>
  </w:style>
  <w:style w:type="paragraph" w:styleId="Listapunktowana2">
    <w:name w:val="List Bullet 2"/>
    <w:basedOn w:val="Normalny"/>
    <w:uiPriority w:val="99"/>
    <w:rsid w:val="00394B44"/>
    <w:pPr>
      <w:numPr>
        <w:numId w:val="7"/>
      </w:numPr>
      <w:tabs>
        <w:tab w:val="clear" w:pos="720"/>
      </w:tabs>
      <w:spacing w:after="0" w:line="240" w:lineRule="auto"/>
      <w:ind w:left="1146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394B4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394B44"/>
    <w:rPr>
      <w:rFonts w:ascii="Times New Roman" w:hAnsi="Times New Roman"/>
      <w:b/>
      <w:color w:val="000000"/>
      <w:sz w:val="22"/>
    </w:rPr>
  </w:style>
  <w:style w:type="paragraph" w:customStyle="1" w:styleId="Indeks">
    <w:name w:val="Indeks"/>
    <w:basedOn w:val="Normalny"/>
    <w:uiPriority w:val="99"/>
    <w:rsid w:val="00394B44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uiPriority w:val="99"/>
    <w:rsid w:val="00394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99"/>
    <w:qFormat/>
    <w:rsid w:val="00394B44"/>
    <w:rPr>
      <w:rFonts w:cs="Times New Roman"/>
      <w:i/>
      <w:iCs/>
    </w:rPr>
  </w:style>
  <w:style w:type="paragraph" w:customStyle="1" w:styleId="Default">
    <w:name w:val="Default"/>
    <w:uiPriority w:val="99"/>
    <w:rsid w:val="00394B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3">
    <w:name w:val="Nagłówek #3 (3)"/>
    <w:basedOn w:val="Domylnaczcionkaakapitu"/>
    <w:uiPriority w:val="99"/>
    <w:rsid w:val="00394B44"/>
    <w:rPr>
      <w:rFonts w:ascii="Calibri" w:hAnsi="Calibri" w:cs="Calibri"/>
      <w:color w:val="000000"/>
      <w:spacing w:val="0"/>
      <w:w w:val="100"/>
      <w:position w:val="0"/>
      <w:sz w:val="24"/>
      <w:szCs w:val="24"/>
      <w:u w:val="single"/>
      <w:lang w:val="pl-PL" w:eastAsia="pl-PL"/>
    </w:rPr>
  </w:style>
  <w:style w:type="character" w:customStyle="1" w:styleId="Teksttreci2">
    <w:name w:val="Tekst treści (2)"/>
    <w:basedOn w:val="Domylnaczcionkaakapitu"/>
    <w:uiPriority w:val="99"/>
    <w:rsid w:val="00394B44"/>
    <w:rPr>
      <w:rFonts w:ascii="Calibri" w:hAnsi="Calibri" w:cs="Calibri"/>
      <w:color w:val="000000"/>
      <w:spacing w:val="0"/>
      <w:w w:val="100"/>
      <w:position w:val="0"/>
      <w:sz w:val="24"/>
      <w:szCs w:val="24"/>
      <w:u w:val="single"/>
      <w:lang w:val="pl-PL" w:eastAsia="pl-PL"/>
    </w:rPr>
  </w:style>
  <w:style w:type="character" w:customStyle="1" w:styleId="Teksttreci2Kursywa">
    <w:name w:val="Tekst treści (2) + Kursywa"/>
    <w:basedOn w:val="Domylnaczcionkaakapitu"/>
    <w:uiPriority w:val="99"/>
    <w:rsid w:val="00394B44"/>
    <w:rPr>
      <w:rFonts w:ascii="Calibri" w:hAnsi="Calibri" w:cs="Calibri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20">
    <w:name w:val="Tekst treści (2)_"/>
    <w:basedOn w:val="Domylnaczcionkaakapitu"/>
    <w:uiPriority w:val="99"/>
    <w:rsid w:val="00394B44"/>
    <w:rPr>
      <w:rFonts w:ascii="Calibri" w:hAnsi="Calibri" w:cs="Calibri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94B44"/>
    <w:rPr>
      <w:rFonts w:ascii="Calibri" w:hAnsi="Calibri" w:cs="Calibri"/>
      <w:sz w:val="24"/>
      <w:szCs w:val="24"/>
      <w:u w:val="none"/>
    </w:rPr>
  </w:style>
  <w:style w:type="character" w:customStyle="1" w:styleId="Teksttreci11">
    <w:name w:val="Tekst treści (11)"/>
    <w:basedOn w:val="Domylnaczcionkaakapitu"/>
    <w:uiPriority w:val="99"/>
    <w:rsid w:val="00394B44"/>
    <w:rPr>
      <w:rFonts w:ascii="Constantia" w:hAnsi="Constantia" w:cs="Constantia"/>
      <w:color w:val="C64C6D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5">
    <w:name w:val="Tekst treści (5)_"/>
    <w:link w:val="Teksttreci50"/>
    <w:uiPriority w:val="99"/>
    <w:locked/>
    <w:rsid w:val="00394B44"/>
    <w:rPr>
      <w:rFonts w:ascii="AngsanaUPC" w:hAnsi="AngsanaUPC"/>
      <w:b/>
      <w:sz w:val="24"/>
      <w:shd w:val="clear" w:color="auto" w:fill="FFFFFF"/>
    </w:rPr>
  </w:style>
  <w:style w:type="character" w:customStyle="1" w:styleId="Nagweklubstopka">
    <w:name w:val="Nagłówek lub stopka_"/>
    <w:uiPriority w:val="99"/>
    <w:rsid w:val="00394B44"/>
    <w:rPr>
      <w:rFonts w:ascii="AngsanaUPC" w:hAnsi="AngsanaUPC"/>
      <w:sz w:val="26"/>
      <w:u w:val="none"/>
    </w:rPr>
  </w:style>
  <w:style w:type="character" w:customStyle="1" w:styleId="Nagweklubstopka0">
    <w:name w:val="Nagłówek lub stopka"/>
    <w:uiPriority w:val="99"/>
    <w:rsid w:val="00394B44"/>
    <w:rPr>
      <w:rFonts w:ascii="AngsanaUPC" w:hAnsi="AngsanaUPC"/>
      <w:color w:val="000000"/>
      <w:spacing w:val="0"/>
      <w:w w:val="100"/>
      <w:position w:val="0"/>
      <w:sz w:val="26"/>
      <w:u w:val="none"/>
      <w:lang w:val="pl-PL"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394B44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hAnsi="AngsanaUPC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94B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6">
    <w:name w:val="Font Style46"/>
    <w:uiPriority w:val="99"/>
    <w:rsid w:val="00394B44"/>
    <w:rPr>
      <w:rFonts w:ascii="Times New Roman" w:hAnsi="Times New Roman"/>
      <w:color w:val="000000"/>
      <w:sz w:val="22"/>
    </w:rPr>
  </w:style>
  <w:style w:type="character" w:customStyle="1" w:styleId="st">
    <w:name w:val="st"/>
    <w:basedOn w:val="Domylnaczcionkaakapitu"/>
    <w:uiPriority w:val="99"/>
    <w:rsid w:val="00394B44"/>
    <w:rPr>
      <w:rFonts w:cs="Times New Roman"/>
    </w:rPr>
  </w:style>
  <w:style w:type="paragraph" w:customStyle="1" w:styleId="ZnakZnak3ZnakZnakZnakZnakZnakZnakZnakZnakZnakZnak">
    <w:name w:val="Znak Znak3 Znak Znak Znak Znak Znak Znak Znak Znak Znak Znak"/>
    <w:basedOn w:val="Normalny"/>
    <w:uiPriority w:val="99"/>
    <w:rsid w:val="00394B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94B44"/>
    <w:rPr>
      <w:rFonts w:cs="Times New Roman"/>
      <w:b/>
    </w:rPr>
  </w:style>
  <w:style w:type="paragraph" w:customStyle="1" w:styleId="introsize">
    <w:name w:val="introsize"/>
    <w:basedOn w:val="Normalny"/>
    <w:uiPriority w:val="99"/>
    <w:rsid w:val="00394B44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uiPriority w:val="99"/>
    <w:rsid w:val="00394B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">
    <w:name w:val="a"/>
    <w:basedOn w:val="Domylnaczcionkaakapitu"/>
    <w:uiPriority w:val="99"/>
    <w:rsid w:val="00394B44"/>
    <w:rPr>
      <w:rFonts w:cs="Times New Roman"/>
    </w:rPr>
  </w:style>
  <w:style w:type="character" w:customStyle="1" w:styleId="techval">
    <w:name w:val="tech_val"/>
    <w:uiPriority w:val="99"/>
    <w:rsid w:val="00394B44"/>
  </w:style>
  <w:style w:type="paragraph" w:customStyle="1" w:styleId="Tabelapozycja">
    <w:name w:val="Tabela pozycja"/>
    <w:basedOn w:val="Normalny"/>
    <w:uiPriority w:val="99"/>
    <w:rsid w:val="00394B44"/>
    <w:pPr>
      <w:spacing w:after="0" w:line="240" w:lineRule="auto"/>
    </w:pPr>
    <w:rPr>
      <w:rFonts w:ascii="Arial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uiPriority w:val="99"/>
    <w:rsid w:val="00394B44"/>
    <w:pPr>
      <w:spacing w:after="0" w:line="240" w:lineRule="auto"/>
      <w:ind w:left="72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394B4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394B44"/>
    <w:rPr>
      <w:rFonts w:ascii="Calibri" w:hAnsi="Calibri"/>
      <w:color w:val="000000"/>
      <w:sz w:val="22"/>
    </w:rPr>
  </w:style>
  <w:style w:type="paragraph" w:customStyle="1" w:styleId="ZnakZnak">
    <w:name w:val="Znak Znak"/>
    <w:basedOn w:val="Normalny"/>
    <w:uiPriority w:val="99"/>
    <w:rsid w:val="00394B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394B44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table" w:customStyle="1" w:styleId="Tabela-Siatka3">
    <w:name w:val="Tabela - Siatka3"/>
    <w:uiPriority w:val="99"/>
    <w:rsid w:val="00394B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uiPriority w:val="99"/>
    <w:rsid w:val="00394B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394B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394B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394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526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uiPriority w:val="99"/>
    <w:rsid w:val="00E627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2">
    <w:name w:val="Styl2"/>
    <w:rsid w:val="00325B8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wup.poznan.pl" TargetMode="Externa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.konieczny@wup.poznan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24</Pages>
  <Words>8579</Words>
  <Characters>51475</Characters>
  <Application>Microsoft Office Word</Application>
  <DocSecurity>0</DocSecurity>
  <Lines>428</Lines>
  <Paragraphs>119</Paragraphs>
  <ScaleCrop>false</ScaleCrop>
  <Company>Hewlett-Packard Company</Company>
  <LinksUpToDate>false</LinksUpToDate>
  <CharactersWithSpaces>59935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Głowala</dc:creator>
  <cp:keywords/>
  <dc:description/>
  <cp:lastModifiedBy>Beata Górniewicz</cp:lastModifiedBy>
  <cp:revision>724</cp:revision>
  <cp:lastPrinted>2019-09-27T12:35:00Z</cp:lastPrinted>
  <dcterms:created xsi:type="dcterms:W3CDTF">2017-03-31T06:41:00Z</dcterms:created>
  <dcterms:modified xsi:type="dcterms:W3CDTF">2020-11-17T09:02:00Z</dcterms:modified>
</cp:coreProperties>
</file>