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7D73" w14:textId="77777777" w:rsidR="001C2786" w:rsidRPr="001426DE" w:rsidRDefault="001C2786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0D29D7E" w14:textId="33BC0DB4" w:rsidR="001C2786" w:rsidRPr="001426DE" w:rsidRDefault="001C2786" w:rsidP="001426D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="00B32DDC" w:rsidRPr="001426DE">
        <w:rPr>
          <w:rFonts w:ascii="Arial" w:hAnsi="Arial" w:cs="Arial"/>
          <w:sz w:val="22"/>
          <w:szCs w:val="22"/>
        </w:rPr>
        <w:t>Poznań</w:t>
      </w:r>
      <w:r w:rsidR="005D4D2B">
        <w:rPr>
          <w:rFonts w:ascii="Arial" w:hAnsi="Arial" w:cs="Arial"/>
          <w:sz w:val="22"/>
          <w:szCs w:val="22"/>
        </w:rPr>
        <w:t xml:space="preserve">, dnia </w:t>
      </w:r>
      <w:r w:rsidR="00E872C9">
        <w:rPr>
          <w:rFonts w:ascii="Arial" w:hAnsi="Arial" w:cs="Arial"/>
          <w:sz w:val="22"/>
          <w:szCs w:val="22"/>
        </w:rPr>
        <w:t>30</w:t>
      </w:r>
      <w:r w:rsidR="004B2063">
        <w:rPr>
          <w:rFonts w:ascii="Arial" w:hAnsi="Arial" w:cs="Arial"/>
          <w:sz w:val="22"/>
          <w:szCs w:val="22"/>
        </w:rPr>
        <w:t xml:space="preserve"> </w:t>
      </w:r>
      <w:r w:rsidR="00FC506F">
        <w:rPr>
          <w:rFonts w:ascii="Arial" w:hAnsi="Arial" w:cs="Arial"/>
          <w:sz w:val="22"/>
          <w:szCs w:val="22"/>
        </w:rPr>
        <w:t>listopada</w:t>
      </w:r>
      <w:r w:rsidR="00745ACD">
        <w:rPr>
          <w:rFonts w:ascii="Arial" w:hAnsi="Arial" w:cs="Arial"/>
          <w:sz w:val="22"/>
          <w:szCs w:val="22"/>
        </w:rPr>
        <w:t xml:space="preserve"> 2020</w:t>
      </w:r>
      <w:r w:rsidR="00B32DDC" w:rsidRPr="001426DE">
        <w:rPr>
          <w:rFonts w:ascii="Arial" w:hAnsi="Arial" w:cs="Arial"/>
          <w:sz w:val="22"/>
          <w:szCs w:val="22"/>
        </w:rPr>
        <w:t xml:space="preserve"> r.</w:t>
      </w:r>
    </w:p>
    <w:p w14:paraId="2AF08FCA" w14:textId="77777777" w:rsidR="00B32DDC" w:rsidRPr="001426DE" w:rsidRDefault="001C2786" w:rsidP="001426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ab/>
      </w:r>
    </w:p>
    <w:p w14:paraId="69C907E1" w14:textId="77777777"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>Zapytanie ofertowe</w:t>
      </w:r>
    </w:p>
    <w:p w14:paraId="604043BA" w14:textId="77777777"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7317D4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32DDC"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4B2063">
        <w:rPr>
          <w:rFonts w:ascii="Arial" w:eastAsia="Calibri" w:hAnsi="Arial" w:cs="Arial"/>
          <w:sz w:val="22"/>
          <w:szCs w:val="22"/>
          <w:lang w:eastAsia="en-US"/>
        </w:rPr>
        <w:t>101</w:t>
      </w:r>
      <w:r w:rsidR="00745ACD"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0665F104" w14:textId="77777777"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024C99BB" w14:textId="77777777" w:rsidTr="00137DA0">
        <w:tc>
          <w:tcPr>
            <w:tcW w:w="9212" w:type="dxa"/>
            <w:shd w:val="pct10" w:color="auto" w:fill="auto"/>
          </w:tcPr>
          <w:p w14:paraId="0FDBE77F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4FB23CF3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D921F5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3BF858CB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ul. Szyperska 14</w:t>
      </w:r>
    </w:p>
    <w:p w14:paraId="417344B4" w14:textId="77777777"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61-754 Poznań</w:t>
      </w:r>
    </w:p>
    <w:p w14:paraId="7E1F88E0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297E62CB" w14:textId="77777777" w:rsidTr="00137DA0">
        <w:tc>
          <w:tcPr>
            <w:tcW w:w="9212" w:type="dxa"/>
            <w:shd w:val="pct10" w:color="auto" w:fill="auto"/>
          </w:tcPr>
          <w:p w14:paraId="1AD2F143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70A0DC36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2CF4FB" w14:textId="77777777" w:rsidR="00610BA1" w:rsidRPr="001426DE" w:rsidRDefault="00610BA1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Ubezpieczenie OC Wojewódzkiego Urzędu Pracy w Poznaniu oraz w Oddział</w:t>
      </w:r>
      <w:r w:rsidR="00F9169F">
        <w:rPr>
          <w:rFonts w:ascii="Arial" w:hAnsi="Arial" w:cs="Arial"/>
          <w:sz w:val="22"/>
          <w:szCs w:val="22"/>
        </w:rPr>
        <w:t>ów</w:t>
      </w:r>
      <w:r w:rsidRPr="001426DE">
        <w:rPr>
          <w:rFonts w:ascii="Arial" w:hAnsi="Arial" w:cs="Arial"/>
          <w:sz w:val="22"/>
          <w:szCs w:val="22"/>
        </w:rPr>
        <w:t xml:space="preserve"> Zamiejscowych w okresie od dnia 15.12.20</w:t>
      </w:r>
      <w:r w:rsidR="004A723E">
        <w:rPr>
          <w:rFonts w:ascii="Arial" w:hAnsi="Arial" w:cs="Arial"/>
          <w:sz w:val="22"/>
          <w:szCs w:val="22"/>
        </w:rPr>
        <w:t>20</w:t>
      </w:r>
      <w:r w:rsidRPr="001426DE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1426DE">
        <w:rPr>
          <w:rFonts w:ascii="Arial" w:hAnsi="Arial" w:cs="Arial"/>
          <w:sz w:val="22"/>
          <w:szCs w:val="22"/>
        </w:rPr>
        <w:t xml:space="preserve"> r.</w:t>
      </w:r>
    </w:p>
    <w:p w14:paraId="65BF3AA4" w14:textId="77777777" w:rsidR="001C2786" w:rsidRPr="001426DE" w:rsidRDefault="001C2786" w:rsidP="001426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5F60C071" w14:textId="77777777" w:rsidTr="00C940FA">
        <w:trPr>
          <w:trHeight w:val="50"/>
        </w:trPr>
        <w:tc>
          <w:tcPr>
            <w:tcW w:w="9212" w:type="dxa"/>
            <w:shd w:val="pct10" w:color="auto" w:fill="auto"/>
          </w:tcPr>
          <w:p w14:paraId="74399046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14:paraId="1DC3A85D" w14:textId="77777777" w:rsidR="001C2786" w:rsidRPr="001426DE" w:rsidRDefault="001C2786" w:rsidP="001426DE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761EAE2E" w14:textId="77777777" w:rsidR="00C940FA" w:rsidRPr="00C940FA" w:rsidRDefault="00C940FA" w:rsidP="0017607E">
      <w:pPr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Świadczenie usługi ubezpieczenia OC z tytułu prowadzenia działalności </w:t>
      </w:r>
      <w:r w:rsidRPr="00C940FA">
        <w:rPr>
          <w:rFonts w:ascii="Arial" w:hAnsi="Arial" w:cs="Arial"/>
          <w:sz w:val="22"/>
          <w:szCs w:val="22"/>
        </w:rPr>
        <w:br/>
        <w:t xml:space="preserve">i posiadania mienia oraz OC z tytułu odpowiedzialności pracodawcy, </w:t>
      </w:r>
      <w:r w:rsidRPr="00C940FA">
        <w:rPr>
          <w:rFonts w:ascii="Arial" w:hAnsi="Arial" w:cs="Arial"/>
          <w:sz w:val="22"/>
          <w:szCs w:val="22"/>
        </w:rPr>
        <w:br/>
        <w:t>a także odpowiedzialności najemcy nieruchomości w okresie od dnia 15.12.20</w:t>
      </w:r>
      <w:r w:rsidR="004A723E">
        <w:rPr>
          <w:rFonts w:ascii="Arial" w:hAnsi="Arial" w:cs="Arial"/>
          <w:sz w:val="22"/>
          <w:szCs w:val="22"/>
        </w:rPr>
        <w:t>20</w:t>
      </w:r>
      <w:r w:rsidRPr="00C940FA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C940FA">
        <w:rPr>
          <w:rFonts w:ascii="Arial" w:hAnsi="Arial" w:cs="Arial"/>
          <w:sz w:val="22"/>
          <w:szCs w:val="22"/>
        </w:rPr>
        <w:t xml:space="preserve"> r.</w:t>
      </w:r>
    </w:p>
    <w:p w14:paraId="120D15F9" w14:textId="77777777" w:rsidR="00C940FA" w:rsidRPr="00C940FA" w:rsidRDefault="00C940FA" w:rsidP="0017607E">
      <w:pPr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Wykaz lokalizacji WUP w Poznaniu:</w:t>
      </w:r>
    </w:p>
    <w:p w14:paraId="1B109D4B" w14:textId="77777777" w:rsidR="00C940FA" w:rsidRPr="00C940FA" w:rsidRDefault="00C940FA" w:rsidP="00C940FA">
      <w:pPr>
        <w:spacing w:line="276" w:lineRule="auto"/>
        <w:ind w:left="6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ab/>
        <w:t>a) Siedziba główna:</w:t>
      </w:r>
    </w:p>
    <w:p w14:paraId="676F03AF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ul. Szyperska 14, 61-754 Poznań</w:t>
      </w:r>
    </w:p>
    <w:p w14:paraId="28ED4EAE" w14:textId="77777777" w:rsidR="00C940FA" w:rsidRPr="00C940FA" w:rsidRDefault="00C940FA" w:rsidP="00C940FA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b) Oddziały Zamiejscowe:</w:t>
      </w:r>
    </w:p>
    <w:p w14:paraId="32F03796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Pile, al. Niepodległości 24, 64-920 Piła</w:t>
      </w:r>
    </w:p>
    <w:p w14:paraId="44914F2E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Koninie, ul. Zakładowa 4, 62-510 Konin</w:t>
      </w:r>
    </w:p>
    <w:p w14:paraId="159781D0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- O. Z. w Kaliszu ul. </w:t>
      </w:r>
      <w:proofErr w:type="spellStart"/>
      <w:r w:rsidRPr="00C940FA">
        <w:rPr>
          <w:rFonts w:ascii="Arial" w:hAnsi="Arial" w:cs="Arial"/>
          <w:sz w:val="22"/>
          <w:szCs w:val="22"/>
        </w:rPr>
        <w:t>Serbinowska</w:t>
      </w:r>
      <w:proofErr w:type="spellEnd"/>
      <w:r w:rsidRPr="00C940FA">
        <w:rPr>
          <w:rFonts w:ascii="Arial" w:hAnsi="Arial" w:cs="Arial"/>
          <w:sz w:val="22"/>
          <w:szCs w:val="22"/>
        </w:rPr>
        <w:t xml:space="preserve"> 5, 62-800 Kalisz</w:t>
      </w:r>
    </w:p>
    <w:p w14:paraId="705BC3D4" w14:textId="77777777"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Lesznie, ul. Śniadeckich 5, 64-100 Leszno</w:t>
      </w:r>
    </w:p>
    <w:p w14:paraId="0B748FDC" w14:textId="77777777" w:rsidR="00C940FA" w:rsidRPr="00C940FA" w:rsidRDefault="00C940FA" w:rsidP="00C940F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3. Warunki ubezpieczenia OC:</w:t>
      </w:r>
    </w:p>
    <w:p w14:paraId="11BF9782" w14:textId="77777777"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a) OC z tytułu prowadzenia działalności i posiadania mienia – suma gwarancyjna – min. 400.000,00 zł</w:t>
      </w:r>
    </w:p>
    <w:p w14:paraId="7E240C9F" w14:textId="77777777"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b) OC z tytułu odpowiedzialności pracodawcy – suma gwarancyjna – </w:t>
      </w:r>
      <w:r w:rsidRPr="00C940FA">
        <w:rPr>
          <w:rFonts w:ascii="Arial" w:hAnsi="Arial" w:cs="Arial"/>
          <w:sz w:val="22"/>
          <w:szCs w:val="22"/>
        </w:rPr>
        <w:br/>
        <w:t>min. 200.000,00 zł</w:t>
      </w:r>
    </w:p>
    <w:p w14:paraId="48052B05" w14:textId="77777777"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c) OC z tytułu odpowiedzialności najemcy – suma gwarancyjna – </w:t>
      </w:r>
      <w:r w:rsidRPr="00C940FA">
        <w:rPr>
          <w:rFonts w:ascii="Arial" w:hAnsi="Arial" w:cs="Arial"/>
          <w:sz w:val="22"/>
          <w:szCs w:val="22"/>
        </w:rPr>
        <w:br/>
        <w:t>min. 200.000,00 zł</w:t>
      </w:r>
    </w:p>
    <w:p w14:paraId="09503104" w14:textId="77777777"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d) brak franszyzy integralnej,</w:t>
      </w:r>
    </w:p>
    <w:p w14:paraId="647523E4" w14:textId="77777777"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e) brak franszyzy redukcyjnej,</w:t>
      </w:r>
    </w:p>
    <w:p w14:paraId="7CEEDFEE" w14:textId="77777777"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940FA">
        <w:rPr>
          <w:rFonts w:ascii="Arial" w:hAnsi="Arial" w:cs="Arial"/>
          <w:sz w:val="22"/>
          <w:szCs w:val="22"/>
        </w:rPr>
        <w:t>f) brak udziału własnego.</w:t>
      </w:r>
    </w:p>
    <w:p w14:paraId="7311A232" w14:textId="77777777" w:rsidR="001C2786" w:rsidRPr="00C940FA" w:rsidRDefault="00C940FA" w:rsidP="00C940FA">
      <w:p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4. Okres ochrony ubezpieczeniowej:</w:t>
      </w:r>
      <w:r>
        <w:rPr>
          <w:rFonts w:ascii="Arial" w:hAnsi="Arial" w:cs="Arial"/>
          <w:sz w:val="22"/>
          <w:szCs w:val="22"/>
        </w:rPr>
        <w:t xml:space="preserve"> od dnia 15.12.20</w:t>
      </w:r>
      <w:r w:rsidR="004A723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 do dnia </w:t>
      </w:r>
      <w:r w:rsidRPr="00C940FA">
        <w:rPr>
          <w:rFonts w:ascii="Arial" w:hAnsi="Arial" w:cs="Arial"/>
          <w:sz w:val="22"/>
          <w:szCs w:val="22"/>
        </w:rPr>
        <w:t>14.12.202</w:t>
      </w:r>
      <w:r w:rsidR="004A723E">
        <w:rPr>
          <w:rFonts w:ascii="Arial" w:hAnsi="Arial" w:cs="Arial"/>
          <w:sz w:val="22"/>
          <w:szCs w:val="22"/>
        </w:rPr>
        <w:t>1</w:t>
      </w:r>
      <w:r w:rsidRPr="00C940FA">
        <w:rPr>
          <w:rFonts w:ascii="Arial" w:hAnsi="Arial" w:cs="Arial"/>
          <w:sz w:val="22"/>
          <w:szCs w:val="22"/>
        </w:rPr>
        <w:t xml:space="preserve"> r.</w:t>
      </w:r>
    </w:p>
    <w:p w14:paraId="0688585F" w14:textId="77777777" w:rsidR="00C940FA" w:rsidRPr="001426DE" w:rsidRDefault="00C940FA" w:rsidP="00C940FA">
      <w:pPr>
        <w:spacing w:line="276" w:lineRule="auto"/>
        <w:ind w:left="426" w:hanging="425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6444348C" w14:textId="77777777" w:rsidTr="00137DA0">
        <w:tc>
          <w:tcPr>
            <w:tcW w:w="9212" w:type="dxa"/>
            <w:shd w:val="pct10" w:color="auto" w:fill="auto"/>
          </w:tcPr>
          <w:p w14:paraId="37B2DFE5" w14:textId="77777777"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lastRenderedPageBreak/>
              <w:t>4. Termin wykonania zamówienia</w:t>
            </w:r>
          </w:p>
        </w:tc>
      </w:tr>
    </w:tbl>
    <w:p w14:paraId="27A0CF54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5F3E95A4" w14:textId="77777777" w:rsidR="00610BA1" w:rsidRPr="001426DE" w:rsidRDefault="00610BA1" w:rsidP="001426DE">
      <w:pPr>
        <w:spacing w:line="276" w:lineRule="auto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Od dnia 15.12.20</w:t>
      </w:r>
      <w:r w:rsidR="004A723E">
        <w:rPr>
          <w:rFonts w:ascii="Arial" w:hAnsi="Arial" w:cs="Arial"/>
          <w:sz w:val="22"/>
          <w:szCs w:val="22"/>
        </w:rPr>
        <w:t>20</w:t>
      </w:r>
      <w:r w:rsidRPr="001426DE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1426DE">
        <w:rPr>
          <w:rFonts w:ascii="Arial" w:hAnsi="Arial" w:cs="Arial"/>
          <w:sz w:val="22"/>
          <w:szCs w:val="22"/>
        </w:rPr>
        <w:t xml:space="preserve"> r.</w:t>
      </w:r>
    </w:p>
    <w:p w14:paraId="7EFFA365" w14:textId="77777777" w:rsidR="001C2786" w:rsidRPr="001426DE" w:rsidRDefault="001C2786" w:rsidP="001426DE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2E792F6C" w14:textId="77777777" w:rsidTr="00137DA0">
        <w:tc>
          <w:tcPr>
            <w:tcW w:w="9212" w:type="dxa"/>
            <w:shd w:val="pct12" w:color="auto" w:fill="auto"/>
          </w:tcPr>
          <w:p w14:paraId="302C4C55" w14:textId="77777777"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7A1D1434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489D0427" w14:textId="77777777" w:rsidR="001C2786" w:rsidRPr="001426DE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>Wykonawca jest związany ofertą przez okres 30 dni od terminu składania ofert.</w:t>
      </w:r>
    </w:p>
    <w:p w14:paraId="4AB53059" w14:textId="77777777" w:rsidR="001C2786" w:rsidRPr="001426DE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color w:val="000000"/>
        </w:rPr>
      </w:pPr>
      <w:r w:rsidRPr="001426D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240C9A8E" w14:textId="77777777" w:rsidR="001C2786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color w:val="000000"/>
        </w:rPr>
      </w:pPr>
      <w:r w:rsidRPr="001426DE">
        <w:rPr>
          <w:rFonts w:ascii="Arial" w:hAnsi="Arial" w:cs="Arial"/>
          <w:color w:val="000000"/>
        </w:rPr>
        <w:t>Istnieje możliwość przedłużenia terminu związania ofertą. Wykonawca samodzielnie lub na wniosek Zamawiającego może przedłużyć termin związania ofertą na okres nie dłuższy niż 30 dni.</w:t>
      </w:r>
    </w:p>
    <w:p w14:paraId="1291F35C" w14:textId="77777777" w:rsidR="001426DE" w:rsidRPr="001426DE" w:rsidRDefault="001426DE" w:rsidP="001426DE">
      <w:pPr>
        <w:pStyle w:val="Akapitzlist"/>
        <w:spacing w:after="0"/>
        <w:ind w:left="284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04773D42" w14:textId="77777777" w:rsidTr="00137DA0">
        <w:tc>
          <w:tcPr>
            <w:tcW w:w="9212" w:type="dxa"/>
            <w:shd w:val="pct12" w:color="auto" w:fill="auto"/>
          </w:tcPr>
          <w:p w14:paraId="0431C5A0" w14:textId="77777777"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 oraz wykaz oświadczeń lub dokumentów potwierdzających ich spełnianie</w:t>
            </w:r>
            <w:r w:rsidRPr="001426D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D75ADF1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EF3C1" w14:textId="77777777" w:rsidR="00610BA1" w:rsidRPr="001426DE" w:rsidRDefault="00610BA1" w:rsidP="0017607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349"/>
        <w:rPr>
          <w:rFonts w:ascii="Arial" w:hAnsi="Arial" w:cs="Arial"/>
          <w:bCs/>
          <w:color w:val="000000"/>
        </w:rPr>
      </w:pPr>
      <w:r w:rsidRPr="001426DE">
        <w:rPr>
          <w:rFonts w:ascii="Arial" w:hAnsi="Arial" w:cs="Arial"/>
          <w:bCs/>
          <w:color w:val="000000"/>
        </w:rPr>
        <w:t>O udzielenie zamówienia mog</w:t>
      </w:r>
      <w:r w:rsidR="001426DE">
        <w:rPr>
          <w:rFonts w:ascii="Arial" w:hAnsi="Arial" w:cs="Arial"/>
          <w:bCs/>
          <w:color w:val="000000"/>
        </w:rPr>
        <w:t xml:space="preserve">ą się ubiegać Wykonawcy, którzy </w:t>
      </w:r>
      <w:r w:rsidRPr="001426DE">
        <w:rPr>
          <w:rFonts w:ascii="Arial" w:hAnsi="Arial" w:cs="Arial"/>
        </w:rPr>
        <w:t xml:space="preserve">posiadają kompetencje lub uprawnienia do prowadzenia określonej działalności zawodowej, </w:t>
      </w:r>
      <w:r w:rsid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t>o ile wynika to z odrębnych przepisów</w:t>
      </w:r>
      <w:r w:rsidR="001426DE">
        <w:rPr>
          <w:rFonts w:ascii="Arial" w:hAnsi="Arial" w:cs="Arial"/>
        </w:rPr>
        <w:t>.</w:t>
      </w:r>
    </w:p>
    <w:p w14:paraId="2AFA2109" w14:textId="77777777" w:rsidR="00610BA1" w:rsidRPr="001426DE" w:rsidRDefault="00610BA1" w:rsidP="001426DE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uzna, że Wykonawca spełnia powyższy warunek, jeśli wykaże, że posiada uprawnienia do wykonywania działalności w zakresie ubezpieczeń.</w:t>
      </w:r>
    </w:p>
    <w:p w14:paraId="58D21BA7" w14:textId="77777777" w:rsidR="00610BA1" w:rsidRPr="001426DE" w:rsidRDefault="00610BA1" w:rsidP="0017607E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1426DE">
        <w:rPr>
          <w:rFonts w:ascii="Arial" w:hAnsi="Arial" w:cs="Arial"/>
        </w:rPr>
        <w:t>W celu potwierdzenia spełnienia warunk</w:t>
      </w:r>
      <w:r w:rsidR="00875E81">
        <w:rPr>
          <w:rFonts w:ascii="Arial" w:hAnsi="Arial" w:cs="Arial"/>
        </w:rPr>
        <w:t>u</w:t>
      </w:r>
      <w:r w:rsidRPr="001426DE">
        <w:rPr>
          <w:rFonts w:ascii="Arial" w:hAnsi="Arial" w:cs="Arial"/>
        </w:rPr>
        <w:t xml:space="preserve"> udziału </w:t>
      </w:r>
      <w:r w:rsidR="00875E81">
        <w:rPr>
          <w:rFonts w:ascii="Arial" w:hAnsi="Arial" w:cs="Arial"/>
        </w:rPr>
        <w:t>postawionego</w:t>
      </w:r>
      <w:r w:rsidRPr="001426DE">
        <w:rPr>
          <w:rFonts w:ascii="Arial" w:hAnsi="Arial" w:cs="Arial"/>
        </w:rPr>
        <w:t xml:space="preserve"> przez Zamawiającego w postępowaniu, Zamawiający żąda złożenia następujących oświadczeń i dokumentów:</w:t>
      </w:r>
    </w:p>
    <w:p w14:paraId="0F7BB727" w14:textId="77777777" w:rsidR="00610BA1" w:rsidRPr="001426DE" w:rsidRDefault="00875E81" w:rsidP="0017607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1077" w:hanging="357"/>
        <w:rPr>
          <w:rFonts w:ascii="Arial" w:hAnsi="Arial" w:cs="Arial"/>
          <w:bCs/>
          <w:color w:val="000000"/>
        </w:rPr>
      </w:pPr>
      <w:r>
        <w:rPr>
          <w:rFonts w:ascii="Arial" w:eastAsia="Calibri" w:hAnsi="Arial" w:cs="Arial"/>
        </w:rPr>
        <w:t>o</w:t>
      </w:r>
      <w:r w:rsidR="00610BA1" w:rsidRPr="001426DE">
        <w:rPr>
          <w:rFonts w:ascii="Arial" w:eastAsia="Calibri" w:hAnsi="Arial" w:cs="Arial"/>
        </w:rPr>
        <w:t xml:space="preserve">świadczenia Wykonawcy o spełnianiu warunków udziału – według wzoru stanowiącego załącznik nr </w:t>
      </w:r>
      <w:r w:rsidR="001426DE">
        <w:rPr>
          <w:rFonts w:ascii="Arial" w:eastAsia="Calibri" w:hAnsi="Arial" w:cs="Arial"/>
        </w:rPr>
        <w:t>2</w:t>
      </w:r>
      <w:r w:rsidR="00610BA1" w:rsidRPr="001426DE">
        <w:rPr>
          <w:rFonts w:ascii="Arial" w:eastAsia="Calibri" w:hAnsi="Arial" w:cs="Arial"/>
        </w:rPr>
        <w:t xml:space="preserve"> do zapytania ofertowego,</w:t>
      </w:r>
    </w:p>
    <w:p w14:paraId="182E12B6" w14:textId="77777777" w:rsidR="00610BA1" w:rsidRPr="001426DE" w:rsidRDefault="00875E81" w:rsidP="0017607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1077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k</w:t>
      </w:r>
      <w:r w:rsidR="00610BA1" w:rsidRPr="001426DE">
        <w:rPr>
          <w:rFonts w:ascii="Arial" w:hAnsi="Arial" w:cs="Arial"/>
        </w:rPr>
        <w:t>opię Zezwolenia Komisji Nadzoru Finansowego na prowadzenie działalności ubezpieczeniowej dla zakładu ubezpieczeniowego.</w:t>
      </w:r>
    </w:p>
    <w:p w14:paraId="3A9084CB" w14:textId="77777777" w:rsidR="001C2786" w:rsidRPr="001426DE" w:rsidRDefault="001C2786" w:rsidP="001426DE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0D41B579" w14:textId="77777777" w:rsidTr="00137DA0">
        <w:tc>
          <w:tcPr>
            <w:tcW w:w="9212" w:type="dxa"/>
            <w:shd w:val="pct10" w:color="auto" w:fill="auto"/>
          </w:tcPr>
          <w:p w14:paraId="55432DD2" w14:textId="77777777"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14:paraId="2CDB90D1" w14:textId="77777777" w:rsidR="001C2786" w:rsidRPr="001426DE" w:rsidRDefault="001C2786" w:rsidP="001426DE">
      <w:pPr>
        <w:pStyle w:val="Akapitzlist"/>
        <w:spacing w:after="0"/>
        <w:ind w:left="0"/>
        <w:rPr>
          <w:rFonts w:ascii="Arial" w:hAnsi="Arial" w:cs="Arial"/>
        </w:rPr>
      </w:pPr>
    </w:p>
    <w:p w14:paraId="7E4F5BB1" w14:textId="294099DE" w:rsidR="001C2786" w:rsidRPr="001426DE" w:rsidRDefault="001C2786" w:rsidP="00875E81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="00875E81">
        <w:rPr>
          <w:rFonts w:ascii="Arial" w:hAnsi="Arial" w:cs="Arial"/>
        </w:rPr>
        <w:t>ofertowego</w:t>
      </w:r>
      <w:r w:rsidRPr="001426DE">
        <w:rPr>
          <w:rFonts w:ascii="Arial" w:hAnsi="Arial" w:cs="Arial"/>
        </w:rPr>
        <w:t xml:space="preserve"> (załącznik nr 1), Wykonawca winien złożyć w terminie do dnia </w:t>
      </w:r>
      <w:r w:rsidR="00E872C9">
        <w:rPr>
          <w:rFonts w:ascii="Arial" w:hAnsi="Arial" w:cs="Arial"/>
        </w:rPr>
        <w:t>7</w:t>
      </w:r>
      <w:r w:rsidR="00875E81">
        <w:rPr>
          <w:rFonts w:ascii="Arial" w:hAnsi="Arial" w:cs="Arial"/>
        </w:rPr>
        <w:t xml:space="preserve"> </w:t>
      </w:r>
      <w:r w:rsidR="00E872C9">
        <w:rPr>
          <w:rFonts w:ascii="Arial" w:hAnsi="Arial" w:cs="Arial"/>
        </w:rPr>
        <w:t>grudnia</w:t>
      </w:r>
      <w:r w:rsidR="004A723E">
        <w:rPr>
          <w:rFonts w:ascii="Arial" w:hAnsi="Arial" w:cs="Arial"/>
        </w:rPr>
        <w:t xml:space="preserve"> </w:t>
      </w:r>
      <w:r w:rsidR="005C2115" w:rsidRPr="001426DE">
        <w:rPr>
          <w:rFonts w:ascii="Arial" w:hAnsi="Arial" w:cs="Arial"/>
        </w:rPr>
        <w:t>20</w:t>
      </w:r>
      <w:r w:rsidR="004A723E">
        <w:rPr>
          <w:rFonts w:ascii="Arial" w:hAnsi="Arial" w:cs="Arial"/>
        </w:rPr>
        <w:t>20</w:t>
      </w:r>
      <w:r w:rsidR="005C2115" w:rsidRPr="001426DE">
        <w:rPr>
          <w:rFonts w:ascii="Arial" w:hAnsi="Arial" w:cs="Arial"/>
        </w:rPr>
        <w:t xml:space="preserve"> r.</w:t>
      </w:r>
      <w:r w:rsidR="00875E81">
        <w:rPr>
          <w:rFonts w:ascii="Arial" w:hAnsi="Arial" w:cs="Arial"/>
        </w:rPr>
        <w:t>,</w:t>
      </w:r>
      <w:r w:rsidRPr="001426DE">
        <w:rPr>
          <w:rFonts w:ascii="Arial" w:hAnsi="Arial" w:cs="Arial"/>
        </w:rPr>
        <w:t xml:space="preserve"> do godziny </w:t>
      </w:r>
      <w:r w:rsidR="00A00728">
        <w:rPr>
          <w:rFonts w:ascii="Arial" w:hAnsi="Arial" w:cs="Arial"/>
        </w:rPr>
        <w:t>1</w:t>
      </w:r>
      <w:r w:rsidR="00E872C9">
        <w:rPr>
          <w:rFonts w:ascii="Arial" w:hAnsi="Arial" w:cs="Arial"/>
        </w:rPr>
        <w:t>5</w:t>
      </w:r>
      <w:r w:rsidR="00875E81">
        <w:rPr>
          <w:rFonts w:ascii="Arial" w:hAnsi="Arial" w:cs="Arial"/>
        </w:rPr>
        <w:t>:00</w:t>
      </w:r>
      <w:r w:rsidRPr="001426DE">
        <w:rPr>
          <w:rFonts w:ascii="Arial" w:hAnsi="Arial" w:cs="Arial"/>
        </w:rPr>
        <w:t xml:space="preserve">, w formie pisemnej (osobiście albo listownie) na adres: Wojewódzki Urząd Pracy w Poznaniu, </w:t>
      </w:r>
      <w:r w:rsidR="00875E81">
        <w:rPr>
          <w:rFonts w:ascii="Arial" w:hAnsi="Arial" w:cs="Arial"/>
        </w:rPr>
        <w:br/>
      </w:r>
      <w:r w:rsidRPr="001426DE">
        <w:rPr>
          <w:rFonts w:ascii="Arial" w:hAnsi="Arial" w:cs="Arial"/>
        </w:rPr>
        <w:t>ul. Szyperska 14, 61-754 Poznań.</w:t>
      </w:r>
    </w:p>
    <w:p w14:paraId="457D973A" w14:textId="3F3A1AF4" w:rsidR="001C2786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Otwarcie ofert jest jawne i nastąpi w dniu </w:t>
      </w:r>
      <w:r w:rsidR="00E872C9">
        <w:rPr>
          <w:rFonts w:ascii="Arial" w:hAnsi="Arial" w:cs="Arial"/>
        </w:rPr>
        <w:t>8 grudnia</w:t>
      </w:r>
      <w:r w:rsidR="004A723E">
        <w:rPr>
          <w:rFonts w:ascii="Arial" w:hAnsi="Arial" w:cs="Arial"/>
        </w:rPr>
        <w:t xml:space="preserve"> 2020</w:t>
      </w:r>
      <w:r w:rsidRPr="001426DE">
        <w:rPr>
          <w:rFonts w:ascii="Arial" w:hAnsi="Arial" w:cs="Arial"/>
        </w:rPr>
        <w:t xml:space="preserve"> r.</w:t>
      </w:r>
      <w:r w:rsidR="00875E81">
        <w:rPr>
          <w:rFonts w:ascii="Arial" w:hAnsi="Arial" w:cs="Arial"/>
        </w:rPr>
        <w:t>,</w:t>
      </w:r>
      <w:r w:rsidRPr="001426DE">
        <w:rPr>
          <w:rFonts w:ascii="Arial" w:hAnsi="Arial" w:cs="Arial"/>
        </w:rPr>
        <w:t xml:space="preserve"> o godzinie </w:t>
      </w:r>
      <w:r w:rsidR="00E872C9">
        <w:rPr>
          <w:rFonts w:ascii="Arial" w:hAnsi="Arial" w:cs="Arial"/>
        </w:rPr>
        <w:t>9</w:t>
      </w:r>
      <w:r w:rsidR="005C2115" w:rsidRPr="001426DE">
        <w:rPr>
          <w:rFonts w:ascii="Arial" w:hAnsi="Arial" w:cs="Arial"/>
        </w:rPr>
        <w:t>:</w:t>
      </w:r>
      <w:r w:rsidR="00A00728">
        <w:rPr>
          <w:rFonts w:ascii="Arial" w:hAnsi="Arial" w:cs="Arial"/>
        </w:rPr>
        <w:t>00</w:t>
      </w:r>
      <w:r w:rsidRPr="001426DE">
        <w:rPr>
          <w:rFonts w:ascii="Arial" w:hAnsi="Arial" w:cs="Arial"/>
        </w:rPr>
        <w:t xml:space="preserve"> </w:t>
      </w:r>
      <w:r w:rsidR="001C64D4" w:rsidRP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t xml:space="preserve">w Wojewódzkim Urzędzie Pracy w Poznaniu, ul. Szyperska 14, 61-754 Poznań, </w:t>
      </w:r>
      <w:r w:rsidR="008556DF" w:rsidRPr="001426DE">
        <w:rPr>
          <w:rFonts w:ascii="Arial" w:hAnsi="Arial" w:cs="Arial"/>
        </w:rPr>
        <w:br/>
      </w:r>
      <w:r w:rsidR="00875E81">
        <w:rPr>
          <w:rFonts w:ascii="Arial" w:hAnsi="Arial" w:cs="Arial"/>
        </w:rPr>
        <w:t>parter</w:t>
      </w:r>
      <w:r w:rsidRPr="001426DE">
        <w:rPr>
          <w:rFonts w:ascii="Arial" w:hAnsi="Arial" w:cs="Arial"/>
        </w:rPr>
        <w:t xml:space="preserve">, pokój nr </w:t>
      </w:r>
      <w:r w:rsidR="00875E81">
        <w:rPr>
          <w:rFonts w:ascii="Arial" w:hAnsi="Arial" w:cs="Arial"/>
        </w:rPr>
        <w:t>02</w:t>
      </w:r>
      <w:r w:rsidRPr="001426DE">
        <w:rPr>
          <w:rFonts w:ascii="Arial" w:hAnsi="Arial" w:cs="Arial"/>
        </w:rPr>
        <w:t>.</w:t>
      </w:r>
    </w:p>
    <w:p w14:paraId="7E1F64B5" w14:textId="77777777" w:rsidR="001C2786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15676F63" w14:textId="77777777" w:rsidR="00864029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14:paraId="3C28F7B7" w14:textId="77777777" w:rsidR="00864029" w:rsidRPr="001426DE" w:rsidRDefault="00864029" w:rsidP="001426DE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14:paraId="36169ECC" w14:textId="77777777" w:rsidTr="00137DA0">
        <w:tc>
          <w:tcPr>
            <w:tcW w:w="9212" w:type="dxa"/>
            <w:shd w:val="pct10" w:color="auto" w:fill="auto"/>
          </w:tcPr>
          <w:p w14:paraId="0AB3FDA7" w14:textId="77777777" w:rsidR="001C2786" w:rsidRPr="001426DE" w:rsidRDefault="001C2786" w:rsidP="001426DE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1CD6DB9E" w14:textId="77777777" w:rsidR="001C2786" w:rsidRPr="001426DE" w:rsidRDefault="001C2786" w:rsidP="001426DE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79B3F843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14:paraId="08482791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lastRenderedPageBreak/>
        <w:t>Oferta powinna być podpisana przez osobę uprawnioną do składania oświadczenia woli w imieniu Wykonawcy.</w:t>
      </w:r>
    </w:p>
    <w:p w14:paraId="532297A7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 xml:space="preserve">W przypadku, gdy osoba podpisująca ofertę w imieniu Wykonawcy nie jest wpisana </w:t>
      </w:r>
      <w:r w:rsidRPr="001426DE">
        <w:rPr>
          <w:rFonts w:ascii="Arial" w:hAnsi="Arial" w:cs="Arial"/>
        </w:rPr>
        <w:br/>
        <w:t xml:space="preserve">do właściwego rejestru lub ewidencji jako osoba upoważniona do reprezentowania </w:t>
      </w:r>
      <w:r w:rsidRPr="001426DE">
        <w:rPr>
          <w:rFonts w:ascii="Arial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14:paraId="7120C16C" w14:textId="77777777" w:rsidR="001C2786" w:rsidRPr="001426DE" w:rsidRDefault="001C2786" w:rsidP="001426D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C2786" w:rsidRPr="001426DE" w14:paraId="26EA5DF6" w14:textId="77777777" w:rsidTr="008741C7">
        <w:trPr>
          <w:tblCellSpacing w:w="20" w:type="dxa"/>
        </w:trPr>
        <w:tc>
          <w:tcPr>
            <w:tcW w:w="9439" w:type="dxa"/>
          </w:tcPr>
          <w:p w14:paraId="10A951AF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14:paraId="4AAF6D62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14:paraId="47041507" w14:textId="77777777"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14:paraId="02A791E0" w14:textId="77777777"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ul. Szyperska 14</w:t>
            </w:r>
          </w:p>
          <w:p w14:paraId="7193FA2A" w14:textId="77777777"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61-754 Poznań</w:t>
            </w:r>
          </w:p>
          <w:p w14:paraId="54F11B83" w14:textId="77777777" w:rsidR="00610BA1" w:rsidRPr="001426DE" w:rsidRDefault="00610BA1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B963E8" w14:textId="77777777" w:rsidR="00610BA1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  <w:r w:rsidR="001C64D4"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741C7">
              <w:rPr>
                <w:rFonts w:ascii="Arial" w:hAnsi="Arial" w:cs="Arial"/>
                <w:b/>
                <w:color w:val="000000"/>
                <w:sz w:val="22"/>
                <w:szCs w:val="22"/>
              </w:rPr>
              <w:t>pn.:</w:t>
            </w:r>
            <w:r w:rsidR="00610BA1"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741C7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8741C7" w:rsidRPr="006A7CCB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U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bezpieczenie OC Wojewódzkiego Urzędu Pracy w Poznaniu oraz w Oddział</w:t>
            </w:r>
            <w:r w:rsidR="00F9169F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ów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Zamiejscowych w okresie od dnia 15.12.20</w:t>
            </w:r>
            <w:r w:rsidR="004A723E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20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r. do dnia 14.12.202</w:t>
            </w:r>
            <w:r w:rsidR="004A723E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</w:t>
            </w:r>
            <w:r w:rsidR="00610BA1" w:rsidRPr="006A7CC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r.</w:t>
            </w:r>
            <w:r w:rsidR="008741C7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233A83AA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6D9D612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Nr sprawy: </w:t>
            </w:r>
            <w:r w:rsidR="001C64D4" w:rsidRPr="001426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WUPIII/2/0724/</w:t>
            </w:r>
            <w:r w:rsidR="00BC62B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101</w:t>
            </w:r>
            <w:r w:rsidR="001C64D4" w:rsidRPr="001426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/20</w:t>
            </w:r>
            <w:r w:rsidR="004A72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  <w:p w14:paraId="3DF624B1" w14:textId="337B60F3" w:rsidR="001C2786" w:rsidRPr="001426DE" w:rsidRDefault="001C2786" w:rsidP="00720EF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</w:t>
            </w:r>
            <w:r w:rsidR="006E4E15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E4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przed dniem</w:t>
            </w:r>
            <w:r w:rsidRPr="006E4E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72C9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A6375" w:rsidRPr="006E4E15">
              <w:rPr>
                <w:rFonts w:ascii="Arial" w:hAnsi="Arial" w:cs="Arial"/>
                <w:bCs/>
                <w:sz w:val="22"/>
                <w:szCs w:val="22"/>
              </w:rPr>
              <w:t>.1</w:t>
            </w:r>
            <w:r w:rsidR="00E872C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FA6375" w:rsidRPr="006E4E1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A723E" w:rsidRPr="006E4E15">
              <w:rPr>
                <w:rFonts w:ascii="Arial" w:hAnsi="Arial" w:cs="Arial"/>
                <w:bCs/>
                <w:sz w:val="22"/>
                <w:szCs w:val="22"/>
              </w:rPr>
              <w:t>2020</w:t>
            </w:r>
            <w:r w:rsidR="001C64D4" w:rsidRPr="006E4E15">
              <w:rPr>
                <w:rFonts w:ascii="Arial" w:hAnsi="Arial" w:cs="Arial"/>
                <w:bCs/>
                <w:sz w:val="22"/>
                <w:szCs w:val="22"/>
              </w:rPr>
              <w:t xml:space="preserve"> r. </w:t>
            </w:r>
            <w:r w:rsidRPr="006E4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godz. </w:t>
            </w:r>
            <w:r w:rsidR="00E872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  <w:r w:rsidR="001C64D4" w:rsidRPr="006E4E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="00720EF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14:paraId="08238109" w14:textId="77777777" w:rsidR="001C2786" w:rsidRPr="001426DE" w:rsidRDefault="001C2786" w:rsidP="001426D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5519E181" w14:textId="77777777"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 xml:space="preserve">Wykonawca składa w szczególności: </w:t>
      </w:r>
    </w:p>
    <w:p w14:paraId="5CECE448" w14:textId="77777777" w:rsidR="001C2786" w:rsidRPr="001426DE" w:rsidRDefault="001C2786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wypełniony załącznik nr 1 do zapytania ofertowego – Formularz </w:t>
      </w:r>
      <w:r w:rsidR="00FA6375">
        <w:rPr>
          <w:rFonts w:ascii="Arial" w:hAnsi="Arial" w:cs="Arial"/>
          <w:sz w:val="22"/>
          <w:szCs w:val="22"/>
        </w:rPr>
        <w:t>ofertowy</w:t>
      </w:r>
      <w:r w:rsidRPr="001426DE">
        <w:rPr>
          <w:rFonts w:ascii="Arial" w:hAnsi="Arial" w:cs="Arial"/>
          <w:sz w:val="22"/>
          <w:szCs w:val="22"/>
        </w:rPr>
        <w:t xml:space="preserve">, </w:t>
      </w:r>
    </w:p>
    <w:p w14:paraId="06FE96DF" w14:textId="77777777" w:rsidR="001C2786" w:rsidRPr="001426DE" w:rsidRDefault="001C64D4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wypełniony załącznik nr 2 do zapytania ofertowego – Oświadczenie Wykonawcy </w:t>
      </w:r>
      <w:r w:rsidRPr="001426DE">
        <w:rPr>
          <w:rFonts w:ascii="Arial" w:hAnsi="Arial" w:cs="Arial"/>
          <w:sz w:val="22"/>
          <w:szCs w:val="22"/>
        </w:rPr>
        <w:br/>
      </w:r>
      <w:r w:rsidR="00610BA1" w:rsidRPr="001426DE">
        <w:rPr>
          <w:rFonts w:ascii="Arial" w:hAnsi="Arial" w:cs="Arial"/>
          <w:sz w:val="22"/>
          <w:szCs w:val="22"/>
        </w:rPr>
        <w:t>o spełnianiu warunków udziału</w:t>
      </w:r>
    </w:p>
    <w:p w14:paraId="6FEE8E06" w14:textId="77777777" w:rsidR="006402C7" w:rsidRPr="001426DE" w:rsidRDefault="00FA6375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76AAD">
        <w:rPr>
          <w:rFonts w:ascii="Arial" w:hAnsi="Arial" w:cs="Arial"/>
          <w:sz w:val="22"/>
          <w:szCs w:val="22"/>
        </w:rPr>
        <w:t>opię</w:t>
      </w:r>
      <w:r w:rsidR="00610BA1" w:rsidRPr="001426DE">
        <w:rPr>
          <w:rFonts w:ascii="Arial" w:hAnsi="Arial" w:cs="Arial"/>
          <w:sz w:val="22"/>
          <w:szCs w:val="22"/>
        </w:rPr>
        <w:t xml:space="preserve"> Zezwolenie Komisji Nadzoru Finansowego na prowadzenie działalności ubezpieczeniowej dla zakładu ubezpieczeniowego.</w:t>
      </w:r>
    </w:p>
    <w:p w14:paraId="2DCB720B" w14:textId="77777777"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70E2DF31" w14:textId="77777777"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4A995AC7" w14:textId="77777777"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 Oferta powinna być sporządzona w języku polskim</w:t>
      </w:r>
      <w:r w:rsidRPr="001426DE">
        <w:rPr>
          <w:rFonts w:ascii="Arial" w:hAnsi="Arial" w:cs="Arial"/>
          <w:color w:val="000000"/>
        </w:rPr>
        <w:t>.</w:t>
      </w:r>
    </w:p>
    <w:p w14:paraId="783C676C" w14:textId="77777777" w:rsidR="001C2786" w:rsidRPr="001426DE" w:rsidRDefault="001C2786" w:rsidP="001426DE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1426DE" w14:paraId="1E32DA2A" w14:textId="77777777" w:rsidTr="00137DA0">
        <w:tc>
          <w:tcPr>
            <w:tcW w:w="9212" w:type="dxa"/>
            <w:shd w:val="pct10" w:color="auto" w:fill="auto"/>
          </w:tcPr>
          <w:p w14:paraId="40587FFD" w14:textId="77777777"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14:paraId="1FE83B27" w14:textId="77777777" w:rsidR="001C2786" w:rsidRPr="001426DE" w:rsidRDefault="001C2786" w:rsidP="001426D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B31FBFE" w14:textId="77777777" w:rsidR="001C2786" w:rsidRPr="001426DE" w:rsidRDefault="001C2786" w:rsidP="001426DE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1426DE">
        <w:rPr>
          <w:rFonts w:ascii="Arial" w:hAnsi="Arial" w:cs="Arial"/>
        </w:rPr>
        <w:t>Zamawiający oceni i porówna jedynie te oferty, które nie zostaną odrzucone przez Zamawiającego.</w:t>
      </w:r>
    </w:p>
    <w:p w14:paraId="379D1B49" w14:textId="77777777" w:rsidR="00982FE9" w:rsidRPr="001426DE" w:rsidRDefault="001C2786" w:rsidP="001426DE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1426DE">
        <w:rPr>
          <w:rFonts w:ascii="Arial" w:hAnsi="Arial" w:cs="Arial"/>
        </w:rPr>
        <w:t>Oferty zostaną ocenione przez Zamawiającego w oparciu o następujące kryteria i ich rangę:</w:t>
      </w:r>
    </w:p>
    <w:p w14:paraId="212C9B75" w14:textId="77777777" w:rsidR="001D004F" w:rsidRPr="001426DE" w:rsidRDefault="00FA6375" w:rsidP="001426DE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004F" w:rsidRPr="001426DE">
        <w:rPr>
          <w:rFonts w:ascii="Arial" w:hAnsi="Arial" w:cs="Arial"/>
        </w:rPr>
        <w:t>Cena, ranga: 100%</w:t>
      </w:r>
    </w:p>
    <w:p w14:paraId="4754AC79" w14:textId="77777777" w:rsidR="001C2786" w:rsidRPr="001426DE" w:rsidRDefault="003023E0" w:rsidP="003023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2786" w:rsidRPr="001426DE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1669770D" w14:textId="77777777" w:rsidR="00C91541" w:rsidRPr="001426DE" w:rsidRDefault="001C2786" w:rsidP="001426DE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>Maksymalna liczba punktów w kryterium równa jest określonej wadze kryterium w %.</w:t>
      </w:r>
    </w:p>
    <w:p w14:paraId="6708E013" w14:textId="77777777" w:rsidR="00C91541" w:rsidRPr="001426DE" w:rsidRDefault="00C91541" w:rsidP="0017607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hAnsi="Arial" w:cs="Arial"/>
          <w:strike/>
        </w:rPr>
      </w:pPr>
      <w:r w:rsidRPr="001426DE">
        <w:rPr>
          <w:rFonts w:ascii="Arial" w:hAnsi="Arial" w:cs="Arial"/>
        </w:rPr>
        <w:t xml:space="preserve">Kryterium </w:t>
      </w:r>
      <w:r w:rsidRPr="001426DE">
        <w:rPr>
          <w:rFonts w:ascii="Arial" w:hAnsi="Arial" w:cs="Arial"/>
          <w:iCs/>
        </w:rPr>
        <w:t xml:space="preserve">określone w </w:t>
      </w:r>
      <w:r w:rsidR="00BF0B66" w:rsidRPr="001426DE">
        <w:rPr>
          <w:rFonts w:ascii="Arial" w:hAnsi="Arial" w:cs="Arial"/>
          <w:iCs/>
        </w:rPr>
        <w:t>ust.</w:t>
      </w:r>
      <w:r w:rsidRPr="001426DE">
        <w:rPr>
          <w:rFonts w:ascii="Arial" w:hAnsi="Arial" w:cs="Arial"/>
          <w:iCs/>
        </w:rPr>
        <w:t xml:space="preserve"> </w:t>
      </w:r>
      <w:r w:rsidR="00BF0B66" w:rsidRPr="001426DE">
        <w:rPr>
          <w:rFonts w:ascii="Arial" w:hAnsi="Arial" w:cs="Arial"/>
          <w:iCs/>
        </w:rPr>
        <w:t xml:space="preserve">2 </w:t>
      </w:r>
      <w:r w:rsidRPr="001426DE">
        <w:rPr>
          <w:rFonts w:ascii="Arial" w:hAnsi="Arial" w:cs="Arial"/>
          <w:iCs/>
        </w:rPr>
        <w:t xml:space="preserve">(P1) </w:t>
      </w:r>
      <w:r w:rsidRPr="001426DE">
        <w:rPr>
          <w:rFonts w:ascii="Arial" w:hAnsi="Arial" w:cs="Arial"/>
        </w:rPr>
        <w:t>oceniane będzie według poniższego wzoru:</w:t>
      </w:r>
    </w:p>
    <w:p w14:paraId="5A891523" w14:textId="77777777" w:rsidR="00C91541" w:rsidRPr="001426DE" w:rsidRDefault="00C91541" w:rsidP="001426DE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57FCD08E" w14:textId="77777777" w:rsidR="00C91541" w:rsidRPr="001426DE" w:rsidRDefault="00C91541" w:rsidP="001426DE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oferty najtańszej </w:t>
      </w:r>
    </w:p>
    <w:p w14:paraId="18D9C68F" w14:textId="77777777" w:rsidR="00C91541" w:rsidRPr="001426DE" w:rsidRDefault="00C91541" w:rsidP="001426DE">
      <w:pPr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P1</w:t>
      </w:r>
      <w:proofErr w:type="gramStart"/>
      <w:r w:rsidRPr="001426DE">
        <w:rPr>
          <w:rFonts w:ascii="Arial" w:hAnsi="Arial" w:cs="Arial"/>
          <w:sz w:val="22"/>
          <w:szCs w:val="22"/>
        </w:rPr>
        <w:t>=</w:t>
      </w:r>
      <w:r w:rsidRPr="001426DE">
        <w:rPr>
          <w:rFonts w:ascii="Arial" w:hAnsi="Arial" w:cs="Arial"/>
          <w:b/>
          <w:sz w:val="22"/>
          <w:szCs w:val="22"/>
        </w:rPr>
        <w:t xml:space="preserve">  </w:t>
      </w:r>
      <w:r w:rsidRPr="001426DE">
        <w:rPr>
          <w:rFonts w:ascii="Arial" w:hAnsi="Arial" w:cs="Arial"/>
          <w:sz w:val="22"/>
          <w:szCs w:val="22"/>
        </w:rPr>
        <w:t>-------------------------------------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x </w:t>
      </w:r>
      <w:r w:rsidR="001D004F" w:rsidRPr="001426DE">
        <w:rPr>
          <w:rFonts w:ascii="Arial" w:hAnsi="Arial" w:cs="Arial"/>
          <w:sz w:val="22"/>
          <w:szCs w:val="22"/>
        </w:rPr>
        <w:t>10</w:t>
      </w:r>
      <w:r w:rsidRPr="001426DE">
        <w:rPr>
          <w:rFonts w:ascii="Arial" w:hAnsi="Arial" w:cs="Arial"/>
          <w:sz w:val="22"/>
          <w:szCs w:val="22"/>
        </w:rPr>
        <w:t>0 pkt</w:t>
      </w:r>
      <w:r w:rsidR="00053D16">
        <w:rPr>
          <w:rFonts w:ascii="Arial" w:hAnsi="Arial" w:cs="Arial"/>
          <w:sz w:val="22"/>
          <w:szCs w:val="22"/>
        </w:rPr>
        <w:t>.</w:t>
      </w:r>
      <w:r w:rsidRPr="001426DE">
        <w:rPr>
          <w:rFonts w:ascii="Arial" w:hAnsi="Arial" w:cs="Arial"/>
          <w:sz w:val="22"/>
          <w:szCs w:val="22"/>
        </w:rPr>
        <w:t xml:space="preserve"> </w:t>
      </w:r>
    </w:p>
    <w:p w14:paraId="75A30FCC" w14:textId="77777777" w:rsidR="00C91541" w:rsidRPr="001426DE" w:rsidRDefault="00C91541" w:rsidP="001426DE">
      <w:pPr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oferty ocenianej </w:t>
      </w:r>
    </w:p>
    <w:p w14:paraId="0BA1F9A0" w14:textId="77777777" w:rsidR="00C91541" w:rsidRPr="001426DE" w:rsidRDefault="00C91541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FF233FC" w14:textId="77777777" w:rsidR="001C2786" w:rsidRPr="001426DE" w:rsidRDefault="001C2786" w:rsidP="0017607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eastAsia="Arial Unicode MS" w:hAnsi="Arial" w:cs="Arial"/>
          <w:bCs/>
        </w:rPr>
      </w:pPr>
      <w:r w:rsidRPr="001426DE">
        <w:rPr>
          <w:rFonts w:ascii="Arial" w:hAnsi="Arial" w:cs="Arial"/>
        </w:rPr>
        <w:lastRenderedPageBreak/>
        <w:t>Punkty wynikające z algorytmu matematycznego, uzyskane przez Wykonawcę zostaną zaokrąglone do dwóch miejsc po przecinku.</w:t>
      </w:r>
    </w:p>
    <w:p w14:paraId="69C1219C" w14:textId="77777777" w:rsidR="00C91541" w:rsidRPr="001426DE" w:rsidRDefault="00C91541" w:rsidP="0017607E">
      <w:pPr>
        <w:pStyle w:val="Akapitzlist"/>
        <w:numPr>
          <w:ilvl w:val="0"/>
          <w:numId w:val="10"/>
        </w:numPr>
        <w:spacing w:after="0"/>
        <w:ind w:left="714" w:hanging="357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Za najkorzystniejszą uważa się ofertę, która otrzymała najwyższą liczbę punktów </w:t>
      </w:r>
      <w:r w:rsidRPr="001426DE">
        <w:rPr>
          <w:rFonts w:ascii="Arial" w:hAnsi="Arial" w:cs="Arial"/>
        </w:rPr>
        <w:br/>
        <w:t xml:space="preserve">w danej części w określonych przez Zamawiającego kryteriach, zgodnie </w:t>
      </w:r>
      <w:r w:rsidR="00172735">
        <w:rPr>
          <w:rFonts w:ascii="Arial" w:hAnsi="Arial" w:cs="Arial"/>
        </w:rPr>
        <w:br/>
      </w:r>
      <w:r w:rsidRPr="001426DE">
        <w:rPr>
          <w:rFonts w:ascii="Arial" w:hAnsi="Arial" w:cs="Arial"/>
        </w:rPr>
        <w:t>z</w:t>
      </w:r>
      <w:r w:rsidR="001D004F" w:rsidRPr="001426DE">
        <w:rPr>
          <w:rFonts w:ascii="Arial" w:hAnsi="Arial" w:cs="Arial"/>
        </w:rPr>
        <w:t xml:space="preserve"> ww.</w:t>
      </w:r>
      <w:r w:rsidRPr="001426DE">
        <w:rPr>
          <w:rFonts w:ascii="Arial" w:hAnsi="Arial" w:cs="Arial"/>
        </w:rPr>
        <w:t xml:space="preserve"> wzor</w:t>
      </w:r>
      <w:r w:rsidR="001D004F" w:rsidRPr="001426DE">
        <w:rPr>
          <w:rFonts w:ascii="Arial" w:hAnsi="Arial" w:cs="Arial"/>
        </w:rPr>
        <w:t>em.</w:t>
      </w:r>
    </w:p>
    <w:p w14:paraId="3133606C" w14:textId="77777777"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1B06E7A7" w14:textId="77777777"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72F1B207" w14:textId="77777777"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14:paraId="3D47B7DF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1426DE" w14:paraId="6EB4FFF0" w14:textId="77777777" w:rsidTr="00137DA0">
        <w:tc>
          <w:tcPr>
            <w:tcW w:w="9212" w:type="dxa"/>
            <w:shd w:val="pct10" w:color="auto" w:fill="auto"/>
          </w:tcPr>
          <w:p w14:paraId="0365AD46" w14:textId="77777777"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10. Opis sposobu obliczenia ceny.</w:t>
            </w:r>
          </w:p>
        </w:tc>
      </w:tr>
    </w:tbl>
    <w:p w14:paraId="30CB8C28" w14:textId="77777777" w:rsidR="001C2786" w:rsidRPr="001426DE" w:rsidRDefault="001C2786" w:rsidP="001426D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0BCC98A6" w14:textId="77777777"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4308E209" w14:textId="77777777"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1426DE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1426DE">
        <w:rPr>
          <w:rFonts w:ascii="Arial" w:hAnsi="Arial" w:cs="Arial"/>
          <w:sz w:val="22"/>
          <w:szCs w:val="22"/>
        </w:rPr>
        <w:br/>
        <w:t xml:space="preserve">i rabaty. </w:t>
      </w:r>
    </w:p>
    <w:p w14:paraId="46D442EB" w14:textId="77777777"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58180E6E" w14:textId="77777777" w:rsidR="001C2786" w:rsidRPr="001426DE" w:rsidRDefault="001C2786" w:rsidP="0017607E">
      <w:pPr>
        <w:pStyle w:val="Akapitzlist"/>
        <w:numPr>
          <w:ilvl w:val="2"/>
          <w:numId w:val="22"/>
        </w:numPr>
        <w:tabs>
          <w:tab w:val="clear" w:pos="2160"/>
        </w:tabs>
        <w:spacing w:after="0"/>
        <w:ind w:left="426" w:hanging="284"/>
        <w:rPr>
          <w:rFonts w:ascii="Arial" w:hAnsi="Arial" w:cs="Arial"/>
          <w:lang w:eastAsia="pl-PL"/>
        </w:rPr>
      </w:pPr>
      <w:r w:rsidRPr="001426DE">
        <w:rPr>
          <w:rFonts w:ascii="Arial" w:hAnsi="Arial" w:cs="Arial"/>
        </w:rPr>
        <w:t xml:space="preserve">Do wyliczenia ceny brutto, Wykonawca zastosuje właściwą stawkę podatku od towarów </w:t>
      </w:r>
      <w:r w:rsidRPr="001426DE">
        <w:rPr>
          <w:rFonts w:ascii="Arial" w:hAnsi="Arial" w:cs="Arial"/>
        </w:rPr>
        <w:br/>
        <w:t xml:space="preserve">i usług (VAT) w wysokości procentowej obowiązującej w dniu wszczęcia postępowania. </w:t>
      </w:r>
      <w:r w:rsidRPr="001426DE">
        <w:rPr>
          <w:rFonts w:ascii="Arial" w:hAnsi="Arial" w:cs="Arial"/>
          <w:lang w:eastAsia="pl-PL"/>
        </w:rPr>
        <w:t>Obowiązek ustalenia właściwej stawki VAT spoczywa na Wykonawcy.</w:t>
      </w:r>
    </w:p>
    <w:p w14:paraId="2DEE82BB" w14:textId="77777777" w:rsidR="001C2786" w:rsidRPr="001426DE" w:rsidRDefault="001C2786" w:rsidP="0017607E">
      <w:pPr>
        <w:numPr>
          <w:ilvl w:val="2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321A0192" w14:textId="77777777" w:rsidR="001C2786" w:rsidRPr="001426DE" w:rsidRDefault="001C2786" w:rsidP="0017607E">
      <w:pPr>
        <w:numPr>
          <w:ilvl w:val="2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14:paraId="2ABB1C60" w14:textId="77777777" w:rsidR="001C2786" w:rsidRPr="001426DE" w:rsidRDefault="001C2786" w:rsidP="001426DE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1C2786" w:rsidRPr="001426DE" w14:paraId="11BB3AFA" w14:textId="77777777" w:rsidTr="00137DA0">
        <w:trPr>
          <w:trHeight w:val="630"/>
        </w:trPr>
        <w:tc>
          <w:tcPr>
            <w:tcW w:w="8978" w:type="dxa"/>
            <w:shd w:val="pct10" w:color="auto" w:fill="auto"/>
          </w:tcPr>
          <w:p w14:paraId="673C5CA6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1426DE">
              <w:rPr>
                <w:rFonts w:ascii="Arial" w:hAnsi="Arial" w:cs="Arial"/>
                <w:b/>
                <w:bCs/>
                <w:color w:val="000000"/>
              </w:rPr>
              <w:t>11. Informacje o formalnościach, jakie powinny zostać dopełnione w celu wyboru     najkorzystniejszej oferty</w:t>
            </w:r>
          </w:p>
        </w:tc>
      </w:tr>
    </w:tbl>
    <w:p w14:paraId="56D24729" w14:textId="77777777" w:rsidR="001C2786" w:rsidRPr="001426DE" w:rsidRDefault="001C2786" w:rsidP="001426DE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5C00CE87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14:paraId="25FFFAB2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6841367C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ofert.</w:t>
      </w:r>
    </w:p>
    <w:p w14:paraId="28D41940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</w:t>
      </w:r>
      <w:r w:rsidR="00B9386F" w:rsidRPr="001426DE">
        <w:rPr>
          <w:rFonts w:ascii="Arial" w:hAnsi="Arial" w:cs="Arial"/>
          <w:sz w:val="22"/>
          <w:szCs w:val="22"/>
        </w:rPr>
        <w:br/>
      </w:r>
      <w:r w:rsidRPr="001426DE">
        <w:rPr>
          <w:rFonts w:ascii="Arial" w:hAnsi="Arial" w:cs="Arial"/>
          <w:sz w:val="22"/>
          <w:szCs w:val="22"/>
        </w:rPr>
        <w:t xml:space="preserve">z odrębnych przepisów, Zamawiający może zwrócić się o udzielenie wyjaśnień, w tym </w:t>
      </w:r>
      <w:r w:rsidRPr="001426DE">
        <w:rPr>
          <w:rFonts w:ascii="Arial" w:hAnsi="Arial" w:cs="Arial"/>
          <w:sz w:val="22"/>
          <w:szCs w:val="22"/>
        </w:rPr>
        <w:lastRenderedPageBreak/>
        <w:t>złożenie dowodów, dotyczących wyliczenia ceny. Obowiązek wykazania, że oferta nie zawiera rażąco niskiej ceny spoczywa na Wykonawcy.</w:t>
      </w:r>
    </w:p>
    <w:p w14:paraId="6BD97CCC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Zamawiający przewiduje możliwość negocjacji cen z Wykonawcami w </w:t>
      </w:r>
      <w:proofErr w:type="gramStart"/>
      <w:r w:rsidRPr="001426DE">
        <w:rPr>
          <w:rFonts w:ascii="Arial" w:hAnsi="Arial" w:cs="Arial"/>
          <w:sz w:val="22"/>
          <w:szCs w:val="22"/>
        </w:rPr>
        <w:t>przypadku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kwoty.</w:t>
      </w:r>
    </w:p>
    <w:p w14:paraId="11958211" w14:textId="77777777"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poprawia w ofercie:</w:t>
      </w:r>
    </w:p>
    <w:p w14:paraId="2FAB85A4" w14:textId="77777777"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oczywiste omyłki pisarskie,</w:t>
      </w:r>
    </w:p>
    <w:p w14:paraId="6232B8A5" w14:textId="77777777"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4EE28A80" w14:textId="77777777"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63E8344D" w14:textId="77777777" w:rsidR="001C2786" w:rsidRPr="001426DE" w:rsidRDefault="001C2786" w:rsidP="001426DE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5E2B6C13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w postępowaniu, w którym jedynym kryterium jest cena, nie </w:t>
      </w:r>
      <w:proofErr w:type="gramStart"/>
      <w:r w:rsidRPr="001426DE">
        <w:rPr>
          <w:rFonts w:ascii="Arial" w:hAnsi="Arial" w:cs="Arial"/>
          <w:sz w:val="22"/>
          <w:szCs w:val="22"/>
        </w:rPr>
        <w:t>można  dokonać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14:paraId="42DE09A4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5B24B244" w14:textId="77777777"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</w:t>
      </w:r>
      <w:r w:rsidR="00B9386F" w:rsidRPr="001426DE">
        <w:rPr>
          <w:rFonts w:ascii="Arial" w:hAnsi="Arial" w:cs="Arial"/>
          <w:sz w:val="22"/>
          <w:szCs w:val="22"/>
        </w:rPr>
        <w:br/>
      </w:r>
      <w:r w:rsidRPr="001426DE">
        <w:rPr>
          <w:rFonts w:ascii="Arial" w:hAnsi="Arial" w:cs="Arial"/>
          <w:sz w:val="22"/>
          <w:szCs w:val="22"/>
        </w:rPr>
        <w:t>i adresy Wykonawców, którzy złożyli oferty, punktację przyznaną ofertom w każdym kryterium oceny ofert i łączną punktację,</w:t>
      </w:r>
      <w:r w:rsidRPr="001426DE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14:paraId="29D7C4CE" w14:textId="77777777"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55A5CE1A" w14:textId="77777777"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1426DE">
        <w:rPr>
          <w:rFonts w:ascii="Arial" w:hAnsi="Arial" w:cs="Arial"/>
          <w:sz w:val="22"/>
          <w:szCs w:val="22"/>
        </w:rPr>
        <w:t>zapytania ofertowego;</w:t>
      </w:r>
    </w:p>
    <w:p w14:paraId="54E0AF49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14:paraId="4AB15651" w14:textId="77777777"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10493041" w14:textId="77777777" w:rsidR="001C2786" w:rsidRPr="001426DE" w:rsidRDefault="001C2786" w:rsidP="001426D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69627B56" w14:textId="77777777" w:rsidTr="00137DA0">
        <w:tc>
          <w:tcPr>
            <w:tcW w:w="8820" w:type="dxa"/>
            <w:shd w:val="clear" w:color="auto" w:fill="D9D9D9" w:themeFill="background1" w:themeFillShade="D9"/>
          </w:tcPr>
          <w:p w14:paraId="62CCE462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14:paraId="02227620" w14:textId="77777777" w:rsidR="001C2786" w:rsidRPr="001426DE" w:rsidRDefault="001C2786" w:rsidP="001426DE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7F1A61F8" w14:textId="77777777" w:rsidR="001C2786" w:rsidRPr="001426DE" w:rsidRDefault="001C2786" w:rsidP="0017607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odrzuca ofertę, jeżeli:</w:t>
      </w:r>
    </w:p>
    <w:p w14:paraId="322D57B7" w14:textId="77777777" w:rsidR="001C2786" w:rsidRPr="001426DE" w:rsidRDefault="001C2786" w:rsidP="0017607E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jest niezgodna z zapytaniem ofertowym,</w:t>
      </w:r>
    </w:p>
    <w:p w14:paraId="108AD230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38AE3296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14:paraId="0DD77259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14:paraId="1D4A693F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1426DE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14:paraId="4AB4501B" w14:textId="77777777"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lastRenderedPageBreak/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14:paraId="0271FAD2" w14:textId="77777777" w:rsidR="001C2786" w:rsidRPr="001426DE" w:rsidRDefault="001C2786" w:rsidP="0017607E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69B00A0D" w14:textId="77777777" w:rsidR="001C2786" w:rsidRPr="001426DE" w:rsidRDefault="001C2786" w:rsidP="0017607E">
      <w:pPr>
        <w:numPr>
          <w:ilvl w:val="0"/>
          <w:numId w:val="12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w szczególności:</w:t>
      </w:r>
    </w:p>
    <w:p w14:paraId="217E84AC" w14:textId="77777777"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0DB46CD7" w14:textId="77777777"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5DC029FA" w14:textId="77777777"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30174CAA" w14:textId="77777777" w:rsidR="001C2786" w:rsidRPr="001426DE" w:rsidRDefault="001C2786" w:rsidP="0017607E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08E4DE5E" w14:textId="77777777" w:rsidR="001C2786" w:rsidRPr="001426DE" w:rsidRDefault="001C2786" w:rsidP="001426D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035C7E27" w14:textId="77777777" w:rsidTr="00137DA0">
        <w:tc>
          <w:tcPr>
            <w:tcW w:w="8820" w:type="dxa"/>
            <w:shd w:val="clear" w:color="auto" w:fill="D9D9D9" w:themeFill="background1" w:themeFillShade="D9"/>
          </w:tcPr>
          <w:p w14:paraId="4F337000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14:paraId="0E6062F5" w14:textId="77777777" w:rsidR="001C2786" w:rsidRPr="001426DE" w:rsidRDefault="001C2786" w:rsidP="001426D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C0FABE" w14:textId="77777777" w:rsidR="001C2786" w:rsidRPr="001426DE" w:rsidRDefault="001C2786" w:rsidP="001426DE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6060052B" w14:textId="77777777" w:rsidR="001C2786" w:rsidRPr="001426DE" w:rsidRDefault="001C2786" w:rsidP="0017607E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5EB31AA9" w14:textId="77777777" w:rsidR="001C2786" w:rsidRPr="001426DE" w:rsidRDefault="001C2786" w:rsidP="0017607E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11 ust. 5 zapytania ofertowego nie przyniosły rezultatu.</w:t>
      </w:r>
    </w:p>
    <w:p w14:paraId="1812AFA5" w14:textId="77777777" w:rsidR="005B1476" w:rsidRPr="001426DE" w:rsidRDefault="005B1476" w:rsidP="001426DE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4C03750A" w14:textId="77777777" w:rsidTr="00137DA0">
        <w:tc>
          <w:tcPr>
            <w:tcW w:w="8820" w:type="dxa"/>
            <w:shd w:val="pct10" w:color="auto" w:fill="auto"/>
          </w:tcPr>
          <w:p w14:paraId="1FE91626" w14:textId="77777777"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14:paraId="3BADD42E" w14:textId="77777777" w:rsidR="00A40C89" w:rsidRPr="00E52B52" w:rsidRDefault="00A40C89" w:rsidP="00EF46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6B1B07F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1. W zakresie ubezpieczenia OC - druk umowy ubezpieczeniowej zgodny </w:t>
      </w:r>
      <w:r w:rsidRPr="00695BC6">
        <w:rPr>
          <w:rFonts w:ascii="Arial" w:hAnsi="Arial" w:cs="Arial"/>
          <w:sz w:val="22"/>
          <w:szCs w:val="22"/>
        </w:rPr>
        <w:br/>
        <w:t xml:space="preserve">z drukiem Wykonawcy. Zakres ubezpieczenia OC wynika z Ustawy z dnia </w:t>
      </w:r>
      <w:r w:rsidR="00E57735">
        <w:rPr>
          <w:rFonts w:ascii="Arial" w:hAnsi="Arial" w:cs="Arial"/>
          <w:sz w:val="22"/>
          <w:szCs w:val="22"/>
        </w:rPr>
        <w:br/>
      </w:r>
      <w:r w:rsidRPr="00695BC6">
        <w:rPr>
          <w:rFonts w:ascii="Arial" w:hAnsi="Arial" w:cs="Arial"/>
          <w:sz w:val="22"/>
          <w:szCs w:val="22"/>
        </w:rPr>
        <w:t>11 września 2015 r. o działalności ubezpieczeniowej i reasekuracyjnej (</w:t>
      </w:r>
      <w:proofErr w:type="spellStart"/>
      <w:r w:rsidRPr="00695BC6">
        <w:rPr>
          <w:rFonts w:ascii="Arial" w:hAnsi="Arial" w:cs="Arial"/>
          <w:sz w:val="22"/>
          <w:szCs w:val="22"/>
        </w:rPr>
        <w:t>t.j</w:t>
      </w:r>
      <w:proofErr w:type="spellEnd"/>
      <w:r w:rsidRPr="00695BC6">
        <w:rPr>
          <w:rFonts w:ascii="Arial" w:hAnsi="Arial" w:cs="Arial"/>
          <w:sz w:val="22"/>
          <w:szCs w:val="22"/>
        </w:rPr>
        <w:t>. Dz.U. 20</w:t>
      </w:r>
      <w:r w:rsidR="00E57735">
        <w:rPr>
          <w:rFonts w:ascii="Arial" w:hAnsi="Arial" w:cs="Arial"/>
          <w:sz w:val="22"/>
          <w:szCs w:val="22"/>
        </w:rPr>
        <w:t>20</w:t>
      </w:r>
      <w:r w:rsidRPr="00695BC6">
        <w:rPr>
          <w:rFonts w:ascii="Arial" w:hAnsi="Arial" w:cs="Arial"/>
          <w:sz w:val="22"/>
          <w:szCs w:val="22"/>
        </w:rPr>
        <w:t xml:space="preserve">, poz. </w:t>
      </w:r>
      <w:r w:rsidR="00E57735">
        <w:rPr>
          <w:rFonts w:ascii="Arial" w:hAnsi="Arial" w:cs="Arial"/>
          <w:sz w:val="22"/>
          <w:szCs w:val="22"/>
        </w:rPr>
        <w:t>895</w:t>
      </w:r>
      <w:r w:rsidRPr="00695BC6">
        <w:rPr>
          <w:rFonts w:ascii="Arial" w:hAnsi="Arial" w:cs="Arial"/>
          <w:sz w:val="22"/>
          <w:szCs w:val="22"/>
        </w:rPr>
        <w:t>).</w:t>
      </w:r>
    </w:p>
    <w:p w14:paraId="39CCAC10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2. W zakresie ubezpieczenia OC – Zamawiający wymaga umieszczenia </w:t>
      </w:r>
      <w:r w:rsidRPr="00695BC6">
        <w:rPr>
          <w:rFonts w:ascii="Arial" w:hAnsi="Arial" w:cs="Arial"/>
          <w:sz w:val="22"/>
          <w:szCs w:val="22"/>
        </w:rPr>
        <w:br/>
        <w:t>w zawieranej umowie minimum poniższych zapisów:</w:t>
      </w:r>
    </w:p>
    <w:p w14:paraId="7BF1B6ED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a) Płatność za polisę nastąpi jednorazowo, przelewem na </w:t>
      </w:r>
      <w:r w:rsidR="00E816C3">
        <w:rPr>
          <w:rFonts w:ascii="Arial" w:hAnsi="Arial" w:cs="Arial"/>
          <w:sz w:val="22"/>
          <w:szCs w:val="22"/>
        </w:rPr>
        <w:t>rachunek bankowy</w:t>
      </w:r>
      <w:r w:rsidRPr="00695BC6">
        <w:rPr>
          <w:rFonts w:ascii="Arial" w:hAnsi="Arial" w:cs="Arial"/>
          <w:sz w:val="22"/>
          <w:szCs w:val="22"/>
        </w:rPr>
        <w:t xml:space="preserve"> ubezpieczyciela.</w:t>
      </w:r>
    </w:p>
    <w:p w14:paraId="0303AF7E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b) Ubezpieczenie OC obejmuje ubezpieczenie bez udziału własnego </w:t>
      </w:r>
      <w:r w:rsidRPr="00695BC6">
        <w:rPr>
          <w:rFonts w:ascii="Arial" w:hAnsi="Arial" w:cs="Arial"/>
          <w:sz w:val="22"/>
          <w:szCs w:val="22"/>
        </w:rPr>
        <w:br/>
        <w:t xml:space="preserve">i franczyz redukcyjnych, co </w:t>
      </w:r>
      <w:proofErr w:type="gramStart"/>
      <w:r w:rsidRPr="00695BC6">
        <w:rPr>
          <w:rFonts w:ascii="Arial" w:hAnsi="Arial" w:cs="Arial"/>
          <w:sz w:val="22"/>
          <w:szCs w:val="22"/>
        </w:rPr>
        <w:t>oznacza</w:t>
      </w:r>
      <w:proofErr w:type="gramEnd"/>
      <w:r w:rsidRPr="00695BC6">
        <w:rPr>
          <w:rFonts w:ascii="Arial" w:hAnsi="Arial" w:cs="Arial"/>
          <w:sz w:val="22"/>
          <w:szCs w:val="22"/>
        </w:rPr>
        <w:t xml:space="preserve"> że w przypadku szkody zostanie wypłacone ubezpieczenie obejmujące likwidację szkody w pełnej wysokości.</w:t>
      </w:r>
    </w:p>
    <w:p w14:paraId="3F701EF5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c) Zawarcie ubezpieczenia na okres roczny od dnia podpisania Umowy ubezpieczeniowej (na okres 12 miesięcy).</w:t>
      </w:r>
    </w:p>
    <w:p w14:paraId="4B6080F6" w14:textId="77777777"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4. Przedmiotem zamówienia jest świadczenie usługi ubezpieczenia OC </w:t>
      </w:r>
      <w:r w:rsidRPr="00695BC6">
        <w:rPr>
          <w:rFonts w:ascii="Arial" w:hAnsi="Arial" w:cs="Arial"/>
          <w:sz w:val="22"/>
          <w:szCs w:val="22"/>
        </w:rPr>
        <w:br/>
        <w:t>z tytułu prowadzenia działalności i posiadania mienia oraz OC z tytułu odpowiedzialności pracodawcy</w:t>
      </w:r>
      <w:r w:rsidR="00B82661">
        <w:rPr>
          <w:rFonts w:ascii="Arial" w:hAnsi="Arial" w:cs="Arial"/>
          <w:sz w:val="22"/>
          <w:szCs w:val="22"/>
        </w:rPr>
        <w:t>,</w:t>
      </w:r>
      <w:r w:rsidRPr="00695BC6">
        <w:rPr>
          <w:rFonts w:ascii="Arial" w:hAnsi="Arial" w:cs="Arial"/>
          <w:sz w:val="22"/>
          <w:szCs w:val="22"/>
        </w:rPr>
        <w:t xml:space="preserve"> a także odpowiedzialności najemcy nieruchomości </w:t>
      </w:r>
      <w:r w:rsidR="00695BC6">
        <w:rPr>
          <w:rFonts w:ascii="Arial" w:hAnsi="Arial" w:cs="Arial"/>
          <w:sz w:val="22"/>
          <w:szCs w:val="22"/>
        </w:rPr>
        <w:br/>
      </w:r>
      <w:r w:rsidRPr="00695BC6">
        <w:rPr>
          <w:rFonts w:ascii="Arial" w:hAnsi="Arial" w:cs="Arial"/>
          <w:sz w:val="22"/>
          <w:szCs w:val="22"/>
        </w:rPr>
        <w:t>w okresie od 15.12.20</w:t>
      </w:r>
      <w:r w:rsidR="004A723E">
        <w:rPr>
          <w:rFonts w:ascii="Arial" w:hAnsi="Arial" w:cs="Arial"/>
          <w:sz w:val="22"/>
          <w:szCs w:val="22"/>
        </w:rPr>
        <w:t>20</w:t>
      </w:r>
      <w:r w:rsidRPr="00695BC6">
        <w:rPr>
          <w:rFonts w:ascii="Arial" w:hAnsi="Arial" w:cs="Arial"/>
          <w:sz w:val="22"/>
          <w:szCs w:val="22"/>
        </w:rPr>
        <w:t xml:space="preserve"> r. do dnia 14.12.202</w:t>
      </w:r>
      <w:r w:rsidR="004A723E">
        <w:rPr>
          <w:rFonts w:ascii="Arial" w:hAnsi="Arial" w:cs="Arial"/>
          <w:sz w:val="22"/>
          <w:szCs w:val="22"/>
        </w:rPr>
        <w:t>1</w:t>
      </w:r>
      <w:r w:rsidRPr="00695BC6">
        <w:rPr>
          <w:rFonts w:ascii="Arial" w:hAnsi="Arial" w:cs="Arial"/>
          <w:sz w:val="22"/>
          <w:szCs w:val="22"/>
        </w:rPr>
        <w:t xml:space="preserve"> r. </w:t>
      </w:r>
    </w:p>
    <w:p w14:paraId="504033AF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5. Warunki ubezpieczenia OC:</w:t>
      </w:r>
    </w:p>
    <w:p w14:paraId="4A0BA401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a). OC z tytułu prowadzenia działalności i posiadania mienia – suma gwarancyjna – min. 400.000,00 zł</w:t>
      </w:r>
    </w:p>
    <w:p w14:paraId="3B9F95A0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b)  OC z tytułu odpowiedzialności pracodawcy – suma gwarancyjna – min. 200.000,00 zł</w:t>
      </w:r>
    </w:p>
    <w:p w14:paraId="743BFE1A" w14:textId="77777777"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c) OC z tytułu odpowiedzialności najemcy – suma gwarancyjna – min. 200.000,00 zł</w:t>
      </w:r>
    </w:p>
    <w:p w14:paraId="3C9029A0" w14:textId="77777777" w:rsidR="00490F3C" w:rsidRPr="00695BC6" w:rsidRDefault="00A40C89" w:rsidP="00695BC6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6. Wykonawca może ująć inne dodatkowe ryzyka w polisie. Ich cena musi być zawarta w ofercie.</w:t>
      </w:r>
      <w:r w:rsidR="00F241ED" w:rsidRPr="00695BC6">
        <w:rPr>
          <w:rFonts w:ascii="Arial" w:hAnsi="Arial" w:cs="Arial"/>
          <w:sz w:val="22"/>
          <w:szCs w:val="22"/>
        </w:rPr>
        <w:t xml:space="preserve"> </w:t>
      </w:r>
    </w:p>
    <w:p w14:paraId="0199B479" w14:textId="77777777" w:rsidR="001D004F" w:rsidRPr="00695BC6" w:rsidRDefault="00695BC6" w:rsidP="00695BC6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lastRenderedPageBreak/>
        <w:t xml:space="preserve">7. </w:t>
      </w:r>
      <w:r w:rsidR="00490F3C" w:rsidRPr="00695BC6">
        <w:rPr>
          <w:rFonts w:ascii="Arial" w:hAnsi="Arial" w:cs="Arial"/>
          <w:sz w:val="22"/>
          <w:szCs w:val="22"/>
        </w:rPr>
        <w:t>W sprawach nieuregulowanych Umową stosuje się postanowienia Ogólnych Warunków Umowy stanowiących załącznik do Umowy. Zastrzega się jednocześnie, że w razie sprzeczności pomiędzy postanowieniami ww. Ogólnych Warunków Umowy a postanowieniami Umowy, stosuje się postanowienia Umowy</w:t>
      </w:r>
      <w:r w:rsidR="005C063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0FDD505F" w14:textId="77777777" w:rsidTr="00137DA0">
        <w:tc>
          <w:tcPr>
            <w:tcW w:w="8820" w:type="dxa"/>
            <w:shd w:val="pct10" w:color="auto" w:fill="auto"/>
          </w:tcPr>
          <w:p w14:paraId="00AD352B" w14:textId="77777777" w:rsidR="001C2786" w:rsidRPr="001426DE" w:rsidRDefault="001C2786" w:rsidP="001426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14:paraId="38610FC2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EA65C5A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1426DE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1426DE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1426DE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1426DE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1426DE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4F31ED2B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 w:rsidRPr="001426DE"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14:paraId="496469DB" w14:textId="77777777" w:rsidR="001C2786" w:rsidRPr="001426DE" w:rsidRDefault="001C2786" w:rsidP="0017607E">
      <w:pPr>
        <w:pStyle w:val="Akapitzlist"/>
        <w:numPr>
          <w:ilvl w:val="3"/>
          <w:numId w:val="23"/>
        </w:numPr>
        <w:spacing w:after="0"/>
        <w:ind w:left="993" w:hanging="284"/>
        <w:rPr>
          <w:rFonts w:ascii="Arial" w:hAnsi="Arial" w:cs="Arial"/>
          <w:bCs/>
        </w:rPr>
      </w:pPr>
      <w:r w:rsidRPr="001426DE">
        <w:rPr>
          <w:rFonts w:ascii="Arial" w:hAnsi="Arial" w:cs="Arial"/>
        </w:rPr>
        <w:t>pełnomocnictwa,</w:t>
      </w:r>
    </w:p>
    <w:p w14:paraId="2C3DCB3B" w14:textId="77777777" w:rsidR="001C2786" w:rsidRPr="001426DE" w:rsidRDefault="001C2786" w:rsidP="0017607E">
      <w:pPr>
        <w:numPr>
          <w:ilvl w:val="0"/>
          <w:numId w:val="23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 xml:space="preserve">uzupełnienia, poprawienia, złożenia wyjaśnień w trybie </w:t>
      </w:r>
      <w:r w:rsidRPr="001426DE">
        <w:rPr>
          <w:rFonts w:ascii="Arial" w:hAnsi="Arial" w:cs="Arial"/>
          <w:sz w:val="22"/>
          <w:szCs w:val="22"/>
        </w:rPr>
        <w:t xml:space="preserve">o których mowa </w:t>
      </w:r>
      <w:r w:rsidRPr="001426DE">
        <w:rPr>
          <w:rFonts w:ascii="Arial" w:hAnsi="Arial" w:cs="Arial"/>
          <w:sz w:val="22"/>
          <w:szCs w:val="22"/>
        </w:rPr>
        <w:br/>
        <w:t xml:space="preserve">w rozdz. 11 ust. 1 </w:t>
      </w:r>
      <w:r w:rsidRPr="001426DE">
        <w:rPr>
          <w:rFonts w:ascii="Arial" w:hAnsi="Arial" w:cs="Arial"/>
          <w:sz w:val="22"/>
          <w:szCs w:val="22"/>
          <w:lang w:eastAsia="en-US"/>
        </w:rPr>
        <w:t>zapytania ofertowego.</w:t>
      </w:r>
    </w:p>
    <w:p w14:paraId="59AA53A6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 w:rsidRPr="001426DE">
        <w:rPr>
          <w:rFonts w:ascii="Arial" w:hAnsi="Arial" w:cs="Arial"/>
          <w:sz w:val="22"/>
          <w:szCs w:val="22"/>
        </w:rPr>
        <w:t>o których mowa w rozdz. 11 ust. 3 i 4</w:t>
      </w:r>
      <w:r w:rsidRPr="001426D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1426DE">
        <w:rPr>
          <w:rFonts w:ascii="Arial" w:hAnsi="Arial" w:cs="Arial"/>
          <w:sz w:val="22"/>
          <w:szCs w:val="22"/>
          <w:lang w:eastAsia="en-US"/>
        </w:rPr>
        <w:t>zapytania ofertowego</w:t>
      </w:r>
      <w:r w:rsidRPr="001426DE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1426DE">
        <w:rPr>
          <w:rFonts w:ascii="Arial" w:hAnsi="Arial" w:cs="Arial"/>
          <w:sz w:val="22"/>
          <w:szCs w:val="22"/>
        </w:rPr>
        <w:t xml:space="preserve">o których mowa </w:t>
      </w:r>
      <w:r w:rsidRPr="001426DE">
        <w:rPr>
          <w:rFonts w:ascii="Arial" w:hAnsi="Arial" w:cs="Arial"/>
          <w:sz w:val="22"/>
          <w:szCs w:val="22"/>
        </w:rPr>
        <w:br/>
        <w:t>w rozdz. 16 ust. 1</w:t>
      </w:r>
      <w:r w:rsidRPr="001426DE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1426DE">
        <w:rPr>
          <w:rFonts w:ascii="Arial" w:hAnsi="Arial" w:cs="Arial"/>
          <w:bCs/>
          <w:sz w:val="22"/>
          <w:szCs w:val="22"/>
        </w:rPr>
        <w:t xml:space="preserve">, 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14:paraId="7657F080" w14:textId="77777777"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26B25F9A" w14:textId="77777777" w:rsidR="001C2786" w:rsidRPr="001426DE" w:rsidRDefault="001C2786" w:rsidP="001426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1426DE">
        <w:rPr>
          <w:rFonts w:ascii="Arial" w:hAnsi="Arial" w:cs="Arial"/>
          <w:sz w:val="22"/>
          <w:szCs w:val="22"/>
        </w:rPr>
        <w:t>przy użyciu środków komunikacji elektronicznej:</w:t>
      </w:r>
    </w:p>
    <w:p w14:paraId="240A6F96" w14:textId="77777777" w:rsidR="001C2786" w:rsidRPr="001426DE" w:rsidRDefault="001C2786" w:rsidP="001426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3F67A2C3" w14:textId="77777777" w:rsidR="001C2786" w:rsidRPr="001426DE" w:rsidRDefault="001C2786" w:rsidP="001426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14:paraId="05DBE172" w14:textId="77777777" w:rsidR="001C2786" w:rsidRPr="001426DE" w:rsidRDefault="001C2786" w:rsidP="001426DE">
      <w:pPr>
        <w:pStyle w:val="Listapunktowana2"/>
        <w:numPr>
          <w:ilvl w:val="0"/>
          <w:numId w:val="2"/>
        </w:numPr>
        <w:rPr>
          <w:color w:val="000000"/>
        </w:rPr>
      </w:pPr>
      <w:r w:rsidRPr="001426DE">
        <w:t>Wykonawca w odpowiedzi na otrzymane wezwanie, przekazuje dokumenty, pełnomocnictwa, wyjaśnienia lub oświadczenia, bezwzględnie w terminie wyznaczonym przez Zamawiającego.</w:t>
      </w:r>
    </w:p>
    <w:p w14:paraId="5F647448" w14:textId="77777777" w:rsidR="001C2786" w:rsidRPr="001426DE" w:rsidRDefault="001C2786" w:rsidP="001426DE">
      <w:pPr>
        <w:pStyle w:val="Listapunktowana2"/>
        <w:numPr>
          <w:ilvl w:val="0"/>
          <w:numId w:val="2"/>
        </w:numPr>
        <w:rPr>
          <w:color w:val="000000"/>
        </w:rPr>
      </w:pPr>
      <w:r w:rsidRPr="001426DE">
        <w:t xml:space="preserve">Jeżeli Zamawiający lub Wykonawca przekazują oświadczenia, wnioski, zawiadomienia, wezwania oraz informacje </w:t>
      </w:r>
      <w:r w:rsidRPr="001426DE">
        <w:rPr>
          <w:rFonts w:eastAsia="Calibri"/>
        </w:rPr>
        <w:t xml:space="preserve">w formie elektronicznej </w:t>
      </w:r>
      <w:r w:rsidRPr="001426DE">
        <w:rPr>
          <w:rFonts w:eastAsia="Calibri"/>
        </w:rPr>
        <w:br/>
        <w:t>za pośrednictwem poczty e-mail</w:t>
      </w:r>
      <w:r w:rsidRPr="001426DE">
        <w:t>, każda ze stron na żądanie drugiej niezwłocznie potwierdza fakt ich otrzymania.</w:t>
      </w:r>
    </w:p>
    <w:p w14:paraId="2BCDCBE5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14:paraId="3F9C5967" w14:textId="77777777" w:rsidTr="00137DA0">
        <w:tc>
          <w:tcPr>
            <w:tcW w:w="8820" w:type="dxa"/>
            <w:shd w:val="clear" w:color="auto" w:fill="D9D9D9" w:themeFill="background1" w:themeFillShade="D9"/>
          </w:tcPr>
          <w:p w14:paraId="1113CC96" w14:textId="77777777"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6C1EA61F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ED7EE11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</w:t>
      </w:r>
      <w:proofErr w:type="gramStart"/>
      <w:r w:rsidRPr="001426DE">
        <w:rPr>
          <w:rFonts w:ascii="Arial" w:hAnsi="Arial" w:cs="Arial"/>
          <w:sz w:val="22"/>
          <w:szCs w:val="22"/>
        </w:rPr>
        <w:t>warunkiem</w:t>
      </w:r>
      <w:proofErr w:type="gramEnd"/>
      <w:r w:rsidRPr="001426DE">
        <w:rPr>
          <w:rFonts w:ascii="Arial" w:hAnsi="Arial" w:cs="Arial"/>
          <w:sz w:val="22"/>
          <w:szCs w:val="22"/>
        </w:rPr>
        <w:t xml:space="preserve"> że wniosek o wyjaśnienie treści zapytania ofertowego wpłynął do Zamawiającego nie później niż do końca dnia, w którym upływa połowa wyznaczonego terminu składania ofert.</w:t>
      </w:r>
    </w:p>
    <w:p w14:paraId="6CD4F749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rozdziału zapytania </w:t>
      </w:r>
      <w:r w:rsidRPr="001426DE">
        <w:rPr>
          <w:rFonts w:ascii="Arial" w:hAnsi="Arial" w:cs="Arial"/>
          <w:sz w:val="22"/>
          <w:szCs w:val="22"/>
        </w:rPr>
        <w:lastRenderedPageBreak/>
        <w:t>ofertowego, lub dotyczy udzielonych wyjaśnień, Zamawiający może udzielić wyjaśnień albo pozostawić wniosek bez rozpoznania.</w:t>
      </w:r>
    </w:p>
    <w:p w14:paraId="411FA820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7681B029" w14:textId="77777777"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 w:rsidR="00866B63">
        <w:rPr>
          <w:rFonts w:ascii="Arial" w:hAnsi="Arial" w:cs="Arial"/>
          <w:sz w:val="22"/>
          <w:szCs w:val="22"/>
        </w:rPr>
        <w:t>,</w:t>
      </w:r>
      <w:r w:rsidRPr="001426DE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684FFB3F" w14:textId="77777777" w:rsidR="001869CC" w:rsidRPr="001869CC" w:rsidRDefault="001C2786" w:rsidP="003E1A92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869CC">
        <w:rPr>
          <w:rFonts w:ascii="Arial" w:hAnsi="Arial" w:cs="Arial"/>
          <w:sz w:val="22"/>
          <w:szCs w:val="22"/>
        </w:rPr>
        <w:t>Zamawiający może podjąć decyzję o zamknięciu postępowania bez dokonania wyboru. W takim przypadku Zamawiający niezwłocznie zawiadomi o tym Wykonawców, którzy złożyli oferty.</w:t>
      </w:r>
    </w:p>
    <w:p w14:paraId="5F667E85" w14:textId="77777777" w:rsidR="001869CC" w:rsidRPr="001869CC" w:rsidRDefault="001869CC" w:rsidP="001869CC">
      <w:pPr>
        <w:pStyle w:val="Akapitzlist"/>
        <w:numPr>
          <w:ilvl w:val="0"/>
          <w:numId w:val="15"/>
        </w:numPr>
        <w:spacing w:after="0"/>
        <w:ind w:hanging="436"/>
        <w:rPr>
          <w:rFonts w:ascii="Arial" w:hAnsi="Arial" w:cs="Arial"/>
        </w:rPr>
      </w:pPr>
      <w:r w:rsidRPr="001869CC">
        <w:rPr>
          <w:rFonts w:ascii="Arial" w:hAnsi="Arial" w:cs="Arial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7A109DF6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8" w:history="1">
        <w:r w:rsidRPr="001869CC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1869CC">
        <w:rPr>
          <w:rFonts w:ascii="Arial" w:hAnsi="Arial" w:cs="Arial"/>
        </w:rPr>
        <w:t>, telefonicznie pod numerem 61 846 38 19 lub pisemnie na adres siedziby administratora.</w:t>
      </w:r>
    </w:p>
    <w:p w14:paraId="6A88EAEA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z którym można się skontaktować poprzez email </w:t>
      </w:r>
      <w:hyperlink r:id="rId9" w:history="1">
        <w:r w:rsidRPr="001869CC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1869CC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21A8F949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1869CC">
        <w:rPr>
          <w:rFonts w:ascii="Arial" w:hAnsi="Arial" w:cs="Arial"/>
          <w:color w:val="FF0000"/>
        </w:rPr>
        <w:t xml:space="preserve"> </w:t>
      </w:r>
      <w:r w:rsidRPr="001869CC"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14:paraId="6A703D09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1869CC">
        <w:rPr>
          <w:rFonts w:ascii="Arial" w:hAnsi="Arial" w:cs="Arial"/>
          <w:color w:val="FF0000"/>
        </w:rPr>
        <w:t xml:space="preserve"> </w:t>
      </w:r>
      <w:r w:rsidRPr="001869CC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EE2621A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7DDA657F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/>
        <w:rPr>
          <w:rFonts w:ascii="Arial" w:hAnsi="Arial" w:cs="Arial"/>
        </w:rPr>
      </w:pPr>
      <w:r w:rsidRPr="001869CC">
        <w:rPr>
          <w:rFonts w:ascii="Arial" w:hAnsi="Arial" w:cs="Arial"/>
        </w:rPr>
        <w:lastRenderedPageBreak/>
        <w:t xml:space="preserve">W odniesieniu do danych pozyskanych w związku z prowadzonym zapytaniem ofertowym przysługują Państwu następujące uprawnienia: </w:t>
      </w:r>
    </w:p>
    <w:p w14:paraId="3E74A243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contextualSpacing/>
        <w:rPr>
          <w:rFonts w:ascii="Arial" w:hAnsi="Arial" w:cs="Arial"/>
        </w:rPr>
      </w:pPr>
      <w:r w:rsidRPr="001869CC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1B81B830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contextualSpacing/>
        <w:rPr>
          <w:rFonts w:ascii="Arial" w:hAnsi="Arial" w:cs="Arial"/>
        </w:rPr>
      </w:pPr>
      <w:r w:rsidRPr="001869CC">
        <w:rPr>
          <w:rFonts w:ascii="Arial" w:hAnsi="Arial" w:cs="Arial"/>
        </w:rPr>
        <w:t>prawo do sprostowania (poprawiania) swoich danych;</w:t>
      </w:r>
    </w:p>
    <w:p w14:paraId="5A83C6BA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contextualSpacing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0C6BBDBE" w14:textId="77777777" w:rsidR="001869CC" w:rsidRPr="001869CC" w:rsidRDefault="001869CC" w:rsidP="001869CC">
      <w:pPr>
        <w:pStyle w:val="Akapitzlist"/>
        <w:numPr>
          <w:ilvl w:val="1"/>
          <w:numId w:val="30"/>
        </w:numPr>
        <w:spacing w:after="0"/>
        <w:ind w:left="993" w:hanging="425"/>
        <w:rPr>
          <w:rFonts w:ascii="Arial" w:hAnsi="Arial" w:cs="Arial"/>
        </w:rPr>
      </w:pPr>
      <w:r w:rsidRPr="001869CC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w </w:t>
      </w:r>
      <w:proofErr w:type="gramStart"/>
      <w:r w:rsidRPr="001869CC">
        <w:rPr>
          <w:rFonts w:ascii="Arial" w:hAnsi="Arial" w:cs="Arial"/>
        </w:rPr>
        <w:t>przypadku</w:t>
      </w:r>
      <w:proofErr w:type="gramEnd"/>
      <w:r w:rsidRPr="001869CC">
        <w:rPr>
          <w:rFonts w:ascii="Arial" w:hAnsi="Arial" w:cs="Arial"/>
        </w:rPr>
        <w:t xml:space="preserve"> gdy wniesienie żądania, o którym mowa w zdaniu pierwszym, spowoduje ograniczenie przetwarzania danych osobowych zawartych w protokole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i załącznikach do protokołu, zamawiający nie udostępnia tych danych zawartych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 xml:space="preserve">w protokole i w załącznikach do protokołu, chyba że zachodzą przesłanki, </w:t>
      </w:r>
      <w:r>
        <w:rPr>
          <w:rFonts w:ascii="Arial" w:hAnsi="Arial" w:cs="Arial"/>
        </w:rPr>
        <w:br/>
      </w:r>
      <w:r w:rsidRPr="001869CC">
        <w:rPr>
          <w:rFonts w:ascii="Arial" w:hAnsi="Arial" w:cs="Arial"/>
        </w:rPr>
        <w:t>o których mowa w art. 18 ust. 2 RODO.</w:t>
      </w:r>
    </w:p>
    <w:p w14:paraId="1C5AD248" w14:textId="77777777" w:rsidR="001869CC" w:rsidRPr="001869CC" w:rsidRDefault="001869CC" w:rsidP="001869CC">
      <w:pPr>
        <w:pStyle w:val="Akapitzlist"/>
        <w:numPr>
          <w:ilvl w:val="0"/>
          <w:numId w:val="29"/>
        </w:numPr>
        <w:spacing w:after="0"/>
        <w:ind w:left="993" w:hanging="357"/>
        <w:rPr>
          <w:rFonts w:ascii="Arial" w:hAnsi="Arial" w:cs="Arial"/>
        </w:rPr>
      </w:pPr>
      <w:r w:rsidRPr="001869CC">
        <w:rPr>
          <w:rFonts w:ascii="Arial" w:hAnsi="Arial" w:cs="Arial"/>
        </w:rPr>
        <w:t>Przysługuje Państwu również prawo wniesienia skargi do Prezes Urzędu Ochrony Danych Osobowych.</w:t>
      </w:r>
    </w:p>
    <w:p w14:paraId="6341C6BB" w14:textId="77777777" w:rsidR="001869CC" w:rsidRPr="001869CC" w:rsidRDefault="001869CC" w:rsidP="001869CC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69CC">
        <w:rPr>
          <w:rFonts w:ascii="Arial" w:hAnsi="Arial" w:cs="Arial"/>
        </w:rPr>
        <w:t>Podanie danych osobowych w związku udziałem w postępowaniu o rozstrzygniecie zapytania ofertowego nie jest obowiązkowe, ale może być warunkiem niezbędnym do wzięcia w nim udziału</w:t>
      </w:r>
    </w:p>
    <w:p w14:paraId="6D71E513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</w:p>
    <w:p w14:paraId="456DEE62" w14:textId="48BFD0A0" w:rsidR="001C2786" w:rsidRPr="001426DE" w:rsidRDefault="00F45FFC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</w:rPr>
        <w:pict w14:anchorId="15B04D7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25.65pt;margin-top:7.8pt;width:232.35pt;height:45.15pt;z-index:25165824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148C79C5" w14:textId="77777777" w:rsidR="00F45FFC" w:rsidRPr="00F45FFC" w:rsidRDefault="00F45FFC" w:rsidP="00F45FF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6C2845F1" w14:textId="77777777" w:rsidR="00F45FFC" w:rsidRPr="00F45FFC" w:rsidRDefault="00F45FFC" w:rsidP="00F45FF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60102469" w14:textId="77777777" w:rsidR="00F45FFC" w:rsidRPr="00F45FFC" w:rsidRDefault="00F45FFC" w:rsidP="00F45FF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  <w10:wrap type="square"/>
          </v:shape>
        </w:pict>
      </w:r>
    </w:p>
    <w:p w14:paraId="255EEF68" w14:textId="7BD2EC5F" w:rsidR="001C2786" w:rsidRPr="005E5DBC" w:rsidRDefault="001C2786" w:rsidP="001426DE">
      <w:pPr>
        <w:spacing w:line="276" w:lineRule="auto"/>
        <w:rPr>
          <w:rFonts w:ascii="Arial" w:hAnsi="Arial" w:cs="Arial"/>
          <w:sz w:val="16"/>
          <w:szCs w:val="16"/>
        </w:rPr>
      </w:pPr>
    </w:p>
    <w:p w14:paraId="46133F66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6B7404FE" w14:textId="77777777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CF0756A" w14:textId="07D31B02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FD54824" w14:textId="49879D45"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43D3E63" w14:textId="77777777"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C8EFD02" w14:textId="77777777"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48D1389" w14:textId="77777777"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333587E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3D6BEEE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0676C2F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AADF1A3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E1BB44A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7E033F6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F362F72" w14:textId="77777777"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CC70267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9B40907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ACB22B1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DFEAF46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E96FB80" w14:textId="77777777"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13B4D11" w14:textId="77777777" w:rsidR="00F9169F" w:rsidRDefault="00F9169F" w:rsidP="00866B63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B0870C6" w14:textId="77777777" w:rsidR="005D4D2B" w:rsidRDefault="005D4D2B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DDB2F79" w14:textId="77777777" w:rsidR="001C2786" w:rsidRPr="001426DE" w:rsidRDefault="0016467A" w:rsidP="001426DE">
      <w:pPr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Z</w:t>
      </w:r>
      <w:r w:rsidR="001C2786" w:rsidRPr="001426DE">
        <w:rPr>
          <w:rFonts w:ascii="Arial" w:eastAsia="Calibri" w:hAnsi="Arial" w:cs="Arial"/>
          <w:b/>
          <w:sz w:val="22"/>
          <w:szCs w:val="22"/>
        </w:rPr>
        <w:t>ałącznik nr 1 do zapytania ofertowego</w:t>
      </w:r>
    </w:p>
    <w:p w14:paraId="6CB92319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  <w:r w:rsidRPr="001426DE">
        <w:rPr>
          <w:rFonts w:ascii="Arial" w:eastAsia="Calibri" w:hAnsi="Arial" w:cs="Arial"/>
          <w:sz w:val="22"/>
          <w:szCs w:val="22"/>
        </w:rPr>
        <w:t>………………………………………..</w:t>
      </w:r>
      <w:r w:rsidRPr="001426DE">
        <w:rPr>
          <w:rFonts w:ascii="Arial" w:eastAsia="Calibri" w:hAnsi="Arial" w:cs="Arial"/>
          <w:sz w:val="22"/>
          <w:szCs w:val="22"/>
        </w:rPr>
        <w:tab/>
      </w:r>
      <w:r w:rsidRPr="001426DE">
        <w:rPr>
          <w:rFonts w:ascii="Arial" w:eastAsia="Calibri" w:hAnsi="Arial" w:cs="Arial"/>
          <w:sz w:val="22"/>
          <w:szCs w:val="22"/>
        </w:rPr>
        <w:tab/>
      </w:r>
    </w:p>
    <w:p w14:paraId="158476BD" w14:textId="77777777" w:rsidR="001C2786" w:rsidRPr="005E5DBC" w:rsidRDefault="0089787B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E5DBC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5E5DBC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5E5DBC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1C2786" w:rsidRPr="005E5DBC">
        <w:rPr>
          <w:rFonts w:ascii="Arial" w:hAnsi="Arial" w:cs="Arial"/>
          <w:iCs/>
          <w:sz w:val="16"/>
          <w:szCs w:val="16"/>
        </w:rPr>
        <w:t>(pieczęć firmowa Wykonawcy)</w:t>
      </w:r>
    </w:p>
    <w:p w14:paraId="15CBDF7E" w14:textId="77777777" w:rsidR="0089787B" w:rsidRDefault="0089787B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49AC68" w14:textId="77777777" w:rsidR="001C2786" w:rsidRPr="001426DE" w:rsidRDefault="00BC62BA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el. ……</w:t>
      </w:r>
      <w:proofErr w:type="gramStart"/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1869CC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gramEnd"/>
      <w:r w:rsidR="001869C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 xml:space="preserve">… 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-mail …</w:t>
      </w:r>
      <w:proofErr w:type="gramStart"/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1869CC">
        <w:rPr>
          <w:rFonts w:ascii="Arial" w:eastAsia="Calibri" w:hAnsi="Arial" w:cs="Arial"/>
          <w:sz w:val="22"/>
          <w:szCs w:val="22"/>
          <w:lang w:eastAsia="en-US"/>
        </w:rPr>
        <w:t>….</w:t>
      </w:r>
      <w:proofErr w:type="gramEnd"/>
      <w:r w:rsidR="001869C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C2786" w:rsidRPr="001426DE">
        <w:rPr>
          <w:rFonts w:ascii="Arial" w:eastAsia="Calibri" w:hAnsi="Arial" w:cs="Arial"/>
          <w:sz w:val="22"/>
          <w:szCs w:val="22"/>
          <w:lang w:eastAsia="en-US"/>
        </w:rPr>
        <w:t>…..</w:t>
      </w:r>
    </w:p>
    <w:p w14:paraId="2A67DE23" w14:textId="77777777"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C19BB6" w14:textId="77777777"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E5DBC"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BC62BA">
        <w:rPr>
          <w:rFonts w:ascii="Arial" w:eastAsia="Calibri" w:hAnsi="Arial" w:cs="Arial"/>
          <w:sz w:val="22"/>
          <w:szCs w:val="22"/>
          <w:lang w:eastAsia="en-US"/>
        </w:rPr>
        <w:t>101</w:t>
      </w:r>
      <w:r w:rsidR="005E5DBC" w:rsidRPr="001426DE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2F0BA0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377F7B65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30ADA949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114415F6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7C0B39EF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55BA6F2C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6C47D3CF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1A958A76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75ED97D2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36E65404" w14:textId="77777777" w:rsidR="001C2786" w:rsidRPr="007621F5" w:rsidRDefault="001C2786" w:rsidP="007621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pn.: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1869CC" w:rsidRPr="001869CC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U</w:t>
      </w:r>
      <w:r w:rsidR="007621F5" w:rsidRPr="007621F5">
        <w:rPr>
          <w:rFonts w:ascii="Arial" w:hAnsi="Arial" w:cs="Arial"/>
          <w:i/>
          <w:sz w:val="22"/>
          <w:szCs w:val="22"/>
        </w:rPr>
        <w:t xml:space="preserve">bezpieczenie OC Wojewódzkiego Urzędu Pracy </w:t>
      </w:r>
      <w:r w:rsidR="007621F5">
        <w:rPr>
          <w:rFonts w:ascii="Arial" w:hAnsi="Arial" w:cs="Arial"/>
          <w:i/>
          <w:sz w:val="22"/>
          <w:szCs w:val="22"/>
        </w:rPr>
        <w:br/>
      </w:r>
      <w:r w:rsidR="007621F5" w:rsidRPr="007621F5">
        <w:rPr>
          <w:rFonts w:ascii="Arial" w:hAnsi="Arial" w:cs="Arial"/>
          <w:i/>
          <w:sz w:val="22"/>
          <w:szCs w:val="22"/>
        </w:rPr>
        <w:t>w Poznaniu oraz w Oddziałów Zamiejscowych w okresie od dnia 15.12.20</w:t>
      </w:r>
      <w:r w:rsidR="002F0BA0">
        <w:rPr>
          <w:rFonts w:ascii="Arial" w:hAnsi="Arial" w:cs="Arial"/>
          <w:i/>
          <w:sz w:val="22"/>
          <w:szCs w:val="22"/>
        </w:rPr>
        <w:t>20</w:t>
      </w:r>
      <w:r w:rsidR="007621F5" w:rsidRPr="007621F5">
        <w:rPr>
          <w:rFonts w:ascii="Arial" w:hAnsi="Arial" w:cs="Arial"/>
          <w:i/>
          <w:sz w:val="22"/>
          <w:szCs w:val="22"/>
        </w:rPr>
        <w:t xml:space="preserve"> r. do dnia 14.12.202</w:t>
      </w:r>
      <w:r w:rsidR="002F0BA0">
        <w:rPr>
          <w:rFonts w:ascii="Arial" w:hAnsi="Arial" w:cs="Arial"/>
          <w:i/>
          <w:sz w:val="22"/>
          <w:szCs w:val="22"/>
        </w:rPr>
        <w:t>1</w:t>
      </w:r>
      <w:r w:rsidR="007621F5" w:rsidRPr="007621F5">
        <w:rPr>
          <w:rFonts w:ascii="Arial" w:hAnsi="Arial" w:cs="Arial"/>
          <w:i/>
          <w:sz w:val="22"/>
          <w:szCs w:val="22"/>
        </w:rPr>
        <w:t xml:space="preserve"> r.</w:t>
      </w:r>
      <w:r w:rsidR="001869CC">
        <w:rPr>
          <w:rFonts w:ascii="Arial" w:hAnsi="Arial" w:cs="Arial"/>
          <w:i/>
          <w:sz w:val="22"/>
          <w:szCs w:val="22"/>
        </w:rPr>
        <w:t>”</w:t>
      </w:r>
      <w:r w:rsidRPr="007621F5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,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składam/y ofertę następującej treści:</w:t>
      </w:r>
    </w:p>
    <w:p w14:paraId="3D31F9B1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4144C5C8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na kwotę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06645244" w14:textId="77777777" w:rsidR="001C2786" w:rsidRPr="007621F5" w:rsidRDefault="007621F5" w:rsidP="007621F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Cena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</w:t>
      </w:r>
      <w:proofErr w:type="gramStart"/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…….. zł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proofErr w:type="gramStart"/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słownie:…</w:t>
      </w:r>
      <w:proofErr w:type="gramEnd"/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</w:t>
      </w:r>
      <w:r w:rsidR="001869CC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………..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……………………),</w:t>
      </w:r>
      <w:r w:rsidR="001C2786" w:rsidRPr="001426DE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14:paraId="51B4AE8E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1B994BBD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2FB5671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 w:rsidR="00762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</w:t>
      </w:r>
      <w:r w:rsidR="007621F5" w:rsidRPr="001426DE">
        <w:rPr>
          <w:rFonts w:ascii="Arial" w:hAnsi="Arial" w:cs="Arial"/>
          <w:sz w:val="22"/>
          <w:szCs w:val="22"/>
        </w:rPr>
        <w:t>d dnia 15.12.20</w:t>
      </w:r>
      <w:r w:rsidR="002F0BA0">
        <w:rPr>
          <w:rFonts w:ascii="Arial" w:hAnsi="Arial" w:cs="Arial"/>
          <w:sz w:val="22"/>
          <w:szCs w:val="22"/>
        </w:rPr>
        <w:t>20</w:t>
      </w:r>
      <w:r w:rsidR="007621F5" w:rsidRPr="001426DE">
        <w:rPr>
          <w:rFonts w:ascii="Arial" w:hAnsi="Arial" w:cs="Arial"/>
          <w:sz w:val="22"/>
          <w:szCs w:val="22"/>
        </w:rPr>
        <w:t xml:space="preserve"> r. do dnia 14.12.202</w:t>
      </w:r>
      <w:r w:rsidR="002F0BA0">
        <w:rPr>
          <w:rFonts w:ascii="Arial" w:hAnsi="Arial" w:cs="Arial"/>
          <w:sz w:val="22"/>
          <w:szCs w:val="22"/>
        </w:rPr>
        <w:t>1</w:t>
      </w:r>
      <w:r w:rsidR="007621F5" w:rsidRPr="001426DE">
        <w:rPr>
          <w:rFonts w:ascii="Arial" w:hAnsi="Arial" w:cs="Arial"/>
          <w:sz w:val="22"/>
          <w:szCs w:val="22"/>
        </w:rPr>
        <w:t xml:space="preserve"> r.</w:t>
      </w:r>
    </w:p>
    <w:p w14:paraId="5F302383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54CF3919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2CCE4C20" w14:textId="77777777"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014B2B84" w14:textId="77777777" w:rsidR="001C2786" w:rsidRPr="001426DE" w:rsidRDefault="001C2786" w:rsidP="001426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1426DE">
        <w:rPr>
          <w:rFonts w:ascii="Arial" w:eastAsia="Calibri" w:hAnsi="Arial" w:cs="Arial"/>
          <w:color w:val="000000"/>
        </w:rPr>
        <w:t>Oświadczenie o spełnianiu warunków.</w:t>
      </w:r>
    </w:p>
    <w:p w14:paraId="3BD109CC" w14:textId="77777777" w:rsidR="001C2786" w:rsidRPr="001426DE" w:rsidRDefault="001869CC" w:rsidP="001426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k</w:t>
      </w:r>
      <w:r w:rsidR="002F23FD">
        <w:rPr>
          <w:rFonts w:ascii="Arial" w:hAnsi="Arial" w:cs="Arial"/>
        </w:rPr>
        <w:t>opi</w:t>
      </w:r>
      <w:r>
        <w:rPr>
          <w:rFonts w:ascii="Arial" w:hAnsi="Arial" w:cs="Arial"/>
        </w:rPr>
        <w:t>a</w:t>
      </w:r>
      <w:r w:rsidR="002F23FD" w:rsidRPr="001426DE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="002F23FD" w:rsidRPr="001426DE">
        <w:rPr>
          <w:rFonts w:ascii="Arial" w:hAnsi="Arial" w:cs="Arial"/>
        </w:rPr>
        <w:t xml:space="preserve"> Komisji Nadzoru Finansowego na prowadzenie działalności ubezpieczeniowej dla zakładu ubezpieczeniowego</w:t>
      </w:r>
      <w:r w:rsidR="000C70AE" w:rsidRPr="001426DE">
        <w:rPr>
          <w:rFonts w:ascii="Arial" w:hAnsi="Arial" w:cs="Arial"/>
        </w:rPr>
        <w:t>.</w:t>
      </w:r>
    </w:p>
    <w:p w14:paraId="5D719C58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A87BAFA" w14:textId="77777777" w:rsidR="000C70AE" w:rsidRPr="001426DE" w:rsidRDefault="000C70AE" w:rsidP="001426D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41CEEF2" w14:textId="77777777" w:rsidR="001C2786" w:rsidRPr="001426DE" w:rsidRDefault="001C2786" w:rsidP="001426D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1426D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507A9DC" w14:textId="77777777" w:rsidR="001C2786" w:rsidRPr="005E5DBC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="00F601A2" w:rsidRPr="005E5DBC">
        <w:rPr>
          <w:rFonts w:ascii="Arial" w:hAnsi="Arial" w:cs="Arial"/>
          <w:sz w:val="22"/>
          <w:szCs w:val="22"/>
        </w:rPr>
        <w:t xml:space="preserve">   </w:t>
      </w:r>
      <w:r w:rsidR="00315080" w:rsidRPr="005E5DBC">
        <w:rPr>
          <w:rFonts w:ascii="Arial" w:hAnsi="Arial" w:cs="Arial"/>
          <w:sz w:val="22"/>
          <w:szCs w:val="22"/>
        </w:rPr>
        <w:t xml:space="preserve">  </w:t>
      </w:r>
      <w:r w:rsidRPr="005E5DBC">
        <w:rPr>
          <w:rFonts w:ascii="Arial" w:hAnsi="Arial" w:cs="Arial"/>
          <w:sz w:val="16"/>
          <w:szCs w:val="16"/>
        </w:rPr>
        <w:t>(pieczęć i p</w:t>
      </w:r>
      <w:r w:rsidR="00F601A2" w:rsidRPr="005E5DBC">
        <w:rPr>
          <w:rFonts w:ascii="Arial" w:hAnsi="Arial" w:cs="Arial"/>
          <w:sz w:val="16"/>
          <w:szCs w:val="16"/>
        </w:rPr>
        <w:t xml:space="preserve">odpis osoby uprawnionej </w:t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  <w:t xml:space="preserve">   </w:t>
      </w:r>
      <w:r w:rsidR="00315080" w:rsidRPr="005E5DBC">
        <w:rPr>
          <w:rFonts w:ascii="Arial" w:hAnsi="Arial" w:cs="Arial"/>
          <w:sz w:val="16"/>
          <w:szCs w:val="16"/>
        </w:rPr>
        <w:t xml:space="preserve">    </w:t>
      </w:r>
      <w:r w:rsidR="00C619FB" w:rsidRPr="005E5DBC">
        <w:rPr>
          <w:rFonts w:ascii="Arial" w:hAnsi="Arial" w:cs="Arial"/>
          <w:sz w:val="16"/>
          <w:szCs w:val="16"/>
        </w:rPr>
        <w:t xml:space="preserve">      </w:t>
      </w:r>
      <w:r w:rsidRPr="005E5DBC">
        <w:rPr>
          <w:rFonts w:ascii="Arial" w:hAnsi="Arial" w:cs="Arial"/>
          <w:sz w:val="16"/>
          <w:szCs w:val="16"/>
        </w:rPr>
        <w:t>do składania oświadczeń woli w imieniu wykonawcy)</w:t>
      </w:r>
    </w:p>
    <w:p w14:paraId="620C1EC8" w14:textId="77777777"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5D1E6" w14:textId="77777777" w:rsidR="000C70AE" w:rsidRPr="001426DE" w:rsidRDefault="000C70AE" w:rsidP="001426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85225F8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426D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2876485" w14:textId="77777777" w:rsidR="00D779EB" w:rsidRPr="001426DE" w:rsidRDefault="00D779EB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F2842D1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5698398B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28E47FBC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61051AE6" w14:textId="77777777"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E5CDF6" w14:textId="77777777" w:rsidR="00C619FB" w:rsidRDefault="00836A68" w:rsidP="00836A6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1426DE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14:paraId="5A1B1921" w14:textId="77777777"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9FDAC2" w14:textId="77777777"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82129" w14:textId="77777777" w:rsidR="00836A68" w:rsidRPr="00B311A5" w:rsidRDefault="00836A68" w:rsidP="00836A6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163D1630" w14:textId="77777777" w:rsidR="00836A68" w:rsidRPr="002B7623" w:rsidRDefault="00836A68" w:rsidP="00836A6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>ieczęć firmowa Wykonawcy)</w:t>
      </w:r>
    </w:p>
    <w:p w14:paraId="4088DF51" w14:textId="77777777" w:rsidR="00836A68" w:rsidRDefault="00836A68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EC02E3" w14:textId="77777777" w:rsidR="00836A68" w:rsidRDefault="00836A68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379DD9" w14:textId="77777777"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>Oświadczenie Wykonawcy o spełnianiu warunków udziału</w:t>
      </w:r>
    </w:p>
    <w:p w14:paraId="6AAF706F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67795406" w14:textId="77777777" w:rsidR="001C2786" w:rsidRPr="001426DE" w:rsidRDefault="001C2786" w:rsidP="00C61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 w:rsidR="001869CC">
        <w:rPr>
          <w:rFonts w:ascii="Arial" w:hAnsi="Arial" w:cs="Arial"/>
          <w:sz w:val="22"/>
          <w:szCs w:val="22"/>
        </w:rPr>
        <w:t>pn.:</w:t>
      </w:r>
      <w:r w:rsidRPr="001426DE">
        <w:rPr>
          <w:rFonts w:ascii="Arial" w:hAnsi="Arial" w:cs="Arial"/>
          <w:sz w:val="22"/>
          <w:szCs w:val="22"/>
        </w:rPr>
        <w:t xml:space="preserve"> </w:t>
      </w:r>
      <w:r w:rsidR="001869CC">
        <w:rPr>
          <w:rFonts w:ascii="Arial" w:hAnsi="Arial" w:cs="Arial"/>
          <w:sz w:val="22"/>
          <w:szCs w:val="22"/>
        </w:rPr>
        <w:t>„U</w:t>
      </w:r>
      <w:r w:rsidR="00C619FB" w:rsidRPr="007621F5">
        <w:rPr>
          <w:rFonts w:ascii="Arial" w:hAnsi="Arial" w:cs="Arial"/>
          <w:i/>
          <w:sz w:val="22"/>
          <w:szCs w:val="22"/>
        </w:rPr>
        <w:t>bezpieczenie OC Wojewódzkiego Urzędu Pracy w Poznaniu oraz w Oddziałów Zamiejscowych w okresie od dnia 15.12.20</w:t>
      </w:r>
      <w:r w:rsidR="002F0BA0">
        <w:rPr>
          <w:rFonts w:ascii="Arial" w:hAnsi="Arial" w:cs="Arial"/>
          <w:i/>
          <w:sz w:val="22"/>
          <w:szCs w:val="22"/>
        </w:rPr>
        <w:t>20</w:t>
      </w:r>
      <w:r w:rsidR="00C619FB" w:rsidRPr="007621F5">
        <w:rPr>
          <w:rFonts w:ascii="Arial" w:hAnsi="Arial" w:cs="Arial"/>
          <w:i/>
          <w:sz w:val="22"/>
          <w:szCs w:val="22"/>
        </w:rPr>
        <w:t xml:space="preserve"> r. do dnia 14.12.202</w:t>
      </w:r>
      <w:r w:rsidR="002F0BA0">
        <w:rPr>
          <w:rFonts w:ascii="Arial" w:hAnsi="Arial" w:cs="Arial"/>
          <w:i/>
          <w:sz w:val="22"/>
          <w:szCs w:val="22"/>
        </w:rPr>
        <w:t>1</w:t>
      </w:r>
      <w:r w:rsidR="00C619FB" w:rsidRPr="007621F5">
        <w:rPr>
          <w:rFonts w:ascii="Arial" w:hAnsi="Arial" w:cs="Arial"/>
          <w:i/>
          <w:sz w:val="22"/>
          <w:szCs w:val="22"/>
        </w:rPr>
        <w:t xml:space="preserve"> r.</w:t>
      </w:r>
      <w:r w:rsidR="001869CC">
        <w:rPr>
          <w:rFonts w:ascii="Arial" w:hAnsi="Arial" w:cs="Arial"/>
          <w:i/>
          <w:sz w:val="22"/>
          <w:szCs w:val="22"/>
        </w:rPr>
        <w:t>”</w:t>
      </w:r>
      <w:r w:rsidRPr="001426DE">
        <w:rPr>
          <w:rFonts w:ascii="Arial" w:hAnsi="Arial" w:cs="Arial"/>
          <w:sz w:val="22"/>
          <w:szCs w:val="22"/>
        </w:rPr>
        <w:t>,</w:t>
      </w:r>
      <w:r w:rsidRPr="001426DE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</w:t>
      </w:r>
      <w:r w:rsidR="00A214FA" w:rsidRPr="001426DE">
        <w:rPr>
          <w:rFonts w:ascii="Arial" w:hAnsi="Arial" w:cs="Arial"/>
          <w:snapToGrid w:val="0"/>
          <w:sz w:val="22"/>
          <w:szCs w:val="22"/>
        </w:rPr>
        <w:t xml:space="preserve"> </w:t>
      </w:r>
      <w:r w:rsidRPr="001426DE">
        <w:rPr>
          <w:rFonts w:ascii="Arial" w:hAnsi="Arial" w:cs="Arial"/>
          <w:sz w:val="22"/>
          <w:szCs w:val="22"/>
        </w:rPr>
        <w:t>posiada kompetencje lub uprawnienia do prowadzenia określonej działalności zawodowej, o ile wynika to z odrębnych przepisów</w:t>
      </w:r>
      <w:r w:rsidR="00A214FA" w:rsidRPr="001426DE">
        <w:rPr>
          <w:rFonts w:ascii="Arial" w:hAnsi="Arial" w:cs="Arial"/>
          <w:sz w:val="22"/>
          <w:szCs w:val="22"/>
        </w:rPr>
        <w:t>.</w:t>
      </w:r>
    </w:p>
    <w:p w14:paraId="34995421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93D49AE" w14:textId="77777777" w:rsidR="001C2786" w:rsidRPr="001426DE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F40944B" w14:textId="77777777" w:rsidR="001C2786" w:rsidRPr="001426DE" w:rsidRDefault="00392BD9" w:rsidP="001426DE">
      <w:pPr>
        <w:spacing w:line="276" w:lineRule="auto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1426DE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1C2786" w:rsidRPr="001426D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B85D34B" w14:textId="77777777" w:rsidR="001C2786" w:rsidRPr="00C619FB" w:rsidRDefault="001C2786" w:rsidP="001426DE">
      <w:pPr>
        <w:spacing w:line="276" w:lineRule="auto"/>
        <w:rPr>
          <w:rFonts w:ascii="Arial" w:hAnsi="Arial" w:cs="Arial"/>
          <w:sz w:val="16"/>
          <w:szCs w:val="16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="00392BD9" w:rsidRPr="001426DE">
        <w:rPr>
          <w:rFonts w:ascii="Arial" w:hAnsi="Arial" w:cs="Arial"/>
          <w:sz w:val="22"/>
          <w:szCs w:val="22"/>
        </w:rPr>
        <w:t xml:space="preserve">       </w:t>
      </w:r>
      <w:r w:rsidR="00392BD9" w:rsidRPr="00C619FB">
        <w:rPr>
          <w:rFonts w:ascii="Arial" w:hAnsi="Arial" w:cs="Arial"/>
          <w:sz w:val="16"/>
          <w:szCs w:val="16"/>
        </w:rPr>
        <w:t xml:space="preserve"> </w:t>
      </w:r>
      <w:r w:rsidR="00C619FB">
        <w:rPr>
          <w:rFonts w:ascii="Arial" w:hAnsi="Arial" w:cs="Arial"/>
          <w:sz w:val="16"/>
          <w:szCs w:val="16"/>
        </w:rPr>
        <w:t xml:space="preserve">          </w:t>
      </w:r>
      <w:r w:rsidRPr="00C619FB">
        <w:rPr>
          <w:rFonts w:ascii="Arial" w:hAnsi="Arial" w:cs="Arial"/>
          <w:sz w:val="16"/>
          <w:szCs w:val="16"/>
        </w:rPr>
        <w:t>(</w:t>
      </w:r>
      <w:r w:rsidRPr="005E5DBC">
        <w:rPr>
          <w:rFonts w:ascii="Arial" w:hAnsi="Arial" w:cs="Arial"/>
          <w:sz w:val="16"/>
          <w:szCs w:val="16"/>
        </w:rPr>
        <w:t xml:space="preserve">pieczęć i podpis osoby uprawnionej </w:t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="00C619FB" w:rsidRPr="005E5DBC">
        <w:rPr>
          <w:rFonts w:ascii="Arial" w:hAnsi="Arial" w:cs="Arial"/>
          <w:sz w:val="16"/>
          <w:szCs w:val="16"/>
        </w:rPr>
        <w:t xml:space="preserve">          </w:t>
      </w:r>
      <w:r w:rsidRPr="005E5DBC">
        <w:rPr>
          <w:rFonts w:ascii="Arial" w:hAnsi="Arial" w:cs="Arial"/>
          <w:sz w:val="16"/>
          <w:szCs w:val="16"/>
        </w:rPr>
        <w:t>do składania oświadczeń woli w imieniu wykonawcy)</w:t>
      </w:r>
    </w:p>
    <w:p w14:paraId="4807BA1D" w14:textId="77777777"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14:paraId="6B7BCA84" w14:textId="77777777" w:rsidR="001C2786" w:rsidRPr="001426DE" w:rsidRDefault="001C2786" w:rsidP="001426D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7151DF2" w14:textId="77777777" w:rsidR="001C2786" w:rsidRPr="001426DE" w:rsidRDefault="001C2786" w:rsidP="001426D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02A8748" w14:textId="77777777" w:rsidR="000C70AE" w:rsidRPr="001426DE" w:rsidRDefault="001C2786" w:rsidP="001426D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  <w:r w:rsidR="00D779EB" w:rsidRPr="001426DE">
        <w:rPr>
          <w:rFonts w:ascii="Arial" w:hAnsi="Arial" w:cs="Arial"/>
          <w:iCs/>
          <w:sz w:val="22"/>
          <w:szCs w:val="22"/>
        </w:rPr>
        <w:t xml:space="preserve"> </w:t>
      </w:r>
    </w:p>
    <w:p w14:paraId="0A94C21B" w14:textId="77777777" w:rsidR="000C70AE" w:rsidRPr="001426DE" w:rsidRDefault="000C70AE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0C70AE" w:rsidRPr="001426DE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53570" w14:textId="77777777" w:rsidR="007915E7" w:rsidRDefault="007915E7">
      <w:r>
        <w:separator/>
      </w:r>
    </w:p>
  </w:endnote>
  <w:endnote w:type="continuationSeparator" w:id="0">
    <w:p w14:paraId="6FC7447D" w14:textId="77777777" w:rsidR="007915E7" w:rsidRDefault="0079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6280" w14:textId="77777777" w:rsidR="00137DA0" w:rsidRDefault="007915E7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48F4638D">
        <v:line id="Łącznik prostoliniowy 2" o:spid="_x0000_s2049" style="position:absolute;left:0;text-align:left;z-index:251659264;visibility:visible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2177814C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0A80E50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A39D466" w14:textId="77777777"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3C88" w14:textId="77777777" w:rsidR="007915E7" w:rsidRDefault="007915E7">
      <w:r>
        <w:separator/>
      </w:r>
    </w:p>
  </w:footnote>
  <w:footnote w:type="continuationSeparator" w:id="0">
    <w:p w14:paraId="6342346A" w14:textId="77777777" w:rsidR="007915E7" w:rsidRDefault="0079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2C9E" w14:textId="77777777" w:rsidR="00137DA0" w:rsidRDefault="00137DA0" w:rsidP="004262EB"/>
  <w:p w14:paraId="18E99E84" w14:textId="77777777" w:rsidR="00137DA0" w:rsidRDefault="00137DA0" w:rsidP="004262EB"/>
  <w:p w14:paraId="5572DDC2" w14:textId="77777777" w:rsidR="00137DA0" w:rsidRDefault="00137DA0" w:rsidP="000B6D43">
    <w:pPr>
      <w:jc w:val="center"/>
    </w:pPr>
    <w:r>
      <w:rPr>
        <w:noProof/>
      </w:rPr>
      <w:drawing>
        <wp:inline distT="0" distB="0" distL="0" distR="0" wp14:anchorId="6C05AE05" wp14:editId="30F1D7E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230F9" w14:textId="77777777" w:rsidR="00137DA0" w:rsidRDefault="00137DA0" w:rsidP="004262EB">
    <w:r>
      <w:t>_________________________________________________________________________</w:t>
    </w:r>
  </w:p>
  <w:p w14:paraId="790D7D98" w14:textId="77777777"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50E"/>
    <w:multiLevelType w:val="hybridMultilevel"/>
    <w:tmpl w:val="AA9A6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28D7"/>
    <w:multiLevelType w:val="hybridMultilevel"/>
    <w:tmpl w:val="F1B8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8"/>
  </w:num>
  <w:num w:numId="16">
    <w:abstractNumId w:val="26"/>
  </w:num>
  <w:num w:numId="17">
    <w:abstractNumId w:val="16"/>
  </w:num>
  <w:num w:numId="18">
    <w:abstractNumId w:val="27"/>
  </w:num>
  <w:num w:numId="19">
    <w:abstractNumId w:val="23"/>
  </w:num>
  <w:num w:numId="20">
    <w:abstractNumId w:val="24"/>
  </w:num>
  <w:num w:numId="21">
    <w:abstractNumId w:val="4"/>
  </w:num>
  <w:num w:numId="22">
    <w:abstractNumId w:val="13"/>
  </w:num>
  <w:num w:numId="23">
    <w:abstractNumId w:val="17"/>
  </w:num>
  <w:num w:numId="24">
    <w:abstractNumId w:val="21"/>
  </w:num>
  <w:num w:numId="25">
    <w:abstractNumId w:val="9"/>
  </w:num>
  <w:num w:numId="26">
    <w:abstractNumId w:val="22"/>
  </w:num>
  <w:num w:numId="27">
    <w:abstractNumId w:val="5"/>
  </w:num>
  <w:num w:numId="28">
    <w:abstractNumId w:val="12"/>
  </w:num>
  <w:num w:numId="29">
    <w:abstractNumId w:val="20"/>
  </w:num>
  <w:num w:numId="3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53D16"/>
    <w:rsid w:val="00060037"/>
    <w:rsid w:val="00061FE7"/>
    <w:rsid w:val="00062829"/>
    <w:rsid w:val="00063199"/>
    <w:rsid w:val="00064E20"/>
    <w:rsid w:val="00067379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0ECE"/>
    <w:rsid w:val="000D2710"/>
    <w:rsid w:val="000D3DEC"/>
    <w:rsid w:val="000E4275"/>
    <w:rsid w:val="001034F1"/>
    <w:rsid w:val="001268DF"/>
    <w:rsid w:val="00127D33"/>
    <w:rsid w:val="00137DA0"/>
    <w:rsid w:val="00137ED4"/>
    <w:rsid w:val="001426DE"/>
    <w:rsid w:val="00145803"/>
    <w:rsid w:val="0016467A"/>
    <w:rsid w:val="00172735"/>
    <w:rsid w:val="001738E7"/>
    <w:rsid w:val="0017607E"/>
    <w:rsid w:val="001869CC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0BA0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38AF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42B5A"/>
    <w:rsid w:val="00456756"/>
    <w:rsid w:val="0047290A"/>
    <w:rsid w:val="004745E4"/>
    <w:rsid w:val="00476AAD"/>
    <w:rsid w:val="00485A88"/>
    <w:rsid w:val="00490F3C"/>
    <w:rsid w:val="004A10A4"/>
    <w:rsid w:val="004A723E"/>
    <w:rsid w:val="004B2063"/>
    <w:rsid w:val="004B48F9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976C6"/>
    <w:rsid w:val="005B1476"/>
    <w:rsid w:val="005B6936"/>
    <w:rsid w:val="005C0634"/>
    <w:rsid w:val="005C1110"/>
    <w:rsid w:val="005C2115"/>
    <w:rsid w:val="005C42E2"/>
    <w:rsid w:val="005D4D2B"/>
    <w:rsid w:val="005E5DBC"/>
    <w:rsid w:val="005F66DD"/>
    <w:rsid w:val="0060120A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7E50"/>
    <w:rsid w:val="00680AC2"/>
    <w:rsid w:val="0069370D"/>
    <w:rsid w:val="00694F2B"/>
    <w:rsid w:val="00695BC6"/>
    <w:rsid w:val="006A7CCB"/>
    <w:rsid w:val="006B226B"/>
    <w:rsid w:val="006B2B0D"/>
    <w:rsid w:val="006B4616"/>
    <w:rsid w:val="006C22C3"/>
    <w:rsid w:val="006C2D02"/>
    <w:rsid w:val="006C7B4C"/>
    <w:rsid w:val="006E4E15"/>
    <w:rsid w:val="006F542B"/>
    <w:rsid w:val="006F5446"/>
    <w:rsid w:val="0071350E"/>
    <w:rsid w:val="00720BB1"/>
    <w:rsid w:val="00720EFE"/>
    <w:rsid w:val="00725734"/>
    <w:rsid w:val="00731419"/>
    <w:rsid w:val="00745ACD"/>
    <w:rsid w:val="00752380"/>
    <w:rsid w:val="00752E90"/>
    <w:rsid w:val="007621F5"/>
    <w:rsid w:val="0077102F"/>
    <w:rsid w:val="00780932"/>
    <w:rsid w:val="0078554A"/>
    <w:rsid w:val="007915E7"/>
    <w:rsid w:val="00797838"/>
    <w:rsid w:val="007A20A0"/>
    <w:rsid w:val="007A45C6"/>
    <w:rsid w:val="007A52DC"/>
    <w:rsid w:val="007A55A1"/>
    <w:rsid w:val="007C2A12"/>
    <w:rsid w:val="007C5A88"/>
    <w:rsid w:val="007C78E4"/>
    <w:rsid w:val="007D2DCD"/>
    <w:rsid w:val="007E10A1"/>
    <w:rsid w:val="007E5A58"/>
    <w:rsid w:val="007F1CCF"/>
    <w:rsid w:val="007F2658"/>
    <w:rsid w:val="007F3A1D"/>
    <w:rsid w:val="0082089B"/>
    <w:rsid w:val="008221D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66B63"/>
    <w:rsid w:val="00870ED4"/>
    <w:rsid w:val="00873F59"/>
    <w:rsid w:val="008741C7"/>
    <w:rsid w:val="00875E81"/>
    <w:rsid w:val="0087686F"/>
    <w:rsid w:val="00891849"/>
    <w:rsid w:val="00891DA6"/>
    <w:rsid w:val="00896B25"/>
    <w:rsid w:val="0089787B"/>
    <w:rsid w:val="008B57B9"/>
    <w:rsid w:val="008C5393"/>
    <w:rsid w:val="008C70C6"/>
    <w:rsid w:val="008D7DB6"/>
    <w:rsid w:val="008E1142"/>
    <w:rsid w:val="008E13D9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728"/>
    <w:rsid w:val="00A00E9B"/>
    <w:rsid w:val="00A01601"/>
    <w:rsid w:val="00A214FA"/>
    <w:rsid w:val="00A222E6"/>
    <w:rsid w:val="00A2533B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90FB8"/>
    <w:rsid w:val="00A95DDD"/>
    <w:rsid w:val="00AA258D"/>
    <w:rsid w:val="00AA400F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4CA4"/>
    <w:rsid w:val="00AF553B"/>
    <w:rsid w:val="00AF679D"/>
    <w:rsid w:val="00B025A6"/>
    <w:rsid w:val="00B20413"/>
    <w:rsid w:val="00B20488"/>
    <w:rsid w:val="00B26732"/>
    <w:rsid w:val="00B32DDC"/>
    <w:rsid w:val="00B41654"/>
    <w:rsid w:val="00B42120"/>
    <w:rsid w:val="00B44CBB"/>
    <w:rsid w:val="00B57F59"/>
    <w:rsid w:val="00B62D11"/>
    <w:rsid w:val="00B73F70"/>
    <w:rsid w:val="00B82661"/>
    <w:rsid w:val="00B82FCE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C62BA"/>
    <w:rsid w:val="00BE1345"/>
    <w:rsid w:val="00BE4B83"/>
    <w:rsid w:val="00BF0B66"/>
    <w:rsid w:val="00C109FF"/>
    <w:rsid w:val="00C1418D"/>
    <w:rsid w:val="00C167F3"/>
    <w:rsid w:val="00C330C3"/>
    <w:rsid w:val="00C42F21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68F2"/>
    <w:rsid w:val="00CF6B20"/>
    <w:rsid w:val="00D03775"/>
    <w:rsid w:val="00D0632B"/>
    <w:rsid w:val="00D11737"/>
    <w:rsid w:val="00D25400"/>
    <w:rsid w:val="00D3271B"/>
    <w:rsid w:val="00D339CC"/>
    <w:rsid w:val="00D41341"/>
    <w:rsid w:val="00D44019"/>
    <w:rsid w:val="00D51A8A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57735"/>
    <w:rsid w:val="00E62F58"/>
    <w:rsid w:val="00E816C3"/>
    <w:rsid w:val="00E872C9"/>
    <w:rsid w:val="00E91668"/>
    <w:rsid w:val="00E95719"/>
    <w:rsid w:val="00EA06C3"/>
    <w:rsid w:val="00EA3816"/>
    <w:rsid w:val="00EA3DBC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241ED"/>
    <w:rsid w:val="00F418B4"/>
    <w:rsid w:val="00F42402"/>
    <w:rsid w:val="00F45FFC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A6375"/>
    <w:rsid w:val="00FC506F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AA6A14"/>
  <w15:docId w15:val="{9F665816-FF12-41B4-92A4-6DEAC97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398E-8B4C-4730-8B59-580CBBCD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246</TotalTime>
  <Pages>11</Pages>
  <Words>3708</Words>
  <Characters>22251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25908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221</cp:revision>
  <cp:lastPrinted>2019-10-02T12:20:00Z</cp:lastPrinted>
  <dcterms:created xsi:type="dcterms:W3CDTF">2019-09-30T10:25:00Z</dcterms:created>
  <dcterms:modified xsi:type="dcterms:W3CDTF">2020-12-01T12:57:00Z</dcterms:modified>
</cp:coreProperties>
</file>