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92CD8" w14:textId="77777777" w:rsidR="00AA1FD7" w:rsidRDefault="00AA1FD7" w:rsidP="00AA1FD7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3A6A0867" w14:textId="63E868CB" w:rsidR="00AA1FD7" w:rsidRPr="00C93842" w:rsidRDefault="00AA1FD7" w:rsidP="00AA1F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WUPIII/3/072</w:t>
      </w:r>
      <w:r w:rsidR="002235F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/1</w:t>
      </w:r>
      <w:r w:rsidR="002235F5">
        <w:rPr>
          <w:rFonts w:ascii="Arial" w:hAnsi="Arial" w:cs="Arial"/>
          <w:sz w:val="22"/>
          <w:szCs w:val="22"/>
        </w:rPr>
        <w:t>12</w:t>
      </w:r>
      <w:r w:rsidRPr="00D5719C">
        <w:rPr>
          <w:rFonts w:ascii="Arial" w:hAnsi="Arial" w:cs="Arial"/>
          <w:sz w:val="22"/>
          <w:szCs w:val="22"/>
        </w:rPr>
        <w:t>/20</w:t>
      </w:r>
      <w:r w:rsidR="002235F5">
        <w:rPr>
          <w:rFonts w:ascii="Arial" w:hAnsi="Arial" w:cs="Arial"/>
          <w:sz w:val="22"/>
          <w:szCs w:val="22"/>
        </w:rPr>
        <w:t>20</w:t>
      </w:r>
      <w:r w:rsidRPr="00C93842">
        <w:rPr>
          <w:rFonts w:ascii="Arial" w:hAnsi="Arial" w:cs="Arial"/>
          <w:sz w:val="22"/>
          <w:szCs w:val="22"/>
        </w:rPr>
        <w:tab/>
      </w:r>
      <w:r w:rsidRPr="00C93842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93842">
        <w:rPr>
          <w:rFonts w:ascii="Arial" w:hAnsi="Arial" w:cs="Arial"/>
          <w:sz w:val="22"/>
          <w:szCs w:val="22"/>
        </w:rPr>
        <w:t xml:space="preserve"> </w:t>
      </w:r>
      <w:r w:rsidR="002D3571">
        <w:rPr>
          <w:rFonts w:ascii="Arial" w:hAnsi="Arial" w:cs="Arial"/>
          <w:sz w:val="22"/>
          <w:szCs w:val="22"/>
        </w:rPr>
        <w:t xml:space="preserve">    </w:t>
      </w:r>
      <w:r w:rsidR="002235F5">
        <w:rPr>
          <w:rFonts w:ascii="Arial" w:hAnsi="Arial" w:cs="Arial"/>
          <w:sz w:val="22"/>
          <w:szCs w:val="22"/>
        </w:rPr>
        <w:tab/>
      </w:r>
      <w:r w:rsidRPr="00C93842">
        <w:rPr>
          <w:rFonts w:ascii="Arial" w:hAnsi="Arial" w:cs="Arial"/>
          <w:sz w:val="22"/>
          <w:szCs w:val="22"/>
        </w:rPr>
        <w:t>Poznań, dnia</w:t>
      </w:r>
      <w:r w:rsidR="002D3571">
        <w:rPr>
          <w:rFonts w:ascii="Arial" w:hAnsi="Arial" w:cs="Arial"/>
          <w:sz w:val="22"/>
          <w:szCs w:val="22"/>
        </w:rPr>
        <w:t xml:space="preserve"> </w:t>
      </w:r>
      <w:r w:rsidR="002235F5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2235F5">
        <w:rPr>
          <w:rFonts w:ascii="Arial" w:hAnsi="Arial" w:cs="Arial"/>
          <w:sz w:val="22"/>
          <w:szCs w:val="22"/>
        </w:rPr>
        <w:t>grudnia</w:t>
      </w:r>
      <w:r w:rsidRPr="00C93842">
        <w:rPr>
          <w:rFonts w:ascii="Arial" w:hAnsi="Arial" w:cs="Arial"/>
          <w:sz w:val="22"/>
          <w:szCs w:val="22"/>
        </w:rPr>
        <w:t xml:space="preserve"> 20</w:t>
      </w:r>
      <w:r w:rsidR="002235F5">
        <w:rPr>
          <w:rFonts w:ascii="Arial" w:hAnsi="Arial" w:cs="Arial"/>
          <w:sz w:val="22"/>
          <w:szCs w:val="22"/>
        </w:rPr>
        <w:t>20</w:t>
      </w:r>
      <w:r w:rsidRPr="00C93842">
        <w:rPr>
          <w:rFonts w:ascii="Arial" w:hAnsi="Arial" w:cs="Arial"/>
          <w:sz w:val="22"/>
          <w:szCs w:val="22"/>
        </w:rPr>
        <w:t xml:space="preserve"> r.</w:t>
      </w:r>
    </w:p>
    <w:p w14:paraId="40988DF9" w14:textId="77777777" w:rsidR="00AA1FD7" w:rsidRPr="00C93842" w:rsidRDefault="00AA1FD7" w:rsidP="002235F5">
      <w:pPr>
        <w:tabs>
          <w:tab w:val="left" w:pos="-284"/>
          <w:tab w:val="left" w:pos="5670"/>
        </w:tabs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78B6253" w14:textId="77777777" w:rsidR="00AA1FD7" w:rsidRDefault="00AA1FD7" w:rsidP="00AA1FD7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C93842">
        <w:rPr>
          <w:rFonts w:ascii="Arial" w:eastAsia="Calibri" w:hAnsi="Arial" w:cs="Arial"/>
          <w:b/>
          <w:sz w:val="22"/>
          <w:szCs w:val="22"/>
        </w:rPr>
        <w:t xml:space="preserve">INFORMACJA O </w:t>
      </w:r>
      <w:r>
        <w:rPr>
          <w:rFonts w:ascii="Arial" w:eastAsia="Calibri" w:hAnsi="Arial" w:cs="Arial"/>
          <w:b/>
          <w:sz w:val="22"/>
          <w:szCs w:val="22"/>
        </w:rPr>
        <w:t>UNIEWAŻNIENIU POSTĘPOWANIA</w:t>
      </w:r>
    </w:p>
    <w:p w14:paraId="52B53EF7" w14:textId="77777777" w:rsidR="00AA1FD7" w:rsidRPr="00C93842" w:rsidRDefault="00AA1FD7" w:rsidP="00AA1FD7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x-none"/>
        </w:rPr>
      </w:pPr>
    </w:p>
    <w:p w14:paraId="0E3D7974" w14:textId="0E2769BA" w:rsidR="00AA1FD7" w:rsidRPr="00FD07FB" w:rsidRDefault="00AA1FD7" w:rsidP="00AA1F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D07FB">
        <w:rPr>
          <w:rFonts w:ascii="Arial" w:eastAsia="Calibri" w:hAnsi="Arial" w:cs="Arial"/>
          <w:b/>
          <w:sz w:val="22"/>
          <w:szCs w:val="22"/>
          <w:lang w:eastAsia="x-none"/>
        </w:rPr>
        <w:t xml:space="preserve">Dotyczy zapytania ofertowego </w:t>
      </w:r>
      <w:r>
        <w:rPr>
          <w:rFonts w:ascii="Arial" w:eastAsia="Calibri" w:hAnsi="Arial" w:cs="Arial"/>
          <w:b/>
          <w:sz w:val="22"/>
          <w:szCs w:val="22"/>
          <w:lang w:eastAsia="x-none"/>
        </w:rPr>
        <w:t xml:space="preserve">dotyczącego </w:t>
      </w:r>
      <w:r w:rsidR="002235F5">
        <w:rPr>
          <w:rFonts w:ascii="Arial" w:eastAsia="Calibri" w:hAnsi="Arial" w:cs="Arial"/>
          <w:b/>
          <w:sz w:val="22"/>
          <w:szCs w:val="22"/>
          <w:lang w:eastAsia="x-none"/>
        </w:rPr>
        <w:t>sukcesywnej dostawy paliwa płynnego do pojazdów służbowych Wojewódzkiego Urzędu Pracy w Poznaniu, w systemie sprzedaży bezgotówkowej za pomocą kart paliwowych</w:t>
      </w:r>
      <w:r w:rsidRPr="00FD07FB">
        <w:rPr>
          <w:rFonts w:ascii="Arial" w:hAnsi="Arial" w:cs="Arial"/>
          <w:b/>
          <w:iCs/>
          <w:sz w:val="22"/>
          <w:szCs w:val="22"/>
        </w:rPr>
        <w:t>.</w:t>
      </w:r>
    </w:p>
    <w:p w14:paraId="676903F2" w14:textId="77777777" w:rsidR="00AA1FD7" w:rsidRPr="00C93842" w:rsidRDefault="00AA1FD7" w:rsidP="00AA1FD7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42C94C95" w14:textId="26832130" w:rsidR="00AA1FD7" w:rsidRDefault="00AA1FD7" w:rsidP="00AA1FD7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E45C9">
        <w:rPr>
          <w:rFonts w:ascii="Arial" w:hAnsi="Arial" w:cs="Arial"/>
        </w:rPr>
        <w:t xml:space="preserve">Zamawiający - Wojewódzki Urząd Pracy w Poznaniu, działając na podstawie </w:t>
      </w:r>
      <w:r>
        <w:rPr>
          <w:rFonts w:ascii="Arial" w:hAnsi="Arial" w:cs="Arial"/>
        </w:rPr>
        <w:br/>
        <w:t>Rdz. 1</w:t>
      </w:r>
      <w:r w:rsidR="002235F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pkt </w:t>
      </w:r>
      <w:r w:rsidR="002235F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Zapytania ofertowego</w:t>
      </w:r>
      <w:r w:rsidRPr="00BE45C9">
        <w:rPr>
          <w:rFonts w:ascii="Arial" w:hAnsi="Arial" w:cs="Arial"/>
        </w:rPr>
        <w:t xml:space="preserve">, informuje o unieważnieniu postępowania o zamówienie publiczne, w </w:t>
      </w:r>
      <w:r>
        <w:rPr>
          <w:rFonts w:ascii="Arial" w:hAnsi="Arial" w:cs="Arial"/>
        </w:rPr>
        <w:t>formie</w:t>
      </w:r>
      <w:r w:rsidRPr="00BE45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zapytania ofertowego</w:t>
      </w:r>
      <w:r w:rsidRPr="00BE45C9">
        <w:rPr>
          <w:rFonts w:ascii="Arial" w:hAnsi="Arial" w:cs="Arial"/>
        </w:rPr>
        <w:t xml:space="preserve"> </w:t>
      </w:r>
      <w:r w:rsidR="002235F5" w:rsidRPr="002235F5">
        <w:rPr>
          <w:rFonts w:ascii="Arial" w:eastAsia="Calibri" w:hAnsi="Arial" w:cs="Arial"/>
          <w:bCs/>
          <w:lang w:eastAsia="x-none"/>
        </w:rPr>
        <w:t>dotyczącego sukcesywnej dostawy paliwa płynnego do pojazdów służbowych Wojewódzkiego Urzędu Pracy w Poznaniu, w systemie sprzedaży bezgotówkowej za pomocą kart paliwowych</w:t>
      </w:r>
      <w:r w:rsidRPr="00BE45C9">
        <w:rPr>
          <w:rFonts w:ascii="Arial" w:hAnsi="Arial" w:cs="Arial"/>
        </w:rPr>
        <w:t>.</w:t>
      </w:r>
    </w:p>
    <w:p w14:paraId="3F8BB8A9" w14:textId="77777777" w:rsidR="00AA1FD7" w:rsidRDefault="00AA1FD7" w:rsidP="00AA1FD7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E45C9">
        <w:rPr>
          <w:rFonts w:ascii="Arial" w:hAnsi="Arial" w:cs="Arial"/>
        </w:rPr>
        <w:t xml:space="preserve">Postępowanie unieważniono po upływie terminu składania ofert na podstawie </w:t>
      </w:r>
      <w:r>
        <w:rPr>
          <w:rFonts w:ascii="Arial" w:hAnsi="Arial" w:cs="Arial"/>
        </w:rPr>
        <w:t>Rdz. 13</w:t>
      </w:r>
      <w:r w:rsidR="008F2D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Zapytania ofertowego</w:t>
      </w:r>
      <w:r w:rsidRPr="00BE45C9">
        <w:rPr>
          <w:rFonts w:ascii="Arial" w:hAnsi="Arial" w:cs="Arial"/>
        </w:rPr>
        <w:t xml:space="preserve">. Zgodnie z dyspozycją ww. przepisu, postępowanie o udzielenie zamówienia publicznego unieważnia się, jeżeli nie złożono żadnej oferty niepodlegającej odrzuceniu albo </w:t>
      </w:r>
      <w:r w:rsidRPr="00D5719C">
        <w:rPr>
          <w:rFonts w:ascii="Arial" w:hAnsi="Arial" w:cs="Arial"/>
        </w:rPr>
        <w:t>cena najkorzystniejszej oferty lub oferta z najniższą ceną przewyższa kwotę, którą Zamawiający zamierza przeznaczyć na sfinansowanie zamówienia, przy braku możliwości jej zwiększenia</w:t>
      </w:r>
      <w:r w:rsidRPr="00BE45C9">
        <w:rPr>
          <w:rFonts w:ascii="Arial" w:hAnsi="Arial" w:cs="Arial"/>
        </w:rPr>
        <w:t>.</w:t>
      </w:r>
    </w:p>
    <w:p w14:paraId="6E37FEA3" w14:textId="001B50F2" w:rsidR="00AA1FD7" w:rsidRPr="00BE45C9" w:rsidRDefault="00AA1FD7" w:rsidP="00AA1FD7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E45C9">
        <w:rPr>
          <w:rFonts w:ascii="Arial" w:hAnsi="Arial" w:cs="Arial"/>
        </w:rPr>
        <w:t xml:space="preserve">W przedmiotowym postępowaniu w wyznaczonym terminie tj. do dnia </w:t>
      </w:r>
      <w:r w:rsidR="002235F5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</w:t>
      </w:r>
      <w:r w:rsidR="002235F5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</w:t>
      </w:r>
      <w:r w:rsidR="002235F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 </w:t>
      </w:r>
      <w:r w:rsidRPr="00BE45C9">
        <w:rPr>
          <w:rFonts w:ascii="Arial" w:hAnsi="Arial" w:cs="Arial"/>
        </w:rPr>
        <w:t xml:space="preserve">do godz. </w:t>
      </w:r>
      <w:r w:rsidR="002235F5">
        <w:rPr>
          <w:rFonts w:ascii="Arial" w:hAnsi="Arial" w:cs="Arial"/>
        </w:rPr>
        <w:t>9</w:t>
      </w:r>
      <w:r w:rsidRPr="00BE45C9">
        <w:rPr>
          <w:rFonts w:ascii="Arial" w:hAnsi="Arial" w:cs="Arial"/>
        </w:rPr>
        <w:t>:</w:t>
      </w:r>
      <w:r w:rsidR="002235F5">
        <w:rPr>
          <w:rFonts w:ascii="Arial" w:hAnsi="Arial" w:cs="Arial"/>
        </w:rPr>
        <w:t>45</w:t>
      </w:r>
      <w:r>
        <w:rPr>
          <w:rFonts w:ascii="Arial" w:hAnsi="Arial" w:cs="Arial"/>
        </w:rPr>
        <w:t>,</w:t>
      </w:r>
      <w:r w:rsidRPr="00BE45C9">
        <w:rPr>
          <w:rFonts w:ascii="Arial" w:hAnsi="Arial" w:cs="Arial"/>
        </w:rPr>
        <w:t xml:space="preserve"> do siedziby Zamawiającego nie wpłynęła żadna oferta.</w:t>
      </w:r>
    </w:p>
    <w:p w14:paraId="7530ABD9" w14:textId="77777777" w:rsidR="00AA1FD7" w:rsidRDefault="00AA1FD7" w:rsidP="00AA1FD7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  <w:r w:rsidRPr="00BE45C9">
        <w:rPr>
          <w:rFonts w:ascii="Arial" w:hAnsi="Arial" w:cs="Arial"/>
          <w:sz w:val="22"/>
          <w:szCs w:val="22"/>
        </w:rPr>
        <w:t xml:space="preserve">Biorąc pod uwagę powyższe, konieczne jest unieważnienie przez Zamawiającego przedmiotowego postępowania na podstawie </w:t>
      </w:r>
      <w:r>
        <w:rPr>
          <w:rFonts w:ascii="Arial" w:hAnsi="Arial" w:cs="Arial"/>
          <w:sz w:val="22"/>
          <w:szCs w:val="22"/>
        </w:rPr>
        <w:t>Rdz. 13 pkt a Zapytania ofertowego</w:t>
      </w:r>
      <w:r w:rsidRPr="00BE45C9">
        <w:rPr>
          <w:rFonts w:ascii="Arial" w:hAnsi="Arial" w:cs="Arial"/>
          <w:sz w:val="22"/>
          <w:szCs w:val="22"/>
        </w:rPr>
        <w:t>.</w:t>
      </w:r>
      <w:r w:rsidRPr="00CF74D0">
        <w:rPr>
          <w:rFonts w:ascii="Arial" w:hAnsi="Arial" w:cs="Arial"/>
          <w:noProof/>
          <w:sz w:val="22"/>
          <w:szCs w:val="22"/>
        </w:rPr>
        <w:t xml:space="preserve"> </w:t>
      </w:r>
    </w:p>
    <w:p w14:paraId="673D8EC1" w14:textId="77777777" w:rsidR="00AA1FD7" w:rsidRDefault="00AA1FD7" w:rsidP="00AA1FD7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</w:p>
    <w:p w14:paraId="3F9A63BF" w14:textId="52AFD41F" w:rsidR="00AA1FD7" w:rsidRDefault="00AA1FD7" w:rsidP="00AA1FD7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</w:p>
    <w:p w14:paraId="20F163DD" w14:textId="2DCE9423" w:rsidR="00AA1FD7" w:rsidRDefault="00AA1FD7" w:rsidP="00AA1FD7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</w:p>
    <w:p w14:paraId="6790E814" w14:textId="5CD4FCAD" w:rsidR="00AA1FD7" w:rsidRDefault="00AA1FD7" w:rsidP="00AA1FD7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14:paraId="3D243C74" w14:textId="3E697A09" w:rsidR="00AA1FD7" w:rsidRDefault="005251CF" w:rsidP="00AA1FD7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C5EB" wp14:editId="3D0C011D">
                <wp:simplePos x="0" y="0"/>
                <wp:positionH relativeFrom="column">
                  <wp:posOffset>2981960</wp:posOffset>
                </wp:positionH>
                <wp:positionV relativeFrom="paragraph">
                  <wp:posOffset>36830</wp:posOffset>
                </wp:positionV>
                <wp:extent cx="2828290" cy="577215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59DA" w14:textId="77777777" w:rsidR="005251CF" w:rsidRDefault="005251CF" w:rsidP="005251C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Ryszard Zaczyński</w:t>
                            </w:r>
                          </w:p>
                          <w:p w14:paraId="1540D0AC" w14:textId="77777777" w:rsidR="005251CF" w:rsidRDefault="005251CF" w:rsidP="005251C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Wicedyrektor</w:t>
                            </w:r>
                          </w:p>
                          <w:p w14:paraId="72920D1B" w14:textId="77777777" w:rsidR="005251CF" w:rsidRDefault="005251CF" w:rsidP="005251C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Wojewódzkiego Urzędu Pracy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6C5EB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34.8pt;margin-top:2.9pt;width:222.7pt;height:45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" filled="f" stroked="f">
                <v:textbox style="mso-fit-shape-to-text:t">
                  <w:txbxContent>
                    <w:p w14:paraId="39E159DA" w14:textId="77777777" w:rsidR="005251CF" w:rsidRDefault="005251CF" w:rsidP="005251C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Ryszard Zaczyński</w:t>
                      </w:r>
                    </w:p>
                    <w:p w14:paraId="1540D0AC" w14:textId="77777777" w:rsidR="005251CF" w:rsidRDefault="005251CF" w:rsidP="005251C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Wicedyrektor</w:t>
                      </w:r>
                    </w:p>
                    <w:p w14:paraId="72920D1B" w14:textId="77777777" w:rsidR="005251CF" w:rsidRDefault="005251CF" w:rsidP="005251C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Wojewódzkiego Urzędu Pracy w Poznaniu</w:t>
                      </w:r>
                    </w:p>
                  </w:txbxContent>
                </v:textbox>
              </v:shape>
            </w:pict>
          </mc:Fallback>
        </mc:AlternateContent>
      </w:r>
    </w:p>
    <w:p w14:paraId="32300B47" w14:textId="5ED9C4FA" w:rsidR="00AA1FD7" w:rsidRPr="00353479" w:rsidRDefault="00AA1FD7" w:rsidP="008F2DC9">
      <w:pPr>
        <w:spacing w:line="276" w:lineRule="auto"/>
        <w:ind w:firstLine="708"/>
        <w:jc w:val="both"/>
        <w:rPr>
          <w:rFonts w:ascii="Arial" w:eastAsia="Calibri" w:hAnsi="Arial" w:cs="Arial"/>
          <w:sz w:val="16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14:paraId="782D7429" w14:textId="77777777" w:rsidR="00AC00B6" w:rsidRPr="00AA1FD7" w:rsidRDefault="00AC00B6" w:rsidP="00AA1FD7"/>
    <w:sectPr w:rsidR="00AC00B6" w:rsidRPr="00AA1FD7" w:rsidSect="00251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2" w:left="1417" w:header="284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0818B" w14:textId="77777777" w:rsidR="005C1627" w:rsidRDefault="005C1627" w:rsidP="000F60E7">
      <w:r>
        <w:separator/>
      </w:r>
    </w:p>
  </w:endnote>
  <w:endnote w:type="continuationSeparator" w:id="0">
    <w:p w14:paraId="0E770742" w14:textId="77777777" w:rsidR="005C1627" w:rsidRDefault="005C1627" w:rsidP="000F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C4146" w14:textId="77777777" w:rsidR="00251E83" w:rsidRDefault="0025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3C459" w14:textId="77777777" w:rsidR="008D2735" w:rsidRPr="00A85F52" w:rsidRDefault="008D2735" w:rsidP="00A85F52">
    <w:pPr>
      <w:pStyle w:val="Stopka"/>
      <w:tabs>
        <w:tab w:val="left" w:pos="1575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A3EC" w14:textId="77777777" w:rsidR="00A85F52" w:rsidRDefault="00A85F52" w:rsidP="00A85F52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77D34D" wp14:editId="55F22290">
              <wp:simplePos x="0" y="0"/>
              <wp:positionH relativeFrom="column">
                <wp:posOffset>-2648</wp:posOffset>
              </wp:positionH>
              <wp:positionV relativeFrom="paragraph">
                <wp:posOffset>77218</wp:posOffset>
              </wp:positionV>
              <wp:extent cx="5810250" cy="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FFE5B4" id="Łącznik prostoliniow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" strokecolor="black [3213]"/>
          </w:pict>
        </mc:Fallback>
      </mc:AlternateContent>
    </w:r>
  </w:p>
  <w:p w14:paraId="3AEE8846" w14:textId="77777777" w:rsidR="00A85F52" w:rsidRPr="00A85F52" w:rsidRDefault="00A85F52" w:rsidP="00A85F52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</w:t>
    </w:r>
    <w:r w:rsidRPr="00C94F0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37 20 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power.wuppoznan.praca.gov.pl, rpo.wuppoznan.praca.gov.pl, www.funduszeeuropejskie.gov.pl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B3BA" w14:textId="77777777" w:rsidR="005C1627" w:rsidRDefault="005C1627" w:rsidP="000F60E7">
      <w:r>
        <w:separator/>
      </w:r>
    </w:p>
  </w:footnote>
  <w:footnote w:type="continuationSeparator" w:id="0">
    <w:p w14:paraId="70B68F0D" w14:textId="77777777" w:rsidR="005C1627" w:rsidRDefault="005C1627" w:rsidP="000F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2DAC9" w14:textId="77777777" w:rsidR="00251E83" w:rsidRDefault="00251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5633" w14:textId="77777777" w:rsidR="00251E83" w:rsidRDefault="00251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141F4E" w14:paraId="6630A3C0" w14:textId="77777777" w:rsidTr="00A32894">
      <w:trPr>
        <w:trHeight w:val="1138"/>
      </w:trPr>
      <w:tc>
        <w:tcPr>
          <w:tcW w:w="3085" w:type="dxa"/>
        </w:tcPr>
        <w:p w14:paraId="0EF831C3" w14:textId="77777777" w:rsidR="00141F4E" w:rsidRPr="00976831" w:rsidRDefault="00141F4E" w:rsidP="00A32894">
          <w:pPr>
            <w:rPr>
              <w:sz w:val="8"/>
            </w:rPr>
          </w:pPr>
        </w:p>
        <w:p w14:paraId="6299BD83" w14:textId="77777777" w:rsidR="00141F4E" w:rsidRPr="00976831" w:rsidRDefault="00141F4E" w:rsidP="00A32894">
          <w:r>
            <w:rPr>
              <w:noProof/>
            </w:rPr>
            <w:drawing>
              <wp:inline distT="0" distB="0" distL="0" distR="0" wp14:anchorId="122D85F4" wp14:editId="7778A96B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3F0822DB" w14:textId="77777777" w:rsidR="00141F4E" w:rsidRPr="005D12EA" w:rsidRDefault="00141F4E" w:rsidP="00A32894"/>
        <w:p w14:paraId="362E0459" w14:textId="77777777" w:rsidR="00141F4E" w:rsidRDefault="00141F4E" w:rsidP="00A32894">
          <w:r>
            <w:rPr>
              <w:noProof/>
            </w:rPr>
            <w:drawing>
              <wp:inline distT="0" distB="0" distL="0" distR="0" wp14:anchorId="6B086E85" wp14:editId="3D84DFE0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1E69AD8A" w14:textId="77777777" w:rsidR="00141F4E" w:rsidRPr="003D7E10" w:rsidRDefault="00141F4E" w:rsidP="00A32894">
          <w:pPr>
            <w:jc w:val="right"/>
            <w:rPr>
              <w:sz w:val="6"/>
            </w:rPr>
          </w:pPr>
        </w:p>
        <w:p w14:paraId="57334D7D" w14:textId="77777777" w:rsidR="00141F4E" w:rsidRDefault="00141F4E" w:rsidP="00A32894">
          <w:r>
            <w:t xml:space="preserve">   </w:t>
          </w:r>
          <w:r>
            <w:rPr>
              <w:noProof/>
            </w:rPr>
            <w:drawing>
              <wp:inline distT="0" distB="0" distL="0" distR="0" wp14:anchorId="2D8D5C15" wp14:editId="231264F4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</w:t>
          </w:r>
        </w:p>
      </w:tc>
    </w:tr>
  </w:tbl>
  <w:p w14:paraId="7306F9CD" w14:textId="77777777" w:rsidR="00141F4E" w:rsidRDefault="00141F4E" w:rsidP="00141F4E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B79785" wp14:editId="053C899C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788BAF"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    </w:pict>
        </mc:Fallback>
      </mc:AlternateContent>
    </w:r>
    <w:r>
      <w:tab/>
    </w:r>
  </w:p>
  <w:p w14:paraId="6DAA33BE" w14:textId="77777777" w:rsidR="00141F4E" w:rsidRPr="00141F4E" w:rsidRDefault="00141F4E" w:rsidP="00141F4E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  <w:r w:rsidRPr="00261470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F3D"/>
    <w:multiLevelType w:val="hybridMultilevel"/>
    <w:tmpl w:val="6B2E4472"/>
    <w:lvl w:ilvl="0" w:tplc="E2CC4B40">
      <w:start w:val="2"/>
      <w:numFmt w:val="decimal"/>
      <w:lvlText w:val="%1.1.2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A101E7"/>
    <w:multiLevelType w:val="hybridMultilevel"/>
    <w:tmpl w:val="2E028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62CC"/>
    <w:multiLevelType w:val="hybridMultilevel"/>
    <w:tmpl w:val="2E9C6D5A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19382A23"/>
    <w:multiLevelType w:val="hybridMultilevel"/>
    <w:tmpl w:val="69869120"/>
    <w:lvl w:ilvl="0" w:tplc="1BA0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83755"/>
    <w:multiLevelType w:val="hybridMultilevel"/>
    <w:tmpl w:val="C19E85A0"/>
    <w:lvl w:ilvl="0" w:tplc="D7B03D02">
      <w:start w:val="2"/>
      <w:numFmt w:val="decimal"/>
      <w:lvlText w:val="%1.1.3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5F2F67"/>
    <w:multiLevelType w:val="hybridMultilevel"/>
    <w:tmpl w:val="E0884C90"/>
    <w:lvl w:ilvl="0" w:tplc="4C829D1A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BB22B8A"/>
    <w:multiLevelType w:val="hybridMultilevel"/>
    <w:tmpl w:val="EAB4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5D5A"/>
    <w:multiLevelType w:val="hybridMultilevel"/>
    <w:tmpl w:val="1AA207B8"/>
    <w:lvl w:ilvl="0" w:tplc="73C6D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C477F"/>
    <w:multiLevelType w:val="hybridMultilevel"/>
    <w:tmpl w:val="44B0A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41B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604CDA"/>
    <w:multiLevelType w:val="hybridMultilevel"/>
    <w:tmpl w:val="394A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2F6F"/>
    <w:multiLevelType w:val="hybridMultilevel"/>
    <w:tmpl w:val="E088534C"/>
    <w:lvl w:ilvl="0" w:tplc="988CCA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7838AC"/>
    <w:multiLevelType w:val="hybridMultilevel"/>
    <w:tmpl w:val="4DD0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953A6"/>
    <w:multiLevelType w:val="hybridMultilevel"/>
    <w:tmpl w:val="8A38052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80D59"/>
    <w:multiLevelType w:val="hybridMultilevel"/>
    <w:tmpl w:val="C4D008FA"/>
    <w:lvl w:ilvl="0" w:tplc="988CCA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286814"/>
    <w:multiLevelType w:val="hybridMultilevel"/>
    <w:tmpl w:val="620A774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3E07FD"/>
    <w:multiLevelType w:val="hybridMultilevel"/>
    <w:tmpl w:val="DDC67CD0"/>
    <w:lvl w:ilvl="0" w:tplc="F112F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1EDF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43180"/>
    <w:multiLevelType w:val="hybridMultilevel"/>
    <w:tmpl w:val="34D06AE8"/>
    <w:lvl w:ilvl="0" w:tplc="A8761F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1CA1722"/>
    <w:multiLevelType w:val="hybridMultilevel"/>
    <w:tmpl w:val="2668AA40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647FD"/>
    <w:multiLevelType w:val="hybridMultilevel"/>
    <w:tmpl w:val="261C5308"/>
    <w:lvl w:ilvl="0" w:tplc="BBCE762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ED04C0"/>
    <w:multiLevelType w:val="multilevel"/>
    <w:tmpl w:val="4D38E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7EA2A88"/>
    <w:multiLevelType w:val="hybridMultilevel"/>
    <w:tmpl w:val="F572AEBE"/>
    <w:lvl w:ilvl="0" w:tplc="51324714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92D45"/>
    <w:multiLevelType w:val="hybridMultilevel"/>
    <w:tmpl w:val="87E8537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52AAE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694482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A4865"/>
    <w:multiLevelType w:val="hybridMultilevel"/>
    <w:tmpl w:val="A112DFEE"/>
    <w:lvl w:ilvl="0" w:tplc="88AEF8F4">
      <w:start w:val="2"/>
      <w:numFmt w:val="decimal"/>
      <w:lvlText w:val="%1.1.1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E5909"/>
    <w:multiLevelType w:val="hybridMultilevel"/>
    <w:tmpl w:val="E8989BA6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4" w15:restartNumberingAfterBreak="0">
    <w:nsid w:val="5CA628D7"/>
    <w:multiLevelType w:val="hybridMultilevel"/>
    <w:tmpl w:val="F758A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A6C7F7C"/>
    <w:multiLevelType w:val="hybridMultilevel"/>
    <w:tmpl w:val="B72C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6F735626"/>
    <w:multiLevelType w:val="hybridMultilevel"/>
    <w:tmpl w:val="EB301646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0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01737"/>
    <w:multiLevelType w:val="hybridMultilevel"/>
    <w:tmpl w:val="8DD83E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5FB0141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D04BDA"/>
    <w:multiLevelType w:val="hybridMultilevel"/>
    <w:tmpl w:val="BD40B96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8AAEC5C2">
      <w:start w:val="2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1"/>
  </w:num>
  <w:num w:numId="5">
    <w:abstractNumId w:val="36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16"/>
  </w:num>
  <w:num w:numId="10">
    <w:abstractNumId w:val="11"/>
  </w:num>
  <w:num w:numId="11">
    <w:abstractNumId w:val="9"/>
  </w:num>
  <w:num w:numId="12">
    <w:abstractNumId w:val="30"/>
  </w:num>
  <w:num w:numId="13">
    <w:abstractNumId w:val="23"/>
  </w:num>
  <w:num w:numId="14">
    <w:abstractNumId w:val="28"/>
  </w:num>
  <w:num w:numId="15">
    <w:abstractNumId w:val="24"/>
  </w:num>
  <w:num w:numId="16">
    <w:abstractNumId w:val="12"/>
  </w:num>
  <w:num w:numId="17">
    <w:abstractNumId w:val="2"/>
  </w:num>
  <w:num w:numId="18">
    <w:abstractNumId w:val="5"/>
  </w:num>
  <w:num w:numId="19">
    <w:abstractNumId w:val="3"/>
  </w:num>
  <w:num w:numId="20">
    <w:abstractNumId w:val="44"/>
  </w:num>
  <w:num w:numId="21">
    <w:abstractNumId w:val="29"/>
  </w:num>
  <w:num w:numId="22">
    <w:abstractNumId w:val="40"/>
  </w:num>
  <w:num w:numId="23">
    <w:abstractNumId w:val="27"/>
  </w:num>
  <w:num w:numId="24">
    <w:abstractNumId w:val="42"/>
  </w:num>
  <w:num w:numId="25">
    <w:abstractNumId w:val="35"/>
  </w:num>
  <w:num w:numId="26">
    <w:abstractNumId w:val="37"/>
  </w:num>
  <w:num w:numId="27">
    <w:abstractNumId w:val="15"/>
  </w:num>
  <w:num w:numId="28">
    <w:abstractNumId w:val="38"/>
  </w:num>
  <w:num w:numId="29">
    <w:abstractNumId w:val="7"/>
  </w:num>
  <w:num w:numId="30">
    <w:abstractNumId w:val="31"/>
  </w:num>
  <w:num w:numId="31">
    <w:abstractNumId w:val="39"/>
  </w:num>
  <w:num w:numId="32">
    <w:abstractNumId w:val="0"/>
  </w:num>
  <w:num w:numId="33">
    <w:abstractNumId w:val="6"/>
  </w:num>
  <w:num w:numId="34">
    <w:abstractNumId w:val="33"/>
  </w:num>
  <w:num w:numId="35">
    <w:abstractNumId w:val="4"/>
  </w:num>
  <w:num w:numId="36">
    <w:abstractNumId w:val="8"/>
  </w:num>
  <w:num w:numId="37">
    <w:abstractNumId w:val="13"/>
  </w:num>
  <w:num w:numId="38">
    <w:abstractNumId w:val="26"/>
  </w:num>
  <w:num w:numId="39">
    <w:abstractNumId w:val="1"/>
  </w:num>
  <w:num w:numId="40">
    <w:abstractNumId w:val="10"/>
  </w:num>
  <w:num w:numId="41">
    <w:abstractNumId w:val="20"/>
  </w:num>
  <w:num w:numId="42">
    <w:abstractNumId w:val="34"/>
  </w:num>
  <w:num w:numId="43">
    <w:abstractNumId w:val="21"/>
  </w:num>
  <w:num w:numId="44">
    <w:abstractNumId w:val="18"/>
  </w:num>
  <w:num w:numId="45">
    <w:abstractNumId w:val="1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0E7"/>
    <w:rsid w:val="00016BA5"/>
    <w:rsid w:val="00021497"/>
    <w:rsid w:val="000458B4"/>
    <w:rsid w:val="00052C22"/>
    <w:rsid w:val="00063770"/>
    <w:rsid w:val="00096766"/>
    <w:rsid w:val="000A2C70"/>
    <w:rsid w:val="000F60E7"/>
    <w:rsid w:val="00101C7B"/>
    <w:rsid w:val="00121A87"/>
    <w:rsid w:val="00141F4E"/>
    <w:rsid w:val="0014621E"/>
    <w:rsid w:val="00163B69"/>
    <w:rsid w:val="00181495"/>
    <w:rsid w:val="001960AA"/>
    <w:rsid w:val="001A0033"/>
    <w:rsid w:val="001A7D53"/>
    <w:rsid w:val="001F4E42"/>
    <w:rsid w:val="002235F5"/>
    <w:rsid w:val="00251E83"/>
    <w:rsid w:val="00261470"/>
    <w:rsid w:val="002643D2"/>
    <w:rsid w:val="00280ED4"/>
    <w:rsid w:val="00283B95"/>
    <w:rsid w:val="002D3571"/>
    <w:rsid w:val="003004E0"/>
    <w:rsid w:val="00306C96"/>
    <w:rsid w:val="00330BE3"/>
    <w:rsid w:val="00332B91"/>
    <w:rsid w:val="00381A0F"/>
    <w:rsid w:val="00386DCC"/>
    <w:rsid w:val="003D3FB9"/>
    <w:rsid w:val="003D7E10"/>
    <w:rsid w:val="003F50AA"/>
    <w:rsid w:val="003F603D"/>
    <w:rsid w:val="00407002"/>
    <w:rsid w:val="00413D43"/>
    <w:rsid w:val="004311B5"/>
    <w:rsid w:val="0043524E"/>
    <w:rsid w:val="00436C3A"/>
    <w:rsid w:val="00463AED"/>
    <w:rsid w:val="00494DA4"/>
    <w:rsid w:val="004B4D8B"/>
    <w:rsid w:val="004C1262"/>
    <w:rsid w:val="004C69AE"/>
    <w:rsid w:val="004F0A01"/>
    <w:rsid w:val="00512A02"/>
    <w:rsid w:val="005251CF"/>
    <w:rsid w:val="00525813"/>
    <w:rsid w:val="00565115"/>
    <w:rsid w:val="00587AB0"/>
    <w:rsid w:val="005B1D07"/>
    <w:rsid w:val="005C1627"/>
    <w:rsid w:val="005D12EA"/>
    <w:rsid w:val="005D318D"/>
    <w:rsid w:val="005F7B27"/>
    <w:rsid w:val="006333C1"/>
    <w:rsid w:val="00641460"/>
    <w:rsid w:val="006464DD"/>
    <w:rsid w:val="00662787"/>
    <w:rsid w:val="00682BDE"/>
    <w:rsid w:val="00692218"/>
    <w:rsid w:val="00697F57"/>
    <w:rsid w:val="006A2893"/>
    <w:rsid w:val="006D06A6"/>
    <w:rsid w:val="00706697"/>
    <w:rsid w:val="00714239"/>
    <w:rsid w:val="0078403A"/>
    <w:rsid w:val="007B7D6A"/>
    <w:rsid w:val="0084466B"/>
    <w:rsid w:val="0088063E"/>
    <w:rsid w:val="00895815"/>
    <w:rsid w:val="008A07BB"/>
    <w:rsid w:val="008A6CC4"/>
    <w:rsid w:val="008D2735"/>
    <w:rsid w:val="008D294D"/>
    <w:rsid w:val="008F2DC9"/>
    <w:rsid w:val="009079E9"/>
    <w:rsid w:val="00941E1F"/>
    <w:rsid w:val="00946125"/>
    <w:rsid w:val="00976831"/>
    <w:rsid w:val="00980D4C"/>
    <w:rsid w:val="009D7C53"/>
    <w:rsid w:val="009F6D4E"/>
    <w:rsid w:val="00A231D9"/>
    <w:rsid w:val="00A47398"/>
    <w:rsid w:val="00A85F52"/>
    <w:rsid w:val="00AA1FD7"/>
    <w:rsid w:val="00AB442D"/>
    <w:rsid w:val="00AB4ED6"/>
    <w:rsid w:val="00AC00B6"/>
    <w:rsid w:val="00AD6BE4"/>
    <w:rsid w:val="00B013B4"/>
    <w:rsid w:val="00B508F0"/>
    <w:rsid w:val="00B55BDC"/>
    <w:rsid w:val="00B87E69"/>
    <w:rsid w:val="00BA104B"/>
    <w:rsid w:val="00BB0E24"/>
    <w:rsid w:val="00BC42AB"/>
    <w:rsid w:val="00BC7695"/>
    <w:rsid w:val="00BE6E3F"/>
    <w:rsid w:val="00C67AD9"/>
    <w:rsid w:val="00C775C8"/>
    <w:rsid w:val="00C94F04"/>
    <w:rsid w:val="00CC62EC"/>
    <w:rsid w:val="00D072E3"/>
    <w:rsid w:val="00D925BE"/>
    <w:rsid w:val="00DC3B80"/>
    <w:rsid w:val="00DD254A"/>
    <w:rsid w:val="00DE6EA0"/>
    <w:rsid w:val="00E60186"/>
    <w:rsid w:val="00E60DFD"/>
    <w:rsid w:val="00E93895"/>
    <w:rsid w:val="00EC35AB"/>
    <w:rsid w:val="00EC4ACC"/>
    <w:rsid w:val="00F10695"/>
    <w:rsid w:val="00F12239"/>
    <w:rsid w:val="00F23DD9"/>
    <w:rsid w:val="00FD0B5D"/>
    <w:rsid w:val="00FD1F80"/>
    <w:rsid w:val="00FE0CF7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8A613E"/>
  <w15:docId w15:val="{F8063D0C-6617-4F62-B3EC-EFB3FC0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67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41F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79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9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79E9"/>
    <w:rPr>
      <w:vertAlign w:val="superscript"/>
    </w:rPr>
  </w:style>
  <w:style w:type="paragraph" w:styleId="Listapunktowana2">
    <w:name w:val="List Bullet 2"/>
    <w:basedOn w:val="Normalny"/>
    <w:autoRedefine/>
    <w:rsid w:val="009079E9"/>
    <w:pPr>
      <w:numPr>
        <w:ilvl w:val="1"/>
        <w:numId w:val="20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9079E9"/>
  </w:style>
  <w:style w:type="character" w:customStyle="1" w:styleId="ff2fc3fs12">
    <w:name w:val="ff2 fc3 fs12"/>
    <w:rsid w:val="006D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0806-0247-44AA-91FD-282155F3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Tomasz Stachowski</cp:lastModifiedBy>
  <cp:revision>32</cp:revision>
  <cp:lastPrinted>2018-11-28T10:40:00Z</cp:lastPrinted>
  <dcterms:created xsi:type="dcterms:W3CDTF">2017-03-31T06:39:00Z</dcterms:created>
  <dcterms:modified xsi:type="dcterms:W3CDTF">2020-12-14T10:41:00Z</dcterms:modified>
</cp:coreProperties>
</file>