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07DC2" w14:textId="7D7D8F24" w:rsidR="00671824" w:rsidRDefault="00671824" w:rsidP="0067182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Poznań, dnia </w:t>
      </w:r>
      <w:r w:rsidR="00352A37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</w:t>
      </w:r>
      <w:r w:rsidR="0018225F">
        <w:rPr>
          <w:rFonts w:ascii="Arial" w:hAnsi="Arial" w:cs="Arial"/>
        </w:rPr>
        <w:t>marca</w:t>
      </w:r>
      <w:r>
        <w:rPr>
          <w:rFonts w:ascii="Arial" w:hAnsi="Arial" w:cs="Arial"/>
        </w:rPr>
        <w:t xml:space="preserve">  20</w:t>
      </w:r>
      <w:r w:rsidR="0018225F">
        <w:rPr>
          <w:rFonts w:ascii="Arial" w:hAnsi="Arial" w:cs="Arial"/>
        </w:rPr>
        <w:t>2</w:t>
      </w:r>
      <w:r w:rsidR="009C1E7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</w:t>
      </w:r>
    </w:p>
    <w:p w14:paraId="75B54594" w14:textId="372D766F" w:rsidR="00671824" w:rsidRDefault="00671824" w:rsidP="0067182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WUPXXV/</w:t>
      </w:r>
      <w:r w:rsidR="00CA26B5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>/0724/</w:t>
      </w:r>
      <w:r w:rsidR="00CA26B5">
        <w:rPr>
          <w:rFonts w:ascii="Arial" w:eastAsia="Calibri" w:hAnsi="Arial" w:cs="Arial"/>
        </w:rPr>
        <w:t>6</w:t>
      </w:r>
      <w:r>
        <w:rPr>
          <w:rFonts w:ascii="Arial" w:eastAsia="Calibri" w:hAnsi="Arial" w:cs="Arial"/>
        </w:rPr>
        <w:t>/20</w:t>
      </w:r>
      <w:r w:rsidR="0018225F">
        <w:rPr>
          <w:rFonts w:ascii="Arial" w:eastAsia="Calibri" w:hAnsi="Arial" w:cs="Arial"/>
        </w:rPr>
        <w:t>2</w:t>
      </w:r>
      <w:r w:rsidR="00CA26B5">
        <w:rPr>
          <w:rFonts w:ascii="Arial" w:eastAsia="Calibri" w:hAnsi="Arial" w:cs="Arial"/>
        </w:rPr>
        <w:t>1</w:t>
      </w:r>
    </w:p>
    <w:p w14:paraId="3688639A" w14:textId="5A6417D3" w:rsidR="00671824" w:rsidRPr="00EE03F2" w:rsidRDefault="00EE03F2" w:rsidP="006718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Wszyscy uczestnicy postępowania</w:t>
      </w:r>
    </w:p>
    <w:p w14:paraId="2B0E8AA4" w14:textId="06FB9A68" w:rsidR="00671824" w:rsidRDefault="00671824" w:rsidP="00CA26B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>Dotyczy postępowania</w:t>
      </w:r>
      <w:r w:rsidR="00CE37D3">
        <w:rPr>
          <w:rFonts w:ascii="Arial" w:hAnsi="Arial" w:cs="Arial"/>
          <w:b/>
          <w:iCs/>
        </w:rPr>
        <w:t xml:space="preserve"> o zamówienie publiczne</w:t>
      </w:r>
      <w:r>
        <w:rPr>
          <w:rFonts w:ascii="Arial" w:hAnsi="Arial" w:cs="Arial"/>
          <w:b/>
          <w:iCs/>
        </w:rPr>
        <w:t>, w trybie zapytania ofertowego, na</w:t>
      </w:r>
      <w:r w:rsidR="00CE37D3">
        <w:rPr>
          <w:rFonts w:ascii="Arial" w:hAnsi="Arial" w:cs="Arial"/>
          <w:b/>
          <w:iCs/>
        </w:rPr>
        <w:t> </w:t>
      </w:r>
      <w:r>
        <w:rPr>
          <w:rFonts w:ascii="Arial" w:hAnsi="Arial" w:cs="Arial"/>
          <w:b/>
          <w:iCs/>
        </w:rPr>
        <w:t xml:space="preserve">wykonanie </w:t>
      </w:r>
      <w:r>
        <w:rPr>
          <w:rFonts w:ascii="Arial" w:hAnsi="Arial" w:cs="Arial"/>
          <w:b/>
        </w:rPr>
        <w:t xml:space="preserve">usługi eksperckiej </w:t>
      </w:r>
      <w:bookmarkStart w:id="0" w:name="_Hlk34218419"/>
      <w:r w:rsidR="00CA26B5" w:rsidRPr="00CA26B5">
        <w:rPr>
          <w:rFonts w:ascii="Arial" w:hAnsi="Arial" w:cs="Arial"/>
          <w:b/>
        </w:rPr>
        <w:t>polegając</w:t>
      </w:r>
      <w:r w:rsidR="00CA26B5">
        <w:rPr>
          <w:rFonts w:ascii="Arial" w:hAnsi="Arial" w:cs="Arial"/>
          <w:b/>
        </w:rPr>
        <w:t>ej</w:t>
      </w:r>
      <w:r w:rsidR="00CA26B5" w:rsidRPr="00CA26B5">
        <w:rPr>
          <w:rFonts w:ascii="Arial" w:hAnsi="Arial" w:cs="Arial"/>
          <w:b/>
        </w:rPr>
        <w:t xml:space="preserve"> na zapewnieniu wsparcia </w:t>
      </w:r>
      <w:proofErr w:type="spellStart"/>
      <w:r w:rsidR="00CA26B5" w:rsidRPr="00CA26B5">
        <w:rPr>
          <w:rFonts w:ascii="Arial" w:hAnsi="Arial" w:cs="Arial"/>
          <w:b/>
        </w:rPr>
        <w:t>konsultacyjno</w:t>
      </w:r>
      <w:proofErr w:type="spellEnd"/>
      <w:r w:rsidR="00CA26B5" w:rsidRPr="00CA26B5">
        <w:rPr>
          <w:rFonts w:ascii="Arial" w:hAnsi="Arial" w:cs="Arial"/>
          <w:b/>
        </w:rPr>
        <w:t xml:space="preserve"> – doradczego  pracownikom WUP w Poznaniu podczas realizacji 2 badań terenowych prowadzonych na zlecenie WUP w Poznaniu w 2021 r</w:t>
      </w:r>
      <w:bookmarkEnd w:id="0"/>
      <w:r w:rsidR="00CA26B5">
        <w:rPr>
          <w:rFonts w:ascii="Arial" w:hAnsi="Arial" w:cs="Arial"/>
          <w:b/>
        </w:rPr>
        <w:t>.</w:t>
      </w:r>
    </w:p>
    <w:p w14:paraId="052AC625" w14:textId="77777777" w:rsidR="00CA26B5" w:rsidRDefault="00CA26B5" w:rsidP="00CA26B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14:paraId="52E5615E" w14:textId="2A850220" w:rsidR="00AF51D6" w:rsidRPr="00AF51D6" w:rsidRDefault="00AF51D6" w:rsidP="00AF51D6">
      <w:pPr>
        <w:spacing w:after="0"/>
        <w:ind w:firstLine="708"/>
        <w:jc w:val="both"/>
        <w:rPr>
          <w:rFonts w:ascii="Arial" w:eastAsia="Calibri" w:hAnsi="Arial" w:cs="Arial"/>
          <w:lang w:eastAsia="pl-PL"/>
        </w:rPr>
      </w:pPr>
      <w:r w:rsidRPr="00AF51D6">
        <w:rPr>
          <w:rFonts w:ascii="Arial" w:eastAsia="Calibri" w:hAnsi="Arial" w:cs="Arial"/>
          <w:lang w:eastAsia="pl-PL"/>
        </w:rPr>
        <w:t>W związku z prośbą o wyjaśnienie treści zapytania ofertowego w przedmiotowym postępowaniu, Zamawiający – Wojewódzki Urząd Pracy w Poznaniu działając na podstawie rozdziału 1</w:t>
      </w:r>
      <w:r>
        <w:rPr>
          <w:rFonts w:ascii="Arial" w:eastAsia="Calibri" w:hAnsi="Arial" w:cs="Arial"/>
          <w:lang w:eastAsia="pl-PL"/>
        </w:rPr>
        <w:t>6</w:t>
      </w:r>
      <w:r w:rsidRPr="00AF51D6">
        <w:rPr>
          <w:rFonts w:ascii="Arial" w:eastAsia="Calibri" w:hAnsi="Arial" w:cs="Arial"/>
          <w:lang w:eastAsia="pl-PL"/>
        </w:rPr>
        <w:t xml:space="preserve"> ust. </w:t>
      </w:r>
      <w:r>
        <w:rPr>
          <w:rFonts w:ascii="Arial" w:eastAsia="Calibri" w:hAnsi="Arial" w:cs="Arial"/>
          <w:lang w:eastAsia="pl-PL"/>
        </w:rPr>
        <w:t>1</w:t>
      </w:r>
      <w:r w:rsidRPr="00AF51D6">
        <w:rPr>
          <w:rFonts w:ascii="Arial" w:eastAsia="Calibri" w:hAnsi="Arial" w:cs="Arial"/>
          <w:lang w:eastAsia="pl-PL"/>
        </w:rPr>
        <w:t xml:space="preserve"> zapytania ofertowego, przekazuje treść pytania, które wpłynęło </w:t>
      </w:r>
      <w:r w:rsidRPr="00AF51D6">
        <w:rPr>
          <w:rFonts w:ascii="Arial" w:eastAsia="Calibri" w:hAnsi="Arial" w:cs="Arial"/>
          <w:lang w:eastAsia="pl-PL"/>
        </w:rPr>
        <w:br/>
        <w:t>od Wykonawc</w:t>
      </w:r>
      <w:r>
        <w:rPr>
          <w:rFonts w:ascii="Arial" w:eastAsia="Calibri" w:hAnsi="Arial" w:cs="Arial"/>
          <w:lang w:eastAsia="pl-PL"/>
        </w:rPr>
        <w:t>y</w:t>
      </w:r>
      <w:r w:rsidRPr="00AF51D6">
        <w:rPr>
          <w:rFonts w:ascii="Arial" w:eastAsia="Calibri" w:hAnsi="Arial" w:cs="Arial"/>
          <w:lang w:eastAsia="pl-PL"/>
        </w:rPr>
        <w:t xml:space="preserve"> wraz z odpowiedzią Zamawiającego:</w:t>
      </w:r>
    </w:p>
    <w:p w14:paraId="44D53DB2" w14:textId="77777777" w:rsidR="00AF51D6" w:rsidRPr="00AF51D6" w:rsidRDefault="00AF51D6" w:rsidP="00AF51D6">
      <w:pPr>
        <w:spacing w:before="240" w:after="120"/>
        <w:jc w:val="both"/>
        <w:rPr>
          <w:rFonts w:ascii="Arial" w:eastAsia="Calibri" w:hAnsi="Arial" w:cs="Arial"/>
          <w:b/>
          <w:lang w:eastAsia="pl-PL"/>
        </w:rPr>
      </w:pPr>
      <w:r w:rsidRPr="00AF51D6">
        <w:rPr>
          <w:rFonts w:ascii="Arial" w:eastAsia="Calibri" w:hAnsi="Arial" w:cs="Arial"/>
          <w:b/>
          <w:lang w:eastAsia="pl-PL"/>
        </w:rPr>
        <w:t>Pytanie:</w:t>
      </w:r>
    </w:p>
    <w:p w14:paraId="23114848" w14:textId="56FBB73B" w:rsidR="00CA26B5" w:rsidRDefault="00AF51D6" w:rsidP="00CA26B5">
      <w:pPr>
        <w:spacing w:after="0"/>
        <w:jc w:val="both"/>
        <w:rPr>
          <w:rFonts w:ascii="Arial" w:hAnsi="Arial" w:cs="Arial"/>
          <w:b/>
          <w:bCs/>
        </w:rPr>
      </w:pPr>
      <w:r w:rsidRPr="00AF51D6">
        <w:rPr>
          <w:rFonts w:ascii="Arial" w:hAnsi="Arial" w:cs="Arial"/>
        </w:rPr>
        <w:t xml:space="preserve">nawiązując do treści zapytania ofertowego na wykonanie usługi eksperckiej polegającej na zapewnieniu wsparcia </w:t>
      </w:r>
      <w:proofErr w:type="spellStart"/>
      <w:r w:rsidRPr="00AF51D6">
        <w:rPr>
          <w:rFonts w:ascii="Arial" w:hAnsi="Arial" w:cs="Arial"/>
        </w:rPr>
        <w:t>konsultacyjno</w:t>
      </w:r>
      <w:proofErr w:type="spellEnd"/>
      <w:r w:rsidRPr="00AF51D6">
        <w:rPr>
          <w:rFonts w:ascii="Arial" w:hAnsi="Arial" w:cs="Arial"/>
        </w:rPr>
        <w:t xml:space="preserve"> - doradczego pracownikom WUP w Poznaniu podczas realizacji 2 badań terenowych prowadzonych na zlecenie WUP w Poznaniu w 2021 r., </w:t>
      </w:r>
      <w:r w:rsidRPr="00AF51D6">
        <w:rPr>
          <w:rFonts w:ascii="Arial" w:hAnsi="Arial" w:cs="Arial"/>
          <w:b/>
          <w:bCs/>
        </w:rPr>
        <w:t>uprzejmie proszę o doprecyzowanie, czy dokumenty w ramach oferty mogą być wysłane w formie podpisanego skanu (opatrzonego hasłem).</w:t>
      </w:r>
    </w:p>
    <w:p w14:paraId="11B12B9A" w14:textId="54E26C44" w:rsidR="00AF51D6" w:rsidRDefault="00AF51D6" w:rsidP="00CA26B5">
      <w:pPr>
        <w:spacing w:after="0"/>
        <w:jc w:val="both"/>
        <w:rPr>
          <w:rFonts w:ascii="Arial" w:hAnsi="Arial" w:cs="Arial"/>
          <w:b/>
          <w:bCs/>
        </w:rPr>
      </w:pPr>
    </w:p>
    <w:p w14:paraId="413CF725" w14:textId="77777777" w:rsidR="00AF51D6" w:rsidRPr="00AF51D6" w:rsidRDefault="00AF51D6" w:rsidP="00AF51D6">
      <w:pPr>
        <w:spacing w:before="120" w:after="120"/>
        <w:contextualSpacing/>
        <w:rPr>
          <w:rFonts w:ascii="Arial" w:eastAsia="Calibri" w:hAnsi="Arial" w:cs="Arial"/>
          <w:b/>
        </w:rPr>
      </w:pPr>
      <w:r w:rsidRPr="00AF51D6">
        <w:rPr>
          <w:rFonts w:ascii="Arial" w:eastAsia="Calibri" w:hAnsi="Arial" w:cs="Arial"/>
          <w:b/>
        </w:rPr>
        <w:t>Odpowiedź:</w:t>
      </w:r>
    </w:p>
    <w:p w14:paraId="7A8535BB" w14:textId="77777777" w:rsidR="007E57DD" w:rsidRPr="00CA26B5" w:rsidRDefault="007E57DD" w:rsidP="007E57DD">
      <w:pPr>
        <w:jc w:val="both"/>
        <w:rPr>
          <w:rFonts w:ascii="Arial" w:hAnsi="Arial" w:cs="Arial"/>
          <w:b/>
          <w:bCs/>
          <w:color w:val="000000"/>
        </w:rPr>
      </w:pPr>
      <w:r w:rsidRPr="00CA26B5">
        <w:rPr>
          <w:rFonts w:ascii="Arial" w:hAnsi="Arial" w:cs="Arial"/>
          <w:b/>
          <w:bCs/>
          <w:color w:val="000000"/>
        </w:rPr>
        <w:t>Oferta musi być sporządzona w języku polskim i mieć formę pisemną albo formę elektroniczną, albo postać elektroniczną.</w:t>
      </w:r>
    </w:p>
    <w:p w14:paraId="0EE49845" w14:textId="77777777" w:rsidR="00AF51D6" w:rsidRPr="00AF51D6" w:rsidRDefault="00AF51D6" w:rsidP="007E57DD">
      <w:pPr>
        <w:jc w:val="both"/>
        <w:rPr>
          <w:rFonts w:ascii="Arial" w:eastAsia="Times New Roman" w:hAnsi="Arial" w:cs="Arial"/>
          <w:lang w:eastAsia="pl-PL"/>
        </w:rPr>
      </w:pPr>
      <w:r w:rsidRPr="00AF51D6">
        <w:rPr>
          <w:rFonts w:ascii="Arial" w:eastAsia="Times New Roman" w:hAnsi="Arial" w:cs="Arial"/>
          <w:lang w:eastAsia="pl-PL"/>
        </w:rPr>
        <w:t>Wykonawca zobowiązany jest złożyć</w:t>
      </w:r>
      <w:r w:rsidRPr="00AF51D6">
        <w:rPr>
          <w:rFonts w:ascii="Arial" w:eastAsia="Times New Roman" w:hAnsi="Arial" w:cs="Arial"/>
          <w:b/>
          <w:bCs/>
          <w:lang w:eastAsia="pl-PL"/>
        </w:rPr>
        <w:t xml:space="preserve"> ofertę oraz pełnomocnictwa lub dokumenty lub oświadczenia składane na żądanie Zamawiającego, o których mowa w rozdziale </w:t>
      </w:r>
      <w:r w:rsidRPr="00AF51D6">
        <w:rPr>
          <w:rFonts w:ascii="Arial" w:eastAsia="Times New Roman" w:hAnsi="Arial" w:cs="Arial"/>
          <w:b/>
          <w:bCs/>
          <w:lang w:eastAsia="pl-PL"/>
        </w:rPr>
        <w:br/>
        <w:t>11 ust. 1 zapytania ofertowego</w:t>
      </w:r>
      <w:r w:rsidRPr="00AF51D6">
        <w:rPr>
          <w:rFonts w:ascii="Arial" w:eastAsia="Times New Roman" w:hAnsi="Arial" w:cs="Arial"/>
          <w:lang w:eastAsia="pl-PL"/>
        </w:rPr>
        <w:t xml:space="preserve"> (niezależnie od etapu postępowania, na którym wymagane jest ich złożenie) </w:t>
      </w:r>
      <w:r w:rsidRPr="00AF51D6">
        <w:rPr>
          <w:rFonts w:ascii="Arial" w:eastAsia="Times New Roman" w:hAnsi="Arial" w:cs="Arial"/>
          <w:b/>
          <w:bCs/>
          <w:lang w:eastAsia="pl-PL"/>
        </w:rPr>
        <w:t xml:space="preserve">w jednej z form lub postaci opisanych w rozdziale 7 </w:t>
      </w:r>
      <w:r w:rsidRPr="00AF51D6">
        <w:rPr>
          <w:rFonts w:ascii="Arial" w:eastAsia="Times New Roman" w:hAnsi="Arial" w:cs="Arial"/>
          <w:b/>
          <w:bCs/>
          <w:lang w:eastAsia="pl-PL"/>
        </w:rPr>
        <w:br/>
        <w:t>ust. 3 albo ust. 4 zapytania ofertowego.</w:t>
      </w:r>
    </w:p>
    <w:p w14:paraId="75CB0CAB" w14:textId="09CB2E09" w:rsidR="00F43D28" w:rsidRDefault="00F43D28" w:rsidP="00987B5A">
      <w:pPr>
        <w:spacing w:after="0"/>
        <w:jc w:val="both"/>
        <w:rPr>
          <w:rFonts w:ascii="Arial" w:hAnsi="Arial" w:cs="Arial"/>
        </w:rPr>
      </w:pPr>
      <w:r w:rsidRPr="006C3828">
        <w:rPr>
          <w:rFonts w:ascii="Arial" w:hAnsi="Arial" w:cs="Arial"/>
          <w:b/>
        </w:rPr>
        <w:t>Forma dokumentowa</w:t>
      </w:r>
      <w:r>
        <w:rPr>
          <w:rFonts w:ascii="Arial" w:hAnsi="Arial" w:cs="Arial"/>
          <w:bCs/>
        </w:rPr>
        <w:t xml:space="preserve"> (o której mowa w pytaniu) w rozumieniu art. 77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 xml:space="preserve"> kodeksu cywilnego, dotyczy wyłącznie pozostałych dokumentów/oświadczeń (niewymienionych powyżej), w tym m.in. wyjaśnień złożonych na wezwanie Zamawiającego, </w:t>
      </w:r>
      <w:r>
        <w:rPr>
          <w:rFonts w:ascii="Arial" w:hAnsi="Arial" w:cs="Arial"/>
        </w:rPr>
        <w:t xml:space="preserve">o których mowa w rozdz. 11 ust. 3 </w:t>
      </w:r>
      <w:r>
        <w:rPr>
          <w:rFonts w:ascii="Arial" w:hAnsi="Arial" w:cs="Arial"/>
        </w:rPr>
        <w:br/>
        <w:t>i 4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zapytania ofertowego</w:t>
      </w:r>
      <w:r>
        <w:rPr>
          <w:rFonts w:ascii="Arial" w:hAnsi="Arial" w:cs="Arial"/>
          <w:bCs/>
        </w:rPr>
        <w:t xml:space="preserve">, wniosków o wyjaśnienie treści zapytania ofertowego, </w:t>
      </w:r>
      <w:r>
        <w:rPr>
          <w:rFonts w:ascii="Arial" w:hAnsi="Arial" w:cs="Arial"/>
        </w:rPr>
        <w:t>o których mowa w rozdz. 16 ust. 1 zapytania ofertowego.</w:t>
      </w:r>
    </w:p>
    <w:p w14:paraId="0AD0DD6C" w14:textId="77777777" w:rsidR="00F43D28" w:rsidRDefault="00F43D28" w:rsidP="00987B5A">
      <w:pPr>
        <w:spacing w:after="0"/>
        <w:jc w:val="both"/>
        <w:rPr>
          <w:rFonts w:ascii="Arial" w:hAnsi="Arial" w:cs="Arial"/>
        </w:rPr>
      </w:pPr>
    </w:p>
    <w:p w14:paraId="2AF828C5" w14:textId="09B1F356" w:rsidR="00671824" w:rsidRDefault="000471BA" w:rsidP="00987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  <w:color w:val="000000"/>
        </w:rPr>
        <w:t>Szczegółowe informacje zawiera z</w:t>
      </w:r>
      <w:r w:rsidR="00671824">
        <w:rPr>
          <w:rFonts w:ascii="Arial" w:hAnsi="Arial" w:cs="Arial"/>
          <w:bCs/>
          <w:color w:val="000000"/>
        </w:rPr>
        <w:t>apytanie ofertowe dostępne na stronie Wojewódzkiego Urzędu Pracy w Poznaniu: http://wuppoznan.praca.gov.pl/zamowienia-podprogowe</w:t>
      </w:r>
    </w:p>
    <w:p w14:paraId="0D40E66F" w14:textId="1177B21A" w:rsidR="00671824" w:rsidRDefault="00671824" w:rsidP="00CA26B5">
      <w:pPr>
        <w:spacing w:after="0"/>
      </w:pPr>
    </w:p>
    <w:p w14:paraId="37F85667" w14:textId="77777777" w:rsidR="00352A37" w:rsidRDefault="00352A37" w:rsidP="00CA26B5">
      <w:pPr>
        <w:spacing w:after="0"/>
      </w:pPr>
    </w:p>
    <w:p w14:paraId="713E2CE0" w14:textId="77777777" w:rsidR="00352A37" w:rsidRPr="00922B74" w:rsidRDefault="00352A37" w:rsidP="00352A37">
      <w:pPr>
        <w:spacing w:after="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Sławomir Wąsiewski</w:t>
      </w:r>
    </w:p>
    <w:p w14:paraId="794C7932" w14:textId="77777777" w:rsidR="00352A37" w:rsidRPr="00922B74" w:rsidRDefault="00352A37" w:rsidP="00352A37">
      <w:pPr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 xml:space="preserve">Wicedyrektor </w:t>
      </w:r>
      <w:r w:rsidRPr="00922B74">
        <w:rPr>
          <w:rFonts w:ascii="Arial" w:hAnsi="Arial" w:cs="Arial"/>
        </w:rPr>
        <w:br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Wojewódzkiego Urzędu Pracy w Poznaniu</w:t>
      </w:r>
    </w:p>
    <w:p w14:paraId="10EA7378" w14:textId="77777777" w:rsidR="000F60E7" w:rsidRDefault="000F60E7" w:rsidP="00A238E7">
      <w:pPr>
        <w:jc w:val="center"/>
      </w:pPr>
    </w:p>
    <w:sectPr w:rsidR="000F60E7" w:rsidSect="00F96842">
      <w:headerReference w:type="default" r:id="rId8"/>
      <w:footerReference w:type="default" r:id="rId9"/>
      <w:pgSz w:w="11906" w:h="16838"/>
      <w:pgMar w:top="2095" w:right="1417" w:bottom="709" w:left="141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38435" w14:textId="77777777" w:rsidR="008363E4" w:rsidRDefault="008363E4" w:rsidP="000F60E7">
      <w:pPr>
        <w:spacing w:after="0" w:line="240" w:lineRule="auto"/>
      </w:pPr>
      <w:r>
        <w:separator/>
      </w:r>
    </w:p>
  </w:endnote>
  <w:endnote w:type="continuationSeparator" w:id="0">
    <w:p w14:paraId="311484DB" w14:textId="77777777" w:rsidR="008363E4" w:rsidRDefault="008363E4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0E199" w14:textId="77777777"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EA8E1" wp14:editId="14217C5C">
              <wp:simplePos x="0" y="0"/>
              <wp:positionH relativeFrom="column">
                <wp:posOffset>-4445</wp:posOffset>
              </wp:positionH>
              <wp:positionV relativeFrom="paragraph">
                <wp:posOffset>69850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3447FF" id="Łącznik prostoliniow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" strokecolor="black [3213]"/>
          </w:pict>
        </mc:Fallback>
      </mc:AlternateContent>
    </w:r>
  </w:p>
  <w:p w14:paraId="2E4B701E" w14:textId="77777777" w:rsidR="0085263A" w:rsidRPr="006F7215" w:rsidRDefault="0085263A" w:rsidP="0085263A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 xml:space="preserve">ul. Szyperska 14, 61-754 Poznań, tel.: 61 846 38 78, faks: 61 846 37 20 </w:t>
    </w:r>
  </w:p>
  <w:p w14:paraId="1F18F7F5" w14:textId="77777777" w:rsidR="000F60E7" w:rsidRPr="006F7215" w:rsidRDefault="0085263A" w:rsidP="0085263A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>rpo-wuppoznan.praca.gov.pl, www.wrpo.wielkopolskie.pl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C8030" w14:textId="77777777" w:rsidR="008363E4" w:rsidRDefault="008363E4" w:rsidP="000F60E7">
      <w:pPr>
        <w:spacing w:after="0" w:line="240" w:lineRule="auto"/>
      </w:pPr>
      <w:r>
        <w:separator/>
      </w:r>
    </w:p>
  </w:footnote>
  <w:footnote w:type="continuationSeparator" w:id="0">
    <w:p w14:paraId="2F28623F" w14:textId="77777777" w:rsidR="008363E4" w:rsidRDefault="008363E4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F6473" w14:textId="77777777" w:rsidR="0014324D" w:rsidRPr="0014324D" w:rsidRDefault="007918AE" w:rsidP="0014324D">
    <w:pPr>
      <w:tabs>
        <w:tab w:val="left" w:pos="2268"/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inline distT="0" distB="0" distL="0" distR="0" wp14:anchorId="2D7EE1E0" wp14:editId="77AC0957">
          <wp:extent cx="5760720" cy="631796"/>
          <wp:effectExtent l="0" t="0" r="0" b="0"/>
          <wp:docPr id="4" name="Obraz 4" descr="C:\Users\e.glowala\Desktop\LOGOTYPY\Zestawienia logotypów\ze strony wrpo\EFSI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.glowala\Desktop\LOGOTYPY\Zestawienia logotypów\ze strony wrpo\EFSI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1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8D7FCC" w14:textId="77777777" w:rsidR="00D94126" w:rsidRDefault="005F7B27" w:rsidP="00D94126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EF4CF0" wp14:editId="00675042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907CCA" id="Łącznik prostoliniowy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 w:rsidR="00D94126">
      <w:tab/>
    </w:r>
  </w:p>
  <w:p w14:paraId="406C7DDD" w14:textId="77777777" w:rsidR="005F7B27" w:rsidRDefault="00D94126" w:rsidP="00D94126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40AFD"/>
    <w:multiLevelType w:val="hybridMultilevel"/>
    <w:tmpl w:val="6A721F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7838AC"/>
    <w:multiLevelType w:val="hybridMultilevel"/>
    <w:tmpl w:val="BE5AF7C2"/>
    <w:lvl w:ilvl="0" w:tplc="78908D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471BA"/>
    <w:rsid w:val="000F60E7"/>
    <w:rsid w:val="00125364"/>
    <w:rsid w:val="0014324D"/>
    <w:rsid w:val="0018225F"/>
    <w:rsid w:val="001C47F8"/>
    <w:rsid w:val="001C5811"/>
    <w:rsid w:val="00263F58"/>
    <w:rsid w:val="00283B95"/>
    <w:rsid w:val="00293AB3"/>
    <w:rsid w:val="00352A37"/>
    <w:rsid w:val="00381A0F"/>
    <w:rsid w:val="003A1D2E"/>
    <w:rsid w:val="003A499D"/>
    <w:rsid w:val="003A6E5E"/>
    <w:rsid w:val="003B5A78"/>
    <w:rsid w:val="003C03B3"/>
    <w:rsid w:val="00436C3A"/>
    <w:rsid w:val="00444DDC"/>
    <w:rsid w:val="004B3C6B"/>
    <w:rsid w:val="0053307A"/>
    <w:rsid w:val="00564E87"/>
    <w:rsid w:val="00565115"/>
    <w:rsid w:val="00580DC5"/>
    <w:rsid w:val="00591817"/>
    <w:rsid w:val="005F025E"/>
    <w:rsid w:val="005F7B27"/>
    <w:rsid w:val="00661480"/>
    <w:rsid w:val="00671440"/>
    <w:rsid w:val="00671824"/>
    <w:rsid w:val="006A14A0"/>
    <w:rsid w:val="006C15C7"/>
    <w:rsid w:val="006E03E0"/>
    <w:rsid w:val="006F7215"/>
    <w:rsid w:val="00731462"/>
    <w:rsid w:val="00761BD6"/>
    <w:rsid w:val="0078259C"/>
    <w:rsid w:val="007918AE"/>
    <w:rsid w:val="007A587F"/>
    <w:rsid w:val="007D4876"/>
    <w:rsid w:val="007E57DD"/>
    <w:rsid w:val="007F7524"/>
    <w:rsid w:val="00803397"/>
    <w:rsid w:val="00821D19"/>
    <w:rsid w:val="008363E4"/>
    <w:rsid w:val="00843F15"/>
    <w:rsid w:val="0085263A"/>
    <w:rsid w:val="008819BD"/>
    <w:rsid w:val="008A07BB"/>
    <w:rsid w:val="008D294D"/>
    <w:rsid w:val="008E5120"/>
    <w:rsid w:val="00987B5A"/>
    <w:rsid w:val="00987BB8"/>
    <w:rsid w:val="009C1E70"/>
    <w:rsid w:val="009C3758"/>
    <w:rsid w:val="00A11252"/>
    <w:rsid w:val="00A21C7A"/>
    <w:rsid w:val="00A238E7"/>
    <w:rsid w:val="00A81D3B"/>
    <w:rsid w:val="00A865D5"/>
    <w:rsid w:val="00AF51D6"/>
    <w:rsid w:val="00AF6F6C"/>
    <w:rsid w:val="00B7393A"/>
    <w:rsid w:val="00BB0E24"/>
    <w:rsid w:val="00BD7DAA"/>
    <w:rsid w:val="00BE38C5"/>
    <w:rsid w:val="00C128E4"/>
    <w:rsid w:val="00C15226"/>
    <w:rsid w:val="00C741DC"/>
    <w:rsid w:val="00C94F04"/>
    <w:rsid w:val="00CA20F3"/>
    <w:rsid w:val="00CA26B5"/>
    <w:rsid w:val="00CB5B6B"/>
    <w:rsid w:val="00CE29E8"/>
    <w:rsid w:val="00CE37D3"/>
    <w:rsid w:val="00D0266B"/>
    <w:rsid w:val="00D871F7"/>
    <w:rsid w:val="00D94126"/>
    <w:rsid w:val="00DB6AB4"/>
    <w:rsid w:val="00E645FE"/>
    <w:rsid w:val="00E72265"/>
    <w:rsid w:val="00E94327"/>
    <w:rsid w:val="00E9780F"/>
    <w:rsid w:val="00EC626D"/>
    <w:rsid w:val="00EE03F2"/>
    <w:rsid w:val="00F31AFC"/>
    <w:rsid w:val="00F34424"/>
    <w:rsid w:val="00F43D28"/>
    <w:rsid w:val="00F57E3B"/>
    <w:rsid w:val="00F832A4"/>
    <w:rsid w:val="00F9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EE643EB"/>
  <w15:docId w15:val="{4FB6AF55-3354-45FE-BAA2-CC16A4EF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1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71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9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64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D50C-E91E-48AD-A096-D4D5874D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Danowska</dc:creator>
  <cp:lastModifiedBy>Elżbieta Gierlach</cp:lastModifiedBy>
  <cp:revision>47</cp:revision>
  <cp:lastPrinted>2019-10-02T11:26:00Z</cp:lastPrinted>
  <dcterms:created xsi:type="dcterms:W3CDTF">2019-10-02T11:39:00Z</dcterms:created>
  <dcterms:modified xsi:type="dcterms:W3CDTF">2021-03-25T12:38:00Z</dcterms:modified>
</cp:coreProperties>
</file>