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07DC2" w14:textId="5CCF3427" w:rsidR="00671824" w:rsidRDefault="00671824" w:rsidP="00B97670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Poznań, dnia </w:t>
      </w:r>
      <w:r w:rsidR="0014196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F02BE5">
        <w:rPr>
          <w:rFonts w:ascii="Arial" w:hAnsi="Arial" w:cs="Arial"/>
        </w:rPr>
        <w:t>kwietnia</w:t>
      </w:r>
      <w:r>
        <w:rPr>
          <w:rFonts w:ascii="Arial" w:hAnsi="Arial" w:cs="Arial"/>
        </w:rPr>
        <w:t xml:space="preserve"> 20</w:t>
      </w:r>
      <w:r w:rsidR="0018225F">
        <w:rPr>
          <w:rFonts w:ascii="Arial" w:hAnsi="Arial" w:cs="Arial"/>
        </w:rPr>
        <w:t>2</w:t>
      </w:r>
      <w:r w:rsidR="009C1E7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</w:p>
    <w:p w14:paraId="75B54594" w14:textId="57B3E974" w:rsidR="00671824" w:rsidRDefault="00671824" w:rsidP="0067182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WUPXXV/</w:t>
      </w:r>
      <w:r w:rsidR="00B97670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/0724/</w:t>
      </w:r>
      <w:r w:rsidR="00B97670">
        <w:rPr>
          <w:rFonts w:ascii="Arial" w:eastAsia="Calibri" w:hAnsi="Arial" w:cs="Arial"/>
        </w:rPr>
        <w:t>8</w:t>
      </w:r>
      <w:r>
        <w:rPr>
          <w:rFonts w:ascii="Arial" w:eastAsia="Calibri" w:hAnsi="Arial" w:cs="Arial"/>
        </w:rPr>
        <w:t>/20</w:t>
      </w:r>
      <w:r w:rsidR="0018225F">
        <w:rPr>
          <w:rFonts w:ascii="Arial" w:eastAsia="Calibri" w:hAnsi="Arial" w:cs="Arial"/>
        </w:rPr>
        <w:t>2</w:t>
      </w:r>
      <w:r w:rsidR="00CA26B5">
        <w:rPr>
          <w:rFonts w:ascii="Arial" w:eastAsia="Calibri" w:hAnsi="Arial" w:cs="Arial"/>
        </w:rPr>
        <w:t>1</w:t>
      </w:r>
    </w:p>
    <w:p w14:paraId="77013544" w14:textId="77777777" w:rsidR="00507527" w:rsidRPr="00507527" w:rsidRDefault="00507527" w:rsidP="00507527">
      <w:pPr>
        <w:spacing w:after="0"/>
        <w:jc w:val="center"/>
        <w:rPr>
          <w:rFonts w:ascii="Arial" w:hAnsi="Arial" w:cs="Arial"/>
          <w:b/>
          <w:iCs/>
        </w:rPr>
      </w:pPr>
      <w:r w:rsidRPr="00507527">
        <w:rPr>
          <w:rFonts w:ascii="Arial" w:hAnsi="Arial" w:cs="Arial"/>
          <w:b/>
          <w:iCs/>
        </w:rPr>
        <w:t>INFORMACJA Z OTWARCIA OFERT</w:t>
      </w:r>
    </w:p>
    <w:p w14:paraId="046561CD" w14:textId="77777777" w:rsidR="00507527" w:rsidRPr="00507527" w:rsidRDefault="00507527" w:rsidP="00507527">
      <w:pPr>
        <w:spacing w:after="0"/>
        <w:jc w:val="center"/>
        <w:rPr>
          <w:rFonts w:ascii="Arial" w:hAnsi="Arial" w:cs="Arial"/>
          <w:b/>
          <w:iCs/>
        </w:rPr>
      </w:pPr>
    </w:p>
    <w:p w14:paraId="75837A30" w14:textId="0626A974" w:rsidR="00A548A8" w:rsidRDefault="00A548A8" w:rsidP="00A548A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Dotyczy postępowania o zamówienie publiczne, w trybie zapytania ofertowego, na wykonanie </w:t>
      </w:r>
      <w:r>
        <w:rPr>
          <w:rFonts w:ascii="Arial" w:hAnsi="Arial" w:cs="Arial"/>
          <w:b/>
        </w:rPr>
        <w:t xml:space="preserve">usługi </w:t>
      </w:r>
      <w:bookmarkStart w:id="0" w:name="_Hlk34218419"/>
      <w:r>
        <w:rPr>
          <w:rFonts w:ascii="Arial" w:hAnsi="Arial" w:cs="Arial"/>
          <w:b/>
        </w:rPr>
        <w:t>publikacji</w:t>
      </w:r>
      <w:r w:rsidRPr="00CA26B5">
        <w:rPr>
          <w:rFonts w:ascii="Arial" w:hAnsi="Arial" w:cs="Arial"/>
          <w:b/>
        </w:rPr>
        <w:t xml:space="preserve"> w 2021 r</w:t>
      </w:r>
      <w:bookmarkEnd w:id="0"/>
      <w:r>
        <w:rPr>
          <w:rFonts w:ascii="Arial" w:hAnsi="Arial" w:cs="Arial"/>
          <w:b/>
        </w:rPr>
        <w:t>.</w:t>
      </w:r>
      <w:r w:rsidR="00E104DF">
        <w:rPr>
          <w:rFonts w:ascii="Arial" w:hAnsi="Arial" w:cs="Arial"/>
          <w:b/>
        </w:rPr>
        <w:t xml:space="preserve"> </w:t>
      </w:r>
      <w:r w:rsidR="00E104DF" w:rsidRPr="00E104DF">
        <w:rPr>
          <w:rFonts w:ascii="Arial" w:hAnsi="Arial" w:cs="Arial"/>
          <w:b/>
          <w:bCs/>
        </w:rPr>
        <w:t>ogłoszeń prasowych oraz artykułów sponsorowanych</w:t>
      </w:r>
      <w:r w:rsidR="00E104DF">
        <w:rPr>
          <w:rFonts w:ascii="Arial" w:hAnsi="Arial" w:cs="Arial"/>
          <w:b/>
          <w:bCs/>
        </w:rPr>
        <w:t>.</w:t>
      </w:r>
    </w:p>
    <w:p w14:paraId="1588558A" w14:textId="77777777" w:rsidR="00507527" w:rsidRPr="00507527" w:rsidRDefault="00507527" w:rsidP="0050752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2A46598A" w14:textId="280CA947" w:rsidR="00507527" w:rsidRDefault="00507527" w:rsidP="0050752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507527">
        <w:rPr>
          <w:rFonts w:ascii="Arial" w:hAnsi="Arial" w:cs="Arial"/>
        </w:rPr>
        <w:t xml:space="preserve">W dniu </w:t>
      </w:r>
      <w:r w:rsidR="00A548A8">
        <w:rPr>
          <w:rFonts w:ascii="Arial" w:hAnsi="Arial" w:cs="Arial"/>
        </w:rPr>
        <w:t>08.04</w:t>
      </w:r>
      <w:r w:rsidRPr="00507527">
        <w:rPr>
          <w:rFonts w:ascii="Arial" w:hAnsi="Arial" w:cs="Arial"/>
        </w:rPr>
        <w:t>.2021 r. o godz. 12:00, Zamawiający: Województwo Wielkopolskie -</w:t>
      </w:r>
      <w:r>
        <w:rPr>
          <w:rFonts w:ascii="Arial" w:hAnsi="Arial" w:cs="Arial"/>
        </w:rPr>
        <w:t xml:space="preserve"> Wojewódzki Urząd Pracy w Poznaniu, dokonał otwarcia ofert w ww. postępowaniu.</w:t>
      </w:r>
    </w:p>
    <w:p w14:paraId="67E5C4C5" w14:textId="55E11223" w:rsidR="00507527" w:rsidRDefault="00507527" w:rsidP="0050752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powyższym, działając na podstawie rozdziału </w:t>
      </w:r>
      <w:r w:rsidR="00A548A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ust. 5 zapytania ofertowego, Zamawiający informuje, że w postępowaniu złożono następujące oferty:</w:t>
      </w:r>
    </w:p>
    <w:p w14:paraId="74BA97E6" w14:textId="77777777" w:rsidR="00507527" w:rsidRDefault="00507527" w:rsidP="005075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E772F4D" w14:textId="57545858" w:rsidR="000564DB" w:rsidRDefault="000564DB" w:rsidP="00F02BE5">
      <w:pPr>
        <w:numPr>
          <w:ilvl w:val="2"/>
          <w:numId w:val="2"/>
        </w:numPr>
        <w:tabs>
          <w:tab w:val="clear" w:pos="2160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bookmarkStart w:id="1" w:name="_Hlk68768066"/>
      <w:r w:rsidRPr="000564DB">
        <w:rPr>
          <w:rFonts w:ascii="Arial" w:hAnsi="Arial" w:cs="Arial"/>
          <w:b/>
          <w:bCs/>
        </w:rPr>
        <w:t>Oferta nr 1</w:t>
      </w:r>
      <w:r>
        <w:rPr>
          <w:rFonts w:ascii="Arial" w:hAnsi="Arial" w:cs="Arial"/>
        </w:rPr>
        <w:t xml:space="preserve"> – Agora S.A. w Warszawie, Oddział w Poznaniu, ul. Za Bramką 1, </w:t>
      </w:r>
      <w:r>
        <w:rPr>
          <w:rFonts w:ascii="Arial" w:hAnsi="Arial" w:cs="Arial"/>
        </w:rPr>
        <w:br/>
        <w:t xml:space="preserve">61-842 Poznań; </w:t>
      </w:r>
      <w:bookmarkStart w:id="2" w:name="_Hlk35414727"/>
      <w:r w:rsidR="00F02BE5">
        <w:rPr>
          <w:rFonts w:ascii="Arial" w:hAnsi="Arial" w:cs="Arial"/>
          <w:b/>
          <w:bCs/>
        </w:rPr>
        <w:t>łączna wartość</w:t>
      </w:r>
      <w:r w:rsidRPr="000564DB">
        <w:rPr>
          <w:rFonts w:ascii="Arial" w:hAnsi="Arial" w:cs="Arial"/>
          <w:b/>
          <w:bCs/>
        </w:rPr>
        <w:t xml:space="preserve"> brutto: 7 113,59 zł</w:t>
      </w:r>
      <w:r>
        <w:rPr>
          <w:rFonts w:ascii="Arial" w:hAnsi="Arial" w:cs="Arial"/>
        </w:rPr>
        <w:t>, w tym:</w:t>
      </w:r>
    </w:p>
    <w:p w14:paraId="5D5E68E0" w14:textId="2DA886C9" w:rsidR="000564DB" w:rsidRPr="000564DB" w:rsidRDefault="000564DB" w:rsidP="00F02BE5">
      <w:pPr>
        <w:spacing w:after="0"/>
        <w:ind w:left="709" w:hanging="283"/>
        <w:contextualSpacing/>
        <w:jc w:val="both"/>
        <w:rPr>
          <w:rFonts w:ascii="Arial" w:hAnsi="Arial" w:cs="Arial"/>
          <w:b/>
          <w:bCs/>
          <w:u w:val="single"/>
        </w:rPr>
      </w:pPr>
      <w:bookmarkStart w:id="3" w:name="_Hlk68778217"/>
      <w:r w:rsidRPr="000564DB">
        <w:rPr>
          <w:rFonts w:ascii="Arial" w:hAnsi="Arial" w:cs="Arial"/>
          <w:b/>
          <w:bCs/>
          <w:u w:val="single"/>
        </w:rPr>
        <w:t>część A</w:t>
      </w:r>
      <w:bookmarkEnd w:id="3"/>
    </w:p>
    <w:p w14:paraId="4CD3BCE0" w14:textId="77777777" w:rsidR="00F02BE5" w:rsidRDefault="00F02BE5" w:rsidP="00F02BE5">
      <w:pPr>
        <w:spacing w:line="269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ogłoszenia prasowe 3 550 cm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- wartość brutto: 4 453,83 zł</w:t>
      </w:r>
    </w:p>
    <w:p w14:paraId="7201A8AD" w14:textId="77777777" w:rsidR="00F02BE5" w:rsidRDefault="00F02BE5" w:rsidP="00F02BE5">
      <w:pPr>
        <w:spacing w:after="0" w:line="269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artykuły sponsorowane 1 400 cm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- wartość brutto: 1 756,44 zł</w:t>
      </w:r>
    </w:p>
    <w:p w14:paraId="3DD5C7F3" w14:textId="08EECE05" w:rsidR="000564DB" w:rsidRPr="000564DB" w:rsidRDefault="00F02BE5" w:rsidP="00F02BE5">
      <w:pPr>
        <w:pStyle w:val="Akapitzlist"/>
        <w:spacing w:after="0"/>
        <w:ind w:left="709" w:hanging="28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</w:t>
      </w:r>
      <w:r w:rsidR="000564DB" w:rsidRPr="000564DB">
        <w:rPr>
          <w:rFonts w:ascii="Arial" w:hAnsi="Arial" w:cs="Arial"/>
          <w:b/>
          <w:bCs/>
          <w:u w:val="single"/>
        </w:rPr>
        <w:t>zęść B</w:t>
      </w:r>
    </w:p>
    <w:p w14:paraId="4D648407" w14:textId="32838CBA" w:rsidR="000564DB" w:rsidRDefault="00F02BE5" w:rsidP="00F02BE5">
      <w:pPr>
        <w:spacing w:after="0"/>
        <w:ind w:left="709" w:hanging="283"/>
        <w:contextualSpacing/>
        <w:jc w:val="both"/>
        <w:rPr>
          <w:rFonts w:ascii="Arial" w:hAnsi="Arial" w:cs="Arial"/>
        </w:rPr>
      </w:pPr>
      <w:r w:rsidRPr="00EF695E">
        <w:rPr>
          <w:rFonts w:ascii="Arial" w:hAnsi="Arial" w:cs="Arial"/>
        </w:rPr>
        <w:t>ogłoszenia prasowe 7</w:t>
      </w:r>
      <w:r>
        <w:rPr>
          <w:rFonts w:ascii="Arial" w:hAnsi="Arial" w:cs="Arial"/>
        </w:rPr>
        <w:t>20</w:t>
      </w:r>
      <w:r w:rsidRPr="00EF695E">
        <w:rPr>
          <w:rFonts w:ascii="Arial" w:hAnsi="Arial" w:cs="Arial"/>
        </w:rPr>
        <w:t xml:space="preserve"> cm</w:t>
      </w:r>
      <w:r w:rsidRPr="00EF695E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- wartość</w:t>
      </w:r>
      <w:r w:rsidRPr="00EF695E">
        <w:rPr>
          <w:rFonts w:ascii="Arial" w:hAnsi="Arial" w:cs="Arial"/>
        </w:rPr>
        <w:t xml:space="preserve"> brutto: </w:t>
      </w:r>
      <w:r>
        <w:rPr>
          <w:rFonts w:ascii="Arial" w:hAnsi="Arial" w:cs="Arial"/>
        </w:rPr>
        <w:t xml:space="preserve">903,32 </w:t>
      </w:r>
      <w:r w:rsidRPr="00EF695E">
        <w:rPr>
          <w:rFonts w:ascii="Arial" w:hAnsi="Arial" w:cs="Arial"/>
        </w:rPr>
        <w:t>zł</w:t>
      </w:r>
      <w:r>
        <w:rPr>
          <w:rFonts w:ascii="Arial" w:hAnsi="Arial" w:cs="Arial"/>
        </w:rPr>
        <w:t>.</w:t>
      </w:r>
    </w:p>
    <w:p w14:paraId="2429D6B6" w14:textId="77777777" w:rsidR="000564DB" w:rsidRPr="00EF695E" w:rsidRDefault="000564DB" w:rsidP="000564DB">
      <w:pPr>
        <w:spacing w:after="0"/>
        <w:ind w:left="709"/>
        <w:contextualSpacing/>
        <w:jc w:val="both"/>
        <w:rPr>
          <w:rFonts w:ascii="Arial" w:hAnsi="Arial" w:cs="Arial"/>
        </w:rPr>
      </w:pPr>
    </w:p>
    <w:bookmarkEnd w:id="2"/>
    <w:p w14:paraId="741ED99C" w14:textId="54046812" w:rsidR="000564DB" w:rsidRDefault="000564DB" w:rsidP="00F02BE5">
      <w:pPr>
        <w:numPr>
          <w:ilvl w:val="2"/>
          <w:numId w:val="2"/>
        </w:numPr>
        <w:tabs>
          <w:tab w:val="clear" w:pos="2160"/>
          <w:tab w:val="left" w:pos="567"/>
        </w:tabs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0564DB">
        <w:rPr>
          <w:rFonts w:ascii="Arial" w:hAnsi="Arial" w:cs="Arial"/>
          <w:b/>
          <w:bCs/>
        </w:rPr>
        <w:t>Oferta nr 2</w:t>
      </w:r>
      <w:r w:rsidRPr="00837F73">
        <w:rPr>
          <w:rFonts w:ascii="Arial" w:hAnsi="Arial" w:cs="Arial"/>
        </w:rPr>
        <w:t xml:space="preserve"> -  </w:t>
      </w:r>
      <w:r w:rsidRPr="00837F73">
        <w:rPr>
          <w:rFonts w:ascii="Arial" w:hAnsi="Arial" w:cs="Arial"/>
          <w:bCs/>
        </w:rPr>
        <w:t xml:space="preserve">Polska Press Sp. z o.o., </w:t>
      </w:r>
      <w:r w:rsidRPr="00837F73">
        <w:rPr>
          <w:rFonts w:ascii="Arial" w:hAnsi="Arial" w:cs="Arial"/>
        </w:rPr>
        <w:t>ul. Domaniewska 45, 02-672 Warszawa, Oddział w Poznaniu, ul. Grunwaldzka 19, 60-782 Poznań</w:t>
      </w:r>
      <w:r>
        <w:rPr>
          <w:rFonts w:ascii="Arial" w:hAnsi="Arial" w:cs="Arial"/>
        </w:rPr>
        <w:t xml:space="preserve">; </w:t>
      </w:r>
      <w:bookmarkEnd w:id="1"/>
      <w:r w:rsidR="00F02BE5">
        <w:rPr>
          <w:rFonts w:ascii="Arial" w:hAnsi="Arial" w:cs="Arial"/>
          <w:b/>
          <w:bCs/>
        </w:rPr>
        <w:t>łączna wartość</w:t>
      </w:r>
      <w:r w:rsidR="00F02BE5" w:rsidRPr="000564DB">
        <w:rPr>
          <w:rFonts w:ascii="Arial" w:hAnsi="Arial" w:cs="Arial"/>
          <w:b/>
          <w:bCs/>
        </w:rPr>
        <w:t xml:space="preserve"> brutto</w:t>
      </w:r>
      <w:r w:rsidR="00F02BE5">
        <w:rPr>
          <w:rFonts w:ascii="Arial" w:hAnsi="Arial" w:cs="Arial"/>
          <w:b/>
          <w:bCs/>
        </w:rPr>
        <w:t>:</w:t>
      </w:r>
      <w:r w:rsidR="00F02BE5" w:rsidRPr="000564DB">
        <w:rPr>
          <w:rFonts w:ascii="Arial" w:hAnsi="Arial" w:cs="Arial"/>
          <w:b/>
          <w:bCs/>
        </w:rPr>
        <w:t xml:space="preserve"> </w:t>
      </w:r>
      <w:r w:rsidRPr="000564DB">
        <w:rPr>
          <w:rFonts w:ascii="Arial" w:hAnsi="Arial" w:cs="Arial"/>
          <w:b/>
          <w:bCs/>
        </w:rPr>
        <w:t>12 757,50 zł</w:t>
      </w:r>
      <w:r>
        <w:rPr>
          <w:rFonts w:ascii="Arial" w:hAnsi="Arial" w:cs="Arial"/>
        </w:rPr>
        <w:t>, w tym:</w:t>
      </w:r>
    </w:p>
    <w:p w14:paraId="5E8F192D" w14:textId="185D7D28" w:rsidR="000564DB" w:rsidRPr="000564DB" w:rsidRDefault="000564DB" w:rsidP="00F02BE5">
      <w:pPr>
        <w:spacing w:after="0"/>
        <w:ind w:left="426"/>
        <w:contextualSpacing/>
        <w:jc w:val="both"/>
        <w:rPr>
          <w:rFonts w:ascii="Arial" w:hAnsi="Arial" w:cs="Arial"/>
          <w:b/>
          <w:bCs/>
          <w:u w:val="single"/>
        </w:rPr>
      </w:pPr>
      <w:r w:rsidRPr="000564DB">
        <w:rPr>
          <w:rFonts w:ascii="Arial" w:hAnsi="Arial" w:cs="Arial"/>
          <w:b/>
          <w:bCs/>
          <w:u w:val="single"/>
        </w:rPr>
        <w:t>część A</w:t>
      </w:r>
    </w:p>
    <w:p w14:paraId="77026C8E" w14:textId="77777777" w:rsidR="00F02BE5" w:rsidRDefault="00F02BE5" w:rsidP="00F02BE5">
      <w:pPr>
        <w:spacing w:after="0" w:line="269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ogłoszenia prasowe 3 550 cm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- wartość brutto: 7 987,50 zł</w:t>
      </w:r>
    </w:p>
    <w:p w14:paraId="01E00389" w14:textId="77777777" w:rsidR="00F02BE5" w:rsidRDefault="00F02BE5" w:rsidP="00F02BE5">
      <w:pPr>
        <w:pStyle w:val="Akapitzlist"/>
        <w:spacing w:after="0"/>
        <w:ind w:left="426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artykuły sponsorowane 1 400 cm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- wartość brutto: 3 150,00 zł</w:t>
      </w:r>
      <w:r w:rsidRPr="000564DB">
        <w:rPr>
          <w:rFonts w:ascii="Arial" w:hAnsi="Arial" w:cs="Arial"/>
          <w:b/>
          <w:bCs/>
          <w:u w:val="single"/>
        </w:rPr>
        <w:t xml:space="preserve"> </w:t>
      </w:r>
    </w:p>
    <w:p w14:paraId="09844B52" w14:textId="49D4C03F" w:rsidR="000564DB" w:rsidRPr="000564DB" w:rsidRDefault="000564DB" w:rsidP="00F02BE5">
      <w:pPr>
        <w:pStyle w:val="Akapitzlist"/>
        <w:spacing w:after="0"/>
        <w:ind w:left="426"/>
        <w:jc w:val="both"/>
        <w:rPr>
          <w:rFonts w:ascii="Arial" w:hAnsi="Arial" w:cs="Arial"/>
          <w:b/>
          <w:bCs/>
          <w:u w:val="single"/>
        </w:rPr>
      </w:pPr>
      <w:r w:rsidRPr="000564DB">
        <w:rPr>
          <w:rFonts w:ascii="Arial" w:hAnsi="Arial" w:cs="Arial"/>
          <w:b/>
          <w:bCs/>
          <w:u w:val="single"/>
        </w:rPr>
        <w:t>część B</w:t>
      </w:r>
    </w:p>
    <w:p w14:paraId="334A3440" w14:textId="77EF3F7C" w:rsidR="000564DB" w:rsidRPr="00EF695E" w:rsidRDefault="00F02BE5" w:rsidP="00F02BE5">
      <w:pPr>
        <w:spacing w:after="0"/>
        <w:ind w:left="426"/>
        <w:contextualSpacing/>
        <w:jc w:val="both"/>
        <w:rPr>
          <w:rFonts w:ascii="Arial" w:hAnsi="Arial" w:cs="Arial"/>
        </w:rPr>
      </w:pPr>
      <w:r w:rsidRPr="00EF695E">
        <w:rPr>
          <w:rFonts w:ascii="Arial" w:hAnsi="Arial" w:cs="Arial"/>
        </w:rPr>
        <w:t>ogłoszenia prasowe 7</w:t>
      </w:r>
      <w:r>
        <w:rPr>
          <w:rFonts w:ascii="Arial" w:hAnsi="Arial" w:cs="Arial"/>
        </w:rPr>
        <w:t>20</w:t>
      </w:r>
      <w:r w:rsidRPr="00EF695E">
        <w:rPr>
          <w:rFonts w:ascii="Arial" w:hAnsi="Arial" w:cs="Arial"/>
        </w:rPr>
        <w:t xml:space="preserve"> cm</w:t>
      </w:r>
      <w:r w:rsidRPr="00EF695E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– wartość brutto</w:t>
      </w:r>
      <w:r w:rsidRPr="00EF695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1 620,00 </w:t>
      </w:r>
      <w:r w:rsidRPr="00EF695E">
        <w:rPr>
          <w:rFonts w:ascii="Arial" w:hAnsi="Arial" w:cs="Arial"/>
        </w:rPr>
        <w:t>zł</w:t>
      </w:r>
    </w:p>
    <w:p w14:paraId="3A717B9C" w14:textId="77777777" w:rsidR="00507527" w:rsidRDefault="00507527" w:rsidP="000564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14:paraId="385E1E6D" w14:textId="77777777" w:rsidR="0014196F" w:rsidRPr="00922B74" w:rsidRDefault="0014196F" w:rsidP="0014196F">
      <w:pPr>
        <w:spacing w:after="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Sławomir Wąsiewski</w:t>
      </w:r>
    </w:p>
    <w:p w14:paraId="0DC20927" w14:textId="77777777" w:rsidR="0014196F" w:rsidRPr="00922B74" w:rsidRDefault="0014196F" w:rsidP="0014196F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p w14:paraId="10EA7378" w14:textId="77777777" w:rsidR="000F60E7" w:rsidRDefault="000F60E7" w:rsidP="000564DB">
      <w:pPr>
        <w:spacing w:after="0" w:line="360" w:lineRule="auto"/>
        <w:jc w:val="center"/>
      </w:pPr>
    </w:p>
    <w:sectPr w:rsidR="000F60E7" w:rsidSect="00F96842">
      <w:headerReference w:type="default" r:id="rId8"/>
      <w:footerReference w:type="default" r:id="rId9"/>
      <w:pgSz w:w="11906" w:h="16838"/>
      <w:pgMar w:top="2095" w:right="1417" w:bottom="709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38435" w14:textId="77777777" w:rsidR="008363E4" w:rsidRDefault="008363E4" w:rsidP="000F60E7">
      <w:pPr>
        <w:spacing w:after="0" w:line="240" w:lineRule="auto"/>
      </w:pPr>
      <w:r>
        <w:separator/>
      </w:r>
    </w:p>
  </w:endnote>
  <w:endnote w:type="continuationSeparator" w:id="0">
    <w:p w14:paraId="311484DB" w14:textId="77777777" w:rsidR="008363E4" w:rsidRDefault="008363E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0E199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EA8E1" wp14:editId="14217C5C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F9B2BE" id="Łącznik prostoliniow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" strokecolor="black [3213]"/>
          </w:pict>
        </mc:Fallback>
      </mc:AlternateContent>
    </w:r>
  </w:p>
  <w:p w14:paraId="5C891AFF" w14:textId="42E6AD7A" w:rsidR="00B97670" w:rsidRPr="00B5142D" w:rsidRDefault="00695C6C" w:rsidP="00B9767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</w:t>
    </w:r>
    <w:r w:rsidR="00B97670">
      <w:rPr>
        <w:rFonts w:ascii="Arial" w:hAnsi="Arial" w:cs="Arial"/>
        <w:sz w:val="20"/>
        <w:szCs w:val="20"/>
      </w:rPr>
      <w:t>,</w:t>
    </w:r>
    <w:r w:rsidR="00B97670" w:rsidRPr="00B5142D">
      <w:rPr>
        <w:rFonts w:ascii="Arial" w:hAnsi="Arial" w:cs="Arial"/>
        <w:sz w:val="20"/>
        <w:szCs w:val="20"/>
      </w:rPr>
      <w:t xml:space="preserve"> tel.</w:t>
    </w:r>
    <w:r w:rsidR="00B97670">
      <w:rPr>
        <w:rFonts w:ascii="Arial" w:hAnsi="Arial" w:cs="Arial"/>
        <w:sz w:val="20"/>
        <w:szCs w:val="20"/>
      </w:rPr>
      <w:t>:</w:t>
    </w:r>
    <w:r w:rsidR="00B97670" w:rsidRPr="00B5142D">
      <w:rPr>
        <w:rFonts w:ascii="Arial" w:hAnsi="Arial" w:cs="Arial"/>
        <w:sz w:val="20"/>
        <w:szCs w:val="20"/>
      </w:rPr>
      <w:t xml:space="preserve"> 61 846-38-19, faks</w:t>
    </w:r>
    <w:r w:rsidR="00B97670">
      <w:rPr>
        <w:rFonts w:ascii="Arial" w:hAnsi="Arial" w:cs="Arial"/>
        <w:sz w:val="20"/>
        <w:szCs w:val="20"/>
      </w:rPr>
      <w:t>:</w:t>
    </w:r>
    <w:r w:rsidR="00B97670" w:rsidRPr="00B5142D">
      <w:rPr>
        <w:rFonts w:ascii="Arial" w:hAnsi="Arial" w:cs="Arial"/>
        <w:sz w:val="20"/>
        <w:szCs w:val="20"/>
      </w:rPr>
      <w:t xml:space="preserve"> 61 846-38-20</w:t>
    </w:r>
  </w:p>
  <w:p w14:paraId="12DD9510" w14:textId="77777777" w:rsidR="00B97670" w:rsidRDefault="00B97670" w:rsidP="00B9767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14:paraId="1F18F7F5" w14:textId="3DF34B17" w:rsidR="000F60E7" w:rsidRPr="006F7215" w:rsidRDefault="00B97670" w:rsidP="00695C6C">
    <w:pPr>
      <w:tabs>
        <w:tab w:val="center" w:pos="4536"/>
        <w:tab w:val="left" w:pos="6540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C8030" w14:textId="77777777" w:rsidR="008363E4" w:rsidRDefault="008363E4" w:rsidP="000F60E7">
      <w:pPr>
        <w:spacing w:after="0" w:line="240" w:lineRule="auto"/>
      </w:pPr>
      <w:r>
        <w:separator/>
      </w:r>
    </w:p>
  </w:footnote>
  <w:footnote w:type="continuationSeparator" w:id="0">
    <w:p w14:paraId="2F28623F" w14:textId="77777777" w:rsidR="008363E4" w:rsidRDefault="008363E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140EF" w14:textId="6E1BE0C6" w:rsidR="00B97670" w:rsidRPr="00720F78" w:rsidRDefault="00B97670" w:rsidP="00B97670">
    <w:pPr>
      <w:spacing w:after="0"/>
      <w:jc w:val="center"/>
    </w:pPr>
    <w:r>
      <w:rPr>
        <w:noProof/>
      </w:rPr>
      <w:drawing>
        <wp:inline distT="0" distB="0" distL="0" distR="0" wp14:anchorId="039F4546" wp14:editId="71914BF5">
          <wp:extent cx="247650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4D4A2" w14:textId="77777777" w:rsidR="00B97670" w:rsidRPr="00720F78" w:rsidRDefault="00B97670" w:rsidP="00B97670">
    <w:pPr>
      <w:spacing w:after="0"/>
    </w:pPr>
    <w:r w:rsidRPr="00720F78">
      <w:t>_________________________________________________________________________</w:t>
    </w:r>
  </w:p>
  <w:p w14:paraId="406C7DDD" w14:textId="3E8B05FD" w:rsidR="005F7B27" w:rsidRPr="00B97670" w:rsidRDefault="00B97670" w:rsidP="00B97670">
    <w:pPr>
      <w:tabs>
        <w:tab w:val="center" w:pos="5954"/>
        <w:tab w:val="right" w:pos="9072"/>
      </w:tabs>
      <w:spacing w:after="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0AFD"/>
    <w:multiLevelType w:val="hybridMultilevel"/>
    <w:tmpl w:val="6A721F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D7E7D53"/>
    <w:multiLevelType w:val="hybridMultilevel"/>
    <w:tmpl w:val="43522AB6"/>
    <w:lvl w:ilvl="0" w:tplc="065C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24A9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outline w:val="0"/>
        <w:shadow/>
        <w:emboss w:val="0"/>
        <w:imprint w:val="0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471BA"/>
    <w:rsid w:val="000564DB"/>
    <w:rsid w:val="000F60E7"/>
    <w:rsid w:val="00125364"/>
    <w:rsid w:val="0014196F"/>
    <w:rsid w:val="0014324D"/>
    <w:rsid w:val="0018225F"/>
    <w:rsid w:val="001C5811"/>
    <w:rsid w:val="00263F58"/>
    <w:rsid w:val="00283B95"/>
    <w:rsid w:val="00293AB3"/>
    <w:rsid w:val="00381A0F"/>
    <w:rsid w:val="003A1D2E"/>
    <w:rsid w:val="003A499D"/>
    <w:rsid w:val="003A6E5E"/>
    <w:rsid w:val="003C03B3"/>
    <w:rsid w:val="00436C3A"/>
    <w:rsid w:val="00444DDC"/>
    <w:rsid w:val="004B3C6B"/>
    <w:rsid w:val="00507527"/>
    <w:rsid w:val="0053307A"/>
    <w:rsid w:val="00564E87"/>
    <w:rsid w:val="00565115"/>
    <w:rsid w:val="00580DC5"/>
    <w:rsid w:val="00591817"/>
    <w:rsid w:val="005F025E"/>
    <w:rsid w:val="005F7B27"/>
    <w:rsid w:val="00661480"/>
    <w:rsid w:val="00671440"/>
    <w:rsid w:val="00671824"/>
    <w:rsid w:val="00695C6C"/>
    <w:rsid w:val="006A14A0"/>
    <w:rsid w:val="006C15C7"/>
    <w:rsid w:val="006E03E0"/>
    <w:rsid w:val="006F7215"/>
    <w:rsid w:val="00731462"/>
    <w:rsid w:val="00761BD6"/>
    <w:rsid w:val="0078259C"/>
    <w:rsid w:val="007918AE"/>
    <w:rsid w:val="007A587F"/>
    <w:rsid w:val="007D4876"/>
    <w:rsid w:val="007F7524"/>
    <w:rsid w:val="00803397"/>
    <w:rsid w:val="00821D19"/>
    <w:rsid w:val="008363E4"/>
    <w:rsid w:val="00843F15"/>
    <w:rsid w:val="0085263A"/>
    <w:rsid w:val="008A07BB"/>
    <w:rsid w:val="008D294D"/>
    <w:rsid w:val="008E5120"/>
    <w:rsid w:val="00987B5A"/>
    <w:rsid w:val="00987BB8"/>
    <w:rsid w:val="009C1E70"/>
    <w:rsid w:val="009C3758"/>
    <w:rsid w:val="00A11252"/>
    <w:rsid w:val="00A21C7A"/>
    <w:rsid w:val="00A238E7"/>
    <w:rsid w:val="00A548A8"/>
    <w:rsid w:val="00A81D3B"/>
    <w:rsid w:val="00A865D5"/>
    <w:rsid w:val="00AF6F6C"/>
    <w:rsid w:val="00B7393A"/>
    <w:rsid w:val="00B97670"/>
    <w:rsid w:val="00BB0E24"/>
    <w:rsid w:val="00BD7DAA"/>
    <w:rsid w:val="00BE38C5"/>
    <w:rsid w:val="00C128E4"/>
    <w:rsid w:val="00C15226"/>
    <w:rsid w:val="00C741DC"/>
    <w:rsid w:val="00C94F04"/>
    <w:rsid w:val="00CA20F3"/>
    <w:rsid w:val="00CA26B5"/>
    <w:rsid w:val="00CE058E"/>
    <w:rsid w:val="00CE29E8"/>
    <w:rsid w:val="00CE37D3"/>
    <w:rsid w:val="00D0266B"/>
    <w:rsid w:val="00D871F7"/>
    <w:rsid w:val="00D94126"/>
    <w:rsid w:val="00DB6AB4"/>
    <w:rsid w:val="00E104DF"/>
    <w:rsid w:val="00E72265"/>
    <w:rsid w:val="00EC626D"/>
    <w:rsid w:val="00F02BE5"/>
    <w:rsid w:val="00F34424"/>
    <w:rsid w:val="00F57E3B"/>
    <w:rsid w:val="00F9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EE643EB"/>
  <w15:docId w15:val="{4FB6AF55-3354-45FE-BAA2-CC16A4E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02BE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71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99D"/>
    <w:rPr>
      <w:color w:val="605E5C"/>
      <w:shd w:val="clear" w:color="auto" w:fill="E1DFDD"/>
    </w:rPr>
  </w:style>
  <w:style w:type="paragraph" w:styleId="Akapitzlist">
    <w:name w:val="List Paragraph"/>
    <w:aliases w:val="CW_Lista,normalny tekst"/>
    <w:basedOn w:val="Normalny"/>
    <w:link w:val="AkapitzlistZnak"/>
    <w:uiPriority w:val="99"/>
    <w:qFormat/>
    <w:rsid w:val="00564E87"/>
    <w:pPr>
      <w:ind w:left="720"/>
      <w:contextualSpacing/>
    </w:pPr>
  </w:style>
  <w:style w:type="character" w:customStyle="1" w:styleId="AkapitzlistZnak">
    <w:name w:val="Akapit z listą Znak"/>
    <w:aliases w:val="CW_Lista Znak,normalny tekst Znak"/>
    <w:link w:val="Akapitzlist"/>
    <w:uiPriority w:val="99"/>
    <w:qFormat/>
    <w:locked/>
    <w:rsid w:val="00B97670"/>
  </w:style>
  <w:style w:type="character" w:customStyle="1" w:styleId="Nagwek8Znak">
    <w:name w:val="Nagłówek 8 Znak"/>
    <w:basedOn w:val="Domylnaczcionkaakapitu"/>
    <w:link w:val="Nagwek8"/>
    <w:semiHidden/>
    <w:rsid w:val="00F02BE5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D50C-E91E-48AD-A096-D4D5874D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Elżbieta Gierlach</cp:lastModifiedBy>
  <cp:revision>6</cp:revision>
  <cp:lastPrinted>2021-04-08T11:40:00Z</cp:lastPrinted>
  <dcterms:created xsi:type="dcterms:W3CDTF">2021-04-08T10:35:00Z</dcterms:created>
  <dcterms:modified xsi:type="dcterms:W3CDTF">2021-04-08T12:40:00Z</dcterms:modified>
</cp:coreProperties>
</file>