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12872" w14:textId="4A70BD67" w:rsidR="00A55A53" w:rsidRPr="008E6C05" w:rsidRDefault="00146A9E" w:rsidP="00146A9E">
      <w:pPr>
        <w:pStyle w:val="Tekstkomentarza"/>
        <w:jc w:val="center"/>
        <w:rPr>
          <w:rFonts w:ascii="Arial" w:hAnsi="Arial" w:cs="Arial"/>
          <w:b/>
          <w:bCs/>
          <w:sz w:val="22"/>
          <w:szCs w:val="22"/>
        </w:rPr>
      </w:pPr>
      <w:r w:rsidRPr="008E6C05">
        <w:rPr>
          <w:rFonts w:ascii="Arial" w:hAnsi="Arial" w:cs="Arial"/>
          <w:b/>
          <w:bCs/>
          <w:sz w:val="22"/>
          <w:szCs w:val="22"/>
        </w:rPr>
        <w:t xml:space="preserve">Opis </w:t>
      </w:r>
      <w:r w:rsidR="00A55A53" w:rsidRPr="008E6C05">
        <w:rPr>
          <w:rFonts w:ascii="Arial" w:hAnsi="Arial" w:cs="Arial"/>
          <w:b/>
          <w:bCs/>
          <w:sz w:val="22"/>
          <w:szCs w:val="22"/>
        </w:rPr>
        <w:t>Przedmiot</w:t>
      </w:r>
      <w:r w:rsidRPr="008E6C05">
        <w:rPr>
          <w:rFonts w:ascii="Arial" w:hAnsi="Arial" w:cs="Arial"/>
          <w:b/>
          <w:bCs/>
          <w:sz w:val="22"/>
          <w:szCs w:val="22"/>
        </w:rPr>
        <w:t>u</w:t>
      </w:r>
      <w:r w:rsidR="00A55A53" w:rsidRPr="008E6C05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6C05">
        <w:rPr>
          <w:rFonts w:ascii="Arial" w:hAnsi="Arial" w:cs="Arial"/>
          <w:b/>
          <w:bCs/>
          <w:sz w:val="22"/>
          <w:szCs w:val="22"/>
        </w:rPr>
        <w:t>Z</w:t>
      </w:r>
      <w:r w:rsidR="00A55A53" w:rsidRPr="008E6C05">
        <w:rPr>
          <w:rFonts w:ascii="Arial" w:hAnsi="Arial" w:cs="Arial"/>
          <w:b/>
          <w:bCs/>
          <w:sz w:val="22"/>
          <w:szCs w:val="22"/>
        </w:rPr>
        <w:t>amówienia</w:t>
      </w:r>
    </w:p>
    <w:p w14:paraId="055DA1F5" w14:textId="48F5B464" w:rsidR="00146A9E" w:rsidRPr="008E6C05" w:rsidRDefault="00146A9E" w:rsidP="008E6C05">
      <w:pPr>
        <w:pStyle w:val="Akapitzlist"/>
        <w:spacing w:before="120" w:after="120" w:line="360" w:lineRule="auto"/>
        <w:ind w:left="0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Przedmiotem zamówienia jest przygotowanie i przeprowadzenie badania terenowego </w:t>
      </w:r>
      <w:r w:rsidR="008E6C05">
        <w:rPr>
          <w:rFonts w:ascii="Arial" w:hAnsi="Arial" w:cs="Arial"/>
        </w:rPr>
        <w:br/>
      </w:r>
      <w:r w:rsidR="009022DE" w:rsidRPr="008E6C05">
        <w:rPr>
          <w:rFonts w:ascii="Arial" w:hAnsi="Arial" w:cs="Arial"/>
        </w:rPr>
        <w:t>dot. sytuacji o</w:t>
      </w:r>
      <w:r w:rsidRPr="008E6C05">
        <w:rPr>
          <w:rFonts w:ascii="Arial" w:hAnsi="Arial" w:cs="Arial"/>
        </w:rPr>
        <w:t>bywatel</w:t>
      </w:r>
      <w:r w:rsidR="009022DE" w:rsidRPr="008E6C05">
        <w:rPr>
          <w:rFonts w:ascii="Arial" w:hAnsi="Arial" w:cs="Arial"/>
        </w:rPr>
        <w:t>i</w:t>
      </w:r>
      <w:r w:rsidRPr="008E6C05">
        <w:rPr>
          <w:rFonts w:ascii="Arial" w:hAnsi="Arial" w:cs="Arial"/>
        </w:rPr>
        <w:t xml:space="preserve"> Ukrainy na rynku pracy </w:t>
      </w:r>
      <w:r w:rsidR="00A92C8E" w:rsidRPr="008E6C05">
        <w:rPr>
          <w:rFonts w:ascii="Arial" w:hAnsi="Arial" w:cs="Arial"/>
        </w:rPr>
        <w:t xml:space="preserve">w województwie wielkopolskim </w:t>
      </w:r>
      <w:r w:rsidRPr="008E6C05">
        <w:rPr>
          <w:rFonts w:ascii="Arial" w:hAnsi="Arial" w:cs="Arial"/>
        </w:rPr>
        <w:t xml:space="preserve">w 2021 r. </w:t>
      </w:r>
      <w:r w:rsidR="008E6C05">
        <w:rPr>
          <w:rFonts w:ascii="Arial" w:hAnsi="Arial" w:cs="Arial"/>
        </w:rPr>
        <w:br/>
      </w:r>
      <w:r w:rsidRPr="008E6C05">
        <w:rPr>
          <w:rFonts w:ascii="Arial" w:hAnsi="Arial" w:cs="Arial"/>
        </w:rPr>
        <w:t xml:space="preserve">oraz sporządzenie opracowania podsumowującego wyniki </w:t>
      </w:r>
      <w:proofErr w:type="spellStart"/>
      <w:r w:rsidRPr="008E6C05">
        <w:rPr>
          <w:rFonts w:ascii="Arial" w:hAnsi="Arial" w:cs="Arial"/>
        </w:rPr>
        <w:t>badania.Odbiorcami</w:t>
      </w:r>
      <w:proofErr w:type="spellEnd"/>
      <w:r w:rsidRPr="008E6C05">
        <w:rPr>
          <w:rFonts w:ascii="Arial" w:hAnsi="Arial" w:cs="Arial"/>
        </w:rPr>
        <w:t xml:space="preserve"> badania </w:t>
      </w:r>
      <w:r w:rsidR="008E6C05">
        <w:rPr>
          <w:rFonts w:ascii="Arial" w:hAnsi="Arial" w:cs="Arial"/>
        </w:rPr>
        <w:br/>
      </w:r>
      <w:r w:rsidRPr="008E6C05">
        <w:rPr>
          <w:rFonts w:ascii="Arial" w:hAnsi="Arial" w:cs="Arial"/>
        </w:rPr>
        <w:t xml:space="preserve">są: organy władz samorządowych, instytucje rynku pracy (w szczególności urzędy pracy, związki i organizacje pracodawców, agencje zatrudnienia), </w:t>
      </w:r>
      <w:r w:rsidR="001736EB" w:rsidRPr="008E6C05">
        <w:rPr>
          <w:rFonts w:ascii="Arial" w:hAnsi="Arial" w:cs="Arial"/>
        </w:rPr>
        <w:t>media lokalne.</w:t>
      </w:r>
    </w:p>
    <w:p w14:paraId="7A791909" w14:textId="3547F603" w:rsidR="003A4D47" w:rsidRPr="008E6C05" w:rsidRDefault="003A4D47" w:rsidP="008E6C05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  <w:r w:rsidRPr="008E6C05">
        <w:rPr>
          <w:rFonts w:ascii="Arial" w:hAnsi="Arial" w:cs="Arial"/>
          <w:b/>
        </w:rPr>
        <w:t>Definicje</w:t>
      </w:r>
      <w:r w:rsidR="008E6C05" w:rsidRPr="008E6C05">
        <w:rPr>
          <w:rFonts w:ascii="Arial" w:hAnsi="Arial" w:cs="Arial"/>
          <w:b/>
        </w:rPr>
        <w:t>:</w:t>
      </w:r>
    </w:p>
    <w:p w14:paraId="59FFBF2E" w14:textId="77777777" w:rsidR="003A4D47" w:rsidRPr="008E6C05" w:rsidRDefault="003A4D47" w:rsidP="008E6C05">
      <w:pPr>
        <w:pStyle w:val="Akapitzlist"/>
        <w:tabs>
          <w:tab w:val="left" w:pos="460"/>
        </w:tabs>
        <w:spacing w:after="0" w:line="360" w:lineRule="auto"/>
        <w:ind w:left="0"/>
        <w:jc w:val="both"/>
      </w:pPr>
      <w:r w:rsidRPr="008E6C05">
        <w:rPr>
          <w:rFonts w:ascii="Arial" w:hAnsi="Arial" w:cs="Arial"/>
          <w:b/>
        </w:rPr>
        <w:t xml:space="preserve">Region </w:t>
      </w:r>
      <w:r w:rsidRPr="008E6C05">
        <w:rPr>
          <w:rFonts w:ascii="Arial" w:hAnsi="Arial" w:cs="Arial"/>
        </w:rPr>
        <w:t>–</w:t>
      </w:r>
      <w:r w:rsidRPr="008E6C05">
        <w:rPr>
          <w:rFonts w:ascii="Arial" w:hAnsi="Arial" w:cs="Arial"/>
          <w:b/>
        </w:rPr>
        <w:t xml:space="preserve"> </w:t>
      </w:r>
      <w:r w:rsidRPr="008E6C05">
        <w:rPr>
          <w:rFonts w:ascii="Arial" w:hAnsi="Arial" w:cs="Arial"/>
        </w:rPr>
        <w:t>jednostka terytorialna o poziomie wojewódzkim. Na potrzeby zamówienia pojęcie regionu jest traktowane zamiennie z pojęciem województwo, z wyłączeniem OPZ, gdzie przez pojęcie region Zamawiający rozumie województwo wielkopolskie.</w:t>
      </w:r>
    </w:p>
    <w:p w14:paraId="435631A9" w14:textId="0BC636D5" w:rsidR="003A4D47" w:rsidRPr="008E6C05" w:rsidRDefault="003A4D47" w:rsidP="008E6C05">
      <w:pPr>
        <w:pStyle w:val="Akapitzlist"/>
        <w:tabs>
          <w:tab w:val="left" w:pos="460"/>
        </w:tabs>
        <w:spacing w:after="0" w:line="360" w:lineRule="auto"/>
        <w:ind w:left="0"/>
        <w:jc w:val="both"/>
      </w:pPr>
      <w:r w:rsidRPr="008E6C05">
        <w:rPr>
          <w:rFonts w:ascii="Arial" w:hAnsi="Arial" w:cs="Arial"/>
          <w:b/>
        </w:rPr>
        <w:t xml:space="preserve">Podregion </w:t>
      </w:r>
      <w:r w:rsidRPr="008E6C05">
        <w:rPr>
          <w:rFonts w:ascii="Arial" w:hAnsi="Arial" w:cs="Arial"/>
        </w:rPr>
        <w:t xml:space="preserve">– jednostka </w:t>
      </w:r>
      <w:proofErr w:type="spellStart"/>
      <w:r w:rsidRPr="008E6C05">
        <w:rPr>
          <w:rFonts w:ascii="Arial" w:hAnsi="Arial" w:cs="Arial"/>
        </w:rPr>
        <w:t>nieadministracyjnego</w:t>
      </w:r>
      <w:proofErr w:type="spellEnd"/>
      <w:r w:rsidRPr="008E6C05">
        <w:rPr>
          <w:rFonts w:ascii="Arial" w:hAnsi="Arial" w:cs="Arial"/>
        </w:rPr>
        <w:t xml:space="preserve"> poziomu, wyznaczony obszar terytorialny grupujący powiaty. W projekcie należy przyjąć następujący podział na podregiony: kaliski, koniński, leszczyński, pilski, poznański oraz Miasto Poznań.</w:t>
      </w:r>
    </w:p>
    <w:p w14:paraId="75103FC3" w14:textId="15163E84" w:rsidR="003A4D47" w:rsidRPr="008E6C05" w:rsidRDefault="003A4D47" w:rsidP="008E6C05">
      <w:pPr>
        <w:pStyle w:val="Akapitzlist"/>
        <w:spacing w:before="120" w:after="0" w:line="360" w:lineRule="auto"/>
        <w:ind w:left="0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/>
          <w:bCs/>
          <w:shd w:val="clear" w:color="auto" w:fill="FFFFFF"/>
        </w:rPr>
        <w:t>P</w:t>
      </w:r>
      <w:r w:rsidRPr="008E6C05">
        <w:rPr>
          <w:rFonts w:ascii="Arial" w:hAnsi="Arial" w:cs="Arial"/>
          <w:b/>
          <w:bCs/>
        </w:rPr>
        <w:t>racobiorca / Pracujący</w:t>
      </w:r>
      <w:r w:rsidRPr="008E6C05">
        <w:rPr>
          <w:rFonts w:ascii="Arial" w:hAnsi="Arial" w:cs="Arial"/>
          <w:bCs/>
        </w:rPr>
        <w:t xml:space="preserve"> - osoba wykonująca pracę przynoszącą zarobek (w formie wynagrodzenia za pracę) lub dochód, zatrudniona na podstawie stosunku pracy, stosunku służbowego lub umowy cywilnoprawnej na czas określony (w tym zatrudnioną sezonowo </w:t>
      </w:r>
      <w:r w:rsidR="008E6C05">
        <w:rPr>
          <w:rFonts w:ascii="Arial" w:hAnsi="Arial" w:cs="Arial"/>
          <w:bCs/>
        </w:rPr>
        <w:br/>
      </w:r>
      <w:r w:rsidRPr="008E6C05">
        <w:rPr>
          <w:rFonts w:ascii="Arial" w:hAnsi="Arial" w:cs="Arial"/>
          <w:bCs/>
        </w:rPr>
        <w:t>i dorywczo) i nieokreślony, w pełnym i niepełnym wymiarze czasu pracy na terenie województwa wielkopolskiego (niezależnie od miejsca zamieszkania). Badanie nie obejmuje osób pracujących na własny rachunek</w:t>
      </w:r>
    </w:p>
    <w:p w14:paraId="2492ED34" w14:textId="11690DCC" w:rsidR="003F6E60" w:rsidRPr="008E6C05" w:rsidRDefault="003F6E60" w:rsidP="008E6C05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8E6C05">
        <w:rPr>
          <w:rFonts w:ascii="Arial" w:hAnsi="Arial" w:cs="Arial"/>
          <w:b/>
        </w:rPr>
        <w:t xml:space="preserve">Grupa badana w przedmiotowym badaniu: imigranci z Ukrainy pracujący </w:t>
      </w:r>
      <w:r w:rsidR="008E6C05">
        <w:rPr>
          <w:rFonts w:ascii="Arial" w:hAnsi="Arial" w:cs="Arial"/>
          <w:b/>
        </w:rPr>
        <w:br/>
      </w:r>
      <w:r w:rsidRPr="008E6C05">
        <w:rPr>
          <w:rFonts w:ascii="Arial" w:hAnsi="Arial" w:cs="Arial"/>
          <w:b/>
        </w:rPr>
        <w:t>w województwie wielkopolskim</w:t>
      </w:r>
      <w:r w:rsidRPr="008E6C05">
        <w:rPr>
          <w:rFonts w:ascii="Arial" w:hAnsi="Arial" w:cs="Arial"/>
          <w:bCs/>
        </w:rPr>
        <w:t xml:space="preserve">- </w:t>
      </w:r>
      <w:r w:rsidRPr="008E6C05">
        <w:rPr>
          <w:rFonts w:ascii="Arial" w:hAnsi="Arial" w:cs="Arial"/>
        </w:rPr>
        <w:t>to osoby posiadające ukraińskie obywatelstwo przybyłe do województwa wielkopolskiego w celu osiedlenia się (zamieszkania na stałe) lub na pobyt czasowy i  wykonujący pracę w regionie.</w:t>
      </w:r>
      <w:r w:rsidR="0032599A" w:rsidRPr="008E6C05">
        <w:rPr>
          <w:rFonts w:ascii="Arial" w:hAnsi="Arial" w:cs="Arial"/>
        </w:rPr>
        <w:t xml:space="preserve"> (dotyczy imigrantów osiadłych oraz grupy krótkookresowych imigrantów zarobkowych lub będących w procesie przekształcania się migracji czasowej w osiadłą).</w:t>
      </w:r>
    </w:p>
    <w:p w14:paraId="2178A9E8" w14:textId="32F947FC" w:rsidR="00146A9E" w:rsidRPr="008E6C05" w:rsidRDefault="00146A9E" w:rsidP="008E6C05">
      <w:pPr>
        <w:pStyle w:val="Akapitzlist"/>
        <w:numPr>
          <w:ilvl w:val="0"/>
          <w:numId w:val="63"/>
        </w:numPr>
        <w:spacing w:before="120" w:after="120"/>
        <w:ind w:left="284" w:hanging="284"/>
        <w:contextualSpacing w:val="0"/>
        <w:rPr>
          <w:rFonts w:ascii="Arial" w:hAnsi="Arial" w:cs="Arial"/>
          <w:b/>
          <w:bCs/>
        </w:rPr>
      </w:pPr>
      <w:r w:rsidRPr="008E6C05">
        <w:rPr>
          <w:rFonts w:ascii="Arial" w:hAnsi="Arial" w:cs="Arial"/>
          <w:b/>
          <w:bCs/>
        </w:rPr>
        <w:t>Badana zbiorowość</w:t>
      </w:r>
    </w:p>
    <w:p w14:paraId="3C4606E1" w14:textId="192C8FD6" w:rsidR="003F4308" w:rsidRPr="008E6C05" w:rsidRDefault="003F4308" w:rsidP="00146A9E">
      <w:pPr>
        <w:spacing w:after="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Cudzoziemcy spoza UE stanowią ważny zasób siły roboczej w województwie wielkopolskim, który uzupełnia deficyty kadrowe występujące na regionalnym rynku pracy. Od lat utrzymuje się wysoki poziom zatrudnienia cudzoziemców w ramach tzw. procedury </w:t>
      </w:r>
      <w:proofErr w:type="spellStart"/>
      <w:r w:rsidR="00146C13" w:rsidRPr="008E6C05">
        <w:rPr>
          <w:rFonts w:ascii="Arial" w:hAnsi="Arial" w:cs="Arial"/>
        </w:rPr>
        <w:t>oświadczeniowej</w:t>
      </w:r>
      <w:proofErr w:type="spellEnd"/>
      <w:r w:rsidRPr="008E6C05">
        <w:rPr>
          <w:rFonts w:ascii="Arial" w:hAnsi="Arial" w:cs="Arial"/>
        </w:rPr>
        <w:t xml:space="preserve">, </w:t>
      </w:r>
      <w:r w:rsidR="008E6C05">
        <w:rPr>
          <w:rFonts w:ascii="Arial" w:hAnsi="Arial" w:cs="Arial"/>
        </w:rPr>
        <w:br/>
      </w:r>
      <w:r w:rsidRPr="008E6C05">
        <w:rPr>
          <w:rFonts w:ascii="Arial" w:hAnsi="Arial" w:cs="Arial"/>
        </w:rPr>
        <w:t xml:space="preserve">a także </w:t>
      </w:r>
      <w:r w:rsidR="00806A52" w:rsidRPr="008E6C05">
        <w:rPr>
          <w:rFonts w:ascii="Arial" w:hAnsi="Arial" w:cs="Arial"/>
        </w:rPr>
        <w:t>pozyskiwania przez obcok</w:t>
      </w:r>
      <w:r w:rsidR="003063A6" w:rsidRPr="008E6C05">
        <w:rPr>
          <w:rFonts w:ascii="Arial" w:hAnsi="Arial" w:cs="Arial"/>
        </w:rPr>
        <w:t>r</w:t>
      </w:r>
      <w:r w:rsidR="00806A52" w:rsidRPr="008E6C05">
        <w:rPr>
          <w:rFonts w:ascii="Arial" w:hAnsi="Arial" w:cs="Arial"/>
        </w:rPr>
        <w:t>ajowców</w:t>
      </w:r>
      <w:r w:rsidRPr="008E6C05">
        <w:rPr>
          <w:rFonts w:ascii="Arial" w:hAnsi="Arial" w:cs="Arial"/>
        </w:rPr>
        <w:t xml:space="preserve"> zezwoleni</w:t>
      </w:r>
      <w:r w:rsidR="00806A52" w:rsidRPr="008E6C05">
        <w:rPr>
          <w:rFonts w:ascii="Arial" w:hAnsi="Arial" w:cs="Arial"/>
        </w:rPr>
        <w:t>a</w:t>
      </w:r>
      <w:r w:rsidRPr="008E6C05">
        <w:rPr>
          <w:rFonts w:ascii="Arial" w:hAnsi="Arial" w:cs="Arial"/>
        </w:rPr>
        <w:t xml:space="preserve"> na pracę. W związku z sytuacją demograficzną pracownicy sezonowi i stali spoza kraju będą niezbędni dla rozwoju regionu, przy czym w ostatnim roku wiele czynników mogło wpłynąć na chęć i możliwość pracy </w:t>
      </w:r>
      <w:r w:rsidR="008E6C05">
        <w:rPr>
          <w:rFonts w:ascii="Arial" w:hAnsi="Arial" w:cs="Arial"/>
        </w:rPr>
        <w:br/>
      </w:r>
      <w:r w:rsidRPr="008E6C05">
        <w:rPr>
          <w:rFonts w:ascii="Arial" w:hAnsi="Arial" w:cs="Arial"/>
        </w:rPr>
        <w:t xml:space="preserve">w Polsce (np. pandemia, otwarcie innych rynków dla pracowników spoza UE). Dominującą grupą pracowników zagranicznych w Wielkopolsce są </w:t>
      </w:r>
      <w:r w:rsidRPr="005360A9">
        <w:rPr>
          <w:rFonts w:ascii="Arial" w:hAnsi="Arial" w:cs="Arial"/>
        </w:rPr>
        <w:t>Ukraińcy</w:t>
      </w:r>
      <w:r w:rsidR="003A4D47" w:rsidRPr="005360A9">
        <w:rPr>
          <w:rFonts w:ascii="Arial" w:hAnsi="Arial" w:cs="Arial"/>
        </w:rPr>
        <w:t xml:space="preserve"> </w:t>
      </w:r>
      <w:r w:rsidR="007314F6" w:rsidRPr="005360A9">
        <w:rPr>
          <w:rFonts w:ascii="Arial" w:hAnsi="Arial" w:cs="Arial"/>
        </w:rPr>
        <w:t xml:space="preserve">(82,5% </w:t>
      </w:r>
      <w:r w:rsidR="00532E71" w:rsidRPr="005360A9">
        <w:rPr>
          <w:rFonts w:ascii="Arial" w:hAnsi="Arial" w:cs="Arial"/>
        </w:rPr>
        <w:t xml:space="preserve">wydanych </w:t>
      </w:r>
      <w:r w:rsidR="007314F6" w:rsidRPr="005360A9">
        <w:rPr>
          <w:rFonts w:ascii="Arial" w:hAnsi="Arial" w:cs="Arial"/>
        </w:rPr>
        <w:t xml:space="preserve">zezwoleń </w:t>
      </w:r>
      <w:r w:rsidR="00532E71" w:rsidRPr="005360A9">
        <w:rPr>
          <w:rFonts w:ascii="Arial" w:hAnsi="Arial" w:cs="Arial"/>
        </w:rPr>
        <w:br/>
      </w:r>
      <w:r w:rsidR="003063A6" w:rsidRPr="005360A9">
        <w:rPr>
          <w:rFonts w:ascii="Arial" w:hAnsi="Arial" w:cs="Arial"/>
        </w:rPr>
        <w:t xml:space="preserve">i 90,4% </w:t>
      </w:r>
      <w:r w:rsidR="00532E71" w:rsidRPr="005360A9">
        <w:rPr>
          <w:rFonts w:ascii="Arial" w:hAnsi="Arial" w:cs="Arial"/>
        </w:rPr>
        <w:t xml:space="preserve">złożonych </w:t>
      </w:r>
      <w:r w:rsidR="003063A6" w:rsidRPr="005360A9">
        <w:rPr>
          <w:rFonts w:ascii="Arial" w:hAnsi="Arial" w:cs="Arial"/>
        </w:rPr>
        <w:t>oświadczeń</w:t>
      </w:r>
      <w:r w:rsidR="007314F6" w:rsidRPr="005360A9">
        <w:rPr>
          <w:rFonts w:ascii="Arial" w:hAnsi="Arial" w:cs="Arial"/>
        </w:rPr>
        <w:t xml:space="preserve"> w 2019 r. w woj.</w:t>
      </w:r>
      <w:r w:rsidR="0046254A" w:rsidRPr="005360A9">
        <w:rPr>
          <w:rFonts w:ascii="Arial" w:hAnsi="Arial" w:cs="Arial"/>
        </w:rPr>
        <w:t xml:space="preserve"> </w:t>
      </w:r>
      <w:r w:rsidR="007314F6" w:rsidRPr="005360A9">
        <w:rPr>
          <w:rFonts w:ascii="Arial" w:hAnsi="Arial" w:cs="Arial"/>
        </w:rPr>
        <w:t>wlkp</w:t>
      </w:r>
      <w:r w:rsidR="00806A52" w:rsidRPr="005360A9">
        <w:rPr>
          <w:rFonts w:ascii="Arial" w:hAnsi="Arial" w:cs="Arial"/>
        </w:rPr>
        <w:t>.</w:t>
      </w:r>
      <w:r w:rsidR="007314F6" w:rsidRPr="005360A9">
        <w:rPr>
          <w:rFonts w:ascii="Arial" w:hAnsi="Arial" w:cs="Arial"/>
        </w:rPr>
        <w:t>)</w:t>
      </w:r>
      <w:r w:rsidRPr="005360A9">
        <w:rPr>
          <w:rFonts w:ascii="Arial" w:hAnsi="Arial" w:cs="Arial"/>
        </w:rPr>
        <w:t>, stąd ograniczenie badania do tej grupy</w:t>
      </w:r>
      <w:r w:rsidRPr="008E6C05">
        <w:rPr>
          <w:rFonts w:ascii="Arial" w:hAnsi="Arial" w:cs="Arial"/>
        </w:rPr>
        <w:t xml:space="preserve"> imigrantów.</w:t>
      </w:r>
    </w:p>
    <w:p w14:paraId="2E927272" w14:textId="45C394A7" w:rsidR="008C48D1" w:rsidRPr="008E6C05" w:rsidRDefault="008C48D1" w:rsidP="008E6C05">
      <w:pPr>
        <w:pStyle w:val="Akapitzlist"/>
        <w:numPr>
          <w:ilvl w:val="0"/>
          <w:numId w:val="63"/>
        </w:numPr>
        <w:spacing w:after="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8E6C05">
        <w:rPr>
          <w:rFonts w:ascii="Arial" w:hAnsi="Arial" w:cs="Arial"/>
          <w:b/>
        </w:rPr>
        <w:lastRenderedPageBreak/>
        <w:t xml:space="preserve">Zadania oraz Produkty </w:t>
      </w:r>
      <w:r w:rsidR="00532E71">
        <w:rPr>
          <w:rFonts w:ascii="Arial" w:hAnsi="Arial" w:cs="Arial"/>
          <w:b/>
        </w:rPr>
        <w:t>badania</w:t>
      </w:r>
      <w:r w:rsidRPr="008E6C05">
        <w:rPr>
          <w:rFonts w:ascii="Arial" w:hAnsi="Arial" w:cs="Arial"/>
          <w:b/>
        </w:rPr>
        <w:t xml:space="preserve"> wchodzące w skład Przedmiotu zamówienia</w:t>
      </w:r>
    </w:p>
    <w:p w14:paraId="433D3D88" w14:textId="16AC7827" w:rsidR="008C48D1" w:rsidRPr="008E6C05" w:rsidRDefault="008C48D1" w:rsidP="008E6C05">
      <w:pPr>
        <w:spacing w:after="0"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 xml:space="preserve">W ramach zamówienia Wykonawca jest zobowiązany do realizacji wszystkich poniższych zadań i przedstawienia wymienionych produktów </w:t>
      </w:r>
      <w:r w:rsidR="00532E71">
        <w:rPr>
          <w:rFonts w:ascii="Arial" w:hAnsi="Arial" w:cs="Arial"/>
          <w:bCs/>
        </w:rPr>
        <w:t>badania.</w:t>
      </w:r>
    </w:p>
    <w:tbl>
      <w:tblPr>
        <w:tblStyle w:val="Tabela-Siatka"/>
        <w:tblW w:w="9060" w:type="dxa"/>
        <w:jc w:val="center"/>
        <w:tblCellMar>
          <w:left w:w="83" w:type="dxa"/>
        </w:tblCellMar>
        <w:tblLook w:val="04A0" w:firstRow="1" w:lastRow="0" w:firstColumn="1" w:lastColumn="0" w:noHBand="0" w:noVBand="1"/>
      </w:tblPr>
      <w:tblGrid>
        <w:gridCol w:w="559"/>
        <w:gridCol w:w="3686"/>
        <w:gridCol w:w="4815"/>
      </w:tblGrid>
      <w:tr w:rsidR="008C48D1" w:rsidRPr="009022DE" w14:paraId="007C0D3D" w14:textId="77777777" w:rsidTr="0022417F">
        <w:trPr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</w:tcPr>
          <w:p w14:paraId="1F6E5423" w14:textId="77777777" w:rsidR="008C48D1" w:rsidRPr="009022DE" w:rsidRDefault="008C48D1" w:rsidP="0022417F">
            <w:pPr>
              <w:spacing w:beforeAutospacing="1" w:after="0" w:line="360" w:lineRule="auto"/>
              <w:contextualSpacing/>
              <w:jc w:val="center"/>
              <w:rPr>
                <w:rFonts w:ascii="Arial" w:hAnsi="Arial" w:cs="Arial"/>
                <w:b/>
                <w:szCs w:val="20"/>
              </w:rPr>
            </w:pPr>
            <w:bookmarkStart w:id="0" w:name="_Hlk60305328"/>
            <w:r w:rsidRPr="009022DE">
              <w:rPr>
                <w:rFonts w:ascii="Arial" w:hAnsi="Arial" w:cs="Arial"/>
                <w:b/>
                <w:szCs w:val="20"/>
              </w:rPr>
              <w:t>Nr</w:t>
            </w:r>
          </w:p>
        </w:tc>
        <w:tc>
          <w:tcPr>
            <w:tcW w:w="3686" w:type="dxa"/>
            <w:shd w:val="clear" w:color="auto" w:fill="auto"/>
            <w:tcMar>
              <w:left w:w="83" w:type="dxa"/>
            </w:tcMar>
          </w:tcPr>
          <w:p w14:paraId="669E925D" w14:textId="77777777" w:rsidR="008C48D1" w:rsidRPr="009022DE" w:rsidRDefault="008C48D1" w:rsidP="0022417F">
            <w:pPr>
              <w:spacing w:beforeAutospacing="1" w:after="0" w:line="360" w:lineRule="auto"/>
              <w:contextualSpacing/>
              <w:jc w:val="center"/>
              <w:rPr>
                <w:rFonts w:ascii="Arial" w:hAnsi="Arial" w:cs="Arial"/>
                <w:b/>
                <w:szCs w:val="20"/>
              </w:rPr>
            </w:pPr>
            <w:r w:rsidRPr="009022DE">
              <w:rPr>
                <w:rFonts w:ascii="Arial" w:hAnsi="Arial" w:cs="Arial"/>
                <w:b/>
                <w:szCs w:val="20"/>
              </w:rPr>
              <w:t>Zadanie</w:t>
            </w:r>
          </w:p>
        </w:tc>
        <w:tc>
          <w:tcPr>
            <w:tcW w:w="4815" w:type="dxa"/>
            <w:shd w:val="clear" w:color="auto" w:fill="auto"/>
            <w:tcMar>
              <w:left w:w="83" w:type="dxa"/>
            </w:tcMar>
          </w:tcPr>
          <w:p w14:paraId="6C61D6D8" w14:textId="1B8BD2E4" w:rsidR="008C48D1" w:rsidRPr="009022DE" w:rsidRDefault="008C48D1" w:rsidP="0022417F">
            <w:pPr>
              <w:spacing w:beforeAutospacing="1" w:after="0" w:line="360" w:lineRule="auto"/>
              <w:contextualSpacing/>
              <w:jc w:val="center"/>
              <w:rPr>
                <w:rFonts w:ascii="Arial" w:hAnsi="Arial" w:cs="Arial"/>
                <w:b/>
                <w:szCs w:val="20"/>
              </w:rPr>
            </w:pPr>
            <w:r w:rsidRPr="009022DE">
              <w:rPr>
                <w:rFonts w:ascii="Arial" w:hAnsi="Arial" w:cs="Arial"/>
                <w:b/>
                <w:szCs w:val="20"/>
              </w:rPr>
              <w:t xml:space="preserve">Produkt </w:t>
            </w:r>
            <w:r w:rsidR="00235800">
              <w:rPr>
                <w:rFonts w:ascii="Arial" w:hAnsi="Arial" w:cs="Arial"/>
                <w:b/>
                <w:szCs w:val="20"/>
              </w:rPr>
              <w:t>badania</w:t>
            </w:r>
          </w:p>
        </w:tc>
      </w:tr>
      <w:tr w:rsidR="008C48D1" w:rsidRPr="009022DE" w14:paraId="3049297F" w14:textId="77777777" w:rsidTr="0022417F">
        <w:trPr>
          <w:trHeight w:val="741"/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  <w:vAlign w:val="center"/>
          </w:tcPr>
          <w:p w14:paraId="32149EE0" w14:textId="77777777" w:rsidR="008C48D1" w:rsidRPr="009022DE" w:rsidRDefault="008C48D1" w:rsidP="0022417F">
            <w:pPr>
              <w:spacing w:beforeAutospacing="1" w:after="0" w:line="360" w:lineRule="auto"/>
              <w:contextualSpacing/>
              <w:jc w:val="center"/>
              <w:rPr>
                <w:rFonts w:ascii="Arial" w:hAnsi="Arial" w:cs="Arial"/>
                <w:bCs/>
                <w:szCs w:val="20"/>
              </w:rPr>
            </w:pPr>
            <w:r w:rsidRPr="009022DE">
              <w:rPr>
                <w:rFonts w:ascii="Arial" w:hAnsi="Arial" w:cs="Arial"/>
                <w:bCs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  <w:tcMar>
              <w:left w:w="83" w:type="dxa"/>
            </w:tcMar>
            <w:vAlign w:val="center"/>
          </w:tcPr>
          <w:p w14:paraId="5890C5F6" w14:textId="518FE262" w:rsidR="007304AE" w:rsidRPr="009022DE" w:rsidRDefault="007304AE" w:rsidP="008E6C05">
            <w:pPr>
              <w:spacing w:after="0" w:line="312" w:lineRule="auto"/>
              <w:contextualSpacing/>
              <w:rPr>
                <w:rFonts w:ascii="Arial" w:hAnsi="Arial" w:cs="Arial"/>
                <w:bCs/>
                <w:szCs w:val="20"/>
              </w:rPr>
            </w:pPr>
            <w:bookmarkStart w:id="1" w:name="_Hlk26776281"/>
            <w:bookmarkEnd w:id="1"/>
            <w:r w:rsidRPr="009022DE">
              <w:rPr>
                <w:rFonts w:ascii="Arial" w:hAnsi="Arial" w:cs="Arial"/>
                <w:b/>
                <w:szCs w:val="20"/>
              </w:rPr>
              <w:t>Przygotowanie bada</w:t>
            </w:r>
            <w:r w:rsidR="00AC34D7" w:rsidRPr="009022DE">
              <w:rPr>
                <w:rFonts w:ascii="Arial" w:hAnsi="Arial" w:cs="Arial"/>
                <w:b/>
                <w:szCs w:val="20"/>
              </w:rPr>
              <w:t>nia</w:t>
            </w:r>
            <w:r w:rsidRPr="009022DE">
              <w:rPr>
                <w:rFonts w:ascii="Arial" w:hAnsi="Arial" w:cs="Arial"/>
                <w:b/>
                <w:szCs w:val="20"/>
              </w:rPr>
              <w:t xml:space="preserve"> terenow</w:t>
            </w:r>
            <w:r w:rsidR="00AC34D7" w:rsidRPr="009022DE">
              <w:rPr>
                <w:rFonts w:ascii="Arial" w:hAnsi="Arial" w:cs="Arial"/>
                <w:b/>
                <w:szCs w:val="20"/>
              </w:rPr>
              <w:t>ego</w:t>
            </w:r>
            <w:r w:rsidRPr="009022DE">
              <w:rPr>
                <w:rFonts w:ascii="Arial" w:hAnsi="Arial" w:cs="Arial"/>
                <w:bCs/>
                <w:szCs w:val="20"/>
              </w:rPr>
              <w:t>:</w:t>
            </w:r>
          </w:p>
          <w:p w14:paraId="72F57088" w14:textId="79252148" w:rsidR="007304AE" w:rsidRPr="009022DE" w:rsidRDefault="008C48D1" w:rsidP="008E6C05">
            <w:pPr>
              <w:pStyle w:val="Akapitzlist"/>
              <w:numPr>
                <w:ilvl w:val="0"/>
                <w:numId w:val="12"/>
              </w:numPr>
              <w:spacing w:after="0" w:line="312" w:lineRule="auto"/>
              <w:ind w:left="714" w:hanging="357"/>
              <w:rPr>
                <w:rFonts w:ascii="Arial" w:hAnsi="Arial" w:cs="Arial"/>
                <w:bCs/>
                <w:szCs w:val="20"/>
              </w:rPr>
            </w:pPr>
            <w:r w:rsidRPr="009022DE">
              <w:rPr>
                <w:rFonts w:ascii="Arial" w:hAnsi="Arial" w:cs="Arial"/>
                <w:bCs/>
                <w:szCs w:val="20"/>
              </w:rPr>
              <w:t>Opracowanie kwestionariusz</w:t>
            </w:r>
            <w:r w:rsidR="00603F0F" w:rsidRPr="009022DE">
              <w:rPr>
                <w:rFonts w:ascii="Arial" w:hAnsi="Arial" w:cs="Arial"/>
                <w:bCs/>
                <w:szCs w:val="20"/>
              </w:rPr>
              <w:t>a w języku ukraińskim</w:t>
            </w:r>
            <w:r w:rsidR="007B55E0" w:rsidRPr="009022DE">
              <w:rPr>
                <w:rFonts w:ascii="Arial" w:hAnsi="Arial" w:cs="Arial"/>
                <w:bCs/>
                <w:szCs w:val="20"/>
              </w:rPr>
              <w:t xml:space="preserve"> </w:t>
            </w:r>
          </w:p>
          <w:p w14:paraId="155525EC" w14:textId="77777777" w:rsidR="008C48D1" w:rsidRPr="009022DE" w:rsidRDefault="007304AE" w:rsidP="008E6C05">
            <w:pPr>
              <w:pStyle w:val="Akapitzlist"/>
              <w:numPr>
                <w:ilvl w:val="0"/>
                <w:numId w:val="12"/>
              </w:numPr>
              <w:spacing w:after="0" w:line="312" w:lineRule="auto"/>
              <w:ind w:left="714" w:hanging="357"/>
              <w:rPr>
                <w:rFonts w:ascii="Arial" w:hAnsi="Arial" w:cs="Arial"/>
                <w:bCs/>
                <w:szCs w:val="20"/>
              </w:rPr>
            </w:pPr>
            <w:r w:rsidRPr="009022DE">
              <w:rPr>
                <w:rFonts w:ascii="Arial" w:hAnsi="Arial" w:cs="Arial"/>
                <w:bCs/>
                <w:szCs w:val="20"/>
              </w:rPr>
              <w:t>P</w:t>
            </w:r>
            <w:r w:rsidR="008C48D1" w:rsidRPr="009022DE">
              <w:rPr>
                <w:rFonts w:ascii="Arial" w:hAnsi="Arial" w:cs="Arial"/>
                <w:bCs/>
                <w:szCs w:val="20"/>
              </w:rPr>
              <w:t>rzeprowadzenie pilotażu narzędzi</w:t>
            </w:r>
            <w:r w:rsidR="00603F0F" w:rsidRPr="009022DE">
              <w:rPr>
                <w:rFonts w:ascii="Arial" w:hAnsi="Arial" w:cs="Arial"/>
                <w:bCs/>
                <w:szCs w:val="20"/>
              </w:rPr>
              <w:t>a</w:t>
            </w:r>
            <w:r w:rsidR="008C48D1" w:rsidRPr="009022DE">
              <w:rPr>
                <w:rFonts w:ascii="Arial" w:hAnsi="Arial" w:cs="Arial"/>
                <w:bCs/>
                <w:szCs w:val="20"/>
              </w:rPr>
              <w:t xml:space="preserve"> badawcz</w:t>
            </w:r>
            <w:r w:rsidR="00603F0F" w:rsidRPr="009022DE">
              <w:rPr>
                <w:rFonts w:ascii="Arial" w:hAnsi="Arial" w:cs="Arial"/>
                <w:bCs/>
                <w:szCs w:val="20"/>
              </w:rPr>
              <w:t>ego</w:t>
            </w:r>
          </w:p>
          <w:p w14:paraId="5C1FB651" w14:textId="522500F3" w:rsidR="007304AE" w:rsidRPr="009022DE" w:rsidRDefault="007304AE" w:rsidP="008E6C05">
            <w:pPr>
              <w:pStyle w:val="Akapitzlist"/>
              <w:numPr>
                <w:ilvl w:val="0"/>
                <w:numId w:val="12"/>
              </w:numPr>
              <w:spacing w:after="0" w:line="312" w:lineRule="auto"/>
              <w:ind w:left="714" w:hanging="357"/>
              <w:rPr>
                <w:rFonts w:ascii="Arial" w:hAnsi="Arial" w:cs="Arial"/>
                <w:bCs/>
                <w:szCs w:val="20"/>
              </w:rPr>
            </w:pPr>
            <w:r w:rsidRPr="009022DE">
              <w:rPr>
                <w:rFonts w:ascii="Arial" w:hAnsi="Arial" w:cs="Arial"/>
                <w:bCs/>
                <w:szCs w:val="20"/>
              </w:rPr>
              <w:t>Opracowanie planu badań terenowych</w:t>
            </w:r>
          </w:p>
        </w:tc>
        <w:tc>
          <w:tcPr>
            <w:tcW w:w="4815" w:type="dxa"/>
            <w:shd w:val="clear" w:color="auto" w:fill="auto"/>
            <w:tcMar>
              <w:left w:w="83" w:type="dxa"/>
            </w:tcMar>
            <w:vAlign w:val="center"/>
          </w:tcPr>
          <w:p w14:paraId="47A21695" w14:textId="10C7015A" w:rsidR="008C48D1" w:rsidRPr="009022DE" w:rsidRDefault="007304AE" w:rsidP="00933251">
            <w:pPr>
              <w:pStyle w:val="Akapitzlist"/>
              <w:numPr>
                <w:ilvl w:val="0"/>
                <w:numId w:val="15"/>
              </w:numPr>
              <w:spacing w:beforeAutospacing="1" w:after="0" w:line="360" w:lineRule="auto"/>
              <w:rPr>
                <w:rFonts w:ascii="Arial" w:hAnsi="Arial" w:cs="Arial"/>
                <w:szCs w:val="20"/>
              </w:rPr>
            </w:pPr>
            <w:r w:rsidRPr="009022DE">
              <w:rPr>
                <w:rFonts w:ascii="Arial" w:hAnsi="Arial" w:cs="Arial"/>
                <w:bCs/>
                <w:szCs w:val="20"/>
              </w:rPr>
              <w:t>Plan badań terenowych</w:t>
            </w:r>
            <w:r w:rsidR="00933251">
              <w:rPr>
                <w:rFonts w:ascii="Arial" w:hAnsi="Arial" w:cs="Arial"/>
                <w:bCs/>
                <w:szCs w:val="20"/>
              </w:rPr>
              <w:t xml:space="preserve"> wraz z o</w:t>
            </w:r>
            <w:r w:rsidR="008C48D1" w:rsidRPr="009022DE">
              <w:rPr>
                <w:rFonts w:ascii="Arial" w:hAnsi="Arial" w:cs="Arial"/>
                <w:bCs/>
                <w:szCs w:val="20"/>
              </w:rPr>
              <w:t>stateczn</w:t>
            </w:r>
            <w:r w:rsidR="00933251">
              <w:rPr>
                <w:rFonts w:ascii="Arial" w:hAnsi="Arial" w:cs="Arial"/>
                <w:bCs/>
                <w:szCs w:val="20"/>
              </w:rPr>
              <w:t>ą</w:t>
            </w:r>
            <w:r w:rsidR="008C48D1" w:rsidRPr="009022DE">
              <w:rPr>
                <w:rFonts w:ascii="Arial" w:hAnsi="Arial" w:cs="Arial"/>
                <w:bCs/>
                <w:szCs w:val="20"/>
              </w:rPr>
              <w:t xml:space="preserve"> wersj</w:t>
            </w:r>
            <w:r w:rsidR="00603F0F" w:rsidRPr="009022DE">
              <w:rPr>
                <w:rFonts w:ascii="Arial" w:hAnsi="Arial" w:cs="Arial"/>
                <w:bCs/>
                <w:szCs w:val="20"/>
              </w:rPr>
              <w:t>a kwestionariusza ankiety</w:t>
            </w:r>
            <w:r w:rsidR="0079280B" w:rsidRPr="009022DE">
              <w:rPr>
                <w:rFonts w:ascii="Arial" w:hAnsi="Arial" w:cs="Arial"/>
                <w:bCs/>
                <w:szCs w:val="20"/>
              </w:rPr>
              <w:t xml:space="preserve"> w języku polskim</w:t>
            </w:r>
            <w:r w:rsidR="007F1C34" w:rsidRPr="009022DE">
              <w:rPr>
                <w:rFonts w:ascii="Arial" w:hAnsi="Arial" w:cs="Arial"/>
                <w:bCs/>
                <w:szCs w:val="20"/>
              </w:rPr>
              <w:t xml:space="preserve"> i </w:t>
            </w:r>
            <w:r w:rsidR="0079280B" w:rsidRPr="009022DE">
              <w:rPr>
                <w:rFonts w:ascii="Arial" w:hAnsi="Arial" w:cs="Arial"/>
                <w:bCs/>
                <w:szCs w:val="20"/>
              </w:rPr>
              <w:t>w języku ukraińskim</w:t>
            </w:r>
          </w:p>
        </w:tc>
      </w:tr>
      <w:tr w:rsidR="008C48D1" w:rsidRPr="009022DE" w14:paraId="5637A1FB" w14:textId="77777777" w:rsidTr="0022417F">
        <w:trPr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  <w:vAlign w:val="center"/>
          </w:tcPr>
          <w:p w14:paraId="01C9BF0A" w14:textId="77777777" w:rsidR="008C48D1" w:rsidRPr="009022DE" w:rsidRDefault="008C48D1" w:rsidP="0022417F">
            <w:pPr>
              <w:spacing w:beforeAutospacing="1" w:after="0"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022DE">
              <w:rPr>
                <w:rFonts w:ascii="Arial" w:hAnsi="Arial" w:cs="Arial"/>
                <w:bCs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  <w:tcMar>
              <w:left w:w="83" w:type="dxa"/>
            </w:tcMar>
            <w:vAlign w:val="center"/>
          </w:tcPr>
          <w:p w14:paraId="33B28434" w14:textId="25B9DF29" w:rsidR="008C48D1" w:rsidRPr="009022DE" w:rsidRDefault="008C48D1" w:rsidP="0022417F">
            <w:pPr>
              <w:spacing w:beforeAutospacing="1" w:after="0" w:line="360" w:lineRule="auto"/>
              <w:rPr>
                <w:rFonts w:ascii="Arial" w:hAnsi="Arial" w:cs="Arial"/>
                <w:bCs/>
                <w:szCs w:val="20"/>
              </w:rPr>
            </w:pPr>
            <w:r w:rsidRPr="009022DE">
              <w:rPr>
                <w:rFonts w:ascii="Arial" w:hAnsi="Arial" w:cs="Arial"/>
                <w:b/>
                <w:szCs w:val="20"/>
              </w:rPr>
              <w:t>Przeprowadzenie bada</w:t>
            </w:r>
            <w:r w:rsidR="00AC34D7" w:rsidRPr="009022DE">
              <w:rPr>
                <w:rFonts w:ascii="Arial" w:hAnsi="Arial" w:cs="Arial"/>
                <w:b/>
                <w:szCs w:val="20"/>
              </w:rPr>
              <w:t>nia</w:t>
            </w:r>
            <w:r w:rsidRPr="009022DE">
              <w:rPr>
                <w:rFonts w:ascii="Arial" w:hAnsi="Arial" w:cs="Arial"/>
                <w:b/>
                <w:szCs w:val="20"/>
              </w:rPr>
              <w:t xml:space="preserve"> terenow</w:t>
            </w:r>
            <w:r w:rsidR="00AC34D7" w:rsidRPr="009022DE">
              <w:rPr>
                <w:rFonts w:ascii="Arial" w:hAnsi="Arial" w:cs="Arial"/>
                <w:b/>
                <w:szCs w:val="20"/>
              </w:rPr>
              <w:t>ego</w:t>
            </w:r>
          </w:p>
        </w:tc>
        <w:tc>
          <w:tcPr>
            <w:tcW w:w="4815" w:type="dxa"/>
            <w:shd w:val="clear" w:color="auto" w:fill="auto"/>
            <w:tcMar>
              <w:left w:w="83" w:type="dxa"/>
            </w:tcMar>
            <w:vAlign w:val="center"/>
          </w:tcPr>
          <w:p w14:paraId="628680C1" w14:textId="4A5138DC" w:rsidR="008C48D1" w:rsidRPr="009022DE" w:rsidRDefault="008C48D1" w:rsidP="00412201">
            <w:pPr>
              <w:pStyle w:val="Akapitzlist"/>
              <w:numPr>
                <w:ilvl w:val="0"/>
                <w:numId w:val="9"/>
              </w:numPr>
              <w:spacing w:beforeAutospacing="1" w:after="0" w:line="360" w:lineRule="auto"/>
              <w:rPr>
                <w:rFonts w:ascii="Arial" w:hAnsi="Arial" w:cs="Arial"/>
                <w:bCs/>
                <w:szCs w:val="20"/>
              </w:rPr>
            </w:pPr>
            <w:r w:rsidRPr="009022DE">
              <w:rPr>
                <w:rFonts w:ascii="Arial" w:hAnsi="Arial" w:cs="Arial"/>
                <w:bCs/>
                <w:szCs w:val="20"/>
              </w:rPr>
              <w:t>Sprawozdanie z realizacji bad</w:t>
            </w:r>
            <w:r w:rsidR="00AC34D7" w:rsidRPr="009022DE">
              <w:rPr>
                <w:rFonts w:ascii="Arial" w:hAnsi="Arial" w:cs="Arial"/>
                <w:bCs/>
                <w:szCs w:val="20"/>
              </w:rPr>
              <w:t>ania</w:t>
            </w:r>
            <w:r w:rsidRPr="009022DE">
              <w:rPr>
                <w:rFonts w:ascii="Arial" w:hAnsi="Arial" w:cs="Arial"/>
                <w:bCs/>
                <w:szCs w:val="20"/>
              </w:rPr>
              <w:t xml:space="preserve"> terenow</w:t>
            </w:r>
            <w:r w:rsidR="00AC34D7" w:rsidRPr="009022DE">
              <w:rPr>
                <w:rFonts w:ascii="Arial" w:hAnsi="Arial" w:cs="Arial"/>
                <w:bCs/>
                <w:szCs w:val="20"/>
              </w:rPr>
              <w:t>ego</w:t>
            </w:r>
          </w:p>
          <w:p w14:paraId="0677DED0" w14:textId="38387C2A" w:rsidR="00603F0F" w:rsidRPr="009022DE" w:rsidRDefault="00603F0F" w:rsidP="00412201">
            <w:pPr>
              <w:pStyle w:val="Akapitzlist"/>
              <w:numPr>
                <w:ilvl w:val="0"/>
                <w:numId w:val="9"/>
              </w:numPr>
              <w:spacing w:beforeAutospacing="1" w:after="0" w:line="360" w:lineRule="auto"/>
              <w:rPr>
                <w:rFonts w:ascii="Arial" w:hAnsi="Arial" w:cs="Arial"/>
                <w:bCs/>
                <w:szCs w:val="20"/>
              </w:rPr>
            </w:pPr>
            <w:r w:rsidRPr="009022DE">
              <w:rPr>
                <w:rFonts w:ascii="Arial" w:hAnsi="Arial" w:cs="Arial"/>
                <w:bCs/>
                <w:szCs w:val="20"/>
              </w:rPr>
              <w:t>Baza danych</w:t>
            </w:r>
            <w:r w:rsidR="007C30CD">
              <w:rPr>
                <w:rFonts w:ascii="Arial" w:hAnsi="Arial" w:cs="Arial"/>
                <w:bCs/>
                <w:szCs w:val="20"/>
              </w:rPr>
              <w:t xml:space="preserve"> źródłowych z badania terenowego</w:t>
            </w:r>
          </w:p>
          <w:p w14:paraId="5D064FFE" w14:textId="70F83316" w:rsidR="008C48D1" w:rsidRPr="009022DE" w:rsidRDefault="008C48D1" w:rsidP="00412201">
            <w:pPr>
              <w:pStyle w:val="Akapitzlist"/>
              <w:numPr>
                <w:ilvl w:val="0"/>
                <w:numId w:val="9"/>
              </w:numPr>
              <w:spacing w:beforeAutospacing="1" w:after="0" w:line="360" w:lineRule="auto"/>
              <w:rPr>
                <w:rFonts w:ascii="Arial" w:hAnsi="Arial" w:cs="Arial"/>
                <w:bCs/>
                <w:szCs w:val="20"/>
              </w:rPr>
            </w:pPr>
            <w:r w:rsidRPr="009022DE">
              <w:rPr>
                <w:rFonts w:ascii="Arial" w:hAnsi="Arial" w:cs="Arial"/>
                <w:bCs/>
                <w:szCs w:val="20"/>
              </w:rPr>
              <w:t>Tabele wynikowe z bada</w:t>
            </w:r>
            <w:r w:rsidR="00AC34D7" w:rsidRPr="009022DE">
              <w:rPr>
                <w:rFonts w:ascii="Arial" w:hAnsi="Arial" w:cs="Arial"/>
                <w:bCs/>
                <w:szCs w:val="20"/>
              </w:rPr>
              <w:t>nia</w:t>
            </w:r>
            <w:r w:rsidRPr="009022DE">
              <w:rPr>
                <w:rFonts w:ascii="Arial" w:hAnsi="Arial" w:cs="Arial"/>
                <w:bCs/>
                <w:szCs w:val="20"/>
              </w:rPr>
              <w:t xml:space="preserve"> terenow</w:t>
            </w:r>
            <w:r w:rsidR="00AC34D7" w:rsidRPr="009022DE">
              <w:rPr>
                <w:rFonts w:ascii="Arial" w:hAnsi="Arial" w:cs="Arial"/>
                <w:bCs/>
                <w:szCs w:val="20"/>
              </w:rPr>
              <w:t>ego</w:t>
            </w:r>
          </w:p>
        </w:tc>
      </w:tr>
      <w:tr w:rsidR="00FF10CB" w:rsidRPr="009022DE" w14:paraId="7CE8ED5B" w14:textId="77777777" w:rsidTr="0022417F">
        <w:trPr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  <w:vAlign w:val="center"/>
          </w:tcPr>
          <w:p w14:paraId="2F4E0ACD" w14:textId="77777777" w:rsidR="00FF10CB" w:rsidRPr="009022DE" w:rsidRDefault="00FF10CB" w:rsidP="00FF10CB">
            <w:pPr>
              <w:spacing w:beforeAutospacing="1" w:after="0"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022DE">
              <w:rPr>
                <w:rFonts w:ascii="Arial" w:hAnsi="Arial" w:cs="Arial"/>
                <w:bCs/>
                <w:szCs w:val="20"/>
              </w:rPr>
              <w:t>3.</w:t>
            </w:r>
          </w:p>
        </w:tc>
        <w:tc>
          <w:tcPr>
            <w:tcW w:w="3686" w:type="dxa"/>
            <w:shd w:val="clear" w:color="auto" w:fill="auto"/>
            <w:tcMar>
              <w:left w:w="83" w:type="dxa"/>
            </w:tcMar>
            <w:vAlign w:val="center"/>
          </w:tcPr>
          <w:p w14:paraId="60013489" w14:textId="1CED6FD5" w:rsidR="00FF10CB" w:rsidRPr="009022DE" w:rsidRDefault="00AC34D7" w:rsidP="00FF10CB">
            <w:pPr>
              <w:spacing w:beforeAutospacing="1" w:after="0" w:line="360" w:lineRule="auto"/>
              <w:rPr>
                <w:rFonts w:ascii="Arial" w:hAnsi="Arial" w:cs="Arial"/>
                <w:b/>
                <w:szCs w:val="20"/>
              </w:rPr>
            </w:pPr>
            <w:r w:rsidRPr="009022DE">
              <w:rPr>
                <w:rFonts w:ascii="Arial" w:hAnsi="Arial" w:cs="Arial"/>
                <w:b/>
                <w:szCs w:val="20"/>
              </w:rPr>
              <w:t>Sporządzenie o</w:t>
            </w:r>
            <w:r w:rsidR="00FF10CB" w:rsidRPr="009022DE">
              <w:rPr>
                <w:rFonts w:ascii="Arial" w:hAnsi="Arial" w:cs="Arial"/>
                <w:b/>
                <w:szCs w:val="20"/>
              </w:rPr>
              <w:t>pracowani</w:t>
            </w:r>
            <w:r w:rsidRPr="009022DE">
              <w:rPr>
                <w:rFonts w:ascii="Arial" w:hAnsi="Arial" w:cs="Arial"/>
                <w:b/>
                <w:szCs w:val="20"/>
              </w:rPr>
              <w:t>a</w:t>
            </w:r>
            <w:r w:rsidR="00FF10CB" w:rsidRPr="009022DE">
              <w:rPr>
                <w:rFonts w:ascii="Arial" w:hAnsi="Arial" w:cs="Arial"/>
                <w:b/>
                <w:szCs w:val="20"/>
              </w:rPr>
              <w:t xml:space="preserve"> podsumowujące</w:t>
            </w:r>
            <w:r w:rsidRPr="009022DE">
              <w:rPr>
                <w:rFonts w:ascii="Arial" w:hAnsi="Arial" w:cs="Arial"/>
                <w:b/>
                <w:szCs w:val="20"/>
              </w:rPr>
              <w:t>go</w:t>
            </w:r>
            <w:r w:rsidR="00FF10CB" w:rsidRPr="009022DE">
              <w:rPr>
                <w:rFonts w:ascii="Arial" w:hAnsi="Arial" w:cs="Arial"/>
                <w:b/>
                <w:szCs w:val="20"/>
              </w:rPr>
              <w:t xml:space="preserve"> wyniki </w:t>
            </w:r>
            <w:r w:rsidR="00146A9E" w:rsidRPr="009022DE">
              <w:rPr>
                <w:rFonts w:ascii="Arial" w:hAnsi="Arial" w:cs="Arial"/>
                <w:b/>
                <w:szCs w:val="20"/>
              </w:rPr>
              <w:t>badania</w:t>
            </w:r>
            <w:r w:rsidR="00FF10CB" w:rsidRPr="009022DE">
              <w:rPr>
                <w:rFonts w:ascii="Arial" w:hAnsi="Arial" w:cs="Arial"/>
                <w:b/>
                <w:szCs w:val="20"/>
              </w:rPr>
              <w:t xml:space="preserve"> terenow</w:t>
            </w:r>
            <w:r w:rsidR="00146A9E" w:rsidRPr="009022DE">
              <w:rPr>
                <w:rFonts w:ascii="Arial" w:hAnsi="Arial" w:cs="Arial"/>
                <w:b/>
                <w:szCs w:val="20"/>
              </w:rPr>
              <w:t>ego</w:t>
            </w:r>
          </w:p>
        </w:tc>
        <w:tc>
          <w:tcPr>
            <w:tcW w:w="4815" w:type="dxa"/>
            <w:shd w:val="clear" w:color="auto" w:fill="auto"/>
            <w:tcMar>
              <w:left w:w="83" w:type="dxa"/>
            </w:tcMar>
            <w:vAlign w:val="center"/>
          </w:tcPr>
          <w:p w14:paraId="6AD27B46" w14:textId="171EAA1E" w:rsidR="00FF10CB" w:rsidRPr="009022DE" w:rsidRDefault="00FF10CB" w:rsidP="00FF10CB">
            <w:pPr>
              <w:pStyle w:val="Akapitzlist"/>
              <w:numPr>
                <w:ilvl w:val="0"/>
                <w:numId w:val="10"/>
              </w:numPr>
              <w:spacing w:beforeAutospacing="1" w:after="0" w:line="360" w:lineRule="auto"/>
              <w:rPr>
                <w:rFonts w:ascii="Arial" w:hAnsi="Arial" w:cs="Arial"/>
                <w:bCs/>
                <w:szCs w:val="20"/>
              </w:rPr>
            </w:pPr>
            <w:r w:rsidRPr="009022DE">
              <w:rPr>
                <w:rFonts w:ascii="Arial" w:hAnsi="Arial" w:cs="Arial"/>
                <w:bCs/>
                <w:szCs w:val="20"/>
              </w:rPr>
              <w:t xml:space="preserve">Opracowanie podsumowujące wyniki </w:t>
            </w:r>
            <w:r w:rsidR="00AC34D7" w:rsidRPr="009022DE">
              <w:rPr>
                <w:rFonts w:ascii="Arial" w:hAnsi="Arial" w:cs="Arial"/>
                <w:bCs/>
                <w:szCs w:val="20"/>
              </w:rPr>
              <w:t xml:space="preserve">badania terenowego </w:t>
            </w:r>
            <w:r w:rsidRPr="009022DE">
              <w:rPr>
                <w:rFonts w:ascii="Arial" w:hAnsi="Arial" w:cs="Arial"/>
                <w:bCs/>
                <w:szCs w:val="20"/>
              </w:rPr>
              <w:t xml:space="preserve"> </w:t>
            </w:r>
            <w:r w:rsidR="00146A9E" w:rsidRPr="009022DE">
              <w:rPr>
                <w:rFonts w:ascii="Arial" w:hAnsi="Arial" w:cs="Arial"/>
                <w:bCs/>
                <w:szCs w:val="20"/>
              </w:rPr>
              <w:t>– treść</w:t>
            </w:r>
            <w:r w:rsidR="00AC34D7" w:rsidRPr="009022DE">
              <w:rPr>
                <w:rFonts w:ascii="Arial" w:hAnsi="Arial" w:cs="Arial"/>
                <w:bCs/>
                <w:szCs w:val="20"/>
              </w:rPr>
              <w:t xml:space="preserve"> merytoryczna</w:t>
            </w:r>
          </w:p>
          <w:p w14:paraId="29495259" w14:textId="37F2A1EE" w:rsidR="00146A9E" w:rsidRPr="009022DE" w:rsidRDefault="00146A9E" w:rsidP="00AC34D7">
            <w:pPr>
              <w:pStyle w:val="Akapitzlist"/>
              <w:numPr>
                <w:ilvl w:val="0"/>
                <w:numId w:val="9"/>
              </w:numPr>
              <w:spacing w:beforeAutospacing="1" w:after="0" w:line="360" w:lineRule="auto"/>
              <w:rPr>
                <w:rFonts w:ascii="Arial" w:hAnsi="Arial" w:cs="Arial"/>
                <w:bCs/>
                <w:szCs w:val="20"/>
              </w:rPr>
            </w:pPr>
            <w:r w:rsidRPr="009022DE">
              <w:rPr>
                <w:rFonts w:ascii="Arial" w:hAnsi="Arial" w:cs="Arial"/>
                <w:bCs/>
                <w:szCs w:val="20"/>
              </w:rPr>
              <w:t xml:space="preserve">Opracowanie podsumowujące wyniki </w:t>
            </w:r>
            <w:r w:rsidR="00AC34D7" w:rsidRPr="009022DE">
              <w:rPr>
                <w:rFonts w:ascii="Arial" w:hAnsi="Arial" w:cs="Arial"/>
                <w:bCs/>
                <w:szCs w:val="20"/>
              </w:rPr>
              <w:t xml:space="preserve">badania terenowego </w:t>
            </w:r>
            <w:r w:rsidRPr="009022DE">
              <w:rPr>
                <w:rFonts w:ascii="Arial" w:hAnsi="Arial" w:cs="Arial"/>
                <w:bCs/>
                <w:szCs w:val="20"/>
              </w:rPr>
              <w:t>– opracowanie graficzne z okładką</w:t>
            </w:r>
          </w:p>
        </w:tc>
      </w:tr>
      <w:tr w:rsidR="008C48D1" w:rsidRPr="009022DE" w14:paraId="75A97EF0" w14:textId="77777777" w:rsidTr="0022417F">
        <w:trPr>
          <w:trHeight w:val="1149"/>
          <w:jc w:val="center"/>
        </w:trPr>
        <w:tc>
          <w:tcPr>
            <w:tcW w:w="559" w:type="dxa"/>
            <w:shd w:val="clear" w:color="auto" w:fill="auto"/>
            <w:tcMar>
              <w:left w:w="83" w:type="dxa"/>
            </w:tcMar>
            <w:vAlign w:val="center"/>
          </w:tcPr>
          <w:p w14:paraId="0EE6B1C6" w14:textId="77777777" w:rsidR="008C48D1" w:rsidRPr="009022DE" w:rsidRDefault="008C48D1" w:rsidP="0022417F">
            <w:pPr>
              <w:spacing w:beforeAutospacing="1" w:after="0" w:line="360" w:lineRule="auto"/>
              <w:jc w:val="center"/>
              <w:rPr>
                <w:rFonts w:ascii="Arial" w:eastAsia="Calibri" w:hAnsi="Arial" w:cs="Arial"/>
                <w:bCs/>
                <w:szCs w:val="20"/>
              </w:rPr>
            </w:pPr>
            <w:r w:rsidRPr="009022DE">
              <w:rPr>
                <w:rFonts w:ascii="Arial" w:eastAsia="Calibri" w:hAnsi="Arial" w:cs="Arial"/>
                <w:bCs/>
                <w:szCs w:val="20"/>
              </w:rPr>
              <w:t>4.</w:t>
            </w:r>
          </w:p>
        </w:tc>
        <w:tc>
          <w:tcPr>
            <w:tcW w:w="3686" w:type="dxa"/>
            <w:shd w:val="clear" w:color="auto" w:fill="auto"/>
            <w:tcMar>
              <w:left w:w="83" w:type="dxa"/>
            </w:tcMar>
            <w:vAlign w:val="center"/>
          </w:tcPr>
          <w:p w14:paraId="433EBA31" w14:textId="4ED1BC35" w:rsidR="008C48D1" w:rsidRPr="009022DE" w:rsidRDefault="008C48D1" w:rsidP="0022417F">
            <w:pPr>
              <w:spacing w:beforeAutospacing="1" w:after="0" w:line="360" w:lineRule="auto"/>
              <w:rPr>
                <w:rFonts w:ascii="Arial" w:hAnsi="Arial" w:cs="Arial"/>
                <w:b/>
                <w:szCs w:val="20"/>
              </w:rPr>
            </w:pPr>
            <w:r w:rsidRPr="009022DE">
              <w:rPr>
                <w:rFonts w:ascii="Arial" w:eastAsia="Calibri" w:hAnsi="Arial" w:cs="Arial"/>
                <w:b/>
                <w:szCs w:val="20"/>
              </w:rPr>
              <w:t>Druk opracowa</w:t>
            </w:r>
            <w:r w:rsidR="00603F0F" w:rsidRPr="009022DE">
              <w:rPr>
                <w:rFonts w:ascii="Arial" w:eastAsia="Calibri" w:hAnsi="Arial" w:cs="Arial"/>
                <w:b/>
                <w:szCs w:val="20"/>
              </w:rPr>
              <w:t>nia</w:t>
            </w:r>
            <w:r w:rsidRPr="009022DE">
              <w:rPr>
                <w:rFonts w:ascii="Arial" w:eastAsia="Calibri" w:hAnsi="Arial" w:cs="Arial"/>
                <w:b/>
                <w:szCs w:val="20"/>
              </w:rPr>
              <w:t xml:space="preserve"> podsumowując</w:t>
            </w:r>
            <w:r w:rsidR="00603F0F" w:rsidRPr="009022DE">
              <w:rPr>
                <w:rFonts w:ascii="Arial" w:eastAsia="Calibri" w:hAnsi="Arial" w:cs="Arial"/>
                <w:b/>
                <w:szCs w:val="20"/>
              </w:rPr>
              <w:t>ego</w:t>
            </w:r>
            <w:r w:rsidRPr="009022DE">
              <w:rPr>
                <w:rFonts w:ascii="Arial" w:eastAsia="Calibri" w:hAnsi="Arial" w:cs="Arial"/>
                <w:b/>
                <w:szCs w:val="20"/>
              </w:rPr>
              <w:t xml:space="preserve"> wyniki bada</w:t>
            </w:r>
            <w:r w:rsidR="00146A9E" w:rsidRPr="009022DE">
              <w:rPr>
                <w:rFonts w:ascii="Arial" w:eastAsia="Calibri" w:hAnsi="Arial" w:cs="Arial"/>
                <w:b/>
                <w:szCs w:val="20"/>
              </w:rPr>
              <w:t xml:space="preserve">nia </w:t>
            </w:r>
            <w:r w:rsidRPr="009022DE">
              <w:rPr>
                <w:rFonts w:ascii="Arial" w:eastAsia="Calibri" w:hAnsi="Arial" w:cs="Arial"/>
                <w:b/>
                <w:szCs w:val="20"/>
              </w:rPr>
              <w:t>terenow</w:t>
            </w:r>
            <w:r w:rsidR="00146A9E" w:rsidRPr="009022DE">
              <w:rPr>
                <w:rFonts w:ascii="Arial" w:eastAsia="Calibri" w:hAnsi="Arial" w:cs="Arial"/>
                <w:b/>
                <w:szCs w:val="20"/>
              </w:rPr>
              <w:t>ego</w:t>
            </w:r>
            <w:r w:rsidRPr="009022DE">
              <w:rPr>
                <w:rFonts w:ascii="Arial" w:eastAsia="Calibri" w:hAnsi="Arial" w:cs="Arial"/>
                <w:b/>
                <w:szCs w:val="20"/>
              </w:rPr>
              <w:t xml:space="preserve"> </w:t>
            </w:r>
            <w:r w:rsidR="00146A9E" w:rsidRPr="009022DE">
              <w:rPr>
                <w:rFonts w:ascii="Arial" w:eastAsia="Calibri" w:hAnsi="Arial" w:cs="Arial"/>
                <w:b/>
                <w:szCs w:val="20"/>
              </w:rPr>
              <w:t>wraz z</w:t>
            </w:r>
            <w:r w:rsidRPr="009022DE">
              <w:rPr>
                <w:rFonts w:ascii="Arial" w:eastAsia="Calibri" w:hAnsi="Arial" w:cs="Arial"/>
                <w:b/>
                <w:szCs w:val="20"/>
              </w:rPr>
              <w:t xml:space="preserve"> transport</w:t>
            </w:r>
            <w:r w:rsidR="00146A9E" w:rsidRPr="009022DE">
              <w:rPr>
                <w:rFonts w:ascii="Arial" w:eastAsia="Calibri" w:hAnsi="Arial" w:cs="Arial"/>
                <w:b/>
                <w:szCs w:val="20"/>
              </w:rPr>
              <w:t>em</w:t>
            </w:r>
            <w:r w:rsidRPr="009022DE">
              <w:rPr>
                <w:rFonts w:ascii="Arial" w:eastAsia="Calibri" w:hAnsi="Arial" w:cs="Arial"/>
                <w:b/>
                <w:szCs w:val="20"/>
              </w:rPr>
              <w:t xml:space="preserve"> do siedziby Zamawiającego</w:t>
            </w:r>
          </w:p>
        </w:tc>
        <w:tc>
          <w:tcPr>
            <w:tcW w:w="4815" w:type="dxa"/>
            <w:shd w:val="clear" w:color="auto" w:fill="auto"/>
            <w:tcMar>
              <w:left w:w="83" w:type="dxa"/>
            </w:tcMar>
            <w:vAlign w:val="center"/>
          </w:tcPr>
          <w:p w14:paraId="5386CE69" w14:textId="3300D412" w:rsidR="008C48D1" w:rsidRPr="009022DE" w:rsidRDefault="001A0063" w:rsidP="00412201">
            <w:pPr>
              <w:pStyle w:val="Akapitzlist"/>
              <w:numPr>
                <w:ilvl w:val="0"/>
                <w:numId w:val="11"/>
              </w:numPr>
              <w:spacing w:beforeAutospacing="1" w:after="0" w:line="360" w:lineRule="auto"/>
              <w:rPr>
                <w:rFonts w:ascii="Arial" w:hAnsi="Arial" w:cs="Arial"/>
                <w:bCs/>
                <w:szCs w:val="20"/>
              </w:rPr>
            </w:pPr>
            <w:r w:rsidRPr="009022DE">
              <w:rPr>
                <w:rFonts w:ascii="Arial" w:hAnsi="Arial" w:cs="Arial"/>
                <w:bCs/>
                <w:szCs w:val="20"/>
              </w:rPr>
              <w:t>8</w:t>
            </w:r>
            <w:r w:rsidR="00603F0F" w:rsidRPr="009022DE">
              <w:rPr>
                <w:rFonts w:ascii="Arial" w:hAnsi="Arial" w:cs="Arial"/>
                <w:bCs/>
                <w:szCs w:val="20"/>
              </w:rPr>
              <w:t>0</w:t>
            </w:r>
            <w:r w:rsidR="008C48D1" w:rsidRPr="009022DE">
              <w:rPr>
                <w:rFonts w:ascii="Arial" w:hAnsi="Arial" w:cs="Arial"/>
                <w:bCs/>
                <w:szCs w:val="20"/>
              </w:rPr>
              <w:t xml:space="preserve"> egzemplarzy opracowa</w:t>
            </w:r>
            <w:r w:rsidR="00603F0F" w:rsidRPr="009022DE">
              <w:rPr>
                <w:rFonts w:ascii="Arial" w:hAnsi="Arial" w:cs="Arial"/>
                <w:bCs/>
                <w:szCs w:val="20"/>
              </w:rPr>
              <w:t>nia</w:t>
            </w:r>
            <w:r w:rsidR="008C48D1" w:rsidRPr="009022DE">
              <w:rPr>
                <w:rFonts w:ascii="Arial" w:hAnsi="Arial" w:cs="Arial"/>
                <w:bCs/>
                <w:szCs w:val="20"/>
              </w:rPr>
              <w:t xml:space="preserve"> podsumowując</w:t>
            </w:r>
            <w:r w:rsidR="00603F0F" w:rsidRPr="009022DE">
              <w:rPr>
                <w:rFonts w:ascii="Arial" w:hAnsi="Arial" w:cs="Arial"/>
                <w:bCs/>
                <w:szCs w:val="20"/>
              </w:rPr>
              <w:t xml:space="preserve">ego </w:t>
            </w:r>
            <w:r w:rsidR="008C48D1" w:rsidRPr="009022DE">
              <w:rPr>
                <w:rFonts w:ascii="Arial" w:hAnsi="Arial" w:cs="Arial"/>
                <w:bCs/>
                <w:szCs w:val="20"/>
              </w:rPr>
              <w:t xml:space="preserve">wyniki </w:t>
            </w:r>
            <w:r w:rsidR="00603F0F" w:rsidRPr="009022DE">
              <w:rPr>
                <w:rFonts w:ascii="Arial" w:hAnsi="Arial" w:cs="Arial"/>
                <w:bCs/>
                <w:szCs w:val="20"/>
              </w:rPr>
              <w:t>ba</w:t>
            </w:r>
            <w:r w:rsidR="00FF10CB" w:rsidRPr="009022DE">
              <w:rPr>
                <w:rFonts w:ascii="Arial" w:hAnsi="Arial" w:cs="Arial"/>
                <w:bCs/>
                <w:szCs w:val="20"/>
              </w:rPr>
              <w:t>dań terenowych</w:t>
            </w:r>
            <w:r w:rsidR="008C48D1" w:rsidRPr="009022DE">
              <w:rPr>
                <w:rFonts w:ascii="Arial" w:hAnsi="Arial" w:cs="Arial"/>
                <w:bCs/>
                <w:szCs w:val="20"/>
              </w:rPr>
              <w:t xml:space="preserve"> </w:t>
            </w:r>
          </w:p>
        </w:tc>
      </w:tr>
    </w:tbl>
    <w:bookmarkEnd w:id="0"/>
    <w:p w14:paraId="0800FC69" w14:textId="6394759B" w:rsidR="008C48D1" w:rsidRPr="008E6C05" w:rsidRDefault="008C48D1" w:rsidP="008E6C05">
      <w:pPr>
        <w:pStyle w:val="Akapitzlist"/>
        <w:numPr>
          <w:ilvl w:val="0"/>
          <w:numId w:val="63"/>
        </w:numPr>
        <w:spacing w:before="120" w:after="120" w:line="360" w:lineRule="auto"/>
        <w:ind w:left="284" w:hanging="284"/>
        <w:jc w:val="both"/>
        <w:rPr>
          <w:rFonts w:ascii="Arial" w:hAnsi="Arial" w:cs="Arial"/>
          <w:b/>
        </w:rPr>
      </w:pPr>
      <w:r w:rsidRPr="008E6C05">
        <w:rPr>
          <w:rFonts w:ascii="Arial" w:hAnsi="Arial" w:cs="Arial"/>
          <w:b/>
        </w:rPr>
        <w:t>Wytyczne dotyczące realizacji zadań i produktów</w:t>
      </w:r>
      <w:r w:rsidR="00532E71">
        <w:rPr>
          <w:rFonts w:ascii="Arial" w:hAnsi="Arial" w:cs="Arial"/>
          <w:b/>
        </w:rPr>
        <w:t xml:space="preserve"> badania</w:t>
      </w:r>
    </w:p>
    <w:p w14:paraId="28DFEC56" w14:textId="50390561" w:rsidR="008C48D1" w:rsidRPr="008E6C05" w:rsidRDefault="008C48D1" w:rsidP="000913C2">
      <w:pPr>
        <w:pStyle w:val="Akapitzlist"/>
        <w:numPr>
          <w:ilvl w:val="1"/>
          <w:numId w:val="63"/>
        </w:numPr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Podczas realizacji wszystkich zadań i tworzenia produktów </w:t>
      </w:r>
      <w:r w:rsidR="00532E71">
        <w:rPr>
          <w:rFonts w:ascii="Arial" w:hAnsi="Arial" w:cs="Arial"/>
        </w:rPr>
        <w:t>badania</w:t>
      </w:r>
      <w:r w:rsidRPr="008E6C05">
        <w:rPr>
          <w:rFonts w:ascii="Arial" w:hAnsi="Arial" w:cs="Arial"/>
        </w:rPr>
        <w:t xml:space="preserve"> Wykonawca zobowiązany jest do informowania </w:t>
      </w:r>
      <w:r w:rsidRPr="008E6C05">
        <w:rPr>
          <w:rFonts w:ascii="Arial" w:hAnsi="Arial" w:cs="Arial"/>
          <w:color w:val="000000"/>
        </w:rPr>
        <w:t>o źródle finansowania badania: „Projekt finansowany przez Unię Europejską ze środków Europejskiego Funduszu Społecznego w ramach Wielkopolskiego Regionalnego Programu Operacyjnego na lata 2014-2020”</w:t>
      </w:r>
      <w:r w:rsidR="000913C2">
        <w:rPr>
          <w:rFonts w:ascii="Arial" w:hAnsi="Arial" w:cs="Arial"/>
          <w:color w:val="000000"/>
        </w:rPr>
        <w:t xml:space="preserve"> </w:t>
      </w:r>
      <w:r w:rsidRPr="008E6C05">
        <w:rPr>
          <w:rFonts w:ascii="Arial" w:hAnsi="Arial" w:cs="Arial"/>
          <w:color w:val="000000"/>
        </w:rPr>
        <w:t>oraz posługiwania się logotypami wymaganymi przez Instytucję Zarządzającą WRPO 2014+. Wielkość i położenie logotypów względem siebie musi odpowiadać zasadom promowania projektów zamieszczonym na stronie Wojewódzkiego Urzędu Pracy w Poznaniu</w:t>
      </w:r>
      <w:r w:rsidRPr="008E6C05">
        <w:rPr>
          <w:rFonts w:ascii="Arial" w:hAnsi="Arial" w:cs="Arial"/>
        </w:rPr>
        <w:t xml:space="preserve">. </w:t>
      </w:r>
    </w:p>
    <w:p w14:paraId="317A6ED1" w14:textId="1141FD67" w:rsidR="008C48D1" w:rsidRPr="008E6C05" w:rsidRDefault="008C48D1" w:rsidP="000913C2">
      <w:pPr>
        <w:pStyle w:val="Akapitzlist"/>
        <w:numPr>
          <w:ilvl w:val="1"/>
          <w:numId w:val="63"/>
        </w:numPr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bookmarkStart w:id="2" w:name="_Hlk34206506"/>
      <w:bookmarkStart w:id="3" w:name="_Hlk63251290"/>
      <w:bookmarkEnd w:id="2"/>
      <w:r w:rsidRPr="008E6C05">
        <w:rPr>
          <w:rFonts w:ascii="Arial" w:hAnsi="Arial" w:cs="Arial"/>
        </w:rPr>
        <w:t xml:space="preserve">Wykonawca jest zobowiązany do ścisłej współpracy z Zamawiającym na każdym etapie realizacji zamówienia, w tym poprzez pozostawanie w stałym kontakcie telefonicznym oraz elektronicznym (e-mail). W szczególności w przypadku jakichkolwiek wątpliwości dotyczących realizacji zadań, przygotowywania produktów </w:t>
      </w:r>
      <w:r w:rsidR="00532E71">
        <w:rPr>
          <w:rFonts w:ascii="Arial" w:hAnsi="Arial" w:cs="Arial"/>
        </w:rPr>
        <w:t>badania</w:t>
      </w:r>
      <w:r w:rsidRPr="008E6C05">
        <w:rPr>
          <w:rFonts w:ascii="Arial" w:hAnsi="Arial" w:cs="Arial"/>
        </w:rPr>
        <w:t xml:space="preserve">, Wykonawca jest zobowiązany zwrócić się do Zamawiającego w formie elektronicznej o udzielenie wyjaśnień, w terminie umożliwiającym naniesienie ewentualnych poprawek przed upływem terminu wskazanego w Harmonogramie realizacji zamówienia. </w:t>
      </w:r>
    </w:p>
    <w:bookmarkEnd w:id="3"/>
    <w:p w14:paraId="2073F107" w14:textId="4B235BF4" w:rsidR="004E6FB8" w:rsidRPr="008E6C05" w:rsidRDefault="008C48D1" w:rsidP="000913C2">
      <w:pPr>
        <w:pStyle w:val="Akapitzlist"/>
        <w:numPr>
          <w:ilvl w:val="1"/>
          <w:numId w:val="63"/>
        </w:numPr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Wykonawca ma obowiązek realizowania zadań i przekazywania produktów </w:t>
      </w:r>
      <w:r w:rsidR="00532E71">
        <w:rPr>
          <w:rFonts w:ascii="Arial" w:hAnsi="Arial" w:cs="Arial"/>
        </w:rPr>
        <w:t>badania</w:t>
      </w:r>
      <w:r w:rsidRPr="008E6C05">
        <w:rPr>
          <w:rFonts w:ascii="Arial" w:hAnsi="Arial" w:cs="Arial"/>
        </w:rPr>
        <w:t xml:space="preserve"> zgodnie z Harmonogramem realizacji zamówienia</w:t>
      </w:r>
      <w:r w:rsidRPr="008E6C05">
        <w:rPr>
          <w:rFonts w:ascii="Arial" w:eastAsia="Calibri" w:hAnsi="Arial" w:cs="Arial"/>
        </w:rPr>
        <w:t xml:space="preserve"> stanowiącym Załącznik nr </w:t>
      </w:r>
      <w:r w:rsidR="00966699" w:rsidRPr="008E6C05">
        <w:rPr>
          <w:rFonts w:ascii="Arial" w:eastAsia="Calibri" w:hAnsi="Arial" w:cs="Arial"/>
        </w:rPr>
        <w:t xml:space="preserve">1 </w:t>
      </w:r>
      <w:r w:rsidRPr="008E6C05">
        <w:rPr>
          <w:rFonts w:ascii="Arial" w:eastAsia="Calibri" w:hAnsi="Arial" w:cs="Arial"/>
        </w:rPr>
        <w:t>do umowy</w:t>
      </w:r>
      <w:r w:rsidRPr="008E6C05">
        <w:rPr>
          <w:rFonts w:ascii="Arial" w:hAnsi="Arial" w:cs="Arial"/>
        </w:rPr>
        <w:t xml:space="preserve">. </w:t>
      </w:r>
    </w:p>
    <w:p w14:paraId="11BB4507" w14:textId="037F7E5F" w:rsidR="004E6FB8" w:rsidRPr="008E6C05" w:rsidRDefault="004E6FB8" w:rsidP="000913C2">
      <w:pPr>
        <w:pStyle w:val="Akapitzlist"/>
        <w:numPr>
          <w:ilvl w:val="1"/>
          <w:numId w:val="63"/>
        </w:numPr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lastRenderedPageBreak/>
        <w:t xml:space="preserve">Wykonawca musi przekazywać produkty badania </w:t>
      </w:r>
      <w:r w:rsidR="00FC441D" w:rsidRPr="008E6C05">
        <w:rPr>
          <w:rFonts w:ascii="Arial" w:hAnsi="Arial" w:cs="Arial"/>
        </w:rPr>
        <w:t xml:space="preserve">do konsultacji i akceptacji </w:t>
      </w:r>
      <w:r w:rsidRPr="008E6C05">
        <w:rPr>
          <w:rFonts w:ascii="Arial" w:hAnsi="Arial" w:cs="Arial"/>
        </w:rPr>
        <w:t xml:space="preserve">(o ile opis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 xml:space="preserve">nie stanowi inaczej) w formach umożliwiających ich edycję (doc., xls lub </w:t>
      </w:r>
      <w:proofErr w:type="spellStart"/>
      <w:r w:rsidRPr="008E6C05">
        <w:rPr>
          <w:rFonts w:ascii="Arial" w:hAnsi="Arial" w:cs="Arial"/>
        </w:rPr>
        <w:t>xlsx</w:t>
      </w:r>
      <w:proofErr w:type="spellEnd"/>
      <w:r w:rsidRPr="008E6C05">
        <w:rPr>
          <w:rFonts w:ascii="Arial" w:hAnsi="Arial" w:cs="Arial"/>
        </w:rPr>
        <w:t>,)</w:t>
      </w:r>
      <w:r w:rsidR="00FC441D" w:rsidRPr="008E6C05">
        <w:rPr>
          <w:rFonts w:ascii="Arial" w:hAnsi="Arial" w:cs="Arial"/>
        </w:rPr>
        <w:t>,</w:t>
      </w:r>
      <w:r w:rsidRPr="008E6C05">
        <w:rPr>
          <w:rFonts w:ascii="Arial" w:hAnsi="Arial" w:cs="Arial"/>
        </w:rPr>
        <w:t xml:space="preserve"> a wersje ostateczne </w:t>
      </w:r>
      <w:r w:rsidR="00FC441D" w:rsidRPr="008E6C05">
        <w:rPr>
          <w:rFonts w:ascii="Arial" w:hAnsi="Arial" w:cs="Arial"/>
        </w:rPr>
        <w:t xml:space="preserve">plików doc. </w:t>
      </w:r>
      <w:r w:rsidRPr="008E6C05">
        <w:rPr>
          <w:rFonts w:ascii="Arial" w:hAnsi="Arial" w:cs="Arial"/>
        </w:rPr>
        <w:t>także w formacie PDF</w:t>
      </w:r>
    </w:p>
    <w:p w14:paraId="38BE5561" w14:textId="083358CA" w:rsidR="00A92C8E" w:rsidRPr="008E6C05" w:rsidRDefault="00A92C8E" w:rsidP="000913C2">
      <w:pPr>
        <w:pStyle w:val="Akapitzlist"/>
        <w:numPr>
          <w:ilvl w:val="1"/>
          <w:numId w:val="63"/>
        </w:numPr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Realizacja zadań i tworzenie Produktów Badania powierzone zostanie Zespołowi Badawczemu. Zespół Badawczy będą stanowić osoby wskazane przez Wykonawcę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 xml:space="preserve">w ofercie w celu potwierdzenia spełnienia warunków udziału w postepowaniu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 xml:space="preserve">wg załącznika nr 6 do SWZ. Osoby te zostaną wskazane również w załączniku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 xml:space="preserve">nr 3 do Umowy. W przypadku, gdy po ocenie spełniania warunków udziału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 xml:space="preserve">w postepowaniu pojawi się konieczność wprowadzenia zmian w składzie członków Zespołu Badawczego, Wykonawca przedstawi Zamawiającemu w miejsce takiej osoby nowego członka zespołu badawczego, wraz z uzasadnieniem zmiany. W przypadku zmiany członka Zespołu Badawczego wymagania względem poszczególnych członków Zespołu Badawczego, jak i całego Zespołu Badawczego, pozostają niezmienne,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 xml:space="preserve">tj. zmodyfikowany Zespół Badawczy musi spełniać wymogi w zakresie wiedzy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>i doświadczenia określone w Specyfikacji Warunków Zamówienia</w:t>
      </w:r>
    </w:p>
    <w:p w14:paraId="5D8B105E" w14:textId="792D0E8A" w:rsidR="00F42C7A" w:rsidRPr="008E6C05" w:rsidRDefault="00F42C7A" w:rsidP="000913C2">
      <w:pPr>
        <w:pStyle w:val="Akapitzlist"/>
        <w:numPr>
          <w:ilvl w:val="1"/>
          <w:numId w:val="63"/>
        </w:numPr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 Wytyczne dotyczące poszczególnych zadań:</w:t>
      </w:r>
    </w:p>
    <w:p w14:paraId="00A2153C" w14:textId="5A25CC89" w:rsidR="008C48D1" w:rsidRPr="00532E71" w:rsidRDefault="008C48D1" w:rsidP="007F1C34">
      <w:pPr>
        <w:spacing w:before="120" w:after="120" w:line="360" w:lineRule="auto"/>
        <w:rPr>
          <w:rFonts w:ascii="Arial" w:hAnsi="Arial" w:cs="Arial"/>
          <w:b/>
          <w:i/>
          <w:iCs/>
        </w:rPr>
      </w:pPr>
      <w:r w:rsidRPr="00532E71">
        <w:rPr>
          <w:rFonts w:ascii="Arial" w:hAnsi="Arial" w:cs="Arial"/>
          <w:b/>
          <w:i/>
          <w:iCs/>
        </w:rPr>
        <w:t xml:space="preserve">Zadanie nr 1. </w:t>
      </w:r>
      <w:r w:rsidR="007304AE" w:rsidRPr="00532E71">
        <w:rPr>
          <w:rFonts w:ascii="Arial" w:hAnsi="Arial" w:cs="Arial"/>
          <w:b/>
          <w:i/>
          <w:iCs/>
        </w:rPr>
        <w:t>Przygotowanie bada</w:t>
      </w:r>
      <w:r w:rsidR="00AC34D7" w:rsidRPr="00532E71">
        <w:rPr>
          <w:rFonts w:ascii="Arial" w:hAnsi="Arial" w:cs="Arial"/>
          <w:b/>
          <w:i/>
          <w:iCs/>
        </w:rPr>
        <w:t xml:space="preserve">nia </w:t>
      </w:r>
      <w:r w:rsidR="007304AE" w:rsidRPr="00532E71">
        <w:rPr>
          <w:rFonts w:ascii="Arial" w:hAnsi="Arial" w:cs="Arial"/>
          <w:b/>
          <w:i/>
          <w:iCs/>
        </w:rPr>
        <w:t>terenow</w:t>
      </w:r>
      <w:r w:rsidR="00AC34D7" w:rsidRPr="00532E71">
        <w:rPr>
          <w:rFonts w:ascii="Arial" w:hAnsi="Arial" w:cs="Arial"/>
          <w:b/>
          <w:i/>
          <w:iCs/>
        </w:rPr>
        <w:t>ego</w:t>
      </w:r>
    </w:p>
    <w:p w14:paraId="5008F418" w14:textId="7FEB0060" w:rsidR="003F1C5C" w:rsidRPr="008E6C05" w:rsidRDefault="003F1C5C" w:rsidP="003F1C5C">
      <w:pPr>
        <w:spacing w:before="120" w:after="120" w:line="360" w:lineRule="auto"/>
        <w:rPr>
          <w:rFonts w:ascii="Arial" w:hAnsi="Arial" w:cs="Arial"/>
          <w:bCs/>
          <w:i/>
          <w:iCs/>
        </w:rPr>
      </w:pPr>
      <w:r w:rsidRPr="008E6C05">
        <w:rPr>
          <w:rFonts w:ascii="Arial" w:hAnsi="Arial" w:cs="Arial"/>
          <w:bCs/>
          <w:i/>
          <w:iCs/>
        </w:rPr>
        <w:t>Plan badań terenowych</w:t>
      </w:r>
    </w:p>
    <w:p w14:paraId="5F235CDB" w14:textId="77777777" w:rsidR="00A24171" w:rsidRPr="008E6C05" w:rsidRDefault="003F1C5C" w:rsidP="00873F01">
      <w:pPr>
        <w:spacing w:before="120" w:after="120"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>Wykonawca opracuje plan badań terenowych, zawierający</w:t>
      </w:r>
      <w:r w:rsidR="00A24171" w:rsidRPr="008E6C05">
        <w:rPr>
          <w:rFonts w:ascii="Arial" w:hAnsi="Arial" w:cs="Arial"/>
          <w:bCs/>
        </w:rPr>
        <w:t>:</w:t>
      </w:r>
      <w:r w:rsidRPr="008E6C05">
        <w:rPr>
          <w:rFonts w:ascii="Arial" w:hAnsi="Arial" w:cs="Arial"/>
          <w:bCs/>
        </w:rPr>
        <w:t xml:space="preserve"> </w:t>
      </w:r>
    </w:p>
    <w:p w14:paraId="384801BD" w14:textId="26B0A375" w:rsidR="00A24171" w:rsidRPr="008E6C05" w:rsidRDefault="00323116" w:rsidP="00323116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>Informacje nt. zaplanowan</w:t>
      </w:r>
      <w:r w:rsidR="000A7C92" w:rsidRPr="008E6C05">
        <w:rPr>
          <w:rFonts w:ascii="Arial" w:hAnsi="Arial" w:cs="Arial"/>
          <w:bCs/>
        </w:rPr>
        <w:t>ego</w:t>
      </w:r>
      <w:r w:rsidRPr="008E6C05">
        <w:rPr>
          <w:rFonts w:ascii="Arial" w:hAnsi="Arial" w:cs="Arial"/>
          <w:bCs/>
        </w:rPr>
        <w:t xml:space="preserve"> sposob</w:t>
      </w:r>
      <w:r w:rsidR="000A7C92" w:rsidRPr="008E6C05">
        <w:rPr>
          <w:rFonts w:ascii="Arial" w:hAnsi="Arial" w:cs="Arial"/>
          <w:bCs/>
        </w:rPr>
        <w:t>u</w:t>
      </w:r>
      <w:r w:rsidRPr="008E6C05">
        <w:rPr>
          <w:rFonts w:ascii="Arial" w:hAnsi="Arial" w:cs="Arial"/>
          <w:bCs/>
        </w:rPr>
        <w:t xml:space="preserve"> łączenia technik badawczych w badaniu,</w:t>
      </w:r>
    </w:p>
    <w:p w14:paraId="617B89AE" w14:textId="34BF3AD5" w:rsidR="00B64840" w:rsidRPr="008E6C05" w:rsidRDefault="00B64840" w:rsidP="00323116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>Planowany sposób rekrutacji respondentów do badań,</w:t>
      </w:r>
    </w:p>
    <w:p w14:paraId="2CC3521B" w14:textId="3A493CDC" w:rsidR="00A24171" w:rsidRPr="008E6C05" w:rsidRDefault="003F1C5C" w:rsidP="00A24171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>sposób koordynacji i kontroli pracy badawczej w terenie</w:t>
      </w:r>
      <w:r w:rsidR="00B64840" w:rsidRPr="008E6C05">
        <w:rPr>
          <w:rFonts w:ascii="Arial" w:hAnsi="Arial" w:cs="Arial"/>
          <w:bCs/>
        </w:rPr>
        <w:t xml:space="preserve"> (dostosowany do przyjętych technik)</w:t>
      </w:r>
      <w:r w:rsidRPr="008E6C05">
        <w:rPr>
          <w:rFonts w:ascii="Arial" w:hAnsi="Arial" w:cs="Arial"/>
          <w:bCs/>
        </w:rPr>
        <w:t xml:space="preserve">, w tym </w:t>
      </w:r>
      <w:r w:rsidR="00323116" w:rsidRPr="008E6C05">
        <w:rPr>
          <w:rFonts w:ascii="Arial" w:hAnsi="Arial" w:cs="Arial"/>
          <w:bCs/>
        </w:rPr>
        <w:t xml:space="preserve">szczegółowy sposób rekrutacji respondentów, </w:t>
      </w:r>
      <w:r w:rsidRPr="008E6C05">
        <w:rPr>
          <w:rFonts w:ascii="Arial" w:hAnsi="Arial" w:cs="Arial"/>
          <w:bCs/>
        </w:rPr>
        <w:t xml:space="preserve">sposób </w:t>
      </w:r>
      <w:r w:rsidR="00323116" w:rsidRPr="008E6C05">
        <w:rPr>
          <w:rFonts w:ascii="Arial" w:hAnsi="Arial" w:cs="Arial"/>
          <w:bCs/>
        </w:rPr>
        <w:t xml:space="preserve">nadzoru nad </w:t>
      </w:r>
      <w:r w:rsidR="00270D46" w:rsidRPr="008E6C05">
        <w:rPr>
          <w:rFonts w:ascii="Arial" w:hAnsi="Arial" w:cs="Arial"/>
          <w:bCs/>
        </w:rPr>
        <w:t>dobor</w:t>
      </w:r>
      <w:r w:rsidR="00323116" w:rsidRPr="008E6C05">
        <w:rPr>
          <w:rFonts w:ascii="Arial" w:hAnsi="Arial" w:cs="Arial"/>
          <w:bCs/>
        </w:rPr>
        <w:t>em</w:t>
      </w:r>
      <w:r w:rsidRPr="008E6C05">
        <w:rPr>
          <w:rFonts w:ascii="Arial" w:hAnsi="Arial" w:cs="Arial"/>
          <w:bCs/>
        </w:rPr>
        <w:t xml:space="preserve"> próby badawczej</w:t>
      </w:r>
      <w:r w:rsidR="00323116" w:rsidRPr="008E6C05">
        <w:rPr>
          <w:rFonts w:ascii="Arial" w:hAnsi="Arial" w:cs="Arial"/>
          <w:bCs/>
        </w:rPr>
        <w:t xml:space="preserve">, </w:t>
      </w:r>
      <w:r w:rsidR="00146C13" w:rsidRPr="008E6C05">
        <w:rPr>
          <w:rFonts w:ascii="Arial" w:hAnsi="Arial" w:cs="Arial"/>
          <w:bCs/>
        </w:rPr>
        <w:t xml:space="preserve">sposoby zapobiegania dublowaniu się respondentów, </w:t>
      </w:r>
      <w:r w:rsidR="00323116" w:rsidRPr="008E6C05">
        <w:rPr>
          <w:rFonts w:ascii="Arial" w:hAnsi="Arial" w:cs="Arial"/>
          <w:bCs/>
        </w:rPr>
        <w:t>informacji o planowanym sposobie szkolenia ankieterów</w:t>
      </w:r>
      <w:r w:rsidR="0061330F" w:rsidRPr="008E6C05">
        <w:rPr>
          <w:rFonts w:ascii="Arial" w:hAnsi="Arial" w:cs="Arial"/>
          <w:bCs/>
        </w:rPr>
        <w:t>, etc.</w:t>
      </w:r>
    </w:p>
    <w:p w14:paraId="69DB6A04" w14:textId="05A8CDAE" w:rsidR="00BB2D33" w:rsidRPr="008E6C05" w:rsidRDefault="00BB2D33" w:rsidP="00A24171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 xml:space="preserve">analizę możliwego ryzyka w realizowanym badaniu, </w:t>
      </w:r>
      <w:r w:rsidR="00146C13" w:rsidRPr="008E6C05">
        <w:rPr>
          <w:rFonts w:ascii="Arial" w:hAnsi="Arial" w:cs="Arial"/>
          <w:bCs/>
        </w:rPr>
        <w:t>dostosowan</w:t>
      </w:r>
      <w:r w:rsidR="00532E71">
        <w:rPr>
          <w:rFonts w:ascii="Arial" w:hAnsi="Arial" w:cs="Arial"/>
          <w:bCs/>
        </w:rPr>
        <w:t>ą</w:t>
      </w:r>
      <w:r w:rsidR="00146C13" w:rsidRPr="008E6C05">
        <w:rPr>
          <w:rFonts w:ascii="Arial" w:hAnsi="Arial" w:cs="Arial"/>
          <w:bCs/>
        </w:rPr>
        <w:t xml:space="preserve"> do przyjętych technik </w:t>
      </w:r>
      <w:r w:rsidR="00532E71">
        <w:rPr>
          <w:rFonts w:ascii="Arial" w:hAnsi="Arial" w:cs="Arial"/>
          <w:bCs/>
        </w:rPr>
        <w:br/>
      </w:r>
      <w:r w:rsidR="00146C13" w:rsidRPr="008E6C05">
        <w:rPr>
          <w:rFonts w:ascii="Arial" w:hAnsi="Arial" w:cs="Arial"/>
          <w:bCs/>
        </w:rPr>
        <w:t xml:space="preserve">i specyfiki populacji badanej, </w:t>
      </w:r>
      <w:r w:rsidRPr="008E6C05">
        <w:rPr>
          <w:rFonts w:ascii="Arial" w:hAnsi="Arial" w:cs="Arial"/>
          <w:bCs/>
        </w:rPr>
        <w:t>wraz ze sposobami ich przeciwdziałania</w:t>
      </w:r>
      <w:r w:rsidR="003F1C5C" w:rsidRPr="008E6C05">
        <w:rPr>
          <w:rFonts w:ascii="Arial" w:hAnsi="Arial" w:cs="Arial"/>
          <w:bCs/>
        </w:rPr>
        <w:t xml:space="preserve">. </w:t>
      </w:r>
      <w:r w:rsidR="009F6E73" w:rsidRPr="008E6C05">
        <w:rPr>
          <w:rFonts w:ascii="Arial" w:hAnsi="Arial" w:cs="Arial"/>
          <w:bCs/>
        </w:rPr>
        <w:t xml:space="preserve">Zaproponowane </w:t>
      </w:r>
      <w:r w:rsidR="000913C2">
        <w:rPr>
          <w:rFonts w:ascii="Arial" w:hAnsi="Arial" w:cs="Arial"/>
          <w:bCs/>
        </w:rPr>
        <w:br/>
      </w:r>
      <w:r w:rsidR="009F6E73" w:rsidRPr="008E6C05">
        <w:rPr>
          <w:rFonts w:ascii="Arial" w:hAnsi="Arial" w:cs="Arial"/>
          <w:bCs/>
        </w:rPr>
        <w:t xml:space="preserve">w planie badań </w:t>
      </w:r>
      <w:r w:rsidR="008B0AA0" w:rsidRPr="008E6C05">
        <w:rPr>
          <w:rFonts w:ascii="Arial" w:hAnsi="Arial" w:cs="Arial"/>
          <w:bCs/>
        </w:rPr>
        <w:t xml:space="preserve">rozwiązania, które uzyskają akceptację Zamawiającego, będą mogły </w:t>
      </w:r>
      <w:r w:rsidR="000913C2">
        <w:rPr>
          <w:rFonts w:ascii="Arial" w:hAnsi="Arial" w:cs="Arial"/>
          <w:bCs/>
        </w:rPr>
        <w:br/>
      </w:r>
      <w:r w:rsidR="008B0AA0" w:rsidRPr="008E6C05">
        <w:rPr>
          <w:rFonts w:ascii="Arial" w:hAnsi="Arial" w:cs="Arial"/>
          <w:bCs/>
        </w:rPr>
        <w:t>być stosowane w trakcie realizacji badań, w przypadku wystąpienia przewidzianych problemów.</w:t>
      </w:r>
    </w:p>
    <w:p w14:paraId="4069EF4C" w14:textId="0ACE5E4D" w:rsidR="00A24171" w:rsidRDefault="00A24171" w:rsidP="00A24171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 xml:space="preserve">Integralną częścią planu badań terenowych jest kwestionariusz </w:t>
      </w:r>
      <w:r w:rsidR="00933251" w:rsidRPr="008E6C05">
        <w:rPr>
          <w:rFonts w:ascii="Arial" w:hAnsi="Arial" w:cs="Arial"/>
          <w:bCs/>
        </w:rPr>
        <w:t>ankiety</w:t>
      </w:r>
      <w:r w:rsidRPr="008E6C05">
        <w:rPr>
          <w:rFonts w:ascii="Arial" w:hAnsi="Arial" w:cs="Arial"/>
          <w:bCs/>
        </w:rPr>
        <w:t xml:space="preserve">, zweryfikowany  </w:t>
      </w:r>
      <w:r w:rsidR="000913C2">
        <w:rPr>
          <w:rFonts w:ascii="Arial" w:hAnsi="Arial" w:cs="Arial"/>
          <w:bCs/>
        </w:rPr>
        <w:br/>
      </w:r>
      <w:r w:rsidRPr="008E6C05">
        <w:rPr>
          <w:rFonts w:ascii="Arial" w:hAnsi="Arial" w:cs="Arial"/>
          <w:bCs/>
        </w:rPr>
        <w:t>po pilotażu, który będzie uwzględniony w ostatecznej wersji planu badań.</w:t>
      </w:r>
    </w:p>
    <w:p w14:paraId="2A047908" w14:textId="1D255AF6" w:rsidR="000913C2" w:rsidRDefault="000913C2" w:rsidP="000913C2">
      <w:pPr>
        <w:spacing w:before="120" w:after="120" w:line="360" w:lineRule="auto"/>
        <w:jc w:val="both"/>
        <w:rPr>
          <w:rFonts w:ascii="Arial" w:hAnsi="Arial" w:cs="Arial"/>
          <w:bCs/>
        </w:rPr>
      </w:pPr>
    </w:p>
    <w:p w14:paraId="3D1F5CB2" w14:textId="77777777" w:rsidR="000913C2" w:rsidRPr="000913C2" w:rsidRDefault="000913C2" w:rsidP="000913C2">
      <w:pPr>
        <w:spacing w:before="120" w:after="120" w:line="360" w:lineRule="auto"/>
        <w:jc w:val="both"/>
        <w:rPr>
          <w:rFonts w:ascii="Arial" w:hAnsi="Arial" w:cs="Arial"/>
          <w:bCs/>
        </w:rPr>
      </w:pPr>
    </w:p>
    <w:p w14:paraId="4E97AF10" w14:textId="55590601" w:rsidR="003F1C5C" w:rsidRDefault="003F1C5C" w:rsidP="000913C2">
      <w:pPr>
        <w:spacing w:after="120" w:line="360" w:lineRule="auto"/>
        <w:jc w:val="both"/>
        <w:rPr>
          <w:rFonts w:ascii="Arial" w:hAnsi="Arial" w:cs="Arial"/>
          <w:b/>
        </w:rPr>
      </w:pPr>
      <w:r w:rsidRPr="008E6C05">
        <w:rPr>
          <w:rFonts w:ascii="Arial" w:hAnsi="Arial" w:cs="Arial"/>
          <w:bCs/>
        </w:rPr>
        <w:lastRenderedPageBreak/>
        <w:t xml:space="preserve">Plan badań ma uwzględniać poniższe </w:t>
      </w:r>
      <w:r w:rsidRPr="008E6C05">
        <w:rPr>
          <w:rFonts w:ascii="Arial" w:hAnsi="Arial" w:cs="Arial"/>
          <w:b/>
        </w:rPr>
        <w:t xml:space="preserve">wytyczne </w:t>
      </w:r>
      <w:r w:rsidR="00EF7631" w:rsidRPr="008E6C05">
        <w:rPr>
          <w:rFonts w:ascii="Arial" w:hAnsi="Arial" w:cs="Arial"/>
          <w:b/>
        </w:rPr>
        <w:t>Z</w:t>
      </w:r>
      <w:r w:rsidRPr="008E6C05">
        <w:rPr>
          <w:rFonts w:ascii="Arial" w:hAnsi="Arial" w:cs="Arial"/>
          <w:b/>
        </w:rPr>
        <w:t>amawiającego odnośnie badania tereno</w:t>
      </w:r>
      <w:r w:rsidR="000913C2">
        <w:rPr>
          <w:rFonts w:ascii="Arial" w:hAnsi="Arial" w:cs="Arial"/>
          <w:b/>
        </w:rPr>
        <w:t>wego.</w:t>
      </w:r>
    </w:p>
    <w:p w14:paraId="0276181C" w14:textId="4000DD35" w:rsidR="001736EB" w:rsidRPr="008E6C05" w:rsidRDefault="001736EB" w:rsidP="001736E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8E6C05">
        <w:rPr>
          <w:rFonts w:ascii="Arial" w:hAnsi="Arial" w:cs="Arial"/>
        </w:rPr>
        <w:t xml:space="preserve">Zamawiający oczekuje realizacji </w:t>
      </w:r>
      <w:r w:rsidR="00493848" w:rsidRPr="008E6C05">
        <w:rPr>
          <w:rFonts w:ascii="Arial" w:hAnsi="Arial" w:cs="Arial"/>
          <w:b/>
          <w:bCs/>
        </w:rPr>
        <w:t xml:space="preserve">min. </w:t>
      </w:r>
      <w:r w:rsidRPr="008E6C05">
        <w:rPr>
          <w:rFonts w:ascii="Arial" w:hAnsi="Arial" w:cs="Arial"/>
          <w:b/>
          <w:bCs/>
        </w:rPr>
        <w:t>380 wywiadów (ankiet).</w:t>
      </w:r>
    </w:p>
    <w:p w14:paraId="6953CDB4" w14:textId="31E4E07B" w:rsidR="00EF7631" w:rsidRPr="008E6C05" w:rsidRDefault="00EF7631" w:rsidP="00EF7631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Badaniem zostaną objęci imigranci z Ukrainy </w:t>
      </w:r>
      <w:r w:rsidR="00FB0D03" w:rsidRPr="008E6C05">
        <w:rPr>
          <w:rFonts w:ascii="Arial" w:hAnsi="Arial" w:cs="Arial"/>
        </w:rPr>
        <w:t>wykonujący pracę</w:t>
      </w:r>
      <w:r w:rsidRPr="008E6C05">
        <w:rPr>
          <w:rFonts w:ascii="Arial" w:hAnsi="Arial" w:cs="Arial"/>
        </w:rPr>
        <w:t xml:space="preserve"> w województwie wielkopolskim w czasie realizacji badania (dotyczy imigrantów osiadłych oraz grupy krótkookresowych imigrantów zarobkowych lub będących w procesie przekształcania się migracji czasowej w osiadłą).</w:t>
      </w:r>
    </w:p>
    <w:p w14:paraId="24EA4EC0" w14:textId="4890D460" w:rsidR="0091651A" w:rsidRPr="008E6C05" w:rsidRDefault="003F1C5C" w:rsidP="00493848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Zamawiający wymaga aby Wykonawca przygotował i zrealizował badanie terenowe ilościowe </w:t>
      </w:r>
      <w:r w:rsidR="003B69B2" w:rsidRPr="008E6C05">
        <w:rPr>
          <w:rFonts w:ascii="Arial" w:hAnsi="Arial" w:cs="Arial"/>
        </w:rPr>
        <w:t xml:space="preserve">Mixed </w:t>
      </w:r>
      <w:proofErr w:type="spellStart"/>
      <w:r w:rsidR="003B69B2" w:rsidRPr="008E6C05">
        <w:rPr>
          <w:rFonts w:ascii="Arial" w:hAnsi="Arial" w:cs="Arial"/>
        </w:rPr>
        <w:t>Mode</w:t>
      </w:r>
      <w:proofErr w:type="spellEnd"/>
      <w:r w:rsidR="003B69B2" w:rsidRPr="008E6C05">
        <w:rPr>
          <w:rFonts w:ascii="Arial" w:hAnsi="Arial" w:cs="Arial"/>
        </w:rPr>
        <w:t xml:space="preserve"> </w:t>
      </w:r>
      <w:r w:rsidRPr="008E6C05">
        <w:rPr>
          <w:rFonts w:ascii="Arial" w:hAnsi="Arial" w:cs="Arial"/>
        </w:rPr>
        <w:t xml:space="preserve">z wykorzystaniem technik </w:t>
      </w:r>
      <w:r w:rsidR="00493848" w:rsidRPr="008E6C05">
        <w:rPr>
          <w:rFonts w:ascii="Arial" w:hAnsi="Arial" w:cs="Arial"/>
        </w:rPr>
        <w:t>spośród</w:t>
      </w:r>
      <w:r w:rsidR="009022DE" w:rsidRPr="008E6C05">
        <w:rPr>
          <w:rFonts w:ascii="Arial" w:hAnsi="Arial" w:cs="Arial"/>
        </w:rPr>
        <w:t>:</w:t>
      </w:r>
      <w:r w:rsidR="0022417F" w:rsidRPr="008E6C05">
        <w:rPr>
          <w:rFonts w:ascii="Arial" w:hAnsi="Arial" w:cs="Arial"/>
        </w:rPr>
        <w:t xml:space="preserve"> </w:t>
      </w:r>
      <w:r w:rsidRPr="008E6C05">
        <w:rPr>
          <w:rFonts w:ascii="Arial" w:hAnsi="Arial" w:cs="Arial"/>
        </w:rPr>
        <w:t>CAPI, CATI</w:t>
      </w:r>
      <w:r w:rsidR="003F6E60" w:rsidRPr="008E6C05">
        <w:rPr>
          <w:rFonts w:ascii="Arial" w:hAnsi="Arial" w:cs="Arial"/>
        </w:rPr>
        <w:t xml:space="preserve">, </w:t>
      </w:r>
      <w:r w:rsidRPr="008E6C05">
        <w:rPr>
          <w:rFonts w:ascii="Arial" w:hAnsi="Arial" w:cs="Arial"/>
        </w:rPr>
        <w:t>CAW</w:t>
      </w:r>
      <w:r w:rsidR="001736EB" w:rsidRPr="008E6C05">
        <w:rPr>
          <w:rFonts w:ascii="Arial" w:hAnsi="Arial" w:cs="Arial"/>
        </w:rPr>
        <w:t>I</w:t>
      </w:r>
      <w:r w:rsidRPr="008E6C05">
        <w:rPr>
          <w:rFonts w:ascii="Arial" w:hAnsi="Arial" w:cs="Arial"/>
        </w:rPr>
        <w:t xml:space="preserve">. </w:t>
      </w:r>
      <w:r w:rsidR="00873F01" w:rsidRPr="008E6C05">
        <w:rPr>
          <w:rFonts w:ascii="Arial" w:hAnsi="Arial" w:cs="Arial"/>
        </w:rPr>
        <w:t xml:space="preserve">Zamawiający dopuszcza samodzielne wypełnianie ankiet przez respondentów, przy czym </w:t>
      </w:r>
      <w:r w:rsidR="00933251" w:rsidRPr="008E6C05">
        <w:rPr>
          <w:rFonts w:ascii="Arial" w:hAnsi="Arial" w:cs="Arial"/>
        </w:rPr>
        <w:t xml:space="preserve">z zakładanej minimalnej próby </w:t>
      </w:r>
      <w:r w:rsidR="00873F01" w:rsidRPr="008E6C05">
        <w:rPr>
          <w:rFonts w:ascii="Arial" w:hAnsi="Arial" w:cs="Arial"/>
        </w:rPr>
        <w:t>c</w:t>
      </w:r>
      <w:r w:rsidR="009F6E73" w:rsidRPr="008E6C05">
        <w:rPr>
          <w:rFonts w:ascii="Arial" w:hAnsi="Arial" w:cs="Arial"/>
        </w:rPr>
        <w:t xml:space="preserve">o najmniej </w:t>
      </w:r>
      <w:r w:rsidR="00937E87" w:rsidRPr="008E6C05">
        <w:rPr>
          <w:rFonts w:ascii="Arial" w:hAnsi="Arial" w:cs="Arial"/>
        </w:rPr>
        <w:t>40</w:t>
      </w:r>
      <w:r w:rsidR="009F6E73" w:rsidRPr="008E6C05">
        <w:rPr>
          <w:rFonts w:ascii="Arial" w:hAnsi="Arial" w:cs="Arial"/>
        </w:rPr>
        <w:t>% wywiadów</w:t>
      </w:r>
      <w:r w:rsidR="00493848" w:rsidRPr="008E6C05">
        <w:rPr>
          <w:rFonts w:ascii="Arial" w:hAnsi="Arial" w:cs="Arial"/>
        </w:rPr>
        <w:t xml:space="preserve"> (</w:t>
      </w:r>
      <w:r w:rsidR="003F6E60" w:rsidRPr="008E6C05">
        <w:rPr>
          <w:rFonts w:ascii="Arial" w:hAnsi="Arial" w:cs="Arial"/>
        </w:rPr>
        <w:t xml:space="preserve">tj. </w:t>
      </w:r>
      <w:r w:rsidR="00493848" w:rsidRPr="008E6C05">
        <w:rPr>
          <w:rFonts w:ascii="Arial" w:hAnsi="Arial" w:cs="Arial"/>
        </w:rPr>
        <w:t>152</w:t>
      </w:r>
      <w:r w:rsidR="00FA2DE4" w:rsidRPr="008E6C05">
        <w:rPr>
          <w:rFonts w:ascii="Arial" w:hAnsi="Arial" w:cs="Arial"/>
        </w:rPr>
        <w:t xml:space="preserve"> wywiady</w:t>
      </w:r>
      <w:r w:rsidR="00493848" w:rsidRPr="008E6C05">
        <w:rPr>
          <w:rFonts w:ascii="Arial" w:hAnsi="Arial" w:cs="Arial"/>
        </w:rPr>
        <w:t xml:space="preserve">) </w:t>
      </w:r>
      <w:r w:rsidR="009F6E73" w:rsidRPr="008E6C05">
        <w:rPr>
          <w:rFonts w:ascii="Arial" w:hAnsi="Arial" w:cs="Arial"/>
        </w:rPr>
        <w:t>musi zostać przeprowadzonych przez ankietera</w:t>
      </w:r>
      <w:r w:rsidR="00323116" w:rsidRPr="008E6C05">
        <w:rPr>
          <w:rFonts w:ascii="Arial" w:hAnsi="Arial" w:cs="Arial"/>
        </w:rPr>
        <w:t xml:space="preserve"> (bezpośrednio lub telefonicznie)</w:t>
      </w:r>
      <w:r w:rsidR="00F81146" w:rsidRPr="008E6C05">
        <w:rPr>
          <w:rFonts w:ascii="Arial" w:hAnsi="Arial" w:cs="Arial"/>
        </w:rPr>
        <w:t>, w języku dostosowanym do respondenta</w:t>
      </w:r>
      <w:r w:rsidR="0022417F" w:rsidRPr="008E6C05">
        <w:rPr>
          <w:rFonts w:ascii="Arial" w:hAnsi="Arial" w:cs="Arial"/>
        </w:rPr>
        <w:t>.</w:t>
      </w:r>
      <w:r w:rsidR="009F6E73" w:rsidRPr="008E6C05">
        <w:rPr>
          <w:rFonts w:ascii="Arial" w:hAnsi="Arial" w:cs="Arial"/>
        </w:rPr>
        <w:t xml:space="preserve"> </w:t>
      </w:r>
      <w:r w:rsidRPr="008E6C05">
        <w:rPr>
          <w:rFonts w:ascii="Arial" w:hAnsi="Arial" w:cs="Arial"/>
        </w:rPr>
        <w:t>Zamawiający dopuszcza łączenie technik badawczych w związku ze specyfiką badanej populacji i sytuacją pandemiczną w kraju</w:t>
      </w:r>
      <w:bookmarkStart w:id="4" w:name="_Hlk63157544"/>
      <w:r w:rsidR="008D5F7E" w:rsidRPr="008E6C05">
        <w:rPr>
          <w:rFonts w:ascii="Arial" w:hAnsi="Arial" w:cs="Arial"/>
        </w:rPr>
        <w:t>, w celu osiągnięcia zakładanej ilości ankiet</w:t>
      </w:r>
      <w:r w:rsidR="0091651A" w:rsidRPr="008E6C05">
        <w:rPr>
          <w:rFonts w:ascii="Arial" w:hAnsi="Arial" w:cs="Arial"/>
        </w:rPr>
        <w:t>.</w:t>
      </w:r>
    </w:p>
    <w:p w14:paraId="5C60D146" w14:textId="42A42770" w:rsidR="00493848" w:rsidRPr="008E6C05" w:rsidRDefault="00493848" w:rsidP="0091651A">
      <w:pPr>
        <w:pStyle w:val="Akapitzlist"/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W przypadku </w:t>
      </w:r>
      <w:r w:rsidR="008F2699" w:rsidRPr="008E6C05">
        <w:rPr>
          <w:rFonts w:ascii="Arial" w:hAnsi="Arial" w:cs="Arial"/>
        </w:rPr>
        <w:t xml:space="preserve">pozyskania większej ilości ankiet </w:t>
      </w:r>
      <w:r w:rsidR="0091651A" w:rsidRPr="008E6C05">
        <w:rPr>
          <w:rFonts w:ascii="Arial" w:hAnsi="Arial" w:cs="Arial"/>
        </w:rPr>
        <w:t>ramach badania</w:t>
      </w:r>
      <w:r w:rsidRPr="008E6C05">
        <w:rPr>
          <w:rFonts w:ascii="Arial" w:hAnsi="Arial" w:cs="Arial"/>
        </w:rPr>
        <w:t xml:space="preserve">, </w:t>
      </w:r>
      <w:r w:rsidR="008F2699" w:rsidRPr="008E6C05">
        <w:rPr>
          <w:rFonts w:ascii="Arial" w:hAnsi="Arial" w:cs="Arial"/>
        </w:rPr>
        <w:t xml:space="preserve">Wykonawca </w:t>
      </w:r>
      <w:r w:rsidRPr="008E6C05">
        <w:rPr>
          <w:rFonts w:ascii="Arial" w:hAnsi="Arial" w:cs="Arial"/>
        </w:rPr>
        <w:t xml:space="preserve">może </w:t>
      </w:r>
      <w:r w:rsidR="00C13D36" w:rsidRPr="008E6C05">
        <w:rPr>
          <w:rFonts w:ascii="Arial" w:hAnsi="Arial" w:cs="Arial"/>
        </w:rPr>
        <w:t>włączyć je do</w:t>
      </w:r>
      <w:r w:rsidRPr="008E6C05">
        <w:rPr>
          <w:rFonts w:ascii="Arial" w:hAnsi="Arial" w:cs="Arial"/>
        </w:rPr>
        <w:t xml:space="preserve"> analizy</w:t>
      </w:r>
      <w:r w:rsidR="003F6E60" w:rsidRPr="008E6C05">
        <w:rPr>
          <w:rFonts w:ascii="Arial" w:hAnsi="Arial" w:cs="Arial"/>
        </w:rPr>
        <w:t>, przy c</w:t>
      </w:r>
      <w:r w:rsidR="00F6500B" w:rsidRPr="008E6C05">
        <w:rPr>
          <w:rFonts w:ascii="Arial" w:hAnsi="Arial" w:cs="Arial"/>
        </w:rPr>
        <w:t>z</w:t>
      </w:r>
      <w:r w:rsidR="003F6E60" w:rsidRPr="008E6C05">
        <w:rPr>
          <w:rFonts w:ascii="Arial" w:hAnsi="Arial" w:cs="Arial"/>
        </w:rPr>
        <w:t xml:space="preserve">ym nie spowoduje to zwiększenia </w:t>
      </w:r>
      <w:bookmarkEnd w:id="4"/>
      <w:r w:rsidR="0091651A" w:rsidRPr="008E6C05">
        <w:rPr>
          <w:rFonts w:ascii="Arial" w:hAnsi="Arial" w:cs="Arial"/>
        </w:rPr>
        <w:t>wynagrodzenia</w:t>
      </w:r>
      <w:r w:rsidR="003F6E60" w:rsidRPr="008E6C05">
        <w:rPr>
          <w:rFonts w:ascii="Arial" w:hAnsi="Arial" w:cs="Arial"/>
        </w:rPr>
        <w:t xml:space="preserve">. </w:t>
      </w:r>
    </w:p>
    <w:p w14:paraId="4B0CF629" w14:textId="7733DD85" w:rsidR="003A4D47" w:rsidRPr="008E6C05" w:rsidRDefault="003A4D47" w:rsidP="002E0A8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</w:rPr>
        <w:t xml:space="preserve">Wykonawca podczas realizacji badań zobowiązany jest do zapewnienia bezpieczeństwa sanitarnego ankieterów i respondentów, zgodnie z obowiązującymi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>w momencie badania przepisami prawnymi i wytycznymi G</w:t>
      </w:r>
      <w:r w:rsidR="00323116" w:rsidRPr="008E6C05">
        <w:rPr>
          <w:rFonts w:ascii="Arial" w:hAnsi="Arial" w:cs="Arial"/>
        </w:rPr>
        <w:t xml:space="preserve">łównego </w:t>
      </w:r>
      <w:r w:rsidRPr="008E6C05">
        <w:rPr>
          <w:rFonts w:ascii="Arial" w:hAnsi="Arial" w:cs="Arial"/>
        </w:rPr>
        <w:t>I</w:t>
      </w:r>
      <w:r w:rsidR="00323116" w:rsidRPr="008E6C05">
        <w:rPr>
          <w:rFonts w:ascii="Arial" w:hAnsi="Arial" w:cs="Arial"/>
        </w:rPr>
        <w:t xml:space="preserve">nspektora </w:t>
      </w:r>
      <w:r w:rsidRPr="008E6C05">
        <w:rPr>
          <w:rFonts w:ascii="Arial" w:hAnsi="Arial" w:cs="Arial"/>
        </w:rPr>
        <w:t>S</w:t>
      </w:r>
      <w:r w:rsidR="00323116" w:rsidRPr="008E6C05">
        <w:rPr>
          <w:rFonts w:ascii="Arial" w:hAnsi="Arial" w:cs="Arial"/>
        </w:rPr>
        <w:t>anitarnego</w:t>
      </w:r>
      <w:r w:rsidRPr="008E6C05">
        <w:rPr>
          <w:rFonts w:ascii="Arial" w:hAnsi="Arial" w:cs="Arial"/>
        </w:rPr>
        <w:t>.</w:t>
      </w:r>
    </w:p>
    <w:p w14:paraId="7DF4D324" w14:textId="77777777" w:rsidR="00842E74" w:rsidRPr="008E6C05" w:rsidRDefault="003F1C5C" w:rsidP="002E0A8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 xml:space="preserve">Dobór </w:t>
      </w:r>
      <w:r w:rsidR="00550AAE" w:rsidRPr="008E6C05">
        <w:rPr>
          <w:rFonts w:ascii="Arial" w:hAnsi="Arial" w:cs="Arial"/>
          <w:bCs/>
        </w:rPr>
        <w:t xml:space="preserve">respondentów do </w:t>
      </w:r>
      <w:r w:rsidRPr="008E6C05">
        <w:rPr>
          <w:rFonts w:ascii="Arial" w:hAnsi="Arial" w:cs="Arial"/>
          <w:bCs/>
        </w:rPr>
        <w:t xml:space="preserve">próby ma mieć charakter </w:t>
      </w:r>
      <w:r w:rsidR="00270D46" w:rsidRPr="008E6C05">
        <w:rPr>
          <w:rFonts w:ascii="Arial" w:hAnsi="Arial" w:cs="Arial"/>
          <w:bCs/>
        </w:rPr>
        <w:t>celowy</w:t>
      </w:r>
      <w:r w:rsidRPr="008E6C05">
        <w:rPr>
          <w:rFonts w:ascii="Arial" w:hAnsi="Arial" w:cs="Arial"/>
          <w:bCs/>
        </w:rPr>
        <w:t xml:space="preserve">. </w:t>
      </w:r>
    </w:p>
    <w:p w14:paraId="437182BF" w14:textId="15948667" w:rsidR="003F1C5C" w:rsidRPr="008E6C05" w:rsidRDefault="003F1C5C" w:rsidP="002E0A8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 xml:space="preserve">Wykonawca </w:t>
      </w:r>
      <w:r w:rsidR="00BB2D33" w:rsidRPr="008E6C05">
        <w:rPr>
          <w:rFonts w:ascii="Arial" w:hAnsi="Arial" w:cs="Arial"/>
          <w:bCs/>
        </w:rPr>
        <w:t xml:space="preserve">podczas rekrutacji </w:t>
      </w:r>
      <w:r w:rsidRPr="008E6C05">
        <w:rPr>
          <w:rFonts w:ascii="Arial" w:hAnsi="Arial" w:cs="Arial"/>
          <w:bCs/>
        </w:rPr>
        <w:t>ma zapewnić zróżnicowanie społeczno-zawodowe respondentów</w:t>
      </w:r>
      <w:r w:rsidR="00AB7DFD" w:rsidRPr="008E6C05">
        <w:rPr>
          <w:rFonts w:ascii="Arial" w:hAnsi="Arial" w:cs="Arial"/>
          <w:bCs/>
        </w:rPr>
        <w:t>. R</w:t>
      </w:r>
      <w:r w:rsidRPr="008E6C05">
        <w:rPr>
          <w:rFonts w:ascii="Arial" w:hAnsi="Arial" w:cs="Arial"/>
          <w:bCs/>
        </w:rPr>
        <w:t xml:space="preserve">espondenci powinni </w:t>
      </w:r>
    </w:p>
    <w:p w14:paraId="55AC9FFC" w14:textId="0E980A67" w:rsidR="002E0A8C" w:rsidRPr="008E6C05" w:rsidRDefault="003F1C5C" w:rsidP="000913C2">
      <w:pPr>
        <w:pStyle w:val="Akapitzlist"/>
        <w:numPr>
          <w:ilvl w:val="0"/>
          <w:numId w:val="13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pracować w różnych podregionach</w:t>
      </w:r>
      <w:r w:rsidR="001A0063" w:rsidRPr="008E6C05">
        <w:rPr>
          <w:rStyle w:val="Odwoanieprzypisudolnego"/>
          <w:rFonts w:ascii="Arial" w:hAnsi="Arial" w:cs="Arial"/>
        </w:rPr>
        <w:footnoteReference w:id="1"/>
      </w:r>
      <w:r w:rsidRPr="008E6C05">
        <w:rPr>
          <w:rFonts w:ascii="Arial" w:hAnsi="Arial" w:cs="Arial"/>
        </w:rPr>
        <w:t xml:space="preserve"> województwa wielkopolskiego (</w:t>
      </w:r>
      <w:r w:rsidR="007F44D3" w:rsidRPr="008E6C05">
        <w:rPr>
          <w:rFonts w:ascii="Arial" w:hAnsi="Arial" w:cs="Arial"/>
        </w:rPr>
        <w:t>każdy podregion powinien być</w:t>
      </w:r>
      <w:r w:rsidR="00CE7AE6" w:rsidRPr="008E6C05">
        <w:rPr>
          <w:rFonts w:ascii="Arial" w:hAnsi="Arial" w:cs="Arial"/>
        </w:rPr>
        <w:t xml:space="preserve"> reprezentowany przez co najmniej 10% </w:t>
      </w:r>
      <w:r w:rsidR="000B10FF" w:rsidRPr="008E6C05">
        <w:rPr>
          <w:rFonts w:ascii="Arial" w:hAnsi="Arial" w:cs="Arial"/>
        </w:rPr>
        <w:t>respondentów</w:t>
      </w:r>
      <w:r w:rsidRPr="008E6C05">
        <w:rPr>
          <w:rFonts w:ascii="Arial" w:hAnsi="Arial" w:cs="Arial"/>
        </w:rPr>
        <w:t>)</w:t>
      </w:r>
      <w:r w:rsidR="002E0A8C" w:rsidRPr="008E6C05">
        <w:rPr>
          <w:rFonts w:ascii="Arial" w:hAnsi="Arial" w:cs="Arial"/>
        </w:rPr>
        <w:t>,</w:t>
      </w:r>
    </w:p>
    <w:p w14:paraId="4A1B167A" w14:textId="1BC634C0" w:rsidR="000B10FF" w:rsidRPr="008E6C05" w:rsidRDefault="000B10FF" w:rsidP="000913C2">
      <w:pPr>
        <w:pStyle w:val="Akapitzlist"/>
        <w:numPr>
          <w:ilvl w:val="0"/>
          <w:numId w:val="13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Ze względu na wiek </w:t>
      </w:r>
      <w:r w:rsidR="00B64840" w:rsidRPr="008E6C05">
        <w:rPr>
          <w:rFonts w:ascii="Arial" w:hAnsi="Arial" w:cs="Arial"/>
        </w:rPr>
        <w:t xml:space="preserve">powinni reprezentować różne grupy wiekowe, </w:t>
      </w:r>
      <w:r w:rsidRPr="008E6C05">
        <w:rPr>
          <w:rFonts w:ascii="Arial" w:hAnsi="Arial" w:cs="Arial"/>
        </w:rPr>
        <w:t xml:space="preserve">oczekuje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>się realizacji co najmniej następującego udziału ankiet:</w:t>
      </w:r>
    </w:p>
    <w:p w14:paraId="2FA55766" w14:textId="3345E00C" w:rsidR="000B10FF" w:rsidRPr="008E6C05" w:rsidRDefault="000B10FF" w:rsidP="000913C2">
      <w:pPr>
        <w:pStyle w:val="Akapitzlist"/>
        <w:numPr>
          <w:ilvl w:val="1"/>
          <w:numId w:val="13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Wiek od 18 -25 lat – </w:t>
      </w:r>
      <w:r w:rsidR="00AB7DFD" w:rsidRPr="008E6C05">
        <w:rPr>
          <w:rFonts w:ascii="Arial" w:hAnsi="Arial" w:cs="Arial"/>
        </w:rPr>
        <w:t xml:space="preserve"> min. </w:t>
      </w:r>
      <w:r w:rsidRPr="008E6C05">
        <w:rPr>
          <w:rFonts w:ascii="Arial" w:hAnsi="Arial" w:cs="Arial"/>
        </w:rPr>
        <w:t>15%</w:t>
      </w:r>
      <w:r w:rsidR="00AB7DFD" w:rsidRPr="008E6C05">
        <w:rPr>
          <w:rFonts w:ascii="Arial" w:hAnsi="Arial" w:cs="Arial"/>
        </w:rPr>
        <w:t xml:space="preserve"> </w:t>
      </w:r>
      <w:r w:rsidR="00B83F21" w:rsidRPr="008E6C05">
        <w:rPr>
          <w:rFonts w:ascii="Arial" w:hAnsi="Arial" w:cs="Arial"/>
        </w:rPr>
        <w:t xml:space="preserve">(tj. 57) </w:t>
      </w:r>
      <w:r w:rsidR="00AB7DFD" w:rsidRPr="008E6C05">
        <w:rPr>
          <w:rFonts w:ascii="Arial" w:hAnsi="Arial" w:cs="Arial"/>
        </w:rPr>
        <w:t>ankiet</w:t>
      </w:r>
      <w:r w:rsidR="00B83F21" w:rsidRPr="008E6C05">
        <w:rPr>
          <w:rFonts w:ascii="Arial" w:hAnsi="Arial" w:cs="Arial"/>
        </w:rPr>
        <w:t xml:space="preserve"> </w:t>
      </w:r>
    </w:p>
    <w:p w14:paraId="3CD13536" w14:textId="75DA0562" w:rsidR="000B10FF" w:rsidRPr="008E6C05" w:rsidRDefault="000B10FF" w:rsidP="000913C2">
      <w:pPr>
        <w:pStyle w:val="Akapitzlist"/>
        <w:numPr>
          <w:ilvl w:val="1"/>
          <w:numId w:val="13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Wiek od 26 do 3</w:t>
      </w:r>
      <w:r w:rsidR="00AB7DFD" w:rsidRPr="008E6C05">
        <w:rPr>
          <w:rFonts w:ascii="Arial" w:hAnsi="Arial" w:cs="Arial"/>
        </w:rPr>
        <w:t>5</w:t>
      </w:r>
      <w:r w:rsidRPr="008E6C05">
        <w:rPr>
          <w:rFonts w:ascii="Arial" w:hAnsi="Arial" w:cs="Arial"/>
        </w:rPr>
        <w:t xml:space="preserve"> lat – </w:t>
      </w:r>
      <w:r w:rsidR="00AB7DFD" w:rsidRPr="008E6C05">
        <w:rPr>
          <w:rFonts w:ascii="Arial" w:hAnsi="Arial" w:cs="Arial"/>
        </w:rPr>
        <w:t>min. 20</w:t>
      </w:r>
      <w:r w:rsidRPr="008E6C05">
        <w:rPr>
          <w:rFonts w:ascii="Arial" w:hAnsi="Arial" w:cs="Arial"/>
        </w:rPr>
        <w:t>%</w:t>
      </w:r>
      <w:r w:rsidR="00AB7DFD" w:rsidRPr="008E6C05">
        <w:rPr>
          <w:rFonts w:ascii="Arial" w:hAnsi="Arial" w:cs="Arial"/>
        </w:rPr>
        <w:t xml:space="preserve"> </w:t>
      </w:r>
      <w:r w:rsidR="00B83F21" w:rsidRPr="008E6C05">
        <w:rPr>
          <w:rFonts w:ascii="Arial" w:hAnsi="Arial" w:cs="Arial"/>
        </w:rPr>
        <w:t xml:space="preserve">(tj. 76) </w:t>
      </w:r>
      <w:r w:rsidR="00AB7DFD" w:rsidRPr="008E6C05">
        <w:rPr>
          <w:rFonts w:ascii="Arial" w:hAnsi="Arial" w:cs="Arial"/>
        </w:rPr>
        <w:t>ankiet</w:t>
      </w:r>
    </w:p>
    <w:p w14:paraId="23E2A0A2" w14:textId="22272691" w:rsidR="000B10FF" w:rsidRPr="008E6C05" w:rsidRDefault="000B10FF" w:rsidP="000913C2">
      <w:pPr>
        <w:pStyle w:val="Akapitzlist"/>
        <w:numPr>
          <w:ilvl w:val="1"/>
          <w:numId w:val="13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Wiek od 3</w:t>
      </w:r>
      <w:r w:rsidR="00AB7DFD" w:rsidRPr="008E6C05">
        <w:rPr>
          <w:rFonts w:ascii="Arial" w:hAnsi="Arial" w:cs="Arial"/>
        </w:rPr>
        <w:t>6</w:t>
      </w:r>
      <w:r w:rsidRPr="008E6C05">
        <w:rPr>
          <w:rFonts w:ascii="Arial" w:hAnsi="Arial" w:cs="Arial"/>
        </w:rPr>
        <w:t xml:space="preserve"> do 50 lat – </w:t>
      </w:r>
      <w:r w:rsidR="00AB7DFD" w:rsidRPr="008E6C05">
        <w:rPr>
          <w:rFonts w:ascii="Arial" w:hAnsi="Arial" w:cs="Arial"/>
        </w:rPr>
        <w:t xml:space="preserve"> min. 2</w:t>
      </w:r>
      <w:r w:rsidRPr="008E6C05">
        <w:rPr>
          <w:rFonts w:ascii="Arial" w:hAnsi="Arial" w:cs="Arial"/>
        </w:rPr>
        <w:t>0%</w:t>
      </w:r>
      <w:r w:rsidR="00B83F21" w:rsidRPr="008E6C05">
        <w:rPr>
          <w:rFonts w:ascii="Arial" w:hAnsi="Arial" w:cs="Arial"/>
        </w:rPr>
        <w:t xml:space="preserve"> (tj. 76)</w:t>
      </w:r>
      <w:r w:rsidR="00AB7DFD" w:rsidRPr="008E6C05">
        <w:rPr>
          <w:rFonts w:ascii="Arial" w:hAnsi="Arial" w:cs="Arial"/>
        </w:rPr>
        <w:t xml:space="preserve"> ankiet</w:t>
      </w:r>
    </w:p>
    <w:p w14:paraId="6AF9870D" w14:textId="59DAAA27" w:rsidR="000B10FF" w:rsidRDefault="000B10FF" w:rsidP="000913C2">
      <w:pPr>
        <w:pStyle w:val="Akapitzlist"/>
        <w:numPr>
          <w:ilvl w:val="1"/>
          <w:numId w:val="13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Wiek powyżej 50 lat – </w:t>
      </w:r>
      <w:r w:rsidR="00AB7DFD" w:rsidRPr="008E6C05">
        <w:rPr>
          <w:rFonts w:ascii="Arial" w:hAnsi="Arial" w:cs="Arial"/>
        </w:rPr>
        <w:t xml:space="preserve">min. </w:t>
      </w:r>
      <w:r w:rsidRPr="008E6C05">
        <w:rPr>
          <w:rFonts w:ascii="Arial" w:hAnsi="Arial" w:cs="Arial"/>
        </w:rPr>
        <w:t>5%</w:t>
      </w:r>
      <w:r w:rsidR="00AB7DFD" w:rsidRPr="008E6C05">
        <w:rPr>
          <w:rFonts w:ascii="Arial" w:hAnsi="Arial" w:cs="Arial"/>
        </w:rPr>
        <w:t xml:space="preserve"> </w:t>
      </w:r>
      <w:r w:rsidR="00B83F21" w:rsidRPr="008E6C05">
        <w:rPr>
          <w:rFonts w:ascii="Arial" w:hAnsi="Arial" w:cs="Arial"/>
        </w:rPr>
        <w:t xml:space="preserve">(tj.19) </w:t>
      </w:r>
      <w:r w:rsidR="00AB7DFD" w:rsidRPr="008E6C05">
        <w:rPr>
          <w:rFonts w:ascii="Arial" w:hAnsi="Arial" w:cs="Arial"/>
        </w:rPr>
        <w:t>ankiet</w:t>
      </w:r>
    </w:p>
    <w:p w14:paraId="34BE8517" w14:textId="77777777" w:rsidR="000913C2" w:rsidRPr="000913C2" w:rsidRDefault="000913C2" w:rsidP="000913C2">
      <w:pPr>
        <w:spacing w:after="0" w:line="360" w:lineRule="auto"/>
        <w:jc w:val="both"/>
        <w:rPr>
          <w:rFonts w:ascii="Arial" w:hAnsi="Arial" w:cs="Arial"/>
        </w:rPr>
      </w:pPr>
    </w:p>
    <w:p w14:paraId="6AEE44D2" w14:textId="1DE25FED" w:rsidR="003F1C5C" w:rsidRPr="008E6C05" w:rsidRDefault="00B64840" w:rsidP="000913C2">
      <w:pPr>
        <w:pStyle w:val="Akapitzlist"/>
        <w:numPr>
          <w:ilvl w:val="0"/>
          <w:numId w:val="13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  <w:bCs/>
        </w:rPr>
        <w:lastRenderedPageBreak/>
        <w:t>r</w:t>
      </w:r>
      <w:r w:rsidR="00D746FC" w:rsidRPr="008E6C05">
        <w:rPr>
          <w:rFonts w:ascii="Arial" w:hAnsi="Arial" w:cs="Arial"/>
          <w:bCs/>
        </w:rPr>
        <w:t xml:space="preserve">eprezentować różne branże, w których aktualnie wykonują pracę. </w:t>
      </w:r>
      <w:r w:rsidR="000B10FF" w:rsidRPr="008E6C05">
        <w:rPr>
          <w:rFonts w:ascii="Arial" w:hAnsi="Arial" w:cs="Arial"/>
          <w:bCs/>
        </w:rPr>
        <w:t xml:space="preserve">Zamawiający zakłada, że respondenci będą rekrutowani z </w:t>
      </w:r>
      <w:r w:rsidR="00D746FC" w:rsidRPr="008E6C05">
        <w:rPr>
          <w:rFonts w:ascii="Arial" w:hAnsi="Arial" w:cs="Arial"/>
          <w:bCs/>
        </w:rPr>
        <w:t xml:space="preserve">co najmniej </w:t>
      </w:r>
      <w:r w:rsidR="00C3666A" w:rsidRPr="008E6C05">
        <w:rPr>
          <w:rFonts w:ascii="Arial" w:hAnsi="Arial" w:cs="Arial"/>
          <w:bCs/>
        </w:rPr>
        <w:t xml:space="preserve">5 </w:t>
      </w:r>
      <w:r w:rsidR="000B10FF" w:rsidRPr="008E6C05">
        <w:rPr>
          <w:rFonts w:ascii="Arial" w:hAnsi="Arial" w:cs="Arial"/>
          <w:bCs/>
        </w:rPr>
        <w:t>branż</w:t>
      </w:r>
      <w:r w:rsidR="00C3666A" w:rsidRPr="008E6C05">
        <w:rPr>
          <w:rFonts w:ascii="Arial" w:hAnsi="Arial" w:cs="Arial"/>
          <w:bCs/>
        </w:rPr>
        <w:t>:</w:t>
      </w:r>
      <w:r w:rsidR="000B10FF" w:rsidRPr="008E6C05">
        <w:rPr>
          <w:rFonts w:ascii="Arial" w:hAnsi="Arial" w:cs="Arial"/>
          <w:bCs/>
        </w:rPr>
        <w:t xml:space="preserve"> </w:t>
      </w:r>
      <w:r w:rsidR="00C3666A" w:rsidRPr="008E6C05">
        <w:rPr>
          <w:rFonts w:ascii="Arial" w:hAnsi="Arial" w:cs="Arial"/>
          <w:bCs/>
        </w:rPr>
        <w:t xml:space="preserve">Sekcja A – </w:t>
      </w:r>
      <w:r w:rsidR="00C3666A" w:rsidRPr="000913C2">
        <w:rPr>
          <w:rFonts w:ascii="Arial" w:hAnsi="Arial" w:cs="Arial"/>
          <w:bCs/>
        </w:rPr>
        <w:t xml:space="preserve">Rolnictwo, leśnictwo, łowiectwo i rybactwo, Sekcja C – Przetwórstwo przemysłowe, Sekcja F – Budownictwo, Sekcja G – Handel hurtowy i detaliczny; naprawa pojazdów samochodowych, włączając motocykle, </w:t>
      </w:r>
      <w:r w:rsidR="000F5A30" w:rsidRPr="000913C2">
        <w:rPr>
          <w:rStyle w:val="toctext"/>
          <w:rFonts w:ascii="Arial" w:hAnsi="Arial" w:cs="Arial"/>
        </w:rPr>
        <w:t xml:space="preserve">Sekcja H – Transport </w:t>
      </w:r>
      <w:r w:rsidR="000913C2">
        <w:rPr>
          <w:rStyle w:val="toctext"/>
          <w:rFonts w:ascii="Arial" w:hAnsi="Arial" w:cs="Arial"/>
        </w:rPr>
        <w:br/>
      </w:r>
      <w:r w:rsidR="000F5A30" w:rsidRPr="000913C2">
        <w:rPr>
          <w:rStyle w:val="toctext"/>
          <w:rFonts w:ascii="Arial" w:hAnsi="Arial" w:cs="Arial"/>
        </w:rPr>
        <w:t>i gospodarka magazynowa</w:t>
      </w:r>
      <w:r w:rsidR="00C3666A" w:rsidRPr="000913C2">
        <w:rPr>
          <w:rFonts w:ascii="Arial" w:hAnsi="Arial" w:cs="Arial"/>
        </w:rPr>
        <w:t>.</w:t>
      </w:r>
      <w:r w:rsidR="00C3666A" w:rsidRPr="000913C2">
        <w:rPr>
          <w:rFonts w:ascii="Arial" w:hAnsi="Arial" w:cs="Arial"/>
          <w:bCs/>
        </w:rPr>
        <w:t xml:space="preserve"> </w:t>
      </w:r>
    </w:p>
    <w:p w14:paraId="2C9C4D3E" w14:textId="11048289" w:rsidR="00C3666A" w:rsidRPr="008E6C05" w:rsidRDefault="00C3666A" w:rsidP="000913C2">
      <w:pPr>
        <w:pStyle w:val="Akapitzlist"/>
        <w:numPr>
          <w:ilvl w:val="0"/>
          <w:numId w:val="13"/>
        </w:numPr>
        <w:spacing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8E6C05">
        <w:rPr>
          <w:rFonts w:ascii="Arial" w:hAnsi="Arial" w:cs="Arial"/>
          <w:bCs/>
        </w:rPr>
        <w:t xml:space="preserve">Zamawiający oczekuje, aby respondenci pochodzili z co najmniej 8 </w:t>
      </w:r>
      <w:r w:rsidR="00DF2D25" w:rsidRPr="008E6C05">
        <w:rPr>
          <w:rFonts w:ascii="Arial" w:hAnsi="Arial" w:cs="Arial"/>
          <w:bCs/>
        </w:rPr>
        <w:t xml:space="preserve">różnych </w:t>
      </w:r>
      <w:r w:rsidRPr="008E6C05">
        <w:rPr>
          <w:rFonts w:ascii="Arial" w:hAnsi="Arial" w:cs="Arial"/>
          <w:bCs/>
        </w:rPr>
        <w:t>obwodów Ukrainy.</w:t>
      </w:r>
    </w:p>
    <w:p w14:paraId="3DFD8BAF" w14:textId="5E856004" w:rsidR="00ED0FEA" w:rsidRPr="008E6C05" w:rsidRDefault="00146C13" w:rsidP="000913C2">
      <w:pPr>
        <w:pStyle w:val="Akapitzlist"/>
        <w:spacing w:after="60" w:line="360" w:lineRule="auto"/>
        <w:ind w:left="0"/>
        <w:contextualSpacing w:val="0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 xml:space="preserve">Plan </w:t>
      </w:r>
      <w:r w:rsidR="00B64840" w:rsidRPr="008E6C05">
        <w:rPr>
          <w:rFonts w:ascii="Arial" w:hAnsi="Arial" w:cs="Arial"/>
          <w:bCs/>
        </w:rPr>
        <w:t xml:space="preserve">badań </w:t>
      </w:r>
      <w:r w:rsidRPr="008E6C05">
        <w:rPr>
          <w:rFonts w:ascii="Arial" w:hAnsi="Arial" w:cs="Arial"/>
          <w:bCs/>
        </w:rPr>
        <w:t>terenowych musi być zgodny z ofertą Wykonawcy i Opisem Przedmiotu Zamówienia.</w:t>
      </w:r>
    </w:p>
    <w:p w14:paraId="7640D7BB" w14:textId="1086C717" w:rsidR="003F1C5C" w:rsidRPr="008E6C05" w:rsidRDefault="00BB2D33" w:rsidP="000913C2">
      <w:pPr>
        <w:spacing w:after="60"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 xml:space="preserve">Plan badań terenowych (wersja doc., ok. 6- 10 stron) zostanie przekazany </w:t>
      </w:r>
      <w:r w:rsidR="002E0A8C" w:rsidRPr="008E6C05">
        <w:rPr>
          <w:rFonts w:ascii="Arial" w:hAnsi="Arial" w:cs="Arial"/>
          <w:bCs/>
        </w:rPr>
        <w:t xml:space="preserve">do konsultacji </w:t>
      </w:r>
      <w:r w:rsidRPr="008E6C05">
        <w:rPr>
          <w:rFonts w:ascii="Arial" w:hAnsi="Arial" w:cs="Arial"/>
          <w:bCs/>
        </w:rPr>
        <w:t xml:space="preserve">Zamawiającemu w ciągu </w:t>
      </w:r>
      <w:r w:rsidR="00F0680F" w:rsidRPr="008E6C05">
        <w:rPr>
          <w:rFonts w:ascii="Arial" w:hAnsi="Arial" w:cs="Arial"/>
          <w:bCs/>
        </w:rPr>
        <w:t>9</w:t>
      </w:r>
      <w:r w:rsidRPr="008E6C05">
        <w:rPr>
          <w:rFonts w:ascii="Arial" w:hAnsi="Arial" w:cs="Arial"/>
          <w:bCs/>
        </w:rPr>
        <w:t xml:space="preserve"> dni roboczych od dnia podpisania umowy </w:t>
      </w:r>
      <w:r w:rsidR="002E0A8C" w:rsidRPr="008E6C05">
        <w:rPr>
          <w:rFonts w:ascii="Arial" w:hAnsi="Arial" w:cs="Arial"/>
          <w:bCs/>
        </w:rPr>
        <w:t>(</w:t>
      </w:r>
      <w:r w:rsidRPr="008E6C05">
        <w:rPr>
          <w:rFonts w:ascii="Arial" w:hAnsi="Arial" w:cs="Arial"/>
          <w:bCs/>
        </w:rPr>
        <w:t>drogą e-mail</w:t>
      </w:r>
      <w:r w:rsidR="002E0A8C" w:rsidRPr="008E6C05">
        <w:rPr>
          <w:rFonts w:ascii="Arial" w:hAnsi="Arial" w:cs="Arial"/>
          <w:bCs/>
        </w:rPr>
        <w:t>)</w:t>
      </w:r>
      <w:r w:rsidRPr="008E6C05">
        <w:rPr>
          <w:rFonts w:ascii="Arial" w:hAnsi="Arial" w:cs="Arial"/>
          <w:bCs/>
        </w:rPr>
        <w:t>. Zamawiający może wnieść uwagi do Planu</w:t>
      </w:r>
      <w:r w:rsidR="00935713" w:rsidRPr="008E6C05">
        <w:rPr>
          <w:rFonts w:ascii="Arial" w:hAnsi="Arial" w:cs="Arial"/>
          <w:bCs/>
        </w:rPr>
        <w:t>, które Wykonawca ma obowiązek uwzględnić</w:t>
      </w:r>
      <w:r w:rsidRPr="008E6C05">
        <w:rPr>
          <w:rFonts w:ascii="Arial" w:hAnsi="Arial" w:cs="Arial"/>
          <w:bCs/>
        </w:rPr>
        <w:t xml:space="preserve"> </w:t>
      </w:r>
      <w:r w:rsidR="000913C2">
        <w:rPr>
          <w:rFonts w:ascii="Arial" w:hAnsi="Arial" w:cs="Arial"/>
          <w:bCs/>
        </w:rPr>
        <w:br/>
      </w:r>
      <w:r w:rsidRPr="008E6C05">
        <w:rPr>
          <w:rFonts w:ascii="Arial" w:hAnsi="Arial" w:cs="Arial"/>
          <w:bCs/>
        </w:rPr>
        <w:t>lub prosić o wyjaśnienie</w:t>
      </w:r>
      <w:r w:rsidR="00935713" w:rsidRPr="008E6C05">
        <w:rPr>
          <w:rFonts w:ascii="Arial" w:hAnsi="Arial" w:cs="Arial"/>
          <w:bCs/>
        </w:rPr>
        <w:t>.</w:t>
      </w:r>
      <w:r w:rsidR="008F2699" w:rsidRPr="008E6C05">
        <w:rPr>
          <w:rFonts w:ascii="Arial" w:hAnsi="Arial" w:cs="Arial"/>
          <w:bCs/>
        </w:rPr>
        <w:t>.</w:t>
      </w:r>
    </w:p>
    <w:p w14:paraId="52DE7F11" w14:textId="4BC5DBA9" w:rsidR="0017527A" w:rsidRPr="008E6C05" w:rsidRDefault="008C48D1" w:rsidP="00532E71">
      <w:pPr>
        <w:spacing w:after="6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  <w:b/>
          <w:bCs/>
        </w:rPr>
        <w:t xml:space="preserve">Kwestionariusz </w:t>
      </w:r>
      <w:r w:rsidR="00083E1E" w:rsidRPr="008E6C05">
        <w:rPr>
          <w:rFonts w:ascii="Arial" w:hAnsi="Arial" w:cs="Arial"/>
          <w:b/>
          <w:bCs/>
        </w:rPr>
        <w:t>ankiety</w:t>
      </w:r>
      <w:r w:rsidRPr="008E6C05">
        <w:rPr>
          <w:rFonts w:ascii="Arial" w:hAnsi="Arial" w:cs="Arial"/>
        </w:rPr>
        <w:t xml:space="preserve"> </w:t>
      </w:r>
      <w:r w:rsidR="0079280B" w:rsidRPr="008E6C05">
        <w:rPr>
          <w:rFonts w:ascii="Arial" w:hAnsi="Arial" w:cs="Arial"/>
        </w:rPr>
        <w:t xml:space="preserve">w języku polskim </w:t>
      </w:r>
      <w:r w:rsidRPr="008E6C05">
        <w:rPr>
          <w:rFonts w:ascii="Arial" w:hAnsi="Arial" w:cs="Arial"/>
        </w:rPr>
        <w:t>zostan</w:t>
      </w:r>
      <w:r w:rsidR="00083E1E" w:rsidRPr="008E6C05">
        <w:rPr>
          <w:rFonts w:ascii="Arial" w:hAnsi="Arial" w:cs="Arial"/>
        </w:rPr>
        <w:t>ie</w:t>
      </w:r>
      <w:r w:rsidRPr="008E6C05">
        <w:rPr>
          <w:rFonts w:ascii="Arial" w:hAnsi="Arial" w:cs="Arial"/>
        </w:rPr>
        <w:t xml:space="preserve"> przygotowan</w:t>
      </w:r>
      <w:r w:rsidR="0079280B" w:rsidRPr="008E6C05">
        <w:rPr>
          <w:rFonts w:ascii="Arial" w:hAnsi="Arial" w:cs="Arial"/>
        </w:rPr>
        <w:t>y</w:t>
      </w:r>
      <w:r w:rsidRPr="008E6C05">
        <w:rPr>
          <w:rFonts w:ascii="Arial" w:hAnsi="Arial" w:cs="Arial"/>
        </w:rPr>
        <w:t xml:space="preserve"> </w:t>
      </w:r>
      <w:r w:rsidR="0079280B" w:rsidRPr="008E6C05">
        <w:rPr>
          <w:rFonts w:ascii="Arial" w:hAnsi="Arial" w:cs="Arial"/>
        </w:rPr>
        <w:t xml:space="preserve">przez Zamawiającego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>i przekazan</w:t>
      </w:r>
      <w:r w:rsidR="0079280B" w:rsidRPr="008E6C05">
        <w:rPr>
          <w:rFonts w:ascii="Arial" w:hAnsi="Arial" w:cs="Arial"/>
        </w:rPr>
        <w:t>y</w:t>
      </w:r>
      <w:r w:rsidRPr="008E6C05">
        <w:rPr>
          <w:rFonts w:ascii="Arial" w:hAnsi="Arial" w:cs="Arial"/>
        </w:rPr>
        <w:t xml:space="preserve"> Wykonawcy </w:t>
      </w:r>
      <w:r w:rsidR="00083E1E" w:rsidRPr="008E6C05">
        <w:rPr>
          <w:rFonts w:ascii="Arial" w:hAnsi="Arial" w:cs="Arial"/>
        </w:rPr>
        <w:t xml:space="preserve">do </w:t>
      </w:r>
      <w:r w:rsidR="00A24171" w:rsidRPr="008E6C05">
        <w:rPr>
          <w:rFonts w:ascii="Arial" w:hAnsi="Arial" w:cs="Arial"/>
        </w:rPr>
        <w:t>1</w:t>
      </w:r>
      <w:r w:rsidR="00083E1E" w:rsidRPr="008E6C05">
        <w:rPr>
          <w:rFonts w:ascii="Arial" w:hAnsi="Arial" w:cs="Arial"/>
        </w:rPr>
        <w:t xml:space="preserve"> </w:t>
      </w:r>
      <w:r w:rsidRPr="008E6C05">
        <w:rPr>
          <w:rFonts w:ascii="Arial" w:hAnsi="Arial" w:cs="Arial"/>
        </w:rPr>
        <w:t>dni</w:t>
      </w:r>
      <w:r w:rsidR="00A24171" w:rsidRPr="008E6C05">
        <w:rPr>
          <w:rFonts w:ascii="Arial" w:hAnsi="Arial" w:cs="Arial"/>
        </w:rPr>
        <w:t>a</w:t>
      </w:r>
      <w:r w:rsidR="00083E1E" w:rsidRPr="008E6C05">
        <w:rPr>
          <w:rFonts w:ascii="Arial" w:hAnsi="Arial" w:cs="Arial"/>
        </w:rPr>
        <w:t xml:space="preserve"> od dnia</w:t>
      </w:r>
      <w:r w:rsidRPr="008E6C05">
        <w:rPr>
          <w:rFonts w:ascii="Arial" w:hAnsi="Arial" w:cs="Arial"/>
        </w:rPr>
        <w:t xml:space="preserve"> podpisania umowy.</w:t>
      </w:r>
      <w:r w:rsidR="00083E1E" w:rsidRPr="008E6C05">
        <w:rPr>
          <w:rFonts w:ascii="Arial" w:hAnsi="Arial" w:cs="Arial"/>
        </w:rPr>
        <w:t xml:space="preserve"> </w:t>
      </w:r>
      <w:r w:rsidR="0017527A" w:rsidRPr="008E6C05">
        <w:rPr>
          <w:rFonts w:ascii="Arial" w:hAnsi="Arial" w:cs="Arial"/>
        </w:rPr>
        <w:t xml:space="preserve">Kwestionariusz (wraz </w:t>
      </w:r>
      <w:r w:rsidR="000913C2">
        <w:rPr>
          <w:rFonts w:ascii="Arial" w:hAnsi="Arial" w:cs="Arial"/>
        </w:rPr>
        <w:br/>
      </w:r>
      <w:r w:rsidR="0017527A" w:rsidRPr="008E6C05">
        <w:rPr>
          <w:rFonts w:ascii="Arial" w:hAnsi="Arial" w:cs="Arial"/>
        </w:rPr>
        <w:t>z metryczką) będzie miał od 35 do 40 pytań zamkniętych (pytania jednokrotnego wyboru, wielokrotnego wyboru oraz macierzowe</w:t>
      </w:r>
      <w:r w:rsidR="005D512F" w:rsidRPr="008E6C05">
        <w:rPr>
          <w:rFonts w:ascii="Arial" w:hAnsi="Arial" w:cs="Arial"/>
        </w:rPr>
        <w:t>, czyli pytania zawierające kilka stwierdzeń</w:t>
      </w:r>
      <w:r w:rsidR="00146C13" w:rsidRPr="008E6C05">
        <w:rPr>
          <w:rFonts w:ascii="Arial" w:hAnsi="Arial" w:cs="Arial"/>
        </w:rPr>
        <w:t>,</w:t>
      </w:r>
      <w:r w:rsidR="005D512F" w:rsidRPr="008E6C05">
        <w:rPr>
          <w:rFonts w:ascii="Arial" w:hAnsi="Arial" w:cs="Arial"/>
        </w:rPr>
        <w:t xml:space="preserve"> do których odnosi się respondent</w:t>
      </w:r>
      <w:r w:rsidR="0017527A" w:rsidRPr="008E6C05">
        <w:rPr>
          <w:rFonts w:ascii="Arial" w:hAnsi="Arial" w:cs="Arial"/>
        </w:rPr>
        <w:t>).</w:t>
      </w:r>
      <w:r w:rsidR="00532E71">
        <w:rPr>
          <w:rFonts w:ascii="Arial" w:hAnsi="Arial" w:cs="Arial"/>
        </w:rPr>
        <w:t xml:space="preserve"> </w:t>
      </w:r>
      <w:r w:rsidR="0017527A" w:rsidRPr="008E6C05">
        <w:rPr>
          <w:rFonts w:ascii="Arial" w:hAnsi="Arial" w:cs="Arial"/>
        </w:rPr>
        <w:t>Zagadnienia</w:t>
      </w:r>
      <w:r w:rsidR="00270D46" w:rsidRPr="008E6C05">
        <w:rPr>
          <w:rFonts w:ascii="Arial" w:hAnsi="Arial" w:cs="Arial"/>
        </w:rPr>
        <w:t xml:space="preserve"> jakie będą znajdować się w ankiecie</w:t>
      </w:r>
      <w:r w:rsidR="0017527A" w:rsidRPr="008E6C05">
        <w:rPr>
          <w:rFonts w:ascii="Arial" w:hAnsi="Arial" w:cs="Arial"/>
        </w:rPr>
        <w:t>:</w:t>
      </w:r>
    </w:p>
    <w:p w14:paraId="4F12E68E" w14:textId="7230CED4" w:rsidR="0017527A" w:rsidRPr="008E6C05" w:rsidRDefault="0017527A" w:rsidP="00532E71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Doświadczenie w pracy w Polsce i województwie wielkopolskim (</w:t>
      </w:r>
      <w:r w:rsidR="00B64840" w:rsidRPr="008E6C05">
        <w:rPr>
          <w:rFonts w:ascii="Arial" w:hAnsi="Arial" w:cs="Arial"/>
        </w:rPr>
        <w:t xml:space="preserve">m.in. </w:t>
      </w:r>
      <w:r w:rsidRPr="008E6C05">
        <w:rPr>
          <w:rFonts w:ascii="Arial" w:hAnsi="Arial" w:cs="Arial"/>
        </w:rPr>
        <w:t xml:space="preserve">wcześniejsze doświadczenia, aktualny pobyt, plany na przyszłość, </w:t>
      </w:r>
      <w:r w:rsidR="005D512F" w:rsidRPr="008E6C05">
        <w:rPr>
          <w:rFonts w:ascii="Arial" w:hAnsi="Arial" w:cs="Arial"/>
        </w:rPr>
        <w:t>p</w:t>
      </w:r>
      <w:r w:rsidRPr="008E6C05">
        <w:rPr>
          <w:rFonts w:ascii="Arial" w:hAnsi="Arial" w:cs="Arial"/>
        </w:rPr>
        <w:t xml:space="preserve">referowany czas przyszłego pobytu, motywacje, znajomość języka polskiego) </w:t>
      </w:r>
    </w:p>
    <w:p w14:paraId="2323B0ED" w14:textId="5E5BBB72" w:rsidR="0017527A" w:rsidRPr="008E6C05" w:rsidRDefault="0017527A" w:rsidP="00532E71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Przyczyny wyboru województwa wielkopolskiego jako miejsca docelowego</w:t>
      </w:r>
      <w:r w:rsidR="00B95F7F" w:rsidRPr="008E6C05">
        <w:rPr>
          <w:rFonts w:ascii="Arial" w:hAnsi="Arial" w:cs="Arial"/>
        </w:rPr>
        <w:t xml:space="preserve"> </w:t>
      </w:r>
    </w:p>
    <w:p w14:paraId="2B4737AF" w14:textId="3EF4A234" w:rsidR="0017527A" w:rsidRPr="008E6C05" w:rsidRDefault="0017527A" w:rsidP="00532E71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Wpływ pandemii na sytuację zatrudnionego i na plany na przyszłość </w:t>
      </w:r>
    </w:p>
    <w:p w14:paraId="5BBA14C8" w14:textId="49FF6DB9" w:rsidR="0017527A" w:rsidRPr="008E6C05" w:rsidRDefault="0017527A" w:rsidP="00532E71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Sytuacja rodzinna </w:t>
      </w:r>
      <w:r w:rsidR="00F42348" w:rsidRPr="008E6C05">
        <w:rPr>
          <w:rFonts w:ascii="Arial" w:hAnsi="Arial" w:cs="Arial"/>
        </w:rPr>
        <w:t>migrantów</w:t>
      </w:r>
    </w:p>
    <w:p w14:paraId="27E1367C" w14:textId="67212959" w:rsidR="0017527A" w:rsidRPr="008E6C05" w:rsidRDefault="0017527A" w:rsidP="00532E71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Dalsze plany zawodowe i rodzinne w tym dotyczące kontynuacji pracy w Polsce, województwie wielkopolskim lub innych krajach UE </w:t>
      </w:r>
    </w:p>
    <w:p w14:paraId="0CBC3512" w14:textId="63721A3B" w:rsidR="0017527A" w:rsidRPr="008E6C05" w:rsidRDefault="0017527A" w:rsidP="00532E71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Relacja pomiędzy posiadanym wykształceniem a pracą wykonywaną w Polsce </w:t>
      </w:r>
    </w:p>
    <w:p w14:paraId="2B4CA30C" w14:textId="5877600F" w:rsidR="0017527A" w:rsidRPr="008E6C05" w:rsidRDefault="0017527A" w:rsidP="00532E71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Warunki pracy</w:t>
      </w:r>
      <w:r w:rsidR="00B95F7F" w:rsidRPr="008E6C05">
        <w:rPr>
          <w:rFonts w:ascii="Arial" w:hAnsi="Arial" w:cs="Arial"/>
        </w:rPr>
        <w:t xml:space="preserve">, </w:t>
      </w:r>
      <w:r w:rsidRPr="008E6C05">
        <w:rPr>
          <w:rFonts w:ascii="Arial" w:hAnsi="Arial" w:cs="Arial"/>
        </w:rPr>
        <w:t>wynagrodzeni</w:t>
      </w:r>
      <w:r w:rsidR="00B95F7F" w:rsidRPr="008E6C05">
        <w:rPr>
          <w:rFonts w:ascii="Arial" w:hAnsi="Arial" w:cs="Arial"/>
        </w:rPr>
        <w:t>a i dodatki pozapłacowe</w:t>
      </w:r>
    </w:p>
    <w:p w14:paraId="47B9B6CF" w14:textId="76AD04AD" w:rsidR="0017527A" w:rsidRPr="008E6C05" w:rsidRDefault="0017527A" w:rsidP="00532E71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Doświadczenia związane z integracją, nierównym traktowaniem na rynku pracy przez pracodawcę lub współpracowników </w:t>
      </w:r>
    </w:p>
    <w:p w14:paraId="3AA703EF" w14:textId="26254DFC" w:rsidR="0017527A" w:rsidRPr="008E6C05" w:rsidRDefault="00B64840" w:rsidP="00532E71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Ocena warunków życia i pracy w województwie wielkopolskim, wraz z określeniem oczekiwanego wsparcia</w:t>
      </w:r>
    </w:p>
    <w:p w14:paraId="6A6A4BCD" w14:textId="7BF1B74E" w:rsidR="0017527A" w:rsidRPr="008E6C05" w:rsidRDefault="0017527A" w:rsidP="00532E71">
      <w:pPr>
        <w:pStyle w:val="Akapitzlist"/>
        <w:numPr>
          <w:ilvl w:val="0"/>
          <w:numId w:val="17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Metryczka (płeć, wiek, branża w jakiej respondent świadczy pracę, wykształcenie, miejsce zamieszkania w kraju rodzinnym – miasto/wieś</w:t>
      </w:r>
      <w:r w:rsidR="006130E8" w:rsidRPr="008E6C05">
        <w:rPr>
          <w:rFonts w:ascii="Arial" w:hAnsi="Arial" w:cs="Arial"/>
        </w:rPr>
        <w:t xml:space="preserve">, obwód zamieszkania </w:t>
      </w:r>
      <w:r w:rsidR="000913C2">
        <w:rPr>
          <w:rFonts w:ascii="Arial" w:hAnsi="Arial" w:cs="Arial"/>
        </w:rPr>
        <w:br/>
      </w:r>
      <w:r w:rsidR="006130E8" w:rsidRPr="008E6C05">
        <w:rPr>
          <w:rFonts w:ascii="Arial" w:hAnsi="Arial" w:cs="Arial"/>
        </w:rPr>
        <w:t>na Ukrainie</w:t>
      </w:r>
      <w:r w:rsidR="005D512F" w:rsidRPr="008E6C05">
        <w:rPr>
          <w:rFonts w:ascii="Arial" w:hAnsi="Arial" w:cs="Arial"/>
        </w:rPr>
        <w:t>, podregion zatrudnienia w woj. wielkopolskim</w:t>
      </w:r>
      <w:r w:rsidRPr="008E6C05">
        <w:rPr>
          <w:rFonts w:ascii="Arial" w:hAnsi="Arial" w:cs="Arial"/>
        </w:rPr>
        <w:t xml:space="preserve">) </w:t>
      </w:r>
    </w:p>
    <w:p w14:paraId="515B39DC" w14:textId="431AF2FE" w:rsidR="00083E1E" w:rsidRPr="008E6C05" w:rsidRDefault="002E0A8C" w:rsidP="008C48D1">
      <w:p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lastRenderedPageBreak/>
        <w:t>W zakresie kwestionariusza ankiety p</w:t>
      </w:r>
      <w:r w:rsidR="00083E1E" w:rsidRPr="008E6C05">
        <w:rPr>
          <w:rFonts w:ascii="Arial" w:hAnsi="Arial" w:cs="Arial"/>
        </w:rPr>
        <w:t>rzed przystąpieniem do badań terenowych Wykonawca jest zobowiązany do:</w:t>
      </w:r>
    </w:p>
    <w:p w14:paraId="65155A4A" w14:textId="6CDD8AB4" w:rsidR="008C48D1" w:rsidRPr="008E6C05" w:rsidRDefault="00083E1E" w:rsidP="00412201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zweryfikowania poprawności przygotowanego kwestionariusza przeznaczonego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>do realizacji badań terenowych, z uwzględnieniem zrozumiałości, kolejności oraz trafności pytań zawartych w kwestionariuszach</w:t>
      </w:r>
      <w:r w:rsidR="00B2770C" w:rsidRPr="008E6C05">
        <w:rPr>
          <w:rFonts w:ascii="Arial" w:hAnsi="Arial" w:cs="Arial"/>
        </w:rPr>
        <w:t xml:space="preserve"> oraz adekwatności kwestionariusza </w:t>
      </w:r>
      <w:r w:rsidR="000913C2">
        <w:rPr>
          <w:rFonts w:ascii="Arial" w:hAnsi="Arial" w:cs="Arial"/>
        </w:rPr>
        <w:br/>
      </w:r>
      <w:r w:rsidR="00B2770C" w:rsidRPr="008E6C05">
        <w:rPr>
          <w:rFonts w:ascii="Arial" w:hAnsi="Arial" w:cs="Arial"/>
        </w:rPr>
        <w:t>do przyjętych technik (np. w zakresie języka, reguł przejścia itp.)</w:t>
      </w:r>
    </w:p>
    <w:p w14:paraId="0A4F342B" w14:textId="1135FBEE" w:rsidR="00083E1E" w:rsidRPr="008E6C05" w:rsidRDefault="00083E1E" w:rsidP="0041220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zapewnienia tłumaczenie zwykłego (nie </w:t>
      </w:r>
      <w:r w:rsidR="00B64840" w:rsidRPr="008E6C05">
        <w:rPr>
          <w:rFonts w:ascii="Arial" w:hAnsi="Arial" w:cs="Arial"/>
        </w:rPr>
        <w:t>jest wymagane tłumaczenie przysięgłe</w:t>
      </w:r>
      <w:r w:rsidRPr="008E6C05">
        <w:rPr>
          <w:rFonts w:ascii="Arial" w:hAnsi="Arial" w:cs="Arial"/>
        </w:rPr>
        <w:t xml:space="preserve">) ankiety </w:t>
      </w:r>
      <w:r w:rsidR="003C02D2" w:rsidRPr="008E6C05">
        <w:rPr>
          <w:rFonts w:ascii="Arial" w:hAnsi="Arial" w:cs="Arial"/>
        </w:rPr>
        <w:t xml:space="preserve">na </w:t>
      </w:r>
      <w:r w:rsidRPr="008E6C05">
        <w:rPr>
          <w:rFonts w:ascii="Arial" w:hAnsi="Arial" w:cs="Arial"/>
        </w:rPr>
        <w:t>język ukraiński. Dodatkowo tłumaczenie ma być zweryfikowane przez native spikera.</w:t>
      </w:r>
      <w:r w:rsidR="00090DC4" w:rsidRPr="008E6C05">
        <w:rPr>
          <w:rFonts w:ascii="Arial" w:hAnsi="Arial" w:cs="Arial"/>
        </w:rPr>
        <w:t xml:space="preserve"> Wykonawca ponosi odpowiedzialność za poprawność i trafność tłumaczenia.</w:t>
      </w:r>
    </w:p>
    <w:p w14:paraId="48494762" w14:textId="458D76A5" w:rsidR="00083E1E" w:rsidRPr="008E6C05" w:rsidRDefault="0017527A" w:rsidP="00F0680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d</w:t>
      </w:r>
      <w:r w:rsidR="00083E1E" w:rsidRPr="008E6C05">
        <w:rPr>
          <w:rFonts w:ascii="Arial" w:hAnsi="Arial" w:cs="Arial"/>
        </w:rPr>
        <w:t xml:space="preserve">ostosowania </w:t>
      </w:r>
      <w:r w:rsidR="00B2770C" w:rsidRPr="008E6C05">
        <w:rPr>
          <w:rFonts w:ascii="Arial" w:hAnsi="Arial" w:cs="Arial"/>
        </w:rPr>
        <w:t>kwestionariusza</w:t>
      </w:r>
      <w:r w:rsidR="00083E1E" w:rsidRPr="008E6C05">
        <w:rPr>
          <w:rFonts w:ascii="Arial" w:hAnsi="Arial" w:cs="Arial"/>
        </w:rPr>
        <w:t xml:space="preserve"> do </w:t>
      </w:r>
      <w:r w:rsidR="008C6AF3" w:rsidRPr="008E6C05">
        <w:rPr>
          <w:rFonts w:ascii="Arial" w:hAnsi="Arial" w:cs="Arial"/>
        </w:rPr>
        <w:t>przyjętych</w:t>
      </w:r>
      <w:r w:rsidRPr="008E6C05">
        <w:rPr>
          <w:rFonts w:ascii="Arial" w:hAnsi="Arial" w:cs="Arial"/>
        </w:rPr>
        <w:t xml:space="preserve"> technik badawczych</w:t>
      </w:r>
      <w:r w:rsidR="00493848" w:rsidRPr="008E6C05">
        <w:rPr>
          <w:rFonts w:ascii="Arial" w:hAnsi="Arial" w:cs="Arial"/>
        </w:rPr>
        <w:t xml:space="preserve"> (przygotowanie ostatecznego narzędzia do wykorzystania w badaniach terenowych</w:t>
      </w:r>
      <w:r w:rsidR="003C324A" w:rsidRPr="008E6C05">
        <w:rPr>
          <w:rFonts w:ascii="Arial" w:hAnsi="Arial" w:cs="Arial"/>
        </w:rPr>
        <w:t>, w tym ustawienie pytań filtrujących do próby</w:t>
      </w:r>
      <w:r w:rsidR="0032599A" w:rsidRPr="008E6C05">
        <w:rPr>
          <w:rFonts w:ascii="Arial" w:hAnsi="Arial" w:cs="Arial"/>
        </w:rPr>
        <w:t>)</w:t>
      </w:r>
      <w:r w:rsidR="00493848" w:rsidRPr="008E6C05">
        <w:rPr>
          <w:rFonts w:ascii="Arial" w:hAnsi="Arial" w:cs="Arial"/>
        </w:rPr>
        <w:t>,</w:t>
      </w:r>
    </w:p>
    <w:p w14:paraId="53B46EFE" w14:textId="0A1F050C" w:rsidR="00083E1E" w:rsidRPr="008E6C05" w:rsidRDefault="0017527A" w:rsidP="00412201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r</w:t>
      </w:r>
      <w:r w:rsidR="00083E1E" w:rsidRPr="008E6C05">
        <w:rPr>
          <w:rFonts w:ascii="Arial" w:hAnsi="Arial" w:cs="Arial"/>
        </w:rPr>
        <w:t xml:space="preserve">ealizacji badania pilotażowego na próbie </w:t>
      </w:r>
      <w:r w:rsidR="00B64840" w:rsidRPr="008E6C05">
        <w:rPr>
          <w:rFonts w:ascii="Arial" w:hAnsi="Arial" w:cs="Arial"/>
        </w:rPr>
        <w:t xml:space="preserve">min. </w:t>
      </w:r>
      <w:r w:rsidR="00083E1E" w:rsidRPr="008E6C05">
        <w:rPr>
          <w:rFonts w:ascii="Arial" w:hAnsi="Arial" w:cs="Arial"/>
        </w:rPr>
        <w:t xml:space="preserve">6 </w:t>
      </w:r>
      <w:r w:rsidRPr="008E6C05">
        <w:rPr>
          <w:rFonts w:ascii="Arial" w:hAnsi="Arial" w:cs="Arial"/>
        </w:rPr>
        <w:t>respondentów</w:t>
      </w:r>
      <w:r w:rsidR="00B64840" w:rsidRPr="008E6C05">
        <w:rPr>
          <w:rFonts w:ascii="Arial" w:hAnsi="Arial" w:cs="Arial"/>
        </w:rPr>
        <w:t>. W</w:t>
      </w:r>
      <w:r w:rsidR="002E0A8C" w:rsidRPr="008E6C05">
        <w:rPr>
          <w:rFonts w:ascii="Arial" w:hAnsi="Arial" w:cs="Arial"/>
        </w:rPr>
        <w:t xml:space="preserve"> ramach pilotażu wymagana jest </w:t>
      </w:r>
      <w:r w:rsidR="00C42C43" w:rsidRPr="008E6C05">
        <w:rPr>
          <w:rFonts w:ascii="Arial" w:hAnsi="Arial" w:cs="Arial"/>
        </w:rPr>
        <w:t>realizacja ankiet</w:t>
      </w:r>
      <w:r w:rsidR="00B64840" w:rsidRPr="008E6C05">
        <w:rPr>
          <w:rFonts w:ascii="Arial" w:hAnsi="Arial" w:cs="Arial"/>
        </w:rPr>
        <w:t xml:space="preserve"> (w ramach określonej próby</w:t>
      </w:r>
      <w:r w:rsidR="00935713" w:rsidRPr="008E6C05">
        <w:rPr>
          <w:rFonts w:ascii="Arial" w:hAnsi="Arial" w:cs="Arial"/>
        </w:rPr>
        <w:t xml:space="preserve"> dla pilotażu)</w:t>
      </w:r>
      <w:r w:rsidR="00C42C43" w:rsidRPr="008E6C05">
        <w:rPr>
          <w:rFonts w:ascii="Arial" w:hAnsi="Arial" w:cs="Arial"/>
        </w:rPr>
        <w:t xml:space="preserve"> </w:t>
      </w:r>
      <w:r w:rsidR="001C492A" w:rsidRPr="008E6C05">
        <w:rPr>
          <w:rFonts w:ascii="Arial" w:hAnsi="Arial" w:cs="Arial"/>
        </w:rPr>
        <w:t xml:space="preserve">każdą </w:t>
      </w:r>
      <w:r w:rsidR="00C42C43" w:rsidRPr="008E6C05">
        <w:rPr>
          <w:rFonts w:ascii="Arial" w:hAnsi="Arial" w:cs="Arial"/>
        </w:rPr>
        <w:t xml:space="preserve">techniką </w:t>
      </w:r>
      <w:r w:rsidR="001C492A" w:rsidRPr="008E6C05">
        <w:rPr>
          <w:rFonts w:ascii="Arial" w:hAnsi="Arial" w:cs="Arial"/>
        </w:rPr>
        <w:t xml:space="preserve"> spośród technik </w:t>
      </w:r>
      <w:r w:rsidR="00937E87" w:rsidRPr="008E6C05">
        <w:rPr>
          <w:rFonts w:ascii="Arial" w:hAnsi="Arial" w:cs="Arial"/>
        </w:rPr>
        <w:t xml:space="preserve"> zadeklarowanych </w:t>
      </w:r>
      <w:r w:rsidR="00B64840" w:rsidRPr="008E6C05">
        <w:rPr>
          <w:rFonts w:ascii="Arial" w:hAnsi="Arial" w:cs="Arial"/>
        </w:rPr>
        <w:t xml:space="preserve">w planie badań terenowych </w:t>
      </w:r>
      <w:r w:rsidR="00937E87" w:rsidRPr="008E6C05">
        <w:rPr>
          <w:rFonts w:ascii="Arial" w:hAnsi="Arial" w:cs="Arial"/>
        </w:rPr>
        <w:t xml:space="preserve">przez Wykonawcę </w:t>
      </w:r>
      <w:r w:rsidR="00C42C43" w:rsidRPr="008E6C05">
        <w:rPr>
          <w:rFonts w:ascii="Arial" w:hAnsi="Arial" w:cs="Arial"/>
        </w:rPr>
        <w:t>(</w:t>
      </w:r>
      <w:r w:rsidR="00FB791F" w:rsidRPr="008E6C05">
        <w:rPr>
          <w:rFonts w:ascii="Arial" w:hAnsi="Arial" w:cs="Arial"/>
        </w:rPr>
        <w:t xml:space="preserve">pilotaż ma </w:t>
      </w:r>
      <w:r w:rsidR="00B64840" w:rsidRPr="008E6C05">
        <w:rPr>
          <w:rFonts w:ascii="Arial" w:hAnsi="Arial" w:cs="Arial"/>
        </w:rPr>
        <w:t xml:space="preserve">m.in. </w:t>
      </w:r>
      <w:r w:rsidR="00FB791F" w:rsidRPr="008E6C05">
        <w:rPr>
          <w:rFonts w:ascii="Arial" w:hAnsi="Arial" w:cs="Arial"/>
        </w:rPr>
        <w:t xml:space="preserve">umożliwić </w:t>
      </w:r>
      <w:r w:rsidR="00C42C43" w:rsidRPr="008E6C05">
        <w:rPr>
          <w:rFonts w:ascii="Arial" w:hAnsi="Arial" w:cs="Arial"/>
        </w:rPr>
        <w:t>zebrani</w:t>
      </w:r>
      <w:r w:rsidR="00FB791F" w:rsidRPr="008E6C05">
        <w:rPr>
          <w:rFonts w:ascii="Arial" w:hAnsi="Arial" w:cs="Arial"/>
        </w:rPr>
        <w:t>e</w:t>
      </w:r>
      <w:r w:rsidR="00C42C43" w:rsidRPr="008E6C05">
        <w:rPr>
          <w:rFonts w:ascii="Arial" w:hAnsi="Arial" w:cs="Arial"/>
        </w:rPr>
        <w:t xml:space="preserve"> uwag ankietowanych </w:t>
      </w:r>
      <w:r w:rsidR="000913C2">
        <w:rPr>
          <w:rFonts w:ascii="Arial" w:hAnsi="Arial" w:cs="Arial"/>
        </w:rPr>
        <w:br/>
      </w:r>
      <w:r w:rsidR="00C42C43" w:rsidRPr="008E6C05">
        <w:rPr>
          <w:rFonts w:ascii="Arial" w:hAnsi="Arial" w:cs="Arial"/>
        </w:rPr>
        <w:t xml:space="preserve">do kwestionariusza lub </w:t>
      </w:r>
      <w:r w:rsidR="00FB791F" w:rsidRPr="008E6C05">
        <w:rPr>
          <w:rFonts w:ascii="Arial" w:hAnsi="Arial" w:cs="Arial"/>
        </w:rPr>
        <w:t xml:space="preserve">ich </w:t>
      </w:r>
      <w:r w:rsidR="00C42C43" w:rsidRPr="008E6C05">
        <w:rPr>
          <w:rFonts w:ascii="Arial" w:hAnsi="Arial" w:cs="Arial"/>
        </w:rPr>
        <w:t>ewentualnych problemów ze zrozumieniem pytania)</w:t>
      </w:r>
    </w:p>
    <w:p w14:paraId="7F35AB43" w14:textId="1387422E" w:rsidR="008C48D1" w:rsidRPr="008E6C05" w:rsidRDefault="008C48D1" w:rsidP="00412201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poinformowania Zamawiającego o efektach </w:t>
      </w:r>
      <w:r w:rsidR="00083E1E" w:rsidRPr="008E6C05">
        <w:rPr>
          <w:rFonts w:ascii="Arial" w:hAnsi="Arial" w:cs="Arial"/>
        </w:rPr>
        <w:t xml:space="preserve">przeprowadzonej weryfikacji i wynikach </w:t>
      </w:r>
      <w:r w:rsidRPr="008E6C05">
        <w:rPr>
          <w:rFonts w:ascii="Arial" w:hAnsi="Arial" w:cs="Arial"/>
        </w:rPr>
        <w:t>pilotażu oraz naniesienia ewentualnych poprawek w kwestionariusz</w:t>
      </w:r>
      <w:r w:rsidR="0079280B" w:rsidRPr="008E6C05">
        <w:rPr>
          <w:rFonts w:ascii="Arial" w:hAnsi="Arial" w:cs="Arial"/>
        </w:rPr>
        <w:t>u</w:t>
      </w:r>
      <w:r w:rsidRPr="008E6C05">
        <w:rPr>
          <w:rFonts w:ascii="Arial" w:hAnsi="Arial" w:cs="Arial"/>
        </w:rPr>
        <w:t xml:space="preserve"> wywiadu</w:t>
      </w:r>
      <w:r w:rsidR="00927C12" w:rsidRPr="008E6C05">
        <w:rPr>
          <w:rFonts w:ascii="Arial" w:hAnsi="Arial" w:cs="Arial"/>
        </w:rPr>
        <w:t xml:space="preserve">. </w:t>
      </w:r>
      <w:r w:rsidRPr="008E6C05">
        <w:rPr>
          <w:rFonts w:ascii="Arial" w:hAnsi="Arial" w:cs="Arial"/>
        </w:rPr>
        <w:t xml:space="preserve">Wykonawca niezwłocznie przekaże Zamawiającemu drogą elektroniczną (e-mail) informacje nt. wystąpienia w trakcie </w:t>
      </w:r>
      <w:r w:rsidR="00083E1E" w:rsidRPr="008E6C05">
        <w:rPr>
          <w:rFonts w:ascii="Arial" w:hAnsi="Arial" w:cs="Arial"/>
        </w:rPr>
        <w:t xml:space="preserve">weryfikacji, tłumaczenia lub </w:t>
      </w:r>
      <w:r w:rsidRPr="008E6C05">
        <w:rPr>
          <w:rFonts w:ascii="Arial" w:hAnsi="Arial" w:cs="Arial"/>
        </w:rPr>
        <w:t xml:space="preserve">pilotażu przesłanek uzasadniających dokonanie poprawek w </w:t>
      </w:r>
      <w:r w:rsidR="0017527A" w:rsidRPr="008E6C05">
        <w:rPr>
          <w:rFonts w:ascii="Arial" w:hAnsi="Arial" w:cs="Arial"/>
        </w:rPr>
        <w:t xml:space="preserve">treści </w:t>
      </w:r>
      <w:r w:rsidRPr="008E6C05">
        <w:rPr>
          <w:rFonts w:ascii="Arial" w:hAnsi="Arial" w:cs="Arial"/>
        </w:rPr>
        <w:t>kwestionariusz</w:t>
      </w:r>
      <w:r w:rsidR="0017527A" w:rsidRPr="008E6C05">
        <w:rPr>
          <w:rFonts w:ascii="Arial" w:hAnsi="Arial" w:cs="Arial"/>
        </w:rPr>
        <w:t>a</w:t>
      </w:r>
      <w:r w:rsidRPr="008E6C05">
        <w:rPr>
          <w:rFonts w:ascii="Arial" w:hAnsi="Arial" w:cs="Arial"/>
        </w:rPr>
        <w:t xml:space="preserve">. Zmiany dokonane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>w kwestionariuszu wymagają zgody Zamawiającego. Zamawiający dokona akceptacji wprowadzenia proponowanych zmian w całości lub wskaże zakres zmian</w:t>
      </w:r>
      <w:r w:rsidR="0017527A" w:rsidRPr="008E6C05">
        <w:rPr>
          <w:rFonts w:ascii="Arial" w:hAnsi="Arial" w:cs="Arial"/>
        </w:rPr>
        <w:t>,</w:t>
      </w:r>
      <w:r w:rsidRPr="008E6C05">
        <w:rPr>
          <w:rFonts w:ascii="Arial" w:hAnsi="Arial" w:cs="Arial"/>
        </w:rPr>
        <w:t xml:space="preserve"> jakie powinny zostać wprowadzone. Wykonawca naniesie odpowiednie poprawki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 xml:space="preserve">w kwestionariuszu zgodnie z przekazana opinią Zamawiającego i przekaże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>je Zamawiającemu</w:t>
      </w:r>
      <w:r w:rsidR="00A24171" w:rsidRPr="008E6C05">
        <w:rPr>
          <w:rFonts w:ascii="Arial" w:hAnsi="Arial" w:cs="Arial"/>
        </w:rPr>
        <w:t xml:space="preserve"> wraz z ostatecznym planem badań terenowych</w:t>
      </w:r>
      <w:r w:rsidRPr="008E6C05">
        <w:rPr>
          <w:rFonts w:ascii="Arial" w:hAnsi="Arial" w:cs="Arial"/>
        </w:rPr>
        <w:t xml:space="preserve">. </w:t>
      </w:r>
      <w:r w:rsidRPr="008E6C05">
        <w:rPr>
          <w:rFonts w:ascii="Arial" w:hAnsi="Arial" w:cs="Arial"/>
          <w:b/>
          <w:bCs/>
        </w:rPr>
        <w:t>Ostateczn</w:t>
      </w:r>
      <w:r w:rsidR="00F7192A" w:rsidRPr="008E6C05">
        <w:rPr>
          <w:rFonts w:ascii="Arial" w:hAnsi="Arial" w:cs="Arial"/>
          <w:b/>
          <w:bCs/>
        </w:rPr>
        <w:t>a</w:t>
      </w:r>
      <w:r w:rsidRPr="008E6C05">
        <w:rPr>
          <w:rFonts w:ascii="Arial" w:hAnsi="Arial" w:cs="Arial"/>
          <w:b/>
          <w:bCs/>
        </w:rPr>
        <w:t xml:space="preserve"> wersj</w:t>
      </w:r>
      <w:r w:rsidR="00F7192A" w:rsidRPr="008E6C05">
        <w:rPr>
          <w:rFonts w:ascii="Arial" w:hAnsi="Arial" w:cs="Arial"/>
          <w:b/>
          <w:bCs/>
        </w:rPr>
        <w:t>a</w:t>
      </w:r>
      <w:r w:rsidRPr="008E6C05">
        <w:rPr>
          <w:rFonts w:ascii="Arial" w:hAnsi="Arial" w:cs="Arial"/>
          <w:b/>
          <w:bCs/>
        </w:rPr>
        <w:t xml:space="preserve"> </w:t>
      </w:r>
      <w:r w:rsidR="00083E1E" w:rsidRPr="008E6C05">
        <w:rPr>
          <w:rFonts w:ascii="Arial" w:hAnsi="Arial" w:cs="Arial"/>
          <w:b/>
          <w:bCs/>
        </w:rPr>
        <w:t>kwestionariusza</w:t>
      </w:r>
      <w:r w:rsidRPr="008E6C05">
        <w:rPr>
          <w:rFonts w:ascii="Arial" w:hAnsi="Arial" w:cs="Arial"/>
          <w:b/>
          <w:bCs/>
        </w:rPr>
        <w:t xml:space="preserve"> wymaga akceptacji Zamawiającego.</w:t>
      </w:r>
      <w:r w:rsidR="00D95E6C" w:rsidRPr="008E6C05">
        <w:rPr>
          <w:rFonts w:ascii="Arial" w:hAnsi="Arial" w:cs="Arial"/>
        </w:rPr>
        <w:t xml:space="preserve"> Wykonawca przekaże Zamawiającemu ostateczną wersję kwestionariusza w języku polskim </w:t>
      </w:r>
      <w:r w:rsidR="000913C2">
        <w:rPr>
          <w:rFonts w:ascii="Arial" w:hAnsi="Arial" w:cs="Arial"/>
        </w:rPr>
        <w:br/>
      </w:r>
      <w:r w:rsidR="00D95E6C" w:rsidRPr="008E6C05">
        <w:rPr>
          <w:rFonts w:ascii="Arial" w:hAnsi="Arial" w:cs="Arial"/>
        </w:rPr>
        <w:t>i w języku ukraińskim.</w:t>
      </w:r>
    </w:p>
    <w:p w14:paraId="7566AF97" w14:textId="34638C07" w:rsidR="00D95E6C" w:rsidRPr="008E6C05" w:rsidRDefault="00D95E6C" w:rsidP="00D95E6C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Wykonawca jest w pełni odpowiedzialny za tłumaczenie kwestionariusza, przygotowanie i realizację pilotażu oraz dokonanie zmian w kwestionariuszu w sposób prawidłowy, profesjonalny i gwarantujący właściwą realizację przedmiotu umowy. </w:t>
      </w:r>
    </w:p>
    <w:p w14:paraId="67335849" w14:textId="59688DDE" w:rsidR="00D95E6C" w:rsidRPr="008E6C05" w:rsidRDefault="00D95E6C" w:rsidP="00D95E6C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Pilotaż musi zostać przygotowany i zrealizowany w sposób spełniający wymogi zawarte w Umowie, Specyfikacji Warunków Zamówienia, Opisie Przedmiotu Zamówienia i ofercie Wykonawcy.</w:t>
      </w:r>
    </w:p>
    <w:p w14:paraId="2E3B4D44" w14:textId="67CC5024" w:rsidR="0017527A" w:rsidRPr="008E6C05" w:rsidRDefault="00F7192A" w:rsidP="009F6E73">
      <w:pPr>
        <w:spacing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lastRenderedPageBreak/>
        <w:t>Zamawiający, na życzenie Wykonawcy, dostarczy Wykonawcy list polecający</w:t>
      </w:r>
      <w:r w:rsidR="00270D46" w:rsidRPr="008E6C05">
        <w:rPr>
          <w:rFonts w:ascii="Arial" w:hAnsi="Arial" w:cs="Arial"/>
          <w:bCs/>
        </w:rPr>
        <w:t xml:space="preserve"> (w języku polskim)</w:t>
      </w:r>
      <w:r w:rsidRPr="008E6C05">
        <w:rPr>
          <w:rFonts w:ascii="Arial" w:hAnsi="Arial" w:cs="Arial"/>
          <w:bCs/>
        </w:rPr>
        <w:t xml:space="preserve"> skierowany do uczestników badania lub innych podmiotów mogących umożliwić dostęp do grupy badanej.</w:t>
      </w:r>
    </w:p>
    <w:p w14:paraId="63E8D178" w14:textId="77124C32" w:rsidR="008C48D1" w:rsidRPr="008E6C05" w:rsidRDefault="008C48D1" w:rsidP="008C48D1">
      <w:p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  <w:b/>
          <w:bCs/>
        </w:rPr>
        <w:t>Zadanie nr 2. Przeprowadzenie bada</w:t>
      </w:r>
      <w:r w:rsidR="00AC34D7" w:rsidRPr="008E6C05">
        <w:rPr>
          <w:rFonts w:ascii="Arial" w:hAnsi="Arial" w:cs="Arial"/>
          <w:b/>
          <w:bCs/>
        </w:rPr>
        <w:t>nia</w:t>
      </w:r>
      <w:r w:rsidRPr="008E6C05">
        <w:rPr>
          <w:rFonts w:ascii="Arial" w:hAnsi="Arial" w:cs="Arial"/>
          <w:b/>
          <w:bCs/>
        </w:rPr>
        <w:t xml:space="preserve"> terenow</w:t>
      </w:r>
      <w:r w:rsidR="00AC34D7" w:rsidRPr="008E6C05">
        <w:rPr>
          <w:rFonts w:ascii="Arial" w:hAnsi="Arial" w:cs="Arial"/>
          <w:b/>
          <w:bCs/>
        </w:rPr>
        <w:t>ego</w:t>
      </w:r>
      <w:r w:rsidRPr="008E6C05">
        <w:rPr>
          <w:rFonts w:ascii="Arial" w:hAnsi="Arial" w:cs="Arial"/>
          <w:b/>
          <w:bCs/>
        </w:rPr>
        <w:t xml:space="preserve"> </w:t>
      </w:r>
    </w:p>
    <w:p w14:paraId="382BE5D6" w14:textId="48E2D648" w:rsidR="00B95F7F" w:rsidRPr="008E6C05" w:rsidRDefault="008C48D1" w:rsidP="00B95F7F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 xml:space="preserve">Wykonawca jest w pełni odpowiedzialny za przygotowanie i realizację badania </w:t>
      </w:r>
      <w:r w:rsidR="009F6E73" w:rsidRPr="008E6C05">
        <w:rPr>
          <w:rFonts w:ascii="Arial" w:hAnsi="Arial" w:cs="Arial"/>
          <w:bCs/>
        </w:rPr>
        <w:t>terenowego</w:t>
      </w:r>
      <w:r w:rsidR="000913C2">
        <w:rPr>
          <w:rFonts w:ascii="Arial" w:hAnsi="Arial" w:cs="Arial"/>
          <w:bCs/>
        </w:rPr>
        <w:br/>
      </w:r>
      <w:r w:rsidRPr="008E6C05">
        <w:rPr>
          <w:rFonts w:ascii="Arial" w:hAnsi="Arial" w:cs="Arial"/>
          <w:bCs/>
        </w:rPr>
        <w:t>w sposób prawidłowy, profesjonalny i gwarantujący realizację celów badania. Badanie musi zostać przygotowane i zrealizowane w sposób spełniający wymogi zawarte w Umowie, Specyfikacji Warunków Zamówienia, Opisie Przedmiotu Zamówienia</w:t>
      </w:r>
      <w:r w:rsidR="009F6E73" w:rsidRPr="008E6C05">
        <w:rPr>
          <w:rFonts w:ascii="Arial" w:hAnsi="Arial" w:cs="Arial"/>
          <w:bCs/>
        </w:rPr>
        <w:t xml:space="preserve">, Planie </w:t>
      </w:r>
      <w:r w:rsidR="00AC34D7" w:rsidRPr="008E6C05">
        <w:rPr>
          <w:rFonts w:ascii="Arial" w:hAnsi="Arial" w:cs="Arial"/>
          <w:bCs/>
        </w:rPr>
        <w:t>b</w:t>
      </w:r>
      <w:r w:rsidR="009F6E73" w:rsidRPr="008E6C05">
        <w:rPr>
          <w:rFonts w:ascii="Arial" w:hAnsi="Arial" w:cs="Arial"/>
          <w:bCs/>
        </w:rPr>
        <w:t xml:space="preserve">adań </w:t>
      </w:r>
      <w:r w:rsidR="00AC34D7" w:rsidRPr="008E6C05">
        <w:rPr>
          <w:rFonts w:ascii="Arial" w:hAnsi="Arial" w:cs="Arial"/>
          <w:bCs/>
        </w:rPr>
        <w:t>t</w:t>
      </w:r>
      <w:r w:rsidR="009F6E73" w:rsidRPr="008E6C05">
        <w:rPr>
          <w:rFonts w:ascii="Arial" w:hAnsi="Arial" w:cs="Arial"/>
          <w:bCs/>
        </w:rPr>
        <w:t>erenowych</w:t>
      </w:r>
      <w:r w:rsidR="00AC34D7" w:rsidRPr="008E6C05">
        <w:rPr>
          <w:rFonts w:ascii="Arial" w:hAnsi="Arial" w:cs="Arial"/>
          <w:bCs/>
        </w:rPr>
        <w:t xml:space="preserve"> (powstałym w ramach zad.1)</w:t>
      </w:r>
      <w:r w:rsidRPr="008E6C05">
        <w:rPr>
          <w:rFonts w:ascii="Arial" w:hAnsi="Arial" w:cs="Arial"/>
          <w:bCs/>
        </w:rPr>
        <w:t xml:space="preserve"> oraz ofercie Wykonawcy. </w:t>
      </w:r>
      <w:r w:rsidR="00177FAB" w:rsidRPr="008E6C05">
        <w:rPr>
          <w:rFonts w:ascii="Arial" w:hAnsi="Arial" w:cs="Arial"/>
          <w:bCs/>
          <w:color w:val="000000" w:themeColor="text1"/>
        </w:rPr>
        <w:t>Badanie zostanie przeprowadzone z zachowaniem pełnej anonimowości respondentów.</w:t>
      </w:r>
    </w:p>
    <w:p w14:paraId="3577951A" w14:textId="414372B4" w:rsidR="00F81146" w:rsidRPr="008E6C05" w:rsidRDefault="002E0A8C" w:rsidP="002E0A8C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 xml:space="preserve">Zamawiający wymaga pełnej kontroli pracy ankieterów oraz osób rekrutujących </w:t>
      </w:r>
      <w:r w:rsidR="000913C2">
        <w:rPr>
          <w:rFonts w:ascii="Arial" w:hAnsi="Arial" w:cs="Arial"/>
          <w:bCs/>
        </w:rPr>
        <w:br/>
      </w:r>
      <w:r w:rsidRPr="008E6C05">
        <w:rPr>
          <w:rFonts w:ascii="Arial" w:hAnsi="Arial" w:cs="Arial"/>
          <w:bCs/>
        </w:rPr>
        <w:t xml:space="preserve">z zastosowaniem </w:t>
      </w:r>
      <w:r w:rsidR="00181062" w:rsidRPr="008E6C05">
        <w:rPr>
          <w:rFonts w:ascii="Arial" w:hAnsi="Arial" w:cs="Arial"/>
          <w:bCs/>
        </w:rPr>
        <w:t>standardów prowadzenia</w:t>
      </w:r>
      <w:r w:rsidRPr="008E6C05">
        <w:rPr>
          <w:rFonts w:ascii="Arial" w:hAnsi="Arial" w:cs="Arial"/>
          <w:bCs/>
        </w:rPr>
        <w:t xml:space="preserve"> badań społecznych. </w:t>
      </w:r>
      <w:r w:rsidR="00F81146" w:rsidRPr="008E6C05">
        <w:rPr>
          <w:rFonts w:ascii="Arial" w:hAnsi="Arial" w:cs="Arial"/>
          <w:bCs/>
        </w:rPr>
        <w:t xml:space="preserve">Wykonawca w czasie realizacji badania udostępni Zamawiającemu na jego żądanie wgląd w monitorowanie procesu realizacji badania i zapewni możliwość weryfikacji pracy osób realizujących badanie oraz zapewni stały kontakt z </w:t>
      </w:r>
      <w:r w:rsidR="00B677C9" w:rsidRPr="008E6C05">
        <w:rPr>
          <w:rFonts w:ascii="Arial" w:hAnsi="Arial" w:cs="Arial"/>
          <w:bCs/>
        </w:rPr>
        <w:t>Kierownikiem Projektu</w:t>
      </w:r>
      <w:r w:rsidR="00F81146" w:rsidRPr="008E6C05">
        <w:rPr>
          <w:rFonts w:ascii="Arial" w:hAnsi="Arial" w:cs="Arial"/>
          <w:bCs/>
        </w:rPr>
        <w:t>.</w:t>
      </w:r>
    </w:p>
    <w:p w14:paraId="36282B07" w14:textId="7AACFEB4" w:rsidR="002E0A8C" w:rsidRPr="008E6C05" w:rsidRDefault="00323116" w:rsidP="002E0A8C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 xml:space="preserve">Przed przystąpieniem do realizacji badań Wykonawca </w:t>
      </w:r>
      <w:r w:rsidR="00F81146" w:rsidRPr="008E6C05">
        <w:rPr>
          <w:rFonts w:ascii="Arial" w:hAnsi="Arial" w:cs="Arial"/>
          <w:bCs/>
        </w:rPr>
        <w:t xml:space="preserve">jest zobowiązany do </w:t>
      </w:r>
      <w:r w:rsidRPr="008E6C05">
        <w:rPr>
          <w:rFonts w:ascii="Arial" w:hAnsi="Arial" w:cs="Arial"/>
          <w:bCs/>
        </w:rPr>
        <w:t>przygot</w:t>
      </w:r>
      <w:r w:rsidR="00F81146" w:rsidRPr="008E6C05">
        <w:rPr>
          <w:rFonts w:ascii="Arial" w:hAnsi="Arial" w:cs="Arial"/>
          <w:bCs/>
        </w:rPr>
        <w:t>owania</w:t>
      </w:r>
      <w:r w:rsidR="000913C2">
        <w:rPr>
          <w:rFonts w:ascii="Arial" w:hAnsi="Arial" w:cs="Arial"/>
          <w:bCs/>
        </w:rPr>
        <w:br/>
      </w:r>
      <w:r w:rsidRPr="008E6C05">
        <w:rPr>
          <w:rFonts w:ascii="Arial" w:hAnsi="Arial" w:cs="Arial"/>
          <w:bCs/>
        </w:rPr>
        <w:t>i przeprowad</w:t>
      </w:r>
      <w:r w:rsidR="00F81146" w:rsidRPr="008E6C05">
        <w:rPr>
          <w:rFonts w:ascii="Arial" w:hAnsi="Arial" w:cs="Arial"/>
          <w:bCs/>
        </w:rPr>
        <w:t>zenia</w:t>
      </w:r>
      <w:r w:rsidRPr="008E6C05">
        <w:rPr>
          <w:rFonts w:ascii="Arial" w:hAnsi="Arial" w:cs="Arial"/>
          <w:bCs/>
        </w:rPr>
        <w:t xml:space="preserve"> </w:t>
      </w:r>
      <w:r w:rsidRPr="008E6C05">
        <w:rPr>
          <w:rFonts w:ascii="Arial" w:hAnsi="Arial" w:cs="Arial"/>
          <w:bCs/>
          <w:u w:val="single"/>
        </w:rPr>
        <w:t>szkolenie dla ankieterów</w:t>
      </w:r>
      <w:r w:rsidRPr="008E6C05">
        <w:rPr>
          <w:rFonts w:ascii="Arial" w:hAnsi="Arial" w:cs="Arial"/>
          <w:bCs/>
        </w:rPr>
        <w:t xml:space="preserve"> </w:t>
      </w:r>
      <w:r w:rsidR="00F81146" w:rsidRPr="008E6C05">
        <w:rPr>
          <w:rFonts w:ascii="Arial" w:hAnsi="Arial" w:cs="Arial"/>
          <w:bCs/>
        </w:rPr>
        <w:t>zaangażowanych w badanie, w tym w zakresie standardów bezpieczeństwa przetwarzania danych osobowych na potrzeby danego badania, standardów zachowania anonimowości i poufności danych, tematyki ankiety i sposobu odczytywania poszczególnych pytań, etc. Szkolenie musi zostać przeprowadzone w języku adekwatnym do języka, którym posługują się ankieterzy (</w:t>
      </w:r>
      <w:r w:rsidR="00F0680F" w:rsidRPr="008E6C05">
        <w:rPr>
          <w:rFonts w:ascii="Arial" w:hAnsi="Arial" w:cs="Arial"/>
          <w:bCs/>
        </w:rPr>
        <w:t xml:space="preserve">także </w:t>
      </w:r>
      <w:r w:rsidR="00F81146" w:rsidRPr="008E6C05">
        <w:rPr>
          <w:rFonts w:ascii="Arial" w:hAnsi="Arial" w:cs="Arial"/>
          <w:bCs/>
        </w:rPr>
        <w:t>w przypadku ankieterów posługujących się językiem ukraińskim).</w:t>
      </w:r>
      <w:r w:rsidR="00146C13" w:rsidRPr="008E6C05">
        <w:rPr>
          <w:rFonts w:ascii="Arial" w:hAnsi="Arial" w:cs="Arial"/>
          <w:bCs/>
        </w:rPr>
        <w:t xml:space="preserve"> Wykonawca zagwarantuje możliwość udziału przedstawiciela Zamawiającego w szkoleniu dla ankieterów w roli obserwatora/słuchacza poprzez środki komunikacji online.</w:t>
      </w:r>
    </w:p>
    <w:p w14:paraId="7B10E299" w14:textId="061DFDA8" w:rsidR="00DF2D25" w:rsidRPr="008E6C05" w:rsidRDefault="00DF2D25" w:rsidP="00D76549">
      <w:pPr>
        <w:spacing w:after="0"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 xml:space="preserve">Korzystając z techniki CAWI Wykonawca jest zobowiązany </w:t>
      </w:r>
      <w:r w:rsidR="00B677C9" w:rsidRPr="008E6C05">
        <w:rPr>
          <w:rFonts w:ascii="Arial" w:hAnsi="Arial" w:cs="Arial"/>
          <w:bCs/>
        </w:rPr>
        <w:t xml:space="preserve">do </w:t>
      </w:r>
      <w:r w:rsidRPr="008E6C05">
        <w:rPr>
          <w:rFonts w:ascii="Arial" w:hAnsi="Arial" w:cs="Arial"/>
          <w:bCs/>
        </w:rPr>
        <w:t>podjęcia działań zapewniających:</w:t>
      </w:r>
    </w:p>
    <w:p w14:paraId="51D1F401" w14:textId="59B43ACC" w:rsidR="00DF2D25" w:rsidRPr="008E6C05" w:rsidRDefault="00DF2D25" w:rsidP="00D76549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 xml:space="preserve">jednorazowy udziału respondenta w badaniu przez weryfikację unikalności adresów </w:t>
      </w:r>
      <w:r w:rsidR="000913C2">
        <w:rPr>
          <w:rFonts w:ascii="Arial" w:hAnsi="Arial" w:cs="Arial"/>
          <w:bCs/>
        </w:rPr>
        <w:br/>
      </w:r>
      <w:r w:rsidRPr="008E6C05">
        <w:rPr>
          <w:rFonts w:ascii="Arial" w:hAnsi="Arial" w:cs="Arial"/>
          <w:bCs/>
        </w:rPr>
        <w:t>e-mail,</w:t>
      </w:r>
    </w:p>
    <w:p w14:paraId="7E8AA972" w14:textId="7240843D" w:rsidR="00DF2D25" w:rsidRPr="008E6C05" w:rsidRDefault="00DF2D25" w:rsidP="00D76549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 xml:space="preserve">kontrolę czasu realizacji ankiety (online lub offline) dla całego wywiadu lub </w:t>
      </w:r>
      <w:r w:rsidR="000913C2">
        <w:rPr>
          <w:rFonts w:ascii="Arial" w:hAnsi="Arial" w:cs="Arial"/>
          <w:bCs/>
        </w:rPr>
        <w:br/>
      </w:r>
      <w:r w:rsidRPr="008E6C05">
        <w:rPr>
          <w:rFonts w:ascii="Arial" w:hAnsi="Arial" w:cs="Arial"/>
          <w:bCs/>
        </w:rPr>
        <w:t>w sytuacjach uzasadnionych merytorycznie również dla bloków pytań lub dla poszczególnych pytań,</w:t>
      </w:r>
    </w:p>
    <w:p w14:paraId="28936783" w14:textId="301E1A16" w:rsidR="00DF2D25" w:rsidRPr="008E6C05" w:rsidRDefault="00DF2D25" w:rsidP="00D76549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 xml:space="preserve">kontrolę odpowiedzi na baterie pytań ze skalą z możliwością odrzucania wywiadów </w:t>
      </w:r>
      <w:r w:rsidR="000913C2">
        <w:rPr>
          <w:rFonts w:ascii="Arial" w:hAnsi="Arial" w:cs="Arial"/>
          <w:bCs/>
        </w:rPr>
        <w:br/>
      </w:r>
      <w:r w:rsidRPr="008E6C05">
        <w:rPr>
          <w:rFonts w:ascii="Arial" w:hAnsi="Arial" w:cs="Arial"/>
          <w:bCs/>
        </w:rPr>
        <w:t>z odpowiedziami według schematu np. w jednej linii (</w:t>
      </w:r>
      <w:proofErr w:type="spellStart"/>
      <w:r w:rsidRPr="008E6C05">
        <w:rPr>
          <w:rFonts w:ascii="Arial" w:hAnsi="Arial" w:cs="Arial"/>
          <w:bCs/>
        </w:rPr>
        <w:t>straightliners</w:t>
      </w:r>
      <w:proofErr w:type="spellEnd"/>
      <w:r w:rsidRPr="008E6C05">
        <w:rPr>
          <w:rFonts w:ascii="Arial" w:hAnsi="Arial" w:cs="Arial"/>
          <w:bCs/>
        </w:rPr>
        <w:t>),</w:t>
      </w:r>
    </w:p>
    <w:p w14:paraId="4CE4FECF" w14:textId="0A00AE34" w:rsidR="00DF2D25" w:rsidRPr="008E6C05" w:rsidRDefault="00DF2D25" w:rsidP="00D76549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>weryfikację unikalności respondentów w przypadku korzystania z wielu źródeł respondentów lub na otwartym Internecie,</w:t>
      </w:r>
    </w:p>
    <w:p w14:paraId="231EE445" w14:textId="26F7C613" w:rsidR="00DF2D25" w:rsidRPr="008E6C05" w:rsidRDefault="00DF2D25" w:rsidP="00D76549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lastRenderedPageBreak/>
        <w:t>wyeliminowanie wywiadów wypełnionych przez oprogramowanie(np. boty).</w:t>
      </w:r>
    </w:p>
    <w:p w14:paraId="2F08156C" w14:textId="4336EE8C" w:rsidR="008C48D1" w:rsidRPr="008E6C05" w:rsidRDefault="008C48D1" w:rsidP="00C42C43">
      <w:pPr>
        <w:spacing w:after="0" w:line="360" w:lineRule="auto"/>
        <w:contextualSpacing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>Po zrealizowaniu bada</w:t>
      </w:r>
      <w:r w:rsidR="00AC34D7" w:rsidRPr="008E6C05">
        <w:rPr>
          <w:rFonts w:ascii="Arial" w:hAnsi="Arial" w:cs="Arial"/>
          <w:bCs/>
        </w:rPr>
        <w:t>nia</w:t>
      </w:r>
      <w:r w:rsidRPr="008E6C05">
        <w:rPr>
          <w:rFonts w:ascii="Arial" w:hAnsi="Arial" w:cs="Arial"/>
          <w:bCs/>
        </w:rPr>
        <w:t xml:space="preserve"> </w:t>
      </w:r>
      <w:r w:rsidR="00B677C9" w:rsidRPr="008E6C05">
        <w:rPr>
          <w:rFonts w:ascii="Arial" w:hAnsi="Arial" w:cs="Arial"/>
          <w:bCs/>
        </w:rPr>
        <w:t xml:space="preserve">terenowego </w:t>
      </w:r>
      <w:r w:rsidRPr="008E6C05">
        <w:rPr>
          <w:rFonts w:ascii="Arial" w:hAnsi="Arial" w:cs="Arial"/>
          <w:bCs/>
        </w:rPr>
        <w:t xml:space="preserve">Wykonawca jest zobowiązany do przekazania Zamawiającemu </w:t>
      </w:r>
      <w:r w:rsidR="00AC34D7" w:rsidRPr="008E6C05">
        <w:rPr>
          <w:rFonts w:ascii="Arial" w:hAnsi="Arial" w:cs="Arial"/>
          <w:bCs/>
        </w:rPr>
        <w:t xml:space="preserve">drogą e-mail </w:t>
      </w:r>
      <w:r w:rsidRPr="008E6C05">
        <w:rPr>
          <w:rFonts w:ascii="Arial" w:hAnsi="Arial" w:cs="Arial"/>
          <w:bCs/>
        </w:rPr>
        <w:t xml:space="preserve">sprawozdania z realizacji </w:t>
      </w:r>
      <w:r w:rsidR="00AC34D7" w:rsidRPr="008E6C05">
        <w:rPr>
          <w:rFonts w:ascii="Arial" w:hAnsi="Arial" w:cs="Arial"/>
          <w:bCs/>
        </w:rPr>
        <w:t>badania</w:t>
      </w:r>
      <w:r w:rsidRPr="008E6C05">
        <w:rPr>
          <w:rFonts w:ascii="Arial" w:hAnsi="Arial" w:cs="Arial"/>
          <w:bCs/>
        </w:rPr>
        <w:t xml:space="preserve"> terenow</w:t>
      </w:r>
      <w:r w:rsidR="00AC34D7" w:rsidRPr="008E6C05">
        <w:rPr>
          <w:rFonts w:ascii="Arial" w:hAnsi="Arial" w:cs="Arial"/>
          <w:bCs/>
        </w:rPr>
        <w:t>ego</w:t>
      </w:r>
      <w:r w:rsidR="00B95F7F" w:rsidRPr="008E6C05">
        <w:rPr>
          <w:rFonts w:ascii="Arial" w:hAnsi="Arial" w:cs="Arial"/>
          <w:bCs/>
        </w:rPr>
        <w:t xml:space="preserve"> wraz z bazą danych oraz tabelami wynikowymi:</w:t>
      </w:r>
    </w:p>
    <w:p w14:paraId="642A8D86" w14:textId="5F7BE0D2" w:rsidR="008C48D1" w:rsidRPr="008E6C05" w:rsidRDefault="00F7192A" w:rsidP="00C42C43">
      <w:pPr>
        <w:pStyle w:val="Akapitzlist"/>
        <w:numPr>
          <w:ilvl w:val="0"/>
          <w:numId w:val="7"/>
        </w:numPr>
        <w:spacing w:after="0" w:line="360" w:lineRule="auto"/>
        <w:ind w:hanging="357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</w:rPr>
        <w:t xml:space="preserve">Sprawozdanie w wersji elektronicznej </w:t>
      </w:r>
      <w:r w:rsidR="00B01F78" w:rsidRPr="008E6C05">
        <w:rPr>
          <w:rFonts w:ascii="Arial" w:hAnsi="Arial" w:cs="Arial"/>
        </w:rPr>
        <w:t xml:space="preserve">w formacie.doc lub.docx </w:t>
      </w:r>
      <w:r w:rsidRPr="008E6C05">
        <w:rPr>
          <w:rFonts w:ascii="Arial" w:hAnsi="Arial" w:cs="Arial"/>
        </w:rPr>
        <w:t xml:space="preserve">ma liczyć </w:t>
      </w:r>
      <w:r w:rsidR="00B95F7F" w:rsidRPr="008E6C05">
        <w:rPr>
          <w:rFonts w:ascii="Arial" w:hAnsi="Arial" w:cs="Arial"/>
          <w:bCs/>
        </w:rPr>
        <w:t>4-6 stron</w:t>
      </w:r>
      <w:r w:rsidRPr="008E6C05">
        <w:rPr>
          <w:rFonts w:ascii="Arial" w:hAnsi="Arial" w:cs="Arial"/>
          <w:bCs/>
        </w:rPr>
        <w:t>.</w:t>
      </w:r>
      <w:r w:rsidR="00B95F7F" w:rsidRPr="008E6C05">
        <w:rPr>
          <w:rFonts w:ascii="Arial" w:hAnsi="Arial" w:cs="Arial"/>
          <w:bCs/>
        </w:rPr>
        <w:t xml:space="preserve"> </w:t>
      </w:r>
      <w:r w:rsidR="008C48D1" w:rsidRPr="008E6C05">
        <w:rPr>
          <w:rFonts w:ascii="Arial" w:hAnsi="Arial" w:cs="Arial"/>
        </w:rPr>
        <w:t>Wykonawca jest zobowiązany przedstawić przebieg bada</w:t>
      </w:r>
      <w:r w:rsidR="00B677C9" w:rsidRPr="008E6C05">
        <w:rPr>
          <w:rFonts w:ascii="Arial" w:hAnsi="Arial" w:cs="Arial"/>
        </w:rPr>
        <w:t>nia</w:t>
      </w:r>
      <w:r w:rsidR="008C48D1" w:rsidRPr="008E6C05">
        <w:rPr>
          <w:rFonts w:ascii="Arial" w:hAnsi="Arial" w:cs="Arial"/>
        </w:rPr>
        <w:t xml:space="preserve"> </w:t>
      </w:r>
      <w:r w:rsidR="008F2699" w:rsidRPr="008E6C05">
        <w:rPr>
          <w:rFonts w:ascii="Arial" w:hAnsi="Arial" w:cs="Arial"/>
        </w:rPr>
        <w:t>teren</w:t>
      </w:r>
      <w:r w:rsidR="008C48D1" w:rsidRPr="008E6C05">
        <w:rPr>
          <w:rFonts w:ascii="Arial" w:hAnsi="Arial" w:cs="Arial"/>
        </w:rPr>
        <w:t>ow</w:t>
      </w:r>
      <w:r w:rsidR="00B677C9" w:rsidRPr="008E6C05">
        <w:rPr>
          <w:rFonts w:ascii="Arial" w:hAnsi="Arial" w:cs="Arial"/>
        </w:rPr>
        <w:t>ego</w:t>
      </w:r>
      <w:r w:rsidR="008C48D1" w:rsidRPr="008E6C05">
        <w:rPr>
          <w:rFonts w:ascii="Arial" w:hAnsi="Arial" w:cs="Arial"/>
          <w:color w:val="000000" w:themeColor="text1"/>
        </w:rPr>
        <w:t xml:space="preserve">, poprzez </w:t>
      </w:r>
      <w:r w:rsidRPr="008E6C05">
        <w:rPr>
          <w:rFonts w:ascii="Arial" w:hAnsi="Arial" w:cs="Arial"/>
          <w:color w:val="000000" w:themeColor="text1"/>
        </w:rPr>
        <w:t xml:space="preserve">uwzględnienie </w:t>
      </w:r>
      <w:r w:rsidR="008C48D1" w:rsidRPr="008E6C05">
        <w:rPr>
          <w:rFonts w:ascii="Arial" w:hAnsi="Arial" w:cs="Arial"/>
          <w:color w:val="000000" w:themeColor="text1"/>
        </w:rPr>
        <w:t>następujących informacji:</w:t>
      </w:r>
    </w:p>
    <w:p w14:paraId="2BD8833D" w14:textId="77777777" w:rsidR="004A40E5" w:rsidRPr="008E6C05" w:rsidRDefault="004A40E5" w:rsidP="004A40E5">
      <w:pPr>
        <w:pStyle w:val="Akapitzlist"/>
        <w:numPr>
          <w:ilvl w:val="0"/>
          <w:numId w:val="4"/>
        </w:numPr>
        <w:tabs>
          <w:tab w:val="center" w:pos="4536"/>
          <w:tab w:val="right" w:pos="9072"/>
        </w:tabs>
        <w:spacing w:before="120" w:after="120" w:line="360" w:lineRule="auto"/>
        <w:ind w:hanging="357"/>
        <w:jc w:val="both"/>
        <w:rPr>
          <w:rFonts w:ascii="Arial" w:hAnsi="Arial" w:cs="Arial"/>
        </w:rPr>
      </w:pPr>
      <w:bookmarkStart w:id="5" w:name="_Hlk26443353"/>
      <w:r w:rsidRPr="008E6C05">
        <w:rPr>
          <w:rFonts w:ascii="Arial" w:hAnsi="Arial" w:cs="Arial"/>
          <w:color w:val="000000" w:themeColor="text1"/>
        </w:rPr>
        <w:t xml:space="preserve">sposób rekrutacji i dotarcia do respondentów, </w:t>
      </w:r>
    </w:p>
    <w:p w14:paraId="3A90E4CF" w14:textId="2C2C8FE4" w:rsidR="0009376C" w:rsidRPr="008E6C05" w:rsidRDefault="008C48D1" w:rsidP="00412201">
      <w:pPr>
        <w:pStyle w:val="Akapitzlist"/>
        <w:numPr>
          <w:ilvl w:val="0"/>
          <w:numId w:val="4"/>
        </w:numPr>
        <w:tabs>
          <w:tab w:val="center" w:pos="4536"/>
          <w:tab w:val="right" w:pos="9072"/>
        </w:tabs>
        <w:spacing w:before="120" w:after="120" w:line="360" w:lineRule="auto"/>
        <w:ind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  <w:color w:val="000000" w:themeColor="text1"/>
        </w:rPr>
        <w:t>liczbę wywiadów, w których zastosowano</w:t>
      </w:r>
      <w:r w:rsidR="0009376C" w:rsidRPr="008E6C05">
        <w:rPr>
          <w:rFonts w:ascii="Arial" w:hAnsi="Arial" w:cs="Arial"/>
          <w:color w:val="000000" w:themeColor="text1"/>
        </w:rPr>
        <w:t xml:space="preserve"> poszczególne </w:t>
      </w:r>
      <w:r w:rsidR="00F7192A" w:rsidRPr="008E6C05">
        <w:rPr>
          <w:rFonts w:ascii="Arial" w:hAnsi="Arial" w:cs="Arial"/>
          <w:color w:val="000000" w:themeColor="text1"/>
        </w:rPr>
        <w:t>technik</w:t>
      </w:r>
      <w:r w:rsidR="0009376C" w:rsidRPr="008E6C05">
        <w:rPr>
          <w:rFonts w:ascii="Arial" w:hAnsi="Arial" w:cs="Arial"/>
          <w:color w:val="000000" w:themeColor="text1"/>
        </w:rPr>
        <w:t>i</w:t>
      </w:r>
      <w:r w:rsidRPr="008E6C05">
        <w:rPr>
          <w:rFonts w:ascii="Arial" w:hAnsi="Arial" w:cs="Arial"/>
          <w:color w:val="000000" w:themeColor="text1"/>
        </w:rPr>
        <w:t xml:space="preserve"> </w:t>
      </w:r>
      <w:r w:rsidR="0009376C" w:rsidRPr="008E6C05">
        <w:rPr>
          <w:rFonts w:ascii="Arial" w:hAnsi="Arial" w:cs="Arial"/>
          <w:color w:val="000000" w:themeColor="text1"/>
        </w:rPr>
        <w:t>oraz średni czas trwania wywiadu</w:t>
      </w:r>
      <w:r w:rsidR="004F28D5" w:rsidRPr="008E6C05">
        <w:rPr>
          <w:rFonts w:ascii="Arial" w:hAnsi="Arial" w:cs="Arial"/>
          <w:color w:val="000000" w:themeColor="text1"/>
        </w:rPr>
        <w:t xml:space="preserve"> (z uwzględnieniem technik)</w:t>
      </w:r>
      <w:r w:rsidR="0009376C" w:rsidRPr="008E6C05">
        <w:rPr>
          <w:rFonts w:ascii="Arial" w:hAnsi="Arial" w:cs="Arial"/>
          <w:color w:val="000000" w:themeColor="text1"/>
        </w:rPr>
        <w:t xml:space="preserve">, </w:t>
      </w:r>
    </w:p>
    <w:bookmarkEnd w:id="5"/>
    <w:p w14:paraId="76C01E7C" w14:textId="3C2E9A1F" w:rsidR="003B69B2" w:rsidRPr="008E6C05" w:rsidRDefault="003B69B2" w:rsidP="00412201">
      <w:pPr>
        <w:pStyle w:val="Akapitzlist"/>
        <w:numPr>
          <w:ilvl w:val="0"/>
          <w:numId w:val="4"/>
        </w:numPr>
        <w:tabs>
          <w:tab w:val="center" w:pos="4536"/>
          <w:tab w:val="right" w:pos="9072"/>
        </w:tabs>
        <w:spacing w:before="120" w:after="120" w:line="360" w:lineRule="auto"/>
        <w:ind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  <w:color w:val="000000" w:themeColor="text1"/>
        </w:rPr>
        <w:t>informacje o zwrotności ankiet</w:t>
      </w:r>
      <w:r w:rsidR="008C6AF3" w:rsidRPr="008E6C05">
        <w:rPr>
          <w:rFonts w:ascii="Arial" w:hAnsi="Arial" w:cs="Arial"/>
          <w:color w:val="000000" w:themeColor="text1"/>
        </w:rPr>
        <w:t xml:space="preserve"> </w:t>
      </w:r>
      <w:r w:rsidR="00C13D36" w:rsidRPr="008E6C05">
        <w:rPr>
          <w:rFonts w:ascii="Arial" w:hAnsi="Arial" w:cs="Arial"/>
          <w:color w:val="000000" w:themeColor="text1"/>
        </w:rPr>
        <w:t>w poszczególnych technikach</w:t>
      </w:r>
      <w:r w:rsidR="00CE7AE6" w:rsidRPr="008E6C05">
        <w:rPr>
          <w:rFonts w:ascii="Arial" w:hAnsi="Arial" w:cs="Arial"/>
          <w:color w:val="000000" w:themeColor="text1"/>
        </w:rPr>
        <w:t xml:space="preserve">. W przypadku technik opartych na wywiadach bezpośrednich informacje o </w:t>
      </w:r>
      <w:r w:rsidR="008C6AF3" w:rsidRPr="008E6C05">
        <w:rPr>
          <w:rFonts w:ascii="Arial" w:hAnsi="Arial" w:cs="Arial"/>
          <w:color w:val="000000" w:themeColor="text1"/>
        </w:rPr>
        <w:t xml:space="preserve">liczbie odmów </w:t>
      </w:r>
      <w:r w:rsidR="00C13D36" w:rsidRPr="008E6C05">
        <w:rPr>
          <w:rFonts w:ascii="Arial" w:hAnsi="Arial" w:cs="Arial"/>
          <w:color w:val="000000" w:themeColor="text1"/>
        </w:rPr>
        <w:t xml:space="preserve">z podziałem </w:t>
      </w:r>
      <w:r w:rsidR="000913C2">
        <w:rPr>
          <w:rFonts w:ascii="Arial" w:hAnsi="Arial" w:cs="Arial"/>
          <w:color w:val="000000" w:themeColor="text1"/>
        </w:rPr>
        <w:br/>
      </w:r>
      <w:r w:rsidR="00C13D36" w:rsidRPr="008E6C05">
        <w:rPr>
          <w:rFonts w:ascii="Arial" w:hAnsi="Arial" w:cs="Arial"/>
          <w:color w:val="000000" w:themeColor="text1"/>
        </w:rPr>
        <w:t>na ankieterów</w:t>
      </w:r>
      <w:r w:rsidR="00511EA3" w:rsidRPr="008E6C05">
        <w:rPr>
          <w:rFonts w:ascii="Arial" w:hAnsi="Arial" w:cs="Arial"/>
          <w:color w:val="000000" w:themeColor="text1"/>
        </w:rPr>
        <w:t xml:space="preserve"> (</w:t>
      </w:r>
      <w:r w:rsidR="003A4D47" w:rsidRPr="008E6C05">
        <w:rPr>
          <w:rFonts w:ascii="Arial" w:hAnsi="Arial" w:cs="Arial"/>
          <w:color w:val="000000" w:themeColor="text1"/>
        </w:rPr>
        <w:t xml:space="preserve">dane </w:t>
      </w:r>
      <w:r w:rsidR="008F2699" w:rsidRPr="008E6C05">
        <w:rPr>
          <w:rFonts w:ascii="Arial" w:hAnsi="Arial" w:cs="Arial"/>
          <w:color w:val="000000" w:themeColor="text1"/>
        </w:rPr>
        <w:t>identyfikujące</w:t>
      </w:r>
      <w:r w:rsidR="003A4D47" w:rsidRPr="008E6C05">
        <w:rPr>
          <w:rFonts w:ascii="Arial" w:hAnsi="Arial" w:cs="Arial"/>
          <w:color w:val="000000" w:themeColor="text1"/>
        </w:rPr>
        <w:t xml:space="preserve"> ankietera</w:t>
      </w:r>
      <w:r w:rsidR="00177FAB" w:rsidRPr="008E6C05">
        <w:rPr>
          <w:rFonts w:ascii="Arial" w:hAnsi="Arial" w:cs="Arial"/>
          <w:color w:val="000000" w:themeColor="text1"/>
        </w:rPr>
        <w:t xml:space="preserve">, które zostaną przekazane Zamawiającemu </w:t>
      </w:r>
      <w:r w:rsidR="003A4D47" w:rsidRPr="008E6C05">
        <w:rPr>
          <w:rFonts w:ascii="Arial" w:hAnsi="Arial" w:cs="Arial"/>
          <w:color w:val="000000" w:themeColor="text1"/>
        </w:rPr>
        <w:t>należy zanimizować</w:t>
      </w:r>
      <w:r w:rsidR="008F2699" w:rsidRPr="008E6C05">
        <w:rPr>
          <w:rFonts w:ascii="Arial" w:hAnsi="Arial" w:cs="Arial"/>
          <w:color w:val="000000" w:themeColor="text1"/>
        </w:rPr>
        <w:t>, np. Ankieter 1</w:t>
      </w:r>
      <w:r w:rsidR="003A4D47" w:rsidRPr="008E6C05">
        <w:rPr>
          <w:rFonts w:ascii="Arial" w:hAnsi="Arial" w:cs="Arial"/>
          <w:color w:val="000000" w:themeColor="text1"/>
        </w:rPr>
        <w:t>)</w:t>
      </w:r>
      <w:r w:rsidRPr="008E6C05">
        <w:rPr>
          <w:rFonts w:ascii="Arial" w:hAnsi="Arial" w:cs="Arial"/>
          <w:color w:val="000000" w:themeColor="text1"/>
        </w:rPr>
        <w:t>,</w:t>
      </w:r>
      <w:r w:rsidR="004F28D5" w:rsidRPr="008E6C05">
        <w:rPr>
          <w:rFonts w:ascii="Arial" w:hAnsi="Arial" w:cs="Arial"/>
          <w:color w:val="000000" w:themeColor="text1"/>
        </w:rPr>
        <w:t xml:space="preserve"> w przypadku CAWI informację o liczbie ankiet przerwanych w trakcie </w:t>
      </w:r>
      <w:r w:rsidR="00B677C9" w:rsidRPr="008E6C05">
        <w:rPr>
          <w:rFonts w:ascii="Arial" w:hAnsi="Arial" w:cs="Arial"/>
          <w:color w:val="000000" w:themeColor="text1"/>
        </w:rPr>
        <w:t>wypełniania</w:t>
      </w:r>
      <w:r w:rsidR="004F28D5" w:rsidRPr="008E6C05">
        <w:rPr>
          <w:rFonts w:ascii="Arial" w:hAnsi="Arial" w:cs="Arial"/>
          <w:color w:val="000000" w:themeColor="text1"/>
        </w:rPr>
        <w:t>.</w:t>
      </w:r>
    </w:p>
    <w:p w14:paraId="7FD50274" w14:textId="0DDB96A3" w:rsidR="00F7192A" w:rsidRPr="008E6C05" w:rsidRDefault="00F7192A" w:rsidP="00412201">
      <w:pPr>
        <w:pStyle w:val="Akapitzlist"/>
        <w:numPr>
          <w:ilvl w:val="0"/>
          <w:numId w:val="4"/>
        </w:numPr>
        <w:tabs>
          <w:tab w:val="center" w:pos="4536"/>
          <w:tab w:val="right" w:pos="9072"/>
        </w:tabs>
        <w:spacing w:before="120" w:after="120" w:line="360" w:lineRule="auto"/>
        <w:ind w:hanging="357"/>
        <w:jc w:val="both"/>
        <w:rPr>
          <w:rFonts w:ascii="Arial" w:hAnsi="Arial" w:cs="Arial"/>
          <w:color w:val="FF0000"/>
        </w:rPr>
      </w:pPr>
      <w:r w:rsidRPr="000913C2">
        <w:rPr>
          <w:rFonts w:ascii="Arial" w:hAnsi="Arial" w:cs="Arial"/>
        </w:rPr>
        <w:t xml:space="preserve">ewentualne </w:t>
      </w:r>
      <w:r w:rsidR="009F6E73" w:rsidRPr="000913C2">
        <w:rPr>
          <w:rFonts w:ascii="Arial" w:hAnsi="Arial" w:cs="Arial"/>
        </w:rPr>
        <w:t>zastosowane środki zaradcze</w:t>
      </w:r>
      <w:r w:rsidR="00CA30C8" w:rsidRPr="000913C2">
        <w:rPr>
          <w:rFonts w:ascii="Arial" w:hAnsi="Arial" w:cs="Arial"/>
        </w:rPr>
        <w:t xml:space="preserve"> </w:t>
      </w:r>
      <w:r w:rsidR="001F47C3" w:rsidRPr="000913C2">
        <w:rPr>
          <w:rFonts w:ascii="Arial" w:hAnsi="Arial" w:cs="Arial"/>
        </w:rPr>
        <w:t xml:space="preserve">w przypadku wystąpienia problemów </w:t>
      </w:r>
      <w:r w:rsidR="000913C2" w:rsidRPr="000913C2">
        <w:rPr>
          <w:rFonts w:ascii="Arial" w:hAnsi="Arial" w:cs="Arial"/>
        </w:rPr>
        <w:br/>
      </w:r>
      <w:r w:rsidR="001F47C3" w:rsidRPr="008E6C05">
        <w:rPr>
          <w:rFonts w:ascii="Arial" w:hAnsi="Arial" w:cs="Arial"/>
        </w:rPr>
        <w:t>w trakcie realizacji badania,</w:t>
      </w:r>
    </w:p>
    <w:p w14:paraId="2B17953D" w14:textId="770BFEBA" w:rsidR="0009376C" w:rsidRPr="008E6C05" w:rsidRDefault="0009376C" w:rsidP="00412201">
      <w:pPr>
        <w:pStyle w:val="Akapitzlist"/>
        <w:numPr>
          <w:ilvl w:val="0"/>
          <w:numId w:val="4"/>
        </w:numPr>
        <w:tabs>
          <w:tab w:val="center" w:pos="4536"/>
          <w:tab w:val="right" w:pos="9072"/>
        </w:tabs>
        <w:spacing w:before="120" w:after="120" w:line="360" w:lineRule="auto"/>
        <w:ind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opis </w:t>
      </w:r>
      <w:r w:rsidR="00C42C43" w:rsidRPr="008E6C05">
        <w:rPr>
          <w:rFonts w:ascii="Arial" w:hAnsi="Arial" w:cs="Arial"/>
        </w:rPr>
        <w:t xml:space="preserve">struktury </w:t>
      </w:r>
      <w:r w:rsidR="00181062" w:rsidRPr="008E6C05">
        <w:rPr>
          <w:rFonts w:ascii="Arial" w:hAnsi="Arial" w:cs="Arial"/>
        </w:rPr>
        <w:t>grupy badanej</w:t>
      </w:r>
      <w:r w:rsidRPr="008E6C05">
        <w:rPr>
          <w:rFonts w:ascii="Arial" w:hAnsi="Arial" w:cs="Arial"/>
        </w:rPr>
        <w:t xml:space="preserve"> </w:t>
      </w:r>
      <w:r w:rsidR="00AB7DFD" w:rsidRPr="008E6C05">
        <w:rPr>
          <w:rFonts w:ascii="Arial" w:hAnsi="Arial" w:cs="Arial"/>
        </w:rPr>
        <w:t>wraz z odniesieniem do założeń dotyczących próby badawczej (informacja na temat ich realizacji)</w:t>
      </w:r>
      <w:r w:rsidR="00C42C43" w:rsidRPr="008E6C05">
        <w:rPr>
          <w:rFonts w:ascii="Arial" w:hAnsi="Arial" w:cs="Arial"/>
        </w:rPr>
        <w:t>.</w:t>
      </w:r>
    </w:p>
    <w:p w14:paraId="66F512B2" w14:textId="3689C2B2" w:rsidR="00F7192A" w:rsidRPr="008E6C05" w:rsidRDefault="00F7192A" w:rsidP="00412201">
      <w:pPr>
        <w:pStyle w:val="Akapitzlist"/>
        <w:numPr>
          <w:ilvl w:val="0"/>
          <w:numId w:val="8"/>
        </w:numPr>
        <w:spacing w:line="360" w:lineRule="auto"/>
        <w:ind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baza danych źródłowych z badania terenowego w formacie .xls lub .</w:t>
      </w:r>
      <w:proofErr w:type="spellStart"/>
      <w:r w:rsidRPr="008E6C05">
        <w:rPr>
          <w:rFonts w:ascii="Arial" w:hAnsi="Arial" w:cs="Arial"/>
        </w:rPr>
        <w:t>xlsx</w:t>
      </w:r>
      <w:proofErr w:type="spellEnd"/>
      <w:r w:rsidRPr="008E6C05">
        <w:rPr>
          <w:rFonts w:ascii="Arial" w:hAnsi="Arial" w:cs="Arial"/>
        </w:rPr>
        <w:t xml:space="preserve">. wraz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>z zastosowanymi w badaniu kluczami kodowymi oraz</w:t>
      </w:r>
      <w:r w:rsidR="00B01F78" w:rsidRPr="008E6C05">
        <w:rPr>
          <w:rFonts w:ascii="Arial" w:hAnsi="Arial" w:cs="Arial"/>
        </w:rPr>
        <w:t>,</w:t>
      </w:r>
      <w:r w:rsidRPr="008E6C05">
        <w:rPr>
          <w:rFonts w:ascii="Arial" w:hAnsi="Arial" w:cs="Arial"/>
        </w:rPr>
        <w:t xml:space="preserve"> jeżeli to możliwe</w:t>
      </w:r>
      <w:r w:rsidR="00B01F78" w:rsidRPr="008E6C05">
        <w:rPr>
          <w:rFonts w:ascii="Arial" w:hAnsi="Arial" w:cs="Arial"/>
        </w:rPr>
        <w:t>,</w:t>
      </w:r>
      <w:r w:rsidRPr="008E6C05">
        <w:rPr>
          <w:rFonts w:ascii="Arial" w:hAnsi="Arial" w:cs="Arial"/>
        </w:rPr>
        <w:t xml:space="preserve"> w formacie .</w:t>
      </w:r>
      <w:proofErr w:type="spellStart"/>
      <w:r w:rsidRPr="008E6C05">
        <w:rPr>
          <w:rFonts w:ascii="Arial" w:hAnsi="Arial" w:cs="Arial"/>
        </w:rPr>
        <w:t>sav</w:t>
      </w:r>
      <w:proofErr w:type="spellEnd"/>
      <w:r w:rsidR="00B01F78" w:rsidRPr="008E6C05">
        <w:rPr>
          <w:rFonts w:ascii="Arial" w:hAnsi="Arial" w:cs="Arial"/>
        </w:rPr>
        <w:t xml:space="preserve">. Baza ma łączyć wyniki uzyskane wszystkimi technikami, zawierać zmienną informującą o technice pozyskania poszczególnych ankiet </w:t>
      </w:r>
      <w:r w:rsidR="00181062" w:rsidRPr="008E6C05">
        <w:rPr>
          <w:rFonts w:ascii="Arial" w:hAnsi="Arial" w:cs="Arial"/>
        </w:rPr>
        <w:t xml:space="preserve">oraz </w:t>
      </w:r>
      <w:r w:rsidR="00B01F78" w:rsidRPr="008E6C05">
        <w:rPr>
          <w:rFonts w:ascii="Arial" w:hAnsi="Arial" w:cs="Arial"/>
        </w:rPr>
        <w:t xml:space="preserve">być przygotowana </w:t>
      </w:r>
      <w:r w:rsidR="000913C2">
        <w:rPr>
          <w:rFonts w:ascii="Arial" w:hAnsi="Arial" w:cs="Arial"/>
        </w:rPr>
        <w:br/>
      </w:r>
      <w:r w:rsidR="00B01F78" w:rsidRPr="008E6C05">
        <w:rPr>
          <w:rFonts w:ascii="Arial" w:hAnsi="Arial" w:cs="Arial"/>
        </w:rPr>
        <w:t>w języku polskim</w:t>
      </w:r>
      <w:r w:rsidR="00CE7AE6" w:rsidRPr="008E6C05">
        <w:rPr>
          <w:rFonts w:ascii="Arial" w:hAnsi="Arial" w:cs="Arial"/>
        </w:rPr>
        <w:t xml:space="preserve">. Baza ma uwzględniać także termin realizacji ankiety oraz czas </w:t>
      </w:r>
      <w:r w:rsidR="000913C2">
        <w:rPr>
          <w:rFonts w:ascii="Arial" w:hAnsi="Arial" w:cs="Arial"/>
        </w:rPr>
        <w:br/>
      </w:r>
      <w:r w:rsidR="00CE7AE6" w:rsidRPr="008E6C05">
        <w:rPr>
          <w:rFonts w:ascii="Arial" w:hAnsi="Arial" w:cs="Arial"/>
        </w:rPr>
        <w:t xml:space="preserve">jej wypełniania (np. poprzez zmienne dotyczące daty i godziny rozpoczęcia oraz daty </w:t>
      </w:r>
      <w:r w:rsidR="000913C2">
        <w:rPr>
          <w:rFonts w:ascii="Arial" w:hAnsi="Arial" w:cs="Arial"/>
        </w:rPr>
        <w:br/>
      </w:r>
      <w:r w:rsidR="00CE7AE6" w:rsidRPr="008E6C05">
        <w:rPr>
          <w:rFonts w:ascii="Arial" w:hAnsi="Arial" w:cs="Arial"/>
        </w:rPr>
        <w:t>i godziny zakończenia ankiety)</w:t>
      </w:r>
    </w:p>
    <w:p w14:paraId="015D07D5" w14:textId="5DFEE993" w:rsidR="00B01F78" w:rsidRPr="008E6C05" w:rsidRDefault="008C48D1" w:rsidP="00412201">
      <w:pPr>
        <w:pStyle w:val="Akapitzlist"/>
        <w:numPr>
          <w:ilvl w:val="0"/>
          <w:numId w:val="8"/>
        </w:numPr>
        <w:spacing w:line="360" w:lineRule="auto"/>
        <w:ind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  <w:bCs/>
        </w:rPr>
        <w:t xml:space="preserve">tabele wynikowe </w:t>
      </w:r>
      <w:r w:rsidR="00B01F78" w:rsidRPr="008E6C05">
        <w:rPr>
          <w:rFonts w:ascii="Arial" w:hAnsi="Arial" w:cs="Arial"/>
          <w:bCs/>
        </w:rPr>
        <w:t xml:space="preserve">(w języku polskim) </w:t>
      </w:r>
      <w:r w:rsidRPr="008E6C05">
        <w:rPr>
          <w:rFonts w:ascii="Arial" w:hAnsi="Arial" w:cs="Arial"/>
          <w:bCs/>
        </w:rPr>
        <w:t>z bada</w:t>
      </w:r>
      <w:r w:rsidR="00B01F78" w:rsidRPr="008E6C05">
        <w:rPr>
          <w:rFonts w:ascii="Arial" w:hAnsi="Arial" w:cs="Arial"/>
          <w:bCs/>
        </w:rPr>
        <w:t>nia</w:t>
      </w:r>
      <w:r w:rsidRPr="008E6C05">
        <w:rPr>
          <w:rFonts w:ascii="Arial" w:hAnsi="Arial" w:cs="Arial"/>
          <w:bCs/>
        </w:rPr>
        <w:t xml:space="preserve"> terenow</w:t>
      </w:r>
      <w:r w:rsidR="00B01F78" w:rsidRPr="008E6C05">
        <w:rPr>
          <w:rFonts w:ascii="Arial" w:hAnsi="Arial" w:cs="Arial"/>
          <w:bCs/>
        </w:rPr>
        <w:t>ego</w:t>
      </w:r>
      <w:r w:rsidRPr="008E6C05">
        <w:rPr>
          <w:rFonts w:ascii="Arial" w:hAnsi="Arial" w:cs="Arial"/>
          <w:bCs/>
        </w:rPr>
        <w:t xml:space="preserve"> </w:t>
      </w:r>
      <w:r w:rsidRPr="008E6C05">
        <w:rPr>
          <w:rFonts w:ascii="Arial" w:hAnsi="Arial" w:cs="Arial"/>
        </w:rPr>
        <w:t xml:space="preserve">(wraz z ich wykazem),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>w formacie .xls lub .</w:t>
      </w:r>
      <w:proofErr w:type="spellStart"/>
      <w:r w:rsidRPr="008E6C05">
        <w:rPr>
          <w:rFonts w:ascii="Arial" w:hAnsi="Arial" w:cs="Arial"/>
        </w:rPr>
        <w:t>xlsx</w:t>
      </w:r>
      <w:proofErr w:type="spellEnd"/>
      <w:r w:rsidRPr="008E6C05">
        <w:rPr>
          <w:rFonts w:ascii="Arial" w:hAnsi="Arial" w:cs="Arial"/>
        </w:rPr>
        <w:t xml:space="preserve">, tj. plik z wynikami </w:t>
      </w:r>
      <w:r w:rsidR="00B01F78" w:rsidRPr="008E6C05">
        <w:rPr>
          <w:rFonts w:ascii="Arial" w:hAnsi="Arial" w:cs="Arial"/>
        </w:rPr>
        <w:t>dla każdego pytania osobno:</w:t>
      </w:r>
    </w:p>
    <w:p w14:paraId="779AECA2" w14:textId="1B8D94EF" w:rsidR="00B01F78" w:rsidRPr="008E6C05" w:rsidRDefault="008C48D1" w:rsidP="00412201">
      <w:pPr>
        <w:pStyle w:val="Akapitzlist"/>
        <w:numPr>
          <w:ilvl w:val="1"/>
          <w:numId w:val="8"/>
        </w:numPr>
        <w:spacing w:line="360" w:lineRule="auto"/>
        <w:ind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rozkład odpowiedzi</w:t>
      </w:r>
      <w:r w:rsidR="00B01F78" w:rsidRPr="008E6C05">
        <w:rPr>
          <w:rFonts w:ascii="Arial" w:hAnsi="Arial" w:cs="Arial"/>
        </w:rPr>
        <w:t xml:space="preserve"> ogółem</w:t>
      </w:r>
      <w:r w:rsidRPr="008E6C05">
        <w:rPr>
          <w:rFonts w:ascii="Arial" w:hAnsi="Arial" w:cs="Arial"/>
        </w:rPr>
        <w:t xml:space="preserve"> z uwzględnieniem liczbowego i procentowego rozkładu odpowiedzi </w:t>
      </w:r>
      <w:r w:rsidR="00B01F78" w:rsidRPr="008E6C05">
        <w:rPr>
          <w:rFonts w:ascii="Arial" w:hAnsi="Arial" w:cs="Arial"/>
        </w:rPr>
        <w:t>,</w:t>
      </w:r>
    </w:p>
    <w:p w14:paraId="65C54A6C" w14:textId="09F7E8BE" w:rsidR="008C48D1" w:rsidRPr="008E6C05" w:rsidRDefault="008C48D1" w:rsidP="00412201">
      <w:pPr>
        <w:pStyle w:val="Akapitzlist"/>
        <w:numPr>
          <w:ilvl w:val="1"/>
          <w:numId w:val="8"/>
        </w:numPr>
        <w:spacing w:line="360" w:lineRule="auto"/>
        <w:ind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rozkład odpowiedzi </w:t>
      </w:r>
      <w:r w:rsidR="00B01F78" w:rsidRPr="008E6C05">
        <w:rPr>
          <w:rFonts w:ascii="Arial" w:hAnsi="Arial" w:cs="Arial"/>
        </w:rPr>
        <w:t xml:space="preserve">(liczbowy i procentowy) </w:t>
      </w:r>
      <w:r w:rsidRPr="008E6C05">
        <w:rPr>
          <w:rFonts w:ascii="Arial" w:hAnsi="Arial" w:cs="Arial"/>
        </w:rPr>
        <w:t xml:space="preserve">z uwzględnieniem </w:t>
      </w:r>
      <w:r w:rsidR="00B01F78" w:rsidRPr="008E6C05">
        <w:rPr>
          <w:rFonts w:ascii="Arial" w:hAnsi="Arial" w:cs="Arial"/>
        </w:rPr>
        <w:t xml:space="preserve">zróżnicowania wg </w:t>
      </w:r>
      <w:r w:rsidR="00F0680F" w:rsidRPr="008E6C05">
        <w:rPr>
          <w:rFonts w:ascii="Arial" w:hAnsi="Arial" w:cs="Arial"/>
        </w:rPr>
        <w:t>2</w:t>
      </w:r>
      <w:r w:rsidR="0009376C" w:rsidRPr="008E6C05">
        <w:rPr>
          <w:rFonts w:ascii="Arial" w:hAnsi="Arial" w:cs="Arial"/>
        </w:rPr>
        <w:t xml:space="preserve"> </w:t>
      </w:r>
      <w:r w:rsidR="00B01F78" w:rsidRPr="008E6C05">
        <w:rPr>
          <w:rFonts w:ascii="Arial" w:hAnsi="Arial" w:cs="Arial"/>
        </w:rPr>
        <w:t xml:space="preserve">zmiennych </w:t>
      </w:r>
      <w:proofErr w:type="spellStart"/>
      <w:r w:rsidR="00B01F78" w:rsidRPr="008E6C05">
        <w:rPr>
          <w:rFonts w:ascii="Arial" w:hAnsi="Arial" w:cs="Arial"/>
        </w:rPr>
        <w:t>metryczkowych</w:t>
      </w:r>
      <w:proofErr w:type="spellEnd"/>
      <w:r w:rsidR="00B01F78" w:rsidRPr="008E6C05">
        <w:rPr>
          <w:rFonts w:ascii="Arial" w:hAnsi="Arial" w:cs="Arial"/>
        </w:rPr>
        <w:t>, tj. płci</w:t>
      </w:r>
      <w:r w:rsidR="00F0680F" w:rsidRPr="008E6C05">
        <w:rPr>
          <w:rFonts w:ascii="Arial" w:hAnsi="Arial" w:cs="Arial"/>
        </w:rPr>
        <w:t xml:space="preserve"> </w:t>
      </w:r>
      <w:r w:rsidR="00B01F78" w:rsidRPr="008E6C05">
        <w:rPr>
          <w:rFonts w:ascii="Arial" w:hAnsi="Arial" w:cs="Arial"/>
        </w:rPr>
        <w:t>i wieku.</w:t>
      </w:r>
    </w:p>
    <w:p w14:paraId="3F9DC51B" w14:textId="351F5F4C" w:rsidR="008C48D1" w:rsidRPr="008E6C05" w:rsidRDefault="008C48D1" w:rsidP="008C48D1">
      <w:p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Przekazanie kompletu ww. materiałów we wspomnianej formie jest warunkiem koniecznym wystawienia protokołu odbioru </w:t>
      </w:r>
      <w:r w:rsidR="00B677C9" w:rsidRPr="008E6C05">
        <w:rPr>
          <w:rFonts w:ascii="Arial" w:hAnsi="Arial" w:cs="Arial"/>
        </w:rPr>
        <w:t>Produktu Badania</w:t>
      </w:r>
      <w:r w:rsidRPr="008E6C05">
        <w:rPr>
          <w:rFonts w:ascii="Arial" w:hAnsi="Arial" w:cs="Arial"/>
        </w:rPr>
        <w:t>.</w:t>
      </w:r>
    </w:p>
    <w:p w14:paraId="59D418C5" w14:textId="38CBE2EF" w:rsidR="008C48D1" w:rsidRPr="008E6C05" w:rsidRDefault="008C48D1" w:rsidP="008C48D1">
      <w:pPr>
        <w:spacing w:line="360" w:lineRule="auto"/>
        <w:jc w:val="both"/>
        <w:rPr>
          <w:rFonts w:ascii="Arial" w:hAnsi="Arial" w:cs="Arial"/>
          <w:b/>
          <w:bCs/>
        </w:rPr>
      </w:pPr>
      <w:r w:rsidRPr="008E6C05">
        <w:rPr>
          <w:rFonts w:ascii="Arial" w:hAnsi="Arial" w:cs="Arial"/>
          <w:b/>
          <w:bCs/>
        </w:rPr>
        <w:lastRenderedPageBreak/>
        <w:t xml:space="preserve">Zadanie nr 3. </w:t>
      </w:r>
      <w:r w:rsidR="00AC34D7" w:rsidRPr="008E6C05">
        <w:rPr>
          <w:rFonts w:ascii="Arial" w:hAnsi="Arial" w:cs="Arial"/>
          <w:b/>
        </w:rPr>
        <w:t>Sporządzenie opracowania podsumowującego wyniki badania terenowego</w:t>
      </w:r>
    </w:p>
    <w:p w14:paraId="38C722A5" w14:textId="17538E1D" w:rsidR="008C48D1" w:rsidRPr="008E6C05" w:rsidRDefault="008C48D1" w:rsidP="008C48D1">
      <w:p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  <w:bCs/>
        </w:rPr>
        <w:t xml:space="preserve">Wykonawca podsumuje wyniki badań terenowych poprzez sporządzenie </w:t>
      </w:r>
      <w:r w:rsidR="00F42C7A" w:rsidRPr="008E6C05">
        <w:rPr>
          <w:rFonts w:ascii="Arial" w:hAnsi="Arial" w:cs="Arial"/>
          <w:bCs/>
        </w:rPr>
        <w:t>o</w:t>
      </w:r>
      <w:r w:rsidR="00D26097" w:rsidRPr="008E6C05">
        <w:rPr>
          <w:rFonts w:ascii="Arial" w:hAnsi="Arial" w:cs="Arial"/>
          <w:bCs/>
        </w:rPr>
        <w:t>pracowania podsumowującego wyniki bada</w:t>
      </w:r>
      <w:r w:rsidR="00205C96" w:rsidRPr="008E6C05">
        <w:rPr>
          <w:rFonts w:ascii="Arial" w:hAnsi="Arial" w:cs="Arial"/>
          <w:bCs/>
        </w:rPr>
        <w:t>nia</w:t>
      </w:r>
      <w:r w:rsidR="00D26097" w:rsidRPr="008E6C05">
        <w:rPr>
          <w:rFonts w:ascii="Arial" w:hAnsi="Arial" w:cs="Arial"/>
          <w:bCs/>
        </w:rPr>
        <w:t xml:space="preserve"> terenow</w:t>
      </w:r>
      <w:r w:rsidR="00205C96" w:rsidRPr="008E6C05">
        <w:rPr>
          <w:rFonts w:ascii="Arial" w:hAnsi="Arial" w:cs="Arial"/>
          <w:bCs/>
        </w:rPr>
        <w:t>ego</w:t>
      </w:r>
      <w:r w:rsidRPr="008E6C05">
        <w:rPr>
          <w:rFonts w:ascii="Arial" w:hAnsi="Arial" w:cs="Arial"/>
          <w:bCs/>
        </w:rPr>
        <w:t xml:space="preserve">. </w:t>
      </w:r>
      <w:r w:rsidRPr="008E6C05">
        <w:rPr>
          <w:rFonts w:ascii="Arial" w:hAnsi="Arial" w:cs="Arial"/>
        </w:rPr>
        <w:t xml:space="preserve">Wykonawca jest zobowiązany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>do przygotowania zarówno treści</w:t>
      </w:r>
      <w:r w:rsidR="00C42C43" w:rsidRPr="008E6C05">
        <w:rPr>
          <w:rFonts w:ascii="Arial" w:hAnsi="Arial" w:cs="Arial"/>
        </w:rPr>
        <w:t>,</w:t>
      </w:r>
      <w:r w:rsidRPr="008E6C05">
        <w:rPr>
          <w:rFonts w:ascii="Arial" w:hAnsi="Arial" w:cs="Arial"/>
        </w:rPr>
        <w:t xml:space="preserve"> jak i opracowania graficznego </w:t>
      </w:r>
      <w:r w:rsidR="008B0AA0" w:rsidRPr="008E6C05">
        <w:rPr>
          <w:rFonts w:ascii="Arial" w:hAnsi="Arial" w:cs="Arial"/>
        </w:rPr>
        <w:t>podsumowania</w:t>
      </w:r>
      <w:r w:rsidRPr="008E6C05">
        <w:rPr>
          <w:rFonts w:ascii="Arial" w:hAnsi="Arial" w:cs="Arial"/>
        </w:rPr>
        <w:t xml:space="preserve">. </w:t>
      </w:r>
    </w:p>
    <w:p w14:paraId="4A88EF0E" w14:textId="6D9C612B" w:rsidR="008C48D1" w:rsidRPr="008E6C05" w:rsidRDefault="008C48D1" w:rsidP="008C48D1">
      <w:pPr>
        <w:spacing w:before="120" w:after="120" w:line="360" w:lineRule="auto"/>
        <w:jc w:val="both"/>
        <w:rPr>
          <w:rFonts w:ascii="Arial" w:hAnsi="Arial" w:cs="Arial"/>
          <w:b/>
          <w:bCs/>
          <w:u w:val="single"/>
        </w:rPr>
      </w:pPr>
      <w:r w:rsidRPr="008E6C05">
        <w:rPr>
          <w:rFonts w:ascii="Arial" w:hAnsi="Arial" w:cs="Arial"/>
          <w:u w:val="single"/>
        </w:rPr>
        <w:t xml:space="preserve">Wytyczne dot. treści </w:t>
      </w:r>
      <w:r w:rsidR="006130E8" w:rsidRPr="008E6C05">
        <w:rPr>
          <w:rFonts w:ascii="Arial" w:hAnsi="Arial" w:cs="Arial"/>
          <w:u w:val="single"/>
        </w:rPr>
        <w:t>opracowania</w:t>
      </w:r>
      <w:r w:rsidRPr="008E6C05">
        <w:rPr>
          <w:rFonts w:ascii="Arial" w:hAnsi="Arial" w:cs="Arial"/>
          <w:u w:val="single"/>
        </w:rPr>
        <w:t xml:space="preserve"> podsumowując</w:t>
      </w:r>
      <w:r w:rsidR="00AC34D7" w:rsidRPr="008E6C05">
        <w:rPr>
          <w:rFonts w:ascii="Arial" w:hAnsi="Arial" w:cs="Arial"/>
          <w:u w:val="single"/>
        </w:rPr>
        <w:t>ego</w:t>
      </w:r>
      <w:r w:rsidRPr="008E6C05">
        <w:rPr>
          <w:rFonts w:ascii="Arial" w:hAnsi="Arial" w:cs="Arial"/>
          <w:u w:val="single"/>
        </w:rPr>
        <w:t xml:space="preserve"> wyniki badania:</w:t>
      </w:r>
    </w:p>
    <w:p w14:paraId="0247C122" w14:textId="7F3C2C70" w:rsidR="008C48D1" w:rsidRPr="008E6C05" w:rsidRDefault="008C48D1" w:rsidP="0041220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8E6C05">
        <w:rPr>
          <w:rFonts w:ascii="Arial" w:hAnsi="Arial" w:cs="Arial"/>
          <w:bCs/>
        </w:rPr>
        <w:t>Opracowanie będzie prezentować najważniejsze wyniki badania terenowego (treść opracowania zostanie uzgodniona z Zamawiającym).</w:t>
      </w:r>
    </w:p>
    <w:p w14:paraId="15C8EF0D" w14:textId="7B7F9C9D" w:rsidR="008C48D1" w:rsidRPr="008E6C05" w:rsidRDefault="008C48D1" w:rsidP="0041220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 xml:space="preserve">Opracowanie </w:t>
      </w:r>
      <w:r w:rsidR="00CE244A" w:rsidRPr="008E6C05">
        <w:rPr>
          <w:rFonts w:ascii="Arial" w:hAnsi="Arial" w:cs="Arial"/>
          <w:bCs/>
        </w:rPr>
        <w:t xml:space="preserve">ma mieć 22-30 stron, w tym strona tytułowa, metodologia </w:t>
      </w:r>
      <w:r w:rsidR="000913C2">
        <w:rPr>
          <w:rFonts w:ascii="Arial" w:hAnsi="Arial" w:cs="Arial"/>
          <w:bCs/>
        </w:rPr>
        <w:br/>
      </w:r>
      <w:r w:rsidR="00CE244A" w:rsidRPr="008E6C05">
        <w:rPr>
          <w:rFonts w:ascii="Arial" w:hAnsi="Arial" w:cs="Arial"/>
          <w:bCs/>
        </w:rPr>
        <w:t xml:space="preserve">i charakterystyka badanej zbiorowości (2-3 str.). Struktura opracowania ma być podzielona na działy </w:t>
      </w:r>
      <w:r w:rsidR="00B677C9" w:rsidRPr="008E6C05">
        <w:rPr>
          <w:rFonts w:ascii="Arial" w:hAnsi="Arial" w:cs="Arial"/>
          <w:bCs/>
        </w:rPr>
        <w:t xml:space="preserve">tj.  </w:t>
      </w:r>
      <w:r w:rsidR="00935713" w:rsidRPr="008E6C05">
        <w:rPr>
          <w:rFonts w:ascii="Arial" w:hAnsi="Arial" w:cs="Arial"/>
          <w:bCs/>
        </w:rPr>
        <w:t xml:space="preserve">uwzględniać </w:t>
      </w:r>
      <w:r w:rsidR="00CE244A" w:rsidRPr="008E6C05">
        <w:rPr>
          <w:rFonts w:ascii="Arial" w:hAnsi="Arial" w:cs="Arial"/>
          <w:bCs/>
        </w:rPr>
        <w:t>kolejne zagadnienia poruszane w ankiecie.</w:t>
      </w:r>
    </w:p>
    <w:p w14:paraId="0435912D" w14:textId="416AB209" w:rsidR="006130E8" w:rsidRPr="008E6C05" w:rsidRDefault="006130E8" w:rsidP="0041220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8E6C05">
        <w:rPr>
          <w:rFonts w:ascii="Arial" w:hAnsi="Arial" w:cs="Arial"/>
        </w:rPr>
        <w:t xml:space="preserve">Opracowanie ma być przygotowane w formie przyjaznej odbiorcy, tj. jego przygotowanie poprzedzone zostanie staranną selekcją informacji, tekst zredagowany będzie w sposób prosty (krótkie akapity), tak aby raport zawierał </w:t>
      </w:r>
      <w:r w:rsidR="006A5AFE" w:rsidRPr="008E6C05">
        <w:rPr>
          <w:rFonts w:ascii="Arial" w:hAnsi="Arial" w:cs="Arial"/>
        </w:rPr>
        <w:t>meritum</w:t>
      </w:r>
      <w:r w:rsidRPr="008E6C05">
        <w:rPr>
          <w:rFonts w:ascii="Arial" w:hAnsi="Arial" w:cs="Arial"/>
        </w:rPr>
        <w:t xml:space="preserve"> przekazu oraz główne interpretacje i wnioski.</w:t>
      </w:r>
      <w:r w:rsidR="00F42C7A" w:rsidRPr="008E6C05">
        <w:rPr>
          <w:rFonts w:ascii="Arial" w:hAnsi="Arial" w:cs="Arial"/>
        </w:rPr>
        <w:t xml:space="preserve"> </w:t>
      </w:r>
    </w:p>
    <w:p w14:paraId="0C1D4781" w14:textId="7C444B42" w:rsidR="00CE244A" w:rsidRPr="008E6C05" w:rsidRDefault="008C48D1" w:rsidP="0041220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 xml:space="preserve">Opracowanie </w:t>
      </w:r>
      <w:r w:rsidR="00CE244A" w:rsidRPr="008E6C05">
        <w:rPr>
          <w:rFonts w:ascii="Arial" w:hAnsi="Arial" w:cs="Arial"/>
          <w:bCs/>
        </w:rPr>
        <w:t xml:space="preserve">ma wykorzystywać </w:t>
      </w:r>
      <w:r w:rsidR="006A5AFE" w:rsidRPr="008E6C05">
        <w:rPr>
          <w:rFonts w:ascii="Arial" w:hAnsi="Arial" w:cs="Arial"/>
          <w:bCs/>
        </w:rPr>
        <w:t xml:space="preserve">zróżnicowane </w:t>
      </w:r>
      <w:r w:rsidR="00CE244A" w:rsidRPr="008E6C05">
        <w:rPr>
          <w:rFonts w:ascii="Arial" w:hAnsi="Arial" w:cs="Arial"/>
          <w:bCs/>
        </w:rPr>
        <w:t>formy wizualizacji uzyskanych wyników:</w:t>
      </w:r>
      <w:r w:rsidRPr="008E6C05">
        <w:rPr>
          <w:rFonts w:ascii="Arial" w:hAnsi="Arial" w:cs="Arial"/>
          <w:bCs/>
        </w:rPr>
        <w:t xml:space="preserve"> wykresy, rysunki, diagramy, tabelki, mapy, infografiki oraz inne elementy graficzne prezentujące wyniki badań. K</w:t>
      </w:r>
      <w:r w:rsidRPr="008E6C05">
        <w:rPr>
          <w:rFonts w:ascii="Arial" w:hAnsi="Arial" w:cs="Arial"/>
        </w:rPr>
        <w:t xml:space="preserve">ażdy element graficzny musi mieć numer oraz tytuł. </w:t>
      </w:r>
      <w:r w:rsidR="005B2142" w:rsidRPr="008E6C05">
        <w:rPr>
          <w:rFonts w:ascii="Arial" w:hAnsi="Arial" w:cs="Arial"/>
        </w:rPr>
        <w:t>Prezentowane wyniki muszą mieć odniesienie do liczby respondentów, która udzieliła odpowiedzi na dane pytanie.</w:t>
      </w:r>
    </w:p>
    <w:p w14:paraId="66219401" w14:textId="34AEA2FC" w:rsidR="001F47C3" w:rsidRPr="008E6C05" w:rsidRDefault="00CE244A" w:rsidP="001F47C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>Opracowanie powinno zawierać krótkie opisy prezentowanych wyników, powinny one pełnić funkcję interpretacji lub uzupełniania informacji prezentowanych w formie graficznej</w:t>
      </w:r>
      <w:r w:rsidR="00532E71">
        <w:rPr>
          <w:rFonts w:ascii="Arial" w:hAnsi="Arial" w:cs="Arial"/>
          <w:bCs/>
        </w:rPr>
        <w:t>.</w:t>
      </w:r>
    </w:p>
    <w:p w14:paraId="319912EE" w14:textId="69A82812" w:rsidR="001F47C3" w:rsidRPr="008E6C05" w:rsidRDefault="001F47C3" w:rsidP="001F47C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8E6C05">
        <w:t xml:space="preserve"> </w:t>
      </w:r>
      <w:r w:rsidRPr="008E6C05">
        <w:rPr>
          <w:rFonts w:ascii="Arial" w:hAnsi="Arial" w:cs="Arial"/>
          <w:bCs/>
        </w:rPr>
        <w:t xml:space="preserve">W opracowaniu ma znaleźć się podsumowanie najważniejszych wniosków wynikających z przeprowadzonego badania wraz z ich krotką interpretacją </w:t>
      </w:r>
      <w:r w:rsidR="000913C2">
        <w:rPr>
          <w:rFonts w:ascii="Arial" w:hAnsi="Arial" w:cs="Arial"/>
          <w:bCs/>
        </w:rPr>
        <w:br/>
      </w:r>
      <w:r w:rsidRPr="008E6C05">
        <w:rPr>
          <w:rFonts w:ascii="Arial" w:hAnsi="Arial" w:cs="Arial"/>
          <w:bCs/>
        </w:rPr>
        <w:t xml:space="preserve">w kontekście wielkopolskiego rynku pracy i </w:t>
      </w:r>
      <w:r w:rsidR="00517ACA" w:rsidRPr="008E6C05">
        <w:rPr>
          <w:rFonts w:ascii="Arial" w:hAnsi="Arial" w:cs="Arial"/>
          <w:bCs/>
        </w:rPr>
        <w:t xml:space="preserve">zawodowej </w:t>
      </w:r>
      <w:r w:rsidRPr="008E6C05">
        <w:rPr>
          <w:rFonts w:ascii="Arial" w:hAnsi="Arial" w:cs="Arial"/>
          <w:bCs/>
        </w:rPr>
        <w:t>sytuacji cudzoziemców</w:t>
      </w:r>
      <w:r w:rsidR="00517ACA" w:rsidRPr="008E6C05">
        <w:rPr>
          <w:rFonts w:ascii="Arial" w:hAnsi="Arial" w:cs="Arial"/>
          <w:bCs/>
        </w:rPr>
        <w:t xml:space="preserve"> w tym regionie</w:t>
      </w:r>
      <w:r w:rsidRPr="008E6C05">
        <w:rPr>
          <w:rFonts w:ascii="Arial" w:hAnsi="Arial" w:cs="Arial"/>
          <w:bCs/>
        </w:rPr>
        <w:t>.</w:t>
      </w:r>
    </w:p>
    <w:p w14:paraId="41C46B02" w14:textId="3545EECD" w:rsidR="00A27EAE" w:rsidRPr="008E6C05" w:rsidRDefault="00A27EAE" w:rsidP="0041220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</w:rPr>
        <w:t xml:space="preserve">Zmawiający zastrzega sobie możliwość wprowadzenia do opracowania tekstu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>o charakterze analitycznym, na podstawie innych danych niż uzyskane w badaniu. Treść ta (ma</w:t>
      </w:r>
      <w:r w:rsidR="00205C96" w:rsidRPr="008E6C05">
        <w:rPr>
          <w:rFonts w:ascii="Arial" w:hAnsi="Arial" w:cs="Arial"/>
        </w:rPr>
        <w:t>ks.</w:t>
      </w:r>
      <w:r w:rsidRPr="008E6C05">
        <w:rPr>
          <w:rFonts w:ascii="Arial" w:hAnsi="Arial" w:cs="Arial"/>
        </w:rPr>
        <w:t xml:space="preserve"> 2 strony) zostanie przez Wykonawcę uwzględniona w opracowaniu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>i dostosowana graficznie do całości. Treść ta zostanie przekazana najpóźniej do dnia akceptacji zad. 2</w:t>
      </w:r>
    </w:p>
    <w:p w14:paraId="5F784B41" w14:textId="26EBDE85" w:rsidR="008C48D1" w:rsidRPr="008E6C05" w:rsidRDefault="008C48D1" w:rsidP="0041220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</w:rPr>
        <w:t xml:space="preserve">Opracowanie musi być uporządkowane pod względem struktury treści oraz pod względem wizualnym z uwzględnieniem formatowania tekstu oraz rozwiązań graficznych. </w:t>
      </w:r>
      <w:r w:rsidRPr="008E6C05">
        <w:rPr>
          <w:rFonts w:ascii="Arial" w:hAnsi="Arial" w:cs="Arial"/>
          <w:bCs/>
        </w:rPr>
        <w:t>Wyniki badań muszą być prezentowane w sposób spójny, czytelny, przejrzysty</w:t>
      </w:r>
      <w:r w:rsidRPr="008E6C05">
        <w:rPr>
          <w:rFonts w:ascii="Arial" w:hAnsi="Arial" w:cs="Arial"/>
        </w:rPr>
        <w:t xml:space="preserve"> i jak najbardziej atrakcyjny dla czytelnika. </w:t>
      </w:r>
    </w:p>
    <w:p w14:paraId="24EBE0DF" w14:textId="56E70982" w:rsidR="008C48D1" w:rsidRPr="008E6C05" w:rsidRDefault="008C48D1" w:rsidP="0041220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8E6C05">
        <w:rPr>
          <w:rFonts w:ascii="Arial" w:hAnsi="Arial" w:cs="Arial"/>
        </w:rPr>
        <w:lastRenderedPageBreak/>
        <w:t xml:space="preserve">Wszystkie wartości prezentowane w opracowaniu muszą być prawidłowe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 xml:space="preserve">i odpowiednio widoczne. </w:t>
      </w:r>
      <w:r w:rsidRPr="008E6C05">
        <w:rPr>
          <w:rFonts w:ascii="Arial" w:hAnsi="Arial" w:cs="Arial"/>
          <w:bCs/>
        </w:rPr>
        <w:t>Opracowanie musi być pozbawione błędów logicznych, obliczeniowych i merytorycznych. Na Wykonawcy</w:t>
      </w:r>
      <w:r w:rsidRPr="008E6C05">
        <w:rPr>
          <w:rFonts w:ascii="Arial" w:hAnsi="Arial" w:cs="Arial"/>
        </w:rPr>
        <w:t xml:space="preserve"> spoczywa obowiązek zapewnienia poprawności i rzetelności zamieszczanych w raporcie z badania danych i informacji.</w:t>
      </w:r>
    </w:p>
    <w:p w14:paraId="081E7FD7" w14:textId="55E3E87B" w:rsidR="008C48D1" w:rsidRPr="008E6C05" w:rsidRDefault="008C48D1" w:rsidP="0041220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8E6C05">
        <w:rPr>
          <w:rFonts w:ascii="Arial" w:hAnsi="Arial" w:cs="Arial"/>
          <w:bCs/>
        </w:rPr>
        <w:t xml:space="preserve">Opracowanie musi </w:t>
      </w:r>
      <w:r w:rsidR="003A00F9" w:rsidRPr="008E6C05">
        <w:rPr>
          <w:rFonts w:ascii="Arial" w:hAnsi="Arial" w:cs="Arial"/>
          <w:bCs/>
        </w:rPr>
        <w:t xml:space="preserve">być </w:t>
      </w:r>
      <w:r w:rsidRPr="008E6C05">
        <w:rPr>
          <w:rFonts w:ascii="Arial" w:hAnsi="Arial" w:cs="Arial"/>
          <w:bCs/>
        </w:rPr>
        <w:t xml:space="preserve">pozbawione błędów ortograficznych, stylistycznych </w:t>
      </w:r>
      <w:r w:rsidR="000913C2">
        <w:rPr>
          <w:rFonts w:ascii="Arial" w:hAnsi="Arial" w:cs="Arial"/>
          <w:bCs/>
        </w:rPr>
        <w:br/>
      </w:r>
      <w:r w:rsidRPr="008E6C05">
        <w:rPr>
          <w:rFonts w:ascii="Arial" w:hAnsi="Arial" w:cs="Arial"/>
          <w:bCs/>
        </w:rPr>
        <w:t xml:space="preserve">i interpunkcyjnych. </w:t>
      </w:r>
      <w:r w:rsidRPr="008E6C05">
        <w:rPr>
          <w:rFonts w:ascii="Arial" w:hAnsi="Arial" w:cs="Arial"/>
        </w:rPr>
        <w:t xml:space="preserve">Wykonawca jest odpowiedzialny za stylistyczną korektę całego tekstu </w:t>
      </w:r>
      <w:r w:rsidR="003A00F9" w:rsidRPr="008E6C05">
        <w:rPr>
          <w:rFonts w:ascii="Arial" w:hAnsi="Arial" w:cs="Arial"/>
        </w:rPr>
        <w:t>opracowania</w:t>
      </w:r>
      <w:r w:rsidRPr="008E6C05">
        <w:rPr>
          <w:rFonts w:ascii="Arial" w:hAnsi="Arial" w:cs="Arial"/>
        </w:rPr>
        <w:t xml:space="preserve"> z badania, poprawę błędów stylistycznych, ortograficznych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 xml:space="preserve">i interpunkcyjnych, sprawdzenie tekstu pod względem logicznej spójności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>czy typografię tekstu.</w:t>
      </w:r>
    </w:p>
    <w:p w14:paraId="151B10C2" w14:textId="2B1874C1" w:rsidR="008C48D1" w:rsidRPr="008E6C05" w:rsidRDefault="008C48D1" w:rsidP="0041220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Opracowanie zostanie przygotowane w wersji elektronicznej w formacie umożliwiającym edycję tekstu publikacji i edycję wykresów/tabel. </w:t>
      </w:r>
    </w:p>
    <w:p w14:paraId="491BCF51" w14:textId="6663FF75" w:rsidR="006130E8" w:rsidRPr="008E6C05" w:rsidRDefault="006130E8" w:rsidP="0041220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W ramach weryfikacji merytorycznej Zamawiający zastrzega sobie prawo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 xml:space="preserve">do możliwości pozyskania od Wykonawcy wyników innych zestawień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 xml:space="preserve">niż te przedstawione w opracowaniach, jeżeli znajdują się one w materiale empirycznym. W takiej sytuacji, jeśli Zamawiający uzna je za istotne, Wykonawca jest zobowiązany wprowadzić je do treści opracowania. </w:t>
      </w:r>
    </w:p>
    <w:p w14:paraId="6443E109" w14:textId="254C2ABC" w:rsidR="006130E8" w:rsidRPr="008E6C05" w:rsidRDefault="006130E8" w:rsidP="00412201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 Zamawiający ma prawo żądać uporządkowania treści oraz rozwinięcia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>lub ograniczenia określonych zagadnień poruszanych w opracowaniu, jeżeli pozwala na to zgromadzony materiał oraz wpływa to na wartość merytoryczną oraz przejrzystość opracowania w ocenie Zamawiającego.</w:t>
      </w:r>
    </w:p>
    <w:p w14:paraId="29FBFFB1" w14:textId="03A258D1" w:rsidR="008C48D1" w:rsidRPr="008E6C05" w:rsidRDefault="008C48D1" w:rsidP="008C48D1">
      <w:pPr>
        <w:spacing w:before="120" w:after="120" w:line="360" w:lineRule="auto"/>
        <w:jc w:val="both"/>
        <w:rPr>
          <w:rFonts w:ascii="Arial" w:hAnsi="Arial" w:cs="Arial"/>
          <w:u w:val="single"/>
        </w:rPr>
      </w:pPr>
      <w:r w:rsidRPr="008E6C05">
        <w:rPr>
          <w:rFonts w:ascii="Arial" w:hAnsi="Arial" w:cs="Arial"/>
          <w:u w:val="single"/>
        </w:rPr>
        <w:t xml:space="preserve">Wytyczne dot. </w:t>
      </w:r>
      <w:r w:rsidR="00AC34D7" w:rsidRPr="008E6C05">
        <w:rPr>
          <w:rFonts w:ascii="Arial" w:hAnsi="Arial" w:cs="Arial"/>
          <w:u w:val="single"/>
        </w:rPr>
        <w:t>projektu</w:t>
      </w:r>
      <w:r w:rsidRPr="008E6C05">
        <w:rPr>
          <w:rFonts w:ascii="Arial" w:hAnsi="Arial" w:cs="Arial"/>
          <w:u w:val="single"/>
        </w:rPr>
        <w:t xml:space="preserve"> graficznego </w:t>
      </w:r>
      <w:r w:rsidR="006130E8" w:rsidRPr="008E6C05">
        <w:rPr>
          <w:rFonts w:ascii="Arial" w:hAnsi="Arial" w:cs="Arial"/>
          <w:u w:val="single"/>
        </w:rPr>
        <w:t>opracowania</w:t>
      </w:r>
      <w:r w:rsidRPr="008E6C05">
        <w:rPr>
          <w:rFonts w:ascii="Arial" w:hAnsi="Arial" w:cs="Arial"/>
          <w:u w:val="single"/>
        </w:rPr>
        <w:t xml:space="preserve"> </w:t>
      </w:r>
    </w:p>
    <w:p w14:paraId="7DD37068" w14:textId="6DC95B87" w:rsidR="00F271FD" w:rsidRPr="008E6C05" w:rsidRDefault="00F271FD" w:rsidP="008C48D1">
      <w:p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Po akceptacji zawartości merytorycznej opracowania </w:t>
      </w:r>
      <w:r w:rsidR="00A567F9" w:rsidRPr="008E6C05">
        <w:rPr>
          <w:rFonts w:ascii="Arial" w:hAnsi="Arial" w:cs="Arial"/>
        </w:rPr>
        <w:t>W</w:t>
      </w:r>
      <w:r w:rsidRPr="008E6C05">
        <w:rPr>
          <w:rFonts w:ascii="Arial" w:hAnsi="Arial" w:cs="Arial"/>
        </w:rPr>
        <w:t xml:space="preserve">ykonawca dostosuje go do ustalonego </w:t>
      </w:r>
      <w:r w:rsidRPr="005360A9">
        <w:rPr>
          <w:rFonts w:ascii="Arial" w:hAnsi="Arial" w:cs="Arial"/>
        </w:rPr>
        <w:t>wcześniej</w:t>
      </w:r>
      <w:r w:rsidRPr="008E6C05">
        <w:rPr>
          <w:rFonts w:ascii="Arial" w:hAnsi="Arial" w:cs="Arial"/>
        </w:rPr>
        <w:t xml:space="preserve"> </w:t>
      </w:r>
      <w:r w:rsidR="00AC34D7" w:rsidRPr="008E6C05">
        <w:rPr>
          <w:rFonts w:ascii="Arial" w:hAnsi="Arial" w:cs="Arial"/>
        </w:rPr>
        <w:t>projektu</w:t>
      </w:r>
      <w:r w:rsidRPr="008E6C05">
        <w:rPr>
          <w:rFonts w:ascii="Arial" w:hAnsi="Arial" w:cs="Arial"/>
        </w:rPr>
        <w:t xml:space="preserve"> </w:t>
      </w:r>
      <w:r w:rsidR="00AC34D7" w:rsidRPr="008E6C05">
        <w:rPr>
          <w:rFonts w:ascii="Arial" w:hAnsi="Arial" w:cs="Arial"/>
        </w:rPr>
        <w:t xml:space="preserve">graficznego </w:t>
      </w:r>
      <w:r w:rsidR="00A567F9" w:rsidRPr="008E6C05">
        <w:rPr>
          <w:rFonts w:ascii="Arial" w:hAnsi="Arial" w:cs="Arial"/>
        </w:rPr>
        <w:t>opracowania</w:t>
      </w:r>
      <w:r w:rsidR="00AC34D7" w:rsidRPr="008E6C05">
        <w:rPr>
          <w:rFonts w:ascii="Arial" w:hAnsi="Arial" w:cs="Arial"/>
        </w:rPr>
        <w:t>.</w:t>
      </w:r>
      <w:r w:rsidR="00A567F9" w:rsidRPr="008E6C05">
        <w:rPr>
          <w:rFonts w:ascii="Arial" w:hAnsi="Arial" w:cs="Arial"/>
        </w:rPr>
        <w:t xml:space="preserve"> </w:t>
      </w:r>
      <w:r w:rsidR="00083893" w:rsidRPr="008E6C05">
        <w:rPr>
          <w:rFonts w:ascii="Arial" w:hAnsi="Arial" w:cs="Arial"/>
        </w:rPr>
        <w:t xml:space="preserve">Wykonawca dostosowując treść do </w:t>
      </w:r>
      <w:r w:rsidR="00AC34D7" w:rsidRPr="008E6C05">
        <w:rPr>
          <w:rFonts w:ascii="Arial" w:hAnsi="Arial" w:cs="Arial"/>
        </w:rPr>
        <w:t>projektu</w:t>
      </w:r>
      <w:r w:rsidR="00083893" w:rsidRPr="008E6C05">
        <w:rPr>
          <w:rFonts w:ascii="Arial" w:hAnsi="Arial" w:cs="Arial"/>
        </w:rPr>
        <w:t xml:space="preserve"> graficznego ma obowiązek zadbać o zachowanie poprawności danych i czytelność opracowania. </w:t>
      </w:r>
    </w:p>
    <w:p w14:paraId="62B52CA2" w14:textId="51CDF1C9" w:rsidR="002E46E1" w:rsidRPr="008E6C05" w:rsidRDefault="008C48D1" w:rsidP="002E46E1">
      <w:p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Wykonawca jest zobowiązany do stworzenia </w:t>
      </w:r>
      <w:r w:rsidR="002E46E1" w:rsidRPr="008E6C05">
        <w:rPr>
          <w:rFonts w:ascii="Arial" w:hAnsi="Arial" w:cs="Arial"/>
          <w:b/>
          <w:bCs/>
        </w:rPr>
        <w:t>projektu</w:t>
      </w:r>
      <w:r w:rsidR="00F271FD" w:rsidRPr="008E6C05">
        <w:rPr>
          <w:rFonts w:ascii="Arial" w:hAnsi="Arial" w:cs="Arial"/>
          <w:b/>
          <w:bCs/>
        </w:rPr>
        <w:t xml:space="preserve"> </w:t>
      </w:r>
      <w:r w:rsidR="002E46E1" w:rsidRPr="008E6C05">
        <w:rPr>
          <w:rFonts w:ascii="Arial" w:hAnsi="Arial" w:cs="Arial"/>
          <w:b/>
          <w:bCs/>
        </w:rPr>
        <w:t xml:space="preserve">opracowania </w:t>
      </w:r>
      <w:r w:rsidR="00F271FD" w:rsidRPr="008E6C05">
        <w:rPr>
          <w:rFonts w:ascii="Arial" w:hAnsi="Arial" w:cs="Arial"/>
          <w:b/>
          <w:bCs/>
        </w:rPr>
        <w:t>graficznego</w:t>
      </w:r>
      <w:r w:rsidR="006130E8" w:rsidRPr="008E6C05">
        <w:rPr>
          <w:rFonts w:ascii="Arial" w:hAnsi="Arial" w:cs="Arial"/>
          <w:b/>
          <w:bCs/>
        </w:rPr>
        <w:t xml:space="preserve"> wyników </w:t>
      </w:r>
      <w:r w:rsidR="000913C2">
        <w:rPr>
          <w:rFonts w:ascii="Arial" w:hAnsi="Arial" w:cs="Arial"/>
          <w:b/>
          <w:bCs/>
        </w:rPr>
        <w:br/>
      </w:r>
      <w:r w:rsidR="006130E8" w:rsidRPr="008E6C05">
        <w:rPr>
          <w:rFonts w:ascii="Arial" w:hAnsi="Arial" w:cs="Arial"/>
          <w:b/>
          <w:bCs/>
        </w:rPr>
        <w:t>z badania</w:t>
      </w:r>
      <w:r w:rsidR="006130E8" w:rsidRPr="008E6C05">
        <w:rPr>
          <w:rFonts w:ascii="Arial" w:hAnsi="Arial" w:cs="Arial"/>
        </w:rPr>
        <w:t xml:space="preserve"> </w:t>
      </w:r>
      <w:r w:rsidRPr="008E6C05">
        <w:rPr>
          <w:rFonts w:ascii="Arial" w:hAnsi="Arial" w:cs="Arial"/>
        </w:rPr>
        <w:t>wraz z okładką w formie elektronicznej</w:t>
      </w:r>
      <w:r w:rsidR="00A567F9" w:rsidRPr="008E6C05">
        <w:rPr>
          <w:rFonts w:ascii="Arial" w:hAnsi="Arial" w:cs="Arial"/>
        </w:rPr>
        <w:t>.</w:t>
      </w:r>
      <w:r w:rsidR="002E46E1" w:rsidRPr="008E6C05">
        <w:rPr>
          <w:rFonts w:ascii="Arial" w:hAnsi="Arial" w:cs="Arial"/>
        </w:rPr>
        <w:t xml:space="preserve"> </w:t>
      </w:r>
      <w:r w:rsidR="00290A5A" w:rsidRPr="008E6C05">
        <w:rPr>
          <w:rFonts w:ascii="Arial" w:hAnsi="Arial" w:cs="Arial"/>
        </w:rPr>
        <w:t xml:space="preserve">Wykonawca </w:t>
      </w:r>
      <w:r w:rsidR="00083893" w:rsidRPr="008E6C05">
        <w:rPr>
          <w:rFonts w:ascii="Arial" w:hAnsi="Arial" w:cs="Arial"/>
        </w:rPr>
        <w:t xml:space="preserve">po zakończeniu badań terenowych </w:t>
      </w:r>
      <w:r w:rsidR="00290A5A" w:rsidRPr="008E6C05">
        <w:rPr>
          <w:rFonts w:ascii="Arial" w:hAnsi="Arial" w:cs="Arial"/>
        </w:rPr>
        <w:t xml:space="preserve">zaproponuje </w:t>
      </w:r>
      <w:r w:rsidR="00F271FD" w:rsidRPr="008E6C05">
        <w:rPr>
          <w:rFonts w:ascii="Arial" w:hAnsi="Arial" w:cs="Arial"/>
        </w:rPr>
        <w:t>Zamawiającemu</w:t>
      </w:r>
      <w:r w:rsidR="00290A5A" w:rsidRPr="008E6C05">
        <w:rPr>
          <w:rFonts w:ascii="Arial" w:hAnsi="Arial" w:cs="Arial"/>
        </w:rPr>
        <w:t xml:space="preserve"> </w:t>
      </w:r>
      <w:r w:rsidR="002E46E1" w:rsidRPr="008E6C05">
        <w:rPr>
          <w:rFonts w:ascii="Arial" w:hAnsi="Arial" w:cs="Arial"/>
        </w:rPr>
        <w:t xml:space="preserve">projekt </w:t>
      </w:r>
      <w:r w:rsidR="00F271FD" w:rsidRPr="008E6C05">
        <w:rPr>
          <w:rFonts w:ascii="Arial" w:hAnsi="Arial" w:cs="Arial"/>
        </w:rPr>
        <w:t>graficzn</w:t>
      </w:r>
      <w:r w:rsidR="00AC34D7" w:rsidRPr="008E6C05">
        <w:rPr>
          <w:rFonts w:ascii="Arial" w:hAnsi="Arial" w:cs="Arial"/>
        </w:rPr>
        <w:t>y</w:t>
      </w:r>
      <w:r w:rsidR="00F271FD" w:rsidRPr="008E6C05">
        <w:rPr>
          <w:rFonts w:ascii="Arial" w:hAnsi="Arial" w:cs="Arial"/>
        </w:rPr>
        <w:t xml:space="preserve"> </w:t>
      </w:r>
      <w:r w:rsidR="00AC34D7" w:rsidRPr="008E6C05">
        <w:rPr>
          <w:rFonts w:ascii="Arial" w:hAnsi="Arial" w:cs="Arial"/>
        </w:rPr>
        <w:t xml:space="preserve">opracowania </w:t>
      </w:r>
      <w:r w:rsidR="00F271FD" w:rsidRPr="008E6C05">
        <w:rPr>
          <w:rFonts w:ascii="Arial" w:hAnsi="Arial" w:cs="Arial"/>
        </w:rPr>
        <w:t xml:space="preserve">do zastosowania </w:t>
      </w:r>
      <w:r w:rsidR="000913C2">
        <w:rPr>
          <w:rFonts w:ascii="Arial" w:hAnsi="Arial" w:cs="Arial"/>
        </w:rPr>
        <w:br/>
      </w:r>
      <w:r w:rsidR="00F271FD" w:rsidRPr="008E6C05">
        <w:rPr>
          <w:rFonts w:ascii="Arial" w:hAnsi="Arial" w:cs="Arial"/>
        </w:rPr>
        <w:t xml:space="preserve">w </w:t>
      </w:r>
      <w:r w:rsidR="002E46E1" w:rsidRPr="008E6C05">
        <w:rPr>
          <w:rFonts w:ascii="Arial" w:hAnsi="Arial" w:cs="Arial"/>
        </w:rPr>
        <w:t>opracowani</w:t>
      </w:r>
      <w:r w:rsidR="00A567F9" w:rsidRPr="008E6C05">
        <w:rPr>
          <w:rFonts w:ascii="Arial" w:hAnsi="Arial" w:cs="Arial"/>
        </w:rPr>
        <w:t>u</w:t>
      </w:r>
      <w:r w:rsidR="002E46E1" w:rsidRPr="008E6C05">
        <w:rPr>
          <w:rFonts w:ascii="Arial" w:hAnsi="Arial" w:cs="Arial"/>
        </w:rPr>
        <w:t xml:space="preserve"> podsumowując</w:t>
      </w:r>
      <w:r w:rsidR="00A567F9" w:rsidRPr="008E6C05">
        <w:rPr>
          <w:rFonts w:ascii="Arial" w:hAnsi="Arial" w:cs="Arial"/>
        </w:rPr>
        <w:t>ym</w:t>
      </w:r>
      <w:r w:rsidR="002E46E1" w:rsidRPr="008E6C05">
        <w:rPr>
          <w:rFonts w:ascii="Arial" w:hAnsi="Arial" w:cs="Arial"/>
        </w:rPr>
        <w:t xml:space="preserve"> wyniki bada</w:t>
      </w:r>
      <w:r w:rsidR="00AC34D7" w:rsidRPr="008E6C05">
        <w:rPr>
          <w:rFonts w:ascii="Arial" w:hAnsi="Arial" w:cs="Arial"/>
        </w:rPr>
        <w:t>nia</w:t>
      </w:r>
      <w:r w:rsidR="002E46E1" w:rsidRPr="008E6C05">
        <w:rPr>
          <w:rFonts w:ascii="Arial" w:hAnsi="Arial" w:cs="Arial"/>
        </w:rPr>
        <w:t xml:space="preserve"> terenow</w:t>
      </w:r>
      <w:r w:rsidR="00AC34D7" w:rsidRPr="008E6C05">
        <w:rPr>
          <w:rFonts w:ascii="Arial" w:hAnsi="Arial" w:cs="Arial"/>
        </w:rPr>
        <w:t>ego</w:t>
      </w:r>
      <w:r w:rsidR="002E46E1" w:rsidRPr="008E6C05">
        <w:rPr>
          <w:rFonts w:ascii="Arial" w:hAnsi="Arial" w:cs="Arial"/>
          <w:b/>
          <w:bCs/>
        </w:rPr>
        <w:t xml:space="preserve"> </w:t>
      </w:r>
      <w:r w:rsidR="00F271FD" w:rsidRPr="008E6C05">
        <w:rPr>
          <w:rFonts w:ascii="Arial" w:hAnsi="Arial" w:cs="Arial"/>
        </w:rPr>
        <w:t xml:space="preserve">(przykładowe </w:t>
      </w:r>
      <w:r w:rsidR="001F47C3" w:rsidRPr="008E6C05">
        <w:rPr>
          <w:rFonts w:ascii="Arial" w:hAnsi="Arial" w:cs="Arial"/>
        </w:rPr>
        <w:t xml:space="preserve">6 </w:t>
      </w:r>
      <w:r w:rsidR="00F271FD" w:rsidRPr="008E6C05">
        <w:rPr>
          <w:rFonts w:ascii="Arial" w:hAnsi="Arial" w:cs="Arial"/>
        </w:rPr>
        <w:t xml:space="preserve">stron </w:t>
      </w:r>
      <w:r w:rsidR="00205C96" w:rsidRPr="008E6C05">
        <w:rPr>
          <w:rFonts w:ascii="Arial" w:hAnsi="Arial" w:cs="Arial"/>
        </w:rPr>
        <w:t xml:space="preserve">w PDF </w:t>
      </w:r>
      <w:r w:rsidR="000913C2">
        <w:rPr>
          <w:rFonts w:ascii="Arial" w:hAnsi="Arial" w:cs="Arial"/>
        </w:rPr>
        <w:br/>
      </w:r>
      <w:r w:rsidR="00F271FD" w:rsidRPr="008E6C05">
        <w:rPr>
          <w:rFonts w:ascii="Arial" w:hAnsi="Arial" w:cs="Arial"/>
        </w:rPr>
        <w:t xml:space="preserve">z zastosowaniem różnych rozwiązań graficznych wraz ze stroną tytułową) oraz co najmniej </w:t>
      </w:r>
      <w:r w:rsidR="000913C2">
        <w:rPr>
          <w:rFonts w:ascii="Arial" w:hAnsi="Arial" w:cs="Arial"/>
        </w:rPr>
        <w:br/>
      </w:r>
      <w:r w:rsidR="00F271FD" w:rsidRPr="008E6C05">
        <w:rPr>
          <w:rFonts w:ascii="Arial" w:hAnsi="Arial" w:cs="Arial"/>
        </w:rPr>
        <w:t xml:space="preserve">2 okładki do wyboru przez Zamawiającego. </w:t>
      </w:r>
      <w:r w:rsidR="002E46E1" w:rsidRPr="008E6C05">
        <w:rPr>
          <w:rFonts w:ascii="Arial" w:hAnsi="Arial" w:cs="Arial"/>
        </w:rPr>
        <w:t xml:space="preserve">Projekt graficzny będzie podlegał konsultacji </w:t>
      </w:r>
      <w:r w:rsidR="000913C2">
        <w:rPr>
          <w:rFonts w:ascii="Arial" w:hAnsi="Arial" w:cs="Arial"/>
        </w:rPr>
        <w:br/>
      </w:r>
      <w:r w:rsidR="002E46E1" w:rsidRPr="008E6C05">
        <w:rPr>
          <w:rFonts w:ascii="Arial" w:hAnsi="Arial" w:cs="Arial"/>
        </w:rPr>
        <w:t>z Zamawiającym. Jeżeli projekt graficzny przedstawiony przez Wykonawcę nie uzyska akceptacji Zamawiającego, Wykonawca jest zobowiązany do przedstawienia Zamawiającemu następnych projektów graficznych</w:t>
      </w:r>
      <w:r w:rsidR="00935713" w:rsidRPr="008E6C05">
        <w:rPr>
          <w:rFonts w:ascii="Arial" w:hAnsi="Arial" w:cs="Arial"/>
        </w:rPr>
        <w:t xml:space="preserve"> (maksymalnie 2-krotnie)</w:t>
      </w:r>
      <w:r w:rsidR="002E46E1" w:rsidRPr="008E6C05">
        <w:rPr>
          <w:rFonts w:ascii="Arial" w:hAnsi="Arial" w:cs="Arial"/>
        </w:rPr>
        <w:t>, aż do uzyskania akceptacji Zamawiającego</w:t>
      </w:r>
      <w:r w:rsidR="00935713" w:rsidRPr="008E6C05">
        <w:rPr>
          <w:rFonts w:ascii="Arial" w:hAnsi="Arial" w:cs="Arial"/>
        </w:rPr>
        <w:t>.</w:t>
      </w:r>
      <w:r w:rsidR="001F47C3" w:rsidRPr="008E6C05">
        <w:rPr>
          <w:rFonts w:ascii="Arial" w:hAnsi="Arial" w:cs="Arial"/>
        </w:rPr>
        <w:t xml:space="preserve"> </w:t>
      </w:r>
    </w:p>
    <w:p w14:paraId="5963D9E4" w14:textId="1F3D70C4" w:rsidR="00290A5A" w:rsidRPr="008E6C05" w:rsidRDefault="00F271FD" w:rsidP="008C48D1">
      <w:p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lastRenderedPageBreak/>
        <w:t>Wykonawc</w:t>
      </w:r>
      <w:r w:rsidR="00083893" w:rsidRPr="008E6C05">
        <w:rPr>
          <w:rFonts w:ascii="Arial" w:hAnsi="Arial" w:cs="Arial"/>
        </w:rPr>
        <w:t xml:space="preserve">a w ramach </w:t>
      </w:r>
      <w:r w:rsidR="00AC34D7" w:rsidRPr="008E6C05">
        <w:rPr>
          <w:rFonts w:ascii="Arial" w:hAnsi="Arial" w:cs="Arial"/>
        </w:rPr>
        <w:t>projektu</w:t>
      </w:r>
      <w:r w:rsidR="00083893" w:rsidRPr="008E6C05">
        <w:rPr>
          <w:rFonts w:ascii="Arial" w:hAnsi="Arial" w:cs="Arial"/>
        </w:rPr>
        <w:t xml:space="preserve"> graficznego</w:t>
      </w:r>
      <w:r w:rsidRPr="008E6C05">
        <w:rPr>
          <w:rFonts w:ascii="Arial" w:hAnsi="Arial" w:cs="Arial"/>
        </w:rPr>
        <w:t xml:space="preserve"> zobowiązany jest </w:t>
      </w:r>
      <w:r w:rsidR="00083893" w:rsidRPr="008E6C05">
        <w:rPr>
          <w:rFonts w:ascii="Arial" w:hAnsi="Arial" w:cs="Arial"/>
        </w:rPr>
        <w:t>do:</w:t>
      </w:r>
    </w:p>
    <w:p w14:paraId="056D17DF" w14:textId="22FB366B" w:rsidR="008C48D1" w:rsidRPr="008E6C05" w:rsidRDefault="008C48D1" w:rsidP="008E6C05">
      <w:pPr>
        <w:spacing w:before="120" w:after="120" w:line="360" w:lineRule="auto"/>
        <w:ind w:left="284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a)</w:t>
      </w:r>
      <w:r w:rsidRPr="008E6C05">
        <w:rPr>
          <w:rFonts w:ascii="Arial" w:hAnsi="Arial" w:cs="Arial"/>
        </w:rPr>
        <w:tab/>
        <w:t xml:space="preserve">zachowanie przejrzystego i uporządkowanego układu kompozycyjnego stron publikacji, typografii tekstu i elementów graficznych powtarzających się w publikacji (tabele, wykresy itp.) itp. </w:t>
      </w:r>
      <w:r w:rsidR="00A567F9" w:rsidRPr="008E6C05">
        <w:rPr>
          <w:rFonts w:ascii="Arial" w:hAnsi="Arial" w:cs="Arial"/>
        </w:rPr>
        <w:t xml:space="preserve">Opracowanie ma </w:t>
      </w:r>
      <w:r w:rsidR="008641BE" w:rsidRPr="008E6C05">
        <w:rPr>
          <w:rFonts w:ascii="Arial" w:hAnsi="Arial" w:cs="Arial"/>
        </w:rPr>
        <w:t>uwzględniać</w:t>
      </w:r>
      <w:r w:rsidR="00A567F9" w:rsidRPr="008E6C05">
        <w:rPr>
          <w:rFonts w:ascii="Arial" w:hAnsi="Arial" w:cs="Arial"/>
        </w:rPr>
        <w:t xml:space="preserve"> stopkę wraz z numerami stron</w:t>
      </w:r>
    </w:p>
    <w:p w14:paraId="45398972" w14:textId="64C19AE9" w:rsidR="008C48D1" w:rsidRPr="008E6C05" w:rsidRDefault="008C48D1" w:rsidP="008E6C05">
      <w:pPr>
        <w:spacing w:before="120" w:after="120" w:line="360" w:lineRule="auto"/>
        <w:ind w:left="284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b)</w:t>
      </w:r>
      <w:r w:rsidRPr="008E6C05">
        <w:rPr>
          <w:rFonts w:ascii="Arial" w:hAnsi="Arial" w:cs="Arial"/>
        </w:rPr>
        <w:tab/>
        <w:t xml:space="preserve">zawarte w projekcie elementy graficzne (np. tabele, wykresy) muszą być w kolorystyce zapewniającej wysoki kontrast i czytelność, kolorystyka i styl elementów graficznych ma być spójna w całym </w:t>
      </w:r>
      <w:r w:rsidR="00874D05" w:rsidRPr="008E6C05">
        <w:rPr>
          <w:rFonts w:ascii="Arial" w:hAnsi="Arial" w:cs="Arial"/>
        </w:rPr>
        <w:t>opracowaniu (wraz z okładką),</w:t>
      </w:r>
      <w:r w:rsidRPr="008E6C05">
        <w:rPr>
          <w:rFonts w:ascii="Arial" w:hAnsi="Arial" w:cs="Arial"/>
        </w:rPr>
        <w:t xml:space="preserve"> a opisy tabel/map/wykresów czytelne i adekwatne do treści elementu graficznego</w:t>
      </w:r>
      <w:r w:rsidR="00F271FD" w:rsidRPr="008E6C05">
        <w:rPr>
          <w:rFonts w:ascii="Arial" w:hAnsi="Arial" w:cs="Arial"/>
        </w:rPr>
        <w:t xml:space="preserve">. </w:t>
      </w:r>
      <w:r w:rsidR="002E46E1" w:rsidRPr="008E6C05">
        <w:rPr>
          <w:rFonts w:ascii="Arial" w:hAnsi="Arial" w:cs="Arial"/>
        </w:rPr>
        <w:t xml:space="preserve">Okładka ma nawiązywać do tematyki badania. </w:t>
      </w:r>
      <w:r w:rsidR="00A567F9" w:rsidRPr="008E6C05">
        <w:rPr>
          <w:rFonts w:ascii="Arial" w:hAnsi="Arial" w:cs="Arial"/>
        </w:rPr>
        <w:t>Kolorystyka ma być spójna w całym opracowaniu.</w:t>
      </w:r>
      <w:r w:rsidR="00A567F9" w:rsidRPr="008E6C05">
        <w:rPr>
          <w:rFonts w:ascii="Arial" w:eastAsia="Times New Roman" w:hAnsi="Arial" w:cs="Arial"/>
        </w:rPr>
        <w:t xml:space="preserve"> </w:t>
      </w:r>
      <w:r w:rsidR="00874D05" w:rsidRPr="008E6C05">
        <w:rPr>
          <w:rFonts w:ascii="Arial" w:eastAsia="Times New Roman" w:hAnsi="Arial" w:cs="Arial"/>
        </w:rPr>
        <w:t xml:space="preserve">Wykonawca zobowiązany jest </w:t>
      </w:r>
      <w:r w:rsidR="000913C2">
        <w:rPr>
          <w:rFonts w:ascii="Arial" w:eastAsia="Times New Roman" w:hAnsi="Arial" w:cs="Arial"/>
        </w:rPr>
        <w:br/>
      </w:r>
      <w:r w:rsidR="00874D05" w:rsidRPr="008E6C05">
        <w:rPr>
          <w:rFonts w:ascii="Arial" w:eastAsia="Times New Roman" w:hAnsi="Arial" w:cs="Arial"/>
        </w:rPr>
        <w:t>do przygotowania grafiki dopasowanej do indywidualnych potrzeb WUP w Poznaniu.</w:t>
      </w:r>
    </w:p>
    <w:p w14:paraId="4B5AC689" w14:textId="7233EEA3" w:rsidR="008C48D1" w:rsidRPr="008E6C05" w:rsidRDefault="007F1C34" w:rsidP="008E6C05">
      <w:pPr>
        <w:spacing w:before="120" w:after="120" w:line="360" w:lineRule="auto"/>
        <w:ind w:left="284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c) </w:t>
      </w:r>
      <w:r w:rsidRPr="008E6C05">
        <w:rPr>
          <w:rFonts w:ascii="Arial" w:hAnsi="Arial" w:cs="Arial"/>
        </w:rPr>
        <w:tab/>
        <w:t>opracowanie w pełnym kolorze. Format publikacji : 165mm/235mm, liczba stron 22-30</w:t>
      </w:r>
      <w:r w:rsidR="00874D05" w:rsidRPr="008E6C05">
        <w:rPr>
          <w:rFonts w:ascii="Arial" w:hAnsi="Arial" w:cs="Arial"/>
        </w:rPr>
        <w:t xml:space="preserve">, Czcionka </w:t>
      </w:r>
      <w:proofErr w:type="spellStart"/>
      <w:r w:rsidR="00874D05" w:rsidRPr="008E6C05">
        <w:rPr>
          <w:rFonts w:ascii="Arial" w:hAnsi="Arial" w:cs="Arial"/>
        </w:rPr>
        <w:t>bezszeryfowa</w:t>
      </w:r>
      <w:proofErr w:type="spellEnd"/>
      <w:r w:rsidR="00874D05" w:rsidRPr="008E6C05">
        <w:rPr>
          <w:rFonts w:ascii="Arial" w:hAnsi="Arial" w:cs="Arial"/>
        </w:rPr>
        <w:t xml:space="preserve">, </w:t>
      </w:r>
      <w:r w:rsidR="00F0680F" w:rsidRPr="008E6C05">
        <w:rPr>
          <w:rFonts w:ascii="Arial" w:hAnsi="Arial" w:cs="Arial"/>
        </w:rPr>
        <w:t xml:space="preserve">wielkość czcionki </w:t>
      </w:r>
      <w:r w:rsidR="00874D05" w:rsidRPr="008E6C05">
        <w:rPr>
          <w:rFonts w:ascii="Arial" w:hAnsi="Arial" w:cs="Arial"/>
        </w:rPr>
        <w:t>co najmniej 11</w:t>
      </w:r>
      <w:r w:rsidR="001F47C3" w:rsidRPr="008E6C05">
        <w:rPr>
          <w:rFonts w:ascii="Arial" w:hAnsi="Arial" w:cs="Arial"/>
        </w:rPr>
        <w:t xml:space="preserve"> (przypisy 9),</w:t>
      </w:r>
    </w:p>
    <w:p w14:paraId="747F53BA" w14:textId="3F179DB2" w:rsidR="008C48D1" w:rsidRPr="008E6C05" w:rsidRDefault="007F1C34" w:rsidP="008E6C05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e</w:t>
      </w:r>
      <w:r w:rsidR="008C48D1" w:rsidRPr="008E6C05">
        <w:rPr>
          <w:rFonts w:ascii="Arial" w:hAnsi="Arial" w:cs="Arial"/>
        </w:rPr>
        <w:t>)</w:t>
      </w:r>
      <w:r w:rsidR="008C48D1" w:rsidRPr="008E6C05">
        <w:rPr>
          <w:rFonts w:ascii="Arial" w:hAnsi="Arial" w:cs="Arial"/>
        </w:rPr>
        <w:tab/>
        <w:t>umieszczenie na zewnętrznej przedniej stronie okładki:</w:t>
      </w:r>
    </w:p>
    <w:p w14:paraId="53BBFE3B" w14:textId="7260D640" w:rsidR="008C48D1" w:rsidRPr="008E6C05" w:rsidRDefault="008C48D1" w:rsidP="008E6C05">
      <w:pPr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•</w:t>
      </w:r>
      <w:r w:rsidRPr="008E6C05">
        <w:rPr>
          <w:rFonts w:ascii="Arial" w:hAnsi="Arial" w:cs="Arial"/>
        </w:rPr>
        <w:tab/>
        <w:t xml:space="preserve">tytuł </w:t>
      </w:r>
      <w:r w:rsidR="00F70EA3" w:rsidRPr="008E6C05">
        <w:rPr>
          <w:rFonts w:ascii="Arial" w:hAnsi="Arial" w:cs="Arial"/>
        </w:rPr>
        <w:t xml:space="preserve">opracowania </w:t>
      </w:r>
      <w:r w:rsidR="00A36D11" w:rsidRPr="008E6C05">
        <w:rPr>
          <w:rFonts w:ascii="Arial" w:hAnsi="Arial" w:cs="Arial"/>
          <w:i/>
          <w:iCs/>
        </w:rPr>
        <w:t>Sytuacja o</w:t>
      </w:r>
      <w:r w:rsidR="00F70EA3" w:rsidRPr="008E6C05">
        <w:rPr>
          <w:rFonts w:ascii="Arial" w:hAnsi="Arial" w:cs="Arial"/>
          <w:i/>
          <w:iCs/>
        </w:rPr>
        <w:t>bywatel</w:t>
      </w:r>
      <w:r w:rsidR="00A36D11" w:rsidRPr="008E6C05">
        <w:rPr>
          <w:rFonts w:ascii="Arial" w:hAnsi="Arial" w:cs="Arial"/>
          <w:i/>
          <w:iCs/>
        </w:rPr>
        <w:t>i</w:t>
      </w:r>
      <w:r w:rsidR="00F70EA3" w:rsidRPr="008E6C05">
        <w:rPr>
          <w:rFonts w:ascii="Arial" w:hAnsi="Arial" w:cs="Arial"/>
          <w:i/>
          <w:iCs/>
        </w:rPr>
        <w:t xml:space="preserve"> Ukrainy na rynku pracy </w:t>
      </w:r>
      <w:r w:rsidR="0051485B" w:rsidRPr="008E6C05">
        <w:rPr>
          <w:rFonts w:ascii="Arial" w:hAnsi="Arial" w:cs="Arial"/>
          <w:i/>
          <w:iCs/>
        </w:rPr>
        <w:t xml:space="preserve">w województwie wielkopolskim </w:t>
      </w:r>
      <w:r w:rsidR="00F70EA3" w:rsidRPr="008E6C05">
        <w:rPr>
          <w:rFonts w:ascii="Arial" w:hAnsi="Arial" w:cs="Arial"/>
          <w:i/>
          <w:iCs/>
        </w:rPr>
        <w:t>w 2021 r.</w:t>
      </w:r>
      <w:r w:rsidR="00A36D11" w:rsidRPr="008E6C05">
        <w:rPr>
          <w:rFonts w:ascii="Arial" w:hAnsi="Arial" w:cs="Arial"/>
        </w:rPr>
        <w:t xml:space="preserve"> (Zamawiający zastrzega sobie możliwość zmiany tytułu </w:t>
      </w:r>
      <w:r w:rsidR="000913C2">
        <w:rPr>
          <w:rFonts w:ascii="Arial" w:hAnsi="Arial" w:cs="Arial"/>
        </w:rPr>
        <w:br/>
      </w:r>
      <w:r w:rsidR="00A36D11" w:rsidRPr="008E6C05">
        <w:rPr>
          <w:rFonts w:ascii="Arial" w:hAnsi="Arial" w:cs="Arial"/>
        </w:rPr>
        <w:t>w trakcie realizacji badania)</w:t>
      </w:r>
    </w:p>
    <w:p w14:paraId="6E14FA6B" w14:textId="41A0C206" w:rsidR="008C48D1" w:rsidRPr="008E6C05" w:rsidRDefault="008C48D1" w:rsidP="008E6C05">
      <w:pPr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•</w:t>
      </w:r>
      <w:r w:rsidRPr="008E6C05">
        <w:rPr>
          <w:rFonts w:ascii="Arial" w:hAnsi="Arial" w:cs="Arial"/>
        </w:rPr>
        <w:tab/>
        <w:t xml:space="preserve">zestawienia 4 logotypów (logotypu Programów Regionalnych z odwołaniem słownym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 xml:space="preserve">do Funduszy Europejskich, logotypu Samorządu Województwa Wielkopolskiego, logotypu Unii Europejskiej z odniesieniem do Europejskich Funduszy Strukturalnych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>i Inwestycyjnych oraz barw RP),</w:t>
      </w:r>
    </w:p>
    <w:p w14:paraId="35D7C4AC" w14:textId="77777777" w:rsidR="008C48D1" w:rsidRPr="008E6C05" w:rsidRDefault="008C48D1" w:rsidP="008E6C05">
      <w:pPr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•</w:t>
      </w:r>
      <w:r w:rsidRPr="008E6C05">
        <w:rPr>
          <w:rFonts w:ascii="Arial" w:hAnsi="Arial" w:cs="Arial"/>
        </w:rPr>
        <w:tab/>
        <w:t>logotypu Wojewódzkiego Urzędu Pracy w Poznaniu,</w:t>
      </w:r>
    </w:p>
    <w:p w14:paraId="31A0C03E" w14:textId="77777777" w:rsidR="008C48D1" w:rsidRPr="008E6C05" w:rsidRDefault="008C48D1" w:rsidP="008E6C05">
      <w:pPr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•</w:t>
      </w:r>
      <w:r w:rsidRPr="008E6C05">
        <w:rPr>
          <w:rFonts w:ascii="Arial" w:hAnsi="Arial" w:cs="Arial"/>
        </w:rPr>
        <w:tab/>
        <w:t>datę wydania (miesiąc, rok),</w:t>
      </w:r>
    </w:p>
    <w:p w14:paraId="7EFBE87B" w14:textId="725A3374" w:rsidR="008C48D1" w:rsidRPr="008E6C05" w:rsidRDefault="007F1C34" w:rsidP="008E6C05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f</w:t>
      </w:r>
      <w:r w:rsidR="008C48D1" w:rsidRPr="008E6C05">
        <w:rPr>
          <w:rFonts w:ascii="Arial" w:hAnsi="Arial" w:cs="Arial"/>
        </w:rPr>
        <w:t>)</w:t>
      </w:r>
      <w:r w:rsidR="008C48D1" w:rsidRPr="008E6C05">
        <w:rPr>
          <w:rFonts w:ascii="Arial" w:hAnsi="Arial" w:cs="Arial"/>
        </w:rPr>
        <w:tab/>
        <w:t>umieszczenie na zewnętrznej tylnej stronie okładki:</w:t>
      </w:r>
    </w:p>
    <w:p w14:paraId="2112AE59" w14:textId="77777777" w:rsidR="008C48D1" w:rsidRPr="008E6C05" w:rsidRDefault="008C48D1" w:rsidP="008E6C05">
      <w:pPr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•</w:t>
      </w:r>
      <w:r w:rsidRPr="008E6C05">
        <w:rPr>
          <w:rFonts w:ascii="Arial" w:hAnsi="Arial" w:cs="Arial"/>
        </w:rPr>
        <w:tab/>
        <w:t>danych teleadresowych Urzędu Marszałkowskiego Województwa Wielkopolskiego oraz Wojewódzkiego Urzędu Pracy w Poznaniu,</w:t>
      </w:r>
    </w:p>
    <w:p w14:paraId="64B742F4" w14:textId="77777777" w:rsidR="008C48D1" w:rsidRPr="008E6C05" w:rsidRDefault="008C48D1" w:rsidP="008E6C05">
      <w:pPr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•</w:t>
      </w:r>
      <w:r w:rsidRPr="008E6C05">
        <w:rPr>
          <w:rFonts w:ascii="Arial" w:hAnsi="Arial" w:cs="Arial"/>
        </w:rPr>
        <w:tab/>
        <w:t>informacji „publikacja bezpłatna”,</w:t>
      </w:r>
    </w:p>
    <w:p w14:paraId="65907470" w14:textId="77777777" w:rsidR="008C48D1" w:rsidRPr="008E6C05" w:rsidRDefault="008C48D1" w:rsidP="008E6C05">
      <w:pPr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•</w:t>
      </w:r>
      <w:r w:rsidRPr="008E6C05">
        <w:rPr>
          <w:rFonts w:ascii="Arial" w:hAnsi="Arial" w:cs="Arial"/>
        </w:rPr>
        <w:tab/>
        <w:t>logotypu Wojewódzkiego Urzędu Pracy w Poznaniu,</w:t>
      </w:r>
    </w:p>
    <w:p w14:paraId="71CFD8CE" w14:textId="64CF8AA6" w:rsidR="008C48D1" w:rsidRPr="008E6C05" w:rsidRDefault="007F1C34" w:rsidP="008E6C05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g</w:t>
      </w:r>
      <w:r w:rsidR="008C48D1" w:rsidRPr="008E6C05">
        <w:rPr>
          <w:rFonts w:ascii="Arial" w:hAnsi="Arial" w:cs="Arial"/>
        </w:rPr>
        <w:t>)</w:t>
      </w:r>
      <w:r w:rsidR="008C48D1" w:rsidRPr="008E6C05">
        <w:rPr>
          <w:rFonts w:ascii="Arial" w:hAnsi="Arial" w:cs="Arial"/>
        </w:rPr>
        <w:tab/>
        <w:t>umieszczenie na stronie tytułowej (tj. pierwszej stronie części wewnętrznej publikacji):</w:t>
      </w:r>
    </w:p>
    <w:p w14:paraId="4DBD5B29" w14:textId="77777777" w:rsidR="008C48D1" w:rsidRPr="008E6C05" w:rsidRDefault="008C48D1" w:rsidP="008E6C05">
      <w:pPr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•</w:t>
      </w:r>
      <w:r w:rsidRPr="008E6C05">
        <w:rPr>
          <w:rFonts w:ascii="Arial" w:hAnsi="Arial" w:cs="Arial"/>
        </w:rPr>
        <w:tab/>
        <w:t>tytułu raportu,</w:t>
      </w:r>
    </w:p>
    <w:p w14:paraId="745F0557" w14:textId="77777777" w:rsidR="008C48D1" w:rsidRPr="008E6C05" w:rsidRDefault="008C48D1" w:rsidP="008E6C05">
      <w:pPr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•</w:t>
      </w:r>
      <w:r w:rsidRPr="008E6C05">
        <w:rPr>
          <w:rFonts w:ascii="Arial" w:hAnsi="Arial" w:cs="Arial"/>
        </w:rPr>
        <w:tab/>
        <w:t>daty wydania publikacji,</w:t>
      </w:r>
    </w:p>
    <w:p w14:paraId="7C5CC573" w14:textId="4F4041BC" w:rsidR="008C48D1" w:rsidRPr="008E6C05" w:rsidRDefault="008C48D1" w:rsidP="008E6C05">
      <w:pPr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•</w:t>
      </w:r>
      <w:r w:rsidRPr="008E6C05">
        <w:rPr>
          <w:rFonts w:ascii="Arial" w:hAnsi="Arial" w:cs="Arial"/>
        </w:rPr>
        <w:tab/>
        <w:t xml:space="preserve">zestawienia 4 logotypów (logotypu Programów Regionalnych z odwołaniem słownym do Funduszy Europejskich, logotypu Samorządu Województwa Wielkopolskiego, logotypu Unii Europejskiej z odniesieniem do Europejskich Funduszy Strukturalnych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>i Inwestycyjnych oraz barw RP),</w:t>
      </w:r>
    </w:p>
    <w:p w14:paraId="0E0FCDE2" w14:textId="77777777" w:rsidR="008C48D1" w:rsidRPr="008E6C05" w:rsidRDefault="008C48D1" w:rsidP="008E6C05">
      <w:pPr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•</w:t>
      </w:r>
      <w:r w:rsidRPr="008E6C05">
        <w:rPr>
          <w:rFonts w:ascii="Arial" w:hAnsi="Arial" w:cs="Arial"/>
        </w:rPr>
        <w:tab/>
        <w:t>logotypu Wojewódzkiego Urzędu Pracy w Poznaniu,</w:t>
      </w:r>
    </w:p>
    <w:p w14:paraId="0F5A0962" w14:textId="6F26B62A" w:rsidR="008C48D1" w:rsidRPr="008E6C05" w:rsidRDefault="008C48D1" w:rsidP="008E6C05">
      <w:pPr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lastRenderedPageBreak/>
        <w:t>•</w:t>
      </w:r>
      <w:r w:rsidRPr="008E6C05">
        <w:rPr>
          <w:rFonts w:ascii="Arial" w:hAnsi="Arial" w:cs="Arial"/>
        </w:rPr>
        <w:tab/>
        <w:t xml:space="preserve">informacji o finansowaniu publikacji: Projekt finansowany przez Unię Europejską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>ze środków Europejskiego Funduszu Społecznego w ramach Wielkopolskiego Regionalnego Programu Operacyjnego na lata 2014-2020,</w:t>
      </w:r>
    </w:p>
    <w:p w14:paraId="0C26A383" w14:textId="77777777" w:rsidR="008C48D1" w:rsidRPr="008E6C05" w:rsidRDefault="008C48D1" w:rsidP="008E6C05">
      <w:pPr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•</w:t>
      </w:r>
      <w:r w:rsidRPr="008E6C05">
        <w:rPr>
          <w:rFonts w:ascii="Arial" w:hAnsi="Arial" w:cs="Arial"/>
        </w:rPr>
        <w:tab/>
        <w:t>informacji o nakładzie.</w:t>
      </w:r>
    </w:p>
    <w:p w14:paraId="6E6A0D3E" w14:textId="3B27668A" w:rsidR="008C48D1" w:rsidRPr="008E6C05" w:rsidRDefault="008C48D1" w:rsidP="008C48D1">
      <w:p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Zamawiający nie dopuszcza umieszczenia na zewnętrznej przedniej stronie okładki</w:t>
      </w:r>
      <w:r w:rsidR="00874D05" w:rsidRPr="008E6C05">
        <w:rPr>
          <w:rFonts w:ascii="Arial" w:hAnsi="Arial" w:cs="Arial"/>
        </w:rPr>
        <w:t xml:space="preserve"> oraz </w:t>
      </w:r>
      <w:r w:rsidR="000913C2">
        <w:rPr>
          <w:rFonts w:ascii="Arial" w:hAnsi="Arial" w:cs="Arial"/>
        </w:rPr>
        <w:br/>
      </w:r>
      <w:r w:rsidRPr="008E6C05">
        <w:rPr>
          <w:rFonts w:ascii="Arial" w:hAnsi="Arial" w:cs="Arial"/>
        </w:rPr>
        <w:t xml:space="preserve">na zewnętrznej tylnej stronie okładki żadnych elementów </w:t>
      </w:r>
      <w:r w:rsidR="00874D05" w:rsidRPr="008E6C05">
        <w:rPr>
          <w:rFonts w:ascii="Arial" w:hAnsi="Arial" w:cs="Arial"/>
        </w:rPr>
        <w:t xml:space="preserve">(z wyłączeniem grafiki) </w:t>
      </w:r>
      <w:r w:rsidRPr="008E6C05">
        <w:rPr>
          <w:rFonts w:ascii="Arial" w:hAnsi="Arial" w:cs="Arial"/>
        </w:rPr>
        <w:t xml:space="preserve">poza wymienionymi powyżej. </w:t>
      </w:r>
    </w:p>
    <w:p w14:paraId="758B079E" w14:textId="6E9AEA1D" w:rsidR="008C48D1" w:rsidRPr="008E6C05" w:rsidRDefault="008C48D1" w:rsidP="008C48D1">
      <w:p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Wielkość i położenie logotypów względem siebie musi odpowiadać zasadom promowania projektów zgodnie z informacjami na stronie Wojewódzkiego Urzędu Pracy w Poznaniu.</w:t>
      </w:r>
    </w:p>
    <w:p w14:paraId="5325EA67" w14:textId="315927DD" w:rsidR="00083893" w:rsidRPr="008E6C05" w:rsidRDefault="00874D05" w:rsidP="008C48D1">
      <w:p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Warunkiem przystąpienia do realizacji zadania 4 jest pisemna akceptacja Zamawiającego </w:t>
      </w:r>
      <w:r w:rsidR="00517ACA" w:rsidRPr="008E6C05">
        <w:rPr>
          <w:rFonts w:ascii="Arial" w:hAnsi="Arial" w:cs="Arial"/>
        </w:rPr>
        <w:t xml:space="preserve">opracowania </w:t>
      </w:r>
      <w:r w:rsidR="00205C96" w:rsidRPr="008E6C05">
        <w:rPr>
          <w:rFonts w:ascii="Arial" w:hAnsi="Arial" w:cs="Arial"/>
        </w:rPr>
        <w:t>podsumowującego wyniki badania terenowego</w:t>
      </w:r>
      <w:r w:rsidRPr="008E6C05">
        <w:rPr>
          <w:rFonts w:ascii="Arial" w:hAnsi="Arial" w:cs="Arial"/>
        </w:rPr>
        <w:t xml:space="preserve">, uwzględniającego </w:t>
      </w:r>
      <w:r w:rsidR="00205C96" w:rsidRPr="008E6C05">
        <w:rPr>
          <w:rFonts w:ascii="Arial" w:hAnsi="Arial" w:cs="Arial"/>
        </w:rPr>
        <w:t xml:space="preserve">treść </w:t>
      </w:r>
      <w:r w:rsidRPr="008E6C05">
        <w:rPr>
          <w:rFonts w:ascii="Arial" w:hAnsi="Arial" w:cs="Arial"/>
        </w:rPr>
        <w:t>merytoryczn</w:t>
      </w:r>
      <w:r w:rsidR="00205C96" w:rsidRPr="008E6C05">
        <w:rPr>
          <w:rFonts w:ascii="Arial" w:hAnsi="Arial" w:cs="Arial"/>
        </w:rPr>
        <w:t>ą</w:t>
      </w:r>
      <w:r w:rsidRPr="008E6C05">
        <w:rPr>
          <w:rFonts w:ascii="Arial" w:hAnsi="Arial" w:cs="Arial"/>
        </w:rPr>
        <w:t xml:space="preserve"> oraz </w:t>
      </w:r>
      <w:r w:rsidR="00205C96" w:rsidRPr="008E6C05">
        <w:rPr>
          <w:rFonts w:ascii="Arial" w:hAnsi="Arial" w:cs="Arial"/>
        </w:rPr>
        <w:t>projekt graficzny</w:t>
      </w:r>
      <w:r w:rsidRPr="008E6C05">
        <w:rPr>
          <w:rFonts w:ascii="Arial" w:hAnsi="Arial" w:cs="Arial"/>
        </w:rPr>
        <w:t>. Wykonawca jest zobowiązany do zastosowania podczas druku</w:t>
      </w:r>
      <w:r w:rsidR="00FB53B2" w:rsidRPr="008E6C05">
        <w:rPr>
          <w:rFonts w:ascii="Arial" w:hAnsi="Arial" w:cs="Arial"/>
        </w:rPr>
        <w:t xml:space="preserve"> zaakceptowanego</w:t>
      </w:r>
      <w:r w:rsidRPr="008E6C05">
        <w:rPr>
          <w:rFonts w:ascii="Arial" w:hAnsi="Arial" w:cs="Arial"/>
        </w:rPr>
        <w:t xml:space="preserve"> opracowania podsumowującego wyniki bada</w:t>
      </w:r>
      <w:r w:rsidR="00517ACA" w:rsidRPr="008E6C05">
        <w:rPr>
          <w:rFonts w:ascii="Arial" w:hAnsi="Arial" w:cs="Arial"/>
        </w:rPr>
        <w:t>nia</w:t>
      </w:r>
      <w:r w:rsidRPr="008E6C05">
        <w:rPr>
          <w:rFonts w:ascii="Arial" w:hAnsi="Arial" w:cs="Arial"/>
        </w:rPr>
        <w:t xml:space="preserve"> terenow</w:t>
      </w:r>
      <w:r w:rsidR="00517ACA" w:rsidRPr="008E6C05">
        <w:rPr>
          <w:rFonts w:ascii="Arial" w:hAnsi="Arial" w:cs="Arial"/>
        </w:rPr>
        <w:t>ego</w:t>
      </w:r>
      <w:r w:rsidRPr="008E6C05">
        <w:rPr>
          <w:rFonts w:ascii="Arial" w:hAnsi="Arial" w:cs="Arial"/>
        </w:rPr>
        <w:t>.</w:t>
      </w:r>
    </w:p>
    <w:p w14:paraId="20E5329E" w14:textId="40E5D42A" w:rsidR="008C48D1" w:rsidRPr="008E6C05" w:rsidRDefault="008C48D1" w:rsidP="008C48D1">
      <w:pPr>
        <w:spacing w:before="120" w:after="120" w:line="360" w:lineRule="auto"/>
        <w:jc w:val="both"/>
        <w:rPr>
          <w:rFonts w:ascii="Arial" w:hAnsi="Arial" w:cs="Arial"/>
          <w:b/>
          <w:bCs/>
        </w:rPr>
      </w:pPr>
      <w:bookmarkStart w:id="6" w:name="_Hlk29975427"/>
      <w:bookmarkEnd w:id="6"/>
      <w:r w:rsidRPr="008E6C05">
        <w:rPr>
          <w:rFonts w:ascii="Arial" w:hAnsi="Arial" w:cs="Arial"/>
          <w:b/>
          <w:bCs/>
        </w:rPr>
        <w:t xml:space="preserve">Zadanie nr 4 – </w:t>
      </w:r>
      <w:r w:rsidR="007F1C34" w:rsidRPr="008E6C05">
        <w:rPr>
          <w:rFonts w:ascii="Arial" w:hAnsi="Arial" w:cs="Arial"/>
          <w:b/>
          <w:bCs/>
        </w:rPr>
        <w:t>Druk opracowania podsumowującego wyniki bada</w:t>
      </w:r>
      <w:r w:rsidR="00D50C45" w:rsidRPr="008E6C05">
        <w:rPr>
          <w:rFonts w:ascii="Arial" w:hAnsi="Arial" w:cs="Arial"/>
          <w:b/>
          <w:bCs/>
        </w:rPr>
        <w:t>nia</w:t>
      </w:r>
      <w:r w:rsidR="007F1C34" w:rsidRPr="008E6C05">
        <w:rPr>
          <w:rFonts w:ascii="Arial" w:hAnsi="Arial" w:cs="Arial"/>
          <w:b/>
          <w:bCs/>
        </w:rPr>
        <w:t xml:space="preserve"> terenow</w:t>
      </w:r>
      <w:r w:rsidR="00D50C45" w:rsidRPr="008E6C05">
        <w:rPr>
          <w:rFonts w:ascii="Arial" w:hAnsi="Arial" w:cs="Arial"/>
          <w:b/>
          <w:bCs/>
        </w:rPr>
        <w:t>ego wraz z transportem</w:t>
      </w:r>
      <w:r w:rsidR="007F1C34" w:rsidRPr="008E6C05">
        <w:rPr>
          <w:rFonts w:ascii="Arial" w:hAnsi="Arial" w:cs="Arial"/>
          <w:b/>
          <w:bCs/>
        </w:rPr>
        <w:t xml:space="preserve"> do siedziby Zamawiającego</w:t>
      </w:r>
    </w:p>
    <w:p w14:paraId="13D388B4" w14:textId="17A2BC20" w:rsidR="008C48D1" w:rsidRPr="008E6C05" w:rsidRDefault="008C48D1" w:rsidP="00D26097">
      <w:p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W ramach zamówienia, Wykonawca jest zobowiązany do druku </w:t>
      </w:r>
      <w:r w:rsidR="00D50C45" w:rsidRPr="008E6C05">
        <w:rPr>
          <w:rFonts w:ascii="Arial" w:hAnsi="Arial" w:cs="Arial"/>
        </w:rPr>
        <w:t xml:space="preserve">opracowania podsumowującego wyniki badania terenowego </w:t>
      </w:r>
      <w:r w:rsidRPr="008E6C05">
        <w:rPr>
          <w:rFonts w:ascii="Arial" w:hAnsi="Arial" w:cs="Arial"/>
        </w:rPr>
        <w:t xml:space="preserve">w ilości </w:t>
      </w:r>
      <w:r w:rsidR="002933FD" w:rsidRPr="008E6C05">
        <w:rPr>
          <w:rFonts w:ascii="Arial" w:hAnsi="Arial" w:cs="Arial"/>
        </w:rPr>
        <w:t>80</w:t>
      </w:r>
      <w:r w:rsidRPr="008E6C05">
        <w:rPr>
          <w:rFonts w:ascii="Arial" w:hAnsi="Arial" w:cs="Arial"/>
        </w:rPr>
        <w:t xml:space="preserve"> egzemplarzy. Wykonawca jest zobowiązany podczas druku zastosować wyłącznie </w:t>
      </w:r>
      <w:r w:rsidR="00696F62" w:rsidRPr="008E6C05">
        <w:rPr>
          <w:rFonts w:ascii="Arial" w:hAnsi="Arial" w:cs="Arial"/>
        </w:rPr>
        <w:t xml:space="preserve">zaakceptowane </w:t>
      </w:r>
      <w:r w:rsidR="002E46E1" w:rsidRPr="008E6C05">
        <w:rPr>
          <w:rFonts w:ascii="Arial" w:hAnsi="Arial" w:cs="Arial"/>
        </w:rPr>
        <w:t xml:space="preserve">przez Zamawiającego </w:t>
      </w:r>
      <w:r w:rsidR="00D50C45" w:rsidRPr="008E6C05">
        <w:rPr>
          <w:rFonts w:ascii="Arial" w:hAnsi="Arial" w:cs="Arial"/>
        </w:rPr>
        <w:t>opracowanie podsumowujące wyniki badania terenowego</w:t>
      </w:r>
      <w:r w:rsidR="00696F62" w:rsidRPr="008E6C05">
        <w:rPr>
          <w:rFonts w:ascii="Arial" w:hAnsi="Arial" w:cs="Arial"/>
        </w:rPr>
        <w:t>.</w:t>
      </w:r>
    </w:p>
    <w:p w14:paraId="353028CC" w14:textId="16808D9B" w:rsidR="008C48D1" w:rsidRPr="008E6C05" w:rsidRDefault="008C48D1" w:rsidP="008641BE">
      <w:pPr>
        <w:spacing w:before="120" w:after="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Parametry techniczne do wydruku </w:t>
      </w:r>
      <w:r w:rsidR="00D50C45" w:rsidRPr="008E6C05">
        <w:rPr>
          <w:rFonts w:ascii="Arial" w:hAnsi="Arial" w:cs="Arial"/>
        </w:rPr>
        <w:t>opracowania</w:t>
      </w:r>
      <w:r w:rsidRPr="008E6C05">
        <w:rPr>
          <w:rFonts w:ascii="Arial" w:hAnsi="Arial" w:cs="Arial"/>
        </w:rPr>
        <w:t>:</w:t>
      </w:r>
    </w:p>
    <w:p w14:paraId="1399F7EC" w14:textId="5F7782F3" w:rsidR="008C48D1" w:rsidRPr="008E6C05" w:rsidRDefault="008C48D1" w:rsidP="00D26097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format netto publikacji 165mm/235mm + spad.</w:t>
      </w:r>
    </w:p>
    <w:p w14:paraId="2321B708" w14:textId="1B0D44DB" w:rsidR="002E46E1" w:rsidRPr="008E6C05" w:rsidRDefault="002E46E1" w:rsidP="00D26097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Liczba stron 22-30</w:t>
      </w:r>
    </w:p>
    <w:p w14:paraId="7078A10E" w14:textId="39917C6A" w:rsidR="002E46E1" w:rsidRPr="008E6C05" w:rsidRDefault="002E46E1" w:rsidP="00D26097">
      <w:pPr>
        <w:numPr>
          <w:ilvl w:val="0"/>
          <w:numId w:val="21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materiał: papier dwustronnie powlekany (kreda) matowy; o gramaturze minimum 250g/m</w:t>
      </w:r>
      <w:r w:rsidRPr="008E6C05">
        <w:rPr>
          <w:rFonts w:ascii="Arial" w:hAnsi="Arial" w:cs="Arial"/>
          <w:vertAlign w:val="superscript"/>
        </w:rPr>
        <w:t>2</w:t>
      </w:r>
      <w:r w:rsidRPr="008E6C05">
        <w:rPr>
          <w:rFonts w:ascii="Arial" w:hAnsi="Arial" w:cs="Arial"/>
        </w:rPr>
        <w:t xml:space="preserve"> (okładka: 4 strony) oraz minimum 150 g/m</w:t>
      </w:r>
      <w:r w:rsidRPr="008E6C05">
        <w:rPr>
          <w:rFonts w:ascii="Arial" w:hAnsi="Arial" w:cs="Arial"/>
          <w:vertAlign w:val="superscript"/>
        </w:rPr>
        <w:t>2</w:t>
      </w:r>
      <w:r w:rsidRPr="008E6C05">
        <w:rPr>
          <w:rFonts w:ascii="Arial" w:hAnsi="Arial" w:cs="Arial"/>
        </w:rPr>
        <w:t xml:space="preserve"> (pozostałe 18-26 stron); </w:t>
      </w:r>
    </w:p>
    <w:p w14:paraId="5EC78B6C" w14:textId="2CE37387" w:rsidR="002E46E1" w:rsidRPr="008E6C05" w:rsidRDefault="002E46E1" w:rsidP="00D26097">
      <w:pPr>
        <w:numPr>
          <w:ilvl w:val="0"/>
          <w:numId w:val="21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nadruk wraz z okładką: dwustronny pełen kolor 4 + 4 (CMYK) offset wraz z grafiką; </w:t>
      </w:r>
    </w:p>
    <w:p w14:paraId="283C9975" w14:textId="77777777" w:rsidR="002E46E1" w:rsidRPr="008E6C05" w:rsidRDefault="002E46E1" w:rsidP="00D26097">
      <w:pPr>
        <w:numPr>
          <w:ilvl w:val="0"/>
          <w:numId w:val="21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po zewnętrznej stronie okładki: folia mat, dodatkowo lakier UV wybiórczy; </w:t>
      </w:r>
    </w:p>
    <w:p w14:paraId="77CED56E" w14:textId="5AA3B4EC" w:rsidR="002E46E1" w:rsidRPr="008E6C05" w:rsidRDefault="002E46E1" w:rsidP="00D26097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>oprawa zeszytowa</w:t>
      </w:r>
      <w:r w:rsidR="009F054B" w:rsidRPr="008E6C05">
        <w:rPr>
          <w:rFonts w:ascii="Arial" w:hAnsi="Arial" w:cs="Arial"/>
        </w:rPr>
        <w:t xml:space="preserve"> (</w:t>
      </w:r>
      <w:r w:rsidRPr="008E6C05">
        <w:rPr>
          <w:rFonts w:ascii="Arial" w:hAnsi="Arial" w:cs="Arial"/>
        </w:rPr>
        <w:t>zszyta zszywkami</w:t>
      </w:r>
      <w:r w:rsidR="009F054B" w:rsidRPr="008E6C05">
        <w:rPr>
          <w:rFonts w:ascii="Arial" w:hAnsi="Arial" w:cs="Arial"/>
        </w:rPr>
        <w:t>) lub klejona</w:t>
      </w:r>
    </w:p>
    <w:p w14:paraId="76E27D0D" w14:textId="7389CD99" w:rsidR="008C48D1" w:rsidRPr="008E6C05" w:rsidRDefault="008C48D1" w:rsidP="00D26097">
      <w:pPr>
        <w:spacing w:before="120" w:after="120" w:line="360" w:lineRule="auto"/>
        <w:jc w:val="both"/>
        <w:rPr>
          <w:rFonts w:ascii="Arial" w:hAnsi="Arial" w:cs="Arial"/>
        </w:rPr>
      </w:pPr>
      <w:r w:rsidRPr="008E6C05">
        <w:rPr>
          <w:rFonts w:ascii="Arial" w:hAnsi="Arial" w:cs="Arial"/>
        </w:rPr>
        <w:t xml:space="preserve">Wykonawca jest zobowiązany do transportu i dostarczenia do siedziby Zamawiającego wydrukowanych egzemplarzy </w:t>
      </w:r>
      <w:r w:rsidR="009F054B" w:rsidRPr="008E6C05">
        <w:rPr>
          <w:rFonts w:ascii="Arial" w:hAnsi="Arial" w:cs="Arial"/>
        </w:rPr>
        <w:t>opracowania podsumowującego wyniki badania terenowego</w:t>
      </w:r>
      <w:r w:rsidR="007F1C34" w:rsidRPr="008E6C05">
        <w:rPr>
          <w:rFonts w:ascii="Arial" w:hAnsi="Arial" w:cs="Arial"/>
        </w:rPr>
        <w:t>.</w:t>
      </w:r>
    </w:p>
    <w:p w14:paraId="677EC893" w14:textId="10F256CA" w:rsidR="00BC393B" w:rsidRPr="000913C2" w:rsidRDefault="00874D05" w:rsidP="000913C2">
      <w:pPr>
        <w:spacing w:line="360" w:lineRule="auto"/>
        <w:jc w:val="both"/>
        <w:rPr>
          <w:rFonts w:ascii="Arial" w:eastAsia="Times New Roman" w:hAnsi="Arial" w:cs="Arial"/>
        </w:rPr>
      </w:pPr>
      <w:r w:rsidRPr="008E6C05">
        <w:rPr>
          <w:rFonts w:ascii="Arial" w:eastAsia="Times New Roman" w:hAnsi="Arial" w:cs="Arial"/>
        </w:rPr>
        <w:t xml:space="preserve">Wraz z dostawą nakładu do siedziby Zamawiającego Wykonawca zobowiązany jest </w:t>
      </w:r>
      <w:r w:rsidR="000913C2">
        <w:rPr>
          <w:rFonts w:ascii="Arial" w:eastAsia="Times New Roman" w:hAnsi="Arial" w:cs="Arial"/>
        </w:rPr>
        <w:br/>
      </w:r>
      <w:r w:rsidRPr="008E6C05">
        <w:rPr>
          <w:rFonts w:ascii="Arial" w:eastAsia="Times New Roman" w:hAnsi="Arial" w:cs="Arial"/>
        </w:rPr>
        <w:t xml:space="preserve">do dostarczenia zapisanej na nośniku </w:t>
      </w:r>
      <w:r w:rsidRPr="008E6C05">
        <w:rPr>
          <w:rFonts w:ascii="Arial" w:eastAsia="Times New Roman" w:hAnsi="Arial" w:cs="Arial"/>
          <w:bCs/>
        </w:rPr>
        <w:t>CD/DVD/USB</w:t>
      </w:r>
      <w:r w:rsidRPr="008E6C05">
        <w:rPr>
          <w:rFonts w:ascii="Arial" w:eastAsia="Times New Roman" w:hAnsi="Arial" w:cs="Arial"/>
        </w:rPr>
        <w:t xml:space="preserve"> przygotowanej do druku i zaakceptowanej </w:t>
      </w:r>
      <w:r w:rsidRPr="008E6C05">
        <w:rPr>
          <w:rFonts w:ascii="Arial" w:eastAsia="Times New Roman" w:hAnsi="Arial" w:cs="Arial"/>
          <w:b/>
          <w:bCs/>
        </w:rPr>
        <w:t xml:space="preserve">ostatecznej wersji </w:t>
      </w:r>
      <w:r w:rsidR="00517ACA" w:rsidRPr="008E6C05">
        <w:rPr>
          <w:rFonts w:ascii="Arial" w:eastAsia="Times New Roman" w:hAnsi="Arial" w:cs="Arial"/>
          <w:b/>
          <w:bCs/>
        </w:rPr>
        <w:t xml:space="preserve">opracowania </w:t>
      </w:r>
      <w:r w:rsidRPr="008E6C05">
        <w:rPr>
          <w:rFonts w:ascii="Arial" w:eastAsia="Times New Roman" w:hAnsi="Arial" w:cs="Arial"/>
          <w:b/>
          <w:bCs/>
        </w:rPr>
        <w:t xml:space="preserve">w wersji elektronicznej i przekazania Zamawiającemu w pliku PDF w wersji produkcyjnej </w:t>
      </w:r>
      <w:r w:rsidRPr="008E6C05">
        <w:rPr>
          <w:rFonts w:ascii="Arial" w:eastAsia="Times New Roman" w:hAnsi="Arial" w:cs="Arial"/>
        </w:rPr>
        <w:t>(w pliku otwartym, z przeznaczeniem do druku)</w:t>
      </w:r>
      <w:r w:rsidRPr="008E6C05">
        <w:rPr>
          <w:rFonts w:ascii="Arial" w:eastAsia="Times New Roman" w:hAnsi="Arial" w:cs="Arial"/>
          <w:b/>
          <w:bCs/>
        </w:rPr>
        <w:t xml:space="preserve"> oraz w pliku PDF z przeznaczeniem do publikacji w Internecie.</w:t>
      </w:r>
    </w:p>
    <w:sectPr w:rsidR="00BC393B" w:rsidRPr="000913C2" w:rsidSect="00701CC7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708" w:footer="708" w:gutter="0"/>
      <w:pgNumType w:start="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E10CC" w14:textId="77777777" w:rsidR="008776AA" w:rsidRDefault="008776AA" w:rsidP="008C48D1">
      <w:pPr>
        <w:spacing w:after="0" w:line="240" w:lineRule="auto"/>
      </w:pPr>
      <w:r>
        <w:separator/>
      </w:r>
    </w:p>
  </w:endnote>
  <w:endnote w:type="continuationSeparator" w:id="0">
    <w:p w14:paraId="08D12841" w14:textId="77777777" w:rsidR="008776AA" w:rsidRDefault="008776AA" w:rsidP="008C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09416"/>
      <w:docPartObj>
        <w:docPartGallery w:val="Page Numbers (Bottom of Page)"/>
        <w:docPartUnique/>
      </w:docPartObj>
    </w:sdtPr>
    <w:sdtEndPr/>
    <w:sdtContent>
      <w:p w14:paraId="6803F445" w14:textId="0872FD81" w:rsidR="000C4684" w:rsidRDefault="000C46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2188C" w14:textId="77777777" w:rsidR="000C4684" w:rsidRDefault="000C46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2936247"/>
      <w:docPartObj>
        <w:docPartGallery w:val="Page Numbers (Bottom of Page)"/>
        <w:docPartUnique/>
      </w:docPartObj>
    </w:sdtPr>
    <w:sdtContent>
      <w:p w14:paraId="1E85506E" w14:textId="5D4AD366" w:rsidR="00701CC7" w:rsidRDefault="00701C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41670" w14:textId="77777777" w:rsidR="00701CC7" w:rsidRDefault="00701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99589" w14:textId="77777777" w:rsidR="008776AA" w:rsidRDefault="008776AA" w:rsidP="008C48D1">
      <w:pPr>
        <w:spacing w:after="0" w:line="240" w:lineRule="auto"/>
      </w:pPr>
      <w:r>
        <w:separator/>
      </w:r>
    </w:p>
  </w:footnote>
  <w:footnote w:type="continuationSeparator" w:id="0">
    <w:p w14:paraId="2B27A437" w14:textId="77777777" w:rsidR="008776AA" w:rsidRDefault="008776AA" w:rsidP="008C48D1">
      <w:pPr>
        <w:spacing w:after="0" w:line="240" w:lineRule="auto"/>
      </w:pPr>
      <w:r>
        <w:continuationSeparator/>
      </w:r>
    </w:p>
  </w:footnote>
  <w:footnote w:id="1">
    <w:p w14:paraId="6357E8B7" w14:textId="28BDD6D4" w:rsidR="00146A9E" w:rsidRDefault="00146A9E">
      <w:pPr>
        <w:pStyle w:val="Tekstprzypisudolnego"/>
      </w:pPr>
      <w:r>
        <w:rPr>
          <w:rStyle w:val="Odwoanieprzypisudolnego"/>
        </w:rPr>
        <w:footnoteRef/>
      </w:r>
      <w:r>
        <w:t xml:space="preserve"> Podregiony kaliski, koniński, leszczyński, poznański, pilski i m.Poznań</w:t>
      </w:r>
      <w:r w:rsidR="007F44D3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8D3D3" w14:textId="77777777" w:rsidR="00701CC7" w:rsidRPr="00A0609C" w:rsidRDefault="00701CC7" w:rsidP="00701CC7">
    <w:pPr>
      <w:pStyle w:val="Nagwek"/>
      <w:jc w:val="right"/>
      <w:rPr>
        <w:b/>
        <w:bCs/>
      </w:rPr>
    </w:pPr>
    <w:r w:rsidRPr="00A0609C">
      <w:rPr>
        <w:b/>
        <w:bCs/>
      </w:rPr>
      <w:t>Załącznik nr 7 do SWZ</w:t>
    </w:r>
  </w:p>
  <w:p w14:paraId="6D9D7198" w14:textId="77777777" w:rsidR="00701CC7" w:rsidRDefault="00701CC7" w:rsidP="00701CC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15F"/>
    <w:multiLevelType w:val="hybridMultilevel"/>
    <w:tmpl w:val="A6E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042D"/>
    <w:multiLevelType w:val="hybridMultilevel"/>
    <w:tmpl w:val="E3361B1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7850FE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2" w:tplc="A31280B8">
      <w:start w:val="1"/>
      <w:numFmt w:val="decimal"/>
      <w:lvlText w:val="%3)"/>
      <w:lvlJc w:val="left"/>
      <w:pPr>
        <w:ind w:left="2865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2B911A6"/>
    <w:multiLevelType w:val="hybridMultilevel"/>
    <w:tmpl w:val="3A3A0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9183B"/>
    <w:multiLevelType w:val="multilevel"/>
    <w:tmpl w:val="E8F805E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03A74F7A"/>
    <w:multiLevelType w:val="hybridMultilevel"/>
    <w:tmpl w:val="1BA4AB8C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0F">
      <w:start w:val="1"/>
      <w:numFmt w:val="decimal"/>
      <w:lvlText w:val="%3."/>
      <w:lvlJc w:val="left"/>
      <w:pPr>
        <w:ind w:left="375" w:hanging="375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4336D"/>
    <w:multiLevelType w:val="hybridMultilevel"/>
    <w:tmpl w:val="175EB35C"/>
    <w:lvl w:ilvl="0" w:tplc="C73A73D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21BC6"/>
    <w:multiLevelType w:val="hybridMultilevel"/>
    <w:tmpl w:val="75F6F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819AB"/>
    <w:multiLevelType w:val="hybridMultilevel"/>
    <w:tmpl w:val="E96450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A72AA6"/>
    <w:multiLevelType w:val="hybridMultilevel"/>
    <w:tmpl w:val="1C44D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602D3"/>
    <w:multiLevelType w:val="hybridMultilevel"/>
    <w:tmpl w:val="150A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83E66"/>
    <w:multiLevelType w:val="multilevel"/>
    <w:tmpl w:val="9A94BB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C0672B8"/>
    <w:multiLevelType w:val="hybridMultilevel"/>
    <w:tmpl w:val="660C4ACE"/>
    <w:lvl w:ilvl="0" w:tplc="2292B60C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DAE0E70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F2C314F"/>
    <w:multiLevelType w:val="hybridMultilevel"/>
    <w:tmpl w:val="38C446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C96533"/>
    <w:multiLevelType w:val="hybridMultilevel"/>
    <w:tmpl w:val="1EE0CCA0"/>
    <w:lvl w:ilvl="0" w:tplc="00DC3B38">
      <w:start w:val="7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1140E9"/>
    <w:multiLevelType w:val="multilevel"/>
    <w:tmpl w:val="CBFE4A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/>
        <w:b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6" w15:restartNumberingAfterBreak="0">
    <w:nsid w:val="1BDD1EF3"/>
    <w:multiLevelType w:val="multilevel"/>
    <w:tmpl w:val="3CBA069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/>
        <w:b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7" w15:restartNumberingAfterBreak="0">
    <w:nsid w:val="1E560FC6"/>
    <w:multiLevelType w:val="hybridMultilevel"/>
    <w:tmpl w:val="890621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4B04EE"/>
    <w:multiLevelType w:val="multilevel"/>
    <w:tmpl w:val="BA2A6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0EB1F63"/>
    <w:multiLevelType w:val="multilevel"/>
    <w:tmpl w:val="3E0251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142272C"/>
    <w:multiLevelType w:val="hybridMultilevel"/>
    <w:tmpl w:val="0352AB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3E94F7D"/>
    <w:multiLevelType w:val="hybridMultilevel"/>
    <w:tmpl w:val="FC1692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4BF7ECC"/>
    <w:multiLevelType w:val="hybridMultilevel"/>
    <w:tmpl w:val="33222640"/>
    <w:lvl w:ilvl="0" w:tplc="B422EDF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strike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81F6095"/>
    <w:multiLevelType w:val="hybridMultilevel"/>
    <w:tmpl w:val="100258C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9735BB3"/>
    <w:multiLevelType w:val="hybridMultilevel"/>
    <w:tmpl w:val="FF40F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7B70F3"/>
    <w:multiLevelType w:val="hybridMultilevel"/>
    <w:tmpl w:val="100258C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B0F0F22"/>
    <w:multiLevelType w:val="hybridMultilevel"/>
    <w:tmpl w:val="C18CC654"/>
    <w:lvl w:ilvl="0" w:tplc="FB38295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9C43A1"/>
    <w:multiLevelType w:val="hybridMultilevel"/>
    <w:tmpl w:val="8432E9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CA27DB8"/>
    <w:multiLevelType w:val="hybridMultilevel"/>
    <w:tmpl w:val="7EAAD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A11452"/>
    <w:multiLevelType w:val="hybridMultilevel"/>
    <w:tmpl w:val="331C210E"/>
    <w:lvl w:ilvl="0" w:tplc="C0F646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B17DD0"/>
    <w:multiLevelType w:val="hybridMultilevel"/>
    <w:tmpl w:val="DCCABE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906203"/>
    <w:multiLevelType w:val="hybridMultilevel"/>
    <w:tmpl w:val="A4BAF27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F936764"/>
    <w:multiLevelType w:val="hybridMultilevel"/>
    <w:tmpl w:val="7A548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6A762A"/>
    <w:multiLevelType w:val="hybridMultilevel"/>
    <w:tmpl w:val="E1C287C0"/>
    <w:lvl w:ilvl="0" w:tplc="207A56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BC36AB"/>
    <w:multiLevelType w:val="hybridMultilevel"/>
    <w:tmpl w:val="5E36D974"/>
    <w:lvl w:ilvl="0" w:tplc="BA3E5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3A73D0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96188ACC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3352B1F"/>
    <w:multiLevelType w:val="hybridMultilevel"/>
    <w:tmpl w:val="73F61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8D54D5"/>
    <w:multiLevelType w:val="hybridMultilevel"/>
    <w:tmpl w:val="E7F689F2"/>
    <w:lvl w:ilvl="0" w:tplc="FFFFFFFF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7" w15:restartNumberingAfterBreak="0">
    <w:nsid w:val="34B952AE"/>
    <w:multiLevelType w:val="multilevel"/>
    <w:tmpl w:val="A69EA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37E917F3"/>
    <w:multiLevelType w:val="hybridMultilevel"/>
    <w:tmpl w:val="DDB64408"/>
    <w:lvl w:ilvl="0" w:tplc="BD1EB546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80272A1"/>
    <w:multiLevelType w:val="multilevel"/>
    <w:tmpl w:val="DFC8A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3A325D18"/>
    <w:multiLevelType w:val="hybridMultilevel"/>
    <w:tmpl w:val="638680CE"/>
    <w:lvl w:ilvl="0" w:tplc="3486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FA3140"/>
    <w:multiLevelType w:val="hybridMultilevel"/>
    <w:tmpl w:val="A2DC5D2C"/>
    <w:lvl w:ilvl="0" w:tplc="CE0AEBE8">
      <w:start w:val="1"/>
      <w:numFmt w:val="lowerLetter"/>
      <w:lvlText w:val="%1)"/>
      <w:lvlJc w:val="left"/>
      <w:pPr>
        <w:ind w:left="1506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3CBE07F9"/>
    <w:multiLevelType w:val="hybridMultilevel"/>
    <w:tmpl w:val="2EEA3B9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42CB315E"/>
    <w:multiLevelType w:val="hybridMultilevel"/>
    <w:tmpl w:val="8C0C2172"/>
    <w:lvl w:ilvl="0" w:tplc="9E4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0B6B1E"/>
    <w:multiLevelType w:val="hybridMultilevel"/>
    <w:tmpl w:val="2C5C09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6160DFE"/>
    <w:multiLevelType w:val="hybridMultilevel"/>
    <w:tmpl w:val="09428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461EDA"/>
    <w:multiLevelType w:val="hybridMultilevel"/>
    <w:tmpl w:val="DDB64408"/>
    <w:lvl w:ilvl="0" w:tplc="BD1EB546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067401A"/>
    <w:multiLevelType w:val="hybridMultilevel"/>
    <w:tmpl w:val="D8FE02FC"/>
    <w:lvl w:ilvl="0" w:tplc="207A56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994480"/>
    <w:multiLevelType w:val="hybridMultilevel"/>
    <w:tmpl w:val="DBF61CF8"/>
    <w:lvl w:ilvl="0" w:tplc="D37A77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D25B23"/>
    <w:multiLevelType w:val="hybridMultilevel"/>
    <w:tmpl w:val="340E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FA7ABA"/>
    <w:multiLevelType w:val="hybridMultilevel"/>
    <w:tmpl w:val="0C72EAC4"/>
    <w:lvl w:ilvl="0" w:tplc="FFFFFFFF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1" w15:restartNumberingAfterBreak="0">
    <w:nsid w:val="5A356B29"/>
    <w:multiLevelType w:val="hybridMultilevel"/>
    <w:tmpl w:val="92206292"/>
    <w:lvl w:ilvl="0" w:tplc="EC38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00B5447"/>
    <w:multiLevelType w:val="hybridMultilevel"/>
    <w:tmpl w:val="BA6EB6F6"/>
    <w:lvl w:ilvl="0" w:tplc="5540E9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464330"/>
    <w:multiLevelType w:val="hybridMultilevel"/>
    <w:tmpl w:val="77EE7C68"/>
    <w:lvl w:ilvl="0" w:tplc="16EE22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58F6734"/>
    <w:multiLevelType w:val="hybridMultilevel"/>
    <w:tmpl w:val="A218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576909"/>
    <w:multiLevelType w:val="hybridMultilevel"/>
    <w:tmpl w:val="98987790"/>
    <w:lvl w:ilvl="0" w:tplc="330845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4B6C6A"/>
    <w:multiLevelType w:val="hybridMultilevel"/>
    <w:tmpl w:val="DE02AF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93309C7"/>
    <w:multiLevelType w:val="multilevel"/>
    <w:tmpl w:val="941434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8" w15:restartNumberingAfterBreak="0">
    <w:nsid w:val="6AB72D8F"/>
    <w:multiLevelType w:val="hybridMultilevel"/>
    <w:tmpl w:val="8D38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5C7CF5"/>
    <w:multiLevelType w:val="hybridMultilevel"/>
    <w:tmpl w:val="363AA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A11DCD"/>
    <w:multiLevelType w:val="hybridMultilevel"/>
    <w:tmpl w:val="0AE09A9E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1" w15:restartNumberingAfterBreak="0">
    <w:nsid w:val="72D6401F"/>
    <w:multiLevelType w:val="hybridMultilevel"/>
    <w:tmpl w:val="43E070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76254B39"/>
    <w:multiLevelType w:val="hybridMultilevel"/>
    <w:tmpl w:val="EEAE0F84"/>
    <w:lvl w:ilvl="0" w:tplc="7908A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B64A22"/>
    <w:multiLevelType w:val="hybridMultilevel"/>
    <w:tmpl w:val="9D8C8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99629B"/>
    <w:multiLevelType w:val="hybridMultilevel"/>
    <w:tmpl w:val="6B6C71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BDE3FF0"/>
    <w:multiLevelType w:val="multilevel"/>
    <w:tmpl w:val="1B480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6" w15:restartNumberingAfterBreak="0">
    <w:nsid w:val="7C2862BA"/>
    <w:multiLevelType w:val="hybridMultilevel"/>
    <w:tmpl w:val="A1F475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E04355E"/>
    <w:multiLevelType w:val="hybridMultilevel"/>
    <w:tmpl w:val="256E5326"/>
    <w:lvl w:ilvl="0" w:tplc="C0F6460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2236D4"/>
    <w:multiLevelType w:val="hybridMultilevel"/>
    <w:tmpl w:val="225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363412"/>
    <w:multiLevelType w:val="hybridMultilevel"/>
    <w:tmpl w:val="BD8046C6"/>
    <w:lvl w:ilvl="0" w:tplc="AC441B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53"/>
  </w:num>
  <w:num w:numId="5">
    <w:abstractNumId w:val="35"/>
  </w:num>
  <w:num w:numId="6">
    <w:abstractNumId w:val="0"/>
  </w:num>
  <w:num w:numId="7">
    <w:abstractNumId w:val="58"/>
  </w:num>
  <w:num w:numId="8">
    <w:abstractNumId w:val="19"/>
  </w:num>
  <w:num w:numId="9">
    <w:abstractNumId w:val="56"/>
  </w:num>
  <w:num w:numId="10">
    <w:abstractNumId w:val="66"/>
  </w:num>
  <w:num w:numId="11">
    <w:abstractNumId w:val="44"/>
  </w:num>
  <w:num w:numId="12">
    <w:abstractNumId w:val="60"/>
  </w:num>
  <w:num w:numId="13">
    <w:abstractNumId w:val="27"/>
  </w:num>
  <w:num w:numId="14">
    <w:abstractNumId w:val="62"/>
  </w:num>
  <w:num w:numId="15">
    <w:abstractNumId w:val="49"/>
  </w:num>
  <w:num w:numId="16">
    <w:abstractNumId w:val="40"/>
  </w:num>
  <w:num w:numId="17">
    <w:abstractNumId w:val="59"/>
  </w:num>
  <w:num w:numId="18">
    <w:abstractNumId w:val="34"/>
  </w:num>
  <w:num w:numId="19">
    <w:abstractNumId w:val="5"/>
  </w:num>
  <w:num w:numId="20">
    <w:abstractNumId w:val="57"/>
  </w:num>
  <w:num w:numId="21">
    <w:abstractNumId w:val="6"/>
  </w:num>
  <w:num w:numId="22">
    <w:abstractNumId w:val="3"/>
  </w:num>
  <w:num w:numId="23">
    <w:abstractNumId w:val="12"/>
  </w:num>
  <w:num w:numId="24">
    <w:abstractNumId w:val="61"/>
  </w:num>
  <w:num w:numId="25">
    <w:abstractNumId w:val="8"/>
  </w:num>
  <w:num w:numId="26">
    <w:abstractNumId w:val="13"/>
  </w:num>
  <w:num w:numId="27">
    <w:abstractNumId w:val="36"/>
  </w:num>
  <w:num w:numId="28">
    <w:abstractNumId w:val="50"/>
  </w:num>
  <w:num w:numId="29">
    <w:abstractNumId w:val="4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38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3"/>
  </w:num>
  <w:num w:numId="42">
    <w:abstractNumId w:val="47"/>
  </w:num>
  <w:num w:numId="43">
    <w:abstractNumId w:val="55"/>
  </w:num>
  <w:num w:numId="44">
    <w:abstractNumId w:val="52"/>
  </w:num>
  <w:num w:numId="45">
    <w:abstractNumId w:val="48"/>
  </w:num>
  <w:num w:numId="46">
    <w:abstractNumId w:val="10"/>
  </w:num>
  <w:num w:numId="47">
    <w:abstractNumId w:val="39"/>
  </w:num>
  <w:num w:numId="48">
    <w:abstractNumId w:val="67"/>
  </w:num>
  <w:num w:numId="49">
    <w:abstractNumId w:val="29"/>
  </w:num>
  <w:num w:numId="50">
    <w:abstractNumId w:val="14"/>
  </w:num>
  <w:num w:numId="51">
    <w:abstractNumId w:val="17"/>
  </w:num>
  <w:num w:numId="52">
    <w:abstractNumId w:val="65"/>
  </w:num>
  <w:num w:numId="53">
    <w:abstractNumId w:val="54"/>
  </w:num>
  <w:num w:numId="54">
    <w:abstractNumId w:val="46"/>
  </w:num>
  <w:num w:numId="55">
    <w:abstractNumId w:val="26"/>
  </w:num>
  <w:num w:numId="56">
    <w:abstractNumId w:val="30"/>
  </w:num>
  <w:num w:numId="57">
    <w:abstractNumId w:val="31"/>
  </w:num>
  <w:num w:numId="58">
    <w:abstractNumId w:val="7"/>
  </w:num>
  <w:num w:numId="59">
    <w:abstractNumId w:val="2"/>
  </w:num>
  <w:num w:numId="60">
    <w:abstractNumId w:val="69"/>
  </w:num>
  <w:num w:numId="61">
    <w:abstractNumId w:val="20"/>
  </w:num>
  <w:num w:numId="62">
    <w:abstractNumId w:val="25"/>
  </w:num>
  <w:num w:numId="63">
    <w:abstractNumId w:val="18"/>
  </w:num>
  <w:num w:numId="64">
    <w:abstractNumId w:val="28"/>
  </w:num>
  <w:num w:numId="65">
    <w:abstractNumId w:val="63"/>
  </w:num>
  <w:num w:numId="66">
    <w:abstractNumId w:val="64"/>
  </w:num>
  <w:num w:numId="67">
    <w:abstractNumId w:val="45"/>
  </w:num>
  <w:num w:numId="68">
    <w:abstractNumId w:val="32"/>
  </w:num>
  <w:num w:numId="69">
    <w:abstractNumId w:val="9"/>
  </w:num>
  <w:num w:numId="70">
    <w:abstractNumId w:val="6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53"/>
    <w:rsid w:val="00017891"/>
    <w:rsid w:val="00047436"/>
    <w:rsid w:val="000731F3"/>
    <w:rsid w:val="00073B83"/>
    <w:rsid w:val="00083893"/>
    <w:rsid w:val="00083E1E"/>
    <w:rsid w:val="00090DC4"/>
    <w:rsid w:val="000913C2"/>
    <w:rsid w:val="0009376C"/>
    <w:rsid w:val="000A7C92"/>
    <w:rsid w:val="000B10FF"/>
    <w:rsid w:val="000C1C3B"/>
    <w:rsid w:val="000C39EA"/>
    <w:rsid w:val="000C4684"/>
    <w:rsid w:val="000F5A30"/>
    <w:rsid w:val="000F6885"/>
    <w:rsid w:val="00101207"/>
    <w:rsid w:val="00122A50"/>
    <w:rsid w:val="001245D9"/>
    <w:rsid w:val="0013525C"/>
    <w:rsid w:val="00146A9E"/>
    <w:rsid w:val="00146C13"/>
    <w:rsid w:val="00150AD2"/>
    <w:rsid w:val="00157E7A"/>
    <w:rsid w:val="001736EB"/>
    <w:rsid w:val="0017527A"/>
    <w:rsid w:val="00177FAB"/>
    <w:rsid w:val="00181062"/>
    <w:rsid w:val="00197C1E"/>
    <w:rsid w:val="001A0063"/>
    <w:rsid w:val="001A064A"/>
    <w:rsid w:val="001B3618"/>
    <w:rsid w:val="001C492A"/>
    <w:rsid w:val="001C616F"/>
    <w:rsid w:val="001F47C3"/>
    <w:rsid w:val="002004EE"/>
    <w:rsid w:val="00205C96"/>
    <w:rsid w:val="0022417F"/>
    <w:rsid w:val="00232B17"/>
    <w:rsid w:val="00235800"/>
    <w:rsid w:val="00270D46"/>
    <w:rsid w:val="00290A5A"/>
    <w:rsid w:val="002933FD"/>
    <w:rsid w:val="002943EE"/>
    <w:rsid w:val="002A3505"/>
    <w:rsid w:val="002A6E99"/>
    <w:rsid w:val="002B0E53"/>
    <w:rsid w:val="002C376F"/>
    <w:rsid w:val="002E07C5"/>
    <w:rsid w:val="002E0A8C"/>
    <w:rsid w:val="002E46E1"/>
    <w:rsid w:val="003063A6"/>
    <w:rsid w:val="00323116"/>
    <w:rsid w:val="0032599A"/>
    <w:rsid w:val="00385218"/>
    <w:rsid w:val="003A00F9"/>
    <w:rsid w:val="003A4D47"/>
    <w:rsid w:val="003B261A"/>
    <w:rsid w:val="003B3377"/>
    <w:rsid w:val="003B69B2"/>
    <w:rsid w:val="003C02D2"/>
    <w:rsid w:val="003C1D92"/>
    <w:rsid w:val="003C324A"/>
    <w:rsid w:val="003E0D13"/>
    <w:rsid w:val="003F1C5C"/>
    <w:rsid w:val="003F3A10"/>
    <w:rsid w:val="003F4308"/>
    <w:rsid w:val="003F5324"/>
    <w:rsid w:val="003F6E60"/>
    <w:rsid w:val="00412201"/>
    <w:rsid w:val="0046254A"/>
    <w:rsid w:val="00493848"/>
    <w:rsid w:val="00493B48"/>
    <w:rsid w:val="004A40E5"/>
    <w:rsid w:val="004A7206"/>
    <w:rsid w:val="004B4101"/>
    <w:rsid w:val="004E6FB8"/>
    <w:rsid w:val="004E79C7"/>
    <w:rsid w:val="004F28D5"/>
    <w:rsid w:val="004F5912"/>
    <w:rsid w:val="00511EA3"/>
    <w:rsid w:val="0051485B"/>
    <w:rsid w:val="00517ACA"/>
    <w:rsid w:val="00532E71"/>
    <w:rsid w:val="005360A9"/>
    <w:rsid w:val="00550AAE"/>
    <w:rsid w:val="005A543F"/>
    <w:rsid w:val="005B2142"/>
    <w:rsid w:val="005B549C"/>
    <w:rsid w:val="005C052A"/>
    <w:rsid w:val="005D5089"/>
    <w:rsid w:val="005D512F"/>
    <w:rsid w:val="005E4DE9"/>
    <w:rsid w:val="005F2793"/>
    <w:rsid w:val="005F5EFE"/>
    <w:rsid w:val="005F7585"/>
    <w:rsid w:val="00603F0F"/>
    <w:rsid w:val="00606D60"/>
    <w:rsid w:val="00607D04"/>
    <w:rsid w:val="006130E8"/>
    <w:rsid w:val="0061330F"/>
    <w:rsid w:val="0065692C"/>
    <w:rsid w:val="00666160"/>
    <w:rsid w:val="00695365"/>
    <w:rsid w:val="0069589A"/>
    <w:rsid w:val="00696F62"/>
    <w:rsid w:val="006A5AFE"/>
    <w:rsid w:val="006B27B7"/>
    <w:rsid w:val="006C1329"/>
    <w:rsid w:val="006E7ED2"/>
    <w:rsid w:val="006F321A"/>
    <w:rsid w:val="00701CC7"/>
    <w:rsid w:val="00710D6E"/>
    <w:rsid w:val="00726248"/>
    <w:rsid w:val="007304AE"/>
    <w:rsid w:val="007314F6"/>
    <w:rsid w:val="007574DA"/>
    <w:rsid w:val="00766C6A"/>
    <w:rsid w:val="007830ED"/>
    <w:rsid w:val="0079280B"/>
    <w:rsid w:val="007B55E0"/>
    <w:rsid w:val="007C30CD"/>
    <w:rsid w:val="007C7E0E"/>
    <w:rsid w:val="007D253A"/>
    <w:rsid w:val="007E4841"/>
    <w:rsid w:val="007F1C34"/>
    <w:rsid w:val="007F44D3"/>
    <w:rsid w:val="008053F5"/>
    <w:rsid w:val="00806A52"/>
    <w:rsid w:val="00826691"/>
    <w:rsid w:val="008348E0"/>
    <w:rsid w:val="00842E74"/>
    <w:rsid w:val="008641BE"/>
    <w:rsid w:val="00866DC9"/>
    <w:rsid w:val="00873F01"/>
    <w:rsid w:val="00874D05"/>
    <w:rsid w:val="008776AA"/>
    <w:rsid w:val="00884403"/>
    <w:rsid w:val="008A211C"/>
    <w:rsid w:val="008B0AA0"/>
    <w:rsid w:val="008C48D1"/>
    <w:rsid w:val="008C6AF3"/>
    <w:rsid w:val="008D44A4"/>
    <w:rsid w:val="008D5F7E"/>
    <w:rsid w:val="008E6C05"/>
    <w:rsid w:val="008F2699"/>
    <w:rsid w:val="009022DE"/>
    <w:rsid w:val="00902583"/>
    <w:rsid w:val="00911611"/>
    <w:rsid w:val="0091651A"/>
    <w:rsid w:val="00922525"/>
    <w:rsid w:val="00923C2F"/>
    <w:rsid w:val="00927C12"/>
    <w:rsid w:val="00933251"/>
    <w:rsid w:val="00935713"/>
    <w:rsid w:val="00937E87"/>
    <w:rsid w:val="00961EAA"/>
    <w:rsid w:val="00965A9D"/>
    <w:rsid w:val="00966699"/>
    <w:rsid w:val="00973BF6"/>
    <w:rsid w:val="009A00EF"/>
    <w:rsid w:val="009B3E44"/>
    <w:rsid w:val="009F054B"/>
    <w:rsid w:val="009F11EA"/>
    <w:rsid w:val="009F6E73"/>
    <w:rsid w:val="00A033EF"/>
    <w:rsid w:val="00A0609C"/>
    <w:rsid w:val="00A24171"/>
    <w:rsid w:val="00A24FFA"/>
    <w:rsid w:val="00A27EAE"/>
    <w:rsid w:val="00A36D11"/>
    <w:rsid w:val="00A470D4"/>
    <w:rsid w:val="00A55A53"/>
    <w:rsid w:val="00A567F9"/>
    <w:rsid w:val="00A92C8E"/>
    <w:rsid w:val="00AB7DFD"/>
    <w:rsid w:val="00AC34D7"/>
    <w:rsid w:val="00AF3E3B"/>
    <w:rsid w:val="00B01F78"/>
    <w:rsid w:val="00B232C9"/>
    <w:rsid w:val="00B25184"/>
    <w:rsid w:val="00B2770C"/>
    <w:rsid w:val="00B36164"/>
    <w:rsid w:val="00B62714"/>
    <w:rsid w:val="00B64840"/>
    <w:rsid w:val="00B677C9"/>
    <w:rsid w:val="00B83F21"/>
    <w:rsid w:val="00B95F7F"/>
    <w:rsid w:val="00BA5377"/>
    <w:rsid w:val="00BB2D33"/>
    <w:rsid w:val="00BC393B"/>
    <w:rsid w:val="00BC43F1"/>
    <w:rsid w:val="00BC562E"/>
    <w:rsid w:val="00BD32CB"/>
    <w:rsid w:val="00BE41EE"/>
    <w:rsid w:val="00C0041B"/>
    <w:rsid w:val="00C13D36"/>
    <w:rsid w:val="00C3666A"/>
    <w:rsid w:val="00C42C43"/>
    <w:rsid w:val="00C54D8E"/>
    <w:rsid w:val="00C87E76"/>
    <w:rsid w:val="00CA30C8"/>
    <w:rsid w:val="00CA3FD6"/>
    <w:rsid w:val="00CB16D7"/>
    <w:rsid w:val="00CD0FE2"/>
    <w:rsid w:val="00CE244A"/>
    <w:rsid w:val="00CE7AE6"/>
    <w:rsid w:val="00CF1A01"/>
    <w:rsid w:val="00D26097"/>
    <w:rsid w:val="00D26214"/>
    <w:rsid w:val="00D50C45"/>
    <w:rsid w:val="00D70634"/>
    <w:rsid w:val="00D746FC"/>
    <w:rsid w:val="00D76549"/>
    <w:rsid w:val="00D86E41"/>
    <w:rsid w:val="00D95E6C"/>
    <w:rsid w:val="00DD78A4"/>
    <w:rsid w:val="00DE151F"/>
    <w:rsid w:val="00DF2D25"/>
    <w:rsid w:val="00E24E88"/>
    <w:rsid w:val="00E509D0"/>
    <w:rsid w:val="00E532D4"/>
    <w:rsid w:val="00E6094A"/>
    <w:rsid w:val="00E6696A"/>
    <w:rsid w:val="00E75145"/>
    <w:rsid w:val="00E928CF"/>
    <w:rsid w:val="00ED0FEA"/>
    <w:rsid w:val="00EE365A"/>
    <w:rsid w:val="00EE4AAB"/>
    <w:rsid w:val="00EF7631"/>
    <w:rsid w:val="00F0680F"/>
    <w:rsid w:val="00F077E4"/>
    <w:rsid w:val="00F12557"/>
    <w:rsid w:val="00F1794A"/>
    <w:rsid w:val="00F271FD"/>
    <w:rsid w:val="00F42348"/>
    <w:rsid w:val="00F42C7A"/>
    <w:rsid w:val="00F6500B"/>
    <w:rsid w:val="00F70EA3"/>
    <w:rsid w:val="00F71063"/>
    <w:rsid w:val="00F7192A"/>
    <w:rsid w:val="00F76BA4"/>
    <w:rsid w:val="00F81146"/>
    <w:rsid w:val="00F82181"/>
    <w:rsid w:val="00FA2DE4"/>
    <w:rsid w:val="00FB0D03"/>
    <w:rsid w:val="00FB53B2"/>
    <w:rsid w:val="00FB791F"/>
    <w:rsid w:val="00FC441D"/>
    <w:rsid w:val="00FD6A3F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B4F4"/>
  <w15:chartTrackingRefBased/>
  <w15:docId w15:val="{380A7642-C20F-4B8C-AFCF-8596ECF3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C34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55A5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55A53"/>
    <w:pPr>
      <w:spacing w:line="240" w:lineRule="auto"/>
    </w:pPr>
    <w:rPr>
      <w:color w:val="auto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55A53"/>
    <w:rPr>
      <w:color w:val="00000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A53"/>
    <w:rPr>
      <w:rFonts w:ascii="Segoe UI" w:hAnsi="Segoe UI" w:cs="Segoe UI"/>
      <w:color w:val="00000A"/>
      <w:sz w:val="18"/>
      <w:szCs w:val="18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8C48D1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C48D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8C48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C48D1"/>
    <w:rPr>
      <w:sz w:val="16"/>
      <w:szCs w:val="16"/>
    </w:rPr>
  </w:style>
  <w:style w:type="character" w:customStyle="1" w:styleId="Zakotwiczenieprzypisudolnego">
    <w:name w:val="Zakotwiczenie przypisu dolnego"/>
    <w:rsid w:val="008C48D1"/>
    <w:rPr>
      <w:vertAlign w:val="superscript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8C48D1"/>
    <w:pPr>
      <w:ind w:left="720"/>
      <w:contextualSpacing/>
    </w:pPr>
    <w:rPr>
      <w:color w:val="auto"/>
    </w:rPr>
  </w:style>
  <w:style w:type="paragraph" w:styleId="Tekstprzypisudolnego">
    <w:name w:val="footnote text"/>
    <w:basedOn w:val="Normalny"/>
    <w:link w:val="TekstprzypisudolnegoZnak"/>
    <w:rsid w:val="008C48D1"/>
    <w:rPr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C48D1"/>
    <w:rPr>
      <w:color w:val="00000A"/>
      <w:sz w:val="20"/>
      <w:szCs w:val="20"/>
    </w:rPr>
  </w:style>
  <w:style w:type="table" w:styleId="Tabela-Siatka">
    <w:name w:val="Table Grid"/>
    <w:basedOn w:val="Standardowy"/>
    <w:uiPriority w:val="59"/>
    <w:rsid w:val="008C48D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7A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17527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F78"/>
    <w:rPr>
      <w:b/>
      <w:bCs/>
      <w:color w:val="00000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F78"/>
    <w:rPr>
      <w:b/>
      <w:bCs/>
      <w:color w:val="00000A"/>
      <w:sz w:val="20"/>
      <w:szCs w:val="20"/>
    </w:rPr>
  </w:style>
  <w:style w:type="paragraph" w:styleId="Bezodstpw">
    <w:name w:val="No Spacing"/>
    <w:uiPriority w:val="99"/>
    <w:qFormat/>
    <w:rsid w:val="00BC393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69589A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8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58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958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FontStyle14">
    <w:name w:val="Font Style14"/>
    <w:uiPriority w:val="99"/>
    <w:rsid w:val="0069589A"/>
    <w:rPr>
      <w:rFonts w:ascii="Times New Roman" w:hAnsi="Times New Roman" w:cs="Times New Roman" w:hint="default"/>
      <w:sz w:val="22"/>
      <w:szCs w:val="22"/>
    </w:rPr>
  </w:style>
  <w:style w:type="paragraph" w:styleId="Lista2">
    <w:name w:val="List 2"/>
    <w:basedOn w:val="Normalny"/>
    <w:unhideWhenUsed/>
    <w:rsid w:val="0069589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Lista">
    <w:name w:val="List"/>
    <w:basedOn w:val="Normalny"/>
    <w:unhideWhenUsed/>
    <w:rsid w:val="0069589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684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0C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684"/>
    <w:rPr>
      <w:color w:val="00000A"/>
    </w:rPr>
  </w:style>
  <w:style w:type="character" w:customStyle="1" w:styleId="toctext">
    <w:name w:val="toctext"/>
    <w:basedOn w:val="Domylnaczcionkaakapitu"/>
    <w:rsid w:val="00C36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365D-0781-463F-80E6-7CA42E6B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4033</Words>
  <Characters>24204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</dc:creator>
  <cp:keywords/>
  <dc:description/>
  <cp:lastModifiedBy>Beata Górniewicz</cp:lastModifiedBy>
  <cp:revision>10</cp:revision>
  <cp:lastPrinted>2021-04-02T12:04:00Z</cp:lastPrinted>
  <dcterms:created xsi:type="dcterms:W3CDTF">2021-04-01T10:56:00Z</dcterms:created>
  <dcterms:modified xsi:type="dcterms:W3CDTF">2021-04-02T12:06:00Z</dcterms:modified>
</cp:coreProperties>
</file>