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25D" w14:textId="77777777" w:rsidR="00F26B8A" w:rsidRDefault="00F26B8A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73443BFB" w:rsidR="003C71BC" w:rsidRPr="00570EBA" w:rsidRDefault="003C71BC" w:rsidP="004B77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E74DC">
        <w:rPr>
          <w:rFonts w:ascii="Arial" w:eastAsia="Times New Roman" w:hAnsi="Arial" w:cs="Arial"/>
          <w:lang w:eastAsia="pl-PL"/>
        </w:rPr>
        <w:t xml:space="preserve">Poznań, </w:t>
      </w:r>
      <w:r w:rsidR="00F26B8A">
        <w:rPr>
          <w:rFonts w:ascii="Arial" w:eastAsia="Times New Roman" w:hAnsi="Arial" w:cs="Arial"/>
          <w:lang w:eastAsia="pl-PL"/>
        </w:rPr>
        <w:t xml:space="preserve">dnia </w:t>
      </w:r>
      <w:r w:rsidR="000A5875">
        <w:rPr>
          <w:rFonts w:ascii="Arial" w:eastAsia="Times New Roman" w:hAnsi="Arial" w:cs="Arial"/>
          <w:lang w:eastAsia="pl-PL"/>
        </w:rPr>
        <w:t>11</w:t>
      </w:r>
      <w:r w:rsidRPr="00CE74DC">
        <w:rPr>
          <w:rFonts w:ascii="Arial" w:eastAsia="Times New Roman" w:hAnsi="Arial" w:cs="Arial"/>
          <w:lang w:eastAsia="pl-PL"/>
        </w:rPr>
        <w:t xml:space="preserve"> </w:t>
      </w:r>
      <w:r w:rsidR="004B77C4">
        <w:rPr>
          <w:rFonts w:ascii="Arial" w:eastAsia="Times New Roman" w:hAnsi="Arial" w:cs="Arial"/>
          <w:lang w:eastAsia="pl-PL"/>
        </w:rPr>
        <w:t>maj</w:t>
      </w:r>
      <w:r w:rsidR="00F26B8A">
        <w:rPr>
          <w:rFonts w:ascii="Arial" w:eastAsia="Times New Roman" w:hAnsi="Arial" w:cs="Arial"/>
          <w:lang w:eastAsia="pl-PL"/>
        </w:rPr>
        <w:t>a</w:t>
      </w:r>
      <w:r w:rsidRPr="00CE74DC">
        <w:rPr>
          <w:rFonts w:ascii="Arial" w:eastAsia="Times New Roman" w:hAnsi="Arial" w:cs="Arial"/>
          <w:lang w:eastAsia="pl-PL"/>
        </w:rPr>
        <w:t xml:space="preserve"> 202</w:t>
      </w:r>
      <w:r w:rsidR="00F26B8A">
        <w:rPr>
          <w:rFonts w:ascii="Arial" w:eastAsia="Times New Roman" w:hAnsi="Arial" w:cs="Arial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79C7DA29" w:rsidR="00570EBA" w:rsidRPr="00570EBA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/332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/2021</w:t>
      </w: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6A80326E" w14:textId="77777777" w:rsidR="004B77C4" w:rsidRDefault="004B77C4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8E25877" w14:textId="0D0A9844" w:rsidR="00D37B5E" w:rsidRPr="00D37B5E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KWOCIE PRZEZNACZONEJ </w:t>
      </w:r>
    </w:p>
    <w:p w14:paraId="4E68BDEC" w14:textId="77777777" w:rsidR="00D37B5E" w:rsidRPr="00D37B5E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SFINANSOWANIE ZAMÓWIENIA</w:t>
      </w:r>
    </w:p>
    <w:p w14:paraId="234AE7C5" w14:textId="77777777" w:rsidR="00D37B5E" w:rsidRPr="00D37B5E" w:rsidRDefault="00D37B5E" w:rsidP="00D37B5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AAA945D" w14:textId="77777777" w:rsidR="004B77C4" w:rsidRDefault="004B77C4" w:rsidP="00D37B5E">
      <w:pPr>
        <w:spacing w:after="0"/>
        <w:jc w:val="both"/>
        <w:rPr>
          <w:rFonts w:ascii="Arial" w:eastAsia="Times New Roman" w:hAnsi="Arial" w:cs="Arial"/>
          <w:b/>
        </w:rPr>
      </w:pPr>
    </w:p>
    <w:p w14:paraId="1A801CCC" w14:textId="33B8EA1F" w:rsidR="00D37B5E" w:rsidRDefault="00D37B5E" w:rsidP="00D37B5E">
      <w:pPr>
        <w:spacing w:after="0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 negocjacji, pn. „</w:t>
      </w:r>
      <w:bookmarkStart w:id="0" w:name="_Hlk70589582"/>
      <w:r w:rsidR="004B77C4" w:rsidRPr="003F445A">
        <w:rPr>
          <w:rFonts w:ascii="Arial" w:hAnsi="Arial" w:cs="Arial"/>
          <w:b/>
          <w:bCs/>
        </w:rPr>
        <w:t>Kompleksowa usługa zaprojektowania i opracowania graficznego oraz druk ulotek i plakatów Krajowego Funduszu Szkoleniowego</w:t>
      </w:r>
      <w:bookmarkEnd w:id="0"/>
      <w:r w:rsidR="00EA736F">
        <w:rPr>
          <w:rFonts w:ascii="Arial" w:hAnsi="Arial" w:cs="Arial"/>
          <w:b/>
          <w:bCs/>
        </w:rPr>
        <w:t xml:space="preserve"> wraz z ich dystrybucją</w:t>
      </w:r>
      <w:r>
        <w:rPr>
          <w:rFonts w:ascii="Arial" w:eastAsia="Times New Roman" w:hAnsi="Arial" w:cs="Arial"/>
          <w:b/>
        </w:rPr>
        <w:t>”.</w:t>
      </w:r>
    </w:p>
    <w:p w14:paraId="01DF3F77" w14:textId="77777777" w:rsidR="004B77C4" w:rsidRPr="00D37B5E" w:rsidRDefault="004B77C4" w:rsidP="00D37B5E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AD3C0FA" w14:textId="2124D768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3D239D52" w14:textId="1BBE0425" w:rsidR="00D37B5E" w:rsidRDefault="00D37B5E" w:rsidP="00573539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Województwo Wielkopolskie – Wojewódzki Urząd Pracy w Poznaniu, działając na podstawie art. 222 ust. 4 ustawy z dnia 11 września 2019 r. Prawo zamówień publicznych (Dz. U. z 2019 r., poz. 2019 ze zm.), zwanej dalej ustawą Pzp, informuje, </w:t>
      </w:r>
      <w:r>
        <w:rPr>
          <w:rFonts w:ascii="Arial" w:hAnsi="Arial" w:cs="Arial"/>
        </w:rPr>
        <w:br/>
        <w:t xml:space="preserve">że na sfinansowanie zamówienia zamierza przeznaczyć kwotę: </w:t>
      </w:r>
      <w:r w:rsidR="004B77C4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 000,00 zł</w:t>
      </w:r>
      <w:r>
        <w:rPr>
          <w:rFonts w:ascii="Arial" w:hAnsi="Arial" w:cs="Arial"/>
        </w:rPr>
        <w:t xml:space="preserve"> (brutto)</w:t>
      </w:r>
      <w:r w:rsidR="004B77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3B1D1F0" w14:textId="300E31D2" w:rsidR="000A5875" w:rsidRDefault="000A5875" w:rsidP="000A5875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2B9A1311" w14:textId="50DA3B7B" w:rsidR="000A5875" w:rsidRDefault="000A5875" w:rsidP="000A5875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54A454C7" w14:textId="77777777" w:rsidR="000A5875" w:rsidRPr="00922B74" w:rsidRDefault="000A5875" w:rsidP="000A5875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3F552D36" w14:textId="77777777" w:rsidR="000A5875" w:rsidRPr="00922B74" w:rsidRDefault="000A5875" w:rsidP="000A5875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5F28C263" w14:textId="77777777" w:rsidR="000A5875" w:rsidRDefault="000A5875" w:rsidP="000A5875">
      <w:pPr>
        <w:widowControl w:val="0"/>
        <w:spacing w:after="0" w:line="360" w:lineRule="auto"/>
        <w:jc w:val="both"/>
        <w:rPr>
          <w:rFonts w:ascii="Arial" w:hAnsi="Arial" w:cs="Arial"/>
          <w:b/>
          <w:i/>
          <w:color w:val="002060"/>
        </w:rPr>
      </w:pPr>
    </w:p>
    <w:sectPr w:rsidR="000A5875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77777777" w:rsidR="004054F9" w:rsidRDefault="000A5875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w:pict w14:anchorId="6B29FFCB">
            <v:line id="Łącznik prostoliniowy 3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18479762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9A8AB9B" wp14:editId="46CC17B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D8751F0" w14:textId="77777777" w:rsidR="004054F9" w:rsidRDefault="000A5875" w:rsidP="004054F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1B5F14AB" w14:textId="77777777" w:rsidR="004054F9" w:rsidRPr="00C63662" w:rsidRDefault="004054F9" w:rsidP="004054F9">
    <w:pPr>
      <w:pStyle w:val="Stopka"/>
    </w:pP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A2C70"/>
    <w:rsid w:val="000A5875"/>
    <w:rsid w:val="000D3725"/>
    <w:rsid w:val="000F60E7"/>
    <w:rsid w:val="00101C7B"/>
    <w:rsid w:val="00115E2E"/>
    <w:rsid w:val="00122BF1"/>
    <w:rsid w:val="00136BDF"/>
    <w:rsid w:val="00163B69"/>
    <w:rsid w:val="00181495"/>
    <w:rsid w:val="001F4E42"/>
    <w:rsid w:val="00230251"/>
    <w:rsid w:val="00261470"/>
    <w:rsid w:val="002643D2"/>
    <w:rsid w:val="00280ED4"/>
    <w:rsid w:val="00283B95"/>
    <w:rsid w:val="002F05F1"/>
    <w:rsid w:val="003004E0"/>
    <w:rsid w:val="00306CCA"/>
    <w:rsid w:val="00324203"/>
    <w:rsid w:val="00381A0F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9AE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82BDE"/>
    <w:rsid w:val="00686F95"/>
    <w:rsid w:val="00705841"/>
    <w:rsid w:val="00714239"/>
    <w:rsid w:val="00756587"/>
    <w:rsid w:val="007B7D6A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B508F0"/>
    <w:rsid w:val="00B55BDC"/>
    <w:rsid w:val="00BB0E24"/>
    <w:rsid w:val="00BB2CD7"/>
    <w:rsid w:val="00BE0DAA"/>
    <w:rsid w:val="00BE6E3F"/>
    <w:rsid w:val="00C67AD9"/>
    <w:rsid w:val="00C94F04"/>
    <w:rsid w:val="00CE74DC"/>
    <w:rsid w:val="00CF1366"/>
    <w:rsid w:val="00D072E3"/>
    <w:rsid w:val="00D37B5E"/>
    <w:rsid w:val="00D57BC5"/>
    <w:rsid w:val="00D925BE"/>
    <w:rsid w:val="00DC3B80"/>
    <w:rsid w:val="00DE6EA0"/>
    <w:rsid w:val="00E50F06"/>
    <w:rsid w:val="00EA1EB7"/>
    <w:rsid w:val="00EA736F"/>
    <w:rsid w:val="00F12239"/>
    <w:rsid w:val="00F23DD9"/>
    <w:rsid w:val="00F26B8A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38</cp:revision>
  <cp:lastPrinted>2016-06-06T06:25:00Z</cp:lastPrinted>
  <dcterms:created xsi:type="dcterms:W3CDTF">2017-04-20T09:35:00Z</dcterms:created>
  <dcterms:modified xsi:type="dcterms:W3CDTF">2021-05-11T05:55:00Z</dcterms:modified>
</cp:coreProperties>
</file>