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4CED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Arial" w:eastAsia="Times New Roman" w:hAnsi="Arial" w:cs="Arial"/>
          <w:b/>
          <w:i/>
          <w:lang w:eastAsia="pl-PL"/>
        </w:rPr>
      </w:pPr>
      <w:r w:rsidRPr="00DD2B1B">
        <w:rPr>
          <w:rFonts w:ascii="Arial" w:eastAsia="Times New Roman" w:hAnsi="Arial" w:cs="Arial"/>
          <w:b/>
          <w:i/>
          <w:lang w:eastAsia="pl-PL"/>
        </w:rPr>
        <w:t>Załącznik nr 1 do SWZ</w:t>
      </w:r>
    </w:p>
    <w:p w14:paraId="4EE7F13F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DD2B1B">
        <w:rPr>
          <w:rFonts w:ascii="Arial" w:eastAsia="Times New Roman" w:hAnsi="Arial" w:cs="Arial"/>
          <w:b/>
          <w:lang w:eastAsia="pl-PL"/>
        </w:rPr>
        <w:t>WUPXXV/3/3321/4/2021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D2B1B">
        <w:rPr>
          <w:rFonts w:ascii="Arial" w:eastAsia="Times New Roman" w:hAnsi="Arial" w:cs="Arial"/>
          <w:b/>
          <w:iCs/>
          <w:lang w:eastAsia="pl-PL"/>
        </w:rPr>
        <w:t xml:space="preserve">Część </w:t>
      </w:r>
      <w:r>
        <w:rPr>
          <w:rFonts w:ascii="Arial" w:eastAsia="Times New Roman" w:hAnsi="Arial" w:cs="Arial"/>
          <w:b/>
          <w:iCs/>
          <w:lang w:eastAsia="pl-PL"/>
        </w:rPr>
        <w:t>2</w:t>
      </w:r>
      <w:r w:rsidRPr="00DD2B1B">
        <w:rPr>
          <w:rFonts w:ascii="Arial" w:eastAsia="Times New Roman" w:hAnsi="Arial" w:cs="Arial"/>
          <w:b/>
          <w:iCs/>
          <w:lang w:eastAsia="pl-PL"/>
        </w:rPr>
        <w:t xml:space="preserve">: Dostawa </w:t>
      </w:r>
      <w:r>
        <w:rPr>
          <w:rFonts w:ascii="Arial" w:eastAsia="Times New Roman" w:hAnsi="Arial" w:cs="Arial"/>
          <w:b/>
          <w:iCs/>
          <w:lang w:eastAsia="pl-PL"/>
        </w:rPr>
        <w:t>laptopów i oprogramowania biurowego</w:t>
      </w:r>
    </w:p>
    <w:p w14:paraId="3FA5FEFF" w14:textId="3807812F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DD2B1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FORMULARZ OFERTY</w:t>
      </w:r>
    </w:p>
    <w:p w14:paraId="5E3445C4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71E74" wp14:editId="53F8134B">
                <wp:simplePos x="0" y="0"/>
                <wp:positionH relativeFrom="column">
                  <wp:posOffset>5080</wp:posOffset>
                </wp:positionH>
                <wp:positionV relativeFrom="paragraph">
                  <wp:posOffset>88900</wp:posOffset>
                </wp:positionV>
                <wp:extent cx="5446800" cy="666750"/>
                <wp:effectExtent l="0" t="0" r="20955" b="19050"/>
                <wp:wrapNone/>
                <wp:docPr id="5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AC01C" id="Prostokąt zaokrąglony 1" o:spid="_x0000_s1026" style="position:absolute;margin-left:.4pt;margin-top:7pt;width:428.9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ekgIAACgFAAAOAAAAZHJzL2Uyb0RvYy54bWysVE1PGzEQvVfqf7B8L5tESaARGxSBUlVC&#10;gAoVZ+P1Jitsj2s72YQ7/4wf1mdngfBxqroHr8czno83b3x8sjGarZUPDdmS9w96nCkrqWrsouS/&#10;b+bfjjgLUdhKaLKq5FsV+Mn065fj1k3UgJakK+UZnNgwaV3JlzG6SVEEuVRGhANyykJZkzciQvSL&#10;ovKihXeji0GvNy5a8pXzJFUIOD3bKfk0+69rJeNlXQcVmS45cot59Xm9S2sxPRaThRdu2cguDfEP&#10;WRjRWAR9cXUmomAr33xwZRrpKVAdDySZguq6kSrXgGr6vXfVXC+FU7kWgBPcC0zh/7mVF+srz5qq&#10;5CPOrDBo0RUSjHT/9BjZg6B7//S4QO+2rJ/Aal2Y4M61u/KdFLBNlW9qb9IfNbFNBnj7ArDaRCZx&#10;OBoOx0c99EFCNx6PD0e5A8XrbedD/KHIsLQpuaeVrX6hixlcsT4PEWFh/2yXIgbSTTVvtM7CNpxq&#10;z9YCDQdPKmo50yJEHJZ8nr9UB1y8uaYta0s+GA1zdgJMrLWISNQ4YBPsgjOhF6C4jD7n8uZ2+BD0&#10;BiXvBe7l77PAqZAzEZa7jLPXZCYmpomYDN2YkgMyfN1tbZNWZW53cKSm7NqQdndUbdFTTzuyByfn&#10;DYKcA4Qr4cFu4I+JjZdYak0om7odZ0vyD5+dJ3uQDlrOWkwLIPmzEl6hxJ8WdPzeHw7TeGVhODoc&#10;QPD7mrt9jV2ZU0J/+ngbnMzbZB/187b2ZG4x2LMUFSphJWLvwO+E07ibYjwNUs1m2Qwj5UQ8t9dO&#10;JucJpwTvzeZWeNcxKqIxF/Q8WWLyjlM723TT0mwVqW4y4V5xBXWSgHHMJOqejjTv+3K2en3gpn8B&#10;AAD//wMAUEsDBBQABgAIAAAAIQAGJjiM3gAAAAcBAAAPAAAAZHJzL2Rvd25yZXYueG1sTI9BS8NA&#10;EIXvgv9hGcGb3VRqiTGbIoJF0ENtpeJtmh2TaHY2ZDdN9Nc7nvT43hve+yZfTa5VR+pD49nAfJaA&#10;Ii69bbgy8LK7v0hBhYhssfVMBr4owKo4Pckxs37kZzpuY6WkhEOGBuoYu0zrUNbkMMx8RyzZu+8d&#10;RpF9pW2Po5S7Vl8myVI7bFgWauzorqbyczs4A8PH+ns3Pm325eMDvsV+s6fF69qY87Pp9gZUpCn+&#10;HcMvvqBDIUwHP7ANqjUg3FHchTwkaXqVLkEdxJhfJ6CLXP/nL34AAAD//wMAUEsBAi0AFAAGAAgA&#10;AAAhALaDOJL+AAAA4QEAABMAAAAAAAAAAAAAAAAAAAAAAFtDb250ZW50X1R5cGVzXS54bWxQSwEC&#10;LQAUAAYACAAAACEAOP0h/9YAAACUAQAACwAAAAAAAAAAAAAAAAAvAQAAX3JlbHMvLnJlbHNQSwEC&#10;LQAUAAYACAAAACEA73RDnpICAAAoBQAADgAAAAAAAAAAAAAAAAAuAgAAZHJzL2Uyb0RvYy54bWxQ&#10;SwECLQAUAAYACAAAACEABiY4jN4AAAAHAQAADwAAAAAAAAAAAAAAAADsBAAAZHJzL2Rvd25yZXYu&#10;eG1sUEsFBgAAAAAEAAQA8wAAAPcFAAAAAA==&#10;" fillcolor="window" strokecolor="windowText" strokeweight="2pt">
                <v:stroke joinstyle="miter"/>
              </v:roundrect>
            </w:pict>
          </mc:Fallback>
        </mc:AlternateContent>
      </w:r>
    </w:p>
    <w:p w14:paraId="166554D6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iCs/>
          <w:spacing w:val="20"/>
          <w:lang w:eastAsia="pl-PL"/>
        </w:rPr>
      </w:pPr>
      <w:r w:rsidRPr="00DD2B1B">
        <w:rPr>
          <w:rFonts w:ascii="Arial" w:eastAsia="Times New Roman" w:hAnsi="Arial" w:cs="Arial"/>
          <w:b/>
          <w:i/>
          <w:iCs/>
          <w:spacing w:val="20"/>
          <w:lang w:eastAsia="pl-PL"/>
        </w:rPr>
        <w:t>ZAMAWIAJĄCY</w:t>
      </w:r>
    </w:p>
    <w:p w14:paraId="4874470B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2B1B">
        <w:rPr>
          <w:rFonts w:ascii="Arial" w:eastAsia="Times New Roman" w:hAnsi="Arial" w:cs="Arial"/>
          <w:b/>
          <w:iCs/>
          <w:lang w:eastAsia="pl-PL"/>
        </w:rPr>
        <w:t>Województwo Wielkopolskie -</w:t>
      </w:r>
      <w:r w:rsidRPr="00DD2B1B">
        <w:rPr>
          <w:rFonts w:ascii="Arial" w:eastAsia="Times New Roman" w:hAnsi="Arial" w:cs="Arial"/>
          <w:b/>
          <w:i/>
          <w:iCs/>
          <w:lang w:eastAsia="pl-PL"/>
        </w:rPr>
        <w:t xml:space="preserve"> </w:t>
      </w:r>
      <w:r w:rsidRPr="00DD2B1B">
        <w:rPr>
          <w:rFonts w:ascii="Arial" w:eastAsia="Times New Roman" w:hAnsi="Arial" w:cs="Arial"/>
          <w:b/>
          <w:bCs/>
          <w:lang w:eastAsia="pl-PL"/>
        </w:rPr>
        <w:t>Wojewódzki Urząd Pracy w Poznaniu</w:t>
      </w:r>
    </w:p>
    <w:p w14:paraId="2FD65EC4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2B1B">
        <w:rPr>
          <w:rFonts w:ascii="Arial" w:eastAsia="Times New Roman" w:hAnsi="Arial" w:cs="Arial"/>
          <w:b/>
          <w:bCs/>
          <w:lang w:eastAsia="pl-PL"/>
        </w:rPr>
        <w:t>ul. Szyperska 14, 61-754 Poznań</w:t>
      </w:r>
    </w:p>
    <w:p w14:paraId="4DFE6303" w14:textId="77777777" w:rsidR="00ED1AF8" w:rsidRPr="00DD2B1B" w:rsidRDefault="00ED1AF8" w:rsidP="00ED1AF8">
      <w:p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Nazwa (Firma) Wykonawcy –</w:t>
      </w:r>
    </w:p>
    <w:p w14:paraId="332953D1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538137B7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Adres siedziby –</w:t>
      </w:r>
    </w:p>
    <w:p w14:paraId="1F434990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14:paraId="7369EA3B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Adres do korespondencji –</w:t>
      </w:r>
    </w:p>
    <w:p w14:paraId="414BE03B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14:paraId="16E60895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14:paraId="11E40B1B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14:paraId="748ACF84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NIP - ..............................................................; REGON - ...........................................................;</w:t>
      </w:r>
    </w:p>
    <w:p w14:paraId="0C47EA73" w14:textId="77777777" w:rsidR="00ED1AF8" w:rsidRPr="00DD2B1B" w:rsidRDefault="00ED1AF8" w:rsidP="00ED1AF8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DD2B1B">
        <w:rPr>
          <w:rFonts w:ascii="Arial" w:eastAsia="Times New Roman" w:hAnsi="Arial" w:cs="Arial"/>
          <w:lang w:val="it-IT" w:eastAsia="pl-PL"/>
        </w:rPr>
        <w:t>Adres skrytki ePUAP - ................................................................................................................</w:t>
      </w:r>
    </w:p>
    <w:p w14:paraId="3DF9FC0B" w14:textId="77777777" w:rsidR="00ED1AF8" w:rsidRPr="00DD2B1B" w:rsidRDefault="00ED1AF8" w:rsidP="00ED1AF8">
      <w:pPr>
        <w:spacing w:after="0" w:line="360" w:lineRule="auto"/>
        <w:jc w:val="both"/>
        <w:rPr>
          <w:rFonts w:ascii="Arial" w:hAnsi="Arial" w:cs="Arial"/>
        </w:rPr>
      </w:pPr>
      <w:r w:rsidRPr="00DD2B1B">
        <w:rPr>
          <w:rFonts w:ascii="Arial" w:eastAsia="Times New Roman" w:hAnsi="Arial" w:cs="Arial"/>
          <w:lang w:eastAsia="pl-PL"/>
        </w:rPr>
        <w:t xml:space="preserve">W odpowiedzi na ogłoszenie o postępowaniu o udzielenie zamówienia w trybie podstawowym pn. </w:t>
      </w:r>
      <w:r w:rsidRPr="00DD2B1B">
        <w:rPr>
          <w:rFonts w:ascii="Arial" w:eastAsia="Times New Roman" w:hAnsi="Arial" w:cs="Arial"/>
          <w:b/>
          <w:bCs/>
          <w:lang w:eastAsia="pl-PL"/>
        </w:rPr>
        <w:t>„Dostawa sprzętu komputerowego i oprogramowania dla Wojewódzkiego Urzędu Pracy w Poznaniu</w:t>
      </w:r>
      <w:r w:rsidRPr="00DD2B1B">
        <w:rPr>
          <w:rFonts w:ascii="Arial" w:hAnsi="Arial" w:cs="Arial"/>
          <w:b/>
          <w:bCs/>
        </w:rPr>
        <w:t>”.</w:t>
      </w:r>
    </w:p>
    <w:p w14:paraId="3A4709AA" w14:textId="77777777" w:rsidR="00ED1AF8" w:rsidRPr="00DD2B1B" w:rsidRDefault="00ED1AF8" w:rsidP="00ED1AF8">
      <w:pPr>
        <w:widowControl w:val="0"/>
        <w:numPr>
          <w:ilvl w:val="3"/>
          <w:numId w:val="2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30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Składam ofertę na wykonanie </w:t>
      </w:r>
      <w:r w:rsidRPr="004F5F35">
        <w:rPr>
          <w:rFonts w:ascii="Arial" w:eastAsia="Times New Roman" w:hAnsi="Arial" w:cs="Arial"/>
          <w:u w:val="single"/>
          <w:lang w:eastAsia="pl-PL"/>
        </w:rPr>
        <w:t>części 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D2B1B">
        <w:rPr>
          <w:rFonts w:ascii="Arial" w:eastAsia="Times New Roman" w:hAnsi="Arial" w:cs="Arial"/>
          <w:lang w:eastAsia="pl-PL"/>
        </w:rPr>
        <w:t>przedmiotu zamówienia w zakresie określonym w</w:t>
      </w:r>
      <w:r>
        <w:rPr>
          <w:rFonts w:ascii="Arial" w:eastAsia="Times New Roman" w:hAnsi="Arial" w:cs="Arial"/>
          <w:lang w:eastAsia="pl-PL"/>
        </w:rPr>
        <w:t> </w:t>
      </w:r>
      <w:r w:rsidRPr="00DD2B1B">
        <w:rPr>
          <w:rFonts w:ascii="Arial" w:eastAsia="Times New Roman" w:hAnsi="Arial" w:cs="Arial"/>
          <w:lang w:eastAsia="pl-PL"/>
        </w:rPr>
        <w:t xml:space="preserve">SWZ i oświadczam, że </w:t>
      </w:r>
      <w:r w:rsidRPr="00DD2B1B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DD2B1B">
        <w:rPr>
          <w:rFonts w:ascii="Arial" w:eastAsia="Times New Roman" w:hAnsi="Arial" w:cs="Arial"/>
          <w:bCs/>
          <w:lang w:eastAsia="pl-PL"/>
        </w:rPr>
        <w:br/>
      </w:r>
      <w:r w:rsidRPr="00DD2B1B">
        <w:rPr>
          <w:rFonts w:ascii="Arial" w:eastAsia="Times New Roman" w:hAnsi="Arial" w:cs="Arial"/>
          <w:lang w:eastAsia="pl-PL"/>
        </w:rPr>
        <w:t>za cenę całkowitą:</w:t>
      </w:r>
    </w:p>
    <w:p w14:paraId="524A862A" w14:textId="77777777" w:rsidR="00ED1AF8" w:rsidRPr="00DD2B1B" w:rsidRDefault="00ED1AF8" w:rsidP="00ED1AF8">
      <w:pPr>
        <w:spacing w:after="0" w:line="300" w:lineRule="auto"/>
        <w:ind w:left="720" w:hanging="2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</w:t>
      </w:r>
      <w:r w:rsidRPr="00DD2B1B">
        <w:rPr>
          <w:rFonts w:ascii="Arial" w:hAnsi="Arial" w:cs="Arial"/>
          <w:bCs/>
        </w:rPr>
        <w:t xml:space="preserve"> netto …………………………………………… zł </w:t>
      </w:r>
    </w:p>
    <w:p w14:paraId="1009D712" w14:textId="77777777" w:rsidR="00ED1AF8" w:rsidRPr="00DD2B1B" w:rsidRDefault="00ED1AF8" w:rsidP="00ED1AF8">
      <w:pPr>
        <w:spacing w:after="0" w:line="300" w:lineRule="auto"/>
        <w:ind w:left="720" w:hanging="295"/>
        <w:rPr>
          <w:rFonts w:ascii="Arial" w:hAnsi="Arial" w:cs="Arial"/>
          <w:bCs/>
        </w:rPr>
      </w:pPr>
      <w:r w:rsidRPr="00DD2B1B">
        <w:rPr>
          <w:rFonts w:ascii="Arial" w:hAnsi="Arial" w:cs="Arial"/>
          <w:bCs/>
        </w:rPr>
        <w:t>(słownie: …………………………………………………………………..złotych)</w:t>
      </w:r>
    </w:p>
    <w:p w14:paraId="648C90E6" w14:textId="77777777" w:rsidR="00ED1AF8" w:rsidRPr="00DD2B1B" w:rsidRDefault="00ED1AF8" w:rsidP="00ED1AF8">
      <w:pPr>
        <w:spacing w:after="0" w:line="300" w:lineRule="auto"/>
        <w:ind w:left="720" w:hanging="2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</w:t>
      </w:r>
      <w:r w:rsidRPr="00DD2B1B">
        <w:rPr>
          <w:rFonts w:ascii="Arial" w:hAnsi="Arial" w:cs="Arial"/>
          <w:b/>
        </w:rPr>
        <w:t xml:space="preserve"> brutto …………………………………………… zł </w:t>
      </w:r>
    </w:p>
    <w:p w14:paraId="7F9FACB4" w14:textId="77777777" w:rsidR="00ED1AF8" w:rsidRDefault="00ED1AF8" w:rsidP="00ED1AF8">
      <w:pPr>
        <w:spacing w:after="0" w:line="300" w:lineRule="auto"/>
        <w:ind w:left="720" w:hanging="295"/>
        <w:rPr>
          <w:rFonts w:ascii="Arial" w:hAnsi="Arial" w:cs="Arial"/>
          <w:b/>
        </w:rPr>
      </w:pPr>
      <w:r w:rsidRPr="00DD2B1B">
        <w:rPr>
          <w:rFonts w:ascii="Arial" w:hAnsi="Arial" w:cs="Arial"/>
          <w:b/>
        </w:rPr>
        <w:t>(słownie: ………………………………………………………………….złotych)</w:t>
      </w:r>
    </w:p>
    <w:p w14:paraId="2BB17DD6" w14:textId="77777777" w:rsidR="00ED1AF8" w:rsidRPr="00DD2B1B" w:rsidRDefault="00ED1AF8" w:rsidP="00ED1AF8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Oświadczam, że w ramach kryterium </w:t>
      </w:r>
      <w:proofErr w:type="spellStart"/>
      <w:r w:rsidRPr="00DD2B1B">
        <w:rPr>
          <w:rFonts w:ascii="Arial" w:eastAsia="Times New Roman" w:hAnsi="Arial" w:cs="Arial"/>
          <w:lang w:eastAsia="pl-PL"/>
        </w:rPr>
        <w:t>pozacenowego</w:t>
      </w:r>
      <w:proofErr w:type="spellEnd"/>
      <w:r w:rsidRPr="00DD2B1B">
        <w:rPr>
          <w:rFonts w:ascii="Arial" w:eastAsia="Times New Roman" w:hAnsi="Arial" w:cs="Arial"/>
          <w:lang w:eastAsia="pl-PL"/>
        </w:rPr>
        <w:t xml:space="preserve"> opisanego w rozdz. XVIII ust. </w:t>
      </w:r>
      <w:r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 xml:space="preserve">   </w:t>
      </w:r>
      <w:r w:rsidRPr="00DD2B1B">
        <w:rPr>
          <w:rFonts w:ascii="Arial" w:eastAsia="Times New Roman" w:hAnsi="Arial" w:cs="Arial"/>
          <w:lang w:eastAsia="pl-PL"/>
        </w:rPr>
        <w:t xml:space="preserve">pkt </w:t>
      </w:r>
      <w:r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.2. SWZ zapewniam </w:t>
      </w:r>
      <w:r w:rsidRPr="00DD2B1B">
        <w:rPr>
          <w:rFonts w:ascii="Arial" w:eastAsia="Times New Roman" w:hAnsi="Arial" w:cs="Arial"/>
          <w:u w:val="single"/>
          <w:lang w:eastAsia="pl-PL"/>
        </w:rPr>
        <w:t>dodatkowy</w:t>
      </w:r>
      <w:r w:rsidRPr="00DD2B1B">
        <w:rPr>
          <w:rFonts w:ascii="Arial" w:eastAsia="Times New Roman" w:hAnsi="Arial" w:cs="Arial"/>
          <w:lang w:eastAsia="pl-PL"/>
        </w:rPr>
        <w:t xml:space="preserve"> okres gwarancji na każdy </w:t>
      </w:r>
      <w:r>
        <w:rPr>
          <w:rFonts w:ascii="Arial" w:eastAsia="Times New Roman" w:hAnsi="Arial" w:cs="Arial"/>
          <w:lang w:eastAsia="pl-PL"/>
        </w:rPr>
        <w:t>laptop</w:t>
      </w:r>
      <w:r w:rsidRPr="00DD2B1B">
        <w:rPr>
          <w:rFonts w:ascii="Arial" w:eastAsia="Times New Roman" w:hAnsi="Arial" w:cs="Arial"/>
          <w:lang w:eastAsia="pl-PL"/>
        </w:rPr>
        <w:t xml:space="preserve"> na</w:t>
      </w:r>
      <w:r w:rsidRPr="00DD2B1B">
        <w:rPr>
          <w:rFonts w:ascii="Arial" w:hAnsi="Arial" w:cs="Arial"/>
        </w:rPr>
        <w:t>:</w:t>
      </w:r>
      <w:r w:rsidRPr="00DD2B1B">
        <w:t xml:space="preserve"> </w:t>
      </w:r>
    </w:p>
    <w:p w14:paraId="53354BBD" w14:textId="77777777" w:rsidR="00ED1AF8" w:rsidRPr="00DD2B1B" w:rsidRDefault="00ED1AF8" w:rsidP="00ED1AF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12 miesięcy*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>10 pkt,</w:t>
      </w:r>
    </w:p>
    <w:p w14:paraId="3EA77910" w14:textId="77777777" w:rsidR="00ED1AF8" w:rsidRPr="00DD2B1B" w:rsidRDefault="00ED1AF8" w:rsidP="00ED1AF8">
      <w:pPr>
        <w:numPr>
          <w:ilvl w:val="0"/>
          <w:numId w:val="1"/>
        </w:numPr>
        <w:spacing w:after="0" w:line="276" w:lineRule="auto"/>
        <w:ind w:left="1145" w:hanging="357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24 miesiące*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20 pkt. </w:t>
      </w:r>
    </w:p>
    <w:p w14:paraId="39DC27C4" w14:textId="77777777" w:rsidR="00ED1AF8" w:rsidRPr="00DD2B1B" w:rsidRDefault="00ED1AF8" w:rsidP="00ED1AF8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D2B1B">
        <w:rPr>
          <w:rFonts w:ascii="Arial" w:hAnsi="Arial" w:cs="Arial"/>
          <w:b/>
          <w:bCs/>
          <w:sz w:val="18"/>
          <w:szCs w:val="18"/>
          <w:u w:val="single"/>
        </w:rPr>
        <w:t>*właściwe zakreślić</w:t>
      </w:r>
    </w:p>
    <w:p w14:paraId="4DEE5295" w14:textId="77777777" w:rsidR="00ED1AF8" w:rsidRDefault="00ED1AF8" w:rsidP="00ED1AF8">
      <w:pPr>
        <w:spacing w:before="60"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 przypadku, gdy Wykonawca nie wskaże dodatkowego okresu gwarancji na każdy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laptop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Zamawiający przyjmie, że Wykonawca oferuje minimalny okres gwarancji tj.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24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miesi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ące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i Wykonawca otrzyma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                      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0 punktów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4AE309CD" w14:textId="77777777" w:rsidR="00ED1AF8" w:rsidRDefault="00ED1AF8" w:rsidP="00ED1AF8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Oświadczam, że w ramach kryterium </w:t>
      </w:r>
      <w:proofErr w:type="spellStart"/>
      <w:r w:rsidRPr="00DD2B1B">
        <w:rPr>
          <w:rFonts w:ascii="Arial" w:eastAsia="Times New Roman" w:hAnsi="Arial" w:cs="Arial"/>
          <w:lang w:eastAsia="pl-PL"/>
        </w:rPr>
        <w:t>pozacenowego</w:t>
      </w:r>
      <w:proofErr w:type="spellEnd"/>
      <w:r w:rsidRPr="00DD2B1B">
        <w:rPr>
          <w:rFonts w:ascii="Arial" w:eastAsia="Times New Roman" w:hAnsi="Arial" w:cs="Arial"/>
          <w:lang w:eastAsia="pl-PL"/>
        </w:rPr>
        <w:t xml:space="preserve"> opisanego w rozdz. XVIII ust. </w:t>
      </w:r>
      <w:r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           pkt </w:t>
      </w:r>
      <w:r>
        <w:rPr>
          <w:rFonts w:ascii="Arial" w:eastAsia="Times New Roman" w:hAnsi="Arial" w:cs="Arial"/>
          <w:lang w:eastAsia="pl-PL"/>
        </w:rPr>
        <w:t>2</w:t>
      </w:r>
      <w:r w:rsidRPr="00DD2B1B">
        <w:rPr>
          <w:rFonts w:ascii="Arial" w:eastAsia="Times New Roman" w:hAnsi="Arial" w:cs="Arial"/>
          <w:lang w:eastAsia="pl-PL"/>
        </w:rPr>
        <w:t xml:space="preserve">.3. SWZ </w:t>
      </w:r>
      <w:r w:rsidRPr="00DD2B1B">
        <w:rPr>
          <w:rFonts w:ascii="Arial" w:eastAsia="Times New Roman" w:hAnsi="Arial" w:cs="Arial"/>
          <w:u w:val="single"/>
          <w:lang w:eastAsia="pl-PL"/>
        </w:rPr>
        <w:t xml:space="preserve">zaoferuję </w:t>
      </w:r>
      <w:r w:rsidRPr="00DD2B1B">
        <w:rPr>
          <w:rFonts w:ascii="Arial" w:eastAsia="Times New Roman" w:hAnsi="Arial" w:cs="Arial"/>
          <w:lang w:eastAsia="pl-PL"/>
        </w:rPr>
        <w:t xml:space="preserve">pamięć RAM </w:t>
      </w:r>
      <w:r>
        <w:rPr>
          <w:rFonts w:ascii="Arial" w:eastAsia="Times New Roman" w:hAnsi="Arial" w:cs="Arial"/>
          <w:lang w:eastAsia="pl-PL"/>
        </w:rPr>
        <w:t>laptopa</w:t>
      </w:r>
      <w:r w:rsidRPr="00DD2B1B">
        <w:rPr>
          <w:rFonts w:ascii="Arial" w:eastAsia="Times New Roman" w:hAnsi="Arial" w:cs="Arial"/>
          <w:lang w:eastAsia="pl-PL"/>
        </w:rPr>
        <w:t xml:space="preserve">: </w:t>
      </w:r>
    </w:p>
    <w:p w14:paraId="02FBD7FD" w14:textId="77777777" w:rsidR="00ED1AF8" w:rsidRPr="00DD2B1B" w:rsidRDefault="00ED1AF8" w:rsidP="00ED1AF8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8 GB*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              0 pkt,</w:t>
      </w:r>
    </w:p>
    <w:p w14:paraId="1299C893" w14:textId="77777777" w:rsidR="00ED1AF8" w:rsidRPr="00DD2B1B" w:rsidRDefault="00ED1AF8" w:rsidP="00ED1AF8">
      <w:pPr>
        <w:numPr>
          <w:ilvl w:val="0"/>
          <w:numId w:val="1"/>
        </w:numPr>
        <w:spacing w:after="0" w:line="276" w:lineRule="auto"/>
        <w:ind w:left="1145" w:hanging="357"/>
        <w:jc w:val="both"/>
        <w:rPr>
          <w:rFonts w:ascii="Arial" w:hAnsi="Arial" w:cs="Arial"/>
        </w:rPr>
      </w:pPr>
      <w:r w:rsidRPr="00DD2B1B">
        <w:rPr>
          <w:rFonts w:ascii="Arial" w:hAnsi="Arial" w:cs="Arial"/>
        </w:rPr>
        <w:t>16 GB*</w:t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</w:r>
      <w:r w:rsidRPr="00DD2B1B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>2</w:t>
      </w:r>
      <w:r w:rsidRPr="00DD2B1B">
        <w:rPr>
          <w:rFonts w:ascii="Arial" w:hAnsi="Arial" w:cs="Arial"/>
        </w:rPr>
        <w:t xml:space="preserve">0 pkt. </w:t>
      </w:r>
    </w:p>
    <w:p w14:paraId="30B063B5" w14:textId="77777777" w:rsidR="00ED1AF8" w:rsidRPr="00DD2B1B" w:rsidRDefault="00ED1AF8" w:rsidP="00ED1AF8">
      <w:pPr>
        <w:spacing w:after="0" w:line="276" w:lineRule="auto"/>
        <w:ind w:left="284" w:firstLine="283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DD2B1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*właściwe zakreślić</w:t>
      </w:r>
    </w:p>
    <w:p w14:paraId="79EDD8FD" w14:textId="77777777" w:rsidR="00ED1AF8" w:rsidRPr="00DD2B1B" w:rsidRDefault="00ED1AF8" w:rsidP="00ED1AF8">
      <w:pPr>
        <w:spacing w:before="60" w:after="0" w:line="276" w:lineRule="auto"/>
        <w:ind w:left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lastRenderedPageBreak/>
        <w:t xml:space="preserve">W przypadku, gdy Wykonawca nie wskaże jaką zaoferuje pamięć RAM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laptopa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, Zamawiający przyjmie, że Wykonawca oferuje minimalną pamięć RAM tj. 8GB i Wykonawca otrzyma 0 punktów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 tym kryterium</w:t>
      </w:r>
      <w:r w:rsidRPr="00DD2B1B">
        <w:rPr>
          <w:rFonts w:ascii="Arial" w:eastAsia="Times New Roman" w:hAnsi="Arial" w:cs="Arial"/>
          <w:b/>
          <w:i/>
          <w:sz w:val="18"/>
          <w:szCs w:val="18"/>
          <w:lang w:eastAsia="pl-PL"/>
        </w:rPr>
        <w:t>.</w:t>
      </w:r>
    </w:p>
    <w:p w14:paraId="34AA51A1" w14:textId="77777777" w:rsidR="00ED1AF8" w:rsidRPr="000619A9" w:rsidRDefault="00ED1AF8" w:rsidP="00ED1AF8">
      <w:pPr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19A9">
        <w:rPr>
          <w:rFonts w:ascii="Arial" w:eastAsia="Times New Roman" w:hAnsi="Arial" w:cs="Arial"/>
          <w:lang w:eastAsia="pl-PL"/>
        </w:rPr>
        <w:t>Oświadczam, że zaoferowany sprzęt posiada następujące parametry:</w:t>
      </w: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3940"/>
        <w:gridCol w:w="4629"/>
      </w:tblGrid>
      <w:tr w:rsidR="00ED1AF8" w14:paraId="4CC04B73" w14:textId="77777777" w:rsidTr="00491ECD"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60BD" w14:textId="77777777" w:rsidR="00ED1AF8" w:rsidRDefault="00ED1AF8" w:rsidP="00491ECD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Producent ………………</w:t>
            </w:r>
          </w:p>
          <w:p w14:paraId="7A2DDE91" w14:textId="77777777" w:rsidR="00ED1AF8" w:rsidRDefault="00ED1AF8" w:rsidP="00491EC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Model…………………….</w:t>
            </w:r>
          </w:p>
        </w:tc>
      </w:tr>
      <w:tr w:rsidR="00ED1AF8" w14:paraId="616FE506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4E7A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4DAD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laptop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B7E5" w14:textId="77777777" w:rsidR="00ED1AF8" w:rsidRDefault="00ED1AF8" w:rsidP="00491E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099A20E" w14:textId="77777777" w:rsidR="00ED1AF8" w:rsidRDefault="00ED1AF8" w:rsidP="00491EC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0EAF96F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07F0D826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FEE2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E68F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 xml:space="preserve">Wydajność: Laptop osiągający ogólny wynik min. 1000 pkt w teście </w:t>
            </w:r>
            <w:proofErr w:type="spellStart"/>
            <w:r w:rsidRPr="000B73A5">
              <w:rPr>
                <w:rFonts w:ascii="Arial" w:hAnsi="Arial" w:cs="Arial"/>
                <w:sz w:val="20"/>
                <w:szCs w:val="20"/>
              </w:rPr>
              <w:t>Bapco</w:t>
            </w:r>
            <w:proofErr w:type="spellEnd"/>
            <w:r w:rsidRPr="000B73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3A5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0B73A5">
              <w:rPr>
                <w:rFonts w:ascii="Arial" w:hAnsi="Arial" w:cs="Arial"/>
                <w:sz w:val="20"/>
                <w:szCs w:val="20"/>
              </w:rPr>
              <w:t xml:space="preserve"> 2018 oraz</w:t>
            </w:r>
          </w:p>
          <w:p w14:paraId="59190092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3A5">
              <w:rPr>
                <w:rFonts w:ascii="Arial" w:hAnsi="Arial" w:cs="Arial"/>
                <w:sz w:val="20"/>
                <w:szCs w:val="20"/>
              </w:rPr>
              <w:t xml:space="preserve">Wynik min. 910 pkt testów składowych </w:t>
            </w:r>
            <w:proofErr w:type="spellStart"/>
            <w:r w:rsidRPr="000B73A5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0B73A5">
              <w:rPr>
                <w:rFonts w:ascii="Arial" w:hAnsi="Arial" w:cs="Arial"/>
                <w:sz w:val="20"/>
                <w:szCs w:val="20"/>
              </w:rPr>
              <w:t xml:space="preserve"> Rating - Office Productivity</w:t>
            </w:r>
          </w:p>
          <w:p w14:paraId="2F37CE5C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F479CA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F01B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81EB7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B73A5">
              <w:rPr>
                <w:rFonts w:ascii="Arial" w:hAnsi="Arial" w:cs="Arial"/>
                <w:b/>
                <w:sz w:val="20"/>
                <w:szCs w:val="20"/>
              </w:rPr>
              <w:t xml:space="preserve">Wynik testu </w:t>
            </w:r>
            <w:proofErr w:type="spellStart"/>
            <w:r w:rsidRPr="000B73A5">
              <w:rPr>
                <w:rFonts w:ascii="Arial" w:hAnsi="Arial" w:cs="Arial"/>
                <w:b/>
                <w:sz w:val="20"/>
                <w:szCs w:val="20"/>
              </w:rPr>
              <w:t>Bapco</w:t>
            </w:r>
            <w:proofErr w:type="spellEnd"/>
            <w:r w:rsidRPr="000B73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73A5">
              <w:rPr>
                <w:rFonts w:ascii="Arial" w:hAnsi="Arial" w:cs="Arial"/>
                <w:b/>
                <w:sz w:val="20"/>
                <w:szCs w:val="20"/>
              </w:rPr>
              <w:t>Sysmark</w:t>
            </w:r>
            <w:proofErr w:type="spellEnd"/>
            <w:r w:rsidRPr="000B73A5">
              <w:rPr>
                <w:rFonts w:ascii="Arial" w:hAnsi="Arial" w:cs="Arial"/>
                <w:b/>
                <w:sz w:val="20"/>
                <w:szCs w:val="20"/>
              </w:rPr>
              <w:t xml:space="preserve"> 2018 ……………………………………………</w:t>
            </w:r>
          </w:p>
          <w:p w14:paraId="38FF2354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B26FB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73A5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spellEnd"/>
            <w:r w:rsidRPr="000B73A5">
              <w:rPr>
                <w:rFonts w:ascii="Arial" w:hAnsi="Arial" w:cs="Arial"/>
                <w:b/>
                <w:sz w:val="20"/>
                <w:szCs w:val="20"/>
              </w:rPr>
              <w:t xml:space="preserve"> Rating – Office Productivity: </w:t>
            </w:r>
          </w:p>
          <w:p w14:paraId="74134060" w14:textId="77777777" w:rsidR="00ED1AF8" w:rsidRPr="000B73A5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990DF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B73A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</w:p>
          <w:p w14:paraId="1B57875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F8" w14:paraId="2F0ED2DF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E9B8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0F5C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Procesor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1C40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…………..</w:t>
            </w:r>
          </w:p>
          <w:p w14:paraId="1D05CFA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C95E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5371E"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45371E"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</w:tc>
      </w:tr>
      <w:tr w:rsidR="00ED1AF8" w14:paraId="6425E7FA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91B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E64F4" w14:textId="4FE0812B" w:rsidR="00ED1AF8" w:rsidRP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Pamięć: nie mniej niż 8 GB, minimum jedno wolne gniazdo na pamięć, możliwość rozszerzenia do min. 32GB pamięci.</w:t>
            </w:r>
          </w:p>
          <w:p w14:paraId="6DE3D82D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W ramach kryterium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pozacenowego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opisanego w rozdz. XVIII ust. 2 pkt 2.3 SWZ, za zaoferowanie pamięci RAM 16 GB Wykonawca otrzyma 20 pkt.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3A25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6688AC4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73A0353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ED1AF8" w14:paraId="0BE08590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44C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4449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 SSD min. 512 GB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A03A" w14:textId="77777777" w:rsidR="00ED1AF8" w:rsidRDefault="00ED1AF8" w:rsidP="00491ECD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09B8A6B8" w14:textId="77777777" w:rsidR="00ED1AF8" w:rsidRDefault="00ED1AF8" w:rsidP="00491ECD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ED1AF8" w14:paraId="7CE645E6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98F0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80EC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0479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7943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7D4A7F3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43C005A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69CF2955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742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CFB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ekranu: 15,6”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6744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3574FA0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796A89B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1654060D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98CA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6156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05EB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05DF4DF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F87C315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61E1A1DB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D94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F168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F07C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589F8662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7AF3466C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048B371D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3BE1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011A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1E89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3882A50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59CC0FE9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76847294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025D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97C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Zintegrowana karta dźwiękowa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A003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05AB4A17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17461446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083FEB84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9DF6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CC7F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Łączność:</w:t>
            </w:r>
          </w:p>
          <w:p w14:paraId="7715EDB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Wi-Fi 802.11 b/g/n/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14:paraId="1F4D6D8F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14:paraId="7870C5F6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655B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Wymóg należy potwierdzić </w:t>
            </w:r>
          </w:p>
          <w:p w14:paraId="2EA8189F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poprzez zapis „TAK”</w:t>
            </w:r>
          </w:p>
          <w:p w14:paraId="01C546F6" w14:textId="77777777" w:rsidR="00ED1AF8" w:rsidRDefault="00ED1AF8" w:rsidP="00491ECD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3470C085" w14:textId="77777777" w:rsidTr="00491ECD">
        <w:trPr>
          <w:trHeight w:val="194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D78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7BAC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5B173DD4" w14:textId="77777777" w:rsidR="00ED1AF8" w:rsidRDefault="00ED1AF8" w:rsidP="00ED1AF8">
            <w:pPr>
              <w:pStyle w:val="Akapitzlist"/>
              <w:numPr>
                <w:ilvl w:val="2"/>
                <w:numId w:val="4"/>
              </w:numPr>
              <w:spacing w:after="0" w:line="240" w:lineRule="auto"/>
              <w:ind w:left="295" w:hanging="2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– min.2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5ABC2FC" w14:textId="77777777" w:rsidR="00ED1AF8" w:rsidRDefault="00ED1AF8" w:rsidP="00ED1AF8">
            <w:pPr>
              <w:pStyle w:val="Akapitzlist"/>
              <w:numPr>
                <w:ilvl w:val="2"/>
                <w:numId w:val="4"/>
              </w:numPr>
              <w:spacing w:after="0" w:line="240" w:lineRule="auto"/>
              <w:ind w:left="295" w:hanging="29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2.0 – min.1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96416A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14:paraId="1FC543EF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14:paraId="6DCBDDB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4104E68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14:paraId="740BD1F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37256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Dla punktów a i b należy</w:t>
            </w:r>
          </w:p>
          <w:p w14:paraId="41C6134D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wpisać oferowaną ilość </w:t>
            </w:r>
          </w:p>
          <w:p w14:paraId="66DF4471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………………………………..</w:t>
            </w:r>
          </w:p>
          <w:p w14:paraId="1E518A3B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 ………………………………..</w:t>
            </w:r>
          </w:p>
          <w:p w14:paraId="3930B17B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Pozostałe wymagania należy potwierdzić </w:t>
            </w:r>
          </w:p>
          <w:p w14:paraId="1C15906E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02529026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6C3E2341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6896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2D01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553C">
              <w:rPr>
                <w:rFonts w:ascii="Arial" w:hAnsi="Arial" w:cs="Arial"/>
                <w:sz w:val="20"/>
                <w:szCs w:val="20"/>
              </w:rPr>
              <w:t>Wbudowany napęd DVD-RW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7CB8" w14:textId="77777777" w:rsidR="00ED1AF8" w:rsidRPr="006748D1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76F77455" w14:textId="77777777" w:rsidR="00ED1AF8" w:rsidRPr="006748D1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0E36EAC0" w14:textId="77777777" w:rsidR="00ED1AF8" w:rsidRPr="006748D1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D8839E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48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5605139A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735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CA42" w14:textId="2FA56612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 xml:space="preserve">Bateria: 3-komorowa, min. 3500 </w:t>
            </w:r>
            <w:proofErr w:type="spellStart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mAh</w:t>
            </w:r>
            <w:proofErr w:type="spellEnd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, Li-</w:t>
            </w:r>
            <w:proofErr w:type="spellStart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Ion</w:t>
            </w:r>
            <w:proofErr w:type="spellEnd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 xml:space="preserve"> lub  </w:t>
            </w:r>
            <w:proofErr w:type="spellStart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Litowo</w:t>
            </w:r>
            <w:proofErr w:type="spellEnd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 xml:space="preserve">-polimerowa, min 43 </w:t>
            </w:r>
            <w:proofErr w:type="spellStart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Wh</w:t>
            </w:r>
            <w:proofErr w:type="spellEnd"/>
            <w:r w:rsidRPr="00ED1AF8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2C07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4C4CF184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3EDA413A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5FD6D424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EA5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4CF7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2433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32F4A5EC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E8E3010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52682CC9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4C8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F27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Waga: do 2 kg (z baterią)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8864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14:paraId="52383C25" w14:textId="77777777" w:rsidR="00ED1AF8" w:rsidRDefault="00ED1AF8" w:rsidP="00491EC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ED1AF8" w14:paraId="469C9A4F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F09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94F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operacyjny: Microsoft Windows 10 Pro PL (wersja 64-bitowa) lub równoważny.</w:t>
            </w:r>
          </w:p>
          <w:p w14:paraId="112BA5D8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13CD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</w:t>
            </w:r>
          </w:p>
          <w:p w14:paraId="7CB2927C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A984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50A0D819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1E09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 system operacyjny równoważny:</w:t>
            </w:r>
          </w:p>
          <w:p w14:paraId="1E8008C7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D750A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3ADFC3B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35634CF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3D8BAC1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6CA53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ED1AF8" w14:paraId="44AF2852" w14:textId="77777777" w:rsidTr="00491EC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9F78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7F1C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Microsoft Office Home and Business 2019 PL lub rozwiązanie równoważne.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17B6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</w:t>
            </w:r>
          </w:p>
          <w:p w14:paraId="01E96B7D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D456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  <w:p w14:paraId="47ECFDC1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oprogramowanie równoważne:</w:t>
            </w:r>
          </w:p>
          <w:p w14:paraId="69CFA476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52A6B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 ………………………………</w:t>
            </w:r>
          </w:p>
          <w:p w14:paraId="3B9925C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produktu poprzez potwierdzenie </w:t>
            </w:r>
          </w:p>
          <w:p w14:paraId="7D4A69FA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spełniania wymagań.</w:t>
            </w:r>
          </w:p>
          <w:p w14:paraId="2AD0883E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07861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ED1AF8" w14:paraId="0B153EF7" w14:textId="77777777" w:rsidTr="00491EC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AC15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985062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A6A1" w14:textId="77777777" w:rsidR="00ED1AF8" w:rsidRDefault="00ED1AF8" w:rsidP="00491EC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Dołączone wyposażenie do każdego laptopa</w:t>
            </w:r>
          </w:p>
        </w:tc>
      </w:tr>
      <w:tr w:rsidR="00ED1AF8" w14:paraId="799FFD6F" w14:textId="77777777" w:rsidTr="00491E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D405A" w14:textId="77777777" w:rsidR="00ED1AF8" w:rsidRDefault="00ED1AF8" w:rsidP="00491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A680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1BE6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14C4FE28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4570677" w14:textId="77777777" w:rsidR="00ED1AF8" w:rsidRDefault="00ED1AF8" w:rsidP="00491ECD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  <w:tr w:rsidR="00ED1AF8" w14:paraId="62AE3077" w14:textId="77777777" w:rsidTr="00491E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9559" w14:textId="77777777" w:rsidR="00ED1AF8" w:rsidRDefault="00ED1AF8" w:rsidP="00491E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1AEC" w14:textId="77777777" w:rsidR="00ED1AF8" w:rsidRDefault="00ED1AF8" w:rsidP="00491ECD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Torba w ciemnym kolorze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B44A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Wymóg należy potwierdzić </w:t>
            </w:r>
          </w:p>
          <w:p w14:paraId="25024B95" w14:textId="77777777" w:rsidR="00ED1AF8" w:rsidRDefault="00ED1AF8" w:rsidP="00491EC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poprzez zapis „TAK”</w:t>
            </w:r>
          </w:p>
          <w:p w14:paraId="641A5EA8" w14:textId="77777777" w:rsidR="00ED1AF8" w:rsidRDefault="00ED1AF8" w:rsidP="00491ECD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……………………………..</w:t>
            </w:r>
          </w:p>
        </w:tc>
      </w:tr>
    </w:tbl>
    <w:p w14:paraId="4F86327A" w14:textId="77777777" w:rsidR="00ED1AF8" w:rsidRPr="00DD2B1B" w:rsidRDefault="00ED1AF8" w:rsidP="00ED1AF8">
      <w:pPr>
        <w:numPr>
          <w:ilvl w:val="0"/>
          <w:numId w:val="5"/>
        </w:numPr>
        <w:tabs>
          <w:tab w:val="clear" w:pos="1080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lastRenderedPageBreak/>
        <w:t xml:space="preserve">Zobowiązuję się, w przypadku wyboru niniejszej oferty, do zawarcia umowy w miejscu </w:t>
      </w:r>
      <w:r w:rsidRPr="00DD2B1B">
        <w:rPr>
          <w:rFonts w:ascii="Arial" w:eastAsia="Times New Roman" w:hAnsi="Arial" w:cs="Arial"/>
        </w:rPr>
        <w:br/>
        <w:t xml:space="preserve">i terminie wskazanym przez Zamawiającego oraz na warunkach określonych </w:t>
      </w:r>
      <w:r w:rsidRPr="00DD2B1B">
        <w:rPr>
          <w:rFonts w:ascii="Arial" w:eastAsia="Times New Roman" w:hAnsi="Arial" w:cs="Arial"/>
        </w:rPr>
        <w:br/>
        <w:t>w projektowanych postanowieniach umowy stanowiących integralną część SWZ.</w:t>
      </w:r>
    </w:p>
    <w:p w14:paraId="6A4B45B7" w14:textId="77777777" w:rsidR="00ED1AF8" w:rsidRPr="00DD2B1B" w:rsidRDefault="00ED1AF8" w:rsidP="00ED1AF8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Zamierzam przedmiot zamówienia zrealizować z udziałem podwykonawców.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076"/>
        <w:gridCol w:w="3865"/>
        <w:gridCol w:w="3695"/>
      </w:tblGrid>
      <w:tr w:rsidR="00ED1AF8" w:rsidRPr="00DD2B1B" w14:paraId="6B09A196" w14:textId="77777777" w:rsidTr="00491ECD">
        <w:trPr>
          <w:trHeight w:hRule="exact" w:val="510"/>
        </w:trPr>
        <w:tc>
          <w:tcPr>
            <w:tcW w:w="1100" w:type="dxa"/>
          </w:tcPr>
          <w:p w14:paraId="64BE5DB0" w14:textId="77777777" w:rsidR="00ED1AF8" w:rsidRPr="00DD2B1B" w:rsidRDefault="00ED1AF8" w:rsidP="00491ECD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761D0B77" w14:textId="77777777" w:rsidR="00ED1AF8" w:rsidRPr="00DD2B1B" w:rsidRDefault="00ED1AF8" w:rsidP="00491ECD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14:paraId="534DCEF6" w14:textId="77777777" w:rsidR="00ED1AF8" w:rsidRPr="00DD2B1B" w:rsidRDefault="00ED1AF8" w:rsidP="00491ECD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>CEiDG</w:t>
            </w:r>
            <w:proofErr w:type="spellEnd"/>
            <w:r w:rsidRPr="00DD2B1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D1AF8" w:rsidRPr="00DD2B1B" w14:paraId="7B85720F" w14:textId="77777777" w:rsidTr="00491ECD">
        <w:trPr>
          <w:trHeight w:hRule="exact" w:val="284"/>
        </w:trPr>
        <w:tc>
          <w:tcPr>
            <w:tcW w:w="1100" w:type="dxa"/>
          </w:tcPr>
          <w:p w14:paraId="6B88D8BF" w14:textId="77777777" w:rsidR="00ED1AF8" w:rsidRPr="00DD2B1B" w:rsidRDefault="00ED1AF8" w:rsidP="00491ECD">
            <w:pPr>
              <w:spacing w:after="16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7BF00EE5" w14:textId="77777777" w:rsidR="00ED1AF8" w:rsidRPr="00DD2B1B" w:rsidRDefault="00ED1AF8" w:rsidP="00491ECD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791" w:type="dxa"/>
            <w:vAlign w:val="center"/>
          </w:tcPr>
          <w:p w14:paraId="43785C9B" w14:textId="77777777" w:rsidR="00ED1AF8" w:rsidRPr="00DD2B1B" w:rsidRDefault="00ED1AF8" w:rsidP="00491ECD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</w:tr>
      <w:tr w:rsidR="00ED1AF8" w:rsidRPr="00DD2B1B" w14:paraId="550FE221" w14:textId="77777777" w:rsidTr="00491ECD">
        <w:trPr>
          <w:trHeight w:hRule="exact" w:val="284"/>
        </w:trPr>
        <w:tc>
          <w:tcPr>
            <w:tcW w:w="1100" w:type="dxa"/>
          </w:tcPr>
          <w:p w14:paraId="49759BCA" w14:textId="77777777" w:rsidR="00ED1AF8" w:rsidRPr="00DD2B1B" w:rsidRDefault="00ED1AF8" w:rsidP="00491ECD">
            <w:pPr>
              <w:spacing w:after="160" w:line="27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2.</w:t>
            </w:r>
          </w:p>
        </w:tc>
        <w:tc>
          <w:tcPr>
            <w:tcW w:w="3969" w:type="dxa"/>
            <w:vAlign w:val="center"/>
          </w:tcPr>
          <w:p w14:paraId="3FE6756A" w14:textId="77777777" w:rsidR="00ED1AF8" w:rsidRPr="00DD2B1B" w:rsidRDefault="00ED1AF8" w:rsidP="00491ECD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791" w:type="dxa"/>
            <w:vAlign w:val="center"/>
          </w:tcPr>
          <w:p w14:paraId="073345F8" w14:textId="77777777" w:rsidR="00ED1AF8" w:rsidRPr="00DD2B1B" w:rsidRDefault="00ED1AF8" w:rsidP="00491ECD">
            <w:pPr>
              <w:spacing w:after="160" w:line="276" w:lineRule="auto"/>
              <w:rPr>
                <w:rFonts w:ascii="Arial" w:eastAsiaTheme="minorHAnsi" w:hAnsi="Arial" w:cs="Arial"/>
              </w:rPr>
            </w:pPr>
          </w:p>
        </w:tc>
      </w:tr>
    </w:tbl>
    <w:p w14:paraId="5D62FE2D" w14:textId="77777777" w:rsidR="00ED1AF8" w:rsidRPr="00DD2B1B" w:rsidRDefault="00ED1AF8" w:rsidP="00ED1AF8">
      <w:pPr>
        <w:spacing w:after="0" w:line="276" w:lineRule="auto"/>
        <w:ind w:left="709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D2B1B">
        <w:rPr>
          <w:rFonts w:ascii="Arial" w:eastAsia="Times New Roman" w:hAnsi="Arial" w:cs="Arial"/>
          <w:sz w:val="18"/>
          <w:szCs w:val="18"/>
          <w:lang w:eastAsia="pl-PL"/>
        </w:rPr>
        <w:t>Brak wypełnienia tabeli oznacza, że Wykonawca oświadcza, że na dzień składania ofert nie będzie korzystał z udziału podwykonawców.</w:t>
      </w:r>
    </w:p>
    <w:p w14:paraId="39BDFDA8" w14:textId="77777777" w:rsidR="00ED1AF8" w:rsidRPr="00DD2B1B" w:rsidRDefault="00ED1AF8" w:rsidP="00ED1AF8">
      <w:pPr>
        <w:numPr>
          <w:ilvl w:val="0"/>
          <w:numId w:val="5"/>
        </w:numPr>
        <w:spacing w:after="0" w:line="276" w:lineRule="auto"/>
        <w:ind w:left="425" w:hanging="425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 xml:space="preserve">Oświadczam, że Wykonawca jest: </w:t>
      </w:r>
      <w:r w:rsidRPr="00DD2B1B">
        <w:rPr>
          <w:rFonts w:ascii="Arial" w:eastAsia="Times New Roman" w:hAnsi="Arial" w:cs="Arial"/>
        </w:rPr>
        <w:t> mikro ,</w:t>
      </w:r>
      <w:r w:rsidRPr="00DD2B1B">
        <w:rPr>
          <w:rFonts w:ascii="Arial" w:eastAsia="Times New Roman" w:hAnsi="Arial" w:cs="Arial"/>
        </w:rPr>
        <w:t xml:space="preserve"> małym, </w:t>
      </w:r>
      <w:r w:rsidRPr="00DD2B1B">
        <w:rPr>
          <w:rFonts w:ascii="Arial" w:eastAsia="Times New Roman" w:hAnsi="Arial" w:cs="Arial"/>
        </w:rPr>
        <w:t> średnim, przedsiębiorcą.</w:t>
      </w:r>
    </w:p>
    <w:p w14:paraId="48B8F2CB" w14:textId="77777777" w:rsidR="00ED1AF8" w:rsidRPr="00DD2B1B" w:rsidRDefault="00ED1AF8" w:rsidP="00ED1AF8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DD2B1B">
        <w:rPr>
          <w:rFonts w:ascii="Arial" w:eastAsia="Times New Roman" w:hAnsi="Arial" w:cs="Arial"/>
          <w:b/>
          <w:sz w:val="20"/>
          <w:szCs w:val="20"/>
        </w:rPr>
        <w:t>Mikro przedsiębiorstwo:</w:t>
      </w:r>
      <w:r w:rsidRPr="00DD2B1B">
        <w:rPr>
          <w:rFonts w:ascii="Arial" w:eastAsia="Times New Roman" w:hAnsi="Arial" w:cs="Arial"/>
          <w:sz w:val="20"/>
          <w:szCs w:val="20"/>
        </w:rPr>
        <w:t xml:space="preserve"> przedsiębiorstwo, które zatrudnia mniej niż 10 osób i którego roczny obrót lub roczna suma bilansowa nie przekracza 2 milionów EUR. </w:t>
      </w:r>
      <w:r w:rsidRPr="00DD2B1B">
        <w:rPr>
          <w:rFonts w:ascii="Arial" w:eastAsia="Times New Roman" w:hAnsi="Arial" w:cs="Arial"/>
          <w:b/>
          <w:sz w:val="20"/>
          <w:szCs w:val="20"/>
        </w:rPr>
        <w:t>Małe przedsiębiorstwo:</w:t>
      </w:r>
      <w:r w:rsidRPr="00DD2B1B">
        <w:rPr>
          <w:rFonts w:ascii="Arial" w:eastAsia="Times New Roman" w:hAnsi="Arial" w:cs="Arial"/>
          <w:sz w:val="20"/>
          <w:szCs w:val="20"/>
        </w:rPr>
        <w:t xml:space="preserve"> przedsiębiorstwo, które zatrudnia mniej niż 50 osób i którego roczny obrót lub roczna suma bilansowa nie przekracza 10 milionów EUR. </w:t>
      </w:r>
      <w:r w:rsidRPr="00DD2B1B">
        <w:rPr>
          <w:rFonts w:ascii="Arial" w:eastAsia="Times New Roman" w:hAnsi="Arial" w:cs="Arial"/>
          <w:b/>
          <w:sz w:val="20"/>
          <w:szCs w:val="20"/>
        </w:rPr>
        <w:t>Średnie przedsiębiorstwa</w:t>
      </w:r>
      <w:r w:rsidRPr="00DD2B1B">
        <w:rPr>
          <w:rFonts w:ascii="Arial" w:eastAsia="Times New Roman" w:hAnsi="Arial" w:cs="Arial"/>
          <w:sz w:val="20"/>
          <w:szCs w:val="20"/>
        </w:rPr>
        <w:t xml:space="preserve">: przedsiębiorstwa, które nie są mikroprzedsiębiorstwami ani małymi przedsiębiorstwami i które zatrudniają mniej </w:t>
      </w:r>
      <w:r w:rsidRPr="00DD2B1B">
        <w:rPr>
          <w:rFonts w:ascii="Arial" w:eastAsia="Times New Roman" w:hAnsi="Arial" w:cs="Arial"/>
          <w:sz w:val="20"/>
          <w:szCs w:val="20"/>
        </w:rPr>
        <w:br/>
        <w:t xml:space="preserve">niż 250 osób i których roczny obrót nie przekracza 50 milionów EUR lub roczna suma bilansowa nie przekracza 43 milionów EUR. </w:t>
      </w:r>
    </w:p>
    <w:p w14:paraId="7A472AA3" w14:textId="77777777" w:rsidR="00ED1AF8" w:rsidRPr="00DD2B1B" w:rsidRDefault="00ED1AF8" w:rsidP="00ED1AF8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Oświadczam, że:</w:t>
      </w:r>
    </w:p>
    <w:p w14:paraId="173BA7B4" w14:textId="77777777" w:rsidR="00ED1AF8" w:rsidRPr="00DD2B1B" w:rsidRDefault="00ED1AF8" w:rsidP="00ED1AF8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cena brutto, podana w ust. 1 niniejszego formularza, zawiera wszystkie koszty wykonania zamówienia, jakie poniesie Zamawiający w przypadku wyboru niniejszej oferty, </w:t>
      </w:r>
    </w:p>
    <w:p w14:paraId="669D5ADD" w14:textId="77777777" w:rsidR="00ED1AF8" w:rsidRPr="00DD2B1B" w:rsidRDefault="00ED1AF8" w:rsidP="00ED1AF8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akceptuję warunki płatności:</w:t>
      </w:r>
    </w:p>
    <w:p w14:paraId="3DB3AC26" w14:textId="77777777" w:rsidR="00ED1AF8" w:rsidRPr="003A3039" w:rsidRDefault="00ED1AF8" w:rsidP="00ED1AF8">
      <w:pPr>
        <w:pStyle w:val="Akapitzlist"/>
        <w:numPr>
          <w:ilvl w:val="0"/>
          <w:numId w:val="7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3A3039">
        <w:rPr>
          <w:rFonts w:ascii="Arial" w:eastAsia="Times New Roman" w:hAnsi="Arial" w:cs="Arial"/>
        </w:rPr>
        <w:t xml:space="preserve">termin płatności faktury 14 dni od dnia doręczenia prawidłowo wystawionej faktury </w:t>
      </w:r>
      <w:r w:rsidRPr="003A3039">
        <w:rPr>
          <w:rFonts w:ascii="Arial" w:eastAsia="Times New Roman" w:hAnsi="Arial" w:cs="Arial"/>
        </w:rPr>
        <w:br/>
        <w:t>VAT do siedziby Zamawiającego,</w:t>
      </w:r>
    </w:p>
    <w:p w14:paraId="30DFFBCE" w14:textId="77777777" w:rsidR="00ED1AF8" w:rsidRPr="003A3039" w:rsidRDefault="00ED1AF8" w:rsidP="00ED1AF8">
      <w:pPr>
        <w:pStyle w:val="Akapitzlist"/>
        <w:numPr>
          <w:ilvl w:val="0"/>
          <w:numId w:val="7"/>
        </w:numPr>
        <w:spacing w:after="0" w:line="276" w:lineRule="auto"/>
        <w:ind w:left="851" w:hanging="142"/>
        <w:jc w:val="both"/>
        <w:rPr>
          <w:rFonts w:ascii="Arial" w:eastAsia="Times New Roman" w:hAnsi="Arial" w:cs="Arial"/>
        </w:rPr>
      </w:pPr>
      <w:r w:rsidRPr="003A3039">
        <w:rPr>
          <w:rFonts w:ascii="Arial" w:eastAsia="Times New Roman" w:hAnsi="Arial" w:cs="Arial"/>
        </w:rPr>
        <w:t>płatność przelew,</w:t>
      </w:r>
    </w:p>
    <w:p w14:paraId="1BCBEB0D" w14:textId="77777777" w:rsidR="00ED1AF8" w:rsidRPr="00DD2B1B" w:rsidRDefault="00ED1AF8" w:rsidP="00ED1AF8">
      <w:pPr>
        <w:numPr>
          <w:ilvl w:val="0"/>
          <w:numId w:val="6"/>
        </w:numPr>
        <w:spacing w:after="0" w:line="276" w:lineRule="auto"/>
        <w:ind w:left="709" w:hanging="284"/>
        <w:jc w:val="both"/>
        <w:rPr>
          <w:rFonts w:ascii="Arial" w:eastAsia="Times New Roman" w:hAnsi="Arial" w:cs="Arial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 xml:space="preserve">natychmiast poinformuję Zamawiającego, w okresie związania ofertą, </w:t>
      </w:r>
      <w:r w:rsidRPr="00DD2B1B">
        <w:rPr>
          <w:rFonts w:ascii="Arial" w:eastAsia="Times New Roman" w:hAnsi="Arial" w:cs="Arial"/>
          <w:lang w:eastAsia="pl-PL"/>
        </w:rPr>
        <w:br/>
        <w:t>o  jakichkolwiek znaczących zmianach w przedstawionych w moich dokumentach załączonych do oferty.</w:t>
      </w:r>
    </w:p>
    <w:p w14:paraId="790503B2" w14:textId="77777777" w:rsidR="00ED1AF8" w:rsidRPr="00DD2B1B" w:rsidRDefault="00ED1AF8" w:rsidP="00ED1AF8">
      <w:pPr>
        <w:numPr>
          <w:ilvl w:val="0"/>
          <w:numId w:val="8"/>
        </w:numPr>
        <w:tabs>
          <w:tab w:val="clear" w:pos="1080"/>
          <w:tab w:val="num" w:pos="426"/>
        </w:tabs>
        <w:spacing w:after="0" w:line="276" w:lineRule="auto"/>
        <w:ind w:left="1077" w:hanging="1077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Oferta wraz z załącznikami została złożona na ….. stronach.</w:t>
      </w:r>
    </w:p>
    <w:p w14:paraId="506BC9C9" w14:textId="77777777" w:rsidR="00ED1AF8" w:rsidRDefault="00ED1AF8" w:rsidP="00ED1AF8">
      <w:pPr>
        <w:numPr>
          <w:ilvl w:val="0"/>
          <w:numId w:val="8"/>
        </w:numPr>
        <w:spacing w:after="0" w:line="276" w:lineRule="auto"/>
        <w:ind w:left="360" w:hanging="426"/>
        <w:jc w:val="both"/>
        <w:rPr>
          <w:rFonts w:ascii="Arial" w:hAnsi="Arial" w:cs="Arial"/>
        </w:rPr>
      </w:pPr>
      <w:r w:rsidRPr="00AE1990">
        <w:rPr>
          <w:rFonts w:ascii="Arial" w:hAnsi="Arial" w:cs="Arial"/>
        </w:rPr>
        <w:t>Niniejszym informuję, że informacje składające się na ofertę, zawarte w pliku o nazwie „Tajemnica przedsiębiorstwa” stanowią tajemnicę przedsiębiorstwa w rozumieniu przepisów ustawy o zwalczaniu nieuczciwej konkurencji ze względu na następujące okoliczności***:……………………………………………………………………………………</w:t>
      </w:r>
    </w:p>
    <w:p w14:paraId="52290341" w14:textId="77777777" w:rsidR="00ED1AF8" w:rsidRPr="00AE1990" w:rsidRDefault="00ED1AF8" w:rsidP="00ED1AF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AE1990">
        <w:rPr>
          <w:rFonts w:ascii="Arial" w:hAnsi="Arial" w:cs="Arial"/>
        </w:rPr>
        <w:t>***Wykonawca winien wykazać zastrzeżenie powyższych informacji zgodnie z Rozdziałem IX SWZ.</w:t>
      </w:r>
    </w:p>
    <w:p w14:paraId="0A6EA949" w14:textId="77777777" w:rsidR="00ED1AF8" w:rsidRPr="00DD2B1B" w:rsidRDefault="00ED1AF8" w:rsidP="00ED1AF8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DD2B1B">
        <w:rPr>
          <w:rFonts w:ascii="Arial" w:eastAsia="Times New Roman" w:hAnsi="Arial" w:cs="Arial"/>
        </w:rPr>
        <w:t>Do oferty załączam następujące dokumenty:</w:t>
      </w:r>
    </w:p>
    <w:p w14:paraId="526112BC" w14:textId="77777777" w:rsidR="00ED1AF8" w:rsidRPr="00DD2B1B" w:rsidRDefault="00ED1AF8" w:rsidP="00ED1AF8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DD2B1B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14:paraId="71189F7E" w14:textId="77777777" w:rsidR="00ED1AF8" w:rsidRPr="00DD2B1B" w:rsidRDefault="00ED1AF8" w:rsidP="00ED1AF8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DD2B1B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14:paraId="58ABA5E0" w14:textId="77777777" w:rsidR="00ED1AF8" w:rsidRPr="00DD2B1B" w:rsidRDefault="00ED1AF8" w:rsidP="00ED1AF8">
      <w:pPr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  <w:r w:rsidRPr="00DD2B1B">
        <w:rPr>
          <w:rFonts w:ascii="Arial" w:eastAsia="Times New Roman" w:hAnsi="Arial" w:cs="Arial"/>
          <w:i/>
          <w:iCs/>
          <w:lang w:eastAsia="pl-PL"/>
        </w:rPr>
        <w:tab/>
      </w:r>
    </w:p>
    <w:p w14:paraId="4C075B04" w14:textId="77777777" w:rsidR="00ED1AF8" w:rsidRPr="00DD2B1B" w:rsidRDefault="00ED1AF8" w:rsidP="00ED1AF8">
      <w:pPr>
        <w:spacing w:after="0" w:line="276" w:lineRule="auto"/>
        <w:ind w:left="5245"/>
        <w:jc w:val="center"/>
        <w:rPr>
          <w:rFonts w:ascii="Arial" w:eastAsia="Times New Roman" w:hAnsi="Arial" w:cs="Arial"/>
          <w:i/>
          <w:iCs/>
          <w:lang w:eastAsia="pl-PL"/>
        </w:rPr>
      </w:pPr>
      <w:r w:rsidRPr="00DD2B1B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14:paraId="513B7DB9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2B1B">
        <w:rPr>
          <w:rFonts w:ascii="Arial" w:eastAsia="Times New Roman" w:hAnsi="Arial" w:cs="Arial"/>
          <w:lang w:eastAsia="pl-PL"/>
        </w:rPr>
        <w:t>(</w:t>
      </w:r>
      <w:r w:rsidRPr="00DD2B1B">
        <w:rPr>
          <w:rFonts w:ascii="Arial" w:eastAsia="Times New Roman" w:hAnsi="Arial" w:cs="Arial"/>
          <w:sz w:val="20"/>
          <w:szCs w:val="20"/>
          <w:lang w:eastAsia="pl-PL"/>
        </w:rPr>
        <w:t xml:space="preserve">podpis osoby uprawnionej do składania </w:t>
      </w:r>
      <w:r w:rsidRPr="00DD2B1B">
        <w:rPr>
          <w:rFonts w:ascii="Arial" w:eastAsia="Times New Roman" w:hAnsi="Arial" w:cs="Arial"/>
          <w:sz w:val="20"/>
          <w:szCs w:val="20"/>
          <w:lang w:eastAsia="pl-PL"/>
        </w:rPr>
        <w:br/>
        <w:t>oświadczeń woli w imieniu Wykonawcy)</w:t>
      </w:r>
    </w:p>
    <w:p w14:paraId="7252F0CE" w14:textId="77777777" w:rsidR="00ED1AF8" w:rsidRPr="00AE1990" w:rsidRDefault="00ED1AF8" w:rsidP="00ED1AF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ECFD6D" w14:textId="77777777" w:rsidR="00ED1AF8" w:rsidRPr="00DD2B1B" w:rsidRDefault="00ED1AF8" w:rsidP="00ED1A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DD2B1B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............................................, dnia ........................................... roku.</w:t>
      </w:r>
    </w:p>
    <w:p w14:paraId="45E2897F" w14:textId="77777777" w:rsidR="00ED1AF8" w:rsidRPr="00ED1AF8" w:rsidRDefault="00ED1AF8" w:rsidP="00ED1AF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Ofertę składa się, pod rygorem nieważności, w formie elektronicznej lub w postaci elektronicznej opatrzonej podpisem zaufanym lub podpisem osobistym (e-dowód).</w:t>
      </w:r>
    </w:p>
    <w:p w14:paraId="5D711C94" w14:textId="32C92CAD" w:rsidR="00A5317D" w:rsidRPr="00ED1AF8" w:rsidRDefault="00ED1AF8" w:rsidP="00ED1AF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 xml:space="preserve">Wykonawca składa zaszyfrowaną ofertę za pośrednictwem „Formularza do złożenia, zmiany, wycofania oferty lub wniosku” dostępnego na </w:t>
      </w:r>
      <w:proofErr w:type="spellStart"/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ePUAP</w:t>
      </w:r>
      <w:proofErr w:type="spellEnd"/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 xml:space="preserve"> i udostępnionego również na </w:t>
      </w:r>
      <w:proofErr w:type="spellStart"/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miniPortalu</w:t>
      </w:r>
      <w:proofErr w:type="spellEnd"/>
      <w:r w:rsidRPr="00ED1AF8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.</w:t>
      </w:r>
    </w:p>
    <w:sectPr w:rsidR="00A5317D" w:rsidRPr="00ED1AF8" w:rsidSect="00ED1AF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CDD6" w14:textId="77777777" w:rsidR="00ED1AF8" w:rsidRDefault="00ED1AF8" w:rsidP="00ED1AF8">
      <w:pPr>
        <w:spacing w:after="0" w:line="240" w:lineRule="auto"/>
      </w:pPr>
      <w:r>
        <w:separator/>
      </w:r>
    </w:p>
  </w:endnote>
  <w:endnote w:type="continuationSeparator" w:id="0">
    <w:p w14:paraId="20A980A2" w14:textId="77777777" w:rsidR="00ED1AF8" w:rsidRDefault="00ED1AF8" w:rsidP="00ED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44A0" w14:textId="1B0AEC20" w:rsidR="00ED1AF8" w:rsidRPr="00ED1AF8" w:rsidRDefault="00ED1AF8" w:rsidP="00ED1AF8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ED1AF8"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5081" wp14:editId="4C37FDA8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7DCCE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h31wEAAIs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ppYnV0aAzaUfON2MesUB3cf7rx4QopVr4L5gOGYdlDR5nQSyg7F9eniujwk&#10;JuhysVqulu+pOeIcq6A5F4aI6aP0lrggNc9olw2BBvZ3mPLT0JxT8rXzt9qY0lTj2NjyD4t6QchA&#10;o6UMJNraQGLR9ZyB6WlmRYoFEb3RXa7OODjhjYlsDzQ2NG2dHx+ILmcGMFGANJQvG0MMXpVmOlvA&#10;4VhcQqc04zK0LFN5Yv/sVd49+m7axbOh1PGCfprOPFIvz7R/+Q9tfgMAAP//AwBQSwMEFAAGAAgA&#10;AAAhAG5y/mrbAAAACAEAAA8AAABkcnMvZG93bnJldi54bWxMj09PwzAMxe9IfIfISNw2dwEmKE0n&#10;xJ87jCLBLWtMW9E4pcm68u0x4gAny+9Zz79XbGbfq4nG2AU2sFpmoIjr4DpuDFTPD4tLUDFZdrYP&#10;TAa+KMKmPD4qbO7CgZ9o2qZGSQjH3BpoUxpyxFi35G1choFYvPcweptkHRt0oz1IuO9RZ9kave1Y&#10;PrR2oNuW6o/t3hs4+3x7xIrrV43T3cXL/aoazrEy5vRkvrkGlWhOf8fwgy/oUArTLuzZRdUbWGip&#10;kkRfyxT/SmsNavcrYFng/wLlNwAAAP//AwBQSwECLQAUAAYACAAAACEAtoM4kv4AAADhAQAAEwAA&#10;AAAAAAAAAAAAAAAAAAAAW0NvbnRlbnRfVHlwZXNdLnhtbFBLAQItABQABgAIAAAAIQA4/SH/1gAA&#10;AJQBAAALAAAAAAAAAAAAAAAAAC8BAABfcmVscy8ucmVsc1BLAQItABQABgAIAAAAIQD0XZh31wEA&#10;AIsDAAAOAAAAAAAAAAAAAAAAAC4CAABkcnMvZTJvRG9jLnhtbFBLAQItABQABgAIAAAAIQBucv5q&#10;2wAAAAgBAAAPAAAAAAAAAAAAAAAAADEEAABkcnMvZG93bnJldi54bWxQSwUGAAAAAAQABADzAAAA&#10;OQUAAAAA&#10;" strokecolor="windowText">
              <o:lock v:ext="edit" shapetype="f"/>
            </v:line>
          </w:pict>
        </mc:Fallback>
      </mc:AlternateContent>
    </w:r>
  </w:p>
  <w:p w14:paraId="717866D8" w14:textId="77777777" w:rsidR="00ED1AF8" w:rsidRPr="00ED1AF8" w:rsidRDefault="00ED1AF8" w:rsidP="00ED1AF8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ED1AF8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330E5991" w14:textId="77777777" w:rsidR="00ED1AF8" w:rsidRPr="00ED1AF8" w:rsidRDefault="00ED1AF8" w:rsidP="00ED1AF8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ED1AF8">
      <w:rPr>
        <w:rFonts w:ascii="Arial" w:eastAsia="Times New Roman" w:hAnsi="Arial" w:cs="Arial"/>
        <w:sz w:val="20"/>
        <w:szCs w:val="20"/>
        <w:lang w:eastAsia="pl-PL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8276" w14:textId="77777777" w:rsidR="00ED1AF8" w:rsidRDefault="00ED1AF8" w:rsidP="00ED1AF8">
      <w:pPr>
        <w:spacing w:after="0" w:line="240" w:lineRule="auto"/>
      </w:pPr>
      <w:r>
        <w:separator/>
      </w:r>
    </w:p>
  </w:footnote>
  <w:footnote w:type="continuationSeparator" w:id="0">
    <w:p w14:paraId="67975358" w14:textId="77777777" w:rsidR="00ED1AF8" w:rsidRDefault="00ED1AF8" w:rsidP="00ED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AB23" w14:textId="77777777" w:rsidR="00ED1AF8" w:rsidRPr="00325DC1" w:rsidRDefault="00ED1AF8" w:rsidP="00ED1AF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C86B04E" wp14:editId="46265C47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B615D" w14:textId="77777777" w:rsidR="00ED1AF8" w:rsidRPr="00325DC1" w:rsidRDefault="00ED1AF8" w:rsidP="00ED1AF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5D30C2C" w14:textId="77777777" w:rsidR="00ED1AF8" w:rsidRPr="00325DC1" w:rsidRDefault="00ED1AF8" w:rsidP="00ED1AF8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7A4"/>
    <w:multiLevelType w:val="multilevel"/>
    <w:tmpl w:val="7F66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1BF4"/>
    <w:multiLevelType w:val="hybridMultilevel"/>
    <w:tmpl w:val="1A22CDE8"/>
    <w:lvl w:ilvl="0" w:tplc="6DF4C13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017793"/>
    <w:multiLevelType w:val="hybridMultilevel"/>
    <w:tmpl w:val="3542AA32"/>
    <w:lvl w:ilvl="0" w:tplc="9A8C7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027E"/>
    <w:multiLevelType w:val="multilevel"/>
    <w:tmpl w:val="F0FEB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B9C206A"/>
    <w:multiLevelType w:val="hybridMultilevel"/>
    <w:tmpl w:val="67B02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608"/>
    <w:multiLevelType w:val="multilevel"/>
    <w:tmpl w:val="FC96B2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699D7472"/>
    <w:multiLevelType w:val="multilevel"/>
    <w:tmpl w:val="BF46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E016DE8"/>
    <w:multiLevelType w:val="hybridMultilevel"/>
    <w:tmpl w:val="6FA6A2A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F8"/>
    <w:rsid w:val="00A5317D"/>
    <w:rsid w:val="00E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6FCCA"/>
  <w15:chartTrackingRefBased/>
  <w15:docId w15:val="{A8CDF678-A100-4B58-BBA3-2AFF40B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mm,lp1,Preambuła,Akapit z listą1"/>
    <w:basedOn w:val="Normalny"/>
    <w:link w:val="AkapitzlistZnak"/>
    <w:qFormat/>
    <w:rsid w:val="00ED1AF8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qFormat/>
    <w:rsid w:val="00ED1AF8"/>
  </w:style>
  <w:style w:type="table" w:customStyle="1" w:styleId="Tabela-Siatka21">
    <w:name w:val="Tabela - Siatka21"/>
    <w:basedOn w:val="Standardowy"/>
    <w:next w:val="Tabela-Siatka"/>
    <w:uiPriority w:val="59"/>
    <w:rsid w:val="00ED1A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D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F8"/>
  </w:style>
  <w:style w:type="paragraph" w:styleId="Stopka">
    <w:name w:val="footer"/>
    <w:basedOn w:val="Normalny"/>
    <w:link w:val="StopkaZnak"/>
    <w:uiPriority w:val="99"/>
    <w:unhideWhenUsed/>
    <w:rsid w:val="00ED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1199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</dc:creator>
  <cp:keywords/>
  <dc:description/>
  <cp:lastModifiedBy>Karol Krzywicki</cp:lastModifiedBy>
  <cp:revision>1</cp:revision>
  <dcterms:created xsi:type="dcterms:W3CDTF">2021-07-16T12:34:00Z</dcterms:created>
  <dcterms:modified xsi:type="dcterms:W3CDTF">2021-07-16T12:43:00Z</dcterms:modified>
</cp:coreProperties>
</file>