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4F48A4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4D29E2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lipca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WUPXXV/3/3321/3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>o zamówienie publiczne, w trybie przetargu nieograniczonego na usługę badania satysfakcji klienta powiatowych urzędów pracy.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50424E" w:rsidRDefault="0050424E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F48A4" w:rsidRPr="0050424E" w:rsidRDefault="004F48A4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 w:rsidR="0050424E" w:rsidRPr="0050424E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50424E" w:rsidRPr="0050424E" w:rsidRDefault="0050424E" w:rsidP="005042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424E">
        <w:rPr>
          <w:rFonts w:ascii="Arial" w:hAnsi="Arial" w:cs="Arial"/>
          <w:sz w:val="22"/>
          <w:szCs w:val="22"/>
        </w:rPr>
        <w:t xml:space="preserve">Jednym z kryteriów oceny ofert jest „Wykaz elementów wpływających na poprawę precyzji </w:t>
      </w:r>
      <w:r>
        <w:rPr>
          <w:rFonts w:ascii="Arial" w:hAnsi="Arial" w:cs="Arial"/>
          <w:sz w:val="22"/>
          <w:szCs w:val="22"/>
        </w:rPr>
        <w:br/>
      </w:r>
      <w:r w:rsidRPr="0050424E">
        <w:rPr>
          <w:rFonts w:ascii="Arial" w:hAnsi="Arial" w:cs="Arial"/>
          <w:sz w:val="22"/>
          <w:szCs w:val="22"/>
        </w:rPr>
        <w:t>i rzetelności realizacji zadania”. Zgodnie ze wzorem formularza ofertowego (Załączniki nr 2 do SIWZ), opis ten stanowi część jawną oferty Wykonawcy.</w:t>
      </w:r>
      <w:r>
        <w:rPr>
          <w:rFonts w:ascii="Arial" w:hAnsi="Arial" w:cs="Arial"/>
          <w:sz w:val="22"/>
          <w:szCs w:val="22"/>
        </w:rPr>
        <w:t xml:space="preserve"> </w:t>
      </w:r>
      <w:r w:rsidRPr="0050424E">
        <w:rPr>
          <w:rFonts w:ascii="Arial" w:hAnsi="Arial" w:cs="Arial"/>
          <w:sz w:val="22"/>
          <w:szCs w:val="22"/>
        </w:rPr>
        <w:t xml:space="preserve">Tymczasem informacje </w:t>
      </w:r>
      <w:r>
        <w:rPr>
          <w:rFonts w:ascii="Arial" w:hAnsi="Arial" w:cs="Arial"/>
          <w:sz w:val="22"/>
          <w:szCs w:val="22"/>
        </w:rPr>
        <w:br/>
      </w:r>
      <w:r w:rsidRPr="0050424E">
        <w:rPr>
          <w:rFonts w:ascii="Arial" w:hAnsi="Arial" w:cs="Arial"/>
          <w:sz w:val="22"/>
          <w:szCs w:val="22"/>
        </w:rPr>
        <w:t>te stanowią know-how firmy wypracowany na bazie realizowanych dotychczas projektów badawczych i są istotna wartością gospodarczą dla konkurencji. Czy istnieje możliwość zastrzeżenia tych informacji?</w:t>
      </w:r>
      <w:r>
        <w:rPr>
          <w:rFonts w:ascii="Arial" w:hAnsi="Arial" w:cs="Arial"/>
          <w:sz w:val="22"/>
          <w:szCs w:val="22"/>
        </w:rPr>
        <w:t xml:space="preserve"> </w:t>
      </w:r>
      <w:r w:rsidRPr="0050424E">
        <w:rPr>
          <w:rFonts w:ascii="Arial" w:hAnsi="Arial" w:cs="Arial"/>
          <w:sz w:val="22"/>
          <w:szCs w:val="22"/>
        </w:rPr>
        <w:t xml:space="preserve">Uprzejmie prosimy o możliwość objęcia tych informacji tajemnicą przedsiębiorstwa poprzez wyłączenie omawianego opisu z formularza ofertowego </w:t>
      </w:r>
      <w:r>
        <w:rPr>
          <w:rFonts w:ascii="Arial" w:hAnsi="Arial" w:cs="Arial"/>
          <w:sz w:val="22"/>
          <w:szCs w:val="22"/>
        </w:rPr>
        <w:br/>
      </w:r>
      <w:r w:rsidRPr="0050424E">
        <w:rPr>
          <w:rFonts w:ascii="Arial" w:hAnsi="Arial" w:cs="Arial"/>
          <w:sz w:val="22"/>
          <w:szCs w:val="22"/>
        </w:rPr>
        <w:t>i potraktowania go jako osobny załącznik.    </w:t>
      </w:r>
    </w:p>
    <w:p w:rsidR="004F48A4" w:rsidRDefault="004F48A4" w:rsidP="004F4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2B8F">
        <w:rPr>
          <w:rFonts w:ascii="Arial" w:hAnsi="Arial" w:cs="Arial"/>
          <w:b/>
          <w:sz w:val="22"/>
          <w:szCs w:val="22"/>
        </w:rPr>
        <w:t xml:space="preserve"> </w:t>
      </w:r>
    </w:p>
    <w:p w:rsidR="004F48A4" w:rsidRPr="008D4E75" w:rsidRDefault="004F48A4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</w:t>
      </w:r>
      <w:r w:rsidR="0050424E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8D4E75">
        <w:rPr>
          <w:rFonts w:ascii="Arial" w:hAnsi="Arial" w:cs="Arial"/>
          <w:b/>
          <w:sz w:val="22"/>
          <w:szCs w:val="22"/>
          <w:u w:val="single"/>
        </w:rPr>
        <w:t>:</w:t>
      </w:r>
    </w:p>
    <w:p w:rsidR="000A6495" w:rsidRPr="000A6495" w:rsidRDefault="0050424E" w:rsidP="000A649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brzmieniem art. 8 ust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postępowanie o udzielenie zamówienia jest jawne, ale nie ujawnia się informacji stanowiących tajemnice przedsiębiorstwa w rozumieniu przepisów o zwalczaniu nieuczciwej konkurencji, jeżeli wykonawca, nie później niż w terminie składania ofert, zastrzegł, ż</w:t>
      </w:r>
      <w:r w:rsidR="000A6495">
        <w:rPr>
          <w:rFonts w:ascii="Arial" w:hAnsi="Arial" w:cs="Arial"/>
          <w:sz w:val="22"/>
          <w:szCs w:val="22"/>
        </w:rPr>
        <w:t xml:space="preserve">e nie mogą być udostępniane oraz wykazał, iż zastrzeżone informacje stanowią tajemnicę przedsiębiorstwa. </w:t>
      </w:r>
    </w:p>
    <w:p w:rsidR="002E4352" w:rsidRPr="000A6495" w:rsidRDefault="002E4352" w:rsidP="002E4352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E4352">
        <w:rPr>
          <w:rFonts w:ascii="Arial" w:hAnsi="Arial" w:cs="Arial"/>
          <w:sz w:val="22"/>
          <w:szCs w:val="22"/>
        </w:rPr>
        <w:t xml:space="preserve">godnie z art. 11 ust. 4 ustawy o zwalczaniu nieuczciwej konkurencji,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Tym samym określona informacja stanowi tajemnicę przedsiębiorstwa, </w:t>
      </w:r>
      <w:r w:rsidRPr="000A6495">
        <w:rPr>
          <w:rFonts w:ascii="Arial" w:hAnsi="Arial" w:cs="Arial"/>
          <w:b/>
          <w:sz w:val="22"/>
          <w:szCs w:val="22"/>
        </w:rPr>
        <w:t>jeżeli spełnia łącznie trzy warunki:</w:t>
      </w:r>
    </w:p>
    <w:p w:rsidR="002E4352" w:rsidRPr="002E4352" w:rsidRDefault="002E4352" w:rsidP="002E4352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4352">
        <w:rPr>
          <w:rFonts w:ascii="Arial" w:hAnsi="Arial" w:cs="Arial"/>
          <w:sz w:val="22"/>
          <w:szCs w:val="22"/>
        </w:rPr>
        <w:t>ma charakter techniczny, technologiczny, organizacyjny przedsiębiorstwa lub posiadająca wartość gospodarczą,</w:t>
      </w:r>
    </w:p>
    <w:p w:rsidR="002E4352" w:rsidRPr="002E4352" w:rsidRDefault="002E4352" w:rsidP="002E4352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4352">
        <w:rPr>
          <w:rFonts w:ascii="Arial" w:hAnsi="Arial" w:cs="Arial"/>
          <w:sz w:val="22"/>
          <w:szCs w:val="22"/>
        </w:rPr>
        <w:t>jest tajemnicą, co oznacza, że nie została ujawniona do publicznej wiadomości,</w:t>
      </w:r>
    </w:p>
    <w:p w:rsidR="002E4352" w:rsidRDefault="002E4352" w:rsidP="002E4352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4352">
        <w:rPr>
          <w:rFonts w:ascii="Arial" w:hAnsi="Arial" w:cs="Arial"/>
          <w:sz w:val="22"/>
          <w:szCs w:val="22"/>
        </w:rPr>
        <w:t>podjęto w stosunku do niej niezbędne działania w celu zachowania jej poufności.</w:t>
      </w:r>
    </w:p>
    <w:p w:rsidR="000A6495" w:rsidRPr="002E4352" w:rsidRDefault="000A6495" w:rsidP="000A6495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A6495">
        <w:rPr>
          <w:rFonts w:ascii="Arial" w:hAnsi="Arial" w:cs="Arial"/>
          <w:sz w:val="22"/>
          <w:szCs w:val="22"/>
        </w:rPr>
        <w:t xml:space="preserve">Ponadto obowiązek wykazania zasadności zastrzeżenia poufności informacji stanowiących tajemnicę przedsiębiorstwa spoczywa na Wykonawcy i nie może on </w:t>
      </w:r>
      <w:r w:rsidRPr="000A6495">
        <w:rPr>
          <w:rFonts w:ascii="Arial" w:hAnsi="Arial" w:cs="Arial"/>
          <w:sz w:val="22"/>
          <w:szCs w:val="22"/>
        </w:rPr>
        <w:lastRenderedPageBreak/>
        <w:t>poprzestać na przywołaniu brzmienia art. 11 ust. 4 ustawy o zwalczaniu nieuczciwej konkurencji. Uzasadnienie powinno w sposób najbardziej wyczerpujący potwierdzać zasadność zastrzeżenia informacji jako tajemnicy przedsiębiorstwa.</w:t>
      </w:r>
    </w:p>
    <w:p w:rsidR="004F48A4" w:rsidRDefault="0050424E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art. 86 ust 4. Zamawiający podczas otwarcia ofert podaje nazwy (firmy) oraz adresy Wykonawców, a także informacje dotyczące ceny, terminu wykonania zamówienia, okresu gwarancji i warunków płatności zawartych w ofertach. </w:t>
      </w:r>
    </w:p>
    <w:p w:rsidR="00E4594F" w:rsidRDefault="00E4594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E4594F" w:rsidRPr="00E4594F" w:rsidRDefault="00E4594F" w:rsidP="00E4594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E4594F" w:rsidRDefault="00E4594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D29E2" w:rsidRPr="004F62A3" w:rsidRDefault="004D29E2" w:rsidP="004D29E2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F62A3">
        <w:rPr>
          <w:rFonts w:ascii="Arial" w:hAnsi="Arial" w:cs="Arial"/>
          <w:sz w:val="22"/>
          <w:szCs w:val="22"/>
        </w:rPr>
        <w:t>Barbara Kwapiszewska</w:t>
      </w:r>
    </w:p>
    <w:p w:rsidR="004D29E2" w:rsidRPr="004F62A3" w:rsidRDefault="004D29E2" w:rsidP="004D29E2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F62A3">
        <w:rPr>
          <w:rFonts w:ascii="Arial" w:hAnsi="Arial" w:cs="Arial"/>
          <w:sz w:val="22"/>
          <w:szCs w:val="22"/>
        </w:rPr>
        <w:t xml:space="preserve">Dyrektor </w:t>
      </w:r>
    </w:p>
    <w:p w:rsidR="004D29E2" w:rsidRPr="004F62A3" w:rsidRDefault="004D29E2" w:rsidP="004D29E2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F62A3">
        <w:rPr>
          <w:rFonts w:ascii="Arial" w:hAnsi="Arial" w:cs="Arial"/>
          <w:sz w:val="22"/>
          <w:szCs w:val="22"/>
        </w:rPr>
        <w:t>Wojewódzkiego Urzędu Pracy w Poznaniu</w:t>
      </w:r>
    </w:p>
    <w:p w:rsidR="004D29E2" w:rsidRDefault="004D29E2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D29E2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4D29E2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499683842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27"/>
  </w:num>
  <w:num w:numId="7">
    <w:abstractNumId w:val="23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31"/>
  </w:num>
  <w:num w:numId="13">
    <w:abstractNumId w:val="3"/>
  </w:num>
  <w:num w:numId="14">
    <w:abstractNumId w:val="2"/>
  </w:num>
  <w:num w:numId="15">
    <w:abstractNumId w:val="11"/>
  </w:num>
  <w:num w:numId="16">
    <w:abstractNumId w:val="29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17"/>
  </w:num>
  <w:num w:numId="28">
    <w:abstractNumId w:val="28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B4DD3"/>
    <w:rsid w:val="004D29E2"/>
    <w:rsid w:val="004D4E9B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</TotalTime>
  <Pages>2</Pages>
  <Words>402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3144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8</cp:revision>
  <cp:lastPrinted>2015-07-29T06:35:00Z</cp:lastPrinted>
  <dcterms:created xsi:type="dcterms:W3CDTF">2015-07-29T05:50:00Z</dcterms:created>
  <dcterms:modified xsi:type="dcterms:W3CDTF">2015-07-29T12:04:00Z</dcterms:modified>
</cp:coreProperties>
</file>