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Pr="0085493D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6CBD5535" w:rsidR="003C71BC" w:rsidRPr="00234B78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234B78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234B78">
        <w:rPr>
          <w:rFonts w:ascii="Arial" w:eastAsia="Times New Roman" w:hAnsi="Arial" w:cs="Arial"/>
          <w:i/>
          <w:iCs/>
          <w:lang w:eastAsia="pl-PL"/>
        </w:rPr>
        <w:t>dnia</w:t>
      </w:r>
      <w:r w:rsidR="001E72C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E74C4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B46E67">
        <w:rPr>
          <w:rFonts w:ascii="Arial" w:eastAsia="Times New Roman" w:hAnsi="Arial" w:cs="Arial"/>
          <w:i/>
          <w:iCs/>
          <w:lang w:eastAsia="pl-PL"/>
        </w:rPr>
        <w:t>10</w:t>
      </w:r>
      <w:r w:rsidR="00E74C4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234B78" w:rsidRPr="00234B78">
        <w:rPr>
          <w:rFonts w:ascii="Arial" w:eastAsia="Times New Roman" w:hAnsi="Arial" w:cs="Arial"/>
          <w:i/>
          <w:iCs/>
          <w:lang w:eastAsia="pl-PL"/>
        </w:rPr>
        <w:t>września</w:t>
      </w:r>
      <w:r w:rsidR="00325DC1" w:rsidRPr="00234B78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234B78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234B78">
        <w:rPr>
          <w:rFonts w:ascii="Arial" w:eastAsia="Times New Roman" w:hAnsi="Arial" w:cs="Arial"/>
          <w:i/>
          <w:iCs/>
          <w:lang w:eastAsia="pl-PL"/>
        </w:rPr>
        <w:t>1</w:t>
      </w:r>
      <w:r w:rsidRPr="00234B78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22CAE5A0" w:rsidR="00570EBA" w:rsidRPr="004C5891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234B78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220770">
        <w:rPr>
          <w:rFonts w:ascii="Arial" w:eastAsia="Times New Roman" w:hAnsi="Arial" w:cs="Arial"/>
          <w:color w:val="000000"/>
          <w:lang w:eastAsia="pl-PL"/>
        </w:rPr>
        <w:t>2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234B78">
        <w:rPr>
          <w:rFonts w:ascii="Arial" w:eastAsia="Times New Roman" w:hAnsi="Arial" w:cs="Arial"/>
          <w:color w:val="000000"/>
          <w:lang w:eastAsia="pl-PL"/>
        </w:rPr>
        <w:t>8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408311A8" w14:textId="77777777" w:rsidR="00F05A01" w:rsidRDefault="00F05A01" w:rsidP="00F05A01">
      <w:pPr>
        <w:autoSpaceDE w:val="0"/>
        <w:autoSpaceDN w:val="0"/>
        <w:spacing w:after="0" w:line="288" w:lineRule="auto"/>
        <w:jc w:val="center"/>
        <w:rPr>
          <w:rFonts w:ascii="Arial" w:eastAsia="Calibri" w:hAnsi="Arial" w:cs="Arial"/>
          <w:b/>
          <w:bCs/>
          <w:spacing w:val="20"/>
          <w:sz w:val="24"/>
          <w:szCs w:val="24"/>
        </w:rPr>
      </w:pPr>
    </w:p>
    <w:p w14:paraId="46D26648" w14:textId="2D2D5E30" w:rsidR="009B23F0" w:rsidRPr="002B0E17" w:rsidRDefault="009B23F0" w:rsidP="00F05A01">
      <w:pPr>
        <w:autoSpaceDE w:val="0"/>
        <w:autoSpaceDN w:val="0"/>
        <w:spacing w:after="0" w:line="288" w:lineRule="auto"/>
        <w:jc w:val="center"/>
        <w:rPr>
          <w:rFonts w:ascii="Arial" w:eastAsia="Calibri" w:hAnsi="Arial" w:cs="Arial"/>
          <w:b/>
          <w:bCs/>
          <w:spacing w:val="20"/>
          <w:sz w:val="24"/>
          <w:szCs w:val="24"/>
        </w:rPr>
      </w:pPr>
      <w:r w:rsidRPr="002B0E17">
        <w:rPr>
          <w:rFonts w:ascii="Arial" w:eastAsia="Calibri" w:hAnsi="Arial" w:cs="Arial"/>
          <w:b/>
          <w:bCs/>
          <w:spacing w:val="20"/>
          <w:sz w:val="24"/>
          <w:szCs w:val="24"/>
        </w:rPr>
        <w:t>INFORMACJA</w:t>
      </w:r>
      <w:r w:rsidR="002B0E17" w:rsidRPr="002B0E17">
        <w:rPr>
          <w:rFonts w:ascii="Arial" w:eastAsia="Calibri" w:hAnsi="Arial" w:cs="Arial"/>
          <w:b/>
          <w:bCs/>
          <w:spacing w:val="20"/>
          <w:sz w:val="24"/>
          <w:szCs w:val="24"/>
        </w:rPr>
        <w:t xml:space="preserve"> O WYBORZE NAJKORZYSTNIEJSZEJ OFERTY</w:t>
      </w:r>
    </w:p>
    <w:p w14:paraId="1A50E9FD" w14:textId="77777777" w:rsidR="00F05A01" w:rsidRDefault="00F05A01" w:rsidP="00F05A01">
      <w:pPr>
        <w:spacing w:after="0" w:line="288" w:lineRule="auto"/>
        <w:jc w:val="both"/>
        <w:rPr>
          <w:rFonts w:ascii="Arial" w:eastAsia="Times New Roman" w:hAnsi="Arial" w:cs="Arial"/>
          <w:b/>
        </w:rPr>
      </w:pPr>
    </w:p>
    <w:p w14:paraId="6122DCC1" w14:textId="09F6D71D" w:rsidR="009B23F0" w:rsidRDefault="009B23F0" w:rsidP="00F05A01">
      <w:pPr>
        <w:spacing w:after="0"/>
        <w:jc w:val="both"/>
        <w:rPr>
          <w:rFonts w:ascii="Arial" w:eastAsia="Times New Roman" w:hAnsi="Arial" w:cs="Arial"/>
          <w:b/>
        </w:rPr>
      </w:pPr>
      <w:r w:rsidRPr="009B23F0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234B78">
        <w:rPr>
          <w:rFonts w:ascii="Arial" w:eastAsia="Times New Roman" w:hAnsi="Arial" w:cs="Arial"/>
          <w:b/>
        </w:rPr>
        <w:br/>
      </w:r>
      <w:r w:rsidRPr="009B23F0">
        <w:rPr>
          <w:rFonts w:ascii="Arial" w:eastAsia="Times New Roman" w:hAnsi="Arial" w:cs="Arial"/>
          <w:b/>
        </w:rPr>
        <w:t>bez</w:t>
      </w:r>
      <w:r w:rsidR="00234B78">
        <w:rPr>
          <w:rFonts w:ascii="Arial" w:eastAsia="Times New Roman" w:hAnsi="Arial" w:cs="Arial"/>
          <w:b/>
        </w:rPr>
        <w:t xml:space="preserve"> </w:t>
      </w:r>
      <w:r w:rsidRPr="009B23F0">
        <w:rPr>
          <w:rFonts w:ascii="Arial" w:eastAsia="Times New Roman" w:hAnsi="Arial" w:cs="Arial"/>
          <w:b/>
        </w:rPr>
        <w:t>negocjacji</w:t>
      </w:r>
      <w:r w:rsidR="00234B78">
        <w:rPr>
          <w:rFonts w:ascii="Arial" w:eastAsia="Times New Roman" w:hAnsi="Arial" w:cs="Arial"/>
          <w:b/>
        </w:rPr>
        <w:t xml:space="preserve">, pn. </w:t>
      </w:r>
      <w:r w:rsidR="00234B78" w:rsidRPr="00234B78">
        <w:rPr>
          <w:rFonts w:ascii="Arial" w:eastAsia="Times New Roman" w:hAnsi="Arial" w:cs="Arial"/>
          <w:b/>
        </w:rPr>
        <w:t>„Dostawa artykułów i urządzeń biurowych dla Wojewódzkiego Urzędu Pracy w Poznaniu”</w:t>
      </w:r>
      <w:r w:rsidR="001D09F3">
        <w:rPr>
          <w:rFonts w:ascii="Arial" w:eastAsia="Times New Roman" w:hAnsi="Arial" w:cs="Arial"/>
          <w:b/>
        </w:rPr>
        <w:t xml:space="preserve"> – część 2.</w:t>
      </w:r>
    </w:p>
    <w:p w14:paraId="5DA71733" w14:textId="77777777" w:rsidR="00F05A01" w:rsidRPr="009B23F0" w:rsidRDefault="00F05A01" w:rsidP="00F05A01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1F364E" w14:textId="77777777" w:rsidR="00AC0A02" w:rsidRPr="00307719" w:rsidRDefault="009B23F0" w:rsidP="00AC0A02">
      <w:pPr>
        <w:widowControl w:val="0"/>
        <w:spacing w:after="0"/>
        <w:ind w:firstLine="567"/>
        <w:jc w:val="both"/>
        <w:rPr>
          <w:rFonts w:ascii="Arial" w:eastAsia="Calibri" w:hAnsi="Arial" w:cs="Arial"/>
          <w:iCs/>
        </w:rPr>
      </w:pPr>
      <w:r w:rsidRPr="009B23F0">
        <w:rPr>
          <w:rFonts w:ascii="Arial" w:eastAsia="Calibri" w:hAnsi="Arial" w:cs="Arial"/>
          <w:bCs/>
        </w:rPr>
        <w:tab/>
      </w:r>
      <w:r w:rsidR="00AC0A02" w:rsidRPr="00307719">
        <w:rPr>
          <w:rFonts w:ascii="Arial" w:eastAsia="Calibri" w:hAnsi="Arial" w:cs="Arial"/>
          <w:iCs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</w:t>
      </w:r>
      <w:proofErr w:type="spellStart"/>
      <w:r w:rsidR="00AC0A02" w:rsidRPr="00307719">
        <w:rPr>
          <w:rFonts w:ascii="Arial" w:eastAsia="Calibri" w:hAnsi="Arial" w:cs="Arial"/>
          <w:iCs/>
        </w:rPr>
        <w:t>Pzp</w:t>
      </w:r>
      <w:proofErr w:type="spellEnd"/>
      <w:r w:rsidR="00AC0A02" w:rsidRPr="00307719">
        <w:rPr>
          <w:rFonts w:ascii="Arial" w:eastAsia="Calibri" w:hAnsi="Arial" w:cs="Arial"/>
          <w:iCs/>
        </w:rPr>
        <w:t xml:space="preserve">, informuje, </w:t>
      </w:r>
      <w:r w:rsidR="00AC0A02" w:rsidRPr="00307719">
        <w:rPr>
          <w:rFonts w:ascii="Arial" w:eastAsia="Calibri" w:hAnsi="Arial" w:cs="Arial"/>
          <w:iCs/>
        </w:rPr>
        <w:br/>
        <w:t xml:space="preserve">że w wyniku przeprowadzenia postępowania w trybie podstawowym bez negocjacji, spośród ofert niepodlegających odrzuceniu, jako najkorzystniejszą wybrano </w:t>
      </w:r>
      <w:r w:rsidR="00AC0A02" w:rsidRPr="00307719">
        <w:rPr>
          <w:rFonts w:ascii="Arial" w:eastAsia="Calibri" w:hAnsi="Arial" w:cs="Arial"/>
          <w:b/>
          <w:bCs/>
          <w:iCs/>
        </w:rPr>
        <w:t xml:space="preserve">ofertę nr </w:t>
      </w:r>
      <w:r w:rsidR="00AC0A02" w:rsidRPr="00694BBA">
        <w:rPr>
          <w:rFonts w:ascii="Arial" w:eastAsia="Calibri" w:hAnsi="Arial" w:cs="Arial"/>
          <w:b/>
          <w:bCs/>
          <w:iCs/>
        </w:rPr>
        <w:t>3</w:t>
      </w:r>
      <w:r w:rsidR="00AC0A02" w:rsidRPr="00307719">
        <w:rPr>
          <w:rFonts w:ascii="Arial" w:eastAsia="Calibri" w:hAnsi="Arial" w:cs="Arial"/>
          <w:iCs/>
        </w:rPr>
        <w:t xml:space="preserve"> złożoną przez:</w:t>
      </w:r>
    </w:p>
    <w:p w14:paraId="529FFF3D" w14:textId="7F6DF58F" w:rsidR="002208F3" w:rsidRPr="002208F3" w:rsidRDefault="002208F3" w:rsidP="002208F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208F3">
        <w:rPr>
          <w:rFonts w:ascii="Arial" w:eastAsia="Times New Roman" w:hAnsi="Arial" w:cs="Arial"/>
          <w:b/>
          <w:bCs/>
          <w:lang w:eastAsia="pl-PL"/>
        </w:rPr>
        <w:t>KONSORCJUM BIURO KLUB Sp. z o. o.</w:t>
      </w:r>
    </w:p>
    <w:p w14:paraId="445802BD" w14:textId="77777777" w:rsidR="002208F3" w:rsidRPr="002208F3" w:rsidRDefault="002208F3" w:rsidP="002208F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208F3">
        <w:rPr>
          <w:rFonts w:ascii="Arial" w:hAnsi="Arial" w:cs="Arial"/>
          <w:b/>
          <w:bCs/>
        </w:rPr>
        <w:t>Aleja Fryderyka Chopina 55</w:t>
      </w:r>
    </w:p>
    <w:p w14:paraId="54240FC2" w14:textId="002C7382" w:rsidR="009B23F0" w:rsidRPr="002208F3" w:rsidRDefault="002208F3" w:rsidP="002208F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 w:rsidRPr="002208F3">
        <w:rPr>
          <w:rFonts w:ascii="Arial" w:hAnsi="Arial" w:cs="Arial"/>
          <w:b/>
          <w:bCs/>
        </w:rPr>
        <w:t>05-092 Łomianki Dolne</w:t>
      </w:r>
    </w:p>
    <w:p w14:paraId="1FF74F12" w14:textId="77777777" w:rsidR="002208F3" w:rsidRDefault="002208F3" w:rsidP="00AC0A02">
      <w:pPr>
        <w:spacing w:after="0"/>
        <w:rPr>
          <w:rFonts w:ascii="Arial" w:eastAsia="Calibri" w:hAnsi="Arial" w:cs="Arial"/>
          <w:u w:val="single"/>
        </w:rPr>
      </w:pPr>
    </w:p>
    <w:p w14:paraId="17EF59F8" w14:textId="0A98B8D4" w:rsidR="00AC0A02" w:rsidRPr="00AC0A02" w:rsidRDefault="00AC0A02" w:rsidP="00AC0A02">
      <w:pPr>
        <w:spacing w:after="0"/>
        <w:rPr>
          <w:rFonts w:ascii="Arial" w:eastAsia="Calibri" w:hAnsi="Arial" w:cs="Arial"/>
          <w:u w:val="single"/>
        </w:rPr>
      </w:pPr>
      <w:r w:rsidRPr="00AC0A02">
        <w:rPr>
          <w:rFonts w:ascii="Arial" w:eastAsia="Calibri" w:hAnsi="Arial" w:cs="Arial"/>
          <w:u w:val="single"/>
        </w:rPr>
        <w:t>Uzasadnienie:</w:t>
      </w:r>
    </w:p>
    <w:p w14:paraId="545B3A23" w14:textId="77777777" w:rsidR="00AC0A02" w:rsidRPr="00AC0A02" w:rsidRDefault="00AC0A02" w:rsidP="00AC0A02">
      <w:pPr>
        <w:spacing w:after="0"/>
        <w:rPr>
          <w:rFonts w:ascii="Arial" w:eastAsia="Calibri" w:hAnsi="Arial" w:cs="Arial"/>
        </w:rPr>
      </w:pPr>
      <w:r w:rsidRPr="00AC0A02">
        <w:rPr>
          <w:rFonts w:ascii="Arial" w:eastAsia="Calibri" w:hAnsi="Arial" w:cs="Arial"/>
        </w:rPr>
        <w:t>Oferta jest prawidłowa i otrzymała łącznie 100,00 pkt, w tym w kryterium:</w:t>
      </w:r>
    </w:p>
    <w:p w14:paraId="4AD22FA6" w14:textId="07191F67" w:rsidR="00AC0A02" w:rsidRDefault="00AC0A02" w:rsidP="00AC0A02">
      <w:pPr>
        <w:numPr>
          <w:ilvl w:val="0"/>
          <w:numId w:val="6"/>
        </w:numPr>
        <w:spacing w:after="0"/>
        <w:ind w:left="284" w:hanging="284"/>
        <w:rPr>
          <w:rFonts w:ascii="Arial" w:eastAsia="Calibri" w:hAnsi="Arial" w:cs="Arial"/>
        </w:rPr>
      </w:pPr>
      <w:r w:rsidRPr="00AC0A02">
        <w:rPr>
          <w:rFonts w:ascii="Arial" w:eastAsia="Calibri" w:hAnsi="Arial" w:cs="Arial"/>
        </w:rPr>
        <w:t>cena brutto oferty: 60,00 pkt;</w:t>
      </w:r>
    </w:p>
    <w:p w14:paraId="69D679D3" w14:textId="793727B4" w:rsidR="002208F3" w:rsidRPr="00AC0A02" w:rsidRDefault="002208F3" w:rsidP="00AC0A02">
      <w:pPr>
        <w:numPr>
          <w:ilvl w:val="0"/>
          <w:numId w:val="6"/>
        </w:numPr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termin dostawy: 20,00 pkt;</w:t>
      </w:r>
    </w:p>
    <w:p w14:paraId="7C7AD276" w14:textId="0BD31F04" w:rsidR="00AC0A02" w:rsidRPr="00AC0A02" w:rsidRDefault="002208F3" w:rsidP="00AC0A02">
      <w:pPr>
        <w:numPr>
          <w:ilvl w:val="0"/>
          <w:numId w:val="6"/>
        </w:numPr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dostarczenie papieru ekologicznego</w:t>
      </w:r>
      <w:r w:rsidR="00AC0A02" w:rsidRPr="00AC0A02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2</w:t>
      </w:r>
      <w:r w:rsidR="00AC0A02" w:rsidRPr="00AC0A02">
        <w:rPr>
          <w:rFonts w:ascii="Arial" w:eastAsia="Calibri" w:hAnsi="Arial" w:cs="Arial"/>
        </w:rPr>
        <w:t>0,00 pkt.</w:t>
      </w:r>
    </w:p>
    <w:p w14:paraId="0EE8ECEF" w14:textId="473894C0" w:rsidR="00AC0A02" w:rsidRPr="00AC0A02" w:rsidRDefault="00AC0A02" w:rsidP="00AC0A02">
      <w:pPr>
        <w:spacing w:before="120"/>
        <w:rPr>
          <w:rFonts w:ascii="Arial" w:eastAsia="Calibri" w:hAnsi="Arial" w:cs="Arial"/>
        </w:rPr>
      </w:pPr>
      <w:r w:rsidRPr="00AC0A02">
        <w:rPr>
          <w:rFonts w:ascii="Arial" w:eastAsia="Calibri" w:hAnsi="Arial" w:cs="Arial"/>
        </w:rPr>
        <w:t>W przedmiotowym postępowaniu ofert</w:t>
      </w:r>
      <w:r w:rsidR="002208F3">
        <w:rPr>
          <w:rFonts w:ascii="Arial" w:eastAsia="Calibri" w:hAnsi="Arial" w:cs="Arial"/>
        </w:rPr>
        <w:t>ę</w:t>
      </w:r>
      <w:r w:rsidRPr="00AC0A02">
        <w:rPr>
          <w:rFonts w:ascii="Arial" w:eastAsia="Calibri" w:hAnsi="Arial" w:cs="Arial"/>
        </w:rPr>
        <w:t xml:space="preserve"> złoży</w:t>
      </w:r>
      <w:r w:rsidR="002208F3">
        <w:rPr>
          <w:rFonts w:ascii="Arial" w:eastAsia="Calibri" w:hAnsi="Arial" w:cs="Arial"/>
        </w:rPr>
        <w:t>ł</w:t>
      </w:r>
      <w:r w:rsidRPr="00AC0A02">
        <w:rPr>
          <w:rFonts w:ascii="Arial" w:eastAsia="Calibri" w:hAnsi="Arial" w:cs="Arial"/>
        </w:rPr>
        <w:t xml:space="preserve"> również Wykonawc</w:t>
      </w:r>
      <w:r w:rsidR="002208F3">
        <w:rPr>
          <w:rFonts w:ascii="Arial" w:eastAsia="Calibri" w:hAnsi="Arial" w:cs="Arial"/>
        </w:rPr>
        <w:t>a</w:t>
      </w:r>
      <w:r w:rsidRPr="00AC0A02">
        <w:rPr>
          <w:rFonts w:ascii="Arial" w:eastAsia="Calibri" w:hAnsi="Arial" w:cs="Arial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3816"/>
        <w:gridCol w:w="845"/>
        <w:gridCol w:w="1448"/>
        <w:gridCol w:w="1623"/>
        <w:gridCol w:w="1107"/>
      </w:tblGrid>
      <w:tr w:rsidR="00AC0A02" w:rsidRPr="00AC0A02" w14:paraId="0CDFB1CB" w14:textId="77777777" w:rsidTr="002208F3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64E3D" w14:textId="77777777" w:rsidR="00AC0A02" w:rsidRPr="00AC0A02" w:rsidRDefault="00AC0A02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AC0A02">
              <w:rPr>
                <w:rFonts w:ascii="Arial" w:eastAsia="Calibri" w:hAnsi="Arial" w:cs="Arial"/>
              </w:rPr>
              <w:t>Nr oferty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44396" w14:textId="77777777" w:rsidR="00AC0A02" w:rsidRPr="00AC0A02" w:rsidRDefault="00AC0A02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AC0A02">
              <w:rPr>
                <w:rFonts w:ascii="Arial" w:eastAsia="Calibri" w:hAnsi="Arial" w:cs="Arial"/>
              </w:rPr>
              <w:t>Wykonawca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D1FF" w14:textId="77777777" w:rsidR="00AC0A02" w:rsidRPr="00AC0A02" w:rsidRDefault="00AC0A02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AC0A02">
              <w:rPr>
                <w:rFonts w:ascii="Arial" w:eastAsia="Calibri" w:hAnsi="Arial" w:cs="Arial"/>
              </w:rPr>
              <w:t>Kryteria oceny ofert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1EAE5" w14:textId="77777777" w:rsidR="00AC0A02" w:rsidRPr="00AC0A02" w:rsidRDefault="00AC0A02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541D2310" w14:textId="77777777" w:rsidR="00AC0A02" w:rsidRPr="00AC0A02" w:rsidRDefault="00AC0A02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7CD70EC6" w14:textId="77777777" w:rsidR="00AC0A02" w:rsidRPr="00AC0A02" w:rsidRDefault="00AC0A02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615ECCB2" w14:textId="77777777" w:rsidR="00AC0A02" w:rsidRPr="00AC0A02" w:rsidRDefault="00AC0A02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AC0A02">
              <w:rPr>
                <w:rFonts w:ascii="Arial" w:eastAsia="Calibri" w:hAnsi="Arial" w:cs="Arial"/>
              </w:rPr>
              <w:t>Łącznie</w:t>
            </w:r>
          </w:p>
        </w:tc>
      </w:tr>
      <w:tr w:rsidR="002208F3" w:rsidRPr="00AC0A02" w14:paraId="728D268D" w14:textId="77777777" w:rsidTr="002208F3">
        <w:trPr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46626" w14:textId="77777777" w:rsidR="002208F3" w:rsidRPr="00AC0A02" w:rsidRDefault="002208F3" w:rsidP="00FB5691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FC2DB" w14:textId="77777777" w:rsidR="002208F3" w:rsidRPr="00AC0A02" w:rsidRDefault="002208F3" w:rsidP="00FB5691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198F" w14:textId="36A8271B" w:rsidR="002208F3" w:rsidRPr="00AC0A02" w:rsidRDefault="00CB51FF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="002208F3" w:rsidRPr="00AC0A02">
              <w:rPr>
                <w:rFonts w:ascii="Arial" w:eastAsia="Calibri" w:hAnsi="Arial" w:cs="Arial"/>
              </w:rPr>
              <w:t>ena brutto oferty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3369" w14:textId="1735C337" w:rsidR="002208F3" w:rsidRPr="00AC0A02" w:rsidRDefault="00CB51FF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2208F3">
              <w:rPr>
                <w:rFonts w:ascii="Arial" w:eastAsia="Calibri" w:hAnsi="Arial" w:cs="Arial"/>
              </w:rPr>
              <w:t>ermin dostawy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02A" w14:textId="781C9A99" w:rsidR="002208F3" w:rsidRPr="00AC0A02" w:rsidRDefault="00CB51FF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2208F3">
              <w:rPr>
                <w:rFonts w:ascii="Arial" w:eastAsia="Calibri" w:hAnsi="Arial" w:cs="Arial"/>
              </w:rPr>
              <w:t>ostarczenie papieru ekologicznego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DD3C" w14:textId="77777777" w:rsidR="002208F3" w:rsidRPr="00AC0A02" w:rsidRDefault="002208F3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2208F3" w:rsidRPr="00AC0A02" w14:paraId="60D6CBBC" w14:textId="77777777" w:rsidTr="00662682">
        <w:trPr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4AC" w14:textId="77777777" w:rsidR="002208F3" w:rsidRPr="00AC0A02" w:rsidRDefault="002208F3" w:rsidP="00FB5691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14C" w14:textId="77777777" w:rsidR="002208F3" w:rsidRPr="00AC0A02" w:rsidRDefault="002208F3" w:rsidP="00FB5691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D6AC" w14:textId="77777777" w:rsidR="002208F3" w:rsidRPr="00AC0A02" w:rsidRDefault="002208F3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AC0A02">
              <w:rPr>
                <w:rFonts w:ascii="Arial" w:eastAsia="Calibri" w:hAnsi="Arial" w:cs="Arial"/>
              </w:rPr>
              <w:t>60 pkt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989" w14:textId="1241CC9B" w:rsidR="002208F3" w:rsidRPr="00AC0A02" w:rsidRDefault="002208F3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AC0A02">
              <w:rPr>
                <w:rFonts w:ascii="Arial" w:eastAsia="Calibri" w:hAnsi="Arial" w:cs="Arial"/>
              </w:rPr>
              <w:t>0 pkt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8D1" w14:textId="08239951" w:rsidR="002208F3" w:rsidRPr="00AC0A02" w:rsidRDefault="002208F3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pkt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5B7" w14:textId="77777777" w:rsidR="002208F3" w:rsidRPr="00AC0A02" w:rsidRDefault="002208F3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2208F3" w:rsidRPr="00AC0A02" w14:paraId="05EFCC91" w14:textId="77777777" w:rsidTr="00062759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C7AF" w14:textId="41DAF7E2" w:rsidR="002208F3" w:rsidRPr="00AC0A02" w:rsidRDefault="002208F3" w:rsidP="00FB5691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045" w14:textId="77777777" w:rsidR="00FD69B1" w:rsidRDefault="002208F3" w:rsidP="00FB5691">
            <w:pPr>
              <w:spacing w:after="0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208F3">
              <w:rPr>
                <w:rFonts w:ascii="Arial" w:eastAsia="Times New Roman" w:hAnsi="Arial" w:cs="Arial"/>
                <w:lang w:eastAsia="pl-PL"/>
              </w:rPr>
              <w:t xml:space="preserve">FIRMA USŁUGOWO-HANDLOWA"ANNA" </w:t>
            </w:r>
          </w:p>
          <w:p w14:paraId="2B74EFD2" w14:textId="68B3F0A8" w:rsidR="002208F3" w:rsidRPr="002208F3" w:rsidRDefault="002208F3" w:rsidP="00FB5691">
            <w:pPr>
              <w:spacing w:after="0"/>
              <w:contextualSpacing/>
              <w:rPr>
                <w:rFonts w:ascii="Arial" w:eastAsia="Calibri" w:hAnsi="Arial" w:cs="Arial"/>
              </w:rPr>
            </w:pPr>
            <w:r w:rsidRPr="002208F3">
              <w:rPr>
                <w:rFonts w:ascii="Arial" w:eastAsia="Times New Roman" w:hAnsi="Arial" w:cs="Arial"/>
                <w:lang w:eastAsia="pl-PL"/>
              </w:rPr>
              <w:t>ANNA BIAŁOBRZYCKA,</w:t>
            </w:r>
            <w:r w:rsidRPr="002208F3">
              <w:rPr>
                <w:rFonts w:ascii="Arial" w:eastAsia="Times New Roman" w:hAnsi="Arial" w:cs="Arial"/>
                <w:lang w:eastAsia="pl-PL"/>
              </w:rPr>
              <w:br/>
              <w:t>ul. Wodna 18, 62 – 200 Gniezno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D3A" w14:textId="179381C6" w:rsidR="002208F3" w:rsidRPr="002208F3" w:rsidRDefault="002208F3" w:rsidP="00FB5691">
            <w:pPr>
              <w:spacing w:after="0"/>
              <w:contextualSpacing/>
              <w:jc w:val="right"/>
              <w:rPr>
                <w:rFonts w:ascii="Arial" w:eastAsia="Calibri" w:hAnsi="Arial" w:cs="Arial"/>
              </w:rPr>
            </w:pPr>
            <w:r w:rsidRPr="002208F3">
              <w:rPr>
                <w:rFonts w:ascii="Arial" w:eastAsia="Calibri" w:hAnsi="Arial" w:cs="Arial"/>
              </w:rPr>
              <w:t>52,47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232" w14:textId="24C36895" w:rsidR="002208F3" w:rsidRPr="002208F3" w:rsidRDefault="002208F3" w:rsidP="00FB5691">
            <w:pPr>
              <w:spacing w:after="0"/>
              <w:contextualSpacing/>
              <w:jc w:val="right"/>
              <w:rPr>
                <w:rFonts w:ascii="Arial" w:eastAsia="Calibri" w:hAnsi="Arial" w:cs="Arial"/>
              </w:rPr>
            </w:pPr>
            <w:r w:rsidRPr="002208F3">
              <w:rPr>
                <w:rFonts w:ascii="Arial" w:eastAsia="Calibri" w:hAnsi="Arial" w:cs="Arial"/>
              </w:rPr>
              <w:t xml:space="preserve">20,00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3DEA" w14:textId="5CF9A93F" w:rsidR="002208F3" w:rsidRPr="002208F3" w:rsidRDefault="002208F3" w:rsidP="00FB5691">
            <w:pPr>
              <w:spacing w:after="0"/>
              <w:contextualSpacing/>
              <w:jc w:val="right"/>
              <w:rPr>
                <w:rFonts w:ascii="Arial" w:eastAsia="Calibri" w:hAnsi="Arial" w:cs="Arial"/>
              </w:rPr>
            </w:pPr>
            <w:r w:rsidRPr="002208F3"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DAA" w14:textId="186DA837" w:rsidR="002208F3" w:rsidRPr="002208F3" w:rsidRDefault="002208F3" w:rsidP="00FB5691">
            <w:pPr>
              <w:spacing w:after="0"/>
              <w:contextualSpacing/>
              <w:jc w:val="right"/>
              <w:rPr>
                <w:rFonts w:ascii="Arial" w:eastAsia="Calibri" w:hAnsi="Arial" w:cs="Arial"/>
              </w:rPr>
            </w:pPr>
            <w:r w:rsidRPr="002208F3">
              <w:rPr>
                <w:rFonts w:ascii="Arial" w:eastAsia="Calibri" w:hAnsi="Arial" w:cs="Arial"/>
              </w:rPr>
              <w:t>92,47</w:t>
            </w:r>
          </w:p>
        </w:tc>
      </w:tr>
    </w:tbl>
    <w:p w14:paraId="1A2A7753" w14:textId="77777777" w:rsidR="001E72CD" w:rsidRDefault="001E72CD" w:rsidP="00AC0A02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</w:p>
    <w:p w14:paraId="5745C30B" w14:textId="77777777" w:rsidR="00F66270" w:rsidRPr="00F66270" w:rsidRDefault="00F66270" w:rsidP="00F66270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F66270">
        <w:rPr>
          <w:rFonts w:ascii="Arial" w:eastAsia="Times New Roman" w:hAnsi="Arial" w:cs="Arial"/>
          <w:lang w:eastAsia="pl-PL"/>
        </w:rPr>
        <w:t>Wicedyrektor</w:t>
      </w:r>
    </w:p>
    <w:p w14:paraId="2A585E8E" w14:textId="77777777" w:rsidR="00F66270" w:rsidRPr="00F66270" w:rsidRDefault="00F66270" w:rsidP="00F66270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F66270">
        <w:rPr>
          <w:rFonts w:ascii="Arial" w:eastAsia="Times New Roman" w:hAnsi="Arial" w:cs="Arial"/>
          <w:lang w:eastAsia="pl-PL"/>
        </w:rPr>
        <w:t>Wojewódzkiego Urzędu Pracy</w:t>
      </w:r>
    </w:p>
    <w:p w14:paraId="1B303419" w14:textId="77777777" w:rsidR="00F66270" w:rsidRPr="00F66270" w:rsidRDefault="00F66270" w:rsidP="00F66270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F66270">
        <w:rPr>
          <w:rFonts w:ascii="Arial" w:eastAsia="Times New Roman" w:hAnsi="Arial" w:cs="Arial"/>
          <w:lang w:eastAsia="pl-PL"/>
        </w:rPr>
        <w:t>w Poznaniu</w:t>
      </w:r>
    </w:p>
    <w:p w14:paraId="234B53A3" w14:textId="77777777" w:rsidR="00F66270" w:rsidRPr="00F66270" w:rsidRDefault="00F66270" w:rsidP="00F66270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F66270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1486F667" w14:textId="71EFDD7C" w:rsidR="00234B78" w:rsidRPr="00234B78" w:rsidRDefault="00234B78" w:rsidP="00234B78">
      <w:pPr>
        <w:spacing w:after="120"/>
        <w:rPr>
          <w:rFonts w:ascii="Arial" w:eastAsia="Calibri" w:hAnsi="Arial" w:cs="Arial"/>
        </w:rPr>
      </w:pPr>
    </w:p>
    <w:sectPr w:rsidR="00234B78" w:rsidRPr="00234B78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0C5D" w14:textId="77777777" w:rsidR="00234B78" w:rsidRDefault="00B46E67" w:rsidP="00234B78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0A408C53">
        <v:line id="Łącznik prostoliniowy 1" o:spid="_x0000_s2056" style="position:absolute;left:0;text-align:left;z-index:251663360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586B3F2C" w14:textId="77777777" w:rsidR="00234B78" w:rsidRPr="00FD0B5D" w:rsidRDefault="00234B78" w:rsidP="00234B78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41DF556A" w14:textId="2D30CCDF" w:rsidR="008D2735" w:rsidRDefault="008D2735" w:rsidP="000F60E7">
    <w:pPr>
      <w:pStyle w:val="Stopka"/>
      <w:jc w:val="center"/>
      <w:rPr>
        <w:rFonts w:ascii="Arial" w:hAnsi="Arial" w:cs="Arial"/>
      </w:rPr>
    </w:pPr>
  </w:p>
  <w:p w14:paraId="4430473A" w14:textId="77777777" w:rsidR="00234B78" w:rsidRPr="00FD0B5D" w:rsidRDefault="00234B78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34B78" w14:paraId="78FC84EA" w14:textId="77777777" w:rsidTr="009D2B38">
      <w:trPr>
        <w:trHeight w:val="1138"/>
      </w:trPr>
      <w:tc>
        <w:tcPr>
          <w:tcW w:w="3085" w:type="dxa"/>
        </w:tcPr>
        <w:p w14:paraId="423AB87F" w14:textId="77777777" w:rsidR="00234B78" w:rsidRPr="00976831" w:rsidRDefault="00234B78" w:rsidP="00234B78">
          <w:pPr>
            <w:rPr>
              <w:sz w:val="8"/>
            </w:rPr>
          </w:pPr>
        </w:p>
        <w:p w14:paraId="61C4BB19" w14:textId="77777777" w:rsidR="00234B78" w:rsidRPr="00976831" w:rsidRDefault="00234B78" w:rsidP="00234B78">
          <w:r>
            <w:rPr>
              <w:noProof/>
              <w:lang w:eastAsia="pl-PL"/>
            </w:rPr>
            <w:drawing>
              <wp:inline distT="0" distB="0" distL="0" distR="0" wp14:anchorId="49ADD8DC" wp14:editId="2D653BAD">
                <wp:extent cx="1196993" cy="515529"/>
                <wp:effectExtent l="0" t="0" r="317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34A9B8D" w14:textId="77777777" w:rsidR="00234B78" w:rsidRPr="005D12EA" w:rsidRDefault="00234B78" w:rsidP="00234B78"/>
        <w:p w14:paraId="703E5885" w14:textId="77777777" w:rsidR="00234B78" w:rsidRDefault="00234B78" w:rsidP="00234B78">
          <w:r>
            <w:rPr>
              <w:noProof/>
              <w:lang w:eastAsia="pl-PL"/>
            </w:rPr>
            <w:drawing>
              <wp:inline distT="0" distB="0" distL="0" distR="0" wp14:anchorId="1FAF27D4" wp14:editId="1D97AA89">
                <wp:extent cx="1362075" cy="375634"/>
                <wp:effectExtent l="0" t="0" r="0" b="571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2D6E087" w14:textId="77777777" w:rsidR="00234B78" w:rsidRPr="003D7E10" w:rsidRDefault="00234B78" w:rsidP="00234B78">
          <w:pPr>
            <w:jc w:val="right"/>
            <w:rPr>
              <w:sz w:val="6"/>
            </w:rPr>
          </w:pPr>
        </w:p>
        <w:p w14:paraId="28705869" w14:textId="77777777" w:rsidR="00234B78" w:rsidRDefault="00234B78" w:rsidP="00234B78">
          <w:r>
            <w:rPr>
              <w:noProof/>
              <w:lang w:eastAsia="pl-PL"/>
            </w:rPr>
            <w:drawing>
              <wp:inline distT="0" distB="0" distL="0" distR="0" wp14:anchorId="5E761E4A" wp14:editId="7474D286">
                <wp:extent cx="2008865" cy="6000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83FDDF" w14:textId="77777777" w:rsidR="00234B78" w:rsidRDefault="00B46E67" w:rsidP="00234B78">
    <w:pPr>
      <w:pStyle w:val="Nagwek"/>
      <w:tabs>
        <w:tab w:val="clear" w:pos="4536"/>
      </w:tabs>
    </w:pPr>
    <w:r>
      <w:rPr>
        <w:noProof/>
        <w:lang w:eastAsia="pl-PL"/>
      </w:rPr>
      <w:pict w14:anchorId="4A15D289">
        <v:line id="Łącznik prostoliniowy 5" o:spid="_x0000_s2055" style="position:absolute;z-index:251661312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34B78">
      <w:tab/>
    </w:r>
  </w:p>
  <w:p w14:paraId="04AF070B" w14:textId="77777777" w:rsidR="00234B78" w:rsidRPr="00261470" w:rsidRDefault="00234B78" w:rsidP="00234B78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C34"/>
    <w:multiLevelType w:val="hybridMultilevel"/>
    <w:tmpl w:val="8E5CDEF6"/>
    <w:lvl w:ilvl="0" w:tplc="75802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C1C0D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D09F3"/>
    <w:rsid w:val="001E72CD"/>
    <w:rsid w:val="001F4E42"/>
    <w:rsid w:val="00220770"/>
    <w:rsid w:val="002208F3"/>
    <w:rsid w:val="002254BA"/>
    <w:rsid w:val="00230251"/>
    <w:rsid w:val="00234B78"/>
    <w:rsid w:val="00244AAB"/>
    <w:rsid w:val="00261470"/>
    <w:rsid w:val="002643D2"/>
    <w:rsid w:val="00280ED4"/>
    <w:rsid w:val="00283B95"/>
    <w:rsid w:val="002B0E17"/>
    <w:rsid w:val="002F05F1"/>
    <w:rsid w:val="003004E0"/>
    <w:rsid w:val="00306CCA"/>
    <w:rsid w:val="00310A2C"/>
    <w:rsid w:val="00310A64"/>
    <w:rsid w:val="00324203"/>
    <w:rsid w:val="00325DC1"/>
    <w:rsid w:val="00381A0F"/>
    <w:rsid w:val="003934A3"/>
    <w:rsid w:val="003C71BC"/>
    <w:rsid w:val="003D7E10"/>
    <w:rsid w:val="003F603D"/>
    <w:rsid w:val="003F6AD1"/>
    <w:rsid w:val="00402ECB"/>
    <w:rsid w:val="004054F9"/>
    <w:rsid w:val="004162C5"/>
    <w:rsid w:val="00416D94"/>
    <w:rsid w:val="004311B5"/>
    <w:rsid w:val="00436C3A"/>
    <w:rsid w:val="00450FAB"/>
    <w:rsid w:val="004532D4"/>
    <w:rsid w:val="00463AED"/>
    <w:rsid w:val="004800A4"/>
    <w:rsid w:val="004B4D8B"/>
    <w:rsid w:val="004B77C4"/>
    <w:rsid w:val="004C1262"/>
    <w:rsid w:val="004C2D2F"/>
    <w:rsid w:val="004C5891"/>
    <w:rsid w:val="004C69AE"/>
    <w:rsid w:val="00512A02"/>
    <w:rsid w:val="00525813"/>
    <w:rsid w:val="00536A5C"/>
    <w:rsid w:val="00565115"/>
    <w:rsid w:val="00570EBA"/>
    <w:rsid w:val="005732DB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00AA"/>
    <w:rsid w:val="006464DD"/>
    <w:rsid w:val="00674457"/>
    <w:rsid w:val="00682BDE"/>
    <w:rsid w:val="00686F95"/>
    <w:rsid w:val="006971F5"/>
    <w:rsid w:val="00705841"/>
    <w:rsid w:val="00714239"/>
    <w:rsid w:val="00756587"/>
    <w:rsid w:val="007B7D6A"/>
    <w:rsid w:val="0085465A"/>
    <w:rsid w:val="0085493D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55FC3"/>
    <w:rsid w:val="009611DA"/>
    <w:rsid w:val="00976831"/>
    <w:rsid w:val="00980D6D"/>
    <w:rsid w:val="009A4455"/>
    <w:rsid w:val="009B23F0"/>
    <w:rsid w:val="009D7C53"/>
    <w:rsid w:val="009F607C"/>
    <w:rsid w:val="009F6D4E"/>
    <w:rsid w:val="00A416B4"/>
    <w:rsid w:val="00A75037"/>
    <w:rsid w:val="00AB4ED6"/>
    <w:rsid w:val="00AC00B6"/>
    <w:rsid w:val="00AC0A02"/>
    <w:rsid w:val="00B46E67"/>
    <w:rsid w:val="00B508F0"/>
    <w:rsid w:val="00B55BDC"/>
    <w:rsid w:val="00BB0E24"/>
    <w:rsid w:val="00BB2CD7"/>
    <w:rsid w:val="00BE0DAA"/>
    <w:rsid w:val="00BE6215"/>
    <w:rsid w:val="00BE6E3F"/>
    <w:rsid w:val="00C67AD9"/>
    <w:rsid w:val="00C76EBB"/>
    <w:rsid w:val="00C94F04"/>
    <w:rsid w:val="00CB51FF"/>
    <w:rsid w:val="00CE74DC"/>
    <w:rsid w:val="00CF1366"/>
    <w:rsid w:val="00D072E3"/>
    <w:rsid w:val="00D37B5E"/>
    <w:rsid w:val="00D432D4"/>
    <w:rsid w:val="00D57BC5"/>
    <w:rsid w:val="00D57F61"/>
    <w:rsid w:val="00D925BE"/>
    <w:rsid w:val="00DC3B80"/>
    <w:rsid w:val="00DE6EA0"/>
    <w:rsid w:val="00E50F06"/>
    <w:rsid w:val="00E655F5"/>
    <w:rsid w:val="00E65AFE"/>
    <w:rsid w:val="00E74C4F"/>
    <w:rsid w:val="00EA1EB7"/>
    <w:rsid w:val="00EA736F"/>
    <w:rsid w:val="00EE5407"/>
    <w:rsid w:val="00EF0793"/>
    <w:rsid w:val="00F05A01"/>
    <w:rsid w:val="00F12239"/>
    <w:rsid w:val="00F23DD9"/>
    <w:rsid w:val="00F26B8A"/>
    <w:rsid w:val="00F32E11"/>
    <w:rsid w:val="00F45A01"/>
    <w:rsid w:val="00F66270"/>
    <w:rsid w:val="00FA209A"/>
    <w:rsid w:val="00FD0B5D"/>
    <w:rsid w:val="00FD1F80"/>
    <w:rsid w:val="00FD573D"/>
    <w:rsid w:val="00FD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89</cp:revision>
  <cp:lastPrinted>2021-09-01T10:31:00Z</cp:lastPrinted>
  <dcterms:created xsi:type="dcterms:W3CDTF">2017-04-20T09:35:00Z</dcterms:created>
  <dcterms:modified xsi:type="dcterms:W3CDTF">2021-09-10T11:22:00Z</dcterms:modified>
</cp:coreProperties>
</file>