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7DC2" w14:textId="3E593645" w:rsidR="00671824" w:rsidRDefault="00671824" w:rsidP="00B97670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Poznań, dnia </w:t>
      </w:r>
      <w:r w:rsidR="00565FE9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</w:t>
      </w:r>
      <w:r w:rsidR="00E12AF9">
        <w:rPr>
          <w:rFonts w:ascii="Arial" w:hAnsi="Arial" w:cs="Arial"/>
        </w:rPr>
        <w:t>września</w:t>
      </w:r>
      <w:r>
        <w:rPr>
          <w:rFonts w:ascii="Arial" w:hAnsi="Arial" w:cs="Arial"/>
        </w:rPr>
        <w:t xml:space="preserve"> 20</w:t>
      </w:r>
      <w:r w:rsidR="0018225F">
        <w:rPr>
          <w:rFonts w:ascii="Arial" w:hAnsi="Arial" w:cs="Arial"/>
        </w:rPr>
        <w:t>2</w:t>
      </w:r>
      <w:r w:rsidR="009C1E7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</w:t>
      </w:r>
    </w:p>
    <w:p w14:paraId="75B54594" w14:textId="75CDD8B4" w:rsidR="00671824" w:rsidRDefault="00671824" w:rsidP="0067182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WUPXXV/</w:t>
      </w:r>
      <w:r w:rsidR="00E12AF9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/0724/</w:t>
      </w:r>
      <w:r w:rsidR="00E12AF9">
        <w:rPr>
          <w:rFonts w:ascii="Arial" w:eastAsia="Calibri" w:hAnsi="Arial" w:cs="Arial"/>
        </w:rPr>
        <w:t>1</w:t>
      </w:r>
      <w:r w:rsidR="00B97670">
        <w:rPr>
          <w:rFonts w:ascii="Arial" w:eastAsia="Calibri" w:hAnsi="Arial" w:cs="Arial"/>
        </w:rPr>
        <w:t>8</w:t>
      </w:r>
      <w:r>
        <w:rPr>
          <w:rFonts w:ascii="Arial" w:eastAsia="Calibri" w:hAnsi="Arial" w:cs="Arial"/>
        </w:rPr>
        <w:t>/20</w:t>
      </w:r>
      <w:r w:rsidR="0018225F">
        <w:rPr>
          <w:rFonts w:ascii="Arial" w:eastAsia="Calibri" w:hAnsi="Arial" w:cs="Arial"/>
        </w:rPr>
        <w:t>2</w:t>
      </w:r>
      <w:r w:rsidR="00CA26B5">
        <w:rPr>
          <w:rFonts w:ascii="Arial" w:eastAsia="Calibri" w:hAnsi="Arial" w:cs="Arial"/>
        </w:rPr>
        <w:t>1</w:t>
      </w:r>
    </w:p>
    <w:p w14:paraId="60A914AC" w14:textId="77777777" w:rsidR="005F229F" w:rsidRDefault="005F229F" w:rsidP="00507527">
      <w:pPr>
        <w:spacing w:after="0"/>
        <w:jc w:val="center"/>
        <w:rPr>
          <w:rFonts w:ascii="Arial" w:hAnsi="Arial" w:cs="Arial"/>
          <w:b/>
        </w:rPr>
      </w:pPr>
    </w:p>
    <w:p w14:paraId="046561CD" w14:textId="061EA4E8" w:rsidR="00507527" w:rsidRDefault="00A119FF" w:rsidP="0050752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NAJKORZYSTNIEJSZEJ OFERTY</w:t>
      </w:r>
    </w:p>
    <w:p w14:paraId="263D445C" w14:textId="77777777" w:rsidR="00A119FF" w:rsidRPr="00507527" w:rsidRDefault="00A119FF" w:rsidP="00507527">
      <w:pPr>
        <w:spacing w:after="0"/>
        <w:jc w:val="center"/>
        <w:rPr>
          <w:rFonts w:ascii="Arial" w:hAnsi="Arial" w:cs="Arial"/>
          <w:b/>
          <w:iCs/>
        </w:rPr>
      </w:pPr>
    </w:p>
    <w:p w14:paraId="3355C432" w14:textId="3A7F716C" w:rsidR="00E12AF9" w:rsidRPr="00E12AF9" w:rsidRDefault="00A548A8" w:rsidP="00E12AF9">
      <w:pPr>
        <w:pStyle w:val="Tekstpodstawowy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hAnsi="Arial" w:cs="Arial"/>
          <w:b/>
          <w:iCs/>
        </w:rPr>
        <w:t xml:space="preserve">Dotyczy postępowania o zamówienie publiczne, w trybie zapytania ofertowego, na wykonanie </w:t>
      </w:r>
      <w:r w:rsidR="00E12AF9" w:rsidRPr="00E12AF9">
        <w:rPr>
          <w:rFonts w:ascii="Arial" w:eastAsia="Times New Roman" w:hAnsi="Arial" w:cs="Arial"/>
          <w:b/>
          <w:lang w:eastAsia="pl-PL"/>
        </w:rPr>
        <w:t xml:space="preserve">usługi przedłużenia opieki serwisowej i konserwacji programu </w:t>
      </w:r>
      <w:r w:rsidR="0062188D">
        <w:rPr>
          <w:rFonts w:ascii="Arial" w:eastAsia="Times New Roman" w:hAnsi="Arial" w:cs="Arial"/>
          <w:b/>
          <w:lang w:eastAsia="pl-PL"/>
        </w:rPr>
        <w:t xml:space="preserve">       </w:t>
      </w:r>
      <w:r w:rsidR="00E12AF9" w:rsidRPr="00E12AF9">
        <w:rPr>
          <w:rFonts w:ascii="Arial" w:eastAsia="Times New Roman" w:hAnsi="Arial" w:cs="Arial"/>
          <w:b/>
          <w:lang w:eastAsia="pl-PL"/>
        </w:rPr>
        <w:t xml:space="preserve">kadrowo – płacowego </w:t>
      </w:r>
      <w:proofErr w:type="spellStart"/>
      <w:r w:rsidR="00E12AF9" w:rsidRPr="00E12AF9">
        <w:rPr>
          <w:rFonts w:ascii="Arial" w:eastAsia="Times New Roman" w:hAnsi="Arial" w:cs="Arial"/>
          <w:b/>
          <w:lang w:eastAsia="pl-PL"/>
        </w:rPr>
        <w:t>KPWin</w:t>
      </w:r>
      <w:proofErr w:type="spellEnd"/>
      <w:r w:rsidR="00E12AF9" w:rsidRPr="00E12AF9">
        <w:rPr>
          <w:rFonts w:ascii="Arial" w:eastAsia="Times New Roman" w:hAnsi="Arial" w:cs="Arial"/>
          <w:b/>
          <w:lang w:eastAsia="pl-PL"/>
        </w:rPr>
        <w:t xml:space="preserve"> firmy AGROBEX INFO wraz z aktualizacją w okresie 01.01.2022 r. – 31.12.2024 r.</w:t>
      </w:r>
    </w:p>
    <w:p w14:paraId="1588558A" w14:textId="7C548661" w:rsidR="00507527" w:rsidRPr="00507527" w:rsidRDefault="00507527" w:rsidP="00E12AF9">
      <w:pPr>
        <w:spacing w:after="0"/>
        <w:jc w:val="both"/>
        <w:rPr>
          <w:rFonts w:ascii="Arial" w:hAnsi="Arial" w:cs="Arial"/>
        </w:rPr>
      </w:pPr>
    </w:p>
    <w:p w14:paraId="255CC8C5" w14:textId="355956F2" w:rsidR="004D1CF0" w:rsidRDefault="004D1CF0" w:rsidP="004D1C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Zamawiający - Wojewódzki Urząd Pracy w Poznaniu, działając na podstawie rozdziału </w:t>
      </w:r>
      <w:r>
        <w:rPr>
          <w:rFonts w:ascii="Arial" w:hAnsi="Arial" w:cs="Arial"/>
        </w:rPr>
        <w:br/>
      </w:r>
      <w:r w:rsidRPr="00255FEF">
        <w:rPr>
          <w:rFonts w:ascii="Arial" w:hAnsi="Arial" w:cs="Arial"/>
        </w:rPr>
        <w:t>1</w:t>
      </w:r>
      <w:r w:rsidR="00255FEF" w:rsidRPr="00255FEF">
        <w:rPr>
          <w:rFonts w:ascii="Arial" w:hAnsi="Arial" w:cs="Arial"/>
        </w:rPr>
        <w:t>0</w:t>
      </w:r>
      <w:r w:rsidRPr="00255FEF">
        <w:rPr>
          <w:rFonts w:ascii="Arial" w:hAnsi="Arial" w:cs="Arial"/>
        </w:rPr>
        <w:t xml:space="preserve"> ust. </w:t>
      </w:r>
      <w:r w:rsidR="006E76F7">
        <w:rPr>
          <w:rFonts w:ascii="Arial" w:hAnsi="Arial" w:cs="Arial"/>
        </w:rPr>
        <w:t>10</w:t>
      </w:r>
      <w:r w:rsidRPr="00255FEF">
        <w:rPr>
          <w:rFonts w:ascii="Arial" w:hAnsi="Arial" w:cs="Arial"/>
        </w:rPr>
        <w:t xml:space="preserve"> zapytania ofertowego, informuje, że w</w:t>
      </w:r>
      <w:r>
        <w:rPr>
          <w:rFonts w:ascii="Arial" w:hAnsi="Arial" w:cs="Arial"/>
        </w:rPr>
        <w:t xml:space="preserve"> wyniku rozstrzygnięcia przedmiotowego zapytania, wybrano ofertę nr 1 Wykonawcy:</w:t>
      </w:r>
    </w:p>
    <w:p w14:paraId="02478D6F" w14:textId="77777777" w:rsidR="00DB4B9C" w:rsidRPr="00DB4B9C" w:rsidRDefault="00DB4B9C" w:rsidP="004D1C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DB4B9C">
        <w:rPr>
          <w:rFonts w:ascii="Arial" w:eastAsia="Times New Roman" w:hAnsi="Arial" w:cs="Arial"/>
          <w:b/>
          <w:bCs/>
          <w:lang w:eastAsia="pl-PL"/>
        </w:rPr>
        <w:t>„</w:t>
      </w:r>
      <w:proofErr w:type="spellStart"/>
      <w:r w:rsidRPr="00DB4B9C">
        <w:rPr>
          <w:rFonts w:ascii="Arial" w:eastAsia="Times New Roman" w:hAnsi="Arial" w:cs="Arial"/>
          <w:b/>
          <w:bCs/>
          <w:lang w:eastAsia="pl-PL"/>
        </w:rPr>
        <w:t>Agrobex</w:t>
      </w:r>
      <w:proofErr w:type="spellEnd"/>
      <w:r w:rsidRPr="00DB4B9C">
        <w:rPr>
          <w:rFonts w:ascii="Arial" w:eastAsia="Times New Roman" w:hAnsi="Arial" w:cs="Arial"/>
          <w:b/>
          <w:bCs/>
          <w:lang w:eastAsia="pl-PL"/>
        </w:rPr>
        <w:t xml:space="preserve"> Info” Spółka z o.o.</w:t>
      </w:r>
    </w:p>
    <w:p w14:paraId="211411A5" w14:textId="77777777" w:rsidR="00DB4B9C" w:rsidRPr="00DB4B9C" w:rsidRDefault="00DB4B9C" w:rsidP="004D1C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DB4B9C">
        <w:rPr>
          <w:rFonts w:ascii="Arial" w:eastAsia="Times New Roman" w:hAnsi="Arial" w:cs="Arial"/>
          <w:b/>
          <w:bCs/>
          <w:lang w:eastAsia="pl-PL"/>
        </w:rPr>
        <w:t>ul. Wojskowa 6 B4/5</w:t>
      </w:r>
    </w:p>
    <w:p w14:paraId="7B1B9A57" w14:textId="69EF6C21" w:rsidR="00DB4B9C" w:rsidRPr="00DB4B9C" w:rsidRDefault="00DB4B9C" w:rsidP="004D1C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DB4B9C">
        <w:rPr>
          <w:rFonts w:ascii="Arial" w:eastAsia="Times New Roman" w:hAnsi="Arial" w:cs="Arial"/>
          <w:b/>
          <w:bCs/>
          <w:lang w:eastAsia="pl-PL"/>
        </w:rPr>
        <w:t>60-792 Poznań</w:t>
      </w:r>
    </w:p>
    <w:p w14:paraId="7EAE602F" w14:textId="77777777" w:rsidR="00DB4B9C" w:rsidRDefault="00DB4B9C" w:rsidP="004D1CF0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 w:cs="Arial"/>
          <w:i/>
          <w:u w:val="single"/>
        </w:rPr>
      </w:pPr>
    </w:p>
    <w:p w14:paraId="3BD3F6AF" w14:textId="77777777" w:rsidR="00DB4B9C" w:rsidRDefault="00DB4B9C" w:rsidP="004D1CF0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 w:cs="Arial"/>
          <w:i/>
          <w:u w:val="single"/>
        </w:rPr>
      </w:pPr>
    </w:p>
    <w:p w14:paraId="1B05FF47" w14:textId="02ACD780" w:rsidR="004D1CF0" w:rsidRPr="006F7C11" w:rsidRDefault="004D1CF0" w:rsidP="004D1CF0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 w:cs="Arial"/>
          <w:i/>
          <w:u w:val="single"/>
        </w:rPr>
      </w:pPr>
      <w:r w:rsidRPr="006F7C11">
        <w:rPr>
          <w:rFonts w:ascii="Arial" w:hAnsi="Arial" w:cs="Arial"/>
          <w:i/>
          <w:u w:val="single"/>
        </w:rPr>
        <w:t>Uzasadnienie:</w:t>
      </w:r>
    </w:p>
    <w:p w14:paraId="501F07AE" w14:textId="5349F54A" w:rsidR="004D1CF0" w:rsidRPr="006F7C11" w:rsidRDefault="004D1CF0" w:rsidP="004D1CF0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 w:cs="Arial"/>
        </w:rPr>
      </w:pPr>
      <w:r w:rsidRPr="006F7C11">
        <w:rPr>
          <w:rFonts w:ascii="Arial" w:hAnsi="Arial" w:cs="Arial"/>
        </w:rPr>
        <w:t xml:space="preserve">Oferta jest prawidłowa i otrzymała </w:t>
      </w:r>
      <w:r w:rsidR="00DB4B9C">
        <w:rPr>
          <w:rFonts w:ascii="Arial" w:hAnsi="Arial" w:cs="Arial"/>
        </w:rPr>
        <w:t xml:space="preserve">łącznie </w:t>
      </w:r>
      <w:r w:rsidRPr="006F7C11">
        <w:rPr>
          <w:rFonts w:ascii="Arial" w:hAnsi="Arial" w:cs="Arial"/>
          <w:b/>
        </w:rPr>
        <w:t xml:space="preserve">100,00 pkt </w:t>
      </w:r>
      <w:r w:rsidRPr="006F7C11">
        <w:rPr>
          <w:rFonts w:ascii="Arial" w:hAnsi="Arial" w:cs="Arial"/>
        </w:rPr>
        <w:t xml:space="preserve">w </w:t>
      </w:r>
      <w:r w:rsidR="007759A2">
        <w:rPr>
          <w:rFonts w:ascii="Arial" w:hAnsi="Arial" w:cs="Arial"/>
        </w:rPr>
        <w:t xml:space="preserve">tym w </w:t>
      </w:r>
      <w:r w:rsidRPr="006F7C11">
        <w:rPr>
          <w:rFonts w:ascii="Arial" w:hAnsi="Arial" w:cs="Arial"/>
        </w:rPr>
        <w:t>kryterium</w:t>
      </w:r>
      <w:r w:rsidR="007759A2">
        <w:rPr>
          <w:rFonts w:ascii="Arial" w:hAnsi="Arial" w:cs="Arial"/>
        </w:rPr>
        <w:t>:</w:t>
      </w:r>
    </w:p>
    <w:p w14:paraId="6D4A0FD2" w14:textId="77777777" w:rsidR="007759A2" w:rsidRPr="00AA7A7B" w:rsidRDefault="007759A2" w:rsidP="007759A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AA7A7B">
        <w:rPr>
          <w:rFonts w:ascii="Arial" w:eastAsia="Times New Roman" w:hAnsi="Arial" w:cs="Arial"/>
          <w:lang w:eastAsia="pl-PL"/>
        </w:rPr>
        <w:t>cena brutto za świadczenie usług w zakresie abonamentu/konserwacji – wynagrodzenie miesięczne: 80%</w:t>
      </w:r>
    </w:p>
    <w:p w14:paraId="4D4DD10B" w14:textId="77777777" w:rsidR="007759A2" w:rsidRPr="00AA7A7B" w:rsidRDefault="007759A2" w:rsidP="007759A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AA7A7B">
        <w:rPr>
          <w:rFonts w:ascii="Arial" w:eastAsia="Times New Roman" w:hAnsi="Arial" w:cs="Arial"/>
          <w:lang w:eastAsia="pl-PL"/>
        </w:rPr>
        <w:t>stawka godzinowa brutto za świadczenie usług doradztwa i opieki serwisowej w wymiarze przekraczającym 1 godzinę miesięcznie: 20%</w:t>
      </w:r>
    </w:p>
    <w:p w14:paraId="5F048914" w14:textId="77777777" w:rsidR="004D1CF0" w:rsidRDefault="004D1CF0" w:rsidP="004D1C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3B043B3" w14:textId="3E1DF4A8" w:rsidR="005F229F" w:rsidRDefault="005F229F" w:rsidP="007759A2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 w:cs="Arial"/>
        </w:rPr>
      </w:pPr>
      <w:r w:rsidRPr="006F7C11">
        <w:rPr>
          <w:rFonts w:ascii="Arial" w:hAnsi="Arial" w:cs="Arial"/>
        </w:rPr>
        <w:t xml:space="preserve">W niniejszym zapytaniu </w:t>
      </w:r>
      <w:r w:rsidR="00E7299B">
        <w:rPr>
          <w:rFonts w:ascii="Arial" w:hAnsi="Arial" w:cs="Arial"/>
        </w:rPr>
        <w:t xml:space="preserve">ofertowym </w:t>
      </w:r>
      <w:r w:rsidR="007759A2">
        <w:rPr>
          <w:rFonts w:ascii="Arial" w:hAnsi="Arial" w:cs="Arial"/>
        </w:rPr>
        <w:t xml:space="preserve">nie złożono innych ofert. </w:t>
      </w:r>
    </w:p>
    <w:p w14:paraId="36ADF168" w14:textId="77777777" w:rsidR="007759A2" w:rsidRPr="006F7C11" w:rsidRDefault="007759A2" w:rsidP="007759A2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 w:cs="Arial"/>
          <w:sz w:val="10"/>
          <w:szCs w:val="10"/>
        </w:rPr>
      </w:pPr>
    </w:p>
    <w:p w14:paraId="4EB041B9" w14:textId="77777777" w:rsidR="00565FE9" w:rsidRDefault="00565FE9" w:rsidP="00565FE9">
      <w:pPr>
        <w:tabs>
          <w:tab w:val="left" w:pos="0"/>
          <w:tab w:val="left" w:pos="851"/>
        </w:tabs>
        <w:spacing w:after="0"/>
        <w:jc w:val="center"/>
        <w:rPr>
          <w:rFonts w:ascii="Arial" w:eastAsia="Times New Roman" w:hAnsi="Arial" w:cs="Arial"/>
          <w:bCs/>
          <w:lang w:eastAsia="pl-PL"/>
        </w:rPr>
      </w:pPr>
    </w:p>
    <w:p w14:paraId="64E9B7AB" w14:textId="77777777" w:rsidR="00565FE9" w:rsidRDefault="00565FE9" w:rsidP="00565FE9">
      <w:pPr>
        <w:tabs>
          <w:tab w:val="left" w:pos="0"/>
          <w:tab w:val="left" w:pos="851"/>
        </w:tabs>
        <w:spacing w:after="0"/>
        <w:jc w:val="center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</w:p>
    <w:p w14:paraId="3458F765" w14:textId="0D6020E8" w:rsidR="00565FE9" w:rsidRPr="008C7CE6" w:rsidRDefault="00565FE9" w:rsidP="00565FE9">
      <w:pPr>
        <w:tabs>
          <w:tab w:val="left" w:pos="0"/>
          <w:tab w:val="left" w:pos="851"/>
        </w:tabs>
        <w:spacing w:after="0"/>
        <w:jc w:val="center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>Sławomir Wąsiewski</w:t>
      </w:r>
    </w:p>
    <w:p w14:paraId="5417A22D" w14:textId="77777777" w:rsidR="00565FE9" w:rsidRPr="008C7CE6" w:rsidRDefault="00565FE9" w:rsidP="00565FE9">
      <w:pPr>
        <w:tabs>
          <w:tab w:val="left" w:pos="0"/>
          <w:tab w:val="left" w:pos="851"/>
        </w:tabs>
        <w:spacing w:after="0"/>
        <w:jc w:val="center"/>
        <w:rPr>
          <w:rFonts w:ascii="Arial" w:eastAsia="Times New Roman" w:hAnsi="Arial" w:cs="Arial"/>
          <w:bCs/>
          <w:lang w:eastAsia="pl-PL"/>
        </w:rPr>
      </w:pP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  <w:t>Wicedyrektor</w:t>
      </w:r>
    </w:p>
    <w:p w14:paraId="29B572F0" w14:textId="77777777" w:rsidR="00565FE9" w:rsidRPr="008C7CE6" w:rsidRDefault="00565FE9" w:rsidP="00565FE9">
      <w:pPr>
        <w:tabs>
          <w:tab w:val="left" w:pos="0"/>
          <w:tab w:val="left" w:pos="851"/>
        </w:tabs>
        <w:spacing w:after="0"/>
        <w:jc w:val="center"/>
        <w:rPr>
          <w:rFonts w:ascii="Arial" w:eastAsia="Times New Roman" w:hAnsi="Arial" w:cs="Arial"/>
          <w:bCs/>
          <w:lang w:eastAsia="pl-PL"/>
        </w:rPr>
      </w:pP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  <w:t>Wojewódzkiego Urzędu Pracy w Poznaniu</w:t>
      </w:r>
    </w:p>
    <w:p w14:paraId="4C0BA8F8" w14:textId="77777777" w:rsidR="004D1CF0" w:rsidRDefault="004D1CF0" w:rsidP="005F229F">
      <w:pPr>
        <w:spacing w:after="0" w:line="360" w:lineRule="auto"/>
        <w:jc w:val="center"/>
      </w:pPr>
    </w:p>
    <w:sectPr w:rsidR="004D1CF0" w:rsidSect="00F96842">
      <w:headerReference w:type="default" r:id="rId8"/>
      <w:footerReference w:type="default" r:id="rId9"/>
      <w:pgSz w:w="11906" w:h="16838"/>
      <w:pgMar w:top="2095" w:right="1417" w:bottom="709" w:left="141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8435" w14:textId="77777777" w:rsidR="008363E4" w:rsidRDefault="008363E4" w:rsidP="000F60E7">
      <w:pPr>
        <w:spacing w:after="0" w:line="240" w:lineRule="auto"/>
      </w:pPr>
      <w:r>
        <w:separator/>
      </w:r>
    </w:p>
  </w:endnote>
  <w:endnote w:type="continuationSeparator" w:id="0">
    <w:p w14:paraId="311484DB" w14:textId="77777777" w:rsidR="008363E4" w:rsidRDefault="008363E4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E199" w14:textId="77777777"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EA8E1" wp14:editId="14217C5C">
              <wp:simplePos x="0" y="0"/>
              <wp:positionH relativeFrom="column">
                <wp:posOffset>-4445</wp:posOffset>
              </wp:positionH>
              <wp:positionV relativeFrom="paragraph">
                <wp:posOffset>69850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F9B2BE" id="Łącznik prostoliniow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" strokecolor="black [3213]"/>
          </w:pict>
        </mc:Fallback>
      </mc:AlternateContent>
    </w:r>
  </w:p>
  <w:p w14:paraId="5C891AFF" w14:textId="42E6AD7A" w:rsidR="00B97670" w:rsidRPr="00B5142D" w:rsidRDefault="00695C6C" w:rsidP="00B9767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</w:t>
    </w:r>
    <w:r w:rsidR="00B97670">
      <w:rPr>
        <w:rFonts w:ascii="Arial" w:hAnsi="Arial" w:cs="Arial"/>
        <w:sz w:val="20"/>
        <w:szCs w:val="20"/>
      </w:rPr>
      <w:t>,</w:t>
    </w:r>
    <w:r w:rsidR="00B97670" w:rsidRPr="00B5142D">
      <w:rPr>
        <w:rFonts w:ascii="Arial" w:hAnsi="Arial" w:cs="Arial"/>
        <w:sz w:val="20"/>
        <w:szCs w:val="20"/>
      </w:rPr>
      <w:t xml:space="preserve"> tel.</w:t>
    </w:r>
    <w:r w:rsidR="00B97670">
      <w:rPr>
        <w:rFonts w:ascii="Arial" w:hAnsi="Arial" w:cs="Arial"/>
        <w:sz w:val="20"/>
        <w:szCs w:val="20"/>
      </w:rPr>
      <w:t>:</w:t>
    </w:r>
    <w:r w:rsidR="00B97670" w:rsidRPr="00B5142D">
      <w:rPr>
        <w:rFonts w:ascii="Arial" w:hAnsi="Arial" w:cs="Arial"/>
        <w:sz w:val="20"/>
        <w:szCs w:val="20"/>
      </w:rPr>
      <w:t xml:space="preserve"> 61 846-38-19, faks</w:t>
    </w:r>
    <w:r w:rsidR="00B97670">
      <w:rPr>
        <w:rFonts w:ascii="Arial" w:hAnsi="Arial" w:cs="Arial"/>
        <w:sz w:val="20"/>
        <w:szCs w:val="20"/>
      </w:rPr>
      <w:t>:</w:t>
    </w:r>
    <w:r w:rsidR="00B97670" w:rsidRPr="00B5142D">
      <w:rPr>
        <w:rFonts w:ascii="Arial" w:hAnsi="Arial" w:cs="Arial"/>
        <w:sz w:val="20"/>
        <w:szCs w:val="20"/>
      </w:rPr>
      <w:t xml:space="preserve"> 61 846-38-20</w:t>
    </w:r>
  </w:p>
  <w:p w14:paraId="12DD9510" w14:textId="77777777" w:rsidR="00B97670" w:rsidRDefault="00B97670" w:rsidP="00B9767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14:paraId="1F18F7F5" w14:textId="3DF34B17" w:rsidR="000F60E7" w:rsidRPr="006F7215" w:rsidRDefault="00B97670" w:rsidP="00695C6C">
    <w:pPr>
      <w:tabs>
        <w:tab w:val="center" w:pos="4536"/>
        <w:tab w:val="left" w:pos="6540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8030" w14:textId="77777777" w:rsidR="008363E4" w:rsidRDefault="008363E4" w:rsidP="000F60E7">
      <w:pPr>
        <w:spacing w:after="0" w:line="240" w:lineRule="auto"/>
      </w:pPr>
      <w:r>
        <w:separator/>
      </w:r>
    </w:p>
  </w:footnote>
  <w:footnote w:type="continuationSeparator" w:id="0">
    <w:p w14:paraId="2F28623F" w14:textId="77777777" w:rsidR="008363E4" w:rsidRDefault="008363E4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40EF" w14:textId="6E1BE0C6" w:rsidR="00B97670" w:rsidRPr="00720F78" w:rsidRDefault="00B97670" w:rsidP="00B97670">
    <w:pPr>
      <w:spacing w:after="0"/>
      <w:jc w:val="center"/>
    </w:pPr>
    <w:r>
      <w:rPr>
        <w:noProof/>
      </w:rPr>
      <w:drawing>
        <wp:inline distT="0" distB="0" distL="0" distR="0" wp14:anchorId="039F4546" wp14:editId="71914BF5">
          <wp:extent cx="247650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4D4A2" w14:textId="77777777" w:rsidR="00B97670" w:rsidRPr="00720F78" w:rsidRDefault="00B97670" w:rsidP="00B97670">
    <w:pPr>
      <w:spacing w:after="0"/>
    </w:pPr>
    <w:r w:rsidRPr="00720F78">
      <w:t>_________________________________________________________________________</w:t>
    </w:r>
  </w:p>
  <w:p w14:paraId="406C7DDD" w14:textId="3E8B05FD" w:rsidR="005F7B27" w:rsidRPr="00B97670" w:rsidRDefault="00B97670" w:rsidP="00B97670">
    <w:pPr>
      <w:tabs>
        <w:tab w:val="center" w:pos="5954"/>
        <w:tab w:val="right" w:pos="9072"/>
      </w:tabs>
      <w:spacing w:after="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4D7E"/>
    <w:multiLevelType w:val="hybridMultilevel"/>
    <w:tmpl w:val="2BA6FB5C"/>
    <w:lvl w:ilvl="0" w:tplc="D2F0F022">
      <w:start w:val="1"/>
      <w:numFmt w:val="lowerLetter"/>
      <w:lvlText w:val="%1)"/>
      <w:lvlJc w:val="left"/>
      <w:pPr>
        <w:ind w:left="150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5940AFD"/>
    <w:multiLevelType w:val="hybridMultilevel"/>
    <w:tmpl w:val="6A721F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D7E7D53"/>
    <w:multiLevelType w:val="hybridMultilevel"/>
    <w:tmpl w:val="43522AB6"/>
    <w:lvl w:ilvl="0" w:tplc="065C7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24A9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 w:val="0"/>
        <w:outline w:val="0"/>
        <w:shadow/>
        <w:emboss w:val="0"/>
        <w:imprint w:val="0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471BA"/>
    <w:rsid w:val="000564DB"/>
    <w:rsid w:val="000F60E7"/>
    <w:rsid w:val="001050CE"/>
    <w:rsid w:val="00125364"/>
    <w:rsid w:val="0014196F"/>
    <w:rsid w:val="0014324D"/>
    <w:rsid w:val="0018225F"/>
    <w:rsid w:val="001C5811"/>
    <w:rsid w:val="00255FEF"/>
    <w:rsid w:val="00263F58"/>
    <w:rsid w:val="00283B95"/>
    <w:rsid w:val="00293AB3"/>
    <w:rsid w:val="00381A0F"/>
    <w:rsid w:val="003A1D2E"/>
    <w:rsid w:val="003A499D"/>
    <w:rsid w:val="003A6E5E"/>
    <w:rsid w:val="003C03B3"/>
    <w:rsid w:val="00433479"/>
    <w:rsid w:val="00436C3A"/>
    <w:rsid w:val="00444DDC"/>
    <w:rsid w:val="004B3C6B"/>
    <w:rsid w:val="004D1CF0"/>
    <w:rsid w:val="00507527"/>
    <w:rsid w:val="0053307A"/>
    <w:rsid w:val="00564E87"/>
    <w:rsid w:val="00565115"/>
    <w:rsid w:val="00565FE9"/>
    <w:rsid w:val="00580DC5"/>
    <w:rsid w:val="00591817"/>
    <w:rsid w:val="005F025E"/>
    <w:rsid w:val="005F229F"/>
    <w:rsid w:val="005F7B27"/>
    <w:rsid w:val="0062188D"/>
    <w:rsid w:val="00661480"/>
    <w:rsid w:val="00671440"/>
    <w:rsid w:val="00671824"/>
    <w:rsid w:val="00695C6C"/>
    <w:rsid w:val="006A14A0"/>
    <w:rsid w:val="006C15C7"/>
    <w:rsid w:val="006E03E0"/>
    <w:rsid w:val="006E76F7"/>
    <w:rsid w:val="006F7215"/>
    <w:rsid w:val="00731462"/>
    <w:rsid w:val="007601E7"/>
    <w:rsid w:val="00761BD6"/>
    <w:rsid w:val="007759A2"/>
    <w:rsid w:val="0078259C"/>
    <w:rsid w:val="007918AE"/>
    <w:rsid w:val="007A587F"/>
    <w:rsid w:val="007D4876"/>
    <w:rsid w:val="007E1FAE"/>
    <w:rsid w:val="007F7524"/>
    <w:rsid w:val="00803397"/>
    <w:rsid w:val="00821D19"/>
    <w:rsid w:val="008363E4"/>
    <w:rsid w:val="00843F15"/>
    <w:rsid w:val="0085263A"/>
    <w:rsid w:val="008A07BB"/>
    <w:rsid w:val="008D294D"/>
    <w:rsid w:val="008E5120"/>
    <w:rsid w:val="00987B5A"/>
    <w:rsid w:val="00987BB8"/>
    <w:rsid w:val="009C1E70"/>
    <w:rsid w:val="009C3758"/>
    <w:rsid w:val="00A11252"/>
    <w:rsid w:val="00A119FF"/>
    <w:rsid w:val="00A21C7A"/>
    <w:rsid w:val="00A238E7"/>
    <w:rsid w:val="00A548A8"/>
    <w:rsid w:val="00A81D3B"/>
    <w:rsid w:val="00A865D5"/>
    <w:rsid w:val="00AA7A7B"/>
    <w:rsid w:val="00AF6F6C"/>
    <w:rsid w:val="00B7393A"/>
    <w:rsid w:val="00B84700"/>
    <w:rsid w:val="00B97670"/>
    <w:rsid w:val="00BB0E24"/>
    <w:rsid w:val="00BD7DAA"/>
    <w:rsid w:val="00BE38C5"/>
    <w:rsid w:val="00C128E4"/>
    <w:rsid w:val="00C15226"/>
    <w:rsid w:val="00C741DC"/>
    <w:rsid w:val="00C94F04"/>
    <w:rsid w:val="00CA20F3"/>
    <w:rsid w:val="00CA26B5"/>
    <w:rsid w:val="00CE058E"/>
    <w:rsid w:val="00CE29E8"/>
    <w:rsid w:val="00CE37D3"/>
    <w:rsid w:val="00D0266B"/>
    <w:rsid w:val="00D871F7"/>
    <w:rsid w:val="00D94126"/>
    <w:rsid w:val="00DB4B9C"/>
    <w:rsid w:val="00DB6AB4"/>
    <w:rsid w:val="00E104DF"/>
    <w:rsid w:val="00E12AF9"/>
    <w:rsid w:val="00E72265"/>
    <w:rsid w:val="00E7299B"/>
    <w:rsid w:val="00EC626D"/>
    <w:rsid w:val="00F02BE5"/>
    <w:rsid w:val="00F34424"/>
    <w:rsid w:val="00F57E3B"/>
    <w:rsid w:val="00F9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EE643EB"/>
  <w15:docId w15:val="{4FB6AF55-3354-45FE-BAA2-CC16A4EF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1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F02BE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71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99D"/>
    <w:rPr>
      <w:color w:val="605E5C"/>
      <w:shd w:val="clear" w:color="auto" w:fill="E1DFDD"/>
    </w:rPr>
  </w:style>
  <w:style w:type="paragraph" w:styleId="Akapitzlist">
    <w:name w:val="List Paragraph"/>
    <w:aliases w:val="CW_Lista,normalny tekst"/>
    <w:basedOn w:val="Normalny"/>
    <w:link w:val="AkapitzlistZnak"/>
    <w:uiPriority w:val="99"/>
    <w:qFormat/>
    <w:rsid w:val="00564E87"/>
    <w:pPr>
      <w:ind w:left="720"/>
      <w:contextualSpacing/>
    </w:pPr>
  </w:style>
  <w:style w:type="character" w:customStyle="1" w:styleId="AkapitzlistZnak">
    <w:name w:val="Akapit z listą Znak"/>
    <w:aliases w:val="CW_Lista Znak,normalny tekst Znak"/>
    <w:link w:val="Akapitzlist"/>
    <w:uiPriority w:val="99"/>
    <w:qFormat/>
    <w:locked/>
    <w:rsid w:val="00B97670"/>
  </w:style>
  <w:style w:type="character" w:customStyle="1" w:styleId="Nagwek8Znak">
    <w:name w:val="Nagłówek 8 Znak"/>
    <w:basedOn w:val="Domylnaczcionkaakapitu"/>
    <w:link w:val="Nagwek8"/>
    <w:semiHidden/>
    <w:rsid w:val="00F02BE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F229F"/>
    <w:pPr>
      <w:tabs>
        <w:tab w:val="left" w:pos="54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F2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2A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6D50C-E91E-48AD-A096-D4D5874D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Danowska</dc:creator>
  <cp:lastModifiedBy>Beata Górniewicz</cp:lastModifiedBy>
  <cp:revision>20</cp:revision>
  <cp:lastPrinted>2021-04-08T11:40:00Z</cp:lastPrinted>
  <dcterms:created xsi:type="dcterms:W3CDTF">2021-04-09T06:43:00Z</dcterms:created>
  <dcterms:modified xsi:type="dcterms:W3CDTF">2021-09-29T12:35:00Z</dcterms:modified>
</cp:coreProperties>
</file>