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71" w:rsidRPr="00AE4071" w:rsidRDefault="00AE4071" w:rsidP="00AE4071">
      <w:pPr>
        <w:pStyle w:val="khheader"/>
        <w:spacing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Poznań: Organizacja jednodniowej konferencji pn. Krajowy Fundusz Szkoleniowy i dobre praktyki w kształceniu ustawicznym pracowników wielkopolskich firm</w:t>
      </w:r>
      <w:r w:rsidRPr="00AE4071">
        <w:rPr>
          <w:rFonts w:ascii="Arial" w:hAnsi="Arial" w:cs="Arial"/>
          <w:sz w:val="22"/>
          <w:szCs w:val="22"/>
        </w:rPr>
        <w:br/>
      </w:r>
      <w:r w:rsidRPr="00AE4071">
        <w:rPr>
          <w:rFonts w:ascii="Arial" w:hAnsi="Arial" w:cs="Arial"/>
          <w:b/>
          <w:bCs/>
          <w:sz w:val="22"/>
          <w:szCs w:val="22"/>
        </w:rPr>
        <w:t>Numer ogłoszenia: 234474 - 2015; data zamieszczenia: 09.09.2015</w:t>
      </w:r>
      <w:r w:rsidRPr="00AE4071">
        <w:rPr>
          <w:rFonts w:ascii="Arial" w:hAnsi="Arial" w:cs="Arial"/>
          <w:sz w:val="22"/>
          <w:szCs w:val="22"/>
        </w:rPr>
        <w:br/>
        <w:t>OGŁOSZENIE O ZAMÓWIENIU - usługi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AE4071">
        <w:rPr>
          <w:rFonts w:ascii="Arial" w:hAnsi="Arial" w:cs="Arial"/>
          <w:sz w:val="22"/>
          <w:szCs w:val="22"/>
        </w:rPr>
        <w:t xml:space="preserve"> obowiązkowe.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Ogłoszenie dotyczy:</w:t>
      </w:r>
      <w:r w:rsidRPr="00AE407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AE4071" w:rsidRPr="00AE4071" w:rsidTr="00AE40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</w:rPr>
              <w:t>zamówienia publicznego</w:t>
            </w:r>
          </w:p>
        </w:tc>
      </w:tr>
      <w:tr w:rsidR="00AE4071" w:rsidRPr="00AE4071" w:rsidTr="00AE40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</w:rPr>
              <w:t>zawarcia umowy ramowej</w:t>
            </w:r>
          </w:p>
        </w:tc>
      </w:tr>
      <w:tr w:rsidR="00AE4071" w:rsidRPr="00AE4071" w:rsidTr="00AE40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AE4071" w:rsidRPr="00AE4071" w:rsidRDefault="00AE4071" w:rsidP="00AE4071">
      <w:pPr>
        <w:pStyle w:val="khtitl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4071">
        <w:rPr>
          <w:rFonts w:ascii="Arial" w:hAnsi="Arial" w:cs="Arial"/>
          <w:b/>
          <w:sz w:val="22"/>
          <w:szCs w:val="22"/>
        </w:rPr>
        <w:t>SEKCJA I: ZAMAWIAJĄCY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I. 1) NAZWA I ADRES:</w:t>
      </w:r>
      <w:r w:rsidRPr="00AE4071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AE4071" w:rsidRPr="00AE4071" w:rsidRDefault="00AE4071" w:rsidP="00AE4071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E4071">
        <w:rPr>
          <w:rFonts w:ascii="Arial" w:hAnsi="Arial" w:cs="Arial"/>
          <w:b/>
          <w:bCs/>
        </w:rPr>
        <w:t>Adres strony internetowej zamawiającego:</w:t>
      </w:r>
      <w:r w:rsidRPr="00AE4071">
        <w:rPr>
          <w:rFonts w:ascii="Arial" w:hAnsi="Arial" w:cs="Arial"/>
        </w:rPr>
        <w:t xml:space="preserve"> wup.poznan.ibip.pl/public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AE4071">
        <w:rPr>
          <w:rFonts w:ascii="Arial" w:hAnsi="Arial" w:cs="Arial"/>
          <w:sz w:val="22"/>
          <w:szCs w:val="22"/>
        </w:rPr>
        <w:t xml:space="preserve"> Administracja samorządowa.</w:t>
      </w:r>
    </w:p>
    <w:p w:rsidR="00AE4071" w:rsidRPr="00AE4071" w:rsidRDefault="00AE4071" w:rsidP="00AE4071">
      <w:pPr>
        <w:pStyle w:val="khtitl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4071">
        <w:rPr>
          <w:rFonts w:ascii="Arial" w:hAnsi="Arial" w:cs="Arial"/>
          <w:b/>
          <w:sz w:val="22"/>
          <w:szCs w:val="22"/>
        </w:rPr>
        <w:t>SEKCJA II: PRZEDMIOT ZAMÓWIENIA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AE4071">
        <w:rPr>
          <w:rFonts w:ascii="Arial" w:hAnsi="Arial" w:cs="Arial"/>
          <w:sz w:val="22"/>
          <w:szCs w:val="22"/>
        </w:rPr>
        <w:t xml:space="preserve"> Organizacja jednodniowej konferencji pn. Krajowy Fundusz Szkoleniowy i dobre praktyki w kształceniu ustawicznym pracowników wielkopolskich firm.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AE4071">
        <w:rPr>
          <w:rFonts w:ascii="Arial" w:hAnsi="Arial" w:cs="Arial"/>
          <w:sz w:val="22"/>
          <w:szCs w:val="22"/>
        </w:rPr>
        <w:t xml:space="preserve"> usługi.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AE4071">
        <w:rPr>
          <w:rFonts w:ascii="Arial" w:hAnsi="Arial" w:cs="Arial"/>
          <w:sz w:val="22"/>
          <w:szCs w:val="22"/>
        </w:rPr>
        <w:t xml:space="preserve"> 1. Przedmiotem zamówienia jest organizacja jednodniowej konferencji pn. Krajowy Fundusz Szkoleniowy i dobre praktyki w kształceniu ustawicznym pracowników wielkopolskich firm wraz z usługą gastronomiczną. 2. Opis przedmiotu zamówienia z określeniem wymagań Zamawiającego, które w ramach przedmiotu zamówienia ma zrealizować i zapewnić Wykonawca, został określony w załączniku nr 1 stanowiącym integralną część SIWZ.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AE4071" w:rsidRPr="00AE4071" w:rsidTr="00AE407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  <w:b/>
                <w:bCs/>
              </w:rPr>
              <w:t>przewiduje się udzielenie zamówień uzupełniających</w:t>
            </w:r>
          </w:p>
        </w:tc>
      </w:tr>
    </w:tbl>
    <w:p w:rsidR="00AE4071" w:rsidRPr="00AE4071" w:rsidRDefault="00AE4071" w:rsidP="00AE4071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AE4071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AE4071">
        <w:rPr>
          <w:rFonts w:ascii="Arial" w:hAnsi="Arial" w:cs="Arial"/>
          <w:sz w:val="22"/>
          <w:szCs w:val="22"/>
        </w:rPr>
        <w:t xml:space="preserve"> 79.95.10.00-5, 55.30.00.00-3.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AE4071">
        <w:rPr>
          <w:rFonts w:ascii="Arial" w:hAnsi="Arial" w:cs="Arial"/>
          <w:sz w:val="22"/>
          <w:szCs w:val="22"/>
        </w:rPr>
        <w:t xml:space="preserve"> nie.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AE4071">
        <w:rPr>
          <w:rFonts w:ascii="Arial" w:hAnsi="Arial" w:cs="Arial"/>
          <w:sz w:val="22"/>
          <w:szCs w:val="22"/>
        </w:rPr>
        <w:t xml:space="preserve"> nie.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AE4071">
        <w:rPr>
          <w:rFonts w:ascii="Arial" w:hAnsi="Arial" w:cs="Arial"/>
          <w:sz w:val="22"/>
          <w:szCs w:val="22"/>
        </w:rPr>
        <w:t xml:space="preserve"> Zakończenie: 18.11.2015.</w:t>
      </w:r>
    </w:p>
    <w:p w:rsidR="00AE4071" w:rsidRPr="00AE4071" w:rsidRDefault="00AE4071" w:rsidP="00AE4071">
      <w:pPr>
        <w:pStyle w:val="khtitl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4071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III.1) WADIUM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AE4071">
        <w:rPr>
          <w:rFonts w:ascii="Arial" w:hAnsi="Arial" w:cs="Arial"/>
          <w:sz w:val="22"/>
          <w:szCs w:val="22"/>
        </w:rPr>
        <w:t xml:space="preserve"> Wadium nie jest wymagane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III.2) ZALICZKI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AE4071" w:rsidRPr="00AE4071" w:rsidRDefault="00AE4071" w:rsidP="00AE4071">
      <w:pPr>
        <w:pStyle w:val="NormalnyWeb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AE4071" w:rsidRPr="00AE4071" w:rsidRDefault="00AE4071" w:rsidP="00AE4071">
      <w:pPr>
        <w:pStyle w:val="Normalny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AE4071" w:rsidRPr="00AE4071" w:rsidRDefault="00AE4071" w:rsidP="00AE4071">
      <w:pPr>
        <w:pStyle w:val="NormalnyWeb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jedną usługę, polegające na kompleksowej organizacji konferencji lub podobnej imprezy wraz z zapewnieniem usługi gastronomicznej, o wartości min. 11 000,00 zł brutto oraz załączy dowody potwierdzające, że usługa ta została wykonana lub jest wykonywana należycie;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4071" w:rsidRDefault="00AE4071" w:rsidP="00AE4071">
      <w:pPr>
        <w:numPr>
          <w:ilvl w:val="0"/>
          <w:numId w:val="37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AE4071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AE4071" w:rsidRPr="00AE4071" w:rsidRDefault="00AE4071" w:rsidP="00AE4071">
      <w:pPr>
        <w:numPr>
          <w:ilvl w:val="0"/>
          <w:numId w:val="38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>oświadczenie o braku podstaw do wykluczenia;</w:t>
      </w:r>
    </w:p>
    <w:p w:rsidR="00AE4071" w:rsidRPr="00AE4071" w:rsidRDefault="00AE4071" w:rsidP="00AE4071">
      <w:pPr>
        <w:numPr>
          <w:ilvl w:val="0"/>
          <w:numId w:val="38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AE4071">
        <w:rPr>
          <w:rFonts w:ascii="Arial" w:hAnsi="Arial" w:cs="Arial"/>
        </w:rPr>
        <w:t>o dopuszczenie do udziału w postępowaniu o udzielenie zamówienia albo składania ofert;</w:t>
      </w:r>
    </w:p>
    <w:p w:rsidR="00AE4071" w:rsidRPr="00AE4071" w:rsidRDefault="00AE4071" w:rsidP="00AE4071">
      <w:pPr>
        <w:numPr>
          <w:ilvl w:val="0"/>
          <w:numId w:val="38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E4071" w:rsidRPr="00AE4071" w:rsidRDefault="00AE4071" w:rsidP="00AE4071">
      <w:pPr>
        <w:numPr>
          <w:ilvl w:val="0"/>
          <w:numId w:val="38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AE4071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AE4071" w:rsidRPr="00AE4071" w:rsidRDefault="00AE4071" w:rsidP="00AE4071">
      <w:pPr>
        <w:pStyle w:val="bol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III.4.3) Dokumenty podmiotów zagranicznych</w:t>
      </w:r>
    </w:p>
    <w:p w:rsidR="00AE4071" w:rsidRPr="00AE4071" w:rsidRDefault="00AE4071" w:rsidP="00AE4071">
      <w:pPr>
        <w:pStyle w:val="bol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AE4071" w:rsidRPr="00AE4071" w:rsidRDefault="00AE4071" w:rsidP="00AE4071">
      <w:pPr>
        <w:pStyle w:val="bol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AE4071" w:rsidRPr="00AE4071" w:rsidRDefault="00AE4071" w:rsidP="00AE4071">
      <w:pPr>
        <w:numPr>
          <w:ilvl w:val="0"/>
          <w:numId w:val="39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 xml:space="preserve">nie otwarto jego likwidacji ani nie ogłoszono upadłości - wystawiony nie wcześniej </w:t>
      </w:r>
      <w:r>
        <w:rPr>
          <w:rFonts w:ascii="Arial" w:hAnsi="Arial" w:cs="Arial"/>
        </w:rPr>
        <w:br/>
      </w:r>
      <w:r w:rsidRPr="00AE4071">
        <w:rPr>
          <w:rFonts w:ascii="Arial" w:hAnsi="Arial" w:cs="Arial"/>
        </w:rPr>
        <w:t xml:space="preserve">niż 6 miesięcy przed upływem terminu składania wniosków o dopuszczenie do udziału </w:t>
      </w:r>
      <w:r>
        <w:rPr>
          <w:rFonts w:ascii="Arial" w:hAnsi="Arial" w:cs="Arial"/>
        </w:rPr>
        <w:br/>
      </w:r>
      <w:r w:rsidRPr="00AE4071">
        <w:rPr>
          <w:rFonts w:ascii="Arial" w:hAnsi="Arial" w:cs="Arial"/>
        </w:rPr>
        <w:t>w postępowaniu o udzielenie zamówienia albo składania ofert;</w:t>
      </w:r>
    </w:p>
    <w:p w:rsidR="00AE4071" w:rsidRPr="00AE4071" w:rsidRDefault="00AE4071" w:rsidP="00AE4071">
      <w:pPr>
        <w:numPr>
          <w:ilvl w:val="0"/>
          <w:numId w:val="39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AE4071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E4071" w:rsidRPr="00AE4071" w:rsidRDefault="00AE4071" w:rsidP="00AE4071">
      <w:pPr>
        <w:pStyle w:val="bol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AE4071" w:rsidRPr="00AE4071" w:rsidRDefault="00AE4071" w:rsidP="00AE4071">
      <w:pPr>
        <w:numPr>
          <w:ilvl w:val="0"/>
          <w:numId w:val="40"/>
        </w:numPr>
        <w:spacing w:before="100" w:beforeAutospacing="1" w:after="180"/>
        <w:ind w:right="300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AE4071" w:rsidRPr="00AE4071" w:rsidRDefault="00AE4071" w:rsidP="00AE4071">
      <w:pPr>
        <w:pStyle w:val="bol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Wypełniony załącznik nr 2 do SIWZ - Formularz oferty</w:t>
      </w:r>
    </w:p>
    <w:p w:rsidR="00AE4071" w:rsidRPr="00AE4071" w:rsidRDefault="00AE4071" w:rsidP="00AE4071">
      <w:pPr>
        <w:pStyle w:val="khtitl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4071">
        <w:rPr>
          <w:rFonts w:ascii="Arial" w:hAnsi="Arial" w:cs="Arial"/>
          <w:b/>
          <w:sz w:val="22"/>
          <w:szCs w:val="22"/>
        </w:rPr>
        <w:t>SEKCJA IV: PROC</w:t>
      </w:r>
      <w:bookmarkStart w:id="0" w:name="_GoBack"/>
      <w:bookmarkEnd w:id="0"/>
      <w:r w:rsidRPr="00AE4071">
        <w:rPr>
          <w:rFonts w:ascii="Arial" w:hAnsi="Arial" w:cs="Arial"/>
          <w:b/>
          <w:sz w:val="22"/>
          <w:szCs w:val="22"/>
        </w:rPr>
        <w:t>EDURA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AE4071">
        <w:rPr>
          <w:rFonts w:ascii="Arial" w:hAnsi="Arial" w:cs="Arial"/>
          <w:sz w:val="22"/>
          <w:szCs w:val="22"/>
        </w:rPr>
        <w:t xml:space="preserve"> przetarg nieograniczony.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AE4071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AE4071" w:rsidRPr="00AE4071" w:rsidRDefault="00AE4071" w:rsidP="00AE4071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>1 - Cena - 90</w:t>
      </w:r>
    </w:p>
    <w:p w:rsidR="00AE4071" w:rsidRPr="00AE4071" w:rsidRDefault="00AE4071" w:rsidP="00AE4071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E4071">
        <w:rPr>
          <w:rFonts w:ascii="Arial" w:hAnsi="Arial" w:cs="Arial"/>
        </w:rPr>
        <w:t>2 - Odległość od dworca PKP w Poznaniu - 10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IV.2.2)</w:t>
      </w:r>
      <w:r w:rsidRPr="00AE407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99"/>
      </w:tblGrid>
      <w:tr w:rsidR="00AE4071" w:rsidRPr="00AE4071" w:rsidTr="00AE407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4071" w:rsidRPr="00AE4071" w:rsidRDefault="00AE4071" w:rsidP="00AE4071">
            <w:pPr>
              <w:jc w:val="both"/>
              <w:rPr>
                <w:rFonts w:ascii="Arial" w:hAnsi="Arial" w:cs="Arial"/>
              </w:rPr>
            </w:pPr>
            <w:r w:rsidRPr="00AE4071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AE4071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IV.3) ZMIANA UMOWY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 xml:space="preserve">przewiduje się istotne zmiany postanowień zawartej umowy w stosunku do treści oferty, na podstawie której dokonano wyboru wykonawcy: 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Dopuszczalne zmiany postanowień umowy oraz określenie warunków zmian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sz w:val="22"/>
          <w:szCs w:val="22"/>
        </w:rPr>
        <w:t>Zamawiający zastrzega możliwość zmniejszenia liczby osób uczestniczących w serwisie kawowym i obiedzie o maksymalnie 10 osób. O ostatecznej liczbie osób korzystających z usługi gastronomicznej Zamawiający zawiadomi Wykonawcę do dnia 13.11.2015 r.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IV.4.1)</w:t>
      </w:r>
      <w:r w:rsidRPr="00AE4071">
        <w:rPr>
          <w:rFonts w:ascii="Arial" w:hAnsi="Arial" w:cs="Arial"/>
          <w:sz w:val="22"/>
          <w:szCs w:val="22"/>
        </w:rPr>
        <w:t> </w:t>
      </w:r>
      <w:r w:rsidRPr="00AE4071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AE4071">
        <w:rPr>
          <w:rFonts w:ascii="Arial" w:hAnsi="Arial" w:cs="Arial"/>
          <w:sz w:val="22"/>
          <w:szCs w:val="22"/>
        </w:rPr>
        <w:t xml:space="preserve"> wup.poznan.ibip.pl/public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AE4071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AE4071">
        <w:rPr>
          <w:rFonts w:ascii="Arial" w:hAnsi="Arial" w:cs="Arial"/>
          <w:sz w:val="22"/>
          <w:szCs w:val="22"/>
        </w:rPr>
        <w:t xml:space="preserve"> 18.09.2015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AE4071">
        <w:rPr>
          <w:rFonts w:ascii="Arial" w:hAnsi="Arial" w:cs="Arial"/>
          <w:sz w:val="22"/>
          <w:szCs w:val="22"/>
        </w:rPr>
        <w:t>60-537 Poznań.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AE4071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AE4071" w:rsidRPr="00AE4071" w:rsidRDefault="00AE4071" w:rsidP="00AE407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071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E4071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E4071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AE4071">
        <w:rPr>
          <w:rFonts w:ascii="Arial" w:hAnsi="Arial" w:cs="Arial"/>
          <w:sz w:val="22"/>
          <w:szCs w:val="22"/>
        </w:rPr>
        <w:t>nie</w:t>
      </w:r>
    </w:p>
    <w:p w:rsidR="00AE4071" w:rsidRPr="00AE4071" w:rsidRDefault="00AE4071" w:rsidP="00AE4071">
      <w:pPr>
        <w:jc w:val="both"/>
        <w:rPr>
          <w:rFonts w:ascii="Arial" w:hAnsi="Arial" w:cs="Arial"/>
        </w:rPr>
      </w:pPr>
    </w:p>
    <w:p w:rsidR="00246837" w:rsidRPr="00AE4071" w:rsidRDefault="00246837" w:rsidP="00AE4071">
      <w:pPr>
        <w:jc w:val="both"/>
        <w:rPr>
          <w:rFonts w:ascii="Arial" w:hAnsi="Arial" w:cs="Arial"/>
        </w:rPr>
      </w:pPr>
    </w:p>
    <w:sectPr w:rsidR="00246837" w:rsidRPr="00AE4071" w:rsidSect="00AE4071"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AE4071">
          <w:rPr>
            <w:rFonts w:ascii="Arial" w:hAnsi="Arial" w:cs="Arial"/>
            <w:noProof/>
            <w:sz w:val="20"/>
            <w:szCs w:val="20"/>
          </w:rPr>
          <w:t>4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F1"/>
    <w:multiLevelType w:val="multilevel"/>
    <w:tmpl w:val="9F9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916E3"/>
    <w:multiLevelType w:val="multilevel"/>
    <w:tmpl w:val="929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B3672"/>
    <w:multiLevelType w:val="multilevel"/>
    <w:tmpl w:val="EAD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4A3FC5"/>
    <w:multiLevelType w:val="multilevel"/>
    <w:tmpl w:val="318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56C11"/>
    <w:multiLevelType w:val="multilevel"/>
    <w:tmpl w:val="260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E412F"/>
    <w:multiLevelType w:val="multilevel"/>
    <w:tmpl w:val="C4F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F26B0"/>
    <w:multiLevelType w:val="multilevel"/>
    <w:tmpl w:val="A95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0E19CA"/>
    <w:multiLevelType w:val="multilevel"/>
    <w:tmpl w:val="03B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F74FC"/>
    <w:multiLevelType w:val="multilevel"/>
    <w:tmpl w:val="5F5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8E7E75"/>
    <w:multiLevelType w:val="multilevel"/>
    <w:tmpl w:val="31D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4C5592"/>
    <w:multiLevelType w:val="multilevel"/>
    <w:tmpl w:val="FA6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C3807"/>
    <w:multiLevelType w:val="multilevel"/>
    <w:tmpl w:val="5E88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0A5B0C"/>
    <w:multiLevelType w:val="multilevel"/>
    <w:tmpl w:val="32E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0F727B"/>
    <w:multiLevelType w:val="multilevel"/>
    <w:tmpl w:val="3C9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585837"/>
    <w:multiLevelType w:val="multilevel"/>
    <w:tmpl w:val="FDB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7004B"/>
    <w:multiLevelType w:val="multilevel"/>
    <w:tmpl w:val="EEE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305ECA"/>
    <w:multiLevelType w:val="multilevel"/>
    <w:tmpl w:val="625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D60D2E"/>
    <w:multiLevelType w:val="multilevel"/>
    <w:tmpl w:val="8B3E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213D1"/>
    <w:multiLevelType w:val="multilevel"/>
    <w:tmpl w:val="E9A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88291C"/>
    <w:multiLevelType w:val="multilevel"/>
    <w:tmpl w:val="8A5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10666"/>
    <w:multiLevelType w:val="multilevel"/>
    <w:tmpl w:val="679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C2047B"/>
    <w:multiLevelType w:val="multilevel"/>
    <w:tmpl w:val="065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0E170A"/>
    <w:multiLevelType w:val="multilevel"/>
    <w:tmpl w:val="3A5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D61C54"/>
    <w:multiLevelType w:val="multilevel"/>
    <w:tmpl w:val="17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B7469"/>
    <w:multiLevelType w:val="multilevel"/>
    <w:tmpl w:val="4A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65852"/>
    <w:multiLevelType w:val="multilevel"/>
    <w:tmpl w:val="1062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179DC"/>
    <w:multiLevelType w:val="multilevel"/>
    <w:tmpl w:val="70AE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9B140B"/>
    <w:multiLevelType w:val="multilevel"/>
    <w:tmpl w:val="3EA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C9607C"/>
    <w:multiLevelType w:val="multilevel"/>
    <w:tmpl w:val="979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4"/>
  </w:num>
  <w:num w:numId="3">
    <w:abstractNumId w:val="9"/>
  </w:num>
  <w:num w:numId="4">
    <w:abstractNumId w:val="29"/>
  </w:num>
  <w:num w:numId="5">
    <w:abstractNumId w:val="38"/>
  </w:num>
  <w:num w:numId="6">
    <w:abstractNumId w:val="20"/>
  </w:num>
  <w:num w:numId="7">
    <w:abstractNumId w:val="34"/>
  </w:num>
  <w:num w:numId="8">
    <w:abstractNumId w:val="26"/>
  </w:num>
  <w:num w:numId="9">
    <w:abstractNumId w:val="4"/>
  </w:num>
  <w:num w:numId="10">
    <w:abstractNumId w:val="40"/>
  </w:num>
  <w:num w:numId="11">
    <w:abstractNumId w:val="2"/>
  </w:num>
  <w:num w:numId="12">
    <w:abstractNumId w:val="13"/>
  </w:num>
  <w:num w:numId="13">
    <w:abstractNumId w:val="19"/>
  </w:num>
  <w:num w:numId="14">
    <w:abstractNumId w:val="31"/>
  </w:num>
  <w:num w:numId="15">
    <w:abstractNumId w:val="3"/>
  </w:num>
  <w:num w:numId="16">
    <w:abstractNumId w:val="12"/>
  </w:num>
  <w:num w:numId="17">
    <w:abstractNumId w:val="30"/>
  </w:num>
  <w:num w:numId="18">
    <w:abstractNumId w:val="14"/>
  </w:num>
  <w:num w:numId="19">
    <w:abstractNumId w:val="32"/>
  </w:num>
  <w:num w:numId="20">
    <w:abstractNumId w:val="33"/>
  </w:num>
  <w:num w:numId="21">
    <w:abstractNumId w:val="27"/>
  </w:num>
  <w:num w:numId="22">
    <w:abstractNumId w:val="17"/>
  </w:num>
  <w:num w:numId="23">
    <w:abstractNumId w:val="8"/>
  </w:num>
  <w:num w:numId="24">
    <w:abstractNumId w:val="28"/>
  </w:num>
  <w:num w:numId="25">
    <w:abstractNumId w:val="1"/>
  </w:num>
  <w:num w:numId="26">
    <w:abstractNumId w:val="18"/>
  </w:num>
  <w:num w:numId="27">
    <w:abstractNumId w:val="6"/>
  </w:num>
  <w:num w:numId="28">
    <w:abstractNumId w:val="37"/>
  </w:num>
  <w:num w:numId="29">
    <w:abstractNumId w:val="16"/>
  </w:num>
  <w:num w:numId="30">
    <w:abstractNumId w:val="11"/>
  </w:num>
  <w:num w:numId="31">
    <w:abstractNumId w:val="0"/>
  </w:num>
  <w:num w:numId="32">
    <w:abstractNumId w:val="25"/>
  </w:num>
  <w:num w:numId="33">
    <w:abstractNumId w:val="22"/>
  </w:num>
  <w:num w:numId="34">
    <w:abstractNumId w:val="39"/>
  </w:num>
  <w:num w:numId="35">
    <w:abstractNumId w:val="5"/>
  </w:num>
  <w:num w:numId="36">
    <w:abstractNumId w:val="7"/>
  </w:num>
  <w:num w:numId="37">
    <w:abstractNumId w:val="36"/>
  </w:num>
  <w:num w:numId="38">
    <w:abstractNumId w:val="21"/>
  </w:num>
  <w:num w:numId="39">
    <w:abstractNumId w:val="23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E4DC0"/>
    <w:rsid w:val="004E4E48"/>
    <w:rsid w:val="00601EEC"/>
    <w:rsid w:val="00653619"/>
    <w:rsid w:val="006B4E6F"/>
    <w:rsid w:val="007F7731"/>
    <w:rsid w:val="009E5331"/>
    <w:rsid w:val="00AE4071"/>
    <w:rsid w:val="00B54727"/>
    <w:rsid w:val="00C52099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14</cp:revision>
  <cp:lastPrinted>2015-09-09T09:08:00Z</cp:lastPrinted>
  <dcterms:created xsi:type="dcterms:W3CDTF">2014-01-08T12:58:00Z</dcterms:created>
  <dcterms:modified xsi:type="dcterms:W3CDTF">2015-09-09T09:08:00Z</dcterms:modified>
</cp:coreProperties>
</file>