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sidR="00984CC5">
        <w:rPr>
          <w:rFonts w:ascii="Arial" w:hAnsi="Arial" w:cs="Arial"/>
          <w:color w:val="000000"/>
          <w:sz w:val="22"/>
          <w:szCs w:val="22"/>
        </w:rPr>
        <w:t>2</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984CC5">
        <w:rPr>
          <w:rFonts w:ascii="Arial" w:hAnsi="Arial" w:cs="Arial"/>
          <w:color w:val="000000"/>
          <w:sz w:val="22"/>
          <w:szCs w:val="22"/>
        </w:rPr>
        <w:t>8</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984CC5" w:rsidRDefault="00984CC5"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O</w:t>
      </w:r>
      <w:r w:rsidRPr="00984CC5">
        <w:rPr>
          <w:rFonts w:ascii="Arial" w:hAnsi="Arial" w:cs="Arial"/>
          <w:b/>
          <w:sz w:val="22"/>
          <w:szCs w:val="22"/>
        </w:rPr>
        <w:t xml:space="preserve">rganizacja jednodniowej konferencji pn. </w:t>
      </w:r>
    </w:p>
    <w:p w:rsidR="00F96A27" w:rsidRPr="00984CC5" w:rsidRDefault="00984CC5" w:rsidP="00F96A27">
      <w:pPr>
        <w:pStyle w:val="Nagwek"/>
        <w:tabs>
          <w:tab w:val="clear" w:pos="4536"/>
          <w:tab w:val="clear" w:pos="9072"/>
        </w:tabs>
        <w:spacing w:line="360" w:lineRule="auto"/>
        <w:jc w:val="center"/>
        <w:rPr>
          <w:rFonts w:ascii="Arial" w:hAnsi="Arial" w:cs="Arial"/>
          <w:b/>
          <w:sz w:val="22"/>
          <w:szCs w:val="22"/>
        </w:rPr>
      </w:pPr>
      <w:r w:rsidRPr="00984CC5">
        <w:rPr>
          <w:rFonts w:ascii="Arial" w:hAnsi="Arial" w:cs="Arial"/>
          <w:b/>
          <w:i/>
          <w:sz w:val="22"/>
          <w:szCs w:val="22"/>
        </w:rPr>
        <w:t>Krajowy Fundusz Szkoleniowy i dobre praktyki w kształceniu ustawicznym pracowników wielkopolskich firm</w:t>
      </w:r>
      <w:r w:rsidRPr="00984CC5">
        <w:rPr>
          <w:rFonts w:ascii="Arial" w:hAnsi="Arial" w:cs="Arial"/>
          <w:b/>
          <w:bCs/>
          <w:i/>
          <w:sz w:val="22"/>
          <w:szCs w:val="22"/>
        </w:rPr>
        <w:t>.</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F96A27" w:rsidRDefault="00904121"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wrzesień</w:t>
      </w:r>
      <w:r w:rsidR="00F96A27" w:rsidRPr="00E01833">
        <w:rPr>
          <w:rFonts w:ascii="Arial" w:hAnsi="Arial" w:cs="Arial"/>
          <w:b/>
          <w:sz w:val="22"/>
          <w:szCs w:val="22"/>
        </w:rPr>
        <w:t xml:space="preserve"> 2015 r.</w:t>
      </w: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6A3E3D" w:rsidP="00984CC5">
      <w:pPr>
        <w:widowControl w:val="0"/>
        <w:autoSpaceDE w:val="0"/>
        <w:autoSpaceDN w:val="0"/>
        <w:adjustRightInd w:val="0"/>
        <w:spacing w:line="276" w:lineRule="auto"/>
        <w:jc w:val="both"/>
        <w:rPr>
          <w:rFonts w:ascii="Arial" w:hAnsi="Arial" w:cs="Arial"/>
          <w:sz w:val="22"/>
          <w:szCs w:val="22"/>
        </w:rPr>
      </w:pPr>
      <w:r w:rsidRPr="006A3E3D">
        <w:rPr>
          <w:rFonts w:ascii="Arial" w:hAnsi="Arial" w:cs="Arial"/>
          <w:sz w:val="22"/>
          <w:szCs w:val="22"/>
        </w:rPr>
        <w:t>wup.poznan.ibip.pl/public</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04121">
      <w:pPr>
        <w:numPr>
          <w:ilvl w:val="0"/>
          <w:numId w:val="1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Pzp”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04121">
      <w:pPr>
        <w:numPr>
          <w:ilvl w:val="0"/>
          <w:numId w:val="1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04121">
      <w:pPr>
        <w:numPr>
          <w:ilvl w:val="0"/>
          <w:numId w:val="1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 xml:space="preserve">o udzielenie zamówienia, stosuje się przepisy powołanej ustawy Pzp oraz aktów wykonawczych wydanych na jej podstawie, a w sprawach nieuregulowanych, przepisy ustawy z dnia 23 kwietnia 1964 r. - </w:t>
      </w:r>
      <w:bookmarkStart w:id="0" w:name="_GoBack"/>
      <w:bookmarkEnd w:id="0"/>
      <w:r w:rsidRPr="005D6AE4">
        <w:rPr>
          <w:rFonts w:ascii="Arial" w:hAnsi="Arial" w:cs="Arial"/>
          <w:sz w:val="22"/>
          <w:szCs w:val="22"/>
        </w:rPr>
        <w:t>Kodeks cywilny (</w:t>
      </w:r>
      <w:proofErr w:type="spellStart"/>
      <w:r w:rsidRPr="005D6AE4">
        <w:rPr>
          <w:rFonts w:ascii="Arial" w:hAnsi="Arial" w:cs="Arial"/>
          <w:sz w:val="22"/>
          <w:szCs w:val="22"/>
        </w:rPr>
        <w:t>t.j</w:t>
      </w:r>
      <w:proofErr w:type="spellEnd"/>
      <w:r w:rsidRPr="005D6AE4">
        <w:rPr>
          <w:rFonts w:ascii="Arial" w:hAnsi="Arial" w:cs="Arial"/>
          <w:sz w:val="22"/>
          <w:szCs w:val="22"/>
        </w:rPr>
        <w:t>. Dz. U. z 2014 r., poz. 121</w:t>
      </w:r>
      <w:r>
        <w:rPr>
          <w:rFonts w:ascii="Arial" w:hAnsi="Arial" w:cs="Arial"/>
          <w:sz w:val="22"/>
          <w:szCs w:val="22"/>
        </w:rPr>
        <w:t xml:space="preserve"> 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984CC5" w:rsidRPr="00984CC5" w:rsidRDefault="00984CC5" w:rsidP="00984CC5">
      <w:pPr>
        <w:numPr>
          <w:ilvl w:val="1"/>
          <w:numId w:val="1"/>
        </w:numPr>
        <w:autoSpaceDE w:val="0"/>
        <w:autoSpaceDN w:val="0"/>
        <w:adjustRightInd w:val="0"/>
        <w:spacing w:line="276" w:lineRule="auto"/>
        <w:ind w:left="360" w:hanging="357"/>
        <w:jc w:val="both"/>
        <w:rPr>
          <w:rFonts w:ascii="Arial" w:hAnsi="Arial" w:cs="Arial"/>
          <w:sz w:val="22"/>
          <w:szCs w:val="22"/>
        </w:rPr>
      </w:pPr>
      <w:r w:rsidRPr="00984CC5">
        <w:rPr>
          <w:rFonts w:ascii="Arial" w:hAnsi="Arial" w:cs="Arial"/>
          <w:sz w:val="22"/>
          <w:szCs w:val="22"/>
        </w:rPr>
        <w:t xml:space="preserve">Przedmiotem zamówienia jest organizacja </w:t>
      </w:r>
      <w:r>
        <w:rPr>
          <w:rFonts w:ascii="Arial" w:hAnsi="Arial" w:cs="Arial"/>
          <w:sz w:val="22"/>
          <w:szCs w:val="22"/>
        </w:rPr>
        <w:t>jednodniowej</w:t>
      </w:r>
      <w:r w:rsidRPr="00984CC5">
        <w:rPr>
          <w:rFonts w:ascii="Arial" w:hAnsi="Arial" w:cs="Arial"/>
          <w:sz w:val="22"/>
          <w:szCs w:val="22"/>
        </w:rPr>
        <w:t xml:space="preserve"> konferencji pn. </w:t>
      </w:r>
      <w:r w:rsidRPr="00984CC5">
        <w:rPr>
          <w:rFonts w:ascii="Arial" w:hAnsi="Arial" w:cs="Arial"/>
          <w:i/>
          <w:sz w:val="22"/>
          <w:szCs w:val="22"/>
        </w:rPr>
        <w:t>Krajowy Fundusz Szkoleniowy i dobre praktyki w kształceniu ustawicznym pracowników wielkopolskich firm</w:t>
      </w:r>
      <w:r>
        <w:rPr>
          <w:rFonts w:ascii="Arial" w:hAnsi="Arial" w:cs="Arial"/>
          <w:i/>
          <w:sz w:val="22"/>
          <w:szCs w:val="22"/>
        </w:rPr>
        <w:t xml:space="preserve"> </w:t>
      </w:r>
      <w:r w:rsidR="0049208A">
        <w:rPr>
          <w:rFonts w:ascii="Arial" w:hAnsi="Arial" w:cs="Arial"/>
          <w:sz w:val="22"/>
          <w:szCs w:val="22"/>
        </w:rPr>
        <w:t>w</w:t>
      </w:r>
      <w:r w:rsidRPr="00984CC5">
        <w:rPr>
          <w:rFonts w:ascii="Arial" w:hAnsi="Arial" w:cs="Arial"/>
          <w:sz w:val="22"/>
          <w:szCs w:val="22"/>
        </w:rPr>
        <w:t xml:space="preserve">raz </w:t>
      </w:r>
      <w:r w:rsidR="0049208A">
        <w:rPr>
          <w:rFonts w:ascii="Arial" w:hAnsi="Arial" w:cs="Arial"/>
          <w:sz w:val="22"/>
          <w:szCs w:val="22"/>
        </w:rPr>
        <w:t xml:space="preserve">z </w:t>
      </w:r>
      <w:r w:rsidRPr="00984CC5">
        <w:rPr>
          <w:rFonts w:ascii="Arial" w:hAnsi="Arial" w:cs="Arial"/>
          <w:sz w:val="22"/>
          <w:szCs w:val="22"/>
        </w:rPr>
        <w:t>usług</w:t>
      </w:r>
      <w:r w:rsidR="0049208A">
        <w:rPr>
          <w:rFonts w:ascii="Arial" w:hAnsi="Arial" w:cs="Arial"/>
          <w:sz w:val="22"/>
          <w:szCs w:val="22"/>
        </w:rPr>
        <w:t>ą</w:t>
      </w:r>
      <w:r w:rsidRPr="00984CC5">
        <w:rPr>
          <w:rFonts w:ascii="Arial" w:hAnsi="Arial" w:cs="Arial"/>
          <w:sz w:val="22"/>
          <w:szCs w:val="22"/>
        </w:rPr>
        <w:t xml:space="preserve"> gastronomiczn</w:t>
      </w:r>
      <w:r w:rsidR="0049208A">
        <w:rPr>
          <w:rFonts w:ascii="Arial" w:hAnsi="Arial" w:cs="Arial"/>
          <w:sz w:val="22"/>
          <w:szCs w:val="22"/>
        </w:rPr>
        <w:t>ą</w:t>
      </w:r>
      <w:r w:rsidRPr="00984CC5">
        <w:rPr>
          <w:rFonts w:ascii="Arial" w:hAnsi="Arial" w:cs="Arial"/>
          <w:sz w:val="22"/>
          <w:szCs w:val="22"/>
        </w:rPr>
        <w:t>.</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Opis przedmiotu zamówienia z określeniem wymagań Zamawiającego, które w ramach przedmiotu zamówienia ma zrealizować i zapewnić Wykonawca, został </w:t>
      </w:r>
      <w:r w:rsidRPr="00091168">
        <w:rPr>
          <w:rFonts w:ascii="Arial" w:hAnsi="Arial" w:cs="Arial"/>
          <w:sz w:val="22"/>
          <w:szCs w:val="22"/>
        </w:rPr>
        <w:t xml:space="preserve">określony </w:t>
      </w:r>
      <w:r>
        <w:rPr>
          <w:rFonts w:ascii="Arial" w:hAnsi="Arial" w:cs="Arial"/>
          <w:sz w:val="22"/>
          <w:szCs w:val="22"/>
        </w:rPr>
        <w:br/>
      </w:r>
      <w:r w:rsidRPr="00091168">
        <w:rPr>
          <w:rFonts w:ascii="Arial" w:hAnsi="Arial" w:cs="Arial"/>
          <w:sz w:val="22"/>
          <w:szCs w:val="22"/>
        </w:rPr>
        <w:t xml:space="preserve">w </w:t>
      </w:r>
      <w:r w:rsidRPr="00091168">
        <w:rPr>
          <w:rFonts w:ascii="Arial" w:hAnsi="Arial" w:cs="Arial"/>
          <w:b/>
          <w:bCs/>
          <w:sz w:val="22"/>
          <w:szCs w:val="22"/>
        </w:rPr>
        <w:t xml:space="preserve">załączniku nr </w:t>
      </w:r>
      <w:r>
        <w:rPr>
          <w:rFonts w:ascii="Arial" w:hAnsi="Arial" w:cs="Arial"/>
          <w:b/>
          <w:bCs/>
          <w:sz w:val="22"/>
          <w:szCs w:val="22"/>
        </w:rPr>
        <w:t>1</w:t>
      </w:r>
      <w:r w:rsidRPr="00091168">
        <w:rPr>
          <w:rFonts w:ascii="Arial" w:hAnsi="Arial" w:cs="Arial"/>
          <w:sz w:val="22"/>
          <w:szCs w:val="22"/>
        </w:rPr>
        <w:t xml:space="preserve"> stanowiącym integralną</w:t>
      </w:r>
      <w:r>
        <w:rPr>
          <w:rFonts w:ascii="Arial" w:hAnsi="Arial" w:cs="Arial"/>
          <w:sz w:val="22"/>
          <w:szCs w:val="22"/>
        </w:rPr>
        <w:t xml:space="preserve"> część SIWZ.</w:t>
      </w:r>
    </w:p>
    <w:p w:rsidR="00984CC5" w:rsidRPr="00C750D1" w:rsidRDefault="00984CC5" w:rsidP="00984CC5">
      <w:pPr>
        <w:numPr>
          <w:ilvl w:val="1"/>
          <w:numId w:val="1"/>
        </w:numPr>
        <w:autoSpaceDE w:val="0"/>
        <w:autoSpaceDN w:val="0"/>
        <w:adjustRightInd w:val="0"/>
        <w:spacing w:line="276" w:lineRule="auto"/>
        <w:ind w:left="357" w:hanging="357"/>
        <w:jc w:val="both"/>
        <w:rPr>
          <w:rFonts w:ascii="Arial" w:hAnsi="Arial" w:cs="Arial"/>
          <w:sz w:val="22"/>
          <w:szCs w:val="22"/>
        </w:rPr>
      </w:pPr>
      <w:r w:rsidRPr="00C750D1">
        <w:rPr>
          <w:rFonts w:ascii="Arial" w:hAnsi="Arial" w:cs="Arial"/>
          <w:sz w:val="22"/>
          <w:szCs w:val="22"/>
        </w:rPr>
        <w:t>Oznaczenie przedmiotu zamówienia według kodu CPV:</w:t>
      </w:r>
    </w:p>
    <w:p w:rsidR="00984CC5" w:rsidRPr="00C750D1" w:rsidRDefault="00984CC5" w:rsidP="00984CC5">
      <w:pPr>
        <w:autoSpaceDE w:val="0"/>
        <w:autoSpaceDN w:val="0"/>
        <w:adjustRightInd w:val="0"/>
        <w:spacing w:line="276" w:lineRule="auto"/>
        <w:ind w:left="357"/>
        <w:jc w:val="both"/>
        <w:rPr>
          <w:rFonts w:ascii="Arial" w:hAnsi="Arial" w:cs="Arial"/>
          <w:sz w:val="22"/>
          <w:szCs w:val="22"/>
        </w:rPr>
      </w:pPr>
      <w:r>
        <w:rPr>
          <w:rFonts w:ascii="Arial" w:hAnsi="Arial" w:cs="Arial"/>
          <w:sz w:val="22"/>
          <w:szCs w:val="22"/>
        </w:rPr>
        <w:t xml:space="preserve"> </w:t>
      </w:r>
      <w:r w:rsidRPr="00AF2C78">
        <w:rPr>
          <w:rFonts w:ascii="Arial" w:hAnsi="Arial" w:cs="Arial"/>
          <w:sz w:val="22"/>
          <w:szCs w:val="22"/>
        </w:rPr>
        <w:t xml:space="preserve">Nazwa: </w:t>
      </w:r>
      <w:r w:rsidRPr="00AF2C78">
        <w:rPr>
          <w:rFonts w:ascii="Arial" w:hAnsi="Arial" w:cs="Arial"/>
          <w:iCs/>
          <w:sz w:val="22"/>
          <w:szCs w:val="22"/>
        </w:rPr>
        <w:t>Usługi w za</w:t>
      </w:r>
      <w:r w:rsidR="00AC41CD">
        <w:rPr>
          <w:rFonts w:ascii="Arial" w:hAnsi="Arial" w:cs="Arial"/>
          <w:iCs/>
          <w:sz w:val="22"/>
          <w:szCs w:val="22"/>
        </w:rPr>
        <w:t xml:space="preserve">kresie organizowania seminariów </w:t>
      </w:r>
      <w:r w:rsidR="00AC41CD">
        <w:rPr>
          <w:rFonts w:ascii="Arial" w:hAnsi="Arial" w:cs="Arial"/>
          <w:iCs/>
          <w:sz w:val="22"/>
          <w:szCs w:val="22"/>
        </w:rPr>
        <w:tab/>
      </w:r>
      <w:r w:rsidR="00AC41CD">
        <w:rPr>
          <w:rFonts w:ascii="Arial" w:hAnsi="Arial" w:cs="Arial"/>
          <w:iCs/>
          <w:sz w:val="22"/>
          <w:szCs w:val="22"/>
        </w:rPr>
        <w:tab/>
        <w:t xml:space="preserve">    </w:t>
      </w:r>
      <w:r w:rsidRPr="00AF2C78">
        <w:rPr>
          <w:rFonts w:ascii="Arial" w:hAnsi="Arial" w:cs="Arial"/>
          <w:iCs/>
          <w:sz w:val="22"/>
          <w:szCs w:val="22"/>
        </w:rPr>
        <w:t>Kod:</w:t>
      </w:r>
      <w:r w:rsidRPr="00AF2C78">
        <w:rPr>
          <w:rFonts w:ascii="Arial" w:hAnsi="Arial" w:cs="Arial"/>
          <w:sz w:val="22"/>
          <w:szCs w:val="22"/>
        </w:rPr>
        <w:t xml:space="preserve"> 79 95 10 00 - 5</w:t>
      </w:r>
    </w:p>
    <w:p w:rsidR="00984CC5" w:rsidRDefault="00984CC5" w:rsidP="00984CC5">
      <w:pPr>
        <w:spacing w:line="300" w:lineRule="auto"/>
        <w:ind w:left="1260" w:hanging="834"/>
        <w:jc w:val="both"/>
        <w:rPr>
          <w:rFonts w:ascii="Arial" w:hAnsi="Arial" w:cs="Arial"/>
          <w:sz w:val="22"/>
          <w:szCs w:val="22"/>
        </w:rPr>
      </w:pPr>
      <w:r w:rsidRPr="00B311A5">
        <w:rPr>
          <w:rFonts w:ascii="Arial" w:hAnsi="Arial" w:cs="Arial"/>
          <w:sz w:val="22"/>
          <w:szCs w:val="22"/>
        </w:rPr>
        <w:t>Nazwa: U</w:t>
      </w:r>
      <w:r w:rsidRPr="00B311A5">
        <w:rPr>
          <w:rFonts w:ascii="Arial" w:hAnsi="Arial" w:cs="Arial"/>
          <w:color w:val="000000"/>
          <w:sz w:val="22"/>
          <w:szCs w:val="22"/>
        </w:rPr>
        <w:t>sługi restauracyjne i dotyczące podawania posiłków</w:t>
      </w:r>
      <w:r w:rsidR="00AC41CD">
        <w:rPr>
          <w:rFonts w:ascii="Arial" w:hAnsi="Arial" w:cs="Arial"/>
          <w:color w:val="000000"/>
          <w:sz w:val="22"/>
          <w:szCs w:val="22"/>
        </w:rPr>
        <w:t xml:space="preserve">   </w:t>
      </w:r>
      <w:r w:rsidRPr="00B311A5">
        <w:rPr>
          <w:rFonts w:ascii="Arial" w:hAnsi="Arial" w:cs="Arial"/>
          <w:sz w:val="22"/>
          <w:szCs w:val="22"/>
        </w:rPr>
        <w:t xml:space="preserve">Kod: </w:t>
      </w:r>
      <w:r w:rsidRPr="00B311A5">
        <w:rPr>
          <w:rFonts w:ascii="Arial" w:hAnsi="Arial" w:cs="Arial"/>
          <w:color w:val="000000"/>
          <w:sz w:val="22"/>
          <w:szCs w:val="22"/>
        </w:rPr>
        <w:t>55 30 00 00 - 3</w:t>
      </w:r>
      <w:r w:rsidRPr="00B311A5">
        <w:rPr>
          <w:rFonts w:ascii="Arial" w:hAnsi="Arial" w:cs="Arial"/>
          <w:sz w:val="22"/>
          <w:szCs w:val="22"/>
        </w:rPr>
        <w:t xml:space="preserve"> </w:t>
      </w:r>
    </w:p>
    <w:p w:rsidR="00984CC5" w:rsidRPr="007E5A9D" w:rsidRDefault="00984CC5" w:rsidP="00984CC5">
      <w:pPr>
        <w:spacing w:line="300" w:lineRule="auto"/>
        <w:ind w:left="1260" w:hanging="834"/>
        <w:jc w:val="both"/>
        <w:rPr>
          <w:rFonts w:ascii="Arial" w:hAnsi="Arial" w:cs="Arial"/>
          <w:color w:val="000000"/>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984CC5" w:rsidRPr="00715949" w:rsidRDefault="00984CC5" w:rsidP="00984CC5">
      <w:pPr>
        <w:tabs>
          <w:tab w:val="left" w:pos="567"/>
        </w:tabs>
        <w:autoSpaceDE w:val="0"/>
        <w:autoSpaceDN w:val="0"/>
        <w:adjustRightInd w:val="0"/>
        <w:spacing w:line="276" w:lineRule="auto"/>
        <w:ind w:left="426"/>
        <w:jc w:val="both"/>
        <w:rPr>
          <w:rFonts w:ascii="Arial" w:hAnsi="Arial" w:cs="Arial"/>
          <w:bCs/>
          <w:color w:val="000000"/>
          <w:sz w:val="22"/>
          <w:szCs w:val="22"/>
        </w:rPr>
      </w:pPr>
      <w:r>
        <w:rPr>
          <w:rFonts w:ascii="Arial" w:hAnsi="Arial" w:cs="Arial"/>
          <w:bCs/>
          <w:color w:val="000000"/>
          <w:sz w:val="22"/>
          <w:szCs w:val="22"/>
        </w:rPr>
        <w:t>18.11.2015 r.</w:t>
      </w:r>
    </w:p>
    <w:p w:rsidR="00984CC5" w:rsidRPr="00715949" w:rsidRDefault="00984CC5" w:rsidP="00B72B70">
      <w:pPr>
        <w:tabs>
          <w:tab w:val="left" w:pos="567"/>
        </w:tabs>
        <w:autoSpaceDE w:val="0"/>
        <w:autoSpaceDN w:val="0"/>
        <w:adjustRightInd w:val="0"/>
        <w:jc w:val="both"/>
        <w:rPr>
          <w:rFonts w:ascii="Arial" w:hAnsi="Arial" w:cs="Arial"/>
          <w:bCs/>
          <w:color w:val="000000"/>
          <w:sz w:val="22"/>
          <w:szCs w:val="22"/>
        </w:rPr>
      </w:pP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904121">
      <w:pPr>
        <w:numPr>
          <w:ilvl w:val="0"/>
          <w:numId w:val="20"/>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984CC5" w:rsidRPr="00715949" w:rsidRDefault="00984CC5" w:rsidP="00904121">
      <w:pPr>
        <w:numPr>
          <w:ilvl w:val="1"/>
          <w:numId w:val="23"/>
        </w:numPr>
        <w:tabs>
          <w:tab w:val="left" w:pos="360"/>
        </w:tabs>
        <w:spacing w:line="276" w:lineRule="auto"/>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84CC5" w:rsidRPr="00715949" w:rsidRDefault="00984CC5" w:rsidP="00904121">
      <w:pPr>
        <w:numPr>
          <w:ilvl w:val="1"/>
          <w:numId w:val="24"/>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t>posiadają wiedzę i doświadczenie;</w:t>
      </w:r>
    </w:p>
    <w:p w:rsidR="00984CC5" w:rsidRPr="004D21CA" w:rsidRDefault="00984CC5" w:rsidP="00984CC5">
      <w:pPr>
        <w:spacing w:line="276" w:lineRule="auto"/>
        <w:ind w:left="900"/>
        <w:jc w:val="both"/>
        <w:rPr>
          <w:rFonts w:ascii="Arial" w:hAnsi="Arial" w:cs="Arial"/>
          <w:bCs/>
          <w:color w:val="000000"/>
          <w:sz w:val="22"/>
          <w:szCs w:val="22"/>
        </w:rPr>
      </w:pPr>
      <w:r w:rsidRPr="00984CC5">
        <w:rPr>
          <w:rFonts w:ascii="Arial" w:hAnsi="Arial" w:cs="Arial"/>
          <w:color w:val="000000"/>
          <w:sz w:val="22"/>
          <w:szCs w:val="22"/>
        </w:rPr>
        <w:t xml:space="preserve">Zamawiający uzna, że Wykonawca spełnia ten warunek, jeśli wykaże, że </w:t>
      </w:r>
      <w:r w:rsidRPr="00984CC5">
        <w:rPr>
          <w:rFonts w:ascii="Arial" w:hAnsi="Arial" w:cs="Arial"/>
          <w:bCs/>
          <w:color w:val="000000"/>
          <w:sz w:val="22"/>
          <w:szCs w:val="22"/>
        </w:rPr>
        <w:t>w okresie ostatnich trzech lat przed upływem terminu składania ofert, a jeżeli okres prowadzenia działalności jest krótszy – w tym okresie, wykonuje</w:t>
      </w:r>
      <w:r w:rsidRPr="00984CC5">
        <w:rPr>
          <w:rFonts w:ascii="Arial" w:hAnsi="Arial" w:cs="Arial"/>
          <w:color w:val="000000"/>
          <w:sz w:val="22"/>
          <w:szCs w:val="22"/>
        </w:rPr>
        <w:t xml:space="preserve"> (tylko w przypadku świadczeń okresowych lub ciągłych)</w:t>
      </w:r>
      <w:r w:rsidRPr="00984CC5">
        <w:rPr>
          <w:rFonts w:ascii="Arial" w:hAnsi="Arial" w:cs="Arial"/>
          <w:bCs/>
          <w:color w:val="000000"/>
          <w:sz w:val="22"/>
          <w:szCs w:val="22"/>
        </w:rPr>
        <w:t xml:space="preserve"> lub wykonał należycie co najmniej </w:t>
      </w:r>
      <w:r w:rsidR="00FC0D76">
        <w:rPr>
          <w:rFonts w:ascii="Arial" w:hAnsi="Arial" w:cs="Arial"/>
          <w:bCs/>
          <w:color w:val="000000"/>
          <w:sz w:val="22"/>
          <w:szCs w:val="22"/>
        </w:rPr>
        <w:t>jedną</w:t>
      </w:r>
      <w:r w:rsidRPr="00984CC5">
        <w:rPr>
          <w:rFonts w:ascii="Arial" w:hAnsi="Arial" w:cs="Arial"/>
          <w:bCs/>
          <w:color w:val="000000"/>
          <w:sz w:val="22"/>
          <w:szCs w:val="22"/>
        </w:rPr>
        <w:t xml:space="preserve"> usług</w:t>
      </w:r>
      <w:r w:rsidR="00FC0D76">
        <w:rPr>
          <w:rFonts w:ascii="Arial" w:hAnsi="Arial" w:cs="Arial"/>
          <w:bCs/>
          <w:color w:val="000000"/>
          <w:sz w:val="22"/>
          <w:szCs w:val="22"/>
        </w:rPr>
        <w:t>ę</w:t>
      </w:r>
      <w:r w:rsidRPr="00984CC5">
        <w:rPr>
          <w:rFonts w:ascii="Arial" w:hAnsi="Arial" w:cs="Arial"/>
          <w:bCs/>
          <w:color w:val="000000"/>
          <w:sz w:val="22"/>
          <w:szCs w:val="22"/>
        </w:rPr>
        <w:t>, polegające na kompleksowej organizacji konferencji lub podobnej imprezy wraz z zapewnieniem usługi gastronomicznej, o wartości min. 1</w:t>
      </w:r>
      <w:r w:rsidR="00FC0D76">
        <w:rPr>
          <w:rFonts w:ascii="Arial" w:hAnsi="Arial" w:cs="Arial"/>
          <w:bCs/>
          <w:color w:val="000000"/>
          <w:sz w:val="22"/>
          <w:szCs w:val="22"/>
        </w:rPr>
        <w:t>1</w:t>
      </w:r>
      <w:r w:rsidRPr="00984CC5">
        <w:rPr>
          <w:rFonts w:ascii="Arial" w:hAnsi="Arial" w:cs="Arial"/>
          <w:bCs/>
          <w:color w:val="000000"/>
          <w:sz w:val="22"/>
          <w:szCs w:val="22"/>
        </w:rPr>
        <w:t xml:space="preserve"> 000,00 zł brutto </w:t>
      </w:r>
      <w:r w:rsidRPr="005D6AE4">
        <w:rPr>
          <w:rFonts w:ascii="Arial" w:hAnsi="Arial" w:cs="Arial"/>
          <w:sz w:val="22"/>
          <w:szCs w:val="22"/>
        </w:rPr>
        <w:t>oraz załączy dow</w:t>
      </w:r>
      <w:r>
        <w:rPr>
          <w:rFonts w:ascii="Arial" w:hAnsi="Arial" w:cs="Arial"/>
          <w:sz w:val="22"/>
          <w:szCs w:val="22"/>
        </w:rPr>
        <w:t>ody</w:t>
      </w:r>
      <w:r w:rsidRPr="005D6AE4">
        <w:rPr>
          <w:rFonts w:ascii="Arial" w:hAnsi="Arial" w:cs="Arial"/>
          <w:sz w:val="22"/>
          <w:szCs w:val="22"/>
        </w:rPr>
        <w:t xml:space="preserve"> potwierdzając</w:t>
      </w:r>
      <w:r>
        <w:rPr>
          <w:rFonts w:ascii="Arial" w:hAnsi="Arial" w:cs="Arial"/>
          <w:sz w:val="22"/>
          <w:szCs w:val="22"/>
        </w:rPr>
        <w:t>e</w:t>
      </w:r>
      <w:r w:rsidRPr="005D6AE4">
        <w:rPr>
          <w:rFonts w:ascii="Arial" w:hAnsi="Arial" w:cs="Arial"/>
          <w:sz w:val="22"/>
          <w:szCs w:val="22"/>
        </w:rPr>
        <w:t xml:space="preserve">, że </w:t>
      </w:r>
      <w:r>
        <w:rPr>
          <w:rFonts w:ascii="Arial" w:hAnsi="Arial" w:cs="Arial"/>
          <w:sz w:val="22"/>
          <w:szCs w:val="22"/>
        </w:rPr>
        <w:t>usług</w:t>
      </w:r>
      <w:r w:rsidR="00FC0D76">
        <w:rPr>
          <w:rFonts w:ascii="Arial" w:hAnsi="Arial" w:cs="Arial"/>
          <w:sz w:val="22"/>
          <w:szCs w:val="22"/>
        </w:rPr>
        <w:t>a</w:t>
      </w:r>
      <w:r w:rsidRPr="005D6AE4">
        <w:rPr>
          <w:rFonts w:ascii="Arial" w:hAnsi="Arial" w:cs="Arial"/>
          <w:sz w:val="22"/>
          <w:szCs w:val="22"/>
        </w:rPr>
        <w:t xml:space="preserve"> t</w:t>
      </w:r>
      <w:r w:rsidR="00FC0D76">
        <w:rPr>
          <w:rFonts w:ascii="Arial" w:hAnsi="Arial" w:cs="Arial"/>
          <w:sz w:val="22"/>
          <w:szCs w:val="22"/>
        </w:rPr>
        <w:t>a</w:t>
      </w:r>
      <w:r w:rsidRPr="005D6AE4">
        <w:rPr>
          <w:rFonts w:ascii="Arial" w:hAnsi="Arial" w:cs="Arial"/>
          <w:sz w:val="22"/>
          <w:szCs w:val="22"/>
        </w:rPr>
        <w:t xml:space="preserve"> został</w:t>
      </w:r>
      <w:r w:rsidR="00FC0D76">
        <w:rPr>
          <w:rFonts w:ascii="Arial" w:hAnsi="Arial" w:cs="Arial"/>
          <w:sz w:val="22"/>
          <w:szCs w:val="22"/>
        </w:rPr>
        <w:t>a</w:t>
      </w:r>
      <w:r>
        <w:rPr>
          <w:rFonts w:ascii="Arial" w:hAnsi="Arial" w:cs="Arial"/>
          <w:sz w:val="22"/>
          <w:szCs w:val="22"/>
        </w:rPr>
        <w:t xml:space="preserve"> wykonan</w:t>
      </w:r>
      <w:r w:rsidR="00FC0D76">
        <w:rPr>
          <w:rFonts w:ascii="Arial" w:hAnsi="Arial" w:cs="Arial"/>
          <w:sz w:val="22"/>
          <w:szCs w:val="22"/>
        </w:rPr>
        <w:t>a</w:t>
      </w:r>
      <w:r w:rsidRPr="005D6AE4">
        <w:rPr>
          <w:rFonts w:ascii="Arial" w:hAnsi="Arial" w:cs="Arial"/>
          <w:sz w:val="22"/>
          <w:szCs w:val="22"/>
        </w:rPr>
        <w:t xml:space="preserve"> lub</w:t>
      </w:r>
      <w:r>
        <w:rPr>
          <w:rFonts w:ascii="Arial" w:hAnsi="Arial" w:cs="Arial"/>
          <w:sz w:val="22"/>
          <w:szCs w:val="22"/>
        </w:rPr>
        <w:t xml:space="preserve"> </w:t>
      </w:r>
      <w:r w:rsidR="00FC0D76">
        <w:rPr>
          <w:rFonts w:ascii="Arial" w:hAnsi="Arial" w:cs="Arial"/>
          <w:sz w:val="22"/>
          <w:szCs w:val="22"/>
        </w:rPr>
        <w:t>jest</w:t>
      </w:r>
      <w:r w:rsidRPr="005D6AE4">
        <w:rPr>
          <w:rFonts w:ascii="Arial" w:hAnsi="Arial" w:cs="Arial"/>
          <w:sz w:val="22"/>
          <w:szCs w:val="22"/>
        </w:rPr>
        <w:t xml:space="preserve"> wykonywan</w:t>
      </w:r>
      <w:r w:rsidR="00FC0D76">
        <w:rPr>
          <w:rFonts w:ascii="Arial" w:hAnsi="Arial" w:cs="Arial"/>
          <w:sz w:val="22"/>
          <w:szCs w:val="22"/>
        </w:rPr>
        <w:t>a</w:t>
      </w:r>
      <w:r w:rsidRPr="005D6AE4">
        <w:rPr>
          <w:rFonts w:ascii="Arial" w:hAnsi="Arial" w:cs="Arial"/>
          <w:sz w:val="22"/>
          <w:szCs w:val="22"/>
        </w:rPr>
        <w:t xml:space="preserve"> należycie</w:t>
      </w:r>
      <w:r w:rsidRPr="004D21CA">
        <w:rPr>
          <w:rFonts w:ascii="Arial" w:hAnsi="Arial" w:cs="Arial"/>
          <w:sz w:val="22"/>
          <w:szCs w:val="22"/>
        </w:rPr>
        <w:t>;</w:t>
      </w:r>
    </w:p>
    <w:p w:rsidR="00984CC5" w:rsidRPr="006A1DA1" w:rsidRDefault="00984CC5" w:rsidP="00904121">
      <w:pPr>
        <w:numPr>
          <w:ilvl w:val="1"/>
          <w:numId w:val="24"/>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lastRenderedPageBreak/>
        <w:t xml:space="preserve">dysponują odpowiednim potencjałem technicznym oraz osobami zdolnymi </w:t>
      </w:r>
      <w:r w:rsidRPr="00715949">
        <w:rPr>
          <w:rFonts w:ascii="Arial" w:hAnsi="Arial" w:cs="Arial"/>
          <w:sz w:val="22"/>
          <w:szCs w:val="22"/>
        </w:rPr>
        <w:br/>
        <w:t>do wykonania zamówienia;</w:t>
      </w:r>
    </w:p>
    <w:p w:rsidR="00984CC5" w:rsidRPr="00715949" w:rsidRDefault="00984CC5" w:rsidP="00904121">
      <w:pPr>
        <w:numPr>
          <w:ilvl w:val="1"/>
          <w:numId w:val="24"/>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984CC5" w:rsidRDefault="00984CC5" w:rsidP="00904121">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 niezależnie</w:t>
      </w:r>
      <w:r w:rsidRPr="005D6AE4">
        <w:rPr>
          <w:rFonts w:ascii="Arial" w:hAnsi="Arial" w:cs="Arial"/>
          <w:sz w:val="22"/>
          <w:szCs w:val="22"/>
        </w:rPr>
        <w:t xml:space="preserve"> od charakteru prawnego łączących go z nimi stosunków. </w:t>
      </w:r>
    </w:p>
    <w:p w:rsidR="00984CC5" w:rsidRPr="001F1C3F" w:rsidRDefault="00984CC5" w:rsidP="00904121">
      <w:pPr>
        <w:numPr>
          <w:ilvl w:val="0"/>
          <w:numId w:val="3"/>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amawiającego powstałą wskutek nieudostępnienia tych zasobów, chyba że za nieudostępnienie zasobów nie ponosi winy</w:t>
      </w:r>
      <w:r>
        <w:rPr>
          <w:rFonts w:ascii="Arial" w:hAnsi="Arial" w:cs="Arial"/>
          <w:sz w:val="22"/>
          <w:szCs w:val="22"/>
        </w:rPr>
        <w:t>.</w:t>
      </w:r>
    </w:p>
    <w:p w:rsidR="00984CC5" w:rsidRPr="009B5120" w:rsidRDefault="00984CC5" w:rsidP="00904121">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984CC5" w:rsidRPr="005D6AE4" w:rsidRDefault="00984CC5" w:rsidP="00904121">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949" w:rsidRDefault="00984CC5" w:rsidP="0049208A">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84CC5" w:rsidRPr="008628E3" w:rsidRDefault="00984CC5" w:rsidP="0049208A">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Pr>
          <w:rFonts w:ascii="Arial" w:hAnsi="Arial" w:cs="Arial"/>
          <w:sz w:val="22"/>
          <w:szCs w:val="22"/>
        </w:rPr>
        <w:t>3</w:t>
      </w:r>
      <w:r w:rsidRPr="008628E3">
        <w:rPr>
          <w:rFonts w:ascii="Arial" w:hAnsi="Arial" w:cs="Arial"/>
          <w:sz w:val="22"/>
          <w:szCs w:val="22"/>
        </w:rPr>
        <w:t xml:space="preserve"> do SIWZ,</w:t>
      </w:r>
    </w:p>
    <w:p w:rsidR="00984CC5" w:rsidRDefault="00984CC5" w:rsidP="0049208A">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usług,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usługi zostały wykonane, oraz załączeniem dowodów, czy zostały wykonane lub są wykonywane należycie według wzoru stanowiącego załącznik nr </w:t>
      </w:r>
      <w:r>
        <w:rPr>
          <w:rFonts w:ascii="Arial" w:hAnsi="Arial" w:cs="Arial"/>
          <w:sz w:val="22"/>
          <w:szCs w:val="22"/>
        </w:rPr>
        <w:t>6</w:t>
      </w:r>
      <w:r w:rsidRPr="008628E3">
        <w:rPr>
          <w:rFonts w:ascii="Arial" w:hAnsi="Arial" w:cs="Arial"/>
          <w:i/>
          <w:sz w:val="22"/>
          <w:szCs w:val="22"/>
        </w:rPr>
        <w:t xml:space="preserve"> </w:t>
      </w:r>
      <w:r w:rsidRPr="008628E3">
        <w:rPr>
          <w:rFonts w:ascii="Arial" w:hAnsi="Arial" w:cs="Arial"/>
          <w:sz w:val="22"/>
          <w:szCs w:val="22"/>
        </w:rPr>
        <w:t>do SIWZ.</w:t>
      </w:r>
    </w:p>
    <w:p w:rsidR="00984CC5" w:rsidRPr="00D5440D" w:rsidRDefault="00984CC5" w:rsidP="0049208A">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D5440D">
        <w:rPr>
          <w:rFonts w:ascii="Arial" w:hAnsi="Arial" w:cs="Arial"/>
          <w:sz w:val="22"/>
          <w:szCs w:val="22"/>
        </w:rPr>
        <w:t>Jeżeli Wykonawca, wykazując spełnienie warunk</w:t>
      </w:r>
      <w:r>
        <w:rPr>
          <w:rFonts w:ascii="Arial" w:hAnsi="Arial" w:cs="Arial"/>
          <w:sz w:val="22"/>
          <w:szCs w:val="22"/>
        </w:rPr>
        <w:t>ów</w:t>
      </w:r>
      <w:r w:rsidRPr="00D5440D">
        <w:rPr>
          <w:rFonts w:ascii="Arial" w:hAnsi="Arial" w:cs="Arial"/>
          <w:sz w:val="22"/>
          <w:szCs w:val="22"/>
        </w:rPr>
        <w:t>, o którym mowa w pkt 1.</w:t>
      </w:r>
      <w:r>
        <w:rPr>
          <w:rFonts w:ascii="Arial" w:hAnsi="Arial" w:cs="Arial"/>
          <w:sz w:val="22"/>
          <w:szCs w:val="22"/>
        </w:rPr>
        <w:t xml:space="preserve">2 </w:t>
      </w:r>
      <w:r w:rsidRPr="00D5440D">
        <w:rPr>
          <w:rFonts w:ascii="Arial" w:hAnsi="Arial" w:cs="Arial"/>
          <w:sz w:val="22"/>
          <w:szCs w:val="22"/>
        </w:rPr>
        <w:t xml:space="preserve"> niniejszego ustępu, polega na zasobach innych podmiotów na zasadach określonych w art. 26 ust. 2b ustawy Pzp, zobowiązany jest udowodnić Zamawiającemu, iż będzie dysponował zasobami niezbędnymi do realizacji zamówienia, w szczególności przedstawiając w tym celu pisemne zobowiązanie tych </w:t>
      </w:r>
      <w:r w:rsidRPr="0022661E">
        <w:rPr>
          <w:rFonts w:ascii="Arial" w:hAnsi="Arial" w:cs="Arial"/>
          <w:sz w:val="22"/>
          <w:szCs w:val="22"/>
        </w:rPr>
        <w:t>podmiotów (w formie oryginału) o</w:t>
      </w:r>
      <w:r w:rsidRPr="00D5440D">
        <w:rPr>
          <w:rFonts w:ascii="Arial" w:hAnsi="Arial" w:cs="Arial"/>
          <w:sz w:val="22"/>
          <w:szCs w:val="22"/>
        </w:rPr>
        <w:t xml:space="preserve"> oddaniu mu do dyspozycji niezbędnych zasobów na okres korzystania z nich przy wykonaniu zamówienia. </w:t>
      </w:r>
    </w:p>
    <w:p w:rsidR="00984CC5" w:rsidRPr="005D6AE4" w:rsidRDefault="00984CC5" w:rsidP="0049208A">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W celu oceny, czy Wykonawca będzie dysponował zasobami innych podmiotów </w:t>
      </w:r>
      <w:r w:rsidRPr="005D6AE4">
        <w:rPr>
          <w:rFonts w:ascii="Arial" w:hAnsi="Arial" w:cs="Arial"/>
          <w:sz w:val="22"/>
          <w:szCs w:val="22"/>
        </w:rPr>
        <w:br/>
        <w:t>w stopniu niezbędnym dla należytego wykonania zamówienia oraz oceny, czy stosunek łączący Wykonawcę z tymi podmiotami gwarantuje rzeczywisty dostęp do ich zasobów, Zamawiający żąda dokumentów dotyczących:</w:t>
      </w:r>
    </w:p>
    <w:p w:rsidR="00984CC5" w:rsidRPr="005D6AE4" w:rsidRDefault="00984CC5" w:rsidP="00984CC5">
      <w:pPr>
        <w:autoSpaceDE w:val="0"/>
        <w:autoSpaceDN w:val="0"/>
        <w:adjustRightInd w:val="0"/>
        <w:spacing w:line="276" w:lineRule="auto"/>
        <w:ind w:left="993"/>
        <w:jc w:val="both"/>
        <w:rPr>
          <w:rFonts w:ascii="Arial" w:hAnsi="Arial" w:cs="Arial"/>
          <w:sz w:val="22"/>
          <w:szCs w:val="22"/>
        </w:rPr>
      </w:pPr>
      <w:r w:rsidRPr="005D6AE4">
        <w:rPr>
          <w:rFonts w:ascii="Arial" w:hAnsi="Arial" w:cs="Arial"/>
          <w:sz w:val="22"/>
          <w:szCs w:val="22"/>
        </w:rPr>
        <w:t>1.</w:t>
      </w:r>
      <w:r>
        <w:rPr>
          <w:rFonts w:ascii="Arial" w:hAnsi="Arial" w:cs="Arial"/>
          <w:sz w:val="22"/>
          <w:szCs w:val="22"/>
        </w:rPr>
        <w:t>4.</w:t>
      </w:r>
      <w:r w:rsidRPr="005D6AE4">
        <w:rPr>
          <w:rFonts w:ascii="Arial" w:hAnsi="Arial" w:cs="Arial"/>
          <w:sz w:val="22"/>
          <w:szCs w:val="22"/>
        </w:rPr>
        <w:t>1 zakresu dostępnych Wykonawcy zasobów innego podmiotu,</w:t>
      </w:r>
    </w:p>
    <w:p w:rsidR="00984CC5" w:rsidRPr="005D6AE4" w:rsidRDefault="00984CC5" w:rsidP="00984CC5">
      <w:pPr>
        <w:autoSpaceDE w:val="0"/>
        <w:autoSpaceDN w:val="0"/>
        <w:adjustRightInd w:val="0"/>
        <w:spacing w:line="276" w:lineRule="auto"/>
        <w:ind w:left="1560" w:hanging="567"/>
        <w:jc w:val="both"/>
        <w:rPr>
          <w:rFonts w:ascii="Arial" w:hAnsi="Arial" w:cs="Arial"/>
          <w:sz w:val="22"/>
          <w:szCs w:val="22"/>
        </w:rPr>
      </w:pPr>
      <w:r w:rsidRPr="005D6AE4">
        <w:rPr>
          <w:rFonts w:ascii="Arial" w:hAnsi="Arial" w:cs="Arial"/>
          <w:sz w:val="22"/>
          <w:szCs w:val="22"/>
        </w:rPr>
        <w:t>1.</w:t>
      </w:r>
      <w:r>
        <w:rPr>
          <w:rFonts w:ascii="Arial" w:hAnsi="Arial" w:cs="Arial"/>
          <w:sz w:val="22"/>
          <w:szCs w:val="22"/>
        </w:rPr>
        <w:t>4</w:t>
      </w:r>
      <w:r w:rsidRPr="005D6AE4">
        <w:rPr>
          <w:rFonts w:ascii="Arial" w:hAnsi="Arial" w:cs="Arial"/>
          <w:sz w:val="22"/>
          <w:szCs w:val="22"/>
        </w:rPr>
        <w:t>.2 sposobu wykorzystania zasobów innego podmiotu przez Wykonawcę przy   wykonywaniu zamówienia,</w:t>
      </w:r>
    </w:p>
    <w:p w:rsidR="00984CC5" w:rsidRPr="005D6AE4" w:rsidRDefault="00984CC5" w:rsidP="00984CC5">
      <w:pPr>
        <w:autoSpaceDE w:val="0"/>
        <w:autoSpaceDN w:val="0"/>
        <w:adjustRightInd w:val="0"/>
        <w:spacing w:line="276" w:lineRule="auto"/>
        <w:ind w:left="993"/>
        <w:jc w:val="both"/>
        <w:rPr>
          <w:rFonts w:ascii="Arial" w:hAnsi="Arial" w:cs="Arial"/>
          <w:sz w:val="22"/>
          <w:szCs w:val="22"/>
        </w:rPr>
      </w:pPr>
      <w:r w:rsidRPr="005D6AE4">
        <w:rPr>
          <w:rFonts w:ascii="Arial" w:hAnsi="Arial" w:cs="Arial"/>
          <w:sz w:val="22"/>
          <w:szCs w:val="22"/>
        </w:rPr>
        <w:t>1.</w:t>
      </w:r>
      <w:r>
        <w:rPr>
          <w:rFonts w:ascii="Arial" w:hAnsi="Arial" w:cs="Arial"/>
          <w:sz w:val="22"/>
          <w:szCs w:val="22"/>
        </w:rPr>
        <w:t>4</w:t>
      </w:r>
      <w:r w:rsidRPr="005D6AE4">
        <w:rPr>
          <w:rFonts w:ascii="Arial" w:hAnsi="Arial" w:cs="Arial"/>
          <w:sz w:val="22"/>
          <w:szCs w:val="22"/>
        </w:rPr>
        <w:t>.3 charakteru stosunku, jaki będzie łączył Wykonawcę z innymi podmiotami,</w:t>
      </w:r>
    </w:p>
    <w:p w:rsidR="00984CC5" w:rsidRPr="005D6AE4" w:rsidRDefault="00984CC5" w:rsidP="00984CC5">
      <w:pPr>
        <w:autoSpaceDE w:val="0"/>
        <w:autoSpaceDN w:val="0"/>
        <w:adjustRightInd w:val="0"/>
        <w:spacing w:line="276" w:lineRule="auto"/>
        <w:ind w:left="993"/>
        <w:jc w:val="both"/>
        <w:rPr>
          <w:rFonts w:ascii="Arial" w:hAnsi="Arial" w:cs="Arial"/>
          <w:sz w:val="22"/>
          <w:szCs w:val="22"/>
        </w:rPr>
      </w:pPr>
      <w:r w:rsidRPr="005D6AE4">
        <w:rPr>
          <w:rFonts w:ascii="Arial" w:hAnsi="Arial" w:cs="Arial"/>
          <w:sz w:val="22"/>
          <w:szCs w:val="22"/>
        </w:rPr>
        <w:t>1.</w:t>
      </w:r>
      <w:r>
        <w:rPr>
          <w:rFonts w:ascii="Arial" w:hAnsi="Arial" w:cs="Arial"/>
          <w:sz w:val="22"/>
          <w:szCs w:val="22"/>
        </w:rPr>
        <w:t>4</w:t>
      </w:r>
      <w:r w:rsidRPr="005D6AE4">
        <w:rPr>
          <w:rFonts w:ascii="Arial" w:hAnsi="Arial" w:cs="Arial"/>
          <w:sz w:val="22"/>
          <w:szCs w:val="22"/>
        </w:rPr>
        <w:t>.4 zakresu i okresu udziału innego podmiotu przy wykonywaniu zamówienia.</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wzoru stanowiącego załącznik nr 4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84CC5" w:rsidRDefault="00984CC5" w:rsidP="0049208A">
      <w:pPr>
        <w:numPr>
          <w:ilvl w:val="0"/>
          <w:numId w:val="39"/>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84CC5" w:rsidRPr="006E7A3A" w:rsidRDefault="00984CC5" w:rsidP="0049208A">
      <w:pPr>
        <w:numPr>
          <w:ilvl w:val="0"/>
          <w:numId w:val="39"/>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Wykonawca wraz z ofertą składa listę podmiotów należących do tej samej grupy kapitałowej, o której mowa w art. 24 ust. 2 pkt 5 ustawy Pzp, albo informację o tym, że nie należy do grupy kapitałowej, według wzoru stanowiącego załącznik nr 5 do SIWZ.</w:t>
      </w:r>
    </w:p>
    <w:p w:rsidR="00984CC5" w:rsidRDefault="00984CC5" w:rsidP="0049208A">
      <w:pPr>
        <w:numPr>
          <w:ilvl w:val="0"/>
          <w:numId w:val="3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 ust. 1 niniejszego rozdziału składane są wspólnie przez Wykonawców.</w:t>
      </w:r>
    </w:p>
    <w:p w:rsidR="00984CC5" w:rsidRPr="002A4F30" w:rsidRDefault="00984CC5" w:rsidP="0049208A">
      <w:pPr>
        <w:numPr>
          <w:ilvl w:val="0"/>
          <w:numId w:val="3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984CC5" w:rsidRPr="0049208A" w:rsidRDefault="00984CC5" w:rsidP="0049208A">
      <w:pPr>
        <w:pStyle w:val="Akapitzlist"/>
        <w:numPr>
          <w:ilvl w:val="0"/>
          <w:numId w:val="39"/>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84CC5" w:rsidRPr="0049208A" w:rsidRDefault="00984CC5" w:rsidP="0049208A">
      <w:pPr>
        <w:pStyle w:val="Akapitzlist"/>
        <w:numPr>
          <w:ilvl w:val="0"/>
          <w:numId w:val="39"/>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49208A">
      <w:pPr>
        <w:pStyle w:val="Akapitzlist"/>
        <w:numPr>
          <w:ilvl w:val="0"/>
          <w:numId w:val="39"/>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49208A">
      <w:pPr>
        <w:pStyle w:val="Akapitzlist"/>
        <w:numPr>
          <w:ilvl w:val="0"/>
          <w:numId w:val="39"/>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49208A">
      <w:pPr>
        <w:pStyle w:val="Akapitzlist"/>
        <w:numPr>
          <w:ilvl w:val="0"/>
          <w:numId w:val="39"/>
        </w:numPr>
        <w:tabs>
          <w:tab w:val="left" w:pos="426"/>
        </w:tabs>
        <w:spacing w:after="0"/>
        <w:ind w:left="426" w:hanging="426"/>
        <w:rPr>
          <w:rFonts w:ascii="Arial" w:hAnsi="Arial" w:cs="Arial"/>
        </w:rPr>
      </w:pPr>
      <w:r w:rsidRPr="0049208A">
        <w:rPr>
          <w:rFonts w:ascii="Arial" w:hAnsi="Arial" w:cs="Arial"/>
        </w:rPr>
        <w:t xml:space="preserve">Dokumenty, o których mowa w rozdziale VI specyfikacji, należy przedstawić w formie oryginałów lub kopii, poświadczonych za zgodność z oryginałem przez osobę/y uprawnioną/e do reprezentowania Wykonawcy, z wyłączeniem dokumentu, o którym mowa w ust. 1 pkt 1.3 niniejszego rozdziału, który należy przedstawić w formie oryginału. </w:t>
      </w:r>
    </w:p>
    <w:p w:rsidR="00984CC5" w:rsidRPr="0049208A" w:rsidRDefault="00984CC5" w:rsidP="0049208A">
      <w:pPr>
        <w:pStyle w:val="Akapitzlist"/>
        <w:numPr>
          <w:ilvl w:val="0"/>
          <w:numId w:val="39"/>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Pr="00715949"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Adres i osoba do kontaktu w zakresie dotyczącym przedmiotu zamówienia oraz </w:t>
      </w:r>
      <w:r w:rsidRPr="005D6AE4">
        <w:rPr>
          <w:rFonts w:ascii="Arial" w:hAnsi="Arial" w:cs="Arial"/>
          <w:color w:val="000000"/>
          <w:sz w:val="22"/>
          <w:szCs w:val="22"/>
        </w:rPr>
        <w:br/>
        <w:t xml:space="preserve">w zakresie ustawy Pzp – </w:t>
      </w:r>
      <w:r w:rsidR="00E52C60">
        <w:rPr>
          <w:rFonts w:ascii="Arial" w:hAnsi="Arial" w:cs="Arial"/>
          <w:color w:val="000000"/>
          <w:sz w:val="22"/>
          <w:szCs w:val="22"/>
        </w:rPr>
        <w:t>Elżbieta Kostrzewa</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9"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04121">
      <w:pPr>
        <w:numPr>
          <w:ilvl w:val="0"/>
          <w:numId w:val="29"/>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04121">
      <w:pPr>
        <w:numPr>
          <w:ilvl w:val="1"/>
          <w:numId w:val="21"/>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04121">
      <w:pPr>
        <w:numPr>
          <w:ilvl w:val="1"/>
          <w:numId w:val="2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i otwarcia ofert.</w:t>
      </w:r>
    </w:p>
    <w:p w:rsidR="00984CC5" w:rsidRPr="008628E3" w:rsidRDefault="00984CC5" w:rsidP="00984CC5">
      <w:pPr>
        <w:autoSpaceDE w:val="0"/>
        <w:autoSpaceDN w:val="0"/>
        <w:adjustRightInd w:val="0"/>
        <w:jc w:val="both"/>
        <w:rPr>
          <w:rFonts w:ascii="Arial" w:hAnsi="Arial" w:cs="Arial"/>
          <w:color w:val="000000"/>
          <w:sz w:val="22"/>
          <w:szCs w:val="22"/>
        </w:rPr>
      </w:pPr>
    </w:p>
    <w:p w:rsidR="00984CC5" w:rsidRPr="008628E3" w:rsidRDefault="00984CC5" w:rsidP="00904121">
      <w:pPr>
        <w:numPr>
          <w:ilvl w:val="0"/>
          <w:numId w:val="29"/>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w treści SIWZ.</w:t>
      </w:r>
    </w:p>
    <w:p w:rsidR="00984CC5" w:rsidRPr="008628E3"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984CC5" w:rsidRPr="008628E3" w:rsidRDefault="00984CC5" w:rsidP="00904121">
      <w:pPr>
        <w:numPr>
          <w:ilvl w:val="1"/>
          <w:numId w:val="26"/>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Wypełniony załącznik nr 2 do SIWZ – Formularz oferty,</w:t>
      </w:r>
    </w:p>
    <w:p w:rsidR="00984CC5" w:rsidRPr="008628E3" w:rsidRDefault="00984CC5" w:rsidP="00904121">
      <w:pPr>
        <w:numPr>
          <w:ilvl w:val="1"/>
          <w:numId w:val="26"/>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oświadczenia z rozdziału VI SIWZ.</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color w:val="000000"/>
          <w:sz w:val="22"/>
          <w:szCs w:val="22"/>
        </w:rPr>
        <w:t>Każdy Wykonawca może złożyć tylko jedną ofertę</w:t>
      </w:r>
      <w:r>
        <w:rPr>
          <w:rFonts w:ascii="Arial" w:hAnsi="Arial" w:cs="Arial"/>
          <w:color w:val="000000"/>
          <w:sz w:val="22"/>
          <w:szCs w:val="22"/>
        </w:rPr>
        <w:t>,</w:t>
      </w:r>
      <w:r w:rsidRPr="008628E3">
        <w:rPr>
          <w:rFonts w:ascii="Arial" w:hAnsi="Arial" w:cs="Arial"/>
          <w:color w:val="000000"/>
          <w:sz w:val="22"/>
          <w:szCs w:val="22"/>
        </w:rPr>
        <w:t xml:space="preserve"> w której musi </w:t>
      </w:r>
      <w:r w:rsidRPr="008628E3">
        <w:rPr>
          <w:rFonts w:ascii="Arial" w:hAnsi="Arial" w:cs="Arial"/>
          <w:sz w:val="22"/>
          <w:szCs w:val="22"/>
        </w:rPr>
        <w:t>być zaoferowana tylko jedna cena. Złożenie większej liczby ofert spowoduje odrzucenie wszystkich ofert złożonych przez danego Wykonawcę.</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984CC5" w:rsidRPr="008628E3" w:rsidRDefault="00984CC5" w:rsidP="00904121">
      <w:pPr>
        <w:numPr>
          <w:ilvl w:val="1"/>
          <w:numId w:val="27"/>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904121">
      <w:pPr>
        <w:numPr>
          <w:ilvl w:val="1"/>
          <w:numId w:val="27"/>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904121">
      <w:pPr>
        <w:numPr>
          <w:ilvl w:val="0"/>
          <w:numId w:val="29"/>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t xml:space="preserve">60-537 Poznań w terminie do </w:t>
      </w:r>
      <w:r w:rsidRPr="00D757BD">
        <w:rPr>
          <w:rFonts w:ascii="Arial" w:hAnsi="Arial" w:cs="Arial"/>
          <w:color w:val="000000"/>
          <w:sz w:val="22"/>
          <w:szCs w:val="22"/>
        </w:rPr>
        <w:t xml:space="preserve">dnia </w:t>
      </w:r>
      <w:r w:rsidR="00C25F01">
        <w:rPr>
          <w:rFonts w:ascii="Arial" w:hAnsi="Arial" w:cs="Arial"/>
          <w:color w:val="000000"/>
          <w:sz w:val="22"/>
          <w:szCs w:val="22"/>
        </w:rPr>
        <w:t>1</w:t>
      </w:r>
      <w:r w:rsidR="002D031D">
        <w:rPr>
          <w:rFonts w:ascii="Arial" w:hAnsi="Arial" w:cs="Arial"/>
          <w:color w:val="000000"/>
          <w:sz w:val="22"/>
          <w:szCs w:val="22"/>
        </w:rPr>
        <w:t>8</w:t>
      </w:r>
      <w:r w:rsidRPr="00D757BD">
        <w:rPr>
          <w:rFonts w:ascii="Arial" w:hAnsi="Arial" w:cs="Arial"/>
          <w:color w:val="000000"/>
          <w:sz w:val="22"/>
          <w:szCs w:val="22"/>
        </w:rPr>
        <w:t>.0</w:t>
      </w:r>
      <w:r w:rsidR="00E52C60">
        <w:rPr>
          <w:rFonts w:ascii="Arial" w:hAnsi="Arial" w:cs="Arial"/>
          <w:color w:val="000000"/>
          <w:sz w:val="22"/>
          <w:szCs w:val="22"/>
        </w:rPr>
        <w:t>9</w:t>
      </w:r>
      <w:r w:rsidRPr="00D757BD">
        <w:rPr>
          <w:rFonts w:ascii="Arial" w:hAnsi="Arial" w:cs="Arial"/>
          <w:color w:val="000000"/>
          <w:sz w:val="22"/>
          <w:szCs w:val="22"/>
        </w:rPr>
        <w:t>.2015 r. do godziny 10</w:t>
      </w:r>
      <w:r w:rsidRPr="00D757BD">
        <w:rPr>
          <w:rFonts w:ascii="Arial" w:hAnsi="Arial" w:cs="Arial"/>
          <w:sz w:val="22"/>
          <w:szCs w:val="22"/>
        </w:rPr>
        <w:t xml:space="preserve">:30, w godzinach pracy Urzędu tj. od poniedziałku do piątku w godzinach 07:30-15:30, z wyłączeniem dni ustawowo wolnych od pracy. </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Oferty otrzymane po terminie składania ofert, zostaną niezwłocznie zwrócone Wykonawcom.</w:t>
      </w:r>
    </w:p>
    <w:p w:rsidR="00984CC5" w:rsidRPr="001D5A97"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D757BD" w:rsidTr="00CB4758">
        <w:trPr>
          <w:tblCellSpacing w:w="20" w:type="dxa"/>
        </w:trPr>
        <w:tc>
          <w:tcPr>
            <w:tcW w:w="9316" w:type="dxa"/>
          </w:tcPr>
          <w:p w:rsidR="00984CC5" w:rsidRPr="00D757BD" w:rsidRDefault="00984CC5" w:rsidP="00CB4758">
            <w:pPr>
              <w:spacing w:line="276" w:lineRule="auto"/>
              <w:jc w:val="both"/>
              <w:rPr>
                <w:rFonts w:ascii="Arial" w:hAnsi="Arial" w:cs="Arial"/>
                <w:b/>
                <w:i/>
                <w:color w:val="000000"/>
                <w:sz w:val="20"/>
                <w:szCs w:val="20"/>
              </w:rPr>
            </w:pPr>
            <w:r w:rsidRPr="00D757BD">
              <w:rPr>
                <w:rFonts w:ascii="Arial" w:hAnsi="Arial" w:cs="Arial"/>
                <w:b/>
                <w:i/>
                <w:color w:val="000000"/>
                <w:sz w:val="20"/>
                <w:szCs w:val="20"/>
              </w:rPr>
              <w:t>Nazwa (firma) Wykonawcy</w:t>
            </w:r>
          </w:p>
          <w:p w:rsidR="00984CC5" w:rsidRPr="00D757BD" w:rsidRDefault="00984CC5" w:rsidP="00CB4758">
            <w:pPr>
              <w:spacing w:line="276" w:lineRule="auto"/>
              <w:jc w:val="both"/>
              <w:rPr>
                <w:rFonts w:ascii="Arial" w:hAnsi="Arial" w:cs="Arial"/>
                <w:color w:val="000000"/>
                <w:sz w:val="20"/>
                <w:szCs w:val="20"/>
              </w:rPr>
            </w:pPr>
            <w:r w:rsidRPr="00D757BD">
              <w:rPr>
                <w:rFonts w:ascii="Arial" w:hAnsi="Arial" w:cs="Arial"/>
                <w:b/>
                <w:i/>
                <w:color w:val="000000"/>
                <w:sz w:val="20"/>
                <w:szCs w:val="20"/>
              </w:rPr>
              <w:t>adres Wykonawcy</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Wojewódzki Urząd Pracy w Poznaniu</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ul. Kościelna 37</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60-537 Poznań</w:t>
            </w:r>
          </w:p>
          <w:p w:rsidR="00984CC5" w:rsidRPr="00D757BD" w:rsidRDefault="00984CC5" w:rsidP="00CB4758">
            <w:pPr>
              <w:spacing w:line="276" w:lineRule="auto"/>
              <w:jc w:val="both"/>
              <w:rPr>
                <w:rFonts w:ascii="Arial" w:hAnsi="Arial" w:cs="Arial"/>
                <w:b/>
                <w:color w:val="000000"/>
                <w:sz w:val="20"/>
                <w:szCs w:val="20"/>
              </w:rPr>
            </w:pPr>
            <w:r w:rsidRPr="00D757BD">
              <w:rPr>
                <w:rFonts w:ascii="Arial" w:hAnsi="Arial" w:cs="Arial"/>
                <w:b/>
                <w:color w:val="000000"/>
                <w:sz w:val="20"/>
                <w:szCs w:val="20"/>
              </w:rPr>
              <w:t>Przetarg nieograniczony:</w:t>
            </w:r>
          </w:p>
          <w:p w:rsidR="00984CC5" w:rsidRPr="00D757BD" w:rsidRDefault="00984CC5" w:rsidP="00E52C60">
            <w:pPr>
              <w:pStyle w:val="Nagwek"/>
              <w:tabs>
                <w:tab w:val="clear" w:pos="4536"/>
                <w:tab w:val="clear" w:pos="9072"/>
              </w:tabs>
              <w:spacing w:line="276" w:lineRule="auto"/>
              <w:jc w:val="both"/>
              <w:rPr>
                <w:rFonts w:ascii="Arial" w:hAnsi="Arial" w:cs="Arial"/>
                <w:b/>
                <w:sz w:val="20"/>
                <w:szCs w:val="20"/>
              </w:rPr>
            </w:pPr>
            <w:r w:rsidRPr="00D757BD">
              <w:rPr>
                <w:rFonts w:ascii="Arial" w:hAnsi="Arial" w:cs="Arial"/>
                <w:b/>
                <w:bCs/>
                <w:sz w:val="20"/>
                <w:szCs w:val="20"/>
              </w:rPr>
              <w:t xml:space="preserve">Organizacja konferencji </w:t>
            </w:r>
            <w:r w:rsidR="00E52C60" w:rsidRPr="00E52C60">
              <w:rPr>
                <w:rFonts w:ascii="Arial" w:hAnsi="Arial" w:cs="Arial"/>
                <w:b/>
                <w:sz w:val="20"/>
                <w:szCs w:val="20"/>
              </w:rPr>
              <w:t xml:space="preserve">jednodniowej konferencji pn. </w:t>
            </w:r>
            <w:r w:rsidR="00E52C60" w:rsidRPr="00E52C60">
              <w:rPr>
                <w:rFonts w:ascii="Arial" w:hAnsi="Arial" w:cs="Arial"/>
                <w:b/>
                <w:i/>
                <w:sz w:val="20"/>
                <w:szCs w:val="20"/>
              </w:rPr>
              <w:t>Krajowy Fundusz Szkoleniowy i dobre praktyki w kształceniu ustawicznym pracowników wielkopolskich firm</w:t>
            </w:r>
            <w:r w:rsidR="00E52C60" w:rsidRPr="00E52C60">
              <w:rPr>
                <w:rFonts w:ascii="Arial" w:hAnsi="Arial" w:cs="Arial"/>
                <w:b/>
                <w:bCs/>
                <w:i/>
                <w:sz w:val="20"/>
                <w:szCs w:val="20"/>
              </w:rPr>
              <w:t>.</w:t>
            </w:r>
          </w:p>
          <w:p w:rsidR="00984CC5" w:rsidRPr="00D757BD" w:rsidRDefault="00984CC5" w:rsidP="00CB4758">
            <w:pPr>
              <w:spacing w:line="276" w:lineRule="auto"/>
              <w:jc w:val="both"/>
              <w:rPr>
                <w:rFonts w:ascii="Arial" w:hAnsi="Arial" w:cs="Arial"/>
                <w:b/>
                <w:color w:val="000000"/>
                <w:sz w:val="20"/>
                <w:szCs w:val="20"/>
              </w:rPr>
            </w:pPr>
          </w:p>
          <w:p w:rsidR="00984CC5" w:rsidRPr="00D757BD" w:rsidRDefault="00984CC5" w:rsidP="002D031D">
            <w:pPr>
              <w:spacing w:line="276" w:lineRule="auto"/>
              <w:jc w:val="both"/>
              <w:rPr>
                <w:rFonts w:ascii="Arial" w:hAnsi="Arial" w:cs="Arial"/>
                <w:b/>
                <w:color w:val="000000"/>
                <w:sz w:val="20"/>
                <w:szCs w:val="20"/>
              </w:rPr>
            </w:pPr>
            <w:r w:rsidRPr="00D757BD">
              <w:rPr>
                <w:rFonts w:ascii="Arial" w:hAnsi="Arial" w:cs="Arial"/>
                <w:b/>
                <w:color w:val="000000"/>
                <w:sz w:val="20"/>
                <w:szCs w:val="20"/>
              </w:rPr>
              <w:t>Nie otwierać przed dniem</w:t>
            </w:r>
            <w:r w:rsidRPr="00D757BD">
              <w:rPr>
                <w:rFonts w:ascii="Arial" w:hAnsi="Arial" w:cs="Arial"/>
                <w:b/>
                <w:sz w:val="20"/>
                <w:szCs w:val="20"/>
              </w:rPr>
              <w:t xml:space="preserve"> </w:t>
            </w:r>
            <w:r w:rsidR="00C25F01">
              <w:rPr>
                <w:rFonts w:ascii="Arial" w:hAnsi="Arial" w:cs="Arial"/>
                <w:b/>
                <w:sz w:val="20"/>
                <w:szCs w:val="20"/>
              </w:rPr>
              <w:t>1</w:t>
            </w:r>
            <w:r w:rsidR="002D031D">
              <w:rPr>
                <w:rFonts w:ascii="Arial" w:hAnsi="Arial" w:cs="Arial"/>
                <w:b/>
                <w:sz w:val="20"/>
                <w:szCs w:val="20"/>
              </w:rPr>
              <w:t>8</w:t>
            </w:r>
            <w:r w:rsidRPr="00D757BD">
              <w:rPr>
                <w:rFonts w:ascii="Arial" w:hAnsi="Arial" w:cs="Arial"/>
                <w:b/>
                <w:sz w:val="20"/>
                <w:szCs w:val="20"/>
              </w:rPr>
              <w:t>.0</w:t>
            </w:r>
            <w:r w:rsidR="00E52C60">
              <w:rPr>
                <w:rFonts w:ascii="Arial" w:hAnsi="Arial" w:cs="Arial"/>
                <w:b/>
                <w:sz w:val="20"/>
                <w:szCs w:val="20"/>
              </w:rPr>
              <w:t>9</w:t>
            </w:r>
            <w:r w:rsidRPr="00D757BD">
              <w:rPr>
                <w:rFonts w:ascii="Arial" w:hAnsi="Arial" w:cs="Arial"/>
                <w:b/>
                <w:sz w:val="20"/>
                <w:szCs w:val="20"/>
              </w:rPr>
              <w:t>.2015 r.</w:t>
            </w:r>
            <w:r w:rsidRPr="00D757BD">
              <w:rPr>
                <w:rFonts w:ascii="Arial" w:hAnsi="Arial" w:cs="Arial"/>
                <w:b/>
                <w:color w:val="000000"/>
                <w:sz w:val="20"/>
                <w:szCs w:val="20"/>
              </w:rPr>
              <w:t xml:space="preserve"> godz. 11</w:t>
            </w:r>
            <w:r w:rsidRPr="00D757BD">
              <w:rPr>
                <w:rFonts w:ascii="Arial" w:hAnsi="Arial" w:cs="Arial"/>
                <w:b/>
                <w:sz w:val="20"/>
                <w:szCs w:val="20"/>
              </w:rPr>
              <w:t>:00</w:t>
            </w:r>
          </w:p>
        </w:tc>
      </w:tr>
    </w:tbl>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Wykonawca może, przed upływem terminu składania ofert, zmienić lub wycofać ofertę.</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D757BD">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D757BD" w:rsidRDefault="00984CC5" w:rsidP="00984CC5">
      <w:pPr>
        <w:autoSpaceDE w:val="0"/>
        <w:autoSpaceDN w:val="0"/>
        <w:adjustRightInd w:val="0"/>
        <w:spacing w:line="276" w:lineRule="auto"/>
        <w:ind w:left="426"/>
        <w:jc w:val="both"/>
        <w:rPr>
          <w:rFonts w:ascii="Arial" w:hAnsi="Arial" w:cs="Arial"/>
          <w:color w:val="000000"/>
          <w:sz w:val="22"/>
          <w:szCs w:val="22"/>
        </w:rPr>
      </w:pPr>
      <w:r w:rsidRPr="00D757BD">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Otwarcie ofert jest jawne i nastąpi w dniu </w:t>
      </w:r>
      <w:r w:rsidR="00C25F01">
        <w:rPr>
          <w:rFonts w:ascii="Arial" w:hAnsi="Arial" w:cs="Arial"/>
          <w:color w:val="000000"/>
          <w:sz w:val="22"/>
          <w:szCs w:val="22"/>
        </w:rPr>
        <w:t>1</w:t>
      </w:r>
      <w:r w:rsidR="002D031D">
        <w:rPr>
          <w:rFonts w:ascii="Arial" w:hAnsi="Arial" w:cs="Arial"/>
          <w:color w:val="000000"/>
          <w:sz w:val="22"/>
          <w:szCs w:val="22"/>
        </w:rPr>
        <w:t>8</w:t>
      </w:r>
      <w:r w:rsidRPr="00D757BD">
        <w:rPr>
          <w:rFonts w:ascii="Arial" w:hAnsi="Arial" w:cs="Arial"/>
          <w:color w:val="000000"/>
          <w:sz w:val="22"/>
          <w:szCs w:val="22"/>
        </w:rPr>
        <w:t>.0</w:t>
      </w:r>
      <w:r w:rsidR="00E52C60">
        <w:rPr>
          <w:rFonts w:ascii="Arial" w:hAnsi="Arial" w:cs="Arial"/>
          <w:color w:val="000000"/>
          <w:sz w:val="22"/>
          <w:szCs w:val="22"/>
        </w:rPr>
        <w:t>9</w:t>
      </w:r>
      <w:r w:rsidRPr="00D757BD">
        <w:rPr>
          <w:rFonts w:ascii="Arial" w:hAnsi="Arial" w:cs="Arial"/>
          <w:color w:val="000000"/>
          <w:sz w:val="22"/>
          <w:szCs w:val="22"/>
        </w:rPr>
        <w:t>.2015 r. o godzinie</w:t>
      </w:r>
      <w:r w:rsidRPr="008628E3">
        <w:rPr>
          <w:rFonts w:ascii="Arial" w:hAnsi="Arial" w:cs="Arial"/>
          <w:color w:val="000000"/>
          <w:sz w:val="22"/>
          <w:szCs w:val="22"/>
        </w:rPr>
        <w:t xml:space="preserve"> 11:00</w:t>
      </w:r>
      <w:r w:rsidRPr="008628E3">
        <w:rPr>
          <w:rFonts w:ascii="Arial" w:hAnsi="Arial" w:cs="Arial"/>
          <w:color w:val="000000"/>
          <w:sz w:val="22"/>
          <w:szCs w:val="22"/>
          <w:vertAlign w:val="superscript"/>
        </w:rPr>
        <w:t xml:space="preserve"> </w:t>
      </w:r>
      <w:r w:rsidRPr="008628E3">
        <w:rPr>
          <w:rFonts w:ascii="Arial" w:hAnsi="Arial" w:cs="Arial"/>
          <w:color w:val="000000"/>
          <w:sz w:val="22"/>
          <w:szCs w:val="22"/>
        </w:rPr>
        <w:t>w Wojewódzkim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stawy Pzp.</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904121">
      <w:pPr>
        <w:numPr>
          <w:ilvl w:val="0"/>
          <w:numId w:val="29"/>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Stawka VAT zgodnie z ustawą z 11 marca 2004 r. o podatku od towarów i usług </w:t>
      </w:r>
      <w:r w:rsidRPr="008628E3">
        <w:rPr>
          <w:rFonts w:ascii="Arial" w:hAnsi="Arial" w:cs="Arial"/>
          <w:sz w:val="22"/>
          <w:szCs w:val="22"/>
        </w:rPr>
        <w:b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29"/>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Oceniane kryteria i ich ranga:</w:t>
      </w:r>
    </w:p>
    <w:p w:rsidR="00984CC5" w:rsidRPr="008628E3" w:rsidRDefault="00984CC5" w:rsidP="00C25F01">
      <w:pPr>
        <w:numPr>
          <w:ilvl w:val="0"/>
          <w:numId w:val="30"/>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r w:rsidRPr="008628E3">
        <w:rPr>
          <w:rFonts w:ascii="Arial" w:hAnsi="Arial" w:cs="Arial"/>
          <w:sz w:val="22"/>
          <w:szCs w:val="22"/>
        </w:rPr>
        <w:t>0%</w:t>
      </w:r>
    </w:p>
    <w:p w:rsidR="00984CC5" w:rsidRDefault="00E52C60" w:rsidP="00C25F01">
      <w:pPr>
        <w:numPr>
          <w:ilvl w:val="0"/>
          <w:numId w:val="30"/>
        </w:numPr>
        <w:spacing w:line="276" w:lineRule="auto"/>
        <w:ind w:left="993" w:hanging="567"/>
        <w:jc w:val="both"/>
        <w:rPr>
          <w:rFonts w:ascii="Arial" w:hAnsi="Arial" w:cs="Arial"/>
          <w:sz w:val="22"/>
          <w:szCs w:val="22"/>
        </w:rPr>
      </w:pPr>
      <w:r>
        <w:rPr>
          <w:rFonts w:ascii="Arial" w:hAnsi="Arial" w:cs="Arial"/>
          <w:sz w:val="22"/>
          <w:szCs w:val="22"/>
        </w:rPr>
        <w:t>o</w:t>
      </w:r>
      <w:r w:rsidRPr="00E52C60">
        <w:rPr>
          <w:rFonts w:ascii="Arial" w:hAnsi="Arial" w:cs="Arial"/>
          <w:sz w:val="22"/>
          <w:szCs w:val="22"/>
        </w:rPr>
        <w:t>dległość od dworca PKP w Poznaniu</w:t>
      </w:r>
      <w:r w:rsidR="00984CC5" w:rsidRPr="008628E3">
        <w:rPr>
          <w:rFonts w:ascii="Arial" w:hAnsi="Arial" w:cs="Arial"/>
          <w:sz w:val="22"/>
          <w:szCs w:val="22"/>
        </w:rPr>
        <w:tab/>
      </w:r>
      <w:r w:rsidR="00984CC5" w:rsidRPr="008628E3">
        <w:rPr>
          <w:rFonts w:ascii="Arial" w:hAnsi="Arial" w:cs="Arial"/>
          <w:sz w:val="22"/>
          <w:szCs w:val="22"/>
        </w:rPr>
        <w:tab/>
        <w:t>10%</w:t>
      </w:r>
    </w:p>
    <w:p w:rsidR="00984CC5" w:rsidRPr="008628E3" w:rsidRDefault="00984CC5" w:rsidP="00904121">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984CC5" w:rsidRPr="008628E3" w:rsidRDefault="00984CC5" w:rsidP="00904121">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984CC5" w:rsidRPr="008628E3" w:rsidRDefault="00984CC5" w:rsidP="00984CC5">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984CC5" w:rsidRPr="008628E3" w:rsidRDefault="00904121" w:rsidP="00984CC5">
      <w:pPr>
        <w:spacing w:line="276" w:lineRule="auto"/>
        <w:jc w:val="both"/>
        <w:rPr>
          <w:rFonts w:ascii="Arial" w:hAnsi="Arial" w:cs="Arial"/>
          <w:sz w:val="22"/>
          <w:szCs w:val="22"/>
        </w:rPr>
      </w:pPr>
      <w:r>
        <w:rPr>
          <w:rFonts w:ascii="Arial" w:hAnsi="Arial" w:cs="Arial"/>
          <w:sz w:val="22"/>
          <w:szCs w:val="22"/>
        </w:rPr>
        <w:tab/>
      </w:r>
      <w:r w:rsidR="00984CC5" w:rsidRPr="008628E3">
        <w:rPr>
          <w:rFonts w:ascii="Arial" w:hAnsi="Arial" w:cs="Arial"/>
          <w:sz w:val="22"/>
          <w:szCs w:val="22"/>
        </w:rPr>
        <w:t xml:space="preserve">P1=------------------------------ x </w:t>
      </w:r>
      <w:r w:rsidR="00984CC5">
        <w:rPr>
          <w:rFonts w:ascii="Arial" w:hAnsi="Arial" w:cs="Arial"/>
          <w:sz w:val="22"/>
          <w:szCs w:val="22"/>
        </w:rPr>
        <w:t>9</w:t>
      </w:r>
      <w:r w:rsidR="00984CC5" w:rsidRPr="008628E3">
        <w:rPr>
          <w:rFonts w:ascii="Arial" w:hAnsi="Arial" w:cs="Arial"/>
          <w:sz w:val="22"/>
          <w:szCs w:val="22"/>
        </w:rPr>
        <w:t xml:space="preserve">0 pkt </w:t>
      </w:r>
    </w:p>
    <w:p w:rsidR="00984CC5" w:rsidRPr="008628E3" w:rsidRDefault="00984CC5" w:rsidP="00984CC5">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984CC5" w:rsidRDefault="00984CC5" w:rsidP="00984CC5">
      <w:pPr>
        <w:autoSpaceDE w:val="0"/>
        <w:autoSpaceDN w:val="0"/>
        <w:adjustRightInd w:val="0"/>
        <w:spacing w:line="276" w:lineRule="auto"/>
        <w:rPr>
          <w:rFonts w:ascii="Arial" w:hAnsi="Arial" w:cs="Arial"/>
          <w:sz w:val="16"/>
          <w:szCs w:val="16"/>
        </w:rPr>
      </w:pPr>
    </w:p>
    <w:p w:rsidR="0049208A" w:rsidRDefault="0049208A" w:rsidP="00984CC5">
      <w:pPr>
        <w:autoSpaceDE w:val="0"/>
        <w:autoSpaceDN w:val="0"/>
        <w:adjustRightInd w:val="0"/>
        <w:spacing w:line="276" w:lineRule="auto"/>
        <w:rPr>
          <w:rFonts w:ascii="Arial" w:hAnsi="Arial" w:cs="Arial"/>
          <w:sz w:val="16"/>
          <w:szCs w:val="16"/>
        </w:rPr>
      </w:pPr>
    </w:p>
    <w:p w:rsidR="0049208A" w:rsidRPr="008628E3" w:rsidRDefault="0049208A" w:rsidP="00984CC5">
      <w:pPr>
        <w:autoSpaceDE w:val="0"/>
        <w:autoSpaceDN w:val="0"/>
        <w:adjustRightInd w:val="0"/>
        <w:spacing w:line="276" w:lineRule="auto"/>
        <w:rPr>
          <w:rFonts w:ascii="Arial" w:hAnsi="Arial" w:cs="Arial"/>
          <w:sz w:val="16"/>
          <w:szCs w:val="16"/>
        </w:rPr>
      </w:pPr>
    </w:p>
    <w:p w:rsidR="00984CC5" w:rsidRPr="002C74BD" w:rsidRDefault="00984CC5" w:rsidP="00904121">
      <w:pPr>
        <w:numPr>
          <w:ilvl w:val="0"/>
          <w:numId w:val="9"/>
        </w:numPr>
        <w:tabs>
          <w:tab w:val="clear" w:pos="2160"/>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określone w ust. 1 pkt b (P2) oceniane będzie według </w:t>
      </w:r>
      <w:r w:rsidRPr="002C74BD">
        <w:rPr>
          <w:rFonts w:ascii="Arial" w:hAnsi="Arial" w:cs="Arial"/>
          <w:sz w:val="22"/>
          <w:szCs w:val="22"/>
        </w:rPr>
        <w:t>następującej zasady:</w:t>
      </w:r>
    </w:p>
    <w:p w:rsidR="00E52C60" w:rsidRPr="00E52C60" w:rsidRDefault="00E52C60" w:rsidP="00E52C60">
      <w:pP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E52C60">
        <w:rPr>
          <w:rFonts w:ascii="Arial" w:hAnsi="Arial" w:cs="Arial"/>
          <w:sz w:val="22"/>
          <w:szCs w:val="22"/>
        </w:rPr>
        <w:t>Omin</w:t>
      </w:r>
      <w:proofErr w:type="spellEnd"/>
      <w:r w:rsidRPr="00E52C60">
        <w:rPr>
          <w:rFonts w:ascii="Arial" w:hAnsi="Arial" w:cs="Arial"/>
          <w:sz w:val="22"/>
          <w:szCs w:val="22"/>
        </w:rPr>
        <w:tab/>
        <w:t xml:space="preserve">                      </w:t>
      </w:r>
    </w:p>
    <w:p w:rsidR="00E52C60" w:rsidRPr="00E52C60" w:rsidRDefault="00E52C60" w:rsidP="00E52C60">
      <w:pPr>
        <w:rPr>
          <w:rFonts w:ascii="Arial" w:hAnsi="Arial" w:cs="Arial"/>
          <w:sz w:val="22"/>
          <w:szCs w:val="22"/>
        </w:rPr>
      </w:pPr>
      <w:r>
        <w:rPr>
          <w:rFonts w:ascii="Arial" w:hAnsi="Arial" w:cs="Arial"/>
          <w:sz w:val="22"/>
          <w:szCs w:val="22"/>
        </w:rPr>
        <w:tab/>
      </w:r>
      <w:r w:rsidRPr="00E52C60">
        <w:rPr>
          <w:rFonts w:ascii="Arial" w:hAnsi="Arial" w:cs="Arial"/>
          <w:sz w:val="22"/>
          <w:szCs w:val="22"/>
        </w:rPr>
        <w:t>P2 = ------------------ x 10 pkt</w:t>
      </w:r>
    </w:p>
    <w:p w:rsidR="00E52C60" w:rsidRPr="00E52C60" w:rsidRDefault="00E52C60" w:rsidP="00E52C60">
      <w:pP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E52C60">
        <w:rPr>
          <w:rFonts w:ascii="Arial" w:hAnsi="Arial" w:cs="Arial"/>
          <w:sz w:val="22"/>
          <w:szCs w:val="22"/>
        </w:rPr>
        <w:t>Obf</w:t>
      </w:r>
      <w:proofErr w:type="spellEnd"/>
    </w:p>
    <w:p w:rsidR="00E52C60" w:rsidRPr="00E52C60" w:rsidRDefault="00E52C60" w:rsidP="00E52C60">
      <w:pPr>
        <w:spacing w:line="276" w:lineRule="auto"/>
        <w:rPr>
          <w:rFonts w:ascii="Arial" w:hAnsi="Arial" w:cs="Arial"/>
          <w:sz w:val="22"/>
          <w:szCs w:val="22"/>
        </w:rPr>
      </w:pPr>
      <w:r w:rsidRPr="00E52C60">
        <w:rPr>
          <w:rFonts w:ascii="Arial" w:hAnsi="Arial" w:cs="Arial"/>
          <w:sz w:val="22"/>
          <w:szCs w:val="22"/>
        </w:rPr>
        <w:t>gdzie:</w:t>
      </w:r>
    </w:p>
    <w:p w:rsidR="00E52C60" w:rsidRPr="00E52C60" w:rsidRDefault="00E52C60" w:rsidP="00E52C60">
      <w:pPr>
        <w:spacing w:line="276" w:lineRule="auto"/>
        <w:rPr>
          <w:rFonts w:ascii="Arial" w:hAnsi="Arial" w:cs="Arial"/>
          <w:sz w:val="22"/>
          <w:szCs w:val="22"/>
        </w:rPr>
      </w:pPr>
      <w:proofErr w:type="spellStart"/>
      <w:r w:rsidRPr="00E52C60">
        <w:rPr>
          <w:rFonts w:ascii="Arial" w:hAnsi="Arial" w:cs="Arial"/>
          <w:sz w:val="22"/>
          <w:szCs w:val="22"/>
        </w:rPr>
        <w:t>Omin</w:t>
      </w:r>
      <w:proofErr w:type="spellEnd"/>
      <w:r w:rsidRPr="00E52C60">
        <w:rPr>
          <w:rFonts w:ascii="Arial" w:hAnsi="Arial" w:cs="Arial"/>
          <w:sz w:val="22"/>
          <w:szCs w:val="22"/>
        </w:rPr>
        <w:t xml:space="preserve"> – najkrótsza odległość od </w:t>
      </w:r>
      <w:r>
        <w:rPr>
          <w:rFonts w:ascii="Arial" w:hAnsi="Arial" w:cs="Arial"/>
          <w:sz w:val="22"/>
          <w:szCs w:val="22"/>
        </w:rPr>
        <w:t>dworca PKP w Poznaniu</w:t>
      </w:r>
    </w:p>
    <w:p w:rsidR="00E52C60" w:rsidRDefault="00E52C60" w:rsidP="00E52C60">
      <w:pPr>
        <w:spacing w:line="276" w:lineRule="auto"/>
        <w:rPr>
          <w:rFonts w:ascii="Arial" w:hAnsi="Arial" w:cs="Arial"/>
          <w:sz w:val="22"/>
          <w:szCs w:val="22"/>
        </w:rPr>
      </w:pPr>
      <w:proofErr w:type="spellStart"/>
      <w:r w:rsidRPr="00E52C60">
        <w:rPr>
          <w:rFonts w:ascii="Arial" w:hAnsi="Arial" w:cs="Arial"/>
          <w:sz w:val="22"/>
          <w:szCs w:val="22"/>
        </w:rPr>
        <w:t>Obf</w:t>
      </w:r>
      <w:proofErr w:type="spellEnd"/>
      <w:r w:rsidRPr="00E52C60">
        <w:rPr>
          <w:rFonts w:ascii="Arial" w:hAnsi="Arial" w:cs="Arial"/>
          <w:sz w:val="22"/>
          <w:szCs w:val="22"/>
        </w:rPr>
        <w:t xml:space="preserve"> – odległość w badanej ofercie</w:t>
      </w:r>
    </w:p>
    <w:p w:rsidR="0049208A" w:rsidRDefault="0049208A" w:rsidP="00E52C60">
      <w:pPr>
        <w:spacing w:line="276" w:lineRule="auto"/>
        <w:rPr>
          <w:rFonts w:ascii="Arial" w:hAnsi="Arial" w:cs="Arial"/>
          <w:sz w:val="22"/>
          <w:szCs w:val="22"/>
        </w:rPr>
      </w:pPr>
    </w:p>
    <w:p w:rsidR="00E52C60" w:rsidRDefault="00E52C60" w:rsidP="00E52C60">
      <w:pPr>
        <w:spacing w:line="276" w:lineRule="auto"/>
        <w:jc w:val="both"/>
        <w:rPr>
          <w:rFonts w:ascii="Arial" w:hAnsi="Arial" w:cs="Arial"/>
          <w:sz w:val="22"/>
          <w:szCs w:val="22"/>
        </w:rPr>
      </w:pPr>
      <w:r w:rsidRPr="00E52C60">
        <w:rPr>
          <w:rFonts w:ascii="Arial" w:hAnsi="Arial" w:cs="Arial"/>
          <w:b/>
          <w:sz w:val="22"/>
          <w:szCs w:val="22"/>
        </w:rPr>
        <w:t xml:space="preserve">W obliczeniach uwzględniane będą dane  wskazane przez  Wykonawcę  w formularzu ofertowym - </w:t>
      </w:r>
      <w:r w:rsidRPr="00E52C60">
        <w:rPr>
          <w:rFonts w:ascii="Arial" w:hAnsi="Arial" w:cs="Arial"/>
          <w:sz w:val="22"/>
          <w:szCs w:val="22"/>
        </w:rPr>
        <w:t xml:space="preserve">odległość mierzona w metrach na podstawie najkrótszej trasy pieszej wyznaczonej zgodnie z mapą umieszczoną na stronie </w:t>
      </w:r>
      <w:hyperlink r:id="rId10" w:history="1">
        <w:r w:rsidR="00ED6FB8" w:rsidRPr="00D94901">
          <w:rPr>
            <w:rStyle w:val="Hipercze"/>
            <w:rFonts w:ascii="Arial" w:hAnsi="Arial" w:cs="Arial"/>
            <w:sz w:val="22"/>
            <w:szCs w:val="22"/>
          </w:rPr>
          <w:t>https://maps.google.pl/</w:t>
        </w:r>
      </w:hyperlink>
      <w:r w:rsidR="00ED6FB8">
        <w:rPr>
          <w:rFonts w:ascii="Arial" w:hAnsi="Arial" w:cs="Arial"/>
          <w:sz w:val="22"/>
          <w:szCs w:val="22"/>
        </w:rPr>
        <w:t>.</w:t>
      </w:r>
    </w:p>
    <w:p w:rsidR="00ED6FB8" w:rsidRPr="00E52C60" w:rsidRDefault="00ED6FB8" w:rsidP="00E52C60">
      <w:pPr>
        <w:spacing w:line="276" w:lineRule="auto"/>
        <w:jc w:val="both"/>
        <w:rPr>
          <w:rFonts w:ascii="Arial" w:hAnsi="Arial" w:cs="Arial"/>
          <w:sz w:val="22"/>
          <w:szCs w:val="22"/>
        </w:rPr>
      </w:pPr>
    </w:p>
    <w:p w:rsidR="00984CC5" w:rsidRPr="008628E3" w:rsidRDefault="00984CC5" w:rsidP="00904121">
      <w:pPr>
        <w:numPr>
          <w:ilvl w:val="0"/>
          <w:numId w:val="9"/>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Punkty wynikające z algorytmu matematycznego, uzyskane przez Wykonawcę zostaną zaokrąglone do dwóch miejsc po przecinku.</w:t>
      </w:r>
    </w:p>
    <w:p w:rsidR="00984CC5" w:rsidRPr="00B34DE8" w:rsidRDefault="00984CC5" w:rsidP="00904121">
      <w:pPr>
        <w:numPr>
          <w:ilvl w:val="0"/>
          <w:numId w:val="9"/>
        </w:numPr>
        <w:tabs>
          <w:tab w:val="clear" w:pos="2160"/>
          <w:tab w:val="num" w:pos="426"/>
        </w:tabs>
        <w:spacing w:line="276" w:lineRule="auto"/>
        <w:ind w:left="426" w:hanging="426"/>
        <w:jc w:val="both"/>
        <w:rPr>
          <w:rFonts w:ascii="Arial" w:hAnsi="Arial" w:cs="Arial"/>
          <w:sz w:val="22"/>
          <w:szCs w:val="22"/>
        </w:rPr>
      </w:pPr>
      <w:r w:rsidRPr="008628E3">
        <w:rPr>
          <w:rFonts w:ascii="Arial" w:hAnsi="Arial" w:cs="Arial"/>
          <w:sz w:val="22"/>
          <w:szCs w:val="22"/>
        </w:rPr>
        <w:t>Za najkorzystniejszą uważa się ofertę, która otrzymała najwyższą liczbę punktów</w:t>
      </w:r>
      <w:r>
        <w:rPr>
          <w:rFonts w:ascii="Arial" w:hAnsi="Arial" w:cs="Arial"/>
          <w:sz w:val="22"/>
          <w:szCs w:val="22"/>
        </w:rPr>
        <w:t xml:space="preserve">, </w:t>
      </w:r>
      <w:r w:rsidRPr="00B34DE8">
        <w:rPr>
          <w:rFonts w:ascii="Arial" w:hAnsi="Arial" w:cs="Arial"/>
          <w:sz w:val="22"/>
          <w:szCs w:val="22"/>
        </w:rPr>
        <w:t>zgodnie ze wzorem:</w:t>
      </w:r>
    </w:p>
    <w:p w:rsidR="00984CC5" w:rsidRPr="008628E3" w:rsidRDefault="00984CC5" w:rsidP="00984CC5">
      <w:pPr>
        <w:tabs>
          <w:tab w:val="left" w:pos="426"/>
          <w:tab w:val="left" w:pos="2127"/>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8628E3" w:rsidRDefault="00984CC5" w:rsidP="00904121">
      <w:pPr>
        <w:numPr>
          <w:ilvl w:val="0"/>
          <w:numId w:val="9"/>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Zamawiający udzieli zamówienia Wykonawcy, którego oferta:</w:t>
      </w:r>
    </w:p>
    <w:p w:rsidR="00984CC5" w:rsidRPr="008628E3" w:rsidRDefault="00984CC5" w:rsidP="00904121">
      <w:pPr>
        <w:numPr>
          <w:ilvl w:val="0"/>
          <w:numId w:val="22"/>
        </w:numPr>
        <w:spacing w:line="276" w:lineRule="auto"/>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904121">
      <w:pPr>
        <w:numPr>
          <w:ilvl w:val="0"/>
          <w:numId w:val="22"/>
        </w:numPr>
        <w:spacing w:line="276" w:lineRule="auto"/>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904121">
      <w:pPr>
        <w:numPr>
          <w:ilvl w:val="0"/>
          <w:numId w:val="22"/>
        </w:numPr>
        <w:spacing w:line="276" w:lineRule="auto"/>
        <w:jc w:val="both"/>
        <w:rPr>
          <w:rFonts w:ascii="Arial" w:hAnsi="Arial" w:cs="Arial"/>
          <w:sz w:val="22"/>
          <w:szCs w:val="22"/>
        </w:rPr>
      </w:pPr>
      <w:r w:rsidRPr="008628E3">
        <w:rPr>
          <w:rFonts w:ascii="Arial" w:hAnsi="Arial" w:cs="Arial"/>
          <w:sz w:val="22"/>
          <w:szCs w:val="22"/>
        </w:rPr>
        <w:t>została uznana przez Zamawiającego za najkorzystniejszą.</w:t>
      </w:r>
    </w:p>
    <w:p w:rsidR="00984CC5" w:rsidRPr="008628E3" w:rsidRDefault="00984CC5" w:rsidP="00984CC5">
      <w:pPr>
        <w:spacing w:line="276" w:lineRule="auto"/>
        <w:jc w:val="both"/>
        <w:rPr>
          <w:rFonts w:ascii="Arial" w:hAnsi="Arial" w:cs="Arial"/>
          <w:sz w:val="22"/>
          <w:szCs w:val="22"/>
        </w:rPr>
      </w:pPr>
    </w:p>
    <w:p w:rsidR="00984CC5" w:rsidRPr="008628E3" w:rsidRDefault="00984CC5" w:rsidP="00904121">
      <w:pPr>
        <w:numPr>
          <w:ilvl w:val="0"/>
          <w:numId w:val="29"/>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904121">
      <w:pPr>
        <w:numPr>
          <w:ilvl w:val="0"/>
          <w:numId w:val="28"/>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904121">
      <w:pPr>
        <w:numPr>
          <w:ilvl w:val="0"/>
          <w:numId w:val="28"/>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904121">
      <w:pPr>
        <w:numPr>
          <w:ilvl w:val="0"/>
          <w:numId w:val="28"/>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904121">
      <w:pPr>
        <w:numPr>
          <w:ilvl w:val="0"/>
          <w:numId w:val="28"/>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984CC5" w:rsidRPr="008628E3"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8628E3" w:rsidRDefault="00984CC5" w:rsidP="00904121">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29"/>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Pr="009B650E" w:rsidRDefault="00984CC5" w:rsidP="00984CC5">
      <w:pPr>
        <w:autoSpaceDE w:val="0"/>
        <w:autoSpaceDN w:val="0"/>
        <w:adjustRightInd w:val="0"/>
        <w:spacing w:line="276" w:lineRule="auto"/>
        <w:jc w:val="both"/>
        <w:rPr>
          <w:rFonts w:ascii="Arial" w:hAnsi="Arial" w:cs="Arial"/>
          <w:color w:val="000000"/>
          <w:sz w:val="16"/>
          <w:szCs w:val="16"/>
        </w:rPr>
      </w:pPr>
    </w:p>
    <w:p w:rsidR="00984CC5" w:rsidRPr="008628E3" w:rsidRDefault="00984CC5" w:rsidP="00904121">
      <w:pPr>
        <w:numPr>
          <w:ilvl w:val="0"/>
          <w:numId w:val="29"/>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984CC5" w:rsidRPr="00A8755D" w:rsidRDefault="00984CC5" w:rsidP="00984CC5">
      <w:pPr>
        <w:autoSpaceDE w:val="0"/>
        <w:autoSpaceDN w:val="0"/>
        <w:adjustRightInd w:val="0"/>
        <w:spacing w:before="120" w:after="120" w:line="276" w:lineRule="auto"/>
        <w:jc w:val="center"/>
        <w:rPr>
          <w:rFonts w:ascii="Arial" w:hAnsi="Arial" w:cs="Arial"/>
          <w:b/>
          <w:bCs/>
          <w:color w:val="000000"/>
          <w:sz w:val="22"/>
          <w:szCs w:val="22"/>
        </w:rPr>
      </w:pPr>
      <w:r w:rsidRPr="00A8755D">
        <w:rPr>
          <w:rFonts w:ascii="Arial" w:hAnsi="Arial" w:cs="Arial"/>
          <w:b/>
          <w:bCs/>
          <w:color w:val="000000"/>
          <w:sz w:val="22"/>
          <w:szCs w:val="22"/>
        </w:rPr>
        <w:t>§ 1</w:t>
      </w:r>
    </w:p>
    <w:p w:rsidR="00984CC5" w:rsidRPr="00D1799A" w:rsidRDefault="00984CC5" w:rsidP="00904121">
      <w:pPr>
        <w:numPr>
          <w:ilvl w:val="0"/>
          <w:numId w:val="32"/>
        </w:numPr>
        <w:tabs>
          <w:tab w:val="clear" w:pos="360"/>
          <w:tab w:val="num" w:pos="426"/>
        </w:tabs>
        <w:autoSpaceDE w:val="0"/>
        <w:autoSpaceDN w:val="0"/>
        <w:adjustRightInd w:val="0"/>
        <w:spacing w:line="276" w:lineRule="auto"/>
        <w:ind w:left="426" w:hanging="426"/>
        <w:jc w:val="both"/>
        <w:rPr>
          <w:rFonts w:ascii="Arial" w:hAnsi="Arial" w:cs="Arial"/>
          <w:color w:val="000000"/>
          <w:sz w:val="22"/>
          <w:szCs w:val="22"/>
        </w:rPr>
      </w:pPr>
      <w:r w:rsidRPr="00D12F23">
        <w:rPr>
          <w:rFonts w:ascii="Arial" w:hAnsi="Arial" w:cs="Arial"/>
          <w:sz w:val="22"/>
          <w:szCs w:val="22"/>
        </w:rPr>
        <w:t xml:space="preserve">Przedmiotem umowy jest organizacja </w:t>
      </w:r>
      <w:r w:rsidR="00904121">
        <w:rPr>
          <w:rFonts w:ascii="Arial" w:hAnsi="Arial" w:cs="Arial"/>
          <w:sz w:val="22"/>
          <w:szCs w:val="22"/>
        </w:rPr>
        <w:t xml:space="preserve">jednodniowej </w:t>
      </w:r>
      <w:r w:rsidRPr="00D12F23">
        <w:rPr>
          <w:rFonts w:ascii="Arial" w:hAnsi="Arial" w:cs="Arial"/>
          <w:sz w:val="22"/>
          <w:szCs w:val="22"/>
        </w:rPr>
        <w:t xml:space="preserve">konferencji </w:t>
      </w:r>
      <w:r w:rsidR="00904121">
        <w:rPr>
          <w:rFonts w:ascii="Arial" w:hAnsi="Arial" w:cs="Arial"/>
          <w:sz w:val="22"/>
          <w:szCs w:val="22"/>
        </w:rPr>
        <w:t xml:space="preserve">pn. </w:t>
      </w:r>
      <w:r w:rsidR="00904121" w:rsidRPr="00904121">
        <w:rPr>
          <w:rFonts w:ascii="Arial" w:hAnsi="Arial" w:cs="Arial"/>
          <w:i/>
          <w:sz w:val="22"/>
          <w:szCs w:val="22"/>
        </w:rPr>
        <w:t>Krajowy Fundusz Szkoleniowy i dobre praktyki w kształceniu ustawicznym pracowników wielkopolskich firm</w:t>
      </w:r>
      <w:r>
        <w:rPr>
          <w:rFonts w:ascii="Arial" w:hAnsi="Arial" w:cs="Arial"/>
          <w:sz w:val="22"/>
          <w:szCs w:val="22"/>
        </w:rPr>
        <w:t xml:space="preserve"> </w:t>
      </w:r>
      <w:r w:rsidR="001A3DD4">
        <w:rPr>
          <w:rFonts w:ascii="Arial" w:hAnsi="Arial" w:cs="Arial"/>
          <w:sz w:val="22"/>
          <w:szCs w:val="22"/>
        </w:rPr>
        <w:t>w</w:t>
      </w:r>
      <w:r>
        <w:rPr>
          <w:rFonts w:ascii="Arial" w:hAnsi="Arial" w:cs="Arial"/>
          <w:sz w:val="22"/>
          <w:szCs w:val="22"/>
        </w:rPr>
        <w:t xml:space="preserve">raz </w:t>
      </w:r>
      <w:r w:rsidR="001A3DD4">
        <w:rPr>
          <w:rFonts w:ascii="Arial" w:hAnsi="Arial" w:cs="Arial"/>
          <w:sz w:val="22"/>
          <w:szCs w:val="22"/>
        </w:rPr>
        <w:t xml:space="preserve">z </w:t>
      </w:r>
      <w:r>
        <w:rPr>
          <w:rFonts w:ascii="Arial" w:hAnsi="Arial" w:cs="Arial"/>
          <w:sz w:val="22"/>
          <w:szCs w:val="22"/>
        </w:rPr>
        <w:t>usług</w:t>
      </w:r>
      <w:r w:rsidR="001A3DD4">
        <w:rPr>
          <w:rFonts w:ascii="Arial" w:hAnsi="Arial" w:cs="Arial"/>
          <w:sz w:val="22"/>
          <w:szCs w:val="22"/>
        </w:rPr>
        <w:t>ą</w:t>
      </w:r>
      <w:r>
        <w:rPr>
          <w:rFonts w:ascii="Arial" w:hAnsi="Arial" w:cs="Arial"/>
          <w:sz w:val="22"/>
          <w:szCs w:val="22"/>
        </w:rPr>
        <w:t xml:space="preserve"> gastronomiczn</w:t>
      </w:r>
      <w:r w:rsidR="001A3DD4">
        <w:rPr>
          <w:rFonts w:ascii="Arial" w:hAnsi="Arial" w:cs="Arial"/>
          <w:sz w:val="22"/>
          <w:szCs w:val="22"/>
        </w:rPr>
        <w:t>ą</w:t>
      </w:r>
      <w:r>
        <w:rPr>
          <w:rFonts w:ascii="Arial" w:hAnsi="Arial" w:cs="Arial"/>
          <w:sz w:val="22"/>
          <w:szCs w:val="22"/>
        </w:rPr>
        <w:t>.</w:t>
      </w:r>
    </w:p>
    <w:p w:rsidR="00984CC5" w:rsidRPr="00D12F23" w:rsidRDefault="00984CC5" w:rsidP="00904121">
      <w:pPr>
        <w:numPr>
          <w:ilvl w:val="0"/>
          <w:numId w:val="32"/>
        </w:numPr>
        <w:tabs>
          <w:tab w:val="clear" w:pos="36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 xml:space="preserve">Konferencja odbędzie się w </w:t>
      </w:r>
      <w:r w:rsidRPr="00D12F23">
        <w:rPr>
          <w:rFonts w:ascii="Arial" w:hAnsi="Arial" w:cs="Arial"/>
          <w:sz w:val="22"/>
          <w:szCs w:val="22"/>
        </w:rPr>
        <w:t xml:space="preserve">/dokładny adres/ …………, </w:t>
      </w:r>
      <w:r>
        <w:rPr>
          <w:rFonts w:ascii="Arial" w:hAnsi="Arial" w:cs="Arial"/>
          <w:sz w:val="22"/>
          <w:szCs w:val="22"/>
        </w:rPr>
        <w:t xml:space="preserve">w dniu </w:t>
      </w:r>
      <w:r w:rsidR="00904121">
        <w:rPr>
          <w:rFonts w:ascii="Arial" w:hAnsi="Arial" w:cs="Arial"/>
          <w:sz w:val="22"/>
          <w:szCs w:val="22"/>
        </w:rPr>
        <w:t>18.11</w:t>
      </w:r>
      <w:r>
        <w:rPr>
          <w:rFonts w:ascii="Arial" w:hAnsi="Arial" w:cs="Arial"/>
          <w:sz w:val="22"/>
          <w:szCs w:val="22"/>
        </w:rPr>
        <w:t xml:space="preserve">.2015 r. w </w:t>
      </w:r>
      <w:r w:rsidRPr="00B65F4F">
        <w:rPr>
          <w:rFonts w:ascii="Arial" w:hAnsi="Arial" w:cs="Arial"/>
          <w:sz w:val="22"/>
          <w:szCs w:val="22"/>
        </w:rPr>
        <w:t>sal</w:t>
      </w:r>
      <w:r>
        <w:rPr>
          <w:rFonts w:ascii="Arial" w:hAnsi="Arial" w:cs="Arial"/>
          <w:sz w:val="22"/>
          <w:szCs w:val="22"/>
        </w:rPr>
        <w:t>i</w:t>
      </w:r>
      <w:r w:rsidRPr="00B65F4F">
        <w:rPr>
          <w:rFonts w:ascii="Arial" w:hAnsi="Arial" w:cs="Arial"/>
          <w:sz w:val="22"/>
          <w:szCs w:val="22"/>
        </w:rPr>
        <w:t xml:space="preserve"> ……</w:t>
      </w:r>
      <w:r>
        <w:rPr>
          <w:rFonts w:ascii="Arial" w:hAnsi="Arial" w:cs="Arial"/>
          <w:sz w:val="22"/>
          <w:szCs w:val="22"/>
        </w:rPr>
        <w:t xml:space="preserve"> </w:t>
      </w:r>
    </w:p>
    <w:p w:rsidR="00984CC5" w:rsidRPr="00904121" w:rsidRDefault="00904121" w:rsidP="00904121">
      <w:pPr>
        <w:numPr>
          <w:ilvl w:val="0"/>
          <w:numId w:val="32"/>
        </w:numPr>
        <w:tabs>
          <w:tab w:val="clear" w:pos="360"/>
          <w:tab w:val="num" w:pos="426"/>
        </w:tabs>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Usługa gastronomiczna obejmuje </w:t>
      </w:r>
      <w:r w:rsidR="00984CC5" w:rsidRPr="00904121">
        <w:rPr>
          <w:rFonts w:ascii="Arial" w:hAnsi="Arial" w:cs="Arial"/>
          <w:color w:val="000000"/>
          <w:sz w:val="22"/>
          <w:szCs w:val="22"/>
        </w:rPr>
        <w:t xml:space="preserve">serwis kawowy i obiad dla maksymalnie </w:t>
      </w:r>
      <w:r>
        <w:rPr>
          <w:rFonts w:ascii="Arial" w:hAnsi="Arial" w:cs="Arial"/>
          <w:color w:val="000000"/>
          <w:sz w:val="22"/>
          <w:szCs w:val="22"/>
        </w:rPr>
        <w:t>80 osób.</w:t>
      </w:r>
    </w:p>
    <w:p w:rsidR="00984CC5" w:rsidRPr="00705A48" w:rsidRDefault="00984CC5" w:rsidP="00904121">
      <w:pPr>
        <w:numPr>
          <w:ilvl w:val="0"/>
          <w:numId w:val="32"/>
        </w:numPr>
        <w:tabs>
          <w:tab w:val="clear" w:pos="360"/>
          <w:tab w:val="num" w:pos="426"/>
        </w:tabs>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Zamawiający zastrzega możliwość zmniejszenia liczby osób uczestniczących w serwisie kawowym i obiedzie o maksymalnie 10 osób. </w:t>
      </w:r>
      <w:r w:rsidRPr="00705A48">
        <w:rPr>
          <w:rFonts w:ascii="Arial" w:hAnsi="Arial" w:cs="Arial"/>
          <w:color w:val="000000"/>
          <w:sz w:val="22"/>
          <w:szCs w:val="22"/>
        </w:rPr>
        <w:t xml:space="preserve">O ostatecznej liczbie osób korzystających z usługi gastronomicznej Zamawiający zawiadomi Wykonawcę </w:t>
      </w:r>
      <w:r w:rsidR="008C0F36">
        <w:rPr>
          <w:rFonts w:ascii="Arial" w:hAnsi="Arial" w:cs="Arial"/>
          <w:color w:val="000000"/>
          <w:sz w:val="22"/>
          <w:szCs w:val="22"/>
        </w:rPr>
        <w:t>do dnia</w:t>
      </w:r>
      <w:r w:rsidRPr="00705A48">
        <w:rPr>
          <w:rFonts w:ascii="Arial" w:hAnsi="Arial" w:cs="Arial"/>
          <w:color w:val="000000"/>
          <w:sz w:val="22"/>
          <w:szCs w:val="22"/>
        </w:rPr>
        <w:t xml:space="preserve"> </w:t>
      </w:r>
      <w:r w:rsidR="008C0F36">
        <w:rPr>
          <w:rFonts w:ascii="Arial" w:hAnsi="Arial" w:cs="Arial"/>
          <w:color w:val="000000"/>
          <w:sz w:val="22"/>
          <w:szCs w:val="22"/>
        </w:rPr>
        <w:t>13.11.</w:t>
      </w:r>
      <w:r w:rsidRPr="00705A48">
        <w:rPr>
          <w:rFonts w:ascii="Arial" w:hAnsi="Arial" w:cs="Arial"/>
          <w:color w:val="000000"/>
          <w:sz w:val="22"/>
          <w:szCs w:val="22"/>
        </w:rPr>
        <w:t>2015 r.</w:t>
      </w:r>
    </w:p>
    <w:p w:rsidR="00403F36" w:rsidRPr="00C25F01" w:rsidRDefault="00403F36" w:rsidP="00904121">
      <w:pPr>
        <w:numPr>
          <w:ilvl w:val="0"/>
          <w:numId w:val="32"/>
        </w:numPr>
        <w:tabs>
          <w:tab w:val="clear" w:pos="360"/>
          <w:tab w:val="num" w:pos="426"/>
        </w:tabs>
        <w:spacing w:line="276" w:lineRule="auto"/>
        <w:ind w:left="426" w:hanging="426"/>
        <w:jc w:val="both"/>
        <w:rPr>
          <w:rFonts w:ascii="Arial" w:hAnsi="Arial" w:cs="Arial"/>
          <w:color w:val="000000"/>
          <w:sz w:val="22"/>
          <w:szCs w:val="22"/>
        </w:rPr>
      </w:pPr>
      <w:r w:rsidRPr="00C25F01">
        <w:rPr>
          <w:rFonts w:ascii="Arial" w:hAnsi="Arial" w:cs="Arial"/>
          <w:bCs/>
          <w:sz w:val="22"/>
          <w:szCs w:val="22"/>
        </w:rPr>
        <w:t xml:space="preserve">Program konferencji wraz z harmonogramem </w:t>
      </w:r>
      <w:r w:rsidR="007425FB" w:rsidRPr="00C25F01">
        <w:rPr>
          <w:rFonts w:ascii="Arial" w:hAnsi="Arial" w:cs="Arial"/>
          <w:color w:val="000000"/>
          <w:sz w:val="22"/>
          <w:szCs w:val="22"/>
        </w:rPr>
        <w:t>usługi</w:t>
      </w:r>
      <w:r w:rsidRPr="00C25F01">
        <w:rPr>
          <w:rFonts w:ascii="Arial" w:hAnsi="Arial" w:cs="Arial"/>
          <w:bCs/>
          <w:sz w:val="22"/>
          <w:szCs w:val="22"/>
        </w:rPr>
        <w:t xml:space="preserve"> gastronomicznej przekazany zostanie przez Zamawiającego nie później niż 5 dni przed</w:t>
      </w:r>
      <w:r w:rsidRPr="00C25F01">
        <w:rPr>
          <w:rFonts w:ascii="Arial" w:hAnsi="Arial" w:cs="Arial"/>
          <w:sz w:val="22"/>
          <w:szCs w:val="22"/>
        </w:rPr>
        <w:t xml:space="preserve"> konferencją.</w:t>
      </w:r>
    </w:p>
    <w:p w:rsidR="00984CC5" w:rsidRPr="003A3AF4" w:rsidRDefault="00984CC5" w:rsidP="00904121">
      <w:pPr>
        <w:numPr>
          <w:ilvl w:val="0"/>
          <w:numId w:val="32"/>
        </w:numPr>
        <w:tabs>
          <w:tab w:val="clear" w:pos="360"/>
          <w:tab w:val="num" w:pos="426"/>
        </w:tabs>
        <w:spacing w:line="276" w:lineRule="auto"/>
        <w:ind w:left="426" w:hanging="426"/>
        <w:jc w:val="both"/>
        <w:rPr>
          <w:rFonts w:ascii="Arial" w:hAnsi="Arial" w:cs="Arial"/>
          <w:color w:val="000000"/>
          <w:sz w:val="22"/>
          <w:szCs w:val="22"/>
        </w:rPr>
      </w:pPr>
      <w:r>
        <w:rPr>
          <w:rFonts w:ascii="Arial" w:hAnsi="Arial" w:cs="Arial"/>
          <w:sz w:val="22"/>
          <w:szCs w:val="22"/>
        </w:rPr>
        <w:t>Wykonawca oświadcza, że przedmiot umowy wykona z zachowaniem należytej staranności, zgodnie z wymogami określonymi w SIWZ i w ofercie Wykonawcy z dnia …</w:t>
      </w:r>
    </w:p>
    <w:p w:rsidR="00984CC5" w:rsidRDefault="00984CC5" w:rsidP="00984CC5">
      <w:pPr>
        <w:tabs>
          <w:tab w:val="num" w:pos="360"/>
        </w:tabs>
        <w:autoSpaceDE w:val="0"/>
        <w:autoSpaceDN w:val="0"/>
        <w:adjustRightInd w:val="0"/>
        <w:spacing w:before="120" w:after="120" w:line="276" w:lineRule="auto"/>
        <w:jc w:val="center"/>
        <w:rPr>
          <w:rFonts w:ascii="Arial" w:hAnsi="Arial" w:cs="Arial"/>
          <w:b/>
          <w:color w:val="000000"/>
          <w:sz w:val="22"/>
          <w:szCs w:val="22"/>
        </w:rPr>
      </w:pPr>
      <w:r w:rsidRPr="00C16EFB">
        <w:rPr>
          <w:rFonts w:ascii="Arial" w:hAnsi="Arial" w:cs="Arial"/>
          <w:b/>
          <w:color w:val="000000"/>
          <w:sz w:val="22"/>
          <w:szCs w:val="22"/>
        </w:rPr>
        <w:t>§ 2</w:t>
      </w:r>
    </w:p>
    <w:p w:rsidR="00984CC5" w:rsidRPr="00442037" w:rsidRDefault="00984CC5" w:rsidP="00904121">
      <w:pPr>
        <w:numPr>
          <w:ilvl w:val="0"/>
          <w:numId w:val="33"/>
        </w:numPr>
        <w:tabs>
          <w:tab w:val="clear" w:pos="284"/>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Wynagrodzenie za wykonanie przedmiotu umowy wynosi maksymalnie</w:t>
      </w:r>
      <w:r w:rsidR="00C25F01">
        <w:rPr>
          <w:rFonts w:ascii="Arial" w:hAnsi="Arial" w:cs="Arial"/>
          <w:color w:val="000000"/>
          <w:sz w:val="22"/>
          <w:szCs w:val="22"/>
        </w:rPr>
        <w:t xml:space="preserve"> </w:t>
      </w:r>
      <w:r>
        <w:rPr>
          <w:rFonts w:ascii="Arial" w:hAnsi="Arial" w:cs="Arial"/>
          <w:color w:val="000000"/>
          <w:sz w:val="22"/>
          <w:szCs w:val="22"/>
        </w:rPr>
        <w:t>…………………zł brutto (słownie:………………………/100).</w:t>
      </w:r>
    </w:p>
    <w:p w:rsidR="00984CC5" w:rsidRDefault="00984CC5" w:rsidP="00904121">
      <w:pPr>
        <w:numPr>
          <w:ilvl w:val="0"/>
          <w:numId w:val="33"/>
        </w:numPr>
        <w:tabs>
          <w:tab w:val="clear" w:pos="284"/>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Wynagrodzenie określone w ust. 1 zawiera wszystkie koszty związane z wykonaniem umowy.</w:t>
      </w:r>
    </w:p>
    <w:p w:rsidR="00984CC5" w:rsidRPr="00D757BD" w:rsidRDefault="00984CC5" w:rsidP="00904121">
      <w:pPr>
        <w:numPr>
          <w:ilvl w:val="0"/>
          <w:numId w:val="33"/>
        </w:numPr>
        <w:tabs>
          <w:tab w:val="clear" w:pos="284"/>
          <w:tab w:val="num" w:pos="426"/>
        </w:tabs>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Niedoszacowanie, pominięcie lub nieprawidłowy sposób skalkulowania wysokości kosztów związanych z realizacją przedmiotu umowy, nie może być podstawą do żądania zmiany wynagrodzenia określonego w ust. 1 niniejszego paragrafu, nawet, gdy koszty </w:t>
      </w:r>
      <w:r>
        <w:rPr>
          <w:rFonts w:ascii="Arial" w:eastAsia="Calibri" w:hAnsi="Arial" w:cs="Arial"/>
          <w:sz w:val="22"/>
          <w:szCs w:val="22"/>
          <w:lang w:eastAsia="en-US"/>
        </w:rPr>
        <w:br/>
      </w:r>
      <w:r w:rsidRPr="00D757BD">
        <w:rPr>
          <w:rFonts w:ascii="Arial" w:eastAsia="Calibri" w:hAnsi="Arial" w:cs="Arial"/>
          <w:sz w:val="22"/>
          <w:szCs w:val="22"/>
          <w:lang w:eastAsia="en-US"/>
        </w:rPr>
        <w:t>te wzrosną w trakcie jej realizacji.</w:t>
      </w:r>
    </w:p>
    <w:p w:rsidR="00984CC5" w:rsidRPr="00D757BD" w:rsidRDefault="00984CC5" w:rsidP="00904121">
      <w:pPr>
        <w:numPr>
          <w:ilvl w:val="0"/>
          <w:numId w:val="33"/>
        </w:numPr>
        <w:tabs>
          <w:tab w:val="clear" w:pos="284"/>
          <w:tab w:val="num" w:pos="426"/>
        </w:tabs>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Wynagrodzenie, określone w </w:t>
      </w:r>
      <w:r w:rsidRPr="00D757BD">
        <w:rPr>
          <w:rFonts w:ascii="Arial" w:hAnsi="Arial" w:cs="Arial"/>
          <w:bCs/>
          <w:color w:val="000000"/>
          <w:sz w:val="22"/>
          <w:szCs w:val="22"/>
        </w:rPr>
        <w:t>ust. 1,</w:t>
      </w:r>
      <w:r w:rsidRPr="00D757BD">
        <w:rPr>
          <w:rFonts w:ascii="Arial" w:hAnsi="Arial" w:cs="Arial"/>
          <w:color w:val="000000"/>
          <w:sz w:val="22"/>
          <w:szCs w:val="22"/>
        </w:rPr>
        <w:t xml:space="preserve"> ulegnie proporcjonalnie zmniejszeniu w przypadku zmniejszenia liczby osób korzystających z usługi gastronomicznej</w:t>
      </w:r>
      <w:r w:rsidR="00D676BC">
        <w:rPr>
          <w:rFonts w:ascii="Arial" w:hAnsi="Arial" w:cs="Arial"/>
          <w:color w:val="000000"/>
          <w:sz w:val="22"/>
          <w:szCs w:val="22"/>
        </w:rPr>
        <w:t xml:space="preserve">, według zasad określonych </w:t>
      </w:r>
      <w:r w:rsidR="00D676BC" w:rsidRPr="00D757BD">
        <w:rPr>
          <w:rFonts w:ascii="Arial" w:hAnsi="Arial" w:cs="Arial"/>
          <w:color w:val="000000"/>
          <w:sz w:val="22"/>
          <w:szCs w:val="22"/>
        </w:rPr>
        <w:t xml:space="preserve">w § 1 ust. </w:t>
      </w:r>
      <w:r w:rsidR="00D676BC">
        <w:rPr>
          <w:rFonts w:ascii="Arial" w:hAnsi="Arial" w:cs="Arial"/>
          <w:color w:val="000000"/>
          <w:sz w:val="22"/>
          <w:szCs w:val="22"/>
        </w:rPr>
        <w:t>4</w:t>
      </w:r>
      <w:r w:rsidR="00D676BC" w:rsidRPr="00D757BD">
        <w:rPr>
          <w:rFonts w:ascii="Arial" w:hAnsi="Arial" w:cs="Arial"/>
          <w:color w:val="000000"/>
          <w:sz w:val="22"/>
          <w:szCs w:val="22"/>
        </w:rPr>
        <w:t xml:space="preserve"> umowy</w:t>
      </w:r>
      <w:r w:rsidR="00D676BC">
        <w:rPr>
          <w:rFonts w:ascii="Arial" w:hAnsi="Arial" w:cs="Arial"/>
          <w:color w:val="000000"/>
          <w:sz w:val="22"/>
          <w:szCs w:val="22"/>
        </w:rPr>
        <w:t>.</w:t>
      </w:r>
    </w:p>
    <w:p w:rsidR="00D676BC" w:rsidRPr="00F32A51" w:rsidRDefault="00D676BC" w:rsidP="00D676BC">
      <w:pPr>
        <w:numPr>
          <w:ilvl w:val="0"/>
          <w:numId w:val="33"/>
        </w:numPr>
        <w:tabs>
          <w:tab w:val="clear" w:pos="284"/>
          <w:tab w:val="num" w:pos="426"/>
        </w:tabs>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D676BC" w:rsidRPr="0003494D" w:rsidRDefault="00D676BC" w:rsidP="00D676BC">
      <w:pPr>
        <w:numPr>
          <w:ilvl w:val="0"/>
          <w:numId w:val="33"/>
        </w:numPr>
        <w:tabs>
          <w:tab w:val="clear" w:pos="284"/>
          <w:tab w:val="num" w:pos="426"/>
        </w:tabs>
        <w:spacing w:line="276" w:lineRule="auto"/>
        <w:ind w:left="426" w:hanging="426"/>
        <w:jc w:val="both"/>
        <w:rPr>
          <w:rFonts w:ascii="Arial" w:eastAsia="Calibri" w:hAnsi="Arial"/>
          <w:strike/>
          <w:sz w:val="22"/>
          <w:szCs w:val="22"/>
          <w:lang w:eastAsia="en-US"/>
        </w:rPr>
      </w:pPr>
      <w:r w:rsidRPr="00A8755D">
        <w:rPr>
          <w:rFonts w:ascii="Arial" w:hAnsi="Arial" w:cs="Arial"/>
          <w:sz w:val="22"/>
          <w:szCs w:val="22"/>
        </w:rPr>
        <w:t>Zamawiając</w:t>
      </w:r>
      <w:r>
        <w:rPr>
          <w:rFonts w:ascii="Arial" w:hAnsi="Arial" w:cs="Arial"/>
          <w:sz w:val="22"/>
          <w:szCs w:val="22"/>
        </w:rPr>
        <w:t xml:space="preserve">y </w:t>
      </w:r>
      <w:r w:rsidRPr="009C24FC">
        <w:rPr>
          <w:rFonts w:ascii="Arial" w:hAnsi="Arial" w:cs="Arial"/>
          <w:sz w:val="22"/>
          <w:szCs w:val="22"/>
        </w:rPr>
        <w:t xml:space="preserve">dokona zapłaty za </w:t>
      </w:r>
      <w:r>
        <w:rPr>
          <w:rFonts w:ascii="Arial" w:hAnsi="Arial" w:cs="Arial"/>
          <w:sz w:val="22"/>
          <w:szCs w:val="22"/>
        </w:rPr>
        <w:t>przedmiot umowy</w:t>
      </w:r>
      <w:r w:rsidRPr="009C24FC">
        <w:rPr>
          <w:rFonts w:ascii="Arial" w:hAnsi="Arial" w:cs="Arial"/>
          <w:sz w:val="22"/>
          <w:szCs w:val="22"/>
        </w:rPr>
        <w:t xml:space="preserve"> w terminie 14 dni od dnia do</w:t>
      </w:r>
      <w:r>
        <w:rPr>
          <w:rFonts w:ascii="Arial" w:hAnsi="Arial" w:cs="Arial"/>
          <w:sz w:val="22"/>
          <w:szCs w:val="22"/>
        </w:rPr>
        <w:t xml:space="preserve">ręczenia </w:t>
      </w:r>
      <w:r w:rsidRPr="009C24FC">
        <w:rPr>
          <w:rFonts w:ascii="Arial" w:hAnsi="Arial" w:cs="Arial"/>
          <w:sz w:val="22"/>
          <w:szCs w:val="22"/>
        </w:rPr>
        <w:t xml:space="preserve">prawidłowo </w:t>
      </w:r>
      <w:r w:rsidRPr="00904121">
        <w:rPr>
          <w:rFonts w:ascii="Arial" w:hAnsi="Arial" w:cs="Arial"/>
          <w:sz w:val="22"/>
          <w:szCs w:val="22"/>
        </w:rPr>
        <w:t>wystawionej faktury VAT do siedziby Zamawiającego</w:t>
      </w:r>
      <w:r w:rsidRPr="0003494D">
        <w:rPr>
          <w:rFonts w:ascii="Arial" w:eastAsia="Calibri" w:hAnsi="Arial"/>
          <w:sz w:val="22"/>
          <w:szCs w:val="22"/>
          <w:lang w:eastAsia="en-US"/>
        </w:rPr>
        <w:t>.</w:t>
      </w:r>
    </w:p>
    <w:p w:rsidR="00D676BC" w:rsidRPr="009434AF" w:rsidRDefault="00D676BC" w:rsidP="00D676BC">
      <w:pPr>
        <w:numPr>
          <w:ilvl w:val="0"/>
          <w:numId w:val="33"/>
        </w:numPr>
        <w:tabs>
          <w:tab w:val="clear" w:pos="284"/>
          <w:tab w:val="num" w:pos="426"/>
        </w:tabs>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Pr>
          <w:rFonts w:ascii="Arial" w:eastAsia="Calibri" w:hAnsi="Arial" w:cs="Arial"/>
          <w:sz w:val="22"/>
          <w:szCs w:val="22"/>
          <w:lang w:eastAsia="en-US"/>
        </w:rPr>
        <w:t xml:space="preserve">Funduszu Pracy </w:t>
      </w:r>
      <w:r>
        <w:rPr>
          <w:rFonts w:ascii="Arial" w:eastAsia="Calibri" w:hAnsi="Arial" w:cs="Arial"/>
          <w:sz w:val="22"/>
          <w:szCs w:val="22"/>
          <w:lang w:eastAsia="en-US"/>
        </w:rPr>
        <w:br/>
        <w:t>na realizację działań Krajowego Funduszu Szkoleniowego, przelewem, na rachunek Wykonawcy nr: …………………………………..</w:t>
      </w:r>
    </w:p>
    <w:p w:rsidR="00984CC5" w:rsidRPr="00904121" w:rsidRDefault="00984CC5" w:rsidP="00904121">
      <w:pPr>
        <w:pStyle w:val="Tekstpodstawowy2"/>
        <w:numPr>
          <w:ilvl w:val="0"/>
          <w:numId w:val="33"/>
        </w:numPr>
        <w:tabs>
          <w:tab w:val="clear" w:pos="284"/>
          <w:tab w:val="clear" w:pos="5400"/>
          <w:tab w:val="num" w:pos="426"/>
        </w:tabs>
        <w:autoSpaceDN w:val="0"/>
        <w:spacing w:line="276" w:lineRule="auto"/>
        <w:ind w:left="426" w:hanging="426"/>
        <w:rPr>
          <w:rFonts w:ascii="Arial" w:hAnsi="Arial" w:cs="Arial"/>
          <w:sz w:val="22"/>
          <w:szCs w:val="22"/>
        </w:rPr>
      </w:pPr>
      <w:r w:rsidRPr="00904121">
        <w:rPr>
          <w:rFonts w:ascii="Arial" w:hAnsi="Arial" w:cs="Arial"/>
          <w:sz w:val="22"/>
          <w:szCs w:val="22"/>
        </w:rPr>
        <w:t>Zamawiający wyraża zgodę na wystawienie i otrzymanie faktury w dowolnym formacie elektronicznym.*</w:t>
      </w:r>
    </w:p>
    <w:p w:rsidR="00984CC5" w:rsidRDefault="00984CC5" w:rsidP="00904121">
      <w:pPr>
        <w:pStyle w:val="Tekstpodstawowy2"/>
        <w:numPr>
          <w:ilvl w:val="0"/>
          <w:numId w:val="33"/>
        </w:numPr>
        <w:tabs>
          <w:tab w:val="clear" w:pos="284"/>
          <w:tab w:val="clear" w:pos="5400"/>
          <w:tab w:val="num" w:pos="426"/>
        </w:tabs>
        <w:autoSpaceDN w:val="0"/>
        <w:spacing w:line="276" w:lineRule="auto"/>
        <w:ind w:left="426" w:hanging="426"/>
        <w:rPr>
          <w:rFonts w:ascii="Arial" w:hAnsi="Arial" w:cs="Arial"/>
          <w:sz w:val="22"/>
          <w:szCs w:val="22"/>
        </w:rPr>
      </w:pPr>
      <w:r w:rsidRPr="00904121">
        <w:rPr>
          <w:rFonts w:ascii="Arial" w:hAnsi="Arial" w:cs="Arial"/>
          <w:sz w:val="22"/>
          <w:szCs w:val="22"/>
        </w:rPr>
        <w:t>Faktura VAT w formie elektronicznej zostanie przesłana z adresu e-mail Wykonawcy: …………………… na adresy e-mail Zamawiającego: ……………………*</w:t>
      </w:r>
    </w:p>
    <w:p w:rsidR="00984CC5" w:rsidRPr="00904121" w:rsidRDefault="00984CC5" w:rsidP="00904121">
      <w:pPr>
        <w:pStyle w:val="Tekstpodstawowy2"/>
        <w:numPr>
          <w:ilvl w:val="0"/>
          <w:numId w:val="33"/>
        </w:numPr>
        <w:tabs>
          <w:tab w:val="clear" w:pos="284"/>
          <w:tab w:val="clear" w:pos="5400"/>
          <w:tab w:val="num" w:pos="426"/>
        </w:tabs>
        <w:autoSpaceDN w:val="0"/>
        <w:spacing w:line="276" w:lineRule="auto"/>
        <w:ind w:left="426" w:hanging="426"/>
        <w:rPr>
          <w:rFonts w:ascii="Arial" w:hAnsi="Arial" w:cs="Arial"/>
          <w:sz w:val="22"/>
          <w:szCs w:val="22"/>
        </w:rPr>
      </w:pPr>
      <w:r w:rsidRPr="00904121">
        <w:rPr>
          <w:rFonts w:ascii="Arial" w:hAnsi="Arial" w:cs="Arial"/>
          <w:color w:val="000000"/>
          <w:sz w:val="22"/>
          <w:szCs w:val="22"/>
        </w:rPr>
        <w:t>Z</w:t>
      </w:r>
      <w:r w:rsidRPr="00904121">
        <w:rPr>
          <w:rFonts w:ascii="Arial" w:hAnsi="Arial" w:cs="Arial"/>
          <w:sz w:val="22"/>
          <w:szCs w:val="22"/>
        </w:rPr>
        <w:t>a datę płatności wynagrodzenia</w:t>
      </w:r>
      <w:r w:rsidRPr="00904121">
        <w:rPr>
          <w:rFonts w:ascii="Arial" w:hAnsi="Arial" w:cs="Arial"/>
          <w:color w:val="FF0000"/>
          <w:sz w:val="22"/>
          <w:szCs w:val="22"/>
        </w:rPr>
        <w:t xml:space="preserve"> </w:t>
      </w:r>
      <w:r w:rsidRPr="00904121">
        <w:rPr>
          <w:rFonts w:ascii="Arial" w:hAnsi="Arial" w:cs="Arial"/>
          <w:sz w:val="22"/>
          <w:szCs w:val="22"/>
        </w:rPr>
        <w:t>ustala się dzień obciążenia rachunku Zamawiającego.</w:t>
      </w:r>
    </w:p>
    <w:p w:rsidR="00984CC5" w:rsidRPr="00D1799A" w:rsidRDefault="00984CC5" w:rsidP="00984CC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300" w:lineRule="auto"/>
        <w:ind w:left="426"/>
        <w:jc w:val="both"/>
        <w:rPr>
          <w:rFonts w:ascii="Arial" w:hAnsi="Arial" w:cs="Arial"/>
        </w:rPr>
      </w:pPr>
      <w:r>
        <w:rPr>
          <w:rFonts w:ascii="Arial" w:hAnsi="Arial" w:cs="Arial"/>
          <w:sz w:val="16"/>
          <w:szCs w:val="16"/>
        </w:rPr>
        <w:t xml:space="preserve">* umieszczenie treści ust. </w:t>
      </w:r>
      <w:r w:rsidR="00D676BC">
        <w:rPr>
          <w:rFonts w:ascii="Arial" w:hAnsi="Arial" w:cs="Arial"/>
          <w:sz w:val="16"/>
          <w:szCs w:val="16"/>
        </w:rPr>
        <w:t>8</w:t>
      </w:r>
      <w:r>
        <w:rPr>
          <w:rFonts w:ascii="Arial" w:hAnsi="Arial" w:cs="Arial"/>
          <w:sz w:val="16"/>
          <w:szCs w:val="16"/>
        </w:rPr>
        <w:t xml:space="preserve"> i </w:t>
      </w:r>
      <w:r w:rsidR="00D676BC">
        <w:rPr>
          <w:rFonts w:ascii="Arial" w:hAnsi="Arial" w:cs="Arial"/>
          <w:sz w:val="16"/>
          <w:szCs w:val="16"/>
        </w:rPr>
        <w:t>9</w:t>
      </w:r>
      <w:r>
        <w:rPr>
          <w:rFonts w:ascii="Arial" w:hAnsi="Arial" w:cs="Arial"/>
          <w:sz w:val="16"/>
          <w:szCs w:val="16"/>
        </w:rPr>
        <w:t xml:space="preserve">  w umowie uzależnione od oświadczenia Wykonawcy</w:t>
      </w:r>
    </w:p>
    <w:p w:rsidR="00984CC5" w:rsidRPr="00A8755D" w:rsidRDefault="00984CC5" w:rsidP="00984CC5">
      <w:pPr>
        <w:autoSpaceDE w:val="0"/>
        <w:autoSpaceDN w:val="0"/>
        <w:adjustRightInd w:val="0"/>
        <w:spacing w:before="120" w:after="120" w:line="276" w:lineRule="auto"/>
        <w:jc w:val="center"/>
        <w:rPr>
          <w:rFonts w:ascii="Arial" w:hAnsi="Arial" w:cs="Arial"/>
          <w:b/>
          <w:bCs/>
          <w:color w:val="000000"/>
          <w:sz w:val="22"/>
          <w:szCs w:val="22"/>
        </w:rPr>
      </w:pPr>
      <w:r w:rsidRPr="00A8755D">
        <w:rPr>
          <w:rFonts w:ascii="Arial" w:hAnsi="Arial" w:cs="Arial"/>
          <w:b/>
          <w:bCs/>
          <w:color w:val="000000"/>
          <w:sz w:val="22"/>
          <w:szCs w:val="22"/>
        </w:rPr>
        <w:t xml:space="preserve">§ </w:t>
      </w:r>
      <w:r>
        <w:rPr>
          <w:rFonts w:ascii="Arial" w:hAnsi="Arial" w:cs="Arial"/>
          <w:b/>
          <w:bCs/>
          <w:color w:val="000000"/>
          <w:sz w:val="22"/>
          <w:szCs w:val="22"/>
        </w:rPr>
        <w:t>3</w:t>
      </w:r>
    </w:p>
    <w:p w:rsidR="00984CC5" w:rsidRPr="00A8755D" w:rsidRDefault="00984CC5" w:rsidP="00904121">
      <w:pPr>
        <w:pStyle w:val="1ZnakZnakZnakZnakZnakZnakZnak"/>
        <w:numPr>
          <w:ilvl w:val="4"/>
          <w:numId w:val="6"/>
        </w:numPr>
        <w:tabs>
          <w:tab w:val="clear" w:pos="3600"/>
          <w:tab w:val="num" w:pos="360"/>
        </w:tabs>
        <w:spacing w:line="276" w:lineRule="auto"/>
        <w:ind w:left="357" w:hanging="357"/>
        <w:jc w:val="both"/>
        <w:rPr>
          <w:rFonts w:ascii="Arial" w:hAnsi="Arial"/>
          <w:sz w:val="22"/>
          <w:szCs w:val="22"/>
        </w:rPr>
      </w:pPr>
      <w:r w:rsidRPr="00A8755D">
        <w:rPr>
          <w:rFonts w:ascii="Arial" w:hAnsi="Arial"/>
          <w:sz w:val="22"/>
          <w:szCs w:val="22"/>
        </w:rPr>
        <w:t xml:space="preserve">Wykonawca zapłaci Zamawiającemu karę umowną w wysokości </w:t>
      </w:r>
      <w:r w:rsidR="007425FB" w:rsidRPr="00C25F01">
        <w:rPr>
          <w:rFonts w:ascii="Arial" w:hAnsi="Arial"/>
          <w:sz w:val="22"/>
          <w:szCs w:val="22"/>
        </w:rPr>
        <w:t>25</w:t>
      </w:r>
      <w:r w:rsidRPr="00C25F01">
        <w:rPr>
          <w:rFonts w:ascii="Arial" w:hAnsi="Arial"/>
          <w:sz w:val="22"/>
          <w:szCs w:val="22"/>
        </w:rPr>
        <w:t>%</w:t>
      </w:r>
      <w:r w:rsidRPr="00A8755D">
        <w:rPr>
          <w:rFonts w:ascii="Arial" w:hAnsi="Arial"/>
          <w:sz w:val="22"/>
          <w:szCs w:val="22"/>
        </w:rPr>
        <w:t xml:space="preserve"> </w:t>
      </w:r>
      <w:r>
        <w:rPr>
          <w:rFonts w:ascii="Arial" w:hAnsi="Arial"/>
          <w:sz w:val="22"/>
          <w:szCs w:val="22"/>
        </w:rPr>
        <w:t>wartości umowy</w:t>
      </w:r>
      <w:r w:rsidRPr="00A8755D">
        <w:rPr>
          <w:rFonts w:ascii="Arial" w:hAnsi="Arial"/>
          <w:sz w:val="22"/>
          <w:szCs w:val="22"/>
        </w:rPr>
        <w:t xml:space="preserve"> </w:t>
      </w:r>
      <w:r w:rsidRPr="009573E4">
        <w:rPr>
          <w:rFonts w:ascii="Arial" w:hAnsi="Arial"/>
          <w:sz w:val="22"/>
          <w:szCs w:val="22"/>
        </w:rPr>
        <w:t>określonej w § 2 ust. 1, w razie wypowiedzenia</w:t>
      </w:r>
      <w:r w:rsidRPr="00A8755D">
        <w:rPr>
          <w:rFonts w:ascii="Arial" w:hAnsi="Arial"/>
          <w:sz w:val="22"/>
          <w:szCs w:val="22"/>
        </w:rPr>
        <w:t xml:space="preserve"> umowy przez Zamawiającego z </w:t>
      </w:r>
      <w:r>
        <w:rPr>
          <w:rFonts w:ascii="Arial" w:hAnsi="Arial"/>
          <w:sz w:val="22"/>
          <w:szCs w:val="22"/>
        </w:rPr>
        <w:t>przyczyn leżących po stronie</w:t>
      </w:r>
      <w:r w:rsidRPr="00A8755D">
        <w:rPr>
          <w:rFonts w:ascii="Arial" w:hAnsi="Arial"/>
          <w:sz w:val="22"/>
          <w:szCs w:val="22"/>
        </w:rPr>
        <w:t xml:space="preserve"> Wykonawcy.</w:t>
      </w:r>
    </w:p>
    <w:p w:rsidR="00984CC5" w:rsidRPr="00D12F23" w:rsidRDefault="00984CC5" w:rsidP="00904121">
      <w:pPr>
        <w:pStyle w:val="Tekstpodstawowy"/>
        <w:numPr>
          <w:ilvl w:val="4"/>
          <w:numId w:val="6"/>
        </w:numPr>
        <w:tabs>
          <w:tab w:val="clear" w:pos="3600"/>
          <w:tab w:val="num" w:pos="360"/>
        </w:tabs>
        <w:spacing w:line="276" w:lineRule="auto"/>
        <w:ind w:left="357" w:hanging="357"/>
        <w:rPr>
          <w:rStyle w:val="FontStyle46"/>
          <w:rFonts w:ascii="Arial" w:hAnsi="Arial" w:cs="Arial"/>
        </w:rPr>
      </w:pPr>
      <w:r w:rsidRPr="00D12F23">
        <w:rPr>
          <w:rFonts w:ascii="Arial" w:hAnsi="Arial" w:cs="Arial"/>
          <w:sz w:val="22"/>
          <w:szCs w:val="22"/>
        </w:rPr>
        <w:t>J</w:t>
      </w:r>
      <w:r w:rsidRPr="00D12F23">
        <w:rPr>
          <w:rStyle w:val="FontStyle46"/>
          <w:rFonts w:ascii="Arial" w:hAnsi="Arial" w:cs="Arial"/>
        </w:rPr>
        <w:t>eżeli kara umowna nie pokrywa poniesionej szkody, Strony mogą dochodzić odszkodowania uzupełniającego na zasadach ogólnych.</w:t>
      </w:r>
    </w:p>
    <w:p w:rsidR="00984CC5" w:rsidRPr="00D12F23" w:rsidRDefault="00984CC5" w:rsidP="00904121">
      <w:pPr>
        <w:pStyle w:val="Tekstpodstawowy"/>
        <w:numPr>
          <w:ilvl w:val="4"/>
          <w:numId w:val="6"/>
        </w:numPr>
        <w:tabs>
          <w:tab w:val="clear" w:pos="3600"/>
          <w:tab w:val="num" w:pos="360"/>
        </w:tabs>
        <w:spacing w:line="276" w:lineRule="auto"/>
        <w:ind w:left="357" w:hanging="357"/>
        <w:rPr>
          <w:rFonts w:ascii="Arial" w:hAnsi="Arial" w:cs="Arial"/>
          <w:color w:val="000000"/>
          <w:sz w:val="22"/>
          <w:szCs w:val="22"/>
        </w:rPr>
      </w:pPr>
      <w:r w:rsidRPr="00D12F23">
        <w:rPr>
          <w:rFonts w:ascii="Arial" w:hAnsi="Arial" w:cs="Arial"/>
          <w:sz w:val="22"/>
          <w:szCs w:val="22"/>
        </w:rPr>
        <w:t>Wykonawca zobowiązany jest do zapłaty kary umownej w terminie 7 dni od daty wezwania do jej zapłacenia, co jest warunkiem wypłaty wynagrodzenia za przedmiot umowy.</w:t>
      </w:r>
    </w:p>
    <w:p w:rsidR="00984CC5" w:rsidRPr="00DC58C9" w:rsidRDefault="00984CC5" w:rsidP="00984CC5">
      <w:pPr>
        <w:spacing w:before="120" w:after="120"/>
        <w:jc w:val="center"/>
        <w:rPr>
          <w:rFonts w:ascii="Arial" w:hAnsi="Arial" w:cs="Arial"/>
          <w:sz w:val="22"/>
          <w:szCs w:val="22"/>
        </w:rPr>
      </w:pPr>
      <w:r w:rsidRPr="00DC58C9">
        <w:rPr>
          <w:rFonts w:ascii="Arial" w:hAnsi="Arial" w:cs="Arial"/>
          <w:b/>
          <w:bCs/>
          <w:color w:val="000000"/>
          <w:sz w:val="22"/>
          <w:szCs w:val="22"/>
        </w:rPr>
        <w:t>§ 4</w:t>
      </w:r>
    </w:p>
    <w:p w:rsidR="00984CC5" w:rsidRDefault="00984CC5" w:rsidP="00984CC5">
      <w:pPr>
        <w:spacing w:line="276" w:lineRule="auto"/>
        <w:jc w:val="both"/>
        <w:rPr>
          <w:rFonts w:ascii="Arial" w:hAnsi="Arial" w:cs="Arial"/>
          <w:sz w:val="22"/>
          <w:szCs w:val="22"/>
        </w:rPr>
      </w:pPr>
      <w:r>
        <w:rPr>
          <w:rFonts w:ascii="Arial" w:hAnsi="Arial" w:cs="Arial"/>
          <w:sz w:val="22"/>
          <w:szCs w:val="22"/>
        </w:rPr>
        <w:t>Do współpracy w sprawach związanych z wykonaniem umowy upoważnia się:</w:t>
      </w:r>
    </w:p>
    <w:p w:rsidR="00984CC5" w:rsidRDefault="00984CC5" w:rsidP="00904121">
      <w:pPr>
        <w:numPr>
          <w:ilvl w:val="1"/>
          <w:numId w:val="31"/>
        </w:numPr>
        <w:spacing w:line="276" w:lineRule="auto"/>
        <w:jc w:val="both"/>
        <w:rPr>
          <w:rFonts w:ascii="Arial" w:hAnsi="Arial" w:cs="Arial"/>
          <w:sz w:val="22"/>
          <w:szCs w:val="22"/>
        </w:rPr>
      </w:pPr>
      <w:r>
        <w:rPr>
          <w:rFonts w:ascii="Arial" w:hAnsi="Arial" w:cs="Arial"/>
          <w:sz w:val="22"/>
          <w:szCs w:val="22"/>
        </w:rPr>
        <w:t>ze strony Zamawiającego: …………………., tel. ……….., e-mail: ………………………</w:t>
      </w:r>
    </w:p>
    <w:p w:rsidR="00984CC5" w:rsidRDefault="00984CC5" w:rsidP="00904121">
      <w:pPr>
        <w:numPr>
          <w:ilvl w:val="1"/>
          <w:numId w:val="31"/>
        </w:numPr>
        <w:spacing w:line="276" w:lineRule="auto"/>
        <w:jc w:val="both"/>
        <w:rPr>
          <w:rFonts w:ascii="Arial" w:hAnsi="Arial" w:cs="Arial"/>
          <w:sz w:val="22"/>
          <w:szCs w:val="22"/>
        </w:rPr>
      </w:pPr>
      <w:r>
        <w:rPr>
          <w:rFonts w:ascii="Arial" w:hAnsi="Arial" w:cs="Arial"/>
          <w:sz w:val="22"/>
          <w:szCs w:val="22"/>
        </w:rPr>
        <w:t>ze strony Wykonawcy: …………………., tel. ……….., e-mail: ………………………</w:t>
      </w:r>
    </w:p>
    <w:p w:rsidR="00984CC5" w:rsidRDefault="00984CC5" w:rsidP="00984CC5">
      <w:pPr>
        <w:spacing w:before="120" w:after="120" w:line="276" w:lineRule="auto"/>
        <w:jc w:val="center"/>
        <w:rPr>
          <w:rFonts w:ascii="Arial" w:hAnsi="Arial" w:cs="Arial"/>
          <w:sz w:val="22"/>
          <w:szCs w:val="22"/>
        </w:rPr>
      </w:pPr>
      <w:r w:rsidRPr="00A8755D">
        <w:rPr>
          <w:rFonts w:ascii="Arial" w:hAnsi="Arial" w:cs="Arial"/>
          <w:b/>
          <w:bCs/>
          <w:color w:val="000000"/>
          <w:sz w:val="22"/>
          <w:szCs w:val="22"/>
        </w:rPr>
        <w:t>§</w:t>
      </w:r>
      <w:r>
        <w:rPr>
          <w:rFonts w:ascii="Arial" w:hAnsi="Arial" w:cs="Arial"/>
          <w:b/>
          <w:bCs/>
          <w:color w:val="000000"/>
          <w:sz w:val="22"/>
          <w:szCs w:val="22"/>
        </w:rPr>
        <w:t xml:space="preserve"> </w:t>
      </w:r>
      <w:r w:rsidR="00904121">
        <w:rPr>
          <w:rFonts w:ascii="Arial" w:hAnsi="Arial" w:cs="Arial"/>
          <w:b/>
          <w:bCs/>
          <w:color w:val="000000"/>
          <w:sz w:val="22"/>
          <w:szCs w:val="22"/>
        </w:rPr>
        <w:t>5</w:t>
      </w:r>
    </w:p>
    <w:p w:rsidR="00984CC5" w:rsidRDefault="00984CC5" w:rsidP="00904121">
      <w:pPr>
        <w:numPr>
          <w:ilvl w:val="0"/>
          <w:numId w:val="18"/>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a w sprawach w niej nieuregulowanych stosuje się przepisy Kodeksu cywilnego i inne obowiązujące akty prawne.</w:t>
      </w:r>
    </w:p>
    <w:p w:rsidR="00984CC5" w:rsidRDefault="00984CC5" w:rsidP="00904121">
      <w:pPr>
        <w:numPr>
          <w:ilvl w:val="0"/>
          <w:numId w:val="18"/>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Zmiany umowy wymagają dla swej ważności formy pisemnej pod rygorem nieważności.</w:t>
      </w:r>
    </w:p>
    <w:p w:rsidR="00984CC5" w:rsidRPr="00904121" w:rsidRDefault="00984CC5" w:rsidP="00984CC5">
      <w:pPr>
        <w:autoSpaceDE w:val="0"/>
        <w:autoSpaceDN w:val="0"/>
        <w:adjustRightInd w:val="0"/>
        <w:spacing w:before="120" w:after="120" w:line="276" w:lineRule="auto"/>
        <w:jc w:val="center"/>
        <w:rPr>
          <w:rFonts w:ascii="Arial" w:hAnsi="Arial" w:cs="Arial"/>
          <w:b/>
          <w:bCs/>
          <w:color w:val="000000"/>
          <w:sz w:val="22"/>
          <w:szCs w:val="22"/>
        </w:rPr>
      </w:pPr>
      <w:r w:rsidRPr="00904121">
        <w:rPr>
          <w:rFonts w:ascii="Arial" w:hAnsi="Arial" w:cs="Arial"/>
          <w:b/>
          <w:bCs/>
          <w:color w:val="000000"/>
          <w:sz w:val="22"/>
          <w:szCs w:val="22"/>
        </w:rPr>
        <w:t xml:space="preserve">§ </w:t>
      </w:r>
      <w:r w:rsidR="00904121" w:rsidRPr="00904121">
        <w:rPr>
          <w:rFonts w:ascii="Arial" w:hAnsi="Arial" w:cs="Arial"/>
          <w:b/>
          <w:bCs/>
          <w:color w:val="000000"/>
          <w:sz w:val="22"/>
          <w:szCs w:val="22"/>
        </w:rPr>
        <w:t>6</w:t>
      </w:r>
    </w:p>
    <w:p w:rsidR="00984CC5" w:rsidRPr="00904121" w:rsidRDefault="00984CC5" w:rsidP="00984CC5">
      <w:pPr>
        <w:pStyle w:val="Tekstpodstawowy2"/>
        <w:spacing w:line="276" w:lineRule="auto"/>
        <w:rPr>
          <w:rFonts w:ascii="Arial" w:hAnsi="Arial" w:cs="Arial"/>
          <w:sz w:val="22"/>
          <w:szCs w:val="22"/>
        </w:rPr>
      </w:pPr>
      <w:r w:rsidRPr="00904121">
        <w:rPr>
          <w:rFonts w:ascii="Arial" w:hAnsi="Arial" w:cs="Arial"/>
          <w:sz w:val="22"/>
          <w:szCs w:val="22"/>
        </w:rPr>
        <w:t>Sądem właściwym dla wszystkich spraw, które wynikną z realizacji tej umowy będzie sąd powszechny w Poznaniu.</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8628E3" w:rsidRDefault="00984CC5" w:rsidP="00904121">
      <w:pPr>
        <w:numPr>
          <w:ilvl w:val="0"/>
          <w:numId w:val="29"/>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 xml:space="preserve">w dziale VI ustawy, tj. art. 179 – </w:t>
      </w:r>
      <w:smartTag w:uri="urn:schemas-microsoft-com:office:smarttags" w:element="metricconverter">
        <w:smartTagPr>
          <w:attr w:name="ProductID" w:val="198 g"/>
        </w:smartTagPr>
        <w:r w:rsidRPr="008628E3">
          <w:rPr>
            <w:rFonts w:ascii="Arial" w:hAnsi="Arial" w:cs="Arial"/>
            <w:color w:val="000000"/>
            <w:sz w:val="22"/>
            <w:szCs w:val="22"/>
          </w:rPr>
          <w:t>198 g</w:t>
        </w:r>
      </w:smartTag>
      <w:r w:rsidRPr="008628E3">
        <w:rPr>
          <w:rFonts w:ascii="Arial" w:hAnsi="Arial" w:cs="Arial"/>
          <w:color w:val="000000"/>
          <w:sz w:val="22"/>
          <w:szCs w:val="22"/>
        </w:rPr>
        <w:t xml:space="preserve"> Pzp.</w:t>
      </w:r>
    </w:p>
    <w:p w:rsidR="00C25F01" w:rsidRPr="008628E3" w:rsidRDefault="00C25F01"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04121">
      <w:pPr>
        <w:numPr>
          <w:ilvl w:val="0"/>
          <w:numId w:val="29"/>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 w:val="left" w:pos="567"/>
          <w:tab w:val="left" w:pos="709"/>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 xml:space="preserve">Zamawiający </w:t>
      </w:r>
      <w:r>
        <w:rPr>
          <w:rFonts w:ascii="Arial" w:hAnsi="Arial" w:cs="Arial"/>
          <w:color w:val="000000"/>
          <w:sz w:val="22"/>
          <w:szCs w:val="22"/>
        </w:rPr>
        <w:t xml:space="preserve">nie </w:t>
      </w:r>
      <w:r w:rsidRPr="008628E3">
        <w:rPr>
          <w:rFonts w:ascii="Arial" w:hAnsi="Arial" w:cs="Arial"/>
          <w:color w:val="000000"/>
          <w:sz w:val="22"/>
          <w:szCs w:val="22"/>
        </w:rPr>
        <w:t>przewiduje składani</w:t>
      </w:r>
      <w:r>
        <w:rPr>
          <w:rFonts w:ascii="Arial" w:hAnsi="Arial" w:cs="Arial"/>
          <w:color w:val="000000"/>
          <w:sz w:val="22"/>
          <w:szCs w:val="22"/>
        </w:rPr>
        <w:t>a</w:t>
      </w:r>
      <w:r w:rsidRPr="008628E3">
        <w:rPr>
          <w:rFonts w:ascii="Arial" w:hAnsi="Arial" w:cs="Arial"/>
          <w:color w:val="000000"/>
          <w:sz w:val="22"/>
          <w:szCs w:val="22"/>
        </w:rPr>
        <w:t xml:space="preserve"> ofert równoważnych.</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Zamawiający nie przewiduje składania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Pzp. </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Zamawiający nie przewiduje składania ofert wariantowych.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1"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6A3E3D" w:rsidRDefault="006A3E3D" w:rsidP="001A3DD4">
            <w:pPr>
              <w:autoSpaceDE w:val="0"/>
              <w:autoSpaceDN w:val="0"/>
              <w:adjustRightInd w:val="0"/>
              <w:spacing w:line="276" w:lineRule="auto"/>
              <w:rPr>
                <w:rFonts w:ascii="Arial" w:hAnsi="Arial" w:cs="Arial"/>
                <w:b/>
                <w:bCs/>
                <w:color w:val="0000FF"/>
                <w:sz w:val="22"/>
                <w:szCs w:val="22"/>
              </w:rPr>
            </w:pPr>
            <w:r w:rsidRPr="006A3E3D">
              <w:rPr>
                <w:rFonts w:ascii="Arial" w:hAnsi="Arial" w:cs="Arial"/>
                <w:b/>
                <w:color w:val="0000FF"/>
                <w:sz w:val="22"/>
                <w:szCs w:val="22"/>
              </w:rPr>
              <w:t xml:space="preserve">wup.poznan.ibip.pl/public </w:t>
            </w:r>
            <w:r w:rsidR="001A3DD4" w:rsidRPr="006A3E3D">
              <w:rPr>
                <w:rFonts w:ascii="Arial" w:hAnsi="Arial" w:cs="Arial"/>
                <w:b/>
                <w:color w:val="0000FF"/>
                <w:sz w:val="22"/>
                <w:szCs w:val="22"/>
              </w:rPr>
              <w:t xml:space="preserve">   </w:t>
            </w:r>
          </w:p>
        </w:tc>
      </w:tr>
    </w:tbl>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D676BC" w:rsidRDefault="00D676BC" w:rsidP="00D676BC">
      <w:pPr>
        <w:tabs>
          <w:tab w:val="left" w:pos="426"/>
        </w:tabs>
        <w:autoSpaceDE w:val="0"/>
        <w:autoSpaceDN w:val="0"/>
        <w:adjustRightInd w:val="0"/>
        <w:spacing w:line="276" w:lineRule="auto"/>
        <w:jc w:val="both"/>
        <w:rPr>
          <w:rFonts w:ascii="Arial" w:hAnsi="Arial" w:cs="Arial"/>
          <w:bCs/>
          <w:color w:val="000000"/>
          <w:sz w:val="22"/>
          <w:szCs w:val="22"/>
        </w:rPr>
      </w:pPr>
    </w:p>
    <w:p w:rsidR="002428C7" w:rsidRDefault="002428C7" w:rsidP="00D676BC">
      <w:pPr>
        <w:tabs>
          <w:tab w:val="left" w:pos="426"/>
        </w:tabs>
        <w:autoSpaceDE w:val="0"/>
        <w:autoSpaceDN w:val="0"/>
        <w:adjustRightInd w:val="0"/>
        <w:spacing w:line="276" w:lineRule="auto"/>
        <w:jc w:val="both"/>
        <w:rPr>
          <w:rFonts w:ascii="Arial" w:hAnsi="Arial" w:cs="Arial"/>
          <w:bCs/>
          <w:color w:val="000000"/>
          <w:sz w:val="22"/>
          <w:szCs w:val="22"/>
        </w:rPr>
      </w:pPr>
    </w:p>
    <w:p w:rsidR="002428C7" w:rsidRDefault="002428C7" w:rsidP="00D676BC">
      <w:pPr>
        <w:tabs>
          <w:tab w:val="left" w:pos="426"/>
        </w:tabs>
        <w:autoSpaceDE w:val="0"/>
        <w:autoSpaceDN w:val="0"/>
        <w:adjustRightInd w:val="0"/>
        <w:spacing w:line="276" w:lineRule="auto"/>
        <w:jc w:val="both"/>
        <w:rPr>
          <w:rFonts w:ascii="Arial" w:hAnsi="Arial" w:cs="Arial"/>
          <w:bCs/>
          <w:color w:val="000000"/>
          <w:sz w:val="22"/>
          <w:szCs w:val="22"/>
        </w:rPr>
      </w:pPr>
    </w:p>
    <w:p w:rsidR="00D676BC" w:rsidRPr="00FA39BB" w:rsidRDefault="00D676BC" w:rsidP="00D676BC">
      <w:pPr>
        <w:tabs>
          <w:tab w:val="left" w:pos="426"/>
        </w:tabs>
        <w:autoSpaceDE w:val="0"/>
        <w:autoSpaceDN w:val="0"/>
        <w:adjustRightInd w:val="0"/>
        <w:spacing w:line="276" w:lineRule="auto"/>
        <w:jc w:val="both"/>
        <w:rPr>
          <w:rFonts w:ascii="Arial" w:hAnsi="Arial" w:cs="Arial"/>
          <w:bCs/>
          <w:color w:val="000000"/>
          <w:sz w:val="22"/>
          <w:szCs w:val="22"/>
        </w:rPr>
      </w:pP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sidR="00904121">
        <w:rPr>
          <w:rFonts w:ascii="Arial" w:hAnsi="Arial" w:cs="Arial"/>
          <w:bCs/>
          <w:color w:val="000000"/>
          <w:sz w:val="22"/>
          <w:szCs w:val="22"/>
        </w:rPr>
        <w:t>O</w:t>
      </w:r>
      <w:r w:rsidRPr="008628E3">
        <w:rPr>
          <w:rFonts w:ascii="Arial" w:hAnsi="Arial" w:cs="Arial"/>
          <w:bCs/>
          <w:color w:val="000000"/>
          <w:sz w:val="22"/>
          <w:szCs w:val="22"/>
        </w:rPr>
        <w:t>pis przedmiotu zamówienia,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2 – Formularz oferty,</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p>
    <w:p w:rsidR="00984CC5" w:rsidRPr="008628E3" w:rsidRDefault="00984CC5" w:rsidP="00904121">
      <w:pPr>
        <w:numPr>
          <w:ilvl w:val="0"/>
          <w:numId w:val="10"/>
        </w:numPr>
        <w:tabs>
          <w:tab w:val="num" w:pos="417"/>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4 - Oświadczenie Wykonawcy o braku podstaw do wykluczenia,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5 - Informacja Wykonawcy dot. przynależności do grupy kapitałowej,</w:t>
      </w:r>
    </w:p>
    <w:p w:rsidR="00984CC5" w:rsidRPr="008628E3" w:rsidRDefault="00984CC5" w:rsidP="00904121">
      <w:pPr>
        <w:numPr>
          <w:ilvl w:val="0"/>
          <w:numId w:val="10"/>
        </w:numPr>
        <w:tabs>
          <w:tab w:val="num" w:pos="720"/>
        </w:tabs>
        <w:spacing w:line="276" w:lineRule="auto"/>
        <w:ind w:left="720"/>
        <w:jc w:val="both"/>
        <w:rPr>
          <w:rFonts w:ascii="Arial" w:hAnsi="Arial" w:cs="Arial"/>
          <w:b/>
          <w:sz w:val="22"/>
          <w:szCs w:val="22"/>
          <w:lang w:val="x-none" w:eastAsia="x-none"/>
        </w:rPr>
      </w:pPr>
      <w:r w:rsidRPr="008628E3">
        <w:rPr>
          <w:rFonts w:ascii="Arial" w:hAnsi="Arial" w:cs="Arial"/>
          <w:sz w:val="22"/>
          <w:szCs w:val="22"/>
          <w:lang w:val="x-none" w:eastAsia="x-none"/>
        </w:rPr>
        <w:t xml:space="preserve">Załącznik nr 6 – Wykaz </w:t>
      </w:r>
      <w:r>
        <w:rPr>
          <w:rFonts w:ascii="Arial" w:hAnsi="Arial" w:cs="Arial"/>
          <w:sz w:val="22"/>
          <w:szCs w:val="22"/>
          <w:lang w:eastAsia="x-none"/>
        </w:rPr>
        <w:t>usług.</w:t>
      </w:r>
    </w:p>
    <w:p w:rsidR="00984CC5" w:rsidRPr="008628E3" w:rsidRDefault="00984CC5" w:rsidP="00984CC5">
      <w:pPr>
        <w:autoSpaceDE w:val="0"/>
        <w:autoSpaceDN w:val="0"/>
        <w:adjustRightInd w:val="0"/>
        <w:spacing w:after="120"/>
        <w:ind w:left="3540" w:firstLine="708"/>
        <w:jc w:val="center"/>
        <w:rPr>
          <w:rFonts w:ascii="Arial" w:hAnsi="Arial" w:cs="Arial"/>
          <w:sz w:val="23"/>
          <w:szCs w:val="23"/>
        </w:rPr>
      </w:pPr>
    </w:p>
    <w:p w:rsidR="00984CC5" w:rsidRPr="008628E3" w:rsidRDefault="00984CC5" w:rsidP="00984CC5">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800FA5" w:rsidRDefault="00800FA5" w:rsidP="00800FA5">
      <w:pPr>
        <w:jc w:val="center"/>
        <w:rPr>
          <w:rFonts w:ascii="Arial" w:hAnsi="Arial" w:cs="Arial"/>
          <w:sz w:val="23"/>
          <w:szCs w:val="23"/>
        </w:rPr>
      </w:pP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Pr>
          <w:rFonts w:ascii="Arial" w:hAnsi="Arial" w:cs="Arial"/>
          <w:sz w:val="23"/>
          <w:szCs w:val="23"/>
        </w:rPr>
        <w:t>D</w:t>
      </w:r>
      <w:r w:rsidRPr="007F30C3">
        <w:rPr>
          <w:rFonts w:ascii="Arial" w:hAnsi="Arial" w:cs="Arial"/>
          <w:sz w:val="23"/>
          <w:szCs w:val="23"/>
        </w:rPr>
        <w:t xml:space="preserve">YREKTOR </w:t>
      </w:r>
      <w:r>
        <w:rPr>
          <w:rFonts w:ascii="Arial" w:hAnsi="Arial" w:cs="Arial"/>
          <w:sz w:val="23"/>
          <w:szCs w:val="23"/>
        </w:rPr>
        <w:br/>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r>
      <w:r w:rsidRPr="007F30C3">
        <w:rPr>
          <w:rFonts w:ascii="Arial" w:hAnsi="Arial" w:cs="Arial"/>
          <w:sz w:val="23"/>
          <w:szCs w:val="23"/>
        </w:rPr>
        <w:tab/>
        <w:t xml:space="preserve">Wojewódzkiego Urzędu Pracy </w:t>
      </w:r>
    </w:p>
    <w:p w:rsidR="00800FA5" w:rsidRPr="007F30C3" w:rsidRDefault="00800FA5" w:rsidP="00800FA5">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F30C3">
        <w:rPr>
          <w:rFonts w:ascii="Arial" w:hAnsi="Arial" w:cs="Arial"/>
          <w:sz w:val="23"/>
          <w:szCs w:val="23"/>
        </w:rPr>
        <w:t>w Poznaniu</w:t>
      </w:r>
    </w:p>
    <w:p w:rsidR="00800FA5" w:rsidRPr="009E594C" w:rsidRDefault="00800FA5" w:rsidP="00800FA5">
      <w:pPr>
        <w:spacing w:before="200"/>
        <w:ind w:left="3540" w:firstLine="708"/>
        <w:jc w:val="center"/>
      </w:pPr>
      <w:r>
        <w:rPr>
          <w:rFonts w:ascii="Arial" w:hAnsi="Arial" w:cs="Arial"/>
          <w:sz w:val="23"/>
          <w:szCs w:val="23"/>
        </w:rPr>
        <w:t>Barbara Kwapiszewska</w:t>
      </w:r>
    </w:p>
    <w:p w:rsidR="009B650E" w:rsidRDefault="009B650E" w:rsidP="00984CC5">
      <w:pPr>
        <w:autoSpaceDE w:val="0"/>
        <w:autoSpaceDN w:val="0"/>
        <w:adjustRightInd w:val="0"/>
        <w:spacing w:line="276" w:lineRule="auto"/>
        <w:jc w:val="both"/>
        <w:rPr>
          <w:rFonts w:ascii="Arial" w:hAnsi="Arial" w:cs="Arial"/>
          <w:sz w:val="22"/>
          <w:szCs w:val="22"/>
        </w:rPr>
      </w:pPr>
    </w:p>
    <w:p w:rsidR="009B650E" w:rsidRDefault="009B650E" w:rsidP="00984CC5">
      <w:pPr>
        <w:autoSpaceDE w:val="0"/>
        <w:autoSpaceDN w:val="0"/>
        <w:adjustRightInd w:val="0"/>
        <w:spacing w:line="276" w:lineRule="auto"/>
        <w:jc w:val="both"/>
        <w:rPr>
          <w:rFonts w:ascii="Arial" w:hAnsi="Arial" w:cs="Arial"/>
          <w:sz w:val="22"/>
          <w:szCs w:val="22"/>
        </w:rPr>
      </w:pPr>
    </w:p>
    <w:p w:rsidR="00984CC5" w:rsidRPr="008628E3" w:rsidRDefault="00984CC5" w:rsidP="00984CC5">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6A3E3D">
        <w:rPr>
          <w:rFonts w:ascii="Arial" w:hAnsi="Arial" w:cs="Arial"/>
          <w:sz w:val="22"/>
          <w:szCs w:val="22"/>
        </w:rPr>
        <w:t>08</w:t>
      </w:r>
      <w:r w:rsidRPr="008628E3">
        <w:rPr>
          <w:rFonts w:ascii="Arial" w:hAnsi="Arial" w:cs="Arial"/>
          <w:sz w:val="22"/>
          <w:szCs w:val="22"/>
        </w:rPr>
        <w:t>.0</w:t>
      </w:r>
      <w:r w:rsidR="00904121">
        <w:rPr>
          <w:rFonts w:ascii="Arial" w:hAnsi="Arial" w:cs="Arial"/>
          <w:sz w:val="22"/>
          <w:szCs w:val="22"/>
        </w:rPr>
        <w:t>9</w:t>
      </w:r>
      <w:r w:rsidRPr="008628E3">
        <w:rPr>
          <w:rFonts w:ascii="Arial" w:hAnsi="Arial" w:cs="Arial"/>
          <w:sz w:val="22"/>
          <w:szCs w:val="22"/>
        </w:rPr>
        <w:t>.2015 r.</w:t>
      </w:r>
    </w:p>
    <w:p w:rsidR="009B650E" w:rsidRDefault="009B650E"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D676BC" w:rsidRDefault="00D676BC" w:rsidP="00984CC5">
      <w:pPr>
        <w:autoSpaceDE w:val="0"/>
        <w:autoSpaceDN w:val="0"/>
        <w:adjustRightInd w:val="0"/>
        <w:spacing w:line="276" w:lineRule="auto"/>
        <w:jc w:val="right"/>
        <w:rPr>
          <w:rFonts w:ascii="Arial" w:hAnsi="Arial" w:cs="Arial"/>
          <w:b/>
          <w:sz w:val="22"/>
          <w:szCs w:val="22"/>
        </w:rPr>
      </w:pPr>
    </w:p>
    <w:p w:rsidR="00984CC5" w:rsidRPr="000D517F" w:rsidRDefault="00984CC5" w:rsidP="00984CC5">
      <w:pPr>
        <w:autoSpaceDE w:val="0"/>
        <w:autoSpaceDN w:val="0"/>
        <w:adjustRightInd w:val="0"/>
        <w:spacing w:line="276" w:lineRule="auto"/>
        <w:jc w:val="right"/>
        <w:rPr>
          <w:rFonts w:ascii="Arial" w:hAnsi="Arial" w:cs="Arial"/>
          <w:b/>
          <w:sz w:val="22"/>
          <w:szCs w:val="22"/>
        </w:rPr>
      </w:pPr>
      <w:r w:rsidRPr="000D517F">
        <w:rPr>
          <w:rFonts w:ascii="Arial" w:hAnsi="Arial" w:cs="Arial"/>
          <w:b/>
          <w:sz w:val="22"/>
          <w:szCs w:val="22"/>
        </w:rPr>
        <w:t>Załącznik nr 1 do SIWZ</w:t>
      </w:r>
    </w:p>
    <w:p w:rsidR="00984CC5" w:rsidRPr="000D517F" w:rsidRDefault="00984CC5" w:rsidP="00984CC5">
      <w:pPr>
        <w:pStyle w:val="Akapitzlist"/>
        <w:ind w:left="0"/>
        <w:jc w:val="center"/>
        <w:rPr>
          <w:rFonts w:ascii="Arial" w:hAnsi="Arial" w:cs="Arial"/>
          <w:b/>
        </w:rPr>
      </w:pPr>
      <w:r w:rsidRPr="000D517F">
        <w:rPr>
          <w:rFonts w:ascii="Arial" w:hAnsi="Arial" w:cs="Arial"/>
          <w:b/>
        </w:rPr>
        <w:t>Opis Przedmiotu Zamówienia</w:t>
      </w:r>
    </w:p>
    <w:p w:rsidR="00984CC5" w:rsidRPr="001F4240" w:rsidRDefault="00984CC5" w:rsidP="00984CC5">
      <w:pPr>
        <w:autoSpaceDE w:val="0"/>
        <w:autoSpaceDN w:val="0"/>
        <w:adjustRightInd w:val="0"/>
        <w:spacing w:line="276" w:lineRule="auto"/>
        <w:jc w:val="center"/>
        <w:rPr>
          <w:rFonts w:ascii="Arial" w:eastAsia="Calibri" w:hAnsi="Arial" w:cs="Arial"/>
          <w:b/>
          <w:bCs/>
          <w:color w:val="000000"/>
          <w:sz w:val="22"/>
          <w:szCs w:val="22"/>
          <w:lang w:eastAsia="en-US"/>
        </w:rPr>
      </w:pPr>
      <w:r w:rsidRPr="001F4240">
        <w:rPr>
          <w:rFonts w:ascii="Arial" w:eastAsia="Calibri" w:hAnsi="Arial" w:cs="Arial"/>
          <w:b/>
          <w:bCs/>
          <w:color w:val="000000"/>
          <w:sz w:val="22"/>
          <w:szCs w:val="22"/>
          <w:lang w:eastAsia="en-US"/>
        </w:rPr>
        <w:t xml:space="preserve">Organizacja konferencji pn. </w:t>
      </w:r>
      <w:r w:rsidRPr="001F4240">
        <w:rPr>
          <w:rFonts w:ascii="Arial" w:hAnsi="Arial" w:cs="Arial"/>
          <w:b/>
          <w:i/>
          <w:color w:val="000000"/>
          <w:sz w:val="22"/>
          <w:szCs w:val="22"/>
        </w:rPr>
        <w:t xml:space="preserve">Krajowy Fundusz Szkoleniowy i dobre praktyki </w:t>
      </w:r>
      <w:r>
        <w:rPr>
          <w:rFonts w:ascii="Arial" w:hAnsi="Arial" w:cs="Arial"/>
          <w:b/>
          <w:i/>
          <w:color w:val="000000"/>
          <w:sz w:val="22"/>
          <w:szCs w:val="22"/>
        </w:rPr>
        <w:br/>
      </w:r>
      <w:r w:rsidRPr="001F4240">
        <w:rPr>
          <w:rFonts w:ascii="Arial" w:hAnsi="Arial" w:cs="Arial"/>
          <w:b/>
          <w:i/>
          <w:color w:val="000000"/>
          <w:sz w:val="22"/>
          <w:szCs w:val="22"/>
        </w:rPr>
        <w:t>w kształceniu ustawicznym pracowników wielkopolskich firm</w:t>
      </w:r>
      <w:r w:rsidRPr="001F4240">
        <w:rPr>
          <w:rFonts w:ascii="Arial" w:hAnsi="Arial" w:cs="Arial"/>
          <w:i/>
          <w:color w:val="000000"/>
          <w:sz w:val="22"/>
          <w:szCs w:val="22"/>
        </w:rPr>
        <w:t>.</w:t>
      </w:r>
    </w:p>
    <w:p w:rsidR="00984CC5" w:rsidRPr="001F4240" w:rsidRDefault="00984CC5" w:rsidP="00984CC5">
      <w:pPr>
        <w:widowControl w:val="0"/>
        <w:autoSpaceDE w:val="0"/>
        <w:autoSpaceDN w:val="0"/>
        <w:adjustRightInd w:val="0"/>
        <w:spacing w:line="276" w:lineRule="auto"/>
        <w:jc w:val="both"/>
        <w:rPr>
          <w:rFonts w:ascii="Arial" w:hAnsi="Arial" w:cs="Arial"/>
          <w:b/>
          <w:bCs/>
          <w:sz w:val="22"/>
          <w:szCs w:val="22"/>
        </w:rPr>
      </w:pPr>
    </w:p>
    <w:p w:rsidR="00984CC5" w:rsidRPr="001F4240" w:rsidRDefault="00984CC5" w:rsidP="00984CC5">
      <w:pPr>
        <w:widowControl w:val="0"/>
        <w:autoSpaceDE w:val="0"/>
        <w:autoSpaceDN w:val="0"/>
        <w:adjustRightInd w:val="0"/>
        <w:spacing w:line="276" w:lineRule="auto"/>
        <w:jc w:val="both"/>
        <w:rPr>
          <w:rFonts w:ascii="Arial" w:hAnsi="Arial" w:cs="Arial"/>
          <w:sz w:val="22"/>
          <w:szCs w:val="22"/>
        </w:rPr>
      </w:pPr>
      <w:r w:rsidRPr="001F4240">
        <w:rPr>
          <w:rFonts w:ascii="Arial" w:hAnsi="Arial" w:cs="Arial"/>
          <w:sz w:val="22"/>
          <w:szCs w:val="22"/>
          <w:u w:val="single"/>
        </w:rPr>
        <w:t>Przedmiot zamówienia:</w:t>
      </w:r>
      <w:r w:rsidRPr="001F4240">
        <w:rPr>
          <w:rFonts w:ascii="Arial" w:hAnsi="Arial" w:cs="Arial"/>
          <w:sz w:val="22"/>
          <w:szCs w:val="22"/>
        </w:rPr>
        <w:t xml:space="preserve">  </w:t>
      </w:r>
    </w:p>
    <w:p w:rsidR="00984CC5" w:rsidRPr="001F4240" w:rsidRDefault="00984CC5" w:rsidP="00984CC5">
      <w:pPr>
        <w:widowControl w:val="0"/>
        <w:autoSpaceDE w:val="0"/>
        <w:autoSpaceDN w:val="0"/>
        <w:adjustRightInd w:val="0"/>
        <w:spacing w:line="276" w:lineRule="auto"/>
        <w:jc w:val="both"/>
        <w:rPr>
          <w:rFonts w:ascii="Arial" w:hAnsi="Arial" w:cs="Arial"/>
          <w:sz w:val="22"/>
          <w:szCs w:val="22"/>
        </w:rPr>
      </w:pPr>
      <w:r w:rsidRPr="001F4240">
        <w:rPr>
          <w:rFonts w:ascii="Arial" w:hAnsi="Arial" w:cs="Arial"/>
          <w:sz w:val="22"/>
          <w:szCs w:val="22"/>
        </w:rPr>
        <w:t xml:space="preserve">Organizacja jednodniowej konferencji promującej ideę Krajowego Funduszu Szkoleniowego oraz przykłady dobrych praktyk w kształceniu ustawicznym pracowników z wielkopolskich firm, w tym: </w:t>
      </w:r>
    </w:p>
    <w:p w:rsidR="00984CC5" w:rsidRPr="001F4240" w:rsidRDefault="00984CC5" w:rsidP="00904121">
      <w:pPr>
        <w:widowControl w:val="0"/>
        <w:numPr>
          <w:ilvl w:val="0"/>
          <w:numId w:val="42"/>
        </w:numPr>
        <w:autoSpaceDE w:val="0"/>
        <w:autoSpaceDN w:val="0"/>
        <w:adjustRightInd w:val="0"/>
        <w:spacing w:line="276" w:lineRule="auto"/>
        <w:jc w:val="both"/>
        <w:rPr>
          <w:rFonts w:ascii="Arial" w:hAnsi="Arial" w:cs="Arial"/>
          <w:sz w:val="22"/>
          <w:szCs w:val="22"/>
        </w:rPr>
      </w:pPr>
      <w:r w:rsidRPr="001F4240">
        <w:rPr>
          <w:rFonts w:ascii="Arial" w:hAnsi="Arial" w:cs="Arial"/>
          <w:sz w:val="22"/>
          <w:szCs w:val="22"/>
        </w:rPr>
        <w:t>zapewnienie sali konferencyjnej dla</w:t>
      </w:r>
      <w:r w:rsidR="00CB4758">
        <w:rPr>
          <w:rFonts w:ascii="Arial" w:hAnsi="Arial" w:cs="Arial"/>
          <w:sz w:val="22"/>
          <w:szCs w:val="22"/>
        </w:rPr>
        <w:t xml:space="preserve"> maksymalnie</w:t>
      </w:r>
      <w:r w:rsidRPr="001F4240">
        <w:rPr>
          <w:rFonts w:ascii="Arial" w:hAnsi="Arial" w:cs="Arial"/>
          <w:sz w:val="22"/>
          <w:szCs w:val="22"/>
        </w:rPr>
        <w:t xml:space="preserve"> 80 osób, z wyposażeniem w sprzęt zgodnie z</w:t>
      </w:r>
      <w:r w:rsidR="00CB4758">
        <w:rPr>
          <w:rFonts w:ascii="Arial" w:hAnsi="Arial" w:cs="Arial"/>
          <w:sz w:val="22"/>
          <w:szCs w:val="22"/>
        </w:rPr>
        <w:t>e</w:t>
      </w:r>
      <w:r w:rsidRPr="001F4240">
        <w:rPr>
          <w:rFonts w:ascii="Arial" w:hAnsi="Arial" w:cs="Arial"/>
          <w:sz w:val="22"/>
          <w:szCs w:val="22"/>
        </w:rPr>
        <w:t xml:space="preserve"> wskazówkami Zamawiającego;</w:t>
      </w:r>
    </w:p>
    <w:p w:rsidR="00984CC5" w:rsidRPr="001F4240" w:rsidRDefault="00984CC5" w:rsidP="00904121">
      <w:pPr>
        <w:widowControl w:val="0"/>
        <w:numPr>
          <w:ilvl w:val="0"/>
          <w:numId w:val="42"/>
        </w:numPr>
        <w:autoSpaceDE w:val="0"/>
        <w:autoSpaceDN w:val="0"/>
        <w:adjustRightInd w:val="0"/>
        <w:spacing w:line="276" w:lineRule="auto"/>
        <w:jc w:val="both"/>
        <w:rPr>
          <w:rFonts w:ascii="Arial" w:hAnsi="Arial" w:cs="Arial"/>
          <w:sz w:val="22"/>
          <w:szCs w:val="22"/>
        </w:rPr>
      </w:pPr>
      <w:r w:rsidRPr="001F4240">
        <w:rPr>
          <w:rFonts w:ascii="Arial" w:hAnsi="Arial" w:cs="Arial"/>
          <w:sz w:val="22"/>
          <w:szCs w:val="22"/>
        </w:rPr>
        <w:t xml:space="preserve">zapewnienie usługi gastronomicznej dla </w:t>
      </w:r>
      <w:r w:rsidR="00CB4758">
        <w:rPr>
          <w:rFonts w:ascii="Arial" w:hAnsi="Arial" w:cs="Arial"/>
          <w:sz w:val="22"/>
          <w:szCs w:val="22"/>
        </w:rPr>
        <w:t>maksymalnie</w:t>
      </w:r>
      <w:r w:rsidR="00CB4758" w:rsidRPr="001F4240">
        <w:rPr>
          <w:rFonts w:ascii="Arial" w:hAnsi="Arial" w:cs="Arial"/>
          <w:sz w:val="22"/>
          <w:szCs w:val="22"/>
        </w:rPr>
        <w:t xml:space="preserve"> </w:t>
      </w:r>
      <w:r w:rsidRPr="001F4240">
        <w:rPr>
          <w:rFonts w:ascii="Arial" w:hAnsi="Arial" w:cs="Arial"/>
          <w:sz w:val="22"/>
          <w:szCs w:val="22"/>
        </w:rPr>
        <w:t xml:space="preserve">80 (-10) uczestników konferencji, </w:t>
      </w:r>
    </w:p>
    <w:p w:rsidR="00984CC5" w:rsidRPr="001F4240" w:rsidRDefault="00984CC5" w:rsidP="00984CC5">
      <w:pPr>
        <w:widowControl w:val="0"/>
        <w:autoSpaceDE w:val="0"/>
        <w:autoSpaceDN w:val="0"/>
        <w:adjustRightInd w:val="0"/>
        <w:spacing w:line="276" w:lineRule="auto"/>
        <w:jc w:val="both"/>
        <w:rPr>
          <w:rFonts w:ascii="Arial" w:hAnsi="Arial" w:cs="Arial"/>
          <w:sz w:val="22"/>
          <w:szCs w:val="22"/>
        </w:rPr>
      </w:pPr>
    </w:p>
    <w:p w:rsidR="00984CC5" w:rsidRPr="001F4240" w:rsidRDefault="00984CC5" w:rsidP="00984CC5">
      <w:pPr>
        <w:autoSpaceDE w:val="0"/>
        <w:autoSpaceDN w:val="0"/>
        <w:adjustRightInd w:val="0"/>
        <w:spacing w:line="276" w:lineRule="auto"/>
        <w:jc w:val="both"/>
        <w:rPr>
          <w:rFonts w:ascii="Arial" w:eastAsia="MS Mincho" w:hAnsi="Arial" w:cs="Arial"/>
          <w:color w:val="000000"/>
          <w:sz w:val="22"/>
          <w:szCs w:val="22"/>
          <w:u w:val="single"/>
          <w:lang w:eastAsia="en-US"/>
        </w:rPr>
      </w:pPr>
      <w:r w:rsidRPr="001F4240">
        <w:rPr>
          <w:rFonts w:ascii="Arial" w:eastAsia="MS Mincho" w:hAnsi="Arial" w:cs="Arial"/>
          <w:color w:val="000000"/>
          <w:sz w:val="22"/>
          <w:szCs w:val="22"/>
          <w:u w:val="single"/>
          <w:lang w:eastAsia="en-US"/>
        </w:rPr>
        <w:t xml:space="preserve">Uczestnicy konferencji: </w:t>
      </w:r>
    </w:p>
    <w:p w:rsidR="00984CC5" w:rsidRPr="001F4240" w:rsidRDefault="00984CC5" w:rsidP="00984CC5">
      <w:pPr>
        <w:autoSpaceDE w:val="0"/>
        <w:autoSpaceDN w:val="0"/>
        <w:adjustRightInd w:val="0"/>
        <w:spacing w:line="276" w:lineRule="auto"/>
        <w:jc w:val="both"/>
        <w:rPr>
          <w:rFonts w:ascii="Arial" w:eastAsia="MS Mincho" w:hAnsi="Arial" w:cs="Arial"/>
          <w:color w:val="000000"/>
          <w:sz w:val="22"/>
          <w:szCs w:val="22"/>
          <w:lang w:eastAsia="en-US"/>
        </w:rPr>
      </w:pPr>
      <w:r w:rsidRPr="001F4240">
        <w:rPr>
          <w:rFonts w:ascii="Arial" w:eastAsia="MS Mincho" w:hAnsi="Arial" w:cs="Arial"/>
          <w:color w:val="000000"/>
          <w:sz w:val="22"/>
          <w:szCs w:val="22"/>
          <w:lang w:eastAsia="en-US"/>
        </w:rPr>
        <w:t xml:space="preserve">Przedstawiciele: Wojewódzkiego Urzędu Pracy w Poznaniu, Urzędu Marszałkowskiego Województwa Wielkopolskiego, powiatowych urzędów pracy województwa wielkopolskiego, jednostek samorządu terytorialnego, firm, organizacji pracodawców i przedsiębiorców </w:t>
      </w:r>
      <w:r>
        <w:rPr>
          <w:rFonts w:ascii="Arial" w:eastAsia="MS Mincho" w:hAnsi="Arial" w:cs="Arial"/>
          <w:color w:val="000000"/>
          <w:sz w:val="22"/>
          <w:szCs w:val="22"/>
          <w:lang w:eastAsia="en-US"/>
        </w:rPr>
        <w:br/>
      </w:r>
      <w:r w:rsidRPr="001F4240">
        <w:rPr>
          <w:rFonts w:ascii="Arial" w:eastAsia="MS Mincho" w:hAnsi="Arial" w:cs="Arial"/>
          <w:color w:val="000000"/>
          <w:sz w:val="22"/>
          <w:szCs w:val="22"/>
          <w:lang w:eastAsia="en-US"/>
        </w:rPr>
        <w:t xml:space="preserve">z Wielkopolski, uczelni wyższych. </w:t>
      </w:r>
    </w:p>
    <w:p w:rsidR="00984CC5" w:rsidRPr="001F4240" w:rsidRDefault="00984CC5" w:rsidP="00984CC5">
      <w:pPr>
        <w:autoSpaceDE w:val="0"/>
        <w:autoSpaceDN w:val="0"/>
        <w:adjustRightInd w:val="0"/>
        <w:spacing w:line="276" w:lineRule="auto"/>
        <w:jc w:val="both"/>
        <w:rPr>
          <w:rFonts w:ascii="Arial" w:eastAsia="MS Mincho" w:hAnsi="Arial" w:cs="Arial"/>
          <w:color w:val="000000"/>
          <w:sz w:val="22"/>
          <w:szCs w:val="22"/>
          <w:lang w:eastAsia="en-US"/>
        </w:rPr>
      </w:pPr>
    </w:p>
    <w:p w:rsidR="00984CC5" w:rsidRPr="001F4240" w:rsidRDefault="00984CC5" w:rsidP="00984CC5">
      <w:pPr>
        <w:autoSpaceDE w:val="0"/>
        <w:autoSpaceDN w:val="0"/>
        <w:adjustRightInd w:val="0"/>
        <w:spacing w:line="276" w:lineRule="auto"/>
        <w:jc w:val="both"/>
        <w:rPr>
          <w:rFonts w:ascii="Arial" w:hAnsi="Arial" w:cs="Arial"/>
          <w:color w:val="FF0000"/>
          <w:sz w:val="22"/>
          <w:szCs w:val="22"/>
        </w:rPr>
      </w:pPr>
      <w:r w:rsidRPr="001F4240">
        <w:rPr>
          <w:rFonts w:ascii="Arial" w:eastAsia="MS Mincho" w:hAnsi="Arial" w:cs="Arial"/>
          <w:color w:val="000000"/>
          <w:sz w:val="22"/>
          <w:szCs w:val="22"/>
          <w:u w:val="single"/>
          <w:lang w:eastAsia="en-US"/>
        </w:rPr>
        <w:t>Termin konferencji:</w:t>
      </w:r>
      <w:r w:rsidRPr="001F4240">
        <w:rPr>
          <w:rFonts w:ascii="Arial" w:hAnsi="Arial" w:cs="Arial"/>
          <w:color w:val="FF0000"/>
          <w:sz w:val="22"/>
          <w:szCs w:val="22"/>
        </w:rPr>
        <w:t xml:space="preserve"> </w:t>
      </w:r>
    </w:p>
    <w:p w:rsidR="00984CC5" w:rsidRPr="001F4240" w:rsidRDefault="00984CC5" w:rsidP="00904121">
      <w:pPr>
        <w:numPr>
          <w:ilvl w:val="0"/>
          <w:numId w:val="40"/>
        </w:numPr>
        <w:autoSpaceDE w:val="0"/>
        <w:autoSpaceDN w:val="0"/>
        <w:adjustRightInd w:val="0"/>
        <w:spacing w:line="276" w:lineRule="auto"/>
        <w:ind w:left="284" w:hanging="284"/>
        <w:jc w:val="both"/>
        <w:rPr>
          <w:rFonts w:ascii="Arial" w:hAnsi="Arial" w:cs="Arial"/>
          <w:color w:val="000000"/>
          <w:sz w:val="22"/>
          <w:szCs w:val="22"/>
        </w:rPr>
      </w:pPr>
      <w:r w:rsidRPr="001F4240">
        <w:rPr>
          <w:rFonts w:ascii="Arial" w:hAnsi="Arial" w:cs="Arial"/>
          <w:color w:val="000000"/>
          <w:sz w:val="22"/>
          <w:szCs w:val="22"/>
        </w:rPr>
        <w:t>listopada 2015 r.</w:t>
      </w:r>
    </w:p>
    <w:p w:rsidR="00984CC5" w:rsidRPr="001F4240" w:rsidRDefault="00984CC5" w:rsidP="00984CC5">
      <w:pPr>
        <w:autoSpaceDE w:val="0"/>
        <w:autoSpaceDN w:val="0"/>
        <w:adjustRightInd w:val="0"/>
        <w:spacing w:line="276" w:lineRule="auto"/>
        <w:jc w:val="both"/>
        <w:rPr>
          <w:rFonts w:ascii="Arial" w:hAnsi="Arial" w:cs="Arial"/>
          <w:color w:val="000000"/>
          <w:sz w:val="22"/>
          <w:szCs w:val="22"/>
        </w:rPr>
      </w:pPr>
    </w:p>
    <w:p w:rsidR="00984CC5" w:rsidRPr="001F4240" w:rsidRDefault="00984CC5" w:rsidP="00984CC5">
      <w:pPr>
        <w:autoSpaceDE w:val="0"/>
        <w:autoSpaceDN w:val="0"/>
        <w:adjustRightInd w:val="0"/>
        <w:spacing w:line="276" w:lineRule="auto"/>
        <w:jc w:val="both"/>
        <w:rPr>
          <w:rFonts w:ascii="Arial" w:eastAsia="Calibri" w:hAnsi="Arial" w:cs="Arial"/>
          <w:b/>
          <w:color w:val="000000"/>
          <w:sz w:val="22"/>
          <w:szCs w:val="22"/>
          <w:u w:val="single"/>
          <w:lang w:eastAsia="en-US"/>
        </w:rPr>
      </w:pPr>
      <w:r w:rsidRPr="001F4240">
        <w:rPr>
          <w:rFonts w:ascii="Arial" w:eastAsia="MS Mincho" w:hAnsi="Arial" w:cs="Arial"/>
          <w:color w:val="000000"/>
          <w:sz w:val="22"/>
          <w:szCs w:val="22"/>
          <w:u w:val="single"/>
          <w:lang w:eastAsia="en-US"/>
        </w:rPr>
        <w:t xml:space="preserve">Miejsce i organizacja </w:t>
      </w:r>
      <w:r w:rsidRPr="001F4240">
        <w:rPr>
          <w:rFonts w:ascii="Arial" w:eastAsia="Calibri" w:hAnsi="Arial" w:cs="Arial"/>
          <w:color w:val="000000"/>
          <w:sz w:val="22"/>
          <w:szCs w:val="22"/>
          <w:u w:val="single"/>
          <w:lang w:eastAsia="en-US"/>
        </w:rPr>
        <w:t>konferencji</w:t>
      </w:r>
      <w:r w:rsidRPr="001F4240">
        <w:rPr>
          <w:rFonts w:ascii="Arial" w:eastAsia="Calibri" w:hAnsi="Arial" w:cs="Arial"/>
          <w:b/>
          <w:color w:val="000000"/>
          <w:sz w:val="22"/>
          <w:szCs w:val="22"/>
          <w:u w:val="single"/>
          <w:lang w:eastAsia="en-US"/>
        </w:rPr>
        <w:t>:</w:t>
      </w:r>
    </w:p>
    <w:p w:rsidR="00984CC5" w:rsidRPr="001F4240" w:rsidRDefault="00984CC5" w:rsidP="00984CC5">
      <w:pPr>
        <w:autoSpaceDE w:val="0"/>
        <w:autoSpaceDN w:val="0"/>
        <w:adjustRightInd w:val="0"/>
        <w:spacing w:line="276" w:lineRule="auto"/>
        <w:jc w:val="both"/>
        <w:rPr>
          <w:rFonts w:ascii="Arial" w:hAnsi="Arial" w:cs="Arial"/>
          <w:sz w:val="22"/>
          <w:szCs w:val="22"/>
        </w:rPr>
      </w:pPr>
      <w:r w:rsidRPr="001F4240">
        <w:rPr>
          <w:rFonts w:ascii="Arial" w:hAnsi="Arial" w:cs="Arial"/>
          <w:sz w:val="22"/>
          <w:szCs w:val="22"/>
        </w:rPr>
        <w:t xml:space="preserve">Konferencja wraz z usługą gastronomiczną musi być zorganizowana w jednym obiekcie zlokalizowanym na terenie Poznania, </w:t>
      </w:r>
      <w:r w:rsidRPr="001F4240">
        <w:rPr>
          <w:rFonts w:ascii="Arial" w:hAnsi="Arial" w:cs="Arial"/>
          <w:bCs/>
          <w:sz w:val="22"/>
          <w:szCs w:val="22"/>
        </w:rPr>
        <w:t xml:space="preserve">w odległości nie większej niż 5 km od dworca głównego PKP w Poznaniu </w:t>
      </w:r>
      <w:r w:rsidRPr="001F4240">
        <w:rPr>
          <w:rFonts w:ascii="Arial" w:hAnsi="Arial" w:cs="Arial"/>
          <w:sz w:val="22"/>
          <w:szCs w:val="22"/>
        </w:rPr>
        <w:t xml:space="preserve">(odległość mierzona w km na podstawie najkrótszej trasy pieszej wyznaczonej zgodnie z mapą umieszczoną na stronie </w:t>
      </w:r>
      <w:r w:rsidRPr="001F4240">
        <w:rPr>
          <w:rFonts w:ascii="Arial" w:hAnsi="Arial" w:cs="Arial"/>
          <w:sz w:val="22"/>
          <w:szCs w:val="22"/>
          <w:u w:val="single"/>
        </w:rPr>
        <w:t>https://maps.google.pl/</w:t>
      </w:r>
      <w:r w:rsidRPr="001F4240">
        <w:rPr>
          <w:rFonts w:ascii="Arial" w:hAnsi="Arial" w:cs="Arial"/>
          <w:sz w:val="22"/>
          <w:szCs w:val="22"/>
        </w:rPr>
        <w:t>).</w:t>
      </w:r>
    </w:p>
    <w:p w:rsidR="00984CC5" w:rsidRPr="001F4240" w:rsidRDefault="00984CC5" w:rsidP="00984CC5">
      <w:pPr>
        <w:widowControl w:val="0"/>
        <w:autoSpaceDE w:val="0"/>
        <w:autoSpaceDN w:val="0"/>
        <w:adjustRightInd w:val="0"/>
        <w:spacing w:line="276" w:lineRule="auto"/>
        <w:jc w:val="both"/>
        <w:rPr>
          <w:rFonts w:ascii="Arial" w:hAnsi="Arial" w:cs="Arial"/>
          <w:bCs/>
          <w:sz w:val="22"/>
          <w:szCs w:val="22"/>
        </w:rPr>
      </w:pPr>
      <w:r w:rsidRPr="001F4240">
        <w:rPr>
          <w:rFonts w:ascii="Arial" w:hAnsi="Arial" w:cs="Arial"/>
          <w:bCs/>
          <w:sz w:val="22"/>
          <w:szCs w:val="22"/>
        </w:rPr>
        <w:t xml:space="preserve">Przy budynku musi znajdować się parking. </w:t>
      </w:r>
    </w:p>
    <w:p w:rsidR="00984CC5" w:rsidRPr="001F4240" w:rsidRDefault="00984CC5" w:rsidP="00984CC5">
      <w:pPr>
        <w:widowControl w:val="0"/>
        <w:autoSpaceDE w:val="0"/>
        <w:autoSpaceDN w:val="0"/>
        <w:adjustRightInd w:val="0"/>
        <w:spacing w:line="276" w:lineRule="auto"/>
        <w:jc w:val="both"/>
        <w:rPr>
          <w:rFonts w:ascii="Arial" w:hAnsi="Arial" w:cs="Arial"/>
          <w:bCs/>
          <w:sz w:val="22"/>
          <w:szCs w:val="22"/>
        </w:rPr>
      </w:pPr>
      <w:r w:rsidRPr="00D47D52">
        <w:rPr>
          <w:rFonts w:ascii="Arial" w:hAnsi="Arial" w:cs="Arial"/>
          <w:bCs/>
          <w:sz w:val="22"/>
          <w:szCs w:val="22"/>
        </w:rPr>
        <w:t xml:space="preserve">Zamawiający wymaga, aby w </w:t>
      </w:r>
      <w:r w:rsidR="00D47D52">
        <w:rPr>
          <w:rFonts w:ascii="Arial" w:hAnsi="Arial" w:cs="Arial"/>
          <w:sz w:val="22"/>
          <w:szCs w:val="22"/>
        </w:rPr>
        <w:t xml:space="preserve">pomieszczeniach, w których odbywa się konferencja oraz </w:t>
      </w:r>
      <w:r w:rsidR="00D47D52">
        <w:rPr>
          <w:rFonts w:ascii="Arial" w:hAnsi="Arial" w:cs="Arial"/>
          <w:sz w:val="22"/>
          <w:szCs w:val="22"/>
        </w:rPr>
        <w:br/>
        <w:t xml:space="preserve">w ciągach komunikacyjnych prowadzących do tych pomieszczeń, </w:t>
      </w:r>
      <w:r w:rsidRPr="00D47D52">
        <w:rPr>
          <w:rFonts w:ascii="Arial" w:hAnsi="Arial" w:cs="Arial"/>
          <w:sz w:val="22"/>
          <w:szCs w:val="22"/>
        </w:rPr>
        <w:t>nie serwowano ani eksponowano napojów alkoholowych.</w:t>
      </w:r>
    </w:p>
    <w:p w:rsidR="00984CC5" w:rsidRPr="001F4240" w:rsidRDefault="00984CC5" w:rsidP="00984CC5">
      <w:pPr>
        <w:widowControl w:val="0"/>
        <w:autoSpaceDE w:val="0"/>
        <w:autoSpaceDN w:val="0"/>
        <w:adjustRightInd w:val="0"/>
        <w:spacing w:line="276" w:lineRule="auto"/>
        <w:jc w:val="both"/>
        <w:rPr>
          <w:rFonts w:ascii="Arial" w:hAnsi="Arial" w:cs="Arial"/>
          <w:bCs/>
          <w:sz w:val="22"/>
          <w:szCs w:val="22"/>
        </w:rPr>
      </w:pPr>
    </w:p>
    <w:p w:rsidR="00984CC5" w:rsidRPr="001F4240" w:rsidRDefault="00984CC5" w:rsidP="00984CC5">
      <w:pPr>
        <w:widowControl w:val="0"/>
        <w:autoSpaceDE w:val="0"/>
        <w:autoSpaceDN w:val="0"/>
        <w:adjustRightInd w:val="0"/>
        <w:spacing w:line="276" w:lineRule="auto"/>
        <w:jc w:val="both"/>
        <w:rPr>
          <w:rFonts w:ascii="Arial" w:hAnsi="Arial" w:cs="Arial"/>
          <w:b/>
          <w:bCs/>
          <w:sz w:val="22"/>
          <w:szCs w:val="22"/>
        </w:rPr>
      </w:pPr>
      <w:r w:rsidRPr="001F4240">
        <w:rPr>
          <w:rFonts w:ascii="Arial" w:hAnsi="Arial" w:cs="Arial"/>
          <w:b/>
          <w:bCs/>
          <w:sz w:val="22"/>
          <w:szCs w:val="22"/>
        </w:rPr>
        <w:t>W dniu 18 listopada 2015 r. Wykonawca</w:t>
      </w:r>
      <w:r w:rsidR="00D676BC">
        <w:rPr>
          <w:rFonts w:ascii="Arial" w:hAnsi="Arial" w:cs="Arial"/>
          <w:b/>
          <w:bCs/>
          <w:sz w:val="22"/>
          <w:szCs w:val="22"/>
        </w:rPr>
        <w:t>, w cenie usługi,</w:t>
      </w:r>
      <w:r w:rsidRPr="001F4240">
        <w:rPr>
          <w:rFonts w:ascii="Arial" w:hAnsi="Arial" w:cs="Arial"/>
          <w:b/>
          <w:bCs/>
          <w:sz w:val="22"/>
          <w:szCs w:val="22"/>
        </w:rPr>
        <w:t xml:space="preserve"> zapewni:</w:t>
      </w:r>
    </w:p>
    <w:p w:rsidR="00475E23" w:rsidRPr="009B650E" w:rsidRDefault="00984CC5" w:rsidP="00904121">
      <w:pPr>
        <w:widowControl w:val="0"/>
        <w:numPr>
          <w:ilvl w:val="3"/>
          <w:numId w:val="41"/>
        </w:numPr>
        <w:autoSpaceDE w:val="0"/>
        <w:autoSpaceDN w:val="0"/>
        <w:adjustRightInd w:val="0"/>
        <w:spacing w:line="276" w:lineRule="auto"/>
        <w:ind w:left="284" w:hanging="284"/>
        <w:jc w:val="both"/>
        <w:rPr>
          <w:rFonts w:ascii="Arial" w:hAnsi="Arial" w:cs="Arial"/>
          <w:bCs/>
          <w:sz w:val="22"/>
          <w:szCs w:val="22"/>
        </w:rPr>
      </w:pPr>
      <w:r w:rsidRPr="009A2DF5">
        <w:rPr>
          <w:rFonts w:ascii="Arial" w:hAnsi="Arial" w:cs="Arial"/>
          <w:bCs/>
          <w:sz w:val="22"/>
          <w:szCs w:val="22"/>
        </w:rPr>
        <w:t xml:space="preserve">Salę konferencyjną w godzinach 9.00 - 15.30 (ramy czasowe konferencji 10.00 - 14.00, </w:t>
      </w:r>
      <w:r w:rsidRPr="009A2DF5">
        <w:rPr>
          <w:rFonts w:ascii="Arial" w:hAnsi="Arial" w:cs="Arial"/>
          <w:bCs/>
          <w:sz w:val="22"/>
          <w:szCs w:val="22"/>
        </w:rPr>
        <w:br/>
      </w:r>
      <w:r w:rsidRPr="009B650E">
        <w:rPr>
          <w:rFonts w:ascii="Arial" w:hAnsi="Arial" w:cs="Arial"/>
          <w:bCs/>
          <w:sz w:val="22"/>
          <w:szCs w:val="22"/>
        </w:rPr>
        <w:t xml:space="preserve">w tym obiad), dobrze oświetloną, ogrzewaną lub klimatyzowaną (w zależności </w:t>
      </w:r>
      <w:r w:rsidR="009B650E" w:rsidRPr="009B650E">
        <w:rPr>
          <w:rFonts w:ascii="Arial" w:hAnsi="Arial" w:cs="Arial"/>
          <w:bCs/>
          <w:sz w:val="22"/>
          <w:szCs w:val="22"/>
        </w:rPr>
        <w:br/>
      </w:r>
      <w:r w:rsidRPr="009B650E">
        <w:rPr>
          <w:rFonts w:ascii="Arial" w:hAnsi="Arial" w:cs="Arial"/>
          <w:bCs/>
          <w:sz w:val="22"/>
          <w:szCs w:val="22"/>
        </w:rPr>
        <w:t>od potrzeb)</w:t>
      </w:r>
      <w:r w:rsidR="00475E23" w:rsidRPr="009B650E">
        <w:rPr>
          <w:rFonts w:ascii="Arial" w:hAnsi="Arial" w:cs="Arial"/>
          <w:bCs/>
          <w:sz w:val="22"/>
          <w:szCs w:val="22"/>
        </w:rPr>
        <w:t>.</w:t>
      </w:r>
    </w:p>
    <w:p w:rsidR="00984CC5" w:rsidRPr="009B650E" w:rsidRDefault="00984CC5" w:rsidP="00984CC5">
      <w:pPr>
        <w:widowControl w:val="0"/>
        <w:numPr>
          <w:ilvl w:val="3"/>
          <w:numId w:val="41"/>
        </w:numPr>
        <w:autoSpaceDE w:val="0"/>
        <w:autoSpaceDN w:val="0"/>
        <w:adjustRightInd w:val="0"/>
        <w:spacing w:line="276" w:lineRule="auto"/>
        <w:ind w:left="284" w:hanging="284"/>
        <w:jc w:val="both"/>
        <w:rPr>
          <w:rFonts w:ascii="Arial" w:hAnsi="Arial" w:cs="Arial"/>
          <w:bCs/>
          <w:sz w:val="22"/>
          <w:szCs w:val="22"/>
        </w:rPr>
      </w:pPr>
      <w:r w:rsidRPr="009B650E">
        <w:rPr>
          <w:rFonts w:ascii="Arial" w:hAnsi="Arial" w:cs="Arial"/>
          <w:bCs/>
          <w:sz w:val="22"/>
          <w:szCs w:val="22"/>
        </w:rPr>
        <w:t xml:space="preserve"> Wyposażenie sali:</w:t>
      </w:r>
    </w:p>
    <w:p w:rsidR="00984CC5" w:rsidRPr="009B650E" w:rsidRDefault="00984CC5" w:rsidP="00904121">
      <w:pPr>
        <w:widowControl w:val="0"/>
        <w:numPr>
          <w:ilvl w:val="0"/>
          <w:numId w:val="35"/>
        </w:numPr>
        <w:autoSpaceDE w:val="0"/>
        <w:autoSpaceDN w:val="0"/>
        <w:adjustRightInd w:val="0"/>
        <w:spacing w:line="276" w:lineRule="auto"/>
        <w:jc w:val="both"/>
        <w:rPr>
          <w:rFonts w:ascii="Arial" w:hAnsi="Arial" w:cs="Arial"/>
          <w:bCs/>
          <w:sz w:val="22"/>
          <w:szCs w:val="22"/>
        </w:rPr>
      </w:pPr>
      <w:r w:rsidRPr="009B650E">
        <w:rPr>
          <w:rFonts w:ascii="Arial" w:hAnsi="Arial" w:cs="Arial"/>
          <w:bCs/>
          <w:sz w:val="22"/>
          <w:szCs w:val="22"/>
        </w:rPr>
        <w:t>nagłośnienie i 3 mikrofony bezprzewodowe;</w:t>
      </w:r>
    </w:p>
    <w:p w:rsidR="00984CC5" w:rsidRPr="009B650E" w:rsidRDefault="00984CC5" w:rsidP="00904121">
      <w:pPr>
        <w:widowControl w:val="0"/>
        <w:numPr>
          <w:ilvl w:val="0"/>
          <w:numId w:val="35"/>
        </w:numPr>
        <w:autoSpaceDE w:val="0"/>
        <w:autoSpaceDN w:val="0"/>
        <w:adjustRightInd w:val="0"/>
        <w:spacing w:line="276" w:lineRule="auto"/>
        <w:jc w:val="both"/>
        <w:rPr>
          <w:rFonts w:ascii="Arial" w:hAnsi="Arial" w:cs="Arial"/>
          <w:bCs/>
          <w:sz w:val="22"/>
          <w:szCs w:val="22"/>
        </w:rPr>
      </w:pPr>
      <w:r w:rsidRPr="009B650E">
        <w:rPr>
          <w:rFonts w:ascii="Arial" w:hAnsi="Arial" w:cs="Arial"/>
          <w:bCs/>
          <w:sz w:val="22"/>
          <w:szCs w:val="22"/>
        </w:rPr>
        <w:t xml:space="preserve">rzutnik multimedialny kompatybilny z laptopem (myszka, pilot do rzutnika, wskaźnik laserowy), z dostępem do Internetu (szybkość min. 1 MB/s), wymagania sprzętowe: oprogramowanie Windows co najmniej XP, Pakiet MS Office </w:t>
      </w:r>
      <w:r w:rsidRPr="009B650E">
        <w:rPr>
          <w:rFonts w:ascii="Arial" w:hAnsi="Arial" w:cs="Arial"/>
          <w:bCs/>
          <w:sz w:val="22"/>
          <w:szCs w:val="22"/>
        </w:rPr>
        <w:br/>
        <w:t>co najmniej 2007, w tym Word, Power Point, przeglądarka (Internet Explorer 10 lub wyższa, FireFox 30.0  lub wyższa);</w:t>
      </w:r>
    </w:p>
    <w:p w:rsidR="00984CC5" w:rsidRPr="009B650E" w:rsidRDefault="00984CC5" w:rsidP="00904121">
      <w:pPr>
        <w:widowControl w:val="0"/>
        <w:numPr>
          <w:ilvl w:val="0"/>
          <w:numId w:val="35"/>
        </w:numPr>
        <w:autoSpaceDE w:val="0"/>
        <w:autoSpaceDN w:val="0"/>
        <w:adjustRightInd w:val="0"/>
        <w:spacing w:line="276" w:lineRule="auto"/>
        <w:jc w:val="both"/>
        <w:rPr>
          <w:rFonts w:ascii="Arial" w:hAnsi="Arial" w:cs="Arial"/>
          <w:bCs/>
          <w:sz w:val="22"/>
          <w:szCs w:val="22"/>
        </w:rPr>
      </w:pPr>
      <w:r w:rsidRPr="009B650E">
        <w:rPr>
          <w:rFonts w:ascii="Arial" w:hAnsi="Arial" w:cs="Arial"/>
          <w:bCs/>
          <w:sz w:val="22"/>
          <w:szCs w:val="22"/>
        </w:rPr>
        <w:t xml:space="preserve">ekran do wyświetlania prezentacji multimedialnej; o wielkości zapewniającej dobrą widoczność dla wszystkich uczestników konferencji; </w:t>
      </w:r>
    </w:p>
    <w:p w:rsidR="00984CC5" w:rsidRPr="009B650E" w:rsidRDefault="00984CC5" w:rsidP="00904121">
      <w:pPr>
        <w:widowControl w:val="0"/>
        <w:numPr>
          <w:ilvl w:val="0"/>
          <w:numId w:val="35"/>
        </w:numPr>
        <w:autoSpaceDE w:val="0"/>
        <w:autoSpaceDN w:val="0"/>
        <w:adjustRightInd w:val="0"/>
        <w:spacing w:line="276" w:lineRule="auto"/>
        <w:jc w:val="both"/>
        <w:rPr>
          <w:rFonts w:ascii="Arial" w:hAnsi="Arial" w:cs="Arial"/>
          <w:bCs/>
          <w:sz w:val="22"/>
          <w:szCs w:val="22"/>
        </w:rPr>
      </w:pPr>
      <w:r w:rsidRPr="009B650E">
        <w:rPr>
          <w:rFonts w:ascii="Arial" w:hAnsi="Arial" w:cs="Arial"/>
          <w:bCs/>
          <w:sz w:val="22"/>
          <w:szCs w:val="22"/>
        </w:rPr>
        <w:t xml:space="preserve">mównica </w:t>
      </w:r>
      <w:r w:rsidRPr="009B650E">
        <w:rPr>
          <w:rFonts w:ascii="Arial" w:eastAsia="MS Mincho" w:hAnsi="Arial" w:cs="Arial"/>
          <w:color w:val="000000"/>
          <w:sz w:val="22"/>
          <w:szCs w:val="22"/>
          <w:lang w:eastAsia="en-US"/>
        </w:rPr>
        <w:t xml:space="preserve">z możliwością umieszczenia notatek prelegentów, </w:t>
      </w:r>
    </w:p>
    <w:p w:rsidR="00984CC5" w:rsidRPr="009B650E" w:rsidRDefault="00984CC5" w:rsidP="00904121">
      <w:pPr>
        <w:widowControl w:val="0"/>
        <w:numPr>
          <w:ilvl w:val="0"/>
          <w:numId w:val="35"/>
        </w:numPr>
        <w:autoSpaceDE w:val="0"/>
        <w:autoSpaceDN w:val="0"/>
        <w:adjustRightInd w:val="0"/>
        <w:spacing w:line="276" w:lineRule="auto"/>
        <w:jc w:val="both"/>
        <w:rPr>
          <w:rFonts w:ascii="Arial" w:hAnsi="Arial" w:cs="Arial"/>
          <w:bCs/>
          <w:sz w:val="22"/>
          <w:szCs w:val="22"/>
        </w:rPr>
      </w:pPr>
      <w:r w:rsidRPr="009B650E">
        <w:rPr>
          <w:rFonts w:ascii="Arial" w:hAnsi="Arial" w:cs="Arial"/>
          <w:bCs/>
          <w:sz w:val="22"/>
          <w:szCs w:val="22"/>
        </w:rPr>
        <w:t xml:space="preserve">stół przykryty eleganckim suknem z miejscami siedzącymi dla 5 osób; </w:t>
      </w:r>
    </w:p>
    <w:p w:rsidR="00984CC5" w:rsidRDefault="00984CC5" w:rsidP="00904121">
      <w:pPr>
        <w:widowControl w:val="0"/>
        <w:numPr>
          <w:ilvl w:val="0"/>
          <w:numId w:val="35"/>
        </w:numPr>
        <w:autoSpaceDE w:val="0"/>
        <w:autoSpaceDN w:val="0"/>
        <w:adjustRightInd w:val="0"/>
        <w:spacing w:line="276" w:lineRule="auto"/>
        <w:jc w:val="both"/>
        <w:rPr>
          <w:rFonts w:ascii="Arial" w:hAnsi="Arial" w:cs="Arial"/>
          <w:bCs/>
          <w:sz w:val="22"/>
          <w:szCs w:val="22"/>
        </w:rPr>
      </w:pPr>
      <w:r w:rsidRPr="001F4240">
        <w:rPr>
          <w:rFonts w:ascii="Arial" w:hAnsi="Arial" w:cs="Arial"/>
          <w:bCs/>
          <w:sz w:val="22"/>
          <w:szCs w:val="22"/>
        </w:rPr>
        <w:t xml:space="preserve">miejsca siedzące dla </w:t>
      </w:r>
      <w:r w:rsidR="009A2DF5" w:rsidRPr="009B650E">
        <w:rPr>
          <w:rFonts w:ascii="Arial" w:hAnsi="Arial" w:cs="Arial"/>
          <w:bCs/>
          <w:sz w:val="22"/>
          <w:szCs w:val="22"/>
        </w:rPr>
        <w:t>maksymalnie</w:t>
      </w:r>
      <w:r w:rsidR="009A2DF5" w:rsidRPr="009A2DF5">
        <w:rPr>
          <w:rFonts w:ascii="Arial" w:hAnsi="Arial" w:cs="Arial"/>
          <w:bCs/>
          <w:sz w:val="22"/>
          <w:szCs w:val="22"/>
        </w:rPr>
        <w:t xml:space="preserve"> </w:t>
      </w:r>
      <w:r w:rsidRPr="001F4240">
        <w:rPr>
          <w:rFonts w:ascii="Arial" w:hAnsi="Arial" w:cs="Arial"/>
          <w:bCs/>
          <w:sz w:val="22"/>
          <w:szCs w:val="22"/>
        </w:rPr>
        <w:t>80 osób w ustawieniu kinowym</w:t>
      </w:r>
      <w:r>
        <w:rPr>
          <w:rFonts w:ascii="Arial" w:hAnsi="Arial" w:cs="Arial"/>
          <w:bCs/>
          <w:sz w:val="22"/>
          <w:szCs w:val="22"/>
        </w:rPr>
        <w:t>.</w:t>
      </w:r>
      <w:r w:rsidRPr="001F4240">
        <w:rPr>
          <w:rFonts w:ascii="Arial" w:hAnsi="Arial" w:cs="Arial"/>
          <w:bCs/>
          <w:sz w:val="22"/>
          <w:szCs w:val="22"/>
        </w:rPr>
        <w:t xml:space="preserve"> </w:t>
      </w:r>
    </w:p>
    <w:p w:rsidR="009B650E" w:rsidRPr="001F4240" w:rsidRDefault="009B650E" w:rsidP="009B650E">
      <w:pPr>
        <w:widowControl w:val="0"/>
        <w:autoSpaceDE w:val="0"/>
        <w:autoSpaceDN w:val="0"/>
        <w:adjustRightInd w:val="0"/>
        <w:spacing w:line="276" w:lineRule="auto"/>
        <w:ind w:left="720"/>
        <w:jc w:val="both"/>
        <w:rPr>
          <w:rFonts w:ascii="Arial" w:hAnsi="Arial" w:cs="Arial"/>
          <w:bCs/>
          <w:sz w:val="22"/>
          <w:szCs w:val="22"/>
        </w:rPr>
      </w:pPr>
    </w:p>
    <w:p w:rsidR="00984CC5" w:rsidRPr="001F4240" w:rsidRDefault="00984CC5" w:rsidP="00904121">
      <w:pPr>
        <w:widowControl w:val="0"/>
        <w:numPr>
          <w:ilvl w:val="3"/>
          <w:numId w:val="41"/>
        </w:numPr>
        <w:autoSpaceDE w:val="0"/>
        <w:autoSpaceDN w:val="0"/>
        <w:adjustRightInd w:val="0"/>
        <w:spacing w:line="276" w:lineRule="auto"/>
        <w:ind w:left="284" w:hanging="284"/>
        <w:jc w:val="both"/>
        <w:rPr>
          <w:rFonts w:ascii="Arial" w:hAnsi="Arial" w:cs="Arial"/>
          <w:bCs/>
          <w:sz w:val="22"/>
          <w:szCs w:val="22"/>
        </w:rPr>
      </w:pPr>
      <w:r w:rsidRPr="001F4240">
        <w:rPr>
          <w:rFonts w:ascii="Arial" w:hAnsi="Arial" w:cs="Arial"/>
          <w:bCs/>
          <w:sz w:val="22"/>
          <w:szCs w:val="22"/>
        </w:rPr>
        <w:t>Obsługę techniczną w zakresie sprzętu multimedialnego i komputera (</w:t>
      </w:r>
      <w:r w:rsidRPr="001F4240">
        <w:rPr>
          <w:rFonts w:ascii="Arial" w:eastAsia="MS Mincho" w:hAnsi="Arial" w:cs="Arial"/>
          <w:color w:val="000000"/>
          <w:sz w:val="22"/>
          <w:szCs w:val="22"/>
          <w:lang w:eastAsia="en-US"/>
        </w:rPr>
        <w:t>na godzinę przed rozpoczęciem konferencji, w trakcie oraz po jej zakończeniu).</w:t>
      </w:r>
    </w:p>
    <w:p w:rsidR="00984CC5" w:rsidRPr="001F4240" w:rsidRDefault="00984CC5" w:rsidP="00904121">
      <w:pPr>
        <w:widowControl w:val="0"/>
        <w:numPr>
          <w:ilvl w:val="3"/>
          <w:numId w:val="41"/>
        </w:numPr>
        <w:autoSpaceDE w:val="0"/>
        <w:autoSpaceDN w:val="0"/>
        <w:adjustRightInd w:val="0"/>
        <w:spacing w:line="276" w:lineRule="auto"/>
        <w:ind w:left="284" w:hanging="284"/>
        <w:jc w:val="both"/>
        <w:rPr>
          <w:rFonts w:ascii="Arial" w:hAnsi="Arial" w:cs="Arial"/>
          <w:bCs/>
          <w:sz w:val="22"/>
          <w:szCs w:val="22"/>
        </w:rPr>
      </w:pPr>
      <w:r w:rsidRPr="001F4240">
        <w:rPr>
          <w:rFonts w:ascii="Arial" w:eastAsia="MS Mincho" w:hAnsi="Arial" w:cs="Arial"/>
          <w:color w:val="000000"/>
          <w:sz w:val="22"/>
          <w:szCs w:val="22"/>
          <w:lang w:eastAsia="en-US"/>
        </w:rPr>
        <w:t xml:space="preserve">Przed salą lub przy wejściu do budynku, </w:t>
      </w:r>
      <w:r w:rsidRPr="001F4240">
        <w:rPr>
          <w:rFonts w:ascii="Arial" w:hAnsi="Arial" w:cs="Arial"/>
          <w:bCs/>
          <w:sz w:val="22"/>
          <w:szCs w:val="22"/>
        </w:rPr>
        <w:t xml:space="preserve">stolik z 2 – 3 miejscami siedzącymi, dla osób dokonujących rejestracji uczestników. Miejsce to będzie udostępnione pracownikom WUP </w:t>
      </w:r>
      <w:r w:rsidRPr="001F4240">
        <w:rPr>
          <w:rFonts w:ascii="Arial" w:hAnsi="Arial" w:cs="Arial"/>
          <w:bCs/>
          <w:sz w:val="22"/>
          <w:szCs w:val="22"/>
        </w:rPr>
        <w:br/>
        <w:t>w Poznaniu na godzinę przed rozpoczęciem konferencji oraz miejsce umożliwiające ekspozycję 4 stojaków reklamowych.</w:t>
      </w:r>
    </w:p>
    <w:p w:rsidR="00984CC5" w:rsidRPr="001F4240" w:rsidRDefault="00984CC5" w:rsidP="00904121">
      <w:pPr>
        <w:widowControl w:val="0"/>
        <w:numPr>
          <w:ilvl w:val="3"/>
          <w:numId w:val="41"/>
        </w:numPr>
        <w:autoSpaceDE w:val="0"/>
        <w:autoSpaceDN w:val="0"/>
        <w:adjustRightInd w:val="0"/>
        <w:spacing w:line="276" w:lineRule="auto"/>
        <w:ind w:left="284" w:hanging="284"/>
        <w:jc w:val="both"/>
        <w:rPr>
          <w:rFonts w:ascii="Arial" w:hAnsi="Arial" w:cs="Arial"/>
          <w:bCs/>
          <w:sz w:val="22"/>
          <w:szCs w:val="22"/>
        </w:rPr>
      </w:pPr>
      <w:r w:rsidRPr="001F4240">
        <w:rPr>
          <w:rFonts w:ascii="Arial" w:hAnsi="Arial" w:cs="Arial"/>
          <w:bCs/>
          <w:sz w:val="22"/>
          <w:szCs w:val="22"/>
        </w:rPr>
        <w:t xml:space="preserve">Hol/miejsce bezpośrednio przy sali, dostosowane do podania serwisu kawowego </w:t>
      </w:r>
      <w:r>
        <w:rPr>
          <w:rFonts w:ascii="Arial" w:hAnsi="Arial" w:cs="Arial"/>
          <w:bCs/>
          <w:sz w:val="22"/>
          <w:szCs w:val="22"/>
        </w:rPr>
        <w:br/>
      </w:r>
      <w:r w:rsidRPr="001F4240">
        <w:rPr>
          <w:rFonts w:ascii="Arial" w:hAnsi="Arial" w:cs="Arial"/>
          <w:bCs/>
          <w:sz w:val="22"/>
          <w:szCs w:val="22"/>
        </w:rPr>
        <w:t>dla maksimum 80 osób (powierzchnia ok. 100m</w:t>
      </w:r>
      <w:r w:rsidRPr="001F4240">
        <w:rPr>
          <w:rFonts w:ascii="Arial" w:eastAsia="SimSun" w:hAnsi="Arial" w:cs="Arial"/>
          <w:bCs/>
          <w:sz w:val="22"/>
          <w:szCs w:val="22"/>
        </w:rPr>
        <w:t>²</w:t>
      </w:r>
      <w:r w:rsidRPr="001F4240">
        <w:rPr>
          <w:rFonts w:ascii="Arial" w:hAnsi="Arial" w:cs="Arial"/>
          <w:bCs/>
          <w:sz w:val="22"/>
          <w:szCs w:val="22"/>
        </w:rPr>
        <w:t xml:space="preserve">). </w:t>
      </w:r>
    </w:p>
    <w:p w:rsidR="00984CC5" w:rsidRDefault="00D676BC" w:rsidP="00904121">
      <w:pPr>
        <w:widowControl w:val="0"/>
        <w:numPr>
          <w:ilvl w:val="3"/>
          <w:numId w:val="41"/>
        </w:numPr>
        <w:autoSpaceDE w:val="0"/>
        <w:autoSpaceDN w:val="0"/>
        <w:adjustRightInd w:val="0"/>
        <w:spacing w:line="276" w:lineRule="auto"/>
        <w:ind w:left="284" w:hanging="284"/>
        <w:jc w:val="both"/>
        <w:rPr>
          <w:rFonts w:ascii="Arial" w:hAnsi="Arial" w:cs="Arial"/>
          <w:bCs/>
          <w:sz w:val="22"/>
          <w:szCs w:val="22"/>
        </w:rPr>
      </w:pPr>
      <w:r>
        <w:rPr>
          <w:rFonts w:ascii="Arial" w:hAnsi="Arial" w:cs="Arial"/>
          <w:bCs/>
          <w:sz w:val="22"/>
          <w:szCs w:val="22"/>
        </w:rPr>
        <w:t>Dla uczestników konferencji:</w:t>
      </w:r>
    </w:p>
    <w:p w:rsidR="00D676BC" w:rsidRDefault="00D676BC" w:rsidP="00D676BC">
      <w:pPr>
        <w:pStyle w:val="Akapitzlist"/>
        <w:widowControl w:val="0"/>
        <w:numPr>
          <w:ilvl w:val="0"/>
          <w:numId w:val="48"/>
        </w:numPr>
        <w:autoSpaceDE w:val="0"/>
        <w:autoSpaceDN w:val="0"/>
        <w:adjustRightInd w:val="0"/>
        <w:spacing w:after="0"/>
        <w:rPr>
          <w:rFonts w:ascii="Arial" w:hAnsi="Arial" w:cs="Arial"/>
          <w:bCs/>
        </w:rPr>
      </w:pPr>
      <w:r w:rsidRPr="001F4240">
        <w:rPr>
          <w:rFonts w:ascii="Arial" w:hAnsi="Arial" w:cs="Arial"/>
          <w:bCs/>
        </w:rPr>
        <w:t>20 miejsc parkingowych</w:t>
      </w:r>
      <w:r>
        <w:rPr>
          <w:rFonts w:ascii="Arial" w:hAnsi="Arial" w:cs="Arial"/>
          <w:bCs/>
        </w:rPr>
        <w:t>,</w:t>
      </w:r>
    </w:p>
    <w:p w:rsidR="00984CC5" w:rsidRPr="00D676BC" w:rsidRDefault="007425FB" w:rsidP="00D676BC">
      <w:pPr>
        <w:pStyle w:val="Akapitzlist"/>
        <w:widowControl w:val="0"/>
        <w:numPr>
          <w:ilvl w:val="0"/>
          <w:numId w:val="48"/>
        </w:numPr>
        <w:autoSpaceDE w:val="0"/>
        <w:autoSpaceDN w:val="0"/>
        <w:adjustRightInd w:val="0"/>
        <w:spacing w:after="0"/>
        <w:rPr>
          <w:rFonts w:ascii="Arial" w:hAnsi="Arial" w:cs="Arial"/>
          <w:bCs/>
        </w:rPr>
      </w:pPr>
      <w:r w:rsidRPr="00D676BC">
        <w:rPr>
          <w:rFonts w:ascii="Arial" w:eastAsia="MS Mincho" w:hAnsi="Arial" w:cs="Arial"/>
          <w:color w:val="000000"/>
        </w:rPr>
        <w:t>szatni</w:t>
      </w:r>
      <w:r w:rsidR="00D676BC">
        <w:rPr>
          <w:rFonts w:ascii="Arial" w:eastAsia="MS Mincho" w:hAnsi="Arial" w:cs="Arial"/>
          <w:color w:val="000000"/>
        </w:rPr>
        <w:t>ę</w:t>
      </w:r>
      <w:r w:rsidR="00984CC5" w:rsidRPr="00D676BC">
        <w:rPr>
          <w:rFonts w:ascii="Arial" w:eastAsia="MS Mincho" w:hAnsi="Arial" w:cs="Arial"/>
          <w:color w:val="000000"/>
        </w:rPr>
        <w:t xml:space="preserve"> (lub miejsce do przechowania okryć) wraz z obsługą</w:t>
      </w:r>
      <w:r w:rsidR="00A203C8" w:rsidRPr="00D676BC">
        <w:rPr>
          <w:rFonts w:ascii="Arial" w:eastAsia="MS Mincho" w:hAnsi="Arial" w:cs="Arial"/>
          <w:color w:val="000000"/>
        </w:rPr>
        <w:t>,</w:t>
      </w:r>
    </w:p>
    <w:p w:rsidR="00A203C8" w:rsidRPr="00D676BC" w:rsidRDefault="00A203C8" w:rsidP="00D676BC">
      <w:pPr>
        <w:pStyle w:val="Akapitzlist"/>
        <w:widowControl w:val="0"/>
        <w:numPr>
          <w:ilvl w:val="0"/>
          <w:numId w:val="48"/>
        </w:numPr>
        <w:autoSpaceDE w:val="0"/>
        <w:autoSpaceDN w:val="0"/>
        <w:adjustRightInd w:val="0"/>
        <w:spacing w:after="0"/>
        <w:rPr>
          <w:rFonts w:ascii="Arial" w:hAnsi="Arial" w:cs="Arial"/>
          <w:bCs/>
        </w:rPr>
      </w:pPr>
      <w:r w:rsidRPr="00D676BC">
        <w:rPr>
          <w:rFonts w:ascii="Arial" w:hAnsi="Arial" w:cs="Arial"/>
          <w:bCs/>
        </w:rPr>
        <w:t>toalety</w:t>
      </w:r>
      <w:r w:rsidR="00D5425A" w:rsidRPr="00D676BC">
        <w:rPr>
          <w:rFonts w:ascii="Arial" w:hAnsi="Arial" w:cs="Arial"/>
          <w:bCs/>
        </w:rPr>
        <w:t>.</w:t>
      </w:r>
      <w:r w:rsidRPr="00D676BC">
        <w:rPr>
          <w:rFonts w:ascii="Arial" w:hAnsi="Arial" w:cs="Arial"/>
          <w:bCs/>
        </w:rPr>
        <w:t xml:space="preserve"> </w:t>
      </w:r>
    </w:p>
    <w:p w:rsidR="00984CC5" w:rsidRPr="00403F36" w:rsidRDefault="00403F36" w:rsidP="00984CC5">
      <w:pPr>
        <w:widowControl w:val="0"/>
        <w:numPr>
          <w:ilvl w:val="3"/>
          <w:numId w:val="41"/>
        </w:numPr>
        <w:autoSpaceDE w:val="0"/>
        <w:autoSpaceDN w:val="0"/>
        <w:adjustRightInd w:val="0"/>
        <w:spacing w:line="276" w:lineRule="auto"/>
        <w:ind w:left="284" w:hanging="284"/>
        <w:jc w:val="both"/>
        <w:rPr>
          <w:rFonts w:ascii="Arial" w:hAnsi="Arial" w:cs="Arial"/>
          <w:bCs/>
          <w:sz w:val="22"/>
          <w:szCs w:val="22"/>
        </w:rPr>
      </w:pPr>
      <w:r>
        <w:rPr>
          <w:rFonts w:ascii="Arial" w:eastAsia="MS Mincho" w:hAnsi="Arial" w:cs="Arial"/>
          <w:color w:val="000000"/>
          <w:sz w:val="22"/>
          <w:szCs w:val="22"/>
          <w:lang w:eastAsia="en-US"/>
        </w:rPr>
        <w:t xml:space="preserve">Dostęp </w:t>
      </w:r>
      <w:r w:rsidR="00984CC5" w:rsidRPr="00403F36">
        <w:rPr>
          <w:rFonts w:ascii="Arial" w:hAnsi="Arial" w:cs="Arial"/>
          <w:sz w:val="22"/>
        </w:rPr>
        <w:t xml:space="preserve">do sali oraz budynku, w którym będzie odbywać się </w:t>
      </w:r>
      <w:r w:rsidRPr="00403F36">
        <w:rPr>
          <w:rFonts w:ascii="Arial" w:hAnsi="Arial" w:cs="Arial"/>
          <w:sz w:val="22"/>
        </w:rPr>
        <w:t>k</w:t>
      </w:r>
      <w:r w:rsidR="00984CC5" w:rsidRPr="00403F36">
        <w:rPr>
          <w:rFonts w:ascii="Arial" w:hAnsi="Arial" w:cs="Arial"/>
          <w:sz w:val="22"/>
        </w:rPr>
        <w:t xml:space="preserve">onferencja, dostosowany </w:t>
      </w:r>
      <w:r>
        <w:rPr>
          <w:rFonts w:ascii="Arial" w:hAnsi="Arial" w:cs="Arial"/>
          <w:sz w:val="22"/>
        </w:rPr>
        <w:br/>
      </w:r>
      <w:r w:rsidR="00984CC5" w:rsidRPr="00403F36">
        <w:rPr>
          <w:rFonts w:ascii="Arial" w:hAnsi="Arial" w:cs="Arial"/>
          <w:sz w:val="22"/>
        </w:rPr>
        <w:t>do potrzeb osób niepełnosprawnych</w:t>
      </w:r>
      <w:r>
        <w:rPr>
          <w:rFonts w:ascii="Arial" w:hAnsi="Arial" w:cs="Arial"/>
          <w:sz w:val="22"/>
        </w:rPr>
        <w:t>.</w:t>
      </w:r>
    </w:p>
    <w:p w:rsidR="00984CC5" w:rsidRPr="001F4240" w:rsidRDefault="00984CC5" w:rsidP="00984CC5">
      <w:pPr>
        <w:widowControl w:val="0"/>
        <w:autoSpaceDE w:val="0"/>
        <w:autoSpaceDN w:val="0"/>
        <w:adjustRightInd w:val="0"/>
        <w:spacing w:line="276" w:lineRule="auto"/>
        <w:ind w:left="1134"/>
        <w:jc w:val="both"/>
        <w:rPr>
          <w:rFonts w:ascii="Arial" w:hAnsi="Arial" w:cs="Arial"/>
          <w:b/>
          <w:bCs/>
          <w:sz w:val="22"/>
          <w:szCs w:val="22"/>
        </w:rPr>
      </w:pPr>
    </w:p>
    <w:p w:rsidR="00984CC5" w:rsidRPr="001F4240" w:rsidRDefault="00984CC5" w:rsidP="00984CC5">
      <w:pPr>
        <w:widowControl w:val="0"/>
        <w:autoSpaceDE w:val="0"/>
        <w:autoSpaceDN w:val="0"/>
        <w:adjustRightInd w:val="0"/>
        <w:spacing w:line="360" w:lineRule="auto"/>
        <w:jc w:val="both"/>
        <w:rPr>
          <w:rFonts w:ascii="Arial" w:hAnsi="Arial" w:cs="Arial"/>
          <w:b/>
          <w:bCs/>
          <w:sz w:val="22"/>
          <w:szCs w:val="22"/>
        </w:rPr>
      </w:pPr>
      <w:r w:rsidRPr="001F4240">
        <w:rPr>
          <w:rFonts w:ascii="Arial" w:hAnsi="Arial" w:cs="Arial"/>
          <w:b/>
          <w:bCs/>
          <w:sz w:val="22"/>
          <w:szCs w:val="22"/>
        </w:rPr>
        <w:t>Usługa gastronomiczna dla 80 (-10) uczestników konferencji.</w:t>
      </w:r>
    </w:p>
    <w:p w:rsidR="00984CC5" w:rsidRPr="001F4240" w:rsidRDefault="00984CC5" w:rsidP="00904121">
      <w:pPr>
        <w:widowControl w:val="0"/>
        <w:numPr>
          <w:ilvl w:val="0"/>
          <w:numId w:val="37"/>
        </w:numPr>
        <w:autoSpaceDE w:val="0"/>
        <w:autoSpaceDN w:val="0"/>
        <w:adjustRightInd w:val="0"/>
        <w:spacing w:line="276" w:lineRule="auto"/>
        <w:jc w:val="both"/>
        <w:rPr>
          <w:rFonts w:ascii="Arial" w:hAnsi="Arial" w:cs="Arial"/>
          <w:bCs/>
          <w:sz w:val="22"/>
          <w:szCs w:val="22"/>
        </w:rPr>
      </w:pPr>
      <w:r w:rsidRPr="001F4240">
        <w:rPr>
          <w:rFonts w:ascii="Arial" w:hAnsi="Arial" w:cs="Arial"/>
          <w:bCs/>
          <w:sz w:val="22"/>
          <w:szCs w:val="22"/>
        </w:rPr>
        <w:t>Serwis kawowy:</w:t>
      </w:r>
    </w:p>
    <w:p w:rsidR="00984CC5" w:rsidRPr="001F4240" w:rsidRDefault="00984CC5" w:rsidP="00904121">
      <w:pPr>
        <w:widowControl w:val="0"/>
        <w:numPr>
          <w:ilvl w:val="0"/>
          <w:numId w:val="43"/>
        </w:numPr>
        <w:autoSpaceDE w:val="0"/>
        <w:autoSpaceDN w:val="0"/>
        <w:adjustRightInd w:val="0"/>
        <w:spacing w:line="276" w:lineRule="auto"/>
        <w:ind w:left="567" w:hanging="283"/>
        <w:jc w:val="both"/>
        <w:rPr>
          <w:rFonts w:ascii="Arial" w:hAnsi="Arial" w:cs="Arial"/>
          <w:bCs/>
          <w:sz w:val="22"/>
          <w:szCs w:val="22"/>
        </w:rPr>
      </w:pPr>
      <w:r w:rsidRPr="001F4240">
        <w:rPr>
          <w:rFonts w:ascii="Arial" w:hAnsi="Arial" w:cs="Arial"/>
          <w:bCs/>
          <w:sz w:val="22"/>
          <w:szCs w:val="22"/>
        </w:rPr>
        <w:t xml:space="preserve">dostępnym minimum na godzinę przed rozpoczęciem konferencji i w trakcie jej trwania, </w:t>
      </w:r>
    </w:p>
    <w:p w:rsidR="00984CC5" w:rsidRPr="001F4240" w:rsidRDefault="00984CC5" w:rsidP="00904121">
      <w:pPr>
        <w:widowControl w:val="0"/>
        <w:numPr>
          <w:ilvl w:val="0"/>
          <w:numId w:val="43"/>
        </w:numPr>
        <w:autoSpaceDE w:val="0"/>
        <w:autoSpaceDN w:val="0"/>
        <w:adjustRightInd w:val="0"/>
        <w:spacing w:line="276" w:lineRule="auto"/>
        <w:ind w:left="567" w:hanging="283"/>
        <w:jc w:val="both"/>
        <w:rPr>
          <w:rFonts w:ascii="Arial" w:hAnsi="Arial" w:cs="Arial"/>
          <w:bCs/>
          <w:sz w:val="22"/>
          <w:szCs w:val="22"/>
        </w:rPr>
      </w:pPr>
      <w:r w:rsidRPr="001F4240">
        <w:rPr>
          <w:rFonts w:ascii="Arial" w:hAnsi="Arial" w:cs="Arial"/>
          <w:bCs/>
          <w:sz w:val="22"/>
          <w:szCs w:val="22"/>
        </w:rPr>
        <w:t>uzupełniany na bieżąco,</w:t>
      </w:r>
    </w:p>
    <w:p w:rsidR="00984CC5" w:rsidRPr="001F4240" w:rsidRDefault="00984CC5" w:rsidP="00904121">
      <w:pPr>
        <w:widowControl w:val="0"/>
        <w:numPr>
          <w:ilvl w:val="0"/>
          <w:numId w:val="43"/>
        </w:numPr>
        <w:autoSpaceDE w:val="0"/>
        <w:autoSpaceDN w:val="0"/>
        <w:adjustRightInd w:val="0"/>
        <w:spacing w:line="276" w:lineRule="auto"/>
        <w:ind w:left="567" w:hanging="283"/>
        <w:jc w:val="both"/>
        <w:rPr>
          <w:rFonts w:ascii="Arial" w:eastAsia="MS Mincho" w:hAnsi="Arial" w:cs="Arial"/>
          <w:color w:val="000000"/>
          <w:sz w:val="22"/>
          <w:szCs w:val="22"/>
          <w:lang w:eastAsia="en-US"/>
        </w:rPr>
      </w:pPr>
      <w:r w:rsidRPr="001F4240">
        <w:rPr>
          <w:rFonts w:ascii="Arial" w:hAnsi="Arial" w:cs="Arial"/>
          <w:bCs/>
          <w:sz w:val="22"/>
          <w:szCs w:val="22"/>
        </w:rPr>
        <w:t xml:space="preserve">zorganizowany </w:t>
      </w:r>
      <w:r w:rsidRPr="001F4240">
        <w:rPr>
          <w:rFonts w:ascii="Arial" w:eastAsia="MS Mincho" w:hAnsi="Arial" w:cs="Arial"/>
          <w:color w:val="000000"/>
          <w:sz w:val="22"/>
          <w:szCs w:val="22"/>
          <w:lang w:eastAsia="en-US"/>
        </w:rPr>
        <w:t xml:space="preserve">poza salą konferencyjną (hol lub miejsce/pomieszczenie w pobliżu sali  konferencyjnej), </w:t>
      </w:r>
    </w:p>
    <w:p w:rsidR="00984CC5" w:rsidRPr="001F4240" w:rsidRDefault="00984CC5" w:rsidP="00904121">
      <w:pPr>
        <w:widowControl w:val="0"/>
        <w:numPr>
          <w:ilvl w:val="0"/>
          <w:numId w:val="43"/>
        </w:numPr>
        <w:autoSpaceDE w:val="0"/>
        <w:autoSpaceDN w:val="0"/>
        <w:adjustRightInd w:val="0"/>
        <w:spacing w:line="276" w:lineRule="auto"/>
        <w:ind w:left="567" w:hanging="283"/>
        <w:jc w:val="both"/>
        <w:rPr>
          <w:rFonts w:ascii="Arial" w:hAnsi="Arial" w:cs="Arial"/>
          <w:bCs/>
          <w:sz w:val="22"/>
          <w:szCs w:val="22"/>
        </w:rPr>
      </w:pPr>
      <w:r w:rsidRPr="001F4240">
        <w:rPr>
          <w:rFonts w:ascii="Arial" w:hAnsi="Arial" w:cs="Arial"/>
          <w:bCs/>
          <w:sz w:val="22"/>
          <w:szCs w:val="22"/>
        </w:rPr>
        <w:t>obejmujący:</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kawę naturalną i rozpuszczalną (400 ml/os.),</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herbatę czarną (400 ml/os.),</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dodatki: cukier w saszetkach, cytryna,</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 xml:space="preserve">mleko do kawy podawane w mlecznikach, </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soki owocowe 100% (2 rodzaje do wyboru, podawane w szklanych dzbankach, 300 ml/os.),</w:t>
      </w:r>
    </w:p>
    <w:p w:rsidR="00984CC5" w:rsidRPr="00FB0CEA"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FB0CEA">
        <w:rPr>
          <w:rFonts w:ascii="Arial" w:hAnsi="Arial" w:cs="Arial"/>
          <w:bCs/>
          <w:sz w:val="22"/>
          <w:szCs w:val="22"/>
        </w:rPr>
        <w:t xml:space="preserve">wodę mineralną (niegazowana, gazowana – do wyboru, dostępna w butelkach 0,5 l, 2 szt./os.), </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 xml:space="preserve">ciasta: 3 rodzaje (łącznie co najmniej 350 g/os.), ciastka koktajlowe - </w:t>
      </w:r>
      <w:r>
        <w:rPr>
          <w:rFonts w:ascii="Arial" w:hAnsi="Arial" w:cs="Arial"/>
          <w:bCs/>
          <w:sz w:val="22"/>
          <w:szCs w:val="22"/>
        </w:rPr>
        <w:br/>
      </w:r>
      <w:r w:rsidRPr="001F4240">
        <w:rPr>
          <w:rFonts w:ascii="Arial" w:hAnsi="Arial" w:cs="Arial"/>
          <w:bCs/>
          <w:sz w:val="22"/>
          <w:szCs w:val="22"/>
        </w:rPr>
        <w:t xml:space="preserve">w 3 rodzajach, (typu: ciasteczka kruche, </w:t>
      </w:r>
      <w:proofErr w:type="spellStart"/>
      <w:r w:rsidRPr="001F4240">
        <w:rPr>
          <w:rFonts w:ascii="Arial" w:hAnsi="Arial" w:cs="Arial"/>
          <w:bCs/>
          <w:sz w:val="22"/>
          <w:szCs w:val="22"/>
        </w:rPr>
        <w:t>muffiny</w:t>
      </w:r>
      <w:proofErr w:type="spellEnd"/>
      <w:r w:rsidRPr="001F4240">
        <w:rPr>
          <w:rFonts w:ascii="Arial" w:hAnsi="Arial" w:cs="Arial"/>
          <w:bCs/>
          <w:sz w:val="22"/>
          <w:szCs w:val="22"/>
        </w:rPr>
        <w:t>).</w:t>
      </w:r>
    </w:p>
    <w:p w:rsidR="00984CC5" w:rsidRPr="001F4240" w:rsidRDefault="00984CC5" w:rsidP="00904121">
      <w:pPr>
        <w:widowControl w:val="0"/>
        <w:numPr>
          <w:ilvl w:val="0"/>
          <w:numId w:val="37"/>
        </w:numPr>
        <w:autoSpaceDE w:val="0"/>
        <w:autoSpaceDN w:val="0"/>
        <w:adjustRightInd w:val="0"/>
        <w:spacing w:line="276" w:lineRule="auto"/>
        <w:jc w:val="both"/>
        <w:rPr>
          <w:rFonts w:ascii="Arial" w:hAnsi="Arial" w:cs="Arial"/>
          <w:bCs/>
          <w:sz w:val="22"/>
          <w:szCs w:val="22"/>
        </w:rPr>
      </w:pPr>
      <w:r w:rsidRPr="001F4240">
        <w:rPr>
          <w:rFonts w:ascii="Arial" w:hAnsi="Arial" w:cs="Arial"/>
          <w:bCs/>
          <w:sz w:val="22"/>
          <w:szCs w:val="22"/>
        </w:rPr>
        <w:t>Obiad:</w:t>
      </w:r>
    </w:p>
    <w:p w:rsidR="00984CC5" w:rsidRPr="001F4240" w:rsidRDefault="00984CC5" w:rsidP="00904121">
      <w:pPr>
        <w:widowControl w:val="0"/>
        <w:numPr>
          <w:ilvl w:val="0"/>
          <w:numId w:val="44"/>
        </w:numPr>
        <w:autoSpaceDE w:val="0"/>
        <w:autoSpaceDN w:val="0"/>
        <w:adjustRightInd w:val="0"/>
        <w:spacing w:line="276" w:lineRule="auto"/>
        <w:ind w:left="567" w:hanging="283"/>
        <w:jc w:val="both"/>
        <w:rPr>
          <w:rFonts w:ascii="Arial" w:hAnsi="Arial" w:cs="Arial"/>
          <w:bCs/>
          <w:sz w:val="22"/>
          <w:szCs w:val="22"/>
        </w:rPr>
      </w:pPr>
      <w:r w:rsidRPr="001F4240">
        <w:rPr>
          <w:rFonts w:ascii="Arial" w:hAnsi="Arial" w:cs="Arial"/>
          <w:bCs/>
          <w:sz w:val="22"/>
          <w:szCs w:val="22"/>
        </w:rPr>
        <w:t xml:space="preserve">w postaci </w:t>
      </w:r>
      <w:r w:rsidRPr="001F4240">
        <w:rPr>
          <w:rFonts w:ascii="Arial" w:hAnsi="Arial" w:cs="Arial"/>
          <w:bCs/>
          <w:i/>
          <w:sz w:val="22"/>
          <w:szCs w:val="22"/>
        </w:rPr>
        <w:t>szwedzkiego stołu</w:t>
      </w:r>
      <w:r w:rsidRPr="001F4240">
        <w:rPr>
          <w:rFonts w:ascii="Arial" w:hAnsi="Arial" w:cs="Arial"/>
          <w:bCs/>
          <w:sz w:val="22"/>
          <w:szCs w:val="22"/>
        </w:rPr>
        <w:t xml:space="preserve"> świadczony w osobnym pomieszczeniu (wyraźnie wyodrębnionym dla uczestników), gdzie zapewnione będą miejsca siedzące przy stołach dla wszystkich osób</w:t>
      </w:r>
      <w:r w:rsidRPr="001F4240">
        <w:rPr>
          <w:rFonts w:ascii="Arial" w:hAnsi="Arial" w:cs="Arial"/>
          <w:b/>
          <w:bCs/>
          <w:sz w:val="22"/>
          <w:szCs w:val="22"/>
        </w:rPr>
        <w:t xml:space="preserve">. </w:t>
      </w:r>
    </w:p>
    <w:p w:rsidR="00984CC5" w:rsidRPr="001F4240" w:rsidRDefault="00984CC5" w:rsidP="00904121">
      <w:pPr>
        <w:widowControl w:val="0"/>
        <w:numPr>
          <w:ilvl w:val="0"/>
          <w:numId w:val="44"/>
        </w:numPr>
        <w:autoSpaceDE w:val="0"/>
        <w:autoSpaceDN w:val="0"/>
        <w:adjustRightInd w:val="0"/>
        <w:spacing w:line="276" w:lineRule="auto"/>
        <w:ind w:left="567" w:hanging="283"/>
        <w:jc w:val="both"/>
        <w:rPr>
          <w:rFonts w:ascii="Arial" w:hAnsi="Arial" w:cs="Arial"/>
          <w:bCs/>
          <w:sz w:val="22"/>
          <w:szCs w:val="22"/>
        </w:rPr>
      </w:pPr>
      <w:r w:rsidRPr="001F4240">
        <w:rPr>
          <w:rFonts w:ascii="Arial" w:hAnsi="Arial" w:cs="Arial"/>
          <w:bCs/>
          <w:sz w:val="22"/>
          <w:szCs w:val="22"/>
        </w:rPr>
        <w:t>menu:</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zupa (2 rodzaje do wyboru),</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 xml:space="preserve">danie główne na ciepło: mięsne - 2 rodzaje mięs do wyboru (łącznie </w:t>
      </w:r>
      <w:r>
        <w:rPr>
          <w:rFonts w:ascii="Arial" w:hAnsi="Arial" w:cs="Arial"/>
          <w:bCs/>
          <w:sz w:val="22"/>
          <w:szCs w:val="22"/>
        </w:rPr>
        <w:br/>
      </w:r>
      <w:r w:rsidRPr="001F4240">
        <w:rPr>
          <w:rFonts w:ascii="Arial" w:hAnsi="Arial" w:cs="Arial"/>
          <w:bCs/>
          <w:sz w:val="22"/>
          <w:szCs w:val="22"/>
        </w:rPr>
        <w:t>w przeliczeniu obu rodzajów 150 g/os.), 1 danie wegetariańskie (100g/os.), rybne (150 g/os.),</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dodatki: ziemniaki puree i pieczone oraz ryż,</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hAnsi="Arial" w:cs="Arial"/>
          <w:bCs/>
          <w:sz w:val="22"/>
          <w:szCs w:val="22"/>
        </w:rPr>
        <w:t>surówki (2 rodzaje do wyboru) i bukiet warzyw na parze,</w:t>
      </w:r>
    </w:p>
    <w:p w:rsidR="00984CC5" w:rsidRPr="001F4240" w:rsidRDefault="00984CC5" w:rsidP="00904121">
      <w:pPr>
        <w:widowControl w:val="0"/>
        <w:numPr>
          <w:ilvl w:val="0"/>
          <w:numId w:val="36"/>
        </w:numPr>
        <w:tabs>
          <w:tab w:val="left" w:pos="851"/>
        </w:tabs>
        <w:autoSpaceDE w:val="0"/>
        <w:autoSpaceDN w:val="0"/>
        <w:adjustRightInd w:val="0"/>
        <w:spacing w:line="276" w:lineRule="auto"/>
        <w:ind w:left="851" w:hanging="284"/>
        <w:jc w:val="both"/>
        <w:rPr>
          <w:rFonts w:ascii="Arial" w:hAnsi="Arial" w:cs="Arial"/>
          <w:bCs/>
          <w:sz w:val="22"/>
          <w:szCs w:val="22"/>
        </w:rPr>
      </w:pPr>
      <w:r w:rsidRPr="001F4240">
        <w:rPr>
          <w:rFonts w:ascii="Arial" w:eastAsia="MS Mincho" w:hAnsi="Arial" w:cs="Arial"/>
          <w:color w:val="000000"/>
          <w:sz w:val="22"/>
          <w:szCs w:val="22"/>
          <w:lang w:eastAsia="en-US"/>
        </w:rPr>
        <w:t xml:space="preserve">napoje: woda niegazowana (podawana z cytryną w dzbankach; </w:t>
      </w:r>
      <w:r w:rsidRPr="001F4240">
        <w:rPr>
          <w:rFonts w:ascii="Arial" w:eastAsia="MS Mincho" w:hAnsi="Arial" w:cs="Arial"/>
          <w:color w:val="000000"/>
          <w:sz w:val="22"/>
          <w:szCs w:val="22"/>
          <w:lang w:eastAsia="en-US"/>
        </w:rPr>
        <w:br/>
        <w:t xml:space="preserve">po 200 ml/os.), soki owocowe 100% podawane w dzbankach (2 rodzaje; </w:t>
      </w:r>
      <w:r>
        <w:rPr>
          <w:rFonts w:ascii="Arial" w:eastAsia="MS Mincho" w:hAnsi="Arial" w:cs="Arial"/>
          <w:color w:val="000000"/>
          <w:sz w:val="22"/>
          <w:szCs w:val="22"/>
          <w:lang w:eastAsia="en-US"/>
        </w:rPr>
        <w:br/>
      </w:r>
      <w:r w:rsidRPr="001F4240">
        <w:rPr>
          <w:rFonts w:ascii="Arial" w:eastAsia="MS Mincho" w:hAnsi="Arial" w:cs="Arial"/>
          <w:color w:val="000000"/>
          <w:sz w:val="22"/>
          <w:szCs w:val="22"/>
          <w:lang w:eastAsia="en-US"/>
        </w:rPr>
        <w:t xml:space="preserve">po 200 ml/os.); </w:t>
      </w:r>
    </w:p>
    <w:p w:rsidR="00984CC5" w:rsidRDefault="00984CC5" w:rsidP="00984CC5">
      <w:pPr>
        <w:widowControl w:val="0"/>
        <w:autoSpaceDE w:val="0"/>
        <w:autoSpaceDN w:val="0"/>
        <w:adjustRightInd w:val="0"/>
        <w:spacing w:line="276" w:lineRule="auto"/>
        <w:jc w:val="both"/>
        <w:rPr>
          <w:rFonts w:ascii="Arial" w:hAnsi="Arial" w:cs="Arial"/>
          <w:bCs/>
          <w:sz w:val="22"/>
          <w:szCs w:val="22"/>
        </w:rPr>
      </w:pPr>
    </w:p>
    <w:p w:rsidR="00984CC5" w:rsidRPr="001F4240" w:rsidRDefault="00984CC5" w:rsidP="00984CC5">
      <w:pPr>
        <w:widowControl w:val="0"/>
        <w:autoSpaceDE w:val="0"/>
        <w:autoSpaceDN w:val="0"/>
        <w:adjustRightInd w:val="0"/>
        <w:spacing w:line="276" w:lineRule="auto"/>
        <w:jc w:val="both"/>
        <w:rPr>
          <w:rFonts w:ascii="Arial" w:hAnsi="Arial" w:cs="Arial"/>
          <w:bCs/>
          <w:sz w:val="22"/>
          <w:szCs w:val="22"/>
        </w:rPr>
      </w:pPr>
      <w:r w:rsidRPr="001F4240">
        <w:rPr>
          <w:rFonts w:ascii="Arial" w:hAnsi="Arial" w:cs="Arial"/>
          <w:bCs/>
          <w:sz w:val="22"/>
          <w:szCs w:val="22"/>
        </w:rPr>
        <w:t>Dodatkowe warunki świadczenia usługi gastronomicznej:</w:t>
      </w:r>
    </w:p>
    <w:p w:rsidR="00984CC5" w:rsidRPr="001F4240" w:rsidRDefault="00984CC5" w:rsidP="00904121">
      <w:pPr>
        <w:widowControl w:val="0"/>
        <w:numPr>
          <w:ilvl w:val="0"/>
          <w:numId w:val="38"/>
        </w:numPr>
        <w:autoSpaceDE w:val="0"/>
        <w:autoSpaceDN w:val="0"/>
        <w:adjustRightInd w:val="0"/>
        <w:spacing w:line="276" w:lineRule="auto"/>
        <w:ind w:left="567" w:hanging="425"/>
        <w:jc w:val="both"/>
        <w:rPr>
          <w:rFonts w:ascii="Arial" w:hAnsi="Arial" w:cs="Arial"/>
          <w:bCs/>
          <w:sz w:val="22"/>
          <w:szCs w:val="22"/>
        </w:rPr>
      </w:pPr>
      <w:r w:rsidRPr="001F4240">
        <w:rPr>
          <w:rFonts w:ascii="Arial" w:hAnsi="Arial" w:cs="Arial"/>
          <w:bCs/>
          <w:sz w:val="22"/>
          <w:szCs w:val="22"/>
        </w:rPr>
        <w:t xml:space="preserve">Wykonawca do 10 dni </w:t>
      </w:r>
      <w:r w:rsidR="00D47D52">
        <w:rPr>
          <w:rFonts w:ascii="Arial" w:hAnsi="Arial" w:cs="Arial"/>
          <w:bCs/>
          <w:sz w:val="22"/>
          <w:szCs w:val="22"/>
        </w:rPr>
        <w:t xml:space="preserve">kalendarzowych </w:t>
      </w:r>
      <w:r w:rsidRPr="001F4240">
        <w:rPr>
          <w:rFonts w:ascii="Arial" w:hAnsi="Arial" w:cs="Arial"/>
          <w:bCs/>
          <w:sz w:val="22"/>
          <w:szCs w:val="22"/>
        </w:rPr>
        <w:t xml:space="preserve">przed konferencją przedstawi Zamawiającemu trzy propozycje menu. Ostateczny kształt menu powstanie w konsultacji </w:t>
      </w:r>
      <w:r w:rsidR="00D47D52">
        <w:rPr>
          <w:rFonts w:ascii="Arial" w:hAnsi="Arial" w:cs="Arial"/>
          <w:bCs/>
          <w:sz w:val="22"/>
          <w:szCs w:val="22"/>
        </w:rPr>
        <w:br/>
      </w:r>
      <w:r w:rsidRPr="001F4240">
        <w:rPr>
          <w:rFonts w:ascii="Arial" w:hAnsi="Arial" w:cs="Arial"/>
          <w:bCs/>
          <w:sz w:val="22"/>
          <w:szCs w:val="22"/>
        </w:rPr>
        <w:t xml:space="preserve">z Zamawiającym. </w:t>
      </w:r>
    </w:p>
    <w:p w:rsidR="00984CC5" w:rsidRPr="001F4240" w:rsidRDefault="00984CC5" w:rsidP="00904121">
      <w:pPr>
        <w:widowControl w:val="0"/>
        <w:numPr>
          <w:ilvl w:val="0"/>
          <w:numId w:val="38"/>
        </w:numPr>
        <w:autoSpaceDE w:val="0"/>
        <w:autoSpaceDN w:val="0"/>
        <w:adjustRightInd w:val="0"/>
        <w:spacing w:line="276" w:lineRule="auto"/>
        <w:ind w:left="567" w:hanging="425"/>
        <w:jc w:val="both"/>
        <w:rPr>
          <w:rFonts w:ascii="Arial" w:hAnsi="Arial" w:cs="Arial"/>
          <w:bCs/>
          <w:sz w:val="22"/>
          <w:szCs w:val="22"/>
        </w:rPr>
      </w:pPr>
      <w:r w:rsidRPr="001F4240">
        <w:rPr>
          <w:rFonts w:ascii="Arial" w:hAnsi="Arial" w:cs="Arial"/>
          <w:sz w:val="22"/>
          <w:szCs w:val="22"/>
        </w:rPr>
        <w:t>Wykonawca będzie odpowiedzialny w całości za serwis gastronomiczny w ramach kompleksowej obsługi gastronomicznej (tj. przygotowanie, obsługę kelnerską, w tym wydawanie/serwis obiadu, zapewnienie i nakrycie stołów, dekoracje stołów oraz sprzątanie).</w:t>
      </w:r>
    </w:p>
    <w:p w:rsidR="00984CC5" w:rsidRPr="001F4240" w:rsidRDefault="00984CC5" w:rsidP="00904121">
      <w:pPr>
        <w:widowControl w:val="0"/>
        <w:numPr>
          <w:ilvl w:val="0"/>
          <w:numId w:val="38"/>
        </w:numPr>
        <w:autoSpaceDE w:val="0"/>
        <w:autoSpaceDN w:val="0"/>
        <w:adjustRightInd w:val="0"/>
        <w:spacing w:line="276" w:lineRule="auto"/>
        <w:ind w:left="567" w:hanging="425"/>
        <w:jc w:val="both"/>
        <w:rPr>
          <w:rFonts w:ascii="Arial" w:hAnsi="Arial" w:cs="Arial"/>
          <w:bCs/>
          <w:sz w:val="22"/>
          <w:szCs w:val="22"/>
        </w:rPr>
      </w:pPr>
      <w:r w:rsidRPr="001F4240">
        <w:rPr>
          <w:rFonts w:ascii="Arial" w:hAnsi="Arial" w:cs="Arial"/>
          <w:bCs/>
          <w:sz w:val="22"/>
          <w:szCs w:val="22"/>
        </w:rPr>
        <w:t xml:space="preserve">Usługa gastronomiczna świadczona będzie na zastawie ceramicznej Wykonawcy, </w:t>
      </w:r>
      <w:r>
        <w:rPr>
          <w:rFonts w:ascii="Arial" w:hAnsi="Arial" w:cs="Arial"/>
          <w:bCs/>
          <w:sz w:val="22"/>
          <w:szCs w:val="22"/>
        </w:rPr>
        <w:br/>
      </w:r>
      <w:r w:rsidRPr="001F4240">
        <w:rPr>
          <w:rFonts w:ascii="Arial" w:hAnsi="Arial" w:cs="Arial"/>
          <w:bCs/>
          <w:sz w:val="22"/>
          <w:szCs w:val="22"/>
        </w:rPr>
        <w:t xml:space="preserve">z użyciem serwetek papierowych (serwis kawowy) i materiałowych, na stołach przykrytych białym obrusem. Wykonawca jest zobligowany do zapewnienia metalowych sztućców. </w:t>
      </w:r>
    </w:p>
    <w:p w:rsidR="00984CC5" w:rsidRPr="001F4240" w:rsidRDefault="00984CC5" w:rsidP="00904121">
      <w:pPr>
        <w:numPr>
          <w:ilvl w:val="0"/>
          <w:numId w:val="38"/>
        </w:numPr>
        <w:autoSpaceDE w:val="0"/>
        <w:autoSpaceDN w:val="0"/>
        <w:adjustRightInd w:val="0"/>
        <w:spacing w:line="276" w:lineRule="auto"/>
        <w:ind w:left="567" w:hanging="425"/>
        <w:jc w:val="both"/>
        <w:rPr>
          <w:rFonts w:ascii="Arial" w:eastAsia="MS Mincho" w:hAnsi="Arial" w:cs="Arial"/>
          <w:color w:val="000000"/>
          <w:sz w:val="22"/>
          <w:szCs w:val="22"/>
          <w:lang w:eastAsia="en-US"/>
        </w:rPr>
      </w:pPr>
      <w:r w:rsidRPr="001F4240">
        <w:rPr>
          <w:rFonts w:ascii="Arial" w:eastAsia="MS Mincho" w:hAnsi="Arial" w:cs="Arial"/>
          <w:color w:val="000000"/>
          <w:sz w:val="22"/>
          <w:szCs w:val="22"/>
          <w:lang w:eastAsia="en-US"/>
        </w:rPr>
        <w:t>Zamawiający nie dopuszcza zastosowania naczyń, sztućców i obrusów jednorazowych.</w:t>
      </w:r>
    </w:p>
    <w:p w:rsidR="00984CC5" w:rsidRPr="001F4240" w:rsidRDefault="00984CC5" w:rsidP="00904121">
      <w:pPr>
        <w:widowControl w:val="0"/>
        <w:numPr>
          <w:ilvl w:val="0"/>
          <w:numId w:val="38"/>
        </w:numPr>
        <w:autoSpaceDE w:val="0"/>
        <w:autoSpaceDN w:val="0"/>
        <w:adjustRightInd w:val="0"/>
        <w:spacing w:line="276" w:lineRule="auto"/>
        <w:ind w:left="567" w:hanging="425"/>
        <w:jc w:val="both"/>
        <w:rPr>
          <w:rFonts w:ascii="Arial" w:hAnsi="Arial" w:cs="Arial"/>
          <w:bCs/>
          <w:sz w:val="22"/>
          <w:szCs w:val="22"/>
        </w:rPr>
      </w:pPr>
      <w:r w:rsidRPr="001F4240">
        <w:rPr>
          <w:rFonts w:ascii="Arial" w:hAnsi="Arial" w:cs="Arial"/>
          <w:bCs/>
          <w:sz w:val="22"/>
          <w:szCs w:val="22"/>
        </w:rPr>
        <w:t xml:space="preserve">Zamawiający wymaga, aby napoje gorące w ramach serwisu kawowego były podawane w termosach lub perkolatorach. Wykonawca będzie na bieżąco dostarczać artykuły spożywcze w ramach serwisu kawowego podczas konferencji zgodnie </w:t>
      </w:r>
      <w:r>
        <w:rPr>
          <w:rFonts w:ascii="Arial" w:hAnsi="Arial" w:cs="Arial"/>
          <w:bCs/>
          <w:sz w:val="22"/>
          <w:szCs w:val="22"/>
        </w:rPr>
        <w:br/>
      </w:r>
      <w:r w:rsidRPr="001F4240">
        <w:rPr>
          <w:rFonts w:ascii="Arial" w:hAnsi="Arial" w:cs="Arial"/>
          <w:bCs/>
          <w:sz w:val="22"/>
          <w:szCs w:val="22"/>
        </w:rPr>
        <w:t xml:space="preserve">z harmonogramem przebiegu spotkania określonego przez Zamawiającego. Wykonawca każdorazowo posprząta zastawę w przerwach kawowych oraz </w:t>
      </w:r>
      <w:r>
        <w:rPr>
          <w:rFonts w:ascii="Arial" w:hAnsi="Arial" w:cs="Arial"/>
          <w:bCs/>
          <w:sz w:val="22"/>
          <w:szCs w:val="22"/>
        </w:rPr>
        <w:br/>
      </w:r>
      <w:r w:rsidRPr="001F4240">
        <w:rPr>
          <w:rFonts w:ascii="Arial" w:hAnsi="Arial" w:cs="Arial"/>
          <w:bCs/>
          <w:sz w:val="22"/>
          <w:szCs w:val="22"/>
        </w:rPr>
        <w:t xml:space="preserve">po zakończeniu konferencji. </w:t>
      </w:r>
    </w:p>
    <w:p w:rsidR="00984CC5" w:rsidRPr="001F4240" w:rsidRDefault="00984CC5" w:rsidP="00904121">
      <w:pPr>
        <w:widowControl w:val="0"/>
        <w:numPr>
          <w:ilvl w:val="0"/>
          <w:numId w:val="38"/>
        </w:numPr>
        <w:autoSpaceDE w:val="0"/>
        <w:autoSpaceDN w:val="0"/>
        <w:adjustRightInd w:val="0"/>
        <w:spacing w:line="276" w:lineRule="auto"/>
        <w:ind w:left="567" w:hanging="425"/>
        <w:jc w:val="both"/>
        <w:rPr>
          <w:rFonts w:ascii="Arial" w:hAnsi="Arial" w:cs="Arial"/>
          <w:bCs/>
          <w:sz w:val="22"/>
          <w:szCs w:val="22"/>
        </w:rPr>
      </w:pPr>
      <w:r w:rsidRPr="001F4240">
        <w:rPr>
          <w:rFonts w:ascii="Arial" w:hAnsi="Arial" w:cs="Arial"/>
          <w:bCs/>
          <w:sz w:val="22"/>
          <w:szCs w:val="22"/>
        </w:rPr>
        <w:t xml:space="preserve">Wykonawca zobowiązany będzie do świadczenia usługi gastronomicznej wyłącznie przy użyciu produktów świeżych, spełniających normy jakości produktów spożywczych, jak również do przestrzegania przepisów prawnych w zakresie przechowywania </w:t>
      </w:r>
      <w:r w:rsidRPr="001F4240">
        <w:rPr>
          <w:rFonts w:ascii="Arial" w:hAnsi="Arial" w:cs="Arial"/>
          <w:bCs/>
          <w:sz w:val="22"/>
          <w:szCs w:val="22"/>
        </w:rPr>
        <w:br/>
        <w:t xml:space="preserve">i przygotowywania artykułów spożywczych (m.in. ustawy z dnia 25 sierpnia 2006 r. </w:t>
      </w:r>
      <w:r w:rsidRPr="001F4240">
        <w:rPr>
          <w:rFonts w:ascii="Arial" w:hAnsi="Arial" w:cs="Arial"/>
          <w:bCs/>
          <w:sz w:val="22"/>
          <w:szCs w:val="22"/>
        </w:rPr>
        <w:br/>
        <w:t>o bezpieczeństwie żywności i żywienia, Dz. U. z 2015 r.  poz. 594</w:t>
      </w:r>
      <w:r w:rsidR="00532AC2">
        <w:rPr>
          <w:rFonts w:ascii="Arial" w:hAnsi="Arial" w:cs="Arial"/>
          <w:bCs/>
          <w:sz w:val="22"/>
          <w:szCs w:val="22"/>
        </w:rPr>
        <w:t xml:space="preserve"> ze zmianami</w:t>
      </w:r>
      <w:r w:rsidRPr="001F4240">
        <w:rPr>
          <w:rFonts w:ascii="Arial" w:hAnsi="Arial" w:cs="Arial"/>
          <w:bCs/>
          <w:sz w:val="22"/>
          <w:szCs w:val="22"/>
        </w:rPr>
        <w:t xml:space="preserve">) oraz </w:t>
      </w:r>
      <w:r>
        <w:rPr>
          <w:rFonts w:ascii="Arial" w:hAnsi="Arial" w:cs="Arial"/>
          <w:bCs/>
          <w:sz w:val="22"/>
          <w:szCs w:val="22"/>
        </w:rPr>
        <w:br/>
      </w:r>
      <w:r w:rsidRPr="001F4240">
        <w:rPr>
          <w:rFonts w:ascii="Arial" w:hAnsi="Arial" w:cs="Arial"/>
          <w:bCs/>
          <w:sz w:val="22"/>
          <w:szCs w:val="22"/>
        </w:rPr>
        <w:t>do estetycznego ich podawania.</w:t>
      </w:r>
    </w:p>
    <w:p w:rsidR="00984CC5" w:rsidRPr="00805A50" w:rsidRDefault="00984CC5" w:rsidP="00984CC5">
      <w:pPr>
        <w:autoSpaceDE w:val="0"/>
        <w:autoSpaceDN w:val="0"/>
        <w:adjustRightInd w:val="0"/>
        <w:spacing w:line="276" w:lineRule="auto"/>
        <w:ind w:left="709"/>
        <w:jc w:val="both"/>
        <w:rPr>
          <w:rFonts w:eastAsia="MS Mincho"/>
          <w:color w:val="000000"/>
          <w:sz w:val="22"/>
          <w:szCs w:val="22"/>
          <w:lang w:eastAsia="en-US"/>
        </w:rPr>
      </w:pPr>
    </w:p>
    <w:p w:rsidR="00984CC5" w:rsidRDefault="00984CC5" w:rsidP="00984CC5">
      <w:pPr>
        <w:rPr>
          <w:rFonts w:ascii="Arial" w:hAnsi="Arial" w:cs="Arial"/>
          <w:b/>
        </w:rPr>
      </w:pPr>
    </w:p>
    <w:p w:rsidR="00984CC5" w:rsidRDefault="00984CC5" w:rsidP="00984CC5">
      <w:pPr>
        <w:jc w:val="right"/>
        <w:rPr>
          <w:rFonts w:ascii="Arial" w:hAnsi="Arial" w:cs="Arial"/>
          <w:b/>
        </w:rPr>
      </w:pPr>
    </w:p>
    <w:p w:rsidR="00984CC5" w:rsidRPr="00A22579" w:rsidRDefault="00984CC5" w:rsidP="00984CC5">
      <w:pPr>
        <w:rPr>
          <w:rFonts w:ascii="Arial" w:hAnsi="Arial" w:cs="Arial"/>
          <w:b/>
        </w:rPr>
      </w:pPr>
    </w:p>
    <w:p w:rsidR="00984CC5" w:rsidRDefault="00984CC5" w:rsidP="00984CC5">
      <w:pPr>
        <w:autoSpaceDE w:val="0"/>
        <w:autoSpaceDN w:val="0"/>
        <w:adjustRightInd w:val="0"/>
        <w:spacing w:line="276" w:lineRule="auto"/>
        <w:rPr>
          <w:rFonts w:ascii="Arial" w:hAnsi="Arial" w:cs="Arial"/>
          <w:bCs/>
          <w:sz w:val="22"/>
          <w:szCs w:val="22"/>
        </w:rPr>
      </w:pPr>
    </w:p>
    <w:p w:rsidR="00984CC5" w:rsidRDefault="00984CC5" w:rsidP="00984CC5">
      <w:pPr>
        <w:autoSpaceDE w:val="0"/>
        <w:autoSpaceDN w:val="0"/>
        <w:adjustRightInd w:val="0"/>
        <w:spacing w:line="276" w:lineRule="auto"/>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A2DF5" w:rsidRDefault="009A2DF5" w:rsidP="00984CC5">
      <w:pPr>
        <w:autoSpaceDE w:val="0"/>
        <w:autoSpaceDN w:val="0"/>
        <w:adjustRightInd w:val="0"/>
        <w:spacing w:line="276" w:lineRule="auto"/>
        <w:jc w:val="right"/>
        <w:rPr>
          <w:rFonts w:ascii="Arial" w:hAnsi="Arial" w:cs="Arial"/>
          <w:b/>
          <w:sz w:val="22"/>
          <w:szCs w:val="22"/>
        </w:rPr>
      </w:pPr>
    </w:p>
    <w:p w:rsidR="009A2DF5" w:rsidRDefault="009A2DF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Default="00984CC5" w:rsidP="00984CC5">
      <w:pPr>
        <w:autoSpaceDE w:val="0"/>
        <w:autoSpaceDN w:val="0"/>
        <w:adjustRightInd w:val="0"/>
        <w:spacing w:line="276" w:lineRule="auto"/>
        <w:jc w:val="right"/>
        <w:rPr>
          <w:rFonts w:ascii="Arial" w:hAnsi="Arial" w:cs="Arial"/>
          <w:b/>
          <w:sz w:val="22"/>
          <w:szCs w:val="22"/>
        </w:rPr>
      </w:pPr>
    </w:p>
    <w:p w:rsidR="00984CC5" w:rsidRPr="00715949" w:rsidRDefault="00984CC5" w:rsidP="00984CC5">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984CC5" w:rsidRPr="00715949" w:rsidRDefault="00984CC5" w:rsidP="00984CC5">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984CC5" w:rsidRPr="00715949" w:rsidRDefault="00984CC5" w:rsidP="00984CC5">
      <w:pPr>
        <w:jc w:val="both"/>
        <w:rPr>
          <w:rFonts w:ascii="Arial" w:hAnsi="Arial" w:cs="Arial"/>
          <w:iCs/>
          <w:sz w:val="22"/>
          <w:szCs w:val="22"/>
          <w:lang w:val="en-US"/>
        </w:rPr>
      </w:pPr>
      <w:r w:rsidRPr="00715949">
        <w:rPr>
          <w:rFonts w:ascii="Arial" w:hAnsi="Arial" w:cs="Arial"/>
          <w:iCs/>
          <w:sz w:val="22"/>
          <w:szCs w:val="22"/>
          <w:lang w:val="en-US"/>
        </w:rPr>
        <w:tab/>
      </w:r>
    </w:p>
    <w:p w:rsidR="00984CC5" w:rsidRPr="00CB36A0" w:rsidRDefault="00984CC5" w:rsidP="00984CC5">
      <w:pPr>
        <w:widowControl w:val="0"/>
        <w:autoSpaceDE w:val="0"/>
        <w:autoSpaceDN w:val="0"/>
        <w:adjustRightInd w:val="0"/>
        <w:spacing w:line="360" w:lineRule="auto"/>
        <w:jc w:val="both"/>
        <w:rPr>
          <w:rFonts w:ascii="Arial" w:hAnsi="Arial" w:cs="Arial"/>
          <w:sz w:val="22"/>
          <w:szCs w:val="22"/>
        </w:rPr>
      </w:pPr>
      <w:r w:rsidRPr="00715949">
        <w:rPr>
          <w:sz w:val="22"/>
          <w:szCs w:val="22"/>
          <w:lang w:val="en-US"/>
        </w:rPr>
        <w:tab/>
      </w:r>
      <w:r w:rsidRPr="008C75F4">
        <w:rPr>
          <w:rFonts w:ascii="Arial" w:hAnsi="Arial" w:cs="Arial"/>
          <w:sz w:val="22"/>
          <w:szCs w:val="22"/>
        </w:rPr>
        <w:t xml:space="preserve">W odpowiedzi na ogłoszenie o postępowaniu o udzielenie zamówienia w trybie przetargu nieograniczonego na </w:t>
      </w:r>
      <w:r w:rsidR="008C0F36">
        <w:rPr>
          <w:rFonts w:ascii="Arial" w:hAnsi="Arial" w:cs="Arial"/>
          <w:bCs/>
          <w:sz w:val="22"/>
          <w:szCs w:val="22"/>
        </w:rPr>
        <w:t>o</w:t>
      </w:r>
      <w:r w:rsidRPr="008C75F4">
        <w:rPr>
          <w:rFonts w:ascii="Arial" w:hAnsi="Arial" w:cs="Arial"/>
          <w:bCs/>
          <w:sz w:val="22"/>
          <w:szCs w:val="22"/>
        </w:rPr>
        <w:t>rganizacj</w:t>
      </w:r>
      <w:r>
        <w:rPr>
          <w:rFonts w:ascii="Arial" w:hAnsi="Arial" w:cs="Arial"/>
          <w:bCs/>
          <w:sz w:val="22"/>
          <w:szCs w:val="22"/>
        </w:rPr>
        <w:t>ę</w:t>
      </w:r>
      <w:r w:rsidRPr="008C75F4">
        <w:rPr>
          <w:rFonts w:ascii="Arial" w:hAnsi="Arial" w:cs="Arial"/>
          <w:bCs/>
          <w:sz w:val="22"/>
          <w:szCs w:val="22"/>
        </w:rPr>
        <w:t xml:space="preserve"> </w:t>
      </w:r>
      <w:r w:rsidR="008C0F36">
        <w:rPr>
          <w:rFonts w:ascii="Arial" w:hAnsi="Arial" w:cs="Arial"/>
          <w:bCs/>
          <w:sz w:val="22"/>
          <w:szCs w:val="22"/>
        </w:rPr>
        <w:t>j</w:t>
      </w:r>
      <w:r w:rsidR="008C0F36">
        <w:rPr>
          <w:rFonts w:ascii="Arial" w:hAnsi="Arial" w:cs="Arial"/>
          <w:sz w:val="22"/>
          <w:szCs w:val="22"/>
        </w:rPr>
        <w:t xml:space="preserve">ednodniowej </w:t>
      </w:r>
      <w:r w:rsidR="008C0F36" w:rsidRPr="00D12F23">
        <w:rPr>
          <w:rFonts w:ascii="Arial" w:hAnsi="Arial" w:cs="Arial"/>
          <w:sz w:val="22"/>
          <w:szCs w:val="22"/>
        </w:rPr>
        <w:t xml:space="preserve">konferencji </w:t>
      </w:r>
      <w:r w:rsidR="008C0F36">
        <w:rPr>
          <w:rFonts w:ascii="Arial" w:hAnsi="Arial" w:cs="Arial"/>
          <w:sz w:val="22"/>
          <w:szCs w:val="22"/>
        </w:rPr>
        <w:t xml:space="preserve">pn. </w:t>
      </w:r>
      <w:r w:rsidR="008C0F36" w:rsidRPr="00904121">
        <w:rPr>
          <w:rFonts w:ascii="Arial" w:hAnsi="Arial" w:cs="Arial"/>
          <w:i/>
          <w:sz w:val="22"/>
          <w:szCs w:val="22"/>
        </w:rPr>
        <w:t>Krajowy Fundusz Szkoleniowy i dobre praktyki w kształceniu ustawicznym pracowników wielkopolskich firm</w:t>
      </w:r>
      <w:r w:rsidRPr="008C75F4">
        <w:rPr>
          <w:rFonts w:ascii="Arial" w:hAnsi="Arial" w:cs="Arial"/>
          <w:sz w:val="22"/>
          <w:szCs w:val="22"/>
        </w:rPr>
        <w:t>, oświadczamy że:</w:t>
      </w:r>
    </w:p>
    <w:p w:rsidR="00984CC5" w:rsidRPr="00984CC5" w:rsidRDefault="00984CC5" w:rsidP="00904121">
      <w:pPr>
        <w:pStyle w:val="Tekstpodstawowy2"/>
        <w:widowControl w:val="0"/>
        <w:numPr>
          <w:ilvl w:val="3"/>
          <w:numId w:val="15"/>
        </w:numPr>
        <w:tabs>
          <w:tab w:val="clear" w:pos="2880"/>
          <w:tab w:val="clear" w:pos="5400"/>
          <w:tab w:val="num" w:pos="426"/>
        </w:tabs>
        <w:autoSpaceDE w:val="0"/>
        <w:autoSpaceDN w:val="0"/>
        <w:adjustRightInd w:val="0"/>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984CC5" w:rsidRPr="00984CC5" w:rsidRDefault="00984CC5" w:rsidP="00984CC5">
      <w:pPr>
        <w:pStyle w:val="Tekstpodstawowy2"/>
        <w:tabs>
          <w:tab w:val="clear" w:pos="5400"/>
          <w:tab w:val="left" w:pos="426"/>
        </w:tabs>
        <w:spacing w:before="120" w:after="120"/>
        <w:ind w:left="360"/>
        <w:jc w:val="left"/>
        <w:rPr>
          <w:rFonts w:ascii="Arial" w:hAnsi="Arial" w:cs="Arial"/>
          <w:sz w:val="22"/>
          <w:szCs w:val="22"/>
        </w:rPr>
      </w:pPr>
      <w:r w:rsidRPr="00984CC5">
        <w:rPr>
          <w:rFonts w:ascii="Arial" w:hAnsi="Arial" w:cs="Arial"/>
          <w:b/>
          <w:sz w:val="22"/>
          <w:szCs w:val="22"/>
        </w:rPr>
        <w:t>cena oferowana brutto</w:t>
      </w:r>
      <w:r w:rsidRPr="00984CC5">
        <w:rPr>
          <w:rFonts w:ascii="Arial" w:hAnsi="Arial" w:cs="Arial"/>
          <w:b/>
          <w:sz w:val="22"/>
          <w:szCs w:val="22"/>
        </w:rPr>
        <w:tab/>
      </w:r>
      <w:r w:rsidRPr="00984CC5">
        <w:rPr>
          <w:rFonts w:ascii="Arial" w:hAnsi="Arial" w:cs="Arial"/>
          <w:b/>
          <w:sz w:val="22"/>
          <w:szCs w:val="22"/>
        </w:rPr>
        <w:tab/>
      </w:r>
      <w:r w:rsidRPr="00984CC5">
        <w:rPr>
          <w:rFonts w:ascii="Arial" w:hAnsi="Arial" w:cs="Arial"/>
          <w:b/>
          <w:sz w:val="22"/>
          <w:szCs w:val="22"/>
        </w:rPr>
        <w:tab/>
      </w:r>
      <w:r w:rsidRPr="00984CC5">
        <w:rPr>
          <w:rFonts w:ascii="Arial" w:hAnsi="Arial" w:cs="Arial"/>
          <w:sz w:val="22"/>
          <w:szCs w:val="22"/>
        </w:rPr>
        <w:t xml:space="preserve">……………………. zł </w:t>
      </w:r>
    </w:p>
    <w:p w:rsidR="00984CC5" w:rsidRPr="00984CC5" w:rsidRDefault="00984CC5" w:rsidP="00984CC5">
      <w:pPr>
        <w:pStyle w:val="Tekstpodstawowy2"/>
        <w:spacing w:before="120" w:after="120"/>
        <w:ind w:left="360"/>
        <w:jc w:val="left"/>
        <w:rPr>
          <w:rFonts w:ascii="Arial" w:hAnsi="Arial" w:cs="Arial"/>
          <w:sz w:val="22"/>
          <w:szCs w:val="22"/>
        </w:rPr>
      </w:pPr>
      <w:r w:rsidRPr="00984CC5">
        <w:rPr>
          <w:rFonts w:ascii="Arial" w:hAnsi="Arial" w:cs="Arial"/>
          <w:sz w:val="22"/>
          <w:szCs w:val="22"/>
        </w:rPr>
        <w:t>(słownie: …………………………………………………….…………………….złotych):</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759"/>
        <w:gridCol w:w="1214"/>
        <w:gridCol w:w="1337"/>
        <w:gridCol w:w="1456"/>
        <w:gridCol w:w="1456"/>
        <w:gridCol w:w="1346"/>
      </w:tblGrid>
      <w:tr w:rsidR="00984CC5" w:rsidRPr="00B831A6" w:rsidTr="00CB4758">
        <w:trPr>
          <w:jc w:val="center"/>
        </w:trPr>
        <w:tc>
          <w:tcPr>
            <w:tcW w:w="1718" w:type="dxa"/>
            <w:shd w:val="clear" w:color="auto" w:fill="auto"/>
            <w:vAlign w:val="center"/>
          </w:tcPr>
          <w:p w:rsidR="00984CC5" w:rsidRPr="00B831A6" w:rsidRDefault="00984CC5" w:rsidP="00CB4758">
            <w:pPr>
              <w:jc w:val="center"/>
              <w:rPr>
                <w:rFonts w:ascii="Arial" w:hAnsi="Arial" w:cs="Arial"/>
                <w:b/>
                <w:sz w:val="20"/>
                <w:szCs w:val="20"/>
              </w:rPr>
            </w:pPr>
          </w:p>
        </w:tc>
        <w:tc>
          <w:tcPr>
            <w:tcW w:w="759" w:type="dxa"/>
            <w:shd w:val="clear" w:color="auto" w:fill="auto"/>
            <w:vAlign w:val="center"/>
          </w:tcPr>
          <w:p w:rsidR="00984CC5" w:rsidRPr="00B831A6" w:rsidRDefault="00984CC5" w:rsidP="00CB4758">
            <w:pPr>
              <w:jc w:val="center"/>
              <w:rPr>
                <w:rFonts w:ascii="Arial" w:hAnsi="Arial" w:cs="Arial"/>
                <w:b/>
                <w:sz w:val="20"/>
                <w:szCs w:val="20"/>
              </w:rPr>
            </w:pPr>
            <w:r w:rsidRPr="00B831A6">
              <w:rPr>
                <w:rFonts w:ascii="Arial" w:hAnsi="Arial" w:cs="Arial"/>
                <w:b/>
                <w:sz w:val="20"/>
                <w:szCs w:val="20"/>
              </w:rPr>
              <w:t>Jm.</w:t>
            </w:r>
          </w:p>
        </w:tc>
        <w:tc>
          <w:tcPr>
            <w:tcW w:w="1214" w:type="dxa"/>
            <w:shd w:val="clear" w:color="auto" w:fill="auto"/>
            <w:vAlign w:val="center"/>
          </w:tcPr>
          <w:p w:rsidR="00984CC5" w:rsidRPr="00B831A6" w:rsidRDefault="00984CC5" w:rsidP="00CB4758">
            <w:pPr>
              <w:jc w:val="center"/>
              <w:rPr>
                <w:rFonts w:ascii="Arial" w:hAnsi="Arial" w:cs="Arial"/>
                <w:b/>
                <w:sz w:val="20"/>
                <w:szCs w:val="20"/>
              </w:rPr>
            </w:pPr>
            <w:r w:rsidRPr="00B831A6">
              <w:rPr>
                <w:rFonts w:ascii="Arial" w:hAnsi="Arial" w:cs="Arial"/>
                <w:b/>
                <w:sz w:val="20"/>
                <w:szCs w:val="20"/>
              </w:rPr>
              <w:t>Ilość</w:t>
            </w:r>
          </w:p>
        </w:tc>
        <w:tc>
          <w:tcPr>
            <w:tcW w:w="1337" w:type="dxa"/>
            <w:shd w:val="clear" w:color="auto" w:fill="auto"/>
            <w:vAlign w:val="center"/>
          </w:tcPr>
          <w:p w:rsidR="00984CC5" w:rsidRPr="00B831A6" w:rsidRDefault="00984CC5" w:rsidP="00CB4758">
            <w:pPr>
              <w:jc w:val="center"/>
              <w:rPr>
                <w:rFonts w:ascii="Arial" w:hAnsi="Arial" w:cs="Arial"/>
                <w:b/>
                <w:sz w:val="20"/>
                <w:szCs w:val="20"/>
              </w:rPr>
            </w:pPr>
            <w:r w:rsidRPr="00B831A6">
              <w:rPr>
                <w:rFonts w:ascii="Arial" w:hAnsi="Arial" w:cs="Arial"/>
                <w:b/>
                <w:sz w:val="20"/>
                <w:szCs w:val="20"/>
              </w:rPr>
              <w:t>Cena jedn. netto w zł.</w:t>
            </w:r>
          </w:p>
        </w:tc>
        <w:tc>
          <w:tcPr>
            <w:tcW w:w="1456" w:type="dxa"/>
            <w:shd w:val="clear" w:color="auto" w:fill="auto"/>
            <w:vAlign w:val="center"/>
          </w:tcPr>
          <w:p w:rsidR="00984CC5" w:rsidRPr="00B831A6" w:rsidRDefault="00984CC5" w:rsidP="00CB4758">
            <w:pPr>
              <w:jc w:val="center"/>
              <w:rPr>
                <w:rFonts w:ascii="Arial" w:hAnsi="Arial" w:cs="Arial"/>
                <w:b/>
                <w:sz w:val="20"/>
                <w:szCs w:val="20"/>
              </w:rPr>
            </w:pPr>
            <w:r w:rsidRPr="00B831A6">
              <w:rPr>
                <w:rFonts w:ascii="Arial" w:hAnsi="Arial" w:cs="Arial"/>
                <w:b/>
                <w:sz w:val="20"/>
                <w:szCs w:val="20"/>
              </w:rPr>
              <w:t xml:space="preserve">Wartość netto </w:t>
            </w:r>
          </w:p>
          <w:p w:rsidR="00984CC5" w:rsidRPr="00B831A6" w:rsidRDefault="00984CC5" w:rsidP="00CB4758">
            <w:pPr>
              <w:jc w:val="center"/>
              <w:rPr>
                <w:rFonts w:ascii="Arial" w:hAnsi="Arial" w:cs="Arial"/>
                <w:b/>
                <w:sz w:val="20"/>
                <w:szCs w:val="20"/>
              </w:rPr>
            </w:pPr>
            <w:r w:rsidRPr="00B831A6">
              <w:rPr>
                <w:rFonts w:ascii="Arial" w:hAnsi="Arial" w:cs="Arial"/>
                <w:b/>
                <w:sz w:val="20"/>
                <w:szCs w:val="20"/>
              </w:rPr>
              <w:t>w zł</w:t>
            </w:r>
          </w:p>
        </w:tc>
        <w:tc>
          <w:tcPr>
            <w:tcW w:w="1456" w:type="dxa"/>
            <w:shd w:val="clear" w:color="auto" w:fill="auto"/>
            <w:vAlign w:val="center"/>
          </w:tcPr>
          <w:p w:rsidR="00984CC5" w:rsidRPr="00B831A6" w:rsidRDefault="00984CC5" w:rsidP="00CB4758">
            <w:pPr>
              <w:jc w:val="center"/>
              <w:rPr>
                <w:rFonts w:ascii="Arial" w:hAnsi="Arial" w:cs="Arial"/>
                <w:b/>
                <w:sz w:val="20"/>
                <w:szCs w:val="20"/>
              </w:rPr>
            </w:pPr>
            <w:r w:rsidRPr="00B831A6">
              <w:rPr>
                <w:rFonts w:ascii="Arial" w:hAnsi="Arial" w:cs="Arial"/>
                <w:b/>
                <w:sz w:val="20"/>
                <w:szCs w:val="20"/>
              </w:rPr>
              <w:t>Wartość brutto w zł</w:t>
            </w:r>
          </w:p>
        </w:tc>
        <w:tc>
          <w:tcPr>
            <w:tcW w:w="1346" w:type="dxa"/>
          </w:tcPr>
          <w:p w:rsidR="00984CC5" w:rsidRPr="00B831A6" w:rsidRDefault="00984CC5" w:rsidP="00984CC5">
            <w:pPr>
              <w:jc w:val="center"/>
              <w:rPr>
                <w:rFonts w:ascii="Arial" w:hAnsi="Arial" w:cs="Arial"/>
                <w:b/>
                <w:sz w:val="20"/>
                <w:szCs w:val="20"/>
              </w:rPr>
            </w:pPr>
            <w:r>
              <w:rPr>
                <w:rFonts w:ascii="Arial" w:hAnsi="Arial" w:cs="Arial"/>
                <w:b/>
                <w:sz w:val="20"/>
                <w:szCs w:val="20"/>
              </w:rPr>
              <w:t>Stawka podatku VAT w %</w:t>
            </w:r>
          </w:p>
        </w:tc>
      </w:tr>
      <w:tr w:rsidR="00984CC5" w:rsidRPr="00FB2E55" w:rsidTr="00CB4758">
        <w:trPr>
          <w:jc w:val="center"/>
        </w:trPr>
        <w:tc>
          <w:tcPr>
            <w:tcW w:w="1718" w:type="dxa"/>
            <w:shd w:val="clear" w:color="auto" w:fill="auto"/>
            <w:vAlign w:val="center"/>
          </w:tcPr>
          <w:p w:rsidR="00984CC5" w:rsidRPr="00FB2E55" w:rsidRDefault="00984CC5" w:rsidP="00CB4758">
            <w:pPr>
              <w:rPr>
                <w:rFonts w:ascii="Arial" w:hAnsi="Arial" w:cs="Arial"/>
                <w:sz w:val="20"/>
                <w:szCs w:val="20"/>
              </w:rPr>
            </w:pPr>
            <w:r>
              <w:rPr>
                <w:rFonts w:ascii="Arial" w:hAnsi="Arial" w:cs="Arial"/>
                <w:sz w:val="20"/>
                <w:szCs w:val="20"/>
              </w:rPr>
              <w:t>Organizacja konferencji zgodnie z SOPZ</w:t>
            </w:r>
          </w:p>
        </w:tc>
        <w:tc>
          <w:tcPr>
            <w:tcW w:w="759" w:type="dxa"/>
            <w:shd w:val="clear" w:color="auto" w:fill="auto"/>
            <w:vAlign w:val="center"/>
          </w:tcPr>
          <w:p w:rsidR="00984CC5" w:rsidRPr="00FB2E55" w:rsidRDefault="00984CC5" w:rsidP="00CB4758">
            <w:pPr>
              <w:spacing w:line="360" w:lineRule="auto"/>
              <w:jc w:val="center"/>
              <w:rPr>
                <w:rFonts w:ascii="Arial" w:hAnsi="Arial" w:cs="Arial"/>
                <w:sz w:val="20"/>
                <w:szCs w:val="20"/>
              </w:rPr>
            </w:pPr>
          </w:p>
        </w:tc>
        <w:tc>
          <w:tcPr>
            <w:tcW w:w="1214" w:type="dxa"/>
            <w:shd w:val="clear" w:color="auto" w:fill="auto"/>
            <w:vAlign w:val="center"/>
          </w:tcPr>
          <w:p w:rsidR="00984CC5" w:rsidRPr="00FB2E55" w:rsidRDefault="00984CC5" w:rsidP="00CB4758">
            <w:pPr>
              <w:spacing w:line="360" w:lineRule="auto"/>
              <w:jc w:val="right"/>
              <w:rPr>
                <w:rFonts w:ascii="Arial" w:hAnsi="Arial" w:cs="Arial"/>
                <w:sz w:val="20"/>
                <w:szCs w:val="20"/>
              </w:rPr>
            </w:pPr>
            <w:r w:rsidRPr="00FB2E55">
              <w:rPr>
                <w:rFonts w:ascii="Arial" w:hAnsi="Arial" w:cs="Arial"/>
                <w:sz w:val="20"/>
                <w:szCs w:val="20"/>
              </w:rPr>
              <w:t>1</w:t>
            </w:r>
          </w:p>
        </w:tc>
        <w:tc>
          <w:tcPr>
            <w:tcW w:w="1337"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456"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456"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346" w:type="dxa"/>
          </w:tcPr>
          <w:p w:rsidR="00984CC5" w:rsidRPr="00FB2E55" w:rsidRDefault="00984CC5" w:rsidP="00CB4758">
            <w:pPr>
              <w:spacing w:line="360" w:lineRule="auto"/>
              <w:jc w:val="right"/>
              <w:rPr>
                <w:rFonts w:ascii="Arial" w:hAnsi="Arial" w:cs="Arial"/>
                <w:sz w:val="20"/>
                <w:szCs w:val="20"/>
              </w:rPr>
            </w:pPr>
          </w:p>
        </w:tc>
      </w:tr>
      <w:tr w:rsidR="00984CC5" w:rsidRPr="00FB2E55" w:rsidTr="00CB4758">
        <w:trPr>
          <w:jc w:val="center"/>
        </w:trPr>
        <w:tc>
          <w:tcPr>
            <w:tcW w:w="1718" w:type="dxa"/>
            <w:shd w:val="clear" w:color="auto" w:fill="auto"/>
            <w:vAlign w:val="center"/>
          </w:tcPr>
          <w:p w:rsidR="00984CC5" w:rsidRPr="00FB2E55" w:rsidRDefault="00984CC5" w:rsidP="00984CC5">
            <w:pPr>
              <w:rPr>
                <w:rFonts w:ascii="Arial" w:hAnsi="Arial" w:cs="Arial"/>
                <w:sz w:val="20"/>
                <w:szCs w:val="20"/>
              </w:rPr>
            </w:pPr>
            <w:r w:rsidRPr="00FB2E55">
              <w:rPr>
                <w:rFonts w:ascii="Arial" w:hAnsi="Arial" w:cs="Arial"/>
                <w:sz w:val="20"/>
                <w:szCs w:val="20"/>
              </w:rPr>
              <w:t>Serwis kawowy</w:t>
            </w:r>
          </w:p>
        </w:tc>
        <w:tc>
          <w:tcPr>
            <w:tcW w:w="759" w:type="dxa"/>
            <w:shd w:val="clear" w:color="auto" w:fill="auto"/>
            <w:vAlign w:val="center"/>
          </w:tcPr>
          <w:p w:rsidR="00984CC5" w:rsidRPr="00FB2E55" w:rsidRDefault="00984CC5" w:rsidP="00CB4758">
            <w:pPr>
              <w:spacing w:line="360" w:lineRule="auto"/>
              <w:jc w:val="center"/>
              <w:rPr>
                <w:rFonts w:ascii="Arial" w:hAnsi="Arial" w:cs="Arial"/>
                <w:sz w:val="20"/>
                <w:szCs w:val="20"/>
              </w:rPr>
            </w:pPr>
            <w:r w:rsidRPr="00FB2E55">
              <w:rPr>
                <w:rFonts w:ascii="Arial" w:hAnsi="Arial" w:cs="Arial"/>
                <w:sz w:val="20"/>
                <w:szCs w:val="20"/>
              </w:rPr>
              <w:t>os.</w:t>
            </w:r>
          </w:p>
        </w:tc>
        <w:tc>
          <w:tcPr>
            <w:tcW w:w="1214" w:type="dxa"/>
            <w:shd w:val="clear" w:color="auto" w:fill="auto"/>
            <w:vAlign w:val="center"/>
          </w:tcPr>
          <w:p w:rsidR="00984CC5" w:rsidRPr="00FB2E55" w:rsidRDefault="00984CC5" w:rsidP="00CB4758">
            <w:pPr>
              <w:spacing w:line="360" w:lineRule="auto"/>
              <w:jc w:val="right"/>
              <w:rPr>
                <w:rFonts w:ascii="Arial" w:hAnsi="Arial" w:cs="Arial"/>
                <w:sz w:val="20"/>
                <w:szCs w:val="20"/>
              </w:rPr>
            </w:pPr>
            <w:r>
              <w:rPr>
                <w:rFonts w:ascii="Arial" w:hAnsi="Arial" w:cs="Arial"/>
                <w:sz w:val="20"/>
                <w:szCs w:val="20"/>
              </w:rPr>
              <w:t>8</w:t>
            </w:r>
            <w:r w:rsidRPr="00FB2E55">
              <w:rPr>
                <w:rFonts w:ascii="Arial" w:hAnsi="Arial" w:cs="Arial"/>
                <w:sz w:val="20"/>
                <w:szCs w:val="20"/>
              </w:rPr>
              <w:t>0</w:t>
            </w:r>
          </w:p>
        </w:tc>
        <w:tc>
          <w:tcPr>
            <w:tcW w:w="1337"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456"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456"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346" w:type="dxa"/>
          </w:tcPr>
          <w:p w:rsidR="00984CC5" w:rsidRPr="00FB2E55" w:rsidRDefault="00984CC5" w:rsidP="00CB4758">
            <w:pPr>
              <w:spacing w:line="360" w:lineRule="auto"/>
              <w:jc w:val="right"/>
              <w:rPr>
                <w:rFonts w:ascii="Arial" w:hAnsi="Arial" w:cs="Arial"/>
                <w:sz w:val="20"/>
                <w:szCs w:val="20"/>
              </w:rPr>
            </w:pPr>
          </w:p>
        </w:tc>
      </w:tr>
      <w:tr w:rsidR="00984CC5" w:rsidRPr="00FB2E55" w:rsidTr="00CB4758">
        <w:trPr>
          <w:jc w:val="center"/>
        </w:trPr>
        <w:tc>
          <w:tcPr>
            <w:tcW w:w="1718" w:type="dxa"/>
            <w:shd w:val="clear" w:color="auto" w:fill="auto"/>
            <w:vAlign w:val="center"/>
          </w:tcPr>
          <w:p w:rsidR="00984CC5" w:rsidRPr="00FB2E55" w:rsidRDefault="00984CC5" w:rsidP="008C0F36">
            <w:pPr>
              <w:rPr>
                <w:rFonts w:ascii="Arial" w:hAnsi="Arial" w:cs="Arial"/>
                <w:sz w:val="20"/>
                <w:szCs w:val="20"/>
              </w:rPr>
            </w:pPr>
            <w:r w:rsidRPr="00FB2E55">
              <w:rPr>
                <w:rFonts w:ascii="Arial" w:hAnsi="Arial" w:cs="Arial"/>
                <w:sz w:val="20"/>
                <w:szCs w:val="20"/>
              </w:rPr>
              <w:t>Obiad</w:t>
            </w:r>
          </w:p>
        </w:tc>
        <w:tc>
          <w:tcPr>
            <w:tcW w:w="759" w:type="dxa"/>
            <w:shd w:val="clear" w:color="auto" w:fill="auto"/>
            <w:vAlign w:val="center"/>
          </w:tcPr>
          <w:p w:rsidR="00984CC5" w:rsidRPr="00FB2E55" w:rsidRDefault="00984CC5" w:rsidP="00CB4758">
            <w:pPr>
              <w:spacing w:line="360" w:lineRule="auto"/>
              <w:jc w:val="center"/>
              <w:rPr>
                <w:rFonts w:ascii="Arial" w:hAnsi="Arial" w:cs="Arial"/>
                <w:sz w:val="20"/>
                <w:szCs w:val="20"/>
              </w:rPr>
            </w:pPr>
            <w:r w:rsidRPr="00FB2E55">
              <w:rPr>
                <w:rFonts w:ascii="Arial" w:hAnsi="Arial" w:cs="Arial"/>
                <w:sz w:val="20"/>
                <w:szCs w:val="20"/>
              </w:rPr>
              <w:t>os.</w:t>
            </w:r>
          </w:p>
        </w:tc>
        <w:tc>
          <w:tcPr>
            <w:tcW w:w="1214" w:type="dxa"/>
            <w:shd w:val="clear" w:color="auto" w:fill="auto"/>
            <w:vAlign w:val="center"/>
          </w:tcPr>
          <w:p w:rsidR="00984CC5" w:rsidRPr="00FB2E55" w:rsidRDefault="00984CC5" w:rsidP="00CB4758">
            <w:pPr>
              <w:spacing w:line="360" w:lineRule="auto"/>
              <w:jc w:val="right"/>
              <w:rPr>
                <w:rFonts w:ascii="Arial" w:hAnsi="Arial" w:cs="Arial"/>
                <w:sz w:val="20"/>
                <w:szCs w:val="20"/>
              </w:rPr>
            </w:pPr>
            <w:r>
              <w:rPr>
                <w:rFonts w:ascii="Arial" w:hAnsi="Arial" w:cs="Arial"/>
                <w:sz w:val="20"/>
                <w:szCs w:val="20"/>
              </w:rPr>
              <w:t>8</w:t>
            </w:r>
            <w:r w:rsidRPr="00FB2E55">
              <w:rPr>
                <w:rFonts w:ascii="Arial" w:hAnsi="Arial" w:cs="Arial"/>
                <w:sz w:val="20"/>
                <w:szCs w:val="20"/>
              </w:rPr>
              <w:t>0</w:t>
            </w:r>
          </w:p>
        </w:tc>
        <w:tc>
          <w:tcPr>
            <w:tcW w:w="1337"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456"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456" w:type="dxa"/>
            <w:shd w:val="clear" w:color="auto" w:fill="auto"/>
            <w:vAlign w:val="center"/>
          </w:tcPr>
          <w:p w:rsidR="00984CC5" w:rsidRPr="00FB2E55" w:rsidRDefault="00984CC5" w:rsidP="00CB4758">
            <w:pPr>
              <w:spacing w:line="360" w:lineRule="auto"/>
              <w:jc w:val="right"/>
              <w:rPr>
                <w:rFonts w:ascii="Arial" w:hAnsi="Arial" w:cs="Arial"/>
                <w:sz w:val="20"/>
                <w:szCs w:val="20"/>
              </w:rPr>
            </w:pPr>
          </w:p>
        </w:tc>
        <w:tc>
          <w:tcPr>
            <w:tcW w:w="1346" w:type="dxa"/>
          </w:tcPr>
          <w:p w:rsidR="00984CC5" w:rsidRPr="00FB2E55" w:rsidRDefault="00984CC5" w:rsidP="00CB4758">
            <w:pPr>
              <w:spacing w:line="360" w:lineRule="auto"/>
              <w:jc w:val="right"/>
              <w:rPr>
                <w:rFonts w:ascii="Arial" w:hAnsi="Arial" w:cs="Arial"/>
                <w:sz w:val="20"/>
                <w:szCs w:val="20"/>
              </w:rPr>
            </w:pPr>
          </w:p>
        </w:tc>
      </w:tr>
      <w:tr w:rsidR="00984CC5" w:rsidRPr="00B831A6" w:rsidTr="00CB4758">
        <w:trPr>
          <w:jc w:val="center"/>
        </w:trPr>
        <w:tc>
          <w:tcPr>
            <w:tcW w:w="5028" w:type="dxa"/>
            <w:gridSpan w:val="4"/>
            <w:shd w:val="clear" w:color="auto" w:fill="auto"/>
            <w:vAlign w:val="center"/>
          </w:tcPr>
          <w:p w:rsidR="00984CC5" w:rsidRPr="00B831A6" w:rsidRDefault="00984CC5" w:rsidP="00CB4758">
            <w:pPr>
              <w:spacing w:line="360" w:lineRule="auto"/>
              <w:jc w:val="right"/>
              <w:rPr>
                <w:rFonts w:ascii="Arial" w:hAnsi="Arial" w:cs="Arial"/>
                <w:b/>
                <w:sz w:val="20"/>
                <w:szCs w:val="20"/>
              </w:rPr>
            </w:pPr>
            <w:r w:rsidRPr="00B831A6">
              <w:rPr>
                <w:rFonts w:ascii="Arial" w:hAnsi="Arial" w:cs="Arial"/>
                <w:b/>
                <w:sz w:val="20"/>
                <w:szCs w:val="20"/>
              </w:rPr>
              <w:t xml:space="preserve">Razem </w:t>
            </w:r>
          </w:p>
        </w:tc>
        <w:tc>
          <w:tcPr>
            <w:tcW w:w="1456" w:type="dxa"/>
            <w:shd w:val="clear" w:color="auto" w:fill="auto"/>
            <w:vAlign w:val="center"/>
          </w:tcPr>
          <w:p w:rsidR="00984CC5" w:rsidRPr="00B831A6" w:rsidRDefault="00984CC5" w:rsidP="00CB4758">
            <w:pPr>
              <w:spacing w:line="360" w:lineRule="auto"/>
              <w:jc w:val="right"/>
              <w:rPr>
                <w:rFonts w:ascii="Arial" w:hAnsi="Arial" w:cs="Arial"/>
                <w:b/>
                <w:sz w:val="20"/>
                <w:szCs w:val="20"/>
              </w:rPr>
            </w:pPr>
          </w:p>
        </w:tc>
        <w:tc>
          <w:tcPr>
            <w:tcW w:w="1456" w:type="dxa"/>
            <w:shd w:val="clear" w:color="auto" w:fill="auto"/>
            <w:vAlign w:val="center"/>
          </w:tcPr>
          <w:p w:rsidR="00984CC5" w:rsidRPr="00B831A6" w:rsidRDefault="00984CC5" w:rsidP="00CB4758">
            <w:pPr>
              <w:spacing w:line="360" w:lineRule="auto"/>
              <w:jc w:val="right"/>
              <w:rPr>
                <w:rFonts w:ascii="Arial" w:hAnsi="Arial" w:cs="Arial"/>
                <w:b/>
                <w:sz w:val="20"/>
                <w:szCs w:val="20"/>
              </w:rPr>
            </w:pPr>
          </w:p>
        </w:tc>
        <w:tc>
          <w:tcPr>
            <w:tcW w:w="1346" w:type="dxa"/>
          </w:tcPr>
          <w:p w:rsidR="00984CC5" w:rsidRPr="00B831A6" w:rsidRDefault="00984CC5" w:rsidP="00CB4758">
            <w:pPr>
              <w:spacing w:line="360" w:lineRule="auto"/>
              <w:jc w:val="right"/>
              <w:rPr>
                <w:rFonts w:ascii="Arial" w:hAnsi="Arial" w:cs="Arial"/>
                <w:b/>
                <w:sz w:val="20"/>
                <w:szCs w:val="20"/>
              </w:rPr>
            </w:pPr>
          </w:p>
        </w:tc>
      </w:tr>
    </w:tbl>
    <w:p w:rsidR="00984CC5" w:rsidRDefault="00984CC5" w:rsidP="00984CC5">
      <w:pPr>
        <w:pStyle w:val="Tekstpodstawowywcity"/>
        <w:spacing w:line="300" w:lineRule="auto"/>
        <w:ind w:firstLine="426"/>
        <w:jc w:val="both"/>
        <w:rPr>
          <w:rFonts w:ascii="Arial" w:hAnsi="Arial" w:cs="Arial"/>
          <w:b/>
          <w:bCs/>
          <w:sz w:val="22"/>
          <w:szCs w:val="22"/>
        </w:rPr>
      </w:pPr>
    </w:p>
    <w:p w:rsidR="00984CC5" w:rsidRPr="00984CC5" w:rsidRDefault="00984CC5" w:rsidP="00984CC5">
      <w:pPr>
        <w:pStyle w:val="Tekstpodstawowywcity"/>
        <w:spacing w:line="300" w:lineRule="auto"/>
        <w:ind w:firstLine="426"/>
        <w:jc w:val="both"/>
        <w:rPr>
          <w:rFonts w:ascii="Arial" w:hAnsi="Arial" w:cs="Arial"/>
          <w:b/>
          <w:bCs/>
          <w:sz w:val="22"/>
          <w:szCs w:val="22"/>
        </w:rPr>
      </w:pPr>
      <w:r w:rsidRPr="00984CC5">
        <w:rPr>
          <w:rFonts w:ascii="Arial" w:hAnsi="Arial" w:cs="Arial"/>
          <w:b/>
          <w:bCs/>
          <w:sz w:val="22"/>
          <w:szCs w:val="22"/>
        </w:rPr>
        <w:t xml:space="preserve">w miejscu (dokładny adres)…………………………………………………………………. </w:t>
      </w:r>
    </w:p>
    <w:p w:rsidR="00984CC5" w:rsidRPr="00984CC5" w:rsidRDefault="00984CC5" w:rsidP="00984CC5">
      <w:pPr>
        <w:pStyle w:val="Tekstpodstawowywcity"/>
        <w:spacing w:line="300" w:lineRule="auto"/>
        <w:ind w:firstLine="426"/>
        <w:jc w:val="both"/>
        <w:rPr>
          <w:rFonts w:ascii="Arial" w:hAnsi="Arial" w:cs="Arial"/>
          <w:b/>
          <w:bCs/>
          <w:sz w:val="22"/>
          <w:szCs w:val="22"/>
        </w:rPr>
      </w:pPr>
      <w:r w:rsidRPr="00984CC5">
        <w:rPr>
          <w:rFonts w:ascii="Arial" w:hAnsi="Arial" w:cs="Arial"/>
          <w:b/>
          <w:bCs/>
          <w:sz w:val="22"/>
          <w:szCs w:val="22"/>
        </w:rPr>
        <w:t xml:space="preserve">sala ……………… </w:t>
      </w:r>
    </w:p>
    <w:p w:rsidR="00984CC5" w:rsidRPr="00715949" w:rsidRDefault="00984CC5" w:rsidP="00904121">
      <w:pPr>
        <w:pStyle w:val="Tekstpodstawowy"/>
        <w:numPr>
          <w:ilvl w:val="0"/>
          <w:numId w:val="34"/>
        </w:numPr>
        <w:tabs>
          <w:tab w:val="clear" w:pos="720"/>
        </w:tabs>
        <w:spacing w:line="300"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984CC5" w:rsidRPr="00715949" w:rsidRDefault="00984CC5" w:rsidP="00904121">
      <w:pPr>
        <w:pStyle w:val="Tekstpodstawowy"/>
        <w:numPr>
          <w:ilvl w:val="0"/>
          <w:numId w:val="34"/>
        </w:numPr>
        <w:tabs>
          <w:tab w:val="clear" w:pos="720"/>
          <w:tab w:val="num" w:pos="426"/>
        </w:tabs>
        <w:spacing w:line="300"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984CC5" w:rsidRDefault="00984CC5" w:rsidP="00904121">
      <w:pPr>
        <w:pStyle w:val="Tekstpodstawowy"/>
        <w:numPr>
          <w:ilvl w:val="0"/>
          <w:numId w:val="34"/>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984CC5" w:rsidRPr="00106559" w:rsidRDefault="00984CC5" w:rsidP="00904121">
      <w:pPr>
        <w:pStyle w:val="Tekstpodstawowy"/>
        <w:numPr>
          <w:ilvl w:val="0"/>
          <w:numId w:val="34"/>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984CC5" w:rsidRDefault="00984CC5" w:rsidP="00904121">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984CC5" w:rsidRPr="008C75F4" w:rsidRDefault="00984CC5" w:rsidP="00984CC5">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984CC5" w:rsidRPr="00715949" w:rsidRDefault="00984CC5" w:rsidP="00904121">
      <w:pPr>
        <w:pStyle w:val="Tekstpodstawowy"/>
        <w:numPr>
          <w:ilvl w:val="0"/>
          <w:numId w:val="34"/>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984CC5" w:rsidRPr="00715949" w:rsidRDefault="00984CC5" w:rsidP="00984CC5">
      <w:pPr>
        <w:pStyle w:val="Tekstpodstawowy"/>
        <w:spacing w:line="300" w:lineRule="auto"/>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spacing w:line="300" w:lineRule="auto"/>
        <w:rPr>
          <w:rFonts w:ascii="Arial" w:hAnsi="Arial" w:cs="Arial"/>
          <w:sz w:val="22"/>
          <w:szCs w:val="22"/>
        </w:rPr>
      </w:pP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984CC5" w:rsidRPr="00715949" w:rsidRDefault="00984CC5" w:rsidP="00984CC5">
      <w:pPr>
        <w:pStyle w:val="Tekstblokowy"/>
        <w:spacing w:line="300" w:lineRule="auto"/>
        <w:ind w:left="0" w:right="46"/>
        <w:rPr>
          <w:rFonts w:ascii="Arial" w:hAnsi="Arial" w:cs="Arial"/>
          <w:sz w:val="22"/>
          <w:szCs w:val="22"/>
        </w:rPr>
      </w:pPr>
    </w:p>
    <w:p w:rsidR="00984CC5" w:rsidRPr="00576D54" w:rsidRDefault="00984CC5" w:rsidP="00984CC5">
      <w:pPr>
        <w:spacing w:line="300" w:lineRule="auto"/>
        <w:jc w:val="both"/>
        <w:rPr>
          <w:rFonts w:ascii="Arial" w:hAnsi="Arial" w:cs="Arial"/>
          <w:sz w:val="22"/>
          <w:szCs w:val="22"/>
        </w:rPr>
      </w:pPr>
    </w:p>
    <w:p w:rsidR="00984CC5" w:rsidRPr="00576D54"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w:t>
      </w:r>
      <w:r>
        <w:rPr>
          <w:rFonts w:ascii="Arial" w:hAnsi="Arial" w:cs="Arial"/>
          <w:sz w:val="22"/>
          <w:szCs w:val="22"/>
        </w:rPr>
        <w:t>e przetargu nieograniczonego na</w:t>
      </w:r>
      <w:r w:rsidRPr="00576D54">
        <w:rPr>
          <w:rFonts w:ascii="Arial" w:hAnsi="Arial" w:cs="Arial"/>
          <w:sz w:val="22"/>
          <w:szCs w:val="22"/>
        </w:rPr>
        <w:t xml:space="preserve"> </w:t>
      </w:r>
      <w:r w:rsidR="008C0F36">
        <w:rPr>
          <w:rFonts w:ascii="Arial" w:hAnsi="Arial" w:cs="Arial"/>
          <w:bCs/>
          <w:sz w:val="22"/>
          <w:szCs w:val="22"/>
        </w:rPr>
        <w:t>o</w:t>
      </w:r>
      <w:r w:rsidR="008C0F36" w:rsidRPr="008C75F4">
        <w:rPr>
          <w:rFonts w:ascii="Arial" w:hAnsi="Arial" w:cs="Arial"/>
          <w:bCs/>
          <w:sz w:val="22"/>
          <w:szCs w:val="22"/>
        </w:rPr>
        <w:t>rganizacj</w:t>
      </w:r>
      <w:r w:rsidR="008C0F36">
        <w:rPr>
          <w:rFonts w:ascii="Arial" w:hAnsi="Arial" w:cs="Arial"/>
          <w:bCs/>
          <w:sz w:val="22"/>
          <w:szCs w:val="22"/>
        </w:rPr>
        <w:t>ę</w:t>
      </w:r>
      <w:r w:rsidR="008C0F36" w:rsidRPr="008C75F4">
        <w:rPr>
          <w:rFonts w:ascii="Arial" w:hAnsi="Arial" w:cs="Arial"/>
          <w:bCs/>
          <w:sz w:val="22"/>
          <w:szCs w:val="22"/>
        </w:rPr>
        <w:t xml:space="preserve"> </w:t>
      </w:r>
      <w:r w:rsidR="008C0F36">
        <w:rPr>
          <w:rFonts w:ascii="Arial" w:hAnsi="Arial" w:cs="Arial"/>
          <w:bCs/>
          <w:sz w:val="22"/>
          <w:szCs w:val="22"/>
        </w:rPr>
        <w:t>j</w:t>
      </w:r>
      <w:r w:rsidR="008C0F36">
        <w:rPr>
          <w:rFonts w:ascii="Arial" w:hAnsi="Arial" w:cs="Arial"/>
          <w:sz w:val="22"/>
          <w:szCs w:val="22"/>
        </w:rPr>
        <w:t xml:space="preserve">ednodniowej </w:t>
      </w:r>
      <w:r w:rsidR="008C0F36" w:rsidRPr="00D12F23">
        <w:rPr>
          <w:rFonts w:ascii="Arial" w:hAnsi="Arial" w:cs="Arial"/>
          <w:sz w:val="22"/>
          <w:szCs w:val="22"/>
        </w:rPr>
        <w:t xml:space="preserve">konferencji </w:t>
      </w:r>
      <w:r w:rsidR="008C0F36">
        <w:rPr>
          <w:rFonts w:ascii="Arial" w:hAnsi="Arial" w:cs="Arial"/>
          <w:sz w:val="22"/>
          <w:szCs w:val="22"/>
        </w:rPr>
        <w:t xml:space="preserve">pn. </w:t>
      </w:r>
      <w:r w:rsidR="008C0F36" w:rsidRPr="00904121">
        <w:rPr>
          <w:rFonts w:ascii="Arial" w:hAnsi="Arial" w:cs="Arial"/>
          <w:i/>
          <w:sz w:val="22"/>
          <w:szCs w:val="22"/>
        </w:rPr>
        <w:t>Krajowy Fundusz Szkoleniowy i dobre praktyki w kształceniu ustawicznym pracowników wielkopolskich firm</w:t>
      </w:r>
      <w:r w:rsidRPr="00576D54">
        <w:rPr>
          <w:rFonts w:ascii="Arial" w:hAnsi="Arial" w:cs="Arial"/>
          <w:bCs/>
          <w:sz w:val="22"/>
          <w:szCs w:val="22"/>
        </w:rPr>
        <w:t>,</w:t>
      </w:r>
      <w:r w:rsidRPr="00576D54">
        <w:rPr>
          <w:rFonts w:ascii="Arial" w:hAnsi="Arial" w:cs="Arial"/>
          <w:snapToGrid w:val="0"/>
          <w:sz w:val="22"/>
          <w:szCs w:val="22"/>
        </w:rPr>
        <w:t xml:space="preserve"> w imieniu Wykonawcy wskazanego powyżej oświadczam/y, </w:t>
      </w:r>
      <w:r w:rsidR="008C0F36">
        <w:rPr>
          <w:rFonts w:ascii="Arial" w:hAnsi="Arial" w:cs="Arial"/>
          <w:snapToGrid w:val="0"/>
          <w:sz w:val="22"/>
          <w:szCs w:val="22"/>
        </w:rPr>
        <w:br/>
      </w:r>
      <w:r w:rsidRPr="00576D54">
        <w:rPr>
          <w:rFonts w:ascii="Arial" w:hAnsi="Arial" w:cs="Arial"/>
          <w:snapToGrid w:val="0"/>
          <w:sz w:val="22"/>
          <w:szCs w:val="22"/>
        </w:rPr>
        <w:t xml:space="preserve">że spełniam/y warunki dotyczące: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04121">
      <w:pPr>
        <w:numPr>
          <w:ilvl w:val="1"/>
          <w:numId w:val="14"/>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984CC5" w:rsidRPr="00715949" w:rsidRDefault="00984CC5" w:rsidP="00904121">
      <w:pPr>
        <w:numPr>
          <w:ilvl w:val="1"/>
          <w:numId w:val="14"/>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984CC5" w:rsidRPr="00715949" w:rsidRDefault="00984CC5" w:rsidP="00904121">
      <w:pPr>
        <w:numPr>
          <w:ilvl w:val="1"/>
          <w:numId w:val="14"/>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984CC5" w:rsidRPr="00715949" w:rsidRDefault="00984CC5" w:rsidP="00904121">
      <w:pPr>
        <w:numPr>
          <w:ilvl w:val="1"/>
          <w:numId w:val="14"/>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pStyle w:val="Tekstpodstawowy"/>
        <w:spacing w:line="300" w:lineRule="auto"/>
        <w:ind w:left="3540"/>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8C0F36" w:rsidRDefault="008C0F36"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8C0F36" w:rsidRDefault="00984CC5" w:rsidP="00984CC5">
      <w:pPr>
        <w:pStyle w:val="Tekstpodstawowy2"/>
        <w:rPr>
          <w:rFonts w:ascii="Arial" w:hAnsi="Arial" w:cs="Arial"/>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 xml:space="preserve">w trybie przetargu nieograniczonego na </w:t>
      </w:r>
      <w:r w:rsidR="008C0F36" w:rsidRPr="008C0F36">
        <w:rPr>
          <w:rFonts w:ascii="Arial" w:hAnsi="Arial" w:cs="Arial"/>
          <w:bCs/>
          <w:sz w:val="22"/>
          <w:szCs w:val="22"/>
        </w:rPr>
        <w:t>organizację j</w:t>
      </w:r>
      <w:r w:rsidR="008C0F36" w:rsidRPr="008C0F36">
        <w:rPr>
          <w:rFonts w:ascii="Arial" w:hAnsi="Arial" w:cs="Arial"/>
          <w:sz w:val="22"/>
          <w:szCs w:val="22"/>
        </w:rPr>
        <w:t xml:space="preserve">ednodniowej konferencji pn. </w:t>
      </w:r>
      <w:r w:rsidR="008C0F36" w:rsidRPr="008C0F36">
        <w:rPr>
          <w:rFonts w:ascii="Arial" w:hAnsi="Arial" w:cs="Arial"/>
          <w:i/>
          <w:sz w:val="22"/>
          <w:szCs w:val="22"/>
        </w:rPr>
        <w:t>Krajowy Fundusz Szkoleniowy i dobre praktyki w kształceniu ustawicznym pracowników wielkopolskich firm</w:t>
      </w:r>
      <w:r w:rsidRPr="008C0F36">
        <w:rPr>
          <w:rFonts w:ascii="Arial" w:hAnsi="Arial" w:cs="Arial"/>
          <w:sz w:val="22"/>
          <w:szCs w:val="22"/>
        </w:rPr>
        <w:t xml:space="preserve">, </w:t>
      </w:r>
      <w:r w:rsidRPr="008C0F36">
        <w:rPr>
          <w:rFonts w:ascii="Arial" w:hAnsi="Arial" w:cs="Arial"/>
          <w:snapToGrid w:val="0"/>
          <w:sz w:val="22"/>
          <w:szCs w:val="22"/>
        </w:rPr>
        <w:t xml:space="preserve">w imieniu Wykonawcy wskazanego powyżej oświadczam/y, że: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B311A5"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 xml:space="preserve">w trybie przetargu nieograniczonego na </w:t>
      </w:r>
      <w:r w:rsidR="008C0F36">
        <w:rPr>
          <w:rFonts w:ascii="Arial" w:hAnsi="Arial" w:cs="Arial"/>
          <w:bCs/>
          <w:sz w:val="22"/>
          <w:szCs w:val="22"/>
        </w:rPr>
        <w:t>o</w:t>
      </w:r>
      <w:r w:rsidR="008C0F36" w:rsidRPr="008C75F4">
        <w:rPr>
          <w:rFonts w:ascii="Arial" w:hAnsi="Arial" w:cs="Arial"/>
          <w:bCs/>
          <w:sz w:val="22"/>
          <w:szCs w:val="22"/>
        </w:rPr>
        <w:t>rganizacj</w:t>
      </w:r>
      <w:r w:rsidR="008C0F36">
        <w:rPr>
          <w:rFonts w:ascii="Arial" w:hAnsi="Arial" w:cs="Arial"/>
          <w:bCs/>
          <w:sz w:val="22"/>
          <w:szCs w:val="22"/>
        </w:rPr>
        <w:t>ę</w:t>
      </w:r>
      <w:r w:rsidR="008C0F36" w:rsidRPr="008C75F4">
        <w:rPr>
          <w:rFonts w:ascii="Arial" w:hAnsi="Arial" w:cs="Arial"/>
          <w:bCs/>
          <w:sz w:val="22"/>
          <w:szCs w:val="22"/>
        </w:rPr>
        <w:t xml:space="preserve"> </w:t>
      </w:r>
      <w:r w:rsidR="008C0F36">
        <w:rPr>
          <w:rFonts w:ascii="Arial" w:hAnsi="Arial" w:cs="Arial"/>
          <w:bCs/>
          <w:sz w:val="22"/>
          <w:szCs w:val="22"/>
        </w:rPr>
        <w:t>j</w:t>
      </w:r>
      <w:r w:rsidR="008C0F36">
        <w:rPr>
          <w:rFonts w:ascii="Arial" w:hAnsi="Arial" w:cs="Arial"/>
          <w:sz w:val="22"/>
          <w:szCs w:val="22"/>
        </w:rPr>
        <w:t xml:space="preserve">ednodniowej </w:t>
      </w:r>
      <w:r w:rsidR="008C0F36" w:rsidRPr="00D12F23">
        <w:rPr>
          <w:rFonts w:ascii="Arial" w:hAnsi="Arial" w:cs="Arial"/>
          <w:sz w:val="22"/>
          <w:szCs w:val="22"/>
        </w:rPr>
        <w:t xml:space="preserve">konferencji </w:t>
      </w:r>
      <w:r w:rsidR="008C0F36">
        <w:rPr>
          <w:rFonts w:ascii="Arial" w:hAnsi="Arial" w:cs="Arial"/>
          <w:sz w:val="22"/>
          <w:szCs w:val="22"/>
        </w:rPr>
        <w:t xml:space="preserve">pn. </w:t>
      </w:r>
      <w:r w:rsidR="008C0F36" w:rsidRPr="00904121">
        <w:rPr>
          <w:rFonts w:ascii="Arial" w:hAnsi="Arial" w:cs="Arial"/>
          <w:i/>
          <w:sz w:val="22"/>
          <w:szCs w:val="22"/>
        </w:rPr>
        <w:t>Krajowy Fundusz Szkoleniowy i dobre praktyki w kształceniu ustawicznym pracowników wielkopolskich firm</w:t>
      </w:r>
      <w:r w:rsidRPr="00576D54">
        <w:rPr>
          <w:rFonts w:ascii="Arial" w:hAnsi="Arial" w:cs="Arial"/>
          <w:sz w:val="22"/>
          <w:szCs w:val="22"/>
        </w:rPr>
        <w:t xml:space="preserve">, </w:t>
      </w:r>
      <w:r w:rsidRPr="00576D54">
        <w:rPr>
          <w:rFonts w:ascii="Arial" w:hAnsi="Arial" w:cs="Arial"/>
          <w:snapToGrid w:val="0"/>
          <w:sz w:val="22"/>
          <w:szCs w:val="22"/>
        </w:rPr>
        <w:t>oświadczam</w:t>
      </w:r>
      <w:r w:rsidRPr="00B311A5">
        <w:rPr>
          <w:rFonts w:ascii="Arial" w:hAnsi="Arial" w:cs="Arial"/>
          <w:snapToGrid w:val="0"/>
          <w:sz w:val="22"/>
          <w:szCs w:val="22"/>
        </w:rPr>
        <w:t>/y, że</w:t>
      </w:r>
      <w:r>
        <w:rPr>
          <w:rFonts w:ascii="Arial" w:hAnsi="Arial" w:cs="Arial"/>
          <w:snapToGrid w:val="0"/>
          <w:sz w:val="22"/>
          <w:szCs w:val="22"/>
        </w:rPr>
        <w:t xml:space="preserve"> Wykonawca</w:t>
      </w:r>
      <w:r w:rsidRPr="00B311A5">
        <w:rPr>
          <w:rFonts w:ascii="Arial" w:hAnsi="Arial" w:cs="Arial"/>
          <w:snapToGrid w:val="0"/>
          <w:sz w:val="22"/>
          <w:szCs w:val="22"/>
        </w:rPr>
        <w:t xml:space="preserve">: </w:t>
      </w:r>
    </w:p>
    <w:p w:rsidR="00984CC5" w:rsidRPr="00B311A5" w:rsidRDefault="00984CC5" w:rsidP="00984CC5">
      <w:pPr>
        <w:autoSpaceDE w:val="0"/>
        <w:autoSpaceDN w:val="0"/>
        <w:adjustRightInd w:val="0"/>
        <w:spacing w:line="300" w:lineRule="auto"/>
        <w:ind w:left="540"/>
        <w:jc w:val="both"/>
        <w:rPr>
          <w:rFonts w:ascii="Arial" w:hAnsi="Arial" w:cs="Arial"/>
          <w:sz w:val="22"/>
          <w:szCs w:val="22"/>
        </w:rPr>
      </w:pPr>
    </w:p>
    <w:p w:rsidR="00984CC5" w:rsidRDefault="00984CC5" w:rsidP="00904121">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B311A5" w:rsidRDefault="00984CC5" w:rsidP="00904121">
      <w:pPr>
        <w:numPr>
          <w:ilvl w:val="0"/>
          <w:numId w:val="17"/>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Pr="00621B1C" w:rsidRDefault="00984CC5" w:rsidP="00984CC5">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Default="00984CC5" w:rsidP="00984CC5">
      <w:pPr>
        <w:pStyle w:val="Tekstpodstawowy2"/>
        <w:rPr>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Pr="004D21CA"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984CC5" w:rsidRPr="004D21CA" w:rsidRDefault="00984CC5" w:rsidP="00984CC5">
      <w:pPr>
        <w:spacing w:before="120" w:line="300" w:lineRule="auto"/>
        <w:ind w:right="-1135"/>
        <w:jc w:val="both"/>
        <w:rPr>
          <w:rFonts w:ascii="Arial" w:hAnsi="Arial" w:cs="Arial"/>
          <w:sz w:val="22"/>
          <w:szCs w:val="22"/>
        </w:rPr>
      </w:pPr>
      <w:r w:rsidRPr="004D21CA">
        <w:rPr>
          <w:rFonts w:ascii="Arial" w:hAnsi="Arial" w:cs="Arial"/>
          <w:sz w:val="22"/>
          <w:szCs w:val="22"/>
        </w:rPr>
        <w:t>….................................................</w:t>
      </w:r>
    </w:p>
    <w:p w:rsidR="00984CC5" w:rsidRPr="004D21CA" w:rsidRDefault="00984CC5" w:rsidP="00984CC5">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984CC5" w:rsidRPr="004D21CA" w:rsidRDefault="00984CC5" w:rsidP="00984CC5">
      <w:pPr>
        <w:spacing w:before="100" w:beforeAutospacing="1" w:after="100" w:afterAutospacing="1" w:line="360" w:lineRule="auto"/>
        <w:jc w:val="center"/>
        <w:rPr>
          <w:rFonts w:ascii="Arial" w:hAnsi="Arial" w:cs="Arial"/>
          <w:b/>
          <w:smallCaps/>
          <w:sz w:val="22"/>
          <w:szCs w:val="22"/>
        </w:rPr>
      </w:pPr>
    </w:p>
    <w:p w:rsidR="00984CC5" w:rsidRPr="00715949" w:rsidRDefault="00984CC5" w:rsidP="00984CC5">
      <w:pPr>
        <w:spacing w:before="100" w:beforeAutospacing="1" w:after="100" w:afterAutospacing="1" w:line="360" w:lineRule="auto"/>
        <w:jc w:val="center"/>
        <w:rPr>
          <w:rFonts w:ascii="Arial" w:hAnsi="Arial" w:cs="Arial"/>
          <w:b/>
          <w:smallCaps/>
          <w:sz w:val="22"/>
          <w:szCs w:val="22"/>
        </w:rPr>
      </w:pPr>
      <w:r w:rsidRPr="004D21CA">
        <w:rPr>
          <w:rFonts w:ascii="Arial" w:hAnsi="Arial" w:cs="Arial"/>
          <w:b/>
          <w:smallCaps/>
          <w:sz w:val="22"/>
          <w:szCs w:val="22"/>
        </w:rPr>
        <w:t>WYKAZ USŁUG</w:t>
      </w:r>
    </w:p>
    <w:p w:rsidR="00984CC5" w:rsidRPr="00984CC5" w:rsidRDefault="00984CC5" w:rsidP="00984CC5">
      <w:pPr>
        <w:pStyle w:val="Tekstpodstawowy2"/>
        <w:rPr>
          <w:rFonts w:ascii="Arial" w:hAnsi="Arial" w:cs="Arial"/>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 xml:space="preserve">w trybie przetargu nieograniczonego na </w:t>
      </w:r>
      <w:r w:rsidR="008C0F36">
        <w:rPr>
          <w:rFonts w:ascii="Arial" w:hAnsi="Arial" w:cs="Arial"/>
          <w:bCs/>
          <w:sz w:val="22"/>
          <w:szCs w:val="22"/>
        </w:rPr>
        <w:t>o</w:t>
      </w:r>
      <w:r w:rsidR="008C0F36" w:rsidRPr="008C75F4">
        <w:rPr>
          <w:rFonts w:ascii="Arial" w:hAnsi="Arial" w:cs="Arial"/>
          <w:bCs/>
          <w:sz w:val="22"/>
          <w:szCs w:val="22"/>
        </w:rPr>
        <w:t>rganizacj</w:t>
      </w:r>
      <w:r w:rsidR="008C0F36">
        <w:rPr>
          <w:rFonts w:ascii="Arial" w:hAnsi="Arial" w:cs="Arial"/>
          <w:bCs/>
          <w:sz w:val="22"/>
          <w:szCs w:val="22"/>
        </w:rPr>
        <w:t>ę</w:t>
      </w:r>
      <w:r w:rsidR="008C0F36" w:rsidRPr="008C75F4">
        <w:rPr>
          <w:rFonts w:ascii="Arial" w:hAnsi="Arial" w:cs="Arial"/>
          <w:bCs/>
          <w:sz w:val="22"/>
          <w:szCs w:val="22"/>
        </w:rPr>
        <w:t xml:space="preserve"> </w:t>
      </w:r>
      <w:r w:rsidR="008C0F36">
        <w:rPr>
          <w:rFonts w:ascii="Arial" w:hAnsi="Arial" w:cs="Arial"/>
          <w:bCs/>
          <w:sz w:val="22"/>
          <w:szCs w:val="22"/>
        </w:rPr>
        <w:t>j</w:t>
      </w:r>
      <w:r w:rsidR="008C0F36">
        <w:rPr>
          <w:rFonts w:ascii="Arial" w:hAnsi="Arial" w:cs="Arial"/>
          <w:sz w:val="22"/>
          <w:szCs w:val="22"/>
        </w:rPr>
        <w:t xml:space="preserve">ednodniowej </w:t>
      </w:r>
      <w:r w:rsidR="008C0F36" w:rsidRPr="00D12F23">
        <w:rPr>
          <w:rFonts w:ascii="Arial" w:hAnsi="Arial" w:cs="Arial"/>
          <w:sz w:val="22"/>
          <w:szCs w:val="22"/>
        </w:rPr>
        <w:t xml:space="preserve">konferencji </w:t>
      </w:r>
      <w:r w:rsidR="008C0F36">
        <w:rPr>
          <w:rFonts w:ascii="Arial" w:hAnsi="Arial" w:cs="Arial"/>
          <w:sz w:val="22"/>
          <w:szCs w:val="22"/>
        </w:rPr>
        <w:t xml:space="preserve">pn. </w:t>
      </w:r>
      <w:r w:rsidR="008C0F36" w:rsidRPr="00904121">
        <w:rPr>
          <w:rFonts w:ascii="Arial" w:hAnsi="Arial" w:cs="Arial"/>
          <w:i/>
          <w:sz w:val="22"/>
          <w:szCs w:val="22"/>
        </w:rPr>
        <w:t>Krajowy Fundusz Szkoleniowy i dobre praktyki w kształceniu ustawicznym pracowników wielkopolskich firm</w:t>
      </w:r>
      <w:r w:rsidRPr="00984CC5">
        <w:rPr>
          <w:rFonts w:ascii="Arial" w:hAnsi="Arial" w:cs="Arial"/>
          <w:snapToGrid w:val="0"/>
          <w:sz w:val="22"/>
          <w:szCs w:val="22"/>
        </w:rPr>
        <w:t xml:space="preserve">, w imieniu Wykonawcy wskazanego powyżej przedstawiam/y, wykaz wykonanych lub wykonywanych głównych </w:t>
      </w:r>
      <w:r w:rsidRPr="00984CC5">
        <w:rPr>
          <w:rFonts w:ascii="Arial" w:hAnsi="Arial" w:cs="Arial"/>
          <w:sz w:val="22"/>
          <w:szCs w:val="22"/>
        </w:rPr>
        <w:t>usług:</w:t>
      </w:r>
    </w:p>
    <w:p w:rsidR="00984CC5" w:rsidRPr="00984CC5" w:rsidRDefault="00984CC5" w:rsidP="00984CC5">
      <w:pPr>
        <w:spacing w:line="360" w:lineRule="auto"/>
        <w:ind w:firstLine="360"/>
        <w:jc w:val="both"/>
        <w:rPr>
          <w:rFonts w:ascii="Arial" w:hAnsi="Arial" w:cs="Arial"/>
          <w:sz w:val="22"/>
          <w:szCs w:val="22"/>
        </w:rPr>
      </w:pPr>
    </w:p>
    <w:p w:rsidR="00984CC5" w:rsidRPr="00715949" w:rsidRDefault="00984CC5" w:rsidP="00984CC5">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499"/>
        <w:gridCol w:w="2669"/>
        <w:gridCol w:w="1778"/>
        <w:gridCol w:w="1705"/>
      </w:tblGrid>
      <w:tr w:rsidR="00984CC5" w:rsidRPr="00715949" w:rsidTr="00CB4758">
        <w:tc>
          <w:tcPr>
            <w:tcW w:w="648" w:type="dxa"/>
            <w:shd w:val="clear" w:color="auto" w:fill="auto"/>
            <w:vAlign w:val="center"/>
          </w:tcPr>
          <w:p w:rsidR="00984CC5" w:rsidRPr="00715949" w:rsidRDefault="00984CC5" w:rsidP="00CB4758">
            <w:pPr>
              <w:spacing w:before="100" w:beforeAutospacing="1" w:after="100" w:afterAutospacing="1"/>
              <w:ind w:left="879" w:hanging="879"/>
              <w:jc w:val="center"/>
              <w:rPr>
                <w:rFonts w:ascii="Arial" w:hAnsi="Arial" w:cs="Arial"/>
                <w:b/>
                <w:sz w:val="22"/>
                <w:szCs w:val="22"/>
              </w:rPr>
            </w:pPr>
            <w:r w:rsidRPr="00715949">
              <w:rPr>
                <w:rFonts w:ascii="Arial" w:hAnsi="Arial" w:cs="Arial"/>
                <w:b/>
                <w:sz w:val="22"/>
                <w:szCs w:val="22"/>
              </w:rPr>
              <w:t>Lp.</w:t>
            </w:r>
          </w:p>
        </w:tc>
        <w:tc>
          <w:tcPr>
            <w:tcW w:w="2700" w:type="dxa"/>
            <w:shd w:val="clear" w:color="auto" w:fill="auto"/>
            <w:vAlign w:val="center"/>
          </w:tcPr>
          <w:p w:rsidR="00984CC5" w:rsidRPr="00715949" w:rsidRDefault="00984CC5" w:rsidP="00CB4758">
            <w:pPr>
              <w:spacing w:before="100" w:beforeAutospacing="1" w:after="100" w:afterAutospacing="1"/>
              <w:jc w:val="center"/>
              <w:rPr>
                <w:rFonts w:ascii="Arial" w:hAnsi="Arial" w:cs="Arial"/>
                <w:b/>
                <w:sz w:val="22"/>
                <w:szCs w:val="22"/>
              </w:rPr>
            </w:pPr>
            <w:r>
              <w:rPr>
                <w:rFonts w:ascii="Arial" w:hAnsi="Arial" w:cs="Arial"/>
                <w:b/>
                <w:sz w:val="22"/>
                <w:szCs w:val="22"/>
              </w:rPr>
              <w:t>Nazwa i adres Odbiorcy</w:t>
            </w:r>
          </w:p>
        </w:tc>
        <w:tc>
          <w:tcPr>
            <w:tcW w:w="2880" w:type="dxa"/>
            <w:shd w:val="clear" w:color="auto" w:fill="auto"/>
            <w:vAlign w:val="center"/>
          </w:tcPr>
          <w:p w:rsidR="00984CC5" w:rsidRPr="00715949" w:rsidRDefault="00984CC5" w:rsidP="00CB4758">
            <w:pPr>
              <w:spacing w:before="100" w:beforeAutospacing="1" w:after="100" w:afterAutospacing="1"/>
              <w:jc w:val="center"/>
              <w:rPr>
                <w:rFonts w:ascii="Arial" w:hAnsi="Arial" w:cs="Arial"/>
                <w:b/>
                <w:sz w:val="22"/>
                <w:szCs w:val="22"/>
              </w:rPr>
            </w:pPr>
            <w:r w:rsidRPr="00715949">
              <w:rPr>
                <w:rFonts w:ascii="Arial" w:hAnsi="Arial" w:cs="Arial"/>
                <w:b/>
                <w:sz w:val="22"/>
                <w:szCs w:val="22"/>
              </w:rPr>
              <w:t>Przedmiot usługi</w:t>
            </w:r>
          </w:p>
        </w:tc>
        <w:tc>
          <w:tcPr>
            <w:tcW w:w="1800" w:type="dxa"/>
            <w:shd w:val="clear" w:color="auto" w:fill="auto"/>
            <w:vAlign w:val="center"/>
          </w:tcPr>
          <w:p w:rsidR="00984CC5" w:rsidRPr="00715949" w:rsidRDefault="00984CC5" w:rsidP="00CB4758">
            <w:pPr>
              <w:spacing w:before="100" w:beforeAutospacing="1" w:after="100" w:afterAutospacing="1"/>
              <w:jc w:val="center"/>
              <w:rPr>
                <w:rFonts w:ascii="Arial" w:hAnsi="Arial" w:cs="Arial"/>
                <w:b/>
                <w:sz w:val="22"/>
                <w:szCs w:val="22"/>
              </w:rPr>
            </w:pPr>
            <w:r w:rsidRPr="00715949">
              <w:rPr>
                <w:rFonts w:ascii="Arial" w:hAnsi="Arial" w:cs="Arial"/>
                <w:b/>
                <w:sz w:val="22"/>
                <w:szCs w:val="22"/>
              </w:rPr>
              <w:t xml:space="preserve">Data </w:t>
            </w:r>
            <w:r w:rsidRPr="00715949">
              <w:rPr>
                <w:rFonts w:ascii="Arial" w:hAnsi="Arial" w:cs="Arial"/>
                <w:b/>
                <w:sz w:val="22"/>
                <w:szCs w:val="22"/>
              </w:rPr>
              <w:br/>
              <w:t>wykonywania</w:t>
            </w:r>
          </w:p>
        </w:tc>
        <w:tc>
          <w:tcPr>
            <w:tcW w:w="1800" w:type="dxa"/>
            <w:shd w:val="clear" w:color="auto" w:fill="auto"/>
            <w:vAlign w:val="center"/>
          </w:tcPr>
          <w:p w:rsidR="00984CC5" w:rsidRPr="00715949" w:rsidRDefault="00984CC5" w:rsidP="00CB4758">
            <w:pPr>
              <w:spacing w:before="100" w:beforeAutospacing="1" w:after="100" w:afterAutospacing="1"/>
              <w:jc w:val="center"/>
              <w:rPr>
                <w:rFonts w:ascii="Arial" w:hAnsi="Arial" w:cs="Arial"/>
                <w:b/>
                <w:sz w:val="22"/>
                <w:szCs w:val="22"/>
              </w:rPr>
            </w:pPr>
            <w:r w:rsidRPr="00715949">
              <w:rPr>
                <w:rFonts w:ascii="Arial" w:hAnsi="Arial" w:cs="Arial"/>
                <w:b/>
                <w:sz w:val="22"/>
                <w:szCs w:val="22"/>
              </w:rPr>
              <w:t xml:space="preserve">Wartość </w:t>
            </w:r>
            <w:r w:rsidRPr="00715949">
              <w:rPr>
                <w:rFonts w:ascii="Arial" w:hAnsi="Arial" w:cs="Arial"/>
                <w:b/>
                <w:sz w:val="22"/>
                <w:szCs w:val="22"/>
              </w:rPr>
              <w:br/>
              <w:t>(w zł brutto)</w:t>
            </w:r>
          </w:p>
        </w:tc>
      </w:tr>
      <w:tr w:rsidR="00984CC5"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r w:rsidR="00984CC5"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r w:rsidR="00984CC5" w:rsidRPr="00715949" w:rsidTr="00CB4758">
        <w:tc>
          <w:tcPr>
            <w:tcW w:w="64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7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88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800"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bl>
    <w:p w:rsidR="00984CC5" w:rsidRPr="00715949" w:rsidRDefault="00984CC5" w:rsidP="00984CC5">
      <w:pPr>
        <w:spacing w:line="360" w:lineRule="auto"/>
        <w:ind w:firstLine="360"/>
        <w:jc w:val="center"/>
        <w:rPr>
          <w:rFonts w:ascii="Arial" w:hAnsi="Arial" w:cs="Arial"/>
          <w:sz w:val="22"/>
          <w:szCs w:val="22"/>
        </w:rPr>
      </w:pPr>
    </w:p>
    <w:p w:rsidR="00984CC5" w:rsidRPr="00715949" w:rsidRDefault="00984CC5" w:rsidP="00984CC5">
      <w:pPr>
        <w:pStyle w:val="Tekstpodstawowy"/>
        <w:rPr>
          <w:rFonts w:ascii="Arial" w:hAnsi="Arial" w:cs="Arial"/>
          <w:sz w:val="22"/>
          <w:szCs w:val="22"/>
        </w:rPr>
      </w:pPr>
    </w:p>
    <w:p w:rsidR="00984CC5" w:rsidRPr="00715949" w:rsidRDefault="00984CC5" w:rsidP="00984CC5">
      <w:pPr>
        <w:pStyle w:val="Tekstpodstawowy"/>
        <w:rPr>
          <w:rFonts w:ascii="Arial" w:hAnsi="Arial" w:cs="Arial"/>
          <w:iCs/>
          <w:sz w:val="22"/>
          <w:szCs w:val="22"/>
        </w:rPr>
      </w:pPr>
      <w:r w:rsidRPr="00715949">
        <w:rPr>
          <w:rFonts w:ascii="Arial" w:hAnsi="Arial" w:cs="Arial"/>
          <w:iCs/>
          <w:sz w:val="22"/>
          <w:szCs w:val="22"/>
        </w:rPr>
        <w:t>Załączniki:</w:t>
      </w:r>
    </w:p>
    <w:p w:rsidR="00984CC5" w:rsidRPr="00715949" w:rsidRDefault="00984CC5" w:rsidP="00984CC5">
      <w:pPr>
        <w:pStyle w:val="Tekstpodstawowy"/>
        <w:rPr>
          <w:rFonts w:ascii="Arial" w:hAnsi="Arial" w:cs="Arial"/>
          <w:sz w:val="22"/>
          <w:szCs w:val="22"/>
        </w:rPr>
      </w:pPr>
      <w:r w:rsidRPr="00715949">
        <w:rPr>
          <w:rFonts w:ascii="Arial" w:hAnsi="Arial" w:cs="Arial"/>
          <w:sz w:val="22"/>
          <w:szCs w:val="22"/>
        </w:rPr>
        <w:t>dowody, że ww. usługi zostały wykonane lub są wykonywane należycie</w:t>
      </w:r>
    </w:p>
    <w:p w:rsidR="00984CC5" w:rsidRPr="00715949" w:rsidRDefault="00984CC5" w:rsidP="00984CC5">
      <w:pPr>
        <w:pStyle w:val="Tekstpodstawowy"/>
        <w:rPr>
          <w:rFonts w:ascii="Arial" w:hAnsi="Arial" w:cs="Arial"/>
          <w:sz w:val="22"/>
          <w:szCs w:val="22"/>
        </w:rPr>
      </w:pPr>
    </w:p>
    <w:p w:rsidR="00984CC5" w:rsidRPr="00715949" w:rsidRDefault="00984CC5" w:rsidP="00984CC5">
      <w:pPr>
        <w:pStyle w:val="Tekstpodstawowy"/>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rPr>
          <w:rFonts w:ascii="Arial" w:hAnsi="Arial" w:cs="Arial"/>
          <w:sz w:val="22"/>
          <w:szCs w:val="22"/>
        </w:rPr>
      </w:pPr>
    </w:p>
    <w:p w:rsidR="00984CC5" w:rsidRPr="00715949" w:rsidRDefault="00984CC5" w:rsidP="00984CC5">
      <w:pPr>
        <w:tabs>
          <w:tab w:val="left" w:pos="4536"/>
        </w:tabs>
        <w:ind w:left="4536"/>
        <w:jc w:val="both"/>
        <w:rPr>
          <w:rFonts w:ascii="Arial" w:hAnsi="Arial" w:cs="Arial"/>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984CC5" w:rsidRPr="00715949" w:rsidRDefault="00984CC5" w:rsidP="00984CC5">
      <w:pPr>
        <w:autoSpaceDE w:val="0"/>
        <w:autoSpaceDN w:val="0"/>
        <w:adjustRightInd w:val="0"/>
        <w:jc w:val="both"/>
        <w:rPr>
          <w:rFonts w:ascii="Arial" w:hAnsi="Arial" w:cs="Arial"/>
          <w:iCs/>
          <w:color w:val="000000"/>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sectPr w:rsidR="00984CC5" w:rsidSect="009F1EFD">
      <w:footerReference w:type="default" r:id="rId12"/>
      <w:headerReference w:type="first" r:id="rId13"/>
      <w:pgSz w:w="11906" w:h="16838" w:code="9"/>
      <w:pgMar w:top="851"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3D" w:rsidRDefault="006A3E3D">
      <w:r>
        <w:separator/>
      </w:r>
    </w:p>
  </w:endnote>
  <w:endnote w:type="continuationSeparator" w:id="0">
    <w:p w:rsidR="006A3E3D" w:rsidRDefault="006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Content>
      <w:p w:rsidR="006A3E3D" w:rsidRDefault="006A3E3D">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035139">
          <w:rPr>
            <w:rFonts w:ascii="Arial" w:hAnsi="Arial" w:cs="Arial"/>
            <w:noProof/>
            <w:sz w:val="20"/>
            <w:szCs w:val="20"/>
          </w:rPr>
          <w:t>21</w:t>
        </w:r>
        <w:r w:rsidRPr="00676E88">
          <w:rPr>
            <w:rFonts w:ascii="Arial" w:hAnsi="Arial" w:cs="Arial"/>
            <w:sz w:val="20"/>
            <w:szCs w:val="20"/>
          </w:rPr>
          <w:fldChar w:fldCharType="end"/>
        </w:r>
      </w:p>
    </w:sdtContent>
  </w:sdt>
  <w:p w:rsidR="006A3E3D" w:rsidRPr="00EC01CD" w:rsidRDefault="006A3E3D"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3D" w:rsidRDefault="006A3E3D">
      <w:r>
        <w:separator/>
      </w:r>
    </w:p>
  </w:footnote>
  <w:footnote w:type="continuationSeparator" w:id="0">
    <w:p w:rsidR="006A3E3D" w:rsidRDefault="006A3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D" w:rsidRDefault="006A3E3D"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3291507" r:id="rId2"/>
      </w:pict>
    </w:r>
  </w:p>
  <w:p w:rsidR="006A3E3D" w:rsidRDefault="006A3E3D" w:rsidP="004262EB"/>
  <w:p w:rsidR="006A3E3D" w:rsidRDefault="006A3E3D" w:rsidP="004262EB"/>
  <w:p w:rsidR="006A3E3D" w:rsidRPr="0071350E" w:rsidRDefault="006A3E3D" w:rsidP="004262EB">
    <w:pPr>
      <w:rPr>
        <w:sz w:val="16"/>
        <w:szCs w:val="16"/>
      </w:rPr>
    </w:pPr>
  </w:p>
  <w:p w:rsidR="006A3E3D" w:rsidRPr="0071350E" w:rsidRDefault="006A3E3D" w:rsidP="004262EB">
    <w:pPr>
      <w:rPr>
        <w:sz w:val="16"/>
        <w:szCs w:val="16"/>
      </w:rPr>
    </w:pPr>
  </w:p>
  <w:p w:rsidR="006A3E3D" w:rsidRDefault="006A3E3D" w:rsidP="004262EB">
    <w:r>
      <w:t>_________________________________________________________________________</w:t>
    </w:r>
  </w:p>
  <w:p w:rsidR="006A3E3D" w:rsidRPr="0008009C" w:rsidRDefault="006A3E3D"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6A3E3D" w:rsidRPr="0008009C" w:rsidRDefault="006A3E3D"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6A3E3D" w:rsidRDefault="006A3E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6537D"/>
    <w:multiLevelType w:val="hybridMultilevel"/>
    <w:tmpl w:val="76B45A2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654D39"/>
    <w:multiLevelType w:val="hybridMultilevel"/>
    <w:tmpl w:val="AEC67E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3C23DBE"/>
    <w:multiLevelType w:val="hybridMultilevel"/>
    <w:tmpl w:val="E59AF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B86D94"/>
    <w:multiLevelType w:val="hybridMultilevel"/>
    <w:tmpl w:val="0A52383E"/>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D53EF4"/>
    <w:multiLevelType w:val="hybridMultilevel"/>
    <w:tmpl w:val="1B782A28"/>
    <w:lvl w:ilvl="0" w:tplc="0415000F">
      <w:start w:val="1"/>
      <w:numFmt w:val="decimal"/>
      <w:lvlText w:val="%1."/>
      <w:lvlJc w:val="left"/>
      <w:pPr>
        <w:tabs>
          <w:tab w:val="num" w:pos="360"/>
        </w:tabs>
        <w:ind w:left="360" w:hanging="360"/>
      </w:pPr>
      <w:rPr>
        <w:rFonts w:hint="default"/>
      </w:rPr>
    </w:lvl>
    <w:lvl w:ilvl="1" w:tplc="988CCA12">
      <w:start w:val="1"/>
      <w:numFmt w:val="lowerLetter"/>
      <w:lvlText w:val="%2)"/>
      <w:lvlJc w:val="left"/>
      <w:pPr>
        <w:tabs>
          <w:tab w:val="num" w:pos="1440"/>
        </w:tabs>
        <w:ind w:left="1440" w:hanging="360"/>
      </w:pPr>
      <w:rPr>
        <w:rFonts w:ascii="Arial" w:hAnsi="Arial" w:cs="Arial" w:hint="default"/>
      </w:rPr>
    </w:lvl>
    <w:lvl w:ilvl="2" w:tplc="3EF23FC0">
      <w:start w:val="1"/>
      <w:numFmt w:val="lowerLetter"/>
      <w:lvlText w:val="%3)"/>
      <w:lvlJc w:val="left"/>
      <w:pPr>
        <w:ind w:left="2340" w:hanging="360"/>
      </w:pPr>
      <w:rPr>
        <w:rFonts w:ascii="Arial" w:eastAsia="Times New Roman"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1302C8"/>
    <w:multiLevelType w:val="hybridMultilevel"/>
    <w:tmpl w:val="B70CEC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D000DB2"/>
    <w:multiLevelType w:val="multilevel"/>
    <w:tmpl w:val="BB80B712"/>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3F670A01"/>
    <w:multiLevelType w:val="hybridMultilevel"/>
    <w:tmpl w:val="383483C6"/>
    <w:lvl w:ilvl="0" w:tplc="B616FB4E">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41F1DAD"/>
    <w:multiLevelType w:val="hybridMultilevel"/>
    <w:tmpl w:val="4F84D5E2"/>
    <w:lvl w:ilvl="0" w:tplc="3F56499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140CD"/>
    <w:multiLevelType w:val="hybridMultilevel"/>
    <w:tmpl w:val="397A8E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9502135"/>
    <w:multiLevelType w:val="hybridMultilevel"/>
    <w:tmpl w:val="29D650A6"/>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BA4444A"/>
    <w:multiLevelType w:val="hybridMultilevel"/>
    <w:tmpl w:val="437A1A12"/>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DD149EB"/>
    <w:multiLevelType w:val="hybridMultilevel"/>
    <w:tmpl w:val="B53EB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CD784C"/>
    <w:multiLevelType w:val="hybridMultilevel"/>
    <w:tmpl w:val="C25CDE4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D800B4"/>
    <w:multiLevelType w:val="hybridMultilevel"/>
    <w:tmpl w:val="EC9CE018"/>
    <w:lvl w:ilvl="0" w:tplc="BA3E5EAE">
      <w:start w:val="1"/>
      <w:numFmt w:val="decimal"/>
      <w:lvlText w:val="%1."/>
      <w:lvlJc w:val="left"/>
      <w:pPr>
        <w:tabs>
          <w:tab w:val="num" w:pos="1440"/>
        </w:tabs>
        <w:ind w:left="1440" w:hanging="360"/>
      </w:pPr>
    </w:lvl>
    <w:lvl w:ilvl="1" w:tplc="FE00EED4">
      <w:start w:val="1"/>
      <w:numFmt w:val="decimal"/>
      <w:lvlText w:val="6.%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64F1940"/>
    <w:multiLevelType w:val="hybridMultilevel"/>
    <w:tmpl w:val="397A8E0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5">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1"/>
  </w:num>
  <w:num w:numId="5">
    <w:abstractNumId w:val="26"/>
  </w:num>
  <w:num w:numId="6">
    <w:abstractNumId w:val="15"/>
  </w:num>
  <w:num w:numId="7">
    <w:abstractNumId w:val="1"/>
  </w:num>
  <w:num w:numId="8">
    <w:abstractNumId w:val="2"/>
  </w:num>
  <w:num w:numId="9">
    <w:abstractNumId w:val="0"/>
  </w:num>
  <w:num w:numId="10">
    <w:abstractNumId w:val="35"/>
  </w:num>
  <w:num w:numId="11">
    <w:abstractNumId w:val="21"/>
  </w:num>
  <w:num w:numId="12">
    <w:abstractNumId w:val="29"/>
  </w:num>
  <w:num w:numId="13">
    <w:abstractNumId w:val="45"/>
  </w:num>
  <w:num w:numId="14">
    <w:abstractNumId w:val="30"/>
  </w:num>
  <w:num w:numId="15">
    <w:abstractNumId w:val="37"/>
  </w:num>
  <w:num w:numId="16">
    <w:abstractNumId w:val="32"/>
  </w:num>
  <w:num w:numId="17">
    <w:abstractNumId w:val="3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7"/>
  </w:num>
  <w:num w:numId="25">
    <w:abstractNumId w:val="6"/>
  </w:num>
  <w:num w:numId="26">
    <w:abstractNumId w:val="20"/>
  </w:num>
  <w:num w:numId="27">
    <w:abstractNumId w:val="14"/>
  </w:num>
  <w:num w:numId="28">
    <w:abstractNumId w:val="44"/>
  </w:num>
  <w:num w:numId="29">
    <w:abstractNumId w:val="34"/>
  </w:num>
  <w:num w:numId="30">
    <w:abstractNumId w:val="42"/>
  </w:num>
  <w:num w:numId="31">
    <w:abstractNumId w:val="24"/>
  </w:num>
  <w:num w:numId="32">
    <w:abstractNumId w:val="18"/>
  </w:num>
  <w:num w:numId="33">
    <w:abstractNumId w:val="25"/>
  </w:num>
  <w:num w:numId="34">
    <w:abstractNumId w:val="10"/>
  </w:num>
  <w:num w:numId="35">
    <w:abstractNumId w:val="19"/>
  </w:num>
  <w:num w:numId="36">
    <w:abstractNumId w:val="5"/>
  </w:num>
  <w:num w:numId="37">
    <w:abstractNumId w:val="43"/>
  </w:num>
  <w:num w:numId="38">
    <w:abstractNumId w:val="28"/>
  </w:num>
  <w:num w:numId="39">
    <w:abstractNumId w:val="22"/>
  </w:num>
  <w:num w:numId="40">
    <w:abstractNumId w:val="27"/>
  </w:num>
  <w:num w:numId="41">
    <w:abstractNumId w:val="39"/>
  </w:num>
  <w:num w:numId="42">
    <w:abstractNumId w:val="40"/>
  </w:num>
  <w:num w:numId="43">
    <w:abstractNumId w:val="38"/>
  </w:num>
  <w:num w:numId="44">
    <w:abstractNumId w:val="13"/>
  </w:num>
  <w:num w:numId="45">
    <w:abstractNumId w:val="3"/>
  </w:num>
  <w:num w:numId="46">
    <w:abstractNumId w:val="31"/>
  </w:num>
  <w:num w:numId="47">
    <w:abstractNumId w:val="17"/>
  </w:num>
  <w:num w:numId="48">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7526"/>
    <w:rsid w:val="000349D0"/>
    <w:rsid w:val="00035139"/>
    <w:rsid w:val="00044576"/>
    <w:rsid w:val="00046007"/>
    <w:rsid w:val="00056A9C"/>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50BF1"/>
    <w:rsid w:val="00155F95"/>
    <w:rsid w:val="00161BD4"/>
    <w:rsid w:val="0017201A"/>
    <w:rsid w:val="001738E7"/>
    <w:rsid w:val="001A3DD4"/>
    <w:rsid w:val="001A6562"/>
    <w:rsid w:val="001A7A05"/>
    <w:rsid w:val="001B1102"/>
    <w:rsid w:val="001B3711"/>
    <w:rsid w:val="001D5B95"/>
    <w:rsid w:val="001D770D"/>
    <w:rsid w:val="001F0EC7"/>
    <w:rsid w:val="00204205"/>
    <w:rsid w:val="0020605F"/>
    <w:rsid w:val="0021076F"/>
    <w:rsid w:val="00210D4D"/>
    <w:rsid w:val="00215FBE"/>
    <w:rsid w:val="002230F9"/>
    <w:rsid w:val="00223375"/>
    <w:rsid w:val="00227B8B"/>
    <w:rsid w:val="00230CDC"/>
    <w:rsid w:val="002428C7"/>
    <w:rsid w:val="002503C2"/>
    <w:rsid w:val="00254D7E"/>
    <w:rsid w:val="00266615"/>
    <w:rsid w:val="00276179"/>
    <w:rsid w:val="0028499E"/>
    <w:rsid w:val="00295832"/>
    <w:rsid w:val="002B1077"/>
    <w:rsid w:val="002B5712"/>
    <w:rsid w:val="002C4165"/>
    <w:rsid w:val="002C4A46"/>
    <w:rsid w:val="002C7855"/>
    <w:rsid w:val="002D031D"/>
    <w:rsid w:val="002D0D66"/>
    <w:rsid w:val="002E079C"/>
    <w:rsid w:val="002E09D6"/>
    <w:rsid w:val="002E245A"/>
    <w:rsid w:val="002F2575"/>
    <w:rsid w:val="00301225"/>
    <w:rsid w:val="00310AF5"/>
    <w:rsid w:val="00321CF3"/>
    <w:rsid w:val="003242FD"/>
    <w:rsid w:val="00327204"/>
    <w:rsid w:val="00331488"/>
    <w:rsid w:val="00337907"/>
    <w:rsid w:val="0035052F"/>
    <w:rsid w:val="00365971"/>
    <w:rsid w:val="00365C74"/>
    <w:rsid w:val="00367FEA"/>
    <w:rsid w:val="00374C28"/>
    <w:rsid w:val="00376B43"/>
    <w:rsid w:val="00384528"/>
    <w:rsid w:val="003955F4"/>
    <w:rsid w:val="00396802"/>
    <w:rsid w:val="00397FD3"/>
    <w:rsid w:val="003B10D8"/>
    <w:rsid w:val="003B7B08"/>
    <w:rsid w:val="003C6395"/>
    <w:rsid w:val="003C6883"/>
    <w:rsid w:val="003C7291"/>
    <w:rsid w:val="003E5923"/>
    <w:rsid w:val="003F4646"/>
    <w:rsid w:val="003F6D79"/>
    <w:rsid w:val="00400C95"/>
    <w:rsid w:val="00403F36"/>
    <w:rsid w:val="00407978"/>
    <w:rsid w:val="0041589D"/>
    <w:rsid w:val="004262EB"/>
    <w:rsid w:val="00431216"/>
    <w:rsid w:val="0043233C"/>
    <w:rsid w:val="00440BFF"/>
    <w:rsid w:val="00456F50"/>
    <w:rsid w:val="0047290A"/>
    <w:rsid w:val="00474D33"/>
    <w:rsid w:val="00475E23"/>
    <w:rsid w:val="0049208A"/>
    <w:rsid w:val="004B4DD3"/>
    <w:rsid w:val="004D4C75"/>
    <w:rsid w:val="004D4E9B"/>
    <w:rsid w:val="004E0077"/>
    <w:rsid w:val="004F65AF"/>
    <w:rsid w:val="0052687F"/>
    <w:rsid w:val="00532AC2"/>
    <w:rsid w:val="00540A11"/>
    <w:rsid w:val="00545D6F"/>
    <w:rsid w:val="005523C9"/>
    <w:rsid w:val="0055357D"/>
    <w:rsid w:val="005557F8"/>
    <w:rsid w:val="00564114"/>
    <w:rsid w:val="00596F4E"/>
    <w:rsid w:val="005F305A"/>
    <w:rsid w:val="006032C7"/>
    <w:rsid w:val="00623504"/>
    <w:rsid w:val="0062752D"/>
    <w:rsid w:val="00634070"/>
    <w:rsid w:val="00634FB2"/>
    <w:rsid w:val="006438DA"/>
    <w:rsid w:val="0064525A"/>
    <w:rsid w:val="0064548E"/>
    <w:rsid w:val="0064662B"/>
    <w:rsid w:val="00646CFB"/>
    <w:rsid w:val="00651409"/>
    <w:rsid w:val="00666B2E"/>
    <w:rsid w:val="00666D86"/>
    <w:rsid w:val="00673470"/>
    <w:rsid w:val="00673737"/>
    <w:rsid w:val="00676E88"/>
    <w:rsid w:val="00680AC2"/>
    <w:rsid w:val="00694F2B"/>
    <w:rsid w:val="006A3E3D"/>
    <w:rsid w:val="006B4616"/>
    <w:rsid w:val="006C22C3"/>
    <w:rsid w:val="006C2D02"/>
    <w:rsid w:val="006C7B4C"/>
    <w:rsid w:val="006F5446"/>
    <w:rsid w:val="00710CEE"/>
    <w:rsid w:val="0071350E"/>
    <w:rsid w:val="00721314"/>
    <w:rsid w:val="00722459"/>
    <w:rsid w:val="007425FB"/>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E51C3"/>
    <w:rsid w:val="007E6259"/>
    <w:rsid w:val="007F1CCF"/>
    <w:rsid w:val="007F2658"/>
    <w:rsid w:val="00800FA5"/>
    <w:rsid w:val="00805B44"/>
    <w:rsid w:val="00816C4D"/>
    <w:rsid w:val="00820542"/>
    <w:rsid w:val="00821281"/>
    <w:rsid w:val="00844614"/>
    <w:rsid w:val="0085357C"/>
    <w:rsid w:val="0086046E"/>
    <w:rsid w:val="00863CCF"/>
    <w:rsid w:val="00870ED4"/>
    <w:rsid w:val="0087686F"/>
    <w:rsid w:val="00877911"/>
    <w:rsid w:val="00877EFE"/>
    <w:rsid w:val="00891849"/>
    <w:rsid w:val="00891DA6"/>
    <w:rsid w:val="008A5F3A"/>
    <w:rsid w:val="008B06A0"/>
    <w:rsid w:val="008B0BEF"/>
    <w:rsid w:val="008C0F36"/>
    <w:rsid w:val="008C5393"/>
    <w:rsid w:val="008D7DB6"/>
    <w:rsid w:val="008E1142"/>
    <w:rsid w:val="008E6C2C"/>
    <w:rsid w:val="00904121"/>
    <w:rsid w:val="00907CEB"/>
    <w:rsid w:val="0092351B"/>
    <w:rsid w:val="0092510E"/>
    <w:rsid w:val="00951E4E"/>
    <w:rsid w:val="00952984"/>
    <w:rsid w:val="00984CC5"/>
    <w:rsid w:val="009902BD"/>
    <w:rsid w:val="009A224E"/>
    <w:rsid w:val="009A2DF5"/>
    <w:rsid w:val="009A4A20"/>
    <w:rsid w:val="009A7092"/>
    <w:rsid w:val="009B650E"/>
    <w:rsid w:val="009C5345"/>
    <w:rsid w:val="009C7C10"/>
    <w:rsid w:val="009D5392"/>
    <w:rsid w:val="009E5C01"/>
    <w:rsid w:val="009E7D72"/>
    <w:rsid w:val="009F08C7"/>
    <w:rsid w:val="009F12E9"/>
    <w:rsid w:val="009F1EFD"/>
    <w:rsid w:val="009F2935"/>
    <w:rsid w:val="00A203C8"/>
    <w:rsid w:val="00A25E5E"/>
    <w:rsid w:val="00A276CB"/>
    <w:rsid w:val="00A31E54"/>
    <w:rsid w:val="00A324B7"/>
    <w:rsid w:val="00A3348B"/>
    <w:rsid w:val="00A56F43"/>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C41CD"/>
    <w:rsid w:val="00AF450B"/>
    <w:rsid w:val="00AF553B"/>
    <w:rsid w:val="00AF7EFE"/>
    <w:rsid w:val="00B26732"/>
    <w:rsid w:val="00B42120"/>
    <w:rsid w:val="00B56CA6"/>
    <w:rsid w:val="00B72B70"/>
    <w:rsid w:val="00B73F70"/>
    <w:rsid w:val="00B82359"/>
    <w:rsid w:val="00B8791F"/>
    <w:rsid w:val="00B90272"/>
    <w:rsid w:val="00BA2440"/>
    <w:rsid w:val="00BA33D6"/>
    <w:rsid w:val="00BC0238"/>
    <w:rsid w:val="00BC1231"/>
    <w:rsid w:val="00BD1C30"/>
    <w:rsid w:val="00BE1345"/>
    <w:rsid w:val="00BF7C52"/>
    <w:rsid w:val="00C109FF"/>
    <w:rsid w:val="00C1418D"/>
    <w:rsid w:val="00C2430C"/>
    <w:rsid w:val="00C25F01"/>
    <w:rsid w:val="00C2612F"/>
    <w:rsid w:val="00C330C3"/>
    <w:rsid w:val="00C650D3"/>
    <w:rsid w:val="00C663D3"/>
    <w:rsid w:val="00C72039"/>
    <w:rsid w:val="00C95484"/>
    <w:rsid w:val="00CA2C8D"/>
    <w:rsid w:val="00CA3F7F"/>
    <w:rsid w:val="00CB4758"/>
    <w:rsid w:val="00CB50CC"/>
    <w:rsid w:val="00CB608E"/>
    <w:rsid w:val="00CE668F"/>
    <w:rsid w:val="00CF2575"/>
    <w:rsid w:val="00CF68F2"/>
    <w:rsid w:val="00CF6B20"/>
    <w:rsid w:val="00D339CC"/>
    <w:rsid w:val="00D41341"/>
    <w:rsid w:val="00D47D52"/>
    <w:rsid w:val="00D51A8A"/>
    <w:rsid w:val="00D5425A"/>
    <w:rsid w:val="00D561DC"/>
    <w:rsid w:val="00D62902"/>
    <w:rsid w:val="00D63BEA"/>
    <w:rsid w:val="00D64F90"/>
    <w:rsid w:val="00D676BC"/>
    <w:rsid w:val="00D74625"/>
    <w:rsid w:val="00D849F7"/>
    <w:rsid w:val="00D8543A"/>
    <w:rsid w:val="00DA22BA"/>
    <w:rsid w:val="00DA68D3"/>
    <w:rsid w:val="00DA68EB"/>
    <w:rsid w:val="00DB5480"/>
    <w:rsid w:val="00DB73C9"/>
    <w:rsid w:val="00DB7C25"/>
    <w:rsid w:val="00DC2E1B"/>
    <w:rsid w:val="00DD3BC7"/>
    <w:rsid w:val="00E11187"/>
    <w:rsid w:val="00E1333B"/>
    <w:rsid w:val="00E157EA"/>
    <w:rsid w:val="00E17720"/>
    <w:rsid w:val="00E31B24"/>
    <w:rsid w:val="00E36974"/>
    <w:rsid w:val="00E52C60"/>
    <w:rsid w:val="00E56431"/>
    <w:rsid w:val="00E6433A"/>
    <w:rsid w:val="00E672A2"/>
    <w:rsid w:val="00E73C5F"/>
    <w:rsid w:val="00E753C2"/>
    <w:rsid w:val="00E876BD"/>
    <w:rsid w:val="00EA3816"/>
    <w:rsid w:val="00EB38A5"/>
    <w:rsid w:val="00EC01CD"/>
    <w:rsid w:val="00EC4320"/>
    <w:rsid w:val="00EC45AF"/>
    <w:rsid w:val="00ED1367"/>
    <w:rsid w:val="00ED6019"/>
    <w:rsid w:val="00ED6FB8"/>
    <w:rsid w:val="00EF0933"/>
    <w:rsid w:val="00EF7374"/>
    <w:rsid w:val="00F05230"/>
    <w:rsid w:val="00F100BE"/>
    <w:rsid w:val="00F30BE9"/>
    <w:rsid w:val="00F3360B"/>
    <w:rsid w:val="00F42879"/>
    <w:rsid w:val="00F43AA4"/>
    <w:rsid w:val="00F46A41"/>
    <w:rsid w:val="00F51671"/>
    <w:rsid w:val="00F55FA7"/>
    <w:rsid w:val="00F57197"/>
    <w:rsid w:val="00F70511"/>
    <w:rsid w:val="00F90081"/>
    <w:rsid w:val="00F96A27"/>
    <w:rsid w:val="00FA0170"/>
    <w:rsid w:val="00FC0D76"/>
    <w:rsid w:val="00FC58D3"/>
    <w:rsid w:val="00FC669B"/>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ps.google.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02CC-D79F-429B-B473-282F7F08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247</TotalTime>
  <Pages>21</Pages>
  <Words>5884</Words>
  <Characters>39212</Characters>
  <Application>Microsoft Office Word</Application>
  <DocSecurity>0</DocSecurity>
  <Lines>326</Lines>
  <Paragraphs>90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45006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34</cp:revision>
  <cp:lastPrinted>2015-09-09T06:07:00Z</cp:lastPrinted>
  <dcterms:created xsi:type="dcterms:W3CDTF">2015-08-06T11:19:00Z</dcterms:created>
  <dcterms:modified xsi:type="dcterms:W3CDTF">2015-09-09T06:12:00Z</dcterms:modified>
</cp:coreProperties>
</file>