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54F" w14:textId="15A40EFF" w:rsidR="00657ADF" w:rsidRPr="00147E7F" w:rsidRDefault="00657ADF" w:rsidP="00657AD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47E7F">
        <w:rPr>
          <w:rFonts w:ascii="Arial" w:eastAsia="Times New Roman" w:hAnsi="Arial" w:cs="Arial"/>
          <w:lang w:eastAsia="pl-PL"/>
        </w:rPr>
        <w:t>Poznań, dnia</w:t>
      </w:r>
      <w:r w:rsidR="00147E7F">
        <w:rPr>
          <w:rFonts w:ascii="Arial" w:eastAsia="Times New Roman" w:hAnsi="Arial" w:cs="Arial"/>
          <w:lang w:eastAsia="pl-PL"/>
        </w:rPr>
        <w:t xml:space="preserve"> </w:t>
      </w:r>
      <w:r w:rsidR="006321C6">
        <w:rPr>
          <w:rFonts w:ascii="Arial" w:eastAsia="Times New Roman" w:hAnsi="Arial" w:cs="Arial"/>
          <w:lang w:eastAsia="pl-PL"/>
        </w:rPr>
        <w:t>22</w:t>
      </w:r>
      <w:r w:rsidR="00147E7F">
        <w:rPr>
          <w:rFonts w:ascii="Arial" w:eastAsia="Times New Roman" w:hAnsi="Arial" w:cs="Arial"/>
          <w:lang w:eastAsia="pl-PL"/>
        </w:rPr>
        <w:t xml:space="preserve"> listopada</w:t>
      </w:r>
      <w:r w:rsidR="003438A1" w:rsidRPr="00147E7F">
        <w:rPr>
          <w:rFonts w:ascii="Arial" w:eastAsia="Times New Roman" w:hAnsi="Arial" w:cs="Arial"/>
          <w:lang w:eastAsia="pl-PL"/>
        </w:rPr>
        <w:t xml:space="preserve"> </w:t>
      </w:r>
      <w:r w:rsidRPr="00147E7F">
        <w:rPr>
          <w:rFonts w:ascii="Arial" w:eastAsia="Times New Roman" w:hAnsi="Arial" w:cs="Arial"/>
          <w:lang w:eastAsia="pl-PL"/>
        </w:rPr>
        <w:t>2021 r.</w:t>
      </w:r>
    </w:p>
    <w:p w14:paraId="07C62867" w14:textId="038951EB" w:rsidR="00657ADF" w:rsidRPr="002F1A86" w:rsidRDefault="00657ADF" w:rsidP="00657AD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F1A86">
        <w:rPr>
          <w:rFonts w:ascii="Arial" w:eastAsia="Times New Roman" w:hAnsi="Arial" w:cs="Arial"/>
          <w:color w:val="000000"/>
          <w:lang w:eastAsia="pl-PL"/>
        </w:rPr>
        <w:t>WUPXXV/4/3322/</w:t>
      </w:r>
      <w:r w:rsidR="003438A1">
        <w:rPr>
          <w:rFonts w:ascii="Arial" w:eastAsia="Times New Roman" w:hAnsi="Arial" w:cs="Arial"/>
          <w:color w:val="000000"/>
          <w:lang w:eastAsia="pl-PL"/>
        </w:rPr>
        <w:t>1</w:t>
      </w:r>
      <w:r w:rsidR="00147E7F">
        <w:rPr>
          <w:rFonts w:ascii="Arial" w:eastAsia="Times New Roman" w:hAnsi="Arial" w:cs="Arial"/>
          <w:color w:val="000000"/>
          <w:lang w:eastAsia="pl-PL"/>
        </w:rPr>
        <w:t>3</w:t>
      </w:r>
      <w:r w:rsidRPr="002F1A86">
        <w:rPr>
          <w:rFonts w:ascii="Arial" w:eastAsia="Times New Roman" w:hAnsi="Arial" w:cs="Arial"/>
          <w:color w:val="000000"/>
          <w:lang w:eastAsia="pl-PL"/>
        </w:rPr>
        <w:t>/2021</w:t>
      </w:r>
    </w:p>
    <w:p w14:paraId="58089C95" w14:textId="77777777" w:rsidR="00657ADF" w:rsidRPr="002F1A86" w:rsidRDefault="00657ADF" w:rsidP="00657ADF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5D6BDD90" w14:textId="1F4CC62C" w:rsidR="00657ADF" w:rsidRDefault="00657ADF" w:rsidP="00F14205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DC22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UNIEWAŻNIENIU POSTĘPOWANIA</w:t>
      </w:r>
    </w:p>
    <w:p w14:paraId="5CBD8B98" w14:textId="77777777" w:rsidR="003D2F8F" w:rsidRPr="002F1A86" w:rsidRDefault="003D2F8F" w:rsidP="003D2F8F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1FCA90" w14:textId="4473BB09" w:rsidR="00657ADF" w:rsidRDefault="00657ADF" w:rsidP="00657ADF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r w:rsidRPr="009A26FA">
        <w:rPr>
          <w:rFonts w:ascii="Arial" w:eastAsia="Times New Roman" w:hAnsi="Arial" w:cs="Arial"/>
          <w:b/>
          <w:lang w:eastAsia="pl-PL"/>
        </w:rPr>
        <w:t>Usługa</w:t>
      </w:r>
      <w:r w:rsidR="00627BAC">
        <w:rPr>
          <w:rFonts w:ascii="Arial" w:eastAsia="Times New Roman" w:hAnsi="Arial" w:cs="Arial"/>
          <w:b/>
          <w:lang w:eastAsia="pl-PL"/>
        </w:rPr>
        <w:t xml:space="preserve"> zaprojektowania, przygotowania i dostarczenia do siedziby WUP w Poznaniu kalendarzy na 2022 rok</w:t>
      </w:r>
      <w:r w:rsidRPr="009A26FA">
        <w:rPr>
          <w:rFonts w:ascii="Arial" w:eastAsia="Times New Roman" w:hAnsi="Arial" w:cs="Arial"/>
          <w:b/>
          <w:lang w:eastAsia="pl-PL"/>
        </w:rPr>
        <w:t>”.</w:t>
      </w:r>
    </w:p>
    <w:p w14:paraId="5B3EE7A8" w14:textId="0435B2DB" w:rsidR="00DC228A" w:rsidRDefault="00DC228A" w:rsidP="00DA5EF2">
      <w:pPr>
        <w:spacing w:after="0"/>
        <w:ind w:firstLine="567"/>
        <w:jc w:val="both"/>
        <w:rPr>
          <w:rFonts w:ascii="Arial" w:eastAsia="Times New Roman" w:hAnsi="Arial" w:cs="Arial"/>
          <w:bCs/>
          <w:lang w:eastAsia="pl-PL"/>
        </w:rPr>
      </w:pPr>
      <w:r w:rsidRPr="00DC228A">
        <w:rPr>
          <w:rFonts w:ascii="Arial" w:eastAsia="Times New Roman" w:hAnsi="Arial" w:cs="Arial"/>
          <w:bCs/>
          <w:lang w:eastAsia="pl-PL"/>
        </w:rPr>
        <w:t xml:space="preserve">Zamawiający, Województwo Wielkopolskie – Wojewódzki Urząd Pracy w Poznaniu, działając na podstawie art. </w:t>
      </w:r>
      <w:r w:rsidR="00FF5F05">
        <w:rPr>
          <w:rFonts w:ascii="Arial" w:eastAsia="Times New Roman" w:hAnsi="Arial" w:cs="Arial"/>
          <w:bCs/>
          <w:lang w:eastAsia="pl-PL"/>
        </w:rPr>
        <w:t xml:space="preserve">260 ust. 2 </w:t>
      </w:r>
      <w:r w:rsidRPr="00DC228A">
        <w:rPr>
          <w:rFonts w:ascii="Arial" w:eastAsia="Times New Roman" w:hAnsi="Arial" w:cs="Arial"/>
          <w:bCs/>
          <w:lang w:eastAsia="pl-PL"/>
        </w:rPr>
        <w:t>ustawy z dnia 11 września 2019 r. Prawo zamówień publicznych (Dz. U. z 2021 r. poz. 1129</w:t>
      </w:r>
      <w:r w:rsidR="00147E7F">
        <w:rPr>
          <w:rFonts w:ascii="Arial" w:eastAsia="Times New Roman" w:hAnsi="Arial" w:cs="Arial"/>
          <w:bCs/>
          <w:lang w:eastAsia="pl-PL"/>
        </w:rPr>
        <w:t xml:space="preserve"> i</w:t>
      </w:r>
      <w:r w:rsidRPr="00DC228A">
        <w:rPr>
          <w:rFonts w:ascii="Arial" w:eastAsia="Times New Roman" w:hAnsi="Arial" w:cs="Arial"/>
          <w:bCs/>
          <w:lang w:eastAsia="pl-PL"/>
        </w:rPr>
        <w:t xml:space="preserve"> 1598), zwanej dalej ustawą Pzp, informuje o unieważnieniu postępowania</w:t>
      </w:r>
      <w:r w:rsidR="00FF5F05">
        <w:rPr>
          <w:rFonts w:ascii="Arial" w:eastAsia="Times New Roman" w:hAnsi="Arial" w:cs="Arial"/>
          <w:bCs/>
          <w:lang w:eastAsia="pl-PL"/>
        </w:rPr>
        <w:t xml:space="preserve"> o udzielenie zamówienia publicznego</w:t>
      </w:r>
      <w:r>
        <w:rPr>
          <w:rFonts w:ascii="Arial" w:eastAsia="Times New Roman" w:hAnsi="Arial" w:cs="Arial"/>
          <w:bCs/>
          <w:lang w:eastAsia="pl-PL"/>
        </w:rPr>
        <w:t>.</w:t>
      </w:r>
    </w:p>
    <w:p w14:paraId="36F9D044" w14:textId="77777777" w:rsidR="00DA5EF2" w:rsidRDefault="00DA5EF2" w:rsidP="00DA5EF2">
      <w:pPr>
        <w:spacing w:after="0"/>
        <w:jc w:val="both"/>
        <w:rPr>
          <w:rFonts w:ascii="Arial" w:eastAsia="Times New Roman" w:hAnsi="Arial" w:cs="Arial"/>
          <w:bCs/>
          <w:i/>
          <w:iCs/>
          <w:u w:val="single"/>
          <w:lang w:eastAsia="pl-PL"/>
        </w:rPr>
      </w:pPr>
    </w:p>
    <w:p w14:paraId="4D44A88D" w14:textId="35F5EFB5" w:rsidR="00DC228A" w:rsidRPr="00DC228A" w:rsidRDefault="00DC228A" w:rsidP="00DA5EF2">
      <w:pPr>
        <w:spacing w:after="0"/>
        <w:jc w:val="both"/>
        <w:rPr>
          <w:rFonts w:ascii="Arial" w:eastAsia="Times New Roman" w:hAnsi="Arial" w:cs="Arial"/>
          <w:bCs/>
          <w:i/>
          <w:iCs/>
          <w:u w:val="single"/>
          <w:lang w:eastAsia="pl-PL"/>
        </w:rPr>
      </w:pPr>
      <w:r w:rsidRPr="00DC228A">
        <w:rPr>
          <w:rFonts w:ascii="Arial" w:eastAsia="Times New Roman" w:hAnsi="Arial" w:cs="Arial"/>
          <w:bCs/>
          <w:i/>
          <w:iCs/>
          <w:u w:val="single"/>
          <w:lang w:eastAsia="pl-PL"/>
        </w:rPr>
        <w:t>Uzasadnienie:</w:t>
      </w:r>
    </w:p>
    <w:p w14:paraId="7BFFE74C" w14:textId="55A976C9" w:rsidR="004D4324" w:rsidRDefault="00DC228A" w:rsidP="00DA1CD3">
      <w:pPr>
        <w:spacing w:after="120"/>
        <w:ind w:firstLine="56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Postępowanie unieważniono na podstawie </w:t>
      </w:r>
      <w:r w:rsidR="00DA729B">
        <w:rPr>
          <w:rFonts w:ascii="Arial" w:eastAsia="Times New Roman" w:hAnsi="Arial" w:cs="Arial"/>
          <w:bCs/>
          <w:lang w:eastAsia="pl-PL"/>
        </w:rPr>
        <w:t>art. 255 pkt 7 ustawy Pzp w związku z art. 263 ustawy Pzp</w:t>
      </w:r>
      <w:r>
        <w:rPr>
          <w:rFonts w:ascii="Arial" w:eastAsia="Times New Roman" w:hAnsi="Arial" w:cs="Arial"/>
          <w:bCs/>
          <w:lang w:eastAsia="pl-PL"/>
        </w:rPr>
        <w:t>. Zgodnie z dyspozycją ww. przepisu, postępowanie o udzieleni</w:t>
      </w:r>
      <w:r w:rsidR="00DA729B">
        <w:rPr>
          <w:rFonts w:ascii="Arial" w:eastAsia="Times New Roman" w:hAnsi="Arial" w:cs="Arial"/>
          <w:bCs/>
          <w:lang w:eastAsia="pl-PL"/>
        </w:rPr>
        <w:t>e</w:t>
      </w:r>
      <w:r>
        <w:rPr>
          <w:rFonts w:ascii="Arial" w:eastAsia="Times New Roman" w:hAnsi="Arial" w:cs="Arial"/>
          <w:bCs/>
          <w:lang w:eastAsia="pl-PL"/>
        </w:rPr>
        <w:t xml:space="preserve"> zamówienia publicznego unieważnia się, jeżeli Wykonawca</w:t>
      </w:r>
      <w:r w:rsidR="003A43A0">
        <w:rPr>
          <w:rFonts w:ascii="Arial" w:eastAsia="Times New Roman" w:hAnsi="Arial" w:cs="Arial"/>
          <w:bCs/>
          <w:lang w:eastAsia="pl-PL"/>
        </w:rPr>
        <w:t>, którego oferta została wybrana jako najkorzystniejsza,</w:t>
      </w:r>
      <w:r w:rsidR="00C65E5D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uchyla się od zawarcia umowy w sprawie zamówienia publicznego. </w:t>
      </w:r>
    </w:p>
    <w:p w14:paraId="7CFE1830" w14:textId="57852BA0" w:rsidR="004C28D6" w:rsidRPr="004C28D6" w:rsidRDefault="004C28D6" w:rsidP="00DA1CD3">
      <w:pPr>
        <w:spacing w:after="120"/>
        <w:ind w:firstLine="567"/>
        <w:jc w:val="both"/>
        <w:rPr>
          <w:rFonts w:ascii="Arial" w:eastAsia="Times New Roman" w:hAnsi="Arial" w:cs="Arial"/>
          <w:bCs/>
          <w:lang w:eastAsia="pl-PL"/>
        </w:rPr>
      </w:pPr>
      <w:r w:rsidRPr="004C28D6">
        <w:rPr>
          <w:rFonts w:ascii="Arial" w:eastAsia="Times New Roman" w:hAnsi="Arial" w:cs="Arial"/>
          <w:bCs/>
          <w:lang w:eastAsia="pl-PL"/>
        </w:rPr>
        <w:t xml:space="preserve">W dniu 10.11.2021 r. Zamawiający e-mailowo przesłał do Wykonawcy: </w:t>
      </w:r>
      <w:r w:rsidRPr="004C28D6">
        <w:rPr>
          <w:rFonts w:ascii="Arial" w:eastAsia="Times New Roman" w:hAnsi="Arial" w:cs="Arial"/>
          <w:lang w:eastAsia="pl-PL"/>
        </w:rPr>
        <w:t>Firma  Poligraficzno – Introligatorska „Udziałowiec” Sp. z o.o., ul. Narcyzowa 2, 42-256 Olsztyn</w:t>
      </w:r>
      <w:r w:rsidRPr="004C28D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C28D6">
        <w:rPr>
          <w:rFonts w:ascii="Arial" w:eastAsia="Times New Roman" w:hAnsi="Arial" w:cs="Arial"/>
          <w:bCs/>
          <w:lang w:eastAsia="pl-PL"/>
        </w:rPr>
        <w:t>informację o wyborze najkorzystniejszej oferty, w której wyznaczył termin podpisania umowy na 17.11.2021 r. Wykonawca w dniu 15.11.2021 r. poinformował o rezygnacji z podpisania umowy na realizację zamówienia z powodu podpisania w ostatnim czasie kilku umów i</w:t>
      </w:r>
      <w:r w:rsidR="00D05283">
        <w:rPr>
          <w:rFonts w:ascii="Arial" w:eastAsia="Times New Roman" w:hAnsi="Arial" w:cs="Arial"/>
          <w:bCs/>
          <w:lang w:eastAsia="pl-PL"/>
        </w:rPr>
        <w:t> </w:t>
      </w:r>
      <w:r w:rsidRPr="004C28D6">
        <w:rPr>
          <w:rFonts w:ascii="Arial" w:eastAsia="Times New Roman" w:hAnsi="Arial" w:cs="Arial"/>
          <w:bCs/>
          <w:lang w:eastAsia="pl-PL"/>
        </w:rPr>
        <w:t>związany z tym brak mocy przerobowych.</w:t>
      </w:r>
    </w:p>
    <w:p w14:paraId="0E06D8F0" w14:textId="69E3EA1C" w:rsidR="0026755D" w:rsidRDefault="0026755D" w:rsidP="00DA1CD3">
      <w:pPr>
        <w:spacing w:after="120"/>
        <w:ind w:firstLine="56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związku z powyższym, w dniu 16.11.2021 r. Zamawiający na podstawie art. 263 ustawy Pzp dokonał ponownego badania i oceny ofert spośród ofert</w:t>
      </w:r>
      <w:r w:rsidR="00DA1CD3">
        <w:rPr>
          <w:rFonts w:ascii="Arial" w:eastAsia="Times New Roman" w:hAnsi="Arial" w:cs="Arial"/>
          <w:bCs/>
          <w:lang w:eastAsia="pl-PL"/>
        </w:rPr>
        <w:t xml:space="preserve"> pozostałych w</w:t>
      </w:r>
      <w:r w:rsidR="00A84D31">
        <w:rPr>
          <w:rFonts w:ascii="Arial" w:eastAsia="Times New Roman" w:hAnsi="Arial" w:cs="Arial"/>
          <w:bCs/>
          <w:lang w:eastAsia="pl-PL"/>
        </w:rPr>
        <w:t> </w:t>
      </w:r>
      <w:r w:rsidR="00DA1CD3">
        <w:rPr>
          <w:rFonts w:ascii="Arial" w:eastAsia="Times New Roman" w:hAnsi="Arial" w:cs="Arial"/>
          <w:bCs/>
          <w:lang w:eastAsia="pl-PL"/>
        </w:rPr>
        <w:t>postępowaniu Wykonawców oraz wybra</w:t>
      </w:r>
      <w:r w:rsidR="00DF3E9E">
        <w:rPr>
          <w:rFonts w:ascii="Arial" w:eastAsia="Times New Roman" w:hAnsi="Arial" w:cs="Arial"/>
          <w:bCs/>
          <w:lang w:eastAsia="pl-PL"/>
        </w:rPr>
        <w:t>ł</w:t>
      </w:r>
      <w:r w:rsidR="00DA1CD3">
        <w:rPr>
          <w:rFonts w:ascii="Arial" w:eastAsia="Times New Roman" w:hAnsi="Arial" w:cs="Arial"/>
          <w:bCs/>
          <w:lang w:eastAsia="pl-PL"/>
        </w:rPr>
        <w:t xml:space="preserve"> najkorzystniejszą ofertę</w:t>
      </w:r>
      <w:r w:rsidR="00DF3E9E">
        <w:rPr>
          <w:rFonts w:ascii="Arial" w:eastAsia="Times New Roman" w:hAnsi="Arial" w:cs="Arial"/>
          <w:bCs/>
          <w:lang w:eastAsia="pl-PL"/>
        </w:rPr>
        <w:t xml:space="preserve"> Wykonawcy:</w:t>
      </w:r>
      <w:r w:rsidR="00DF3E9E" w:rsidRPr="00DF3E9E">
        <w:rPr>
          <w:rFonts w:ascii="Arial" w:eastAsia="Times New Roman" w:hAnsi="Arial" w:cs="Arial"/>
          <w:bCs/>
          <w:lang w:eastAsia="pl-PL"/>
        </w:rPr>
        <w:t xml:space="preserve"> PPHU LIR Elżbieta Zajet, ul. Grunwaldzka 2, 82-300 Elbląg</w:t>
      </w:r>
      <w:r w:rsidR="00DF3E9E">
        <w:rPr>
          <w:rFonts w:ascii="Arial" w:eastAsia="Times New Roman" w:hAnsi="Arial" w:cs="Arial"/>
          <w:bCs/>
          <w:lang w:eastAsia="pl-PL"/>
        </w:rPr>
        <w:t>.</w:t>
      </w:r>
    </w:p>
    <w:p w14:paraId="73DED0AE" w14:textId="31F48E60" w:rsidR="00147E7F" w:rsidRDefault="003D7AC7" w:rsidP="00DA1CD3">
      <w:pPr>
        <w:spacing w:after="120"/>
        <w:ind w:firstLine="56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dniu 16.11.2021 r. Zamawiający e-mailowo przesłał do Wykonawcy: </w:t>
      </w:r>
      <w:bookmarkStart w:id="0" w:name="_Hlk88480836"/>
      <w:r w:rsidRPr="003D7AC7">
        <w:rPr>
          <w:rFonts w:ascii="Arial" w:eastAsia="Times New Roman" w:hAnsi="Arial" w:cs="Arial"/>
          <w:bCs/>
          <w:lang w:eastAsia="pl-PL"/>
        </w:rPr>
        <w:t>PPHU LIR Elżbieta Zajet, ul. Grunwaldzka 2, 82-300 Elbląg</w:t>
      </w:r>
      <w:bookmarkEnd w:id="0"/>
      <w:r>
        <w:rPr>
          <w:rFonts w:ascii="Arial" w:eastAsia="Times New Roman" w:hAnsi="Arial" w:cs="Arial"/>
          <w:bCs/>
          <w:lang w:eastAsia="pl-PL"/>
        </w:rPr>
        <w:t xml:space="preserve"> informację </w:t>
      </w:r>
      <w:r w:rsidRPr="004C28D6">
        <w:rPr>
          <w:rFonts w:ascii="Arial" w:eastAsia="Times New Roman" w:hAnsi="Arial" w:cs="Arial"/>
          <w:bCs/>
          <w:lang w:eastAsia="pl-PL"/>
        </w:rPr>
        <w:t xml:space="preserve">o wyborze najkorzystniejszej oferty, w której wyznaczył termin podpisania umowy na </w:t>
      </w:r>
      <w:r>
        <w:rPr>
          <w:rFonts w:ascii="Arial" w:eastAsia="Times New Roman" w:hAnsi="Arial" w:cs="Arial"/>
          <w:bCs/>
          <w:lang w:eastAsia="pl-PL"/>
        </w:rPr>
        <w:t>23</w:t>
      </w:r>
      <w:r w:rsidRPr="004C28D6">
        <w:rPr>
          <w:rFonts w:ascii="Arial" w:eastAsia="Times New Roman" w:hAnsi="Arial" w:cs="Arial"/>
          <w:bCs/>
          <w:lang w:eastAsia="pl-PL"/>
        </w:rPr>
        <w:t xml:space="preserve">.11.2021 r. Wykonawca w dniu </w:t>
      </w:r>
      <w:r>
        <w:rPr>
          <w:rFonts w:ascii="Arial" w:eastAsia="Times New Roman" w:hAnsi="Arial" w:cs="Arial"/>
          <w:bCs/>
          <w:lang w:eastAsia="pl-PL"/>
        </w:rPr>
        <w:t>22</w:t>
      </w:r>
      <w:r w:rsidRPr="004C28D6">
        <w:rPr>
          <w:rFonts w:ascii="Arial" w:eastAsia="Times New Roman" w:hAnsi="Arial" w:cs="Arial"/>
          <w:bCs/>
          <w:lang w:eastAsia="pl-PL"/>
        </w:rPr>
        <w:t>.11.2021 r. poinformował o rezygnacji z podpisania umowy na realizację zamówienia z</w:t>
      </w:r>
      <w:r>
        <w:rPr>
          <w:rFonts w:ascii="Arial" w:eastAsia="Times New Roman" w:hAnsi="Arial" w:cs="Arial"/>
          <w:bCs/>
          <w:lang w:eastAsia="pl-PL"/>
        </w:rPr>
        <w:t> przyczyn technicznych.</w:t>
      </w:r>
    </w:p>
    <w:p w14:paraId="29D2F57A" w14:textId="0EE149F4" w:rsidR="00DC228A" w:rsidRDefault="00DC228A" w:rsidP="00DA1CD3">
      <w:pPr>
        <w:spacing w:after="120"/>
        <w:ind w:firstLine="56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przedmiotowym postępowaniu </w:t>
      </w:r>
      <w:r w:rsidR="000E1846">
        <w:rPr>
          <w:rFonts w:ascii="Arial" w:eastAsia="Times New Roman" w:hAnsi="Arial" w:cs="Arial"/>
          <w:bCs/>
          <w:lang w:eastAsia="pl-PL"/>
        </w:rPr>
        <w:t>nie ma innych niepodlegających odrzuceniu ofert.</w:t>
      </w:r>
    </w:p>
    <w:p w14:paraId="6EFAC2A9" w14:textId="07B5944D" w:rsidR="000E1846" w:rsidRPr="00DC228A" w:rsidRDefault="000E1846" w:rsidP="00DA1CD3">
      <w:pPr>
        <w:spacing w:after="120"/>
        <w:ind w:firstLine="56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Mając na uwadze powyższe, konieczne jest unieważnienie przez Zamawiającego przedmiotowego postępowania na podstawie art. </w:t>
      </w:r>
      <w:r w:rsidR="00DA729B">
        <w:rPr>
          <w:rFonts w:ascii="Arial" w:eastAsia="Times New Roman" w:hAnsi="Arial" w:cs="Arial"/>
          <w:bCs/>
          <w:lang w:eastAsia="pl-PL"/>
        </w:rPr>
        <w:t xml:space="preserve">255 pkt 7 ustawy w związku z art. </w:t>
      </w:r>
      <w:r>
        <w:rPr>
          <w:rFonts w:ascii="Arial" w:eastAsia="Times New Roman" w:hAnsi="Arial" w:cs="Arial"/>
          <w:bCs/>
          <w:lang w:eastAsia="pl-PL"/>
        </w:rPr>
        <w:t>263 ustawy Pzp.</w:t>
      </w:r>
    </w:p>
    <w:p w14:paraId="30145534" w14:textId="77777777" w:rsidR="006321C6" w:rsidRDefault="006321C6" w:rsidP="006321C6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</w:p>
    <w:p w14:paraId="31D643AE" w14:textId="756B4A75" w:rsidR="006321C6" w:rsidRPr="00E05CB6" w:rsidRDefault="006321C6" w:rsidP="006321C6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Wicedyrektor</w:t>
      </w:r>
    </w:p>
    <w:p w14:paraId="03EF307F" w14:textId="77777777" w:rsidR="006321C6" w:rsidRPr="00E05CB6" w:rsidRDefault="006321C6" w:rsidP="006321C6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Wojewódzkiego Urzędu Pracy</w:t>
      </w:r>
    </w:p>
    <w:p w14:paraId="0A243A27" w14:textId="77777777" w:rsidR="006321C6" w:rsidRPr="00E05CB6" w:rsidRDefault="006321C6" w:rsidP="006321C6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 Poznaniu</w:t>
      </w:r>
    </w:p>
    <w:p w14:paraId="2AD79E9F" w14:textId="77777777" w:rsidR="006321C6" w:rsidRPr="00E05CB6" w:rsidRDefault="006321C6" w:rsidP="006321C6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310BEE4A" w14:textId="77777777" w:rsidR="00DC228A" w:rsidRDefault="00DC228A" w:rsidP="00657ADF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</w:p>
    <w:sectPr w:rsidR="00DC228A" w:rsidSect="007D6B6E">
      <w:headerReference w:type="default" r:id="rId7"/>
      <w:footerReference w:type="default" r:id="rId8"/>
      <w:pgSz w:w="11906" w:h="16838"/>
      <w:pgMar w:top="1417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797B" w14:textId="77777777" w:rsidR="00A554FC" w:rsidRDefault="00A554FC" w:rsidP="000F60E7">
      <w:pPr>
        <w:spacing w:after="0" w:line="240" w:lineRule="auto"/>
      </w:pPr>
      <w:r>
        <w:separator/>
      </w:r>
    </w:p>
  </w:endnote>
  <w:endnote w:type="continuationSeparator" w:id="0">
    <w:p w14:paraId="764590E7" w14:textId="77777777" w:rsidR="00A554FC" w:rsidRDefault="00A554F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D484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07694" wp14:editId="51B1C8D5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14:paraId="0223A68C" w14:textId="74BE2D18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</w:t>
    </w:r>
    <w:r w:rsidR="002F74D4">
      <w:rPr>
        <w:rFonts w:ascii="Arial" w:hAnsi="Arial" w:cs="Arial"/>
        <w:sz w:val="20"/>
      </w:rPr>
      <w:t>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2CB8ED2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98D1" w14:textId="77777777" w:rsidR="00A554FC" w:rsidRDefault="00A554FC" w:rsidP="000F60E7">
      <w:pPr>
        <w:spacing w:after="0" w:line="240" w:lineRule="auto"/>
      </w:pPr>
      <w:r>
        <w:separator/>
      </w:r>
    </w:p>
  </w:footnote>
  <w:footnote w:type="continuationSeparator" w:id="0">
    <w:p w14:paraId="5BE1BE4E" w14:textId="77777777" w:rsidR="00A554FC" w:rsidRDefault="00A554F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6D9B0307" w14:textId="77777777" w:rsidTr="001F4E42">
      <w:tc>
        <w:tcPr>
          <w:tcW w:w="3085" w:type="dxa"/>
        </w:tcPr>
        <w:p w14:paraId="30985CDC" w14:textId="77777777" w:rsidR="003D7E10" w:rsidRDefault="003D7E10" w:rsidP="00F7585D">
          <w:r>
            <w:rPr>
              <w:noProof/>
              <w:lang w:eastAsia="pl-PL"/>
            </w:rPr>
            <w:drawing>
              <wp:inline distT="0" distB="0" distL="0" distR="0" wp14:anchorId="23BE386B" wp14:editId="53871F6F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602F3A8A" w14:textId="77777777" w:rsidR="003D7E10" w:rsidRPr="00510932" w:rsidRDefault="003D7E10" w:rsidP="00F7585D">
          <w:pPr>
            <w:rPr>
              <w:sz w:val="20"/>
            </w:rPr>
          </w:pPr>
        </w:p>
        <w:p w14:paraId="0EE59913" w14:textId="77777777" w:rsidR="003D7E10" w:rsidRDefault="00510932" w:rsidP="0051093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1CDD8DE" wp14:editId="51057392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92E38AF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1D414FB1" w14:textId="77777777" w:rsidR="003D7E10" w:rsidRDefault="001F4E42" w:rsidP="001F4E42">
          <w:r>
            <w:t xml:space="preserve">   </w:t>
          </w:r>
          <w:r w:rsidR="003D7E10">
            <w:rPr>
              <w:noProof/>
              <w:lang w:eastAsia="pl-PL"/>
            </w:rPr>
            <w:drawing>
              <wp:inline distT="0" distB="0" distL="0" distR="0" wp14:anchorId="592F8759" wp14:editId="0F6853FA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14:paraId="407139B9" w14:textId="4A96B6F3" w:rsidR="00261470" w:rsidRPr="004E014D" w:rsidRDefault="005F7B27" w:rsidP="004E014D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6A4DDA" wp14:editId="7939683A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CB071B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2614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64D5F1B"/>
    <w:multiLevelType w:val="hybridMultilevel"/>
    <w:tmpl w:val="F2BEE8DA"/>
    <w:lvl w:ilvl="0" w:tplc="F6C44A1E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1F3431"/>
    <w:multiLevelType w:val="hybridMultilevel"/>
    <w:tmpl w:val="4D900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5A1B"/>
    <w:rsid w:val="000458B4"/>
    <w:rsid w:val="00045B87"/>
    <w:rsid w:val="00083210"/>
    <w:rsid w:val="00096766"/>
    <w:rsid w:val="00097E24"/>
    <w:rsid w:val="000A58A5"/>
    <w:rsid w:val="000E0E78"/>
    <w:rsid w:val="000E1846"/>
    <w:rsid w:val="000F60E7"/>
    <w:rsid w:val="00101C7B"/>
    <w:rsid w:val="00147E7F"/>
    <w:rsid w:val="0016436A"/>
    <w:rsid w:val="00181495"/>
    <w:rsid w:val="00185C25"/>
    <w:rsid w:val="001F4E42"/>
    <w:rsid w:val="00202D93"/>
    <w:rsid w:val="00261470"/>
    <w:rsid w:val="002643D2"/>
    <w:rsid w:val="0026755D"/>
    <w:rsid w:val="002679EA"/>
    <w:rsid w:val="00283B95"/>
    <w:rsid w:val="00286E84"/>
    <w:rsid w:val="002F74D4"/>
    <w:rsid w:val="003438A1"/>
    <w:rsid w:val="00355BC6"/>
    <w:rsid w:val="00371D2C"/>
    <w:rsid w:val="00381A0F"/>
    <w:rsid w:val="003A43A0"/>
    <w:rsid w:val="003D2F8F"/>
    <w:rsid w:val="003D7AC7"/>
    <w:rsid w:val="003D7E10"/>
    <w:rsid w:val="00427E62"/>
    <w:rsid w:val="00436C3A"/>
    <w:rsid w:val="004573EB"/>
    <w:rsid w:val="00463AED"/>
    <w:rsid w:val="004A015A"/>
    <w:rsid w:val="004B4D8B"/>
    <w:rsid w:val="004C1262"/>
    <w:rsid w:val="004C28D6"/>
    <w:rsid w:val="004C55EF"/>
    <w:rsid w:val="004D4324"/>
    <w:rsid w:val="004E014D"/>
    <w:rsid w:val="004E48A9"/>
    <w:rsid w:val="004E561F"/>
    <w:rsid w:val="00505DE8"/>
    <w:rsid w:val="00510932"/>
    <w:rsid w:val="00512A02"/>
    <w:rsid w:val="00551839"/>
    <w:rsid w:val="00562E76"/>
    <w:rsid w:val="00565115"/>
    <w:rsid w:val="005D12EA"/>
    <w:rsid w:val="005D318D"/>
    <w:rsid w:val="005F7B27"/>
    <w:rsid w:val="00627BAC"/>
    <w:rsid w:val="006321C6"/>
    <w:rsid w:val="0063551F"/>
    <w:rsid w:val="006464DD"/>
    <w:rsid w:val="00656A37"/>
    <w:rsid w:val="00657ADF"/>
    <w:rsid w:val="0067311A"/>
    <w:rsid w:val="006B3406"/>
    <w:rsid w:val="006B50AE"/>
    <w:rsid w:val="00714239"/>
    <w:rsid w:val="00732441"/>
    <w:rsid w:val="00742AE2"/>
    <w:rsid w:val="00790F99"/>
    <w:rsid w:val="007B194A"/>
    <w:rsid w:val="007B7D6A"/>
    <w:rsid w:val="007D6B6E"/>
    <w:rsid w:val="0082074F"/>
    <w:rsid w:val="00851270"/>
    <w:rsid w:val="008941DC"/>
    <w:rsid w:val="00895815"/>
    <w:rsid w:val="008A07BB"/>
    <w:rsid w:val="008A6CC4"/>
    <w:rsid w:val="008D2735"/>
    <w:rsid w:val="008D294D"/>
    <w:rsid w:val="008E098C"/>
    <w:rsid w:val="0091337B"/>
    <w:rsid w:val="00927D5B"/>
    <w:rsid w:val="00946125"/>
    <w:rsid w:val="009771B9"/>
    <w:rsid w:val="009C6A1B"/>
    <w:rsid w:val="00A20649"/>
    <w:rsid w:val="00A36AFC"/>
    <w:rsid w:val="00A554FC"/>
    <w:rsid w:val="00A741B4"/>
    <w:rsid w:val="00A84D31"/>
    <w:rsid w:val="00AF5023"/>
    <w:rsid w:val="00B12AD1"/>
    <w:rsid w:val="00B156F7"/>
    <w:rsid w:val="00B508F0"/>
    <w:rsid w:val="00B55BDC"/>
    <w:rsid w:val="00B937B6"/>
    <w:rsid w:val="00BB0E24"/>
    <w:rsid w:val="00BE1885"/>
    <w:rsid w:val="00C65E5D"/>
    <w:rsid w:val="00C94F04"/>
    <w:rsid w:val="00D05283"/>
    <w:rsid w:val="00D139EA"/>
    <w:rsid w:val="00D84C93"/>
    <w:rsid w:val="00D90199"/>
    <w:rsid w:val="00DA12E4"/>
    <w:rsid w:val="00DA1CD3"/>
    <w:rsid w:val="00DA351F"/>
    <w:rsid w:val="00DA5BCE"/>
    <w:rsid w:val="00DA5EF2"/>
    <w:rsid w:val="00DA729B"/>
    <w:rsid w:val="00DC228A"/>
    <w:rsid w:val="00DC3B80"/>
    <w:rsid w:val="00DD1D72"/>
    <w:rsid w:val="00DF3E9E"/>
    <w:rsid w:val="00E26181"/>
    <w:rsid w:val="00E31CFA"/>
    <w:rsid w:val="00F12239"/>
    <w:rsid w:val="00F14205"/>
    <w:rsid w:val="00F6168F"/>
    <w:rsid w:val="00F9223B"/>
    <w:rsid w:val="00FC6357"/>
    <w:rsid w:val="00FD0B5D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D0B6C8F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2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Głowala</dc:creator>
  <cp:lastModifiedBy>Beata Górniewicz</cp:lastModifiedBy>
  <cp:revision>90</cp:revision>
  <cp:lastPrinted>2021-11-22T11:29:00Z</cp:lastPrinted>
  <dcterms:created xsi:type="dcterms:W3CDTF">2017-03-31T06:41:00Z</dcterms:created>
  <dcterms:modified xsi:type="dcterms:W3CDTF">2021-11-22T13:21:00Z</dcterms:modified>
</cp:coreProperties>
</file>