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90EE" w14:textId="77777777" w:rsidR="00DE05F9" w:rsidRDefault="00DE05F9" w:rsidP="00A26276">
      <w:pPr>
        <w:spacing w:line="360" w:lineRule="auto"/>
        <w:jc w:val="right"/>
        <w:rPr>
          <w:rFonts w:ascii="Arial" w:hAnsi="Arial" w:cs="Arial"/>
          <w:sz w:val="22"/>
        </w:rPr>
      </w:pPr>
    </w:p>
    <w:p w14:paraId="4C20F197" w14:textId="18EB1BC7" w:rsidR="00F211BA" w:rsidRDefault="00F211BA" w:rsidP="00A26276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  <w:r w:rsidRPr="006B04CA">
        <w:rPr>
          <w:rFonts w:ascii="Arial" w:eastAsia="Calibri" w:hAnsi="Arial" w:cs="Arial"/>
          <w:sz w:val="22"/>
          <w:szCs w:val="22"/>
          <w:lang w:eastAsia="en-US"/>
        </w:rPr>
        <w:t>Nr sprawy: WUPIII/</w:t>
      </w:r>
      <w:r w:rsidR="00A26276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6B04CA">
        <w:rPr>
          <w:rFonts w:ascii="Arial" w:eastAsia="Calibri" w:hAnsi="Arial" w:cs="Arial"/>
          <w:sz w:val="22"/>
          <w:szCs w:val="22"/>
          <w:lang w:eastAsia="en-US"/>
        </w:rPr>
        <w:t>/0724/</w:t>
      </w:r>
      <w:r w:rsidR="00A26276">
        <w:rPr>
          <w:rFonts w:ascii="Arial" w:eastAsia="Calibri" w:hAnsi="Arial" w:cs="Arial"/>
          <w:sz w:val="22"/>
          <w:szCs w:val="22"/>
          <w:lang w:eastAsia="en-US"/>
        </w:rPr>
        <w:t>116</w:t>
      </w:r>
      <w:r w:rsidRPr="006B04CA">
        <w:rPr>
          <w:rFonts w:ascii="Arial" w:eastAsia="Calibri" w:hAnsi="Arial" w:cs="Arial"/>
          <w:sz w:val="22"/>
          <w:szCs w:val="22"/>
          <w:lang w:eastAsia="en-US"/>
        </w:rPr>
        <w:t>/2021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A26276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A26276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9247A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04CA">
        <w:rPr>
          <w:rFonts w:ascii="Arial" w:eastAsia="Calibri" w:hAnsi="Arial" w:cs="Arial"/>
          <w:sz w:val="22"/>
          <w:szCs w:val="22"/>
          <w:lang w:eastAsia="en-US"/>
        </w:rPr>
        <w:t>listopada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2021 r.</w:t>
      </w:r>
    </w:p>
    <w:p w14:paraId="25102563" w14:textId="77777777" w:rsidR="00F211BA" w:rsidRDefault="00F211BA" w:rsidP="00A26276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2B2A8A73" w14:textId="77777777" w:rsidR="00F211BA" w:rsidRDefault="00F211BA" w:rsidP="00A26276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24A7A1EE" w14:textId="3B2E8001" w:rsidR="00F211BA" w:rsidRDefault="00F24FBF" w:rsidP="00A2627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Wszyscy uczestnicy postępowania</w:t>
      </w:r>
    </w:p>
    <w:p w14:paraId="01F17C76" w14:textId="28406308" w:rsidR="00523CC5" w:rsidRDefault="00523CC5" w:rsidP="00A2627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923EB2C" w14:textId="0C912976" w:rsidR="00523CC5" w:rsidRPr="00C249B9" w:rsidRDefault="00523CC5" w:rsidP="00523C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Dotyczy postępowania o zamówienie publiczne w formie zapytania ofertowego </w:t>
      </w:r>
      <w:r>
        <w:rPr>
          <w:rFonts w:ascii="Arial" w:hAnsi="Arial" w:cs="Arial"/>
          <w:b/>
          <w:sz w:val="22"/>
          <w:szCs w:val="22"/>
        </w:rPr>
        <w:br/>
        <w:t>na świadczenie usługi monitorowania systemu alarmowego w Wojewódzkim Urzędzie Pracy w Poznaniu – Oddział Zamiejscowy w Pile, Koninie i Lesznie.</w:t>
      </w:r>
    </w:p>
    <w:p w14:paraId="4538A1AE" w14:textId="5A9E547C" w:rsidR="006B04CA" w:rsidRDefault="006B04CA" w:rsidP="00523CC5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071C126F" w14:textId="59C8A78D" w:rsidR="00523CC5" w:rsidRDefault="00523CC5" w:rsidP="00523CC5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ab/>
        <w:t>W związku z otrzymanym</w:t>
      </w:r>
      <w:r w:rsidR="00616AD1">
        <w:rPr>
          <w:rFonts w:ascii="Arial" w:eastAsia="Calibri" w:hAnsi="Arial" w:cs="Arial"/>
          <w:bCs/>
          <w:sz w:val="22"/>
          <w:szCs w:val="22"/>
        </w:rPr>
        <w:t>i</w:t>
      </w:r>
      <w:r>
        <w:rPr>
          <w:rFonts w:ascii="Arial" w:eastAsia="Calibri" w:hAnsi="Arial" w:cs="Arial"/>
          <w:bCs/>
          <w:sz w:val="22"/>
          <w:szCs w:val="22"/>
        </w:rPr>
        <w:t xml:space="preserve"> pytani</w:t>
      </w:r>
      <w:r w:rsidR="00616AD1">
        <w:rPr>
          <w:rFonts w:ascii="Arial" w:eastAsia="Calibri" w:hAnsi="Arial" w:cs="Arial"/>
          <w:bCs/>
          <w:sz w:val="22"/>
          <w:szCs w:val="22"/>
        </w:rPr>
        <w:t>ami</w:t>
      </w:r>
      <w:r>
        <w:rPr>
          <w:rFonts w:ascii="Arial" w:eastAsia="Calibri" w:hAnsi="Arial" w:cs="Arial"/>
          <w:bCs/>
          <w:sz w:val="22"/>
          <w:szCs w:val="22"/>
        </w:rPr>
        <w:t xml:space="preserve"> dot. przedmiotowego zamówienia, Wojewódzki Urząd Pracy w Poznaniu, wyjaśnia co następuje:</w:t>
      </w:r>
    </w:p>
    <w:p w14:paraId="642B0F49" w14:textId="30F1D477" w:rsidR="00523CC5" w:rsidRPr="00523CC5" w:rsidRDefault="00523CC5" w:rsidP="00523CC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523CC5">
        <w:rPr>
          <w:rFonts w:ascii="Arial" w:eastAsia="Calibri" w:hAnsi="Arial" w:cs="Arial"/>
          <w:b/>
          <w:sz w:val="22"/>
          <w:szCs w:val="22"/>
        </w:rPr>
        <w:t>Pytanie</w:t>
      </w:r>
      <w:r w:rsidR="00177AC2">
        <w:rPr>
          <w:rFonts w:ascii="Arial" w:eastAsia="Calibri" w:hAnsi="Arial" w:cs="Arial"/>
          <w:b/>
          <w:sz w:val="22"/>
          <w:szCs w:val="22"/>
        </w:rPr>
        <w:t xml:space="preserve"> 1</w:t>
      </w:r>
      <w:r w:rsidRPr="00523CC5">
        <w:rPr>
          <w:rFonts w:ascii="Arial" w:eastAsia="Calibri" w:hAnsi="Arial" w:cs="Arial"/>
          <w:b/>
          <w:sz w:val="22"/>
          <w:szCs w:val="22"/>
        </w:rPr>
        <w:t>:</w:t>
      </w:r>
    </w:p>
    <w:p w14:paraId="14DF7EE9" w14:textId="5D891514" w:rsidR="00523CC5" w:rsidRDefault="009F33EF" w:rsidP="00523C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„W związku z ogłoszonym postępowaniem ofertowym (nr sprawy WUPIII/0724/116/2021) </w:t>
      </w:r>
      <w:r w:rsidR="00C203F7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na świadczenie usług monitorowania systemów alarmowych wnosimy o zmniejszenie wysokości kar umownych, które w kontekście wartości kontraktu są rażąco wysokie. Zgodnie z </w:t>
      </w:r>
      <w:r w:rsidR="00ED6759">
        <w:rPr>
          <w:rFonts w:ascii="Arial" w:hAnsi="Arial" w:cs="Arial"/>
          <w:bCs/>
          <w:sz w:val="22"/>
          <w:szCs w:val="22"/>
        </w:rPr>
        <w:t xml:space="preserve">§3 ust. 2 projektu umowy kara za niedotrzymanie terminu przyjazdu grupy to 500,00 zł, tymczasem na podstawie wyników z ostatnich lat można stwierdzić, że jest to wartość połowy kontraktu (!), co nie tylko narusza zasady </w:t>
      </w:r>
      <w:r w:rsidR="00C203F7">
        <w:rPr>
          <w:rFonts w:ascii="Arial" w:hAnsi="Arial" w:cs="Arial"/>
          <w:bCs/>
          <w:sz w:val="22"/>
          <w:szCs w:val="22"/>
        </w:rPr>
        <w:t xml:space="preserve">dotyczące wysokości kar, ale jednocześnie łamie zasady proporcjonalności. W związku z powyższym wnosimy o zmianę zapisów </w:t>
      </w:r>
      <w:r w:rsidR="00B24E69">
        <w:rPr>
          <w:rFonts w:ascii="Arial" w:hAnsi="Arial" w:cs="Arial"/>
          <w:bCs/>
          <w:sz w:val="22"/>
          <w:szCs w:val="22"/>
        </w:rPr>
        <w:br/>
      </w:r>
      <w:r w:rsidR="00C203F7">
        <w:rPr>
          <w:rFonts w:ascii="Arial" w:hAnsi="Arial" w:cs="Arial"/>
          <w:bCs/>
          <w:sz w:val="22"/>
          <w:szCs w:val="22"/>
        </w:rPr>
        <w:t>w projektowanej umowie.”</w:t>
      </w:r>
    </w:p>
    <w:p w14:paraId="1615A96D" w14:textId="2411880D" w:rsidR="00C203F7" w:rsidRDefault="00C203F7" w:rsidP="00523C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</w:t>
      </w:r>
      <w:r w:rsidR="00177AC2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:</w:t>
      </w:r>
    </w:p>
    <w:p w14:paraId="22C7F285" w14:textId="23F4B2A4" w:rsidR="00C203F7" w:rsidRDefault="00C203F7" w:rsidP="00523C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zapisy zapytania ofertowego.</w:t>
      </w:r>
    </w:p>
    <w:p w14:paraId="5CA2EDBC" w14:textId="7187231B" w:rsidR="00177AC2" w:rsidRDefault="00177AC2" w:rsidP="00523C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85AAC88" w14:textId="46E768E1" w:rsidR="00177AC2" w:rsidRDefault="00177AC2" w:rsidP="00523C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Pytanie 2:</w:t>
      </w:r>
    </w:p>
    <w:p w14:paraId="36AF5A07" w14:textId="07949711" w:rsidR="00177AC2" w:rsidRDefault="00177AC2" w:rsidP="00523C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„Dodatkowo należy zauważyć, że w pkt VIII,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11 Zapytania ofertowego znalazły </w:t>
      </w:r>
      <w:r>
        <w:rPr>
          <w:rFonts w:ascii="Arial" w:hAnsi="Arial" w:cs="Arial"/>
          <w:bCs/>
          <w:sz w:val="22"/>
          <w:szCs w:val="22"/>
        </w:rPr>
        <w:br/>
        <w:t xml:space="preserve">się informacje dotyczące wymaganych dokumentów, które należy złożyć wraz z ofertą, </w:t>
      </w:r>
      <w:r>
        <w:rPr>
          <w:rFonts w:ascii="Arial" w:hAnsi="Arial" w:cs="Arial"/>
          <w:bCs/>
          <w:sz w:val="22"/>
          <w:szCs w:val="22"/>
        </w:rPr>
        <w:br/>
        <w:t>które są niezwiązane z usługą będącą przedmiotem zapytania.”</w:t>
      </w:r>
    </w:p>
    <w:p w14:paraId="6A74134E" w14:textId="0F2197D3" w:rsidR="00177AC2" w:rsidRDefault="00177AC2" w:rsidP="00523C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 2:</w:t>
      </w:r>
    </w:p>
    <w:p w14:paraId="48D265B2" w14:textId="5EA9EDFE" w:rsidR="00177AC2" w:rsidRDefault="00177AC2" w:rsidP="00177AC2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211BA">
        <w:rPr>
          <w:rFonts w:ascii="Arial" w:eastAsia="Calibri" w:hAnsi="Arial" w:cs="Arial"/>
          <w:bCs/>
          <w:sz w:val="22"/>
          <w:szCs w:val="22"/>
        </w:rPr>
        <w:t xml:space="preserve">Działając na podstawie </w:t>
      </w:r>
      <w:r>
        <w:rPr>
          <w:rFonts w:ascii="Arial" w:eastAsia="Calibri" w:hAnsi="Arial" w:cs="Arial"/>
          <w:bCs/>
          <w:sz w:val="22"/>
          <w:szCs w:val="22"/>
        </w:rPr>
        <w:t>Rdz. XVI ust. 4 Zapytania ofertowego, w związku z omyłką pisarską, Wojewódzki Urząd Pracy w Poznaniu zmienia treść zapytania ofertowego w zakresie:</w:t>
      </w:r>
    </w:p>
    <w:p w14:paraId="4A943BA0" w14:textId="77777777" w:rsidR="00177AC2" w:rsidRDefault="00177AC2" w:rsidP="00177AC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E36223">
        <w:rPr>
          <w:rFonts w:ascii="Arial" w:eastAsia="Calibri" w:hAnsi="Arial" w:cs="Arial"/>
          <w:bCs/>
        </w:rPr>
        <w:t>rozdziału VIII pkt. 11</w:t>
      </w:r>
      <w:r>
        <w:rPr>
          <w:rFonts w:ascii="Arial" w:eastAsia="Calibri" w:hAnsi="Arial" w:cs="Arial"/>
          <w:bCs/>
        </w:rPr>
        <w:t>, lit. c:</w:t>
      </w:r>
    </w:p>
    <w:p w14:paraId="25544559" w14:textId="77777777" w:rsidR="00177AC2" w:rsidRDefault="00177AC2" w:rsidP="00177AC2">
      <w:pPr>
        <w:spacing w:line="360" w:lineRule="auto"/>
        <w:jc w:val="both"/>
        <w:rPr>
          <w:rFonts w:ascii="Arial" w:eastAsia="Calibri" w:hAnsi="Arial" w:cs="Arial"/>
          <w:bCs/>
        </w:rPr>
      </w:pPr>
    </w:p>
    <w:p w14:paraId="5484ECAD" w14:textId="77777777" w:rsidR="00177AC2" w:rsidRDefault="00177AC2" w:rsidP="00177AC2">
      <w:pPr>
        <w:spacing w:line="360" w:lineRule="auto"/>
        <w:jc w:val="both"/>
        <w:rPr>
          <w:rFonts w:ascii="Arial" w:eastAsia="Calibri" w:hAnsi="Arial" w:cs="Arial"/>
          <w:bCs/>
        </w:rPr>
      </w:pPr>
    </w:p>
    <w:p w14:paraId="33C03A6C" w14:textId="2CF52B25" w:rsidR="00177AC2" w:rsidRPr="00E36223" w:rsidRDefault="00177AC2" w:rsidP="00177AC2">
      <w:pPr>
        <w:spacing w:line="360" w:lineRule="auto"/>
        <w:jc w:val="both"/>
        <w:rPr>
          <w:rFonts w:ascii="Arial" w:eastAsia="Calibri" w:hAnsi="Arial" w:cs="Arial"/>
          <w:bCs/>
        </w:rPr>
      </w:pPr>
      <w:r w:rsidRPr="00E36223">
        <w:rPr>
          <w:rFonts w:ascii="Arial" w:eastAsia="Calibri" w:hAnsi="Arial" w:cs="Arial"/>
          <w:bCs/>
        </w:rPr>
        <w:lastRenderedPageBreak/>
        <w:t>z</w:t>
      </w:r>
    </w:p>
    <w:p w14:paraId="708E1E25" w14:textId="77777777" w:rsidR="00177AC2" w:rsidRPr="006B04CA" w:rsidRDefault="00177AC2" w:rsidP="00177AC2">
      <w:pPr>
        <w:pStyle w:val="Akapitzlist"/>
        <w:autoSpaceDE w:val="0"/>
        <w:autoSpaceDN w:val="0"/>
        <w:adjustRightInd w:val="0"/>
        <w:spacing w:after="0" w:line="360" w:lineRule="auto"/>
        <w:ind w:left="142"/>
        <w:contextualSpacing w:val="0"/>
        <w:jc w:val="both"/>
        <w:rPr>
          <w:rFonts w:ascii="Arial" w:hAnsi="Arial" w:cs="Arial"/>
          <w:i/>
          <w:iCs/>
        </w:rPr>
      </w:pPr>
      <w:r w:rsidRPr="006B04CA">
        <w:rPr>
          <w:rFonts w:ascii="Arial" w:eastAsia="Calibri" w:hAnsi="Arial" w:cs="Arial"/>
          <w:bCs/>
          <w:i/>
          <w:iCs/>
        </w:rPr>
        <w:t>„</w:t>
      </w:r>
      <w:r>
        <w:rPr>
          <w:rFonts w:ascii="Arial" w:eastAsia="Calibri" w:hAnsi="Arial" w:cs="Arial"/>
          <w:i/>
          <w:iCs/>
          <w:color w:val="000000"/>
        </w:rPr>
        <w:t>Dokument potwierdzający uprawnienia do wykonywania działalności, tj. koncesja wydana przez Prezesa Urzędu Regulacji Energetyki na obrót paliwami ciekłymi objętymi niniejszym zamówieniem, zgodnie z wymogami ustawy z dnia 10 kwietnia 1997 r. – Prawo energetyczne oraz wpis do rejestru przedsiębiorstw energetycznych posiadających koncesję w zakresie paliw ciekłych.</w:t>
      </w:r>
      <w:r w:rsidRPr="006B04CA">
        <w:rPr>
          <w:rFonts w:ascii="Arial" w:hAnsi="Arial" w:cs="Arial"/>
          <w:i/>
          <w:iCs/>
        </w:rPr>
        <w:t xml:space="preserve">”, </w:t>
      </w:r>
    </w:p>
    <w:p w14:paraId="17275446" w14:textId="77777777" w:rsidR="00177AC2" w:rsidRPr="006B04CA" w:rsidRDefault="00177AC2" w:rsidP="00177AC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iCs/>
          <w:color w:val="000000"/>
        </w:rPr>
      </w:pPr>
      <w:r w:rsidRPr="006B04CA">
        <w:rPr>
          <w:rFonts w:ascii="Arial" w:hAnsi="Arial" w:cs="Arial"/>
          <w:i/>
          <w:iCs/>
        </w:rPr>
        <w:t xml:space="preserve">na </w:t>
      </w:r>
    </w:p>
    <w:p w14:paraId="5AD8CB62" w14:textId="77777777" w:rsidR="00177AC2" w:rsidRPr="006B04CA" w:rsidRDefault="00177AC2" w:rsidP="00177AC2">
      <w:pPr>
        <w:pStyle w:val="Akapitzlist"/>
        <w:autoSpaceDE w:val="0"/>
        <w:autoSpaceDN w:val="0"/>
        <w:adjustRightInd w:val="0"/>
        <w:spacing w:after="0" w:line="360" w:lineRule="auto"/>
        <w:ind w:left="142"/>
        <w:contextualSpacing w:val="0"/>
        <w:jc w:val="both"/>
        <w:rPr>
          <w:rFonts w:ascii="Arial" w:eastAsia="Calibri" w:hAnsi="Arial" w:cs="Arial"/>
          <w:i/>
          <w:iCs/>
          <w:color w:val="000000"/>
        </w:rPr>
      </w:pPr>
      <w:r w:rsidRPr="006B04CA">
        <w:rPr>
          <w:rFonts w:ascii="Arial" w:hAnsi="Arial" w:cs="Arial"/>
          <w:i/>
          <w:iCs/>
        </w:rPr>
        <w:t>„</w:t>
      </w:r>
      <w:r>
        <w:rPr>
          <w:rFonts w:ascii="Arial" w:eastAsia="Calibri" w:hAnsi="Arial" w:cs="Arial"/>
          <w:i/>
          <w:iCs/>
          <w:color w:val="000000"/>
        </w:rPr>
        <w:t>Wykaz wykonanych lub wykonywanych usług wraz z załączeniem dowodów potwierdzających, że usługi zostały wykonane lub są wykonywane należycie – według wzoru stanowiącego załącznik nr 3 do zapytania ofertowego</w:t>
      </w:r>
      <w:r w:rsidRPr="006B04CA">
        <w:rPr>
          <w:rFonts w:ascii="Arial" w:hAnsi="Arial" w:cs="Arial"/>
          <w:i/>
          <w:iCs/>
        </w:rPr>
        <w:t>”</w:t>
      </w:r>
    </w:p>
    <w:p w14:paraId="49FF5328" w14:textId="77777777" w:rsidR="00177AC2" w:rsidRDefault="00177AC2" w:rsidP="00177AC2">
      <w:pPr>
        <w:pStyle w:val="Akapitzlist"/>
        <w:numPr>
          <w:ilvl w:val="0"/>
          <w:numId w:val="51"/>
        </w:numPr>
        <w:spacing w:after="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usuwa się zapis zawarty w rozdziale VIII pkt. 11, lit. d.</w:t>
      </w:r>
    </w:p>
    <w:p w14:paraId="3E97D065" w14:textId="77777777" w:rsidR="00C66813" w:rsidRDefault="00C66813" w:rsidP="00C66813">
      <w:pPr>
        <w:spacing w:line="360" w:lineRule="auto"/>
        <w:ind w:left="360"/>
        <w:rPr>
          <w:rFonts w:ascii="Arial" w:eastAsia="Calibri" w:hAnsi="Arial" w:cs="Arial"/>
          <w:bCs/>
          <w:sz w:val="22"/>
          <w:szCs w:val="22"/>
        </w:rPr>
      </w:pPr>
    </w:p>
    <w:p w14:paraId="226DE4D2" w14:textId="0C4CAE7B" w:rsidR="00C203F7" w:rsidRPr="00C66813" w:rsidRDefault="00943737" w:rsidP="00C66813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noProof/>
        </w:rPr>
        <w:pict w14:anchorId="0E55CAA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2050" type="#_x0000_t202" style="position:absolute;left:0;text-align:left;margin-left:230.65pt;margin-top:62.5pt;width:222.7pt;height:45.1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MFTEPfAAAACwEAAA8AAAAAAAAAAAAAAAAAawQAAGRycy9kb3ducmV2LnhtbFBLBQYAAAAABAAE&#10;APMAAAB3BQAAAAA=&#10;" filled="f" stroked="f">
            <v:textbox style="mso-next-textbox:#Pole tekstowe 307;mso-fit-shape-to-text:t">
              <w:txbxContent>
                <w:p w14:paraId="1B50AC2D" w14:textId="49D9C9FB" w:rsidR="00943737" w:rsidRDefault="00943737" w:rsidP="009437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Sławomir Wąsiewski</w:t>
                  </w:r>
                </w:p>
                <w:p w14:paraId="00EA0A73" w14:textId="77777777" w:rsidR="00943737" w:rsidRDefault="00943737" w:rsidP="009437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2D9F97EC" w14:textId="77777777" w:rsidR="00943737" w:rsidRDefault="00943737" w:rsidP="009437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  <w:r w:rsidR="00177AC2" w:rsidRPr="00E10C66">
        <w:rPr>
          <w:rFonts w:ascii="Arial" w:eastAsia="Calibri" w:hAnsi="Arial" w:cs="Arial"/>
          <w:bCs/>
          <w:sz w:val="22"/>
          <w:szCs w:val="22"/>
        </w:rPr>
        <w:t xml:space="preserve">Pozostałe zapisy </w:t>
      </w:r>
      <w:r w:rsidR="00177AC2">
        <w:rPr>
          <w:rFonts w:ascii="Arial" w:eastAsia="Calibri" w:hAnsi="Arial" w:cs="Arial"/>
          <w:bCs/>
          <w:sz w:val="22"/>
          <w:szCs w:val="22"/>
        </w:rPr>
        <w:t xml:space="preserve">zapytania ofertowego </w:t>
      </w:r>
      <w:r w:rsidR="00177AC2" w:rsidRPr="00E10C66">
        <w:rPr>
          <w:rFonts w:ascii="Arial" w:eastAsia="Calibri" w:hAnsi="Arial" w:cs="Arial"/>
          <w:bCs/>
          <w:sz w:val="22"/>
          <w:szCs w:val="22"/>
        </w:rPr>
        <w:t>nie ulegają zmianie.</w:t>
      </w:r>
      <w:r w:rsidR="00C6681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C203F7">
        <w:rPr>
          <w:rFonts w:ascii="Arial" w:hAnsi="Arial" w:cs="Arial"/>
          <w:bCs/>
          <w:sz w:val="22"/>
          <w:szCs w:val="22"/>
        </w:rPr>
        <w:t>Powyższe informacje należy traktować jako integralną część OPZ.</w:t>
      </w:r>
    </w:p>
    <w:sectPr w:rsidR="00C203F7" w:rsidRPr="00C66813" w:rsidSect="00E746D6">
      <w:headerReference w:type="first" r:id="rId8"/>
      <w:footerReference w:type="first" r:id="rId9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EACC" w14:textId="77777777" w:rsidR="00BF598D" w:rsidRDefault="00BF598D">
      <w:r>
        <w:separator/>
      </w:r>
    </w:p>
  </w:endnote>
  <w:endnote w:type="continuationSeparator" w:id="0">
    <w:p w14:paraId="25BD29E7" w14:textId="77777777" w:rsidR="00BF598D" w:rsidRDefault="00B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6EC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00ECD71E" w14:textId="77777777" w:rsidR="00EF4D66" w:rsidRDefault="00BF598D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44F5C7F">
        <v:line id="Łącznik prostoliniowy 2" o:spid="_x0000_s1029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19054309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9E97F6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EE46" w14:textId="77777777" w:rsidR="00BF598D" w:rsidRDefault="00BF598D">
      <w:r>
        <w:separator/>
      </w:r>
    </w:p>
  </w:footnote>
  <w:footnote w:type="continuationSeparator" w:id="0">
    <w:p w14:paraId="0FE588DB" w14:textId="77777777" w:rsidR="00BF598D" w:rsidRDefault="00BF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0261" w14:textId="77777777" w:rsidR="004C453E" w:rsidRDefault="004C453E" w:rsidP="004262EB"/>
  <w:p w14:paraId="220A23C0" w14:textId="77777777" w:rsidR="004C453E" w:rsidRDefault="004C453E" w:rsidP="004262EB"/>
  <w:p w14:paraId="7A0A2E6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1852CF2D" wp14:editId="3BE2BBE7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3F5D8" w14:textId="77777777" w:rsidR="004C453E" w:rsidRDefault="004C453E" w:rsidP="004262EB">
    <w:r>
      <w:t>_________________________________________________________________________</w:t>
    </w:r>
  </w:p>
  <w:p w14:paraId="741B4F2F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9BA"/>
    <w:multiLevelType w:val="hybridMultilevel"/>
    <w:tmpl w:val="7AFA6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60C8"/>
    <w:multiLevelType w:val="hybridMultilevel"/>
    <w:tmpl w:val="5B5E9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9DB"/>
    <w:multiLevelType w:val="hybridMultilevel"/>
    <w:tmpl w:val="A35A4664"/>
    <w:lvl w:ilvl="0" w:tplc="14ECE16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7FA3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43184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0FC6"/>
    <w:multiLevelType w:val="hybridMultilevel"/>
    <w:tmpl w:val="7704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2B8A"/>
    <w:multiLevelType w:val="hybridMultilevel"/>
    <w:tmpl w:val="A3C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D5A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F0318"/>
    <w:multiLevelType w:val="hybridMultilevel"/>
    <w:tmpl w:val="C974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1336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E2ED8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750E"/>
    <w:multiLevelType w:val="hybridMultilevel"/>
    <w:tmpl w:val="1390E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50630"/>
    <w:multiLevelType w:val="hybridMultilevel"/>
    <w:tmpl w:val="0512FA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604DA"/>
    <w:multiLevelType w:val="hybridMultilevel"/>
    <w:tmpl w:val="86026B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61E75"/>
    <w:multiLevelType w:val="hybridMultilevel"/>
    <w:tmpl w:val="60D09CB6"/>
    <w:lvl w:ilvl="0" w:tplc="6AB04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1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56EC60F6"/>
    <w:multiLevelType w:val="hybridMultilevel"/>
    <w:tmpl w:val="218AF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A628D7"/>
    <w:multiLevelType w:val="hybridMultilevel"/>
    <w:tmpl w:val="8AD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824778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331BF6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6F3337F5"/>
    <w:multiLevelType w:val="hybridMultilevel"/>
    <w:tmpl w:val="D88C31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D0517"/>
    <w:multiLevelType w:val="hybridMultilevel"/>
    <w:tmpl w:val="F6B40574"/>
    <w:lvl w:ilvl="0" w:tplc="728E3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13150"/>
    <w:multiLevelType w:val="hybridMultilevel"/>
    <w:tmpl w:val="286C115C"/>
    <w:lvl w:ilvl="0" w:tplc="6AE07C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7E456461"/>
    <w:multiLevelType w:val="hybridMultilevel"/>
    <w:tmpl w:val="03B21D34"/>
    <w:lvl w:ilvl="0" w:tplc="B698713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9"/>
  </w:num>
  <w:num w:numId="5">
    <w:abstractNumId w:val="34"/>
  </w:num>
  <w:num w:numId="6">
    <w:abstractNumId w:val="26"/>
  </w:num>
  <w:num w:numId="7">
    <w:abstractNumId w:val="32"/>
  </w:num>
  <w:num w:numId="8">
    <w:abstractNumId w:val="27"/>
  </w:num>
  <w:num w:numId="9">
    <w:abstractNumId w:val="12"/>
  </w:num>
  <w:num w:numId="10">
    <w:abstractNumId w:val="1"/>
  </w:num>
  <w:num w:numId="11">
    <w:abstractNumId w:val="2"/>
  </w:num>
  <w:num w:numId="12">
    <w:abstractNumId w:val="33"/>
  </w:num>
  <w:num w:numId="13">
    <w:abstractNumId w:val="47"/>
  </w:num>
  <w:num w:numId="14">
    <w:abstractNumId w:val="30"/>
  </w:num>
  <w:num w:numId="15">
    <w:abstractNumId w:val="44"/>
  </w:num>
  <w:num w:numId="16">
    <w:abstractNumId w:val="13"/>
  </w:num>
  <w:num w:numId="17">
    <w:abstractNumId w:val="8"/>
  </w:num>
  <w:num w:numId="18">
    <w:abstractNumId w:val="41"/>
  </w:num>
  <w:num w:numId="19">
    <w:abstractNumId w:val="23"/>
  </w:num>
  <w:num w:numId="20">
    <w:abstractNumId w:val="22"/>
  </w:num>
  <w:num w:numId="21">
    <w:abstractNumId w:val="25"/>
  </w:num>
  <w:num w:numId="22">
    <w:abstractNumId w:val="20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7"/>
  </w:num>
  <w:num w:numId="28">
    <w:abstractNumId w:val="31"/>
  </w:num>
  <w:num w:numId="29">
    <w:abstractNumId w:val="28"/>
  </w:num>
  <w:num w:numId="30">
    <w:abstractNumId w:val="35"/>
  </w:num>
  <w:num w:numId="31">
    <w:abstractNumId w:val="6"/>
  </w:num>
  <w:num w:numId="32">
    <w:abstractNumId w:val="43"/>
  </w:num>
  <w:num w:numId="33">
    <w:abstractNumId w:val="38"/>
  </w:num>
  <w:num w:numId="34">
    <w:abstractNumId w:val="17"/>
  </w:num>
  <w:num w:numId="35">
    <w:abstractNumId w:val="11"/>
  </w:num>
  <w:num w:numId="36">
    <w:abstractNumId w:val="48"/>
  </w:num>
  <w:num w:numId="37">
    <w:abstractNumId w:val="45"/>
  </w:num>
  <w:num w:numId="38">
    <w:abstractNumId w:val="10"/>
  </w:num>
  <w:num w:numId="39">
    <w:abstractNumId w:val="50"/>
  </w:num>
  <w:num w:numId="40">
    <w:abstractNumId w:val="42"/>
  </w:num>
  <w:num w:numId="41">
    <w:abstractNumId w:val="15"/>
  </w:num>
  <w:num w:numId="42">
    <w:abstractNumId w:val="4"/>
  </w:num>
  <w:num w:numId="43">
    <w:abstractNumId w:val="0"/>
  </w:num>
  <w:num w:numId="44">
    <w:abstractNumId w:val="19"/>
  </w:num>
  <w:num w:numId="45">
    <w:abstractNumId w:val="36"/>
  </w:num>
  <w:num w:numId="46">
    <w:abstractNumId w:val="18"/>
  </w:num>
  <w:num w:numId="47">
    <w:abstractNumId w:val="5"/>
  </w:num>
  <w:num w:numId="48">
    <w:abstractNumId w:val="7"/>
  </w:num>
  <w:num w:numId="49">
    <w:abstractNumId w:val="46"/>
  </w:num>
  <w:num w:numId="50">
    <w:abstractNumId w:val="29"/>
  </w:num>
  <w:num w:numId="51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839AE"/>
    <w:rsid w:val="0009222F"/>
    <w:rsid w:val="000B369C"/>
    <w:rsid w:val="000B6D43"/>
    <w:rsid w:val="000C2271"/>
    <w:rsid w:val="000C78EA"/>
    <w:rsid w:val="000D0C88"/>
    <w:rsid w:val="000D2710"/>
    <w:rsid w:val="000D3DEC"/>
    <w:rsid w:val="000E4275"/>
    <w:rsid w:val="000F20A1"/>
    <w:rsid w:val="001034F1"/>
    <w:rsid w:val="00137ED4"/>
    <w:rsid w:val="001738E7"/>
    <w:rsid w:val="00177AC2"/>
    <w:rsid w:val="001A3ECB"/>
    <w:rsid w:val="001B62F4"/>
    <w:rsid w:val="001C2895"/>
    <w:rsid w:val="001D770D"/>
    <w:rsid w:val="001F0EC7"/>
    <w:rsid w:val="00204205"/>
    <w:rsid w:val="0020605F"/>
    <w:rsid w:val="0021076F"/>
    <w:rsid w:val="00222CC4"/>
    <w:rsid w:val="002230F9"/>
    <w:rsid w:val="00223375"/>
    <w:rsid w:val="0022636E"/>
    <w:rsid w:val="00227B8B"/>
    <w:rsid w:val="00250F8B"/>
    <w:rsid w:val="00266615"/>
    <w:rsid w:val="002C328F"/>
    <w:rsid w:val="002C4165"/>
    <w:rsid w:val="002C4A46"/>
    <w:rsid w:val="002C7855"/>
    <w:rsid w:val="002D0D66"/>
    <w:rsid w:val="002D1A8E"/>
    <w:rsid w:val="002D7CD1"/>
    <w:rsid w:val="002E079C"/>
    <w:rsid w:val="00300E9E"/>
    <w:rsid w:val="00301225"/>
    <w:rsid w:val="003101AF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2B9"/>
    <w:rsid w:val="00407978"/>
    <w:rsid w:val="0041589D"/>
    <w:rsid w:val="004262EB"/>
    <w:rsid w:val="00431216"/>
    <w:rsid w:val="00446E39"/>
    <w:rsid w:val="00456756"/>
    <w:rsid w:val="00467E36"/>
    <w:rsid w:val="0047290A"/>
    <w:rsid w:val="00480239"/>
    <w:rsid w:val="004B4DD3"/>
    <w:rsid w:val="004C2470"/>
    <w:rsid w:val="004C453E"/>
    <w:rsid w:val="004D4E9B"/>
    <w:rsid w:val="00506F52"/>
    <w:rsid w:val="00523CC5"/>
    <w:rsid w:val="0052687F"/>
    <w:rsid w:val="00540A11"/>
    <w:rsid w:val="00545D6F"/>
    <w:rsid w:val="005523C9"/>
    <w:rsid w:val="0055357D"/>
    <w:rsid w:val="005557F8"/>
    <w:rsid w:val="0057012A"/>
    <w:rsid w:val="0057219B"/>
    <w:rsid w:val="00574CF1"/>
    <w:rsid w:val="005943FE"/>
    <w:rsid w:val="005B6936"/>
    <w:rsid w:val="005D3E0C"/>
    <w:rsid w:val="005F66DD"/>
    <w:rsid w:val="006032C7"/>
    <w:rsid w:val="00616AD1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04CA"/>
    <w:rsid w:val="006B35EB"/>
    <w:rsid w:val="006B4616"/>
    <w:rsid w:val="006C22C3"/>
    <w:rsid w:val="006C2D02"/>
    <w:rsid w:val="006C7B4C"/>
    <w:rsid w:val="006D5968"/>
    <w:rsid w:val="006F542B"/>
    <w:rsid w:val="006F5446"/>
    <w:rsid w:val="00700AE2"/>
    <w:rsid w:val="007102E6"/>
    <w:rsid w:val="0071350E"/>
    <w:rsid w:val="00752380"/>
    <w:rsid w:val="00752E90"/>
    <w:rsid w:val="00780932"/>
    <w:rsid w:val="007A20A0"/>
    <w:rsid w:val="007A55A1"/>
    <w:rsid w:val="007C2A12"/>
    <w:rsid w:val="007D2325"/>
    <w:rsid w:val="007D2DCD"/>
    <w:rsid w:val="007E10A1"/>
    <w:rsid w:val="007F1CCF"/>
    <w:rsid w:val="007F2658"/>
    <w:rsid w:val="0081293F"/>
    <w:rsid w:val="0082089B"/>
    <w:rsid w:val="00844614"/>
    <w:rsid w:val="00852ABE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B2C86"/>
    <w:rsid w:val="008C5393"/>
    <w:rsid w:val="008D66AD"/>
    <w:rsid w:val="008D7385"/>
    <w:rsid w:val="008D7DB6"/>
    <w:rsid w:val="008E1142"/>
    <w:rsid w:val="008E6C2C"/>
    <w:rsid w:val="00901102"/>
    <w:rsid w:val="00907CEB"/>
    <w:rsid w:val="00921245"/>
    <w:rsid w:val="009247AB"/>
    <w:rsid w:val="0092510E"/>
    <w:rsid w:val="00943737"/>
    <w:rsid w:val="00945F82"/>
    <w:rsid w:val="00951E4E"/>
    <w:rsid w:val="00952984"/>
    <w:rsid w:val="00954327"/>
    <w:rsid w:val="009557FC"/>
    <w:rsid w:val="00972391"/>
    <w:rsid w:val="009835BF"/>
    <w:rsid w:val="009902BD"/>
    <w:rsid w:val="009A224E"/>
    <w:rsid w:val="009A4A20"/>
    <w:rsid w:val="009C4DD2"/>
    <w:rsid w:val="009C5345"/>
    <w:rsid w:val="009C7831"/>
    <w:rsid w:val="009C7C10"/>
    <w:rsid w:val="009D5392"/>
    <w:rsid w:val="009D5E33"/>
    <w:rsid w:val="009E5C01"/>
    <w:rsid w:val="009E7D72"/>
    <w:rsid w:val="009F12E9"/>
    <w:rsid w:val="009F33EF"/>
    <w:rsid w:val="009F710D"/>
    <w:rsid w:val="00A25E5E"/>
    <w:rsid w:val="00A26276"/>
    <w:rsid w:val="00A276CB"/>
    <w:rsid w:val="00A3348B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736D"/>
    <w:rsid w:val="00AE52AE"/>
    <w:rsid w:val="00AF553B"/>
    <w:rsid w:val="00AF7842"/>
    <w:rsid w:val="00B20488"/>
    <w:rsid w:val="00B24E69"/>
    <w:rsid w:val="00B26732"/>
    <w:rsid w:val="00B42120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BF598D"/>
    <w:rsid w:val="00C1099D"/>
    <w:rsid w:val="00C109FF"/>
    <w:rsid w:val="00C1418D"/>
    <w:rsid w:val="00C203F7"/>
    <w:rsid w:val="00C330C3"/>
    <w:rsid w:val="00C50F00"/>
    <w:rsid w:val="00C650D3"/>
    <w:rsid w:val="00C663D3"/>
    <w:rsid w:val="00C6681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231A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05F9"/>
    <w:rsid w:val="00DE101E"/>
    <w:rsid w:val="00DE60F6"/>
    <w:rsid w:val="00DE63D1"/>
    <w:rsid w:val="00DF7D54"/>
    <w:rsid w:val="00E10C66"/>
    <w:rsid w:val="00E11187"/>
    <w:rsid w:val="00E12D0B"/>
    <w:rsid w:val="00E1333B"/>
    <w:rsid w:val="00E16CBF"/>
    <w:rsid w:val="00E22240"/>
    <w:rsid w:val="00E31B24"/>
    <w:rsid w:val="00E36223"/>
    <w:rsid w:val="00E44E37"/>
    <w:rsid w:val="00E56431"/>
    <w:rsid w:val="00E746D6"/>
    <w:rsid w:val="00EA1888"/>
    <w:rsid w:val="00EA3816"/>
    <w:rsid w:val="00EC45AF"/>
    <w:rsid w:val="00ED6019"/>
    <w:rsid w:val="00ED6759"/>
    <w:rsid w:val="00EF0933"/>
    <w:rsid w:val="00EF4D66"/>
    <w:rsid w:val="00EF7374"/>
    <w:rsid w:val="00F05230"/>
    <w:rsid w:val="00F06CD0"/>
    <w:rsid w:val="00F161A0"/>
    <w:rsid w:val="00F211BA"/>
    <w:rsid w:val="00F24FBF"/>
    <w:rsid w:val="00F32CB8"/>
    <w:rsid w:val="00F33E88"/>
    <w:rsid w:val="00F55FA7"/>
    <w:rsid w:val="00F94EB9"/>
    <w:rsid w:val="00FA0170"/>
    <w:rsid w:val="00FE1453"/>
    <w:rsid w:val="00FE157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818CA2C"/>
  <w15:docId w15:val="{1F7A0CDE-B8DB-4988-AB1B-014B4EA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DE05F9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E05F9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DE05F9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DE05F9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DE05F9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DE05F9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DE05F9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DE05F9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DE05F9"/>
    <w:rPr>
      <w:b/>
      <w:szCs w:val="24"/>
    </w:rPr>
  </w:style>
  <w:style w:type="character" w:customStyle="1" w:styleId="Nagwek5Znak">
    <w:name w:val="Nagłówek 5 Znak"/>
    <w:link w:val="Nagwek5"/>
    <w:rsid w:val="00DE05F9"/>
    <w:rPr>
      <w:b/>
      <w:sz w:val="24"/>
      <w:szCs w:val="24"/>
    </w:rPr>
  </w:style>
  <w:style w:type="character" w:customStyle="1" w:styleId="Nagwek6Znak">
    <w:name w:val="Nagłówek 6 Znak"/>
    <w:link w:val="Nagwek6"/>
    <w:rsid w:val="00DE05F9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DE05F9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DE05F9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05F9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DE05F9"/>
    <w:rPr>
      <w:b/>
      <w:bCs/>
    </w:rPr>
  </w:style>
  <w:style w:type="character" w:styleId="Uwydatnienie">
    <w:name w:val="Emphasis"/>
    <w:qFormat/>
    <w:rsid w:val="00DE05F9"/>
    <w:rPr>
      <w:i/>
      <w:iCs/>
    </w:rPr>
  </w:style>
  <w:style w:type="paragraph" w:customStyle="1" w:styleId="Akapitzlist2">
    <w:name w:val="Akapit z listą2"/>
    <w:basedOn w:val="Normalny"/>
    <w:qFormat/>
    <w:rsid w:val="00DE05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DE05F9"/>
  </w:style>
  <w:style w:type="paragraph" w:styleId="NormalnyWeb">
    <w:name w:val="Normal (Web)"/>
    <w:basedOn w:val="Normalny"/>
    <w:uiPriority w:val="99"/>
    <w:unhideWhenUsed/>
    <w:rsid w:val="00DE05F9"/>
    <w:pPr>
      <w:spacing w:before="100" w:beforeAutospacing="1" w:after="100" w:afterAutospacing="1"/>
    </w:pPr>
  </w:style>
  <w:style w:type="character" w:customStyle="1" w:styleId="ff2fc3fs12">
    <w:name w:val="ff2 fc3 fs12"/>
    <w:rsid w:val="00DE05F9"/>
  </w:style>
  <w:style w:type="table" w:styleId="Tabela-Siatka">
    <w:name w:val="Table Grid"/>
    <w:basedOn w:val="Standardowy"/>
    <w:uiPriority w:val="59"/>
    <w:rsid w:val="00DE05F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E05F9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E0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F9"/>
  </w:style>
  <w:style w:type="character" w:styleId="Odwoanieprzypisudolnego">
    <w:name w:val="footnote reference"/>
    <w:uiPriority w:val="99"/>
    <w:semiHidden/>
    <w:rsid w:val="00DE05F9"/>
    <w:rPr>
      <w:vertAlign w:val="superscript"/>
    </w:rPr>
  </w:style>
  <w:style w:type="paragraph" w:styleId="Listapunktowana2">
    <w:name w:val="List Bullet 2"/>
    <w:basedOn w:val="Normalny"/>
    <w:autoRedefine/>
    <w:rsid w:val="00DE05F9"/>
    <w:pPr>
      <w:numPr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05F9"/>
    <w:rPr>
      <w:sz w:val="24"/>
      <w:szCs w:val="24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E05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05F9"/>
    <w:rPr>
      <w:rFonts w:ascii="Courier New" w:hAnsi="Courier New" w:cs="Courier New"/>
    </w:rPr>
  </w:style>
  <w:style w:type="character" w:customStyle="1" w:styleId="hgkelc">
    <w:name w:val="hgkelc"/>
    <w:basedOn w:val="Domylnaczcionkaakapitu"/>
    <w:rsid w:val="009F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214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2367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84</cp:revision>
  <cp:lastPrinted>2021-11-10T13:28:00Z</cp:lastPrinted>
  <dcterms:created xsi:type="dcterms:W3CDTF">2016-05-13T11:49:00Z</dcterms:created>
  <dcterms:modified xsi:type="dcterms:W3CDTF">2021-11-22T10:56:00Z</dcterms:modified>
</cp:coreProperties>
</file>