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1129" w14:textId="77777777" w:rsidR="007E1C14" w:rsidRDefault="007E1C14" w:rsidP="007E1C14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35E76706" w14:textId="0F597C9B" w:rsidR="007E1C14" w:rsidRPr="00475F6A" w:rsidRDefault="007E1C14" w:rsidP="007E1C14">
      <w:pPr>
        <w:spacing w:line="360" w:lineRule="auto"/>
        <w:ind w:left="5664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Konin</w:t>
      </w:r>
      <w:r w:rsidRPr="00BA0378">
        <w:rPr>
          <w:rFonts w:ascii="Arial" w:hAnsi="Arial" w:cs="Arial"/>
          <w:sz w:val="22"/>
        </w:rPr>
        <w:t xml:space="preserve">, dnia </w:t>
      </w:r>
      <w:r>
        <w:rPr>
          <w:rFonts w:ascii="Arial" w:hAnsi="Arial" w:cs="Arial"/>
          <w:sz w:val="22"/>
        </w:rPr>
        <w:t>6 grudnia 2021 r.</w:t>
      </w:r>
    </w:p>
    <w:p w14:paraId="09681179" w14:textId="77777777" w:rsidR="007E1C14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</w:p>
    <w:p w14:paraId="7872FC96" w14:textId="77777777" w:rsidR="007E1C14" w:rsidRDefault="007E1C14" w:rsidP="007E1C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14:paraId="6E50F815" w14:textId="77777777" w:rsidR="007E1C14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4A258E" w14:textId="77777777" w:rsidR="007E1C14" w:rsidRPr="007D423F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WUPVII/3/0725/1.27/2021</w:t>
      </w:r>
    </w:p>
    <w:p w14:paraId="3E8F9007" w14:textId="77777777" w:rsidR="007E1C14" w:rsidRPr="002F53EA" w:rsidRDefault="007E1C14" w:rsidP="007E1C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E1C14" w:rsidRPr="00426ADB" w14:paraId="0B2EC0F5" w14:textId="77777777" w:rsidTr="000F5AD1">
        <w:tc>
          <w:tcPr>
            <w:tcW w:w="9212" w:type="dxa"/>
            <w:shd w:val="pct10" w:color="auto" w:fill="auto"/>
          </w:tcPr>
          <w:p w14:paraId="24953569" w14:textId="77777777" w:rsidR="007E1C14" w:rsidRPr="00426ADB" w:rsidRDefault="007E1C14" w:rsidP="007E1C1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i adres Zamawiającego</w:t>
            </w:r>
          </w:p>
        </w:tc>
      </w:tr>
    </w:tbl>
    <w:p w14:paraId="1BAD393E" w14:textId="77777777" w:rsidR="007E1C14" w:rsidRDefault="007E1C14" w:rsidP="007E1C14">
      <w:pPr>
        <w:spacing w:line="360" w:lineRule="auto"/>
        <w:rPr>
          <w:rFonts w:ascii="Arial" w:hAnsi="Arial" w:cs="Arial"/>
          <w:b/>
          <w:bCs/>
          <w:sz w:val="22"/>
        </w:rPr>
      </w:pPr>
    </w:p>
    <w:p w14:paraId="5F79C8E0" w14:textId="77777777" w:rsidR="007E1C14" w:rsidRPr="00475F6A" w:rsidRDefault="007E1C14" w:rsidP="007E1C14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14:paraId="5E1C32E8" w14:textId="77777777" w:rsidR="007E1C14" w:rsidRPr="00475F6A" w:rsidRDefault="007E1C14" w:rsidP="007E1C14">
      <w:pPr>
        <w:spacing w:line="360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>
        <w:rPr>
          <w:rFonts w:ascii="Arial" w:hAnsi="Arial" w:cs="Arial"/>
          <w:b/>
          <w:bCs/>
          <w:sz w:val="22"/>
        </w:rPr>
        <w:t>Szyperska 14</w:t>
      </w:r>
    </w:p>
    <w:p w14:paraId="7AD9DFF2" w14:textId="77777777" w:rsidR="007E1C14" w:rsidRPr="00475F6A" w:rsidRDefault="007E1C14" w:rsidP="007E1C14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61-754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14:paraId="137135D0" w14:textId="77777777" w:rsidR="007E1C14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E1C14" w:rsidRPr="00426ADB" w14:paraId="5F1EFCAF" w14:textId="77777777" w:rsidTr="000F5AD1">
        <w:tc>
          <w:tcPr>
            <w:tcW w:w="9212" w:type="dxa"/>
            <w:shd w:val="pct10" w:color="auto" w:fill="auto"/>
          </w:tcPr>
          <w:p w14:paraId="792A1971" w14:textId="77777777" w:rsidR="007E1C14" w:rsidRPr="00426ADB" w:rsidRDefault="007E1C14" w:rsidP="007E1C1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Nazwa zamówienia</w:t>
            </w:r>
          </w:p>
        </w:tc>
      </w:tr>
    </w:tbl>
    <w:p w14:paraId="42D0B07F" w14:textId="77777777" w:rsidR="007E1C14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0FD9B1" w14:textId="77777777" w:rsidR="007E1C14" w:rsidRPr="00485760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85760">
        <w:rPr>
          <w:rFonts w:ascii="Arial" w:eastAsia="Calibri" w:hAnsi="Arial" w:cs="Arial"/>
          <w:sz w:val="22"/>
          <w:szCs w:val="22"/>
          <w:lang w:eastAsia="en-US"/>
        </w:rPr>
        <w:t>Usługa konserwacji dźwigu osobowego znajdującego się w budynku administracyjnym Wojewódzkiego Urzędu Pracy w Poznaniu – Oddział Zamiejscowy w Koninie, ul. Zakładowa 4, 62-510 Konin oraz doraźnie usuwanie awarii.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E1C14" w:rsidRPr="00426ADB" w14:paraId="6D2096E6" w14:textId="77777777" w:rsidTr="000F5AD1">
        <w:tc>
          <w:tcPr>
            <w:tcW w:w="9212" w:type="dxa"/>
            <w:shd w:val="pct10" w:color="auto" w:fill="auto"/>
          </w:tcPr>
          <w:p w14:paraId="0A1F482D" w14:textId="77777777" w:rsidR="007E1C14" w:rsidRPr="00426ADB" w:rsidRDefault="007E1C14" w:rsidP="007E1C1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Opis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14:paraId="1649EA5F" w14:textId="77777777" w:rsidR="007E1C14" w:rsidRDefault="007E1C14" w:rsidP="007E1C14">
      <w:pPr>
        <w:pStyle w:val="Akapitzlist"/>
        <w:spacing w:after="0" w:line="360" w:lineRule="auto"/>
        <w:ind w:left="0"/>
        <w:rPr>
          <w:rFonts w:ascii="Arial" w:eastAsia="Calibri" w:hAnsi="Arial" w:cs="Arial"/>
          <w:i/>
        </w:rPr>
      </w:pPr>
    </w:p>
    <w:p w14:paraId="2CB0F8E2" w14:textId="77777777" w:rsidR="007E1C14" w:rsidRPr="00485760" w:rsidRDefault="007E1C14" w:rsidP="007E1C14">
      <w:pPr>
        <w:pStyle w:val="Akapitzlist"/>
        <w:spacing w:line="360" w:lineRule="auto"/>
        <w:ind w:left="284" w:hanging="284"/>
        <w:rPr>
          <w:rFonts w:ascii="Arial" w:eastAsia="Calibri" w:hAnsi="Arial" w:cs="Arial"/>
          <w:iCs/>
        </w:rPr>
      </w:pPr>
      <w:r w:rsidRPr="00485760">
        <w:rPr>
          <w:rFonts w:ascii="Arial" w:eastAsia="Calibri" w:hAnsi="Arial" w:cs="Arial"/>
          <w:iCs/>
        </w:rPr>
        <w:t>1.</w:t>
      </w:r>
      <w:r w:rsidRPr="00485760">
        <w:rPr>
          <w:rFonts w:ascii="Arial" w:eastAsia="Calibri" w:hAnsi="Arial" w:cs="Arial"/>
          <w:iCs/>
        </w:rPr>
        <w:tab/>
        <w:t xml:space="preserve">Przedmiotem zamówienia jest usługa wykonywania konserwacji dźwigu osobowego </w:t>
      </w:r>
      <w:r>
        <w:rPr>
          <w:rFonts w:ascii="Arial" w:eastAsia="Calibri" w:hAnsi="Arial" w:cs="Arial"/>
          <w:iCs/>
        </w:rPr>
        <w:br/>
      </w:r>
      <w:r w:rsidRPr="00485760">
        <w:rPr>
          <w:rFonts w:ascii="Arial" w:eastAsia="Calibri" w:hAnsi="Arial" w:cs="Arial"/>
          <w:iCs/>
        </w:rPr>
        <w:t>o numerze fabrycznym 011 w roku 2022, zainstalowanego w budynku Wojewódzkiego Urzędu Pracy w Poznaniu Oddział Zamiejscowy w Koninie przy ul. Zakładowej 4.</w:t>
      </w:r>
    </w:p>
    <w:p w14:paraId="1C48BCB0" w14:textId="77777777" w:rsidR="007E1C14" w:rsidRPr="00485760" w:rsidRDefault="007E1C14" w:rsidP="007E1C14">
      <w:pPr>
        <w:pStyle w:val="Akapitzlist"/>
        <w:spacing w:after="0" w:line="360" w:lineRule="auto"/>
        <w:ind w:left="284" w:hanging="284"/>
        <w:rPr>
          <w:rFonts w:ascii="Arial" w:eastAsia="Calibri" w:hAnsi="Arial" w:cs="Arial"/>
          <w:iCs/>
        </w:rPr>
      </w:pPr>
      <w:r w:rsidRPr="00485760">
        <w:rPr>
          <w:rFonts w:ascii="Arial" w:eastAsia="Calibri" w:hAnsi="Arial" w:cs="Arial"/>
          <w:iCs/>
        </w:rPr>
        <w:t>2.</w:t>
      </w:r>
      <w:r w:rsidRPr="00485760">
        <w:rPr>
          <w:rFonts w:ascii="Arial" w:eastAsia="Calibri" w:hAnsi="Arial" w:cs="Arial"/>
          <w:iCs/>
        </w:rPr>
        <w:tab/>
        <w:t>Usługa będzie polegała na:</w:t>
      </w:r>
    </w:p>
    <w:p w14:paraId="2D7B6376" w14:textId="77777777" w:rsidR="007E1C14" w:rsidRPr="00485760" w:rsidRDefault="007E1C14" w:rsidP="007E1C14">
      <w:pPr>
        <w:pStyle w:val="Akapitzlist"/>
        <w:spacing w:after="0" w:line="360" w:lineRule="auto"/>
        <w:ind w:left="568" w:hanging="284"/>
        <w:rPr>
          <w:rFonts w:ascii="Arial" w:eastAsia="Calibri" w:hAnsi="Arial" w:cs="Arial"/>
          <w:iCs/>
        </w:rPr>
      </w:pPr>
      <w:r w:rsidRPr="00485760">
        <w:rPr>
          <w:rFonts w:ascii="Arial" w:eastAsia="Calibri" w:hAnsi="Arial" w:cs="Arial"/>
          <w:iCs/>
        </w:rPr>
        <w:t>a)</w:t>
      </w:r>
      <w:r w:rsidRPr="00485760">
        <w:rPr>
          <w:rFonts w:ascii="Arial" w:eastAsia="Calibri" w:hAnsi="Arial" w:cs="Arial"/>
          <w:iCs/>
        </w:rPr>
        <w:tab/>
        <w:t>wykonywaniu prac konserwacyjnych zgodnie z zakresem konserwacji określonym normą PN-EN 13015, instrukcją producenta oraz przepisami Urzędu Dozoru Technicznego</w:t>
      </w:r>
      <w:r>
        <w:rPr>
          <w:rFonts w:ascii="Arial" w:eastAsia="Calibri" w:hAnsi="Arial" w:cs="Arial"/>
          <w:iCs/>
        </w:rPr>
        <w:t xml:space="preserve"> w tym utrzymaniu pogotowia dźwigowego</w:t>
      </w:r>
    </w:p>
    <w:p w14:paraId="71A37031" w14:textId="77777777" w:rsidR="007E1C14" w:rsidRPr="005C5DA2" w:rsidRDefault="007E1C14" w:rsidP="007E1C14">
      <w:pPr>
        <w:pStyle w:val="Akapitzlist"/>
        <w:spacing w:after="0" w:line="360" w:lineRule="auto"/>
        <w:ind w:left="568" w:hanging="284"/>
        <w:rPr>
          <w:rFonts w:ascii="Arial" w:eastAsia="Calibri" w:hAnsi="Arial" w:cs="Arial"/>
          <w:iCs/>
        </w:rPr>
      </w:pPr>
      <w:r w:rsidRPr="00485760">
        <w:rPr>
          <w:rFonts w:ascii="Arial" w:eastAsia="Calibri" w:hAnsi="Arial" w:cs="Arial"/>
          <w:iCs/>
        </w:rPr>
        <w:t>b)</w:t>
      </w:r>
      <w:r w:rsidRPr="00485760">
        <w:rPr>
          <w:rFonts w:ascii="Arial" w:eastAsia="Calibri" w:hAnsi="Arial" w:cs="Arial"/>
          <w:iCs/>
        </w:rPr>
        <w:tab/>
      </w:r>
      <w:r>
        <w:rPr>
          <w:rFonts w:ascii="Arial" w:eastAsia="Calibri" w:hAnsi="Arial" w:cs="Arial"/>
          <w:iCs/>
        </w:rPr>
        <w:t>doraźnym usuwaniu awarii.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E1C14" w:rsidRPr="00426ADB" w14:paraId="6A97D3B1" w14:textId="77777777" w:rsidTr="000F5AD1">
        <w:tc>
          <w:tcPr>
            <w:tcW w:w="9212" w:type="dxa"/>
            <w:shd w:val="pct10" w:color="auto" w:fill="auto"/>
          </w:tcPr>
          <w:p w14:paraId="26140F33" w14:textId="77777777" w:rsidR="007E1C14" w:rsidRPr="00426ADB" w:rsidRDefault="007E1C14" w:rsidP="007E1C1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. Termin wykonania zamówienia</w:t>
            </w:r>
          </w:p>
        </w:tc>
      </w:tr>
    </w:tbl>
    <w:p w14:paraId="5DA12808" w14:textId="77777777" w:rsidR="007E1C14" w:rsidRDefault="007E1C14" w:rsidP="007E1C14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A89A8FB" w14:textId="77777777" w:rsidR="007E1C14" w:rsidRPr="00335472" w:rsidRDefault="007E1C14" w:rsidP="007E1C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dnia zawarcia umowy, lecz nie wcześniej niż od 01.01.2022 r. </w:t>
      </w:r>
      <w:r w:rsidRPr="008555E1">
        <w:rPr>
          <w:rFonts w:ascii="Arial" w:hAnsi="Arial" w:cs="Arial"/>
          <w:sz w:val="22"/>
          <w:szCs w:val="22"/>
        </w:rPr>
        <w:t>do dnia 31.12.2022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5E245224" w14:textId="143882F2" w:rsidR="007E1C14" w:rsidRDefault="007E1C14" w:rsidP="007E1C14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57042B18" w14:textId="77777777" w:rsidR="007E1C14" w:rsidRPr="00475F6A" w:rsidRDefault="007E1C14" w:rsidP="007E1C14">
      <w:pPr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7E1C14" w:rsidRPr="00426ADB" w14:paraId="0EFBF215" w14:textId="77777777" w:rsidTr="000F5AD1">
        <w:tc>
          <w:tcPr>
            <w:tcW w:w="9212" w:type="dxa"/>
            <w:shd w:val="pct12" w:color="auto" w:fill="auto"/>
          </w:tcPr>
          <w:p w14:paraId="32700852" w14:textId="77777777" w:rsidR="007E1C14" w:rsidRPr="00426ADB" w:rsidRDefault="007E1C14" w:rsidP="007E1C1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związania ofertą </w:t>
            </w:r>
          </w:p>
        </w:tc>
      </w:tr>
    </w:tbl>
    <w:p w14:paraId="7282BD42" w14:textId="77777777" w:rsidR="007E1C14" w:rsidRDefault="007E1C14" w:rsidP="007E1C14">
      <w:pPr>
        <w:spacing w:line="360" w:lineRule="auto"/>
        <w:rPr>
          <w:rFonts w:ascii="Arial" w:hAnsi="Arial" w:cs="Arial"/>
          <w:sz w:val="22"/>
          <w:szCs w:val="22"/>
        </w:rPr>
      </w:pPr>
    </w:p>
    <w:p w14:paraId="1CA37E92" w14:textId="77777777" w:rsidR="007E1C14" w:rsidRPr="00917C6E" w:rsidRDefault="007E1C14" w:rsidP="007E1C14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 xml:space="preserve">Wykonawca jest związany ofertą przez okres 30 dni od </w:t>
      </w:r>
      <w:r>
        <w:rPr>
          <w:rFonts w:ascii="Arial" w:hAnsi="Arial" w:cs="Arial"/>
        </w:rPr>
        <w:t>dnia upływu</w:t>
      </w:r>
      <w:r w:rsidRPr="00917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terminu </w:t>
      </w:r>
      <w:r w:rsidRPr="00917C6E">
        <w:rPr>
          <w:rFonts w:ascii="Arial" w:hAnsi="Arial" w:cs="Arial"/>
        </w:rPr>
        <w:t>składania ofert.</w:t>
      </w:r>
    </w:p>
    <w:p w14:paraId="473B689A" w14:textId="77777777" w:rsidR="007E1C14" w:rsidRPr="003B7173" w:rsidRDefault="007E1C14" w:rsidP="007E1C14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3B7173">
        <w:rPr>
          <w:rFonts w:ascii="Arial" w:eastAsia="Calibri" w:hAnsi="Arial" w:cs="Arial"/>
        </w:rPr>
        <w:t>Pierwszym dniem terminu związania ofertą jest dzień, w którym upływa termin składania ofert</w:t>
      </w:r>
      <w:r w:rsidRPr="003B7173">
        <w:rPr>
          <w:rFonts w:ascii="Arial" w:hAnsi="Arial" w:cs="Arial"/>
          <w:color w:val="000000"/>
        </w:rPr>
        <w:t>.</w:t>
      </w:r>
    </w:p>
    <w:p w14:paraId="4D28B350" w14:textId="77777777" w:rsidR="007E1C14" w:rsidRPr="00BA37E6" w:rsidRDefault="007E1C14" w:rsidP="007E1C14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color w:val="000000"/>
        </w:rPr>
      </w:pPr>
      <w:r w:rsidRPr="0067171A">
        <w:rPr>
          <w:rFonts w:ascii="Arial" w:hAnsi="Arial" w:cs="Arial"/>
          <w:color w:val="000000"/>
        </w:rPr>
        <w:t xml:space="preserve">W przypadku gdy wybór najkorzystniejszej oferty nie nastąpi przed upływem terminu związania ofertą, </w:t>
      </w:r>
      <w:r>
        <w:rPr>
          <w:rFonts w:ascii="Arial" w:hAnsi="Arial" w:cs="Arial"/>
          <w:color w:val="000000"/>
        </w:rPr>
        <w:t>Z</w:t>
      </w:r>
      <w:r w:rsidRPr="0067171A">
        <w:rPr>
          <w:rFonts w:ascii="Arial" w:hAnsi="Arial" w:cs="Arial"/>
          <w:color w:val="000000"/>
        </w:rPr>
        <w:t xml:space="preserve">amawiający przed upływem terminu związania ofertą może zwrócić  się do Wykonawców o wyrażenie zgody na przedłużenie tego terminu o wskazywany przez </w:t>
      </w:r>
      <w:r w:rsidRPr="00BA37E6">
        <w:rPr>
          <w:rFonts w:ascii="Arial" w:hAnsi="Arial" w:cs="Arial"/>
          <w:color w:val="000000"/>
        </w:rPr>
        <w:t>niego okres, nie dłuższy niż 30 dni.</w:t>
      </w:r>
    </w:p>
    <w:p w14:paraId="2D73D5F6" w14:textId="77777777" w:rsidR="007E1C14" w:rsidRPr="00920010" w:rsidRDefault="007E1C14" w:rsidP="007E1C14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Przedłużenie terminu związania ofertą, o którym mowa w ust. 3 niniejszego rozdziału, wymaga złożenia przez Wykonawcę pisemnego oświadczenia o wyrażeniu zgody na przedłużenie terminu związania ofertą. Oświadczenie o wyrażeniu zgody powinno być złożone w jednej z form lub postaci przewidzianych dla złożenia oferty.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7E1C14" w:rsidRPr="001B7D39" w14:paraId="79D279D5" w14:textId="77777777" w:rsidTr="000F5AD1">
        <w:tc>
          <w:tcPr>
            <w:tcW w:w="9212" w:type="dxa"/>
            <w:shd w:val="pct12" w:color="auto" w:fill="auto"/>
          </w:tcPr>
          <w:p w14:paraId="4FE4064C" w14:textId="77777777" w:rsidR="007E1C14" w:rsidRPr="007920B8" w:rsidRDefault="007E1C14" w:rsidP="007E1C14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14:paraId="1A98D39F" w14:textId="77777777" w:rsidR="007E1C14" w:rsidRPr="00E35837" w:rsidRDefault="007E1C14" w:rsidP="007E1C1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837">
        <w:rPr>
          <w:rFonts w:ascii="Arial" w:hAnsi="Arial" w:cs="Arial"/>
          <w:bCs/>
          <w:sz w:val="22"/>
          <w:szCs w:val="22"/>
        </w:rPr>
        <w:t xml:space="preserve">O udzielenie zamówienia mogą się ubiegać Wykonawcy, którzy spełniają warunki udziału w postępowaniu, o ile zostały one określone przez Zamawiającego </w:t>
      </w:r>
      <w:r w:rsidRPr="00E35837">
        <w:rPr>
          <w:rFonts w:ascii="Arial" w:hAnsi="Arial" w:cs="Arial"/>
          <w:bCs/>
          <w:sz w:val="22"/>
          <w:szCs w:val="22"/>
        </w:rPr>
        <w:br/>
        <w:t>w zapytaniu ofertowym.</w:t>
      </w:r>
    </w:p>
    <w:p w14:paraId="73FB3C52" w14:textId="77777777" w:rsidR="007E1C14" w:rsidRPr="00E35837" w:rsidRDefault="007E1C14" w:rsidP="007E1C1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837">
        <w:rPr>
          <w:rFonts w:ascii="Arial" w:hAnsi="Arial" w:cs="Arial"/>
          <w:bCs/>
          <w:sz w:val="22"/>
          <w:szCs w:val="22"/>
        </w:rPr>
        <w:t>Warunki udziału w postępowaniu dotyczą:</w:t>
      </w:r>
    </w:p>
    <w:p w14:paraId="08461386" w14:textId="77777777" w:rsidR="007E1C14" w:rsidRPr="00E35837" w:rsidRDefault="007E1C14" w:rsidP="007E1C1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5837">
        <w:rPr>
          <w:rFonts w:ascii="Arial" w:hAnsi="Arial" w:cs="Arial"/>
          <w:sz w:val="22"/>
          <w:szCs w:val="22"/>
        </w:rPr>
        <w:t>zdolności technicznej lub zawodowej:</w:t>
      </w:r>
    </w:p>
    <w:p w14:paraId="0367A75E" w14:textId="77777777" w:rsidR="007E1C14" w:rsidRPr="00E35837" w:rsidRDefault="007E1C14" w:rsidP="007E1C14">
      <w:pPr>
        <w:spacing w:line="360" w:lineRule="auto"/>
        <w:ind w:left="141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i/>
          <w:sz w:val="22"/>
          <w:szCs w:val="22"/>
          <w:lang w:eastAsia="en-US"/>
        </w:rPr>
        <w:t>Zamawiający uzna, że Wykonawca spełnia ww. warunek, jeżeli wykaże, że:</w:t>
      </w:r>
    </w:p>
    <w:p w14:paraId="3A8C70A7" w14:textId="77777777" w:rsidR="007E1C14" w:rsidRPr="00563359" w:rsidRDefault="007E1C14" w:rsidP="007E1C14">
      <w:pPr>
        <w:numPr>
          <w:ilvl w:val="0"/>
          <w:numId w:val="29"/>
        </w:num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563359">
        <w:rPr>
          <w:rFonts w:ascii="Arial" w:eastAsia="Calibri" w:hAnsi="Arial" w:cs="Arial"/>
          <w:i/>
          <w:sz w:val="22"/>
          <w:szCs w:val="22"/>
          <w:lang w:eastAsia="en-US"/>
        </w:rPr>
        <w:t xml:space="preserve">w okresie ostatnich dwóch lat przed upływem terminu składania ofert, </w:t>
      </w:r>
    </w:p>
    <w:p w14:paraId="38CA96A7" w14:textId="77777777" w:rsidR="007E1C14" w:rsidRPr="00E35837" w:rsidRDefault="007E1C14" w:rsidP="007E1C14">
      <w:pPr>
        <w:spacing w:line="360" w:lineRule="auto"/>
        <w:ind w:left="2138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563359">
        <w:rPr>
          <w:rFonts w:ascii="Arial" w:eastAsia="Calibri" w:hAnsi="Arial" w:cs="Arial"/>
          <w:i/>
          <w:sz w:val="22"/>
          <w:szCs w:val="22"/>
          <w:lang w:eastAsia="en-US"/>
        </w:rPr>
        <w:t>a jeżeli okres prowadzenia jest krótszy – w tym okresie wykonuje (tylko w przypadku świadczeń okresowych lub ciągłych) lub wykonał należycie co najmniej dwie usługi polegające na konserwacji dźwigów (wind osobowych) o wartości nie mniejszej niż 3 000,00 zł brutto każda,</w:t>
      </w:r>
    </w:p>
    <w:p w14:paraId="4F02524B" w14:textId="77777777" w:rsidR="007E1C14" w:rsidRPr="00E35837" w:rsidRDefault="007E1C14" w:rsidP="007E1C1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35837">
        <w:rPr>
          <w:rFonts w:ascii="Arial" w:hAnsi="Arial" w:cs="Arial"/>
          <w:sz w:val="22"/>
          <w:szCs w:val="22"/>
          <w:lang w:eastAsia="en-US"/>
        </w:rPr>
        <w:t xml:space="preserve">W celu potwierdzenia spełnienia warunków udziału stawianych przez Zamawiającego </w:t>
      </w:r>
      <w:r w:rsidRPr="00E35837">
        <w:rPr>
          <w:rFonts w:ascii="Arial" w:hAnsi="Arial" w:cs="Arial"/>
          <w:sz w:val="22"/>
          <w:szCs w:val="22"/>
          <w:lang w:eastAsia="en-US"/>
        </w:rPr>
        <w:br/>
        <w:t xml:space="preserve">w postępowaniu, Zamawiający żąda złożenia następujących oświadczeń </w:t>
      </w:r>
      <w:r w:rsidRPr="00E35837">
        <w:rPr>
          <w:rFonts w:ascii="Arial" w:hAnsi="Arial" w:cs="Arial"/>
          <w:sz w:val="22"/>
          <w:szCs w:val="22"/>
          <w:lang w:eastAsia="en-US"/>
        </w:rPr>
        <w:br/>
        <w:t>i dokumentów:</w:t>
      </w:r>
    </w:p>
    <w:p w14:paraId="271BE7FB" w14:textId="77777777" w:rsidR="007E1C14" w:rsidRPr="00E35837" w:rsidRDefault="007E1C14" w:rsidP="007E1C14">
      <w:pPr>
        <w:numPr>
          <w:ilvl w:val="0"/>
          <w:numId w:val="28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sz w:val="22"/>
          <w:szCs w:val="22"/>
          <w:lang w:eastAsia="en-US"/>
        </w:rPr>
        <w:t>oświadczenia Wykonawcy o spełnianiu warunków udziału – według wzoru stanowiącego załącznik nr 2 do zapytania ofertowego,</w:t>
      </w:r>
    </w:p>
    <w:p w14:paraId="749F4EC3" w14:textId="77777777" w:rsidR="007E1C14" w:rsidRPr="00920010" w:rsidRDefault="007E1C14" w:rsidP="007E1C14">
      <w:pPr>
        <w:numPr>
          <w:ilvl w:val="0"/>
          <w:numId w:val="28"/>
        </w:numPr>
        <w:spacing w:line="360" w:lineRule="auto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35837">
        <w:rPr>
          <w:rFonts w:ascii="Arial" w:eastAsia="Calibri" w:hAnsi="Arial" w:cs="Arial"/>
          <w:iCs/>
          <w:sz w:val="22"/>
          <w:szCs w:val="22"/>
          <w:lang w:eastAsia="en-US"/>
        </w:rPr>
        <w:t>wykazu wykonanych lub wykonywanych usług wraz z załączeniem dowodów potwierdzających, że usługi zostały wykonane lub są wykonywane należycie – według wzoru stanowiącego załącznik nr 3 do zapytania ofertowego,</w:t>
      </w:r>
    </w:p>
    <w:p w14:paraId="1E9D9317" w14:textId="55F625DD" w:rsidR="007E1C14" w:rsidRDefault="007E1C14" w:rsidP="007E1C14">
      <w:pPr>
        <w:spacing w:line="360" w:lineRule="auto"/>
        <w:rPr>
          <w:rFonts w:ascii="Arial" w:hAnsi="Arial" w:cs="Arial"/>
          <w:bCs/>
          <w:i/>
          <w:sz w:val="18"/>
          <w:szCs w:val="18"/>
        </w:rPr>
      </w:pPr>
    </w:p>
    <w:p w14:paraId="5F176992" w14:textId="77777777" w:rsidR="007E1C14" w:rsidRPr="000B4D46" w:rsidRDefault="007E1C14" w:rsidP="007E1C14">
      <w:pPr>
        <w:spacing w:line="360" w:lineRule="auto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E1C14" w:rsidRPr="00426ADB" w14:paraId="6537317A" w14:textId="77777777" w:rsidTr="000F5AD1">
        <w:tc>
          <w:tcPr>
            <w:tcW w:w="9212" w:type="dxa"/>
            <w:shd w:val="pct10" w:color="auto" w:fill="auto"/>
          </w:tcPr>
          <w:p w14:paraId="1E20A3C3" w14:textId="77777777" w:rsidR="007E1C14" w:rsidRPr="00426ADB" w:rsidRDefault="007E1C14" w:rsidP="007E1C14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VII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. Miejsce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, </w:t>
            </w:r>
            <w:r w:rsidRPr="00A37E8F">
              <w:rPr>
                <w:rFonts w:ascii="Arial" w:eastAsia="Calibri" w:hAnsi="Arial" w:cs="Arial"/>
                <w:b/>
                <w:sz w:val="22"/>
                <w:szCs w:val="22"/>
              </w:rPr>
              <w:t xml:space="preserve">sposób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14:paraId="1171F3A8" w14:textId="77777777" w:rsidR="007E1C14" w:rsidRDefault="007E1C14" w:rsidP="007E1C14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p w14:paraId="5B9D41CE" w14:textId="77777777" w:rsidR="007E1C14" w:rsidRPr="00D92805" w:rsidRDefault="007E1C14" w:rsidP="007E1C14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</w:t>
      </w:r>
      <w:r w:rsidRPr="00A37E8F">
        <w:rPr>
          <w:rFonts w:ascii="Arial" w:hAnsi="Arial" w:cs="Arial"/>
        </w:rPr>
        <w:t>ofertowego</w:t>
      </w:r>
      <w:r w:rsidRPr="006D2628">
        <w:rPr>
          <w:rFonts w:ascii="Arial" w:hAnsi="Arial" w:cs="Arial"/>
        </w:rPr>
        <w:t xml:space="preserve">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</w:t>
      </w:r>
      <w:r w:rsidRPr="00E968C8">
        <w:rPr>
          <w:rFonts w:ascii="Arial" w:hAnsi="Arial" w:cs="Arial"/>
        </w:rPr>
        <w:t>złożyć</w:t>
      </w:r>
      <w:r w:rsidRPr="006D2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D2628">
        <w:rPr>
          <w:rFonts w:ascii="Arial" w:hAnsi="Arial" w:cs="Arial"/>
        </w:rPr>
        <w:t>w terminie do dnia</w:t>
      </w:r>
      <w:r>
        <w:rPr>
          <w:rFonts w:ascii="Arial" w:hAnsi="Arial" w:cs="Arial"/>
        </w:rPr>
        <w:t xml:space="preserve"> 10.12.2021 r.,</w:t>
      </w:r>
      <w:r w:rsidRPr="00A67015">
        <w:rPr>
          <w:rFonts w:ascii="Arial" w:hAnsi="Arial" w:cs="Arial"/>
          <w:color w:val="FF0000"/>
        </w:rPr>
        <w:t xml:space="preserve"> </w:t>
      </w:r>
      <w:r w:rsidRPr="006D2628">
        <w:rPr>
          <w:rFonts w:ascii="Arial" w:hAnsi="Arial" w:cs="Arial"/>
        </w:rPr>
        <w:t xml:space="preserve">do godziny </w:t>
      </w:r>
      <w:r>
        <w:rPr>
          <w:rFonts w:ascii="Arial" w:hAnsi="Arial" w:cs="Arial"/>
        </w:rPr>
        <w:t xml:space="preserve">10:00 </w:t>
      </w:r>
      <w:r w:rsidRPr="00D92805">
        <w:rPr>
          <w:rFonts w:ascii="Arial" w:hAnsi="Arial" w:cs="Arial"/>
          <w:color w:val="000000" w:themeColor="text1"/>
        </w:rPr>
        <w:t xml:space="preserve">Otwarcie ofert nastąpi w dniu </w:t>
      </w:r>
      <w:r>
        <w:rPr>
          <w:rFonts w:ascii="Arial" w:hAnsi="Arial" w:cs="Arial"/>
          <w:color w:val="000000" w:themeColor="text1"/>
        </w:rPr>
        <w:t>10.12.2021 r.,</w:t>
      </w:r>
      <w:r w:rsidRPr="00D92805">
        <w:rPr>
          <w:rFonts w:ascii="Arial" w:hAnsi="Arial" w:cs="Arial"/>
          <w:color w:val="000000" w:themeColor="text1"/>
        </w:rPr>
        <w:t xml:space="preserve"> o godzinie </w:t>
      </w:r>
      <w:r>
        <w:rPr>
          <w:rFonts w:ascii="Arial" w:hAnsi="Arial" w:cs="Arial"/>
          <w:color w:val="000000" w:themeColor="text1"/>
        </w:rPr>
        <w:t>10:30.</w:t>
      </w:r>
    </w:p>
    <w:p w14:paraId="3AF26A81" w14:textId="77777777" w:rsidR="007E1C14" w:rsidRPr="005D7525" w:rsidRDefault="007E1C14" w:rsidP="007E1C14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</w:rPr>
      </w:pPr>
      <w:bookmarkStart w:id="0" w:name="_Hlk49935253"/>
      <w:r w:rsidRPr="00AA72B9">
        <w:rPr>
          <w:rFonts w:ascii="Arial" w:eastAsia="Calibri" w:hAnsi="Arial" w:cs="Arial"/>
        </w:rPr>
        <w:t>Oferta musi być sporządzona w języku polskim i mieć formę pisemną albo formę elektroniczną</w:t>
      </w:r>
      <w:r>
        <w:rPr>
          <w:rFonts w:ascii="Arial" w:eastAsia="Calibri" w:hAnsi="Arial" w:cs="Arial"/>
        </w:rPr>
        <w:t xml:space="preserve"> lub</w:t>
      </w:r>
      <w:r w:rsidRPr="00AA72B9">
        <w:rPr>
          <w:rFonts w:ascii="Arial" w:eastAsia="Calibri" w:hAnsi="Arial" w:cs="Arial"/>
        </w:rPr>
        <w:t xml:space="preserve"> postać elektroniczną.</w:t>
      </w:r>
    </w:p>
    <w:p w14:paraId="00ECBB92" w14:textId="77777777" w:rsidR="007E1C14" w:rsidRPr="005D7525" w:rsidRDefault="007E1C14" w:rsidP="007E1C14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pisemnej to powinna być opatrzona własnoręcznym podpisem oraz umieszczona w zamkniętym opakowaniu, uniemożliwiającym odczytanie zawartości, bez uszkodzenia tego opakowania.</w:t>
      </w:r>
      <w:r w:rsidRPr="00D928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92805">
        <w:rPr>
          <w:rFonts w:ascii="Arial" w:hAnsi="Arial" w:cs="Arial"/>
        </w:rPr>
        <w:t xml:space="preserve">Za pożądane Zamawiający uważa zszycie/spięcie stron oferty w sposób zapobiegający zdekompletowaniu zawartości. </w:t>
      </w:r>
      <w:r w:rsidRPr="005D7525">
        <w:rPr>
          <w:rFonts w:ascii="Arial" w:hAnsi="Arial" w:cs="Arial"/>
        </w:rPr>
        <w:t xml:space="preserve">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7E1C14" w:rsidRPr="00A63BB8" w14:paraId="57C0DD69" w14:textId="77777777" w:rsidTr="000F5AD1">
        <w:trPr>
          <w:tblCellSpacing w:w="20" w:type="dxa"/>
        </w:trPr>
        <w:tc>
          <w:tcPr>
            <w:tcW w:w="8974" w:type="dxa"/>
          </w:tcPr>
          <w:p w14:paraId="14E48850" w14:textId="77777777" w:rsidR="007E1C14" w:rsidRPr="002F53EA" w:rsidRDefault="007E1C14" w:rsidP="007E1C14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14:paraId="1E4E285A" w14:textId="77777777" w:rsidR="007E1C14" w:rsidRPr="002F53EA" w:rsidRDefault="007E1C14" w:rsidP="007E1C1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14:paraId="376EC805" w14:textId="77777777" w:rsidR="007E1C14" w:rsidRDefault="007E1C14" w:rsidP="007E1C14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14:paraId="2FFC364E" w14:textId="77777777" w:rsidR="007E1C14" w:rsidRPr="002F53EA" w:rsidRDefault="007E1C14" w:rsidP="007E1C14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Oddział Zamiejscowy w Koninie</w:t>
            </w:r>
          </w:p>
          <w:p w14:paraId="79BC1F41" w14:textId="77777777" w:rsidR="007E1C14" w:rsidRPr="002F53EA" w:rsidRDefault="007E1C14" w:rsidP="007E1C14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Zakładowa 4</w:t>
            </w:r>
          </w:p>
          <w:p w14:paraId="41080769" w14:textId="77777777" w:rsidR="007E1C14" w:rsidRPr="002F53EA" w:rsidRDefault="007E1C14" w:rsidP="007E1C14">
            <w:pPr>
              <w:spacing w:line="360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62-510 Konin</w:t>
            </w:r>
          </w:p>
          <w:p w14:paraId="6C11184A" w14:textId="77777777" w:rsidR="007E1C14" w:rsidRPr="002F53EA" w:rsidRDefault="007E1C14" w:rsidP="007E1C1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14:paraId="66DDC438" w14:textId="77777777" w:rsidR="007E1C14" w:rsidRPr="002F53EA" w:rsidRDefault="007E1C14" w:rsidP="007E1C14">
            <w:pPr>
              <w:tabs>
                <w:tab w:val="left" w:pos="540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 w:rsidRPr="00A670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63359">
              <w:rPr>
                <w:rFonts w:ascii="Arial" w:hAnsi="Arial" w:cs="Arial"/>
                <w:sz w:val="20"/>
                <w:szCs w:val="20"/>
              </w:rPr>
              <w:t>sług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563359">
              <w:rPr>
                <w:rFonts w:ascii="Arial" w:hAnsi="Arial" w:cs="Arial"/>
                <w:sz w:val="20"/>
                <w:szCs w:val="20"/>
              </w:rPr>
              <w:t xml:space="preserve"> konserwacji dźwigu osobowego znajdującego się w budynku administracyjnym Wojewódzkiego Urzędu Pracy w Poznaniu – Oddział Zamiejscowy w Koninie, ul. Zakładowa 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63359">
              <w:rPr>
                <w:rFonts w:ascii="Arial" w:hAnsi="Arial" w:cs="Arial"/>
                <w:sz w:val="20"/>
                <w:szCs w:val="20"/>
              </w:rPr>
              <w:t>62-510 Konin oraz doraźnie usuwanie awarii</w:t>
            </w:r>
            <w:r w:rsidRPr="00A670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BD8390" w14:textId="77777777" w:rsidR="007E1C14" w:rsidRPr="002F53EA" w:rsidRDefault="007E1C14" w:rsidP="007E1C1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Pr="00A67015">
              <w:rPr>
                <w:rFonts w:ascii="Arial" w:hAnsi="Arial" w:cs="Arial"/>
                <w:b/>
                <w:color w:val="000000"/>
                <w:sz w:val="20"/>
                <w:szCs w:val="20"/>
              </w:rPr>
              <w:t>WUPVII/3/0725/1.2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A67015">
              <w:rPr>
                <w:rFonts w:ascii="Arial" w:hAnsi="Arial" w:cs="Arial"/>
                <w:b/>
                <w:color w:val="000000"/>
                <w:sz w:val="20"/>
                <w:szCs w:val="20"/>
              </w:rPr>
              <w:t>/2021</w:t>
            </w:r>
          </w:p>
          <w:p w14:paraId="556D28BE" w14:textId="77777777" w:rsidR="007E1C14" w:rsidRPr="00A63BB8" w:rsidRDefault="007E1C14" w:rsidP="007E1C14">
            <w:pPr>
              <w:tabs>
                <w:tab w:val="left" w:pos="5400"/>
              </w:tabs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10.12.2021 r.,</w:t>
            </w:r>
            <w:r w:rsidRPr="00A6701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godz.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10:30</w:t>
            </w:r>
          </w:p>
        </w:tc>
      </w:tr>
    </w:tbl>
    <w:p w14:paraId="1CFADD90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129DAD" w14:textId="77777777" w:rsidR="007E1C14" w:rsidRPr="00D92805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bookmarkStart w:id="1" w:name="_Hlk72844125"/>
      <w:bookmarkStart w:id="2" w:name="_Hlk68669620"/>
      <w:r w:rsidRPr="00D92805">
        <w:rPr>
          <w:rFonts w:ascii="Arial" w:hAnsi="Arial" w:cs="Arial"/>
        </w:rPr>
        <w:t xml:space="preserve">Jeżeli Wykonawca składa ofertę w formie elektronicznej </w:t>
      </w:r>
      <w:r>
        <w:rPr>
          <w:rFonts w:ascii="Arial" w:hAnsi="Arial" w:cs="Arial"/>
        </w:rPr>
        <w:t xml:space="preserve">albo </w:t>
      </w:r>
      <w:r w:rsidRPr="00D92805">
        <w:rPr>
          <w:rFonts w:ascii="Arial" w:hAnsi="Arial" w:cs="Arial"/>
        </w:rPr>
        <w:t>w postaci elektronicznej</w:t>
      </w:r>
      <w:bookmarkEnd w:id="1"/>
      <w:r w:rsidRPr="00D92805">
        <w:rPr>
          <w:rFonts w:ascii="Arial" w:hAnsi="Arial" w:cs="Arial"/>
        </w:rPr>
        <w:t xml:space="preserve"> opatrzonej podpisem zaufanym albo podpisem osobistym: </w:t>
      </w:r>
    </w:p>
    <w:p w14:paraId="6837D0CF" w14:textId="77777777" w:rsidR="007E1C14" w:rsidRDefault="007E1C14" w:rsidP="007E1C1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725C7">
        <w:rPr>
          <w:rFonts w:ascii="Arial" w:hAnsi="Arial" w:cs="Arial"/>
        </w:rPr>
        <w:t>ferta  musi zostać zaszyfrowana poprzez opatrzenie jej hasłem dostępowym uniemożliwiającym otwarcie oferty bez jego posiadania. W tym celu Wykonawca może posłużyć się m.in narzędziami oferowanymi przez oprogramowanie, w którym przygotowuje dokument,</w:t>
      </w:r>
    </w:p>
    <w:p w14:paraId="405282AB" w14:textId="77777777" w:rsidR="007E1C14" w:rsidRDefault="007E1C14" w:rsidP="007E1C1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Wykonawca przesyła Zamawiającemu hasło dostępu do oferty na adres email </w:t>
      </w:r>
      <w:r>
        <w:rPr>
          <w:rFonts w:ascii="Arial" w:hAnsi="Arial" w:cs="Arial"/>
        </w:rPr>
        <w:t>wup.konin@wup.poznan.pl</w:t>
      </w:r>
      <w:r w:rsidRPr="00F725C7">
        <w:rPr>
          <w:rFonts w:ascii="Arial" w:hAnsi="Arial" w:cs="Arial"/>
        </w:rPr>
        <w:t>, po terminie składania ofert</w:t>
      </w:r>
      <w:r>
        <w:rPr>
          <w:rFonts w:ascii="Arial" w:hAnsi="Arial" w:cs="Arial"/>
        </w:rPr>
        <w:t>,</w:t>
      </w: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 przed terminem otwarcia </w:t>
      </w:r>
      <w:r w:rsidRPr="00F725C7">
        <w:rPr>
          <w:rFonts w:ascii="Arial" w:hAnsi="Arial" w:cs="Arial"/>
        </w:rPr>
        <w:t xml:space="preserve">wskazanym w ust. 1, </w:t>
      </w:r>
    </w:p>
    <w:p w14:paraId="386BC26C" w14:textId="77777777" w:rsidR="007E1C14" w:rsidRPr="009E576E" w:rsidRDefault="007E1C14" w:rsidP="007E1C1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</w:rPr>
      </w:pPr>
      <w:r w:rsidRPr="00F72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9E576E">
        <w:rPr>
          <w:rFonts w:ascii="Arial" w:hAnsi="Arial" w:cs="Arial"/>
        </w:rPr>
        <w:t xml:space="preserve">rzesłanie hasła dostępu przed upływem terminu składania ofert lub </w:t>
      </w:r>
      <w:r w:rsidRPr="00BA37E6">
        <w:rPr>
          <w:rFonts w:ascii="Arial" w:eastAsia="Calibri" w:hAnsi="Arial" w:cs="Arial"/>
        </w:rPr>
        <w:t xml:space="preserve">po upływie terminu otwarcia ofert </w:t>
      </w:r>
      <w:r w:rsidRPr="00BA37E6">
        <w:rPr>
          <w:rFonts w:ascii="Arial" w:hAnsi="Arial" w:cs="Arial"/>
        </w:rPr>
        <w:t>lub niezaszyfrowanie oferty, będzie podstawą do</w:t>
      </w:r>
      <w:r w:rsidRPr="009E576E">
        <w:rPr>
          <w:rFonts w:ascii="Arial" w:hAnsi="Arial" w:cs="Arial"/>
        </w:rPr>
        <w:t xml:space="preserve"> odrzucenia oferty.</w:t>
      </w:r>
    </w:p>
    <w:bookmarkEnd w:id="0"/>
    <w:bookmarkEnd w:id="2"/>
    <w:p w14:paraId="190E7D15" w14:textId="77777777" w:rsidR="007E1C14" w:rsidRPr="00F54DBC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trike/>
        </w:rPr>
      </w:pPr>
      <w:r w:rsidRPr="006761A0">
        <w:rPr>
          <w:rFonts w:ascii="Arial" w:hAnsi="Arial" w:cs="Arial"/>
        </w:rPr>
        <w:lastRenderedPageBreak/>
        <w:t xml:space="preserve">Otwarcie ofert następuje niezwłocznie po upływie terminu do ich składania, z tym </w:t>
      </w:r>
      <w:r w:rsidRPr="006761A0">
        <w:rPr>
          <w:rFonts w:ascii="Arial" w:hAnsi="Arial" w:cs="Arial"/>
        </w:rPr>
        <w:br/>
        <w:t xml:space="preserve">że dzień, w którym upływa termin składania ofert, jest dniem ich otwarcia. </w:t>
      </w:r>
    </w:p>
    <w:p w14:paraId="5BE14BEB" w14:textId="77777777" w:rsidR="007E1C14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 xml:space="preserve">Jeżeli otwarcie ofert następuje przy użyciu sytemu teleinformatycznego, w przypadku awarii tego systemu, która powoduje brak możliwości otwarcia ofert w terminie określonym przez </w:t>
      </w:r>
      <w:r>
        <w:rPr>
          <w:rFonts w:ascii="Arial" w:hAnsi="Arial" w:cs="Arial"/>
        </w:rPr>
        <w:t>Z</w:t>
      </w:r>
      <w:r w:rsidRPr="005D7525">
        <w:rPr>
          <w:rFonts w:ascii="Arial" w:hAnsi="Arial" w:cs="Arial"/>
        </w:rPr>
        <w:t>amawiającego, otwarcie ofert (w tym złożonych w formie pisemnej) następuje niezwłocznie po usunięciu awarii.</w:t>
      </w:r>
    </w:p>
    <w:p w14:paraId="6D2A6689" w14:textId="77777777" w:rsidR="007E1C14" w:rsidRPr="005D7525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5D7525">
        <w:rPr>
          <w:rFonts w:ascii="Arial" w:hAnsi="Arial" w:cs="Arial"/>
        </w:rPr>
        <w:t>Zamawiający za datę złożenia oferty, oświadczeń, pełnomocnictwa lub innych dokumentów przy użyciu poczty elektronicznej uzna  datę i godzinę wprowadzenia albo przeniesienia dokumentu elektronicznego do systemu teleinformatycznego Zamawiającego.</w:t>
      </w:r>
    </w:p>
    <w:p w14:paraId="0EAC92C1" w14:textId="77777777" w:rsidR="007E1C14" w:rsidRPr="00A37E8F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bookmarkStart w:id="3" w:name="_Hlk68082434"/>
      <w:r w:rsidRPr="00A37E8F">
        <w:rPr>
          <w:rFonts w:ascii="Arial" w:hAnsi="Arial" w:cs="Arial"/>
        </w:rPr>
        <w:t xml:space="preserve">W przypadku, gdy zostaną złożone oferty w formie pisemnej oraz w formie elektronicznej </w:t>
      </w:r>
      <w:r w:rsidRPr="00BA37E6">
        <w:rPr>
          <w:rFonts w:ascii="Arial" w:hAnsi="Arial" w:cs="Arial"/>
        </w:rPr>
        <w:t xml:space="preserve">lub w postaci elektronicznej, Zamawiający w pierwszej kolejności otwiera oferty złożone </w:t>
      </w:r>
      <w:r w:rsidRPr="00BA37E6">
        <w:rPr>
          <w:rFonts w:ascii="Arial" w:hAnsi="Arial" w:cs="Arial"/>
        </w:rPr>
        <w:br/>
        <w:t>w formie elektronicznej lub</w:t>
      </w:r>
      <w:r w:rsidRPr="00A37E8F">
        <w:rPr>
          <w:rFonts w:ascii="Arial" w:hAnsi="Arial" w:cs="Arial"/>
        </w:rPr>
        <w:t xml:space="preserve"> w postaci elektronicznej.</w:t>
      </w:r>
    </w:p>
    <w:bookmarkEnd w:id="3"/>
    <w:p w14:paraId="0D86A8B1" w14:textId="77777777" w:rsidR="007E1C14" w:rsidRPr="00602A54" w:rsidRDefault="007E1C14" w:rsidP="007E1C1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602A54">
        <w:rPr>
          <w:rFonts w:ascii="Arial" w:hAnsi="Arial" w:cs="Arial"/>
        </w:rPr>
        <w:t>Wykonawca może przed upływem terminu składania ofert zmienić lub wycofać swoją   ofertę bez żadnych skutków prawnych i finansowych.</w:t>
      </w:r>
    </w:p>
    <w:p w14:paraId="02025915" w14:textId="77777777" w:rsidR="007E1C14" w:rsidRPr="00602A54" w:rsidRDefault="007E1C14" w:rsidP="007E1C14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hAnsi="Arial" w:cs="Arial"/>
        </w:rPr>
      </w:pPr>
      <w:r w:rsidRPr="00602A54">
        <w:rPr>
          <w:rFonts w:ascii="Arial" w:hAnsi="Arial" w:cs="Arial"/>
        </w:rPr>
        <w:t>Zmiana lub wycofanie oferty następuje poprzez złożenie przez Wykonawcę pisemnego oświadczenia określającego zakres zmian lub wyrażającego wolę wycofania oferty. Oświadczenie o zmianie lub wycofaniu oferty musi zawierać co najmniej nazwę i adres Wykonawcy, treść oświadczenia o zmianie lub wycofaniu oferty oraz podpis Wykonawcy. Powyższe oświadczenie winno być złożone w jednej z form lub postaci opisanych w ust. 3 albo ust. 4 niniejszego rozdziału i podpisane przez osobę upoważnioną do składania oświadczeń woli w imieniu Wykonawcy.</w:t>
      </w:r>
    </w:p>
    <w:p w14:paraId="2F2038BF" w14:textId="77777777" w:rsidR="007E1C14" w:rsidRPr="00A26D62" w:rsidRDefault="007E1C14" w:rsidP="007E1C14">
      <w:pPr>
        <w:numPr>
          <w:ilvl w:val="0"/>
          <w:numId w:val="15"/>
        </w:numPr>
        <w:tabs>
          <w:tab w:val="left" w:pos="284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  <w:lang w:eastAsia="en-US"/>
        </w:rPr>
      </w:pPr>
      <w:bookmarkStart w:id="4" w:name="_Hlk73962514"/>
      <w:r w:rsidRPr="00A26D62">
        <w:rPr>
          <w:rFonts w:ascii="Arial" w:hAnsi="Arial" w:cs="Arial"/>
          <w:sz w:val="22"/>
          <w:szCs w:val="22"/>
          <w:lang w:eastAsia="en-US"/>
        </w:rPr>
        <w:t xml:space="preserve">W sytuacji kiedy Zamawiający nie będzie mógł zapoznać się z treścią przesłanego pliku </w:t>
      </w:r>
      <w:r>
        <w:rPr>
          <w:rFonts w:ascii="Arial" w:hAnsi="Arial" w:cs="Arial"/>
          <w:sz w:val="22"/>
          <w:szCs w:val="22"/>
          <w:lang w:eastAsia="en-US"/>
        </w:rPr>
        <w:t>zawierającego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ofertę (nie można otworzyć pobranego pliku,</w:t>
      </w:r>
      <w:r w:rsidRPr="00A26D62">
        <w:rPr>
          <w:rFonts w:ascii="Arial" w:hAnsi="Arial" w:cs="Arial"/>
        </w:rPr>
        <w:t xml:space="preserve"> </w:t>
      </w:r>
      <w:r w:rsidRPr="009B2712">
        <w:rPr>
          <w:rFonts w:ascii="Arial" w:hAnsi="Arial" w:cs="Arial"/>
          <w:sz w:val="22"/>
          <w:szCs w:val="22"/>
        </w:rPr>
        <w:t>przesłane hasło dostępu jest nieprawidłowe</w:t>
      </w:r>
      <w:r w:rsidRPr="00A26D62">
        <w:rPr>
          <w:rFonts w:ascii="Arial" w:hAnsi="Arial" w:cs="Arial"/>
        </w:rPr>
        <w:t xml:space="preserve">, </w:t>
      </w:r>
      <w:r w:rsidRPr="00A26D62">
        <w:rPr>
          <w:rFonts w:ascii="Arial" w:hAnsi="Arial" w:cs="Arial"/>
          <w:sz w:val="22"/>
          <w:szCs w:val="22"/>
          <w:lang w:eastAsia="en-US"/>
        </w:rPr>
        <w:t xml:space="preserve"> dokument jest uszkodzony), </w:t>
      </w:r>
      <w:r w:rsidRPr="00BA37E6"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>odrzuci ofertę</w:t>
      </w:r>
      <w:bookmarkEnd w:id="4"/>
      <w:r w:rsidRPr="00BA37E6">
        <w:rPr>
          <w:rFonts w:ascii="Arial" w:hAnsi="Arial" w:cs="Arial"/>
          <w:sz w:val="22"/>
          <w:szCs w:val="22"/>
          <w:lang w:eastAsia="en-US"/>
        </w:rPr>
        <w:t>.</w:t>
      </w:r>
    </w:p>
    <w:p w14:paraId="022DC11F" w14:textId="77777777" w:rsidR="007E1C14" w:rsidRPr="0070531F" w:rsidRDefault="007E1C14" w:rsidP="007E1C14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568"/>
        <w:rPr>
          <w:rFonts w:ascii="Arial" w:hAnsi="Arial" w:cs="Arial"/>
          <w:color w:val="00B050"/>
        </w:rPr>
      </w:pPr>
      <w:r w:rsidRPr="00847AC9">
        <w:rPr>
          <w:rFonts w:ascii="Arial" w:hAnsi="Arial" w:cs="Arial"/>
        </w:rPr>
        <w:t xml:space="preserve">Maksymalny rozmiar plików przesyłanych w jednej wiadomości email to 20 MB. Zamawiający dopuszcza przesyłanie oferty w kilku wiadomościach email, </w:t>
      </w:r>
      <w:r w:rsidRPr="00847AC9">
        <w:rPr>
          <w:rFonts w:ascii="Arial" w:hAnsi="Arial" w:cs="Arial"/>
        </w:rPr>
        <w:br/>
        <w:t>co powinno być wyraźnie zaznaczone przez Wykonawcę w treści tych wiadomości.</w:t>
      </w:r>
    </w:p>
    <w:p w14:paraId="3056828D" w14:textId="77777777" w:rsidR="007E1C14" w:rsidRDefault="007E1C14" w:rsidP="007E1C14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7E1C14" w:rsidRPr="00426ADB" w14:paraId="50AF5993" w14:textId="77777777" w:rsidTr="000F5AD1">
        <w:tc>
          <w:tcPr>
            <w:tcW w:w="9212" w:type="dxa"/>
            <w:shd w:val="pct10" w:color="auto" w:fill="auto"/>
          </w:tcPr>
          <w:p w14:paraId="01DB2F39" w14:textId="77777777" w:rsidR="007E1C14" w:rsidRPr="00426ADB" w:rsidRDefault="007E1C14" w:rsidP="007E1C14">
            <w:pPr>
              <w:pStyle w:val="Akapitzlist"/>
              <w:spacing w:after="0" w:line="360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  <w:r w:rsidRPr="00426ADB">
              <w:rPr>
                <w:rFonts w:ascii="Arial" w:hAnsi="Arial" w:cs="Arial"/>
                <w:b/>
              </w:rPr>
              <w:t>. Opis sposobu przygotowania oferty.</w:t>
            </w:r>
          </w:p>
        </w:tc>
      </w:tr>
    </w:tbl>
    <w:p w14:paraId="720C3B43" w14:textId="77777777" w:rsidR="007E1C14" w:rsidRPr="00AA0548" w:rsidRDefault="007E1C14" w:rsidP="007E1C14">
      <w:pPr>
        <w:pStyle w:val="Akapitzlist"/>
        <w:spacing w:after="0" w:line="360" w:lineRule="auto"/>
        <w:ind w:left="644"/>
        <w:rPr>
          <w:rFonts w:ascii="Arial" w:eastAsia="Calibri" w:hAnsi="Arial" w:cs="Arial"/>
        </w:rPr>
      </w:pPr>
    </w:p>
    <w:p w14:paraId="5A4A6888" w14:textId="77777777" w:rsidR="007E1C14" w:rsidRPr="00F00DBB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A37E8F">
        <w:rPr>
          <w:rFonts w:ascii="Arial" w:hAnsi="Arial" w:cs="Arial"/>
        </w:rPr>
        <w:t xml:space="preserve">Wykonawca winien złożyć tylko jedną ofertę i tylko w jednej z form (pisemna albo elektroniczna) albo w postaci elektronicznej, w której musi być zaoferowana tylko jedna cena, a oferta musi zostać złożona do Zamawiającego, nie później niż </w:t>
      </w:r>
      <w:r w:rsidRPr="006D2628">
        <w:rPr>
          <w:rFonts w:ascii="Arial" w:hAnsi="Arial" w:cs="Arial"/>
        </w:rPr>
        <w:t xml:space="preserve">w terminie wyznaczonym na składanie ofert. </w:t>
      </w:r>
      <w:r w:rsidRPr="00C42676">
        <w:rPr>
          <w:rFonts w:ascii="Arial" w:hAnsi="Arial" w:cs="Arial"/>
        </w:rPr>
        <w:t>Złożenie większej liczby ofert spowoduje odrzucenie wszystkich ofert złożonych przez danego Wykonawcę</w:t>
      </w:r>
      <w:r>
        <w:rPr>
          <w:rFonts w:ascii="Arial" w:hAnsi="Arial" w:cs="Arial"/>
        </w:rPr>
        <w:t xml:space="preserve">, </w:t>
      </w:r>
      <w:r w:rsidRPr="00F00DBB">
        <w:rPr>
          <w:rFonts w:ascii="Arial" w:hAnsi="Arial" w:cs="Arial"/>
        </w:rPr>
        <w:t>chyba że wszystkie oferty złożone przez Wykonawcę są identycznej treści i są zgodne z zapytaniem ofertowym.</w:t>
      </w:r>
    </w:p>
    <w:p w14:paraId="73991886" w14:textId="77777777" w:rsidR="007E1C14" w:rsidRPr="005C0A62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C0A62">
        <w:rPr>
          <w:rFonts w:ascii="Arial" w:hAnsi="Arial" w:cs="Arial"/>
        </w:rPr>
        <w:lastRenderedPageBreak/>
        <w:t>Oferta powinna być przygotowana zgodnie z wymaganiami zapytania ofertowego, zawierać wszystkie wymagane dokumenty i oświadczenia, określone w treści zapytania ofertowego.</w:t>
      </w:r>
    </w:p>
    <w:p w14:paraId="534EB4D4" w14:textId="77777777" w:rsidR="007E1C14" w:rsidRPr="007C554D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5" w:name="_Hlk73962845"/>
      <w:r w:rsidRPr="007C554D">
        <w:rPr>
          <w:rFonts w:ascii="Arial" w:hAnsi="Arial" w:cs="Arial"/>
        </w:rPr>
        <w:t>Oferta powinna być podpisana przez osobę</w:t>
      </w:r>
      <w:r>
        <w:rPr>
          <w:rFonts w:ascii="Arial" w:hAnsi="Arial" w:cs="Arial"/>
        </w:rPr>
        <w:t>/y</w:t>
      </w:r>
      <w:r w:rsidRPr="007C554D">
        <w:rPr>
          <w:rFonts w:ascii="Arial" w:hAnsi="Arial" w:cs="Arial"/>
        </w:rPr>
        <w:t xml:space="preserve"> uprawnioną</w:t>
      </w:r>
      <w:r>
        <w:rPr>
          <w:rFonts w:ascii="Arial" w:hAnsi="Arial" w:cs="Arial"/>
        </w:rPr>
        <w:t>/e</w:t>
      </w:r>
      <w:r w:rsidRPr="007C554D">
        <w:rPr>
          <w:rFonts w:ascii="Arial" w:hAnsi="Arial" w:cs="Arial"/>
        </w:rPr>
        <w:t xml:space="preserve"> do składania oświadczenia woli w imieniu Wykonawcy.</w:t>
      </w:r>
    </w:p>
    <w:bookmarkEnd w:id="5"/>
    <w:p w14:paraId="0D7C1571" w14:textId="77777777" w:rsidR="007E1C14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 xml:space="preserve">Upoważnienie osób podpisujących: formularz ofertowy, załączniki i inne oświadczenia oraz dokumenty, wynikać musi bezpośrednio z dokumentów określających status prawny Wykonawcy. W przypadku, gdy Wykonawcę reprezentuje Pełnomocnik wraz </w:t>
      </w:r>
      <w:r>
        <w:rPr>
          <w:rFonts w:ascii="Arial" w:hAnsi="Arial" w:cs="Arial"/>
        </w:rPr>
        <w:br/>
      </w:r>
      <w:r w:rsidRPr="005314CF">
        <w:rPr>
          <w:rFonts w:ascii="Arial" w:hAnsi="Arial" w:cs="Arial"/>
        </w:rPr>
        <w:t>z ofertą winno być złożone pełnomocnictwo dla tej osoby określające jego zakres.</w:t>
      </w:r>
    </w:p>
    <w:p w14:paraId="6C4F3D28" w14:textId="77777777" w:rsidR="007E1C14" w:rsidRPr="00E40111" w:rsidRDefault="007E1C14" w:rsidP="007E1C1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>Wykonawcy mogą wspólnie ubiegać się o udzielenie zamówienia. W takim przypadku Wykonawcy, ustanawiają Pełnomocnika do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reprezentowania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ich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postępowaniu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br/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udzielenie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zamówienia,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albo</w:t>
      </w:r>
      <w:r w:rsidRPr="00F00DBB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do reprezentowania w postępowaniu i zawarcia umowy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zamówienia publicznego. </w:t>
      </w:r>
      <w:bookmarkStart w:id="6" w:name="_Hlk71697751"/>
    </w:p>
    <w:p w14:paraId="36EA0EB5" w14:textId="77777777" w:rsidR="007E1C14" w:rsidRPr="00BA37E6" w:rsidRDefault="007E1C14" w:rsidP="007E1C1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Dokument ustanawiający Pełnomocnika </w:t>
      </w:r>
      <w:bookmarkEnd w:id="6"/>
      <w:r w:rsidRPr="00BA37E6">
        <w:rPr>
          <w:rFonts w:ascii="Arial" w:eastAsia="Calibri" w:hAnsi="Arial" w:cs="Arial"/>
          <w:sz w:val="22"/>
          <w:szCs w:val="22"/>
          <w:lang w:eastAsia="en-US"/>
        </w:rPr>
        <w:t>przekazuje się:</w:t>
      </w:r>
    </w:p>
    <w:p w14:paraId="4C43143D" w14:textId="77777777" w:rsidR="007E1C14" w:rsidRPr="00BA37E6" w:rsidRDefault="007E1C14" w:rsidP="007E1C14">
      <w:pPr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pisemnej albo jako cyfrowe odwzorowanie tego dokumentu opatrzone kwalifikowanym podpisem elektronicznym albo podpisem zaufanym albo podpisem osobistym,</w:t>
      </w:r>
    </w:p>
    <w:p w14:paraId="446C43DF" w14:textId="77777777" w:rsidR="007E1C14" w:rsidRPr="00BA37E6" w:rsidRDefault="007E1C14" w:rsidP="007E1C14">
      <w:pPr>
        <w:numPr>
          <w:ilvl w:val="2"/>
          <w:numId w:val="2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w formie elektronicznej albo w postaci elektronicznej opatrzonej podpisem zaufanym albo podpisem osobistym.</w:t>
      </w:r>
    </w:p>
    <w:p w14:paraId="0874A871" w14:textId="77777777" w:rsidR="007E1C14" w:rsidRPr="00F00DBB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sz w:val="22"/>
          <w:szCs w:val="22"/>
          <w:lang w:eastAsia="en-US"/>
        </w:rPr>
        <w:t>Dokument ustanawiający Pełnomocnika winien być podpisany przez uprawnionego/</w:t>
      </w:r>
      <w:proofErr w:type="spellStart"/>
      <w:r w:rsidRPr="00BA37E6">
        <w:rPr>
          <w:rFonts w:ascii="Arial" w:eastAsia="Calibri" w:hAnsi="Arial" w:cs="Arial"/>
          <w:sz w:val="22"/>
          <w:szCs w:val="22"/>
          <w:lang w:eastAsia="en-US"/>
        </w:rPr>
        <w:t>ych</w:t>
      </w:r>
      <w:proofErr w:type="spellEnd"/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przedstawiciela/i Wykonawcy/ów.</w:t>
      </w:r>
    </w:p>
    <w:p w14:paraId="7E6EB623" w14:textId="77777777" w:rsidR="007E1C14" w:rsidRPr="00822F2B" w:rsidRDefault="007E1C14" w:rsidP="007E1C1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Umocowanie do złożenia oferty przez wspólnika w spółce cywilnej może wynikać również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br/>
        <w:t>z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oryginału lub </w:t>
      </w:r>
      <w:r>
        <w:rPr>
          <w:rFonts w:ascii="Arial" w:eastAsia="Calibri" w:hAnsi="Arial" w:cs="Arial"/>
          <w:sz w:val="22"/>
          <w:szCs w:val="22"/>
          <w:lang w:eastAsia="en-US"/>
        </w:rPr>
        <w:t>kopii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umowy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uchwały</w:t>
      </w:r>
      <w:r w:rsidRPr="00F00DB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>wspólników lub cyfrowego odwzorowania tych dokumentów poświadczon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F00DBB">
        <w:rPr>
          <w:rFonts w:ascii="Arial" w:eastAsia="Calibri" w:hAnsi="Arial" w:cs="Arial"/>
          <w:sz w:val="22"/>
          <w:szCs w:val="22"/>
          <w:lang w:eastAsia="en-US"/>
        </w:rPr>
        <w:t xml:space="preserve"> przez wszystkich wspólników uprawnionych do reprezentowania spółki.</w:t>
      </w:r>
    </w:p>
    <w:p w14:paraId="784E5AAB" w14:textId="77777777" w:rsidR="007E1C14" w:rsidRPr="00BA37E6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</w:rPr>
      </w:pPr>
      <w:r w:rsidRPr="00E44024">
        <w:rPr>
          <w:rFonts w:ascii="Arial" w:hAnsi="Arial" w:cs="Arial"/>
        </w:rPr>
        <w:t xml:space="preserve">W przypadku oferty składanej wspólnie przez Wykonawców ubiegających się o udzielenie zamówienia, ocena warunku udziału będzie dokonana łącznie w stosunku </w:t>
      </w:r>
      <w:r>
        <w:rPr>
          <w:rFonts w:ascii="Arial" w:hAnsi="Arial" w:cs="Arial"/>
        </w:rPr>
        <w:br/>
      </w:r>
      <w:r w:rsidRPr="00E44024">
        <w:rPr>
          <w:rFonts w:ascii="Arial" w:hAnsi="Arial" w:cs="Arial"/>
        </w:rPr>
        <w:t>do Wykonawców ubiegających się wspólnie o udzielenie zamówienia</w:t>
      </w:r>
      <w:r>
        <w:rPr>
          <w:rFonts w:ascii="Arial" w:hAnsi="Arial" w:cs="Arial"/>
        </w:rPr>
        <w:t xml:space="preserve">, </w:t>
      </w:r>
      <w:r w:rsidRPr="00BA37E6">
        <w:rPr>
          <w:rFonts w:ascii="Arial" w:hAnsi="Arial" w:cs="Arial"/>
        </w:rPr>
        <w:t>z wyłączeniem warunku dotyczącego uprawnień do prowadzenia określonej działalności gospodarczej lub zawodowej. Warunek ten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70F938FF" w14:textId="77777777" w:rsidR="007E1C14" w:rsidRPr="00F63089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Wszelkie koszty związane z przygotowaniem i złożeniem oferty ponosi Wykonawca.</w:t>
      </w:r>
    </w:p>
    <w:p w14:paraId="240C779D" w14:textId="77777777" w:rsidR="007E1C14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Zamawiający nie przewiduje zwrotu kosztów udziału w zapytaniu ofertowym.</w:t>
      </w:r>
    </w:p>
    <w:p w14:paraId="0D5587F2" w14:textId="77777777" w:rsidR="007E1C14" w:rsidRPr="00634069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634069">
        <w:rPr>
          <w:rFonts w:ascii="Arial" w:hAnsi="Arial" w:cs="Arial"/>
        </w:rPr>
        <w:t xml:space="preserve">Wykonawca składa w szczególności: </w:t>
      </w:r>
    </w:p>
    <w:p w14:paraId="254D1473" w14:textId="77777777" w:rsidR="007E1C14" w:rsidRPr="00B34DE8" w:rsidRDefault="007E1C14" w:rsidP="007E1C14">
      <w:pPr>
        <w:numPr>
          <w:ilvl w:val="1"/>
          <w:numId w:val="7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</w:t>
      </w:r>
      <w:r w:rsidRPr="00A37E8F">
        <w:rPr>
          <w:rFonts w:ascii="Arial" w:hAnsi="Arial" w:cs="Arial"/>
          <w:sz w:val="22"/>
          <w:szCs w:val="22"/>
        </w:rPr>
        <w:t>Formularz ofertowy</w:t>
      </w:r>
      <w:r w:rsidRPr="00B34DE8">
        <w:rPr>
          <w:rFonts w:ascii="Arial" w:hAnsi="Arial" w:cs="Arial"/>
          <w:sz w:val="22"/>
          <w:szCs w:val="22"/>
        </w:rPr>
        <w:t xml:space="preserve">, </w:t>
      </w:r>
    </w:p>
    <w:p w14:paraId="191648D6" w14:textId="77777777" w:rsidR="007E1C14" w:rsidRDefault="007E1C14" w:rsidP="007E1C14">
      <w:pPr>
        <w:numPr>
          <w:ilvl w:val="1"/>
          <w:numId w:val="7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wypełniony załącznik nr 2 do zapytania ofertowego – Oświadczenie Wykonawcy o spełnieniu warunków udziału</w:t>
      </w:r>
    </w:p>
    <w:p w14:paraId="06F4F10B" w14:textId="77777777" w:rsidR="007E1C14" w:rsidRDefault="007E1C14" w:rsidP="007E1C14">
      <w:pPr>
        <w:numPr>
          <w:ilvl w:val="1"/>
          <w:numId w:val="7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załącznik nr 3 do zapytania ofertowego – Wykaz usług</w:t>
      </w:r>
    </w:p>
    <w:p w14:paraId="7DCFE86B" w14:textId="77777777" w:rsidR="007E1C14" w:rsidRDefault="007E1C14" w:rsidP="007E1C1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5314CF">
        <w:rPr>
          <w:rFonts w:ascii="Arial" w:hAnsi="Arial" w:cs="Arial"/>
        </w:rPr>
        <w:t>Załączniki do zapytania ofertowego przedstawiane są w formie wzorów. Wykonawca może przedstawić załączniki wg własnego układu graficznego, lecz muszą one zawierać wszystkie zapisy i informacje ujęte we wzorach.</w:t>
      </w:r>
    </w:p>
    <w:p w14:paraId="2C143E45" w14:textId="77777777" w:rsidR="007E1C14" w:rsidRPr="007C554D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7E1C14" w:rsidRPr="00426ADB" w14:paraId="2EC6693D" w14:textId="77777777" w:rsidTr="000F5AD1">
        <w:tc>
          <w:tcPr>
            <w:tcW w:w="9002" w:type="dxa"/>
            <w:shd w:val="pct10" w:color="auto" w:fill="auto"/>
          </w:tcPr>
          <w:p w14:paraId="1FA5980A" w14:textId="77777777" w:rsidR="007E1C14" w:rsidRPr="00681FCE" w:rsidRDefault="007E1C14" w:rsidP="007E1C1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1D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. Opis kryteriów, którymi Zamawiający będzie kierował się przy wyborze oferty.</w:t>
            </w:r>
          </w:p>
        </w:tc>
      </w:tr>
    </w:tbl>
    <w:p w14:paraId="0CC00615" w14:textId="77777777" w:rsidR="007E1C14" w:rsidRDefault="007E1C14" w:rsidP="007E1C1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DB5FA98" w14:textId="77777777" w:rsidR="007E1C14" w:rsidRDefault="007E1C14" w:rsidP="007E1C14">
      <w:pPr>
        <w:pStyle w:val="Akapitzlist"/>
        <w:numPr>
          <w:ilvl w:val="3"/>
          <w:numId w:val="7"/>
        </w:numPr>
        <w:tabs>
          <w:tab w:val="clear" w:pos="2880"/>
        </w:tabs>
        <w:spacing w:after="0" w:line="360" w:lineRule="auto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14:paraId="095B5E15" w14:textId="77777777" w:rsidR="007E1C14" w:rsidRPr="007C1FC3" w:rsidRDefault="007E1C14" w:rsidP="007E1C14">
      <w:pPr>
        <w:pStyle w:val="Akapitzlist"/>
        <w:numPr>
          <w:ilvl w:val="3"/>
          <w:numId w:val="7"/>
        </w:numPr>
        <w:tabs>
          <w:tab w:val="clear" w:pos="2880"/>
        </w:tabs>
        <w:spacing w:after="0" w:line="360" w:lineRule="auto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</w:t>
      </w:r>
      <w:r>
        <w:rPr>
          <w:rFonts w:ascii="Arial" w:hAnsi="Arial" w:cs="Arial"/>
        </w:rPr>
        <w:t>wa</w:t>
      </w:r>
      <w:r w:rsidRPr="007C1FC3">
        <w:rPr>
          <w:rFonts w:ascii="Arial" w:hAnsi="Arial" w:cs="Arial"/>
        </w:rPr>
        <w:t>gę:</w:t>
      </w:r>
    </w:p>
    <w:p w14:paraId="1134FC56" w14:textId="77777777" w:rsidR="007E1C14" w:rsidRDefault="007E1C14" w:rsidP="007E1C1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BA37E6">
        <w:rPr>
          <w:rFonts w:ascii="Arial" w:hAnsi="Arial" w:cs="Arial"/>
        </w:rPr>
        <w:t>Cena brutto</w:t>
      </w:r>
      <w:r>
        <w:rPr>
          <w:rFonts w:ascii="Arial" w:hAnsi="Arial" w:cs="Arial"/>
        </w:rPr>
        <w:t xml:space="preserve"> czynności konserwacyjnych za miesiąc</w:t>
      </w:r>
      <w:r>
        <w:rPr>
          <w:rFonts w:ascii="Arial" w:hAnsi="Arial" w:cs="Arial"/>
        </w:rPr>
        <w:tab/>
        <w:t>waga: 75 pkt</w:t>
      </w:r>
    </w:p>
    <w:p w14:paraId="38C12544" w14:textId="77777777" w:rsidR="007E1C14" w:rsidRDefault="007E1C14" w:rsidP="007E1C1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 roboczogodziny za usuwanie doraźnych awarii</w:t>
      </w:r>
      <w:r>
        <w:rPr>
          <w:rFonts w:ascii="Arial" w:hAnsi="Arial" w:cs="Arial"/>
        </w:rPr>
        <w:tab/>
        <w:t>waga: 25 pkt</w:t>
      </w:r>
    </w:p>
    <w:p w14:paraId="64BF7A1E" w14:textId="77777777" w:rsidR="007E1C14" w:rsidRPr="00681FCE" w:rsidRDefault="007E1C14" w:rsidP="007E1C14">
      <w:pPr>
        <w:pStyle w:val="Akapitzlist"/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Maksymalna liczba punktów w kryterium równa jest określonej wadze kryterium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pkt</w:t>
      </w:r>
      <w:r w:rsidRPr="00681FCE">
        <w:rPr>
          <w:rFonts w:ascii="Arial" w:hAnsi="Arial" w:cs="Arial"/>
        </w:rPr>
        <w:t xml:space="preserve">. </w:t>
      </w:r>
    </w:p>
    <w:p w14:paraId="20BCB7A1" w14:textId="77777777" w:rsidR="007E1C14" w:rsidRDefault="007E1C14" w:rsidP="007E1C14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</w:rPr>
      </w:pPr>
      <w:r w:rsidRPr="00681FCE">
        <w:rPr>
          <w:rFonts w:ascii="Arial" w:hAnsi="Arial" w:cs="Arial"/>
        </w:rPr>
        <w:t xml:space="preserve">Kryterium określone w ust. 2 pkt 1) oceniane będzie według poniższego wzoru: </w:t>
      </w:r>
    </w:p>
    <w:p w14:paraId="02DD5018" w14:textId="77777777" w:rsidR="007E1C14" w:rsidRPr="00B24F97" w:rsidRDefault="007E1C14" w:rsidP="007E1C14">
      <w:pPr>
        <w:tabs>
          <w:tab w:val="left" w:pos="284"/>
          <w:tab w:val="left" w:pos="851"/>
        </w:tabs>
        <w:spacing w:after="240" w:line="360" w:lineRule="auto"/>
        <w:rPr>
          <w:rFonts w:ascii="Arial" w:hAnsi="Arial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 xml:space="preserve">P1= </m:t>
          </m:r>
          <m:f>
            <m:fPr>
              <m:ctrlPr>
                <w:rPr>
                  <w:rFonts w:ascii="Cambria Math" w:hAnsi="Cambria Math" w:cs="Arial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cena najniższa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cena badanej oferty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 x 75 pkt</m:t>
          </m:r>
        </m:oMath>
      </m:oMathPara>
    </w:p>
    <w:p w14:paraId="7F564975" w14:textId="77777777" w:rsidR="007E1C14" w:rsidRDefault="007E1C14" w:rsidP="007E1C14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B24F97">
        <w:rPr>
          <w:rFonts w:ascii="Arial" w:hAnsi="Arial" w:cs="Arial"/>
          <w:sz w:val="22"/>
          <w:szCs w:val="22"/>
        </w:rPr>
        <w:t xml:space="preserve">Kryterium określone w ust. 2 pkt </w:t>
      </w:r>
      <w:r>
        <w:rPr>
          <w:rFonts w:ascii="Arial" w:hAnsi="Arial" w:cs="Arial"/>
          <w:sz w:val="22"/>
          <w:szCs w:val="22"/>
        </w:rPr>
        <w:t>2</w:t>
      </w:r>
      <w:r w:rsidRPr="00B24F97">
        <w:rPr>
          <w:rFonts w:ascii="Arial" w:hAnsi="Arial" w:cs="Arial"/>
          <w:sz w:val="22"/>
          <w:szCs w:val="22"/>
        </w:rPr>
        <w:t>) oceniane będzie według poniższego wzoru:</w:t>
      </w:r>
    </w:p>
    <w:p w14:paraId="2C4D1C2C" w14:textId="77777777" w:rsidR="007E1C14" w:rsidRPr="00B24F97" w:rsidRDefault="007E1C14" w:rsidP="007E1C14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253E888C" w14:textId="77777777" w:rsidR="007E1C14" w:rsidRPr="00B24F97" w:rsidRDefault="007E1C14" w:rsidP="007E1C14">
      <w:pPr>
        <w:tabs>
          <w:tab w:val="left" w:pos="709"/>
          <w:tab w:val="left" w:pos="851"/>
        </w:tabs>
        <w:spacing w:after="240" w:line="360" w:lineRule="auto"/>
        <w:rPr>
          <w:rFonts w:ascii="Arial" w:hAnsi="Arial" w:cs="Arial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</w:rPr>
            <m:t xml:space="preserve">P2=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cena najniższa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cena badanej oferty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 x 25 pkt</m:t>
          </m:r>
        </m:oMath>
      </m:oMathPara>
    </w:p>
    <w:p w14:paraId="6B091E0D" w14:textId="77777777" w:rsidR="007E1C14" w:rsidRPr="00BA37E6" w:rsidRDefault="007E1C14" w:rsidP="007E1C14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BA37E6">
        <w:rPr>
          <w:rFonts w:ascii="Arial" w:hAnsi="Arial" w:cs="Arial"/>
        </w:rPr>
        <w:t xml:space="preserve">Punkty uzyskane w wyżej wymienionych kryteriach sumuje się, a uzyskana łączna liczba punktów stanowić będzie całkowitą ocenę punktową oferty. </w:t>
      </w:r>
    </w:p>
    <w:p w14:paraId="57D2C598" w14:textId="77777777" w:rsidR="007E1C14" w:rsidRPr="00BA37E6" w:rsidRDefault="007E1C14" w:rsidP="007E1C14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rPr>
          <w:rFonts w:ascii="Arial" w:hAnsi="Arial" w:cs="Arial"/>
        </w:rPr>
      </w:pPr>
      <w:r w:rsidRPr="00BA37E6">
        <w:rPr>
          <w:rFonts w:ascii="Arial" w:hAnsi="Arial" w:cs="Arial"/>
        </w:rPr>
        <w:t xml:space="preserve">Łączna ocena punktowa liczona będzie z dokładnością do dwóch miejsc po przecinku. </w:t>
      </w:r>
    </w:p>
    <w:p w14:paraId="4BF32F36" w14:textId="77777777" w:rsidR="007E1C14" w:rsidRPr="00B24F97" w:rsidRDefault="007E1C14" w:rsidP="007E1C14">
      <w:pPr>
        <w:pStyle w:val="Akapitzlist"/>
        <w:numPr>
          <w:ilvl w:val="0"/>
          <w:numId w:val="10"/>
        </w:numPr>
        <w:tabs>
          <w:tab w:val="left" w:pos="284"/>
          <w:tab w:val="left" w:pos="851"/>
        </w:tabs>
        <w:spacing w:after="0" w:line="360" w:lineRule="auto"/>
        <w:rPr>
          <w:rFonts w:eastAsia="Arial Unicode MS"/>
          <w:bCs/>
          <w:vanish/>
        </w:rPr>
      </w:pPr>
      <w:r w:rsidRPr="00522D5F">
        <w:rPr>
          <w:rFonts w:ascii="Arial" w:hAnsi="Arial" w:cs="Arial"/>
        </w:rPr>
        <w:t xml:space="preserve">Za najkorzystniejszą uważa się ofertę, która otrzymała najwyższą liczbę punktów </w:t>
      </w:r>
      <w:r w:rsidRPr="00522D5F">
        <w:rPr>
          <w:rFonts w:ascii="Arial" w:hAnsi="Arial" w:cs="Arial"/>
        </w:rPr>
        <w:br/>
        <w:t>w określonych przez Zamawiającego kryteriach.</w:t>
      </w:r>
      <w:r w:rsidRPr="00681FCE">
        <w:rPr>
          <w:rFonts w:eastAsia="Arial Unicode MS"/>
          <w:bCs/>
          <w:vanish/>
        </w:rPr>
        <w:t xml:space="preserve"> </w:t>
      </w:r>
    </w:p>
    <w:p w14:paraId="4B670009" w14:textId="77777777" w:rsidR="007E1C14" w:rsidRDefault="007E1C14" w:rsidP="007E1C14">
      <w:pPr>
        <w:spacing w:line="360" w:lineRule="auto"/>
        <w:rPr>
          <w:rFonts w:ascii="Arial" w:hAnsi="Arial" w:cs="Arial"/>
          <w:sz w:val="22"/>
          <w:szCs w:val="22"/>
        </w:rPr>
      </w:pPr>
    </w:p>
    <w:p w14:paraId="497935CE" w14:textId="77777777" w:rsidR="007E1C14" w:rsidRDefault="007E1C14" w:rsidP="007E1C14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4"/>
      </w:tblGrid>
      <w:tr w:rsidR="007E1C14" w:rsidRPr="007C1FC3" w14:paraId="30843DEC" w14:textId="77777777" w:rsidTr="000F5AD1">
        <w:tc>
          <w:tcPr>
            <w:tcW w:w="9212" w:type="dxa"/>
            <w:shd w:val="pct10" w:color="auto" w:fill="auto"/>
          </w:tcPr>
          <w:p w14:paraId="4A120630" w14:textId="77777777" w:rsidR="007E1C14" w:rsidRPr="00F944B2" w:rsidRDefault="007E1C14" w:rsidP="007E1C14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7C1FC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681FCE">
              <w:rPr>
                <w:rFonts w:ascii="Arial" w:hAnsi="Arial" w:cs="Arial"/>
                <w:b/>
                <w:sz w:val="22"/>
                <w:szCs w:val="22"/>
              </w:rPr>
              <w:t>Opis sposobu obliczenia ceny.</w:t>
            </w:r>
          </w:p>
        </w:tc>
      </w:tr>
    </w:tbl>
    <w:p w14:paraId="5C486272" w14:textId="77777777" w:rsidR="007E1C14" w:rsidRDefault="007E1C14" w:rsidP="007E1C14">
      <w:pPr>
        <w:tabs>
          <w:tab w:val="left" w:pos="284"/>
          <w:tab w:val="left" w:pos="851"/>
        </w:tabs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5FF595D7" w14:textId="77777777" w:rsidR="007E1C14" w:rsidRPr="00A90A15" w:rsidRDefault="007E1C14" w:rsidP="007E1C14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14:paraId="6B823E8E" w14:textId="77777777" w:rsidR="007E1C14" w:rsidRPr="00BA37E6" w:rsidRDefault="007E1C14" w:rsidP="007E1C14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Pr="00A90A15">
        <w:rPr>
          <w:rFonts w:ascii="Arial" w:hAnsi="Arial" w:cs="Arial"/>
          <w:sz w:val="22"/>
          <w:szCs w:val="22"/>
        </w:rPr>
        <w:br/>
      </w:r>
      <w:r w:rsidRPr="00A90A15">
        <w:rPr>
          <w:rFonts w:ascii="Arial" w:hAnsi="Arial" w:cs="Arial"/>
          <w:sz w:val="22"/>
          <w:szCs w:val="22"/>
        </w:rPr>
        <w:lastRenderedPageBreak/>
        <w:t xml:space="preserve">i pełnego wykonania przedmiotu zamówienia, a także ewentualne zastosowane upusty </w:t>
      </w:r>
      <w:r w:rsidRPr="00A90A15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i rabaty.</w:t>
      </w:r>
    </w:p>
    <w:p w14:paraId="7EA6CB89" w14:textId="77777777" w:rsidR="007E1C14" w:rsidRPr="00BA37E6" w:rsidRDefault="007E1C14" w:rsidP="007E1C14">
      <w:pPr>
        <w:pStyle w:val="Akapitzlist"/>
        <w:numPr>
          <w:ilvl w:val="2"/>
          <w:numId w:val="18"/>
        </w:numPr>
        <w:tabs>
          <w:tab w:val="clear" w:pos="2160"/>
          <w:tab w:val="left" w:pos="426"/>
        </w:tabs>
        <w:spacing w:after="0" w:line="360" w:lineRule="auto"/>
        <w:ind w:left="426" w:hanging="284"/>
        <w:rPr>
          <w:rFonts w:ascii="Arial" w:hAnsi="Arial" w:cs="Arial"/>
        </w:rPr>
      </w:pPr>
      <w:r w:rsidRPr="00BA37E6">
        <w:rPr>
          <w:rFonts w:ascii="Arial" w:hAnsi="Arial" w:cs="Arial"/>
        </w:rPr>
        <w:t>Przy wyliczaniu ceny brutto przyjmuje się zasadę, że cenę brutto tworzy cena netto powiększona o podatek VAT.</w:t>
      </w:r>
    </w:p>
    <w:p w14:paraId="5FDB5402" w14:textId="77777777" w:rsidR="007E1C14" w:rsidRPr="00510A89" w:rsidRDefault="007E1C14" w:rsidP="007E1C14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 </w:t>
      </w:r>
      <w:r w:rsidRPr="00510A89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7C32B9B3" w14:textId="77777777" w:rsidR="007E1C14" w:rsidRPr="00A90A15" w:rsidRDefault="007E1C14" w:rsidP="007E1C14">
      <w:pPr>
        <w:pStyle w:val="Akapitzlist"/>
        <w:numPr>
          <w:ilvl w:val="2"/>
          <w:numId w:val="18"/>
        </w:numPr>
        <w:tabs>
          <w:tab w:val="clear" w:pos="2160"/>
          <w:tab w:val="num" w:pos="426"/>
        </w:tabs>
        <w:spacing w:after="0" w:line="360" w:lineRule="auto"/>
        <w:ind w:left="426" w:hanging="284"/>
        <w:rPr>
          <w:rFonts w:ascii="Arial" w:hAnsi="Arial" w:cs="Arial"/>
        </w:rPr>
      </w:pPr>
      <w:r w:rsidRPr="00A90A15">
        <w:rPr>
          <w:rFonts w:ascii="Arial" w:hAnsi="Arial" w:cs="Arial"/>
        </w:rPr>
        <w:t xml:space="preserve">Do wyliczenia ceny brutto, Wykonawca zastosuje właściwą stawkę podatku od towarów </w:t>
      </w:r>
      <w:r w:rsidRPr="00A90A15">
        <w:rPr>
          <w:rFonts w:ascii="Arial" w:hAnsi="Arial" w:cs="Arial"/>
        </w:rPr>
        <w:br/>
        <w:t>i usług (VAT) w wysokości procentowej obowiązującej w dniu wszczęcia postępowania.</w:t>
      </w:r>
      <w:r w:rsidRPr="00A90A15">
        <w:t xml:space="preserve"> </w:t>
      </w:r>
      <w:r w:rsidRPr="00A90A15">
        <w:rPr>
          <w:rFonts w:ascii="Arial" w:hAnsi="Arial" w:cs="Arial"/>
        </w:rPr>
        <w:t>Obowiązek ustalenia właściwej stawki VAT spoczywa na Wykonawcy.</w:t>
      </w:r>
    </w:p>
    <w:p w14:paraId="410AF439" w14:textId="77777777" w:rsidR="007E1C14" w:rsidRPr="00A90A15" w:rsidRDefault="007E1C14" w:rsidP="007E1C14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A90A15">
        <w:rPr>
          <w:rFonts w:ascii="Arial" w:hAnsi="Arial" w:cs="Arial"/>
          <w:sz w:val="22"/>
          <w:szCs w:val="22"/>
        </w:rPr>
        <w:t xml:space="preserve">Cena określona przez Wykonawcę w ofercie nie będzie zmieniana w toku realizacji przedmiotu zamówienia. </w:t>
      </w:r>
    </w:p>
    <w:p w14:paraId="5C4813A2" w14:textId="77777777" w:rsidR="007E1C14" w:rsidRPr="00D74F83" w:rsidRDefault="007E1C14" w:rsidP="007E1C14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sz w:val="22"/>
          <w:szCs w:val="22"/>
        </w:rPr>
        <w:t>Nie przewiduje się żadnych przedpłat ani zaliczek na poczet realizacji przedmiotu umowy, a płatność nastąpi zgodnie z zapisami w umowie.</w:t>
      </w:r>
    </w:p>
    <w:p w14:paraId="54262164" w14:textId="77777777" w:rsidR="007E1C14" w:rsidRPr="00D74F83" w:rsidRDefault="007E1C14" w:rsidP="007E1C14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74F83">
        <w:rPr>
          <w:rFonts w:ascii="Arial" w:hAnsi="Arial" w:cs="Arial"/>
          <w:color w:val="000000"/>
          <w:sz w:val="22"/>
          <w:szCs w:val="22"/>
        </w:rPr>
        <w:t>W ofercie Wykonawca winien skalkulować cenę dla całości przedmiotu zamówienia.</w:t>
      </w:r>
    </w:p>
    <w:p w14:paraId="55DBD69D" w14:textId="77777777" w:rsidR="007E1C14" w:rsidRPr="00913BF5" w:rsidRDefault="007E1C14" w:rsidP="007E1C14">
      <w:pPr>
        <w:tabs>
          <w:tab w:val="left" w:pos="284"/>
          <w:tab w:val="left" w:pos="851"/>
        </w:tabs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978"/>
      </w:tblGrid>
      <w:tr w:rsidR="007E1C14" w:rsidRPr="007C1FC3" w14:paraId="3F101F9B" w14:textId="77777777" w:rsidTr="000F5AD1">
        <w:trPr>
          <w:trHeight w:val="630"/>
        </w:trPr>
        <w:tc>
          <w:tcPr>
            <w:tcW w:w="8978" w:type="dxa"/>
            <w:shd w:val="pct10" w:color="auto" w:fill="auto"/>
          </w:tcPr>
          <w:p w14:paraId="6DC52457" w14:textId="77777777" w:rsidR="007E1C14" w:rsidRPr="007C1FC3" w:rsidRDefault="007E1C14" w:rsidP="007E1C1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567" w:hanging="42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XI</w:t>
            </w: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    najkorzystniejszej oferty</w:t>
            </w:r>
          </w:p>
        </w:tc>
      </w:tr>
    </w:tbl>
    <w:p w14:paraId="68995CD7" w14:textId="77777777" w:rsidR="007E1C14" w:rsidRDefault="007E1C14" w:rsidP="007E1C14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644"/>
        <w:rPr>
          <w:rFonts w:ascii="Arial" w:hAnsi="Arial" w:cs="Arial"/>
          <w:bCs/>
          <w:color w:val="000000"/>
        </w:rPr>
      </w:pPr>
    </w:p>
    <w:p w14:paraId="5E8B94A5" w14:textId="77777777" w:rsidR="007E1C14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Wykonawca nie złożył wymaganych oświadczeń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dokumentów potwierdzających spełnianie przez niego warunków udziału, złożone oświadczenia </w:t>
      </w:r>
      <w:r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dokumenty </w:t>
      </w:r>
      <w:r w:rsidRPr="008F54D4">
        <w:rPr>
          <w:rFonts w:ascii="Arial" w:hAnsi="Arial" w:cs="Arial"/>
          <w:sz w:val="22"/>
          <w:szCs w:val="22"/>
        </w:rPr>
        <w:br/>
        <w:t xml:space="preserve">są niekompletne lub zawierają błędy lub budzą wskazane przez Zamawiającego wątpliwości lub zostały złożone w niewłaściwej formie lub postaci,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</w:t>
      </w:r>
      <w:r w:rsidRPr="008F54D4">
        <w:rPr>
          <w:rFonts w:ascii="Arial" w:hAnsi="Arial" w:cs="Arial"/>
          <w:sz w:val="22"/>
          <w:szCs w:val="22"/>
        </w:rPr>
        <w:br/>
        <w:t>nie później niż w dniu, w którym upłynął termin składania ofert.</w:t>
      </w:r>
    </w:p>
    <w:p w14:paraId="2BD27767" w14:textId="77777777" w:rsidR="007E1C14" w:rsidRPr="008F54D4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14:paraId="443B6EC1" w14:textId="77777777" w:rsidR="007E1C14" w:rsidRPr="008F54D4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8F54D4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8F54D4">
        <w:rPr>
          <w:rFonts w:ascii="Arial" w:hAnsi="Arial" w:cs="Arial"/>
          <w:bCs/>
        </w:rPr>
        <w:t>.</w:t>
      </w:r>
    </w:p>
    <w:p w14:paraId="3714AEC4" w14:textId="77777777" w:rsidR="007E1C14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Jeżeli zaoferowana cena wydaje się rażąco niska w stosunku do przedmiotu zamówienia </w:t>
      </w:r>
      <w:r w:rsidRPr="008F54D4">
        <w:rPr>
          <w:rFonts w:ascii="Arial" w:hAnsi="Arial" w:cs="Arial"/>
          <w:sz w:val="22"/>
          <w:szCs w:val="22"/>
        </w:rPr>
        <w:br/>
        <w:t xml:space="preserve">i budzi wątpliwości co do możliwości wykonania przedmiotu zamówienia zgodnie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lastRenderedPageBreak/>
        <w:t xml:space="preserve">z wymaganiami określonymi </w:t>
      </w:r>
      <w:r>
        <w:rPr>
          <w:rFonts w:ascii="Arial" w:hAnsi="Arial" w:cs="Arial"/>
          <w:sz w:val="22"/>
          <w:szCs w:val="22"/>
        </w:rPr>
        <w:t>w zapytaniu ofertowym</w:t>
      </w:r>
      <w:r w:rsidRPr="008F54D4">
        <w:rPr>
          <w:rFonts w:ascii="Arial" w:hAnsi="Arial" w:cs="Arial"/>
          <w:sz w:val="22"/>
          <w:szCs w:val="22"/>
        </w:rPr>
        <w:t xml:space="preserve"> lub</w:t>
      </w:r>
      <w:r>
        <w:rPr>
          <w:rFonts w:ascii="Arial" w:hAnsi="Arial" w:cs="Arial"/>
          <w:sz w:val="22"/>
          <w:szCs w:val="22"/>
        </w:rPr>
        <w:t xml:space="preserve"> </w:t>
      </w:r>
      <w:r w:rsidRPr="008F54D4">
        <w:rPr>
          <w:rFonts w:ascii="Arial" w:hAnsi="Arial" w:cs="Arial"/>
          <w:sz w:val="22"/>
          <w:szCs w:val="22"/>
        </w:rPr>
        <w:t xml:space="preserve">wynikającymi z odrębnych przepisów, </w:t>
      </w:r>
      <w:r>
        <w:rPr>
          <w:rFonts w:ascii="Arial" w:hAnsi="Arial" w:cs="Arial"/>
          <w:sz w:val="22"/>
          <w:szCs w:val="22"/>
        </w:rPr>
        <w:t>Zamawiający</w:t>
      </w:r>
      <w:r w:rsidRPr="008F54D4">
        <w:rPr>
          <w:rFonts w:ascii="Arial" w:hAnsi="Arial" w:cs="Arial"/>
          <w:sz w:val="22"/>
          <w:szCs w:val="22"/>
        </w:rPr>
        <w:t xml:space="preserve"> może zwrócić się o udzielenie wyjaśnień, w tym złożenie dowodów, dotyczących wyliczenia ceny. Obowiązek wykazania, że oferta nie zawiera rażąco niskiej ceny spoczywa na Wykonawcy.</w:t>
      </w:r>
    </w:p>
    <w:p w14:paraId="2F816813" w14:textId="77777777" w:rsidR="007E1C14" w:rsidRPr="008F54D4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Zamawiający przewiduje możliwość negocjacji cen z Wykonawc</w:t>
      </w:r>
      <w:r>
        <w:rPr>
          <w:rFonts w:ascii="Arial" w:hAnsi="Arial" w:cs="Arial"/>
          <w:sz w:val="22"/>
          <w:szCs w:val="22"/>
        </w:rPr>
        <w:t>ą</w:t>
      </w:r>
      <w:r w:rsidRPr="008F54D4">
        <w:rPr>
          <w:rFonts w:ascii="Arial" w:hAnsi="Arial" w:cs="Arial"/>
          <w:sz w:val="22"/>
          <w:szCs w:val="22"/>
        </w:rPr>
        <w:t xml:space="preserve"> w przypadku</w:t>
      </w:r>
      <w:r>
        <w:rPr>
          <w:rFonts w:ascii="Arial" w:hAnsi="Arial" w:cs="Arial"/>
          <w:sz w:val="22"/>
          <w:szCs w:val="22"/>
        </w:rPr>
        <w:t>,</w:t>
      </w:r>
      <w:r w:rsidRPr="008F54D4">
        <w:rPr>
          <w:rFonts w:ascii="Arial" w:hAnsi="Arial" w:cs="Arial"/>
          <w:sz w:val="22"/>
          <w:szCs w:val="22"/>
        </w:rPr>
        <w:t xml:space="preserve"> gdy cena najkorzystniejszej oferty przekracza kwotę jaką Zamawiający zamierza przeznaczyć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>na sfinansowanie zamówienia, przy braku możliwości zwiększenia tej kwoty.</w:t>
      </w:r>
    </w:p>
    <w:p w14:paraId="128276B3" w14:textId="77777777" w:rsidR="007E1C14" w:rsidRPr="00D965C0" w:rsidRDefault="007E1C14" w:rsidP="007E1C14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Zamawiający poprawia w ofercie:</w:t>
      </w:r>
    </w:p>
    <w:p w14:paraId="321063AE" w14:textId="77777777" w:rsidR="007E1C14" w:rsidRPr="00D965C0" w:rsidRDefault="007E1C14" w:rsidP="007E1C14">
      <w:pPr>
        <w:numPr>
          <w:ilvl w:val="0"/>
          <w:numId w:val="3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pisarskie,</w:t>
      </w:r>
    </w:p>
    <w:p w14:paraId="39CCDBF5" w14:textId="77777777" w:rsidR="007E1C14" w:rsidRPr="00D965C0" w:rsidRDefault="007E1C14" w:rsidP="007E1C14">
      <w:pPr>
        <w:numPr>
          <w:ilvl w:val="0"/>
          <w:numId w:val="3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031F265E" w14:textId="77777777" w:rsidR="007E1C14" w:rsidRPr="00D965C0" w:rsidRDefault="007E1C14" w:rsidP="007E1C14">
      <w:pPr>
        <w:numPr>
          <w:ilvl w:val="0"/>
          <w:numId w:val="3"/>
        </w:numPr>
        <w:tabs>
          <w:tab w:val="left" w:pos="851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14:paraId="5D0F87E3" w14:textId="77777777" w:rsidR="007E1C14" w:rsidRDefault="007E1C14" w:rsidP="007E1C1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5C0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14:paraId="37DD01F5" w14:textId="77777777" w:rsidR="007E1C14" w:rsidRDefault="007E1C14" w:rsidP="007E1C1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D965C0">
        <w:rPr>
          <w:rFonts w:ascii="Arial" w:hAnsi="Arial" w:cs="Arial"/>
          <w:sz w:val="22"/>
          <w:szCs w:val="22"/>
        </w:rPr>
        <w:t xml:space="preserve">W przypadku, o którym mowa w ust. 6 pkt c) niniejszego </w:t>
      </w:r>
      <w:r>
        <w:rPr>
          <w:rFonts w:ascii="Arial" w:hAnsi="Arial" w:cs="Arial"/>
          <w:sz w:val="22"/>
          <w:szCs w:val="22"/>
        </w:rPr>
        <w:t>r</w:t>
      </w:r>
      <w:r w:rsidRPr="00D965C0">
        <w:rPr>
          <w:rFonts w:ascii="Arial" w:hAnsi="Arial" w:cs="Arial"/>
          <w:sz w:val="22"/>
          <w:szCs w:val="22"/>
        </w:rPr>
        <w:t>ozdziału Zamawiający wyznacza Wykonawcy odpowiedni termin na wyrażenie zgody na poprawienie w ofercie omyłki lub zakwestionowanie jej poprawienia. Brak odpowiedzi w wyznaczonym terminie uznaje się za wyrażenie zgody na poprawienie omyłki.</w:t>
      </w:r>
    </w:p>
    <w:p w14:paraId="34A0F377" w14:textId="77777777" w:rsidR="007E1C14" w:rsidRPr="00377601" w:rsidRDefault="007E1C14" w:rsidP="007E1C1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bookmarkStart w:id="7" w:name="_Hlk55883506"/>
      <w:r w:rsidRPr="008F54D4">
        <w:rPr>
          <w:rFonts w:ascii="Arial" w:hAnsi="Arial" w:cs="Arial"/>
          <w:sz w:val="22"/>
          <w:szCs w:val="22"/>
        </w:rPr>
        <w:t xml:space="preserve">Jeżeli w postępowaniu, nie można  dokonać wyboru oferty najkorzystniejszej ze względu na to, że zostały złożone oferty o takiej samej cenie, Zamawiający może wystąpić do Wykonawców, którzy złożyli takie oferty, do złożenia ofert dodatkowych. Wykonawca składa ofertę dodatkową w jednej z form lub postaci przewidzianych dla oferty podstawowej i nie może zaoferować ceny takiej samej </w:t>
      </w:r>
      <w:r w:rsidRPr="00BA37E6">
        <w:rPr>
          <w:rFonts w:ascii="Arial" w:hAnsi="Arial" w:cs="Arial"/>
          <w:sz w:val="22"/>
          <w:szCs w:val="22"/>
        </w:rPr>
        <w:t>lub</w:t>
      </w:r>
      <w:r w:rsidRPr="008F54D4">
        <w:rPr>
          <w:rFonts w:ascii="Arial" w:hAnsi="Arial" w:cs="Arial"/>
          <w:sz w:val="22"/>
          <w:szCs w:val="22"/>
        </w:rPr>
        <w:t xml:space="preserve"> wyższej niż zaoferował </w:t>
      </w:r>
      <w:r>
        <w:rPr>
          <w:rFonts w:ascii="Arial" w:hAnsi="Arial" w:cs="Arial"/>
          <w:sz w:val="22"/>
          <w:szCs w:val="22"/>
        </w:rPr>
        <w:br/>
      </w:r>
      <w:r w:rsidRPr="008F54D4">
        <w:rPr>
          <w:rFonts w:ascii="Arial" w:hAnsi="Arial" w:cs="Arial"/>
          <w:sz w:val="22"/>
          <w:szCs w:val="22"/>
        </w:rPr>
        <w:t xml:space="preserve">w złożonej wcześniej ofercie. </w:t>
      </w:r>
      <w:r w:rsidRPr="00377601">
        <w:rPr>
          <w:rFonts w:ascii="Arial" w:hAnsi="Arial" w:cs="Arial"/>
          <w:sz w:val="22"/>
          <w:szCs w:val="22"/>
        </w:rPr>
        <w:t>Zamawiający dokonuje wyboru oferty z niższą ceną.</w:t>
      </w:r>
    </w:p>
    <w:p w14:paraId="1DA8DF72" w14:textId="77777777" w:rsidR="007E1C14" w:rsidRPr="008F54D4" w:rsidRDefault="007E1C14" w:rsidP="007E1C1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bookmarkEnd w:id="7"/>
      <w:r w:rsidRPr="008F54D4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14:paraId="7290C944" w14:textId="77777777" w:rsidR="007E1C14" w:rsidRPr="008F54D4" w:rsidRDefault="007E1C14" w:rsidP="007E1C14">
      <w:pPr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 xml:space="preserve">wyborze najkorzystniejszej oferty, podając nazwę (firmę) albo imię i nazwisko,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</w:t>
      </w:r>
      <w:r>
        <w:rPr>
          <w:rFonts w:ascii="Arial" w:hAnsi="Arial" w:cs="Arial"/>
          <w:sz w:val="22"/>
          <w:szCs w:val="22"/>
        </w:rPr>
        <w:t>y</w:t>
      </w:r>
      <w:r w:rsidRPr="008F54D4">
        <w:rPr>
          <w:rFonts w:ascii="Arial" w:hAnsi="Arial" w:cs="Arial"/>
          <w:sz w:val="22"/>
          <w:szCs w:val="22"/>
        </w:rPr>
        <w:t xml:space="preserve"> Wykonawcy, którego ofertę wybrano, oraz nazwy albo imiona i nazwiska, </w:t>
      </w:r>
      <w:r>
        <w:rPr>
          <w:rFonts w:ascii="Arial" w:hAnsi="Arial" w:cs="Arial"/>
          <w:sz w:val="22"/>
          <w:szCs w:val="22"/>
        </w:rPr>
        <w:t xml:space="preserve">adres </w:t>
      </w:r>
      <w:r w:rsidRPr="008F54D4">
        <w:rPr>
          <w:rFonts w:ascii="Arial" w:hAnsi="Arial" w:cs="Arial"/>
          <w:sz w:val="22"/>
          <w:szCs w:val="22"/>
        </w:rPr>
        <w:t>siedziby Wykonawców, którzy złożyli oferty, a także punktację przyznaną ofertom w każdym kryterium oceny ofert i łączną punktację.</w:t>
      </w:r>
    </w:p>
    <w:p w14:paraId="37862007" w14:textId="77777777" w:rsidR="007E1C14" w:rsidRPr="008F54D4" w:rsidRDefault="007E1C14" w:rsidP="007E1C14">
      <w:pPr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14:paraId="2F877CCB" w14:textId="77777777" w:rsidR="007E1C14" w:rsidRPr="008F54D4" w:rsidRDefault="007E1C14" w:rsidP="007E1C14">
      <w:pPr>
        <w:numPr>
          <w:ilvl w:val="0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F54D4">
        <w:rPr>
          <w:rFonts w:ascii="Arial" w:hAnsi="Arial" w:cs="Arial"/>
          <w:sz w:val="22"/>
          <w:szCs w:val="22"/>
        </w:rPr>
        <w:t>unieważnieniu zapytania ofertowego.</w:t>
      </w:r>
    </w:p>
    <w:p w14:paraId="7BCB3FD3" w14:textId="77777777" w:rsidR="007E1C14" w:rsidRPr="00F32892" w:rsidRDefault="007E1C14" w:rsidP="007E1C14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Cs/>
        </w:rPr>
      </w:pPr>
      <w:r w:rsidRPr="00F32892">
        <w:rPr>
          <w:rFonts w:ascii="Arial" w:hAnsi="Arial" w:cs="Arial"/>
          <w:iCs/>
        </w:rPr>
        <w:t>W przypadku udostępnienia zapytania ofertowego na stronie internetowej, Zamawiający udostępnia na tej stronie informacje o wyniku postępowania, która zawiera nazwę wybranego Wykonawcy, adres jego siedziby wskazany w ofercie oraz cenę zamówienia.</w:t>
      </w:r>
    </w:p>
    <w:p w14:paraId="3F5C77D1" w14:textId="77777777" w:rsidR="007E1C14" w:rsidRPr="00BA37E6" w:rsidRDefault="007E1C14" w:rsidP="007E1C14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termin związania ofertą upłynął przed wyborem najkorzystniejszej oferty, Zamawiający wzywa Wykonawcę, którego oferta otrzymała najwyższą ocenę, </w:t>
      </w:r>
      <w:r w:rsidRPr="00BA37E6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lastRenderedPageBreak/>
        <w:t>do wyrażenia, w wyznaczonym przez Zamawiającego terminie, pisemnej zgody na wybór jego oferty.</w:t>
      </w:r>
    </w:p>
    <w:p w14:paraId="596D51A2" w14:textId="77777777" w:rsidR="007E1C14" w:rsidRPr="00BA37E6" w:rsidRDefault="007E1C14" w:rsidP="007E1C14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A37E6">
        <w:rPr>
          <w:rFonts w:ascii="Arial" w:hAnsi="Arial" w:cs="Arial"/>
          <w:sz w:val="22"/>
          <w:szCs w:val="22"/>
        </w:rPr>
        <w:t xml:space="preserve">W przypadku braku zgody, o której mowa w ust. 11, Zamawiający zwraca się </w:t>
      </w:r>
      <w:r w:rsidRPr="00BA37E6">
        <w:rPr>
          <w:rFonts w:ascii="Arial" w:hAnsi="Arial" w:cs="Arial"/>
          <w:sz w:val="22"/>
          <w:szCs w:val="22"/>
        </w:rPr>
        <w:br/>
        <w:t>o wyrażenie takiej zgody do kolejnego Wykonawcy, którego oferta została najwyżej oceniona, chyba że zachodzą przesłanki do unieważnienia postępowania.</w:t>
      </w:r>
      <w:r w:rsidRPr="00BA37E6">
        <w:rPr>
          <w:rFonts w:ascii="Arial" w:hAnsi="Arial" w:cs="Arial"/>
        </w:rPr>
        <w:t xml:space="preserve"> </w:t>
      </w:r>
    </w:p>
    <w:p w14:paraId="51E1A358" w14:textId="77777777" w:rsidR="007E1C14" w:rsidRPr="00645CEA" w:rsidRDefault="007E1C14" w:rsidP="007E1C14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/>
        </w:rPr>
      </w:pPr>
      <w:r w:rsidRPr="00645CEA">
        <w:rPr>
          <w:rFonts w:ascii="Arial" w:hAnsi="Arial" w:cs="Arial"/>
          <w:iCs/>
        </w:rPr>
        <w:t xml:space="preserve"> Je</w:t>
      </w:r>
      <w:r w:rsidRPr="00645CEA">
        <w:rPr>
          <w:rFonts w:ascii="Arial" w:hAnsi="Arial" w:cs="Arial"/>
        </w:rPr>
        <w:t>żeli Wykonawca, którego oferta została wybrana jako najkorzystniejsza, uchyla się od zawarcia umowy w sprawie zamówienia, Zamawiający może wybrać ofertę najkorzystniejszą spośród pozostałych ofert bez przeprowadzania ich ponownego badania i oceny.</w:t>
      </w:r>
    </w:p>
    <w:p w14:paraId="58444B99" w14:textId="77777777" w:rsidR="007E1C14" w:rsidRPr="005E3DC7" w:rsidRDefault="007E1C14" w:rsidP="007E1C14">
      <w:pPr>
        <w:numPr>
          <w:ilvl w:val="0"/>
          <w:numId w:val="23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Za wystarczające do uznania, że Wykonawca uchyla się od zawarcia umowy Zamawiający uznaje dwukrotne bezskuteczne wezwanie Wykonawcy do zawarcia umowy.</w:t>
      </w:r>
    </w:p>
    <w:p w14:paraId="4F15043F" w14:textId="77777777" w:rsidR="007E1C14" w:rsidRPr="005E3DC7" w:rsidRDefault="007E1C14" w:rsidP="007E1C14">
      <w:pPr>
        <w:numPr>
          <w:ilvl w:val="0"/>
          <w:numId w:val="23"/>
        </w:num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5E3DC7">
        <w:rPr>
          <w:rFonts w:ascii="Arial" w:hAnsi="Arial" w:cs="Arial"/>
          <w:iCs/>
          <w:sz w:val="22"/>
          <w:szCs w:val="22"/>
        </w:rPr>
        <w:t>Do umów zawieranych w wyniku przeprowadzonego zapytania ofertowego stosuje się przepisy ustawy Kodeks cywilny.</w:t>
      </w:r>
    </w:p>
    <w:p w14:paraId="7450D2A7" w14:textId="77777777" w:rsidR="007E1C14" w:rsidRPr="00A37E8F" w:rsidRDefault="007E1C14" w:rsidP="007E1C14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7E1C14" w:rsidRPr="00C92BA0" w14:paraId="49F9A5D4" w14:textId="77777777" w:rsidTr="000F5AD1">
        <w:tc>
          <w:tcPr>
            <w:tcW w:w="8820" w:type="dxa"/>
            <w:shd w:val="clear" w:color="auto" w:fill="D9D9D9" w:themeFill="background1" w:themeFillShade="D9"/>
          </w:tcPr>
          <w:p w14:paraId="5BAE54D7" w14:textId="77777777" w:rsidR="007E1C14" w:rsidRPr="00C92BA0" w:rsidRDefault="007E1C14" w:rsidP="007E1C1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</w:t>
            </w:r>
            <w:r w:rsidRPr="00C92BA0">
              <w:rPr>
                <w:rFonts w:ascii="Arial" w:hAnsi="Arial" w:cs="Arial"/>
                <w:b/>
              </w:rPr>
              <w:t xml:space="preserve">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14:paraId="095B9B2C" w14:textId="77777777" w:rsidR="007E1C14" w:rsidRDefault="007E1C14" w:rsidP="007E1C14">
      <w:pPr>
        <w:pStyle w:val="Akapitzlist"/>
        <w:autoSpaceDE w:val="0"/>
        <w:autoSpaceDN w:val="0"/>
        <w:adjustRightInd w:val="0"/>
        <w:spacing w:after="0" w:line="360" w:lineRule="auto"/>
        <w:ind w:left="644"/>
        <w:rPr>
          <w:rFonts w:ascii="Arial" w:hAnsi="Arial" w:cs="Arial"/>
        </w:rPr>
      </w:pPr>
    </w:p>
    <w:p w14:paraId="1A5CA2B4" w14:textId="77777777" w:rsidR="007E1C14" w:rsidRPr="00830082" w:rsidRDefault="007E1C14" w:rsidP="007E1C14">
      <w:pPr>
        <w:numPr>
          <w:ilvl w:val="0"/>
          <w:numId w:val="12"/>
        </w:numPr>
        <w:tabs>
          <w:tab w:val="left" w:pos="567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>Zamawiający odrzuca ofertę, jeżeli:</w:t>
      </w:r>
    </w:p>
    <w:p w14:paraId="6EDAA450" w14:textId="77777777" w:rsidR="007E1C14" w:rsidRPr="006A483D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jest niezgodna z zapytaniem ofertowym,</w:t>
      </w:r>
    </w:p>
    <w:p w14:paraId="54DE717F" w14:textId="77777777" w:rsidR="007E1C14" w:rsidRPr="006A483D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14:paraId="74B4E648" w14:textId="77777777" w:rsidR="007E1C14" w:rsidRPr="006A483D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błędy w obliczeniu ceny, których nie można poprawić na podstawie </w:t>
      </w:r>
      <w:bookmarkStart w:id="8" w:name="_Hlk60053061"/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6 pkt b)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</w:t>
      </w:r>
      <w:bookmarkEnd w:id="8"/>
      <w:r>
        <w:rPr>
          <w:rFonts w:ascii="Arial" w:hAnsi="Arial" w:cs="Arial"/>
          <w:sz w:val="22"/>
          <w:szCs w:val="22"/>
        </w:rPr>
        <w:t>o</w:t>
      </w:r>
      <w:r w:rsidRPr="006A483D">
        <w:rPr>
          <w:rFonts w:ascii="Arial" w:hAnsi="Arial" w:cs="Arial"/>
          <w:sz w:val="22"/>
          <w:szCs w:val="22"/>
        </w:rPr>
        <w:t>,</w:t>
      </w:r>
    </w:p>
    <w:p w14:paraId="5AF34D7E" w14:textId="77777777" w:rsidR="007E1C14" w:rsidRPr="006A483D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zawiera rażąco niską cenę w stosunku do przedmiotu zamówienia, tj. 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4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>, nie złożył wymaganych wyjaśnień albo Wykonawca nie wykazał, że oferta nie zawiera rażąco niskiej ceny,</w:t>
      </w:r>
    </w:p>
    <w:p w14:paraId="42F0C5FF" w14:textId="77777777" w:rsidR="007E1C14" w:rsidRPr="00D224B5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224B5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>
        <w:rPr>
          <w:rFonts w:ascii="Arial" w:hAnsi="Arial" w:cs="Arial"/>
          <w:sz w:val="22"/>
          <w:szCs w:val="22"/>
        </w:rPr>
        <w:br/>
      </w:r>
      <w:r w:rsidRPr="00D224B5">
        <w:rPr>
          <w:rFonts w:ascii="Arial" w:hAnsi="Arial" w:cs="Arial"/>
          <w:sz w:val="22"/>
          <w:szCs w:val="22"/>
        </w:rPr>
        <w:t>w rozdz. XI ust. 6 pkt c</w:t>
      </w:r>
      <w:r>
        <w:rPr>
          <w:rFonts w:ascii="Arial" w:hAnsi="Arial" w:cs="Arial"/>
          <w:sz w:val="22"/>
          <w:szCs w:val="22"/>
        </w:rPr>
        <w:t>)</w:t>
      </w:r>
      <w:r w:rsidRPr="00D224B5">
        <w:rPr>
          <w:rFonts w:ascii="Arial" w:hAnsi="Arial" w:cs="Arial"/>
          <w:sz w:val="22"/>
          <w:szCs w:val="22"/>
        </w:rPr>
        <w:t xml:space="preserve"> zapytania ofertowego, nie zgodził się na jej poprawienie. </w:t>
      </w:r>
    </w:p>
    <w:p w14:paraId="29E89EB4" w14:textId="77777777" w:rsidR="007E1C14" w:rsidRPr="00CC5919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 xml:space="preserve">Wykonawca, pomimo wezwania, o którym mowa w </w:t>
      </w:r>
      <w:r w:rsidRPr="00491307">
        <w:rPr>
          <w:rFonts w:ascii="Arial" w:hAnsi="Arial" w:cs="Arial"/>
          <w:sz w:val="22"/>
          <w:szCs w:val="22"/>
        </w:rPr>
        <w:t xml:space="preserve">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lub 2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</w:t>
      </w:r>
      <w:r w:rsidRPr="006A483D">
        <w:rPr>
          <w:rFonts w:ascii="Arial" w:hAnsi="Arial" w:cs="Arial"/>
          <w:sz w:val="22"/>
          <w:szCs w:val="22"/>
        </w:rPr>
        <w:t xml:space="preserve">, </w:t>
      </w:r>
      <w:r w:rsidRPr="00CC5919">
        <w:rPr>
          <w:rFonts w:ascii="Arial" w:hAnsi="Arial" w:cs="Arial"/>
          <w:sz w:val="22"/>
          <w:szCs w:val="22"/>
        </w:rPr>
        <w:t>nie złożył lub nie uzupełnił lub nie poprawił lub nie udzielił wyjaśnień dotyczących dokumentów lub nie złożył wymaganych pełnomocnictw albo złożył wadliwe pełnomocnictwa,</w:t>
      </w:r>
    </w:p>
    <w:p w14:paraId="5C1D3BC7" w14:textId="77777777" w:rsidR="007E1C14" w:rsidRPr="006A483D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Wykonawca nie wyraził zgody na przedłużenie terminu związania ofertą,</w:t>
      </w:r>
    </w:p>
    <w:p w14:paraId="688B19B5" w14:textId="77777777" w:rsidR="007E1C14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A483D">
        <w:rPr>
          <w:rFonts w:ascii="Arial" w:hAnsi="Arial" w:cs="Arial"/>
          <w:sz w:val="22"/>
          <w:szCs w:val="22"/>
        </w:rPr>
        <w:t>została złożona po terminie składania ofert</w:t>
      </w:r>
      <w:r>
        <w:rPr>
          <w:rFonts w:ascii="Arial" w:hAnsi="Arial" w:cs="Arial"/>
          <w:sz w:val="22"/>
          <w:szCs w:val="22"/>
        </w:rPr>
        <w:t>,</w:t>
      </w:r>
    </w:p>
    <w:p w14:paraId="3B661B7B" w14:textId="77777777" w:rsidR="007E1C14" w:rsidRPr="002430DB" w:rsidRDefault="007E1C14" w:rsidP="007E1C14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left"/>
        <w:rPr>
          <w:rFonts w:ascii="Arial" w:hAnsi="Arial" w:cs="Arial"/>
        </w:rPr>
      </w:pPr>
      <w:r w:rsidRPr="002430DB">
        <w:rPr>
          <w:rFonts w:ascii="Arial" w:hAnsi="Arial" w:cs="Arial"/>
        </w:rPr>
        <w:t>jest nieważna na podstawie odrębnych przepisów,</w:t>
      </w:r>
    </w:p>
    <w:p w14:paraId="573918A5" w14:textId="77777777" w:rsidR="007E1C14" w:rsidRPr="002430DB" w:rsidRDefault="007E1C14" w:rsidP="007E1C14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left"/>
        <w:rPr>
          <w:rFonts w:ascii="Arial" w:hAnsi="Arial" w:cs="Arial"/>
        </w:rPr>
      </w:pPr>
      <w:r w:rsidRPr="002430DB">
        <w:rPr>
          <w:rFonts w:ascii="Arial" w:hAnsi="Arial" w:cs="Arial"/>
        </w:rPr>
        <w:t>została złożona przez Wykonawcę niezaproszonego do składania ofert,</w:t>
      </w:r>
    </w:p>
    <w:p w14:paraId="44735F69" w14:textId="77777777" w:rsidR="007E1C14" w:rsidRDefault="007E1C14" w:rsidP="007E1C14">
      <w:pPr>
        <w:numPr>
          <w:ilvl w:val="0"/>
          <w:numId w:val="11"/>
        </w:numPr>
        <w:tabs>
          <w:tab w:val="left" w:pos="426"/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30DB">
        <w:rPr>
          <w:rFonts w:ascii="Arial" w:hAnsi="Arial" w:cs="Arial"/>
          <w:sz w:val="22"/>
          <w:szCs w:val="22"/>
        </w:rPr>
        <w:lastRenderedPageBreak/>
        <w:t>Wykonawca nie wyraził pisemnej zgody na wybór jego oferty po upływie terminu związania ofertą</w:t>
      </w:r>
      <w:r>
        <w:rPr>
          <w:rFonts w:ascii="Arial" w:hAnsi="Arial" w:cs="Arial"/>
          <w:sz w:val="22"/>
          <w:szCs w:val="22"/>
        </w:rPr>
        <w:t>,</w:t>
      </w:r>
    </w:p>
    <w:p w14:paraId="19202773" w14:textId="77777777" w:rsidR="007E1C14" w:rsidRPr="00BA37E6" w:rsidRDefault="007E1C14" w:rsidP="007E1C14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BA37E6">
        <w:rPr>
          <w:rFonts w:ascii="Arial" w:hAnsi="Arial" w:cs="Arial"/>
        </w:rPr>
        <w:t>hasło dostępu zostało przesłane przed upływem terminu składania ofert lub po upływie terminu otwarcia ofert lub oferta nie została zaszyfrowana,</w:t>
      </w:r>
    </w:p>
    <w:p w14:paraId="01961443" w14:textId="77777777" w:rsidR="007E1C14" w:rsidRPr="00920010" w:rsidRDefault="007E1C14" w:rsidP="007E1C14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Arial" w:hAnsi="Arial" w:cs="Arial"/>
        </w:rPr>
      </w:pPr>
      <w:r w:rsidRPr="00BA37E6">
        <w:rPr>
          <w:rFonts w:ascii="Arial" w:hAnsi="Arial" w:cs="Arial"/>
        </w:rPr>
        <w:t>Zamawiający nie mógł zapoznać się z treścią przesłanego pliku zawierającego ofertę (nie można otworzyć pobranego pliku, przesłane hasło dostępu jest nieprawidłowe, dokument jest uszkodzony).</w:t>
      </w: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7E1C14" w:rsidRPr="00C92BA0" w14:paraId="4B8F0FA8" w14:textId="77777777" w:rsidTr="000F5AD1">
        <w:tc>
          <w:tcPr>
            <w:tcW w:w="8820" w:type="dxa"/>
            <w:shd w:val="clear" w:color="auto" w:fill="D9D9D9" w:themeFill="background1" w:themeFillShade="D9"/>
          </w:tcPr>
          <w:p w14:paraId="75940BA1" w14:textId="77777777" w:rsidR="007E1C14" w:rsidRPr="00C92BA0" w:rsidRDefault="007E1C14" w:rsidP="007E1C1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XIII</w:t>
            </w:r>
            <w:r w:rsidRPr="00C92BA0">
              <w:rPr>
                <w:rFonts w:ascii="Arial" w:hAnsi="Arial" w:cs="Arial"/>
                <w:b/>
              </w:rPr>
              <w:t xml:space="preserve">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14:paraId="4A588243" w14:textId="77777777" w:rsidR="007E1C14" w:rsidRDefault="007E1C14" w:rsidP="007E1C14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8A2333" w14:textId="77777777" w:rsidR="007E1C14" w:rsidRPr="001972C6" w:rsidRDefault="007E1C14" w:rsidP="007E1C14">
      <w:pPr>
        <w:pStyle w:val="Akapitzlist"/>
        <w:numPr>
          <w:ilvl w:val="3"/>
          <w:numId w:val="20"/>
        </w:numPr>
        <w:tabs>
          <w:tab w:val="left" w:pos="426"/>
        </w:tabs>
        <w:spacing w:after="0" w:line="360" w:lineRule="auto"/>
        <w:ind w:left="567" w:hanging="283"/>
        <w:rPr>
          <w:rFonts w:ascii="Arial" w:hAnsi="Arial" w:cs="Arial"/>
        </w:rPr>
      </w:pPr>
      <w:r w:rsidRPr="001972C6">
        <w:rPr>
          <w:rFonts w:ascii="Arial" w:hAnsi="Arial" w:cs="Arial"/>
        </w:rPr>
        <w:t>Zamawiający unieważnia zapytanie ofertowe w następujących przypadkach:</w:t>
      </w:r>
    </w:p>
    <w:p w14:paraId="0E7533B9" w14:textId="77777777" w:rsidR="007E1C14" w:rsidRDefault="007E1C14" w:rsidP="007E1C14">
      <w:pPr>
        <w:numPr>
          <w:ilvl w:val="0"/>
          <w:numId w:val="1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złożono żadnej oferty,</w:t>
      </w:r>
    </w:p>
    <w:p w14:paraId="414DEBAA" w14:textId="77777777" w:rsidR="007E1C14" w:rsidRDefault="007E1C14" w:rsidP="007E1C14">
      <w:pPr>
        <w:numPr>
          <w:ilvl w:val="0"/>
          <w:numId w:val="1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złożone oferty podlegały</w:t>
      </w:r>
      <w:r w:rsidRPr="006136BA">
        <w:rPr>
          <w:rFonts w:ascii="Arial" w:hAnsi="Arial" w:cs="Arial"/>
          <w:sz w:val="22"/>
          <w:szCs w:val="22"/>
        </w:rPr>
        <w:t xml:space="preserve"> odrzuceniu,</w:t>
      </w:r>
    </w:p>
    <w:p w14:paraId="6556C015" w14:textId="77777777" w:rsidR="007E1C14" w:rsidRDefault="007E1C14" w:rsidP="007E1C14">
      <w:pPr>
        <w:numPr>
          <w:ilvl w:val="0"/>
          <w:numId w:val="1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57D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>
        <w:rPr>
          <w:rFonts w:ascii="Arial" w:hAnsi="Arial" w:cs="Arial"/>
          <w:sz w:val="22"/>
          <w:szCs w:val="22"/>
        </w:rPr>
        <w:t xml:space="preserve"> do ceny najkorzystniejszej oferty lub oferty z najniższą ceną,</w:t>
      </w:r>
      <w:r w:rsidRPr="009A57D7">
        <w:rPr>
          <w:rFonts w:ascii="Arial" w:hAnsi="Arial" w:cs="Arial"/>
          <w:sz w:val="22"/>
          <w:szCs w:val="22"/>
        </w:rPr>
        <w:t xml:space="preserve"> a negocjacje, o których mowa </w:t>
      </w:r>
      <w:r w:rsidRPr="00491307">
        <w:rPr>
          <w:rFonts w:ascii="Arial" w:hAnsi="Arial" w:cs="Arial"/>
          <w:sz w:val="22"/>
          <w:szCs w:val="22"/>
        </w:rPr>
        <w:t xml:space="preserve">w rozdz. </w:t>
      </w:r>
      <w:r>
        <w:rPr>
          <w:rFonts w:ascii="Arial" w:hAnsi="Arial" w:cs="Arial"/>
          <w:sz w:val="22"/>
          <w:szCs w:val="22"/>
        </w:rPr>
        <w:t>XI</w:t>
      </w:r>
      <w:r w:rsidRPr="00491307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5</w:t>
      </w:r>
      <w:r w:rsidRPr="004913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zapytania ofertowego,</w:t>
      </w:r>
      <w:r w:rsidRPr="009A5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A57D7">
        <w:rPr>
          <w:rFonts w:ascii="Arial" w:hAnsi="Arial" w:cs="Arial"/>
          <w:sz w:val="22"/>
          <w:szCs w:val="22"/>
        </w:rPr>
        <w:t>nie przyniosły rezultatu</w:t>
      </w:r>
      <w:r>
        <w:rPr>
          <w:rFonts w:ascii="Arial" w:hAnsi="Arial" w:cs="Arial"/>
          <w:sz w:val="22"/>
          <w:szCs w:val="22"/>
        </w:rPr>
        <w:t xml:space="preserve"> albo Wykonawca odmówił przystąpienia do negocjacji,</w:t>
      </w:r>
    </w:p>
    <w:p w14:paraId="4C13D1FA" w14:textId="77777777" w:rsidR="007E1C14" w:rsidRPr="00BA37E6" w:rsidRDefault="007E1C14" w:rsidP="007E1C14">
      <w:pPr>
        <w:numPr>
          <w:ilvl w:val="0"/>
          <w:numId w:val="1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953F2">
        <w:rPr>
          <w:rFonts w:ascii="Arial" w:hAnsi="Arial" w:cs="Arial"/>
          <w:sz w:val="22"/>
          <w:szCs w:val="22"/>
        </w:rPr>
        <w:t>zostały złożone oferty dodatkowe o takiej samej cenie</w:t>
      </w:r>
      <w:r>
        <w:rPr>
          <w:rFonts w:ascii="Arial" w:hAnsi="Arial" w:cs="Arial"/>
          <w:sz w:val="22"/>
          <w:szCs w:val="22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 nie złożono dodatkowych ofert.</w:t>
      </w:r>
    </w:p>
    <w:p w14:paraId="2F6B3053" w14:textId="77777777" w:rsidR="007E1C14" w:rsidRPr="00BA37E6" w:rsidRDefault="007E1C14" w:rsidP="007E1C14">
      <w:pPr>
        <w:pStyle w:val="Akapitzlist"/>
        <w:numPr>
          <w:ilvl w:val="3"/>
          <w:numId w:val="20"/>
        </w:numPr>
        <w:tabs>
          <w:tab w:val="left" w:pos="426"/>
          <w:tab w:val="left" w:pos="851"/>
        </w:tabs>
        <w:spacing w:line="360" w:lineRule="auto"/>
        <w:ind w:left="567" w:hanging="283"/>
        <w:rPr>
          <w:rFonts w:ascii="Arial" w:hAnsi="Arial" w:cs="Arial"/>
          <w:b/>
        </w:rPr>
      </w:pPr>
      <w:r w:rsidRPr="00BA37E6">
        <w:rPr>
          <w:rFonts w:ascii="Arial" w:hAnsi="Arial" w:cs="Arial"/>
        </w:rPr>
        <w:t xml:space="preserve">Zamawiający może podjąć decyzję </w:t>
      </w:r>
      <w:bookmarkStart w:id="9" w:name="_Hlk73528647"/>
      <w:r w:rsidRPr="00BA37E6">
        <w:rPr>
          <w:rFonts w:ascii="Arial" w:hAnsi="Arial" w:cs="Arial"/>
        </w:rPr>
        <w:t>o zamknięciu postępowania</w:t>
      </w:r>
      <w:bookmarkEnd w:id="9"/>
      <w:r w:rsidRPr="00BA37E6">
        <w:rPr>
          <w:rFonts w:ascii="Arial" w:hAnsi="Arial" w:cs="Arial"/>
        </w:rPr>
        <w:t xml:space="preserve"> bez dokonania wyboru. </w:t>
      </w:r>
      <w:r w:rsidRPr="00BA37E6">
        <w:rPr>
          <w:rFonts w:ascii="Arial" w:hAnsi="Arial" w:cs="Arial"/>
        </w:rPr>
        <w:br/>
        <w:t xml:space="preserve">W takim przypadku Zamawiający niezwłocznie zawiadomi o tym Wykonawców, którzy złożyli oferty. W przypadku zamknięcia postępowania przed upływem terminu składania ofert, Zamawiający przekazuje niezwłocznie informację o zamknięciu postępowania Wykonawcom, którym przekazał zapytanie ofertowe a jeżeli zapytanie udostępniane jest na stronie internetowej, udostępnia na tej stronie </w:t>
      </w:r>
      <w:r w:rsidRPr="00BA37E6">
        <w:rPr>
          <w:rFonts w:ascii="Arial" w:hAnsi="Arial" w:cs="Arial"/>
        </w:rPr>
        <w:br/>
        <w:t>i informuje Wykonawców których powiadomił o wszczęciu postępowania.</w:t>
      </w: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7E1C14" w:rsidRPr="00FF57F1" w14:paraId="5EAF1B07" w14:textId="77777777" w:rsidTr="000F5AD1">
        <w:tc>
          <w:tcPr>
            <w:tcW w:w="8820" w:type="dxa"/>
            <w:shd w:val="pct10" w:color="auto" w:fill="auto"/>
          </w:tcPr>
          <w:p w14:paraId="3E29A516" w14:textId="77777777" w:rsidR="007E1C14" w:rsidRPr="00FF57F1" w:rsidRDefault="007E1C14" w:rsidP="007E1C1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XIV</w:t>
            </w:r>
            <w:r w:rsidRPr="00681FC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Projektowane</w:t>
            </w:r>
            <w:r w:rsidRPr="00681FCE">
              <w:rPr>
                <w:rFonts w:ascii="Arial" w:hAnsi="Arial" w:cs="Arial"/>
                <w:b/>
              </w:rPr>
              <w:t xml:space="preserve"> postanowienia</w:t>
            </w:r>
            <w:r>
              <w:rPr>
                <w:rFonts w:ascii="Arial" w:hAnsi="Arial" w:cs="Arial"/>
                <w:b/>
              </w:rPr>
              <w:t xml:space="preserve"> umowy</w:t>
            </w:r>
          </w:p>
        </w:tc>
      </w:tr>
    </w:tbl>
    <w:p w14:paraId="7EACB3CE" w14:textId="77777777" w:rsidR="007E1C14" w:rsidRPr="001A5BE4" w:rsidRDefault="007E1C14" w:rsidP="007E1C14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427AE4FD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1</w:t>
      </w:r>
    </w:p>
    <w:p w14:paraId="7FAFA130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1. Zleceniodawca zleca, a Zleceniobiorca przyjmuje do wykonania konserwację dźwigu osobowego o numerze fabrycznym 011, zainstalowanego w budynku przy </w:t>
      </w:r>
      <w:r w:rsidRPr="008555E1">
        <w:rPr>
          <w:rFonts w:ascii="Arial" w:hAnsi="Arial" w:cs="Arial"/>
          <w:sz w:val="22"/>
          <w:szCs w:val="22"/>
        </w:rPr>
        <w:br/>
        <w:t xml:space="preserve">ul. Zakładowej 4 w Koninie.  </w:t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</w:p>
    <w:p w14:paraId="0FC7A221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2. Zleceniobiorca zobowiązuje się do wykonania prac polegających na:</w:t>
      </w:r>
    </w:p>
    <w:p w14:paraId="78A390D8" w14:textId="77777777" w:rsidR="007E1C14" w:rsidRPr="008555E1" w:rsidRDefault="007E1C14" w:rsidP="007E1C14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a) wykonywaniu prac konserwacyjnych zgodnie z zakresem konserwacji określonym normą PN-EN 13015, instrukcją producenta oraz przepisami UDT, w tym utrzymaniu pogotowia dźwigowego, z wyłączeniem wykonywania remontów lub modernizacji,</w:t>
      </w:r>
    </w:p>
    <w:p w14:paraId="35F8ABE6" w14:textId="77777777" w:rsidR="007E1C14" w:rsidRPr="008555E1" w:rsidRDefault="007E1C14" w:rsidP="007E1C14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b) doraźnym usuwaniu awarii.</w:t>
      </w:r>
    </w:p>
    <w:p w14:paraId="1FE77318" w14:textId="77777777" w:rsidR="007E1C14" w:rsidRPr="008555E1" w:rsidRDefault="007E1C14" w:rsidP="007E1C14">
      <w:pPr>
        <w:spacing w:line="360" w:lineRule="auto"/>
        <w:ind w:left="502"/>
        <w:contextualSpacing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ab/>
      </w:r>
    </w:p>
    <w:p w14:paraId="0D371FB6" w14:textId="77777777" w:rsidR="007E1C14" w:rsidRPr="008555E1" w:rsidRDefault="007E1C14" w:rsidP="007E1C14">
      <w:pPr>
        <w:spacing w:line="360" w:lineRule="auto"/>
        <w:ind w:left="502"/>
        <w:contextualSpacing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lastRenderedPageBreak/>
        <w:tab/>
        <w:t xml:space="preserve">                            </w:t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2</w:t>
      </w:r>
    </w:p>
    <w:p w14:paraId="16C8413E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1. Niniejsza umowa obowiązuje </w:t>
      </w:r>
      <w:r>
        <w:rPr>
          <w:rFonts w:ascii="Arial" w:hAnsi="Arial" w:cs="Arial"/>
          <w:sz w:val="22"/>
          <w:szCs w:val="22"/>
        </w:rPr>
        <w:t xml:space="preserve">od dnia podpisania umowy, ale nie wcześniej niż od </w:t>
      </w:r>
      <w:r w:rsidRPr="008555E1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1</w:t>
      </w:r>
      <w:r w:rsidRPr="008555E1">
        <w:rPr>
          <w:rFonts w:ascii="Arial" w:hAnsi="Arial" w:cs="Arial"/>
          <w:sz w:val="22"/>
          <w:szCs w:val="22"/>
        </w:rPr>
        <w:t>.01.2022 r. do dnia 31.12.2022 r.</w:t>
      </w:r>
    </w:p>
    <w:p w14:paraId="1B7B9CE0" w14:textId="77777777" w:rsidR="007E1C14" w:rsidRPr="008555E1" w:rsidRDefault="007E1C14" w:rsidP="007E1C1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2. Zleceniodawca może rozwiązać umowę ze skutkiem natychmiastowym w przypadku nienależytego wywiązywania się z obowiązków ze strony Zleceniobiorcy.</w:t>
      </w:r>
    </w:p>
    <w:p w14:paraId="703DFD70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ab/>
      </w:r>
    </w:p>
    <w:p w14:paraId="15309725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3</w:t>
      </w:r>
    </w:p>
    <w:p w14:paraId="042317D3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Materiały eksploatacyjne oraz części zamienne niezbędne do wykonania czynności konserwacyjnych lub usuwania awarii dostarczać będzie Zleceniobiorca na podstawie przedstawionego i zaakceptowanego przez Zleceniodawcę kosztorysu.                                    </w:t>
      </w:r>
    </w:p>
    <w:p w14:paraId="5155A1AA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27D072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4</w:t>
      </w:r>
    </w:p>
    <w:p w14:paraId="5B748F83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1. Zleceniobiorca podejmuje się usuwania awarii dźwigów zgłoszonych każdego dnia </w:t>
      </w:r>
      <w:r w:rsidRPr="008555E1">
        <w:rPr>
          <w:rFonts w:ascii="Arial" w:hAnsi="Arial" w:cs="Arial"/>
          <w:sz w:val="22"/>
          <w:szCs w:val="22"/>
        </w:rPr>
        <w:br/>
        <w:t xml:space="preserve">w godzinach od 7:30 do 15:30 w sposób następujący: </w:t>
      </w:r>
    </w:p>
    <w:p w14:paraId="21B27639" w14:textId="77777777" w:rsidR="007E1C14" w:rsidRPr="008555E1" w:rsidRDefault="007E1C14" w:rsidP="007E1C14">
      <w:pPr>
        <w:spacing w:before="24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czas na interwencję do 2 godzin, a w sytuacji wyjątkowej (np. pobyt serwisu poza terenem Konina) do 4 godzin,</w:t>
      </w:r>
    </w:p>
    <w:p w14:paraId="566E362F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color w:val="C00000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- Zleceniobiorca podejmuje się usunięcia awarii w terminie 3 dni od chwili zgłoszenia.  </w:t>
      </w:r>
      <w:r w:rsidRPr="008555E1">
        <w:rPr>
          <w:rFonts w:ascii="Arial" w:hAnsi="Arial" w:cs="Arial"/>
          <w:color w:val="C00000"/>
          <w:sz w:val="22"/>
          <w:szCs w:val="22"/>
        </w:rPr>
        <w:tab/>
      </w:r>
    </w:p>
    <w:p w14:paraId="5D217BDE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99E8D6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5</w:t>
      </w:r>
    </w:p>
    <w:p w14:paraId="738636E0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1. Wynagrodzenie przysługujące Zleceniobiorcy za wykonanie prac będących przedmiotem umowy wynosić będzie:</w:t>
      </w:r>
    </w:p>
    <w:p w14:paraId="7EF4271B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a) za czynności konserwacyjne w tym utrzymanie pogotowia dźwigowego:</w:t>
      </w:r>
    </w:p>
    <w:p w14:paraId="778D4133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netto:……</w:t>
      </w:r>
      <w:r>
        <w:rPr>
          <w:rFonts w:ascii="Arial" w:hAnsi="Arial" w:cs="Arial"/>
          <w:sz w:val="22"/>
          <w:szCs w:val="22"/>
        </w:rPr>
        <w:t>…..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zł</w:t>
      </w:r>
    </w:p>
    <w:p w14:paraId="010B2E41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stawka podatku VAT:…</w:t>
      </w:r>
      <w:r>
        <w:rPr>
          <w:rFonts w:ascii="Arial" w:hAnsi="Arial" w:cs="Arial"/>
          <w:sz w:val="22"/>
          <w:szCs w:val="22"/>
        </w:rPr>
        <w:t>………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%</w:t>
      </w:r>
    </w:p>
    <w:p w14:paraId="24FA164F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brutto:………</w:t>
      </w:r>
      <w:r>
        <w:rPr>
          <w:rFonts w:ascii="Arial" w:hAnsi="Arial" w:cs="Arial"/>
          <w:sz w:val="22"/>
          <w:szCs w:val="22"/>
        </w:rPr>
        <w:t>………..zł</w:t>
      </w:r>
    </w:p>
    <w:p w14:paraId="29368C00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b) roboczogodzina za usuwanie doraźnych awarii:</w:t>
      </w:r>
    </w:p>
    <w:p w14:paraId="2CA59CED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netto:……</w:t>
      </w:r>
      <w:r>
        <w:rPr>
          <w:rFonts w:ascii="Arial" w:hAnsi="Arial" w:cs="Arial"/>
          <w:sz w:val="22"/>
          <w:szCs w:val="22"/>
        </w:rPr>
        <w:t>…..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zł</w:t>
      </w:r>
    </w:p>
    <w:p w14:paraId="688205C7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stawka podatku VAT:…</w:t>
      </w:r>
      <w:r>
        <w:rPr>
          <w:rFonts w:ascii="Arial" w:hAnsi="Arial" w:cs="Arial"/>
          <w:sz w:val="22"/>
          <w:szCs w:val="22"/>
        </w:rPr>
        <w:t>……..</w:t>
      </w:r>
      <w:r w:rsidRPr="008555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%</w:t>
      </w:r>
    </w:p>
    <w:p w14:paraId="5F248509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- cena brutto:……</w:t>
      </w:r>
      <w:r>
        <w:rPr>
          <w:rFonts w:ascii="Arial" w:hAnsi="Arial" w:cs="Arial"/>
          <w:sz w:val="22"/>
          <w:szCs w:val="22"/>
        </w:rPr>
        <w:t>……..</w:t>
      </w:r>
      <w:r w:rsidRPr="008555E1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zł</w:t>
      </w:r>
    </w:p>
    <w:p w14:paraId="1710956B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2. Zleceniodawca dokonywać będzie zapłaty za przedmiot umowy w terminie 14 dni od dnia doręczenia przez Zleceniobiorcę do siedziby Zleceniodawcy prawidłowo wystawionych faktur VAT, przelewem na rachunek Zleceniobiorcy …………………………………………………., który wykazany jest w rejestrze podatników VAT, o którym mowa w art. 96b ustawy o podatku od towarów i usług. </w:t>
      </w:r>
    </w:p>
    <w:p w14:paraId="7240F9F7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3. Faktura VAT wystawiona będzie każdorazowo w ostatnim dniu roboczym miesiąca. </w:t>
      </w:r>
    </w:p>
    <w:p w14:paraId="41C27F9A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4. Faktura za miesiąc grudzień 2022 roku, zostanie wystawiona i dostarczona Zleceniodawcy do dnia 13 grudnia 2022 r.</w:t>
      </w:r>
    </w:p>
    <w:p w14:paraId="5DA60EFC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5. Faktura wystawiona będzie na odbiorcę:</w:t>
      </w:r>
    </w:p>
    <w:p w14:paraId="4699C3CC" w14:textId="77777777" w:rsidR="007E1C14" w:rsidRPr="008555E1" w:rsidRDefault="007E1C14" w:rsidP="007E1C14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lastRenderedPageBreak/>
        <w:t>Wojewódzki Urząd Pracy w Poznaniu,</w:t>
      </w:r>
    </w:p>
    <w:p w14:paraId="13F93251" w14:textId="77777777" w:rsidR="007E1C14" w:rsidRPr="008555E1" w:rsidRDefault="007E1C14" w:rsidP="007E1C14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ul. Szyperska 14,</w:t>
      </w:r>
    </w:p>
    <w:p w14:paraId="5A0C12A9" w14:textId="77777777" w:rsidR="007E1C14" w:rsidRPr="008555E1" w:rsidRDefault="007E1C14" w:rsidP="007E1C14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61-754 Poznań,</w:t>
      </w:r>
    </w:p>
    <w:p w14:paraId="1C34B0F1" w14:textId="77777777" w:rsidR="007E1C14" w:rsidRPr="008555E1" w:rsidRDefault="007E1C14" w:rsidP="007E1C14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NIP: 778 13 79 161</w:t>
      </w:r>
    </w:p>
    <w:p w14:paraId="2C74D555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6. Wynagrodzenie przysługujące Zleceniobiorcy jest płatne ze środków budżetu.</w:t>
      </w:r>
    </w:p>
    <w:p w14:paraId="1928F82C" w14:textId="77777777" w:rsidR="007E1C14" w:rsidRPr="008555E1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7. Do faktury ustrukturyzowanej zastosowanie mają przepisy Ustawy z dnia 9 listopada 2018 r. o elektronicznym fakturowaniu w zamówieniach publicznych, koncesjach na roboty budowlane lub usługi oraz partnerstwie publiczno-prywatnym (Dz.U.</w:t>
      </w:r>
      <w:r w:rsidRPr="008555E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555E1">
        <w:rPr>
          <w:rFonts w:ascii="Arial" w:hAnsi="Arial" w:cs="Arial"/>
          <w:sz w:val="22"/>
          <w:szCs w:val="22"/>
        </w:rPr>
        <w:t>2020 poz. 1666).</w:t>
      </w:r>
    </w:p>
    <w:p w14:paraId="53C55EBD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8. Zamawiający obliguje Wykonawcę do oznaczenia faktury VAT słowami „mechanizm podzielonej płatności” w przypadku dostaw towarów lub świadczenia usług, </w:t>
      </w:r>
      <w:r w:rsidRPr="008555E1">
        <w:rPr>
          <w:rFonts w:ascii="Arial" w:hAnsi="Arial" w:cs="Arial"/>
          <w:sz w:val="22"/>
          <w:szCs w:val="22"/>
        </w:rPr>
        <w:br/>
        <w:t>o których mowa w załączniku nr 15 do ustawy o podatku od towarów i usług.</w:t>
      </w:r>
    </w:p>
    <w:p w14:paraId="55D05FB0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F3B369" w14:textId="77777777" w:rsidR="007E1C14" w:rsidRPr="008555E1" w:rsidRDefault="007E1C14" w:rsidP="007E1C14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6</w:t>
      </w:r>
    </w:p>
    <w:p w14:paraId="6136A021" w14:textId="77777777" w:rsidR="007E1C14" w:rsidRPr="008555E1" w:rsidRDefault="007E1C14" w:rsidP="007E1C14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Zleceniodawca zobowiązuje się do:</w:t>
      </w:r>
    </w:p>
    <w:p w14:paraId="07A9FBCA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a) zapewnienia Zleceniobiorcy dostępu do urządzeń w sposób umożliwiający prawidłowe </w:t>
      </w:r>
      <w:r w:rsidRPr="008555E1">
        <w:rPr>
          <w:rFonts w:ascii="Arial" w:hAnsi="Arial" w:cs="Arial"/>
          <w:sz w:val="22"/>
          <w:szCs w:val="22"/>
        </w:rPr>
        <w:br/>
        <w:t>i bezpieczne prowadzenie robót będących przedmiotem umowy.</w:t>
      </w:r>
    </w:p>
    <w:p w14:paraId="1F2D3A25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 xml:space="preserve">b) zapewnienia Zleceniobiorcy na czas wykonania prac odpowiedniego pomieszczenia na składowanie materiałów, urządzeń, narzędzi. </w:t>
      </w:r>
    </w:p>
    <w:p w14:paraId="251C550A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7</w:t>
      </w:r>
    </w:p>
    <w:p w14:paraId="4AF731EE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W sprawach, które nie są uregulowane postanowieniami niniejszej umowy zastosowanie będą miały przepisy Kodeksu Cywilnego.</w:t>
      </w:r>
    </w:p>
    <w:p w14:paraId="08435460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08A358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8</w:t>
      </w:r>
    </w:p>
    <w:p w14:paraId="586F30D9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Wszelkie zmiany i uzupełnienia postanowień umowy wymagają dla swej ważności pisemnej formy w postaci aneksu.</w:t>
      </w:r>
    </w:p>
    <w:p w14:paraId="3CB1D26B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E227B2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9</w:t>
      </w:r>
    </w:p>
    <w:p w14:paraId="5B197C74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>Ewentualne spory wynikłe na tle wykonania niniejszej umowy strony poddają rozpoznaniu sądowi powszechnemu z siedzibą w Poznaniu.</w:t>
      </w: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</w:p>
    <w:p w14:paraId="7BC84F18" w14:textId="77777777" w:rsidR="007E1C14" w:rsidRPr="008555E1" w:rsidRDefault="007E1C14" w:rsidP="007E1C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tab/>
      </w:r>
      <w:r w:rsidRPr="008555E1">
        <w:rPr>
          <w:rFonts w:ascii="Arial" w:hAnsi="Arial" w:cs="Arial"/>
          <w:sz w:val="22"/>
          <w:szCs w:val="22"/>
        </w:rPr>
        <w:tab/>
      </w:r>
    </w:p>
    <w:p w14:paraId="4E8F4D92" w14:textId="77777777" w:rsidR="007E1C14" w:rsidRPr="008555E1" w:rsidRDefault="007E1C14" w:rsidP="007E1C1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55E1">
        <w:rPr>
          <w:rFonts w:ascii="Arial" w:hAnsi="Arial" w:cs="Arial"/>
          <w:sz w:val="22"/>
          <w:szCs w:val="22"/>
        </w:rPr>
        <w:fldChar w:fldCharType="begin"/>
      </w:r>
      <w:r w:rsidRPr="008555E1">
        <w:rPr>
          <w:rFonts w:ascii="Arial" w:hAnsi="Arial" w:cs="Arial"/>
          <w:sz w:val="22"/>
          <w:szCs w:val="22"/>
        </w:rPr>
        <w:instrText>SYMBOL 167 \f "Times New Roman" \s 13</w:instrText>
      </w:r>
      <w:r w:rsidRPr="008555E1">
        <w:rPr>
          <w:rFonts w:ascii="Arial" w:hAnsi="Arial" w:cs="Arial"/>
          <w:sz w:val="22"/>
          <w:szCs w:val="22"/>
        </w:rPr>
        <w:fldChar w:fldCharType="separate"/>
      </w:r>
      <w:r w:rsidRPr="008555E1">
        <w:rPr>
          <w:rFonts w:ascii="Arial" w:hAnsi="Arial" w:cs="Arial"/>
          <w:sz w:val="22"/>
          <w:szCs w:val="22"/>
        </w:rPr>
        <w:t>§</w:t>
      </w:r>
      <w:r w:rsidRPr="008555E1">
        <w:rPr>
          <w:rFonts w:ascii="Arial" w:hAnsi="Arial" w:cs="Arial"/>
          <w:sz w:val="22"/>
          <w:szCs w:val="22"/>
        </w:rPr>
        <w:fldChar w:fldCharType="end"/>
      </w:r>
      <w:r w:rsidRPr="008555E1">
        <w:rPr>
          <w:rFonts w:ascii="Arial" w:hAnsi="Arial" w:cs="Arial"/>
          <w:sz w:val="22"/>
          <w:szCs w:val="22"/>
        </w:rPr>
        <w:t xml:space="preserve"> 10</w:t>
      </w:r>
    </w:p>
    <w:p w14:paraId="6A9FABA2" w14:textId="77777777" w:rsidR="007E1C14" w:rsidRPr="001A5BE4" w:rsidRDefault="007E1C14" w:rsidP="007E1C1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sz w:val="18"/>
          <w:szCs w:val="20"/>
        </w:rPr>
      </w:pPr>
      <w:r w:rsidRPr="008555E1">
        <w:rPr>
          <w:rFonts w:ascii="Arial" w:hAnsi="Arial" w:cs="Arial"/>
          <w:sz w:val="22"/>
          <w:szCs w:val="22"/>
        </w:rPr>
        <w:t>Umowę niniejszą sporządzono w trzech jednobrzmiących egzemplarzach, jeden egzemplarz dla Zleceniobiorcy, dwa dla Zleceniodawcy.</w:t>
      </w:r>
    </w:p>
    <w:p w14:paraId="0A885EA4" w14:textId="0A825C95" w:rsidR="007E1C14" w:rsidRDefault="007E1C14" w:rsidP="007E1C14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46268091" w14:textId="4E1F1C9B" w:rsidR="007E1C14" w:rsidRDefault="007E1C14" w:rsidP="007E1C14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1A994FA9" w14:textId="0691C8B6" w:rsidR="007E1C14" w:rsidRDefault="007E1C14" w:rsidP="007E1C14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21CD9814" w14:textId="77777777" w:rsidR="007E1C14" w:rsidRPr="001A5BE4" w:rsidRDefault="007E1C14" w:rsidP="007E1C14">
      <w:pPr>
        <w:tabs>
          <w:tab w:val="left" w:pos="851"/>
        </w:tabs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pct10" w:color="auto" w:fill="auto"/>
        <w:tblLook w:val="04A0" w:firstRow="1" w:lastRow="0" w:firstColumn="1" w:lastColumn="0" w:noHBand="0" w:noVBand="1"/>
      </w:tblPr>
      <w:tblGrid>
        <w:gridCol w:w="8820"/>
      </w:tblGrid>
      <w:tr w:rsidR="007E1C14" w:rsidRPr="00906187" w14:paraId="137C10B2" w14:textId="77777777" w:rsidTr="000F5AD1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A36590" w14:textId="77777777" w:rsidR="007E1C14" w:rsidRPr="00906187" w:rsidRDefault="007E1C14" w:rsidP="007E1C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XV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14:paraId="199925CD" w14:textId="77777777" w:rsidR="007E1C14" w:rsidRPr="00AA0548" w:rsidRDefault="007E1C14" w:rsidP="007E1C14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234BF899" w14:textId="77777777" w:rsidR="007E1C14" w:rsidRPr="0060472F" w:rsidRDefault="007E1C14" w:rsidP="007E1C14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postępowaniu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 xml:space="preserve">o udzielenie zamówienia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komunikacja między Wykonawcami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a Zamawiającym odbywa się </w:t>
      </w:r>
      <w:bookmarkStart w:id="10" w:name="_Hlk36112797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osobiście, za pośrednictwem operatora pocztowego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br/>
        <w:t xml:space="preserve">w rozumieniu Ustawy z dnia 23 listopada 2012 r. – Prawo pocztowe (Dz.U. z 2020 r. poz. 1041), </w:t>
      </w:r>
      <w:bookmarkStart w:id="11" w:name="_Hlk36113259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za pośrednictwem posłańca</w:t>
      </w:r>
      <w:bookmarkEnd w:id="10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przy użyciu środków komunikacji elektronicznej w rozumieniu Ustawy z dnia 18 lipca 2002 r. o świadczeniu usług drogą elektroniczną (Dz.U. z 2020 r. poz. 344) z wykorzystaniem</w:t>
      </w:r>
      <w:bookmarkStart w:id="12" w:name="_Hlk36113819"/>
      <w:bookmarkEnd w:id="11"/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60472F">
        <w:rPr>
          <w:rFonts w:ascii="Arial" w:eastAsia="Calibri" w:hAnsi="Arial" w:cs="Arial"/>
          <w:sz w:val="22"/>
          <w:szCs w:val="22"/>
          <w:lang w:eastAsia="en-US"/>
        </w:rPr>
        <w:t>poczty elektronicznej</w:t>
      </w:r>
      <w:bookmarkEnd w:id="12"/>
      <w:r w:rsidRPr="0060472F">
        <w:rPr>
          <w:rFonts w:ascii="Arial" w:hAnsi="Arial" w:cs="Arial"/>
          <w:sz w:val="22"/>
          <w:szCs w:val="22"/>
          <w:u w:val="single"/>
          <w:lang w:eastAsia="en-US"/>
        </w:rPr>
        <w:t>,</w:t>
      </w:r>
      <w:r w:rsidRPr="0060472F"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14:paraId="348CD83B" w14:textId="77777777" w:rsidR="007E1C14" w:rsidRPr="0060472F" w:rsidRDefault="007E1C14" w:rsidP="007E1C14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Wykonawca zobowiązany jest złożyć ofertę </w:t>
      </w:r>
      <w:r>
        <w:rPr>
          <w:rFonts w:ascii="Arial" w:hAnsi="Arial" w:cs="Arial"/>
          <w:sz w:val="22"/>
          <w:szCs w:val="22"/>
        </w:rPr>
        <w:t xml:space="preserve">wraz z </w:t>
      </w:r>
      <w:r w:rsidRPr="00BA37E6">
        <w:rPr>
          <w:rFonts w:ascii="Arial" w:hAnsi="Arial" w:cs="Arial"/>
          <w:sz w:val="22"/>
          <w:szCs w:val="22"/>
        </w:rPr>
        <w:t>niezbędnymi informacjami, koniecznymi do wyboru najkorzystniejszej oferty</w:t>
      </w:r>
      <w:r w:rsidRPr="00BA37E6">
        <w:rPr>
          <w:rFonts w:ascii="Arial" w:hAnsi="Arial" w:cs="Arial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pełnomocnictwa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a także dokumenty lub oświadczenia składane na żądanie Zamawiającego, o których mowa w rozdziale </w:t>
      </w:r>
      <w:r>
        <w:rPr>
          <w:rFonts w:ascii="Arial" w:hAnsi="Arial" w:cs="Arial"/>
          <w:sz w:val="22"/>
          <w:szCs w:val="22"/>
        </w:rPr>
        <w:t>XI</w:t>
      </w:r>
      <w:r w:rsidRPr="0060472F">
        <w:rPr>
          <w:rFonts w:ascii="Arial" w:hAnsi="Arial" w:cs="Arial"/>
          <w:sz w:val="22"/>
          <w:szCs w:val="22"/>
        </w:rPr>
        <w:t xml:space="preserve"> ust. 1 zapytania ofertowego (niezależnie od etapu postępowania, </w:t>
      </w:r>
      <w:r>
        <w:rPr>
          <w:rFonts w:ascii="Arial" w:hAnsi="Arial" w:cs="Arial"/>
          <w:sz w:val="22"/>
          <w:szCs w:val="22"/>
        </w:rPr>
        <w:br/>
      </w:r>
      <w:r w:rsidRPr="0060472F">
        <w:rPr>
          <w:rFonts w:ascii="Arial" w:hAnsi="Arial" w:cs="Arial"/>
          <w:sz w:val="22"/>
          <w:szCs w:val="22"/>
        </w:rPr>
        <w:t>na którym wymagane jest ich złożenie)</w:t>
      </w:r>
      <w:r>
        <w:rPr>
          <w:rFonts w:ascii="Arial" w:hAnsi="Arial" w:cs="Arial"/>
          <w:sz w:val="22"/>
          <w:szCs w:val="22"/>
        </w:rPr>
        <w:t>,</w:t>
      </w:r>
      <w:r w:rsidRPr="0060472F">
        <w:rPr>
          <w:rFonts w:ascii="Arial" w:hAnsi="Arial" w:cs="Arial"/>
          <w:sz w:val="22"/>
          <w:szCs w:val="22"/>
        </w:rPr>
        <w:t xml:space="preserve"> </w:t>
      </w:r>
      <w:r w:rsidRPr="0060472F">
        <w:rPr>
          <w:rFonts w:ascii="Arial" w:eastAsia="Calibri" w:hAnsi="Arial" w:cs="Arial"/>
          <w:bCs/>
          <w:sz w:val="22"/>
          <w:szCs w:val="22"/>
          <w:lang w:eastAsia="en-US"/>
        </w:rPr>
        <w:t>w następujący sposób:</w:t>
      </w:r>
    </w:p>
    <w:p w14:paraId="1A501053" w14:textId="77777777" w:rsidR="007E1C14" w:rsidRPr="0060472F" w:rsidRDefault="007E1C14" w:rsidP="007E1C14">
      <w:pPr>
        <w:pStyle w:val="Akapitzlist"/>
        <w:numPr>
          <w:ilvl w:val="0"/>
          <w:numId w:val="24"/>
        </w:numPr>
        <w:tabs>
          <w:tab w:val="left" w:pos="1134"/>
        </w:tabs>
        <w:spacing w:after="0" w:line="360" w:lineRule="auto"/>
        <w:ind w:hanging="77"/>
        <w:rPr>
          <w:rFonts w:ascii="Arial" w:eastAsia="Calibri" w:hAnsi="Arial" w:cs="Arial"/>
        </w:rPr>
      </w:pPr>
      <w:r w:rsidRPr="0060472F">
        <w:rPr>
          <w:rFonts w:ascii="Arial" w:eastAsia="Calibri" w:hAnsi="Arial" w:cs="Arial"/>
        </w:rPr>
        <w:t xml:space="preserve">w formie pisemnej (opatrzonej własnoręcznym podpisem) osobiście, </w:t>
      </w:r>
      <w:r w:rsidRPr="0060472F">
        <w:rPr>
          <w:rFonts w:ascii="Arial" w:eastAsia="Calibri" w:hAnsi="Arial" w:cs="Arial"/>
        </w:rPr>
        <w:br/>
        <w:t xml:space="preserve">za pośrednictwem operatora pocztowego lub posłańca, </w:t>
      </w:r>
      <w:bookmarkStart w:id="13" w:name="_Hlk71609747"/>
      <w:r w:rsidRPr="0060472F">
        <w:rPr>
          <w:rFonts w:ascii="Arial" w:eastAsia="Calibri" w:hAnsi="Arial" w:cs="Arial"/>
        </w:rPr>
        <w:t>albo</w:t>
      </w:r>
      <w:bookmarkStart w:id="14" w:name="_Hlk58844806"/>
      <w:bookmarkEnd w:id="13"/>
    </w:p>
    <w:p w14:paraId="0C8EFF2C" w14:textId="77777777" w:rsidR="007E1C14" w:rsidRPr="008E58E8" w:rsidRDefault="007E1C14" w:rsidP="007E1C14">
      <w:pPr>
        <w:numPr>
          <w:ilvl w:val="0"/>
          <w:numId w:val="24"/>
        </w:numPr>
        <w:tabs>
          <w:tab w:val="left" w:pos="993"/>
        </w:tabs>
        <w:spacing w:line="360" w:lineRule="auto"/>
        <w:ind w:hanging="77"/>
        <w:jc w:val="both"/>
        <w:rPr>
          <w:rFonts w:ascii="Arial" w:hAnsi="Arial" w:cs="Arial"/>
          <w:sz w:val="22"/>
          <w:szCs w:val="22"/>
        </w:rPr>
      </w:pPr>
      <w:r w:rsidRPr="0060472F">
        <w:rPr>
          <w:rFonts w:ascii="Arial" w:hAnsi="Arial" w:cs="Arial"/>
          <w:sz w:val="22"/>
          <w:szCs w:val="22"/>
        </w:rPr>
        <w:t xml:space="preserve">w formie elektronicznej </w:t>
      </w:r>
      <w:r w:rsidRPr="0060472F">
        <w:rPr>
          <w:rFonts w:ascii="Arial" w:eastAsia="Calibri" w:hAnsi="Arial" w:cs="Arial"/>
          <w:sz w:val="22"/>
          <w:szCs w:val="22"/>
        </w:rPr>
        <w:t>lub</w:t>
      </w:r>
      <w:r w:rsidRPr="0060472F">
        <w:rPr>
          <w:rFonts w:ascii="Arial" w:hAnsi="Arial" w:cs="Arial"/>
          <w:sz w:val="22"/>
          <w:szCs w:val="22"/>
        </w:rPr>
        <w:t xml:space="preserve"> w postaci elektronicznej opatrzonej podpisem zaufanym </w:t>
      </w:r>
      <w:r w:rsidRPr="0060472F">
        <w:rPr>
          <w:rFonts w:ascii="Arial" w:eastAsia="Calibri" w:hAnsi="Arial" w:cs="Arial"/>
          <w:sz w:val="22"/>
          <w:szCs w:val="22"/>
        </w:rPr>
        <w:t>albo</w:t>
      </w:r>
      <w:r w:rsidRPr="0060472F">
        <w:rPr>
          <w:rFonts w:ascii="Arial" w:hAnsi="Arial" w:cs="Arial"/>
          <w:sz w:val="22"/>
          <w:szCs w:val="22"/>
        </w:rPr>
        <w:t xml:space="preserve"> podpisem osobistym</w:t>
      </w:r>
      <w:r w:rsidRPr="008E58E8">
        <w:rPr>
          <w:rFonts w:ascii="Arial" w:hAnsi="Arial" w:cs="Arial"/>
          <w:sz w:val="22"/>
          <w:szCs w:val="22"/>
        </w:rPr>
        <w:t xml:space="preserve"> - za pośrednictwem poczty elektronicznej</w:t>
      </w:r>
      <w:bookmarkEnd w:id="14"/>
      <w:r w:rsidRPr="008E58E8">
        <w:rPr>
          <w:rFonts w:ascii="Arial" w:hAnsi="Arial" w:cs="Arial"/>
          <w:sz w:val="22"/>
          <w:szCs w:val="22"/>
        </w:rPr>
        <w:t>.</w:t>
      </w:r>
    </w:p>
    <w:p w14:paraId="64DFE53E" w14:textId="77777777" w:rsidR="007E1C14" w:rsidRPr="008E58E8" w:rsidRDefault="007E1C14" w:rsidP="007E1C14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E58E8">
        <w:rPr>
          <w:rFonts w:ascii="Arial" w:hAnsi="Arial" w:cs="Arial"/>
          <w:bCs/>
          <w:sz w:val="22"/>
          <w:szCs w:val="22"/>
        </w:rPr>
        <w:t xml:space="preserve">Zamawiający umożliwia składanie pozostałych dokumentów/oświadczeń (niewymienionych w ust. 2), w tym m.in. wyjaśnień złożonych na wezwanie Zamawiającego,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XI</w:t>
      </w:r>
      <w:r w:rsidRPr="008E58E8">
        <w:rPr>
          <w:rFonts w:ascii="Arial" w:hAnsi="Arial" w:cs="Arial"/>
          <w:sz w:val="22"/>
          <w:szCs w:val="22"/>
        </w:rPr>
        <w:t xml:space="preserve"> ust. 3 i 4</w:t>
      </w:r>
      <w:r w:rsidRPr="008E58E8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8E58E8">
        <w:rPr>
          <w:rFonts w:ascii="Arial" w:hAnsi="Arial" w:cs="Arial"/>
          <w:sz w:val="22"/>
          <w:szCs w:val="22"/>
          <w:lang w:eastAsia="en-US"/>
        </w:rPr>
        <w:t>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wniosków o wyjaśnienie treści zapytania ofertowego, </w:t>
      </w:r>
      <w:r w:rsidRPr="008E58E8">
        <w:rPr>
          <w:rFonts w:ascii="Arial" w:hAnsi="Arial" w:cs="Arial"/>
          <w:sz w:val="22"/>
          <w:szCs w:val="22"/>
        </w:rPr>
        <w:t xml:space="preserve">o których mowa w rozdz. </w:t>
      </w:r>
      <w:r>
        <w:rPr>
          <w:rFonts w:ascii="Arial" w:hAnsi="Arial" w:cs="Arial"/>
          <w:sz w:val="22"/>
          <w:szCs w:val="22"/>
        </w:rPr>
        <w:t>XVI</w:t>
      </w:r>
      <w:r w:rsidRPr="008E58E8">
        <w:rPr>
          <w:rFonts w:ascii="Arial" w:hAnsi="Arial" w:cs="Arial"/>
          <w:sz w:val="22"/>
          <w:szCs w:val="22"/>
        </w:rPr>
        <w:t xml:space="preserve"> </w:t>
      </w:r>
      <w:r w:rsidRPr="008E58E8">
        <w:rPr>
          <w:rFonts w:ascii="Arial" w:hAnsi="Arial" w:cs="Arial"/>
          <w:sz w:val="22"/>
          <w:szCs w:val="22"/>
        </w:rPr>
        <w:br/>
        <w:t>ust. 1</w:t>
      </w:r>
      <w:r w:rsidRPr="008E58E8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8E58E8">
        <w:rPr>
          <w:rFonts w:ascii="Arial" w:hAnsi="Arial" w:cs="Arial"/>
          <w:bCs/>
          <w:sz w:val="22"/>
          <w:szCs w:val="22"/>
        </w:rPr>
        <w:t xml:space="preserve">, 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również w formie dokumentowej  w rozumieniu art. 77</w:t>
      </w:r>
      <w:r w:rsidRPr="008E58E8">
        <w:rPr>
          <w:rFonts w:ascii="Arial" w:hAnsi="Arial" w:cs="Arial"/>
          <w:bCs/>
          <w:sz w:val="22"/>
          <w:szCs w:val="22"/>
          <w:vertAlign w:val="superscript"/>
          <w:lang w:eastAsia="en-US"/>
        </w:rPr>
        <w:t>2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 xml:space="preserve"> kodeksu cywilnego, </w:t>
      </w:r>
      <w:r w:rsidRPr="00CB21D0">
        <w:rPr>
          <w:rFonts w:ascii="Arial" w:hAnsi="Arial" w:cs="Arial"/>
          <w:bCs/>
          <w:sz w:val="22"/>
          <w:szCs w:val="22"/>
          <w:lang w:eastAsia="en-US"/>
        </w:rPr>
        <w:t>za pośrednictwem poczty elektronicznej</w:t>
      </w:r>
      <w:r w:rsidRPr="008E58E8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7C6A6671" w14:textId="77777777" w:rsidR="007E1C14" w:rsidRPr="006A012A" w:rsidRDefault="007E1C14" w:rsidP="007E1C14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6A012A"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 przy użyciu środków komunikacji elektronicznej:</w:t>
      </w:r>
    </w:p>
    <w:p w14:paraId="18E904F9" w14:textId="77777777" w:rsidR="007E1C14" w:rsidRPr="006A012A" w:rsidRDefault="007E1C14" w:rsidP="007E1C14">
      <w:pPr>
        <w:numPr>
          <w:ilvl w:val="0"/>
          <w:numId w:val="21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>na adres poczty elektronicznej wskazany w ofercie lub</w:t>
      </w:r>
    </w:p>
    <w:p w14:paraId="3E708B1D" w14:textId="77777777" w:rsidR="007E1C14" w:rsidRPr="006A012A" w:rsidRDefault="007E1C14" w:rsidP="007E1C14">
      <w:pPr>
        <w:numPr>
          <w:ilvl w:val="0"/>
          <w:numId w:val="21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A012A">
        <w:rPr>
          <w:rFonts w:ascii="Arial" w:hAnsi="Arial" w:cs="Arial"/>
          <w:sz w:val="22"/>
          <w:szCs w:val="22"/>
        </w:rPr>
        <w:t xml:space="preserve">poprzez zamieszczenie zawiadomień lub informacji dotyczących postępowania </w:t>
      </w:r>
      <w:r w:rsidRPr="006A012A">
        <w:rPr>
          <w:rFonts w:ascii="Arial" w:hAnsi="Arial" w:cs="Arial"/>
          <w:sz w:val="22"/>
          <w:szCs w:val="22"/>
        </w:rPr>
        <w:br/>
        <w:t>na stronie internetowej Zamawiającego: wuppoznan.praca.gov.pl.</w:t>
      </w:r>
    </w:p>
    <w:p w14:paraId="7E95BC63" w14:textId="77777777" w:rsidR="007E1C14" w:rsidRPr="0016769B" w:rsidRDefault="007E1C14" w:rsidP="007E1C14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6769B">
        <w:rPr>
          <w:rFonts w:ascii="Arial" w:hAnsi="Arial" w:cs="Arial"/>
          <w:sz w:val="22"/>
          <w:szCs w:val="22"/>
        </w:rPr>
        <w:t>Wykonawca w odpowiedzi na otrzymane wezwanie, przekazuje dokumenty, pełnomocnictwa, wyjaśnienia lub oświadczenia, bezwzględnie w terminie wyznaczonym przez Zamawiającego.</w:t>
      </w:r>
    </w:p>
    <w:p w14:paraId="51690E89" w14:textId="77777777" w:rsidR="007E1C14" w:rsidRDefault="007E1C14" w:rsidP="007E1C14">
      <w:pPr>
        <w:pStyle w:val="Listapunktowana2"/>
        <w:numPr>
          <w:ilvl w:val="0"/>
          <w:numId w:val="17"/>
        </w:numPr>
        <w:spacing w:line="360" w:lineRule="auto"/>
      </w:pPr>
      <w:r w:rsidRPr="00815B1E">
        <w:t xml:space="preserve">Jeżeli Zamawiający lub Wykonawca przekazują </w:t>
      </w:r>
      <w:r>
        <w:t>korespondencję</w:t>
      </w:r>
      <w:r w:rsidRPr="00815B1E">
        <w:t xml:space="preserve"> drogą elektroniczną, każda ze stron na żądanie drugiej niezwłocznie potwierdza fakt ich otrzymania.</w:t>
      </w:r>
    </w:p>
    <w:p w14:paraId="465F7F40" w14:textId="77777777" w:rsidR="007E1C14" w:rsidRPr="00A94D16" w:rsidRDefault="007E1C14" w:rsidP="007E1C14">
      <w:pPr>
        <w:pStyle w:val="Listapunktowana2"/>
        <w:numPr>
          <w:ilvl w:val="0"/>
          <w:numId w:val="17"/>
        </w:numPr>
        <w:spacing w:line="360" w:lineRule="auto"/>
      </w:pPr>
      <w:r w:rsidRPr="00A94D16">
        <w:t xml:space="preserve">We wszelkiej korespondencji związanej z postępowaniem, Zamawiający </w:t>
      </w:r>
      <w:r>
        <w:br/>
      </w:r>
      <w:r w:rsidRPr="00A94D16">
        <w:t>i Wykonawcy posługują się numerem postępowania.</w:t>
      </w:r>
    </w:p>
    <w:p w14:paraId="58A1A027" w14:textId="77777777" w:rsidR="007E1C14" w:rsidRDefault="007E1C14" w:rsidP="007E1C14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0"/>
      </w:tblGrid>
      <w:tr w:rsidR="007E1C14" w:rsidRPr="00906187" w14:paraId="01786655" w14:textId="77777777" w:rsidTr="000F5AD1">
        <w:tc>
          <w:tcPr>
            <w:tcW w:w="8820" w:type="dxa"/>
            <w:shd w:val="clear" w:color="auto" w:fill="D9D9D9" w:themeFill="background1" w:themeFillShade="D9"/>
          </w:tcPr>
          <w:p w14:paraId="4B89D335" w14:textId="77777777" w:rsidR="007E1C14" w:rsidRPr="00906187" w:rsidRDefault="007E1C14" w:rsidP="007E1C14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XVI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. Pozostałe informacje</w:t>
            </w:r>
          </w:p>
        </w:tc>
      </w:tr>
    </w:tbl>
    <w:p w14:paraId="02FA88B3" w14:textId="77777777" w:rsidR="007E1C14" w:rsidRDefault="007E1C14" w:rsidP="007E1C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05AE8E2" w14:textId="77777777" w:rsidR="007E1C14" w:rsidRPr="00B72082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że wniosek o wyjaśnienie treści zapytania ofertowego wpłynął do Zamawiającego </w:t>
      </w:r>
      <w:r>
        <w:rPr>
          <w:rFonts w:ascii="Arial" w:hAnsi="Arial" w:cs="Arial"/>
          <w:sz w:val="22"/>
          <w:szCs w:val="22"/>
        </w:rPr>
        <w:br/>
      </w:r>
      <w:r w:rsidRPr="00B72082">
        <w:rPr>
          <w:rFonts w:ascii="Arial" w:hAnsi="Arial" w:cs="Arial"/>
          <w:sz w:val="22"/>
          <w:szCs w:val="22"/>
        </w:rPr>
        <w:t>nie później niż na 3 dni przed upływem terminu składania ofert.</w:t>
      </w:r>
    </w:p>
    <w:p w14:paraId="1AA511BC" w14:textId="77777777" w:rsidR="007E1C14" w:rsidRPr="000E1ADD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Jeżeli wniosek o wyjaśnienie treści zapytania ofertowego wpłynął po upływie terminu składania wniosku, </w:t>
      </w:r>
      <w:r w:rsidRPr="00A720D3">
        <w:rPr>
          <w:rFonts w:ascii="Arial" w:hAnsi="Arial" w:cs="Arial"/>
          <w:sz w:val="22"/>
          <w:szCs w:val="22"/>
        </w:rPr>
        <w:t xml:space="preserve">o którym mowa w ust. 1 niniejszego </w:t>
      </w:r>
      <w:r>
        <w:rPr>
          <w:rFonts w:ascii="Arial" w:hAnsi="Arial" w:cs="Arial"/>
          <w:sz w:val="22"/>
          <w:szCs w:val="22"/>
        </w:rPr>
        <w:t>rozdziału zapytania ofertowego</w:t>
      </w:r>
      <w:r w:rsidRPr="000E1ADD">
        <w:rPr>
          <w:rFonts w:ascii="Arial" w:hAnsi="Arial" w:cs="Arial"/>
          <w:sz w:val="22"/>
          <w:szCs w:val="22"/>
        </w:rPr>
        <w:t>, lub dotyczy udzielonych wyjaśnień, Zamawiający może udzielić wyjaśnień albo pozostawić wniosek bez rozpoznania.</w:t>
      </w:r>
    </w:p>
    <w:p w14:paraId="49A62C8B" w14:textId="77777777" w:rsidR="007E1C14" w:rsidRPr="000E1ADD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>Treść zapytań bez ujawniania źródła zapytania wraz z wyjaśnieniami Zamawiający przekazuje Wykonawcom, którym przekazał zapytanie ofertowe, a jeżeli zapytanie udostępniane jest na stronie internetowej, udostępnia na tej stronie i przekazuje Wykonawcom, których poinformował o wszczęciu postępowania.</w:t>
      </w:r>
    </w:p>
    <w:p w14:paraId="0707A2C5" w14:textId="77777777" w:rsidR="007E1C14" w:rsidRPr="00BA37E6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1ADD">
        <w:rPr>
          <w:rFonts w:ascii="Arial" w:hAnsi="Arial" w:cs="Arial"/>
          <w:sz w:val="22"/>
          <w:szCs w:val="22"/>
        </w:rPr>
        <w:t xml:space="preserve"> W uzasadnionych przypadkach Zamawiający może zmienić treść zapytania ofertowego, z tym zastrzeżeniem</w:t>
      </w:r>
      <w:r>
        <w:rPr>
          <w:rFonts w:ascii="Arial" w:hAnsi="Arial" w:cs="Arial"/>
          <w:sz w:val="22"/>
          <w:szCs w:val="22"/>
        </w:rPr>
        <w:t>,</w:t>
      </w:r>
      <w:r w:rsidRPr="000E1ADD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</w:t>
      </w:r>
      <w:r>
        <w:rPr>
          <w:rFonts w:ascii="Arial" w:hAnsi="Arial" w:cs="Arial"/>
          <w:sz w:val="22"/>
          <w:szCs w:val="22"/>
        </w:rPr>
        <w:br/>
      </w:r>
      <w:r w:rsidRPr="000E1ADD">
        <w:rPr>
          <w:rFonts w:ascii="Arial" w:hAnsi="Arial" w:cs="Arial"/>
          <w:sz w:val="22"/>
          <w:szCs w:val="22"/>
        </w:rPr>
        <w:t xml:space="preserve">na </w:t>
      </w:r>
      <w:r w:rsidRPr="00634670">
        <w:rPr>
          <w:rFonts w:ascii="Arial" w:hAnsi="Arial" w:cs="Arial"/>
          <w:sz w:val="22"/>
          <w:szCs w:val="22"/>
        </w:rPr>
        <w:t xml:space="preserve">tej stronie i przekazuje Wykonawcom, których poinformował o wszczęciu </w:t>
      </w:r>
      <w:r w:rsidRPr="00BA37E6">
        <w:rPr>
          <w:rFonts w:ascii="Arial" w:hAnsi="Arial" w:cs="Arial"/>
          <w:sz w:val="22"/>
          <w:szCs w:val="22"/>
        </w:rPr>
        <w:t>postępowania.</w:t>
      </w:r>
    </w:p>
    <w:p w14:paraId="4AFC23FA" w14:textId="77777777" w:rsidR="007E1C14" w:rsidRPr="00BA37E6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 xml:space="preserve">Jeżeli w wyniku zmiany treści zapytania ofertowego jest niezbędny dodatkowy czas na wprowadzenie zmian w ofertach, Zamawiający przedłuża termin składania ofert </w:t>
      </w:r>
      <w:r w:rsidRPr="00BA37E6">
        <w:rPr>
          <w:rFonts w:ascii="Arial" w:hAnsi="Arial" w:cs="Arial"/>
          <w:sz w:val="22"/>
          <w:szCs w:val="22"/>
        </w:rPr>
        <w:br/>
        <w:t>i informuje o tym Wykonawców, którym przekazał zapytanie ofertowe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a jeżeli zapytanie udostępniane jest na stronie internetowej, udostępnia na tej stronie </w:t>
      </w:r>
      <w:r w:rsidRPr="00BA37E6">
        <w:rPr>
          <w:rFonts w:ascii="Arial" w:hAnsi="Arial" w:cs="Arial"/>
          <w:sz w:val="22"/>
          <w:szCs w:val="22"/>
        </w:rPr>
        <w:br/>
        <w:t>i informuje Wykonawców których powiadomił o wszczęciu postępowania.</w:t>
      </w:r>
    </w:p>
    <w:p w14:paraId="45FD0171" w14:textId="77777777" w:rsidR="007E1C14" w:rsidRPr="00A35BAA" w:rsidRDefault="007E1C14" w:rsidP="007E1C14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bookmarkStart w:id="15" w:name="_Hlk65491453"/>
      <w:r w:rsidRPr="00A35BAA">
        <w:rPr>
          <w:rFonts w:ascii="Arial" w:hAnsi="Arial" w:cs="Arial"/>
          <w:sz w:val="22"/>
          <w:szCs w:val="22"/>
        </w:rPr>
        <w:t>Zamawiający zawrze umowę z wybranym w postępowaniu Wykonawcą w formie pisemnej lub elektronicznej (opatrzonej kwalifikowanym podpisem elektronicznym)</w:t>
      </w:r>
      <w:r>
        <w:rPr>
          <w:rFonts w:ascii="Arial" w:hAnsi="Arial" w:cs="Arial"/>
          <w:sz w:val="22"/>
          <w:szCs w:val="22"/>
        </w:rPr>
        <w:t>.</w:t>
      </w:r>
      <w:r w:rsidRPr="00A35B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A35BAA">
        <w:rPr>
          <w:rFonts w:ascii="Arial" w:hAnsi="Arial" w:cs="Arial"/>
          <w:sz w:val="22"/>
          <w:szCs w:val="22"/>
        </w:rPr>
        <w:t>rzekazanie umowy nastąpi przy użyciu środków komunikacji elektronicznej</w:t>
      </w:r>
      <w:r w:rsidRPr="00A35BAA">
        <w:rPr>
          <w:rFonts w:ascii="Arial" w:hAnsi="Arial" w:cs="Arial"/>
          <w:bCs/>
          <w:sz w:val="22"/>
          <w:szCs w:val="22"/>
        </w:rPr>
        <w:t xml:space="preserve">. </w:t>
      </w:r>
    </w:p>
    <w:p w14:paraId="162D1ACE" w14:textId="77777777" w:rsidR="007E1C14" w:rsidRPr="00550F46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550F46">
        <w:rPr>
          <w:rFonts w:ascii="Arial" w:eastAsia="Calibri" w:hAnsi="Arial" w:cs="Arial"/>
          <w:color w:val="000000"/>
        </w:rPr>
        <w:t>Nie ujawnia się informacji stanowiących tajemnicę przedsiębiorstwa w rozumieniu przepisów ustawy  z dnia  16 kwietnia 1993 r. o zwa</w:t>
      </w:r>
      <w:bookmarkStart w:id="16" w:name="_Hlk50023983"/>
      <w:r w:rsidRPr="00550F46">
        <w:rPr>
          <w:rFonts w:ascii="Arial" w:eastAsia="Calibri" w:hAnsi="Arial" w:cs="Arial"/>
          <w:color w:val="000000"/>
        </w:rPr>
        <w:t xml:space="preserve">lczaniu nieuczciwej konkurencji </w:t>
      </w:r>
      <w:r w:rsidRPr="00550F4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6"/>
      <w:r w:rsidRPr="00550F46">
        <w:rPr>
          <w:rFonts w:ascii="Arial" w:eastAsia="Calibri" w:hAnsi="Arial" w:cs="Arial"/>
          <w:color w:val="000000"/>
        </w:rPr>
        <w:t>1913</w:t>
      </w:r>
      <w:r>
        <w:rPr>
          <w:rFonts w:ascii="Arial" w:eastAsia="Calibri" w:hAnsi="Arial" w:cs="Arial"/>
          <w:color w:val="000000"/>
        </w:rPr>
        <w:t xml:space="preserve"> oraz z 2021 r. poz. 1655</w:t>
      </w:r>
      <w:r w:rsidRPr="00550F46">
        <w:rPr>
          <w:rFonts w:ascii="Arial" w:eastAsia="Calibri" w:hAnsi="Arial" w:cs="Arial"/>
          <w:color w:val="000000"/>
        </w:rPr>
        <w:t>), jeżeli Wykonawca wraz z przekazaniem takich informacji, zastrzegł, że nie mogą być one udostępniane oraz wykazał, iż zastrzeżone informacje stanowią tajemnicę przedsiębiorstwa.</w:t>
      </w:r>
    </w:p>
    <w:p w14:paraId="5B6A00A4" w14:textId="77777777" w:rsidR="007E1C14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B767CA">
        <w:rPr>
          <w:rFonts w:ascii="Arial" w:hAnsi="Arial" w:cs="Arial"/>
        </w:rPr>
        <w:t xml:space="preserve">Uzasadnienie </w:t>
      </w:r>
      <w:r w:rsidRPr="00550F46">
        <w:rPr>
          <w:rFonts w:ascii="Arial" w:eastAsia="Calibri" w:hAnsi="Arial" w:cs="Arial"/>
          <w:color w:val="000000"/>
        </w:rPr>
        <w:t xml:space="preserve">(zawarte w </w:t>
      </w:r>
      <w:r>
        <w:rPr>
          <w:rFonts w:ascii="Arial" w:eastAsia="Calibri" w:hAnsi="Arial" w:cs="Arial"/>
          <w:color w:val="000000"/>
        </w:rPr>
        <w:t>f</w:t>
      </w:r>
      <w:r w:rsidRPr="00550F46">
        <w:rPr>
          <w:rFonts w:ascii="Arial" w:eastAsia="Calibri" w:hAnsi="Arial" w:cs="Arial"/>
          <w:color w:val="000000"/>
        </w:rPr>
        <w:t xml:space="preserve">ormularzu </w:t>
      </w:r>
      <w:r>
        <w:rPr>
          <w:rFonts w:ascii="Arial" w:eastAsia="Calibri" w:hAnsi="Arial" w:cs="Arial"/>
          <w:color w:val="000000"/>
        </w:rPr>
        <w:t>o</w:t>
      </w:r>
      <w:r w:rsidRPr="00550F46">
        <w:rPr>
          <w:rFonts w:ascii="Arial" w:eastAsia="Calibri" w:hAnsi="Arial" w:cs="Arial"/>
          <w:color w:val="000000"/>
        </w:rPr>
        <w:t>fert</w:t>
      </w:r>
      <w:r>
        <w:rPr>
          <w:rFonts w:ascii="Arial" w:eastAsia="Calibri" w:hAnsi="Arial" w:cs="Arial"/>
          <w:color w:val="000000"/>
        </w:rPr>
        <w:t>owym</w:t>
      </w:r>
      <w:r w:rsidRPr="00550F46">
        <w:rPr>
          <w:rFonts w:ascii="Arial" w:eastAsia="Calibri" w:hAnsi="Arial" w:cs="Arial"/>
          <w:color w:val="000000"/>
        </w:rPr>
        <w:t>)</w:t>
      </w:r>
      <w:r>
        <w:rPr>
          <w:rFonts w:ascii="Arial" w:eastAsia="Calibri" w:hAnsi="Arial" w:cs="Arial"/>
          <w:color w:val="000000"/>
        </w:rPr>
        <w:t xml:space="preserve"> </w:t>
      </w:r>
      <w:r w:rsidRPr="00B767CA">
        <w:rPr>
          <w:rFonts w:ascii="Arial" w:hAnsi="Arial" w:cs="Arial"/>
        </w:rPr>
        <w:t xml:space="preserve">powinno w sposób możliwie najbardziej wyczerpujący potwierdzać, że okoliczności uzasadniające uznanie informacji za tajemnicę przedsiębiorstwa faktycznie zaistniały. Zastrzeżenie zakazu </w:t>
      </w:r>
      <w:r w:rsidRPr="00B767CA">
        <w:rPr>
          <w:rFonts w:ascii="Arial" w:hAnsi="Arial" w:cs="Arial"/>
        </w:rPr>
        <w:lastRenderedPageBreak/>
        <w:t xml:space="preserve">udostępniania informacji dokonane przez Wykonawcę staje się skuteczne dopiero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 xml:space="preserve">w sytuacji, gdy Zamawiający w wyniku dokonania oceny zasadności i prawidłowości ich zastrzeżenia, uzna, że informacje te mają charakter tajemnicy przedsiębiorstwa </w:t>
      </w:r>
      <w:r>
        <w:rPr>
          <w:rFonts w:ascii="Arial" w:hAnsi="Arial" w:cs="Arial"/>
        </w:rPr>
        <w:br/>
      </w:r>
      <w:r w:rsidRPr="00B767CA">
        <w:rPr>
          <w:rFonts w:ascii="Arial" w:hAnsi="Arial" w:cs="Arial"/>
        </w:rPr>
        <w:t>w rozumieniu przepisów ustawy o zwalczaniu nieuczciwej konkurencji.</w:t>
      </w:r>
    </w:p>
    <w:p w14:paraId="0CA76913" w14:textId="77777777" w:rsidR="007E1C14" w:rsidRPr="00332E1B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trike/>
        </w:rPr>
      </w:pPr>
      <w:r w:rsidRPr="00332E1B">
        <w:rPr>
          <w:rFonts w:ascii="Arial" w:eastAsia="Calibri" w:hAnsi="Arial" w:cs="Arial"/>
          <w:color w:val="000000"/>
        </w:rPr>
        <w:t xml:space="preserve">Wykonawca zobowiązany jest wraz z przekazaniem tych informacji, wykazać spełnienie przesłanek określonych w art. 11 ust. 2 ustawy z dnia 16 kwietnia 1993 r. </w:t>
      </w:r>
      <w:r>
        <w:rPr>
          <w:rFonts w:ascii="Arial" w:eastAsia="Calibri" w:hAnsi="Arial" w:cs="Arial"/>
          <w:color w:val="000000"/>
        </w:rPr>
        <w:br/>
      </w:r>
      <w:r w:rsidRPr="00332E1B">
        <w:rPr>
          <w:rFonts w:ascii="Arial" w:eastAsia="Calibri" w:hAnsi="Arial" w:cs="Arial"/>
          <w:color w:val="000000"/>
        </w:rPr>
        <w:t xml:space="preserve">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informacji. </w:t>
      </w:r>
    </w:p>
    <w:p w14:paraId="0D76BB0C" w14:textId="77777777" w:rsidR="007E1C14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B767CA">
        <w:rPr>
          <w:rFonts w:ascii="Arial" w:hAnsi="Arial" w:cs="Arial"/>
        </w:rPr>
        <w:t>Wykonawca nie może zastrzec informacji, o</w:t>
      </w:r>
      <w:r>
        <w:rPr>
          <w:rFonts w:ascii="Arial" w:hAnsi="Arial" w:cs="Arial"/>
        </w:rPr>
        <w:t>:</w:t>
      </w:r>
    </w:p>
    <w:p w14:paraId="1EF2773B" w14:textId="77777777" w:rsidR="007E1C14" w:rsidRPr="00634670" w:rsidRDefault="007E1C14" w:rsidP="007E1C14">
      <w:pPr>
        <w:numPr>
          <w:ilvl w:val="0"/>
          <w:numId w:val="25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nazwach albo imionach i nazwiskach oraz siedzibach lub miejscach prowadzonej działalności gospodarczej</w:t>
      </w:r>
      <w:r>
        <w:rPr>
          <w:rFonts w:ascii="Arial" w:hAnsi="Arial" w:cs="Arial"/>
          <w:sz w:val="22"/>
          <w:szCs w:val="22"/>
        </w:rPr>
        <w:t xml:space="preserve"> albo </w:t>
      </w:r>
      <w:r w:rsidRPr="00BA37E6">
        <w:rPr>
          <w:rFonts w:ascii="Arial" w:hAnsi="Arial" w:cs="Arial"/>
          <w:sz w:val="22"/>
          <w:szCs w:val="22"/>
        </w:rPr>
        <w:t>miejscach zamieszkania Wykonawcy</w:t>
      </w:r>
      <w:r>
        <w:rPr>
          <w:rFonts w:ascii="Arial" w:hAnsi="Arial" w:cs="Arial"/>
          <w:sz w:val="22"/>
          <w:szCs w:val="22"/>
        </w:rPr>
        <w:t>,</w:t>
      </w:r>
      <w:r w:rsidRPr="00BA37E6">
        <w:rPr>
          <w:rFonts w:ascii="Arial" w:hAnsi="Arial" w:cs="Arial"/>
          <w:sz w:val="22"/>
          <w:szCs w:val="22"/>
        </w:rPr>
        <w:t xml:space="preserve"> jeżeli jest </w:t>
      </w:r>
      <w:r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to miejsce prowadzenia działalności gospodarczej</w:t>
      </w:r>
      <w:r w:rsidRPr="00560305">
        <w:rPr>
          <w:rFonts w:ascii="Arial" w:hAnsi="Arial" w:cs="Arial"/>
          <w:sz w:val="22"/>
          <w:szCs w:val="22"/>
        </w:rPr>
        <w:t xml:space="preserve">, </w:t>
      </w:r>
      <w:r w:rsidRPr="00634670">
        <w:rPr>
          <w:rFonts w:ascii="Arial" w:hAnsi="Arial" w:cs="Arial"/>
          <w:sz w:val="22"/>
          <w:szCs w:val="22"/>
        </w:rPr>
        <w:t xml:space="preserve"> </w:t>
      </w:r>
    </w:p>
    <w:p w14:paraId="56D4CAEE" w14:textId="77777777" w:rsidR="007E1C14" w:rsidRDefault="007E1C14" w:rsidP="007E1C14">
      <w:pPr>
        <w:numPr>
          <w:ilvl w:val="0"/>
          <w:numId w:val="25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34670">
        <w:rPr>
          <w:rFonts w:ascii="Arial" w:hAnsi="Arial" w:cs="Arial"/>
          <w:sz w:val="22"/>
          <w:szCs w:val="22"/>
        </w:rPr>
        <w:t>cenach lub kosztach zawartych w ofertach.</w:t>
      </w:r>
    </w:p>
    <w:p w14:paraId="3C79E4A7" w14:textId="77777777" w:rsidR="007E1C14" w:rsidRPr="00B767CA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E57519">
        <w:rPr>
          <w:rFonts w:ascii="Arial" w:hAnsi="Arial" w:cs="Arial"/>
        </w:rPr>
        <w:t xml:space="preserve">W sytuacji, gdy Wykonawca zastrzeże w ofercie informacje, które nie stanowią tajemnicy przedsiębiorstwa, albo są jawne na podstawie </w:t>
      </w:r>
      <w:r w:rsidRPr="00BA37E6">
        <w:rPr>
          <w:rFonts w:ascii="Arial" w:hAnsi="Arial" w:cs="Arial"/>
        </w:rPr>
        <w:t>odrębnych przepisów</w:t>
      </w:r>
      <w:r w:rsidRPr="00E57519">
        <w:rPr>
          <w:rFonts w:ascii="Arial" w:hAnsi="Arial" w:cs="Arial"/>
        </w:rPr>
        <w:t>, informacje te będą podlegały udostępnieniu na takich samych zasadach, jak pozostałe niezastrzeżone dokumenty.</w:t>
      </w:r>
    </w:p>
    <w:p w14:paraId="2B45AC7E" w14:textId="77777777" w:rsidR="007E1C14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Jeżeli Wykonawca składa ofertę w formie pisemnej, to z</w:t>
      </w:r>
      <w:r w:rsidRPr="00B767CA">
        <w:rPr>
          <w:rFonts w:ascii="Arial" w:hAnsi="Arial" w:cs="Arial"/>
        </w:rPr>
        <w:t>awarte w ofercie informacje stanowiące tajemnicę przedsiębiorstwa w rozumieniu przepisów ustawy o zwalczaniu nieuczciwej konkurencji należy oznaczyć klauzulą: Nie udostępniać - informacje stanowią tajemnicę przedsiębiorstwa w rozumieniu ustawy o zwalczaniu nieuczciwej konkurencji i załączyć do oferty jako odrębną część, nie złączoną z ofertą w sposób trwały.</w:t>
      </w:r>
    </w:p>
    <w:p w14:paraId="2AF71EBD" w14:textId="77777777" w:rsidR="007E1C14" w:rsidRPr="000C5478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92805">
        <w:rPr>
          <w:rFonts w:ascii="Arial" w:hAnsi="Arial" w:cs="Arial"/>
        </w:rPr>
        <w:t>Jeżeli Wykonawca składa ofertę w formie elektronicznej  lub w postaci elektronicznej</w:t>
      </w:r>
      <w:r w:rsidRPr="00550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0F46">
        <w:rPr>
          <w:rFonts w:ascii="Arial" w:hAnsi="Arial" w:cs="Arial"/>
        </w:rPr>
        <w:t xml:space="preserve">szelkie informacje stanowiące tajemnicę przedsiębiorstwa w rozumieniu ustawy </w:t>
      </w:r>
      <w:r>
        <w:rPr>
          <w:rFonts w:ascii="Arial" w:hAnsi="Arial" w:cs="Arial"/>
        </w:rPr>
        <w:br/>
      </w:r>
      <w:r w:rsidRPr="00550F46">
        <w:rPr>
          <w:rFonts w:ascii="Arial" w:hAnsi="Arial" w:cs="Arial"/>
        </w:rPr>
        <w:t>o zwalczaniu nieuczciwej konkurencji, które Wykonawca zastrzeże jako tajemnicę przedsiębiorstwa, powinny zostać umieszczone w osobnym pliku nazwanym „</w:t>
      </w:r>
      <w:r w:rsidRPr="00332E1B">
        <w:rPr>
          <w:rFonts w:ascii="Arial" w:hAnsi="Arial" w:cs="Arial"/>
        </w:rPr>
        <w:t>Tajemnica przedsiębiorstwa”, a następnie zaszyfrowane wraz z plikami stanowiącymi jawną część oferty.</w:t>
      </w:r>
    </w:p>
    <w:p w14:paraId="6562FEA4" w14:textId="77777777" w:rsidR="007E1C14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52777F">
        <w:rPr>
          <w:rFonts w:ascii="Arial" w:hAnsi="Arial" w:cs="Arial"/>
        </w:rPr>
        <w:t>Postępowanie o udzielenie zamówienia prowadzi się w języku polskim.</w:t>
      </w:r>
    </w:p>
    <w:bookmarkEnd w:id="15"/>
    <w:p w14:paraId="21CFCC72" w14:textId="77777777" w:rsidR="007E1C14" w:rsidRPr="000C5478" w:rsidRDefault="007E1C14" w:rsidP="007E1C14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0C5478">
        <w:rPr>
          <w:rFonts w:ascii="Arial" w:eastAsia="Andale Sans UI" w:hAnsi="Arial" w:cs="Arial"/>
          <w:b/>
          <w:kern w:val="1"/>
          <w:lang w:eastAsia="ar-SA"/>
        </w:rPr>
        <w:t>Ochrona danych osobowych. Obowiązek informacyjny Zamawiającego.</w:t>
      </w:r>
      <w:r w:rsidRPr="000C5478">
        <w:rPr>
          <w:rFonts w:ascii="Arial" w:hAnsi="Arial" w:cs="Arial"/>
          <w:i/>
        </w:rPr>
        <w:t xml:space="preserve"> </w:t>
      </w:r>
    </w:p>
    <w:p w14:paraId="3BE2F659" w14:textId="77777777" w:rsidR="007E1C14" w:rsidRPr="00F923E3" w:rsidRDefault="007E1C14" w:rsidP="007E1C14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923E3">
        <w:rPr>
          <w:rFonts w:ascii="Arial" w:hAnsi="Arial" w:cs="Arial"/>
          <w:sz w:val="22"/>
          <w:szCs w:val="22"/>
        </w:rPr>
        <w:t xml:space="preserve">W związku z przetwarzaniem danych osobowych, na podstawie art. 13 ust. 1 i 2 Rozporządzenia Parlamentu Europejskiego i Rady (UE) 2016/679 z dnia 27 kwietnia 2016r. w sprawie ochrony osób fizycznych w związku z przetwarzaniem danych </w:t>
      </w:r>
      <w:r w:rsidRPr="00F923E3">
        <w:rPr>
          <w:rFonts w:ascii="Arial" w:hAnsi="Arial" w:cs="Arial"/>
          <w:sz w:val="22"/>
          <w:szCs w:val="22"/>
        </w:rPr>
        <w:lastRenderedPageBreak/>
        <w:t>osobowych i w sprawie swobodnego przepływu takich danych oraz uchylenia dyrektywy 95/46/WE (ogólne rozporządzenie o ochronie danych, zwane dalej RODO) informuję, że:</w:t>
      </w:r>
    </w:p>
    <w:p w14:paraId="0D11925F" w14:textId="77777777" w:rsidR="007E1C14" w:rsidRPr="00F22E4B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Administratorem Państwa danych osobowych jest Wojewódzki Urząd Pracy </w:t>
      </w:r>
      <w:r w:rsidRPr="00F923E3">
        <w:rPr>
          <w:rFonts w:ascii="Arial" w:hAnsi="Arial" w:cs="Arial"/>
        </w:rPr>
        <w:br/>
        <w:t xml:space="preserve">z siedzibą w Poznaniu przy ul. </w:t>
      </w:r>
      <w:r w:rsidRPr="00F22E4B">
        <w:rPr>
          <w:rFonts w:ascii="Arial" w:hAnsi="Arial" w:cs="Arial"/>
        </w:rPr>
        <w:t xml:space="preserve">Szyperskiej 14. Z administratorem danych można się skontaktować poprzez adres mailowy </w:t>
      </w:r>
      <w:hyperlink r:id="rId7" w:history="1">
        <w:r w:rsidRPr="00F22E4B">
          <w:rPr>
            <w:rStyle w:val="Hipercze"/>
            <w:rFonts w:ascii="Arial" w:hAnsi="Arial" w:cs="Arial"/>
          </w:rPr>
          <w:t>wup@wup.poznan.pl</w:t>
        </w:r>
      </w:hyperlink>
      <w:r w:rsidRPr="00F22E4B">
        <w:rPr>
          <w:rFonts w:ascii="Arial" w:hAnsi="Arial" w:cs="Arial"/>
        </w:rPr>
        <w:t>, telefonicznie pod numerem 61 846 38 19 lub pisemnie na adres siedziby administratora.</w:t>
      </w:r>
    </w:p>
    <w:p w14:paraId="7628F869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22E4B">
        <w:rPr>
          <w:rFonts w:ascii="Arial" w:hAnsi="Arial" w:cs="Arial"/>
        </w:rPr>
        <w:t xml:space="preserve">Wojewódzki Urząd Pracy w Poznaniu wyznaczył inspektora ochrony danych, </w:t>
      </w:r>
      <w:r w:rsidRPr="00F22E4B">
        <w:rPr>
          <w:rFonts w:ascii="Arial" w:hAnsi="Arial" w:cs="Arial"/>
        </w:rPr>
        <w:br/>
        <w:t xml:space="preserve">z którym można się skontaktować poprzez email </w:t>
      </w:r>
      <w:hyperlink r:id="rId8" w:history="1">
        <w:r w:rsidRPr="00F22E4B">
          <w:rPr>
            <w:rStyle w:val="Hipercze"/>
            <w:rFonts w:ascii="Arial" w:hAnsi="Arial" w:cs="Arial"/>
          </w:rPr>
          <w:t>ochronadanych@wup.poznan.pl</w:t>
        </w:r>
      </w:hyperlink>
      <w:r w:rsidRPr="00F22E4B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</w:t>
      </w:r>
      <w:r w:rsidRPr="00F923E3">
        <w:rPr>
          <w:rFonts w:ascii="Arial" w:hAnsi="Arial" w:cs="Arial"/>
        </w:rPr>
        <w:t>osobowych oraz korzystania z praw związanych z przetwarzaniem danych, którego dokonuje Wojewódzki Urząd Pracy w Poznaniu.</w:t>
      </w:r>
    </w:p>
    <w:p w14:paraId="1CCED34D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oraz art. 6 ust. 1 lit e  w związku z przepisami ustawy z dnia 27 sierpnia 2009r. o finansach publicznych oraz Ustawy z dnia 14 lipca 1983 r. o narodowym zasobie archiwalnym i archiwach.</w:t>
      </w:r>
    </w:p>
    <w:p w14:paraId="458CEDE4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F923E3">
        <w:rPr>
          <w:rFonts w:ascii="Arial" w:hAnsi="Arial" w:cs="Arial"/>
          <w:color w:val="FF0000"/>
        </w:rPr>
        <w:t xml:space="preserve"> </w:t>
      </w:r>
      <w:r w:rsidRPr="00F923E3">
        <w:rPr>
          <w:rFonts w:ascii="Arial" w:hAnsi="Arial" w:cs="Arial"/>
        </w:rPr>
        <w:t xml:space="preserve">Zakres przekazania danych tym odbiorcom ograniczony jest jednak wyłącznie do możliwości zapoznania się z tymi danymi </w:t>
      </w:r>
      <w:r w:rsidRPr="00F923E3">
        <w:rPr>
          <w:rFonts w:ascii="Arial" w:hAnsi="Arial" w:cs="Arial"/>
        </w:rPr>
        <w:br/>
        <w:t xml:space="preserve">w związku ze świadczeniem usług wsparcia technicznego i usuwaniem awarii. Odbiorców tych obowiązuje klauzula zachowania poufności pozyskanych </w:t>
      </w:r>
      <w:r w:rsidRPr="00F923E3">
        <w:rPr>
          <w:rFonts w:ascii="Arial" w:hAnsi="Arial" w:cs="Arial"/>
        </w:rPr>
        <w:br/>
        <w:t>w takich okolicznościach danych, w tym danych osobowych wynikająca z zawartej umowy powierzenia przetwarzania. Pani/ Pana dane osobowe mogą być również udostępniane podmiotom kontrolującym oraz innym podmiotom uprawnionym na podstawie przepisów prawa</w:t>
      </w:r>
    </w:p>
    <w:p w14:paraId="4A8F1127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6D91F063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14:paraId="12C00366" w14:textId="77777777" w:rsidR="007E1C14" w:rsidRPr="00F923E3" w:rsidRDefault="007E1C14" w:rsidP="007E1C14">
      <w:pPr>
        <w:pStyle w:val="Akapitzlist"/>
        <w:numPr>
          <w:ilvl w:val="1"/>
          <w:numId w:val="31"/>
        </w:numPr>
        <w:spacing w:after="0" w:line="360" w:lineRule="auto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lastRenderedPageBreak/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6B4F163A" w14:textId="77777777" w:rsidR="007E1C14" w:rsidRPr="00F923E3" w:rsidRDefault="007E1C14" w:rsidP="007E1C14">
      <w:pPr>
        <w:pStyle w:val="Akapitzlist"/>
        <w:numPr>
          <w:ilvl w:val="1"/>
          <w:numId w:val="31"/>
        </w:numPr>
        <w:spacing w:after="0" w:line="360" w:lineRule="auto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>prawo do sprostowania (poprawiania) swoich danych;</w:t>
      </w:r>
    </w:p>
    <w:p w14:paraId="5414956C" w14:textId="77777777" w:rsidR="007E1C14" w:rsidRPr="00F923E3" w:rsidRDefault="007E1C14" w:rsidP="007E1C14">
      <w:pPr>
        <w:pStyle w:val="Akapitzlist"/>
        <w:numPr>
          <w:ilvl w:val="1"/>
          <w:numId w:val="31"/>
        </w:numPr>
        <w:spacing w:after="0" w:line="360" w:lineRule="auto"/>
        <w:ind w:left="1560" w:hanging="425"/>
        <w:contextualSpacing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prawo do usunięcia danych osobowych, w sytuacji, gdy przetwarzanie danych nie następuje w celu wywiązania się z obowiązku wynikającego </w:t>
      </w:r>
      <w:r w:rsidRPr="00F923E3">
        <w:rPr>
          <w:rFonts w:ascii="Arial" w:hAnsi="Arial" w:cs="Arial"/>
        </w:rPr>
        <w:br/>
        <w:t xml:space="preserve">z przepisu prawa; </w:t>
      </w:r>
    </w:p>
    <w:p w14:paraId="34B52EDF" w14:textId="77777777" w:rsidR="007E1C14" w:rsidRPr="00F923E3" w:rsidRDefault="007E1C14" w:rsidP="007E1C14">
      <w:pPr>
        <w:pStyle w:val="Akapitzlist"/>
        <w:numPr>
          <w:ilvl w:val="1"/>
          <w:numId w:val="31"/>
        </w:numPr>
        <w:spacing w:after="0" w:line="360" w:lineRule="auto"/>
        <w:ind w:left="1560" w:hanging="425"/>
        <w:rPr>
          <w:rFonts w:ascii="Arial" w:hAnsi="Arial" w:cs="Arial"/>
        </w:rPr>
      </w:pPr>
      <w:r w:rsidRPr="00F923E3">
        <w:rPr>
          <w:rFonts w:ascii="Arial" w:hAnsi="Arial" w:cs="Arial"/>
        </w:rPr>
        <w:t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25D3E44D" w14:textId="77777777" w:rsidR="007E1C14" w:rsidRPr="00F923E3" w:rsidRDefault="007E1C14" w:rsidP="007E1C14">
      <w:pPr>
        <w:pStyle w:val="Akapitzlist"/>
        <w:numPr>
          <w:ilvl w:val="1"/>
          <w:numId w:val="31"/>
        </w:numPr>
        <w:spacing w:after="0" w:line="360" w:lineRule="auto"/>
        <w:ind w:left="1560" w:hanging="425"/>
        <w:rPr>
          <w:rFonts w:ascii="Arial" w:hAnsi="Arial" w:cs="Arial"/>
        </w:rPr>
      </w:pPr>
      <w:r w:rsidRPr="00F923E3">
        <w:rPr>
          <w:rFonts w:ascii="Arial" w:hAnsi="Arial" w:cs="Arial"/>
        </w:rPr>
        <w:t>prawo do wniesienia sprzeciwu wobec przetwarzania w związku z Pani/ Pana sytuacją szczególną</w:t>
      </w:r>
    </w:p>
    <w:p w14:paraId="4CEA15CB" w14:textId="77777777" w:rsidR="007E1C14" w:rsidRPr="00F923E3" w:rsidRDefault="007E1C14" w:rsidP="007E1C14">
      <w:pPr>
        <w:pStyle w:val="Akapitzlist"/>
        <w:numPr>
          <w:ilvl w:val="0"/>
          <w:numId w:val="30"/>
        </w:numPr>
        <w:spacing w:after="0" w:line="360" w:lineRule="auto"/>
        <w:ind w:left="1134" w:hanging="357"/>
        <w:rPr>
          <w:rFonts w:ascii="Arial" w:hAnsi="Arial" w:cs="Arial"/>
        </w:rPr>
      </w:pPr>
      <w:r w:rsidRPr="00F923E3">
        <w:rPr>
          <w:rFonts w:ascii="Arial" w:hAnsi="Arial" w:cs="Arial"/>
        </w:rPr>
        <w:t>Przysługuje Państwu również prawo wniesienia skargi do Prezes Urzędu Ochrony Danych Osobowych,</w:t>
      </w:r>
      <w:r w:rsidRPr="00F923E3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F923E3">
        <w:rPr>
          <w:rFonts w:ascii="Arial" w:hAnsi="Arial" w:cs="Arial"/>
          <w:shd w:val="clear" w:color="auto" w:fill="FFFFFF"/>
        </w:rPr>
        <w:t>ul. Stawki 2, 00-193 Warszawa</w:t>
      </w:r>
      <w:r w:rsidRPr="00F923E3">
        <w:rPr>
          <w:rFonts w:ascii="Arial" w:hAnsi="Arial" w:cs="Arial"/>
        </w:rPr>
        <w:t>.</w:t>
      </w:r>
    </w:p>
    <w:p w14:paraId="4B52F2F3" w14:textId="77777777" w:rsidR="007E1C14" w:rsidRDefault="007E1C14" w:rsidP="007E1C14">
      <w:pPr>
        <w:tabs>
          <w:tab w:val="left" w:pos="426"/>
          <w:tab w:val="left" w:pos="709"/>
        </w:tabs>
        <w:spacing w:line="360" w:lineRule="auto"/>
        <w:ind w:left="709"/>
        <w:jc w:val="both"/>
        <w:rPr>
          <w:rFonts w:ascii="Arial" w:hAnsi="Arial" w:cs="Arial"/>
        </w:rPr>
      </w:pPr>
      <w:r w:rsidRPr="00F923E3">
        <w:rPr>
          <w:rFonts w:ascii="Arial" w:hAnsi="Arial" w:cs="Arial"/>
        </w:rPr>
        <w:t xml:space="preserve">Podanie danych osobowych w związku udziałem w postępowaniu </w:t>
      </w:r>
      <w:r w:rsidRPr="00F923E3">
        <w:rPr>
          <w:rFonts w:ascii="Arial" w:hAnsi="Arial" w:cs="Arial"/>
        </w:rPr>
        <w:br/>
        <w:t>o rozstrzygniecie zapytania ofertowego nie jest obowiązkowe, ale może być warunkiem niezbędnym do wzięcia w nim udziału.</w:t>
      </w:r>
    </w:p>
    <w:p w14:paraId="483F24D3" w14:textId="77777777" w:rsidR="007E1C14" w:rsidRDefault="007E1C14" w:rsidP="007E1C14">
      <w:pPr>
        <w:tabs>
          <w:tab w:val="left" w:pos="426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974969B" w14:textId="46F0CB61" w:rsidR="007E1C14" w:rsidRDefault="00974B4C" w:rsidP="007E1C14">
      <w:pPr>
        <w:tabs>
          <w:tab w:val="left" w:pos="426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077C3CF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07" o:spid="_x0000_s2050" type="#_x0000_t202" style="position:absolute;left:0;text-align:left;margin-left:246.55pt;margin-top:3.05pt;width:222.7pt;height:45.1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FMFTEPfAAAACwEAAA8AAAAAAAAAAAAAAAAAawQAAGRycy9kb3ducmV2LnhtbFBLBQYAAAAABAAE&#10;APMAAAB3BQAAAAA=&#10;" filled="f" stroked="f">
            <v:textbox style="mso-fit-shape-to-text:t">
              <w:txbxContent>
                <w:p w14:paraId="3FF14BAE" w14:textId="77777777" w:rsidR="00974B4C" w:rsidRDefault="00974B4C" w:rsidP="00974B4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Ryszard Zaczyński</w:t>
                  </w:r>
                </w:p>
                <w:p w14:paraId="26F130B3" w14:textId="77777777" w:rsidR="00974B4C" w:rsidRDefault="00974B4C" w:rsidP="00974B4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Wicedyrektor</w:t>
                  </w:r>
                </w:p>
                <w:p w14:paraId="0DE5F861" w14:textId="77777777" w:rsidR="00974B4C" w:rsidRDefault="00974B4C" w:rsidP="00974B4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Wojewódzkiego Urzędu Pracy w Poznaniu</w:t>
                  </w:r>
                </w:p>
              </w:txbxContent>
            </v:textbox>
          </v:shape>
        </w:pict>
      </w:r>
    </w:p>
    <w:p w14:paraId="48C29DFC" w14:textId="38FFC336" w:rsidR="007E1C14" w:rsidRPr="00857A7A" w:rsidRDefault="007E1C14" w:rsidP="007E1C14">
      <w:pPr>
        <w:tabs>
          <w:tab w:val="left" w:pos="426"/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D33B90A" w14:textId="77777777" w:rsidR="007E1C14" w:rsidRDefault="007E1C14" w:rsidP="007E1C14">
      <w:pPr>
        <w:spacing w:line="360" w:lineRule="auto"/>
        <w:ind w:left="4956" w:firstLine="708"/>
        <w:jc w:val="both"/>
      </w:pPr>
      <w:r>
        <w:t>…………………………………..</w:t>
      </w:r>
    </w:p>
    <w:p w14:paraId="744EB56F" w14:textId="77777777" w:rsidR="007E1C14" w:rsidRPr="00857A7A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Arial" w:hAnsi="Arial" w:cs="Arial"/>
          <w:sz w:val="18"/>
          <w:szCs w:val="18"/>
        </w:rPr>
        <w:t>(podpis osoby upoważnionej)</w:t>
      </w:r>
      <w:bookmarkStart w:id="17" w:name="_Hlk61264409"/>
    </w:p>
    <w:p w14:paraId="0A934675" w14:textId="77777777" w:rsidR="007E1C14" w:rsidRDefault="007E1C14" w:rsidP="007E1C14">
      <w:pPr>
        <w:spacing w:line="360" w:lineRule="auto"/>
        <w:jc w:val="both"/>
        <w:rPr>
          <w:rFonts w:ascii="Arial" w:eastAsia="Calibri" w:hAnsi="Arial" w:cs="Arial"/>
          <w:b/>
          <w:sz w:val="16"/>
          <w:szCs w:val="16"/>
        </w:rPr>
      </w:pPr>
    </w:p>
    <w:bookmarkEnd w:id="17"/>
    <w:p w14:paraId="4F02B5F8" w14:textId="77777777" w:rsidR="007E1C14" w:rsidRDefault="007E1C14" w:rsidP="007E1C14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</w:p>
    <w:p w14:paraId="040F1D1B" w14:textId="77777777" w:rsidR="007E1C14" w:rsidRDefault="007E1C14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A6E8BED" w14:textId="77777777" w:rsidR="007E1C14" w:rsidRDefault="007E1C14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0DFFC7A" w14:textId="77777777" w:rsidR="007E1C14" w:rsidRDefault="007E1C14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077A4B2" w14:textId="77777777" w:rsidR="007E1C14" w:rsidRDefault="007E1C14" w:rsidP="007E1C14">
      <w:pPr>
        <w:spacing w:line="360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60BBF2A" w14:textId="7BE58DA3" w:rsidR="007E1C14" w:rsidRDefault="007E1C14" w:rsidP="007E1C14">
      <w:pPr>
        <w:spacing w:line="360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7BB18073" w14:textId="77777777" w:rsidR="007E1C14" w:rsidRDefault="007E1C14" w:rsidP="007E1C14">
      <w:pPr>
        <w:spacing w:line="360" w:lineRule="auto"/>
        <w:rPr>
          <w:rFonts w:ascii="Arial" w:eastAsia="Calibri" w:hAnsi="Arial" w:cs="Arial"/>
        </w:rPr>
      </w:pPr>
    </w:p>
    <w:p w14:paraId="6399C5F1" w14:textId="77777777" w:rsidR="007E1C14" w:rsidRDefault="007E1C14" w:rsidP="007E1C14">
      <w:pPr>
        <w:spacing w:line="360" w:lineRule="auto"/>
        <w:rPr>
          <w:rFonts w:ascii="Arial" w:eastAsia="Calibri" w:hAnsi="Arial" w:cs="Arial"/>
        </w:rPr>
      </w:pPr>
    </w:p>
    <w:p w14:paraId="1D4BACA8" w14:textId="77777777" w:rsidR="007E1C14" w:rsidRDefault="007E1C14" w:rsidP="007E1C14">
      <w:pPr>
        <w:spacing w:line="360" w:lineRule="auto"/>
        <w:rPr>
          <w:rFonts w:ascii="Arial" w:eastAsia="Calibri" w:hAnsi="Arial" w:cs="Arial"/>
        </w:rPr>
      </w:pPr>
    </w:p>
    <w:p w14:paraId="7B2B7767" w14:textId="77777777" w:rsidR="007E1C14" w:rsidRDefault="007E1C14" w:rsidP="007E1C14">
      <w:pPr>
        <w:spacing w:line="360" w:lineRule="auto"/>
        <w:rPr>
          <w:rFonts w:ascii="Arial" w:eastAsia="Calibri" w:hAnsi="Arial" w:cs="Arial"/>
        </w:rPr>
      </w:pPr>
    </w:p>
    <w:p w14:paraId="4D90AA78" w14:textId="77777777" w:rsidR="007E1C14" w:rsidRPr="00A37E8F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  <w:bookmarkStart w:id="18" w:name="_Hlk60136859"/>
      <w:bookmarkStart w:id="19" w:name="_Hlk60221233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41E8A7C4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1578F2CE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5C079230" w14:textId="77777777" w:rsidR="007E1C14" w:rsidRPr="008C22B0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n-US"/>
        </w:rPr>
      </w:pPr>
      <w:r w:rsidRPr="008C22B0">
        <w:rPr>
          <w:rFonts w:ascii="Arial" w:hAnsi="Arial" w:cs="Arial"/>
          <w:iCs/>
          <w:sz w:val="18"/>
          <w:szCs w:val="18"/>
          <w:lang w:val="en-US"/>
        </w:rPr>
        <w:t>…………………………………………………………….</w:t>
      </w:r>
    </w:p>
    <w:p w14:paraId="298034F9" w14:textId="77777777" w:rsidR="007E1C14" w:rsidRPr="008C22B0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n-US"/>
        </w:rPr>
      </w:pPr>
      <w:proofErr w:type="spellStart"/>
      <w:r w:rsidRPr="008C22B0">
        <w:rPr>
          <w:rFonts w:ascii="Arial" w:hAnsi="Arial" w:cs="Arial"/>
          <w:iCs/>
          <w:sz w:val="18"/>
          <w:szCs w:val="18"/>
          <w:lang w:val="en-US"/>
        </w:rPr>
        <w:t>Adres</w:t>
      </w:r>
      <w:proofErr w:type="spellEnd"/>
    </w:p>
    <w:p w14:paraId="367CFFC3" w14:textId="77777777" w:rsidR="007E1C14" w:rsidRPr="008C22B0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n-US"/>
        </w:rPr>
      </w:pPr>
    </w:p>
    <w:p w14:paraId="746CA45E" w14:textId="77777777" w:rsidR="007E1C14" w:rsidRPr="008C22B0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n-US"/>
        </w:rPr>
      </w:pPr>
      <w:r w:rsidRPr="008C22B0">
        <w:rPr>
          <w:rFonts w:ascii="Arial" w:hAnsi="Arial" w:cs="Arial"/>
          <w:iCs/>
          <w:sz w:val="18"/>
          <w:szCs w:val="18"/>
          <w:lang w:val="en-US"/>
        </w:rPr>
        <w:t>……………………………………………………………</w:t>
      </w:r>
    </w:p>
    <w:p w14:paraId="06EAA3C3" w14:textId="77777777" w:rsidR="007E1C14" w:rsidRPr="008C22B0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  <w:lang w:val="en-US"/>
        </w:rPr>
      </w:pPr>
      <w:r w:rsidRPr="008C22B0">
        <w:rPr>
          <w:rFonts w:ascii="Arial" w:hAnsi="Arial" w:cs="Arial"/>
          <w:iCs/>
          <w:sz w:val="18"/>
          <w:szCs w:val="18"/>
          <w:lang w:val="en-US"/>
        </w:rPr>
        <w:t>NIP</w:t>
      </w:r>
    </w:p>
    <w:bookmarkEnd w:id="18"/>
    <w:p w14:paraId="72991BD2" w14:textId="77777777" w:rsidR="007E1C14" w:rsidRPr="008C22B0" w:rsidRDefault="007E1C14" w:rsidP="007E1C14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val="en-US" w:eastAsia="en-US"/>
        </w:rPr>
      </w:pPr>
    </w:p>
    <w:p w14:paraId="76CD3907" w14:textId="77777777" w:rsidR="007E1C14" w:rsidRPr="008C22B0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8C22B0">
        <w:rPr>
          <w:rFonts w:ascii="Arial" w:eastAsia="Calibri" w:hAnsi="Arial" w:cs="Arial"/>
          <w:sz w:val="18"/>
          <w:szCs w:val="18"/>
          <w:lang w:val="en-US" w:eastAsia="en-US"/>
        </w:rPr>
        <w:t>Tel. …………… E-mail ………..</w:t>
      </w:r>
    </w:p>
    <w:bookmarkEnd w:id="19"/>
    <w:p w14:paraId="3A11B78E" w14:textId="77777777" w:rsidR="007E1C14" w:rsidRPr="008C22B0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4BB9FB9" w14:textId="77777777" w:rsidR="007E1C14" w:rsidRPr="003260F5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WUPVII/3/0725/1.27/2021</w:t>
      </w:r>
    </w:p>
    <w:p w14:paraId="3CEB4D94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2A0C0AA6" w14:textId="77777777" w:rsidR="007E1C14" w:rsidRPr="00A9606F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2B013AA7" w14:textId="77777777" w:rsidR="007E1C14" w:rsidRPr="007D423F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6933E2EB" w14:textId="77777777" w:rsidR="007E1C14" w:rsidRPr="007D423F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069551CD" w14:textId="77777777" w:rsidR="007E1C14" w:rsidRPr="007D423F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296FE5B0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4CB5DF7" w14:textId="77777777" w:rsidR="007E1C14" w:rsidRPr="002F53EA" w:rsidRDefault="007E1C14" w:rsidP="007E1C1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48E09C14" w14:textId="77777777" w:rsidR="007E1C14" w:rsidRPr="002F53EA" w:rsidRDefault="007E1C14" w:rsidP="007E1C14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6BD092D0" w14:textId="77777777" w:rsidR="007E1C14" w:rsidRPr="002F53EA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Pr="006408A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Start w:id="20" w:name="_Hlk89153691"/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832AC2">
        <w:rPr>
          <w:rFonts w:ascii="Arial" w:eastAsia="Calibri" w:hAnsi="Arial" w:cs="Arial"/>
          <w:sz w:val="22"/>
          <w:szCs w:val="22"/>
          <w:lang w:eastAsia="en-US"/>
        </w:rPr>
        <w:t>sług</w:t>
      </w:r>
      <w:r>
        <w:rPr>
          <w:rFonts w:ascii="Arial" w:eastAsia="Calibri" w:hAnsi="Arial" w:cs="Arial"/>
          <w:sz w:val="22"/>
          <w:szCs w:val="22"/>
          <w:lang w:eastAsia="en-US"/>
        </w:rPr>
        <w:t>ę</w:t>
      </w:r>
      <w:r w:rsidRPr="00832AC2">
        <w:rPr>
          <w:rFonts w:ascii="Arial" w:eastAsia="Calibri" w:hAnsi="Arial" w:cs="Arial"/>
          <w:sz w:val="22"/>
          <w:szCs w:val="22"/>
          <w:lang w:eastAsia="en-US"/>
        </w:rPr>
        <w:t xml:space="preserve"> konserwacji dźwigu osobowego znajdującego się w budynku administracyjnym Wojewódzkiego Urzędu Pracy w Poznaniu – Oddział Zamiejscowy w Koninie, ul. Zakładowa 4, 62-510 Konin oraz doraźnie usuwanie awarii</w:t>
      </w:r>
      <w:bookmarkEnd w:id="20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3B9D36D0" w14:textId="77777777" w:rsidR="007E1C14" w:rsidRPr="002F53EA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94CB024" w14:textId="77777777" w:rsidR="007E1C14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wysokości:</w:t>
      </w:r>
    </w:p>
    <w:p w14:paraId="2E0E221B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a) czynności konserwacyjne w tym utrzymanie pogotowia dźwigowego:</w:t>
      </w:r>
    </w:p>
    <w:p w14:paraId="6F3F3528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cena netto: ………………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 zł</w:t>
      </w:r>
    </w:p>
    <w:p w14:paraId="66E72715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stawka podatku VAT: 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………..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…..%</w:t>
      </w:r>
    </w:p>
    <w:p w14:paraId="4CD32BAB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cena brutto: …………………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……...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…..zł</w:t>
      </w:r>
    </w:p>
    <w:p w14:paraId="5C3F0D32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d) roboczogodzina za usuwanie doraźnych awarii</w:t>
      </w:r>
    </w:p>
    <w:p w14:paraId="79EA1B57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cena netto: ………………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 zł</w:t>
      </w:r>
    </w:p>
    <w:p w14:paraId="2527D331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- stawka podatku VAT: 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…………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……..%</w:t>
      </w:r>
    </w:p>
    <w:p w14:paraId="03DDB893" w14:textId="77777777" w:rsidR="007E1C14" w:rsidRPr="00832AC2" w:rsidRDefault="007E1C14" w:rsidP="007E1C1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</w:pP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lastRenderedPageBreak/>
        <w:t>- cena brutto: ……………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……….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</w:t>
      </w:r>
      <w:r w:rsidRPr="00832AC2">
        <w:rPr>
          <w:rFonts w:ascii="Arial" w:eastAsia="Calibri" w:hAnsi="Arial" w:cs="Arial"/>
          <w:iCs/>
          <w:color w:val="000000"/>
          <w:sz w:val="22"/>
          <w:szCs w:val="22"/>
          <w:lang w:eastAsia="en-US"/>
        </w:rPr>
        <w:t>…..zł</w:t>
      </w:r>
    </w:p>
    <w:p w14:paraId="6BFE9499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2097B070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14:paraId="76588017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terminie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podpisania umowy.</w:t>
      </w:r>
    </w:p>
    <w:p w14:paraId="3C36F688" w14:textId="77777777" w:rsidR="007E1C14" w:rsidRPr="00251ACC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35D83">
        <w:rPr>
          <w:rFonts w:ascii="Arial" w:hAnsi="Arial" w:cs="Arial"/>
          <w:sz w:val="22"/>
          <w:szCs w:val="22"/>
        </w:rPr>
        <w:t>od dnia upływu  składania ofert.</w:t>
      </w:r>
    </w:p>
    <w:p w14:paraId="239C82C5" w14:textId="77777777" w:rsidR="007E1C14" w:rsidRPr="00BF47D1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46517E5B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projektowanych postanowieniach umowy, w miejscu i terminie wyznaczonym przez Zamawiającego.</w:t>
      </w:r>
    </w:p>
    <w:p w14:paraId="3F694B24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 ….. stronach.</w:t>
      </w:r>
    </w:p>
    <w:p w14:paraId="45747500" w14:textId="77777777" w:rsidR="007E1C14" w:rsidRPr="00BA37E6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Niniejszym informuję, że informacje składające się na ofertę, zawarte na stronach ….....*</w:t>
      </w:r>
      <w:r w:rsidRPr="00BA37E6">
        <w:rPr>
          <w:rFonts w:ascii="Arial" w:hAnsi="Arial" w:cs="Arial"/>
        </w:rPr>
        <w:t xml:space="preserve">/ </w:t>
      </w:r>
      <w:r w:rsidRPr="00BA37E6">
        <w:rPr>
          <w:rFonts w:ascii="Arial" w:hAnsi="Arial" w:cs="Arial"/>
          <w:sz w:val="22"/>
          <w:szCs w:val="22"/>
        </w:rPr>
        <w:t xml:space="preserve">w pliku o nazwie „Tajemnica przedsiębiorstwa”* stanowią tajemnicę przedsiębiorstwa w rozumieniu przepisów ustawy o zwalczaniu nieuczciwej konkurencji ze względu na następujące okoliczności**:………………………………………………….. </w:t>
      </w:r>
    </w:p>
    <w:p w14:paraId="1FB9616F" w14:textId="77777777" w:rsidR="007E1C14" w:rsidRPr="0064582B" w:rsidRDefault="007E1C14" w:rsidP="007E1C14">
      <w:pPr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4582B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14:paraId="25DBB066" w14:textId="77777777" w:rsidR="007E1C14" w:rsidRPr="00832AC2" w:rsidRDefault="007E1C14" w:rsidP="007E1C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450D0F">
        <w:rPr>
          <w:rFonts w:ascii="Arial" w:eastAsia="Calibri" w:hAnsi="Arial" w:cs="Arial"/>
          <w:color w:val="000000"/>
        </w:rPr>
        <w:t>Oświadczenie o spełnianiu warunków</w:t>
      </w:r>
    </w:p>
    <w:p w14:paraId="780B010F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9348BA4" w14:textId="77777777" w:rsidR="007E1C14" w:rsidRPr="00503E9A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4FDE01B2" w14:textId="77777777" w:rsidR="007E1C14" w:rsidRPr="002F53EA" w:rsidRDefault="007E1C14" w:rsidP="007E1C14">
      <w:pPr>
        <w:spacing w:line="36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12F3F1D1" w14:textId="77777777" w:rsidR="007E1C14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bookmarkStart w:id="21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3390A4D6" w14:textId="77777777" w:rsidR="007E1C14" w:rsidRPr="002F53EA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oświadczeń woli w imieniu wykonawcy)</w:t>
      </w:r>
    </w:p>
    <w:bookmarkEnd w:id="21"/>
    <w:p w14:paraId="4F106B46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43F04BD9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49AA17D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6B323A8F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odpowiednio zastosować</w:t>
      </w:r>
    </w:p>
    <w:p w14:paraId="00FD6D6C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94A3B">
        <w:rPr>
          <w:rFonts w:ascii="Arial" w:hAnsi="Arial" w:cs="Arial"/>
          <w:sz w:val="22"/>
          <w:szCs w:val="22"/>
        </w:rPr>
        <w:t xml:space="preserve"> **</w:t>
      </w:r>
      <w:r w:rsidRPr="00294A3B">
        <w:rPr>
          <w:rFonts w:ascii="Arial" w:hAnsi="Arial" w:cs="Arial"/>
          <w:sz w:val="16"/>
          <w:szCs w:val="16"/>
        </w:rPr>
        <w:t>Wykonawca winien wykazać zastrzeżenie powyższych informacji zgodnie z rozdziałem XVI zapytania ofertowego.</w:t>
      </w:r>
    </w:p>
    <w:p w14:paraId="155B8A40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3D36DB3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1245711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A2CD9C1" w14:textId="77777777" w:rsidR="007E1C14" w:rsidRPr="00DB0FB2" w:rsidRDefault="007E1C14" w:rsidP="007E1C1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65AA8BE4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AC58E4E" w14:textId="77777777" w:rsidR="007E1C14" w:rsidRPr="00BA37E6" w:rsidRDefault="007E1C14" w:rsidP="007E1C14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67F1366D" w14:textId="77777777" w:rsidR="007E1C14" w:rsidRPr="00BA37E6" w:rsidRDefault="007E1C14" w:rsidP="007E1C14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2BC1E99C" w14:textId="77777777" w:rsidR="007E1C14" w:rsidRPr="00DB0FB2" w:rsidRDefault="007E1C14" w:rsidP="007E1C1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formę elektroniczną </w:t>
      </w:r>
      <w:r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lub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Pr="00DB0FB2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492BE2BC" w14:textId="77777777" w:rsidR="007E1C14" w:rsidRPr="00BA37E6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3A610B4" w14:textId="77777777" w:rsidR="007E1C14" w:rsidRPr="00BA37E6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 należy umieścić w zamkniętym opakowaniu, uniemożliwiającym odczytanie zawartości, bez uszkodzenia tego opakowania.</w:t>
      </w:r>
    </w:p>
    <w:p w14:paraId="04DB8B08" w14:textId="77777777" w:rsidR="007E1C14" w:rsidRPr="00BA37E6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57169E0" w14:textId="77777777" w:rsidR="007E1C14" w:rsidRPr="00BA37E6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lub postaci elektronicznej  </w:t>
      </w:r>
      <w:bookmarkStart w:id="22" w:name="_Hlk72845008"/>
      <w:r w:rsidRPr="00BA37E6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22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1AF7AA84" w14:textId="77777777" w:rsidR="007E1C14" w:rsidRPr="00FA0D08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2A555269" w14:textId="77777777" w:rsidR="007E1C14" w:rsidRDefault="007E1C14" w:rsidP="007E1C1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47526C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931CFA1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6F71786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04E46D2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5FFC9A6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0E79363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F0E0BA5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8E161C7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6970E8E8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BA3EF6A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B2474E6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0A568A8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4ACCB59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401F8C4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AB12C2D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7681E66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3D9641B3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1697A1A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ADA8CAE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0F582BCC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24DFAEC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5271CEE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A1100EE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2F53C191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2C30AD7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553D1A67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84D0E68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13FA56C5" w14:textId="77777777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9F8A44B" w14:textId="5F2E72E3" w:rsidR="007E1C14" w:rsidRDefault="007E1C14" w:rsidP="007E1C14">
      <w:pPr>
        <w:spacing w:line="36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14:paraId="52C3CB74" w14:textId="77777777" w:rsidR="007E1C14" w:rsidRDefault="007E1C14" w:rsidP="007E1C14">
      <w:pPr>
        <w:spacing w:line="360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3C6104DF" w14:textId="77777777" w:rsidR="007E1C14" w:rsidRDefault="007E1C14" w:rsidP="007E1C14">
      <w:pPr>
        <w:spacing w:line="360" w:lineRule="auto"/>
        <w:ind w:right="-1135"/>
        <w:jc w:val="both"/>
        <w:rPr>
          <w:rFonts w:ascii="Arial" w:hAnsi="Arial" w:cs="Arial"/>
          <w:sz w:val="22"/>
          <w:szCs w:val="22"/>
        </w:rPr>
      </w:pPr>
    </w:p>
    <w:p w14:paraId="7104AFC8" w14:textId="77777777" w:rsidR="007E1C14" w:rsidRPr="00A37E8F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  <w:bookmarkStart w:id="23" w:name="_Hlk60221299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5BD88484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 (firma/imię i nazwisko Wykonawcy)</w:t>
      </w:r>
    </w:p>
    <w:p w14:paraId="1C609558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404E1F32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100F8CEB" w14:textId="77777777" w:rsidR="007E1C14" w:rsidRDefault="007E1C14" w:rsidP="007E1C14">
      <w:pPr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Adres</w:t>
      </w:r>
    </w:p>
    <w:p w14:paraId="3F9DDF59" w14:textId="77777777" w:rsidR="007E1C14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268E3A37" w14:textId="77777777" w:rsidR="007E1C14" w:rsidRPr="003260F5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WUPVII/3/0725/1.27/2021</w:t>
      </w:r>
    </w:p>
    <w:p w14:paraId="395C2480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bookmarkEnd w:id="23"/>
    <w:p w14:paraId="1EF11825" w14:textId="77777777" w:rsidR="007E1C14" w:rsidRPr="00A37E8F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18"/>
          <w:szCs w:val="18"/>
        </w:rPr>
      </w:pPr>
    </w:p>
    <w:p w14:paraId="22380E86" w14:textId="77777777" w:rsidR="007E1C14" w:rsidRPr="00430162" w:rsidRDefault="007E1C14" w:rsidP="007E1C1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B91DE4E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060A35F3" w14:textId="77777777" w:rsidR="007E1C14" w:rsidRPr="002A3470" w:rsidRDefault="007E1C14" w:rsidP="007E1C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>
        <w:rPr>
          <w:rFonts w:ascii="Arial" w:hAnsi="Arial" w:cs="Arial"/>
          <w:b/>
          <w:sz w:val="22"/>
          <w:szCs w:val="22"/>
        </w:rPr>
        <w:t xml:space="preserve"> o spełnianiu </w:t>
      </w:r>
      <w:r w:rsidRPr="00681FCE">
        <w:rPr>
          <w:rFonts w:ascii="Arial" w:hAnsi="Arial" w:cs="Arial"/>
          <w:b/>
          <w:sz w:val="22"/>
          <w:szCs w:val="22"/>
        </w:rPr>
        <w:t>warunków udziału</w:t>
      </w:r>
      <w:r>
        <w:rPr>
          <w:rFonts w:ascii="Arial" w:hAnsi="Arial" w:cs="Arial"/>
          <w:b/>
          <w:sz w:val="22"/>
          <w:szCs w:val="22"/>
        </w:rPr>
        <w:t xml:space="preserve"> w postępowaniu</w:t>
      </w:r>
    </w:p>
    <w:p w14:paraId="50C45610" w14:textId="77777777" w:rsidR="007E1C14" w:rsidRPr="002A3470" w:rsidRDefault="007E1C14" w:rsidP="007E1C14">
      <w:pPr>
        <w:spacing w:line="360" w:lineRule="auto"/>
        <w:rPr>
          <w:rFonts w:ascii="Arial" w:hAnsi="Arial" w:cs="Arial"/>
          <w:sz w:val="22"/>
          <w:szCs w:val="22"/>
        </w:rPr>
      </w:pPr>
    </w:p>
    <w:p w14:paraId="172672CA" w14:textId="77777777" w:rsidR="007E1C14" w:rsidRDefault="007E1C14" w:rsidP="007E1C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Pr="00832AC2">
        <w:rPr>
          <w:rFonts w:ascii="Arial" w:hAnsi="Arial" w:cs="Arial"/>
          <w:sz w:val="22"/>
          <w:szCs w:val="22"/>
        </w:rPr>
        <w:t>usługę konserwacji dźwigu osobowego znajdującego się w budynku administracyjnym Wojewódzkiego Urzędu Pracy w Poznaniu – Oddział Zamiejscowy w Koninie, ul. Zakładowa 4, 62-510 Konin oraz doraźnie usuwanie awarii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2A3470">
        <w:rPr>
          <w:rFonts w:ascii="Arial" w:hAnsi="Arial" w:cs="Arial"/>
          <w:snapToGrid w:val="0"/>
          <w:sz w:val="22"/>
          <w:szCs w:val="22"/>
        </w:rPr>
        <w:t xml:space="preserve">że </w:t>
      </w:r>
      <w:r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14:paraId="390E7418" w14:textId="77777777" w:rsidR="007E1C14" w:rsidRPr="002A3470" w:rsidRDefault="007E1C14" w:rsidP="007E1C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8885D8" w14:textId="77777777" w:rsidR="007E1C14" w:rsidRPr="003C1478" w:rsidRDefault="007E1C14" w:rsidP="007E1C14">
      <w:pPr>
        <w:numPr>
          <w:ilvl w:val="1"/>
          <w:numId w:val="9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3C1478">
        <w:rPr>
          <w:rFonts w:ascii="Arial" w:hAnsi="Arial" w:cs="Arial"/>
          <w:i/>
          <w:sz w:val="22"/>
          <w:szCs w:val="22"/>
        </w:rPr>
        <w:t>posiada zdolności techniczne lub zawodowe</w:t>
      </w:r>
      <w:r>
        <w:rPr>
          <w:rFonts w:ascii="Arial" w:hAnsi="Arial" w:cs="Arial"/>
          <w:i/>
          <w:sz w:val="22"/>
          <w:szCs w:val="22"/>
        </w:rPr>
        <w:t xml:space="preserve"> niezbędne do wykonania zamówienia,</w:t>
      </w:r>
    </w:p>
    <w:p w14:paraId="6283BA75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95189B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DE70C" w14:textId="77777777" w:rsidR="007E1C14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F59133" w14:textId="77777777" w:rsidR="007E1C14" w:rsidRPr="004951DA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2D02333" w14:textId="77777777" w:rsidR="007E1C14" w:rsidRPr="004951DA" w:rsidRDefault="007E1C14" w:rsidP="007E1C14">
      <w:pPr>
        <w:spacing w:line="360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14:paraId="75E334EA" w14:textId="77777777" w:rsidR="007E1C14" w:rsidRDefault="007E1C14" w:rsidP="007E1C14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podpis osoby uprawnionej do składania </w:t>
      </w:r>
    </w:p>
    <w:p w14:paraId="2871E999" w14:textId="77777777" w:rsidR="007E1C14" w:rsidRPr="004951DA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>oświadczeń woli w imieniu wykonawcy)</w:t>
      </w:r>
    </w:p>
    <w:p w14:paraId="351B5E56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75FED537" w14:textId="77777777" w:rsidR="007E1C14" w:rsidRPr="004951DA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4C46A63A" w14:textId="77777777" w:rsidR="007E1C14" w:rsidRDefault="007E1C14" w:rsidP="007E1C1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4D63D3AA" w14:textId="77777777" w:rsidR="007E1C14" w:rsidRDefault="007E1C14" w:rsidP="007E1C14">
      <w:pPr>
        <w:spacing w:line="360" w:lineRule="auto"/>
        <w:rPr>
          <w:rFonts w:ascii="Arial" w:hAnsi="Arial" w:cs="Arial"/>
          <w:iCs/>
          <w:sz w:val="22"/>
          <w:szCs w:val="22"/>
        </w:rPr>
      </w:pPr>
    </w:p>
    <w:p w14:paraId="09BBFD5F" w14:textId="77777777" w:rsidR="007E1C14" w:rsidRPr="00AA47B2" w:rsidRDefault="007E1C14" w:rsidP="007E1C14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</w:t>
      </w:r>
    </w:p>
    <w:p w14:paraId="0BF3EC79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27C391F6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14C34018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217E9543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1030FC31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424796E7" w14:textId="77777777" w:rsidR="007E1C14" w:rsidRPr="0022099C" w:rsidRDefault="007E1C14" w:rsidP="007E1C14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935D24F" w14:textId="77777777" w:rsidR="007E1C14" w:rsidRDefault="007E1C14" w:rsidP="007E1C14">
      <w:pPr>
        <w:spacing w:line="360" w:lineRule="auto"/>
        <w:rPr>
          <w:rFonts w:ascii="Arial" w:hAnsi="Arial" w:cs="Arial"/>
          <w:sz w:val="18"/>
          <w:szCs w:val="18"/>
        </w:rPr>
      </w:pPr>
    </w:p>
    <w:p w14:paraId="60D1F8AA" w14:textId="77777777" w:rsidR="007E1C14" w:rsidRPr="00A27BD3" w:rsidRDefault="007E1C14" w:rsidP="007E1C14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A27BD3">
        <w:rPr>
          <w:rFonts w:ascii="Arial" w:hAnsi="Arial" w:cs="Arial"/>
          <w:b/>
          <w:sz w:val="22"/>
          <w:szCs w:val="22"/>
        </w:rPr>
        <w:lastRenderedPageBreak/>
        <w:t>Załącznik nr 3 do zapytania ofertowego</w:t>
      </w:r>
    </w:p>
    <w:p w14:paraId="723D7509" w14:textId="77777777" w:rsidR="007E1C14" w:rsidRPr="00A27BD3" w:rsidRDefault="007E1C14" w:rsidP="007E1C1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27BD3">
        <w:rPr>
          <w:rFonts w:ascii="Arial" w:hAnsi="Arial" w:cs="Arial"/>
          <w:b/>
          <w:sz w:val="20"/>
          <w:szCs w:val="20"/>
        </w:rPr>
        <w:t>Wykonawca:</w:t>
      </w:r>
    </w:p>
    <w:p w14:paraId="3ABFCDF6" w14:textId="77777777" w:rsidR="007E1C14" w:rsidRPr="00A27BD3" w:rsidRDefault="007E1C14" w:rsidP="007E1C14">
      <w:pPr>
        <w:spacing w:line="360" w:lineRule="auto"/>
        <w:ind w:right="5954"/>
        <w:rPr>
          <w:rFonts w:ascii="Arial" w:hAnsi="Arial" w:cs="Arial"/>
          <w:sz w:val="20"/>
          <w:szCs w:val="20"/>
        </w:rPr>
      </w:pPr>
      <w:r w:rsidRPr="00A27BD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B4D1B39" w14:textId="77777777" w:rsidR="007E1C14" w:rsidRPr="00A27BD3" w:rsidRDefault="007E1C14" w:rsidP="007E1C14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A27BD3">
        <w:rPr>
          <w:rFonts w:ascii="Arial" w:hAnsi="Arial" w:cs="Arial"/>
          <w:i/>
          <w:sz w:val="16"/>
          <w:szCs w:val="16"/>
        </w:rPr>
        <w:t>(pełna nazwa/firma, adres, w zależności od  podmiotu: NIP/PESEL, KRS/</w:t>
      </w:r>
      <w:proofErr w:type="spellStart"/>
      <w:r w:rsidRPr="00A27BD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27BD3">
        <w:rPr>
          <w:rFonts w:ascii="Arial" w:hAnsi="Arial" w:cs="Arial"/>
          <w:i/>
          <w:sz w:val="16"/>
          <w:szCs w:val="16"/>
        </w:rPr>
        <w:t>)</w:t>
      </w:r>
    </w:p>
    <w:p w14:paraId="081A5724" w14:textId="77777777" w:rsidR="007E1C14" w:rsidRDefault="007E1C14" w:rsidP="007E1C14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A27BD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58DB640" w14:textId="77777777" w:rsidR="007E1C14" w:rsidRPr="00A27BD3" w:rsidRDefault="007E1C14" w:rsidP="007E1C14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58959B9A" w14:textId="77777777" w:rsidR="007E1C14" w:rsidRPr="00A27BD3" w:rsidRDefault="007E1C14" w:rsidP="007E1C14">
      <w:pPr>
        <w:spacing w:line="360" w:lineRule="auto"/>
        <w:ind w:right="5954"/>
        <w:rPr>
          <w:rFonts w:ascii="Arial" w:hAnsi="Arial" w:cs="Arial"/>
          <w:sz w:val="20"/>
          <w:szCs w:val="20"/>
        </w:rPr>
      </w:pPr>
      <w:r w:rsidRPr="00A27BD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E7F4194" w14:textId="77777777" w:rsidR="007E1C14" w:rsidRPr="00A27BD3" w:rsidRDefault="007E1C14" w:rsidP="007E1C14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A27BD3">
        <w:rPr>
          <w:rFonts w:ascii="Arial" w:hAnsi="Arial" w:cs="Arial"/>
          <w:i/>
          <w:sz w:val="16"/>
          <w:szCs w:val="16"/>
        </w:rPr>
        <w:t>(imię, nazwisko, stanowisko/podstawa do   reprezentacji)</w:t>
      </w:r>
    </w:p>
    <w:p w14:paraId="7303B469" w14:textId="77777777" w:rsidR="007E1C14" w:rsidRPr="00A27BD3" w:rsidRDefault="007E1C14" w:rsidP="007E1C14">
      <w:pPr>
        <w:spacing w:after="120" w:line="360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A27BD3">
        <w:rPr>
          <w:rFonts w:ascii="Arial" w:hAnsi="Arial" w:cs="Arial"/>
          <w:b/>
          <w:bCs/>
          <w:sz w:val="22"/>
          <w:szCs w:val="22"/>
        </w:rPr>
        <w:t>Wykaz usług</w:t>
      </w:r>
    </w:p>
    <w:p w14:paraId="702D24D7" w14:textId="77777777" w:rsidR="007E1C14" w:rsidRPr="00A27BD3" w:rsidRDefault="007E1C14" w:rsidP="007E1C14">
      <w:pPr>
        <w:spacing w:line="360" w:lineRule="auto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A27BD3">
        <w:rPr>
          <w:rFonts w:ascii="Arial" w:hAnsi="Arial" w:cs="Arial"/>
          <w:sz w:val="22"/>
          <w:szCs w:val="22"/>
        </w:rPr>
        <w:t xml:space="preserve">Na potrzeby postępowania o udzielenie zamówienia publicznego w trybie zapytania ofertowego na </w:t>
      </w:r>
      <w:r w:rsidRPr="00C84DE8">
        <w:rPr>
          <w:rFonts w:ascii="Arial" w:eastAsia="Calibri" w:hAnsi="Arial" w:cs="Arial"/>
          <w:sz w:val="22"/>
          <w:szCs w:val="22"/>
          <w:lang w:eastAsia="en-US"/>
        </w:rPr>
        <w:t xml:space="preserve">usługę konserwacji dźwigu osobowego znajdującego się w budynku administracyjnym Wojewódzkiego Urzędu Pracy w Poznaniu – Oddział Zamiejscowy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C84DE8">
        <w:rPr>
          <w:rFonts w:ascii="Arial" w:eastAsia="Calibri" w:hAnsi="Arial" w:cs="Arial"/>
          <w:sz w:val="22"/>
          <w:szCs w:val="22"/>
          <w:lang w:eastAsia="en-US"/>
        </w:rPr>
        <w:t>w Koninie, ul. Zakładowa 4, 62-510 Konin oraz doraźnie usuwanie awarii</w:t>
      </w:r>
      <w:r w:rsidRPr="00A27BD3">
        <w:rPr>
          <w:rFonts w:ascii="Arial" w:hAnsi="Arial" w:cs="Arial"/>
          <w:sz w:val="22"/>
          <w:szCs w:val="22"/>
        </w:rPr>
        <w:t>, prowadzonego przez Wojewódzki Urząd Pracy w Poznaniu,</w:t>
      </w:r>
      <w:r w:rsidRPr="00A27BD3">
        <w:rPr>
          <w:rFonts w:ascii="Arial" w:hAnsi="Arial" w:cs="Arial"/>
          <w:i/>
          <w:sz w:val="22"/>
          <w:szCs w:val="22"/>
        </w:rPr>
        <w:t xml:space="preserve"> </w:t>
      </w:r>
      <w:r w:rsidRPr="00A27BD3">
        <w:rPr>
          <w:rFonts w:ascii="Arial" w:hAnsi="Arial" w:cs="Arial"/>
          <w:snapToGrid w:val="0"/>
          <w:sz w:val="22"/>
          <w:szCs w:val="22"/>
        </w:rPr>
        <w:t>przedstawiam wykaz wykonanej usługi</w:t>
      </w:r>
      <w:r w:rsidRPr="00A27BD3">
        <w:rPr>
          <w:rFonts w:ascii="Arial" w:hAnsi="Arial" w:cs="Arial"/>
          <w:sz w:val="22"/>
          <w:szCs w:val="22"/>
        </w:rPr>
        <w:t>:</w:t>
      </w:r>
    </w:p>
    <w:p w14:paraId="0EEB4053" w14:textId="77777777" w:rsidR="007E1C14" w:rsidRPr="00A27BD3" w:rsidRDefault="007E1C14" w:rsidP="007E1C14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323"/>
        <w:gridCol w:w="2588"/>
        <w:gridCol w:w="1749"/>
        <w:gridCol w:w="1669"/>
      </w:tblGrid>
      <w:tr w:rsidR="007E1C14" w:rsidRPr="00A27BD3" w14:paraId="7963DFBB" w14:textId="77777777" w:rsidTr="000F5A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F5923" w14:textId="77777777" w:rsidR="007E1C14" w:rsidRPr="00A27BD3" w:rsidRDefault="007E1C14" w:rsidP="007E1C14">
            <w:pPr>
              <w:spacing w:before="100" w:beforeAutospacing="1" w:after="100" w:afterAutospacing="1" w:line="360" w:lineRule="auto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B7B44" w14:textId="77777777" w:rsidR="007E1C14" w:rsidRPr="00A27BD3" w:rsidRDefault="007E1C14" w:rsidP="007E1C14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14BABD" w14:textId="77777777" w:rsidR="007E1C14" w:rsidRPr="00A27BD3" w:rsidRDefault="007E1C14" w:rsidP="007E1C14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A27BD3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CD919" w14:textId="77777777" w:rsidR="007E1C14" w:rsidRPr="00A27BD3" w:rsidRDefault="007E1C14" w:rsidP="007E1C1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A27BD3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14:paraId="0931786A" w14:textId="77777777" w:rsidR="007E1C14" w:rsidRPr="00A27BD3" w:rsidRDefault="007E1C14" w:rsidP="007E1C14">
            <w:pPr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27BD3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E53660" w14:textId="77777777" w:rsidR="007E1C14" w:rsidRPr="00A27BD3" w:rsidRDefault="007E1C14" w:rsidP="007E1C14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27BD3">
              <w:rPr>
                <w:rFonts w:ascii="Calibri" w:hAnsi="Calibri" w:cs="Arial"/>
                <w:b/>
                <w:sz w:val="22"/>
                <w:szCs w:val="22"/>
              </w:rPr>
              <w:t xml:space="preserve">Wartość </w:t>
            </w:r>
            <w:r w:rsidRPr="00A27BD3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7E1C14" w:rsidRPr="00A27BD3" w14:paraId="5A6D15C7" w14:textId="77777777" w:rsidTr="000F5A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77E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84E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56A1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6B6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A76F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C14" w:rsidRPr="00A27BD3" w14:paraId="7651D783" w14:textId="77777777" w:rsidTr="000F5A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5EF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838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2061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0061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C97" w14:textId="77777777" w:rsidR="007E1C14" w:rsidRPr="00A27BD3" w:rsidRDefault="007E1C14" w:rsidP="007E1C14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5A3B1" w14:textId="77777777" w:rsidR="007E1C14" w:rsidRPr="00A27BD3" w:rsidRDefault="007E1C14" w:rsidP="007E1C1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052594BF" w14:textId="77777777" w:rsidR="007E1C14" w:rsidRPr="00A27BD3" w:rsidRDefault="007E1C14" w:rsidP="007E1C14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A27BD3">
        <w:rPr>
          <w:rFonts w:ascii="Arial" w:hAnsi="Arial" w:cs="Arial"/>
          <w:iCs/>
          <w:sz w:val="22"/>
          <w:szCs w:val="22"/>
        </w:rPr>
        <w:t>Załączniki:</w:t>
      </w:r>
    </w:p>
    <w:p w14:paraId="0DC815E4" w14:textId="77777777" w:rsidR="007E1C14" w:rsidRPr="00A27BD3" w:rsidRDefault="007E1C14" w:rsidP="007E1C14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A27BD3">
        <w:rPr>
          <w:rFonts w:ascii="Arial" w:hAnsi="Arial" w:cs="Arial"/>
          <w:sz w:val="22"/>
          <w:szCs w:val="22"/>
        </w:rPr>
        <w:t xml:space="preserve">- dowody, </w:t>
      </w:r>
      <w:r w:rsidRPr="00A27BD3">
        <w:rPr>
          <w:rFonts w:ascii="Arial" w:hAnsi="Arial"/>
          <w:sz w:val="22"/>
          <w:szCs w:val="22"/>
        </w:rPr>
        <w:t>że ww. usługi zostały wykonane należycie.</w:t>
      </w:r>
    </w:p>
    <w:p w14:paraId="4FFC8FA3" w14:textId="77777777" w:rsidR="007E1C14" w:rsidRPr="00A27BD3" w:rsidRDefault="007E1C14" w:rsidP="007E1C14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1F48D1" w14:textId="77777777" w:rsidR="007E1C14" w:rsidRPr="00A27BD3" w:rsidRDefault="007E1C14" w:rsidP="007E1C1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6394347" w14:textId="77777777" w:rsidR="007E1C14" w:rsidRPr="00A27BD3" w:rsidRDefault="007E1C14" w:rsidP="007E1C1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</w:r>
      <w:r w:rsidRPr="00A27BD3">
        <w:rPr>
          <w:rFonts w:ascii="Arial" w:hAnsi="Arial" w:cs="Arial"/>
          <w:i/>
          <w:iCs/>
          <w:sz w:val="22"/>
          <w:szCs w:val="22"/>
        </w:rPr>
        <w:tab/>
        <w:t xml:space="preserve">      …………………………………………</w:t>
      </w:r>
    </w:p>
    <w:p w14:paraId="0DD6F454" w14:textId="77777777" w:rsidR="007E1C14" w:rsidRPr="00A27BD3" w:rsidRDefault="007E1C14" w:rsidP="007E1C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sz w:val="22"/>
          <w:szCs w:val="22"/>
        </w:rPr>
        <w:tab/>
      </w:r>
      <w:r w:rsidRPr="00A27BD3">
        <w:rPr>
          <w:rFonts w:ascii="Arial" w:hAnsi="Arial" w:cs="Arial"/>
          <w:sz w:val="18"/>
          <w:szCs w:val="18"/>
        </w:rPr>
        <w:t xml:space="preserve">(pieczęć i podpis osoby uprawnionej </w:t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  <w:t xml:space="preserve">      do składania oświadczeń woli </w:t>
      </w:r>
      <w:r w:rsidRPr="00A27BD3">
        <w:rPr>
          <w:rFonts w:ascii="Arial" w:hAnsi="Arial" w:cs="Arial"/>
          <w:sz w:val="18"/>
          <w:szCs w:val="18"/>
        </w:rPr>
        <w:br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</w:r>
      <w:r w:rsidRPr="00A27BD3">
        <w:rPr>
          <w:rFonts w:ascii="Arial" w:hAnsi="Arial" w:cs="Arial"/>
          <w:sz w:val="18"/>
          <w:szCs w:val="18"/>
        </w:rPr>
        <w:tab/>
        <w:t xml:space="preserve">           w imieniu Wykonawcy)</w:t>
      </w:r>
    </w:p>
    <w:p w14:paraId="0A6805F9" w14:textId="77777777" w:rsidR="007E1C14" w:rsidRPr="00A27BD3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B9D18F" w14:textId="77777777" w:rsidR="007E1C14" w:rsidRPr="00A27BD3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A94C51" w14:textId="77777777" w:rsidR="007E1C14" w:rsidRPr="00A27BD3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BE19272" w14:textId="77777777" w:rsidR="007E1C14" w:rsidRPr="00A27BD3" w:rsidRDefault="007E1C14" w:rsidP="007E1C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A27BD3">
        <w:rPr>
          <w:rFonts w:ascii="Arial" w:hAnsi="Arial" w:cs="Arial"/>
          <w:iCs/>
          <w:sz w:val="22"/>
          <w:szCs w:val="22"/>
        </w:rPr>
        <w:t>Miejscowość ............................................ dnia ........................................... roku.</w:t>
      </w:r>
    </w:p>
    <w:p w14:paraId="65AB0C74" w14:textId="54575868" w:rsidR="00CE3081" w:rsidRPr="007E1C14" w:rsidRDefault="00CE3081" w:rsidP="007E1C14">
      <w:pPr>
        <w:spacing w:line="360" w:lineRule="auto"/>
      </w:pPr>
    </w:p>
    <w:sectPr w:rsidR="00CE3081" w:rsidRPr="007E1C14" w:rsidSect="00C82E6A"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E90B" w14:textId="77777777" w:rsidR="002B1DAA" w:rsidRDefault="002B1DAA">
      <w:r>
        <w:separator/>
      </w:r>
    </w:p>
  </w:endnote>
  <w:endnote w:type="continuationSeparator" w:id="0">
    <w:p w14:paraId="6F8FBC45" w14:textId="77777777" w:rsidR="002B1DAA" w:rsidRDefault="002B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24E5" w14:textId="77777777" w:rsidR="00020013" w:rsidRDefault="00974B4C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30D60E75">
        <v:line id="Łącznik prostoliniowy 2" o:spid="_x0000_s102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73B83AFB" w14:textId="77777777"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14:paraId="7DBBAE8F" w14:textId="77777777"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24249C10" w14:textId="77777777"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BCFC" w14:textId="77777777" w:rsidR="002B1DAA" w:rsidRDefault="002B1DAA">
      <w:r>
        <w:separator/>
      </w:r>
    </w:p>
  </w:footnote>
  <w:footnote w:type="continuationSeparator" w:id="0">
    <w:p w14:paraId="32BB5E48" w14:textId="77777777" w:rsidR="002B1DAA" w:rsidRDefault="002B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353E" w14:textId="77777777" w:rsidR="004262EB" w:rsidRDefault="004262EB" w:rsidP="004262EB"/>
  <w:p w14:paraId="047644B3" w14:textId="77777777" w:rsidR="00AC0288" w:rsidRDefault="00AC0288" w:rsidP="004262EB"/>
  <w:p w14:paraId="48362AD8" w14:textId="77777777" w:rsidR="004262EB" w:rsidRDefault="001B62F4" w:rsidP="000B6D43">
    <w:pPr>
      <w:jc w:val="center"/>
    </w:pPr>
    <w:r>
      <w:rPr>
        <w:noProof/>
      </w:rPr>
      <w:drawing>
        <wp:inline distT="0" distB="0" distL="0" distR="0" wp14:anchorId="555C7C5A" wp14:editId="581B77F6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67390" w14:textId="77777777" w:rsidR="004262EB" w:rsidRDefault="004262EB" w:rsidP="004262EB">
    <w:r>
      <w:t>_________________________________________________________________________</w:t>
    </w:r>
  </w:p>
  <w:p w14:paraId="355C4603" w14:textId="77777777"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2B8A"/>
    <w:multiLevelType w:val="hybridMultilevel"/>
    <w:tmpl w:val="E12AB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7838AC"/>
    <w:multiLevelType w:val="hybridMultilevel"/>
    <w:tmpl w:val="BE5AF7C2"/>
    <w:lvl w:ilvl="0" w:tplc="78908D5E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694482"/>
    <w:multiLevelType w:val="hybridMultilevel"/>
    <w:tmpl w:val="E4BEFD24"/>
    <w:lvl w:ilvl="0" w:tplc="063C85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A628D7"/>
    <w:multiLevelType w:val="hybridMultilevel"/>
    <w:tmpl w:val="2D6008D2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12"/>
  </w:num>
  <w:num w:numId="7">
    <w:abstractNumId w:val="6"/>
  </w:num>
  <w:num w:numId="8">
    <w:abstractNumId w:val="3"/>
  </w:num>
  <w:num w:numId="9">
    <w:abstractNumId w:val="19"/>
  </w:num>
  <w:num w:numId="10">
    <w:abstractNumId w:val="15"/>
  </w:num>
  <w:num w:numId="11">
    <w:abstractNumId w:val="4"/>
  </w:num>
  <w:num w:numId="12">
    <w:abstractNumId w:val="0"/>
  </w:num>
  <w:num w:numId="13">
    <w:abstractNumId w:val="1"/>
  </w:num>
  <w:num w:numId="14">
    <w:abstractNumId w:val="29"/>
  </w:num>
  <w:num w:numId="15">
    <w:abstractNumId w:val="17"/>
  </w:num>
  <w:num w:numId="16">
    <w:abstractNumId w:val="28"/>
  </w:num>
  <w:num w:numId="17">
    <w:abstractNumId w:val="5"/>
  </w:num>
  <w:num w:numId="18">
    <w:abstractNumId w:val="11"/>
  </w:num>
  <w:num w:numId="19">
    <w:abstractNumId w:val="13"/>
  </w:num>
  <w:num w:numId="20">
    <w:abstractNumId w:val="9"/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3"/>
  </w:num>
  <w:num w:numId="25">
    <w:abstractNumId w:val="18"/>
  </w:num>
  <w:num w:numId="26">
    <w:abstractNumId w:val="16"/>
  </w:num>
  <w:num w:numId="27">
    <w:abstractNumId w:val="22"/>
  </w:num>
  <w:num w:numId="28">
    <w:abstractNumId w:val="14"/>
  </w:num>
  <w:num w:numId="29">
    <w:abstractNumId w:val="27"/>
  </w:num>
  <w:num w:numId="30">
    <w:abstractNumId w:val="24"/>
  </w:num>
  <w:num w:numId="31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26C6"/>
    <w:rsid w:val="000349D0"/>
    <w:rsid w:val="00044576"/>
    <w:rsid w:val="00046007"/>
    <w:rsid w:val="00054082"/>
    <w:rsid w:val="00060037"/>
    <w:rsid w:val="00062829"/>
    <w:rsid w:val="00064E20"/>
    <w:rsid w:val="000737F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24B46"/>
    <w:rsid w:val="00137ED4"/>
    <w:rsid w:val="001738E7"/>
    <w:rsid w:val="001A3ECB"/>
    <w:rsid w:val="001B62F4"/>
    <w:rsid w:val="001D770D"/>
    <w:rsid w:val="001E2631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B1DAA"/>
    <w:rsid w:val="002C4165"/>
    <w:rsid w:val="002C4A46"/>
    <w:rsid w:val="002C7855"/>
    <w:rsid w:val="002D0D66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3A9E"/>
    <w:rsid w:val="00373FAB"/>
    <w:rsid w:val="00376B43"/>
    <w:rsid w:val="00384528"/>
    <w:rsid w:val="003955F4"/>
    <w:rsid w:val="00396802"/>
    <w:rsid w:val="00397FD3"/>
    <w:rsid w:val="003B10D8"/>
    <w:rsid w:val="003B7B08"/>
    <w:rsid w:val="003C6395"/>
    <w:rsid w:val="003D0992"/>
    <w:rsid w:val="003F6D79"/>
    <w:rsid w:val="00405030"/>
    <w:rsid w:val="00407978"/>
    <w:rsid w:val="0041589D"/>
    <w:rsid w:val="004262EB"/>
    <w:rsid w:val="00431216"/>
    <w:rsid w:val="00456756"/>
    <w:rsid w:val="00466B83"/>
    <w:rsid w:val="0047290A"/>
    <w:rsid w:val="00480239"/>
    <w:rsid w:val="004B4DD3"/>
    <w:rsid w:val="004D4E9B"/>
    <w:rsid w:val="004E4017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B6936"/>
    <w:rsid w:val="005C6EE1"/>
    <w:rsid w:val="005F36D7"/>
    <w:rsid w:val="005F66DD"/>
    <w:rsid w:val="006032C7"/>
    <w:rsid w:val="00623504"/>
    <w:rsid w:val="00624A9E"/>
    <w:rsid w:val="00634FB2"/>
    <w:rsid w:val="0064312F"/>
    <w:rsid w:val="006438DA"/>
    <w:rsid w:val="0064548E"/>
    <w:rsid w:val="0064662B"/>
    <w:rsid w:val="00646CFB"/>
    <w:rsid w:val="00660C75"/>
    <w:rsid w:val="00666D86"/>
    <w:rsid w:val="0067216E"/>
    <w:rsid w:val="00673737"/>
    <w:rsid w:val="00680AC2"/>
    <w:rsid w:val="00694F2B"/>
    <w:rsid w:val="006B35EB"/>
    <w:rsid w:val="006B4616"/>
    <w:rsid w:val="006C22C3"/>
    <w:rsid w:val="006C2D02"/>
    <w:rsid w:val="006C7B4C"/>
    <w:rsid w:val="006F542B"/>
    <w:rsid w:val="006F5446"/>
    <w:rsid w:val="00713416"/>
    <w:rsid w:val="0071350E"/>
    <w:rsid w:val="00752380"/>
    <w:rsid w:val="00752E90"/>
    <w:rsid w:val="00780932"/>
    <w:rsid w:val="007A20A0"/>
    <w:rsid w:val="007A55A1"/>
    <w:rsid w:val="007C2A12"/>
    <w:rsid w:val="007D2DCD"/>
    <w:rsid w:val="007E10A1"/>
    <w:rsid w:val="007E1C14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824DC"/>
    <w:rsid w:val="00891849"/>
    <w:rsid w:val="00891DA6"/>
    <w:rsid w:val="00896B25"/>
    <w:rsid w:val="008A2A40"/>
    <w:rsid w:val="008C2F31"/>
    <w:rsid w:val="008C5393"/>
    <w:rsid w:val="008D7DB6"/>
    <w:rsid w:val="008E1142"/>
    <w:rsid w:val="008E6C2C"/>
    <w:rsid w:val="00901102"/>
    <w:rsid w:val="00907CEB"/>
    <w:rsid w:val="00921245"/>
    <w:rsid w:val="0092510E"/>
    <w:rsid w:val="00945F30"/>
    <w:rsid w:val="00951E4E"/>
    <w:rsid w:val="00952984"/>
    <w:rsid w:val="00974B4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02AF3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307B"/>
    <w:rsid w:val="00AD45D5"/>
    <w:rsid w:val="00AD5098"/>
    <w:rsid w:val="00AE52AE"/>
    <w:rsid w:val="00AF553B"/>
    <w:rsid w:val="00B07FDE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558A3"/>
    <w:rsid w:val="00C650D3"/>
    <w:rsid w:val="00C663D3"/>
    <w:rsid w:val="00C72039"/>
    <w:rsid w:val="00C740A0"/>
    <w:rsid w:val="00C82E6A"/>
    <w:rsid w:val="00C82EFF"/>
    <w:rsid w:val="00CA2C8D"/>
    <w:rsid w:val="00CB50CC"/>
    <w:rsid w:val="00CB608E"/>
    <w:rsid w:val="00CD3EE1"/>
    <w:rsid w:val="00CE3081"/>
    <w:rsid w:val="00CF2575"/>
    <w:rsid w:val="00CF68F2"/>
    <w:rsid w:val="00CF6B20"/>
    <w:rsid w:val="00D0632B"/>
    <w:rsid w:val="00D07AF6"/>
    <w:rsid w:val="00D339CC"/>
    <w:rsid w:val="00D41341"/>
    <w:rsid w:val="00D51A8A"/>
    <w:rsid w:val="00D52E21"/>
    <w:rsid w:val="00D561DC"/>
    <w:rsid w:val="00D62902"/>
    <w:rsid w:val="00D63CC8"/>
    <w:rsid w:val="00D64F90"/>
    <w:rsid w:val="00D66106"/>
    <w:rsid w:val="00D83E30"/>
    <w:rsid w:val="00D849F7"/>
    <w:rsid w:val="00D8543A"/>
    <w:rsid w:val="00DA68EB"/>
    <w:rsid w:val="00DB73C9"/>
    <w:rsid w:val="00DB7C25"/>
    <w:rsid w:val="00DC003B"/>
    <w:rsid w:val="00DE60F6"/>
    <w:rsid w:val="00DE63D1"/>
    <w:rsid w:val="00DF7D54"/>
    <w:rsid w:val="00E11187"/>
    <w:rsid w:val="00E12D0B"/>
    <w:rsid w:val="00E1333B"/>
    <w:rsid w:val="00E22240"/>
    <w:rsid w:val="00E31B24"/>
    <w:rsid w:val="00E44E37"/>
    <w:rsid w:val="00E56431"/>
    <w:rsid w:val="00EA3816"/>
    <w:rsid w:val="00EC45AF"/>
    <w:rsid w:val="00ED6019"/>
    <w:rsid w:val="00EF0933"/>
    <w:rsid w:val="00EF7374"/>
    <w:rsid w:val="00F05230"/>
    <w:rsid w:val="00F12AC0"/>
    <w:rsid w:val="00F161A0"/>
    <w:rsid w:val="00F509B8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930398A"/>
  <w15:docId w15:val="{6BF643FA-67D5-4A04-9585-BE3599B6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C558A3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C558A3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7134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3416"/>
  </w:style>
  <w:style w:type="paragraph" w:styleId="Listapunktowana2">
    <w:name w:val="List Bullet 2"/>
    <w:basedOn w:val="Normalny"/>
    <w:autoRedefine/>
    <w:unhideWhenUsed/>
    <w:rsid w:val="00713416"/>
    <w:pPr>
      <w:numPr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locked/>
    <w:rsid w:val="00713416"/>
    <w:rPr>
      <w:rFonts w:ascii="Calibri" w:hAnsi="Calibri" w:cs="Calibri"/>
      <w:sz w:val="22"/>
      <w:szCs w:val="22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13416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styleId="Odwoanieprzypisudolnego">
    <w:name w:val="footnote reference"/>
    <w:unhideWhenUsed/>
    <w:rsid w:val="00713416"/>
    <w:rPr>
      <w:vertAlign w:val="superscript"/>
    </w:rPr>
  </w:style>
  <w:style w:type="table" w:styleId="Tabela-Siatka">
    <w:name w:val="Table Grid"/>
    <w:basedOn w:val="Standardowy"/>
    <w:uiPriority w:val="59"/>
    <w:rsid w:val="0071341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C558A3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C558A3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C558A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558A3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C558A3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C558A3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C558A3"/>
    <w:rPr>
      <w:b/>
      <w:szCs w:val="24"/>
    </w:rPr>
  </w:style>
  <w:style w:type="character" w:customStyle="1" w:styleId="Nagwek5Znak">
    <w:name w:val="Nagłówek 5 Znak"/>
    <w:link w:val="Nagwek5"/>
    <w:rsid w:val="00C558A3"/>
    <w:rPr>
      <w:b/>
      <w:sz w:val="24"/>
      <w:szCs w:val="24"/>
    </w:rPr>
  </w:style>
  <w:style w:type="character" w:customStyle="1" w:styleId="Nagwek6Znak">
    <w:name w:val="Nagłówek 6 Znak"/>
    <w:link w:val="Nagwek6"/>
    <w:rsid w:val="00C558A3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C558A3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C558A3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C558A3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C558A3"/>
    <w:rPr>
      <w:b/>
      <w:bCs/>
    </w:rPr>
  </w:style>
  <w:style w:type="character" w:styleId="Uwydatnienie">
    <w:name w:val="Emphasis"/>
    <w:qFormat/>
    <w:rsid w:val="00C558A3"/>
    <w:rPr>
      <w:i/>
      <w:iCs/>
    </w:rPr>
  </w:style>
  <w:style w:type="paragraph" w:customStyle="1" w:styleId="Akapitzlist2">
    <w:name w:val="Akapit z listą2"/>
    <w:basedOn w:val="Normalny"/>
    <w:qFormat/>
    <w:rsid w:val="00C558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C558A3"/>
  </w:style>
  <w:style w:type="paragraph" w:styleId="NormalnyWeb">
    <w:name w:val="Normal (Web)"/>
    <w:basedOn w:val="Normalny"/>
    <w:uiPriority w:val="99"/>
    <w:unhideWhenUsed/>
    <w:rsid w:val="00C558A3"/>
    <w:pPr>
      <w:spacing w:before="100" w:beforeAutospacing="1" w:after="100" w:afterAutospacing="1"/>
    </w:pPr>
  </w:style>
  <w:style w:type="character" w:customStyle="1" w:styleId="ff2fc3fs12">
    <w:name w:val="ff2 fc3 fs12"/>
    <w:rsid w:val="00C558A3"/>
  </w:style>
  <w:style w:type="paragraph" w:styleId="Tekstblokowy">
    <w:name w:val="Block Text"/>
    <w:basedOn w:val="Normalny"/>
    <w:rsid w:val="00C558A3"/>
    <w:pPr>
      <w:spacing w:before="120"/>
      <w:ind w:left="-1080" w:right="-1135"/>
      <w:jc w:val="center"/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C558A3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5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58A3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8A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8A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E1C14"/>
    <w:rPr>
      <w:color w:val="808080"/>
    </w:rPr>
  </w:style>
  <w:style w:type="paragraph" w:styleId="Poprawka">
    <w:name w:val="Revision"/>
    <w:hidden/>
    <w:uiPriority w:val="99"/>
    <w:semiHidden/>
    <w:rsid w:val="007E1C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p@wup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205</TotalTime>
  <Pages>22</Pages>
  <Words>6114</Words>
  <Characters>36689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42718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54</cp:revision>
  <cp:lastPrinted>2021-11-17T07:44:00Z</cp:lastPrinted>
  <dcterms:created xsi:type="dcterms:W3CDTF">2016-05-13T11:49:00Z</dcterms:created>
  <dcterms:modified xsi:type="dcterms:W3CDTF">2021-12-06T09:46:00Z</dcterms:modified>
</cp:coreProperties>
</file>