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B" w:rsidRPr="0029253B" w:rsidRDefault="0029253B" w:rsidP="0029253B">
      <w:pPr>
        <w:pStyle w:val="khhead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Poznań: Dostawa sprzętu komputerowego i oprogramowania dla Wojewódzkiego Urzędu Pracy w Poznaniu</w:t>
      </w:r>
      <w:r w:rsidRPr="0029253B"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b/>
          <w:bCs/>
          <w:sz w:val="22"/>
          <w:szCs w:val="22"/>
        </w:rPr>
        <w:t>Numer ogłoszenia: 265230 - 2015; data zamieszczenia: 07.10.2015</w:t>
      </w:r>
      <w:r w:rsidRPr="0029253B">
        <w:rPr>
          <w:rFonts w:ascii="Arial" w:hAnsi="Arial" w:cs="Arial"/>
          <w:sz w:val="22"/>
          <w:szCs w:val="22"/>
        </w:rPr>
        <w:br/>
        <w:t>OGŁOSZENIE O ZAMÓWIENIU - dostawy</w:t>
      </w:r>
    </w:p>
    <w:p w:rsidR="0029253B" w:rsidRPr="0029253B" w:rsidRDefault="0029253B" w:rsidP="0029253B">
      <w:pPr>
        <w:pStyle w:val="NormalnyWeb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29253B">
        <w:rPr>
          <w:rFonts w:ascii="Arial" w:hAnsi="Arial" w:cs="Arial"/>
          <w:sz w:val="22"/>
          <w:szCs w:val="22"/>
        </w:rPr>
        <w:t xml:space="preserve"> obowiązkowe.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Ogłoszenie dotyczy:</w:t>
      </w:r>
      <w:r w:rsidRPr="0029253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29253B" w:rsidRPr="0029253B" w:rsidTr="002925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</w:rPr>
              <w:t>zamówienia publicznego</w:t>
            </w:r>
          </w:p>
        </w:tc>
      </w:tr>
      <w:tr w:rsidR="0029253B" w:rsidRPr="0029253B" w:rsidTr="002925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</w:rPr>
              <w:t>zawarcia umowy ramowej</w:t>
            </w:r>
          </w:p>
        </w:tc>
      </w:tr>
      <w:tr w:rsidR="0029253B" w:rsidRPr="0029253B" w:rsidTr="002925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29253B" w:rsidRPr="0029253B" w:rsidRDefault="0029253B" w:rsidP="0029253B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SEKCJA I: ZAMAWIAJĄCY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I. 1) NAZWA I ADRES:</w:t>
      </w:r>
      <w:r w:rsidRPr="0029253B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29253B" w:rsidRPr="0029253B" w:rsidRDefault="0029253B" w:rsidP="00292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9253B">
        <w:rPr>
          <w:rFonts w:ascii="Arial" w:hAnsi="Arial" w:cs="Arial"/>
          <w:b/>
          <w:bCs/>
        </w:rPr>
        <w:t>Adres strony internetowej zamawiającego:</w:t>
      </w:r>
      <w:r w:rsidRPr="0029253B">
        <w:rPr>
          <w:rFonts w:ascii="Arial" w:hAnsi="Arial" w:cs="Arial"/>
        </w:rPr>
        <w:t xml:space="preserve"> wuppoznan.praca.gov.pl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29253B">
        <w:rPr>
          <w:rFonts w:ascii="Arial" w:hAnsi="Arial" w:cs="Arial"/>
          <w:sz w:val="22"/>
          <w:szCs w:val="22"/>
        </w:rPr>
        <w:t xml:space="preserve"> Administracja samorządowa.</w:t>
      </w:r>
    </w:p>
    <w:p w:rsidR="0029253B" w:rsidRPr="0029253B" w:rsidRDefault="0029253B" w:rsidP="0029253B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SEKCJA II: PRZEDMIOT ZAMÓWIENIA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29253B">
        <w:rPr>
          <w:rFonts w:ascii="Arial" w:hAnsi="Arial" w:cs="Arial"/>
          <w:sz w:val="22"/>
          <w:szCs w:val="22"/>
        </w:rPr>
        <w:t xml:space="preserve"> Dostawa sprzętu komputerowego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>i oprogramowania dla Wojewódzkiego Urzędu Pracy w Poznaniu.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29253B">
        <w:rPr>
          <w:rFonts w:ascii="Arial" w:hAnsi="Arial" w:cs="Arial"/>
          <w:sz w:val="22"/>
          <w:szCs w:val="22"/>
        </w:rPr>
        <w:t xml:space="preserve"> dostawy.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29253B">
        <w:rPr>
          <w:rFonts w:ascii="Arial" w:hAnsi="Arial" w:cs="Arial"/>
          <w:sz w:val="22"/>
          <w:szCs w:val="22"/>
        </w:rPr>
        <w:t xml:space="preserve"> 1. Przedmiotem zamówienia jest dostawa sprzętu komputerowego i oprogramowania dla Wojewódzkiego Urzędu Pracy w Poznaniu. 2. Zamówienie zostało podzielone na 2 części, Zamawiający dopuszcza możliwość składania ofert częściowych, z których każda stanowi odrębną część przedmiotu zamówienia: Część 1 - 1) Zakup zestawów komputerowych wraz z oprogramowaniem - 16 szt.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 xml:space="preserve">2) Aktualizacja i rozszerzenie oprogramowania antywirusowego na stacje robocze i serwery wraz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 xml:space="preserve">z konsolą do centralnej administracji: a) aktualizacje - 310 szt., b) nowe licencje - 7 szt. 3) Program do zdalnej kontroli i zdalnego współdzielenia pulpitu przez internet - 1 szt. Część 2 - 1) Zakup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 xml:space="preserve">i wdrożenie </w:t>
      </w:r>
      <w:proofErr w:type="spellStart"/>
      <w:r w:rsidRPr="0029253B">
        <w:rPr>
          <w:rFonts w:ascii="Arial" w:hAnsi="Arial" w:cs="Arial"/>
          <w:sz w:val="22"/>
          <w:szCs w:val="22"/>
        </w:rPr>
        <w:t>Forti</w:t>
      </w:r>
      <w:proofErr w:type="spellEnd"/>
      <w:r w:rsidRPr="0029253B">
        <w:rPr>
          <w:rFonts w:ascii="Arial" w:hAnsi="Arial" w:cs="Arial"/>
          <w:sz w:val="22"/>
          <w:szCs w:val="22"/>
        </w:rPr>
        <w:t xml:space="preserve"> Analyzer 200D. 2) Odnowienie licencji i przedłużenie usług Vmware.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>3. Szczegółowy opis przedmiotu zamówienia został określony w załączniku nr 1 stanowiącym integralną część SIWZ. 4. Zamawiający w załączniku nr 1 do SIWZ wymaga podania wartości parametrów technicznych oferowanego sprzętu komputerowego - dotyczy części 1 pkt 1.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29253B" w:rsidRPr="0029253B" w:rsidTr="002925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  <w:b/>
                <w:bCs/>
              </w:rPr>
              <w:t>przewiduje się udzielenie zamówień uzupełniających</w:t>
            </w:r>
          </w:p>
        </w:tc>
      </w:tr>
    </w:tbl>
    <w:p w:rsidR="0029253B" w:rsidRPr="0029253B" w:rsidRDefault="0029253B" w:rsidP="0029253B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29253B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29253B" w:rsidRPr="0029253B" w:rsidRDefault="0029253B" w:rsidP="0029253B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29253B">
        <w:rPr>
          <w:rFonts w:ascii="Arial" w:hAnsi="Arial" w:cs="Arial"/>
          <w:sz w:val="22"/>
          <w:szCs w:val="22"/>
        </w:rPr>
        <w:t xml:space="preserve"> 30.20.00.00-1, 48.00.00.00-8.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29253B">
        <w:rPr>
          <w:rFonts w:ascii="Arial" w:hAnsi="Arial" w:cs="Arial"/>
          <w:sz w:val="22"/>
          <w:szCs w:val="22"/>
        </w:rPr>
        <w:t xml:space="preserve"> tak, liczba części: 2.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29253B">
        <w:rPr>
          <w:rFonts w:ascii="Arial" w:hAnsi="Arial" w:cs="Arial"/>
          <w:sz w:val="22"/>
          <w:szCs w:val="22"/>
        </w:rPr>
        <w:t xml:space="preserve"> nie.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29253B">
        <w:rPr>
          <w:rFonts w:ascii="Arial" w:hAnsi="Arial" w:cs="Arial"/>
          <w:sz w:val="22"/>
          <w:szCs w:val="22"/>
        </w:rPr>
        <w:t xml:space="preserve"> Okres w dniach: 21.</w:t>
      </w:r>
    </w:p>
    <w:p w:rsidR="0029253B" w:rsidRPr="0029253B" w:rsidRDefault="0029253B" w:rsidP="0029253B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III.1) WADIUM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29253B">
        <w:rPr>
          <w:rFonts w:ascii="Arial" w:hAnsi="Arial" w:cs="Arial"/>
          <w:sz w:val="22"/>
          <w:szCs w:val="22"/>
        </w:rPr>
        <w:t xml:space="preserve"> Wadium nie jest wymagane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III.2) ZALICZKI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29253B" w:rsidRPr="0029253B" w:rsidRDefault="0029253B" w:rsidP="0029253B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29253B" w:rsidRPr="0029253B" w:rsidRDefault="0029253B" w:rsidP="0029253B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29253B" w:rsidRPr="0029253B" w:rsidRDefault="0029253B" w:rsidP="0029253B">
      <w:pPr>
        <w:pStyle w:val="NormalnyWeb"/>
        <w:ind w:left="108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sz w:val="22"/>
          <w:szCs w:val="22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dla części 1: 2 dostawy polegające na dostawie sprzętu komputerowego i oprogramowania o wartości minimum 40 000,00 zł brutto każda, dla części 2: 2 dostawy urządzeń do zapisywania zdarzeń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>i raportowania o wartości minimum 20 000,00 zł brutto każda, oraz załączy dowody potwierdzające, że dostawy te zostały wykonane lub są wykonywane należycie;</w:t>
      </w:r>
    </w:p>
    <w:p w:rsidR="0029253B" w:rsidRPr="0029253B" w:rsidRDefault="0029253B" w:rsidP="0029253B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29253B" w:rsidRPr="0029253B" w:rsidRDefault="0029253B" w:rsidP="0029253B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29253B" w:rsidRPr="0029253B" w:rsidRDefault="0029253B" w:rsidP="0029253B">
      <w:pPr>
        <w:pStyle w:val="NormalnyWeb"/>
        <w:ind w:left="108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sz w:val="22"/>
          <w:szCs w:val="22"/>
        </w:rPr>
        <w:t xml:space="preserve">Zamawiający uzna, że Wykonawca spełnia ten warunek, jeśli wykaże, że dysponuje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>co najmniej dwoma akredytowanymi inżynierami, których kwalifikacje potwierdzone będą certyfikatami producenta systemów raportowania i logowania - dot. części 2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 xml:space="preserve">III.4.1) W zakresie wykazania spełniania przez wykonawcę warunków, o których mowa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9253B">
        <w:rPr>
          <w:rFonts w:ascii="Arial" w:hAnsi="Arial" w:cs="Arial"/>
          <w:b/>
          <w:bCs/>
          <w:sz w:val="22"/>
          <w:szCs w:val="22"/>
        </w:rPr>
        <w:t xml:space="preserve">w art. 22 ust. 1 ustawy, oprócz oświadczenia o spełnianiu warunków udziału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9253B">
        <w:rPr>
          <w:rFonts w:ascii="Arial" w:hAnsi="Arial" w:cs="Arial"/>
          <w:b/>
          <w:bCs/>
          <w:sz w:val="22"/>
          <w:szCs w:val="22"/>
        </w:rPr>
        <w:t>w postępowaniu należy przedłożyć:</w:t>
      </w:r>
    </w:p>
    <w:p w:rsidR="0029253B" w:rsidRPr="0029253B" w:rsidRDefault="0029253B" w:rsidP="0029253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29253B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9253B" w:rsidRPr="0029253B" w:rsidRDefault="0029253B" w:rsidP="0029253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29253B" w:rsidRPr="0029253B" w:rsidRDefault="0029253B" w:rsidP="0029253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oświadczenie o braku podstaw do wykluczenia;</w:t>
      </w:r>
    </w:p>
    <w:p w:rsidR="0029253B" w:rsidRPr="0029253B" w:rsidRDefault="0029253B" w:rsidP="0029253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29253B">
        <w:rPr>
          <w:rFonts w:ascii="Arial" w:hAnsi="Arial" w:cs="Arial"/>
        </w:rPr>
        <w:t>o dopuszczenie do udziału w postępowaniu o udzielenie zamówienia albo składania ofert;</w:t>
      </w:r>
    </w:p>
    <w:p w:rsidR="0029253B" w:rsidRPr="0029253B" w:rsidRDefault="0029253B" w:rsidP="0029253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9253B" w:rsidRPr="0029253B" w:rsidRDefault="0029253B" w:rsidP="0029253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29253B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29253B" w:rsidRPr="0029253B" w:rsidRDefault="0029253B" w:rsidP="0029253B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III.4.3) Dokumenty podmiotów zagranicznych</w:t>
      </w:r>
    </w:p>
    <w:p w:rsidR="0029253B" w:rsidRPr="0029253B" w:rsidRDefault="0029253B" w:rsidP="0029253B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Jeżeli wykonawca ma siedzibę lub miejsce zamieszkania poza terytorium Rzeczypospolitej Polskiej, przedkłada:</w:t>
      </w:r>
    </w:p>
    <w:p w:rsidR="0029253B" w:rsidRPr="0029253B" w:rsidRDefault="0029253B" w:rsidP="0029253B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III.4.3.1) dokument wystawiony w kraju, w którym ma siedzibę lub miejsce zamieszkania potwierdzający, że:</w:t>
      </w:r>
    </w:p>
    <w:p w:rsidR="0029253B" w:rsidRPr="0029253B" w:rsidRDefault="0029253B" w:rsidP="002925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 xml:space="preserve">nie otwarto jego likwidacji ani nie ogłoszono upadłości - wystawiony nie wcześniej niż </w:t>
      </w:r>
      <w:r>
        <w:rPr>
          <w:rFonts w:ascii="Arial" w:hAnsi="Arial" w:cs="Arial"/>
        </w:rPr>
        <w:br/>
      </w:r>
      <w:r w:rsidRPr="0029253B">
        <w:rPr>
          <w:rFonts w:ascii="Arial" w:hAnsi="Arial" w:cs="Arial"/>
        </w:rPr>
        <w:t xml:space="preserve">6 miesięcy przed upływem terminu składania wniosków o dopuszczenie do udziału </w:t>
      </w:r>
      <w:r>
        <w:rPr>
          <w:rFonts w:ascii="Arial" w:hAnsi="Arial" w:cs="Arial"/>
        </w:rPr>
        <w:br/>
      </w:r>
      <w:r w:rsidRPr="0029253B">
        <w:rPr>
          <w:rFonts w:ascii="Arial" w:hAnsi="Arial" w:cs="Arial"/>
        </w:rPr>
        <w:t>w postępowaniu o udzielenie zamówienia albo składania ofert;</w:t>
      </w:r>
    </w:p>
    <w:p w:rsidR="0029253B" w:rsidRPr="0029253B" w:rsidRDefault="0029253B" w:rsidP="002925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29253B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9253B" w:rsidRPr="0029253B" w:rsidRDefault="0029253B" w:rsidP="0029253B">
      <w:pPr>
        <w:pStyle w:val="bold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29253B" w:rsidRPr="0029253B" w:rsidRDefault="0029253B" w:rsidP="0029253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9253B" w:rsidRPr="0029253B" w:rsidRDefault="0029253B" w:rsidP="0029253B">
      <w:pPr>
        <w:spacing w:after="0"/>
        <w:jc w:val="both"/>
        <w:rPr>
          <w:rFonts w:ascii="Arial" w:hAnsi="Arial" w:cs="Arial"/>
        </w:rPr>
      </w:pPr>
    </w:p>
    <w:p w:rsidR="0029253B" w:rsidRPr="0029253B" w:rsidRDefault="0029253B" w:rsidP="0029253B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III.5) INFORMACJA O DOKUMENTACH POTWIERDZAJĄCYCH, ŻE OFEROWANE DOSTAWY, USŁUGI LUB ROBOTY BUDOWLANE ODPOWIADAJĄ OKREŚLONYM WYMAGANIOM</w:t>
      </w:r>
    </w:p>
    <w:p w:rsidR="0029253B" w:rsidRPr="0029253B" w:rsidRDefault="0029253B" w:rsidP="0029253B">
      <w:pPr>
        <w:pStyle w:val="bold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sz w:val="22"/>
          <w:szCs w:val="22"/>
        </w:rPr>
        <w:t>W zakresie potwierdzenia, że oferowane roboty budowlane, dostawy lub usługi odpowiadają określonym wymaganiom należy przedłożyć:</w:t>
      </w:r>
    </w:p>
    <w:p w:rsidR="0029253B" w:rsidRPr="0029253B" w:rsidRDefault="0029253B" w:rsidP="0029253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 xml:space="preserve">zaświadczenie niezależnego podmiotu zajmującego się poświadczaniem zgodności działań wykonawcy z normami jakościowymi, jeżeli zamawiający odwołują się </w:t>
      </w:r>
      <w:r>
        <w:rPr>
          <w:rFonts w:ascii="Arial" w:hAnsi="Arial" w:cs="Arial"/>
        </w:rPr>
        <w:br/>
      </w:r>
      <w:r w:rsidRPr="0029253B">
        <w:rPr>
          <w:rFonts w:ascii="Arial" w:hAnsi="Arial" w:cs="Arial"/>
        </w:rPr>
        <w:t>do systemów zapewniania jakości opartych na odpowiednich normach europejskich;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29253B" w:rsidRPr="0029253B" w:rsidRDefault="0029253B" w:rsidP="0029253B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Inne dokumenty niewymienione w pkt III.4) albo w pkt III.5)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sz w:val="22"/>
          <w:szCs w:val="22"/>
        </w:rPr>
        <w:t xml:space="preserve">2.1. Wypełniony załącznik nr 2 do SIWZ - Formularz oferty, 2.2. Wypełnione pozycje w kolumnie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>nr 3 w tabelach A i B w załączniku nr 1 do SIWZ - dot. części 1, 2.3. Oświadczenie producenta lub autoryzowanego dystrybutora producenta na terenie Polski, iż Wykonawca posiada autoryzację producenta w zakresie sprzedaży oferowanych rozwiązań oraz świadczenia usług z nimi związanych - dot. części 2.</w:t>
      </w:r>
    </w:p>
    <w:p w:rsidR="0029253B" w:rsidRPr="0029253B" w:rsidRDefault="0029253B" w:rsidP="0029253B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SEKCJA IV: PROCEDURA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29253B">
        <w:rPr>
          <w:rFonts w:ascii="Arial" w:hAnsi="Arial" w:cs="Arial"/>
          <w:sz w:val="22"/>
          <w:szCs w:val="22"/>
        </w:rPr>
        <w:t xml:space="preserve"> przetarg nieograniczony.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IV.2.2)</w:t>
      </w:r>
      <w:r w:rsidRPr="0029253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99"/>
      </w:tblGrid>
      <w:tr w:rsidR="0029253B" w:rsidRPr="0029253B" w:rsidTr="002925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53B" w:rsidRPr="0029253B" w:rsidRDefault="0029253B" w:rsidP="0029253B">
            <w:pPr>
              <w:jc w:val="both"/>
              <w:rPr>
                <w:rFonts w:ascii="Arial" w:hAnsi="Arial" w:cs="Arial"/>
              </w:rPr>
            </w:pPr>
            <w:r w:rsidRPr="0029253B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29253B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IV.4.1)</w:t>
      </w:r>
      <w:r w:rsidRPr="0029253B">
        <w:rPr>
          <w:rFonts w:ascii="Arial" w:hAnsi="Arial" w:cs="Arial"/>
          <w:sz w:val="22"/>
          <w:szCs w:val="22"/>
        </w:rPr>
        <w:t> </w:t>
      </w:r>
      <w:r w:rsidRPr="0029253B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29253B">
        <w:rPr>
          <w:rFonts w:ascii="Arial" w:hAnsi="Arial" w:cs="Arial"/>
          <w:sz w:val="22"/>
          <w:szCs w:val="22"/>
        </w:rPr>
        <w:t xml:space="preserve"> wuppoznan.praca.gov.pl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29253B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29253B">
        <w:rPr>
          <w:rFonts w:ascii="Arial" w:hAnsi="Arial" w:cs="Arial"/>
          <w:sz w:val="22"/>
          <w:szCs w:val="22"/>
        </w:rPr>
        <w:t xml:space="preserve"> 15.10.2015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29253B">
        <w:rPr>
          <w:rFonts w:ascii="Arial" w:hAnsi="Arial" w:cs="Arial"/>
          <w:sz w:val="22"/>
          <w:szCs w:val="22"/>
        </w:rPr>
        <w:t>60-537 Poznań.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29253B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29253B" w:rsidRPr="0029253B" w:rsidRDefault="0029253B" w:rsidP="0029253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9253B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9253B">
        <w:rPr>
          <w:rFonts w:ascii="Arial" w:hAnsi="Arial" w:cs="Arial"/>
          <w:sz w:val="22"/>
          <w:szCs w:val="22"/>
        </w:rPr>
        <w:t>nie</w:t>
      </w:r>
    </w:p>
    <w:p w:rsidR="0029253B" w:rsidRPr="0029253B" w:rsidRDefault="0029253B" w:rsidP="0029253B">
      <w:pPr>
        <w:pStyle w:val="text"/>
        <w:jc w:val="both"/>
        <w:rPr>
          <w:rFonts w:ascii="Arial" w:hAnsi="Arial" w:cs="Arial"/>
          <w:b/>
          <w:sz w:val="22"/>
          <w:szCs w:val="22"/>
        </w:rPr>
      </w:pPr>
      <w:r w:rsidRPr="0029253B">
        <w:rPr>
          <w:rFonts w:ascii="Arial" w:hAnsi="Arial" w:cs="Arial"/>
          <w:b/>
          <w:sz w:val="22"/>
          <w:szCs w:val="22"/>
        </w:rPr>
        <w:t>ZAŁĄCZNIK I - INFORMACJE DOTYCZĄCE OFERT CZĘŚCIOWYCH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CZĘŚĆ Nr:</w:t>
      </w:r>
      <w:r w:rsidRPr="0029253B">
        <w:rPr>
          <w:rFonts w:ascii="Arial" w:hAnsi="Arial" w:cs="Arial"/>
          <w:sz w:val="22"/>
          <w:szCs w:val="22"/>
        </w:rPr>
        <w:t xml:space="preserve"> </w:t>
      </w:r>
      <w:r w:rsidRPr="0029253B">
        <w:rPr>
          <w:rFonts w:ascii="Arial" w:hAnsi="Arial" w:cs="Arial"/>
          <w:b/>
          <w:sz w:val="22"/>
          <w:szCs w:val="22"/>
        </w:rPr>
        <w:t>1</w:t>
      </w:r>
      <w:r w:rsidRPr="0029253B">
        <w:rPr>
          <w:rFonts w:ascii="Arial" w:hAnsi="Arial" w:cs="Arial"/>
          <w:sz w:val="22"/>
          <w:szCs w:val="22"/>
        </w:rPr>
        <w:t xml:space="preserve"> </w:t>
      </w:r>
      <w:r w:rsidRPr="0029253B">
        <w:rPr>
          <w:rFonts w:ascii="Arial" w:hAnsi="Arial" w:cs="Arial"/>
          <w:b/>
          <w:bCs/>
          <w:sz w:val="22"/>
          <w:szCs w:val="22"/>
        </w:rPr>
        <w:t>NAZWA:</w:t>
      </w:r>
      <w:r w:rsidRPr="0029253B">
        <w:rPr>
          <w:rFonts w:ascii="Arial" w:hAnsi="Arial" w:cs="Arial"/>
          <w:sz w:val="22"/>
          <w:szCs w:val="22"/>
        </w:rPr>
        <w:t xml:space="preserve"> Sprzęt komputerowy wraz z oprogramowaniem.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29253B">
        <w:rPr>
          <w:rFonts w:ascii="Arial" w:hAnsi="Arial" w:cs="Arial"/>
          <w:sz w:val="22"/>
          <w:szCs w:val="22"/>
        </w:rPr>
        <w:t xml:space="preserve"> 1) Zakup zestawów komputerowych wraz z oprogramowaniem - 16 szt. 2) Aktualizacja i rozszerzenie oprogramowania antywirusowego na stacje robocze i serwery wraz z konsolą do centralnej administracji: a) aktualizacje - 310 szt., b) nowe licencje - 7 szt. 3) Program do zdalnej kontroli i zdalnego współdzielenia pulpitu przez internet - 1 szt..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29253B">
        <w:rPr>
          <w:rFonts w:ascii="Arial" w:hAnsi="Arial" w:cs="Arial"/>
          <w:sz w:val="22"/>
          <w:szCs w:val="22"/>
        </w:rPr>
        <w:t xml:space="preserve"> 30.20.00.00-1, 48.00.00.00-8.</w:t>
      </w:r>
    </w:p>
    <w:p w:rsidR="0029253B" w:rsidRPr="0029253B" w:rsidRDefault="0029253B" w:rsidP="0029253B">
      <w:pPr>
        <w:spacing w:after="0" w:line="360" w:lineRule="auto"/>
        <w:ind w:left="360"/>
        <w:jc w:val="both"/>
        <w:rPr>
          <w:rFonts w:ascii="Arial" w:hAnsi="Arial" w:cs="Arial"/>
        </w:rPr>
      </w:pPr>
      <w:r w:rsidRPr="0029253B">
        <w:rPr>
          <w:rFonts w:ascii="Arial" w:hAnsi="Arial" w:cs="Arial"/>
          <w:b/>
          <w:bCs/>
        </w:rPr>
        <w:t>3) Czas trwania lub termin wykonania:</w:t>
      </w:r>
      <w:r w:rsidRPr="0029253B">
        <w:rPr>
          <w:rFonts w:ascii="Arial" w:hAnsi="Arial" w:cs="Arial"/>
        </w:rPr>
        <w:t xml:space="preserve"> Okres w dniach: 21.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29253B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29253B" w:rsidRPr="0029253B" w:rsidRDefault="0029253B" w:rsidP="0029253B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1. Cena - 94</w:t>
      </w:r>
    </w:p>
    <w:p w:rsidR="0029253B" w:rsidRPr="0029253B" w:rsidRDefault="0029253B" w:rsidP="0029253B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2. Długość okresu gwarancji dla zestawów komputerowych - 6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CZĘŚĆ Nr:</w:t>
      </w:r>
      <w:r w:rsidRPr="0029253B">
        <w:rPr>
          <w:rFonts w:ascii="Arial" w:hAnsi="Arial" w:cs="Arial"/>
          <w:sz w:val="22"/>
          <w:szCs w:val="22"/>
        </w:rPr>
        <w:t xml:space="preserve"> </w:t>
      </w:r>
      <w:r w:rsidRPr="0029253B">
        <w:rPr>
          <w:rFonts w:ascii="Arial" w:hAnsi="Arial" w:cs="Arial"/>
          <w:b/>
          <w:sz w:val="22"/>
          <w:szCs w:val="22"/>
        </w:rPr>
        <w:t>2</w:t>
      </w:r>
      <w:r w:rsidRPr="0029253B">
        <w:rPr>
          <w:rFonts w:ascii="Arial" w:hAnsi="Arial" w:cs="Arial"/>
          <w:sz w:val="22"/>
          <w:szCs w:val="22"/>
        </w:rPr>
        <w:t xml:space="preserve"> </w:t>
      </w:r>
      <w:r w:rsidRPr="0029253B">
        <w:rPr>
          <w:rFonts w:ascii="Arial" w:hAnsi="Arial" w:cs="Arial"/>
          <w:b/>
          <w:bCs/>
          <w:sz w:val="22"/>
          <w:szCs w:val="22"/>
        </w:rPr>
        <w:t>NAZWA:</w:t>
      </w:r>
      <w:r w:rsidRPr="0029253B">
        <w:rPr>
          <w:rFonts w:ascii="Arial" w:hAnsi="Arial" w:cs="Arial"/>
          <w:sz w:val="22"/>
          <w:szCs w:val="22"/>
        </w:rPr>
        <w:t xml:space="preserve"> Urządzenie do zapisywania zdarzeń i raportowania oraz Vmware.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29253B">
        <w:rPr>
          <w:rFonts w:ascii="Arial" w:hAnsi="Arial" w:cs="Arial"/>
          <w:sz w:val="22"/>
          <w:szCs w:val="22"/>
        </w:rPr>
        <w:t xml:space="preserve"> 1) Zakup i wdrożenie </w:t>
      </w:r>
      <w:proofErr w:type="spellStart"/>
      <w:r w:rsidRPr="0029253B">
        <w:rPr>
          <w:rFonts w:ascii="Arial" w:hAnsi="Arial" w:cs="Arial"/>
          <w:sz w:val="22"/>
          <w:szCs w:val="22"/>
        </w:rPr>
        <w:t>Forti</w:t>
      </w:r>
      <w:proofErr w:type="spellEnd"/>
      <w:r w:rsidRPr="0029253B">
        <w:rPr>
          <w:rFonts w:ascii="Arial" w:hAnsi="Arial" w:cs="Arial"/>
          <w:sz w:val="22"/>
          <w:szCs w:val="22"/>
        </w:rPr>
        <w:t xml:space="preserve"> Analyzer 200D. 2) Odnowienie licencji i przedłużenie usług Vmware..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29253B">
        <w:rPr>
          <w:rFonts w:ascii="Arial" w:hAnsi="Arial" w:cs="Arial"/>
          <w:sz w:val="22"/>
          <w:szCs w:val="22"/>
        </w:rPr>
        <w:t xml:space="preserve"> 30.20.00.00-1, 48.00.00.00-8.</w:t>
      </w:r>
    </w:p>
    <w:p w:rsidR="0029253B" w:rsidRPr="0029253B" w:rsidRDefault="0029253B" w:rsidP="0029253B">
      <w:pPr>
        <w:spacing w:after="0" w:line="360" w:lineRule="auto"/>
        <w:ind w:left="360"/>
        <w:jc w:val="both"/>
        <w:rPr>
          <w:rFonts w:ascii="Arial" w:hAnsi="Arial" w:cs="Arial"/>
        </w:rPr>
      </w:pPr>
      <w:r w:rsidRPr="0029253B">
        <w:rPr>
          <w:rFonts w:ascii="Arial" w:hAnsi="Arial" w:cs="Arial"/>
          <w:b/>
          <w:bCs/>
        </w:rPr>
        <w:t>3) Czas trwania lub termin wykonania:</w:t>
      </w:r>
      <w:r w:rsidRPr="0029253B">
        <w:rPr>
          <w:rFonts w:ascii="Arial" w:hAnsi="Arial" w:cs="Arial"/>
        </w:rPr>
        <w:t xml:space="preserve"> Okres w dniach: 21.</w:t>
      </w:r>
    </w:p>
    <w:p w:rsidR="0029253B" w:rsidRPr="0029253B" w:rsidRDefault="0029253B" w:rsidP="0029253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253B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29253B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29253B" w:rsidRPr="0029253B" w:rsidRDefault="0029253B" w:rsidP="0029253B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1. Cena - 90</w:t>
      </w:r>
    </w:p>
    <w:p w:rsidR="0029253B" w:rsidRPr="0029253B" w:rsidRDefault="0029253B" w:rsidP="0029253B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29253B">
        <w:rPr>
          <w:rFonts w:ascii="Arial" w:hAnsi="Arial" w:cs="Arial"/>
        </w:rPr>
        <w:t>2. Termin dostawy - 10</w:t>
      </w:r>
      <w:bookmarkStart w:id="0" w:name="_GoBack"/>
      <w:bookmarkEnd w:id="0"/>
    </w:p>
    <w:p w:rsidR="0029253B" w:rsidRPr="0029253B" w:rsidRDefault="0029253B" w:rsidP="0029253B">
      <w:pPr>
        <w:spacing w:after="0"/>
        <w:jc w:val="both"/>
        <w:rPr>
          <w:rFonts w:ascii="Arial" w:hAnsi="Arial" w:cs="Arial"/>
        </w:rPr>
      </w:pPr>
    </w:p>
    <w:p w:rsidR="0029253B" w:rsidRPr="0029253B" w:rsidRDefault="0029253B" w:rsidP="0029253B">
      <w:pPr>
        <w:jc w:val="both"/>
        <w:rPr>
          <w:rFonts w:ascii="Arial" w:hAnsi="Arial" w:cs="Arial"/>
        </w:rPr>
      </w:pPr>
    </w:p>
    <w:p w:rsidR="00246837" w:rsidRPr="0029253B" w:rsidRDefault="00246837" w:rsidP="0029253B">
      <w:pPr>
        <w:jc w:val="both"/>
        <w:rPr>
          <w:rFonts w:ascii="Arial" w:hAnsi="Arial" w:cs="Arial"/>
        </w:rPr>
      </w:pPr>
    </w:p>
    <w:sectPr w:rsidR="00246837" w:rsidRPr="0029253B" w:rsidSect="00AE4071"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29253B">
          <w:rPr>
            <w:rFonts w:ascii="Arial" w:hAnsi="Arial" w:cs="Arial"/>
            <w:noProof/>
            <w:sz w:val="20"/>
            <w:szCs w:val="20"/>
          </w:rPr>
          <w:t>5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9253B"/>
    <w:rsid w:val="002E4DC0"/>
    <w:rsid w:val="004E4E48"/>
    <w:rsid w:val="00601EEC"/>
    <w:rsid w:val="00653619"/>
    <w:rsid w:val="006B4E6F"/>
    <w:rsid w:val="007F7731"/>
    <w:rsid w:val="008A0F24"/>
    <w:rsid w:val="009E5331"/>
    <w:rsid w:val="00AE4071"/>
    <w:rsid w:val="00B54727"/>
    <w:rsid w:val="00C52099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16</cp:revision>
  <cp:lastPrinted>2015-09-09T09:08:00Z</cp:lastPrinted>
  <dcterms:created xsi:type="dcterms:W3CDTF">2014-01-08T12:58:00Z</dcterms:created>
  <dcterms:modified xsi:type="dcterms:W3CDTF">2015-10-07T12:24:00Z</dcterms:modified>
</cp:coreProperties>
</file>