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B0" w:rsidRDefault="007F22B0" w:rsidP="00F96A27">
      <w:pPr>
        <w:autoSpaceDE w:val="0"/>
        <w:autoSpaceDN w:val="0"/>
        <w:adjustRightInd w:val="0"/>
        <w:jc w:val="both"/>
        <w:rPr>
          <w:rFonts w:ascii="Arial" w:hAnsi="Arial" w:cs="Arial"/>
          <w:color w:val="000000"/>
          <w:sz w:val="22"/>
          <w:szCs w:val="22"/>
        </w:rPr>
      </w:pPr>
    </w:p>
    <w:p w:rsidR="00F96A27" w:rsidRPr="00BD050B" w:rsidRDefault="00F96A27" w:rsidP="00F96A27">
      <w:pPr>
        <w:autoSpaceDE w:val="0"/>
        <w:autoSpaceDN w:val="0"/>
        <w:adjustRightInd w:val="0"/>
        <w:jc w:val="both"/>
        <w:rPr>
          <w:rFonts w:ascii="Arial" w:hAnsi="Arial" w:cs="Arial"/>
          <w:color w:val="000000"/>
          <w:sz w:val="22"/>
          <w:szCs w:val="22"/>
        </w:rPr>
      </w:pPr>
      <w:r w:rsidRPr="005D385F">
        <w:rPr>
          <w:rFonts w:ascii="Arial" w:hAnsi="Arial" w:cs="Arial"/>
          <w:color w:val="000000"/>
          <w:sz w:val="22"/>
          <w:szCs w:val="22"/>
        </w:rPr>
        <w:t>WUPXXV/</w:t>
      </w:r>
      <w:r w:rsidR="002E360B">
        <w:rPr>
          <w:rFonts w:ascii="Arial" w:hAnsi="Arial" w:cs="Arial"/>
          <w:color w:val="000000"/>
          <w:sz w:val="22"/>
          <w:szCs w:val="22"/>
        </w:rPr>
        <w:t>3/3322</w:t>
      </w:r>
      <w:r w:rsidRPr="005D385F">
        <w:rPr>
          <w:rFonts w:ascii="Arial" w:hAnsi="Arial" w:cs="Arial"/>
          <w:color w:val="000000"/>
          <w:sz w:val="22"/>
          <w:szCs w:val="22"/>
        </w:rPr>
        <w:t>/</w:t>
      </w:r>
      <w:r w:rsidR="0096314A">
        <w:rPr>
          <w:rFonts w:ascii="Arial" w:hAnsi="Arial" w:cs="Arial"/>
          <w:color w:val="000000"/>
          <w:sz w:val="22"/>
          <w:szCs w:val="22"/>
        </w:rPr>
        <w:t>8</w:t>
      </w:r>
      <w:r w:rsidRPr="005D385F">
        <w:rPr>
          <w:rFonts w:ascii="Arial" w:hAnsi="Arial" w:cs="Arial"/>
          <w:color w:val="000000"/>
          <w:sz w:val="22"/>
          <w:szCs w:val="22"/>
        </w:rPr>
        <w:t>/2015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2E360B" w:rsidRPr="002E360B" w:rsidRDefault="002E360B" w:rsidP="002E360B">
      <w:pPr>
        <w:autoSpaceDE w:val="0"/>
        <w:autoSpaceDN w:val="0"/>
        <w:adjustRightInd w:val="0"/>
        <w:ind w:firstLine="708"/>
        <w:jc w:val="center"/>
        <w:rPr>
          <w:rFonts w:ascii="Arial" w:hAnsi="Arial" w:cs="Arial"/>
          <w:b/>
        </w:rPr>
      </w:pPr>
      <w:r>
        <w:rPr>
          <w:rFonts w:ascii="Arial" w:hAnsi="Arial" w:cs="Arial"/>
          <w:b/>
        </w:rPr>
        <w:t>Usługa</w:t>
      </w:r>
      <w:r w:rsidRPr="002E360B">
        <w:rPr>
          <w:rFonts w:ascii="Arial" w:hAnsi="Arial" w:cs="Arial"/>
          <w:b/>
        </w:rPr>
        <w:t xml:space="preserve"> zap</w:t>
      </w:r>
      <w:r w:rsidR="0002374E">
        <w:rPr>
          <w:rFonts w:ascii="Arial" w:hAnsi="Arial" w:cs="Arial"/>
          <w:b/>
        </w:rPr>
        <w:t>rojektowania, przygotowania i</w:t>
      </w:r>
      <w:r w:rsidRPr="002E360B">
        <w:rPr>
          <w:rFonts w:ascii="Arial" w:hAnsi="Arial" w:cs="Arial"/>
          <w:b/>
        </w:rPr>
        <w:t xml:space="preserve"> dostarczenia kalendarzy na 2016 rok.</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2E360B" w:rsidRDefault="002E360B" w:rsidP="00F96A27">
      <w:pPr>
        <w:pStyle w:val="Nagwek"/>
        <w:tabs>
          <w:tab w:val="clear" w:pos="4536"/>
          <w:tab w:val="clear" w:pos="9072"/>
        </w:tabs>
        <w:spacing w:line="360" w:lineRule="auto"/>
        <w:jc w:val="center"/>
        <w:rPr>
          <w:rFonts w:ascii="Arial" w:hAnsi="Arial" w:cs="Arial"/>
          <w:b/>
          <w:sz w:val="22"/>
          <w:szCs w:val="22"/>
        </w:rPr>
      </w:pPr>
    </w:p>
    <w:p w:rsidR="007F22B0" w:rsidRDefault="007F22B0" w:rsidP="00F96A27">
      <w:pPr>
        <w:pStyle w:val="Nagwek"/>
        <w:tabs>
          <w:tab w:val="clear" w:pos="4536"/>
          <w:tab w:val="clear" w:pos="9072"/>
        </w:tabs>
        <w:spacing w:line="360" w:lineRule="auto"/>
        <w:jc w:val="center"/>
        <w:rPr>
          <w:rFonts w:ascii="Arial" w:hAnsi="Arial" w:cs="Arial"/>
          <w:b/>
          <w:sz w:val="22"/>
          <w:szCs w:val="22"/>
        </w:rPr>
      </w:pPr>
    </w:p>
    <w:p w:rsidR="00984CC5" w:rsidRDefault="00984CC5" w:rsidP="00F96A27">
      <w:pPr>
        <w:pStyle w:val="Nagwek"/>
        <w:tabs>
          <w:tab w:val="clear" w:pos="4536"/>
          <w:tab w:val="clear" w:pos="9072"/>
        </w:tabs>
        <w:spacing w:line="360" w:lineRule="auto"/>
        <w:jc w:val="center"/>
        <w:rPr>
          <w:rFonts w:ascii="Arial" w:hAnsi="Arial" w:cs="Arial"/>
          <w:b/>
          <w:sz w:val="22"/>
          <w:szCs w:val="22"/>
        </w:rPr>
      </w:pPr>
    </w:p>
    <w:p w:rsidR="00F96A27" w:rsidRDefault="002E360B"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F96A27" w:rsidRPr="00E01833">
        <w:rPr>
          <w:rFonts w:ascii="Arial" w:hAnsi="Arial" w:cs="Arial"/>
          <w:b/>
          <w:sz w:val="22"/>
          <w:szCs w:val="22"/>
        </w:rPr>
        <w:t xml:space="preserve"> 2015 r.</w:t>
      </w: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2E360B" w:rsidRPr="002E360B" w:rsidRDefault="002E360B" w:rsidP="00BB4675">
      <w:pPr>
        <w:numPr>
          <w:ilvl w:val="0"/>
          <w:numId w:val="34"/>
        </w:numPr>
        <w:tabs>
          <w:tab w:val="num" w:pos="360"/>
        </w:tabs>
        <w:autoSpaceDE w:val="0"/>
        <w:autoSpaceDN w:val="0"/>
        <w:adjustRightInd w:val="0"/>
        <w:spacing w:line="276" w:lineRule="auto"/>
        <w:ind w:left="360"/>
        <w:jc w:val="both"/>
        <w:rPr>
          <w:rFonts w:ascii="Arial" w:hAnsi="Arial" w:cs="Arial"/>
          <w:sz w:val="22"/>
          <w:szCs w:val="22"/>
        </w:rPr>
      </w:pPr>
      <w:r w:rsidRPr="002E360B">
        <w:rPr>
          <w:rFonts w:ascii="Arial" w:hAnsi="Arial" w:cs="Arial"/>
          <w:sz w:val="22"/>
          <w:szCs w:val="22"/>
        </w:rPr>
        <w:t xml:space="preserve">Przedmiotem zamówienia jest usługa </w:t>
      </w:r>
      <w:r w:rsidRPr="002E360B">
        <w:rPr>
          <w:rFonts w:ascii="Arial" w:hAnsi="Arial" w:cs="Arial"/>
          <w:bCs/>
          <w:sz w:val="22"/>
          <w:szCs w:val="22"/>
        </w:rPr>
        <w:t>zaprojektowania, przygotowania i dos</w:t>
      </w:r>
      <w:r>
        <w:rPr>
          <w:rFonts w:ascii="Arial" w:hAnsi="Arial" w:cs="Arial"/>
          <w:bCs/>
          <w:sz w:val="22"/>
          <w:szCs w:val="22"/>
        </w:rPr>
        <w:t>tarczenia kalendarzy na rok 2016</w:t>
      </w:r>
      <w:r w:rsidRPr="002E360B">
        <w:rPr>
          <w:rFonts w:ascii="Arial" w:hAnsi="Arial" w:cs="Arial"/>
          <w:sz w:val="22"/>
          <w:szCs w:val="22"/>
        </w:rPr>
        <w:t xml:space="preserve"> dla Wojewódzkiego Urzędu Pracy w Poznaniu.</w:t>
      </w:r>
    </w:p>
    <w:p w:rsidR="002E360B" w:rsidRPr="002E360B" w:rsidRDefault="002E360B" w:rsidP="00BB4675">
      <w:pPr>
        <w:numPr>
          <w:ilvl w:val="0"/>
          <w:numId w:val="33"/>
        </w:numPr>
        <w:tabs>
          <w:tab w:val="num" w:pos="360"/>
        </w:tabs>
        <w:autoSpaceDE w:val="0"/>
        <w:autoSpaceDN w:val="0"/>
        <w:adjustRightInd w:val="0"/>
        <w:spacing w:line="276" w:lineRule="auto"/>
        <w:ind w:left="360"/>
        <w:jc w:val="both"/>
        <w:rPr>
          <w:rFonts w:ascii="Arial" w:hAnsi="Arial" w:cs="Arial"/>
          <w:sz w:val="22"/>
          <w:szCs w:val="22"/>
        </w:rPr>
      </w:pPr>
      <w:r w:rsidRPr="002E360B">
        <w:rPr>
          <w:rFonts w:ascii="Arial" w:hAnsi="Arial" w:cs="Arial"/>
          <w:sz w:val="22"/>
          <w:szCs w:val="22"/>
        </w:rPr>
        <w:t xml:space="preserve">Szczegółowy opis przedmiotu zamówienia z określeniem wymagań Zamawiającego, które w ramach przedmiotu zamówienia ma zrealizować i zapewnić Wykonawca, został określony w </w:t>
      </w:r>
      <w:r w:rsidRPr="002E360B">
        <w:rPr>
          <w:rFonts w:ascii="Arial" w:hAnsi="Arial" w:cs="Arial"/>
          <w:b/>
          <w:bCs/>
          <w:sz w:val="22"/>
          <w:szCs w:val="22"/>
        </w:rPr>
        <w:t>załączniku nr 1</w:t>
      </w:r>
      <w:r w:rsidRPr="002E360B">
        <w:rPr>
          <w:rFonts w:ascii="Arial" w:hAnsi="Arial" w:cs="Arial"/>
          <w:sz w:val="22"/>
          <w:szCs w:val="22"/>
        </w:rPr>
        <w:t xml:space="preserve"> stanowiącym integralną część SIWZ.</w:t>
      </w:r>
    </w:p>
    <w:p w:rsidR="002E360B" w:rsidRPr="002E360B" w:rsidRDefault="002E360B" w:rsidP="00BB4675">
      <w:pPr>
        <w:numPr>
          <w:ilvl w:val="0"/>
          <w:numId w:val="33"/>
        </w:numPr>
        <w:tabs>
          <w:tab w:val="num" w:pos="426"/>
        </w:tabs>
        <w:spacing w:line="276" w:lineRule="auto"/>
        <w:ind w:left="426" w:hanging="426"/>
        <w:contextualSpacing/>
        <w:jc w:val="both"/>
        <w:rPr>
          <w:rFonts w:ascii="Arial" w:hAnsi="Arial" w:cs="Arial"/>
          <w:b/>
          <w:i/>
          <w:sz w:val="22"/>
          <w:szCs w:val="22"/>
        </w:rPr>
      </w:pPr>
      <w:r w:rsidRPr="002E360B">
        <w:rPr>
          <w:rFonts w:ascii="Arial" w:hAnsi="Arial" w:cs="Arial"/>
          <w:sz w:val="22"/>
          <w:szCs w:val="22"/>
        </w:rPr>
        <w:t>Przedmiot zamówienia Wykonawca zobowiązany jest wykonać z należytą starannością                             i z uwzględnieniem profesjonalnego charakteru świadczonych przez siebie usług oraz według swej najlepszej wiedzy i doświadczenia.</w:t>
      </w:r>
    </w:p>
    <w:p w:rsidR="002E360B" w:rsidRPr="002E360B" w:rsidRDefault="002E360B" w:rsidP="00BB4675">
      <w:pPr>
        <w:numPr>
          <w:ilvl w:val="0"/>
          <w:numId w:val="33"/>
        </w:numPr>
        <w:tabs>
          <w:tab w:val="num" w:pos="426"/>
        </w:tabs>
        <w:spacing w:line="276" w:lineRule="auto"/>
        <w:ind w:left="426" w:hanging="426"/>
        <w:contextualSpacing/>
        <w:jc w:val="both"/>
        <w:rPr>
          <w:rFonts w:ascii="Arial" w:hAnsi="Arial" w:cs="Arial"/>
          <w:b/>
          <w:i/>
          <w:sz w:val="22"/>
          <w:szCs w:val="22"/>
        </w:rPr>
      </w:pPr>
      <w:r w:rsidRPr="002E360B">
        <w:rPr>
          <w:rFonts w:ascii="Arial" w:hAnsi="Arial" w:cs="Arial"/>
          <w:sz w:val="22"/>
          <w:szCs w:val="22"/>
        </w:rPr>
        <w:t>Przedmiot zamówienia musi być nowy i pełnowartościowy, nie gorszy niż określony przez Zamawiającego w SIWZ.</w:t>
      </w:r>
    </w:p>
    <w:p w:rsidR="002E360B" w:rsidRPr="002E360B" w:rsidRDefault="002E360B" w:rsidP="00BB4675">
      <w:pPr>
        <w:numPr>
          <w:ilvl w:val="0"/>
          <w:numId w:val="33"/>
        </w:numPr>
        <w:tabs>
          <w:tab w:val="clear" w:pos="735"/>
          <w:tab w:val="num" w:pos="426"/>
        </w:tabs>
        <w:spacing w:line="276" w:lineRule="auto"/>
        <w:ind w:left="426" w:hanging="426"/>
        <w:contextualSpacing/>
        <w:jc w:val="both"/>
        <w:rPr>
          <w:rFonts w:ascii="Arial" w:hAnsi="Arial" w:cs="Arial"/>
          <w:sz w:val="22"/>
          <w:szCs w:val="22"/>
        </w:rPr>
      </w:pPr>
      <w:r w:rsidRPr="002E360B">
        <w:rPr>
          <w:rFonts w:ascii="Arial" w:hAnsi="Arial" w:cs="Arial"/>
          <w:sz w:val="22"/>
          <w:szCs w:val="22"/>
        </w:rPr>
        <w:t>Przedmiot zamówienia jest współfinansowany przez Unię Europejską ze środków Europejskiego Funduszu Społecznego w ramach środków Pomocy Technicznej Programu Operacyjnego Wiedza Edukacja Rozwój 2014-2020 – w ramach Rocznego Planu Działań Informacyjno-Promocyjnych na rok 2015 - zadanie Kalendarze na rok 2016.</w:t>
      </w:r>
    </w:p>
    <w:p w:rsidR="002E360B" w:rsidRPr="002E360B" w:rsidRDefault="002E360B" w:rsidP="00BB4675">
      <w:pPr>
        <w:numPr>
          <w:ilvl w:val="0"/>
          <w:numId w:val="33"/>
        </w:numPr>
        <w:tabs>
          <w:tab w:val="num" w:pos="426"/>
        </w:tabs>
        <w:spacing w:line="276" w:lineRule="auto"/>
        <w:ind w:left="426" w:hanging="426"/>
        <w:jc w:val="both"/>
        <w:rPr>
          <w:rFonts w:ascii="Arial" w:hAnsi="Arial" w:cs="Arial"/>
          <w:iCs/>
          <w:sz w:val="22"/>
          <w:szCs w:val="22"/>
        </w:rPr>
      </w:pPr>
      <w:r w:rsidRPr="002E360B">
        <w:rPr>
          <w:rFonts w:ascii="Arial" w:hAnsi="Arial" w:cs="Arial"/>
          <w:sz w:val="22"/>
          <w:szCs w:val="22"/>
        </w:rPr>
        <w:t>Oznaczenie przedmiotu zamówienia według kodu CPV:</w:t>
      </w:r>
    </w:p>
    <w:p w:rsidR="002E360B" w:rsidRPr="002E360B" w:rsidRDefault="002E360B" w:rsidP="002E360B">
      <w:pPr>
        <w:widowControl w:val="0"/>
        <w:tabs>
          <w:tab w:val="left" w:pos="360"/>
        </w:tabs>
        <w:autoSpaceDE w:val="0"/>
        <w:autoSpaceDN w:val="0"/>
        <w:adjustRightInd w:val="0"/>
        <w:spacing w:line="276" w:lineRule="auto"/>
        <w:ind w:left="735" w:hanging="309"/>
        <w:jc w:val="both"/>
        <w:rPr>
          <w:rFonts w:ascii="Arial" w:hAnsi="Arial" w:cs="Arial"/>
          <w:bCs/>
          <w:sz w:val="22"/>
          <w:szCs w:val="22"/>
        </w:rPr>
      </w:pPr>
      <w:r w:rsidRPr="002E360B">
        <w:rPr>
          <w:rFonts w:ascii="Arial" w:hAnsi="Arial" w:cs="Arial"/>
          <w:sz w:val="22"/>
          <w:szCs w:val="22"/>
        </w:rPr>
        <w:t>Nazwa: Kalendarze</w:t>
      </w:r>
      <w:r w:rsidRPr="002E360B">
        <w:rPr>
          <w:rFonts w:ascii="Arial" w:hAnsi="Arial" w:cs="Arial"/>
          <w:sz w:val="22"/>
          <w:szCs w:val="22"/>
        </w:rPr>
        <w:tab/>
      </w:r>
      <w:r w:rsidRPr="002E360B">
        <w:rPr>
          <w:rFonts w:ascii="Arial" w:hAnsi="Arial" w:cs="Arial"/>
          <w:sz w:val="22"/>
          <w:szCs w:val="22"/>
        </w:rPr>
        <w:tab/>
      </w:r>
      <w:r w:rsidRPr="002E360B">
        <w:rPr>
          <w:rFonts w:ascii="Arial" w:hAnsi="Arial" w:cs="Arial"/>
          <w:sz w:val="22"/>
          <w:szCs w:val="22"/>
        </w:rPr>
        <w:tab/>
      </w:r>
      <w:r w:rsidRPr="002E360B">
        <w:rPr>
          <w:rFonts w:ascii="Arial" w:hAnsi="Arial" w:cs="Arial"/>
          <w:bCs/>
          <w:sz w:val="22"/>
          <w:szCs w:val="22"/>
        </w:rPr>
        <w:t xml:space="preserve"> </w:t>
      </w:r>
      <w:r w:rsidRPr="002E360B">
        <w:rPr>
          <w:rFonts w:ascii="Arial" w:hAnsi="Arial" w:cs="Arial"/>
          <w:bCs/>
          <w:sz w:val="22"/>
          <w:szCs w:val="22"/>
        </w:rPr>
        <w:tab/>
      </w:r>
      <w:r w:rsidRPr="002E360B">
        <w:rPr>
          <w:rFonts w:ascii="Arial" w:hAnsi="Arial" w:cs="Arial"/>
          <w:bCs/>
          <w:sz w:val="22"/>
          <w:szCs w:val="22"/>
        </w:rPr>
        <w:tab/>
        <w:t xml:space="preserve">Kod: 30 19 97 92 - 8 </w:t>
      </w:r>
    </w:p>
    <w:p w:rsidR="002E360B" w:rsidRPr="002E360B" w:rsidRDefault="002E360B" w:rsidP="002E360B">
      <w:pPr>
        <w:widowControl w:val="0"/>
        <w:tabs>
          <w:tab w:val="left" w:pos="360"/>
        </w:tabs>
        <w:autoSpaceDE w:val="0"/>
        <w:autoSpaceDN w:val="0"/>
        <w:adjustRightInd w:val="0"/>
        <w:spacing w:line="276" w:lineRule="auto"/>
        <w:ind w:left="735" w:hanging="309"/>
        <w:jc w:val="both"/>
        <w:rPr>
          <w:rFonts w:ascii="Arial" w:hAnsi="Arial" w:cs="Arial"/>
          <w:sz w:val="22"/>
          <w:szCs w:val="22"/>
        </w:rPr>
      </w:pPr>
      <w:r w:rsidRPr="002E360B">
        <w:rPr>
          <w:rFonts w:ascii="Arial" w:hAnsi="Arial" w:cs="Arial"/>
          <w:sz w:val="22"/>
          <w:szCs w:val="22"/>
        </w:rPr>
        <w:t xml:space="preserve">Nazwa: Usługi projektów graficznych </w:t>
      </w:r>
      <w:r w:rsidRPr="002E360B">
        <w:rPr>
          <w:rFonts w:ascii="Arial" w:hAnsi="Arial" w:cs="Arial"/>
          <w:sz w:val="22"/>
          <w:szCs w:val="22"/>
        </w:rPr>
        <w:tab/>
      </w:r>
      <w:r w:rsidRPr="002E360B">
        <w:rPr>
          <w:rFonts w:ascii="Arial" w:hAnsi="Arial" w:cs="Arial"/>
          <w:sz w:val="22"/>
          <w:szCs w:val="22"/>
        </w:rPr>
        <w:tab/>
      </w:r>
      <w:r w:rsidRPr="002E360B">
        <w:rPr>
          <w:rFonts w:ascii="Arial" w:hAnsi="Arial" w:cs="Arial"/>
          <w:sz w:val="22"/>
          <w:szCs w:val="22"/>
        </w:rPr>
        <w:tab/>
        <w:t>Kod: 79 82 25 00 - 7</w:t>
      </w:r>
    </w:p>
    <w:p w:rsidR="002E360B" w:rsidRPr="002E360B" w:rsidRDefault="002E360B" w:rsidP="002E360B">
      <w:pPr>
        <w:widowControl w:val="0"/>
        <w:tabs>
          <w:tab w:val="left" w:pos="360"/>
        </w:tabs>
        <w:autoSpaceDE w:val="0"/>
        <w:autoSpaceDN w:val="0"/>
        <w:adjustRightInd w:val="0"/>
        <w:spacing w:line="276" w:lineRule="auto"/>
        <w:ind w:left="735" w:hanging="309"/>
        <w:jc w:val="both"/>
        <w:rPr>
          <w:rFonts w:ascii="Arial" w:hAnsi="Arial" w:cs="Arial"/>
          <w:sz w:val="22"/>
          <w:szCs w:val="22"/>
        </w:rPr>
      </w:pPr>
      <w:r w:rsidRPr="002E360B">
        <w:rPr>
          <w:rFonts w:ascii="Arial" w:hAnsi="Arial" w:cs="Arial"/>
          <w:sz w:val="22"/>
          <w:szCs w:val="22"/>
        </w:rPr>
        <w:t>Nazwa: Usługi drukowania i dostawy</w:t>
      </w:r>
      <w:r w:rsidRPr="002E360B">
        <w:rPr>
          <w:rFonts w:ascii="Arial" w:hAnsi="Arial" w:cs="Arial"/>
          <w:sz w:val="22"/>
          <w:szCs w:val="22"/>
        </w:rPr>
        <w:tab/>
      </w:r>
      <w:r w:rsidRPr="002E360B">
        <w:rPr>
          <w:rFonts w:ascii="Arial" w:hAnsi="Arial" w:cs="Arial"/>
          <w:sz w:val="22"/>
          <w:szCs w:val="22"/>
        </w:rPr>
        <w:tab/>
      </w:r>
      <w:r w:rsidRPr="002E360B">
        <w:rPr>
          <w:rFonts w:ascii="Arial" w:hAnsi="Arial" w:cs="Arial"/>
          <w:sz w:val="22"/>
          <w:szCs w:val="22"/>
        </w:rPr>
        <w:tab/>
        <w:t>Kod: 79 82 30 00 - 9</w:t>
      </w:r>
    </w:p>
    <w:p w:rsidR="00984CC5" w:rsidRPr="007E5A9D" w:rsidRDefault="00984CC5" w:rsidP="00984CC5">
      <w:pPr>
        <w:spacing w:line="300" w:lineRule="auto"/>
        <w:ind w:left="1260" w:hanging="834"/>
        <w:jc w:val="both"/>
        <w:rPr>
          <w:rFonts w:ascii="Arial" w:hAnsi="Arial" w:cs="Arial"/>
          <w:color w:val="000000"/>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7138A9" w:rsidRPr="002E360B" w:rsidRDefault="00CE4E02" w:rsidP="00984CC5">
      <w:pPr>
        <w:tabs>
          <w:tab w:val="left" w:pos="567"/>
        </w:tabs>
        <w:autoSpaceDE w:val="0"/>
        <w:autoSpaceDN w:val="0"/>
        <w:adjustRightInd w:val="0"/>
        <w:spacing w:line="276" w:lineRule="auto"/>
        <w:ind w:left="426"/>
        <w:jc w:val="both"/>
        <w:rPr>
          <w:rFonts w:ascii="Arial" w:hAnsi="Arial" w:cs="Arial"/>
          <w:bCs/>
          <w:color w:val="000000"/>
          <w:sz w:val="22"/>
          <w:szCs w:val="22"/>
        </w:rPr>
      </w:pPr>
      <w:r>
        <w:rPr>
          <w:rFonts w:ascii="Arial" w:hAnsi="Arial" w:cs="Arial"/>
          <w:color w:val="000000"/>
          <w:sz w:val="22"/>
          <w:szCs w:val="22"/>
        </w:rPr>
        <w:t>3</w:t>
      </w:r>
      <w:r w:rsidR="00E10888">
        <w:rPr>
          <w:rFonts w:ascii="Arial" w:hAnsi="Arial" w:cs="Arial"/>
          <w:color w:val="000000"/>
          <w:sz w:val="22"/>
          <w:szCs w:val="22"/>
        </w:rPr>
        <w:t>0 dni kalendarzowych od dnia podpisania umowy</w:t>
      </w:r>
      <w:r w:rsidR="002E360B" w:rsidRPr="002E360B">
        <w:rPr>
          <w:rFonts w:ascii="Arial" w:hAnsi="Arial" w:cs="Arial"/>
          <w:color w:val="000000"/>
          <w:sz w:val="22"/>
          <w:szCs w:val="22"/>
        </w:rPr>
        <w:t>.</w:t>
      </w: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lastRenderedPageBreak/>
        <w:t>posiadają wiedzę i doświadczenie;</w:t>
      </w:r>
    </w:p>
    <w:p w:rsidR="00984CC5" w:rsidRPr="004D21CA" w:rsidRDefault="007562D6" w:rsidP="00984CC5">
      <w:pPr>
        <w:spacing w:line="276" w:lineRule="auto"/>
        <w:ind w:left="900"/>
        <w:jc w:val="both"/>
        <w:rPr>
          <w:rFonts w:ascii="Arial" w:hAnsi="Arial" w:cs="Arial"/>
          <w:bCs/>
          <w:color w:val="000000"/>
          <w:sz w:val="22"/>
          <w:szCs w:val="22"/>
        </w:rPr>
      </w:pPr>
      <w:r w:rsidRPr="006C7CF6">
        <w:rPr>
          <w:rFonts w:ascii="Arial" w:hAnsi="Arial" w:cs="Arial"/>
          <w:color w:val="000000"/>
          <w:sz w:val="22"/>
          <w:szCs w:val="22"/>
        </w:rPr>
        <w:t xml:space="preserve">Zamawiający uzna, że Wykonawca spełnia ten warunek, jeśli wykaże, że </w:t>
      </w:r>
      <w:r w:rsidRPr="006C7CF6">
        <w:rPr>
          <w:rFonts w:ascii="Arial" w:hAnsi="Arial" w:cs="Arial"/>
          <w:bCs/>
          <w:color w:val="000000"/>
          <w:sz w:val="22"/>
          <w:szCs w:val="22"/>
        </w:rPr>
        <w:t>w okresie ostatnich trzech lat przed upływem terminu składania ofert, a jeżeli okres prowadzenia działalności jest krótszy – w tym okresie, wykonuje</w:t>
      </w:r>
      <w:r w:rsidRPr="006C7CF6">
        <w:rPr>
          <w:rFonts w:ascii="Arial" w:hAnsi="Arial" w:cs="Arial"/>
          <w:color w:val="000000"/>
          <w:sz w:val="22"/>
          <w:szCs w:val="22"/>
        </w:rPr>
        <w:t xml:space="preserve"> (tylko w przypadku świadc</w:t>
      </w:r>
      <w:r w:rsidRPr="006C7CF6">
        <w:rPr>
          <w:rFonts w:ascii="Arial" w:hAnsi="Arial" w:cs="Arial"/>
          <w:sz w:val="22"/>
          <w:szCs w:val="22"/>
        </w:rPr>
        <w:t>z</w:t>
      </w:r>
      <w:r w:rsidRPr="006C7CF6">
        <w:rPr>
          <w:rFonts w:ascii="Arial" w:hAnsi="Arial" w:cs="Arial"/>
          <w:color w:val="000000"/>
          <w:sz w:val="22"/>
          <w:szCs w:val="22"/>
        </w:rPr>
        <w:t>eń okresowych lub ciągłych)</w:t>
      </w:r>
      <w:r w:rsidRPr="006C7CF6">
        <w:rPr>
          <w:rFonts w:ascii="Arial" w:hAnsi="Arial" w:cs="Arial"/>
          <w:bCs/>
          <w:color w:val="000000"/>
          <w:sz w:val="22"/>
          <w:szCs w:val="22"/>
        </w:rPr>
        <w:t xml:space="preserve"> lub wykonał należycie co najmniej</w:t>
      </w:r>
      <w:r>
        <w:rPr>
          <w:rFonts w:ascii="Arial" w:hAnsi="Arial" w:cs="Arial"/>
          <w:bCs/>
          <w:color w:val="000000"/>
          <w:sz w:val="22"/>
          <w:szCs w:val="22"/>
        </w:rPr>
        <w:t xml:space="preserve">: </w:t>
      </w:r>
      <w:r>
        <w:rPr>
          <w:rFonts w:ascii="Arial" w:hAnsi="Arial" w:cs="Arial"/>
          <w:bCs/>
          <w:color w:val="000000"/>
          <w:sz w:val="22"/>
          <w:szCs w:val="22"/>
        </w:rPr>
        <w:br/>
      </w:r>
      <w:r w:rsidR="002E360B" w:rsidRPr="004E6B40">
        <w:rPr>
          <w:rFonts w:ascii="Arial" w:hAnsi="Arial" w:cs="Arial"/>
          <w:sz w:val="22"/>
        </w:rPr>
        <w:t xml:space="preserve">jedną </w:t>
      </w:r>
      <w:r w:rsidR="002E360B">
        <w:rPr>
          <w:rFonts w:ascii="Arial" w:hAnsi="Arial" w:cs="Arial"/>
          <w:bCs/>
          <w:sz w:val="22"/>
        </w:rPr>
        <w:t>usługę zaprojekto</w:t>
      </w:r>
      <w:r w:rsidR="0002374E">
        <w:rPr>
          <w:rFonts w:ascii="Arial" w:hAnsi="Arial" w:cs="Arial"/>
          <w:bCs/>
          <w:sz w:val="22"/>
        </w:rPr>
        <w:t>wania, przygotowania i dostarczenia</w:t>
      </w:r>
      <w:r w:rsidR="002E360B">
        <w:rPr>
          <w:rFonts w:ascii="Arial" w:hAnsi="Arial" w:cs="Arial"/>
          <w:bCs/>
          <w:sz w:val="22"/>
        </w:rPr>
        <w:t xml:space="preserve"> kalendarzy </w:t>
      </w:r>
      <w:r w:rsidR="002E360B">
        <w:rPr>
          <w:rFonts w:ascii="Arial" w:hAnsi="Arial" w:cs="Arial"/>
          <w:sz w:val="22"/>
        </w:rPr>
        <w:t>o wartości min. 10</w:t>
      </w:r>
      <w:r w:rsidR="002E360B" w:rsidRPr="004E6B40">
        <w:rPr>
          <w:rFonts w:ascii="Arial" w:hAnsi="Arial" w:cs="Arial"/>
          <w:sz w:val="22"/>
        </w:rPr>
        <w:t> 000,00 zł brutto</w:t>
      </w:r>
      <w:r>
        <w:rPr>
          <w:rFonts w:ascii="Arial" w:hAnsi="Arial" w:cs="Arial"/>
          <w:sz w:val="22"/>
          <w:szCs w:val="22"/>
        </w:rPr>
        <w:t xml:space="preserve">, </w:t>
      </w:r>
      <w:r w:rsidRPr="006C7CF6">
        <w:rPr>
          <w:rFonts w:ascii="Arial" w:hAnsi="Arial" w:cs="Arial"/>
          <w:sz w:val="22"/>
          <w:szCs w:val="22"/>
        </w:rPr>
        <w:t xml:space="preserve">oraz załączy dowody potwierdzające, że </w:t>
      </w:r>
      <w:r w:rsidR="002E360B">
        <w:rPr>
          <w:rFonts w:ascii="Arial" w:hAnsi="Arial" w:cs="Arial"/>
          <w:sz w:val="22"/>
          <w:szCs w:val="22"/>
        </w:rPr>
        <w:t>usługa została lub jest wykonywana</w:t>
      </w:r>
      <w:r w:rsidRPr="006C7CF6">
        <w:rPr>
          <w:rFonts w:ascii="Arial" w:hAnsi="Arial" w:cs="Arial"/>
          <w:sz w:val="22"/>
          <w:szCs w:val="22"/>
        </w:rPr>
        <w:t xml:space="preserve"> należycie;</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w:t>
      </w:r>
      <w:r w:rsidR="007D178E">
        <w:rPr>
          <w:rFonts w:ascii="Arial" w:hAnsi="Arial" w:cs="Arial"/>
          <w:sz w:val="22"/>
          <w:szCs w:val="22"/>
        </w:rPr>
        <w:br/>
      </w:r>
      <w:r w:rsidRPr="005D6AE4">
        <w:rPr>
          <w:rFonts w:ascii="Arial" w:hAnsi="Arial" w:cs="Arial"/>
          <w:sz w:val="22"/>
          <w:szCs w:val="22"/>
        </w:rPr>
        <w:t xml:space="preserve">od charakteru prawnego łączących go z nimi stosunków. </w:t>
      </w:r>
    </w:p>
    <w:p w:rsidR="00984CC5" w:rsidRPr="001F1C3F" w:rsidRDefault="00984CC5" w:rsidP="00904121">
      <w:pPr>
        <w:numPr>
          <w:ilvl w:val="0"/>
          <w:numId w:val="3"/>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sidR="007D178E">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Pr>
          <w:rFonts w:ascii="Arial" w:hAnsi="Arial" w:cs="Arial"/>
          <w:sz w:val="22"/>
          <w:szCs w:val="22"/>
        </w:rPr>
        <w:t>3</w:t>
      </w:r>
      <w:r w:rsidRPr="008628E3">
        <w:rPr>
          <w:rFonts w:ascii="Arial" w:hAnsi="Arial" w:cs="Arial"/>
          <w:sz w:val="22"/>
          <w:szCs w:val="22"/>
        </w:rPr>
        <w:t xml:space="preserve"> do SIWZ,</w:t>
      </w:r>
    </w:p>
    <w:p w:rsidR="00984CC5"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usług,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usługi zostały wykonane, oraz załączeniem dowodów, czy zostały wykonane lub są wykonywane należycie według wzoru stanowiącego załącznik </w:t>
      </w:r>
      <w:r w:rsidR="007D178E">
        <w:rPr>
          <w:rFonts w:ascii="Arial" w:hAnsi="Arial" w:cs="Arial"/>
          <w:sz w:val="22"/>
          <w:szCs w:val="22"/>
        </w:rPr>
        <w:br/>
      </w:r>
      <w:r w:rsidRPr="008628E3">
        <w:rPr>
          <w:rFonts w:ascii="Arial" w:hAnsi="Arial" w:cs="Arial"/>
          <w:sz w:val="22"/>
          <w:szCs w:val="22"/>
        </w:rPr>
        <w:t xml:space="preserve">nr </w:t>
      </w:r>
      <w:r>
        <w:rPr>
          <w:rFonts w:ascii="Arial" w:hAnsi="Arial" w:cs="Arial"/>
          <w:sz w:val="22"/>
          <w:szCs w:val="22"/>
        </w:rPr>
        <w:t>6</w:t>
      </w:r>
      <w:r w:rsidRPr="008628E3">
        <w:rPr>
          <w:rFonts w:ascii="Arial" w:hAnsi="Arial" w:cs="Arial"/>
          <w:i/>
          <w:sz w:val="22"/>
          <w:szCs w:val="22"/>
        </w:rPr>
        <w:t xml:space="preserve"> </w:t>
      </w:r>
      <w:r w:rsidRPr="008628E3">
        <w:rPr>
          <w:rFonts w:ascii="Arial" w:hAnsi="Arial" w:cs="Arial"/>
          <w:sz w:val="22"/>
          <w:szCs w:val="22"/>
        </w:rPr>
        <w:t>do SIWZ.</w:t>
      </w:r>
    </w:p>
    <w:p w:rsidR="00DB447A"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D5440D">
        <w:rPr>
          <w:rFonts w:ascii="Arial" w:hAnsi="Arial" w:cs="Arial"/>
          <w:sz w:val="22"/>
          <w:szCs w:val="22"/>
        </w:rPr>
        <w:t>Jeżeli Wykonawca, wykazując spełnienie warunk</w:t>
      </w:r>
      <w:r>
        <w:rPr>
          <w:rFonts w:ascii="Arial" w:hAnsi="Arial" w:cs="Arial"/>
          <w:sz w:val="22"/>
          <w:szCs w:val="22"/>
        </w:rPr>
        <w:t>ów</w:t>
      </w:r>
      <w:r w:rsidR="006B470C">
        <w:rPr>
          <w:rFonts w:ascii="Arial" w:hAnsi="Arial" w:cs="Arial"/>
          <w:sz w:val="22"/>
          <w:szCs w:val="22"/>
        </w:rPr>
        <w:t>, o których</w:t>
      </w:r>
      <w:r w:rsidRPr="00D5440D">
        <w:rPr>
          <w:rFonts w:ascii="Arial" w:hAnsi="Arial" w:cs="Arial"/>
          <w:sz w:val="22"/>
          <w:szCs w:val="22"/>
        </w:rPr>
        <w:t xml:space="preserve"> mowa w pkt 1.</w:t>
      </w:r>
      <w:r>
        <w:rPr>
          <w:rFonts w:ascii="Arial" w:hAnsi="Arial" w:cs="Arial"/>
          <w:sz w:val="22"/>
          <w:szCs w:val="22"/>
        </w:rPr>
        <w:t>2</w:t>
      </w:r>
      <w:r w:rsidR="002E360B">
        <w:rPr>
          <w:rFonts w:ascii="Arial" w:hAnsi="Arial" w:cs="Arial"/>
          <w:sz w:val="22"/>
          <w:szCs w:val="22"/>
        </w:rPr>
        <w:t xml:space="preserve"> </w:t>
      </w:r>
      <w:r w:rsidRPr="00D5440D">
        <w:rPr>
          <w:rFonts w:ascii="Arial" w:hAnsi="Arial" w:cs="Arial"/>
          <w:sz w:val="22"/>
          <w:szCs w:val="22"/>
        </w:rPr>
        <w:t xml:space="preserve"> niniejszego ustępu, polega na zasobach innych podmiotów na zasadach określony</w:t>
      </w:r>
      <w:r w:rsidR="00DB447A">
        <w:rPr>
          <w:rFonts w:ascii="Arial" w:hAnsi="Arial" w:cs="Arial"/>
          <w:sz w:val="22"/>
          <w:szCs w:val="22"/>
        </w:rPr>
        <w:t xml:space="preserve">ch w art. 26 ust. 2b ustawy </w:t>
      </w:r>
      <w:proofErr w:type="spellStart"/>
      <w:r w:rsidR="00DB447A">
        <w:rPr>
          <w:rFonts w:ascii="Arial" w:hAnsi="Arial" w:cs="Arial"/>
          <w:sz w:val="22"/>
          <w:szCs w:val="22"/>
        </w:rPr>
        <w:t>Pzp</w:t>
      </w:r>
      <w:proofErr w:type="spellEnd"/>
      <w:r w:rsidR="00DB447A">
        <w:rPr>
          <w:rFonts w:ascii="Arial" w:hAnsi="Arial" w:cs="Arial"/>
          <w:sz w:val="22"/>
          <w:szCs w:val="22"/>
        </w:rPr>
        <w:t>:</w:t>
      </w:r>
    </w:p>
    <w:p w:rsidR="00DB447A" w:rsidRDefault="00984CC5" w:rsidP="00DB447A">
      <w:pPr>
        <w:pStyle w:val="Akapitzlist"/>
        <w:numPr>
          <w:ilvl w:val="2"/>
          <w:numId w:val="23"/>
        </w:numPr>
        <w:autoSpaceDE w:val="0"/>
        <w:autoSpaceDN w:val="0"/>
        <w:adjustRightInd w:val="0"/>
        <w:ind w:left="1560" w:hanging="567"/>
        <w:rPr>
          <w:rFonts w:ascii="Arial" w:hAnsi="Arial" w:cs="Arial"/>
        </w:rPr>
      </w:pPr>
      <w:r w:rsidRPr="00DB447A">
        <w:rPr>
          <w:rFonts w:ascii="Arial" w:hAnsi="Arial" w:cs="Arial"/>
        </w:rPr>
        <w:t>zobowiązany jest udowodnić Zamawiającemu, iż będzie dysponował</w:t>
      </w:r>
      <w:r w:rsidR="00DB447A">
        <w:rPr>
          <w:rFonts w:ascii="Arial" w:hAnsi="Arial" w:cs="Arial"/>
        </w:rPr>
        <w:t xml:space="preserve"> tymi zasobami w trakcie</w:t>
      </w:r>
      <w:r w:rsidRPr="00DB447A">
        <w:rPr>
          <w:rFonts w:ascii="Arial" w:hAnsi="Arial" w:cs="Arial"/>
        </w:rPr>
        <w:t xml:space="preserve"> realizacji zamówienia, w szczególności przedstawiając w tym celu pisemne zobowiązanie tych podmiotów (w formie oryginału) </w:t>
      </w:r>
      <w:r w:rsidR="00DB447A">
        <w:rPr>
          <w:rFonts w:ascii="Arial" w:hAnsi="Arial" w:cs="Arial"/>
        </w:rPr>
        <w:t>d</w:t>
      </w:r>
      <w:r w:rsidRPr="00DB447A">
        <w:rPr>
          <w:rFonts w:ascii="Arial" w:hAnsi="Arial" w:cs="Arial"/>
        </w:rPr>
        <w:t>o</w:t>
      </w:r>
      <w:r w:rsidR="00DB447A">
        <w:rPr>
          <w:rFonts w:ascii="Arial" w:hAnsi="Arial" w:cs="Arial"/>
        </w:rPr>
        <w:t xml:space="preserve"> oddania</w:t>
      </w:r>
      <w:r w:rsidRPr="00DB447A">
        <w:rPr>
          <w:rFonts w:ascii="Arial" w:hAnsi="Arial" w:cs="Arial"/>
        </w:rPr>
        <w:t xml:space="preserve"> mu do dyspozycji niezbędnych zas</w:t>
      </w:r>
      <w:r w:rsidR="00DB447A">
        <w:rPr>
          <w:rFonts w:ascii="Arial" w:hAnsi="Arial" w:cs="Arial"/>
        </w:rPr>
        <w:t>obów na potrzeby wykonania</w:t>
      </w:r>
      <w:r w:rsidRPr="00DB447A">
        <w:rPr>
          <w:rFonts w:ascii="Arial" w:hAnsi="Arial" w:cs="Arial"/>
        </w:rPr>
        <w:t xml:space="preserve"> zamówienia. </w:t>
      </w:r>
    </w:p>
    <w:p w:rsidR="00984CC5" w:rsidRPr="00DB447A" w:rsidRDefault="00984CC5" w:rsidP="00DB447A">
      <w:pPr>
        <w:pStyle w:val="Akapitzlist"/>
        <w:numPr>
          <w:ilvl w:val="2"/>
          <w:numId w:val="23"/>
        </w:numPr>
        <w:autoSpaceDE w:val="0"/>
        <w:autoSpaceDN w:val="0"/>
        <w:adjustRightInd w:val="0"/>
        <w:ind w:left="1560" w:hanging="567"/>
        <w:rPr>
          <w:rFonts w:ascii="Arial" w:hAnsi="Arial" w:cs="Arial"/>
        </w:rPr>
      </w:pPr>
      <w:r w:rsidRPr="00DB447A">
        <w:rPr>
          <w:rFonts w:ascii="Arial" w:hAnsi="Arial" w:cs="Arial"/>
        </w:rPr>
        <w:t>W celu oceny, czy Wykonawca będzie dysponował zasobami innych p</w:t>
      </w:r>
      <w:r w:rsidR="00DB447A">
        <w:rPr>
          <w:rFonts w:ascii="Arial" w:hAnsi="Arial" w:cs="Arial"/>
        </w:rPr>
        <w:t xml:space="preserve">odmiotów </w:t>
      </w:r>
      <w:r w:rsidRPr="00DB447A">
        <w:rPr>
          <w:rFonts w:ascii="Arial" w:hAnsi="Arial" w:cs="Arial"/>
        </w:rPr>
        <w:t xml:space="preserve">w stopniu niezbędnym dla należytego wykonania zamówienia oraz oceny, czy stosunek łączący Wykonawcę z tymi podmiotami gwarantuje rzeczywisty dostęp do ich zasobów, Zamawiający </w:t>
      </w:r>
      <w:r w:rsidR="00DB447A">
        <w:rPr>
          <w:rFonts w:ascii="Arial" w:hAnsi="Arial" w:cs="Arial"/>
        </w:rPr>
        <w:t xml:space="preserve">w zakresie pkt. 1.2 niniejszego ustępu, </w:t>
      </w:r>
      <w:r w:rsidRPr="00DB447A">
        <w:rPr>
          <w:rFonts w:ascii="Arial" w:hAnsi="Arial" w:cs="Arial"/>
        </w:rPr>
        <w:t>żąda dokumentów dotyczących</w:t>
      </w:r>
      <w:r w:rsidR="00DB447A">
        <w:rPr>
          <w:rFonts w:ascii="Arial" w:hAnsi="Arial" w:cs="Arial"/>
        </w:rPr>
        <w:t xml:space="preserve"> w szczególności</w:t>
      </w:r>
      <w:r w:rsidRPr="00DB447A">
        <w:rPr>
          <w:rFonts w:ascii="Arial" w:hAnsi="Arial" w:cs="Arial"/>
        </w:rPr>
        <w:t>:</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240BA6">
        <w:rPr>
          <w:rFonts w:ascii="Arial" w:hAnsi="Arial" w:cs="Arial"/>
        </w:rPr>
        <w:t>zakresu dostępnych Wykonawcy zasobów innego podmiotu,</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sposobu wykorzystania zasobów innego podmiotu przez Wykonawcę przy   wykonywaniu zamówienia,</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charakteru stosunku, jaki będzie łączył Wykonawcę z innymi podmiotami,</w:t>
      </w:r>
    </w:p>
    <w:p w:rsidR="00984CC5" w:rsidRP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wzoru stanowiącego załącznik nr 4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9235D8">
      <w:pPr>
        <w:numPr>
          <w:ilvl w:val="0"/>
          <w:numId w:val="30"/>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84CC5" w:rsidRPr="006E7A3A"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Wykonawca wraz z ofertą składa listę podmiotów należących do tej samej grupy kapitałowej, o której mowa w art. 24 ust. 2 pkt 5 ustawy Pzp, albo informację o tym, że nie należy do grupy kapitałowej, według wzoru stanowiącego załącznik nr 5 do SIWZ.</w:t>
      </w:r>
    </w:p>
    <w:p w:rsidR="00984CC5"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2A4F30" w:rsidRDefault="00984CC5" w:rsidP="009235D8">
      <w:pPr>
        <w:numPr>
          <w:ilvl w:val="0"/>
          <w:numId w:val="30"/>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9235D8">
      <w:pPr>
        <w:pStyle w:val="Akapitzlist"/>
        <w:numPr>
          <w:ilvl w:val="0"/>
          <w:numId w:val="30"/>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9235D8">
      <w:pPr>
        <w:pStyle w:val="Akapitzlist"/>
        <w:numPr>
          <w:ilvl w:val="0"/>
          <w:numId w:val="30"/>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1.3</w:t>
      </w:r>
      <w:r w:rsidR="00B614F4">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9235D8">
      <w:pPr>
        <w:pStyle w:val="Akapitzlist"/>
        <w:numPr>
          <w:ilvl w:val="0"/>
          <w:numId w:val="30"/>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Pr="00715949"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w zakresie dotyczącym przedmiotu zamówienia oraz </w:t>
      </w:r>
      <w:r w:rsidRPr="005D6AE4">
        <w:rPr>
          <w:rFonts w:ascii="Arial" w:hAnsi="Arial" w:cs="Arial"/>
          <w:color w:val="000000"/>
          <w:sz w:val="22"/>
          <w:szCs w:val="22"/>
        </w:rPr>
        <w:br/>
        <w:t xml:space="preserve">w zakresie ustawy Pzp – </w:t>
      </w:r>
      <w:r w:rsidR="00CA39C0">
        <w:rPr>
          <w:rFonts w:ascii="Arial" w:hAnsi="Arial" w:cs="Arial"/>
          <w:color w:val="000000"/>
          <w:sz w:val="22"/>
          <w:szCs w:val="22"/>
        </w:rPr>
        <w:t>Marcin Sikorski</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9"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984CC5" w:rsidRDefault="00984CC5"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984CC5" w:rsidRPr="008628E3"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 xml:space="preserve">Wykonawca składa w szczególności: </w:t>
      </w:r>
    </w:p>
    <w:p w:rsidR="00984CC5" w:rsidRDefault="00984CC5" w:rsidP="009235D8">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Wypełniony załącznik nr 2 do SIWZ – Formularz oferty,</w:t>
      </w:r>
    </w:p>
    <w:p w:rsidR="000C238F" w:rsidRPr="00AA7F7A" w:rsidRDefault="00984CC5" w:rsidP="00AA7F7A">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r w:rsidR="000C238F" w:rsidRPr="00AA7F7A">
        <w:rPr>
          <w:rStyle w:val="Uwydatnienie"/>
          <w:rFonts w:ascii="Arial" w:hAnsi="Arial" w:cs="Arial"/>
          <w:i w:val="0"/>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7F4794" w:rsidRPr="007F4794">
        <w:rPr>
          <w:rFonts w:ascii="Arial" w:hAnsi="Arial" w:cs="Arial"/>
          <w:color w:val="000000"/>
          <w:sz w:val="22"/>
          <w:szCs w:val="22"/>
        </w:rPr>
        <w:t xml:space="preserve"> </w:t>
      </w:r>
      <w:r w:rsidRPr="008628E3">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t xml:space="preserve">60-537 Poznań w terminie do </w:t>
      </w:r>
      <w:r w:rsidRPr="00D757BD">
        <w:rPr>
          <w:rFonts w:ascii="Arial" w:hAnsi="Arial" w:cs="Arial"/>
          <w:color w:val="000000"/>
          <w:sz w:val="22"/>
          <w:szCs w:val="22"/>
        </w:rPr>
        <w:t xml:space="preserve">dnia </w:t>
      </w:r>
      <w:r w:rsidR="00921D3B">
        <w:rPr>
          <w:rFonts w:ascii="Arial" w:hAnsi="Arial" w:cs="Arial"/>
          <w:color w:val="000000"/>
          <w:sz w:val="22"/>
          <w:szCs w:val="22"/>
        </w:rPr>
        <w:t>29</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do godziny 1</w:t>
      </w:r>
      <w:r w:rsidR="004C4C2E">
        <w:rPr>
          <w:rFonts w:ascii="Arial" w:hAnsi="Arial" w:cs="Arial"/>
          <w:color w:val="000000"/>
          <w:sz w:val="22"/>
          <w:szCs w:val="22"/>
        </w:rPr>
        <w:t>1</w:t>
      </w:r>
      <w:r w:rsidRPr="00D757BD">
        <w:rPr>
          <w:rFonts w:ascii="Arial" w:hAnsi="Arial" w:cs="Arial"/>
          <w:sz w:val="22"/>
          <w:szCs w:val="22"/>
        </w:rPr>
        <w:t xml:space="preserve">:30. </w:t>
      </w:r>
    </w:p>
    <w:p w:rsidR="00984CC5" w:rsidRPr="00D757BD"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Oferty otrzymane po terminie składania ofert, zostaną niezwłocznie zwrócone Wykonawcom.</w:t>
      </w:r>
    </w:p>
    <w:p w:rsidR="00984CC5"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D757BD" w:rsidTr="00CB4758">
        <w:trPr>
          <w:tblCellSpacing w:w="20" w:type="dxa"/>
        </w:trPr>
        <w:tc>
          <w:tcPr>
            <w:tcW w:w="9316" w:type="dxa"/>
          </w:tcPr>
          <w:p w:rsidR="00984CC5" w:rsidRPr="00D757BD" w:rsidRDefault="00984CC5" w:rsidP="00CB4758">
            <w:pPr>
              <w:spacing w:line="276" w:lineRule="auto"/>
              <w:jc w:val="both"/>
              <w:rPr>
                <w:rFonts w:ascii="Arial" w:hAnsi="Arial" w:cs="Arial"/>
                <w:b/>
                <w:i/>
                <w:color w:val="000000"/>
                <w:sz w:val="20"/>
                <w:szCs w:val="20"/>
              </w:rPr>
            </w:pPr>
            <w:r w:rsidRPr="00D757BD">
              <w:rPr>
                <w:rFonts w:ascii="Arial" w:hAnsi="Arial" w:cs="Arial"/>
                <w:b/>
                <w:i/>
                <w:color w:val="000000"/>
                <w:sz w:val="20"/>
                <w:szCs w:val="20"/>
              </w:rPr>
              <w:t>Nazwa (firma) Wykonawcy</w:t>
            </w:r>
          </w:p>
          <w:p w:rsidR="00984CC5" w:rsidRPr="00D757BD" w:rsidRDefault="00984CC5" w:rsidP="00CB4758">
            <w:pPr>
              <w:spacing w:line="276" w:lineRule="auto"/>
              <w:jc w:val="both"/>
              <w:rPr>
                <w:rFonts w:ascii="Arial" w:hAnsi="Arial" w:cs="Arial"/>
                <w:color w:val="000000"/>
                <w:sz w:val="20"/>
                <w:szCs w:val="20"/>
              </w:rPr>
            </w:pPr>
            <w:r w:rsidRPr="00D757BD">
              <w:rPr>
                <w:rFonts w:ascii="Arial" w:hAnsi="Arial" w:cs="Arial"/>
                <w:b/>
                <w:i/>
                <w:color w:val="000000"/>
                <w:sz w:val="20"/>
                <w:szCs w:val="20"/>
              </w:rPr>
              <w:t>adres Wykonawcy</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Wojewódzki Urząd Pracy w Poznaniu</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ul. Kościelna 37</w:t>
            </w:r>
          </w:p>
          <w:p w:rsidR="00984CC5" w:rsidRPr="00D757BD" w:rsidRDefault="00984CC5" w:rsidP="00CB4758">
            <w:pPr>
              <w:spacing w:line="276" w:lineRule="auto"/>
              <w:ind w:firstLine="5040"/>
              <w:jc w:val="both"/>
              <w:rPr>
                <w:rFonts w:ascii="Arial" w:hAnsi="Arial" w:cs="Arial"/>
                <w:b/>
                <w:color w:val="000000"/>
                <w:sz w:val="20"/>
                <w:szCs w:val="20"/>
              </w:rPr>
            </w:pPr>
            <w:r w:rsidRPr="00D757BD">
              <w:rPr>
                <w:rFonts w:ascii="Arial" w:hAnsi="Arial" w:cs="Arial"/>
                <w:b/>
                <w:color w:val="000000"/>
                <w:sz w:val="20"/>
                <w:szCs w:val="20"/>
              </w:rPr>
              <w:t>60-537 Poznań</w:t>
            </w:r>
          </w:p>
          <w:p w:rsidR="00984CC5" w:rsidRPr="00D757BD" w:rsidRDefault="00984CC5" w:rsidP="00CB4758">
            <w:pPr>
              <w:spacing w:line="276" w:lineRule="auto"/>
              <w:jc w:val="both"/>
              <w:rPr>
                <w:rFonts w:ascii="Arial" w:hAnsi="Arial" w:cs="Arial"/>
                <w:b/>
                <w:color w:val="000000"/>
                <w:sz w:val="20"/>
                <w:szCs w:val="20"/>
              </w:rPr>
            </w:pPr>
            <w:r w:rsidRPr="00D757BD">
              <w:rPr>
                <w:rFonts w:ascii="Arial" w:hAnsi="Arial" w:cs="Arial"/>
                <w:b/>
                <w:color w:val="000000"/>
                <w:sz w:val="20"/>
                <w:szCs w:val="20"/>
              </w:rPr>
              <w:t>Przetarg nieograniczony:</w:t>
            </w:r>
          </w:p>
          <w:p w:rsidR="004D00F0" w:rsidRPr="004D00F0" w:rsidRDefault="004D00F0" w:rsidP="004D00F0">
            <w:pPr>
              <w:spacing w:line="276" w:lineRule="auto"/>
              <w:jc w:val="both"/>
              <w:rPr>
                <w:rFonts w:ascii="Arial" w:hAnsi="Arial" w:cs="Arial"/>
                <w:b/>
                <w:color w:val="000000"/>
                <w:sz w:val="20"/>
                <w:szCs w:val="20"/>
              </w:rPr>
            </w:pPr>
            <w:r w:rsidRPr="004D00F0">
              <w:rPr>
                <w:rFonts w:ascii="Arial" w:hAnsi="Arial" w:cs="Arial"/>
                <w:b/>
                <w:color w:val="000000"/>
                <w:sz w:val="20"/>
                <w:szCs w:val="20"/>
              </w:rPr>
              <w:t>Usługa zaprojektowania, przygotowania oraz dostarczenia kalendarzy na 2016 rok.</w:t>
            </w:r>
          </w:p>
          <w:p w:rsidR="00984CC5" w:rsidRPr="00D757BD" w:rsidRDefault="00984CC5" w:rsidP="00CB4758">
            <w:pPr>
              <w:spacing w:line="276" w:lineRule="auto"/>
              <w:jc w:val="both"/>
              <w:rPr>
                <w:rFonts w:ascii="Arial" w:hAnsi="Arial" w:cs="Arial"/>
                <w:b/>
                <w:color w:val="000000"/>
                <w:sz w:val="20"/>
                <w:szCs w:val="20"/>
              </w:rPr>
            </w:pPr>
          </w:p>
          <w:p w:rsidR="00984CC5" w:rsidRPr="00D757BD" w:rsidRDefault="00984CC5" w:rsidP="00921D3B">
            <w:pPr>
              <w:spacing w:line="276" w:lineRule="auto"/>
              <w:jc w:val="both"/>
              <w:rPr>
                <w:rFonts w:ascii="Arial" w:hAnsi="Arial" w:cs="Arial"/>
                <w:b/>
                <w:color w:val="000000"/>
                <w:sz w:val="20"/>
                <w:szCs w:val="20"/>
              </w:rPr>
            </w:pPr>
            <w:r w:rsidRPr="00D757BD">
              <w:rPr>
                <w:rFonts w:ascii="Arial" w:hAnsi="Arial" w:cs="Arial"/>
                <w:b/>
                <w:color w:val="000000"/>
                <w:sz w:val="20"/>
                <w:szCs w:val="20"/>
              </w:rPr>
              <w:t>Nie otwierać przed dniem</w:t>
            </w:r>
            <w:r w:rsidRPr="00D757BD">
              <w:rPr>
                <w:rFonts w:ascii="Arial" w:hAnsi="Arial" w:cs="Arial"/>
                <w:b/>
                <w:sz w:val="20"/>
                <w:szCs w:val="20"/>
              </w:rPr>
              <w:t xml:space="preserve"> </w:t>
            </w:r>
            <w:r w:rsidR="0096314A">
              <w:rPr>
                <w:rFonts w:ascii="Arial" w:hAnsi="Arial" w:cs="Arial"/>
                <w:b/>
                <w:sz w:val="20"/>
                <w:szCs w:val="20"/>
              </w:rPr>
              <w:t>2</w:t>
            </w:r>
            <w:r w:rsidR="00921D3B">
              <w:rPr>
                <w:rFonts w:ascii="Arial" w:hAnsi="Arial" w:cs="Arial"/>
                <w:b/>
                <w:sz w:val="20"/>
                <w:szCs w:val="20"/>
              </w:rPr>
              <w:t>9</w:t>
            </w:r>
            <w:r w:rsidRPr="00D757BD">
              <w:rPr>
                <w:rFonts w:ascii="Arial" w:hAnsi="Arial" w:cs="Arial"/>
                <w:b/>
                <w:sz w:val="20"/>
                <w:szCs w:val="20"/>
              </w:rPr>
              <w:t>.</w:t>
            </w:r>
            <w:r w:rsidR="00E154BF">
              <w:rPr>
                <w:rFonts w:ascii="Arial" w:hAnsi="Arial" w:cs="Arial"/>
                <w:b/>
                <w:sz w:val="20"/>
                <w:szCs w:val="20"/>
              </w:rPr>
              <w:t>10</w:t>
            </w:r>
            <w:r w:rsidRPr="00D757BD">
              <w:rPr>
                <w:rFonts w:ascii="Arial" w:hAnsi="Arial" w:cs="Arial"/>
                <w:b/>
                <w:sz w:val="20"/>
                <w:szCs w:val="20"/>
              </w:rPr>
              <w:t>.2015 r.</w:t>
            </w:r>
            <w:r w:rsidRPr="00D757BD">
              <w:rPr>
                <w:rFonts w:ascii="Arial" w:hAnsi="Arial" w:cs="Arial"/>
                <w:b/>
                <w:color w:val="000000"/>
                <w:sz w:val="20"/>
                <w:szCs w:val="20"/>
              </w:rPr>
              <w:t xml:space="preserve"> godz. 1</w:t>
            </w:r>
            <w:r w:rsidR="004C4C2E">
              <w:rPr>
                <w:rFonts w:ascii="Arial" w:hAnsi="Arial" w:cs="Arial"/>
                <w:b/>
                <w:color w:val="000000"/>
                <w:sz w:val="20"/>
                <w:szCs w:val="20"/>
              </w:rPr>
              <w:t>2</w:t>
            </w:r>
            <w:r w:rsidRPr="00D757BD">
              <w:rPr>
                <w:rFonts w:ascii="Arial" w:hAnsi="Arial" w:cs="Arial"/>
                <w:b/>
                <w:sz w:val="20"/>
                <w:szCs w:val="20"/>
              </w:rPr>
              <w:t>:00</w:t>
            </w:r>
          </w:p>
        </w:tc>
      </w:tr>
    </w:tbl>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Otwarcie of</w:t>
      </w:r>
      <w:r w:rsidR="00130F15">
        <w:rPr>
          <w:rFonts w:ascii="Arial" w:hAnsi="Arial" w:cs="Arial"/>
          <w:color w:val="000000"/>
          <w:sz w:val="22"/>
          <w:szCs w:val="22"/>
        </w:rPr>
        <w:t>er</w:t>
      </w:r>
      <w:r w:rsidR="0096314A">
        <w:rPr>
          <w:rFonts w:ascii="Arial" w:hAnsi="Arial" w:cs="Arial"/>
          <w:color w:val="000000"/>
          <w:sz w:val="22"/>
          <w:szCs w:val="22"/>
        </w:rPr>
        <w:t>t jest jawne i nastąpi w dniu 2</w:t>
      </w:r>
      <w:r w:rsidR="00921D3B">
        <w:rPr>
          <w:rFonts w:ascii="Arial" w:hAnsi="Arial" w:cs="Arial"/>
          <w:color w:val="000000"/>
          <w:sz w:val="22"/>
          <w:szCs w:val="22"/>
        </w:rPr>
        <w:t>9</w:t>
      </w:r>
      <w:r w:rsidRPr="00D757BD">
        <w:rPr>
          <w:rFonts w:ascii="Arial" w:hAnsi="Arial" w:cs="Arial"/>
          <w:color w:val="000000"/>
          <w:sz w:val="22"/>
          <w:szCs w:val="22"/>
        </w:rPr>
        <w:t>.</w:t>
      </w:r>
      <w:r w:rsidR="00E154BF">
        <w:rPr>
          <w:rFonts w:ascii="Arial" w:hAnsi="Arial" w:cs="Arial"/>
          <w:color w:val="000000"/>
          <w:sz w:val="22"/>
          <w:szCs w:val="22"/>
        </w:rPr>
        <w:t>10</w:t>
      </w:r>
      <w:r w:rsidRPr="00D757BD">
        <w:rPr>
          <w:rFonts w:ascii="Arial" w:hAnsi="Arial" w:cs="Arial"/>
          <w:color w:val="000000"/>
          <w:sz w:val="22"/>
          <w:szCs w:val="22"/>
        </w:rPr>
        <w:t>.2015 r. o godzinie</w:t>
      </w:r>
      <w:r w:rsidR="004C4C2E">
        <w:rPr>
          <w:rFonts w:ascii="Arial" w:hAnsi="Arial" w:cs="Arial"/>
          <w:color w:val="000000"/>
          <w:sz w:val="22"/>
          <w:szCs w:val="22"/>
        </w:rPr>
        <w:t xml:space="preserve"> 12</w:t>
      </w:r>
      <w:r w:rsidRPr="008628E3">
        <w:rPr>
          <w:rFonts w:ascii="Arial" w:hAnsi="Arial" w:cs="Arial"/>
          <w:color w:val="000000"/>
          <w:sz w:val="22"/>
          <w:szCs w:val="22"/>
        </w:rPr>
        <w:t>:00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91977" w:rsidRPr="00991977" w:rsidRDefault="00991977" w:rsidP="00991977">
      <w:pPr>
        <w:spacing w:line="276" w:lineRule="auto"/>
        <w:jc w:val="both"/>
        <w:rPr>
          <w:rFonts w:ascii="Arial" w:hAnsi="Arial" w:cs="Arial"/>
          <w:b/>
          <w:sz w:val="22"/>
          <w:szCs w:val="22"/>
        </w:rPr>
      </w:pPr>
      <w:r w:rsidRPr="00991977">
        <w:rPr>
          <w:rFonts w:ascii="Arial" w:hAnsi="Arial" w:cs="Arial"/>
          <w:b/>
          <w:sz w:val="22"/>
          <w:szCs w:val="22"/>
        </w:rPr>
        <w:t>Część 1</w:t>
      </w: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Pr="008628E3" w:rsidRDefault="00984CC5" w:rsidP="009235D8">
      <w:pPr>
        <w:numPr>
          <w:ilvl w:val="0"/>
          <w:numId w:val="28"/>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355C">
        <w:rPr>
          <w:rFonts w:ascii="Arial" w:hAnsi="Arial" w:cs="Arial"/>
          <w:sz w:val="22"/>
          <w:szCs w:val="22"/>
        </w:rPr>
        <w:tab/>
      </w:r>
      <w:r w:rsidR="0059355C">
        <w:rPr>
          <w:rFonts w:ascii="Arial" w:hAnsi="Arial" w:cs="Arial"/>
          <w:sz w:val="22"/>
          <w:szCs w:val="22"/>
        </w:rPr>
        <w:tab/>
      </w:r>
      <w:r>
        <w:rPr>
          <w:rFonts w:ascii="Arial" w:hAnsi="Arial" w:cs="Arial"/>
          <w:sz w:val="22"/>
          <w:szCs w:val="22"/>
        </w:rPr>
        <w:t>9</w:t>
      </w:r>
      <w:r w:rsidR="00130F15">
        <w:rPr>
          <w:rFonts w:ascii="Arial" w:hAnsi="Arial" w:cs="Arial"/>
          <w:sz w:val="22"/>
          <w:szCs w:val="22"/>
        </w:rPr>
        <w:t>5</w:t>
      </w:r>
      <w:r w:rsidRPr="008628E3">
        <w:rPr>
          <w:rFonts w:ascii="Arial" w:hAnsi="Arial" w:cs="Arial"/>
          <w:sz w:val="22"/>
          <w:szCs w:val="22"/>
        </w:rPr>
        <w:t>%</w:t>
      </w:r>
    </w:p>
    <w:p w:rsidR="00984CC5" w:rsidRPr="0059355C" w:rsidRDefault="00130F15" w:rsidP="009235D8">
      <w:pPr>
        <w:numPr>
          <w:ilvl w:val="0"/>
          <w:numId w:val="28"/>
        </w:numPr>
        <w:spacing w:line="276" w:lineRule="auto"/>
        <w:ind w:left="993" w:hanging="567"/>
        <w:jc w:val="both"/>
        <w:rPr>
          <w:rFonts w:ascii="Arial" w:hAnsi="Arial" w:cs="Arial"/>
          <w:sz w:val="22"/>
          <w:szCs w:val="22"/>
        </w:rPr>
      </w:pPr>
      <w:r>
        <w:rPr>
          <w:rFonts w:ascii="Arial" w:hAnsi="Arial" w:cs="Arial"/>
          <w:sz w:val="22"/>
        </w:rPr>
        <w:t>wykonanie dodatkowej tasiemki w kalendarzach</w:t>
      </w:r>
      <w:r w:rsidR="0059355C">
        <w:rPr>
          <w:rFonts w:ascii="Arial" w:hAnsi="Arial" w:cs="Arial"/>
          <w:sz w:val="22"/>
          <w:szCs w:val="22"/>
        </w:rPr>
        <w:t xml:space="preserve"> </w:t>
      </w:r>
      <w:r w:rsidR="00984CC5" w:rsidRPr="0059355C">
        <w:rPr>
          <w:rFonts w:ascii="Arial" w:hAnsi="Arial" w:cs="Arial"/>
          <w:sz w:val="22"/>
          <w:szCs w:val="22"/>
        </w:rPr>
        <w:tab/>
      </w:r>
      <w:r w:rsidR="00991977" w:rsidRPr="0059355C">
        <w:rPr>
          <w:rFonts w:ascii="Arial" w:hAnsi="Arial" w:cs="Arial"/>
          <w:sz w:val="22"/>
          <w:szCs w:val="22"/>
        </w:rPr>
        <w:t xml:space="preserve"> </w:t>
      </w:r>
      <w:r w:rsidR="0059355C">
        <w:rPr>
          <w:rFonts w:ascii="Arial" w:hAnsi="Arial" w:cs="Arial"/>
          <w:sz w:val="22"/>
          <w:szCs w:val="22"/>
        </w:rPr>
        <w:t xml:space="preserve"> </w:t>
      </w:r>
      <w:r>
        <w:rPr>
          <w:rFonts w:ascii="Arial" w:hAnsi="Arial" w:cs="Arial"/>
          <w:sz w:val="22"/>
          <w:szCs w:val="22"/>
        </w:rPr>
        <w:tab/>
        <w:t xml:space="preserve">  5</w:t>
      </w:r>
      <w:r w:rsidR="00984CC5" w:rsidRPr="0059355C">
        <w:rPr>
          <w:rFonts w:ascii="Arial" w:hAnsi="Arial" w:cs="Arial"/>
          <w:sz w:val="22"/>
          <w:szCs w:val="22"/>
        </w:rPr>
        <w:t>%</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 xml:space="preserve">P1=------------------------------ x </w:t>
      </w:r>
      <w:r w:rsidR="00984CC5">
        <w:rPr>
          <w:rFonts w:ascii="Arial" w:hAnsi="Arial" w:cs="Arial"/>
          <w:sz w:val="22"/>
          <w:szCs w:val="22"/>
        </w:rPr>
        <w:t>9</w:t>
      </w:r>
      <w:r w:rsidR="00130F15">
        <w:rPr>
          <w:rFonts w:ascii="Arial" w:hAnsi="Arial" w:cs="Arial"/>
          <w:sz w:val="22"/>
          <w:szCs w:val="22"/>
        </w:rPr>
        <w:t>5</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984CC5" w:rsidRDefault="00984CC5" w:rsidP="00984CC5">
      <w:pPr>
        <w:autoSpaceDE w:val="0"/>
        <w:autoSpaceDN w:val="0"/>
        <w:adjustRightInd w:val="0"/>
        <w:spacing w:line="276" w:lineRule="auto"/>
        <w:rPr>
          <w:rFonts w:ascii="Arial" w:hAnsi="Arial" w:cs="Arial"/>
          <w:sz w:val="16"/>
          <w:szCs w:val="16"/>
        </w:rPr>
      </w:pPr>
    </w:p>
    <w:p w:rsidR="00984CC5" w:rsidRPr="002C74BD"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t>
      </w:r>
      <w:r w:rsidR="002444C7">
        <w:rPr>
          <w:rFonts w:ascii="Arial" w:hAnsi="Arial" w:cs="Arial"/>
          <w:sz w:val="22"/>
          <w:szCs w:val="22"/>
        </w:rPr>
        <w:t>w następujący sposób:</w:t>
      </w:r>
    </w:p>
    <w:p w:rsidR="00CE4E02" w:rsidRDefault="00130F15" w:rsidP="00130F15">
      <w:pPr>
        <w:spacing w:line="276" w:lineRule="auto"/>
        <w:ind w:left="426"/>
        <w:jc w:val="both"/>
        <w:rPr>
          <w:rFonts w:ascii="Arial" w:hAnsi="Arial" w:cs="Arial"/>
          <w:sz w:val="22"/>
        </w:rPr>
      </w:pPr>
      <w:r>
        <w:rPr>
          <w:rFonts w:ascii="Arial" w:hAnsi="Arial" w:cs="Arial"/>
          <w:sz w:val="22"/>
        </w:rPr>
        <w:t>wykonania dodatkowej tasiemki w kalendarzach – 5 pkt.</w:t>
      </w:r>
      <w:r w:rsidR="004618B1">
        <w:rPr>
          <w:rFonts w:ascii="Arial" w:hAnsi="Arial" w:cs="Arial"/>
          <w:sz w:val="22"/>
        </w:rPr>
        <w:t xml:space="preserve"> </w:t>
      </w:r>
    </w:p>
    <w:p w:rsidR="00CE4E02" w:rsidRDefault="004618B1" w:rsidP="00CE4E02">
      <w:pPr>
        <w:spacing w:line="276" w:lineRule="auto"/>
        <w:ind w:left="426"/>
        <w:jc w:val="both"/>
        <w:rPr>
          <w:rFonts w:ascii="Arial" w:hAnsi="Arial" w:cs="Arial"/>
          <w:sz w:val="22"/>
        </w:rPr>
      </w:pPr>
      <w:r>
        <w:rPr>
          <w:rFonts w:ascii="Arial" w:hAnsi="Arial" w:cs="Arial"/>
          <w:sz w:val="22"/>
        </w:rPr>
        <w:t xml:space="preserve">W przypadku, gdy Wykonawca w ust. 1 Załącznika nr 2 do SIWZ – </w:t>
      </w:r>
      <w:r w:rsidR="00B614F4">
        <w:rPr>
          <w:rFonts w:ascii="Arial" w:hAnsi="Arial" w:cs="Arial"/>
          <w:sz w:val="22"/>
        </w:rPr>
        <w:t>Formularz oferty nie wskaże czy wykona dodatkową tasiemkę</w:t>
      </w:r>
      <w:r>
        <w:rPr>
          <w:rFonts w:ascii="Arial" w:hAnsi="Arial" w:cs="Arial"/>
          <w:sz w:val="22"/>
        </w:rPr>
        <w:t>, Zamawiający uzna, iż nie wykona</w:t>
      </w:r>
      <w:r w:rsidR="00CE4E02">
        <w:rPr>
          <w:rFonts w:ascii="Arial" w:hAnsi="Arial" w:cs="Arial"/>
          <w:sz w:val="22"/>
        </w:rPr>
        <w:t xml:space="preserve"> on dodatkowej tasiemki i Wykonawca nie otrzyma punktów w tym kryterium.</w:t>
      </w:r>
    </w:p>
    <w:p w:rsidR="00CE4E02" w:rsidRDefault="00CE4E02" w:rsidP="00130F15">
      <w:pPr>
        <w:spacing w:line="276" w:lineRule="auto"/>
        <w:ind w:left="426"/>
        <w:jc w:val="both"/>
        <w:rPr>
          <w:rFonts w:ascii="Arial" w:hAnsi="Arial" w:cs="Arial"/>
          <w:b/>
          <w:sz w:val="22"/>
          <w:szCs w:val="22"/>
        </w:rPr>
      </w:pPr>
      <w:r>
        <w:rPr>
          <w:rFonts w:ascii="Arial" w:hAnsi="Arial" w:cs="Arial"/>
          <w:sz w:val="22"/>
        </w:rPr>
        <w:t>Zamawiający wymaga tasiemki w kolorze pomarańczowym.</w:t>
      </w:r>
    </w:p>
    <w:p w:rsidR="00130F15" w:rsidRDefault="00130F15" w:rsidP="00130F15">
      <w:pPr>
        <w:spacing w:line="276" w:lineRule="auto"/>
        <w:ind w:left="426" w:hanging="426"/>
        <w:jc w:val="both"/>
        <w:rPr>
          <w:rFonts w:ascii="Arial" w:hAnsi="Arial" w:cs="Arial"/>
          <w:b/>
          <w:sz w:val="22"/>
          <w:szCs w:val="22"/>
        </w:rPr>
      </w:pPr>
      <w:r w:rsidRPr="00130F15">
        <w:rPr>
          <w:rFonts w:ascii="Arial" w:hAnsi="Arial" w:cs="Arial"/>
          <w:sz w:val="22"/>
          <w:szCs w:val="22"/>
        </w:rPr>
        <w:t>4.</w:t>
      </w:r>
      <w:r>
        <w:rPr>
          <w:rFonts w:ascii="Arial" w:hAnsi="Arial" w:cs="Arial"/>
          <w:b/>
          <w:sz w:val="22"/>
          <w:szCs w:val="22"/>
        </w:rPr>
        <w:t xml:space="preserve">   </w:t>
      </w:r>
      <w:r w:rsidR="00984CC5" w:rsidRPr="008628E3">
        <w:rPr>
          <w:rFonts w:ascii="Arial" w:hAnsi="Arial" w:cs="Arial"/>
          <w:sz w:val="22"/>
          <w:szCs w:val="22"/>
        </w:rPr>
        <w:t>Punkty wynikające z algorytmu matematycznego, uzyskane przez Wykonawcę zostaną zaokrąglone do dwóch miejsc po przecinku.</w:t>
      </w:r>
    </w:p>
    <w:p w:rsidR="00984CC5" w:rsidRPr="00130F15" w:rsidRDefault="00130F15" w:rsidP="00130F15">
      <w:pPr>
        <w:spacing w:line="276" w:lineRule="auto"/>
        <w:ind w:left="426" w:hanging="426"/>
        <w:jc w:val="both"/>
        <w:rPr>
          <w:rFonts w:ascii="Arial" w:hAnsi="Arial" w:cs="Arial"/>
          <w:b/>
          <w:sz w:val="22"/>
          <w:szCs w:val="22"/>
        </w:rPr>
      </w:pPr>
      <w:r w:rsidRPr="00130F15">
        <w:rPr>
          <w:rFonts w:ascii="Arial" w:hAnsi="Arial" w:cs="Arial"/>
          <w:sz w:val="22"/>
          <w:szCs w:val="22"/>
        </w:rPr>
        <w:t>5.</w:t>
      </w:r>
      <w:r>
        <w:rPr>
          <w:rFonts w:ascii="Arial" w:hAnsi="Arial" w:cs="Arial"/>
          <w:b/>
          <w:sz w:val="22"/>
          <w:szCs w:val="22"/>
        </w:rPr>
        <w:t xml:space="preserve">  </w:t>
      </w:r>
      <w:r w:rsidR="00984CC5" w:rsidRPr="008628E3">
        <w:rPr>
          <w:rFonts w:ascii="Arial" w:hAnsi="Arial" w:cs="Arial"/>
          <w:sz w:val="22"/>
          <w:szCs w:val="22"/>
        </w:rPr>
        <w:t>Za najkorzystniejszą uważa się ofertę, która otrzymała najwyższą liczbę punktów</w:t>
      </w:r>
      <w:r w:rsidR="00984CC5">
        <w:rPr>
          <w:rFonts w:ascii="Arial" w:hAnsi="Arial" w:cs="Arial"/>
          <w:sz w:val="22"/>
          <w:szCs w:val="22"/>
        </w:rPr>
        <w:t xml:space="preserve">, </w:t>
      </w:r>
      <w:r w:rsidR="00984CC5" w:rsidRPr="00B34DE8">
        <w:rPr>
          <w:rFonts w:ascii="Arial" w:hAnsi="Arial" w:cs="Arial"/>
          <w:sz w:val="22"/>
          <w:szCs w:val="22"/>
        </w:rPr>
        <w:t>zgodnie ze wzorem:</w:t>
      </w:r>
    </w:p>
    <w:p w:rsidR="00984CC5" w:rsidRPr="008628E3"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130F15" w:rsidP="00130F15">
      <w:pPr>
        <w:tabs>
          <w:tab w:val="left" w:pos="426"/>
        </w:tabs>
        <w:spacing w:line="276" w:lineRule="auto"/>
        <w:jc w:val="both"/>
        <w:rPr>
          <w:rFonts w:ascii="Arial" w:hAnsi="Arial" w:cs="Arial"/>
          <w:sz w:val="22"/>
          <w:szCs w:val="22"/>
        </w:rPr>
      </w:pPr>
      <w:r>
        <w:rPr>
          <w:rFonts w:ascii="Arial" w:hAnsi="Arial" w:cs="Arial"/>
          <w:sz w:val="22"/>
          <w:szCs w:val="22"/>
        </w:rPr>
        <w:t xml:space="preserve">6.    </w:t>
      </w:r>
      <w:r w:rsidR="00984CC5" w:rsidRPr="008628E3">
        <w:rPr>
          <w:rFonts w:ascii="Arial" w:hAnsi="Arial" w:cs="Arial"/>
          <w:sz w:val="22"/>
          <w:szCs w:val="22"/>
        </w:rPr>
        <w:t>Zamawiający udzieli zamówienia Wykonawcy, którego oferta:</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p>
    <w:p w:rsidR="00984CC5" w:rsidRPr="008628E3"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666C28" w:rsidRPr="00666C28" w:rsidRDefault="00666C28" w:rsidP="00EB41BF">
      <w:pPr>
        <w:spacing w:before="120" w:line="276" w:lineRule="auto"/>
        <w:ind w:left="480"/>
        <w:jc w:val="center"/>
        <w:rPr>
          <w:rFonts w:ascii="Arial" w:hAnsi="Arial" w:cs="Arial"/>
          <w:b/>
          <w:sz w:val="22"/>
          <w:szCs w:val="22"/>
        </w:rPr>
      </w:pPr>
      <w:r w:rsidRPr="00666C28">
        <w:rPr>
          <w:rFonts w:ascii="Arial" w:hAnsi="Arial" w:cs="Arial"/>
          <w:b/>
          <w:sz w:val="22"/>
          <w:szCs w:val="22"/>
        </w:rPr>
        <w:t>§ 1</w:t>
      </w:r>
    </w:p>
    <w:p w:rsidR="00666C28" w:rsidRPr="00666C28" w:rsidRDefault="00666C28" w:rsidP="00EB41BF">
      <w:pPr>
        <w:widowControl w:val="0"/>
        <w:numPr>
          <w:ilvl w:val="0"/>
          <w:numId w:val="37"/>
        </w:numPr>
        <w:autoSpaceDE w:val="0"/>
        <w:autoSpaceDN w:val="0"/>
        <w:adjustRightInd w:val="0"/>
        <w:spacing w:line="276" w:lineRule="auto"/>
        <w:ind w:left="426" w:hanging="426"/>
        <w:jc w:val="both"/>
        <w:rPr>
          <w:rFonts w:ascii="Arial" w:hAnsi="Arial" w:cs="Arial"/>
          <w:color w:val="000000"/>
          <w:sz w:val="22"/>
          <w:szCs w:val="22"/>
        </w:rPr>
      </w:pPr>
      <w:r w:rsidRPr="00666C28">
        <w:rPr>
          <w:rFonts w:ascii="Arial" w:hAnsi="Arial" w:cs="Arial"/>
          <w:sz w:val="22"/>
          <w:szCs w:val="22"/>
        </w:rPr>
        <w:t xml:space="preserve">Przedmiotem umowy jest usługa </w:t>
      </w:r>
      <w:r w:rsidRPr="00666C28">
        <w:rPr>
          <w:rFonts w:ascii="Arial" w:hAnsi="Arial" w:cs="Arial"/>
          <w:bCs/>
          <w:sz w:val="22"/>
          <w:szCs w:val="22"/>
        </w:rPr>
        <w:t>zaprojektowania, przygotowania i dos</w:t>
      </w:r>
      <w:r>
        <w:rPr>
          <w:rFonts w:ascii="Arial" w:hAnsi="Arial" w:cs="Arial"/>
          <w:bCs/>
          <w:sz w:val="22"/>
          <w:szCs w:val="22"/>
        </w:rPr>
        <w:t>tarczenia kalendarzy na rok 2016</w:t>
      </w:r>
      <w:r w:rsidRPr="00666C28">
        <w:rPr>
          <w:rFonts w:ascii="Arial" w:hAnsi="Arial" w:cs="Arial"/>
          <w:bCs/>
          <w:sz w:val="22"/>
          <w:szCs w:val="22"/>
        </w:rPr>
        <w:t xml:space="preserve"> </w:t>
      </w:r>
      <w:r w:rsidRPr="00666C28">
        <w:rPr>
          <w:rFonts w:ascii="Arial" w:hAnsi="Arial" w:cs="Arial"/>
          <w:sz w:val="22"/>
          <w:szCs w:val="22"/>
        </w:rPr>
        <w:t xml:space="preserve">dla Wojewódzkiego Urzędu Pracy w Poznaniu, </w:t>
      </w:r>
      <w:r w:rsidRPr="00666C28">
        <w:rPr>
          <w:rFonts w:ascii="Arial" w:hAnsi="Arial" w:cs="Arial"/>
          <w:color w:val="000000"/>
          <w:sz w:val="22"/>
          <w:szCs w:val="22"/>
        </w:rPr>
        <w:t xml:space="preserve">zgodnie </w:t>
      </w:r>
      <w:r w:rsidRPr="00666C28">
        <w:rPr>
          <w:rFonts w:ascii="Arial" w:hAnsi="Arial" w:cs="Arial"/>
          <w:color w:val="000000"/>
          <w:sz w:val="22"/>
          <w:szCs w:val="22"/>
        </w:rPr>
        <w:br/>
        <w:t>ze Specyfikacją Istotnych Warunków Zamówienia i ofertą Wykonawcy z dnia …………..</w:t>
      </w:r>
    </w:p>
    <w:p w:rsidR="00666C28" w:rsidRPr="00666C28" w:rsidRDefault="00666C28" w:rsidP="00BB4675">
      <w:pPr>
        <w:numPr>
          <w:ilvl w:val="0"/>
          <w:numId w:val="37"/>
        </w:numPr>
        <w:spacing w:line="276" w:lineRule="auto"/>
        <w:ind w:left="426" w:hanging="426"/>
        <w:jc w:val="both"/>
        <w:rPr>
          <w:rFonts w:ascii="Arial" w:hAnsi="Arial" w:cs="Arial"/>
          <w:color w:val="000000"/>
          <w:sz w:val="22"/>
          <w:szCs w:val="22"/>
        </w:rPr>
      </w:pPr>
      <w:r w:rsidRPr="00666C28">
        <w:rPr>
          <w:rFonts w:ascii="Arial" w:hAnsi="Arial" w:cs="Arial"/>
          <w:sz w:val="22"/>
          <w:szCs w:val="22"/>
        </w:rPr>
        <w:t>Przedmiot umowy musi:</w:t>
      </w:r>
    </w:p>
    <w:p w:rsidR="00666C28" w:rsidRPr="00666C28" w:rsidRDefault="00666C28" w:rsidP="00BB4675">
      <w:pPr>
        <w:numPr>
          <w:ilvl w:val="0"/>
          <w:numId w:val="43"/>
        </w:numPr>
        <w:tabs>
          <w:tab w:val="left" w:pos="851"/>
        </w:tabs>
        <w:spacing w:line="276" w:lineRule="auto"/>
        <w:ind w:left="851" w:hanging="425"/>
        <w:jc w:val="both"/>
        <w:rPr>
          <w:rFonts w:ascii="Arial" w:hAnsi="Arial" w:cs="Arial"/>
          <w:color w:val="000000"/>
          <w:sz w:val="22"/>
          <w:szCs w:val="22"/>
        </w:rPr>
      </w:pPr>
      <w:r w:rsidRPr="00666C28">
        <w:rPr>
          <w:rFonts w:ascii="Arial" w:hAnsi="Arial" w:cs="Arial"/>
          <w:sz w:val="22"/>
          <w:szCs w:val="22"/>
        </w:rPr>
        <w:t xml:space="preserve">spełniać normy jakości i bezpieczeństwa (np. CE) określone w prawodawstwie krajowym i wspólnotowym, </w:t>
      </w:r>
    </w:p>
    <w:p w:rsidR="00666C28" w:rsidRPr="00666C28" w:rsidRDefault="00666C28" w:rsidP="00BB4675">
      <w:pPr>
        <w:numPr>
          <w:ilvl w:val="0"/>
          <w:numId w:val="43"/>
        </w:numPr>
        <w:tabs>
          <w:tab w:val="left" w:pos="851"/>
        </w:tabs>
        <w:spacing w:line="276" w:lineRule="auto"/>
        <w:ind w:left="851" w:hanging="425"/>
        <w:jc w:val="both"/>
        <w:rPr>
          <w:rFonts w:ascii="Arial" w:hAnsi="Arial" w:cs="Arial"/>
          <w:color w:val="000000"/>
          <w:sz w:val="22"/>
          <w:szCs w:val="22"/>
        </w:rPr>
      </w:pPr>
      <w:r w:rsidRPr="00666C28">
        <w:rPr>
          <w:rFonts w:ascii="Arial" w:hAnsi="Arial" w:cs="Arial"/>
          <w:sz w:val="22"/>
          <w:szCs w:val="22"/>
        </w:rPr>
        <w:t xml:space="preserve">być nowy i pełnowartościowy, nie gorszy niż określony przez Zamawiającego </w:t>
      </w:r>
      <w:r w:rsidRPr="00666C28">
        <w:rPr>
          <w:rFonts w:ascii="Arial" w:hAnsi="Arial" w:cs="Arial"/>
          <w:sz w:val="22"/>
          <w:szCs w:val="22"/>
        </w:rPr>
        <w:br/>
        <w:t xml:space="preserve">w SIWZ. </w:t>
      </w:r>
    </w:p>
    <w:p w:rsidR="00666C28" w:rsidRPr="00666C28" w:rsidRDefault="00666C28" w:rsidP="00BB4675">
      <w:pPr>
        <w:numPr>
          <w:ilvl w:val="0"/>
          <w:numId w:val="37"/>
        </w:numPr>
        <w:spacing w:line="276" w:lineRule="auto"/>
        <w:ind w:left="426" w:hanging="426"/>
        <w:jc w:val="both"/>
        <w:rPr>
          <w:rFonts w:ascii="Arial" w:hAnsi="Arial" w:cs="Arial"/>
          <w:color w:val="000000"/>
          <w:sz w:val="22"/>
          <w:szCs w:val="22"/>
        </w:rPr>
      </w:pPr>
      <w:r w:rsidRPr="00666C28">
        <w:rPr>
          <w:rFonts w:ascii="Arial" w:hAnsi="Arial" w:cs="Arial"/>
          <w:color w:val="000000"/>
          <w:sz w:val="22"/>
          <w:szCs w:val="22"/>
        </w:rPr>
        <w:t xml:space="preserve">Wykonawca zobowiązuje się wykonać przedmiot umowy z należytą starannością </w:t>
      </w:r>
      <w:r w:rsidRPr="00666C28">
        <w:rPr>
          <w:rFonts w:ascii="Arial" w:hAnsi="Arial" w:cs="Arial"/>
          <w:color w:val="000000"/>
          <w:sz w:val="22"/>
          <w:szCs w:val="22"/>
        </w:rPr>
        <w:br/>
        <w:t>i z uwzględnieniem profesjonalnego charakteru świadczonych przez siebie usług oraz według swej najlepszej wiedzy i doświadczenia.</w:t>
      </w:r>
    </w:p>
    <w:p w:rsidR="00666C28" w:rsidRPr="00666C28" w:rsidRDefault="00666C28" w:rsidP="00BB4675">
      <w:pPr>
        <w:widowControl w:val="0"/>
        <w:numPr>
          <w:ilvl w:val="0"/>
          <w:numId w:val="37"/>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 xml:space="preserve">Wykonawca </w:t>
      </w:r>
      <w:r w:rsidRPr="00666C28">
        <w:rPr>
          <w:rFonts w:ascii="Arial" w:hAnsi="Arial" w:cs="Arial"/>
          <w:sz w:val="22"/>
          <w:szCs w:val="22"/>
        </w:rPr>
        <w:t xml:space="preserve">dostarczy przedmiot umowy, w ramach wynagrodzenia, na własne ryzyko, </w:t>
      </w:r>
      <w:r w:rsidRPr="00666C28">
        <w:rPr>
          <w:rFonts w:ascii="Arial" w:hAnsi="Arial" w:cs="Arial"/>
          <w:sz w:val="22"/>
          <w:szCs w:val="22"/>
        </w:rPr>
        <w:br/>
        <w:t xml:space="preserve">(wraz z załadunkiem i rozładunkiem) do siedziby Wojewódzkiego Urzędu Pracy </w:t>
      </w:r>
      <w:r w:rsidRPr="00666C28">
        <w:rPr>
          <w:rFonts w:ascii="Arial" w:hAnsi="Arial" w:cs="Arial"/>
          <w:sz w:val="22"/>
          <w:szCs w:val="22"/>
        </w:rPr>
        <w:br/>
        <w:t xml:space="preserve">w Poznaniu, mieszczącej się w budynku przy ul. Kościelnej 37, w dniu roboczym, </w:t>
      </w:r>
      <w:r w:rsidRPr="00666C28">
        <w:rPr>
          <w:rFonts w:ascii="Arial" w:hAnsi="Arial" w:cs="Arial"/>
          <w:sz w:val="22"/>
          <w:szCs w:val="22"/>
        </w:rPr>
        <w:br/>
        <w:t xml:space="preserve">w godzinach pracy Urzędu, nie później niż do godziny 13:30, w terminie do </w:t>
      </w:r>
      <w:r w:rsidR="00CE4E02">
        <w:rPr>
          <w:rFonts w:ascii="Arial" w:hAnsi="Arial" w:cs="Arial"/>
          <w:sz w:val="22"/>
          <w:szCs w:val="22"/>
        </w:rPr>
        <w:t>30</w:t>
      </w:r>
      <w:r w:rsidRPr="00666C28">
        <w:rPr>
          <w:rFonts w:ascii="Arial" w:hAnsi="Arial" w:cs="Arial"/>
          <w:sz w:val="22"/>
          <w:szCs w:val="22"/>
        </w:rPr>
        <w:t xml:space="preserve"> dni kalendarzowych od daty zawarcia niniejszej umowy. </w:t>
      </w:r>
    </w:p>
    <w:p w:rsidR="00666C28" w:rsidRPr="00666C28" w:rsidRDefault="00666C28" w:rsidP="00BB4675">
      <w:pPr>
        <w:widowControl w:val="0"/>
        <w:numPr>
          <w:ilvl w:val="0"/>
          <w:numId w:val="37"/>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sz w:val="22"/>
          <w:szCs w:val="22"/>
        </w:rPr>
        <w:t xml:space="preserve">Wykonawca jest zobowiązany do dostarczenia przedmiotu umowy w opakowaniach zbiorczych opisanych na boku opakowania nazwą kalendarza, a także liczbą sztuk </w:t>
      </w:r>
      <w:r w:rsidRPr="00666C28">
        <w:rPr>
          <w:rFonts w:ascii="Arial" w:hAnsi="Arial" w:cs="Arial"/>
          <w:sz w:val="22"/>
          <w:szCs w:val="22"/>
        </w:rPr>
        <w:br/>
        <w:t>w środku.</w:t>
      </w:r>
    </w:p>
    <w:p w:rsidR="00666C28" w:rsidRPr="00666C28" w:rsidRDefault="00666C28" w:rsidP="00BB4675">
      <w:pPr>
        <w:widowControl w:val="0"/>
        <w:numPr>
          <w:ilvl w:val="0"/>
          <w:numId w:val="37"/>
        </w:numPr>
        <w:autoSpaceDE w:val="0"/>
        <w:autoSpaceDN w:val="0"/>
        <w:adjustRightInd w:val="0"/>
        <w:spacing w:line="276" w:lineRule="auto"/>
        <w:ind w:left="426" w:hanging="426"/>
        <w:jc w:val="both"/>
        <w:rPr>
          <w:rFonts w:ascii="Arial" w:hAnsi="Arial" w:cs="Arial"/>
          <w:sz w:val="22"/>
          <w:szCs w:val="22"/>
        </w:rPr>
      </w:pPr>
      <w:r w:rsidRPr="00666C28">
        <w:rPr>
          <w:rFonts w:ascii="Arial" w:hAnsi="Arial" w:cs="Arial"/>
          <w:color w:val="000000"/>
          <w:sz w:val="22"/>
          <w:szCs w:val="22"/>
        </w:rPr>
        <w:t>Wykonawca jest zobowiązany zawiadomić Zamawiającego o planowanym terminie dostawy z co najmniej 1-dniowym wyprzedzeniem.</w:t>
      </w:r>
    </w:p>
    <w:p w:rsidR="00666C28" w:rsidRPr="00666C28" w:rsidRDefault="00666C28" w:rsidP="00EB41BF">
      <w:pPr>
        <w:autoSpaceDE w:val="0"/>
        <w:autoSpaceDN w:val="0"/>
        <w:adjustRightInd w:val="0"/>
        <w:spacing w:before="120" w:line="276" w:lineRule="auto"/>
        <w:jc w:val="center"/>
        <w:rPr>
          <w:rFonts w:ascii="Arial" w:hAnsi="Arial" w:cs="Arial"/>
          <w:b/>
          <w:color w:val="000000"/>
          <w:sz w:val="22"/>
          <w:szCs w:val="22"/>
        </w:rPr>
      </w:pPr>
      <w:r w:rsidRPr="00666C28">
        <w:rPr>
          <w:rFonts w:ascii="Arial" w:hAnsi="Arial" w:cs="Arial"/>
          <w:b/>
          <w:color w:val="000000"/>
          <w:sz w:val="22"/>
          <w:szCs w:val="22"/>
        </w:rPr>
        <w:t>§ 2</w:t>
      </w:r>
    </w:p>
    <w:p w:rsidR="00666C28" w:rsidRPr="00666C28" w:rsidRDefault="00666C28" w:rsidP="00EB41BF">
      <w:pPr>
        <w:numPr>
          <w:ilvl w:val="0"/>
          <w:numId w:val="42"/>
        </w:numPr>
        <w:tabs>
          <w:tab w:val="left" w:pos="426"/>
        </w:tabs>
        <w:spacing w:line="276" w:lineRule="auto"/>
        <w:ind w:left="426" w:hanging="426"/>
        <w:jc w:val="both"/>
        <w:rPr>
          <w:rFonts w:ascii="Arial" w:hAnsi="Arial" w:cs="Arial"/>
          <w:color w:val="000000"/>
          <w:sz w:val="22"/>
          <w:szCs w:val="22"/>
        </w:rPr>
      </w:pPr>
      <w:r w:rsidRPr="00666C28">
        <w:rPr>
          <w:rFonts w:ascii="Arial" w:hAnsi="Arial" w:cs="Arial"/>
          <w:sz w:val="22"/>
          <w:szCs w:val="22"/>
        </w:rPr>
        <w:t xml:space="preserve">Proponowane wzory produktów w zakresie każdego rodzaju kalendarzy oraz </w:t>
      </w:r>
      <w:r w:rsidRPr="00666C28">
        <w:rPr>
          <w:rFonts w:ascii="Arial" w:hAnsi="Arial" w:cs="Arial"/>
          <w:color w:val="000000"/>
          <w:sz w:val="22"/>
          <w:szCs w:val="22"/>
        </w:rPr>
        <w:t xml:space="preserve">projekty umieszczenia wymaganych oznaczeń na wszystkich kalendarzach </w:t>
      </w:r>
      <w:r w:rsidRPr="00666C28">
        <w:rPr>
          <w:rFonts w:ascii="Arial" w:hAnsi="Arial" w:cs="Arial"/>
          <w:sz w:val="22"/>
          <w:szCs w:val="22"/>
        </w:rPr>
        <w:t xml:space="preserve">zostaną przedstawione przez Wykonawcę  do pisemnej akceptacji przez Zamawiającego </w:t>
      </w:r>
      <w:r w:rsidRPr="00666C28">
        <w:rPr>
          <w:rFonts w:ascii="Arial" w:hAnsi="Arial" w:cs="Arial"/>
          <w:sz w:val="22"/>
          <w:szCs w:val="22"/>
        </w:rPr>
        <w:br/>
        <w:t>w terminie do 5 dni kalendarzowych od daty zawarcia niniejszej umowy.</w:t>
      </w:r>
    </w:p>
    <w:p w:rsidR="00666C28" w:rsidRPr="00666C28" w:rsidRDefault="00666C28" w:rsidP="00BB4675">
      <w:pPr>
        <w:numPr>
          <w:ilvl w:val="0"/>
          <w:numId w:val="42"/>
        </w:numPr>
        <w:tabs>
          <w:tab w:val="left" w:pos="426"/>
        </w:tabs>
        <w:spacing w:line="276" w:lineRule="auto"/>
        <w:ind w:left="426" w:hanging="426"/>
        <w:jc w:val="both"/>
        <w:rPr>
          <w:rFonts w:ascii="Arial" w:hAnsi="Arial" w:cs="Arial"/>
          <w:color w:val="000000"/>
          <w:sz w:val="22"/>
          <w:szCs w:val="22"/>
        </w:rPr>
      </w:pPr>
      <w:r w:rsidRPr="00666C28">
        <w:rPr>
          <w:rFonts w:ascii="Arial" w:hAnsi="Arial" w:cs="Arial"/>
          <w:sz w:val="22"/>
          <w:szCs w:val="22"/>
        </w:rPr>
        <w:t xml:space="preserve">Dopuszczalne formy to przykładowy egzemplarz lub zdjęcie produktu, a w przypadku materiałów drukowanych – projekt graficzny. </w:t>
      </w:r>
    </w:p>
    <w:p w:rsidR="00666C28" w:rsidRPr="00666C28" w:rsidRDefault="00666C28" w:rsidP="00BB4675">
      <w:pPr>
        <w:numPr>
          <w:ilvl w:val="0"/>
          <w:numId w:val="42"/>
        </w:numPr>
        <w:tabs>
          <w:tab w:val="left" w:pos="426"/>
        </w:tabs>
        <w:spacing w:line="276" w:lineRule="auto"/>
        <w:ind w:left="426" w:hanging="426"/>
        <w:jc w:val="both"/>
        <w:rPr>
          <w:rFonts w:ascii="Arial" w:hAnsi="Arial" w:cs="Arial"/>
          <w:color w:val="000000"/>
          <w:sz w:val="22"/>
          <w:szCs w:val="22"/>
        </w:rPr>
      </w:pPr>
      <w:r w:rsidRPr="00666C28">
        <w:rPr>
          <w:rFonts w:ascii="Arial" w:hAnsi="Arial" w:cs="Arial"/>
          <w:sz w:val="22"/>
          <w:szCs w:val="22"/>
        </w:rPr>
        <w:t xml:space="preserve">Na podstawie przedstawionych przez Wykonawcę wzorów produktów (dopuszczalna jest również elektroniczna dokumentacja fotograficzna) wraz z </w:t>
      </w:r>
      <w:r w:rsidRPr="00666C28">
        <w:rPr>
          <w:rFonts w:ascii="Arial" w:hAnsi="Arial" w:cs="Arial"/>
          <w:color w:val="000000"/>
          <w:sz w:val="22"/>
          <w:szCs w:val="22"/>
        </w:rPr>
        <w:t>projektami umieszczenia wymaganych oznaczeń oraz projektami graficznymi,</w:t>
      </w:r>
      <w:r w:rsidRPr="00666C28">
        <w:rPr>
          <w:rFonts w:ascii="Arial" w:hAnsi="Arial" w:cs="Arial"/>
          <w:sz w:val="22"/>
          <w:szCs w:val="22"/>
        </w:rPr>
        <w:t xml:space="preserve"> Zamawiający będzie dokonywał ich pisemnej akceptacji (lub zgłosi uwagi do produktu lub projektu) </w:t>
      </w:r>
      <w:r w:rsidRPr="00666C28">
        <w:rPr>
          <w:rFonts w:ascii="Arial" w:hAnsi="Arial" w:cs="Arial"/>
          <w:color w:val="000000"/>
          <w:sz w:val="22"/>
          <w:szCs w:val="22"/>
        </w:rPr>
        <w:t xml:space="preserve">w terminie do 4 dni kalendarzowych od dnia </w:t>
      </w:r>
      <w:r w:rsidRPr="00666C28">
        <w:rPr>
          <w:rFonts w:ascii="Arial" w:hAnsi="Arial" w:cs="Arial"/>
          <w:sz w:val="22"/>
          <w:szCs w:val="22"/>
        </w:rPr>
        <w:t>przekazania przez Wykonawcę</w:t>
      </w:r>
      <w:r w:rsidRPr="00666C28">
        <w:rPr>
          <w:rFonts w:ascii="Arial" w:hAnsi="Arial" w:cs="Arial"/>
          <w:color w:val="000000"/>
          <w:sz w:val="22"/>
          <w:szCs w:val="22"/>
        </w:rPr>
        <w:t>.</w:t>
      </w:r>
      <w:r w:rsidRPr="00666C28">
        <w:rPr>
          <w:rFonts w:ascii="Arial" w:hAnsi="Arial" w:cs="Arial"/>
          <w:sz w:val="22"/>
          <w:szCs w:val="22"/>
        </w:rPr>
        <w:t xml:space="preserve"> </w:t>
      </w:r>
    </w:p>
    <w:p w:rsidR="00666C28" w:rsidRPr="00666C28" w:rsidRDefault="00666C28" w:rsidP="00BB4675">
      <w:pPr>
        <w:numPr>
          <w:ilvl w:val="0"/>
          <w:numId w:val="42"/>
        </w:numPr>
        <w:tabs>
          <w:tab w:val="left" w:pos="426"/>
        </w:tabs>
        <w:spacing w:line="276" w:lineRule="auto"/>
        <w:ind w:left="426" w:hanging="426"/>
        <w:jc w:val="both"/>
        <w:rPr>
          <w:rFonts w:ascii="Arial" w:hAnsi="Arial" w:cs="Arial"/>
          <w:color w:val="000000"/>
          <w:sz w:val="22"/>
          <w:szCs w:val="22"/>
        </w:rPr>
      </w:pPr>
      <w:r w:rsidRPr="00666C28">
        <w:rPr>
          <w:rFonts w:ascii="Arial" w:hAnsi="Arial" w:cs="Arial"/>
          <w:sz w:val="22"/>
          <w:szCs w:val="22"/>
        </w:rPr>
        <w:t>Wykonawca jest zobowiązany do naniesienia wszelkich poprawek i zgłoszonych uwag przez Zamawiającego w terminie do 3 dni kalendarzowych</w:t>
      </w:r>
      <w:r w:rsidRPr="00666C28">
        <w:rPr>
          <w:rFonts w:ascii="Arial" w:hAnsi="Arial" w:cs="Arial"/>
          <w:color w:val="000000"/>
          <w:sz w:val="22"/>
          <w:szCs w:val="22"/>
        </w:rPr>
        <w:t xml:space="preserve"> </w:t>
      </w:r>
      <w:r w:rsidRPr="00666C28">
        <w:rPr>
          <w:rFonts w:ascii="Arial" w:hAnsi="Arial" w:cs="Arial"/>
          <w:sz w:val="22"/>
          <w:szCs w:val="22"/>
        </w:rPr>
        <w:t>i przekazania wzorów oraz projektów do ponownej akceptacji Zamawiającego.</w:t>
      </w:r>
    </w:p>
    <w:p w:rsidR="00EF29AD" w:rsidRPr="00EF29AD" w:rsidRDefault="00666C28" w:rsidP="00BB4675">
      <w:pPr>
        <w:numPr>
          <w:ilvl w:val="0"/>
          <w:numId w:val="42"/>
        </w:numPr>
        <w:tabs>
          <w:tab w:val="left" w:pos="426"/>
        </w:tabs>
        <w:spacing w:line="276" w:lineRule="auto"/>
        <w:ind w:left="426" w:hanging="426"/>
        <w:jc w:val="both"/>
        <w:rPr>
          <w:rFonts w:ascii="Arial" w:hAnsi="Arial" w:cs="Arial"/>
          <w:color w:val="000000"/>
          <w:sz w:val="22"/>
          <w:szCs w:val="22"/>
        </w:rPr>
      </w:pPr>
      <w:r w:rsidRPr="00666C28">
        <w:rPr>
          <w:rFonts w:ascii="Arial" w:hAnsi="Arial" w:cs="Arial"/>
          <w:sz w:val="22"/>
          <w:szCs w:val="22"/>
        </w:rPr>
        <w:t>Wykonawca do produkcji przedmiotu umowy przekaże pisemnie zaakceptowane przez Zamawiającego wzory i projekty</w:t>
      </w:r>
      <w:r w:rsidR="00921D3B">
        <w:rPr>
          <w:rFonts w:ascii="Arial" w:hAnsi="Arial" w:cs="Arial"/>
          <w:sz w:val="22"/>
          <w:szCs w:val="22"/>
        </w:rPr>
        <w:t>.</w:t>
      </w:r>
      <w:r w:rsidR="00EF29AD">
        <w:rPr>
          <w:rFonts w:ascii="Arial" w:hAnsi="Arial" w:cs="Arial"/>
          <w:sz w:val="22"/>
          <w:szCs w:val="22"/>
        </w:rPr>
        <w:t xml:space="preserve"> </w:t>
      </w:r>
    </w:p>
    <w:p w:rsidR="00666C28" w:rsidRDefault="00666C28" w:rsidP="00EB41BF">
      <w:pPr>
        <w:tabs>
          <w:tab w:val="left" w:pos="0"/>
          <w:tab w:val="num" w:pos="720"/>
          <w:tab w:val="left" w:pos="900"/>
        </w:tabs>
        <w:spacing w:before="120" w:line="276" w:lineRule="auto"/>
        <w:jc w:val="center"/>
        <w:rPr>
          <w:rFonts w:ascii="Arial" w:hAnsi="Arial" w:cs="Arial"/>
          <w:b/>
          <w:sz w:val="22"/>
          <w:szCs w:val="22"/>
        </w:rPr>
      </w:pPr>
      <w:r w:rsidRPr="00666C28">
        <w:rPr>
          <w:rFonts w:ascii="Arial" w:hAnsi="Arial" w:cs="Arial"/>
          <w:b/>
          <w:sz w:val="22"/>
          <w:szCs w:val="22"/>
        </w:rPr>
        <w:t>§ 3</w:t>
      </w:r>
    </w:p>
    <w:p w:rsidR="000C5F9A" w:rsidRPr="000C5F9A" w:rsidRDefault="00BB4675" w:rsidP="00EB41BF">
      <w:pPr>
        <w:pStyle w:val="Akapitzlist"/>
        <w:numPr>
          <w:ilvl w:val="1"/>
          <w:numId w:val="27"/>
        </w:numPr>
        <w:spacing w:after="0"/>
        <w:ind w:left="426" w:hanging="426"/>
        <w:rPr>
          <w:rFonts w:ascii="Arial" w:hAnsi="Arial" w:cs="Arial"/>
        </w:rPr>
      </w:pPr>
      <w:r w:rsidRPr="000C5F9A">
        <w:rPr>
          <w:rFonts w:ascii="Arial" w:hAnsi="Arial" w:cs="Arial"/>
        </w:rPr>
        <w:t xml:space="preserve">Przedmiot zamówienia jest współfinansowany przez Unię Europejską ze środków Europejskiego Funduszu Społecznego w ramach środków Pomocy Technicznej Programu Operacyjnego Wiedza Edukacja Rozwój 2014-2020 – w ramach </w:t>
      </w:r>
      <w:r w:rsidRPr="000C5F9A">
        <w:rPr>
          <w:rFonts w:ascii="Arial" w:hAnsi="Arial" w:cs="Arial"/>
          <w:i/>
        </w:rPr>
        <w:t>Rocznego Planu Działań Informacyjno-Promocyjnych na rok 2015</w:t>
      </w:r>
      <w:r w:rsidRPr="000C5F9A">
        <w:rPr>
          <w:rFonts w:ascii="Arial" w:hAnsi="Arial" w:cs="Arial"/>
        </w:rPr>
        <w:t xml:space="preserve"> - zadanie </w:t>
      </w:r>
      <w:r w:rsidRPr="000C5F9A">
        <w:rPr>
          <w:rFonts w:ascii="Arial" w:hAnsi="Arial" w:cs="Arial"/>
          <w:i/>
        </w:rPr>
        <w:t>Kalendarze na rok 2016</w:t>
      </w:r>
      <w:r w:rsidRPr="000C5F9A">
        <w:rPr>
          <w:rFonts w:ascii="Arial" w:hAnsi="Arial" w:cs="Arial"/>
        </w:rPr>
        <w:t>.</w:t>
      </w:r>
    </w:p>
    <w:p w:rsidR="000C5F9A" w:rsidRPr="00CE4E02" w:rsidRDefault="000C5F9A" w:rsidP="00CE4E02">
      <w:pPr>
        <w:pStyle w:val="Akapitzlist"/>
        <w:numPr>
          <w:ilvl w:val="1"/>
          <w:numId w:val="27"/>
        </w:numPr>
        <w:spacing w:after="0"/>
        <w:ind w:left="426" w:hanging="426"/>
        <w:rPr>
          <w:rFonts w:ascii="Arial" w:hAnsi="Arial" w:cs="Arial"/>
        </w:rPr>
      </w:pPr>
      <w:r w:rsidRPr="000C5F9A">
        <w:rPr>
          <w:rFonts w:ascii="Arial" w:hAnsi="Arial" w:cs="Arial"/>
        </w:rPr>
        <w:t xml:space="preserve">Wykonawca zobligowany jest do stosowania zasad wynikających z aktualnie obowiązujących: </w:t>
      </w:r>
      <w:r w:rsidRPr="000C5F9A">
        <w:rPr>
          <w:rFonts w:ascii="Arial" w:hAnsi="Arial" w:cs="Arial"/>
          <w:i/>
        </w:rPr>
        <w:t>Podręcznika wnioskodawcy i beneficjenta programów polityki spójności</w:t>
      </w:r>
      <w:r w:rsidRPr="000C5F9A">
        <w:rPr>
          <w:rFonts w:ascii="Arial" w:hAnsi="Arial" w:cs="Arial"/>
        </w:rPr>
        <w:t xml:space="preserve"> </w:t>
      </w:r>
      <w:r w:rsidRPr="000C5F9A">
        <w:rPr>
          <w:rFonts w:ascii="Arial" w:hAnsi="Arial" w:cs="Arial"/>
          <w:i/>
        </w:rPr>
        <w:t xml:space="preserve">2014-2020 w zakresie informacji i promocji </w:t>
      </w:r>
      <w:r w:rsidRPr="000C5F9A">
        <w:rPr>
          <w:rFonts w:ascii="Arial" w:hAnsi="Arial" w:cs="Arial"/>
        </w:rPr>
        <w:t xml:space="preserve">znajdujących się na stronie internetowej Wojewódzkiego Urzędu Pracy w Poznaniu </w:t>
      </w:r>
      <w:hyperlink r:id="rId10" w:history="1">
        <w:r w:rsidRPr="000C5F9A">
          <w:rPr>
            <w:rFonts w:ascii="Arial" w:hAnsi="Arial" w:cs="Arial"/>
          </w:rPr>
          <w:t>www.efs.wup.poznan.pl</w:t>
        </w:r>
      </w:hyperlink>
      <w:r w:rsidRPr="000C5F9A">
        <w:rPr>
          <w:rFonts w:ascii="Arial" w:hAnsi="Arial" w:cs="Arial"/>
        </w:rPr>
        <w:t xml:space="preserve"> oraz </w:t>
      </w:r>
      <w:r w:rsidRPr="000C5F9A">
        <w:rPr>
          <w:rFonts w:ascii="Arial" w:hAnsi="Arial" w:cs="Arial"/>
          <w:i/>
        </w:rPr>
        <w:t xml:space="preserve">Grafiki komunikatów w perspektywie finansowej 2014-2020. </w:t>
      </w:r>
      <w:r w:rsidRPr="000C5F9A">
        <w:rPr>
          <w:rFonts w:ascii="Arial" w:hAnsi="Arial" w:cs="Arial"/>
        </w:rPr>
        <w:t xml:space="preserve">Powyższe dokumenty zawierają </w:t>
      </w:r>
      <w:r w:rsidRPr="000C5F9A">
        <w:rPr>
          <w:rFonts w:ascii="Arial" w:hAnsi="Arial" w:cs="Arial"/>
        </w:rPr>
        <w:br/>
        <w:t xml:space="preserve">m. in. wzory logotypów z odwołaniem słownym do Unii Europejskiej i Europejskiego Funduszu Społecznego oraz logotypów Programu Operacyjnego Wiedza Edukacja Rozwój, które muszą zostać zastosowane do oznaczenia przedmiotu zamówienia, </w:t>
      </w:r>
      <w:r w:rsidRPr="000C5F9A">
        <w:rPr>
          <w:rFonts w:ascii="Arial" w:hAnsi="Arial" w:cs="Arial"/>
        </w:rPr>
        <w:br/>
        <w:t>w kolorach uzgodnionych z Zamawiającym.</w:t>
      </w:r>
    </w:p>
    <w:p w:rsidR="00666C28" w:rsidRPr="00666C28" w:rsidRDefault="00666C28" w:rsidP="00EB41BF">
      <w:pPr>
        <w:spacing w:before="120" w:line="276" w:lineRule="auto"/>
        <w:jc w:val="center"/>
        <w:rPr>
          <w:rFonts w:ascii="Arial" w:hAnsi="Arial" w:cs="Arial"/>
          <w:b/>
          <w:sz w:val="22"/>
          <w:szCs w:val="22"/>
        </w:rPr>
      </w:pPr>
      <w:r w:rsidRPr="00666C28">
        <w:rPr>
          <w:rFonts w:ascii="Arial" w:hAnsi="Arial" w:cs="Arial"/>
          <w:b/>
          <w:sz w:val="22"/>
          <w:szCs w:val="22"/>
        </w:rPr>
        <w:t>§ 4</w:t>
      </w:r>
    </w:p>
    <w:p w:rsidR="00666C28" w:rsidRPr="00666C28" w:rsidRDefault="00666C28" w:rsidP="00EB41BF">
      <w:pPr>
        <w:numPr>
          <w:ilvl w:val="0"/>
          <w:numId w:val="40"/>
        </w:numPr>
        <w:spacing w:line="276" w:lineRule="auto"/>
        <w:ind w:left="360"/>
        <w:jc w:val="both"/>
        <w:rPr>
          <w:rFonts w:ascii="Arial" w:hAnsi="Arial" w:cs="Arial"/>
          <w:sz w:val="22"/>
          <w:szCs w:val="22"/>
        </w:rPr>
      </w:pPr>
      <w:r w:rsidRPr="00666C28">
        <w:rPr>
          <w:rFonts w:ascii="Arial" w:hAnsi="Arial" w:cs="Arial"/>
          <w:sz w:val="22"/>
          <w:szCs w:val="22"/>
        </w:rPr>
        <w:t xml:space="preserve">Wykonawca zobowiązany jest do przeniesienia na Zamawiającego, w ramach wynagrodzenia, o którym mowa w § 5 ust. 1 niniejszej umowy, autorskich praw majątkowych do wykonanych, wg indywidualnych potrzeb Zamawiającego, projektów graficznych nadruków na przedmiocie umowy. </w:t>
      </w:r>
    </w:p>
    <w:p w:rsidR="00666C28" w:rsidRPr="00666C28" w:rsidRDefault="00666C28" w:rsidP="00BB4675">
      <w:pPr>
        <w:numPr>
          <w:ilvl w:val="0"/>
          <w:numId w:val="40"/>
        </w:numPr>
        <w:spacing w:line="276" w:lineRule="auto"/>
        <w:ind w:left="360"/>
        <w:jc w:val="both"/>
        <w:rPr>
          <w:rFonts w:ascii="Arial" w:hAnsi="Arial" w:cs="Arial"/>
          <w:sz w:val="22"/>
          <w:szCs w:val="22"/>
        </w:rPr>
      </w:pPr>
      <w:r w:rsidRPr="00666C28">
        <w:rPr>
          <w:rFonts w:ascii="Arial" w:hAnsi="Arial" w:cs="Arial"/>
          <w:sz w:val="22"/>
          <w:szCs w:val="22"/>
        </w:rPr>
        <w:t xml:space="preserve">Wykonawca przeniesie na Zamawiającego autorskie prawa majątkowe </w:t>
      </w:r>
      <w:r w:rsidRPr="00666C28">
        <w:rPr>
          <w:rFonts w:ascii="Arial" w:hAnsi="Arial" w:cs="Arial"/>
          <w:sz w:val="22"/>
          <w:szCs w:val="22"/>
        </w:rPr>
        <w:br/>
        <w:t>od podwykonawców oraz innych osób trzecich w zakresie umożliwiającym wykorzystanie przedmiotu umowy zgodnie z umową.</w:t>
      </w:r>
    </w:p>
    <w:p w:rsidR="00666C28" w:rsidRPr="00666C28" w:rsidRDefault="00666C28" w:rsidP="00BB4675">
      <w:pPr>
        <w:numPr>
          <w:ilvl w:val="0"/>
          <w:numId w:val="40"/>
        </w:numPr>
        <w:spacing w:line="276" w:lineRule="auto"/>
        <w:ind w:left="360"/>
        <w:jc w:val="both"/>
        <w:rPr>
          <w:rFonts w:ascii="Arial" w:hAnsi="Arial" w:cs="Arial"/>
          <w:sz w:val="22"/>
          <w:szCs w:val="22"/>
        </w:rPr>
      </w:pPr>
      <w:r w:rsidRPr="00666C28">
        <w:rPr>
          <w:rFonts w:ascii="Arial" w:hAnsi="Arial" w:cs="Arial"/>
          <w:sz w:val="22"/>
          <w:szCs w:val="22"/>
        </w:rPr>
        <w:t xml:space="preserve">Przeniesienie ww. praw nastąpi z chwilą podpisania przez Strony protokołu </w:t>
      </w:r>
      <w:r w:rsidRPr="00666C28">
        <w:rPr>
          <w:rFonts w:ascii="Arial" w:hAnsi="Arial" w:cs="Arial"/>
          <w:bCs/>
          <w:sz w:val="22"/>
          <w:szCs w:val="22"/>
        </w:rPr>
        <w:t>należytego wykonania</w:t>
      </w:r>
      <w:r w:rsidRPr="00666C28">
        <w:rPr>
          <w:rFonts w:ascii="Arial" w:hAnsi="Arial" w:cs="Arial"/>
          <w:sz w:val="22"/>
          <w:szCs w:val="22"/>
        </w:rPr>
        <w:t xml:space="preserve"> przedmiotu umowy, o którym mowa w § 5 ust. 6 umowy. </w:t>
      </w:r>
    </w:p>
    <w:p w:rsidR="00666C28" w:rsidRPr="00666C28" w:rsidRDefault="00666C28" w:rsidP="00BB4675">
      <w:pPr>
        <w:numPr>
          <w:ilvl w:val="0"/>
          <w:numId w:val="40"/>
        </w:numPr>
        <w:spacing w:line="276" w:lineRule="auto"/>
        <w:ind w:left="360"/>
        <w:jc w:val="both"/>
        <w:rPr>
          <w:rFonts w:ascii="Arial" w:hAnsi="Arial" w:cs="Arial"/>
          <w:sz w:val="22"/>
          <w:szCs w:val="22"/>
        </w:rPr>
      </w:pPr>
      <w:r w:rsidRPr="00666C28">
        <w:rPr>
          <w:rFonts w:ascii="Arial" w:hAnsi="Arial" w:cs="Arial"/>
          <w:sz w:val="22"/>
          <w:szCs w:val="22"/>
        </w:rPr>
        <w:t xml:space="preserve">Przeniesienie autorskich praw majątkowych, o których mowa w ust. 1 i 2, nastąpi bez ograniczeń co do zasięgu, środków przekazu, terytorium, czasu, liczby egzemplarzy, </w:t>
      </w:r>
      <w:r w:rsidRPr="00666C28">
        <w:rPr>
          <w:rFonts w:ascii="Arial" w:hAnsi="Arial" w:cs="Arial"/>
          <w:sz w:val="22"/>
          <w:szCs w:val="22"/>
        </w:rPr>
        <w:br/>
        <w:t xml:space="preserve">w zakresie poniższych pól eksploatacji: </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utrwalanie,</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 xml:space="preserve">zwielokrotnianie następującymi technikami: cyfrową, laserową, światłoczułą, drukarską, analogową, reprograficzną, fotograficzną, zapisu magnetycznego, </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 xml:space="preserve">rozpowszechnianie, w tym wprowadzanie do obrotu (nieodpłatne, skierowane </w:t>
      </w:r>
      <w:r w:rsidRPr="00666C28">
        <w:rPr>
          <w:rFonts w:ascii="Arial" w:hAnsi="Arial" w:cs="Arial"/>
          <w:sz w:val="22"/>
          <w:szCs w:val="22"/>
        </w:rPr>
        <w:br/>
        <w:t>do zainteresowanych instytucji, osób prawnych i fizycznych),</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wprowadzanie do pamięci komputera,</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digitalizacja,</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 xml:space="preserve">publiczne udostępnianie w taki sposób, aby każdy mógł mieć do niego dostęp </w:t>
      </w:r>
      <w:r w:rsidRPr="00666C28">
        <w:rPr>
          <w:rFonts w:ascii="Arial" w:hAnsi="Arial" w:cs="Arial"/>
          <w:sz w:val="22"/>
          <w:szCs w:val="22"/>
        </w:rPr>
        <w:br/>
        <w:t>w miejscu i czasie przez siebie wybranym,</w:t>
      </w:r>
    </w:p>
    <w:p w:rsidR="00666C28" w:rsidRPr="00666C28" w:rsidRDefault="00666C28" w:rsidP="00BB4675">
      <w:pPr>
        <w:numPr>
          <w:ilvl w:val="0"/>
          <w:numId w:val="41"/>
        </w:numPr>
        <w:spacing w:line="276" w:lineRule="auto"/>
        <w:jc w:val="both"/>
        <w:rPr>
          <w:rFonts w:ascii="Arial" w:hAnsi="Arial" w:cs="Arial"/>
          <w:sz w:val="22"/>
          <w:szCs w:val="22"/>
        </w:rPr>
      </w:pPr>
      <w:r w:rsidRPr="00666C28">
        <w:rPr>
          <w:rFonts w:ascii="Arial" w:hAnsi="Arial" w:cs="Arial"/>
          <w:sz w:val="22"/>
          <w:szCs w:val="22"/>
        </w:rPr>
        <w:t>prawo do korzystania w całości lub z części oraz ich łączenie z innymi dziełami lub zadaniami.</w:t>
      </w:r>
    </w:p>
    <w:p w:rsidR="00666C28" w:rsidRPr="00666C28" w:rsidRDefault="00666C28" w:rsidP="00EE6B37">
      <w:pPr>
        <w:spacing w:line="276" w:lineRule="auto"/>
        <w:ind w:left="426"/>
        <w:jc w:val="both"/>
        <w:rPr>
          <w:rFonts w:ascii="Arial" w:hAnsi="Arial" w:cs="Arial"/>
          <w:sz w:val="22"/>
          <w:szCs w:val="22"/>
        </w:rPr>
      </w:pPr>
      <w:r w:rsidRPr="00666C28">
        <w:rPr>
          <w:rFonts w:ascii="Arial" w:hAnsi="Arial" w:cs="Arial"/>
          <w:sz w:val="22"/>
          <w:szCs w:val="22"/>
        </w:rPr>
        <w:t xml:space="preserve"> </w:t>
      </w:r>
    </w:p>
    <w:p w:rsidR="0096314A" w:rsidRDefault="0096314A" w:rsidP="00CE4E02">
      <w:pPr>
        <w:tabs>
          <w:tab w:val="left" w:pos="360"/>
          <w:tab w:val="num" w:pos="567"/>
          <w:tab w:val="left" w:pos="900"/>
        </w:tabs>
        <w:spacing w:before="120" w:after="120" w:line="276" w:lineRule="auto"/>
        <w:rPr>
          <w:rFonts w:ascii="Arial" w:hAnsi="Arial" w:cs="Arial"/>
          <w:b/>
          <w:sz w:val="22"/>
          <w:szCs w:val="22"/>
        </w:rPr>
      </w:pPr>
    </w:p>
    <w:p w:rsidR="00666C28" w:rsidRPr="00666C28" w:rsidRDefault="00666C28" w:rsidP="00EB41BF">
      <w:pPr>
        <w:tabs>
          <w:tab w:val="left" w:pos="360"/>
          <w:tab w:val="num" w:pos="567"/>
          <w:tab w:val="left" w:pos="900"/>
        </w:tabs>
        <w:spacing w:before="120" w:line="276" w:lineRule="auto"/>
        <w:ind w:left="567" w:hanging="567"/>
        <w:jc w:val="center"/>
        <w:rPr>
          <w:rFonts w:ascii="Arial" w:hAnsi="Arial" w:cs="Arial"/>
          <w:b/>
          <w:sz w:val="22"/>
          <w:szCs w:val="22"/>
        </w:rPr>
      </w:pPr>
      <w:r w:rsidRPr="00666C28">
        <w:rPr>
          <w:rFonts w:ascii="Arial" w:hAnsi="Arial" w:cs="Arial"/>
          <w:b/>
          <w:sz w:val="22"/>
          <w:szCs w:val="22"/>
        </w:rPr>
        <w:t>§ 5</w:t>
      </w:r>
    </w:p>
    <w:p w:rsidR="00666C28" w:rsidRPr="00666C28" w:rsidRDefault="00666C28" w:rsidP="00EB41BF">
      <w:pPr>
        <w:numPr>
          <w:ilvl w:val="0"/>
          <w:numId w:val="35"/>
        </w:numPr>
        <w:spacing w:line="276" w:lineRule="auto"/>
        <w:jc w:val="both"/>
        <w:rPr>
          <w:rFonts w:ascii="Arial" w:hAnsi="Arial" w:cs="Arial"/>
          <w:sz w:val="22"/>
          <w:szCs w:val="22"/>
        </w:rPr>
      </w:pPr>
      <w:r w:rsidRPr="00666C28">
        <w:rPr>
          <w:rFonts w:ascii="Arial" w:hAnsi="Arial" w:cs="Arial"/>
          <w:sz w:val="22"/>
          <w:szCs w:val="22"/>
        </w:rPr>
        <w:t xml:space="preserve">Wykonawcy za wykonanie przedmiotu niniejszej umowy przysługuje wynagrodzenie </w:t>
      </w:r>
      <w:r w:rsidRPr="00666C28">
        <w:rPr>
          <w:rFonts w:ascii="Arial" w:hAnsi="Arial" w:cs="Arial"/>
          <w:sz w:val="22"/>
          <w:szCs w:val="22"/>
        </w:rPr>
        <w:br/>
        <w:t>w wysokości …………….. zł brutto (słownie: ………………… złotych).</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cs="Arial"/>
          <w:color w:val="000000"/>
          <w:sz w:val="22"/>
          <w:szCs w:val="22"/>
        </w:rPr>
        <w:t>Wynagrodzenie, określone w ust. 1, zaspokaja wszelkie roszczenia Wykonawcy z tytułu wykonania umowy, w tym roszczenia z tytułu przeniesienia na Zamawiającego autorskich praw majątkowych.</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cs="Arial"/>
          <w:sz w:val="22"/>
          <w:szCs w:val="22"/>
        </w:rPr>
        <w:t>Strony ustalają, że po dostarczeniu do siedziby WUP w Poznaniu przedmiotu umowy, zostanie sporządzone potwierdzenie jego dostarczenia.</w:t>
      </w:r>
      <w:r w:rsidRPr="00666C28">
        <w:rPr>
          <w:rFonts w:ascii="Arial" w:hAnsi="Arial"/>
          <w:sz w:val="22"/>
          <w:szCs w:val="22"/>
        </w:rPr>
        <w:t xml:space="preserve"> </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sz w:val="22"/>
          <w:szCs w:val="22"/>
        </w:rPr>
        <w:t xml:space="preserve">W </w:t>
      </w:r>
      <w:r w:rsidRPr="00666C28">
        <w:rPr>
          <w:rFonts w:ascii="Arial" w:hAnsi="Arial" w:cs="Arial"/>
          <w:color w:val="000000"/>
          <w:sz w:val="22"/>
          <w:szCs w:val="22"/>
        </w:rPr>
        <w:t>p</w:t>
      </w:r>
      <w:r w:rsidRPr="00666C28">
        <w:rPr>
          <w:rFonts w:ascii="Arial" w:hAnsi="Arial" w:cs="Arial"/>
          <w:sz w:val="22"/>
          <w:szCs w:val="22"/>
        </w:rPr>
        <w:t>rzypadku wystąpienia wad lub braków ilościowych w dostarczonym przedmiocie umowy Wykonawca zobowiązany jest, w ramach wynagrodzenia, do jego wymiany lub uzupełnienia w terminie do 6 dni kalendarzowych od chwili zgłoszenia uwag przez Zamawiającego.</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cs="Arial"/>
          <w:bCs/>
          <w:sz w:val="22"/>
          <w:szCs w:val="22"/>
        </w:rPr>
        <w:t>Strony ustalają, że w terminie do 3 dni roboczych od dnia dostarczenia przedmiotu umowy, w przypadku braku uwag, zostanie sporządzony protokół należy</w:t>
      </w:r>
      <w:r w:rsidR="00EE6B37">
        <w:rPr>
          <w:rFonts w:ascii="Arial" w:hAnsi="Arial" w:cs="Arial"/>
          <w:bCs/>
          <w:sz w:val="22"/>
          <w:szCs w:val="22"/>
        </w:rPr>
        <w:t>tego wykonania przedmiotu umowy</w:t>
      </w:r>
      <w:r w:rsidRPr="00666C28">
        <w:rPr>
          <w:rFonts w:ascii="Arial" w:hAnsi="Arial" w:cs="Arial"/>
          <w:bCs/>
          <w:sz w:val="22"/>
          <w:szCs w:val="22"/>
        </w:rPr>
        <w:t xml:space="preserve">. </w:t>
      </w:r>
    </w:p>
    <w:p w:rsidR="00666C28" w:rsidRPr="00666C28" w:rsidRDefault="00666C28" w:rsidP="00BB4675">
      <w:pPr>
        <w:numPr>
          <w:ilvl w:val="0"/>
          <w:numId w:val="35"/>
        </w:numPr>
        <w:tabs>
          <w:tab w:val="num" w:pos="426"/>
        </w:tabs>
        <w:spacing w:line="276" w:lineRule="auto"/>
        <w:jc w:val="both"/>
        <w:rPr>
          <w:rFonts w:ascii="Arial" w:hAnsi="Arial" w:cs="Arial"/>
          <w:sz w:val="22"/>
          <w:szCs w:val="22"/>
        </w:rPr>
      </w:pPr>
      <w:r w:rsidRPr="00666C28">
        <w:rPr>
          <w:rFonts w:ascii="Arial" w:hAnsi="Arial" w:cs="Arial"/>
          <w:sz w:val="22"/>
          <w:szCs w:val="22"/>
        </w:rPr>
        <w:t xml:space="preserve">Warunkiem wystawienia faktury na kwotę wynagrodzenia za realizację przedmiotu umowy jest podpisanie protokołu </w:t>
      </w:r>
      <w:r w:rsidRPr="00666C28">
        <w:rPr>
          <w:rFonts w:ascii="Arial" w:hAnsi="Arial" w:cs="Arial"/>
          <w:bCs/>
          <w:sz w:val="22"/>
          <w:szCs w:val="22"/>
        </w:rPr>
        <w:t>należytego wykonania przedmiotu umowy</w:t>
      </w:r>
      <w:r w:rsidRPr="00666C28">
        <w:rPr>
          <w:rFonts w:ascii="Arial" w:hAnsi="Arial" w:cs="Arial"/>
          <w:sz w:val="22"/>
          <w:szCs w:val="22"/>
        </w:rPr>
        <w:t xml:space="preserve">, o którym mowa w </w:t>
      </w:r>
      <w:r w:rsidRPr="00666C28">
        <w:rPr>
          <w:rFonts w:ascii="Arial" w:hAnsi="Arial" w:cs="Arial"/>
          <w:bCs/>
          <w:color w:val="000000"/>
          <w:sz w:val="22"/>
          <w:szCs w:val="22"/>
        </w:rPr>
        <w:t>ust. 6</w:t>
      </w:r>
      <w:r w:rsidRPr="00666C28">
        <w:rPr>
          <w:rFonts w:ascii="Arial" w:hAnsi="Arial" w:cs="Arial"/>
          <w:sz w:val="22"/>
          <w:szCs w:val="22"/>
        </w:rPr>
        <w:t xml:space="preserve">. </w:t>
      </w:r>
      <w:r w:rsidR="006B470C">
        <w:rPr>
          <w:rFonts w:ascii="Arial" w:hAnsi="Arial" w:cs="Arial"/>
          <w:sz w:val="22"/>
          <w:szCs w:val="22"/>
        </w:rPr>
        <w:t>Faktura zostanie przekazana najpóźniej do dnia 14 grudnia 2015 r.</w:t>
      </w:r>
    </w:p>
    <w:p w:rsidR="000C5F9A" w:rsidRPr="000C5F9A" w:rsidRDefault="00666C28" w:rsidP="000C5F9A">
      <w:pPr>
        <w:numPr>
          <w:ilvl w:val="0"/>
          <w:numId w:val="35"/>
        </w:numPr>
        <w:spacing w:line="276" w:lineRule="auto"/>
        <w:jc w:val="both"/>
        <w:rPr>
          <w:rFonts w:ascii="Arial" w:hAnsi="Arial" w:cs="Arial"/>
          <w:sz w:val="22"/>
          <w:szCs w:val="22"/>
        </w:rPr>
      </w:pPr>
      <w:r w:rsidRPr="00666C28">
        <w:rPr>
          <w:rFonts w:ascii="Arial" w:hAnsi="Arial" w:cs="Arial"/>
          <w:bCs/>
          <w:color w:val="000000"/>
          <w:sz w:val="22"/>
          <w:szCs w:val="22"/>
        </w:rPr>
        <w:t>Zamawiający dokona zapłaty za usługę w terminie 14 dni od dnia doręczenia prawidłowo wystawionej faktury VAT do siedziby Zamawiającego, przelewem na rachunek Wykonawcy nr: …………………………………………………………</w:t>
      </w:r>
    </w:p>
    <w:p w:rsidR="00666C28" w:rsidRPr="000C5F9A" w:rsidRDefault="000C5F9A" w:rsidP="000C5F9A">
      <w:pPr>
        <w:numPr>
          <w:ilvl w:val="0"/>
          <w:numId w:val="35"/>
        </w:numPr>
        <w:spacing w:line="276" w:lineRule="auto"/>
        <w:jc w:val="both"/>
        <w:rPr>
          <w:rFonts w:ascii="Arial" w:hAnsi="Arial" w:cs="Arial"/>
          <w:sz w:val="22"/>
          <w:szCs w:val="22"/>
        </w:rPr>
      </w:pPr>
      <w:r w:rsidRPr="000C5F9A">
        <w:rPr>
          <w:rFonts w:ascii="Arial" w:hAnsi="Arial" w:cs="Arial"/>
          <w:sz w:val="22"/>
          <w:szCs w:val="22"/>
        </w:rPr>
        <w:t>Zamawiający wyraża zgodę na wystawienie i otrzymanie faktury w dowolnym formacie elektronicznym.*</w:t>
      </w:r>
    </w:p>
    <w:p w:rsidR="00666C28" w:rsidRPr="00666C28" w:rsidRDefault="00666C28" w:rsidP="00BB4675">
      <w:pPr>
        <w:numPr>
          <w:ilvl w:val="0"/>
          <w:numId w:val="35"/>
        </w:numPr>
        <w:autoSpaceDE w:val="0"/>
        <w:autoSpaceDN w:val="0"/>
        <w:adjustRightInd w:val="0"/>
        <w:spacing w:line="276" w:lineRule="auto"/>
        <w:jc w:val="both"/>
        <w:rPr>
          <w:rFonts w:ascii="Arial" w:hAnsi="Arial" w:cs="Arial"/>
          <w:sz w:val="22"/>
          <w:szCs w:val="22"/>
        </w:rPr>
      </w:pPr>
      <w:r w:rsidRPr="00666C28">
        <w:rPr>
          <w:rFonts w:ascii="Arial" w:hAnsi="Arial" w:cs="Arial"/>
          <w:sz w:val="22"/>
          <w:szCs w:val="22"/>
        </w:rPr>
        <w:t>Faktura VAT w formie elektronicznej zostanie przesłana z adresu e-mail Wykonawcy: …………………… na adresy e-mail Zamawiającego: ……………………*</w:t>
      </w:r>
    </w:p>
    <w:p w:rsidR="00666C28" w:rsidRPr="00666C28" w:rsidRDefault="00666C28" w:rsidP="00BB4675">
      <w:pPr>
        <w:numPr>
          <w:ilvl w:val="0"/>
          <w:numId w:val="35"/>
        </w:numPr>
        <w:spacing w:line="276" w:lineRule="auto"/>
        <w:jc w:val="both"/>
        <w:rPr>
          <w:rFonts w:ascii="Arial" w:hAnsi="Arial" w:cs="Arial"/>
          <w:sz w:val="22"/>
          <w:szCs w:val="22"/>
        </w:rPr>
      </w:pPr>
      <w:r w:rsidRPr="00666C28">
        <w:rPr>
          <w:rFonts w:ascii="Arial" w:hAnsi="Arial" w:cs="Arial"/>
          <w:bCs/>
          <w:color w:val="000000"/>
          <w:sz w:val="22"/>
          <w:szCs w:val="22"/>
        </w:rPr>
        <w:t>Za datę płatności ustala się dzień obciążenia rachunku Zamawiającego.</w:t>
      </w:r>
    </w:p>
    <w:p w:rsidR="00666C28" w:rsidRPr="00666C28" w:rsidRDefault="00666C28" w:rsidP="00666C2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300" w:lineRule="auto"/>
        <w:ind w:left="360"/>
        <w:jc w:val="both"/>
        <w:rPr>
          <w:rFonts w:ascii="Arial" w:hAnsi="Arial" w:cs="Arial"/>
          <w:highlight w:val="yellow"/>
        </w:rPr>
      </w:pPr>
      <w:r w:rsidRPr="00666C28">
        <w:rPr>
          <w:rFonts w:ascii="Arial" w:hAnsi="Arial" w:cs="Arial"/>
          <w:sz w:val="16"/>
          <w:szCs w:val="16"/>
        </w:rPr>
        <w:t>* umieszczenie treści ust. 9 i 10  w umowie uzależnione od oświadczenia Wykonawcy</w:t>
      </w:r>
    </w:p>
    <w:p w:rsidR="00666C28" w:rsidRPr="00666C28" w:rsidRDefault="00666C28" w:rsidP="00EB41BF">
      <w:pPr>
        <w:tabs>
          <w:tab w:val="num" w:pos="567"/>
          <w:tab w:val="left" w:pos="900"/>
        </w:tabs>
        <w:spacing w:before="120" w:line="276" w:lineRule="auto"/>
        <w:ind w:left="567" w:hanging="567"/>
        <w:jc w:val="center"/>
        <w:rPr>
          <w:rFonts w:ascii="Arial" w:hAnsi="Arial" w:cs="Arial"/>
          <w:b/>
          <w:sz w:val="22"/>
          <w:szCs w:val="22"/>
        </w:rPr>
      </w:pPr>
      <w:r w:rsidRPr="00666C28">
        <w:rPr>
          <w:rFonts w:ascii="Arial" w:hAnsi="Arial" w:cs="Arial"/>
          <w:b/>
          <w:sz w:val="22"/>
          <w:szCs w:val="22"/>
        </w:rPr>
        <w:t>§ 6</w:t>
      </w:r>
    </w:p>
    <w:p w:rsidR="00666C28" w:rsidRDefault="00666C28" w:rsidP="00EB41BF">
      <w:pPr>
        <w:numPr>
          <w:ilvl w:val="0"/>
          <w:numId w:val="36"/>
        </w:numPr>
        <w:tabs>
          <w:tab w:val="left" w:pos="993"/>
        </w:tabs>
        <w:spacing w:line="276" w:lineRule="auto"/>
        <w:jc w:val="both"/>
        <w:rPr>
          <w:rFonts w:ascii="Arial" w:hAnsi="Arial" w:cs="Arial"/>
          <w:sz w:val="22"/>
        </w:rPr>
      </w:pPr>
      <w:r w:rsidRPr="00666C28">
        <w:rPr>
          <w:rFonts w:ascii="Arial" w:hAnsi="Arial" w:cs="Arial"/>
          <w:sz w:val="22"/>
        </w:rPr>
        <w:t>Wykonawca zapłaci Zamawiającemu karę umowną w wysokości 20% wartości umowy,</w:t>
      </w:r>
      <w:r w:rsidRPr="00666C28">
        <w:rPr>
          <w:rFonts w:ascii="Arial" w:hAnsi="Arial" w:cs="Arial"/>
          <w:sz w:val="22"/>
          <w:szCs w:val="22"/>
        </w:rPr>
        <w:t xml:space="preserve"> określonej w § 5 ust. 1, </w:t>
      </w:r>
      <w:r w:rsidRPr="00666C28">
        <w:rPr>
          <w:rFonts w:ascii="Arial" w:hAnsi="Arial" w:cs="Arial"/>
          <w:sz w:val="22"/>
        </w:rPr>
        <w:t>w ra</w:t>
      </w:r>
      <w:r w:rsidR="00EF29AD">
        <w:rPr>
          <w:rFonts w:ascii="Arial" w:hAnsi="Arial" w:cs="Arial"/>
          <w:sz w:val="22"/>
        </w:rPr>
        <w:t>zie odstąpienia od umowy przez którąkolwiek ze Stron</w:t>
      </w:r>
      <w:r w:rsidRPr="00666C28">
        <w:rPr>
          <w:rFonts w:ascii="Arial" w:hAnsi="Arial" w:cs="Arial"/>
          <w:sz w:val="22"/>
        </w:rPr>
        <w:t xml:space="preserve"> </w:t>
      </w:r>
      <w:r w:rsidR="00EF29AD">
        <w:rPr>
          <w:rFonts w:ascii="Arial" w:hAnsi="Arial" w:cs="Arial"/>
          <w:sz w:val="22"/>
        </w:rPr>
        <w:br/>
      </w:r>
      <w:r w:rsidRPr="00666C28">
        <w:rPr>
          <w:rFonts w:ascii="Arial" w:hAnsi="Arial" w:cs="Arial"/>
          <w:sz w:val="22"/>
        </w:rPr>
        <w:t>z przyczyn leżących po stronie Wykonawcy.</w:t>
      </w:r>
    </w:p>
    <w:p w:rsidR="00666C28" w:rsidRPr="00666C28" w:rsidRDefault="00666C28" w:rsidP="00BB4675">
      <w:pPr>
        <w:numPr>
          <w:ilvl w:val="0"/>
          <w:numId w:val="36"/>
        </w:numPr>
        <w:tabs>
          <w:tab w:val="left" w:pos="993"/>
        </w:tabs>
        <w:spacing w:line="276" w:lineRule="auto"/>
        <w:jc w:val="both"/>
        <w:rPr>
          <w:rFonts w:ascii="Arial" w:hAnsi="Arial" w:cs="Arial"/>
          <w:sz w:val="22"/>
        </w:rPr>
      </w:pPr>
      <w:r w:rsidRPr="00666C28">
        <w:rPr>
          <w:rFonts w:ascii="Arial" w:hAnsi="Arial" w:cs="Arial"/>
          <w:sz w:val="22"/>
        </w:rPr>
        <w:t>Wykonawca zapłaci Zamawiającemu karę umowną w wysokości 0,5% wartości umowy,</w:t>
      </w:r>
      <w:r w:rsidRPr="00666C28">
        <w:rPr>
          <w:rFonts w:ascii="Arial" w:hAnsi="Arial" w:cs="Arial"/>
          <w:sz w:val="22"/>
          <w:szCs w:val="22"/>
        </w:rPr>
        <w:t xml:space="preserve"> określonej w § 5 ust. 1,</w:t>
      </w:r>
      <w:r w:rsidRPr="00666C28">
        <w:rPr>
          <w:rFonts w:ascii="Arial" w:hAnsi="Arial" w:cs="Arial"/>
          <w:sz w:val="22"/>
        </w:rPr>
        <w:t xml:space="preserve"> za każdy dzień opóźnienia w dostawie przedmiotu umowy lub usunięcia wad w dostarczonym przedmiocie umowy.</w:t>
      </w:r>
    </w:p>
    <w:p w:rsidR="000C5F9A" w:rsidRDefault="00666C28" w:rsidP="000C5F9A">
      <w:pPr>
        <w:numPr>
          <w:ilvl w:val="0"/>
          <w:numId w:val="36"/>
        </w:numPr>
        <w:tabs>
          <w:tab w:val="left" w:pos="993"/>
        </w:tabs>
        <w:spacing w:line="276" w:lineRule="auto"/>
        <w:jc w:val="both"/>
        <w:rPr>
          <w:rFonts w:ascii="Arial" w:hAnsi="Arial" w:cs="Arial"/>
          <w:sz w:val="22"/>
        </w:rPr>
      </w:pPr>
      <w:r w:rsidRPr="00666C28">
        <w:rPr>
          <w:rFonts w:ascii="Arial" w:hAnsi="Arial" w:cs="Arial"/>
          <w:sz w:val="22"/>
        </w:rPr>
        <w:t xml:space="preserve">Wykonawca zapłaci Zamawiającemu karę umowną w wysokości 5% wartości umowy, </w:t>
      </w:r>
      <w:r w:rsidRPr="00666C28">
        <w:rPr>
          <w:rFonts w:ascii="Arial" w:hAnsi="Arial" w:cs="Arial"/>
          <w:sz w:val="22"/>
          <w:szCs w:val="22"/>
        </w:rPr>
        <w:t xml:space="preserve">określonej w § 5 ust. 1, </w:t>
      </w:r>
      <w:r w:rsidRPr="00666C28">
        <w:rPr>
          <w:rFonts w:ascii="Arial" w:hAnsi="Arial" w:cs="Arial"/>
          <w:sz w:val="22"/>
        </w:rPr>
        <w:t xml:space="preserve">za każdy niewykonany </w:t>
      </w:r>
      <w:r w:rsidR="00EF29AD">
        <w:rPr>
          <w:rFonts w:ascii="Arial" w:hAnsi="Arial" w:cs="Arial"/>
          <w:sz w:val="22"/>
        </w:rPr>
        <w:t>rodzaj kalendarzy.</w:t>
      </w:r>
      <w:r w:rsidRPr="00666C28">
        <w:rPr>
          <w:rFonts w:ascii="Arial" w:hAnsi="Arial" w:cs="Arial"/>
          <w:sz w:val="22"/>
        </w:rPr>
        <w:t xml:space="preserve"> </w:t>
      </w:r>
    </w:p>
    <w:p w:rsidR="000C5F9A" w:rsidRPr="000C5F9A" w:rsidRDefault="000C5F9A" w:rsidP="000C5F9A">
      <w:pPr>
        <w:numPr>
          <w:ilvl w:val="0"/>
          <w:numId w:val="36"/>
        </w:numPr>
        <w:tabs>
          <w:tab w:val="left" w:pos="993"/>
        </w:tabs>
        <w:spacing w:line="276" w:lineRule="auto"/>
        <w:jc w:val="both"/>
        <w:rPr>
          <w:rFonts w:ascii="Arial" w:hAnsi="Arial" w:cs="Arial"/>
          <w:sz w:val="22"/>
        </w:rPr>
      </w:pPr>
      <w:r w:rsidRPr="000C5F9A">
        <w:rPr>
          <w:rFonts w:ascii="Arial" w:hAnsi="Arial" w:cs="Arial"/>
          <w:sz w:val="22"/>
        </w:rPr>
        <w:t xml:space="preserve">Wykonawca zapłaci Zamawiającemu karę umowną w wysokości 10% wartości </w:t>
      </w:r>
      <w:r w:rsidRPr="000C5F9A">
        <w:rPr>
          <w:rFonts w:ascii="Arial" w:hAnsi="Arial" w:cs="Arial"/>
          <w:sz w:val="22"/>
        </w:rPr>
        <w:br/>
        <w:t>umowy</w:t>
      </w:r>
      <w:r w:rsidR="00B614F4" w:rsidRPr="00B614F4">
        <w:rPr>
          <w:rFonts w:ascii="Arial" w:hAnsi="Arial" w:cs="Arial"/>
          <w:sz w:val="22"/>
          <w:szCs w:val="22"/>
        </w:rPr>
        <w:t xml:space="preserve"> </w:t>
      </w:r>
      <w:r w:rsidR="00B614F4" w:rsidRPr="00B614F4">
        <w:rPr>
          <w:rFonts w:ascii="Arial" w:hAnsi="Arial" w:cs="Arial"/>
          <w:sz w:val="22"/>
        </w:rPr>
        <w:t>określonej w § 5 ust. 1</w:t>
      </w:r>
      <w:r w:rsidR="00B614F4">
        <w:rPr>
          <w:rFonts w:ascii="Arial" w:hAnsi="Arial" w:cs="Arial"/>
          <w:sz w:val="22"/>
        </w:rPr>
        <w:t>,</w:t>
      </w:r>
      <w:r w:rsidRPr="000C5F9A">
        <w:rPr>
          <w:rFonts w:ascii="Arial" w:hAnsi="Arial" w:cs="Arial"/>
          <w:sz w:val="22"/>
        </w:rPr>
        <w:t xml:space="preserve"> w przypadku, gdy Wykonawca zadeklaruje spełnienie kryterium dotyczącego wykonania dodatkowej tasiemki do kalendarzy i nie wywiąże się </w:t>
      </w:r>
      <w:r w:rsidR="00B614F4">
        <w:rPr>
          <w:rFonts w:ascii="Arial" w:hAnsi="Arial" w:cs="Arial"/>
          <w:sz w:val="22"/>
        </w:rPr>
        <w:br/>
      </w:r>
      <w:r w:rsidRPr="000C5F9A">
        <w:rPr>
          <w:rFonts w:ascii="Arial" w:hAnsi="Arial" w:cs="Arial"/>
          <w:sz w:val="22"/>
        </w:rPr>
        <w:t>z jej wykonania.</w:t>
      </w:r>
    </w:p>
    <w:p w:rsidR="00666C28" w:rsidRPr="00666C28" w:rsidRDefault="00666C28" w:rsidP="00BB4675">
      <w:pPr>
        <w:numPr>
          <w:ilvl w:val="0"/>
          <w:numId w:val="36"/>
        </w:numPr>
        <w:tabs>
          <w:tab w:val="left" w:pos="900"/>
        </w:tabs>
        <w:spacing w:line="276" w:lineRule="auto"/>
        <w:ind w:left="357" w:hanging="357"/>
        <w:jc w:val="both"/>
        <w:rPr>
          <w:rFonts w:ascii="Arial" w:hAnsi="Arial" w:cs="Arial"/>
          <w:sz w:val="22"/>
          <w:szCs w:val="22"/>
          <w:lang w:val="x-none" w:eastAsia="x-none"/>
        </w:rPr>
      </w:pPr>
      <w:r w:rsidRPr="00666C28">
        <w:rPr>
          <w:rFonts w:ascii="Arial" w:hAnsi="Arial" w:cs="Arial"/>
          <w:color w:val="000000"/>
          <w:sz w:val="22"/>
          <w:szCs w:val="22"/>
          <w:lang w:val="x-none" w:eastAsia="x-none"/>
        </w:rPr>
        <w:t xml:space="preserve">Wykonawca zobowiązany jest do zapłaty kary umownej w terminie 7 dni od daty wezwania do jej zapłacenia, co jest warunkiem wypłaty wynagrodzenia za przedmiot umowy. </w:t>
      </w:r>
    </w:p>
    <w:p w:rsidR="00666C28" w:rsidRPr="00666C28" w:rsidRDefault="00666C28" w:rsidP="00BB4675">
      <w:pPr>
        <w:numPr>
          <w:ilvl w:val="0"/>
          <w:numId w:val="36"/>
        </w:numPr>
        <w:tabs>
          <w:tab w:val="left" w:pos="900"/>
        </w:tabs>
        <w:spacing w:line="276" w:lineRule="auto"/>
        <w:ind w:left="357" w:hanging="357"/>
        <w:jc w:val="both"/>
        <w:rPr>
          <w:rFonts w:ascii="Arial" w:hAnsi="Arial" w:cs="Arial"/>
          <w:sz w:val="22"/>
          <w:szCs w:val="22"/>
        </w:rPr>
      </w:pPr>
      <w:r w:rsidRPr="00666C28">
        <w:rPr>
          <w:rFonts w:ascii="Arial" w:hAnsi="Arial" w:cs="Arial"/>
          <w:sz w:val="22"/>
          <w:szCs w:val="22"/>
        </w:rPr>
        <w:t xml:space="preserve">Niezależnie od kar umownych określonych w ust. 1 </w:t>
      </w:r>
      <w:r w:rsidR="007B7907">
        <w:rPr>
          <w:rFonts w:ascii="Arial" w:hAnsi="Arial" w:cs="Arial"/>
          <w:sz w:val="22"/>
          <w:szCs w:val="22"/>
        </w:rPr>
        <w:t>- 4</w:t>
      </w:r>
      <w:r w:rsidRPr="00666C28">
        <w:rPr>
          <w:rFonts w:ascii="Arial" w:hAnsi="Arial" w:cs="Arial"/>
          <w:sz w:val="22"/>
          <w:szCs w:val="22"/>
        </w:rPr>
        <w:t xml:space="preserve"> niniejszego paragrafu, Zamawiającemu przysługuje prawo dochodzenia odszkodowania na zasadach ogólnych prawa cywilnego, jeżeli poniesiona szkoda przekroczy wysokość zastrzeżonych kar umownych.</w:t>
      </w:r>
    </w:p>
    <w:p w:rsidR="00666C28" w:rsidRPr="00666C28" w:rsidRDefault="00666C28" w:rsidP="00EB41BF">
      <w:pPr>
        <w:tabs>
          <w:tab w:val="left" w:pos="900"/>
        </w:tabs>
        <w:spacing w:line="276" w:lineRule="auto"/>
        <w:jc w:val="center"/>
        <w:rPr>
          <w:rFonts w:ascii="Arial" w:hAnsi="Arial" w:cs="Arial"/>
          <w:b/>
          <w:sz w:val="22"/>
          <w:szCs w:val="22"/>
        </w:rPr>
      </w:pPr>
      <w:r w:rsidRPr="00666C28">
        <w:rPr>
          <w:rFonts w:ascii="Arial" w:hAnsi="Arial" w:cs="Arial"/>
          <w:b/>
          <w:sz w:val="22"/>
          <w:szCs w:val="22"/>
        </w:rPr>
        <w:t>§ 7</w:t>
      </w:r>
    </w:p>
    <w:p w:rsidR="00666C28" w:rsidRPr="00666C28" w:rsidRDefault="00666C28" w:rsidP="00EB41BF">
      <w:pPr>
        <w:tabs>
          <w:tab w:val="num" w:pos="426"/>
        </w:tabs>
        <w:spacing w:line="300" w:lineRule="auto"/>
        <w:jc w:val="both"/>
        <w:rPr>
          <w:rFonts w:ascii="Arial" w:hAnsi="Arial" w:cs="Arial"/>
          <w:sz w:val="22"/>
          <w:szCs w:val="22"/>
        </w:rPr>
      </w:pPr>
      <w:r w:rsidRPr="00666C28">
        <w:rPr>
          <w:rFonts w:ascii="Arial" w:hAnsi="Arial" w:cs="Arial"/>
          <w:sz w:val="22"/>
          <w:szCs w:val="22"/>
        </w:rPr>
        <w:t xml:space="preserve">Do współpracy w sprawach związanych z wykonaniem umowy wyznacza się: </w:t>
      </w:r>
    </w:p>
    <w:p w:rsidR="00666C28" w:rsidRPr="00666C28" w:rsidRDefault="00666C28" w:rsidP="00BB4675">
      <w:pPr>
        <w:numPr>
          <w:ilvl w:val="1"/>
          <w:numId w:val="38"/>
        </w:numPr>
        <w:spacing w:line="276" w:lineRule="auto"/>
        <w:jc w:val="both"/>
        <w:rPr>
          <w:rFonts w:ascii="Arial" w:hAnsi="Arial" w:cs="Arial"/>
          <w:sz w:val="22"/>
          <w:szCs w:val="22"/>
        </w:rPr>
      </w:pPr>
      <w:r w:rsidRPr="00666C28">
        <w:rPr>
          <w:rFonts w:ascii="Arial" w:hAnsi="Arial" w:cs="Arial"/>
          <w:sz w:val="22"/>
          <w:szCs w:val="22"/>
        </w:rPr>
        <w:t xml:space="preserve">ze strony Zamawiającego: ……………………………., tel. ………………………., </w:t>
      </w:r>
      <w:r w:rsidRPr="00666C28">
        <w:rPr>
          <w:rFonts w:ascii="Arial" w:hAnsi="Arial" w:cs="Arial"/>
          <w:sz w:val="22"/>
          <w:szCs w:val="22"/>
        </w:rPr>
        <w:br/>
        <w:t>e-mail: ……………………………………….</w:t>
      </w:r>
    </w:p>
    <w:p w:rsidR="00666C28" w:rsidRPr="00666C28" w:rsidRDefault="00666C28" w:rsidP="00BB4675">
      <w:pPr>
        <w:numPr>
          <w:ilvl w:val="1"/>
          <w:numId w:val="38"/>
        </w:numPr>
        <w:spacing w:line="276" w:lineRule="auto"/>
        <w:jc w:val="both"/>
        <w:rPr>
          <w:rFonts w:ascii="Arial" w:hAnsi="Arial" w:cs="Arial"/>
          <w:sz w:val="22"/>
          <w:szCs w:val="22"/>
        </w:rPr>
      </w:pPr>
      <w:r w:rsidRPr="00666C28">
        <w:rPr>
          <w:rFonts w:ascii="Arial" w:hAnsi="Arial" w:cs="Arial"/>
          <w:sz w:val="22"/>
          <w:szCs w:val="22"/>
        </w:rPr>
        <w:t xml:space="preserve">ze strony Wykonawcy: ………………………………., tel. …………………………, </w:t>
      </w:r>
      <w:r w:rsidRPr="00666C28">
        <w:rPr>
          <w:rFonts w:ascii="Arial" w:hAnsi="Arial" w:cs="Arial"/>
          <w:sz w:val="22"/>
          <w:szCs w:val="22"/>
        </w:rPr>
        <w:br/>
        <w:t>e-mail: ……………………………………..</w:t>
      </w:r>
    </w:p>
    <w:p w:rsidR="00666C28" w:rsidRPr="00666C28" w:rsidRDefault="00666C28" w:rsidP="00EB41BF">
      <w:pPr>
        <w:autoSpaceDE w:val="0"/>
        <w:autoSpaceDN w:val="0"/>
        <w:adjustRightInd w:val="0"/>
        <w:spacing w:before="120" w:line="276" w:lineRule="auto"/>
        <w:jc w:val="center"/>
        <w:rPr>
          <w:rFonts w:ascii="Arial" w:hAnsi="Arial" w:cs="Arial"/>
          <w:b/>
          <w:bCs/>
          <w:color w:val="000000"/>
          <w:sz w:val="22"/>
          <w:szCs w:val="22"/>
        </w:rPr>
      </w:pPr>
      <w:r w:rsidRPr="00666C28">
        <w:rPr>
          <w:rFonts w:ascii="Arial" w:hAnsi="Arial" w:cs="Arial"/>
          <w:b/>
          <w:bCs/>
          <w:color w:val="000000"/>
          <w:sz w:val="22"/>
          <w:szCs w:val="22"/>
        </w:rPr>
        <w:t>§ 8</w:t>
      </w:r>
    </w:p>
    <w:p w:rsidR="00666C28" w:rsidRPr="00666C28" w:rsidRDefault="00666C28" w:rsidP="00EB41BF">
      <w:pPr>
        <w:numPr>
          <w:ilvl w:val="0"/>
          <w:numId w:val="39"/>
        </w:numPr>
        <w:tabs>
          <w:tab w:val="clear" w:pos="720"/>
          <w:tab w:val="num" w:pos="426"/>
        </w:tabs>
        <w:spacing w:line="300" w:lineRule="auto"/>
        <w:ind w:left="426" w:hanging="426"/>
        <w:jc w:val="both"/>
        <w:rPr>
          <w:rFonts w:ascii="Arial" w:eastAsia="Calibri" w:hAnsi="Arial" w:cs="Arial"/>
          <w:sz w:val="22"/>
          <w:szCs w:val="22"/>
          <w:lang w:eastAsia="en-US"/>
        </w:rPr>
      </w:pPr>
      <w:r w:rsidRPr="00666C28">
        <w:rPr>
          <w:rFonts w:ascii="Arial" w:eastAsia="Calibri" w:hAnsi="Arial" w:cs="Arial"/>
          <w:color w:val="000000"/>
          <w:sz w:val="22"/>
          <w:szCs w:val="22"/>
          <w:lang w:eastAsia="en-US"/>
        </w:rPr>
        <w:t xml:space="preserve">Do niniejszej umowy mają zastosowanie przepisy ustawy Prawo zamówień publicznych, </w:t>
      </w:r>
      <w:r w:rsidRPr="00666C28">
        <w:rPr>
          <w:rFonts w:ascii="Arial" w:eastAsia="Calibri" w:hAnsi="Arial" w:cs="Arial"/>
          <w:color w:val="000000"/>
          <w:sz w:val="22"/>
          <w:szCs w:val="22"/>
          <w:lang w:eastAsia="en-US"/>
        </w:rPr>
        <w:br/>
        <w:t>a w sprawach w niej nieuregulowanych stosuje się przepisy Kodeksu Cywilnego</w:t>
      </w:r>
      <w:r w:rsidR="006B470C">
        <w:rPr>
          <w:rFonts w:ascii="Arial" w:eastAsia="Calibri" w:hAnsi="Arial" w:cs="Arial"/>
          <w:color w:val="000000"/>
          <w:sz w:val="22"/>
          <w:szCs w:val="22"/>
          <w:lang w:eastAsia="en-US"/>
        </w:rPr>
        <w:t>.</w:t>
      </w:r>
    </w:p>
    <w:p w:rsidR="00666C28" w:rsidRPr="00666C28" w:rsidRDefault="00666C28" w:rsidP="00BB4675">
      <w:pPr>
        <w:numPr>
          <w:ilvl w:val="0"/>
          <w:numId w:val="39"/>
        </w:numPr>
        <w:tabs>
          <w:tab w:val="clear" w:pos="720"/>
        </w:tabs>
        <w:spacing w:line="300" w:lineRule="auto"/>
        <w:ind w:left="357" w:hanging="357"/>
        <w:jc w:val="both"/>
        <w:rPr>
          <w:rFonts w:ascii="Arial" w:eastAsia="Calibri" w:hAnsi="Arial" w:cs="Arial"/>
          <w:sz w:val="22"/>
          <w:szCs w:val="22"/>
          <w:lang w:eastAsia="en-US"/>
        </w:rPr>
      </w:pPr>
      <w:r w:rsidRPr="00666C28">
        <w:rPr>
          <w:rFonts w:ascii="Arial" w:eastAsia="Calibri" w:hAnsi="Arial" w:cs="Arial"/>
          <w:sz w:val="22"/>
          <w:szCs w:val="22"/>
          <w:lang w:eastAsia="en-US"/>
        </w:rPr>
        <w:t>Zmiany umowy wymagają dla swej ważności formy pisemnej pod rygorem nieważności.</w:t>
      </w:r>
    </w:p>
    <w:p w:rsidR="00666C28" w:rsidRPr="00666C28" w:rsidRDefault="00666C28" w:rsidP="00EB41BF">
      <w:pPr>
        <w:tabs>
          <w:tab w:val="num" w:pos="567"/>
        </w:tabs>
        <w:autoSpaceDE w:val="0"/>
        <w:autoSpaceDN w:val="0"/>
        <w:adjustRightInd w:val="0"/>
        <w:spacing w:before="120" w:line="276" w:lineRule="auto"/>
        <w:ind w:left="567" w:hanging="567"/>
        <w:jc w:val="center"/>
        <w:rPr>
          <w:rFonts w:ascii="Arial" w:hAnsi="Arial" w:cs="Arial"/>
          <w:b/>
          <w:color w:val="000000"/>
          <w:sz w:val="22"/>
          <w:szCs w:val="22"/>
        </w:rPr>
      </w:pPr>
      <w:r w:rsidRPr="00666C28">
        <w:rPr>
          <w:rFonts w:ascii="Arial" w:hAnsi="Arial" w:cs="Arial"/>
          <w:b/>
          <w:color w:val="000000"/>
          <w:sz w:val="22"/>
          <w:szCs w:val="22"/>
        </w:rPr>
        <w:t>§ 9</w:t>
      </w:r>
    </w:p>
    <w:p w:rsidR="00666C28" w:rsidRPr="00666C28" w:rsidRDefault="00666C28" w:rsidP="00EB41BF">
      <w:pPr>
        <w:tabs>
          <w:tab w:val="num" w:pos="0"/>
        </w:tabs>
        <w:autoSpaceDE w:val="0"/>
        <w:autoSpaceDN w:val="0"/>
        <w:adjustRightInd w:val="0"/>
        <w:spacing w:line="276" w:lineRule="auto"/>
        <w:jc w:val="both"/>
        <w:rPr>
          <w:rFonts w:ascii="Arial" w:hAnsi="Arial" w:cs="Arial"/>
          <w:color w:val="000000"/>
          <w:sz w:val="22"/>
          <w:szCs w:val="22"/>
        </w:rPr>
      </w:pPr>
      <w:r w:rsidRPr="00666C28">
        <w:rPr>
          <w:rFonts w:ascii="Arial" w:hAnsi="Arial" w:cs="Arial"/>
          <w:color w:val="000000"/>
          <w:sz w:val="22"/>
          <w:szCs w:val="22"/>
        </w:rPr>
        <w:t xml:space="preserve">Sądem właściwym dla wszystkich spraw, które wynikną z realizacji tej umowy będzie sąd powszechny w Poznaniu. </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w dziale VI ustawy, tj. art. 179 – 198 g Pzp.</w:t>
      </w:r>
    </w:p>
    <w:p w:rsidR="00C25F01" w:rsidRPr="008628E3" w:rsidRDefault="00C25F01"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Zamawiający</w:t>
      </w:r>
      <w:r w:rsidR="00EE6B37">
        <w:rPr>
          <w:rFonts w:ascii="Arial" w:hAnsi="Arial" w:cs="Arial"/>
          <w:color w:val="000000"/>
          <w:sz w:val="22"/>
          <w:szCs w:val="22"/>
        </w:rPr>
        <w:t xml:space="preserve"> nie</w:t>
      </w:r>
      <w:r w:rsidRPr="008628E3">
        <w:rPr>
          <w:rFonts w:ascii="Arial" w:hAnsi="Arial" w:cs="Arial"/>
          <w:color w:val="000000"/>
          <w:sz w:val="22"/>
          <w:szCs w:val="22"/>
        </w:rPr>
        <w:t xml:space="preserve"> </w:t>
      </w:r>
      <w:r w:rsidR="007D178E">
        <w:rPr>
          <w:rFonts w:ascii="Arial" w:hAnsi="Arial" w:cs="Arial"/>
          <w:color w:val="000000"/>
          <w:sz w:val="22"/>
          <w:szCs w:val="22"/>
        </w:rPr>
        <w:t>dopuszcza</w:t>
      </w:r>
      <w:r w:rsidR="00EE6B37">
        <w:rPr>
          <w:rFonts w:ascii="Arial" w:hAnsi="Arial" w:cs="Arial"/>
          <w:color w:val="000000"/>
          <w:sz w:val="22"/>
          <w:szCs w:val="22"/>
        </w:rPr>
        <w:t xml:space="preserve"> składania</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Zamawiający nie przewiduje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1"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A862F1" w:rsidP="001A3DD4">
            <w:pPr>
              <w:autoSpaceDE w:val="0"/>
              <w:autoSpaceDN w:val="0"/>
              <w:adjustRightInd w:val="0"/>
              <w:spacing w:line="276" w:lineRule="auto"/>
              <w:rPr>
                <w:rFonts w:ascii="Arial" w:hAnsi="Arial" w:cs="Arial"/>
                <w:b/>
                <w:bCs/>
                <w:color w:val="0000FF"/>
                <w:sz w:val="22"/>
                <w:szCs w:val="22"/>
              </w:rPr>
            </w:pPr>
            <w:hyperlink r:id="rId12" w:history="1">
              <w:r w:rsidR="00EE6B37" w:rsidRPr="00C62FBC">
                <w:rPr>
                  <w:rStyle w:val="Hipercze"/>
                  <w:rFonts w:ascii="Arial" w:hAnsi="Arial" w:cs="Arial"/>
                  <w:b/>
                  <w:bCs/>
                  <w:sz w:val="22"/>
                  <w:szCs w:val="22"/>
                </w:rPr>
                <w:t>www.wuppoznan.praca.gov.pl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1 – </w:t>
      </w:r>
      <w:r w:rsidR="00904121">
        <w:rPr>
          <w:rFonts w:ascii="Arial" w:hAnsi="Arial" w:cs="Arial"/>
          <w:bCs/>
          <w:color w:val="000000"/>
          <w:sz w:val="22"/>
          <w:szCs w:val="22"/>
        </w:rPr>
        <w:t>O</w:t>
      </w:r>
      <w:r w:rsidRPr="008628E3">
        <w:rPr>
          <w:rFonts w:ascii="Arial" w:hAnsi="Arial" w:cs="Arial"/>
          <w:bCs/>
          <w:color w:val="000000"/>
          <w:sz w:val="22"/>
          <w:szCs w:val="22"/>
        </w:rPr>
        <w:t>pis przedmiotu zamówienia,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2 – Formularz oferty,</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w:t>
      </w:r>
      <w:r w:rsidRPr="008628E3">
        <w:rPr>
          <w:rFonts w:ascii="Arial" w:hAnsi="Arial" w:cs="Arial"/>
          <w:bCs/>
          <w:color w:val="000000"/>
          <w:sz w:val="22"/>
          <w:szCs w:val="22"/>
        </w:rPr>
        <w:t xml:space="preserve"> 3 – Oświadczenie o spełnieniu warunków udziału w postępowaniu,</w:t>
      </w:r>
    </w:p>
    <w:p w:rsidR="00984CC5" w:rsidRPr="008628E3" w:rsidRDefault="00984CC5" w:rsidP="00904121">
      <w:pPr>
        <w:numPr>
          <w:ilvl w:val="0"/>
          <w:numId w:val="10"/>
        </w:numPr>
        <w:tabs>
          <w:tab w:val="num" w:pos="417"/>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4 - Oświadczenie Wykonawcy o braku podstaw do wykluczenia,</w:t>
      </w:r>
    </w:p>
    <w:p w:rsidR="00984CC5" w:rsidRPr="008628E3" w:rsidRDefault="00984CC5" w:rsidP="00904121">
      <w:pPr>
        <w:numPr>
          <w:ilvl w:val="0"/>
          <w:numId w:val="10"/>
        </w:numPr>
        <w:tabs>
          <w:tab w:val="num" w:pos="720"/>
        </w:tabs>
        <w:autoSpaceDE w:val="0"/>
        <w:autoSpaceDN w:val="0"/>
        <w:adjustRightInd w:val="0"/>
        <w:spacing w:line="276" w:lineRule="auto"/>
        <w:ind w:left="720"/>
        <w:jc w:val="both"/>
        <w:rPr>
          <w:rFonts w:ascii="Arial" w:hAnsi="Arial" w:cs="Arial"/>
          <w:bCs/>
          <w:color w:val="000000"/>
          <w:sz w:val="22"/>
          <w:szCs w:val="22"/>
        </w:rPr>
      </w:pPr>
      <w:r w:rsidRPr="008628E3">
        <w:rPr>
          <w:rFonts w:ascii="Arial" w:hAnsi="Arial" w:cs="Arial"/>
          <w:sz w:val="22"/>
          <w:szCs w:val="22"/>
        </w:rPr>
        <w:t>Załącznik nr 5 - Informacja Wykonawcy dot. przynależności do grupy kapitałowej,</w:t>
      </w:r>
    </w:p>
    <w:p w:rsidR="00984CC5" w:rsidRPr="007D178E" w:rsidRDefault="00984CC5" w:rsidP="00904121">
      <w:pPr>
        <w:numPr>
          <w:ilvl w:val="0"/>
          <w:numId w:val="10"/>
        </w:numPr>
        <w:tabs>
          <w:tab w:val="num" w:pos="720"/>
        </w:tabs>
        <w:spacing w:line="276" w:lineRule="auto"/>
        <w:ind w:left="720"/>
        <w:jc w:val="both"/>
        <w:rPr>
          <w:rFonts w:ascii="Arial" w:hAnsi="Arial" w:cs="Arial"/>
          <w:b/>
          <w:sz w:val="22"/>
          <w:szCs w:val="22"/>
          <w:lang w:val="x-none" w:eastAsia="x-none"/>
        </w:rPr>
      </w:pPr>
      <w:r w:rsidRPr="008628E3">
        <w:rPr>
          <w:rFonts w:ascii="Arial" w:hAnsi="Arial" w:cs="Arial"/>
          <w:sz w:val="22"/>
          <w:szCs w:val="22"/>
          <w:lang w:val="x-none" w:eastAsia="x-none"/>
        </w:rPr>
        <w:t xml:space="preserve">Załącznik nr 6 – Wykaz </w:t>
      </w:r>
      <w:r w:rsidR="00BB4675">
        <w:rPr>
          <w:rFonts w:ascii="Arial" w:hAnsi="Arial" w:cs="Arial"/>
          <w:sz w:val="22"/>
          <w:szCs w:val="22"/>
          <w:lang w:eastAsia="x-none"/>
        </w:rPr>
        <w:t>usług</w:t>
      </w:r>
      <w:r>
        <w:rPr>
          <w:rFonts w:ascii="Arial" w:hAnsi="Arial" w:cs="Arial"/>
          <w:sz w:val="22"/>
          <w:szCs w:val="22"/>
          <w:lang w:eastAsia="x-none"/>
        </w:rPr>
        <w:t>.</w:t>
      </w:r>
    </w:p>
    <w:p w:rsidR="006332B9" w:rsidRDefault="00984CC5" w:rsidP="00CE4E02">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EB41BF" w:rsidRDefault="00EB41BF" w:rsidP="00EB41BF">
      <w:pPr>
        <w:ind w:left="3823" w:firstLine="425"/>
        <w:jc w:val="center"/>
        <w:rPr>
          <w:rFonts w:ascii="Arial" w:hAnsi="Arial" w:cs="Arial"/>
          <w:sz w:val="23"/>
          <w:szCs w:val="23"/>
        </w:rPr>
      </w:pPr>
      <w:r>
        <w:rPr>
          <w:rFonts w:ascii="Arial" w:hAnsi="Arial" w:cs="Arial"/>
          <w:sz w:val="23"/>
          <w:szCs w:val="23"/>
        </w:rPr>
        <w:t>Sławomir Wąsiewski</w:t>
      </w:r>
    </w:p>
    <w:p w:rsidR="00EB41BF" w:rsidRDefault="00EB41BF" w:rsidP="00EB41BF">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Wicedyrektor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Wojewódzkiego Urzędu Pracy w Poznaniu</w:t>
      </w:r>
    </w:p>
    <w:p w:rsidR="00EB41BF" w:rsidRDefault="00EB41BF" w:rsidP="00EB41BF">
      <w:pPr>
        <w:rPr>
          <w:rFonts w:ascii="Arial" w:hAnsi="Arial" w:cs="Arial"/>
          <w:sz w:val="22"/>
          <w:szCs w:val="22"/>
        </w:rPr>
      </w:pPr>
    </w:p>
    <w:p w:rsidR="00EB41BF" w:rsidRPr="00CE4E02" w:rsidRDefault="00EB41BF" w:rsidP="00CE4E02">
      <w:pPr>
        <w:autoSpaceDE w:val="0"/>
        <w:autoSpaceDN w:val="0"/>
        <w:adjustRightInd w:val="0"/>
        <w:spacing w:after="120"/>
        <w:ind w:left="3540" w:firstLine="708"/>
        <w:jc w:val="center"/>
        <w:rPr>
          <w:rFonts w:ascii="Arial" w:hAnsi="Arial" w:cs="Arial"/>
          <w:bCs/>
          <w:color w:val="000000"/>
          <w:sz w:val="21"/>
          <w:szCs w:val="21"/>
        </w:rPr>
      </w:pPr>
    </w:p>
    <w:p w:rsidR="00921D3B" w:rsidRPr="00CE4E02" w:rsidRDefault="00984CC5" w:rsidP="00CE4E02">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A862F1">
        <w:rPr>
          <w:rFonts w:ascii="Arial" w:hAnsi="Arial" w:cs="Arial"/>
          <w:sz w:val="22"/>
          <w:szCs w:val="22"/>
        </w:rPr>
        <w:t>21</w:t>
      </w:r>
      <w:bookmarkStart w:id="0" w:name="_GoBack"/>
      <w:bookmarkEnd w:id="0"/>
      <w:r w:rsidRPr="008628E3">
        <w:rPr>
          <w:rFonts w:ascii="Arial" w:hAnsi="Arial" w:cs="Arial"/>
          <w:sz w:val="22"/>
          <w:szCs w:val="22"/>
        </w:rPr>
        <w:t>.</w:t>
      </w:r>
      <w:r w:rsidR="007D178E">
        <w:rPr>
          <w:rFonts w:ascii="Arial" w:hAnsi="Arial" w:cs="Arial"/>
          <w:sz w:val="22"/>
          <w:szCs w:val="22"/>
        </w:rPr>
        <w:t>10</w:t>
      </w:r>
      <w:r w:rsidRPr="008628E3">
        <w:rPr>
          <w:rFonts w:ascii="Arial" w:hAnsi="Arial" w:cs="Arial"/>
          <w:sz w:val="22"/>
          <w:szCs w:val="22"/>
        </w:rPr>
        <w:t>.2015 r.</w:t>
      </w:r>
    </w:p>
    <w:p w:rsidR="00984CC5" w:rsidRPr="000D517F" w:rsidRDefault="00984CC5" w:rsidP="00984CC5">
      <w:pPr>
        <w:autoSpaceDE w:val="0"/>
        <w:autoSpaceDN w:val="0"/>
        <w:adjustRightInd w:val="0"/>
        <w:spacing w:line="276" w:lineRule="auto"/>
        <w:jc w:val="right"/>
        <w:rPr>
          <w:rFonts w:ascii="Arial" w:hAnsi="Arial" w:cs="Arial"/>
          <w:b/>
          <w:sz w:val="22"/>
          <w:szCs w:val="22"/>
        </w:rPr>
      </w:pPr>
      <w:r w:rsidRPr="000D517F">
        <w:rPr>
          <w:rFonts w:ascii="Arial" w:hAnsi="Arial" w:cs="Arial"/>
          <w:b/>
          <w:sz w:val="22"/>
          <w:szCs w:val="22"/>
        </w:rPr>
        <w:t>Załącznik nr 1 do SIWZ</w:t>
      </w:r>
    </w:p>
    <w:p w:rsidR="00BB4675" w:rsidRPr="00BB4675" w:rsidRDefault="00BB4675" w:rsidP="00BB4675">
      <w:pPr>
        <w:spacing w:line="360" w:lineRule="auto"/>
        <w:jc w:val="both"/>
        <w:rPr>
          <w:rFonts w:ascii="Arial" w:hAnsi="Arial"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6413"/>
        <w:gridCol w:w="1559"/>
      </w:tblGrid>
      <w:tr w:rsidR="00BB4675" w:rsidRPr="00BB4675" w:rsidTr="0057584A">
        <w:tc>
          <w:tcPr>
            <w:tcW w:w="10348" w:type="dxa"/>
            <w:gridSpan w:val="4"/>
            <w:shd w:val="solid" w:color="548DD4" w:fill="auto"/>
          </w:tcPr>
          <w:p w:rsidR="00BB4675" w:rsidRPr="00BB4675" w:rsidRDefault="00BB4675" w:rsidP="00BB4675">
            <w:pPr>
              <w:spacing w:line="360" w:lineRule="auto"/>
              <w:jc w:val="center"/>
              <w:rPr>
                <w:rFonts w:ascii="Arial" w:hAnsi="Arial" w:cs="Arial"/>
                <w:sz w:val="22"/>
                <w:szCs w:val="22"/>
              </w:rPr>
            </w:pPr>
            <w:r w:rsidRPr="00BB4675">
              <w:rPr>
                <w:rFonts w:ascii="Arial" w:hAnsi="Arial" w:cs="Arial"/>
                <w:b/>
                <w:sz w:val="22"/>
                <w:szCs w:val="22"/>
              </w:rPr>
              <w:t>Kalendarze na rok 2016</w:t>
            </w:r>
          </w:p>
        </w:tc>
      </w:tr>
      <w:tr w:rsidR="00BB4675" w:rsidRPr="00BB4675" w:rsidTr="0057584A">
        <w:tc>
          <w:tcPr>
            <w:tcW w:w="675" w:type="dxa"/>
            <w:shd w:val="clear" w:color="auto" w:fill="auto"/>
            <w:vAlign w:val="center"/>
          </w:tcPr>
          <w:p w:rsidR="00BB4675" w:rsidRPr="00BB4675" w:rsidRDefault="00BB4675" w:rsidP="00BB4675">
            <w:pPr>
              <w:spacing w:line="360" w:lineRule="auto"/>
              <w:jc w:val="center"/>
              <w:rPr>
                <w:rFonts w:ascii="Arial" w:hAnsi="Arial" w:cs="Arial"/>
                <w:sz w:val="22"/>
                <w:szCs w:val="22"/>
              </w:rPr>
            </w:pPr>
            <w:r w:rsidRPr="00BB4675">
              <w:rPr>
                <w:rFonts w:ascii="Arial" w:hAnsi="Arial" w:cs="Arial"/>
                <w:b/>
                <w:sz w:val="20"/>
                <w:szCs w:val="20"/>
              </w:rPr>
              <w:t>Lp.</w:t>
            </w:r>
          </w:p>
        </w:tc>
        <w:tc>
          <w:tcPr>
            <w:tcW w:w="1701" w:type="dxa"/>
            <w:shd w:val="clear" w:color="auto" w:fill="auto"/>
          </w:tcPr>
          <w:p w:rsidR="00BB4675" w:rsidRPr="00BB4675" w:rsidRDefault="00BB4675" w:rsidP="00BB4675">
            <w:pPr>
              <w:spacing w:before="240" w:line="360" w:lineRule="auto"/>
              <w:jc w:val="center"/>
              <w:rPr>
                <w:rFonts w:ascii="Arial" w:hAnsi="Arial" w:cs="Arial"/>
                <w:b/>
                <w:sz w:val="20"/>
                <w:szCs w:val="20"/>
              </w:rPr>
            </w:pPr>
            <w:r w:rsidRPr="00BB4675">
              <w:rPr>
                <w:rFonts w:ascii="Arial" w:hAnsi="Arial" w:cs="Arial"/>
                <w:b/>
                <w:sz w:val="20"/>
                <w:szCs w:val="20"/>
              </w:rPr>
              <w:t xml:space="preserve">Rodzaj </w:t>
            </w:r>
          </w:p>
          <w:p w:rsidR="00BB4675" w:rsidRPr="00BB4675" w:rsidRDefault="00BB4675" w:rsidP="00BB4675">
            <w:pPr>
              <w:spacing w:line="360" w:lineRule="auto"/>
              <w:jc w:val="center"/>
              <w:rPr>
                <w:rFonts w:ascii="Arial" w:hAnsi="Arial" w:cs="Arial"/>
                <w:sz w:val="22"/>
                <w:szCs w:val="22"/>
              </w:rPr>
            </w:pPr>
            <w:r w:rsidRPr="00BB4675">
              <w:rPr>
                <w:rFonts w:ascii="Arial" w:hAnsi="Arial" w:cs="Arial"/>
                <w:b/>
                <w:sz w:val="20"/>
                <w:szCs w:val="20"/>
              </w:rPr>
              <w:t>kalendarza</w:t>
            </w:r>
          </w:p>
        </w:tc>
        <w:tc>
          <w:tcPr>
            <w:tcW w:w="6413" w:type="dxa"/>
            <w:shd w:val="clear" w:color="auto" w:fill="auto"/>
            <w:vAlign w:val="center"/>
          </w:tcPr>
          <w:p w:rsidR="00BB4675" w:rsidRPr="00BB4675" w:rsidRDefault="00BB4675" w:rsidP="00BB4675">
            <w:pPr>
              <w:spacing w:line="360" w:lineRule="auto"/>
              <w:jc w:val="center"/>
              <w:rPr>
                <w:rFonts w:ascii="Arial" w:hAnsi="Arial" w:cs="Arial"/>
                <w:sz w:val="22"/>
                <w:szCs w:val="22"/>
              </w:rPr>
            </w:pPr>
            <w:r w:rsidRPr="00BB4675">
              <w:rPr>
                <w:rFonts w:ascii="Arial" w:hAnsi="Arial" w:cs="Arial"/>
                <w:b/>
                <w:sz w:val="20"/>
                <w:szCs w:val="20"/>
              </w:rPr>
              <w:t>Szczegółowy opis</w:t>
            </w:r>
          </w:p>
        </w:tc>
        <w:tc>
          <w:tcPr>
            <w:tcW w:w="1559" w:type="dxa"/>
            <w:shd w:val="clear" w:color="auto" w:fill="auto"/>
          </w:tcPr>
          <w:p w:rsidR="00BB4675" w:rsidRPr="00BB4675" w:rsidRDefault="00BB4675" w:rsidP="00BB4675">
            <w:pPr>
              <w:spacing w:before="240" w:line="360" w:lineRule="auto"/>
              <w:jc w:val="center"/>
              <w:rPr>
                <w:rFonts w:ascii="Arial" w:hAnsi="Arial" w:cs="Arial"/>
                <w:b/>
                <w:sz w:val="20"/>
                <w:szCs w:val="20"/>
              </w:rPr>
            </w:pPr>
            <w:r w:rsidRPr="00BB4675">
              <w:rPr>
                <w:rFonts w:ascii="Arial" w:hAnsi="Arial" w:cs="Arial"/>
                <w:b/>
                <w:sz w:val="20"/>
                <w:szCs w:val="20"/>
              </w:rPr>
              <w:t xml:space="preserve">Liczba </w:t>
            </w:r>
          </w:p>
          <w:p w:rsidR="00BB4675" w:rsidRPr="00BB4675" w:rsidRDefault="00BB4675" w:rsidP="00BB4675">
            <w:pPr>
              <w:spacing w:line="360" w:lineRule="auto"/>
              <w:jc w:val="center"/>
              <w:rPr>
                <w:rFonts w:ascii="Arial" w:hAnsi="Arial" w:cs="Arial"/>
                <w:sz w:val="22"/>
                <w:szCs w:val="22"/>
              </w:rPr>
            </w:pPr>
            <w:r w:rsidRPr="00BB4675">
              <w:rPr>
                <w:rFonts w:ascii="Arial" w:hAnsi="Arial" w:cs="Arial"/>
                <w:b/>
                <w:sz w:val="20"/>
                <w:szCs w:val="20"/>
              </w:rPr>
              <w:t>sztuk</w:t>
            </w:r>
          </w:p>
        </w:tc>
      </w:tr>
      <w:tr w:rsidR="00BB4675" w:rsidRPr="00BB4675" w:rsidTr="0057584A">
        <w:tc>
          <w:tcPr>
            <w:tcW w:w="675" w:type="dxa"/>
            <w:shd w:val="clear" w:color="auto" w:fill="auto"/>
          </w:tcPr>
          <w:p w:rsidR="00BB4675" w:rsidRPr="00BB4675" w:rsidRDefault="00BB4675" w:rsidP="00BB4675">
            <w:pPr>
              <w:spacing w:line="360" w:lineRule="auto"/>
              <w:jc w:val="center"/>
              <w:rPr>
                <w:rFonts w:ascii="Arial" w:hAnsi="Arial" w:cs="Arial"/>
                <w:b/>
                <w:sz w:val="22"/>
                <w:szCs w:val="22"/>
              </w:rPr>
            </w:pPr>
            <w:r w:rsidRPr="00BB4675">
              <w:rPr>
                <w:rFonts w:ascii="Arial" w:hAnsi="Arial" w:cs="Arial"/>
                <w:b/>
                <w:sz w:val="20"/>
                <w:szCs w:val="22"/>
              </w:rPr>
              <w:t>1.</w:t>
            </w:r>
          </w:p>
        </w:tc>
        <w:tc>
          <w:tcPr>
            <w:tcW w:w="1701" w:type="dxa"/>
            <w:shd w:val="clear" w:color="auto" w:fill="auto"/>
          </w:tcPr>
          <w:p w:rsidR="00BB4675" w:rsidRPr="00BB4675" w:rsidRDefault="00BB4675" w:rsidP="00BB4675">
            <w:pPr>
              <w:jc w:val="center"/>
              <w:rPr>
                <w:rFonts w:ascii="Arial" w:hAnsi="Arial" w:cs="Arial"/>
                <w:b/>
                <w:sz w:val="20"/>
                <w:szCs w:val="20"/>
              </w:rPr>
            </w:pPr>
            <w:r w:rsidRPr="00BB4675">
              <w:rPr>
                <w:rFonts w:ascii="Arial" w:hAnsi="Arial" w:cs="Arial"/>
                <w:b/>
                <w:sz w:val="20"/>
                <w:szCs w:val="20"/>
              </w:rPr>
              <w:t>Kalendarz trójdzielny na rok 2016</w:t>
            </w:r>
          </w:p>
          <w:p w:rsidR="00BB4675" w:rsidRPr="00BB4675" w:rsidRDefault="00BB4675" w:rsidP="00BB4675">
            <w:pPr>
              <w:spacing w:line="360" w:lineRule="auto"/>
              <w:jc w:val="both"/>
              <w:rPr>
                <w:rFonts w:ascii="Arial" w:hAnsi="Arial" w:cs="Arial"/>
                <w:sz w:val="22"/>
                <w:szCs w:val="22"/>
              </w:rPr>
            </w:pPr>
          </w:p>
        </w:tc>
        <w:tc>
          <w:tcPr>
            <w:tcW w:w="6413" w:type="dxa"/>
            <w:shd w:val="clear" w:color="auto" w:fill="auto"/>
          </w:tcPr>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kalendarz do zawieszenia na ścianie, z całoroczną główką i zrywanymi kartami kalendarium,</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wymiary kalendarza: 315 mm x 765 mm (+/- 50 mm),</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 xml:space="preserve">główka kalendarza – wymiary: 315 mm x 195 mm (+/- 45 mm), nadruk w pełnym kolorze, lakier UV wybiórczy, pokryta folią mat,  </w:t>
            </w:r>
            <w:r w:rsidRPr="006B470C">
              <w:rPr>
                <w:rFonts w:ascii="Arial" w:hAnsi="Arial" w:cs="Arial"/>
                <w:bCs/>
                <w:sz w:val="20"/>
                <w:szCs w:val="20"/>
              </w:rPr>
              <w:t>oklejana na tekturze</w:t>
            </w:r>
            <w:r w:rsidRPr="006B470C">
              <w:rPr>
                <w:rFonts w:ascii="Arial" w:hAnsi="Arial" w:cs="Arial"/>
                <w:sz w:val="20"/>
                <w:szCs w:val="20"/>
              </w:rPr>
              <w:t xml:space="preserve"> z efektem wypukłości (kaszerowana), </w:t>
            </w:r>
            <w:r w:rsidRPr="006B470C">
              <w:rPr>
                <w:rFonts w:ascii="Arial" w:hAnsi="Arial" w:cs="Arial"/>
                <w:bCs/>
                <w:sz w:val="20"/>
                <w:szCs w:val="20"/>
              </w:rPr>
              <w:t xml:space="preserve">materiał </w:t>
            </w:r>
            <w:r w:rsidRPr="006B470C">
              <w:rPr>
                <w:rFonts w:ascii="Arial" w:hAnsi="Arial" w:cs="Arial"/>
                <w:sz w:val="20"/>
                <w:szCs w:val="20"/>
              </w:rPr>
              <w:t>sztywny, biały karton co najmniej 300 g/m</w:t>
            </w:r>
            <w:r w:rsidRPr="006B470C">
              <w:rPr>
                <w:rFonts w:ascii="Arial" w:hAnsi="Arial" w:cs="Arial"/>
                <w:spacing w:val="15"/>
                <w:sz w:val="20"/>
                <w:szCs w:val="20"/>
              </w:rPr>
              <w:t>,</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bCs/>
                <w:sz w:val="20"/>
                <w:szCs w:val="20"/>
              </w:rPr>
              <w:t>kalendarium:</w:t>
            </w:r>
            <w:r w:rsidRPr="006B470C">
              <w:rPr>
                <w:rFonts w:ascii="Arial" w:hAnsi="Arial" w:cs="Arial"/>
                <w:sz w:val="20"/>
                <w:szCs w:val="20"/>
              </w:rPr>
              <w:t xml:space="preserve"> </w:t>
            </w:r>
            <w:r w:rsidRPr="006B470C">
              <w:rPr>
                <w:rFonts w:ascii="Arial" w:hAnsi="Arial" w:cs="Arial"/>
                <w:bCs/>
                <w:sz w:val="20"/>
                <w:szCs w:val="20"/>
              </w:rPr>
              <w:t>wymiary: 296 x 135 mm (+/- 45 mm), papier:</w:t>
            </w:r>
            <w:r w:rsidRPr="006B470C">
              <w:rPr>
                <w:rFonts w:ascii="Arial" w:hAnsi="Arial" w:cs="Arial"/>
                <w:sz w:val="20"/>
                <w:szCs w:val="20"/>
              </w:rPr>
              <w:t xml:space="preserve"> offset                90 g/m</w:t>
            </w:r>
            <w:r w:rsidRPr="006B470C">
              <w:rPr>
                <w:rFonts w:ascii="Arial" w:hAnsi="Arial" w:cs="Arial"/>
                <w:sz w:val="20"/>
                <w:szCs w:val="20"/>
                <w:vertAlign w:val="superscript"/>
              </w:rPr>
              <w:t>2</w:t>
            </w:r>
            <w:r w:rsidRPr="006B470C">
              <w:rPr>
                <w:rFonts w:ascii="Arial" w:hAnsi="Arial" w:cs="Arial"/>
                <w:sz w:val="20"/>
                <w:szCs w:val="20"/>
              </w:rPr>
              <w:t>, trzy oddzielne bloczki doklejone do pleców, bieżąca numeracja tygodni, język polski/ imieniny/święta, zadruk 3 kolory (czarny, szary, czerwony), kalendarium co najmniej w języku polskim, niemieckim i angielskim, blok każdego kalendarium klejony u góry,</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bCs/>
                <w:sz w:val="20"/>
                <w:szCs w:val="20"/>
              </w:rPr>
              <w:t>plecki (spód kalendarza):</w:t>
            </w:r>
            <w:r w:rsidRPr="006B470C">
              <w:rPr>
                <w:rFonts w:ascii="Arial" w:hAnsi="Arial" w:cs="Arial"/>
                <w:sz w:val="20"/>
                <w:szCs w:val="20"/>
              </w:rPr>
              <w:t xml:space="preserve"> </w:t>
            </w:r>
            <w:r w:rsidRPr="006B470C">
              <w:rPr>
                <w:rFonts w:ascii="Arial" w:hAnsi="Arial" w:cs="Arial"/>
                <w:bCs/>
                <w:sz w:val="20"/>
                <w:szCs w:val="20"/>
              </w:rPr>
              <w:t>wymiary: 320 x 570 mm (+/- 45 mm), papier:</w:t>
            </w:r>
            <w:r w:rsidRPr="006B470C">
              <w:rPr>
                <w:rFonts w:ascii="Arial" w:hAnsi="Arial" w:cs="Arial"/>
                <w:sz w:val="20"/>
                <w:szCs w:val="20"/>
              </w:rPr>
              <w:t xml:space="preserve"> karton co najmniej 300 g/m</w:t>
            </w:r>
            <w:r w:rsidRPr="006B470C">
              <w:rPr>
                <w:rFonts w:ascii="Arial" w:hAnsi="Arial" w:cs="Arial"/>
                <w:sz w:val="20"/>
                <w:szCs w:val="20"/>
                <w:vertAlign w:val="superscript"/>
              </w:rPr>
              <w:t>2</w:t>
            </w:r>
            <w:r w:rsidRPr="006B470C">
              <w:rPr>
                <w:rFonts w:ascii="Arial" w:hAnsi="Arial" w:cs="Arial"/>
                <w:sz w:val="20"/>
                <w:szCs w:val="20"/>
              </w:rPr>
              <w:t>,</w:t>
            </w:r>
            <w:r w:rsidRPr="006B470C">
              <w:rPr>
                <w:rFonts w:ascii="Arial" w:hAnsi="Arial" w:cs="Arial"/>
                <w:bCs/>
                <w:spacing w:val="15"/>
                <w:sz w:val="20"/>
                <w:szCs w:val="20"/>
              </w:rPr>
              <w:t xml:space="preserve"> druk:</w:t>
            </w:r>
            <w:r w:rsidRPr="006B470C">
              <w:rPr>
                <w:rFonts w:ascii="Arial" w:hAnsi="Arial" w:cs="Arial"/>
                <w:spacing w:val="15"/>
                <w:sz w:val="20"/>
                <w:szCs w:val="20"/>
              </w:rPr>
              <w:t xml:space="preserve"> co najmniej 2 kolory, u</w:t>
            </w:r>
            <w:r w:rsidRPr="006B470C">
              <w:rPr>
                <w:rFonts w:ascii="Arial" w:hAnsi="Arial" w:cs="Arial"/>
                <w:bCs/>
                <w:spacing w:val="15"/>
                <w:sz w:val="20"/>
                <w:szCs w:val="20"/>
              </w:rPr>
              <w:t xml:space="preserve">szlachetnienie: </w:t>
            </w:r>
            <w:r w:rsidRPr="006B470C">
              <w:rPr>
                <w:rFonts w:ascii="Arial" w:hAnsi="Arial" w:cs="Arial"/>
                <w:spacing w:val="15"/>
                <w:sz w:val="20"/>
                <w:szCs w:val="20"/>
              </w:rPr>
              <w:t>lakier dyspersyjny lub lakier UV wybiórczy,</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przesuwane okienko z regulowanym paskiem,</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góra z otworem lub zawieszką do powieszenia na ścianie,</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nadruk na główce i pleckach będzie zawierał:</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grafikę zgodną z szablonami graficznymi odpowiednio dostosowanymi do wymogów jednolitej koncepcji graficznej zawartej w „Grafice komunikatów w perspektywie finansowej 2014-2020”,</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dodatkowe zdjęcie i/lub grafikę, </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logotypy (logotyp PO WER, logotyp Unii Europejskiej                         z przypisem „Unia Europejska Europejski Fundusz Społeczny”, logotyp Samorządu województwa wielkopolskiego - WUP w Poznaniu), </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informację: „Materiał bezpłatny”, </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adres strony internetowej WUP w Poznaniu www.efs.wup.poznan.pl,</w:t>
            </w:r>
          </w:p>
          <w:p w:rsidR="00BB4675" w:rsidRPr="006B470C" w:rsidRDefault="00BB4675" w:rsidP="007F22B0">
            <w:pPr>
              <w:numPr>
                <w:ilvl w:val="0"/>
                <w:numId w:val="45"/>
              </w:numPr>
              <w:spacing w:line="276" w:lineRule="auto"/>
              <w:ind w:left="882" w:hanging="283"/>
              <w:jc w:val="both"/>
              <w:rPr>
                <w:rFonts w:ascii="Arial" w:hAnsi="Arial" w:cs="Arial"/>
                <w:sz w:val="20"/>
                <w:szCs w:val="20"/>
              </w:rPr>
            </w:pPr>
            <w:r w:rsidRPr="006B470C">
              <w:rPr>
                <w:rFonts w:ascii="Arial" w:hAnsi="Arial" w:cs="Arial"/>
                <w:sz w:val="20"/>
                <w:szCs w:val="20"/>
              </w:rPr>
              <w:t xml:space="preserve">   inne dane teleadresowe WUP w Poznaniu dostarczone przez Zamawiającego w dniu zawarcia umowy,</w:t>
            </w:r>
          </w:p>
          <w:p w:rsidR="00BB4675" w:rsidRPr="006B470C"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u w:val="single"/>
              </w:rPr>
              <w:t>zadruk wg indywidualnego projektu graficznego przygotowanego przez  Wykonawcę, na podstawie dokumentu „Grafika komunikatów w perspektywie finansowej 2014-2020” i wytycznych przekazanych przez WUP  w Poznaniu i dopasowanego do jego potrzeb, podlegającego konsultacji i pisemnej akceptacji przez Zamawiającego,</w:t>
            </w:r>
          </w:p>
          <w:p w:rsidR="00BB4675" w:rsidRPr="00BB4675" w:rsidRDefault="00BB4675" w:rsidP="007F22B0">
            <w:pPr>
              <w:numPr>
                <w:ilvl w:val="0"/>
                <w:numId w:val="44"/>
              </w:numPr>
              <w:spacing w:line="276" w:lineRule="auto"/>
              <w:ind w:left="210" w:hanging="240"/>
              <w:jc w:val="both"/>
              <w:rPr>
                <w:rFonts w:ascii="Arial" w:hAnsi="Arial" w:cs="Arial"/>
                <w:sz w:val="20"/>
                <w:szCs w:val="20"/>
              </w:rPr>
            </w:pPr>
            <w:r w:rsidRPr="006B470C">
              <w:rPr>
                <w:rFonts w:ascii="Arial" w:hAnsi="Arial" w:cs="Arial"/>
                <w:sz w:val="20"/>
                <w:szCs w:val="20"/>
              </w:rPr>
              <w:t>opakowanie: koperta biała z tłoczonym napisem: 2016.</w:t>
            </w:r>
          </w:p>
        </w:tc>
        <w:tc>
          <w:tcPr>
            <w:tcW w:w="1559" w:type="dxa"/>
            <w:shd w:val="clear" w:color="auto" w:fill="auto"/>
          </w:tcPr>
          <w:p w:rsidR="00BB4675" w:rsidRPr="00BB4675" w:rsidRDefault="00BB4675" w:rsidP="00BB4675">
            <w:pPr>
              <w:spacing w:line="360" w:lineRule="auto"/>
              <w:jc w:val="center"/>
              <w:rPr>
                <w:rFonts w:ascii="Arial" w:hAnsi="Arial" w:cs="Arial"/>
                <w:sz w:val="22"/>
                <w:szCs w:val="22"/>
              </w:rPr>
            </w:pPr>
            <w:r w:rsidRPr="00BB4675">
              <w:rPr>
                <w:rFonts w:ascii="Arial" w:hAnsi="Arial" w:cs="Arial"/>
                <w:sz w:val="20"/>
                <w:szCs w:val="22"/>
              </w:rPr>
              <w:t>100</w:t>
            </w:r>
          </w:p>
        </w:tc>
      </w:tr>
    </w:tbl>
    <w:p w:rsidR="00BB4675" w:rsidRPr="00BB4675" w:rsidRDefault="00BB4675" w:rsidP="00BB4675">
      <w:pPr>
        <w:spacing w:line="360" w:lineRule="auto"/>
        <w:rPr>
          <w:rFonts w:ascii="Arial" w:hAnsi="Arial" w:cs="Arial"/>
          <w:b/>
          <w:sz w:val="22"/>
          <w:szCs w:val="22"/>
        </w:rPr>
        <w:sectPr w:rsidR="00BB4675" w:rsidRPr="00BB4675" w:rsidSect="007F22B0">
          <w:headerReference w:type="default" r:id="rId13"/>
          <w:footerReference w:type="default" r:id="rId14"/>
          <w:headerReference w:type="first" r:id="rId15"/>
          <w:footerReference w:type="first" r:id="rId16"/>
          <w:pgSz w:w="11906" w:h="16838" w:code="9"/>
          <w:pgMar w:top="1134" w:right="1418" w:bottom="851" w:left="1418" w:header="284" w:footer="340"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6413"/>
        <w:gridCol w:w="1559"/>
      </w:tblGrid>
      <w:tr w:rsidR="00BB4675" w:rsidRPr="00BB4675" w:rsidTr="0057584A">
        <w:tc>
          <w:tcPr>
            <w:tcW w:w="675" w:type="dxa"/>
            <w:shd w:val="clear" w:color="auto" w:fill="auto"/>
          </w:tcPr>
          <w:p w:rsidR="00BB4675" w:rsidRPr="00BB4675" w:rsidRDefault="00BB4675" w:rsidP="00BB4675">
            <w:pPr>
              <w:spacing w:line="360" w:lineRule="auto"/>
              <w:jc w:val="center"/>
              <w:rPr>
                <w:rFonts w:ascii="Arial" w:hAnsi="Arial" w:cs="Arial"/>
                <w:b/>
                <w:i/>
                <w:sz w:val="22"/>
                <w:szCs w:val="22"/>
              </w:rPr>
            </w:pPr>
            <w:r w:rsidRPr="00BB4675">
              <w:rPr>
                <w:rFonts w:ascii="Arial" w:hAnsi="Arial" w:cs="Arial"/>
                <w:b/>
                <w:i/>
                <w:sz w:val="20"/>
                <w:szCs w:val="22"/>
              </w:rPr>
              <w:t>2.</w:t>
            </w:r>
          </w:p>
        </w:tc>
        <w:tc>
          <w:tcPr>
            <w:tcW w:w="1701" w:type="dxa"/>
            <w:shd w:val="clear" w:color="auto" w:fill="auto"/>
          </w:tcPr>
          <w:p w:rsidR="00BB4675" w:rsidRPr="00BB4675" w:rsidRDefault="00BB4675" w:rsidP="00BB4675">
            <w:pPr>
              <w:jc w:val="center"/>
              <w:rPr>
                <w:rFonts w:ascii="Arial" w:hAnsi="Arial" w:cs="Arial"/>
                <w:b/>
                <w:i/>
                <w:sz w:val="20"/>
                <w:szCs w:val="20"/>
              </w:rPr>
            </w:pPr>
            <w:r w:rsidRPr="00BB4675">
              <w:rPr>
                <w:rFonts w:ascii="Arial" w:hAnsi="Arial" w:cs="Arial"/>
                <w:b/>
                <w:i/>
                <w:sz w:val="20"/>
                <w:szCs w:val="20"/>
              </w:rPr>
              <w:t xml:space="preserve">Kalendarz książkowy A5 </w:t>
            </w:r>
          </w:p>
          <w:p w:rsidR="00BB4675" w:rsidRPr="00BB4675" w:rsidRDefault="00BB4675" w:rsidP="00BB4675">
            <w:pPr>
              <w:spacing w:line="360" w:lineRule="auto"/>
              <w:jc w:val="center"/>
              <w:rPr>
                <w:rFonts w:ascii="Arial" w:hAnsi="Arial" w:cs="Arial"/>
                <w:i/>
                <w:sz w:val="22"/>
                <w:szCs w:val="22"/>
              </w:rPr>
            </w:pPr>
            <w:r w:rsidRPr="00BB4675">
              <w:rPr>
                <w:rFonts w:ascii="Arial" w:hAnsi="Arial" w:cs="Arial"/>
                <w:b/>
                <w:i/>
                <w:sz w:val="20"/>
                <w:szCs w:val="20"/>
              </w:rPr>
              <w:t>na rok 201</w:t>
            </w:r>
            <w:r>
              <w:rPr>
                <w:rFonts w:ascii="Arial" w:hAnsi="Arial" w:cs="Arial"/>
                <w:b/>
                <w:i/>
                <w:sz w:val="20"/>
                <w:szCs w:val="20"/>
              </w:rPr>
              <w:t>6</w:t>
            </w:r>
          </w:p>
        </w:tc>
        <w:tc>
          <w:tcPr>
            <w:tcW w:w="6413" w:type="dxa"/>
            <w:shd w:val="clear" w:color="auto" w:fill="auto"/>
          </w:tcPr>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kalendarz książkowy w formacie A5 z tłoczonym na okładce rokiem 2016,</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format bloku: 145 mm x 204 mm (+/- 20 mm),</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układ: dzień na jednej stronie, sobota i niedziela razem na jednej stronie,</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objętość: co najmniej 352 strony,</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papier bloku: offset biały lub chamois o gramaturze 70 g/m</w:t>
            </w:r>
            <w:r w:rsidRPr="006B470C">
              <w:rPr>
                <w:rFonts w:ascii="Arial" w:hAnsi="Arial" w:cs="Arial"/>
                <w:sz w:val="20"/>
                <w:szCs w:val="20"/>
                <w:vertAlign w:val="superscript"/>
              </w:rPr>
              <w:t>2</w:t>
            </w:r>
            <w:r w:rsidRPr="006B470C">
              <w:rPr>
                <w:rFonts w:ascii="Arial" w:hAnsi="Arial" w:cs="Arial"/>
                <w:sz w:val="20"/>
                <w:szCs w:val="20"/>
              </w:rPr>
              <w:t>, wyklejki papier 140 g/m</w:t>
            </w:r>
            <w:r w:rsidRPr="006B470C">
              <w:rPr>
                <w:rFonts w:ascii="Arial" w:hAnsi="Arial" w:cs="Arial"/>
                <w:sz w:val="20"/>
                <w:szCs w:val="20"/>
                <w:vertAlign w:val="superscript"/>
              </w:rPr>
              <w:t>2,</w:t>
            </w:r>
            <w:r w:rsidRPr="006B470C">
              <w:rPr>
                <w:rFonts w:ascii="Arial" w:hAnsi="Arial" w:cs="Arial"/>
                <w:sz w:val="20"/>
                <w:szCs w:val="20"/>
              </w:rPr>
              <w:t>,</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druk: dwukolorowy, wysokiej jakości, szaro-niebieski i/lub                   szaro-bordowy, </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tasiemka: w kolorze granatowym lub białym z nadrukowanym tekstem Program Operacyjny Wiedza Edukacja Rozwój, </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kapitałka w kolorze bloku,</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registry drukowane lub wycinane, </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okładka typu </w:t>
            </w:r>
            <w:proofErr w:type="spellStart"/>
            <w:r w:rsidRPr="006B470C">
              <w:rPr>
                <w:rFonts w:ascii="Arial" w:hAnsi="Arial" w:cs="Arial"/>
                <w:sz w:val="20"/>
                <w:szCs w:val="20"/>
              </w:rPr>
              <w:t>Vivella</w:t>
            </w:r>
            <w:proofErr w:type="spellEnd"/>
            <w:r w:rsidRPr="006B470C">
              <w:rPr>
                <w:rFonts w:ascii="Arial" w:hAnsi="Arial" w:cs="Arial"/>
                <w:sz w:val="20"/>
                <w:szCs w:val="20"/>
              </w:rPr>
              <w:t xml:space="preserve"> w kolorze granatowym z obszyciem,</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blok kalendarza szyty oraz dodatkowo klejony, wzmocniony krepą,</w:t>
            </w:r>
          </w:p>
          <w:p w:rsidR="00BB4675" w:rsidRPr="006B470C" w:rsidRDefault="00BB4675" w:rsidP="007F22B0">
            <w:pPr>
              <w:numPr>
                <w:ilvl w:val="0"/>
                <w:numId w:val="48"/>
              </w:numPr>
              <w:spacing w:line="276" w:lineRule="auto"/>
              <w:ind w:left="176" w:hanging="176"/>
              <w:jc w:val="both"/>
              <w:rPr>
                <w:rFonts w:ascii="Arial" w:hAnsi="Arial" w:cs="Arial"/>
                <w:b/>
                <w:sz w:val="20"/>
                <w:szCs w:val="20"/>
              </w:rPr>
            </w:pPr>
            <w:r w:rsidRPr="006B470C">
              <w:rPr>
                <w:rFonts w:ascii="Arial" w:hAnsi="Arial" w:cs="Arial"/>
                <w:b/>
                <w:sz w:val="20"/>
                <w:szCs w:val="20"/>
              </w:rPr>
              <w:t>kalendarium i część informacyjna:</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 xml:space="preserve">kalendarium co najmniej 4-języczne: polski, angielski, niemiecki oraz rosyjski lub francuski, </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imieniny i święta w języku polskim,</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na dole kalendarium plan całego roku,</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wklejka z mapami: m.in. mapa polityczna Europy i/lub mapa Polski i/lub mapy głównych miast w Polsce,</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 xml:space="preserve">jednostki miar i wag i/lub </w:t>
            </w:r>
            <w:r w:rsidRPr="006B470C">
              <w:rPr>
                <w:rFonts w:ascii="Arial" w:eastAsia="Calibri" w:hAnsi="Arial" w:cs="Arial"/>
                <w:sz w:val="20"/>
                <w:szCs w:val="20"/>
              </w:rPr>
              <w:t xml:space="preserve">tabele przeliczeniowe i/lub </w:t>
            </w:r>
            <w:r w:rsidRPr="006B470C">
              <w:rPr>
                <w:rFonts w:ascii="Arial" w:hAnsi="Arial" w:cs="Arial"/>
                <w:sz w:val="20"/>
                <w:szCs w:val="20"/>
              </w:rPr>
              <w:t xml:space="preserve">międzynarodowe numery kierunkowe i/lub międzymiastowe numery kierunkowe i/lub telefony alarmowe i/lub odległości między miastami polskimi i/lub strefy czasowe i/lub </w:t>
            </w:r>
            <w:r w:rsidRPr="006B470C">
              <w:rPr>
                <w:rFonts w:ascii="Arial" w:eastAsia="Calibri" w:hAnsi="Arial" w:cs="Arial"/>
                <w:sz w:val="20"/>
                <w:szCs w:val="20"/>
              </w:rPr>
              <w:t>ambasady RP w krajach członkowskich UE,</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eastAsia="Calibri" w:hAnsi="Arial" w:cs="Arial"/>
                <w:sz w:val="20"/>
                <w:szCs w:val="20"/>
              </w:rPr>
              <w:t>notes teleadresowy,</w:t>
            </w:r>
          </w:p>
          <w:p w:rsidR="00BB4675" w:rsidRPr="006B470C" w:rsidRDefault="00BB4675" w:rsidP="007F22B0">
            <w:pPr>
              <w:numPr>
                <w:ilvl w:val="4"/>
                <w:numId w:val="47"/>
              </w:numPr>
              <w:tabs>
                <w:tab w:val="left" w:pos="210"/>
              </w:tabs>
              <w:spacing w:line="276" w:lineRule="auto"/>
              <w:ind w:left="210" w:hanging="210"/>
              <w:jc w:val="both"/>
              <w:rPr>
                <w:rFonts w:ascii="Arial" w:hAnsi="Arial" w:cs="Arial"/>
                <w:sz w:val="20"/>
                <w:szCs w:val="20"/>
              </w:rPr>
            </w:pPr>
            <w:r w:rsidRPr="006B470C">
              <w:rPr>
                <w:rFonts w:ascii="Arial" w:hAnsi="Arial" w:cs="Arial"/>
                <w:sz w:val="20"/>
                <w:szCs w:val="20"/>
              </w:rPr>
              <w:t>wklejka - nadruk 4 kolory w środku na pierwszej stronie -  będzie zawierać:</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 xml:space="preserve">logotyp   PO WER, </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 xml:space="preserve">logotyp Unii Europejskiej z przypisem „Unia Europejska Europejski Fundusz Społeczny”, </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 xml:space="preserve">logotyp Samorządu województwa wielkopolskiego - WUP </w:t>
            </w:r>
            <w:r w:rsidRPr="006B470C">
              <w:rPr>
                <w:rFonts w:ascii="Arial" w:hAnsi="Arial" w:cs="Arial"/>
                <w:sz w:val="20"/>
                <w:szCs w:val="20"/>
              </w:rPr>
              <w:br/>
              <w:t xml:space="preserve">w Poznaniu, </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 xml:space="preserve">informację: „Materiał bezpłatny”, </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adres strony internetowej WUP w Poznaniu www.efs.wup.poznan.pl,</w:t>
            </w:r>
          </w:p>
          <w:p w:rsidR="00BB4675" w:rsidRPr="006B470C" w:rsidRDefault="00BB4675" w:rsidP="007F22B0">
            <w:pPr>
              <w:numPr>
                <w:ilvl w:val="0"/>
                <w:numId w:val="49"/>
              </w:numPr>
              <w:tabs>
                <w:tab w:val="left" w:pos="210"/>
              </w:tabs>
              <w:spacing w:line="276" w:lineRule="auto"/>
              <w:ind w:left="632" w:hanging="272"/>
              <w:jc w:val="both"/>
              <w:rPr>
                <w:rFonts w:ascii="Arial" w:hAnsi="Arial" w:cs="Arial"/>
                <w:sz w:val="20"/>
                <w:szCs w:val="20"/>
              </w:rPr>
            </w:pPr>
            <w:r w:rsidRPr="006B470C">
              <w:rPr>
                <w:rFonts w:ascii="Arial" w:hAnsi="Arial" w:cs="Arial"/>
                <w:sz w:val="20"/>
                <w:szCs w:val="20"/>
              </w:rPr>
              <w:t>inne dane teleadresowe WUP w Poznaniu dostarczone przez Zamawiającego w dniu zawarcia umowy,</w:t>
            </w:r>
          </w:p>
          <w:p w:rsidR="00BB4675" w:rsidRPr="006B470C" w:rsidRDefault="00BB4675" w:rsidP="007F22B0">
            <w:pPr>
              <w:numPr>
                <w:ilvl w:val="0"/>
                <w:numId w:val="48"/>
              </w:numPr>
              <w:tabs>
                <w:tab w:val="left" w:pos="210"/>
              </w:tabs>
              <w:spacing w:line="276" w:lineRule="auto"/>
              <w:ind w:left="173" w:hanging="173"/>
              <w:jc w:val="both"/>
              <w:rPr>
                <w:rFonts w:ascii="Arial" w:hAnsi="Arial" w:cs="Arial"/>
                <w:sz w:val="20"/>
                <w:szCs w:val="20"/>
              </w:rPr>
            </w:pPr>
            <w:r w:rsidRPr="006B470C">
              <w:rPr>
                <w:rFonts w:ascii="Arial" w:hAnsi="Arial" w:cs="Arial"/>
                <w:sz w:val="20"/>
                <w:szCs w:val="20"/>
                <w:u w:val="single"/>
              </w:rPr>
              <w:t xml:space="preserve">zadruk wklejki wg indywidualnego projektu graficznego  przygotowanego przez  Wykonawcę, na podstawie dokumentu „Grafika komunikatów w perspektywie finansowej 2014-2020” </w:t>
            </w:r>
            <w:r w:rsidRPr="006B470C">
              <w:rPr>
                <w:rFonts w:ascii="Arial" w:hAnsi="Arial" w:cs="Arial"/>
                <w:sz w:val="20"/>
                <w:szCs w:val="20"/>
                <w:u w:val="single"/>
              </w:rPr>
              <w:br/>
              <w:t xml:space="preserve">i wytycznych przekazanych przez WUP  w Poznaniu </w:t>
            </w:r>
            <w:r w:rsidRPr="006B470C">
              <w:rPr>
                <w:rFonts w:ascii="Arial" w:hAnsi="Arial" w:cs="Arial"/>
                <w:sz w:val="20"/>
                <w:szCs w:val="20"/>
                <w:u w:val="single"/>
              </w:rPr>
              <w:br/>
              <w:t xml:space="preserve">i dopasowanego do jego potrzeb, podlegającego konsultacji </w:t>
            </w:r>
            <w:r w:rsidRPr="006B470C">
              <w:rPr>
                <w:rFonts w:ascii="Arial" w:hAnsi="Arial" w:cs="Arial"/>
                <w:sz w:val="20"/>
                <w:szCs w:val="20"/>
                <w:u w:val="single"/>
              </w:rPr>
              <w:br/>
              <w:t>i pisemnej akceptacji przez Zamawiającego,</w:t>
            </w:r>
          </w:p>
          <w:p w:rsidR="00BB4675" w:rsidRPr="006B470C" w:rsidRDefault="00BB4675" w:rsidP="007F22B0">
            <w:pPr>
              <w:numPr>
                <w:ilvl w:val="4"/>
                <w:numId w:val="47"/>
              </w:numPr>
              <w:tabs>
                <w:tab w:val="left" w:pos="210"/>
              </w:tabs>
              <w:spacing w:line="276" w:lineRule="auto"/>
              <w:ind w:left="210" w:hanging="210"/>
              <w:jc w:val="both"/>
              <w:rPr>
                <w:rFonts w:ascii="Arial" w:hAnsi="Arial" w:cs="Arial"/>
                <w:sz w:val="20"/>
                <w:szCs w:val="20"/>
              </w:rPr>
            </w:pPr>
            <w:r w:rsidRPr="006B470C">
              <w:rPr>
                <w:rFonts w:ascii="Arial" w:hAnsi="Arial" w:cs="Arial"/>
                <w:sz w:val="20"/>
                <w:szCs w:val="20"/>
              </w:rPr>
              <w:t>kalendarz zapakowany pojedynczo w pudełko kartonowe białe                   z nadrukiem roku: 2016.</w:t>
            </w:r>
          </w:p>
        </w:tc>
        <w:tc>
          <w:tcPr>
            <w:tcW w:w="1559" w:type="dxa"/>
            <w:shd w:val="clear" w:color="auto" w:fill="auto"/>
          </w:tcPr>
          <w:p w:rsidR="00BB4675" w:rsidRPr="00BB4675" w:rsidRDefault="00BB4675" w:rsidP="00BB4675">
            <w:pPr>
              <w:spacing w:line="360" w:lineRule="auto"/>
              <w:jc w:val="center"/>
              <w:rPr>
                <w:rFonts w:ascii="Arial" w:hAnsi="Arial" w:cs="Arial"/>
                <w:i/>
                <w:sz w:val="20"/>
                <w:szCs w:val="22"/>
              </w:rPr>
            </w:pPr>
            <w:r w:rsidRPr="00BB4675">
              <w:rPr>
                <w:rFonts w:ascii="Arial" w:hAnsi="Arial" w:cs="Arial"/>
                <w:i/>
                <w:sz w:val="20"/>
                <w:szCs w:val="22"/>
              </w:rPr>
              <w:t>100</w:t>
            </w:r>
          </w:p>
        </w:tc>
      </w:tr>
      <w:tr w:rsidR="00BB4675" w:rsidRPr="00BB4675" w:rsidTr="0057584A">
        <w:tc>
          <w:tcPr>
            <w:tcW w:w="675" w:type="dxa"/>
            <w:shd w:val="clear" w:color="auto" w:fill="auto"/>
          </w:tcPr>
          <w:p w:rsidR="00BB4675" w:rsidRPr="00BB4675" w:rsidRDefault="00BB4675" w:rsidP="00BB4675">
            <w:pPr>
              <w:spacing w:line="360" w:lineRule="auto"/>
              <w:jc w:val="center"/>
              <w:rPr>
                <w:rFonts w:ascii="Arial" w:hAnsi="Arial" w:cs="Arial"/>
                <w:b/>
                <w:sz w:val="22"/>
                <w:szCs w:val="22"/>
              </w:rPr>
            </w:pPr>
            <w:r w:rsidRPr="00BB4675">
              <w:rPr>
                <w:rFonts w:ascii="Arial" w:hAnsi="Arial" w:cs="Arial"/>
                <w:b/>
                <w:sz w:val="20"/>
                <w:szCs w:val="22"/>
              </w:rPr>
              <w:t>3.</w:t>
            </w:r>
          </w:p>
        </w:tc>
        <w:tc>
          <w:tcPr>
            <w:tcW w:w="1701" w:type="dxa"/>
            <w:shd w:val="clear" w:color="auto" w:fill="auto"/>
          </w:tcPr>
          <w:p w:rsidR="00BB4675" w:rsidRPr="00BB4675" w:rsidRDefault="00BB4675" w:rsidP="00BB4675">
            <w:pPr>
              <w:jc w:val="center"/>
              <w:rPr>
                <w:rFonts w:ascii="Arial" w:hAnsi="Arial" w:cs="Arial"/>
                <w:sz w:val="22"/>
                <w:szCs w:val="22"/>
              </w:rPr>
            </w:pPr>
            <w:r w:rsidRPr="00BB4675">
              <w:rPr>
                <w:rFonts w:ascii="Arial" w:hAnsi="Arial" w:cs="Arial"/>
                <w:b/>
                <w:sz w:val="20"/>
                <w:szCs w:val="20"/>
              </w:rPr>
              <w:t>Kalendarz książkowy A6 na rok 2016</w:t>
            </w:r>
          </w:p>
        </w:tc>
        <w:tc>
          <w:tcPr>
            <w:tcW w:w="6413" w:type="dxa"/>
            <w:shd w:val="clear" w:color="auto" w:fill="auto"/>
          </w:tcPr>
          <w:p w:rsidR="00BB4675" w:rsidRPr="006B470C" w:rsidRDefault="00BB4675" w:rsidP="007F22B0">
            <w:pPr>
              <w:numPr>
                <w:ilvl w:val="0"/>
                <w:numId w:val="50"/>
              </w:numPr>
              <w:spacing w:line="276" w:lineRule="auto"/>
              <w:ind w:left="210" w:hanging="210"/>
              <w:jc w:val="both"/>
              <w:rPr>
                <w:rFonts w:ascii="Arial" w:hAnsi="Arial" w:cs="Arial"/>
                <w:sz w:val="20"/>
                <w:szCs w:val="20"/>
              </w:rPr>
            </w:pPr>
            <w:r w:rsidRPr="006B470C">
              <w:rPr>
                <w:rFonts w:ascii="Arial" w:hAnsi="Arial" w:cs="Arial"/>
                <w:sz w:val="20"/>
                <w:szCs w:val="20"/>
              </w:rPr>
              <w:t>kalendarz książkowy w formacie A6 z tłoczonym na okładce rokiem 2016,</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format bloku: 90 mm x 153 mm (+/- 20 mm),</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układ: tydzień na dwóch stronach,</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objętość: co najmniej 128 stron,</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papier bloku: offset biały lub chamois o gramaturze 70 g/m</w:t>
            </w:r>
            <w:r w:rsidRPr="006B470C">
              <w:rPr>
                <w:rFonts w:ascii="Arial" w:hAnsi="Arial" w:cs="Arial"/>
                <w:sz w:val="20"/>
                <w:szCs w:val="20"/>
                <w:vertAlign w:val="superscript"/>
              </w:rPr>
              <w:t>2</w:t>
            </w:r>
            <w:r w:rsidRPr="006B470C">
              <w:rPr>
                <w:rFonts w:ascii="Arial" w:hAnsi="Arial" w:cs="Arial"/>
                <w:sz w:val="20"/>
                <w:szCs w:val="20"/>
              </w:rPr>
              <w:t>, wyklejka papier 140 g/m</w:t>
            </w:r>
            <w:r w:rsidRPr="006B470C">
              <w:rPr>
                <w:rFonts w:ascii="Arial" w:hAnsi="Arial" w:cs="Arial"/>
                <w:sz w:val="20"/>
                <w:szCs w:val="20"/>
                <w:vertAlign w:val="superscript"/>
              </w:rPr>
              <w:t>2,</w:t>
            </w:r>
            <w:r w:rsidRPr="006B470C">
              <w:rPr>
                <w:rFonts w:ascii="Arial" w:hAnsi="Arial" w:cs="Arial"/>
                <w:sz w:val="20"/>
                <w:szCs w:val="20"/>
              </w:rPr>
              <w:t>,</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druk: dwukolorowy, wysokiej jakości, szaro-niebieski i/lub szaro-bordowy,</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tasiemka: w kolorze granatowym lub białym z nadrukowanym tekstem Program Operacyjny Wiedza Edukacja Rozwój, </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kapitałka w kolorze bloku,</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 xml:space="preserve">okładka typu </w:t>
            </w:r>
            <w:proofErr w:type="spellStart"/>
            <w:r w:rsidRPr="006B470C">
              <w:rPr>
                <w:rFonts w:ascii="Arial" w:hAnsi="Arial" w:cs="Arial"/>
                <w:sz w:val="20"/>
                <w:szCs w:val="20"/>
              </w:rPr>
              <w:t>Vivella</w:t>
            </w:r>
            <w:proofErr w:type="spellEnd"/>
            <w:r w:rsidRPr="006B470C">
              <w:rPr>
                <w:rFonts w:ascii="Arial" w:hAnsi="Arial" w:cs="Arial"/>
                <w:sz w:val="20"/>
                <w:szCs w:val="20"/>
              </w:rPr>
              <w:t xml:space="preserve"> w kolorze granatowym,</w:t>
            </w:r>
          </w:p>
          <w:p w:rsidR="00BB4675" w:rsidRPr="006B470C" w:rsidRDefault="00BB4675" w:rsidP="007F22B0">
            <w:pPr>
              <w:numPr>
                <w:ilvl w:val="0"/>
                <w:numId w:val="46"/>
              </w:numPr>
              <w:spacing w:line="276" w:lineRule="auto"/>
              <w:ind w:left="210" w:hanging="240"/>
              <w:jc w:val="both"/>
              <w:rPr>
                <w:rFonts w:ascii="Arial" w:hAnsi="Arial" w:cs="Arial"/>
                <w:sz w:val="20"/>
                <w:szCs w:val="20"/>
              </w:rPr>
            </w:pPr>
            <w:r w:rsidRPr="006B470C">
              <w:rPr>
                <w:rFonts w:ascii="Arial" w:hAnsi="Arial" w:cs="Arial"/>
                <w:sz w:val="20"/>
                <w:szCs w:val="20"/>
              </w:rPr>
              <w:t>blok kalendarza szyty oraz dodatkowo klejony, wzmocniony krepą,</w:t>
            </w:r>
          </w:p>
          <w:p w:rsidR="00BB4675" w:rsidRPr="006B470C" w:rsidRDefault="00BB4675" w:rsidP="007F22B0">
            <w:pPr>
              <w:ind w:left="-30"/>
              <w:jc w:val="both"/>
              <w:rPr>
                <w:rFonts w:ascii="Arial" w:hAnsi="Arial" w:cs="Arial"/>
                <w:sz w:val="20"/>
                <w:szCs w:val="20"/>
              </w:rPr>
            </w:pPr>
          </w:p>
          <w:p w:rsidR="00BB4675" w:rsidRPr="006B470C" w:rsidRDefault="00BB4675" w:rsidP="007F22B0">
            <w:pPr>
              <w:numPr>
                <w:ilvl w:val="0"/>
                <w:numId w:val="48"/>
              </w:numPr>
              <w:spacing w:line="276" w:lineRule="auto"/>
              <w:ind w:left="176" w:hanging="176"/>
              <w:jc w:val="both"/>
              <w:rPr>
                <w:rFonts w:ascii="Arial" w:hAnsi="Arial" w:cs="Arial"/>
                <w:b/>
                <w:sz w:val="20"/>
                <w:szCs w:val="20"/>
              </w:rPr>
            </w:pPr>
            <w:r w:rsidRPr="006B470C">
              <w:rPr>
                <w:rFonts w:ascii="Arial" w:hAnsi="Arial" w:cs="Arial"/>
                <w:b/>
                <w:sz w:val="20"/>
                <w:szCs w:val="20"/>
              </w:rPr>
              <w:t>kalendarium i część informacyjna:</w:t>
            </w:r>
          </w:p>
          <w:p w:rsidR="00BB4675" w:rsidRPr="006B470C" w:rsidRDefault="00BB4675" w:rsidP="007F22B0">
            <w:pPr>
              <w:numPr>
                <w:ilvl w:val="3"/>
                <w:numId w:val="47"/>
              </w:numPr>
              <w:tabs>
                <w:tab w:val="num" w:pos="570"/>
              </w:tabs>
              <w:spacing w:line="276" w:lineRule="auto"/>
              <w:ind w:left="570" w:hanging="240"/>
              <w:jc w:val="both"/>
              <w:rPr>
                <w:rFonts w:ascii="Arial" w:hAnsi="Arial" w:cs="Arial"/>
                <w:sz w:val="20"/>
                <w:szCs w:val="20"/>
              </w:rPr>
            </w:pPr>
            <w:r w:rsidRPr="006B470C">
              <w:rPr>
                <w:rFonts w:ascii="Arial" w:hAnsi="Arial" w:cs="Arial"/>
                <w:sz w:val="20"/>
                <w:szCs w:val="20"/>
              </w:rPr>
              <w:t xml:space="preserve">kalendarium co najmniej 4-języczne: polski, angielski, niemiecki oraz rosyjski lub francuski, </w:t>
            </w:r>
          </w:p>
          <w:p w:rsidR="00BB4675" w:rsidRPr="006B470C" w:rsidRDefault="00BB4675" w:rsidP="007F22B0">
            <w:pPr>
              <w:numPr>
                <w:ilvl w:val="3"/>
                <w:numId w:val="47"/>
              </w:numPr>
              <w:tabs>
                <w:tab w:val="num" w:pos="570"/>
              </w:tabs>
              <w:spacing w:line="276" w:lineRule="auto"/>
              <w:ind w:left="570" w:hanging="240"/>
              <w:jc w:val="both"/>
              <w:rPr>
                <w:rFonts w:ascii="Arial" w:hAnsi="Arial" w:cs="Arial"/>
                <w:sz w:val="20"/>
                <w:szCs w:val="20"/>
              </w:rPr>
            </w:pPr>
            <w:r w:rsidRPr="006B470C">
              <w:rPr>
                <w:rFonts w:ascii="Arial" w:hAnsi="Arial" w:cs="Arial"/>
                <w:sz w:val="20"/>
                <w:szCs w:val="20"/>
              </w:rPr>
              <w:t>imieniny i święta w języku polskim,</w:t>
            </w:r>
          </w:p>
          <w:p w:rsidR="00BB4675" w:rsidRPr="006B470C" w:rsidRDefault="00BB4675" w:rsidP="007F22B0">
            <w:pPr>
              <w:numPr>
                <w:ilvl w:val="3"/>
                <w:numId w:val="47"/>
              </w:numPr>
              <w:spacing w:line="276" w:lineRule="auto"/>
              <w:ind w:left="570" w:hanging="240"/>
              <w:jc w:val="both"/>
              <w:rPr>
                <w:rFonts w:ascii="Arial" w:hAnsi="Arial" w:cs="Arial"/>
                <w:sz w:val="20"/>
                <w:szCs w:val="20"/>
              </w:rPr>
            </w:pPr>
            <w:r w:rsidRPr="006B470C">
              <w:rPr>
                <w:rFonts w:ascii="Arial" w:hAnsi="Arial" w:cs="Arial"/>
                <w:sz w:val="20"/>
                <w:szCs w:val="20"/>
              </w:rPr>
              <w:t>wklejka z mapami: m.in. mapa polityczna Europy i/lub mapa Polski i/lub mapy głównych miast w Polsce,</w:t>
            </w:r>
          </w:p>
          <w:p w:rsidR="00BB4675" w:rsidRPr="006B470C" w:rsidRDefault="00BB4675" w:rsidP="007F22B0">
            <w:pPr>
              <w:numPr>
                <w:ilvl w:val="3"/>
                <w:numId w:val="47"/>
              </w:numPr>
              <w:tabs>
                <w:tab w:val="num" w:pos="570"/>
              </w:tabs>
              <w:spacing w:line="276" w:lineRule="auto"/>
              <w:ind w:left="570" w:hanging="240"/>
              <w:jc w:val="both"/>
              <w:rPr>
                <w:rFonts w:ascii="Arial" w:hAnsi="Arial" w:cs="Arial"/>
                <w:sz w:val="20"/>
                <w:szCs w:val="20"/>
              </w:rPr>
            </w:pPr>
            <w:r w:rsidRPr="006B470C">
              <w:rPr>
                <w:rFonts w:ascii="Arial" w:hAnsi="Arial" w:cs="Arial"/>
                <w:sz w:val="20"/>
                <w:szCs w:val="20"/>
              </w:rPr>
              <w:t xml:space="preserve">jednostki miar i wag i/lub </w:t>
            </w:r>
            <w:r w:rsidRPr="006B470C">
              <w:rPr>
                <w:rFonts w:ascii="Arial" w:eastAsia="Calibri" w:hAnsi="Arial" w:cs="Arial"/>
                <w:sz w:val="20"/>
                <w:szCs w:val="20"/>
              </w:rPr>
              <w:t xml:space="preserve">tabele przeliczeniowe i/lub </w:t>
            </w:r>
            <w:r w:rsidRPr="006B470C">
              <w:rPr>
                <w:rFonts w:ascii="Arial" w:hAnsi="Arial" w:cs="Arial"/>
                <w:sz w:val="20"/>
                <w:szCs w:val="20"/>
              </w:rPr>
              <w:t xml:space="preserve">międzynarodowe numery kierunkowe i/lub międzymiastowe numery kierunkowe i/lub telefony alarmowe i/lub odległości między miastami polskimi i/lub strefy czasowe i/lub </w:t>
            </w:r>
            <w:r w:rsidRPr="006B470C">
              <w:rPr>
                <w:rFonts w:ascii="Arial" w:eastAsia="Calibri" w:hAnsi="Arial" w:cs="Arial"/>
                <w:sz w:val="20"/>
                <w:szCs w:val="20"/>
              </w:rPr>
              <w:t>ambasady RP w krajach członkowskich UE,</w:t>
            </w:r>
          </w:p>
          <w:p w:rsidR="00BB4675" w:rsidRPr="006B470C" w:rsidRDefault="00BB4675" w:rsidP="007F22B0">
            <w:pPr>
              <w:numPr>
                <w:ilvl w:val="3"/>
                <w:numId w:val="47"/>
              </w:numPr>
              <w:tabs>
                <w:tab w:val="num" w:pos="570"/>
              </w:tabs>
              <w:spacing w:line="276" w:lineRule="auto"/>
              <w:ind w:left="570" w:hanging="240"/>
              <w:jc w:val="both"/>
              <w:rPr>
                <w:rFonts w:ascii="Arial" w:hAnsi="Arial" w:cs="Arial"/>
                <w:sz w:val="20"/>
                <w:szCs w:val="20"/>
              </w:rPr>
            </w:pPr>
            <w:r w:rsidRPr="006B470C">
              <w:rPr>
                <w:rFonts w:ascii="Arial" w:eastAsia="Calibri" w:hAnsi="Arial" w:cs="Arial"/>
                <w:sz w:val="20"/>
                <w:szCs w:val="20"/>
              </w:rPr>
              <w:t>notes teleadresowy,</w:t>
            </w:r>
          </w:p>
          <w:p w:rsidR="00BB4675" w:rsidRPr="006B470C" w:rsidRDefault="00BB4675" w:rsidP="007F22B0">
            <w:pPr>
              <w:numPr>
                <w:ilvl w:val="4"/>
                <w:numId w:val="47"/>
              </w:numPr>
              <w:tabs>
                <w:tab w:val="left" w:pos="210"/>
              </w:tabs>
              <w:spacing w:line="276" w:lineRule="auto"/>
              <w:ind w:left="210" w:hanging="210"/>
              <w:jc w:val="both"/>
              <w:rPr>
                <w:rFonts w:ascii="Arial" w:hAnsi="Arial" w:cs="Arial"/>
                <w:sz w:val="20"/>
                <w:szCs w:val="20"/>
              </w:rPr>
            </w:pPr>
            <w:r w:rsidRPr="006B470C">
              <w:rPr>
                <w:rFonts w:ascii="Arial" w:hAnsi="Arial" w:cs="Arial"/>
                <w:sz w:val="20"/>
                <w:szCs w:val="20"/>
              </w:rPr>
              <w:t>wklejka - nadruk 4 kolory w środku na pierwszej stronie – będzie zawierać:</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 xml:space="preserve">logotyp    PO WER, </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 xml:space="preserve">logotyp Unii Europejskiej z przypisem „Unia Europejska Europejski Fundusz Społeczny”, </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 xml:space="preserve">logotyp Samorządu województwa wielkopolskiego - WUP </w:t>
            </w:r>
            <w:r w:rsidRPr="006B470C">
              <w:rPr>
                <w:rFonts w:ascii="Arial" w:hAnsi="Arial" w:cs="Arial"/>
                <w:sz w:val="20"/>
                <w:szCs w:val="20"/>
              </w:rPr>
              <w:br/>
              <w:t xml:space="preserve">w Poznaniu, </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 xml:space="preserve">informację: „Materiał bezpłatny”, </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adres strony internetowej WUP w Poznaniu www.efs.wup.poznan.pl,</w:t>
            </w:r>
          </w:p>
          <w:p w:rsidR="00BB4675" w:rsidRPr="006B470C" w:rsidRDefault="00BB4675" w:rsidP="007F22B0">
            <w:pPr>
              <w:numPr>
                <w:ilvl w:val="0"/>
                <w:numId w:val="51"/>
              </w:numPr>
              <w:tabs>
                <w:tab w:val="left" w:pos="210"/>
              </w:tabs>
              <w:spacing w:line="276" w:lineRule="auto"/>
              <w:ind w:left="632" w:hanging="283"/>
              <w:jc w:val="both"/>
              <w:rPr>
                <w:rFonts w:ascii="Arial" w:hAnsi="Arial" w:cs="Arial"/>
                <w:sz w:val="20"/>
                <w:szCs w:val="20"/>
              </w:rPr>
            </w:pPr>
            <w:r w:rsidRPr="006B470C">
              <w:rPr>
                <w:rFonts w:ascii="Arial" w:hAnsi="Arial" w:cs="Arial"/>
                <w:sz w:val="20"/>
                <w:szCs w:val="20"/>
              </w:rPr>
              <w:t>inne dane teleadresowe WUP w Poznaniu dostarczone przez Zamawiającego w dniu zawarcia umowy,</w:t>
            </w:r>
          </w:p>
          <w:p w:rsidR="00BB4675" w:rsidRPr="006B470C" w:rsidRDefault="00BB4675" w:rsidP="007F22B0">
            <w:pPr>
              <w:numPr>
                <w:ilvl w:val="4"/>
                <w:numId w:val="47"/>
              </w:numPr>
              <w:tabs>
                <w:tab w:val="left" w:pos="210"/>
              </w:tabs>
              <w:spacing w:line="276" w:lineRule="auto"/>
              <w:ind w:left="210" w:hanging="210"/>
              <w:jc w:val="both"/>
              <w:rPr>
                <w:rFonts w:ascii="Arial" w:hAnsi="Arial" w:cs="Arial"/>
                <w:sz w:val="20"/>
                <w:szCs w:val="20"/>
              </w:rPr>
            </w:pPr>
            <w:r w:rsidRPr="006B470C">
              <w:rPr>
                <w:rFonts w:ascii="Arial" w:hAnsi="Arial" w:cs="Arial"/>
                <w:sz w:val="20"/>
                <w:szCs w:val="20"/>
                <w:u w:val="single"/>
              </w:rPr>
              <w:t xml:space="preserve">zadruk wklejki wg indywidualnego projektu graficznego przygotowanego przez Wykonawcę na podstawie dokumentu „Grafika komunikatów w perspektywie finansowej 2014-2020” </w:t>
            </w:r>
            <w:r w:rsidRPr="006B470C">
              <w:rPr>
                <w:rFonts w:ascii="Arial" w:hAnsi="Arial" w:cs="Arial"/>
                <w:sz w:val="20"/>
                <w:szCs w:val="20"/>
                <w:u w:val="single"/>
              </w:rPr>
              <w:br/>
              <w:t xml:space="preserve">i wytycznych przekazanych przez WUP w Poznaniu </w:t>
            </w:r>
            <w:r w:rsidRPr="006B470C">
              <w:rPr>
                <w:rFonts w:ascii="Arial" w:hAnsi="Arial" w:cs="Arial"/>
                <w:sz w:val="20"/>
                <w:szCs w:val="20"/>
                <w:u w:val="single"/>
              </w:rPr>
              <w:br/>
              <w:t xml:space="preserve">i dopasowanego do jego potrzeb, podlegającego konsultacji </w:t>
            </w:r>
            <w:r w:rsidRPr="006B470C">
              <w:rPr>
                <w:rFonts w:ascii="Arial" w:hAnsi="Arial" w:cs="Arial"/>
                <w:sz w:val="20"/>
                <w:szCs w:val="20"/>
                <w:u w:val="single"/>
              </w:rPr>
              <w:br/>
              <w:t>i pisemnej akceptacji przez Zamawiającego.</w:t>
            </w:r>
          </w:p>
          <w:p w:rsidR="00BB4675" w:rsidRPr="006B470C" w:rsidRDefault="00BB4675" w:rsidP="007F22B0">
            <w:pPr>
              <w:spacing w:line="360" w:lineRule="auto"/>
              <w:jc w:val="both"/>
              <w:rPr>
                <w:rFonts w:ascii="Arial" w:hAnsi="Arial" w:cs="Arial"/>
                <w:sz w:val="22"/>
                <w:szCs w:val="22"/>
              </w:rPr>
            </w:pPr>
          </w:p>
        </w:tc>
        <w:tc>
          <w:tcPr>
            <w:tcW w:w="1559" w:type="dxa"/>
            <w:shd w:val="clear" w:color="auto" w:fill="auto"/>
          </w:tcPr>
          <w:p w:rsidR="00BB4675" w:rsidRPr="00BB4675" w:rsidRDefault="00BB4675" w:rsidP="00BB4675">
            <w:pPr>
              <w:spacing w:line="360" w:lineRule="auto"/>
              <w:jc w:val="center"/>
              <w:rPr>
                <w:rFonts w:ascii="Arial" w:hAnsi="Arial" w:cs="Arial"/>
                <w:sz w:val="22"/>
                <w:szCs w:val="22"/>
              </w:rPr>
            </w:pPr>
            <w:r w:rsidRPr="00BB4675">
              <w:rPr>
                <w:rFonts w:ascii="Arial" w:hAnsi="Arial" w:cs="Arial"/>
                <w:sz w:val="20"/>
                <w:szCs w:val="22"/>
              </w:rPr>
              <w:t>100</w:t>
            </w:r>
          </w:p>
        </w:tc>
      </w:tr>
      <w:tr w:rsidR="00BB4675" w:rsidRPr="00BB4675" w:rsidTr="0057584A">
        <w:tc>
          <w:tcPr>
            <w:tcW w:w="675" w:type="dxa"/>
            <w:shd w:val="clear" w:color="auto" w:fill="auto"/>
          </w:tcPr>
          <w:p w:rsidR="00BB4675" w:rsidRPr="00BB4675" w:rsidRDefault="00BB4675" w:rsidP="00BB4675">
            <w:pPr>
              <w:spacing w:line="360" w:lineRule="auto"/>
              <w:jc w:val="center"/>
              <w:rPr>
                <w:rFonts w:ascii="Arial" w:hAnsi="Arial" w:cs="Arial"/>
                <w:b/>
                <w:sz w:val="20"/>
                <w:szCs w:val="22"/>
              </w:rPr>
            </w:pPr>
            <w:r w:rsidRPr="00BB4675">
              <w:rPr>
                <w:rFonts w:ascii="Arial" w:hAnsi="Arial" w:cs="Arial"/>
                <w:b/>
                <w:sz w:val="20"/>
                <w:szCs w:val="22"/>
              </w:rPr>
              <w:t>4.</w:t>
            </w:r>
          </w:p>
        </w:tc>
        <w:tc>
          <w:tcPr>
            <w:tcW w:w="1701" w:type="dxa"/>
            <w:shd w:val="clear" w:color="auto" w:fill="auto"/>
          </w:tcPr>
          <w:p w:rsidR="00BB4675" w:rsidRPr="00BB4675" w:rsidRDefault="00BB4675" w:rsidP="00BB4675">
            <w:pPr>
              <w:jc w:val="center"/>
              <w:rPr>
                <w:rFonts w:ascii="Arial" w:hAnsi="Arial" w:cs="Arial"/>
                <w:b/>
                <w:sz w:val="20"/>
                <w:szCs w:val="22"/>
              </w:rPr>
            </w:pPr>
            <w:r w:rsidRPr="00BB4675">
              <w:rPr>
                <w:rFonts w:ascii="Arial" w:hAnsi="Arial" w:cs="Arial"/>
                <w:b/>
                <w:sz w:val="20"/>
                <w:szCs w:val="22"/>
              </w:rPr>
              <w:t>Kalendarz listkowy na rok 2016  z zaokrąglonymi narożnikami</w:t>
            </w:r>
          </w:p>
          <w:p w:rsidR="00BB4675" w:rsidRPr="00BB4675" w:rsidRDefault="00BB4675" w:rsidP="00BB4675">
            <w:pPr>
              <w:jc w:val="center"/>
              <w:rPr>
                <w:rFonts w:ascii="Arial" w:hAnsi="Arial" w:cs="Arial"/>
                <w:b/>
                <w:sz w:val="20"/>
                <w:szCs w:val="20"/>
              </w:rPr>
            </w:pPr>
          </w:p>
        </w:tc>
        <w:tc>
          <w:tcPr>
            <w:tcW w:w="6413" w:type="dxa"/>
            <w:shd w:val="clear" w:color="auto" w:fill="auto"/>
          </w:tcPr>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kalendarz na rok 2016,</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 xml:space="preserve">wymiary ok. 85 mm x 55 mm (+/- 10 mm), </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zaokrąglone narożniki,</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papier kreda mat 350 g/m</w:t>
            </w:r>
            <w:r w:rsidRPr="006B470C">
              <w:rPr>
                <w:rFonts w:ascii="Arial" w:hAnsi="Arial" w:cs="Arial"/>
                <w:sz w:val="20"/>
                <w:szCs w:val="20"/>
                <w:vertAlign w:val="superscript"/>
              </w:rPr>
              <w:t>2</w:t>
            </w:r>
            <w:r w:rsidRPr="006B470C">
              <w:rPr>
                <w:rFonts w:ascii="Arial" w:hAnsi="Arial" w:cs="Arial"/>
                <w:sz w:val="20"/>
                <w:szCs w:val="20"/>
              </w:rPr>
              <w:t>,</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nadruk dwustronny pełen kolor, l</w:t>
            </w:r>
            <w:r w:rsidRPr="006B470C">
              <w:rPr>
                <w:rFonts w:ascii="Arial" w:hAnsi="Arial" w:cs="Arial"/>
                <w:color w:val="000000"/>
                <w:sz w:val="20"/>
                <w:szCs w:val="20"/>
              </w:rPr>
              <w:t>aminowane obustronnie laminatem błyszczącym,</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rPr>
              <w:t>nadruk będzie zawierał:</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 xml:space="preserve">kalendarium na rok 2016, </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 xml:space="preserve">grafikę, </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 xml:space="preserve">logotypy (logotyp PO WER, logotyp Unii Europejskiej z przypisem „Unia Europejska Europejski Fundusz Społeczny”, logotyp WUP w Poznaniu), </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 xml:space="preserve">informację: „Materiał bezpłatny”, </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adres strony internetowej WUP w Poznaniu www.efs.wup.poznan.pl,</w:t>
            </w:r>
          </w:p>
          <w:p w:rsidR="00BB4675" w:rsidRPr="006B470C" w:rsidRDefault="00BB4675" w:rsidP="007F22B0">
            <w:pPr>
              <w:numPr>
                <w:ilvl w:val="0"/>
                <w:numId w:val="53"/>
              </w:numPr>
              <w:spacing w:line="276" w:lineRule="auto"/>
              <w:ind w:left="632" w:hanging="283"/>
              <w:jc w:val="both"/>
              <w:rPr>
                <w:rFonts w:ascii="Arial" w:hAnsi="Arial" w:cs="Arial"/>
                <w:sz w:val="20"/>
                <w:szCs w:val="20"/>
              </w:rPr>
            </w:pPr>
            <w:r w:rsidRPr="006B470C">
              <w:rPr>
                <w:rFonts w:ascii="Arial" w:hAnsi="Arial" w:cs="Arial"/>
                <w:sz w:val="20"/>
                <w:szCs w:val="20"/>
              </w:rPr>
              <w:t>inne dane teleadresowe WUP w Poznaniu dostarczone przez Zamawiającego w dniu zawarcia umowy,</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u w:val="single"/>
              </w:rPr>
              <w:t>zadruk wg indywidualnego projektu graficznego przygotowanego przez Wykonawcę na podstawie dokumentu „Grafika komunikatów w perspektywie finansowej 2014-2020” i wytycznych przekazanych przez WUP w Poznaniu i dopasowanego do jego potrzeb, podlegającego konsultacji i pisemnej akceptacji przez Zamawiającego.</w:t>
            </w:r>
          </w:p>
        </w:tc>
        <w:tc>
          <w:tcPr>
            <w:tcW w:w="1559" w:type="dxa"/>
            <w:shd w:val="clear" w:color="auto" w:fill="auto"/>
          </w:tcPr>
          <w:p w:rsidR="00BB4675" w:rsidRPr="00BB4675" w:rsidRDefault="00BB4675" w:rsidP="00BB4675">
            <w:pPr>
              <w:spacing w:line="360" w:lineRule="auto"/>
              <w:jc w:val="center"/>
              <w:rPr>
                <w:rFonts w:ascii="Arial" w:hAnsi="Arial" w:cs="Arial"/>
                <w:sz w:val="22"/>
                <w:szCs w:val="22"/>
              </w:rPr>
            </w:pPr>
            <w:r w:rsidRPr="00BB4675">
              <w:rPr>
                <w:rFonts w:ascii="Arial" w:hAnsi="Arial" w:cs="Arial"/>
                <w:sz w:val="20"/>
                <w:szCs w:val="22"/>
              </w:rPr>
              <w:t>1 000</w:t>
            </w:r>
          </w:p>
        </w:tc>
      </w:tr>
      <w:tr w:rsidR="00BB4675" w:rsidRPr="00BB4675" w:rsidTr="0057584A">
        <w:tc>
          <w:tcPr>
            <w:tcW w:w="675" w:type="dxa"/>
            <w:shd w:val="clear" w:color="auto" w:fill="auto"/>
          </w:tcPr>
          <w:p w:rsidR="00BB4675" w:rsidRPr="00BB4675" w:rsidRDefault="00BB4675" w:rsidP="00BB4675">
            <w:pPr>
              <w:spacing w:line="360" w:lineRule="auto"/>
              <w:jc w:val="center"/>
              <w:rPr>
                <w:rFonts w:ascii="Arial" w:hAnsi="Arial" w:cs="Arial"/>
                <w:b/>
                <w:sz w:val="22"/>
                <w:szCs w:val="22"/>
              </w:rPr>
            </w:pPr>
            <w:r w:rsidRPr="00BB4675">
              <w:rPr>
                <w:rFonts w:ascii="Arial" w:hAnsi="Arial" w:cs="Arial"/>
                <w:b/>
                <w:sz w:val="20"/>
                <w:szCs w:val="22"/>
              </w:rPr>
              <w:t>5.</w:t>
            </w:r>
          </w:p>
        </w:tc>
        <w:tc>
          <w:tcPr>
            <w:tcW w:w="1701" w:type="dxa"/>
            <w:shd w:val="clear" w:color="auto" w:fill="auto"/>
          </w:tcPr>
          <w:p w:rsidR="00BB4675" w:rsidRPr="00BB4675" w:rsidRDefault="00BB4675" w:rsidP="00BB4675">
            <w:pPr>
              <w:jc w:val="center"/>
              <w:rPr>
                <w:rFonts w:ascii="Arial" w:hAnsi="Arial" w:cs="Arial"/>
                <w:b/>
                <w:sz w:val="20"/>
                <w:szCs w:val="20"/>
              </w:rPr>
            </w:pPr>
            <w:r w:rsidRPr="00BB4675">
              <w:rPr>
                <w:rFonts w:ascii="Arial" w:hAnsi="Arial" w:cs="Arial"/>
                <w:b/>
                <w:sz w:val="20"/>
                <w:szCs w:val="20"/>
              </w:rPr>
              <w:t>Podkład biurkowy duży z kalendarzem na rok 2016</w:t>
            </w:r>
          </w:p>
        </w:tc>
        <w:tc>
          <w:tcPr>
            <w:tcW w:w="6413" w:type="dxa"/>
            <w:shd w:val="clear" w:color="auto" w:fill="auto"/>
          </w:tcPr>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format 57 cm x 40 cm (+/- 2 cm),</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zadruk: pełen kolor, na każdej kartce jednostronny,</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papier biały offset co najmniej 80g/m</w:t>
            </w:r>
            <w:r w:rsidRPr="006B470C">
              <w:rPr>
                <w:rFonts w:ascii="Arial" w:hAnsi="Arial" w:cs="Arial"/>
                <w:sz w:val="20"/>
                <w:szCs w:val="20"/>
                <w:vertAlign w:val="superscript"/>
              </w:rPr>
              <w:t>2</w:t>
            </w:r>
            <w:r w:rsidRPr="006B470C">
              <w:rPr>
                <w:rFonts w:ascii="Arial" w:hAnsi="Arial" w:cs="Arial"/>
                <w:sz w:val="20"/>
                <w:szCs w:val="20"/>
              </w:rPr>
              <w:t>,</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objętość co najmniej 50 kartek,</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kartki kalendarza klejone wzdłuż długiej, dolnej krawędzi,</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podstawa biały karton co najmniej 250 g/m</w:t>
            </w:r>
            <w:r w:rsidRPr="006B470C">
              <w:rPr>
                <w:rFonts w:ascii="Arial" w:hAnsi="Arial" w:cs="Arial"/>
                <w:sz w:val="20"/>
                <w:szCs w:val="20"/>
                <w:vertAlign w:val="superscript"/>
              </w:rPr>
              <w:t>2</w:t>
            </w:r>
            <w:r w:rsidRPr="006B470C">
              <w:rPr>
                <w:rFonts w:ascii="Arial" w:hAnsi="Arial" w:cs="Arial"/>
                <w:sz w:val="20"/>
                <w:szCs w:val="20"/>
              </w:rPr>
              <w:t>,</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na każdej karcie kalendarium na rok 2016 i plan tygodnia,</w:t>
            </w:r>
          </w:p>
          <w:p w:rsidR="00BB4675" w:rsidRPr="006B470C" w:rsidRDefault="00BB4675" w:rsidP="007F22B0">
            <w:pPr>
              <w:numPr>
                <w:ilvl w:val="0"/>
                <w:numId w:val="54"/>
              </w:numPr>
              <w:spacing w:line="276" w:lineRule="auto"/>
              <w:ind w:left="210" w:hanging="210"/>
              <w:jc w:val="both"/>
              <w:rPr>
                <w:rFonts w:ascii="Arial" w:hAnsi="Arial" w:cs="Arial"/>
                <w:sz w:val="20"/>
                <w:szCs w:val="20"/>
              </w:rPr>
            </w:pPr>
            <w:r w:rsidRPr="006B470C">
              <w:rPr>
                <w:rFonts w:ascii="Arial" w:hAnsi="Arial" w:cs="Arial"/>
                <w:sz w:val="20"/>
                <w:szCs w:val="20"/>
              </w:rPr>
              <w:t xml:space="preserve">oznaczony: </w:t>
            </w:r>
          </w:p>
          <w:p w:rsidR="00BB4675" w:rsidRPr="006B470C" w:rsidRDefault="00BB4675" w:rsidP="007F22B0">
            <w:pPr>
              <w:numPr>
                <w:ilvl w:val="0"/>
                <w:numId w:val="55"/>
              </w:numPr>
              <w:spacing w:line="276" w:lineRule="auto"/>
              <w:ind w:left="882" w:hanging="283"/>
              <w:jc w:val="both"/>
              <w:rPr>
                <w:rFonts w:ascii="Arial" w:hAnsi="Arial" w:cs="Arial"/>
                <w:sz w:val="20"/>
                <w:szCs w:val="20"/>
              </w:rPr>
            </w:pPr>
            <w:r w:rsidRPr="006B470C">
              <w:rPr>
                <w:rFonts w:ascii="Arial" w:hAnsi="Arial" w:cs="Arial"/>
                <w:sz w:val="20"/>
                <w:szCs w:val="20"/>
              </w:rPr>
              <w:t xml:space="preserve">   logotypami (logotyp PO WER, logotyp Unii Europejskiej                           z przypisem „Unia Europejska Europejski Fundusz Społeczny”, logotyp WUP w Poznaniu), </w:t>
            </w:r>
          </w:p>
          <w:p w:rsidR="00BB4675" w:rsidRPr="006B470C" w:rsidRDefault="00BB4675" w:rsidP="007F22B0">
            <w:pPr>
              <w:numPr>
                <w:ilvl w:val="0"/>
                <w:numId w:val="55"/>
              </w:numPr>
              <w:spacing w:line="276" w:lineRule="auto"/>
              <w:ind w:left="882" w:hanging="283"/>
              <w:jc w:val="both"/>
              <w:rPr>
                <w:rFonts w:ascii="Arial" w:hAnsi="Arial" w:cs="Arial"/>
                <w:sz w:val="20"/>
                <w:szCs w:val="20"/>
              </w:rPr>
            </w:pPr>
            <w:r w:rsidRPr="006B470C">
              <w:rPr>
                <w:rFonts w:ascii="Arial" w:hAnsi="Arial" w:cs="Arial"/>
                <w:sz w:val="20"/>
                <w:szCs w:val="20"/>
              </w:rPr>
              <w:t xml:space="preserve">   informacją: „Materiał bezpłatny”, </w:t>
            </w:r>
          </w:p>
          <w:p w:rsidR="00BB4675" w:rsidRPr="006B470C" w:rsidRDefault="00BB4675" w:rsidP="007F22B0">
            <w:pPr>
              <w:numPr>
                <w:ilvl w:val="0"/>
                <w:numId w:val="55"/>
              </w:numPr>
              <w:spacing w:line="276" w:lineRule="auto"/>
              <w:ind w:left="882" w:hanging="283"/>
              <w:jc w:val="both"/>
              <w:rPr>
                <w:rFonts w:ascii="Arial" w:hAnsi="Arial" w:cs="Arial"/>
                <w:sz w:val="20"/>
                <w:szCs w:val="20"/>
              </w:rPr>
            </w:pPr>
            <w:r w:rsidRPr="006B470C">
              <w:rPr>
                <w:rFonts w:ascii="Arial" w:hAnsi="Arial" w:cs="Arial"/>
                <w:sz w:val="20"/>
                <w:szCs w:val="20"/>
              </w:rPr>
              <w:t xml:space="preserve">   adresem strony internetowej WUP w Poznaniu www.efs.wup.poznan.pl,</w:t>
            </w:r>
          </w:p>
          <w:p w:rsidR="00BB4675" w:rsidRPr="006B470C" w:rsidRDefault="00BB4675" w:rsidP="007F22B0">
            <w:pPr>
              <w:numPr>
                <w:ilvl w:val="0"/>
                <w:numId w:val="55"/>
              </w:numPr>
              <w:spacing w:line="276" w:lineRule="auto"/>
              <w:ind w:left="882" w:hanging="283"/>
              <w:jc w:val="both"/>
              <w:rPr>
                <w:rFonts w:ascii="Arial" w:hAnsi="Arial" w:cs="Arial"/>
                <w:sz w:val="20"/>
                <w:szCs w:val="20"/>
              </w:rPr>
            </w:pPr>
            <w:r w:rsidRPr="006B470C">
              <w:rPr>
                <w:rFonts w:ascii="Arial" w:hAnsi="Arial" w:cs="Arial"/>
                <w:sz w:val="20"/>
                <w:szCs w:val="20"/>
              </w:rPr>
              <w:t xml:space="preserve">   innymi danymi teleadresowymi WUP w Poznaniu dostarczonymi przez Zamawiającego w dniu zawarcia umowy.</w:t>
            </w:r>
          </w:p>
          <w:p w:rsidR="00BB4675" w:rsidRPr="006B470C" w:rsidRDefault="00BB4675" w:rsidP="007F22B0">
            <w:pPr>
              <w:numPr>
                <w:ilvl w:val="0"/>
                <w:numId w:val="52"/>
              </w:numPr>
              <w:spacing w:line="276" w:lineRule="auto"/>
              <w:ind w:left="210" w:hanging="240"/>
              <w:jc w:val="both"/>
              <w:rPr>
                <w:rFonts w:ascii="Arial" w:hAnsi="Arial" w:cs="Arial"/>
                <w:sz w:val="20"/>
                <w:szCs w:val="20"/>
              </w:rPr>
            </w:pPr>
            <w:r w:rsidRPr="006B470C">
              <w:rPr>
                <w:rFonts w:ascii="Arial" w:hAnsi="Arial" w:cs="Arial"/>
                <w:sz w:val="20"/>
                <w:szCs w:val="20"/>
                <w:u w:val="single"/>
              </w:rPr>
              <w:t xml:space="preserve">zadruk wg indywidualnego projektu graficznego, w formacie kafelkowym, przygotowanego przez Wykonawcę na podstawie dokumentu „Grafika komunikatów w perspektywie finansowej 2014-2020” i wytycznych przekazanych przez WUP w Poznaniu </w:t>
            </w:r>
            <w:r w:rsidRPr="006B470C">
              <w:rPr>
                <w:rFonts w:ascii="Arial" w:hAnsi="Arial" w:cs="Arial"/>
                <w:sz w:val="20"/>
                <w:szCs w:val="20"/>
                <w:u w:val="single"/>
              </w:rPr>
              <w:br/>
              <w:t xml:space="preserve">i dopasowanego do jego potrzeb, podlegającego konsultacji </w:t>
            </w:r>
            <w:r w:rsidRPr="006B470C">
              <w:rPr>
                <w:rFonts w:ascii="Arial" w:hAnsi="Arial" w:cs="Arial"/>
                <w:sz w:val="20"/>
                <w:szCs w:val="20"/>
                <w:u w:val="single"/>
              </w:rPr>
              <w:br/>
              <w:t>i pisemnej akceptacji przez Zamawiającego.</w:t>
            </w:r>
          </w:p>
        </w:tc>
        <w:tc>
          <w:tcPr>
            <w:tcW w:w="1559" w:type="dxa"/>
            <w:shd w:val="clear" w:color="auto" w:fill="auto"/>
          </w:tcPr>
          <w:p w:rsidR="00BB4675" w:rsidRPr="00BB4675" w:rsidRDefault="00BB4675" w:rsidP="00BB4675">
            <w:pPr>
              <w:spacing w:line="360" w:lineRule="auto"/>
              <w:jc w:val="center"/>
              <w:rPr>
                <w:rFonts w:ascii="Arial" w:hAnsi="Arial" w:cs="Arial"/>
                <w:sz w:val="22"/>
                <w:szCs w:val="22"/>
              </w:rPr>
            </w:pPr>
            <w:r w:rsidRPr="00BB4675">
              <w:rPr>
                <w:rFonts w:ascii="Arial" w:hAnsi="Arial" w:cs="Arial"/>
                <w:sz w:val="20"/>
                <w:szCs w:val="22"/>
              </w:rPr>
              <w:t>50</w:t>
            </w:r>
          </w:p>
        </w:tc>
      </w:tr>
    </w:tbl>
    <w:p w:rsidR="00BB4675" w:rsidRDefault="00BB4675"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Default="000C5F9A" w:rsidP="00BB4675">
      <w:pPr>
        <w:spacing w:line="360" w:lineRule="auto"/>
        <w:jc w:val="both"/>
        <w:rPr>
          <w:rFonts w:ascii="Arial" w:hAnsi="Arial" w:cs="Arial"/>
          <w:sz w:val="22"/>
          <w:szCs w:val="22"/>
        </w:rPr>
      </w:pPr>
    </w:p>
    <w:p w:rsidR="000C5F9A" w:rsidRPr="00BB4675" w:rsidRDefault="000C5F9A" w:rsidP="00BB4675">
      <w:pPr>
        <w:spacing w:line="360" w:lineRule="auto"/>
        <w:jc w:val="both"/>
        <w:rPr>
          <w:rFonts w:ascii="Arial" w:hAnsi="Arial" w:cs="Arial"/>
          <w:sz w:val="22"/>
          <w:szCs w:val="22"/>
        </w:rPr>
      </w:pPr>
    </w:p>
    <w:p w:rsidR="00BB4675" w:rsidRDefault="00BB4675" w:rsidP="007F22B0">
      <w:pPr>
        <w:spacing w:line="360" w:lineRule="auto"/>
        <w:contextualSpacing/>
        <w:jc w:val="both"/>
        <w:rPr>
          <w:rFonts w:ascii="Arial" w:hAnsi="Arial" w:cs="Arial"/>
          <w:b/>
          <w:i/>
          <w:sz w:val="20"/>
          <w:szCs w:val="20"/>
        </w:rPr>
      </w:pPr>
    </w:p>
    <w:p w:rsidR="00921D3B" w:rsidRPr="00BB4675" w:rsidRDefault="00921D3B" w:rsidP="007F22B0">
      <w:pPr>
        <w:spacing w:line="360" w:lineRule="auto"/>
        <w:contextualSpacing/>
        <w:jc w:val="both"/>
        <w:rPr>
          <w:rFonts w:ascii="Arial" w:hAnsi="Arial" w:cs="Arial"/>
          <w:b/>
          <w:i/>
          <w:sz w:val="20"/>
          <w:szCs w:val="20"/>
        </w:rPr>
      </w:pPr>
    </w:p>
    <w:p w:rsidR="00984CC5" w:rsidRPr="00715949" w:rsidRDefault="00984CC5" w:rsidP="00984CC5">
      <w:pPr>
        <w:autoSpaceDE w:val="0"/>
        <w:autoSpaceDN w:val="0"/>
        <w:adjustRightInd w:val="0"/>
        <w:spacing w:line="276" w:lineRule="auto"/>
        <w:jc w:val="right"/>
        <w:rPr>
          <w:rFonts w:ascii="Arial" w:hAnsi="Arial" w:cs="Arial"/>
          <w:bCs/>
          <w:sz w:val="22"/>
          <w:szCs w:val="22"/>
        </w:rPr>
      </w:pPr>
      <w:r w:rsidRPr="00715949">
        <w:rPr>
          <w:rFonts w:ascii="Arial" w:hAnsi="Arial" w:cs="Arial"/>
          <w:b/>
          <w:sz w:val="22"/>
          <w:szCs w:val="22"/>
        </w:rPr>
        <w:t xml:space="preserve">Załącznik nr </w:t>
      </w:r>
      <w:r>
        <w:rPr>
          <w:rFonts w:ascii="Arial" w:hAnsi="Arial" w:cs="Arial"/>
          <w:b/>
          <w:sz w:val="22"/>
          <w:szCs w:val="22"/>
        </w:rPr>
        <w:t>2</w:t>
      </w:r>
      <w:r w:rsidRPr="00715949">
        <w:rPr>
          <w:rFonts w:ascii="Arial" w:hAnsi="Arial" w:cs="Arial"/>
          <w:b/>
          <w:sz w:val="22"/>
          <w:szCs w:val="22"/>
        </w:rPr>
        <w:t xml:space="preserve"> do SIWZ</w:t>
      </w:r>
    </w:p>
    <w:p w:rsidR="00984CC5" w:rsidRPr="00715949" w:rsidRDefault="00984CC5" w:rsidP="00984CC5">
      <w:pPr>
        <w:autoSpaceDE w:val="0"/>
        <w:autoSpaceDN w:val="0"/>
        <w:adjustRightInd w:val="0"/>
        <w:spacing w:line="300" w:lineRule="auto"/>
        <w:jc w:val="center"/>
        <w:outlineLvl w:val="0"/>
        <w:rPr>
          <w:rFonts w:ascii="Arial" w:hAnsi="Arial" w:cs="Arial"/>
          <w:b/>
          <w:bCs/>
          <w:sz w:val="22"/>
          <w:szCs w:val="22"/>
        </w:rPr>
      </w:pPr>
      <w:r w:rsidRPr="00715949">
        <w:rPr>
          <w:rFonts w:ascii="Arial" w:hAnsi="Arial" w:cs="Arial"/>
          <w:b/>
          <w:bCs/>
          <w:sz w:val="22"/>
          <w:szCs w:val="22"/>
        </w:rPr>
        <w:t>FORMULARZ OFERTY</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i/>
          <w:iCs/>
          <w:sz w:val="22"/>
          <w:szCs w:val="22"/>
        </w:rPr>
        <w:t xml:space="preserve">ZAMAWIAJĄCY –  </w:t>
      </w:r>
      <w:r w:rsidRPr="00715949">
        <w:rPr>
          <w:rFonts w:ascii="Arial" w:hAnsi="Arial" w:cs="Arial"/>
          <w:b/>
          <w:bCs/>
          <w:sz w:val="22"/>
          <w:szCs w:val="22"/>
        </w:rPr>
        <w:t>Wojewódzki Urząd Pracy w Poznaniu</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ul. Kościelna 37, 60-537 Poznań;</w:t>
      </w:r>
    </w:p>
    <w:p w:rsidR="00984CC5" w:rsidRPr="00715949" w:rsidRDefault="00984CC5" w:rsidP="00984CC5">
      <w:pPr>
        <w:autoSpaceDE w:val="0"/>
        <w:autoSpaceDN w:val="0"/>
        <w:adjustRightInd w:val="0"/>
        <w:spacing w:line="300" w:lineRule="auto"/>
        <w:jc w:val="both"/>
        <w:rPr>
          <w:rFonts w:ascii="Arial" w:hAnsi="Arial" w:cs="Arial"/>
          <w:b/>
          <w:bCs/>
          <w:sz w:val="22"/>
          <w:szCs w:val="22"/>
        </w:rPr>
      </w:pPr>
      <w:r w:rsidRPr="00715949">
        <w:rPr>
          <w:rFonts w:ascii="Arial" w:hAnsi="Arial" w:cs="Arial"/>
          <w:b/>
          <w:bCs/>
          <w:sz w:val="22"/>
          <w:szCs w:val="22"/>
        </w:rPr>
        <w:t>______________________________________________________________________</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Nazwa (Firma) Wykonawcy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siedziby –</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Adres do korespondencji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Tel. - ......................................................; fax -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E-mail: ..............................................................;</w:t>
      </w: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p>
    <w:p w:rsidR="00984CC5" w:rsidRPr="00715949" w:rsidRDefault="00984CC5" w:rsidP="00984CC5">
      <w:pPr>
        <w:autoSpaceDE w:val="0"/>
        <w:autoSpaceDN w:val="0"/>
        <w:adjustRightInd w:val="0"/>
        <w:spacing w:line="300" w:lineRule="auto"/>
        <w:jc w:val="both"/>
        <w:rPr>
          <w:rFonts w:ascii="Arial" w:hAnsi="Arial" w:cs="Arial"/>
          <w:sz w:val="22"/>
          <w:szCs w:val="22"/>
          <w:lang w:val="it-IT"/>
        </w:rPr>
      </w:pPr>
      <w:r w:rsidRPr="00715949">
        <w:rPr>
          <w:rFonts w:ascii="Arial" w:hAnsi="Arial" w:cs="Arial"/>
          <w:sz w:val="22"/>
          <w:szCs w:val="22"/>
          <w:lang w:val="it-IT"/>
        </w:rPr>
        <w:t>NIP - .................................................; REGON - .................................................;</w:t>
      </w:r>
    </w:p>
    <w:p w:rsidR="00984CC5" w:rsidRPr="00715949" w:rsidRDefault="00984CC5" w:rsidP="00984CC5">
      <w:pPr>
        <w:jc w:val="both"/>
        <w:rPr>
          <w:rFonts w:ascii="Arial" w:hAnsi="Arial" w:cs="Arial"/>
          <w:iCs/>
          <w:sz w:val="22"/>
          <w:szCs w:val="22"/>
          <w:lang w:val="en-US"/>
        </w:rPr>
      </w:pPr>
      <w:r w:rsidRPr="00715949">
        <w:rPr>
          <w:rFonts w:ascii="Arial" w:hAnsi="Arial" w:cs="Arial"/>
          <w:iCs/>
          <w:sz w:val="22"/>
          <w:szCs w:val="22"/>
          <w:lang w:val="en-US"/>
        </w:rPr>
        <w:tab/>
      </w:r>
    </w:p>
    <w:p w:rsidR="00984CC5" w:rsidRPr="00CB36A0" w:rsidRDefault="00984CC5" w:rsidP="00984CC5">
      <w:pPr>
        <w:widowControl w:val="0"/>
        <w:autoSpaceDE w:val="0"/>
        <w:autoSpaceDN w:val="0"/>
        <w:adjustRightInd w:val="0"/>
        <w:spacing w:line="360" w:lineRule="auto"/>
        <w:jc w:val="both"/>
        <w:rPr>
          <w:rFonts w:ascii="Arial" w:hAnsi="Arial" w:cs="Arial"/>
          <w:sz w:val="22"/>
          <w:szCs w:val="22"/>
        </w:rPr>
      </w:pPr>
      <w:r w:rsidRPr="00715949">
        <w:rPr>
          <w:sz w:val="22"/>
          <w:szCs w:val="22"/>
          <w:lang w:val="en-US"/>
        </w:rPr>
        <w:tab/>
      </w:r>
      <w:r w:rsidRPr="008C75F4">
        <w:rPr>
          <w:rFonts w:ascii="Arial" w:hAnsi="Arial" w:cs="Arial"/>
          <w:sz w:val="22"/>
          <w:szCs w:val="22"/>
        </w:rPr>
        <w:t>W odpowiedzi na ogłoszenie o postępowaniu o udzielenie zamówienia w trybie przetargu nieograniczonego na</w:t>
      </w:r>
      <w:r w:rsidR="00E10888">
        <w:rPr>
          <w:rFonts w:ascii="Arial" w:hAnsi="Arial" w:cs="Arial"/>
          <w:sz w:val="22"/>
          <w:szCs w:val="22"/>
        </w:rPr>
        <w:t xml:space="preserve"> usługę</w:t>
      </w:r>
      <w:r w:rsidR="00E10888" w:rsidRPr="00E10888">
        <w:rPr>
          <w:rFonts w:ascii="Arial" w:hAnsi="Arial" w:cs="Arial"/>
          <w:sz w:val="22"/>
          <w:szCs w:val="22"/>
        </w:rPr>
        <w:t xml:space="preserve"> zap</w:t>
      </w:r>
      <w:r w:rsidR="000C5F9A">
        <w:rPr>
          <w:rFonts w:ascii="Arial" w:hAnsi="Arial" w:cs="Arial"/>
          <w:sz w:val="22"/>
          <w:szCs w:val="22"/>
        </w:rPr>
        <w:t>rojektowania, przygotowania i</w:t>
      </w:r>
      <w:r w:rsidR="00E10888" w:rsidRPr="00E10888">
        <w:rPr>
          <w:rFonts w:ascii="Arial" w:hAnsi="Arial" w:cs="Arial"/>
          <w:sz w:val="22"/>
          <w:szCs w:val="22"/>
        </w:rPr>
        <w:t xml:space="preserve"> dost</w:t>
      </w:r>
      <w:r w:rsidR="00E10888">
        <w:rPr>
          <w:rFonts w:ascii="Arial" w:hAnsi="Arial" w:cs="Arial"/>
          <w:sz w:val="22"/>
          <w:szCs w:val="22"/>
        </w:rPr>
        <w:t>arczenia kalendarzy na 2016 rok</w:t>
      </w:r>
      <w:r w:rsidRPr="008C75F4">
        <w:rPr>
          <w:rFonts w:ascii="Arial" w:hAnsi="Arial" w:cs="Arial"/>
          <w:sz w:val="22"/>
          <w:szCs w:val="22"/>
        </w:rPr>
        <w:t>, oświadczamy że:</w:t>
      </w:r>
    </w:p>
    <w:p w:rsidR="00984CC5" w:rsidRDefault="00984CC5" w:rsidP="007D3C34">
      <w:pPr>
        <w:pStyle w:val="Tekstpodstawowy2"/>
        <w:widowControl w:val="0"/>
        <w:numPr>
          <w:ilvl w:val="3"/>
          <w:numId w:val="14"/>
        </w:numPr>
        <w:tabs>
          <w:tab w:val="clear" w:pos="2880"/>
          <w:tab w:val="clear" w:pos="5400"/>
          <w:tab w:val="num" w:pos="426"/>
        </w:tabs>
        <w:autoSpaceDE w:val="0"/>
        <w:autoSpaceDN w:val="0"/>
        <w:adjustRightInd w:val="0"/>
        <w:ind w:left="426" w:hanging="426"/>
        <w:rPr>
          <w:rFonts w:ascii="Arial" w:hAnsi="Arial" w:cs="Arial"/>
          <w:sz w:val="22"/>
          <w:szCs w:val="22"/>
        </w:rPr>
      </w:pPr>
      <w:r w:rsidRPr="00984CC5">
        <w:rPr>
          <w:rFonts w:ascii="Arial" w:hAnsi="Arial" w:cs="Arial"/>
          <w:sz w:val="22"/>
          <w:szCs w:val="22"/>
        </w:rPr>
        <w:t xml:space="preserve">Składamy ofertę na wykonanie przedmiotu zamówienia w zakresie określonym w SIWZ </w:t>
      </w:r>
      <w:r w:rsidRPr="00984CC5">
        <w:rPr>
          <w:rFonts w:ascii="Arial" w:hAnsi="Arial" w:cs="Arial"/>
          <w:sz w:val="22"/>
          <w:szCs w:val="22"/>
        </w:rPr>
        <w:br/>
        <w:t xml:space="preserve">i oświadczamy, że </w:t>
      </w:r>
      <w:r w:rsidRPr="00984CC5">
        <w:rPr>
          <w:rFonts w:ascii="Arial" w:hAnsi="Arial" w:cs="Arial"/>
          <w:bCs/>
          <w:sz w:val="22"/>
          <w:szCs w:val="22"/>
        </w:rPr>
        <w:t xml:space="preserve">złożona przez nas oferta spełnia wszystkie wymogi w niej zawarte, </w:t>
      </w:r>
      <w:r w:rsidRPr="00984CC5">
        <w:rPr>
          <w:rFonts w:ascii="Arial" w:hAnsi="Arial" w:cs="Arial"/>
          <w:bCs/>
          <w:sz w:val="22"/>
          <w:szCs w:val="22"/>
        </w:rPr>
        <w:br/>
      </w:r>
      <w:r w:rsidRPr="00984CC5">
        <w:rPr>
          <w:rFonts w:ascii="Arial" w:hAnsi="Arial" w:cs="Arial"/>
          <w:sz w:val="22"/>
          <w:szCs w:val="22"/>
        </w:rPr>
        <w:t>za cenę całkowitą:</w:t>
      </w:r>
    </w:p>
    <w:tbl>
      <w:tblPr>
        <w:tblpPr w:leftFromText="141" w:rightFromText="141" w:vertAnchor="text" w:tblpX="60" w:tblpY="1"/>
        <w:tblOverlap w:val="neve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132"/>
        <w:gridCol w:w="708"/>
        <w:gridCol w:w="1418"/>
        <w:gridCol w:w="1489"/>
        <w:gridCol w:w="1136"/>
        <w:gridCol w:w="1560"/>
      </w:tblGrid>
      <w:tr w:rsidR="00E10888" w:rsidRPr="003C43AD" w:rsidTr="00E10888">
        <w:trPr>
          <w:trHeight w:val="295"/>
        </w:trPr>
        <w:tc>
          <w:tcPr>
            <w:tcW w:w="1630" w:type="dxa"/>
          </w:tcPr>
          <w:p w:rsidR="00E10888" w:rsidRPr="003C43AD" w:rsidRDefault="00E10888" w:rsidP="00E10888">
            <w:pPr>
              <w:autoSpaceDE w:val="0"/>
              <w:autoSpaceDN w:val="0"/>
              <w:adjustRightInd w:val="0"/>
              <w:jc w:val="both"/>
              <w:rPr>
                <w:rFonts w:ascii="Arial" w:hAnsi="Arial" w:cs="Arial"/>
                <w:b/>
                <w:color w:val="000000"/>
                <w:sz w:val="20"/>
                <w:szCs w:val="20"/>
              </w:rPr>
            </w:pPr>
            <w:r w:rsidRPr="003C43AD">
              <w:rPr>
                <w:rFonts w:ascii="Arial" w:hAnsi="Arial" w:cs="Arial"/>
                <w:b/>
                <w:color w:val="000000"/>
                <w:sz w:val="20"/>
                <w:szCs w:val="20"/>
              </w:rPr>
              <w:t>Przedmiot</w:t>
            </w:r>
          </w:p>
        </w:tc>
        <w:tc>
          <w:tcPr>
            <w:tcW w:w="1132" w:type="dxa"/>
          </w:tcPr>
          <w:p w:rsidR="00E10888" w:rsidRPr="003C43AD" w:rsidRDefault="00E10888" w:rsidP="00E10888">
            <w:pPr>
              <w:autoSpaceDE w:val="0"/>
              <w:autoSpaceDN w:val="0"/>
              <w:adjustRightInd w:val="0"/>
              <w:jc w:val="both"/>
              <w:rPr>
                <w:rFonts w:ascii="Arial" w:hAnsi="Arial" w:cs="Arial"/>
                <w:b/>
                <w:color w:val="000000"/>
                <w:sz w:val="20"/>
                <w:szCs w:val="20"/>
              </w:rPr>
            </w:pPr>
            <w:r w:rsidRPr="003C43AD">
              <w:rPr>
                <w:rFonts w:ascii="Arial" w:hAnsi="Arial" w:cs="Arial"/>
                <w:b/>
                <w:color w:val="000000"/>
                <w:sz w:val="20"/>
                <w:szCs w:val="20"/>
              </w:rPr>
              <w:t>Jednostka miary</w:t>
            </w:r>
          </w:p>
        </w:tc>
        <w:tc>
          <w:tcPr>
            <w:tcW w:w="708" w:type="dxa"/>
          </w:tcPr>
          <w:p w:rsidR="00E10888" w:rsidRPr="003C43AD" w:rsidRDefault="00E10888" w:rsidP="00E10888">
            <w:pPr>
              <w:autoSpaceDE w:val="0"/>
              <w:autoSpaceDN w:val="0"/>
              <w:adjustRightInd w:val="0"/>
              <w:jc w:val="both"/>
              <w:rPr>
                <w:rFonts w:ascii="Arial" w:hAnsi="Arial" w:cs="Arial"/>
                <w:b/>
                <w:color w:val="000000"/>
                <w:sz w:val="20"/>
                <w:szCs w:val="20"/>
              </w:rPr>
            </w:pPr>
            <w:r w:rsidRPr="003C43AD">
              <w:rPr>
                <w:rFonts w:ascii="Arial" w:hAnsi="Arial" w:cs="Arial"/>
                <w:b/>
                <w:color w:val="000000"/>
                <w:sz w:val="20"/>
                <w:szCs w:val="20"/>
              </w:rPr>
              <w:t>Ilość</w:t>
            </w:r>
          </w:p>
        </w:tc>
        <w:tc>
          <w:tcPr>
            <w:tcW w:w="1418" w:type="dxa"/>
          </w:tcPr>
          <w:p w:rsidR="00E10888" w:rsidRPr="003C43AD" w:rsidRDefault="00E10888" w:rsidP="00E10888">
            <w:pPr>
              <w:autoSpaceDE w:val="0"/>
              <w:autoSpaceDN w:val="0"/>
              <w:adjustRightInd w:val="0"/>
              <w:jc w:val="both"/>
              <w:rPr>
                <w:rFonts w:ascii="Arial" w:hAnsi="Arial" w:cs="Arial"/>
                <w:b/>
                <w:color w:val="000000"/>
                <w:sz w:val="20"/>
                <w:szCs w:val="20"/>
              </w:rPr>
            </w:pPr>
            <w:r w:rsidRPr="003C43AD">
              <w:rPr>
                <w:rFonts w:ascii="Arial" w:hAnsi="Arial" w:cs="Arial"/>
                <w:b/>
                <w:color w:val="000000"/>
                <w:sz w:val="20"/>
                <w:szCs w:val="20"/>
              </w:rPr>
              <w:t xml:space="preserve">Cena jednostkowa </w:t>
            </w:r>
            <w:r>
              <w:rPr>
                <w:rFonts w:ascii="Arial" w:hAnsi="Arial" w:cs="Arial"/>
                <w:b/>
                <w:color w:val="000000"/>
                <w:sz w:val="20"/>
                <w:szCs w:val="20"/>
              </w:rPr>
              <w:t xml:space="preserve">netto </w:t>
            </w:r>
            <w:r w:rsidRPr="003C43AD">
              <w:rPr>
                <w:rFonts w:ascii="Arial" w:hAnsi="Arial" w:cs="Arial"/>
                <w:b/>
                <w:color w:val="000000"/>
                <w:sz w:val="20"/>
                <w:szCs w:val="20"/>
              </w:rPr>
              <w:t>w zł</w:t>
            </w:r>
          </w:p>
        </w:tc>
        <w:tc>
          <w:tcPr>
            <w:tcW w:w="1489" w:type="dxa"/>
          </w:tcPr>
          <w:p w:rsidR="00E10888" w:rsidRPr="003C43AD" w:rsidRDefault="00E10888" w:rsidP="00E10888">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Cena jednostkowa brutto</w:t>
            </w:r>
          </w:p>
        </w:tc>
        <w:tc>
          <w:tcPr>
            <w:tcW w:w="1136" w:type="dxa"/>
          </w:tcPr>
          <w:p w:rsidR="00E10888" w:rsidRPr="003C43AD" w:rsidRDefault="00E10888" w:rsidP="00E10888">
            <w:pPr>
              <w:autoSpaceDE w:val="0"/>
              <w:autoSpaceDN w:val="0"/>
              <w:adjustRightInd w:val="0"/>
              <w:jc w:val="both"/>
              <w:rPr>
                <w:rFonts w:ascii="Arial" w:hAnsi="Arial" w:cs="Arial"/>
                <w:b/>
                <w:color w:val="000000"/>
                <w:sz w:val="20"/>
                <w:szCs w:val="20"/>
              </w:rPr>
            </w:pPr>
            <w:r w:rsidRPr="003C43AD">
              <w:rPr>
                <w:rFonts w:ascii="Arial" w:hAnsi="Arial" w:cs="Arial"/>
                <w:b/>
                <w:color w:val="000000"/>
                <w:sz w:val="20"/>
                <w:szCs w:val="20"/>
              </w:rPr>
              <w:t xml:space="preserve">Wartość </w:t>
            </w:r>
            <w:r>
              <w:rPr>
                <w:rFonts w:ascii="Arial" w:hAnsi="Arial" w:cs="Arial"/>
                <w:b/>
                <w:color w:val="000000"/>
                <w:sz w:val="20"/>
                <w:szCs w:val="20"/>
              </w:rPr>
              <w:t>netto</w:t>
            </w:r>
            <w:r w:rsidRPr="003C43AD">
              <w:rPr>
                <w:rFonts w:ascii="Arial" w:hAnsi="Arial" w:cs="Arial"/>
                <w:b/>
                <w:color w:val="000000"/>
                <w:sz w:val="20"/>
                <w:szCs w:val="20"/>
              </w:rPr>
              <w:t xml:space="preserve"> w zł</w:t>
            </w:r>
          </w:p>
        </w:tc>
        <w:tc>
          <w:tcPr>
            <w:tcW w:w="1560" w:type="dxa"/>
          </w:tcPr>
          <w:p w:rsidR="00E10888" w:rsidRPr="003C43AD" w:rsidRDefault="00E10888" w:rsidP="00E10888">
            <w:pPr>
              <w:autoSpaceDE w:val="0"/>
              <w:autoSpaceDN w:val="0"/>
              <w:adjustRightInd w:val="0"/>
              <w:jc w:val="both"/>
              <w:rPr>
                <w:rFonts w:ascii="Arial" w:hAnsi="Arial" w:cs="Arial"/>
                <w:b/>
                <w:color w:val="000000"/>
                <w:sz w:val="20"/>
                <w:szCs w:val="20"/>
              </w:rPr>
            </w:pPr>
            <w:r>
              <w:rPr>
                <w:rFonts w:ascii="Arial" w:hAnsi="Arial" w:cs="Arial"/>
                <w:b/>
                <w:color w:val="000000"/>
                <w:sz w:val="20"/>
                <w:szCs w:val="20"/>
              </w:rPr>
              <w:t>Wartość brutto w zł</w:t>
            </w:r>
          </w:p>
        </w:tc>
      </w:tr>
      <w:tr w:rsidR="00E10888" w:rsidRPr="003C43AD" w:rsidTr="00E10888">
        <w:trPr>
          <w:trHeight w:val="525"/>
        </w:trPr>
        <w:tc>
          <w:tcPr>
            <w:tcW w:w="1630" w:type="dxa"/>
          </w:tcPr>
          <w:p w:rsidR="00E10888" w:rsidRPr="003C43AD" w:rsidRDefault="00E10888" w:rsidP="00E10888">
            <w:pPr>
              <w:autoSpaceDE w:val="0"/>
              <w:autoSpaceDN w:val="0"/>
              <w:adjustRightInd w:val="0"/>
              <w:rPr>
                <w:rFonts w:ascii="Arial" w:hAnsi="Arial" w:cs="Arial"/>
                <w:b/>
                <w:color w:val="000000"/>
                <w:sz w:val="20"/>
                <w:szCs w:val="20"/>
              </w:rPr>
            </w:pPr>
            <w:r>
              <w:rPr>
                <w:rFonts w:ascii="Arial" w:hAnsi="Arial" w:cs="Arial"/>
                <w:b/>
                <w:color w:val="000000"/>
                <w:sz w:val="20"/>
                <w:szCs w:val="20"/>
              </w:rPr>
              <w:t>K</w:t>
            </w:r>
            <w:r w:rsidRPr="003C43AD">
              <w:rPr>
                <w:rFonts w:ascii="Arial" w:hAnsi="Arial" w:cs="Arial"/>
                <w:b/>
                <w:color w:val="000000"/>
                <w:sz w:val="20"/>
                <w:szCs w:val="20"/>
              </w:rPr>
              <w:t xml:space="preserve">alendarz </w:t>
            </w:r>
            <w:r>
              <w:rPr>
                <w:rFonts w:ascii="Arial" w:hAnsi="Arial" w:cs="Arial"/>
                <w:b/>
                <w:color w:val="000000"/>
                <w:sz w:val="20"/>
                <w:szCs w:val="20"/>
              </w:rPr>
              <w:t>trójdzielny na 2016 rok</w:t>
            </w:r>
          </w:p>
        </w:tc>
        <w:tc>
          <w:tcPr>
            <w:tcW w:w="1132"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sidRPr="003C43AD">
              <w:rPr>
                <w:rFonts w:ascii="Arial" w:hAnsi="Arial" w:cs="Arial"/>
                <w:b/>
                <w:color w:val="000000"/>
                <w:sz w:val="20"/>
                <w:szCs w:val="20"/>
              </w:rPr>
              <w:t>sztuka</w:t>
            </w:r>
          </w:p>
        </w:tc>
        <w:tc>
          <w:tcPr>
            <w:tcW w:w="708"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Pr>
                <w:rFonts w:ascii="Arial" w:hAnsi="Arial" w:cs="Arial"/>
                <w:b/>
                <w:color w:val="000000"/>
                <w:sz w:val="20"/>
                <w:szCs w:val="20"/>
              </w:rPr>
              <w:t>1</w:t>
            </w:r>
            <w:r w:rsidRPr="003C43AD">
              <w:rPr>
                <w:rFonts w:ascii="Arial" w:hAnsi="Arial" w:cs="Arial"/>
                <w:b/>
                <w:color w:val="000000"/>
                <w:sz w:val="20"/>
                <w:szCs w:val="20"/>
              </w:rPr>
              <w:t>00</w:t>
            </w:r>
          </w:p>
        </w:tc>
        <w:tc>
          <w:tcPr>
            <w:tcW w:w="1418"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489"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136"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560"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r>
      <w:tr w:rsidR="00E10888" w:rsidRPr="003C43AD" w:rsidTr="00E10888">
        <w:trPr>
          <w:trHeight w:val="405"/>
        </w:trPr>
        <w:tc>
          <w:tcPr>
            <w:tcW w:w="1630" w:type="dxa"/>
          </w:tcPr>
          <w:p w:rsidR="00E10888" w:rsidRPr="003C43AD" w:rsidRDefault="00E10888" w:rsidP="00E10888">
            <w:pPr>
              <w:autoSpaceDE w:val="0"/>
              <w:autoSpaceDN w:val="0"/>
              <w:adjustRightInd w:val="0"/>
              <w:rPr>
                <w:rFonts w:ascii="Arial" w:hAnsi="Arial" w:cs="Arial"/>
                <w:b/>
                <w:color w:val="000000"/>
                <w:sz w:val="20"/>
                <w:szCs w:val="20"/>
              </w:rPr>
            </w:pPr>
            <w:r>
              <w:rPr>
                <w:rFonts w:ascii="Arial" w:hAnsi="Arial" w:cs="Arial"/>
                <w:b/>
                <w:color w:val="000000"/>
                <w:sz w:val="20"/>
                <w:szCs w:val="20"/>
              </w:rPr>
              <w:t>Kalendarz książkowy A5 na 2016 rok</w:t>
            </w:r>
          </w:p>
        </w:tc>
        <w:tc>
          <w:tcPr>
            <w:tcW w:w="1132"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sidRPr="003C43AD">
              <w:rPr>
                <w:rFonts w:ascii="Arial" w:hAnsi="Arial" w:cs="Arial"/>
                <w:b/>
                <w:color w:val="000000"/>
                <w:sz w:val="20"/>
                <w:szCs w:val="20"/>
              </w:rPr>
              <w:t>sztuka</w:t>
            </w:r>
          </w:p>
        </w:tc>
        <w:tc>
          <w:tcPr>
            <w:tcW w:w="708"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Pr>
                <w:rFonts w:ascii="Arial" w:hAnsi="Arial" w:cs="Arial"/>
                <w:b/>
                <w:color w:val="000000"/>
                <w:sz w:val="20"/>
                <w:szCs w:val="20"/>
              </w:rPr>
              <w:t>1</w:t>
            </w:r>
            <w:r w:rsidRPr="003C43AD">
              <w:rPr>
                <w:rFonts w:ascii="Arial" w:hAnsi="Arial" w:cs="Arial"/>
                <w:b/>
                <w:color w:val="000000"/>
                <w:sz w:val="20"/>
                <w:szCs w:val="20"/>
              </w:rPr>
              <w:t>00</w:t>
            </w:r>
          </w:p>
        </w:tc>
        <w:tc>
          <w:tcPr>
            <w:tcW w:w="1418"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489"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136"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560"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r>
      <w:tr w:rsidR="00E10888" w:rsidRPr="003C43AD" w:rsidTr="00E10888">
        <w:trPr>
          <w:trHeight w:val="375"/>
        </w:trPr>
        <w:tc>
          <w:tcPr>
            <w:tcW w:w="1630" w:type="dxa"/>
          </w:tcPr>
          <w:p w:rsidR="00E10888" w:rsidRPr="003C43AD" w:rsidRDefault="00E10888" w:rsidP="00E10888">
            <w:pPr>
              <w:autoSpaceDE w:val="0"/>
              <w:autoSpaceDN w:val="0"/>
              <w:adjustRightInd w:val="0"/>
              <w:rPr>
                <w:rFonts w:ascii="Arial" w:hAnsi="Arial" w:cs="Arial"/>
                <w:b/>
                <w:color w:val="000000"/>
                <w:sz w:val="20"/>
                <w:szCs w:val="20"/>
              </w:rPr>
            </w:pPr>
            <w:r>
              <w:rPr>
                <w:rFonts w:ascii="Arial" w:hAnsi="Arial" w:cs="Arial"/>
                <w:b/>
                <w:color w:val="000000"/>
                <w:sz w:val="20"/>
                <w:szCs w:val="20"/>
              </w:rPr>
              <w:t>Kalendarz książkowy A6 na 2016 rok</w:t>
            </w:r>
          </w:p>
        </w:tc>
        <w:tc>
          <w:tcPr>
            <w:tcW w:w="1132"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sidRPr="003C43AD">
              <w:rPr>
                <w:rFonts w:ascii="Arial" w:hAnsi="Arial" w:cs="Arial"/>
                <w:b/>
                <w:color w:val="000000"/>
                <w:sz w:val="20"/>
                <w:szCs w:val="20"/>
              </w:rPr>
              <w:t>sztuka</w:t>
            </w:r>
          </w:p>
        </w:tc>
        <w:tc>
          <w:tcPr>
            <w:tcW w:w="708"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Pr>
                <w:rFonts w:ascii="Arial" w:hAnsi="Arial" w:cs="Arial"/>
                <w:b/>
                <w:color w:val="000000"/>
                <w:sz w:val="20"/>
                <w:szCs w:val="20"/>
              </w:rPr>
              <w:t>1</w:t>
            </w:r>
            <w:r w:rsidRPr="003C43AD">
              <w:rPr>
                <w:rFonts w:ascii="Arial" w:hAnsi="Arial" w:cs="Arial"/>
                <w:b/>
                <w:color w:val="000000"/>
                <w:sz w:val="20"/>
                <w:szCs w:val="20"/>
              </w:rPr>
              <w:t>00</w:t>
            </w:r>
          </w:p>
        </w:tc>
        <w:tc>
          <w:tcPr>
            <w:tcW w:w="1418"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489"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136"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560"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r>
      <w:tr w:rsidR="00E10888" w:rsidRPr="003C43AD" w:rsidTr="00E10888">
        <w:trPr>
          <w:trHeight w:val="405"/>
        </w:trPr>
        <w:tc>
          <w:tcPr>
            <w:tcW w:w="1630" w:type="dxa"/>
          </w:tcPr>
          <w:p w:rsidR="00E10888" w:rsidRPr="003C43AD" w:rsidRDefault="00E10888" w:rsidP="00E10888">
            <w:pPr>
              <w:autoSpaceDE w:val="0"/>
              <w:autoSpaceDN w:val="0"/>
              <w:adjustRightInd w:val="0"/>
              <w:rPr>
                <w:rFonts w:ascii="Arial" w:hAnsi="Arial" w:cs="Arial"/>
                <w:b/>
                <w:color w:val="000000"/>
                <w:sz w:val="20"/>
                <w:szCs w:val="20"/>
              </w:rPr>
            </w:pPr>
            <w:r>
              <w:rPr>
                <w:rFonts w:ascii="Arial" w:hAnsi="Arial" w:cs="Arial"/>
                <w:b/>
                <w:color w:val="000000"/>
                <w:sz w:val="20"/>
                <w:szCs w:val="20"/>
              </w:rPr>
              <w:t>Kalendarz listkowy na 2016 rok z zaokrąglonymi narożnikami</w:t>
            </w:r>
          </w:p>
        </w:tc>
        <w:tc>
          <w:tcPr>
            <w:tcW w:w="1132"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sidRPr="003C43AD">
              <w:rPr>
                <w:rFonts w:ascii="Arial" w:hAnsi="Arial" w:cs="Arial"/>
                <w:b/>
                <w:color w:val="000000"/>
                <w:sz w:val="20"/>
                <w:szCs w:val="20"/>
              </w:rPr>
              <w:t>sztuka</w:t>
            </w:r>
          </w:p>
        </w:tc>
        <w:tc>
          <w:tcPr>
            <w:tcW w:w="708" w:type="dxa"/>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Pr>
                <w:rFonts w:ascii="Arial" w:hAnsi="Arial" w:cs="Arial"/>
                <w:b/>
                <w:color w:val="000000"/>
                <w:sz w:val="20"/>
                <w:szCs w:val="20"/>
              </w:rPr>
              <w:t>10</w:t>
            </w:r>
            <w:r w:rsidRPr="003C43AD">
              <w:rPr>
                <w:rFonts w:ascii="Arial" w:hAnsi="Arial" w:cs="Arial"/>
                <w:b/>
                <w:color w:val="000000"/>
                <w:sz w:val="20"/>
                <w:szCs w:val="20"/>
              </w:rPr>
              <w:t>00</w:t>
            </w:r>
          </w:p>
        </w:tc>
        <w:tc>
          <w:tcPr>
            <w:tcW w:w="1418"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489"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136"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560"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r>
      <w:tr w:rsidR="00E10888" w:rsidRPr="003C43AD" w:rsidTr="007F22B0">
        <w:trPr>
          <w:trHeight w:val="450"/>
        </w:trPr>
        <w:tc>
          <w:tcPr>
            <w:tcW w:w="1630" w:type="dxa"/>
            <w:tcBorders>
              <w:bottom w:val="single" w:sz="4" w:space="0" w:color="auto"/>
            </w:tcBorders>
          </w:tcPr>
          <w:p w:rsidR="00E10888" w:rsidRPr="003C43AD" w:rsidRDefault="00E10888" w:rsidP="00E10888">
            <w:pPr>
              <w:autoSpaceDE w:val="0"/>
              <w:autoSpaceDN w:val="0"/>
              <w:adjustRightInd w:val="0"/>
              <w:rPr>
                <w:rFonts w:ascii="Arial" w:hAnsi="Arial" w:cs="Arial"/>
                <w:b/>
                <w:color w:val="000000"/>
                <w:sz w:val="20"/>
                <w:szCs w:val="20"/>
              </w:rPr>
            </w:pPr>
            <w:r>
              <w:rPr>
                <w:rFonts w:ascii="Arial" w:hAnsi="Arial" w:cs="Arial"/>
                <w:b/>
                <w:color w:val="000000"/>
                <w:sz w:val="20"/>
                <w:szCs w:val="20"/>
              </w:rPr>
              <w:t>Podkład biurkowy duży z kalendarzem na 2016 rok</w:t>
            </w:r>
          </w:p>
        </w:tc>
        <w:tc>
          <w:tcPr>
            <w:tcW w:w="1132" w:type="dxa"/>
            <w:tcBorders>
              <w:bottom w:val="single" w:sz="4" w:space="0" w:color="auto"/>
            </w:tcBorders>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sidRPr="003C43AD">
              <w:rPr>
                <w:rFonts w:ascii="Arial" w:hAnsi="Arial" w:cs="Arial"/>
                <w:b/>
                <w:color w:val="000000"/>
                <w:sz w:val="20"/>
                <w:szCs w:val="20"/>
              </w:rPr>
              <w:t>sztuka</w:t>
            </w:r>
          </w:p>
        </w:tc>
        <w:tc>
          <w:tcPr>
            <w:tcW w:w="708" w:type="dxa"/>
            <w:tcBorders>
              <w:bottom w:val="single" w:sz="4" w:space="0" w:color="auto"/>
            </w:tcBorders>
          </w:tcPr>
          <w:p w:rsidR="00E10888" w:rsidRPr="003C43AD" w:rsidRDefault="00E10888" w:rsidP="00E10888">
            <w:pPr>
              <w:autoSpaceDE w:val="0"/>
              <w:autoSpaceDN w:val="0"/>
              <w:adjustRightInd w:val="0"/>
              <w:spacing w:line="480" w:lineRule="auto"/>
              <w:jc w:val="center"/>
              <w:rPr>
                <w:rFonts w:ascii="Arial" w:hAnsi="Arial" w:cs="Arial"/>
                <w:b/>
                <w:color w:val="000000"/>
                <w:sz w:val="20"/>
                <w:szCs w:val="20"/>
              </w:rPr>
            </w:pPr>
            <w:r>
              <w:rPr>
                <w:rFonts w:ascii="Arial" w:hAnsi="Arial" w:cs="Arial"/>
                <w:b/>
                <w:color w:val="000000"/>
                <w:sz w:val="20"/>
                <w:szCs w:val="20"/>
              </w:rPr>
              <w:t>5</w:t>
            </w:r>
            <w:r w:rsidRPr="003C43AD">
              <w:rPr>
                <w:rFonts w:ascii="Arial" w:hAnsi="Arial" w:cs="Arial"/>
                <w:b/>
                <w:color w:val="000000"/>
                <w:sz w:val="20"/>
                <w:szCs w:val="20"/>
              </w:rPr>
              <w:t>0</w:t>
            </w:r>
          </w:p>
        </w:tc>
        <w:tc>
          <w:tcPr>
            <w:tcW w:w="1418" w:type="dxa"/>
            <w:tcBorders>
              <w:bottom w:val="single" w:sz="4" w:space="0" w:color="auto"/>
            </w:tcBorders>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489"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136"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c>
          <w:tcPr>
            <w:tcW w:w="1560" w:type="dxa"/>
          </w:tcPr>
          <w:p w:rsidR="00E10888" w:rsidRPr="003C43AD" w:rsidRDefault="00E10888" w:rsidP="00E10888">
            <w:pPr>
              <w:autoSpaceDE w:val="0"/>
              <w:autoSpaceDN w:val="0"/>
              <w:adjustRightInd w:val="0"/>
              <w:spacing w:line="480" w:lineRule="auto"/>
              <w:jc w:val="both"/>
              <w:rPr>
                <w:rFonts w:ascii="Arial" w:hAnsi="Arial" w:cs="Arial"/>
                <w:color w:val="000000"/>
              </w:rPr>
            </w:pPr>
          </w:p>
        </w:tc>
      </w:tr>
      <w:tr w:rsidR="007F22B0" w:rsidRPr="003C43AD" w:rsidTr="007F22B0">
        <w:trPr>
          <w:trHeight w:val="450"/>
        </w:trPr>
        <w:tc>
          <w:tcPr>
            <w:tcW w:w="1630" w:type="dxa"/>
            <w:tcBorders>
              <w:left w:val="nil"/>
              <w:bottom w:val="nil"/>
              <w:right w:val="nil"/>
            </w:tcBorders>
          </w:tcPr>
          <w:p w:rsidR="007F22B0" w:rsidRDefault="007F22B0" w:rsidP="00E10888">
            <w:pPr>
              <w:autoSpaceDE w:val="0"/>
              <w:autoSpaceDN w:val="0"/>
              <w:adjustRightInd w:val="0"/>
              <w:rPr>
                <w:rFonts w:ascii="Arial" w:hAnsi="Arial" w:cs="Arial"/>
                <w:b/>
                <w:color w:val="000000"/>
                <w:sz w:val="20"/>
                <w:szCs w:val="20"/>
              </w:rPr>
            </w:pPr>
          </w:p>
        </w:tc>
        <w:tc>
          <w:tcPr>
            <w:tcW w:w="1132" w:type="dxa"/>
            <w:tcBorders>
              <w:left w:val="nil"/>
              <w:bottom w:val="nil"/>
              <w:right w:val="nil"/>
            </w:tcBorders>
          </w:tcPr>
          <w:p w:rsidR="007F22B0" w:rsidRPr="003C43AD" w:rsidRDefault="007F22B0" w:rsidP="00E10888">
            <w:pPr>
              <w:autoSpaceDE w:val="0"/>
              <w:autoSpaceDN w:val="0"/>
              <w:adjustRightInd w:val="0"/>
              <w:spacing w:line="480" w:lineRule="auto"/>
              <w:jc w:val="center"/>
              <w:rPr>
                <w:rFonts w:ascii="Arial" w:hAnsi="Arial" w:cs="Arial"/>
                <w:b/>
                <w:color w:val="000000"/>
                <w:sz w:val="20"/>
                <w:szCs w:val="20"/>
              </w:rPr>
            </w:pPr>
          </w:p>
        </w:tc>
        <w:tc>
          <w:tcPr>
            <w:tcW w:w="708" w:type="dxa"/>
            <w:tcBorders>
              <w:left w:val="nil"/>
              <w:bottom w:val="nil"/>
              <w:right w:val="nil"/>
            </w:tcBorders>
          </w:tcPr>
          <w:p w:rsidR="007F22B0" w:rsidRDefault="007F22B0" w:rsidP="00E10888">
            <w:pPr>
              <w:autoSpaceDE w:val="0"/>
              <w:autoSpaceDN w:val="0"/>
              <w:adjustRightInd w:val="0"/>
              <w:spacing w:line="480" w:lineRule="auto"/>
              <w:jc w:val="center"/>
              <w:rPr>
                <w:rFonts w:ascii="Arial" w:hAnsi="Arial" w:cs="Arial"/>
                <w:b/>
                <w:color w:val="000000"/>
                <w:sz w:val="20"/>
                <w:szCs w:val="20"/>
              </w:rPr>
            </w:pPr>
          </w:p>
        </w:tc>
        <w:tc>
          <w:tcPr>
            <w:tcW w:w="1418" w:type="dxa"/>
            <w:tcBorders>
              <w:left w:val="nil"/>
              <w:bottom w:val="nil"/>
            </w:tcBorders>
          </w:tcPr>
          <w:p w:rsidR="007F22B0" w:rsidRPr="003C43AD" w:rsidRDefault="007F22B0" w:rsidP="00E10888">
            <w:pPr>
              <w:autoSpaceDE w:val="0"/>
              <w:autoSpaceDN w:val="0"/>
              <w:adjustRightInd w:val="0"/>
              <w:spacing w:line="480" w:lineRule="auto"/>
              <w:jc w:val="both"/>
              <w:rPr>
                <w:rFonts w:ascii="Arial" w:hAnsi="Arial" w:cs="Arial"/>
                <w:color w:val="000000"/>
              </w:rPr>
            </w:pPr>
          </w:p>
        </w:tc>
        <w:tc>
          <w:tcPr>
            <w:tcW w:w="1489" w:type="dxa"/>
          </w:tcPr>
          <w:p w:rsidR="007F22B0" w:rsidRPr="003C43AD" w:rsidRDefault="007F22B0" w:rsidP="00E10888">
            <w:pPr>
              <w:autoSpaceDE w:val="0"/>
              <w:autoSpaceDN w:val="0"/>
              <w:adjustRightInd w:val="0"/>
              <w:spacing w:line="480" w:lineRule="auto"/>
              <w:jc w:val="both"/>
              <w:rPr>
                <w:rFonts w:ascii="Arial" w:hAnsi="Arial" w:cs="Arial"/>
                <w:color w:val="000000"/>
              </w:rPr>
            </w:pPr>
            <w:r w:rsidRPr="00DE24D3">
              <w:rPr>
                <w:rFonts w:ascii="Arial" w:hAnsi="Arial" w:cs="Arial"/>
                <w:b/>
              </w:rPr>
              <w:t>RAZEM:</w:t>
            </w:r>
          </w:p>
        </w:tc>
        <w:tc>
          <w:tcPr>
            <w:tcW w:w="1136" w:type="dxa"/>
          </w:tcPr>
          <w:p w:rsidR="007F22B0" w:rsidRPr="003C43AD" w:rsidRDefault="007F22B0" w:rsidP="00E10888">
            <w:pPr>
              <w:autoSpaceDE w:val="0"/>
              <w:autoSpaceDN w:val="0"/>
              <w:adjustRightInd w:val="0"/>
              <w:spacing w:line="480" w:lineRule="auto"/>
              <w:jc w:val="both"/>
              <w:rPr>
                <w:rFonts w:ascii="Arial" w:hAnsi="Arial" w:cs="Arial"/>
                <w:color w:val="000000"/>
              </w:rPr>
            </w:pPr>
          </w:p>
        </w:tc>
        <w:tc>
          <w:tcPr>
            <w:tcW w:w="1560" w:type="dxa"/>
          </w:tcPr>
          <w:p w:rsidR="007F22B0" w:rsidRPr="003C43AD" w:rsidRDefault="007F22B0" w:rsidP="00E10888">
            <w:pPr>
              <w:autoSpaceDE w:val="0"/>
              <w:autoSpaceDN w:val="0"/>
              <w:adjustRightInd w:val="0"/>
              <w:spacing w:line="480" w:lineRule="auto"/>
              <w:jc w:val="both"/>
              <w:rPr>
                <w:rFonts w:ascii="Arial" w:hAnsi="Arial" w:cs="Arial"/>
                <w:color w:val="000000"/>
              </w:rPr>
            </w:pPr>
          </w:p>
        </w:tc>
      </w:tr>
    </w:tbl>
    <w:p w:rsidR="00E10888" w:rsidRPr="000C5F9A" w:rsidRDefault="000C5F9A" w:rsidP="000C5F9A">
      <w:pPr>
        <w:pStyle w:val="Tekstpodstawowy2"/>
        <w:widowControl w:val="0"/>
        <w:tabs>
          <w:tab w:val="clear" w:pos="5400"/>
        </w:tabs>
        <w:autoSpaceDE w:val="0"/>
        <w:autoSpaceDN w:val="0"/>
        <w:adjustRightInd w:val="0"/>
        <w:rPr>
          <w:rFonts w:ascii="Arial" w:hAnsi="Arial" w:cs="Arial"/>
          <w:b/>
          <w:sz w:val="22"/>
          <w:szCs w:val="22"/>
        </w:rPr>
      </w:pPr>
      <w:r w:rsidRPr="000C5F9A">
        <w:rPr>
          <w:rFonts w:ascii="Arial" w:hAnsi="Arial" w:cs="Arial"/>
          <w:b/>
          <w:sz w:val="22"/>
          <w:szCs w:val="22"/>
        </w:rPr>
        <w:t>Razem oferowana wartość brutto słownie:………………………złotych</w:t>
      </w:r>
    </w:p>
    <w:p w:rsidR="000C5F9A" w:rsidRDefault="000C5F9A" w:rsidP="00E10888">
      <w:pPr>
        <w:pStyle w:val="Tekstpodstawowy2"/>
        <w:widowControl w:val="0"/>
        <w:tabs>
          <w:tab w:val="clear" w:pos="5400"/>
        </w:tabs>
        <w:autoSpaceDE w:val="0"/>
        <w:autoSpaceDN w:val="0"/>
        <w:adjustRightInd w:val="0"/>
        <w:ind w:left="426"/>
        <w:rPr>
          <w:rFonts w:ascii="Arial" w:hAnsi="Arial" w:cs="Arial"/>
          <w:b/>
          <w:sz w:val="22"/>
          <w:szCs w:val="22"/>
        </w:rPr>
      </w:pPr>
    </w:p>
    <w:p w:rsidR="00E10888" w:rsidRPr="00E10888" w:rsidRDefault="00E10888" w:rsidP="000C5F9A">
      <w:pPr>
        <w:pStyle w:val="Tekstpodstawowy2"/>
        <w:widowControl w:val="0"/>
        <w:tabs>
          <w:tab w:val="clear" w:pos="5400"/>
        </w:tabs>
        <w:autoSpaceDE w:val="0"/>
        <w:autoSpaceDN w:val="0"/>
        <w:adjustRightInd w:val="0"/>
        <w:rPr>
          <w:rFonts w:ascii="Arial" w:hAnsi="Arial" w:cs="Arial"/>
          <w:b/>
          <w:sz w:val="22"/>
          <w:szCs w:val="22"/>
        </w:rPr>
      </w:pPr>
      <w:r w:rsidRPr="00E10888">
        <w:rPr>
          <w:rFonts w:ascii="Arial" w:hAnsi="Arial" w:cs="Arial"/>
          <w:b/>
          <w:sz w:val="22"/>
          <w:szCs w:val="22"/>
        </w:rPr>
        <w:t>Oferujemy wykonanie dodatkowej tasiemki do kalendarzy ………………..(Wykonawca winien wpisać: tak/nie)</w:t>
      </w:r>
    </w:p>
    <w:p w:rsidR="00984CC5" w:rsidRPr="00715949" w:rsidRDefault="00984CC5" w:rsidP="009235D8">
      <w:pPr>
        <w:pStyle w:val="Tekstpodstawowy"/>
        <w:numPr>
          <w:ilvl w:val="0"/>
          <w:numId w:val="29"/>
        </w:numPr>
        <w:tabs>
          <w:tab w:val="clear" w:pos="720"/>
        </w:tabs>
        <w:spacing w:line="300" w:lineRule="auto"/>
        <w:ind w:left="425" w:hanging="425"/>
        <w:rPr>
          <w:rFonts w:ascii="Arial" w:hAnsi="Arial" w:cs="Arial"/>
          <w:sz w:val="22"/>
          <w:szCs w:val="22"/>
        </w:rPr>
      </w:pPr>
      <w:r w:rsidRPr="00715949">
        <w:rPr>
          <w:rFonts w:ascii="Arial" w:hAnsi="Arial" w:cs="Arial"/>
          <w:sz w:val="22"/>
          <w:szCs w:val="22"/>
        </w:rPr>
        <w:t xml:space="preserve">W przypadku udzielenia zamówienia, zobowiązujemy się do zawarcia umowy w miejscu </w:t>
      </w:r>
      <w:r w:rsidRPr="00715949">
        <w:rPr>
          <w:rFonts w:ascii="Arial" w:hAnsi="Arial" w:cs="Arial"/>
          <w:sz w:val="22"/>
          <w:szCs w:val="22"/>
        </w:rPr>
        <w:br/>
        <w:t>i terminie wskazanym przez Zamawiającego oraz na warunkach określonych w istotnych postanowieniach umowy stanowiących integralną część SIWZ.</w:t>
      </w:r>
    </w:p>
    <w:p w:rsidR="00984CC5" w:rsidRPr="00715949" w:rsidRDefault="00984CC5" w:rsidP="009235D8">
      <w:pPr>
        <w:pStyle w:val="Tekstpodstawowy"/>
        <w:numPr>
          <w:ilvl w:val="0"/>
          <w:numId w:val="29"/>
        </w:numPr>
        <w:tabs>
          <w:tab w:val="clear" w:pos="720"/>
          <w:tab w:val="num" w:pos="426"/>
        </w:tabs>
        <w:spacing w:line="300" w:lineRule="auto"/>
        <w:ind w:left="425" w:hanging="425"/>
        <w:rPr>
          <w:rFonts w:ascii="Arial" w:hAnsi="Arial" w:cs="Arial"/>
          <w:sz w:val="22"/>
          <w:szCs w:val="22"/>
        </w:rPr>
      </w:pPr>
      <w:r w:rsidRPr="00715949">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984CC5"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 xml:space="preserve">Oświadczamy, że jesteśmy związani niniejszą ofertą przez okres 30 dni, który rozpoczyna się wraz z upływem terminu składania ofert. </w:t>
      </w:r>
    </w:p>
    <w:p w:rsidR="00984CC5" w:rsidRPr="0010655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106559">
        <w:rPr>
          <w:rFonts w:ascii="Arial" w:hAnsi="Arial" w:cs="Arial"/>
          <w:sz w:val="22"/>
          <w:szCs w:val="22"/>
        </w:rPr>
        <w:t>Oferta wraz z załącznikami została złożona na ….. stronach.</w:t>
      </w:r>
    </w:p>
    <w:p w:rsidR="00984CC5" w:rsidRDefault="00984CC5" w:rsidP="009235D8">
      <w:pPr>
        <w:pStyle w:val="Tekstpodstawowy"/>
        <w:numPr>
          <w:ilvl w:val="0"/>
          <w:numId w:val="29"/>
        </w:numPr>
        <w:tabs>
          <w:tab w:val="clear" w:pos="720"/>
          <w:tab w:val="num" w:pos="426"/>
        </w:tabs>
        <w:spacing w:line="276" w:lineRule="auto"/>
        <w:ind w:left="426" w:hanging="426"/>
        <w:rPr>
          <w:rFonts w:ascii="Arial" w:hAnsi="Arial" w:cs="Arial"/>
          <w:sz w:val="22"/>
          <w:szCs w:val="22"/>
        </w:rPr>
      </w:pPr>
      <w:r w:rsidRPr="005D6AE4">
        <w:rPr>
          <w:rFonts w:ascii="Arial" w:hAnsi="Arial" w:cs="Arial"/>
          <w:sz w:val="22"/>
          <w:szCs w:val="22"/>
        </w:rPr>
        <w:t xml:space="preserve">Niniejszym informujemy, że informacje składające się na ofertę, zawarte na stronach …..... stanowią tajemnicę przedsiębiorstwa w rozumieniu przepisów ustawy </w:t>
      </w:r>
      <w:r w:rsidRPr="005D6AE4">
        <w:rPr>
          <w:rFonts w:ascii="Arial" w:hAnsi="Arial" w:cs="Arial"/>
          <w:sz w:val="22"/>
          <w:szCs w:val="22"/>
        </w:rPr>
        <w:br/>
        <w:t xml:space="preserve">o zwalczaniu nieuczciwej konkurencji </w:t>
      </w:r>
      <w:r>
        <w:rPr>
          <w:rFonts w:ascii="Arial" w:hAnsi="Arial" w:cs="Arial"/>
          <w:sz w:val="22"/>
          <w:szCs w:val="22"/>
        </w:rPr>
        <w:t>ze względu na następujące okoliczności*:……………………………………………………………………………………………………………………………………………………………………………………………….</w:t>
      </w:r>
      <w:r w:rsidRPr="001E177F">
        <w:rPr>
          <w:rFonts w:ascii="Arial" w:hAnsi="Arial" w:cs="Arial"/>
          <w:sz w:val="22"/>
          <w:szCs w:val="22"/>
        </w:rPr>
        <w:t xml:space="preserve"> </w:t>
      </w:r>
    </w:p>
    <w:p w:rsidR="00984CC5" w:rsidRPr="008C75F4" w:rsidRDefault="00984CC5" w:rsidP="00984CC5">
      <w:pPr>
        <w:pStyle w:val="Tekstpodstawowy"/>
        <w:spacing w:line="276" w:lineRule="auto"/>
        <w:ind w:left="426"/>
        <w:rPr>
          <w:rFonts w:ascii="Arial" w:hAnsi="Arial" w:cs="Arial"/>
          <w:sz w:val="18"/>
          <w:szCs w:val="18"/>
        </w:rPr>
      </w:pPr>
      <w:r w:rsidRPr="002D7A37">
        <w:rPr>
          <w:rFonts w:ascii="Arial" w:hAnsi="Arial" w:cs="Arial"/>
          <w:sz w:val="18"/>
          <w:szCs w:val="18"/>
        </w:rPr>
        <w:t xml:space="preserve">⃰ Wykonawca </w:t>
      </w:r>
      <w:r>
        <w:rPr>
          <w:rFonts w:ascii="Arial" w:hAnsi="Arial" w:cs="Arial"/>
          <w:sz w:val="18"/>
          <w:szCs w:val="18"/>
        </w:rPr>
        <w:t>winien</w:t>
      </w:r>
      <w:r w:rsidRPr="002D7A37">
        <w:rPr>
          <w:rFonts w:ascii="Arial" w:hAnsi="Arial" w:cs="Arial"/>
          <w:sz w:val="18"/>
          <w:szCs w:val="18"/>
        </w:rPr>
        <w:t xml:space="preserve"> </w:t>
      </w:r>
      <w:r>
        <w:rPr>
          <w:rFonts w:ascii="Arial" w:hAnsi="Arial" w:cs="Arial"/>
          <w:sz w:val="18"/>
          <w:szCs w:val="18"/>
        </w:rPr>
        <w:t>wykazać</w:t>
      </w:r>
      <w:r w:rsidRPr="002D7A37">
        <w:rPr>
          <w:rFonts w:ascii="Arial" w:hAnsi="Arial" w:cs="Arial"/>
          <w:sz w:val="18"/>
          <w:szCs w:val="18"/>
        </w:rPr>
        <w:t xml:space="preserve"> zastrzeżenie</w:t>
      </w:r>
      <w:r>
        <w:rPr>
          <w:rFonts w:ascii="Arial" w:hAnsi="Arial" w:cs="Arial"/>
          <w:sz w:val="18"/>
          <w:szCs w:val="18"/>
        </w:rPr>
        <w:t xml:space="preserve"> powyższych informacji</w:t>
      </w:r>
    </w:p>
    <w:p w:rsidR="00984CC5" w:rsidRPr="00715949" w:rsidRDefault="00984CC5" w:rsidP="009235D8">
      <w:pPr>
        <w:pStyle w:val="Tekstpodstawowy"/>
        <w:numPr>
          <w:ilvl w:val="0"/>
          <w:numId w:val="29"/>
        </w:numPr>
        <w:tabs>
          <w:tab w:val="clear" w:pos="720"/>
          <w:tab w:val="num" w:pos="426"/>
        </w:tabs>
        <w:spacing w:line="300" w:lineRule="auto"/>
        <w:ind w:left="426" w:hanging="426"/>
        <w:rPr>
          <w:rFonts w:ascii="Arial" w:hAnsi="Arial" w:cs="Arial"/>
          <w:sz w:val="22"/>
          <w:szCs w:val="22"/>
        </w:rPr>
      </w:pPr>
      <w:r w:rsidRPr="00715949">
        <w:rPr>
          <w:rFonts w:ascii="Arial" w:hAnsi="Arial" w:cs="Arial"/>
          <w:sz w:val="22"/>
          <w:szCs w:val="22"/>
        </w:rPr>
        <w:t>Do oferty załączamy następujące dokumenty:</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1)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2) ……………………………………………...........................................................................</w:t>
      </w:r>
    </w:p>
    <w:p w:rsidR="00984CC5" w:rsidRPr="00715949" w:rsidRDefault="00984CC5" w:rsidP="00984CC5">
      <w:pPr>
        <w:tabs>
          <w:tab w:val="num" w:pos="360"/>
          <w:tab w:val="left" w:pos="1134"/>
        </w:tabs>
        <w:spacing w:line="300" w:lineRule="auto"/>
        <w:jc w:val="both"/>
        <w:rPr>
          <w:rFonts w:ascii="Arial" w:hAnsi="Arial" w:cs="Arial"/>
          <w:sz w:val="22"/>
          <w:szCs w:val="22"/>
        </w:rPr>
      </w:pPr>
      <w:r w:rsidRPr="00715949">
        <w:rPr>
          <w:rFonts w:ascii="Arial" w:hAnsi="Arial" w:cs="Arial"/>
          <w:sz w:val="22"/>
          <w:szCs w:val="22"/>
        </w:rPr>
        <w:t>3) ……………………………………………...........................................................................</w:t>
      </w:r>
    </w:p>
    <w:p w:rsidR="00984CC5" w:rsidRPr="00715949" w:rsidRDefault="00984CC5" w:rsidP="00984CC5">
      <w:pPr>
        <w:pStyle w:val="Tekstpodstawowy"/>
        <w:spacing w:line="300" w:lineRule="auto"/>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Default="00984CC5" w:rsidP="00984CC5">
      <w:pPr>
        <w:pStyle w:val="Tekstpodstawowy"/>
        <w:spacing w:line="300" w:lineRule="auto"/>
        <w:rPr>
          <w:rFonts w:ascii="Arial" w:hAnsi="Arial" w:cs="Arial"/>
          <w:sz w:val="22"/>
          <w:szCs w:val="22"/>
        </w:rPr>
      </w:pP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3</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SPEŁNIANIU WARUNKÓW UDZIAŁU W POSTĘPOWANIU </w:t>
      </w:r>
      <w:r w:rsidRPr="00715949">
        <w:rPr>
          <w:rFonts w:ascii="Arial" w:hAnsi="Arial" w:cs="Arial"/>
          <w:sz w:val="22"/>
          <w:szCs w:val="22"/>
        </w:rPr>
        <w:br/>
        <w:t>OKREŚLONYCH W ART. 22 UST. 1 USTAWY PRAWO ZAMÓWIEŃ PUBLICZNYCH</w:t>
      </w:r>
    </w:p>
    <w:p w:rsidR="00984CC5" w:rsidRPr="00715949" w:rsidRDefault="00984CC5" w:rsidP="00984CC5">
      <w:pPr>
        <w:pStyle w:val="Tekstblokowy"/>
        <w:spacing w:line="300" w:lineRule="auto"/>
        <w:ind w:left="0" w:right="46"/>
        <w:rPr>
          <w:rFonts w:ascii="Arial" w:hAnsi="Arial" w:cs="Arial"/>
          <w:sz w:val="22"/>
          <w:szCs w:val="22"/>
        </w:rPr>
      </w:pPr>
    </w:p>
    <w:p w:rsidR="00984CC5" w:rsidRPr="00576D54" w:rsidRDefault="00984CC5" w:rsidP="00984CC5">
      <w:pPr>
        <w:spacing w:line="300" w:lineRule="auto"/>
        <w:jc w:val="both"/>
        <w:rPr>
          <w:rFonts w:ascii="Arial" w:hAnsi="Arial" w:cs="Arial"/>
          <w:sz w:val="22"/>
          <w:szCs w:val="22"/>
        </w:rPr>
      </w:pPr>
    </w:p>
    <w:p w:rsidR="00984CC5" w:rsidRPr="00576D54"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w:t>
      </w:r>
      <w:r>
        <w:rPr>
          <w:rFonts w:ascii="Arial" w:hAnsi="Arial" w:cs="Arial"/>
          <w:sz w:val="22"/>
          <w:szCs w:val="22"/>
        </w:rPr>
        <w:t>e przetargu nieograniczonego na</w:t>
      </w:r>
      <w:r w:rsidR="00E10888" w:rsidRPr="00E10888">
        <w:rPr>
          <w:rFonts w:ascii="Arial" w:hAnsi="Arial" w:cs="Arial"/>
          <w:sz w:val="22"/>
          <w:szCs w:val="22"/>
        </w:rPr>
        <w:t xml:space="preserve"> usługę zap</w:t>
      </w:r>
      <w:r w:rsidR="000C5F9A">
        <w:rPr>
          <w:rFonts w:ascii="Arial" w:hAnsi="Arial" w:cs="Arial"/>
          <w:sz w:val="22"/>
          <w:szCs w:val="22"/>
        </w:rPr>
        <w:t>rojektowania, przygotowania i</w:t>
      </w:r>
      <w:r w:rsidR="00E10888" w:rsidRPr="00E10888">
        <w:rPr>
          <w:rFonts w:ascii="Arial" w:hAnsi="Arial" w:cs="Arial"/>
          <w:sz w:val="22"/>
          <w:szCs w:val="22"/>
        </w:rPr>
        <w:t xml:space="preserve"> dostarczenia kalendarzy na 2016 rok.</w:t>
      </w:r>
      <w:r w:rsidRPr="00576D54">
        <w:rPr>
          <w:rFonts w:ascii="Arial" w:hAnsi="Arial" w:cs="Arial"/>
          <w:bCs/>
          <w:sz w:val="22"/>
          <w:szCs w:val="22"/>
        </w:rPr>
        <w:t>,</w:t>
      </w:r>
      <w:r w:rsidRPr="00576D54">
        <w:rPr>
          <w:rFonts w:ascii="Arial" w:hAnsi="Arial" w:cs="Arial"/>
          <w:snapToGrid w:val="0"/>
          <w:sz w:val="22"/>
          <w:szCs w:val="22"/>
        </w:rPr>
        <w:t xml:space="preserve"> w imieniu Wykonawcy wskazanego powyżej oświadczam/y, że spełniam/y warunki dotyczące: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uprawnień do wykonania określonej działalności lub czynności, jeżeli przepisy prawa nakładają obowiązek ich posiadania,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posiadania wiedzy i doświadczenia,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 xml:space="preserve">dysponowania odpowiednim potencjałem technicznym oraz osobami zdolnymi  </w:t>
      </w:r>
      <w:r w:rsidRPr="00715949">
        <w:rPr>
          <w:rFonts w:ascii="Arial" w:hAnsi="Arial" w:cs="Arial"/>
          <w:sz w:val="22"/>
          <w:szCs w:val="22"/>
        </w:rPr>
        <w:br/>
        <w:t>do wykonania zamówienia,</w:t>
      </w:r>
    </w:p>
    <w:p w:rsidR="00984CC5" w:rsidRPr="00715949" w:rsidRDefault="00984CC5" w:rsidP="007D3C34">
      <w:pPr>
        <w:numPr>
          <w:ilvl w:val="1"/>
          <w:numId w:val="13"/>
        </w:numPr>
        <w:tabs>
          <w:tab w:val="clear" w:pos="1440"/>
          <w:tab w:val="num" w:pos="360"/>
        </w:tabs>
        <w:autoSpaceDE w:val="0"/>
        <w:autoSpaceDN w:val="0"/>
        <w:adjustRightInd w:val="0"/>
        <w:spacing w:line="300" w:lineRule="auto"/>
        <w:ind w:left="360"/>
        <w:jc w:val="both"/>
        <w:rPr>
          <w:rFonts w:ascii="Arial" w:hAnsi="Arial" w:cs="Arial"/>
          <w:sz w:val="22"/>
          <w:szCs w:val="22"/>
        </w:rPr>
      </w:pPr>
      <w:r w:rsidRPr="00715949">
        <w:rPr>
          <w:rFonts w:ascii="Arial" w:hAnsi="Arial" w:cs="Arial"/>
          <w:sz w:val="22"/>
          <w:szCs w:val="22"/>
        </w:rPr>
        <w:t>sytuacji ekonomicznej i finansowej.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pStyle w:val="Tekstpodstawowy"/>
        <w:spacing w:line="300" w:lineRule="auto"/>
        <w:ind w:left="3540"/>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984CC5" w:rsidRDefault="00984CC5"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4316AF" w:rsidRDefault="004316AF" w:rsidP="00984CC5">
      <w:pPr>
        <w:autoSpaceDE w:val="0"/>
        <w:autoSpaceDN w:val="0"/>
        <w:adjustRightInd w:val="0"/>
        <w:spacing w:line="300" w:lineRule="auto"/>
        <w:outlineLvl w:val="0"/>
        <w:rPr>
          <w:rFonts w:ascii="Arial" w:hAnsi="Arial" w:cs="Arial"/>
          <w:b/>
          <w:bCs/>
          <w:sz w:val="22"/>
          <w:szCs w:val="22"/>
        </w:rPr>
      </w:pPr>
    </w:p>
    <w:p w:rsidR="00921D3B" w:rsidRDefault="00921D3B"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4</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OŚWIADCZENIE O BRAKU PODSTAW DO WYKLUCZENIA Z POSTĘPOWANIA </w:t>
      </w:r>
      <w:r w:rsidRPr="00715949">
        <w:rPr>
          <w:rFonts w:ascii="Arial" w:hAnsi="Arial" w:cs="Arial"/>
          <w:sz w:val="22"/>
          <w:szCs w:val="22"/>
        </w:rPr>
        <w:br/>
        <w:t xml:space="preserve">O UDZIELENIE ZAMÓWIENIA W OKOLICZNOŚCIACH, O KTÓRYCH MOWA </w:t>
      </w:r>
      <w:r w:rsidRPr="00715949">
        <w:rPr>
          <w:rFonts w:ascii="Arial" w:hAnsi="Arial" w:cs="Arial"/>
          <w:sz w:val="22"/>
          <w:szCs w:val="22"/>
        </w:rPr>
        <w:br/>
        <w:t>W ART. 24 UST. 1 USTAWY PRAWO ZAMÓWIEŃ PUBLICZNYCH</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8C0F36" w:rsidRDefault="00984CC5" w:rsidP="00984CC5">
      <w:pPr>
        <w:pStyle w:val="Tekstpodstawowy2"/>
        <w:rPr>
          <w:rFonts w:ascii="Arial" w:hAnsi="Arial" w:cs="Arial"/>
          <w:sz w:val="22"/>
          <w:szCs w:val="22"/>
        </w:rPr>
      </w:pPr>
      <w:r w:rsidRPr="008C0F36">
        <w:rPr>
          <w:rFonts w:ascii="Arial" w:hAnsi="Arial" w:cs="Arial"/>
          <w:sz w:val="22"/>
          <w:szCs w:val="22"/>
        </w:rPr>
        <w:t xml:space="preserve">Przystępując do postępowania o udzielenie zamówienia publicznego prowadzonego </w:t>
      </w:r>
      <w:r w:rsidRPr="008C0F36">
        <w:rPr>
          <w:rFonts w:ascii="Arial" w:hAnsi="Arial" w:cs="Arial"/>
          <w:sz w:val="22"/>
          <w:szCs w:val="22"/>
        </w:rPr>
        <w:br/>
        <w:t>w trybie przetargu nieograniczonego na</w:t>
      </w:r>
      <w:r w:rsidR="00E10888" w:rsidRPr="00E10888">
        <w:rPr>
          <w:rFonts w:ascii="Arial" w:hAnsi="Arial" w:cs="Arial"/>
          <w:sz w:val="22"/>
          <w:szCs w:val="22"/>
        </w:rPr>
        <w:t xml:space="preserve"> </w:t>
      </w:r>
      <w:r w:rsidR="00E10888">
        <w:rPr>
          <w:rFonts w:ascii="Arial" w:hAnsi="Arial" w:cs="Arial"/>
          <w:sz w:val="22"/>
          <w:szCs w:val="22"/>
        </w:rPr>
        <w:t>usługę</w:t>
      </w:r>
      <w:r w:rsidR="00E10888" w:rsidRPr="00E10888">
        <w:rPr>
          <w:rFonts w:ascii="Arial" w:hAnsi="Arial" w:cs="Arial"/>
          <w:sz w:val="22"/>
          <w:szCs w:val="22"/>
        </w:rPr>
        <w:t xml:space="preserve"> zap</w:t>
      </w:r>
      <w:r w:rsidR="000C5F9A">
        <w:rPr>
          <w:rFonts w:ascii="Arial" w:hAnsi="Arial" w:cs="Arial"/>
          <w:sz w:val="22"/>
          <w:szCs w:val="22"/>
        </w:rPr>
        <w:t>rojektowania, przygotowania i</w:t>
      </w:r>
      <w:r w:rsidR="00E10888" w:rsidRPr="00E10888">
        <w:rPr>
          <w:rFonts w:ascii="Arial" w:hAnsi="Arial" w:cs="Arial"/>
          <w:sz w:val="22"/>
          <w:szCs w:val="22"/>
        </w:rPr>
        <w:t xml:space="preserve"> dost</w:t>
      </w:r>
      <w:r w:rsidR="00E10888">
        <w:rPr>
          <w:rFonts w:ascii="Arial" w:hAnsi="Arial" w:cs="Arial"/>
          <w:sz w:val="22"/>
          <w:szCs w:val="22"/>
        </w:rPr>
        <w:t>arczenia kalendarzy na 2016 rok</w:t>
      </w:r>
      <w:r w:rsidRPr="008C0F36">
        <w:rPr>
          <w:rFonts w:ascii="Arial" w:hAnsi="Arial" w:cs="Arial"/>
          <w:sz w:val="22"/>
          <w:szCs w:val="22"/>
        </w:rPr>
        <w:t xml:space="preserve">, </w:t>
      </w:r>
      <w:r w:rsidRPr="008C0F36">
        <w:rPr>
          <w:rFonts w:ascii="Arial" w:hAnsi="Arial" w:cs="Arial"/>
          <w:snapToGrid w:val="0"/>
          <w:sz w:val="22"/>
          <w:szCs w:val="22"/>
        </w:rPr>
        <w:t xml:space="preserve">w imieniu Wykonawcy wskazanego powyżej oświadczam/y, że: </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tabs>
          <w:tab w:val="num" w:pos="360"/>
        </w:tabs>
        <w:autoSpaceDE w:val="0"/>
        <w:autoSpaceDN w:val="0"/>
        <w:adjustRightInd w:val="0"/>
        <w:spacing w:line="300" w:lineRule="auto"/>
        <w:jc w:val="both"/>
        <w:rPr>
          <w:rFonts w:ascii="Arial" w:hAnsi="Arial" w:cs="Arial"/>
          <w:sz w:val="22"/>
          <w:szCs w:val="22"/>
        </w:rPr>
      </w:pPr>
      <w:r w:rsidRPr="00715949">
        <w:rPr>
          <w:rFonts w:ascii="Arial" w:hAnsi="Arial" w:cs="Arial"/>
          <w:sz w:val="22"/>
          <w:szCs w:val="22"/>
        </w:rPr>
        <w:t>Nie podlegam/y wykluczeniu na podstawie art. 24 ust. 1 ustawy Prawo zamówień publicznych.</w:t>
      </w: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tabs>
          <w:tab w:val="left" w:pos="4536"/>
        </w:tabs>
        <w:spacing w:line="300" w:lineRule="auto"/>
        <w:ind w:left="4536"/>
        <w:jc w:val="both"/>
        <w:rPr>
          <w:rFonts w:ascii="Arial" w:hAnsi="Arial" w:cs="Arial"/>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
          <w:i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jc w:val="both"/>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highlight w:val="yellow"/>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p>
    <w:p w:rsidR="00984CC5" w:rsidRDefault="00984CC5" w:rsidP="00984CC5">
      <w:pPr>
        <w:autoSpaceDE w:val="0"/>
        <w:autoSpaceDN w:val="0"/>
        <w:adjustRightInd w:val="0"/>
        <w:spacing w:line="300" w:lineRule="auto"/>
        <w:jc w:val="right"/>
        <w:outlineLvl w:val="0"/>
        <w:rPr>
          <w:rFonts w:ascii="Arial" w:hAnsi="Arial" w:cs="Arial"/>
          <w:b/>
          <w:bCs/>
          <w:sz w:val="22"/>
          <w:szCs w:val="22"/>
        </w:rPr>
      </w:pPr>
    </w:p>
    <w:p w:rsidR="00921D3B" w:rsidRDefault="00921D3B" w:rsidP="00984CC5">
      <w:pPr>
        <w:autoSpaceDE w:val="0"/>
        <w:autoSpaceDN w:val="0"/>
        <w:adjustRightInd w:val="0"/>
        <w:spacing w:line="300" w:lineRule="auto"/>
        <w:jc w:val="right"/>
        <w:outlineLvl w:val="0"/>
        <w:rPr>
          <w:rFonts w:ascii="Arial" w:hAnsi="Arial" w:cs="Arial"/>
          <w:b/>
          <w:bCs/>
          <w:sz w:val="22"/>
          <w:szCs w:val="22"/>
        </w:rPr>
      </w:pPr>
    </w:p>
    <w:p w:rsidR="00984CC5" w:rsidRPr="00715949" w:rsidRDefault="00984CC5" w:rsidP="00984CC5">
      <w:pPr>
        <w:autoSpaceDE w:val="0"/>
        <w:autoSpaceDN w:val="0"/>
        <w:adjustRightInd w:val="0"/>
        <w:spacing w:line="300" w:lineRule="auto"/>
        <w:jc w:val="right"/>
        <w:outlineLvl w:val="0"/>
        <w:rPr>
          <w:rFonts w:ascii="Arial" w:hAnsi="Arial" w:cs="Arial"/>
          <w:b/>
          <w:bCs/>
          <w:sz w:val="22"/>
          <w:szCs w:val="22"/>
        </w:rPr>
      </w:pPr>
      <w:r w:rsidRPr="00715949">
        <w:rPr>
          <w:rFonts w:ascii="Arial" w:hAnsi="Arial" w:cs="Arial"/>
          <w:b/>
          <w:bCs/>
          <w:sz w:val="22"/>
          <w:szCs w:val="22"/>
        </w:rPr>
        <w:t xml:space="preserve">Załącznik nr </w:t>
      </w:r>
      <w:r>
        <w:rPr>
          <w:rFonts w:ascii="Arial" w:hAnsi="Arial" w:cs="Arial"/>
          <w:b/>
          <w:bCs/>
          <w:sz w:val="22"/>
          <w:szCs w:val="22"/>
        </w:rPr>
        <w:t>5</w:t>
      </w:r>
      <w:r w:rsidRPr="00715949">
        <w:rPr>
          <w:rFonts w:ascii="Arial" w:hAnsi="Arial" w:cs="Arial"/>
          <w:b/>
          <w:bCs/>
          <w:sz w:val="22"/>
          <w:szCs w:val="22"/>
        </w:rPr>
        <w:t xml:space="preserve"> do SIWZ</w:t>
      </w:r>
    </w:p>
    <w:p w:rsidR="00984CC5" w:rsidRPr="00715949" w:rsidRDefault="00984CC5" w:rsidP="00984CC5">
      <w:pPr>
        <w:spacing w:before="120" w:line="300" w:lineRule="auto"/>
        <w:ind w:right="-1135"/>
        <w:jc w:val="both"/>
        <w:rPr>
          <w:rFonts w:ascii="Arial" w:hAnsi="Arial" w:cs="Arial"/>
          <w:sz w:val="22"/>
          <w:szCs w:val="22"/>
        </w:rPr>
      </w:pPr>
      <w:r w:rsidRPr="00715949">
        <w:rPr>
          <w:rFonts w:ascii="Arial" w:hAnsi="Arial" w:cs="Arial"/>
          <w:sz w:val="22"/>
          <w:szCs w:val="22"/>
        </w:rPr>
        <w:t>….................................................</w:t>
      </w:r>
    </w:p>
    <w:p w:rsidR="00984CC5" w:rsidRPr="00715949" w:rsidRDefault="00984CC5" w:rsidP="00984CC5">
      <w:pPr>
        <w:autoSpaceDE w:val="0"/>
        <w:autoSpaceDN w:val="0"/>
        <w:adjustRightInd w:val="0"/>
        <w:spacing w:line="300" w:lineRule="auto"/>
        <w:rPr>
          <w:rFonts w:ascii="Arial" w:hAnsi="Arial" w:cs="Arial"/>
          <w:iCs/>
          <w:sz w:val="16"/>
          <w:szCs w:val="16"/>
        </w:rPr>
      </w:pPr>
      <w:r w:rsidRPr="00715949">
        <w:rPr>
          <w:rFonts w:ascii="Arial" w:hAnsi="Arial" w:cs="Arial"/>
          <w:iCs/>
          <w:sz w:val="16"/>
          <w:szCs w:val="16"/>
        </w:rPr>
        <w:t xml:space="preserve">         (pieczęć firmowa Wykonawcy)</w:t>
      </w: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both"/>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autoSpaceDE w:val="0"/>
        <w:autoSpaceDN w:val="0"/>
        <w:adjustRightInd w:val="0"/>
        <w:spacing w:line="300" w:lineRule="auto"/>
        <w:ind w:left="540"/>
        <w:jc w:val="center"/>
        <w:rPr>
          <w:rFonts w:ascii="Arial" w:hAnsi="Arial" w:cs="Arial"/>
          <w:sz w:val="22"/>
          <w:szCs w:val="22"/>
        </w:rPr>
      </w:pP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 xml:space="preserve">INFORMACJA WYKONAWCY DOTYCZĄCA PRZYNALEŻNOŚCI </w:t>
      </w:r>
    </w:p>
    <w:p w:rsidR="00984CC5" w:rsidRPr="00715949" w:rsidRDefault="00984CC5" w:rsidP="00984CC5">
      <w:pPr>
        <w:pStyle w:val="Tekstblokowy"/>
        <w:spacing w:line="300" w:lineRule="auto"/>
        <w:ind w:left="0" w:right="46"/>
        <w:rPr>
          <w:rFonts w:ascii="Arial" w:hAnsi="Arial" w:cs="Arial"/>
          <w:sz w:val="22"/>
          <w:szCs w:val="22"/>
        </w:rPr>
      </w:pPr>
      <w:r w:rsidRPr="00715949">
        <w:rPr>
          <w:rFonts w:ascii="Arial" w:hAnsi="Arial" w:cs="Arial"/>
          <w:sz w:val="22"/>
          <w:szCs w:val="22"/>
        </w:rPr>
        <w:t>DO GRUPY KAPITAŁOWEJ</w:t>
      </w:r>
    </w:p>
    <w:p w:rsidR="00984CC5" w:rsidRPr="00715949" w:rsidRDefault="00984CC5" w:rsidP="00984CC5">
      <w:pPr>
        <w:spacing w:line="300" w:lineRule="auto"/>
        <w:jc w:val="both"/>
        <w:rPr>
          <w:rFonts w:ascii="Arial" w:hAnsi="Arial" w:cs="Arial"/>
          <w:sz w:val="22"/>
          <w:szCs w:val="22"/>
        </w:rPr>
      </w:pPr>
    </w:p>
    <w:p w:rsidR="00984CC5" w:rsidRPr="00715949" w:rsidRDefault="00984CC5" w:rsidP="00984CC5">
      <w:pPr>
        <w:spacing w:line="300" w:lineRule="auto"/>
        <w:jc w:val="both"/>
        <w:rPr>
          <w:rFonts w:ascii="Arial" w:hAnsi="Arial" w:cs="Arial"/>
          <w:sz w:val="22"/>
          <w:szCs w:val="22"/>
        </w:rPr>
      </w:pPr>
    </w:p>
    <w:p w:rsidR="00984CC5" w:rsidRPr="00B311A5" w:rsidRDefault="00984CC5" w:rsidP="00984CC5">
      <w:pPr>
        <w:spacing w:line="300" w:lineRule="auto"/>
        <w:jc w:val="both"/>
        <w:rPr>
          <w:rFonts w:ascii="Arial" w:hAnsi="Arial" w:cs="Arial"/>
          <w:i/>
          <w:sz w:val="22"/>
          <w:szCs w:val="22"/>
        </w:rPr>
      </w:pPr>
      <w:r w:rsidRPr="00576D54">
        <w:rPr>
          <w:rFonts w:ascii="Arial" w:hAnsi="Arial" w:cs="Arial"/>
          <w:sz w:val="22"/>
          <w:szCs w:val="22"/>
        </w:rPr>
        <w:t xml:space="preserve">Przystępując do postępowania o udzielenie zamówienia publicznego prowadzonego </w:t>
      </w:r>
      <w:r w:rsidRPr="00576D54">
        <w:rPr>
          <w:rFonts w:ascii="Arial" w:hAnsi="Arial" w:cs="Arial"/>
          <w:sz w:val="22"/>
          <w:szCs w:val="22"/>
        </w:rPr>
        <w:br/>
        <w:t>w trybie przetargu nieograniczonego na</w:t>
      </w:r>
      <w:r w:rsidR="00E10888" w:rsidRPr="00E10888">
        <w:rPr>
          <w:rFonts w:ascii="Arial" w:hAnsi="Arial" w:cs="Arial"/>
          <w:sz w:val="22"/>
          <w:szCs w:val="22"/>
        </w:rPr>
        <w:t xml:space="preserve"> usługę zapr</w:t>
      </w:r>
      <w:r w:rsidR="000C5F9A">
        <w:rPr>
          <w:rFonts w:ascii="Arial" w:hAnsi="Arial" w:cs="Arial"/>
          <w:sz w:val="22"/>
          <w:szCs w:val="22"/>
        </w:rPr>
        <w:t xml:space="preserve">ojektowania, przygotowania i </w:t>
      </w:r>
      <w:r w:rsidR="00E10888" w:rsidRPr="00E10888">
        <w:rPr>
          <w:rFonts w:ascii="Arial" w:hAnsi="Arial" w:cs="Arial"/>
          <w:sz w:val="22"/>
          <w:szCs w:val="22"/>
        </w:rPr>
        <w:t>dostarczenia kalendarzy na 2016 rok.</w:t>
      </w:r>
      <w:r w:rsidRPr="00576D54">
        <w:rPr>
          <w:rFonts w:ascii="Arial" w:hAnsi="Arial" w:cs="Arial"/>
          <w:sz w:val="22"/>
          <w:szCs w:val="22"/>
        </w:rPr>
        <w:t xml:space="preserve">, </w:t>
      </w:r>
      <w:r w:rsidRPr="00576D54">
        <w:rPr>
          <w:rFonts w:ascii="Arial" w:hAnsi="Arial" w:cs="Arial"/>
          <w:snapToGrid w:val="0"/>
          <w:sz w:val="22"/>
          <w:szCs w:val="22"/>
        </w:rPr>
        <w:t>oświadczam</w:t>
      </w:r>
      <w:r w:rsidRPr="00B311A5">
        <w:rPr>
          <w:rFonts w:ascii="Arial" w:hAnsi="Arial" w:cs="Arial"/>
          <w:snapToGrid w:val="0"/>
          <w:sz w:val="22"/>
          <w:szCs w:val="22"/>
        </w:rPr>
        <w:t>/y, że</w:t>
      </w:r>
      <w:r>
        <w:rPr>
          <w:rFonts w:ascii="Arial" w:hAnsi="Arial" w:cs="Arial"/>
          <w:snapToGrid w:val="0"/>
          <w:sz w:val="22"/>
          <w:szCs w:val="22"/>
        </w:rPr>
        <w:t xml:space="preserve"> Wykonawca</w:t>
      </w:r>
      <w:r w:rsidRPr="00B311A5">
        <w:rPr>
          <w:rFonts w:ascii="Arial" w:hAnsi="Arial" w:cs="Arial"/>
          <w:snapToGrid w:val="0"/>
          <w:sz w:val="22"/>
          <w:szCs w:val="22"/>
        </w:rPr>
        <w:t xml:space="preserve">: </w:t>
      </w:r>
    </w:p>
    <w:p w:rsidR="00984CC5" w:rsidRPr="00B311A5" w:rsidRDefault="00984CC5" w:rsidP="00984CC5">
      <w:pPr>
        <w:autoSpaceDE w:val="0"/>
        <w:autoSpaceDN w:val="0"/>
        <w:adjustRightInd w:val="0"/>
        <w:spacing w:line="300" w:lineRule="auto"/>
        <w:ind w:left="540"/>
        <w:jc w:val="both"/>
        <w:rPr>
          <w:rFonts w:ascii="Arial" w:hAnsi="Arial" w:cs="Arial"/>
          <w:sz w:val="22"/>
          <w:szCs w:val="22"/>
        </w:rPr>
      </w:pPr>
    </w:p>
    <w:p w:rsidR="00984CC5" w:rsidRDefault="00984CC5" w:rsidP="007D3C34">
      <w:pPr>
        <w:numPr>
          <w:ilvl w:val="0"/>
          <w:numId w:val="15"/>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984CC5" w:rsidRDefault="00984CC5" w:rsidP="00984CC5">
      <w:pPr>
        <w:autoSpaceDE w:val="0"/>
        <w:autoSpaceDN w:val="0"/>
        <w:adjustRightInd w:val="0"/>
        <w:spacing w:line="300" w:lineRule="auto"/>
        <w:jc w:val="both"/>
        <w:rPr>
          <w:rFonts w:ascii="Arial" w:hAnsi="Arial" w:cs="Arial"/>
          <w:sz w:val="22"/>
          <w:szCs w:val="22"/>
        </w:rPr>
      </w:pPr>
    </w:p>
    <w:p w:rsidR="00984CC5" w:rsidRPr="00B311A5" w:rsidRDefault="00984CC5" w:rsidP="007D3C34">
      <w:pPr>
        <w:numPr>
          <w:ilvl w:val="0"/>
          <w:numId w:val="16"/>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Pr="00621B1C" w:rsidRDefault="00984CC5" w:rsidP="00984CC5">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984CC5" w:rsidRPr="00B311A5" w:rsidRDefault="00984CC5" w:rsidP="00984CC5">
      <w:pPr>
        <w:autoSpaceDE w:val="0"/>
        <w:autoSpaceDN w:val="0"/>
        <w:adjustRightInd w:val="0"/>
        <w:spacing w:line="300" w:lineRule="auto"/>
        <w:rPr>
          <w:rFonts w:ascii="Arial" w:hAnsi="Arial" w:cs="Arial"/>
          <w:sz w:val="22"/>
          <w:szCs w:val="22"/>
        </w:rPr>
      </w:pPr>
    </w:p>
    <w:p w:rsidR="00984CC5" w:rsidRDefault="00984CC5" w:rsidP="00984CC5">
      <w:pPr>
        <w:pStyle w:val="Tekstpodstawowy2"/>
        <w:rPr>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spacing w:line="300" w:lineRule="auto"/>
        <w:rPr>
          <w:rFonts w:ascii="Arial" w:hAnsi="Arial" w:cs="Arial"/>
          <w:sz w:val="22"/>
          <w:szCs w:val="22"/>
        </w:rPr>
      </w:pP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r w:rsidRPr="00715949">
        <w:rPr>
          <w:rFonts w:ascii="Arial" w:hAnsi="Arial" w:cs="Arial"/>
          <w:iCs/>
          <w:sz w:val="22"/>
          <w:szCs w:val="22"/>
        </w:rPr>
        <w:t>Miejscowość …......................................... dnia …........................................ roku.</w:t>
      </w:r>
    </w:p>
    <w:p w:rsidR="00984CC5" w:rsidRPr="00715949" w:rsidRDefault="00984CC5" w:rsidP="00984CC5">
      <w:pPr>
        <w:autoSpaceDE w:val="0"/>
        <w:autoSpaceDN w:val="0"/>
        <w:adjustRightInd w:val="0"/>
        <w:spacing w:line="300" w:lineRule="auto"/>
        <w:ind w:left="4248" w:firstLine="708"/>
        <w:jc w:val="right"/>
        <w:rPr>
          <w:rFonts w:ascii="Arial" w:hAnsi="Arial" w:cs="Arial"/>
          <w:b/>
          <w:bCs/>
          <w:sz w:val="22"/>
          <w:szCs w:val="22"/>
        </w:rPr>
      </w:pPr>
    </w:p>
    <w:p w:rsidR="00984CC5" w:rsidRPr="00715949" w:rsidRDefault="00984CC5" w:rsidP="00984CC5">
      <w:pPr>
        <w:autoSpaceDE w:val="0"/>
        <w:autoSpaceDN w:val="0"/>
        <w:adjustRightInd w:val="0"/>
        <w:spacing w:line="300" w:lineRule="auto"/>
        <w:jc w:val="both"/>
        <w:rPr>
          <w:rFonts w:ascii="Arial" w:hAnsi="Arial" w:cs="Arial"/>
          <w:iCs/>
          <w:sz w:val="22"/>
          <w:szCs w:val="22"/>
        </w:rPr>
      </w:pPr>
    </w:p>
    <w:p w:rsidR="00984CC5" w:rsidRPr="00715949"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p>
    <w:p w:rsidR="001D5ABC" w:rsidRDefault="001D5ABC" w:rsidP="00984CC5">
      <w:pPr>
        <w:autoSpaceDE w:val="0"/>
        <w:autoSpaceDN w:val="0"/>
        <w:adjustRightInd w:val="0"/>
        <w:spacing w:line="360" w:lineRule="auto"/>
        <w:ind w:left="4248" w:firstLine="708"/>
        <w:jc w:val="right"/>
        <w:rPr>
          <w:rFonts w:ascii="Arial" w:hAnsi="Arial" w:cs="Arial"/>
          <w:b/>
          <w:bCs/>
          <w:color w:val="000000"/>
          <w:sz w:val="22"/>
          <w:szCs w:val="22"/>
        </w:rPr>
      </w:pPr>
    </w:p>
    <w:p w:rsidR="00984CC5" w:rsidRPr="004D21CA" w:rsidRDefault="00984CC5" w:rsidP="00984CC5">
      <w:pPr>
        <w:autoSpaceDE w:val="0"/>
        <w:autoSpaceDN w:val="0"/>
        <w:adjustRightInd w:val="0"/>
        <w:spacing w:line="360" w:lineRule="auto"/>
        <w:ind w:left="4248" w:firstLine="708"/>
        <w:jc w:val="right"/>
        <w:rPr>
          <w:rFonts w:ascii="Arial" w:hAnsi="Arial" w:cs="Arial"/>
          <w:b/>
          <w:bCs/>
          <w:color w:val="000000"/>
          <w:sz w:val="22"/>
          <w:szCs w:val="22"/>
        </w:rPr>
      </w:pPr>
      <w:r w:rsidRPr="004D21CA">
        <w:rPr>
          <w:rFonts w:ascii="Arial" w:hAnsi="Arial" w:cs="Arial"/>
          <w:b/>
          <w:bCs/>
          <w:color w:val="000000"/>
          <w:sz w:val="22"/>
          <w:szCs w:val="22"/>
        </w:rPr>
        <w:t xml:space="preserve">Załącznik nr </w:t>
      </w:r>
      <w:r>
        <w:rPr>
          <w:rFonts w:ascii="Arial" w:hAnsi="Arial" w:cs="Arial"/>
          <w:b/>
          <w:bCs/>
          <w:color w:val="000000"/>
          <w:sz w:val="22"/>
          <w:szCs w:val="22"/>
        </w:rPr>
        <w:t>6</w:t>
      </w:r>
      <w:r w:rsidRPr="004D21CA">
        <w:rPr>
          <w:rFonts w:ascii="Arial" w:hAnsi="Arial" w:cs="Arial"/>
          <w:b/>
          <w:bCs/>
          <w:color w:val="000000"/>
          <w:sz w:val="22"/>
          <w:szCs w:val="22"/>
        </w:rPr>
        <w:t xml:space="preserve"> do SIWZ</w:t>
      </w:r>
    </w:p>
    <w:p w:rsidR="00984CC5" w:rsidRPr="004D21CA" w:rsidRDefault="00984CC5" w:rsidP="00984CC5">
      <w:pPr>
        <w:spacing w:before="120" w:line="300" w:lineRule="auto"/>
        <w:ind w:right="-1135"/>
        <w:jc w:val="both"/>
        <w:rPr>
          <w:rFonts w:ascii="Arial" w:hAnsi="Arial" w:cs="Arial"/>
          <w:sz w:val="22"/>
          <w:szCs w:val="22"/>
        </w:rPr>
      </w:pPr>
      <w:r w:rsidRPr="004D21CA">
        <w:rPr>
          <w:rFonts w:ascii="Arial" w:hAnsi="Arial" w:cs="Arial"/>
          <w:sz w:val="22"/>
          <w:szCs w:val="22"/>
        </w:rPr>
        <w:t>….................................................</w:t>
      </w:r>
    </w:p>
    <w:p w:rsidR="00984CC5" w:rsidRPr="004D21CA" w:rsidRDefault="00984CC5" w:rsidP="00984CC5">
      <w:pPr>
        <w:autoSpaceDE w:val="0"/>
        <w:autoSpaceDN w:val="0"/>
        <w:adjustRightInd w:val="0"/>
        <w:spacing w:line="300" w:lineRule="auto"/>
        <w:rPr>
          <w:rFonts w:ascii="Arial" w:hAnsi="Arial" w:cs="Arial"/>
          <w:iCs/>
          <w:sz w:val="16"/>
          <w:szCs w:val="16"/>
        </w:rPr>
      </w:pPr>
      <w:r w:rsidRPr="004D21CA">
        <w:rPr>
          <w:rFonts w:ascii="Arial" w:hAnsi="Arial" w:cs="Arial"/>
          <w:iCs/>
          <w:sz w:val="16"/>
          <w:szCs w:val="16"/>
        </w:rPr>
        <w:t xml:space="preserve">         (pieczęć firmowa Wykonawcy)</w:t>
      </w:r>
    </w:p>
    <w:p w:rsidR="00984CC5" w:rsidRPr="004D21CA" w:rsidRDefault="00984CC5" w:rsidP="00984CC5">
      <w:pPr>
        <w:spacing w:before="100" w:beforeAutospacing="1" w:after="100" w:afterAutospacing="1" w:line="360" w:lineRule="auto"/>
        <w:jc w:val="center"/>
        <w:rPr>
          <w:rFonts w:ascii="Arial" w:hAnsi="Arial" w:cs="Arial"/>
          <w:b/>
          <w:smallCaps/>
          <w:sz w:val="22"/>
          <w:szCs w:val="22"/>
        </w:rPr>
      </w:pPr>
    </w:p>
    <w:p w:rsidR="00984CC5" w:rsidRPr="00715949" w:rsidRDefault="00984CC5" w:rsidP="00984CC5">
      <w:pPr>
        <w:spacing w:before="100" w:beforeAutospacing="1" w:after="100" w:after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sidR="00E10888">
        <w:rPr>
          <w:rFonts w:ascii="Arial" w:hAnsi="Arial" w:cs="Arial"/>
          <w:b/>
          <w:smallCaps/>
          <w:sz w:val="22"/>
          <w:szCs w:val="22"/>
        </w:rPr>
        <w:t>GŁÓWNYCH USŁUG</w:t>
      </w:r>
    </w:p>
    <w:p w:rsidR="00984CC5" w:rsidRPr="00984CC5" w:rsidRDefault="00984CC5" w:rsidP="00984CC5">
      <w:pPr>
        <w:pStyle w:val="Tekstpodstawowy2"/>
        <w:rPr>
          <w:rFonts w:ascii="Arial" w:hAnsi="Arial" w:cs="Arial"/>
          <w:sz w:val="22"/>
          <w:szCs w:val="22"/>
        </w:rPr>
      </w:pPr>
      <w:r w:rsidRPr="00984CC5">
        <w:rPr>
          <w:rFonts w:ascii="Arial" w:hAnsi="Arial" w:cs="Arial"/>
          <w:sz w:val="22"/>
          <w:szCs w:val="22"/>
        </w:rPr>
        <w:t xml:space="preserve">Przystępując do postępowania o udzielenie zamówienia publicznego prowadzonego </w:t>
      </w:r>
      <w:r w:rsidRPr="00984CC5">
        <w:rPr>
          <w:rFonts w:ascii="Arial" w:hAnsi="Arial" w:cs="Arial"/>
          <w:sz w:val="22"/>
          <w:szCs w:val="22"/>
        </w:rPr>
        <w:br/>
        <w:t>w trybie przetargu nieograniczonego na</w:t>
      </w:r>
      <w:r w:rsidR="00E10888" w:rsidRPr="00E10888">
        <w:rPr>
          <w:rFonts w:ascii="Arial" w:hAnsi="Arial" w:cs="Arial"/>
          <w:sz w:val="22"/>
          <w:szCs w:val="22"/>
        </w:rPr>
        <w:t xml:space="preserve"> usługę zap</w:t>
      </w:r>
      <w:r w:rsidR="000C5F9A">
        <w:rPr>
          <w:rFonts w:ascii="Arial" w:hAnsi="Arial" w:cs="Arial"/>
          <w:sz w:val="22"/>
          <w:szCs w:val="22"/>
        </w:rPr>
        <w:t xml:space="preserve">rojektowania, przygotowania </w:t>
      </w:r>
      <w:r w:rsidR="00B614F4">
        <w:rPr>
          <w:rFonts w:ascii="Arial" w:hAnsi="Arial" w:cs="Arial"/>
          <w:sz w:val="22"/>
          <w:szCs w:val="22"/>
        </w:rPr>
        <w:br/>
      </w:r>
      <w:r w:rsidR="000C5F9A">
        <w:rPr>
          <w:rFonts w:ascii="Arial" w:hAnsi="Arial" w:cs="Arial"/>
          <w:sz w:val="22"/>
          <w:szCs w:val="22"/>
        </w:rPr>
        <w:t>i</w:t>
      </w:r>
      <w:r w:rsidR="00E10888" w:rsidRPr="00E10888">
        <w:rPr>
          <w:rFonts w:ascii="Arial" w:hAnsi="Arial" w:cs="Arial"/>
          <w:sz w:val="22"/>
          <w:szCs w:val="22"/>
        </w:rPr>
        <w:t xml:space="preserve"> dost</w:t>
      </w:r>
      <w:r w:rsidR="0057584A">
        <w:rPr>
          <w:rFonts w:ascii="Arial" w:hAnsi="Arial" w:cs="Arial"/>
          <w:sz w:val="22"/>
          <w:szCs w:val="22"/>
        </w:rPr>
        <w:t>arczenia kalendarzy na 2016 rok</w:t>
      </w:r>
      <w:r w:rsidRPr="00984CC5">
        <w:rPr>
          <w:rFonts w:ascii="Arial" w:hAnsi="Arial" w:cs="Arial"/>
          <w:snapToGrid w:val="0"/>
          <w:sz w:val="22"/>
          <w:szCs w:val="22"/>
        </w:rPr>
        <w:t xml:space="preserve">, w imieniu Wykonawcy wskazanego powyżej przedstawiam/y, wykaz wykonanych lub wykonywanych głównych </w:t>
      </w:r>
      <w:r w:rsidRPr="00984CC5">
        <w:rPr>
          <w:rFonts w:ascii="Arial" w:hAnsi="Arial" w:cs="Arial"/>
          <w:sz w:val="22"/>
          <w:szCs w:val="22"/>
        </w:rPr>
        <w:t>usług:</w:t>
      </w:r>
    </w:p>
    <w:p w:rsidR="00984CC5" w:rsidRPr="00984CC5" w:rsidRDefault="00984CC5" w:rsidP="00984CC5">
      <w:pPr>
        <w:spacing w:line="360" w:lineRule="auto"/>
        <w:ind w:firstLine="360"/>
        <w:jc w:val="both"/>
        <w:rPr>
          <w:rFonts w:ascii="Arial" w:hAnsi="Arial" w:cs="Arial"/>
          <w:sz w:val="22"/>
          <w:szCs w:val="22"/>
        </w:rPr>
      </w:pPr>
    </w:p>
    <w:p w:rsidR="00984CC5" w:rsidRPr="00715949" w:rsidRDefault="00984CC5" w:rsidP="00984CC5">
      <w:pPr>
        <w:spacing w:line="360" w:lineRule="auto"/>
        <w:ind w:firstLine="36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506"/>
        <w:gridCol w:w="2682"/>
        <w:gridCol w:w="1769"/>
        <w:gridCol w:w="1698"/>
      </w:tblGrid>
      <w:tr w:rsidR="000C238F" w:rsidRPr="000C238F" w:rsidTr="00E10888">
        <w:tc>
          <w:tcPr>
            <w:tcW w:w="631" w:type="dxa"/>
            <w:shd w:val="clear" w:color="auto" w:fill="auto"/>
            <w:vAlign w:val="center"/>
          </w:tcPr>
          <w:p w:rsidR="00984CC5" w:rsidRPr="000C238F" w:rsidRDefault="00984CC5" w:rsidP="00CB4758">
            <w:pPr>
              <w:spacing w:before="100" w:beforeAutospacing="1" w:after="100" w:afterAutospacing="1"/>
              <w:ind w:left="879" w:hanging="879"/>
              <w:jc w:val="center"/>
              <w:rPr>
                <w:rFonts w:ascii="Arial" w:hAnsi="Arial" w:cs="Arial"/>
                <w:b/>
                <w:sz w:val="20"/>
                <w:szCs w:val="20"/>
              </w:rPr>
            </w:pPr>
            <w:r w:rsidRPr="000C238F">
              <w:rPr>
                <w:rFonts w:ascii="Arial" w:hAnsi="Arial" w:cs="Arial"/>
                <w:b/>
                <w:sz w:val="20"/>
                <w:szCs w:val="20"/>
              </w:rPr>
              <w:t>Lp.</w:t>
            </w:r>
          </w:p>
        </w:tc>
        <w:tc>
          <w:tcPr>
            <w:tcW w:w="2506" w:type="dxa"/>
            <w:shd w:val="clear" w:color="auto" w:fill="auto"/>
            <w:vAlign w:val="center"/>
          </w:tcPr>
          <w:p w:rsidR="00984CC5" w:rsidRPr="000C238F" w:rsidRDefault="006126DF" w:rsidP="00CB4758">
            <w:pPr>
              <w:spacing w:before="100" w:beforeAutospacing="1" w:after="100" w:afterAutospacing="1"/>
              <w:jc w:val="center"/>
              <w:rPr>
                <w:rFonts w:ascii="Arial" w:hAnsi="Arial" w:cs="Arial"/>
                <w:b/>
                <w:sz w:val="20"/>
                <w:szCs w:val="20"/>
              </w:rPr>
            </w:pPr>
            <w:r>
              <w:rPr>
                <w:rFonts w:ascii="Arial" w:hAnsi="Arial" w:cs="Arial"/>
                <w:b/>
                <w:sz w:val="20"/>
                <w:szCs w:val="20"/>
              </w:rPr>
              <w:t xml:space="preserve">Podmiot na rzecz którego wykonano </w:t>
            </w:r>
            <w:r w:rsidR="00E10888">
              <w:rPr>
                <w:rFonts w:ascii="Arial" w:hAnsi="Arial" w:cs="Arial"/>
                <w:b/>
                <w:sz w:val="20"/>
                <w:szCs w:val="20"/>
              </w:rPr>
              <w:t>usługę</w:t>
            </w:r>
          </w:p>
        </w:tc>
        <w:tc>
          <w:tcPr>
            <w:tcW w:w="2682" w:type="dxa"/>
            <w:shd w:val="clear" w:color="auto" w:fill="auto"/>
            <w:vAlign w:val="center"/>
          </w:tcPr>
          <w:p w:rsidR="00984CC5" w:rsidRPr="000C238F" w:rsidRDefault="00984CC5" w:rsidP="006126DF">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Przedmiot </w:t>
            </w:r>
            <w:r w:rsidR="006126DF">
              <w:rPr>
                <w:rFonts w:ascii="Arial" w:hAnsi="Arial" w:cs="Arial"/>
                <w:b/>
                <w:sz w:val="20"/>
                <w:szCs w:val="20"/>
              </w:rPr>
              <w:t>zamówienia</w:t>
            </w:r>
          </w:p>
        </w:tc>
        <w:tc>
          <w:tcPr>
            <w:tcW w:w="1769" w:type="dxa"/>
            <w:shd w:val="clear" w:color="auto" w:fill="auto"/>
            <w:vAlign w:val="center"/>
          </w:tcPr>
          <w:p w:rsidR="00984CC5" w:rsidRDefault="000C238F" w:rsidP="000C238F">
            <w:pPr>
              <w:jc w:val="center"/>
              <w:rPr>
                <w:rFonts w:ascii="Arial" w:hAnsi="Arial" w:cs="Arial"/>
                <w:b/>
                <w:sz w:val="20"/>
                <w:szCs w:val="20"/>
              </w:rPr>
            </w:pPr>
            <w:r>
              <w:rPr>
                <w:rFonts w:ascii="Arial" w:hAnsi="Arial" w:cs="Arial"/>
                <w:b/>
                <w:sz w:val="20"/>
                <w:szCs w:val="20"/>
              </w:rPr>
              <w:t>Termin wykonania/ wykonywania zamówienia</w:t>
            </w:r>
          </w:p>
          <w:p w:rsidR="000C238F" w:rsidRPr="000C238F" w:rsidRDefault="000C238F" w:rsidP="000C238F">
            <w:pPr>
              <w:jc w:val="center"/>
              <w:rPr>
                <w:rFonts w:ascii="Arial" w:hAnsi="Arial" w:cs="Arial"/>
                <w:sz w:val="20"/>
                <w:szCs w:val="20"/>
              </w:rPr>
            </w:pPr>
            <w:r>
              <w:rPr>
                <w:rFonts w:ascii="Arial" w:hAnsi="Arial" w:cs="Arial"/>
                <w:sz w:val="20"/>
                <w:szCs w:val="20"/>
              </w:rPr>
              <w:t>.…/…./….</w:t>
            </w:r>
          </w:p>
          <w:p w:rsidR="000C238F" w:rsidRPr="000C238F" w:rsidRDefault="000C238F" w:rsidP="000C238F">
            <w:pPr>
              <w:jc w:val="center"/>
              <w:rPr>
                <w:rFonts w:ascii="Arial" w:hAnsi="Arial" w:cs="Arial"/>
                <w:sz w:val="16"/>
                <w:szCs w:val="16"/>
              </w:rPr>
            </w:pPr>
            <w:r w:rsidRPr="000C238F">
              <w:rPr>
                <w:rFonts w:ascii="Arial" w:hAnsi="Arial" w:cs="Arial"/>
                <w:sz w:val="16"/>
                <w:szCs w:val="16"/>
              </w:rPr>
              <w:t>(dzień/miesiąc/rok)</w:t>
            </w:r>
          </w:p>
        </w:tc>
        <w:tc>
          <w:tcPr>
            <w:tcW w:w="1698" w:type="dxa"/>
            <w:shd w:val="clear" w:color="auto" w:fill="auto"/>
            <w:vAlign w:val="center"/>
          </w:tcPr>
          <w:p w:rsidR="00984CC5" w:rsidRPr="000C238F" w:rsidRDefault="00984CC5" w:rsidP="00CB4758">
            <w:pPr>
              <w:spacing w:before="100" w:beforeAutospacing="1" w:after="100" w:afterAutospacing="1"/>
              <w:jc w:val="center"/>
              <w:rPr>
                <w:rFonts w:ascii="Arial" w:hAnsi="Arial" w:cs="Arial"/>
                <w:b/>
                <w:sz w:val="20"/>
                <w:szCs w:val="20"/>
              </w:rPr>
            </w:pPr>
            <w:r w:rsidRPr="000C238F">
              <w:rPr>
                <w:rFonts w:ascii="Arial" w:hAnsi="Arial" w:cs="Arial"/>
                <w:b/>
                <w:sz w:val="20"/>
                <w:szCs w:val="20"/>
              </w:rPr>
              <w:t xml:space="preserve">Wartość </w:t>
            </w:r>
            <w:r w:rsidRPr="000C238F">
              <w:rPr>
                <w:rFonts w:ascii="Arial" w:hAnsi="Arial" w:cs="Arial"/>
                <w:b/>
                <w:sz w:val="20"/>
                <w:szCs w:val="20"/>
              </w:rPr>
              <w:br/>
              <w:t>(w zł brutto)</w:t>
            </w:r>
          </w:p>
        </w:tc>
      </w:tr>
      <w:tr w:rsidR="000C238F" w:rsidRPr="00715949" w:rsidTr="00E10888">
        <w:tc>
          <w:tcPr>
            <w:tcW w:w="631"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506"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2682"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769"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c>
          <w:tcPr>
            <w:tcW w:w="1698" w:type="dxa"/>
            <w:shd w:val="clear" w:color="auto" w:fill="auto"/>
          </w:tcPr>
          <w:p w:rsidR="00984CC5" w:rsidRPr="00715949" w:rsidRDefault="00984CC5" w:rsidP="00CB4758">
            <w:pPr>
              <w:spacing w:before="120" w:after="120" w:line="360" w:lineRule="auto"/>
              <w:jc w:val="center"/>
              <w:rPr>
                <w:rFonts w:ascii="Arial" w:hAnsi="Arial" w:cs="Arial"/>
                <w:sz w:val="22"/>
                <w:szCs w:val="22"/>
              </w:rPr>
            </w:pPr>
          </w:p>
        </w:tc>
      </w:tr>
    </w:tbl>
    <w:p w:rsidR="00984CC5" w:rsidRPr="00715949" w:rsidRDefault="00984CC5" w:rsidP="00984CC5">
      <w:pPr>
        <w:spacing w:line="360" w:lineRule="auto"/>
        <w:ind w:firstLine="360"/>
        <w:jc w:val="center"/>
        <w:rPr>
          <w:rFonts w:ascii="Arial" w:hAnsi="Arial" w:cs="Arial"/>
          <w:sz w:val="22"/>
          <w:szCs w:val="22"/>
        </w:rPr>
      </w:pPr>
    </w:p>
    <w:p w:rsidR="00984CC5" w:rsidRPr="00715949" w:rsidRDefault="00984CC5" w:rsidP="00984CC5">
      <w:pPr>
        <w:pStyle w:val="Tekstpodstawowy"/>
        <w:rPr>
          <w:rFonts w:ascii="Arial" w:hAnsi="Arial" w:cs="Arial"/>
          <w:sz w:val="22"/>
          <w:szCs w:val="22"/>
        </w:rPr>
      </w:pPr>
    </w:p>
    <w:p w:rsidR="00984CC5" w:rsidRPr="00715949" w:rsidRDefault="00984CC5" w:rsidP="00984CC5">
      <w:pPr>
        <w:pStyle w:val="Tekstpodstawowy"/>
        <w:rPr>
          <w:rFonts w:ascii="Arial" w:hAnsi="Arial" w:cs="Arial"/>
          <w:iCs/>
          <w:sz w:val="22"/>
          <w:szCs w:val="22"/>
        </w:rPr>
      </w:pPr>
      <w:r w:rsidRPr="00715949">
        <w:rPr>
          <w:rFonts w:ascii="Arial" w:hAnsi="Arial" w:cs="Arial"/>
          <w:iCs/>
          <w:sz w:val="22"/>
          <w:szCs w:val="22"/>
        </w:rPr>
        <w:t>Załączniki:</w:t>
      </w:r>
    </w:p>
    <w:p w:rsidR="00984CC5" w:rsidRPr="00715949" w:rsidRDefault="00984CC5" w:rsidP="00984CC5">
      <w:pPr>
        <w:pStyle w:val="Tekstpodstawowy"/>
        <w:rPr>
          <w:rFonts w:ascii="Arial" w:hAnsi="Arial" w:cs="Arial"/>
          <w:sz w:val="22"/>
          <w:szCs w:val="22"/>
        </w:rPr>
      </w:pPr>
      <w:r w:rsidRPr="00715949">
        <w:rPr>
          <w:rFonts w:ascii="Arial" w:hAnsi="Arial" w:cs="Arial"/>
          <w:sz w:val="22"/>
          <w:szCs w:val="22"/>
        </w:rPr>
        <w:t>dowody, że ww. usługi zostały wykonane lub są wykonywane należycie</w:t>
      </w:r>
    </w:p>
    <w:p w:rsidR="00984CC5" w:rsidRPr="00715949" w:rsidRDefault="00984CC5" w:rsidP="00984CC5">
      <w:pPr>
        <w:pStyle w:val="Tekstpodstawowy"/>
        <w:rPr>
          <w:rFonts w:ascii="Arial" w:hAnsi="Arial" w:cs="Arial"/>
          <w:sz w:val="22"/>
          <w:szCs w:val="22"/>
        </w:rPr>
      </w:pPr>
    </w:p>
    <w:p w:rsidR="00984CC5" w:rsidRPr="00715949" w:rsidRDefault="00984CC5" w:rsidP="00984CC5">
      <w:pPr>
        <w:pStyle w:val="Tekstpodstawowy"/>
        <w:rPr>
          <w:rFonts w:ascii="Arial" w:hAnsi="Arial" w:cs="Arial"/>
          <w:i/>
          <w:iCs/>
          <w:sz w:val="22"/>
          <w:szCs w:val="22"/>
        </w:rPr>
      </w:pPr>
    </w:p>
    <w:p w:rsidR="00984CC5" w:rsidRPr="00984CC5" w:rsidRDefault="00984CC5" w:rsidP="00984CC5">
      <w:pPr>
        <w:pStyle w:val="Tekstpodstawowy"/>
        <w:spacing w:line="300" w:lineRule="auto"/>
        <w:jc w:val="left"/>
        <w:rPr>
          <w:rFonts w:ascii="Arial" w:hAnsi="Arial" w:cs="Arial"/>
          <w:iCs/>
          <w:sz w:val="22"/>
          <w:szCs w:val="22"/>
        </w:rPr>
      </w:pP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sidRPr="00715949">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sidRPr="00984CC5">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sidRPr="00984CC5">
        <w:rPr>
          <w:rFonts w:ascii="Arial" w:hAnsi="Arial" w:cs="Arial"/>
          <w:iCs/>
          <w:sz w:val="22"/>
          <w:szCs w:val="22"/>
        </w:rPr>
        <w:t>…………………………………………</w:t>
      </w:r>
    </w:p>
    <w:p w:rsidR="00984CC5" w:rsidRPr="003B6CAC" w:rsidRDefault="00984CC5" w:rsidP="00984CC5">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984CC5" w:rsidRPr="00715949" w:rsidRDefault="00984CC5" w:rsidP="00984CC5">
      <w:pPr>
        <w:pStyle w:val="Tekstpodstawowy"/>
        <w:rPr>
          <w:rFonts w:ascii="Arial" w:hAnsi="Arial" w:cs="Arial"/>
          <w:sz w:val="22"/>
          <w:szCs w:val="22"/>
        </w:rPr>
      </w:pPr>
    </w:p>
    <w:p w:rsidR="00984CC5" w:rsidRPr="00715949" w:rsidRDefault="00984CC5" w:rsidP="00984CC5">
      <w:pPr>
        <w:tabs>
          <w:tab w:val="left" w:pos="4536"/>
        </w:tabs>
        <w:ind w:left="4536"/>
        <w:jc w:val="both"/>
        <w:rPr>
          <w:rFonts w:ascii="Arial" w:hAnsi="Arial" w:cs="Arial"/>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
          <w:iCs/>
          <w:color w:val="000000"/>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r w:rsidRPr="00715949">
        <w:rPr>
          <w:rFonts w:ascii="Arial" w:hAnsi="Arial" w:cs="Arial"/>
          <w:iCs/>
          <w:color w:val="000000"/>
          <w:sz w:val="22"/>
          <w:szCs w:val="22"/>
        </w:rPr>
        <w:t>Miejscowość ............................................ dnia ........................................... roku.</w:t>
      </w:r>
    </w:p>
    <w:p w:rsidR="00984CC5" w:rsidRPr="00715949" w:rsidRDefault="00984CC5" w:rsidP="00984CC5">
      <w:pPr>
        <w:autoSpaceDE w:val="0"/>
        <w:autoSpaceDN w:val="0"/>
        <w:adjustRightInd w:val="0"/>
        <w:jc w:val="both"/>
        <w:rPr>
          <w:rFonts w:ascii="Arial" w:hAnsi="Arial" w:cs="Arial"/>
          <w:iCs/>
          <w:color w:val="000000"/>
          <w:sz w:val="22"/>
          <w:szCs w:val="22"/>
        </w:rPr>
      </w:pPr>
    </w:p>
    <w:p w:rsidR="00984CC5" w:rsidRPr="00715949" w:rsidRDefault="00984CC5" w:rsidP="00984CC5">
      <w:pPr>
        <w:autoSpaceDE w:val="0"/>
        <w:autoSpaceDN w:val="0"/>
        <w:adjustRightInd w:val="0"/>
        <w:jc w:val="both"/>
        <w:rPr>
          <w:rFonts w:ascii="Arial" w:hAnsi="Arial" w:cs="Arial"/>
          <w:i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84CC5" w:rsidRDefault="00984CC5" w:rsidP="00984CC5">
      <w:pPr>
        <w:autoSpaceDE w:val="0"/>
        <w:autoSpaceDN w:val="0"/>
        <w:adjustRightInd w:val="0"/>
        <w:spacing w:line="360" w:lineRule="auto"/>
        <w:rPr>
          <w:rFonts w:ascii="Arial" w:hAnsi="Arial" w:cs="Arial"/>
          <w:b/>
          <w:bCs/>
          <w:color w:val="000000"/>
          <w:sz w:val="22"/>
          <w:szCs w:val="22"/>
        </w:rPr>
      </w:pPr>
    </w:p>
    <w:p w:rsidR="00991977" w:rsidRDefault="00991977" w:rsidP="00984CC5">
      <w:pPr>
        <w:autoSpaceDE w:val="0"/>
        <w:autoSpaceDN w:val="0"/>
        <w:adjustRightInd w:val="0"/>
        <w:spacing w:line="360" w:lineRule="auto"/>
        <w:rPr>
          <w:rFonts w:ascii="Arial" w:hAnsi="Arial" w:cs="Arial"/>
          <w:b/>
          <w:bCs/>
          <w:color w:val="000000"/>
          <w:sz w:val="22"/>
          <w:szCs w:val="22"/>
        </w:rPr>
      </w:pPr>
    </w:p>
    <w:sectPr w:rsidR="00991977" w:rsidSect="007F22B0">
      <w:footerReference w:type="default" r:id="rId17"/>
      <w:headerReference w:type="first" r:id="rId18"/>
      <w:pgSz w:w="11906" w:h="16838" w:code="9"/>
      <w:pgMar w:top="1135"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07" w:rsidRDefault="007B7907">
      <w:r>
        <w:separator/>
      </w:r>
    </w:p>
  </w:endnote>
  <w:endnote w:type="continuationSeparator" w:id="0">
    <w:p w:rsidR="007B7907" w:rsidRDefault="007B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83063"/>
      <w:docPartObj>
        <w:docPartGallery w:val="Page Numbers (Bottom of Page)"/>
        <w:docPartUnique/>
      </w:docPartObj>
    </w:sdtPr>
    <w:sdtEndPr>
      <w:rPr>
        <w:rFonts w:ascii="Arial" w:hAnsi="Arial" w:cs="Arial"/>
        <w:sz w:val="20"/>
        <w:szCs w:val="20"/>
      </w:rPr>
    </w:sdtEndPr>
    <w:sdtContent>
      <w:p w:rsidR="007B7907" w:rsidRPr="007F22B0" w:rsidRDefault="007B7907">
        <w:pPr>
          <w:pStyle w:val="Stopka"/>
          <w:jc w:val="right"/>
          <w:rPr>
            <w:rFonts w:ascii="Arial" w:hAnsi="Arial" w:cs="Arial"/>
            <w:sz w:val="20"/>
            <w:szCs w:val="20"/>
          </w:rPr>
        </w:pPr>
        <w:r w:rsidRPr="007F22B0">
          <w:rPr>
            <w:rFonts w:ascii="Arial" w:hAnsi="Arial" w:cs="Arial"/>
            <w:sz w:val="20"/>
            <w:szCs w:val="20"/>
          </w:rPr>
          <w:fldChar w:fldCharType="begin"/>
        </w:r>
        <w:r w:rsidRPr="007F22B0">
          <w:rPr>
            <w:rFonts w:ascii="Arial" w:hAnsi="Arial" w:cs="Arial"/>
            <w:sz w:val="20"/>
            <w:szCs w:val="20"/>
          </w:rPr>
          <w:instrText>PAGE   \* MERGEFORMAT</w:instrText>
        </w:r>
        <w:r w:rsidRPr="007F22B0">
          <w:rPr>
            <w:rFonts w:ascii="Arial" w:hAnsi="Arial" w:cs="Arial"/>
            <w:sz w:val="20"/>
            <w:szCs w:val="20"/>
          </w:rPr>
          <w:fldChar w:fldCharType="separate"/>
        </w:r>
        <w:r w:rsidR="00A862F1">
          <w:rPr>
            <w:rFonts w:ascii="Arial" w:hAnsi="Arial" w:cs="Arial"/>
            <w:noProof/>
            <w:sz w:val="20"/>
            <w:szCs w:val="20"/>
          </w:rPr>
          <w:t>13</w:t>
        </w:r>
        <w:r w:rsidRPr="007F22B0">
          <w:rPr>
            <w:rFonts w:ascii="Arial" w:hAnsi="Arial" w:cs="Arial"/>
            <w:sz w:val="20"/>
            <w:szCs w:val="20"/>
          </w:rPr>
          <w:fldChar w:fldCharType="end"/>
        </w:r>
      </w:p>
    </w:sdtContent>
  </w:sdt>
  <w:p w:rsidR="007B7907" w:rsidRDefault="007B79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7" w:rsidRPr="00D02952" w:rsidRDefault="007B7907" w:rsidP="007F22B0">
    <w:pPr>
      <w:pBdr>
        <w:top w:val="single" w:sz="4" w:space="0" w:color="auto"/>
      </w:pBdr>
      <w:jc w:val="center"/>
      <w:rPr>
        <w:rFonts w:ascii="Arial" w:hAnsi="Arial" w:cs="Arial"/>
        <w:sz w:val="20"/>
        <w:szCs w:val="20"/>
      </w:rPr>
    </w:pPr>
    <w:r>
      <w:rPr>
        <w:noProof/>
      </w:rPr>
      <w:drawing>
        <wp:anchor distT="0" distB="0" distL="114300" distR="114300" simplePos="0" relativeHeight="251661312" behindDoc="1" locked="0" layoutInCell="1" allowOverlap="1" wp14:anchorId="0E9F9BC2" wp14:editId="1C272836">
          <wp:simplePos x="0" y="0"/>
          <wp:positionH relativeFrom="column">
            <wp:posOffset>-499745</wp:posOffset>
          </wp:positionH>
          <wp:positionV relativeFrom="paragraph">
            <wp:posOffset>95250</wp:posOffset>
          </wp:positionV>
          <wp:extent cx="1885950" cy="88295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 Wiedza edukacja RGB.jpg"/>
                  <pic:cNvPicPr/>
                </pic:nvPicPr>
                <pic:blipFill>
                  <a:blip r:embed="rId1">
                    <a:extLst>
                      <a:ext uri="{28A0092B-C50C-407E-A947-70E740481C1C}">
                        <a14:useLocalDpi xmlns:a14="http://schemas.microsoft.com/office/drawing/2010/main" val="0"/>
                      </a:ext>
                    </a:extLst>
                  </a:blip>
                  <a:stretch>
                    <a:fillRect/>
                  </a:stretch>
                </pic:blipFill>
                <pic:spPr>
                  <a:xfrm>
                    <a:off x="0" y="0"/>
                    <a:ext cx="1895773" cy="887551"/>
                  </a:xfrm>
                  <a:prstGeom prst="rect">
                    <a:avLst/>
                  </a:prstGeom>
                </pic:spPr>
              </pic:pic>
            </a:graphicData>
          </a:graphic>
          <wp14:sizeRelH relativeFrom="page">
            <wp14:pctWidth>0</wp14:pctWidth>
          </wp14:sizeRelH>
          <wp14:sizeRelV relativeFrom="page">
            <wp14:pctHeight>0</wp14:pctHeight>
          </wp14:sizeRelV>
        </wp:anchor>
      </w:drawing>
    </w:r>
  </w:p>
  <w:p w:rsidR="007B7907" w:rsidRPr="00D02952" w:rsidRDefault="007B7907" w:rsidP="007F22B0">
    <w:pPr>
      <w:pBdr>
        <w:top w:val="single" w:sz="4" w:space="0" w:color="auto"/>
      </w:pBdr>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253E6514" wp14:editId="65B8725A">
          <wp:simplePos x="0" y="0"/>
          <wp:positionH relativeFrom="column">
            <wp:posOffset>4157980</wp:posOffset>
          </wp:positionH>
          <wp:positionV relativeFrom="paragraph">
            <wp:posOffset>47625</wp:posOffset>
          </wp:positionV>
          <wp:extent cx="2111375" cy="631190"/>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undusz Spo+éeczny RGB (2).jpg"/>
                  <pic:cNvPicPr/>
                </pic:nvPicPr>
                <pic:blipFill>
                  <a:blip r:embed="rId2">
                    <a:extLst>
                      <a:ext uri="{28A0092B-C50C-407E-A947-70E740481C1C}">
                        <a14:useLocalDpi xmlns:a14="http://schemas.microsoft.com/office/drawing/2010/main" val="0"/>
                      </a:ext>
                    </a:extLst>
                  </a:blip>
                  <a:stretch>
                    <a:fillRect/>
                  </a:stretch>
                </pic:blipFill>
                <pic:spPr>
                  <a:xfrm>
                    <a:off x="0" y="0"/>
                    <a:ext cx="2111375" cy="631190"/>
                  </a:xfrm>
                  <a:prstGeom prst="rect">
                    <a:avLst/>
                  </a:prstGeom>
                </pic:spPr>
              </pic:pic>
            </a:graphicData>
          </a:graphic>
          <wp14:sizeRelH relativeFrom="page">
            <wp14:pctWidth>0</wp14:pctWidth>
          </wp14:sizeRelH>
          <wp14:sizeRelV relativeFrom="page">
            <wp14:pctHeight>0</wp14:pctHeight>
          </wp14:sizeRelV>
        </wp:anchor>
      </w:drawing>
    </w:r>
    <w:r w:rsidRPr="00D02952">
      <w:rPr>
        <w:rFonts w:ascii="Arial" w:hAnsi="Arial" w:cs="Arial"/>
        <w:sz w:val="20"/>
        <w:szCs w:val="20"/>
      </w:rPr>
      <w:t>ul. Kościelna 37, 60-537 Poznań</w:t>
    </w:r>
  </w:p>
  <w:p w:rsidR="007B7907" w:rsidRPr="007B2959" w:rsidRDefault="007B7907" w:rsidP="007F22B0">
    <w:pPr>
      <w:pBdr>
        <w:top w:val="single" w:sz="4" w:space="0" w:color="auto"/>
      </w:pBdr>
      <w:tabs>
        <w:tab w:val="left" w:pos="195"/>
        <w:tab w:val="left" w:pos="2694"/>
        <w:tab w:val="center" w:pos="4536"/>
      </w:tabs>
      <w:jc w:val="center"/>
      <w:rPr>
        <w:rFonts w:ascii="Arial" w:hAnsi="Arial" w:cs="Arial"/>
        <w:sz w:val="20"/>
        <w:szCs w:val="20"/>
      </w:rPr>
    </w:pPr>
    <w:r w:rsidRPr="007B2959">
      <w:rPr>
        <w:rFonts w:ascii="Arial" w:hAnsi="Arial" w:cs="Arial"/>
        <w:sz w:val="20"/>
        <w:szCs w:val="20"/>
      </w:rPr>
      <w:t xml:space="preserve">tel. 61-846-38-19, fax 61-846-38-20                                                                                                                                   </w:t>
    </w:r>
    <w:hyperlink r:id="rId3" w:history="1">
      <w:r w:rsidRPr="007B2959">
        <w:rPr>
          <w:rStyle w:val="Hipercze"/>
          <w:rFonts w:ascii="Arial" w:hAnsi="Arial" w:cs="Arial"/>
          <w:sz w:val="20"/>
          <w:szCs w:val="20"/>
        </w:rPr>
        <w:t>wup@wup.poznan.pl</w:t>
      </w:r>
    </w:hyperlink>
  </w:p>
  <w:p w:rsidR="007B7907" w:rsidRPr="00D02952" w:rsidRDefault="007B7907" w:rsidP="007F22B0">
    <w:pPr>
      <w:pBdr>
        <w:top w:val="single" w:sz="4" w:space="0" w:color="auto"/>
      </w:pBdr>
      <w:tabs>
        <w:tab w:val="left" w:pos="195"/>
        <w:tab w:val="center" w:pos="4536"/>
      </w:tabs>
      <w:jc w:val="center"/>
      <w:rPr>
        <w:rFonts w:ascii="Arial" w:hAnsi="Arial" w:cs="Arial"/>
        <w:sz w:val="20"/>
        <w:szCs w:val="20"/>
      </w:rPr>
    </w:pPr>
    <w:r w:rsidRPr="00D02952">
      <w:rPr>
        <w:rFonts w:ascii="Arial" w:hAnsi="Arial" w:cs="Arial"/>
        <w:sz w:val="20"/>
        <w:szCs w:val="20"/>
      </w:rPr>
      <w:t>Sekretariat Funduszy Unii Europejskiej</w:t>
    </w:r>
  </w:p>
  <w:p w:rsidR="007B7907" w:rsidRPr="007B2959" w:rsidRDefault="007B7907" w:rsidP="007F22B0">
    <w:pPr>
      <w:pBdr>
        <w:top w:val="single" w:sz="4" w:space="0" w:color="auto"/>
      </w:pBdr>
      <w:tabs>
        <w:tab w:val="left" w:pos="195"/>
        <w:tab w:val="center" w:pos="4536"/>
      </w:tabs>
      <w:jc w:val="center"/>
      <w:rPr>
        <w:rFonts w:ascii="Arial" w:hAnsi="Arial" w:cs="Arial"/>
        <w:sz w:val="20"/>
        <w:szCs w:val="20"/>
      </w:rPr>
    </w:pPr>
    <w:r w:rsidRPr="007B2959">
      <w:rPr>
        <w:rFonts w:ascii="Arial" w:hAnsi="Arial" w:cs="Arial"/>
        <w:sz w:val="20"/>
        <w:szCs w:val="20"/>
      </w:rPr>
      <w:t>tel. 61-846-38-78, fax 61-846-37-20</w:t>
    </w:r>
  </w:p>
  <w:p w:rsidR="007B7907" w:rsidRPr="007F22B0" w:rsidRDefault="00A862F1" w:rsidP="007F22B0">
    <w:pPr>
      <w:jc w:val="center"/>
      <w:rPr>
        <w:rFonts w:ascii="Arial" w:hAnsi="Arial" w:cs="Arial"/>
        <w:sz w:val="20"/>
        <w:szCs w:val="20"/>
        <w:lang w:val="de-DE"/>
      </w:rPr>
    </w:pPr>
    <w:hyperlink r:id="rId4" w:history="1">
      <w:r w:rsidR="007B7907" w:rsidRPr="00D02952">
        <w:rPr>
          <w:rStyle w:val="Hipercze"/>
          <w:rFonts w:ascii="Arial" w:hAnsi="Arial" w:cs="Arial"/>
          <w:sz w:val="20"/>
          <w:szCs w:val="20"/>
          <w:lang w:val="de-DE"/>
        </w:rPr>
        <w:t>efs@wup.poznan.pl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21953"/>
      <w:docPartObj>
        <w:docPartGallery w:val="Page Numbers (Bottom of Page)"/>
        <w:docPartUnique/>
      </w:docPartObj>
    </w:sdtPr>
    <w:sdtEndPr/>
    <w:sdtContent>
      <w:p w:rsidR="007B7907" w:rsidRDefault="007B7907">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A862F1">
          <w:rPr>
            <w:rFonts w:ascii="Arial" w:hAnsi="Arial" w:cs="Arial"/>
            <w:noProof/>
            <w:sz w:val="20"/>
            <w:szCs w:val="20"/>
          </w:rPr>
          <w:t>23</w:t>
        </w:r>
        <w:r w:rsidRPr="00676E88">
          <w:rPr>
            <w:rFonts w:ascii="Arial" w:hAnsi="Arial" w:cs="Arial"/>
            <w:sz w:val="20"/>
            <w:szCs w:val="20"/>
          </w:rPr>
          <w:fldChar w:fldCharType="end"/>
        </w:r>
      </w:p>
    </w:sdtContent>
  </w:sdt>
  <w:p w:rsidR="007B7907" w:rsidRPr="00EC01CD" w:rsidRDefault="007B7907"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07" w:rsidRDefault="007B7907">
      <w:r>
        <w:separator/>
      </w:r>
    </w:p>
  </w:footnote>
  <w:footnote w:type="continuationSeparator" w:id="0">
    <w:p w:rsidR="007B7907" w:rsidRDefault="007B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7" w:rsidRPr="0071350E" w:rsidRDefault="007B7907">
    <w:pPr>
      <w:rPr>
        <w:sz w:val="16"/>
        <w:szCs w:val="16"/>
      </w:rPr>
    </w:pPr>
  </w:p>
  <w:p w:rsidR="007B7907" w:rsidRDefault="007B79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7" w:rsidRDefault="00A862F1" w:rsidP="007F22B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margin-left:-36.1pt;margin-top:-16.6pt;width:531.65pt;height:98.7pt;z-index:251658240" fillcolor="window">
          <v:imagedata r:id="rId1" o:title=""/>
          <w10:wrap type="topAndBottom"/>
        </v:shape>
        <o:OLEObject Type="Embed" ProgID="Word.Picture.8" ShapeID="_x0000_s4098" DrawAspect="Content" ObjectID="_1506929522" r:id="rId2"/>
      </w:pict>
    </w:r>
  </w:p>
  <w:p w:rsidR="007B7907" w:rsidRDefault="007B79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07" w:rsidRDefault="007B79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5444D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BB2453"/>
    <w:multiLevelType w:val="hybridMultilevel"/>
    <w:tmpl w:val="697E6EEC"/>
    <w:lvl w:ilvl="0" w:tplc="04150005">
      <w:start w:val="1"/>
      <w:numFmt w:val="bullet"/>
      <w:lvlText w:val=""/>
      <w:lvlJc w:val="left"/>
      <w:pPr>
        <w:ind w:left="930" w:hanging="360"/>
      </w:pPr>
      <w:rPr>
        <w:rFonts w:ascii="Wingdings" w:hAnsi="Wingding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B8D482C"/>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2B13AAD"/>
    <w:multiLevelType w:val="multilevel"/>
    <w:tmpl w:val="CA3E288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211F8C"/>
    <w:multiLevelType w:val="hybridMultilevel"/>
    <w:tmpl w:val="ECC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1F7C07BC"/>
    <w:multiLevelType w:val="hybridMultilevel"/>
    <w:tmpl w:val="C83C45C6"/>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412DD8"/>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E13280"/>
    <w:multiLevelType w:val="hybridMultilevel"/>
    <w:tmpl w:val="3D007C10"/>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9E7A43"/>
    <w:multiLevelType w:val="hybridMultilevel"/>
    <w:tmpl w:val="E676BA7E"/>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564E378">
      <w:start w:val="1"/>
      <w:numFmt w:val="bullet"/>
      <w:lvlText w:val=""/>
      <w:lvlJc w:val="left"/>
      <w:pPr>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EC26BBB"/>
    <w:multiLevelType w:val="hybridMultilevel"/>
    <w:tmpl w:val="40C641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F4160DC"/>
    <w:multiLevelType w:val="hybridMultilevel"/>
    <w:tmpl w:val="50123898"/>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670A01"/>
    <w:multiLevelType w:val="hybridMultilevel"/>
    <w:tmpl w:val="383483C6"/>
    <w:lvl w:ilvl="0" w:tplc="B616FB4E">
      <w:start w:val="1"/>
      <w:numFmt w:val="decimal"/>
      <w:lvlText w:val="%1."/>
      <w:lvlJc w:val="left"/>
      <w:pPr>
        <w:tabs>
          <w:tab w:val="num" w:pos="284"/>
        </w:tabs>
        <w:ind w:left="284" w:hanging="284"/>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2CB315E"/>
    <w:multiLevelType w:val="hybridMultilevel"/>
    <w:tmpl w:val="9CDAF22C"/>
    <w:lvl w:ilvl="0" w:tplc="2D383BE6">
      <w:start w:val="1"/>
      <w:numFmt w:val="decimal"/>
      <w:lvlText w:val="%1."/>
      <w:lvlJc w:val="left"/>
      <w:pPr>
        <w:tabs>
          <w:tab w:val="num" w:pos="540"/>
        </w:tabs>
        <w:ind w:left="54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4A63D6"/>
    <w:multiLevelType w:val="hybridMultilevel"/>
    <w:tmpl w:val="A448CB6A"/>
    <w:lvl w:ilvl="0" w:tplc="04150005">
      <w:start w:val="1"/>
      <w:numFmt w:val="bullet"/>
      <w:lvlText w:val=""/>
      <w:lvlJc w:val="left"/>
      <w:pPr>
        <w:ind w:left="930" w:hanging="360"/>
      </w:pPr>
      <w:rPr>
        <w:rFonts w:ascii="Wingdings" w:hAnsi="Wingding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30">
    <w:nsid w:val="48F46AEA"/>
    <w:multiLevelType w:val="hybridMultilevel"/>
    <w:tmpl w:val="024A0802"/>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B03781E"/>
    <w:multiLevelType w:val="hybridMultilevel"/>
    <w:tmpl w:val="C8389EEE"/>
    <w:lvl w:ilvl="0" w:tplc="04150005">
      <w:start w:val="1"/>
      <w:numFmt w:val="bullet"/>
      <w:lvlText w:val=""/>
      <w:lvlJc w:val="left"/>
      <w:pPr>
        <w:ind w:left="690" w:hanging="360"/>
      </w:pPr>
      <w:rPr>
        <w:rFonts w:ascii="Wingdings" w:hAnsi="Wingdings"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32">
    <w:nsid w:val="4B6347F5"/>
    <w:multiLevelType w:val="hybridMultilevel"/>
    <w:tmpl w:val="DFB6EA8A"/>
    <w:lvl w:ilvl="0" w:tplc="6F4082CA">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171605"/>
    <w:multiLevelType w:val="hybridMultilevel"/>
    <w:tmpl w:val="C23ADF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A66C75"/>
    <w:multiLevelType w:val="hybridMultilevel"/>
    <w:tmpl w:val="00CE2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2C7E36"/>
    <w:multiLevelType w:val="hybridMultilevel"/>
    <w:tmpl w:val="AD96D8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50574E84"/>
    <w:multiLevelType w:val="hybridMultilevel"/>
    <w:tmpl w:val="A3987A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6327DC"/>
    <w:multiLevelType w:val="hybridMultilevel"/>
    <w:tmpl w:val="1B980438"/>
    <w:lvl w:ilvl="0" w:tplc="04150017">
      <w:start w:val="1"/>
      <w:numFmt w:val="lowerLetter"/>
      <w:lvlText w:val="%1)"/>
      <w:lvlJc w:val="left"/>
      <w:pPr>
        <w:ind w:left="1080" w:hanging="360"/>
      </w:pPr>
      <w:rPr>
        <w:rFonts w:hint="default"/>
        <w:b w:val="0"/>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D664AC4"/>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42">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C25B96"/>
    <w:multiLevelType w:val="hybridMultilevel"/>
    <w:tmpl w:val="A9C8C6D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232630A"/>
    <w:multiLevelType w:val="hybridMultilevel"/>
    <w:tmpl w:val="A228607A"/>
    <w:lvl w:ilvl="0" w:tplc="0415000F">
      <w:start w:val="1"/>
      <w:numFmt w:val="decimal"/>
      <w:lvlText w:val="%1."/>
      <w:lvlJc w:val="left"/>
      <w:pPr>
        <w:tabs>
          <w:tab w:val="num" w:pos="360"/>
        </w:tabs>
        <w:ind w:left="360" w:hanging="360"/>
      </w:p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31C0598"/>
    <w:multiLevelType w:val="hybridMultilevel"/>
    <w:tmpl w:val="AA8C6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76E405D"/>
    <w:multiLevelType w:val="hybridMultilevel"/>
    <w:tmpl w:val="1D4418E0"/>
    <w:lvl w:ilvl="0" w:tplc="8564E378">
      <w:start w:val="1"/>
      <w:numFmt w:val="bullet"/>
      <w:lvlText w:val=""/>
      <w:lvlJc w:val="left"/>
      <w:pPr>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8564E378">
      <w:start w:val="1"/>
      <w:numFmt w:val="bullet"/>
      <w:lvlText w:val=""/>
      <w:lvlJc w:val="left"/>
      <w:pPr>
        <w:ind w:left="2160" w:hanging="360"/>
      </w:pPr>
      <w:rPr>
        <w:rFonts w:ascii="Symbol" w:hAnsi="Symbol" w:hint="default"/>
      </w:rPr>
    </w:lvl>
    <w:lvl w:ilvl="3" w:tplc="04150005">
      <w:start w:val="1"/>
      <w:numFmt w:val="bullet"/>
      <w:lvlText w:val=""/>
      <w:lvlJc w:val="left"/>
      <w:pPr>
        <w:tabs>
          <w:tab w:val="num" w:pos="2880"/>
        </w:tabs>
        <w:ind w:left="2880" w:hanging="360"/>
      </w:pPr>
      <w:rPr>
        <w:rFonts w:ascii="Wingdings" w:hAnsi="Wingdings" w:hint="default"/>
      </w:rPr>
    </w:lvl>
    <w:lvl w:ilvl="4" w:tplc="8564E378">
      <w:start w:val="1"/>
      <w:numFmt w:val="bullet"/>
      <w:lvlText w:val=""/>
      <w:lvlJc w:val="left"/>
      <w:pPr>
        <w:ind w:left="3600" w:hanging="360"/>
      </w:pPr>
      <w:rPr>
        <w:rFonts w:ascii="Symbol" w:hAnsi="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B9D2EB9"/>
    <w:multiLevelType w:val="hybridMultilevel"/>
    <w:tmpl w:val="5F26CB46"/>
    <w:lvl w:ilvl="0" w:tplc="8564E378">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nsid w:val="73D800B4"/>
    <w:multiLevelType w:val="hybridMultilevel"/>
    <w:tmpl w:val="EC9CE018"/>
    <w:lvl w:ilvl="0" w:tplc="BA3E5EAE">
      <w:start w:val="1"/>
      <w:numFmt w:val="decimal"/>
      <w:lvlText w:val="%1."/>
      <w:lvlJc w:val="left"/>
      <w:pPr>
        <w:tabs>
          <w:tab w:val="num" w:pos="1440"/>
        </w:tabs>
        <w:ind w:left="1440" w:hanging="360"/>
      </w:pPr>
    </w:lvl>
    <w:lvl w:ilvl="1" w:tplc="FE00EED4">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6">
    <w:nsid w:val="7ED04BDA"/>
    <w:multiLevelType w:val="hybridMultilevel"/>
    <w:tmpl w:val="D4BE220A"/>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3"/>
  </w:num>
  <w:num w:numId="5">
    <w:abstractNumId w:val="27"/>
  </w:num>
  <w:num w:numId="6">
    <w:abstractNumId w:val="16"/>
  </w:num>
  <w:num w:numId="7">
    <w:abstractNumId w:val="2"/>
  </w:num>
  <w:num w:numId="8">
    <w:abstractNumId w:val="3"/>
  </w:num>
  <w:num w:numId="9">
    <w:abstractNumId w:val="1"/>
  </w:num>
  <w:num w:numId="10">
    <w:abstractNumId w:val="49"/>
  </w:num>
  <w:num w:numId="11">
    <w:abstractNumId w:val="20"/>
  </w:num>
  <w:num w:numId="12">
    <w:abstractNumId w:val="33"/>
  </w:num>
  <w:num w:numId="13">
    <w:abstractNumId w:val="36"/>
  </w:num>
  <w:num w:numId="14">
    <w:abstractNumId w:val="51"/>
  </w:num>
  <w:num w:numId="15">
    <w:abstractNumId w:val="42"/>
  </w:num>
  <w:num w:numId="16">
    <w:abstractNumId w:val="46"/>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8"/>
  </w:num>
  <w:num w:numId="23">
    <w:abstractNumId w:val="6"/>
  </w:num>
  <w:num w:numId="24">
    <w:abstractNumId w:val="18"/>
  </w:num>
  <w:num w:numId="25">
    <w:abstractNumId w:val="14"/>
  </w:num>
  <w:num w:numId="26">
    <w:abstractNumId w:val="55"/>
  </w:num>
  <w:num w:numId="27">
    <w:abstractNumId w:val="48"/>
  </w:num>
  <w:num w:numId="28">
    <w:abstractNumId w:val="54"/>
  </w:num>
  <w:num w:numId="29">
    <w:abstractNumId w:val="11"/>
  </w:num>
  <w:num w:numId="30">
    <w:abstractNumId w:val="21"/>
  </w:num>
  <w:num w:numId="31">
    <w:abstractNumId w:val="0"/>
  </w:num>
  <w:num w:numId="32">
    <w:abstractNumId w:val="7"/>
  </w:num>
  <w:num w:numId="33">
    <w:abstractNumId w:val="4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7"/>
  </w:num>
  <w:num w:numId="37">
    <w:abstractNumId w:val="13"/>
  </w:num>
  <w:num w:numId="38">
    <w:abstractNumId w:val="40"/>
  </w:num>
  <w:num w:numId="39">
    <w:abstractNumId w:val="17"/>
  </w:num>
  <w:num w:numId="40">
    <w:abstractNumId w:val="28"/>
  </w:num>
  <w:num w:numId="41">
    <w:abstractNumId w:val="39"/>
  </w:num>
  <w:num w:numId="42">
    <w:abstractNumId w:val="35"/>
  </w:num>
  <w:num w:numId="43">
    <w:abstractNumId w:val="24"/>
  </w:num>
  <w:num w:numId="44">
    <w:abstractNumId w:val="19"/>
  </w:num>
  <w:num w:numId="45">
    <w:abstractNumId w:val="31"/>
  </w:num>
  <w:num w:numId="46">
    <w:abstractNumId w:val="23"/>
  </w:num>
  <w:num w:numId="47">
    <w:abstractNumId w:val="47"/>
  </w:num>
  <w:num w:numId="48">
    <w:abstractNumId w:val="25"/>
  </w:num>
  <w:num w:numId="49">
    <w:abstractNumId w:val="38"/>
  </w:num>
  <w:num w:numId="50">
    <w:abstractNumId w:val="30"/>
  </w:num>
  <w:num w:numId="51">
    <w:abstractNumId w:val="5"/>
  </w:num>
  <w:num w:numId="52">
    <w:abstractNumId w:val="15"/>
  </w:num>
  <w:num w:numId="53">
    <w:abstractNumId w:val="29"/>
  </w:num>
  <w:num w:numId="54">
    <w:abstractNumId w:val="52"/>
  </w:num>
  <w:num w:numId="55">
    <w:abstractNumId w:val="45"/>
  </w:num>
  <w:num w:numId="56">
    <w:abstractNumId w:val="32"/>
  </w:num>
  <w:num w:numId="57">
    <w:abstractNumId w:val="34"/>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133B5"/>
    <w:rsid w:val="000174D8"/>
    <w:rsid w:val="0002374E"/>
    <w:rsid w:val="000349D0"/>
    <w:rsid w:val="00035139"/>
    <w:rsid w:val="00044576"/>
    <w:rsid w:val="00046007"/>
    <w:rsid w:val="00056A9C"/>
    <w:rsid w:val="00060037"/>
    <w:rsid w:val="00062829"/>
    <w:rsid w:val="00064E20"/>
    <w:rsid w:val="0007669D"/>
    <w:rsid w:val="0008009C"/>
    <w:rsid w:val="00090C96"/>
    <w:rsid w:val="0009222F"/>
    <w:rsid w:val="00094047"/>
    <w:rsid w:val="000B369C"/>
    <w:rsid w:val="000C238F"/>
    <w:rsid w:val="000C5F9A"/>
    <w:rsid w:val="000C78EA"/>
    <w:rsid w:val="000D0C88"/>
    <w:rsid w:val="000D2710"/>
    <w:rsid w:val="000D3DEC"/>
    <w:rsid w:val="000E4275"/>
    <w:rsid w:val="000F3355"/>
    <w:rsid w:val="000F4B70"/>
    <w:rsid w:val="000F6060"/>
    <w:rsid w:val="001034F1"/>
    <w:rsid w:val="00104AEE"/>
    <w:rsid w:val="00110A14"/>
    <w:rsid w:val="00117E5A"/>
    <w:rsid w:val="00130F15"/>
    <w:rsid w:val="00137ED4"/>
    <w:rsid w:val="00150BF1"/>
    <w:rsid w:val="0015565D"/>
    <w:rsid w:val="00155F95"/>
    <w:rsid w:val="00161BD4"/>
    <w:rsid w:val="0017201A"/>
    <w:rsid w:val="001738E7"/>
    <w:rsid w:val="001A3DD4"/>
    <w:rsid w:val="001A6562"/>
    <w:rsid w:val="001A7A05"/>
    <w:rsid w:val="001B1102"/>
    <w:rsid w:val="001B3469"/>
    <w:rsid w:val="001B3711"/>
    <w:rsid w:val="001D5ABC"/>
    <w:rsid w:val="001D5B95"/>
    <w:rsid w:val="001D770D"/>
    <w:rsid w:val="001F0EC7"/>
    <w:rsid w:val="00204205"/>
    <w:rsid w:val="0020605F"/>
    <w:rsid w:val="0021076F"/>
    <w:rsid w:val="00210D4D"/>
    <w:rsid w:val="00215FBE"/>
    <w:rsid w:val="002230F9"/>
    <w:rsid w:val="00223375"/>
    <w:rsid w:val="00227B8B"/>
    <w:rsid w:val="00230CDC"/>
    <w:rsid w:val="00232BC4"/>
    <w:rsid w:val="00240BA6"/>
    <w:rsid w:val="002428C7"/>
    <w:rsid w:val="002444C7"/>
    <w:rsid w:val="002503C2"/>
    <w:rsid w:val="00254D7E"/>
    <w:rsid w:val="00266615"/>
    <w:rsid w:val="00276179"/>
    <w:rsid w:val="0028499E"/>
    <w:rsid w:val="00295832"/>
    <w:rsid w:val="002B1077"/>
    <w:rsid w:val="002B5712"/>
    <w:rsid w:val="002C4165"/>
    <w:rsid w:val="002C4A46"/>
    <w:rsid w:val="002C7855"/>
    <w:rsid w:val="002D031D"/>
    <w:rsid w:val="002D0D66"/>
    <w:rsid w:val="002E079C"/>
    <w:rsid w:val="002E09D6"/>
    <w:rsid w:val="002E245A"/>
    <w:rsid w:val="002E360B"/>
    <w:rsid w:val="002F2575"/>
    <w:rsid w:val="00301225"/>
    <w:rsid w:val="00310AF5"/>
    <w:rsid w:val="00321CF3"/>
    <w:rsid w:val="003242FD"/>
    <w:rsid w:val="00327204"/>
    <w:rsid w:val="00331488"/>
    <w:rsid w:val="00337907"/>
    <w:rsid w:val="0035052F"/>
    <w:rsid w:val="0036521F"/>
    <w:rsid w:val="00365971"/>
    <w:rsid w:val="00365C74"/>
    <w:rsid w:val="00367FEA"/>
    <w:rsid w:val="00374C28"/>
    <w:rsid w:val="00376B43"/>
    <w:rsid w:val="00384528"/>
    <w:rsid w:val="003955F4"/>
    <w:rsid w:val="00396802"/>
    <w:rsid w:val="00397FD3"/>
    <w:rsid w:val="003B10D8"/>
    <w:rsid w:val="003B7B08"/>
    <w:rsid w:val="003C6395"/>
    <w:rsid w:val="003C6883"/>
    <w:rsid w:val="003C7291"/>
    <w:rsid w:val="003E5923"/>
    <w:rsid w:val="003F4646"/>
    <w:rsid w:val="003F6D79"/>
    <w:rsid w:val="00400C95"/>
    <w:rsid w:val="00403F36"/>
    <w:rsid w:val="00407978"/>
    <w:rsid w:val="0041589D"/>
    <w:rsid w:val="004262EB"/>
    <w:rsid w:val="00431216"/>
    <w:rsid w:val="004316AF"/>
    <w:rsid w:val="0043233C"/>
    <w:rsid w:val="00434084"/>
    <w:rsid w:val="00440BFF"/>
    <w:rsid w:val="004432EA"/>
    <w:rsid w:val="00456F50"/>
    <w:rsid w:val="004618B1"/>
    <w:rsid w:val="00461BFF"/>
    <w:rsid w:val="0047290A"/>
    <w:rsid w:val="00474D33"/>
    <w:rsid w:val="00475E23"/>
    <w:rsid w:val="0049208A"/>
    <w:rsid w:val="004B4DD3"/>
    <w:rsid w:val="004C4C2E"/>
    <w:rsid w:val="004D00F0"/>
    <w:rsid w:val="004D4C75"/>
    <w:rsid w:val="004D4E9B"/>
    <w:rsid w:val="004E0077"/>
    <w:rsid w:val="004F65AF"/>
    <w:rsid w:val="0052687F"/>
    <w:rsid w:val="00532AC2"/>
    <w:rsid w:val="00540A11"/>
    <w:rsid w:val="00545D6F"/>
    <w:rsid w:val="005523C9"/>
    <w:rsid w:val="0055357D"/>
    <w:rsid w:val="005557F8"/>
    <w:rsid w:val="00564114"/>
    <w:rsid w:val="0057584A"/>
    <w:rsid w:val="0059355C"/>
    <w:rsid w:val="00596F4E"/>
    <w:rsid w:val="005D385F"/>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C28"/>
    <w:rsid w:val="00666D86"/>
    <w:rsid w:val="00673470"/>
    <w:rsid w:val="00673737"/>
    <w:rsid w:val="00676E88"/>
    <w:rsid w:val="00680AC2"/>
    <w:rsid w:val="00694F2B"/>
    <w:rsid w:val="006A087C"/>
    <w:rsid w:val="006A3E3D"/>
    <w:rsid w:val="006B4616"/>
    <w:rsid w:val="006B470C"/>
    <w:rsid w:val="006C22C3"/>
    <w:rsid w:val="006C2D02"/>
    <w:rsid w:val="006C7B4C"/>
    <w:rsid w:val="006F5446"/>
    <w:rsid w:val="00710CEE"/>
    <w:rsid w:val="0071350E"/>
    <w:rsid w:val="007138A9"/>
    <w:rsid w:val="00721314"/>
    <w:rsid w:val="00722459"/>
    <w:rsid w:val="007425FB"/>
    <w:rsid w:val="00746DFE"/>
    <w:rsid w:val="007472A5"/>
    <w:rsid w:val="00752380"/>
    <w:rsid w:val="00752E90"/>
    <w:rsid w:val="007562D6"/>
    <w:rsid w:val="00764203"/>
    <w:rsid w:val="007779D7"/>
    <w:rsid w:val="00780932"/>
    <w:rsid w:val="00790458"/>
    <w:rsid w:val="007A20A0"/>
    <w:rsid w:val="007A55A1"/>
    <w:rsid w:val="007A6E7A"/>
    <w:rsid w:val="007B7907"/>
    <w:rsid w:val="007C2A12"/>
    <w:rsid w:val="007C4141"/>
    <w:rsid w:val="007C5010"/>
    <w:rsid w:val="007D178E"/>
    <w:rsid w:val="007D2DCD"/>
    <w:rsid w:val="007D3C34"/>
    <w:rsid w:val="007D72FE"/>
    <w:rsid w:val="007E51C3"/>
    <w:rsid w:val="007E6259"/>
    <w:rsid w:val="007E7E69"/>
    <w:rsid w:val="007F1CCF"/>
    <w:rsid w:val="007F22B0"/>
    <w:rsid w:val="007F2658"/>
    <w:rsid w:val="007F4794"/>
    <w:rsid w:val="00800FA5"/>
    <w:rsid w:val="00805B44"/>
    <w:rsid w:val="00816C4D"/>
    <w:rsid w:val="00820542"/>
    <w:rsid w:val="00821281"/>
    <w:rsid w:val="00844614"/>
    <w:rsid w:val="0085357C"/>
    <w:rsid w:val="0086046E"/>
    <w:rsid w:val="00863CCF"/>
    <w:rsid w:val="00870ED4"/>
    <w:rsid w:val="0087686F"/>
    <w:rsid w:val="00877911"/>
    <w:rsid w:val="00877EFE"/>
    <w:rsid w:val="00885772"/>
    <w:rsid w:val="00891849"/>
    <w:rsid w:val="00891DA6"/>
    <w:rsid w:val="008A5F3A"/>
    <w:rsid w:val="008B06A0"/>
    <w:rsid w:val="008B0BEF"/>
    <w:rsid w:val="008C0F36"/>
    <w:rsid w:val="008C5393"/>
    <w:rsid w:val="008D7DB6"/>
    <w:rsid w:val="008E1142"/>
    <w:rsid w:val="008E6C2C"/>
    <w:rsid w:val="00904121"/>
    <w:rsid w:val="00907CEB"/>
    <w:rsid w:val="00921D3B"/>
    <w:rsid w:val="0092351B"/>
    <w:rsid w:val="009235D8"/>
    <w:rsid w:val="0092510E"/>
    <w:rsid w:val="00935745"/>
    <w:rsid w:val="00951E4E"/>
    <w:rsid w:val="00952984"/>
    <w:rsid w:val="0096314A"/>
    <w:rsid w:val="00984CC5"/>
    <w:rsid w:val="009902BD"/>
    <w:rsid w:val="00991977"/>
    <w:rsid w:val="009A224E"/>
    <w:rsid w:val="009A2DF5"/>
    <w:rsid w:val="009A4A20"/>
    <w:rsid w:val="009A7092"/>
    <w:rsid w:val="009A773F"/>
    <w:rsid w:val="009B650E"/>
    <w:rsid w:val="009C5345"/>
    <w:rsid w:val="009C7C10"/>
    <w:rsid w:val="009D5392"/>
    <w:rsid w:val="009E1C94"/>
    <w:rsid w:val="009E5C01"/>
    <w:rsid w:val="009E7D72"/>
    <w:rsid w:val="009F08C7"/>
    <w:rsid w:val="009F12E9"/>
    <w:rsid w:val="009F1EFD"/>
    <w:rsid w:val="009F2935"/>
    <w:rsid w:val="00A203C8"/>
    <w:rsid w:val="00A25E5E"/>
    <w:rsid w:val="00A276CB"/>
    <w:rsid w:val="00A31E54"/>
    <w:rsid w:val="00A324B7"/>
    <w:rsid w:val="00A3348B"/>
    <w:rsid w:val="00A56F43"/>
    <w:rsid w:val="00A71297"/>
    <w:rsid w:val="00A77BC8"/>
    <w:rsid w:val="00A77C4D"/>
    <w:rsid w:val="00A862F1"/>
    <w:rsid w:val="00A90FB8"/>
    <w:rsid w:val="00A9567D"/>
    <w:rsid w:val="00AA258D"/>
    <w:rsid w:val="00AA5FB7"/>
    <w:rsid w:val="00AA6BFE"/>
    <w:rsid w:val="00AA7E44"/>
    <w:rsid w:val="00AA7F7A"/>
    <w:rsid w:val="00AB0CDF"/>
    <w:rsid w:val="00AB4783"/>
    <w:rsid w:val="00AB542F"/>
    <w:rsid w:val="00AC04C7"/>
    <w:rsid w:val="00AC4031"/>
    <w:rsid w:val="00AC41CD"/>
    <w:rsid w:val="00AE6E6F"/>
    <w:rsid w:val="00AF450B"/>
    <w:rsid w:val="00AF553B"/>
    <w:rsid w:val="00AF7EFE"/>
    <w:rsid w:val="00B05DA9"/>
    <w:rsid w:val="00B26732"/>
    <w:rsid w:val="00B3516F"/>
    <w:rsid w:val="00B42120"/>
    <w:rsid w:val="00B56CA6"/>
    <w:rsid w:val="00B614F4"/>
    <w:rsid w:val="00B632B7"/>
    <w:rsid w:val="00B72B70"/>
    <w:rsid w:val="00B73F70"/>
    <w:rsid w:val="00B82359"/>
    <w:rsid w:val="00B8791F"/>
    <w:rsid w:val="00B90272"/>
    <w:rsid w:val="00BA2440"/>
    <w:rsid w:val="00BA33D6"/>
    <w:rsid w:val="00BB4675"/>
    <w:rsid w:val="00BC0238"/>
    <w:rsid w:val="00BC1231"/>
    <w:rsid w:val="00BD1C30"/>
    <w:rsid w:val="00BE1345"/>
    <w:rsid w:val="00BF7C52"/>
    <w:rsid w:val="00C109FF"/>
    <w:rsid w:val="00C1418D"/>
    <w:rsid w:val="00C16B2A"/>
    <w:rsid w:val="00C16DF3"/>
    <w:rsid w:val="00C2430C"/>
    <w:rsid w:val="00C25F01"/>
    <w:rsid w:val="00C2612F"/>
    <w:rsid w:val="00C330C3"/>
    <w:rsid w:val="00C650D3"/>
    <w:rsid w:val="00C663D3"/>
    <w:rsid w:val="00C72039"/>
    <w:rsid w:val="00C812B6"/>
    <w:rsid w:val="00C95484"/>
    <w:rsid w:val="00CA2C8D"/>
    <w:rsid w:val="00CA39C0"/>
    <w:rsid w:val="00CA3F7F"/>
    <w:rsid w:val="00CB4758"/>
    <w:rsid w:val="00CB50CC"/>
    <w:rsid w:val="00CB608E"/>
    <w:rsid w:val="00CE4E02"/>
    <w:rsid w:val="00CE668F"/>
    <w:rsid w:val="00CF2575"/>
    <w:rsid w:val="00CF68F2"/>
    <w:rsid w:val="00CF6B20"/>
    <w:rsid w:val="00D339CC"/>
    <w:rsid w:val="00D41341"/>
    <w:rsid w:val="00D47D52"/>
    <w:rsid w:val="00D51A8A"/>
    <w:rsid w:val="00D5425A"/>
    <w:rsid w:val="00D561DC"/>
    <w:rsid w:val="00D62902"/>
    <w:rsid w:val="00D63BEA"/>
    <w:rsid w:val="00D64F90"/>
    <w:rsid w:val="00D676BC"/>
    <w:rsid w:val="00D74625"/>
    <w:rsid w:val="00D849F7"/>
    <w:rsid w:val="00D8543A"/>
    <w:rsid w:val="00DA22BA"/>
    <w:rsid w:val="00DA68D3"/>
    <w:rsid w:val="00DA68EB"/>
    <w:rsid w:val="00DB447A"/>
    <w:rsid w:val="00DB5480"/>
    <w:rsid w:val="00DB73C9"/>
    <w:rsid w:val="00DB7C25"/>
    <w:rsid w:val="00DC2E1B"/>
    <w:rsid w:val="00DD3BC7"/>
    <w:rsid w:val="00E10888"/>
    <w:rsid w:val="00E11187"/>
    <w:rsid w:val="00E1333B"/>
    <w:rsid w:val="00E154BF"/>
    <w:rsid w:val="00E157EA"/>
    <w:rsid w:val="00E17720"/>
    <w:rsid w:val="00E31B24"/>
    <w:rsid w:val="00E36974"/>
    <w:rsid w:val="00E52C60"/>
    <w:rsid w:val="00E56431"/>
    <w:rsid w:val="00E6433A"/>
    <w:rsid w:val="00E672A2"/>
    <w:rsid w:val="00E73C5F"/>
    <w:rsid w:val="00E753C2"/>
    <w:rsid w:val="00E876BD"/>
    <w:rsid w:val="00EA3816"/>
    <w:rsid w:val="00EB38A5"/>
    <w:rsid w:val="00EB41BF"/>
    <w:rsid w:val="00EC01CD"/>
    <w:rsid w:val="00EC4320"/>
    <w:rsid w:val="00EC45AF"/>
    <w:rsid w:val="00ED1367"/>
    <w:rsid w:val="00ED6019"/>
    <w:rsid w:val="00ED6FB8"/>
    <w:rsid w:val="00EE6B37"/>
    <w:rsid w:val="00EF0933"/>
    <w:rsid w:val="00EF29AD"/>
    <w:rsid w:val="00EF7374"/>
    <w:rsid w:val="00F0028B"/>
    <w:rsid w:val="00F05230"/>
    <w:rsid w:val="00F100BE"/>
    <w:rsid w:val="00F30BE9"/>
    <w:rsid w:val="00F3360B"/>
    <w:rsid w:val="00F42879"/>
    <w:rsid w:val="00F43AA4"/>
    <w:rsid w:val="00F46A41"/>
    <w:rsid w:val="00F51671"/>
    <w:rsid w:val="00F55FA7"/>
    <w:rsid w:val="00F57197"/>
    <w:rsid w:val="00F70511"/>
    <w:rsid w:val="00F90081"/>
    <w:rsid w:val="00F96A27"/>
    <w:rsid w:val="00FA0170"/>
    <w:rsid w:val="00FC0D76"/>
    <w:rsid w:val="00FC58D3"/>
    <w:rsid w:val="00FC669B"/>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99"/>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1"/>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87593179">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374962260">
      <w:bodyDiv w:val="1"/>
      <w:marLeft w:val="0"/>
      <w:marRight w:val="0"/>
      <w:marTop w:val="0"/>
      <w:marBottom w:val="0"/>
      <w:divBdr>
        <w:top w:val="none" w:sz="0" w:space="0" w:color="auto"/>
        <w:left w:val="none" w:sz="0" w:space="0" w:color="auto"/>
        <w:bottom w:val="none" w:sz="0" w:space="0" w:color="auto"/>
        <w:right w:val="none" w:sz="0" w:space="0" w:color="auto"/>
      </w:divBdr>
    </w:div>
    <w:div w:id="14299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uppoznan.praca.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fs.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wup@wup.poznan.pl" TargetMode="External"/><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efs@wup.poznan.p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8317-F18A-4433-A1BC-EB8896E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1089</TotalTime>
  <Pages>24</Pages>
  <Words>6973</Words>
  <Characters>45398</Characters>
  <Application>Microsoft Office Word</Application>
  <DocSecurity>0</DocSecurity>
  <Lines>378</Lines>
  <Paragraphs>104</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52267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67</cp:revision>
  <cp:lastPrinted>2015-10-21T05:45:00Z</cp:lastPrinted>
  <dcterms:created xsi:type="dcterms:W3CDTF">2015-08-06T11:19:00Z</dcterms:created>
  <dcterms:modified xsi:type="dcterms:W3CDTF">2015-10-21T08:46:00Z</dcterms:modified>
</cp:coreProperties>
</file>