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7E81" w14:textId="4A3FCEF6" w:rsidR="00A02923" w:rsidRPr="003F446A" w:rsidRDefault="008F2FCA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2EDA82" wp14:editId="01B20011">
            <wp:simplePos x="0" y="0"/>
            <wp:positionH relativeFrom="column">
              <wp:posOffset>-87960</wp:posOffset>
            </wp:positionH>
            <wp:positionV relativeFrom="paragraph">
              <wp:posOffset>0</wp:posOffset>
            </wp:positionV>
            <wp:extent cx="1864360" cy="736600"/>
            <wp:effectExtent l="0" t="0" r="2540" b="6350"/>
            <wp:wrapTight wrapText="bothSides">
              <wp:wrapPolygon edited="0">
                <wp:start x="0" y="0"/>
                <wp:lineTo x="0" y="21228"/>
                <wp:lineTo x="21409" y="21228"/>
                <wp:lineTo x="21409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1F9BF" w14:textId="0815A951" w:rsidR="00811238" w:rsidRDefault="00811238"/>
    <w:p w14:paraId="420D457E" w14:textId="77777777" w:rsidR="00DF37BC" w:rsidRPr="003F446A" w:rsidRDefault="00DF37BC"/>
    <w:p w14:paraId="3FD3E835" w14:textId="4AA8DE5C" w:rsidR="001651B5" w:rsidRDefault="001651B5" w:rsidP="001651B5"/>
    <w:p w14:paraId="4B674A76" w14:textId="77777777" w:rsidR="00DF37BC" w:rsidRDefault="00DF37BC" w:rsidP="001651B5"/>
    <w:p w14:paraId="4D91ACE7" w14:textId="5116BE4B" w:rsidR="00A179A4" w:rsidRPr="00975C9E" w:rsidRDefault="00A179A4" w:rsidP="00A179A4">
      <w:pPr>
        <w:jc w:val="both"/>
      </w:pPr>
      <w:r w:rsidRPr="00600D30">
        <w:t>WUP I/2/9020/</w:t>
      </w:r>
      <w:r w:rsidR="001163CE">
        <w:t>149</w:t>
      </w:r>
      <w:r w:rsidRPr="00600D30">
        <w:t>/2022</w:t>
      </w:r>
    </w:p>
    <w:p w14:paraId="68A2E91D" w14:textId="2622A655" w:rsidR="00A179A4" w:rsidRDefault="00A179A4" w:rsidP="00A179A4">
      <w:pPr>
        <w:jc w:val="both"/>
      </w:pPr>
    </w:p>
    <w:p w14:paraId="1A53D7AF" w14:textId="77777777" w:rsidR="007C7152" w:rsidRPr="00975C9E" w:rsidRDefault="007C7152" w:rsidP="00A179A4">
      <w:pPr>
        <w:jc w:val="both"/>
      </w:pPr>
    </w:p>
    <w:p w14:paraId="4CD5FD83" w14:textId="74B7217A" w:rsidR="00A179A4" w:rsidRPr="001E32A2" w:rsidRDefault="00A179A4" w:rsidP="00A179A4">
      <w:pPr>
        <w:spacing w:line="360" w:lineRule="auto"/>
        <w:jc w:val="center"/>
        <w:rPr>
          <w:b/>
        </w:rPr>
      </w:pPr>
      <w:r w:rsidRPr="001E32A2">
        <w:rPr>
          <w:b/>
        </w:rPr>
        <w:t xml:space="preserve">PROTOKÓŁ </w:t>
      </w:r>
      <w:r>
        <w:rPr>
          <w:b/>
        </w:rPr>
        <w:t xml:space="preserve">nr </w:t>
      </w:r>
      <w:r w:rsidR="00880E17">
        <w:rPr>
          <w:b/>
        </w:rPr>
        <w:t>4</w:t>
      </w:r>
      <w:r w:rsidRPr="006E4C7C">
        <w:rPr>
          <w:b/>
        </w:rPr>
        <w:t>/20</w:t>
      </w:r>
      <w:r>
        <w:rPr>
          <w:b/>
        </w:rPr>
        <w:t>22</w:t>
      </w:r>
    </w:p>
    <w:p w14:paraId="486B6DB8" w14:textId="77777777" w:rsidR="00A179A4" w:rsidRDefault="00A179A4" w:rsidP="00A179A4">
      <w:pPr>
        <w:spacing w:line="360" w:lineRule="auto"/>
        <w:jc w:val="center"/>
        <w:outlineLvl w:val="0"/>
        <w:rPr>
          <w:b/>
        </w:rPr>
      </w:pPr>
      <w:r w:rsidRPr="001E32A2">
        <w:rPr>
          <w:b/>
        </w:rPr>
        <w:t xml:space="preserve">z </w:t>
      </w:r>
      <w:r w:rsidRPr="00CA47B4">
        <w:rPr>
          <w:b/>
        </w:rPr>
        <w:t xml:space="preserve">posiedzenia </w:t>
      </w:r>
      <w:r>
        <w:rPr>
          <w:b/>
        </w:rPr>
        <w:t xml:space="preserve">plenarnego </w:t>
      </w:r>
      <w:r w:rsidRPr="001E32A2">
        <w:rPr>
          <w:b/>
        </w:rPr>
        <w:t xml:space="preserve">Wojewódzkiej Rady Rynku Pracy w Poznaniu </w:t>
      </w:r>
    </w:p>
    <w:p w14:paraId="5C5D1198" w14:textId="2C0E5B27" w:rsidR="00A179A4" w:rsidRDefault="00A179A4" w:rsidP="00A179A4">
      <w:pPr>
        <w:spacing w:line="360" w:lineRule="auto"/>
        <w:jc w:val="center"/>
        <w:outlineLvl w:val="0"/>
        <w:rPr>
          <w:b/>
        </w:rPr>
      </w:pPr>
      <w:r w:rsidRPr="00F02983">
        <w:rPr>
          <w:b/>
        </w:rPr>
        <w:t>kadencji 2019-2023</w:t>
      </w:r>
      <w:r>
        <w:rPr>
          <w:b/>
        </w:rPr>
        <w:t xml:space="preserve"> </w:t>
      </w:r>
      <w:r w:rsidRPr="00F74088">
        <w:rPr>
          <w:b/>
        </w:rPr>
        <w:t>w dniu</w:t>
      </w:r>
      <w:r>
        <w:rPr>
          <w:b/>
        </w:rPr>
        <w:t xml:space="preserve"> </w:t>
      </w:r>
      <w:r w:rsidR="003B24AA" w:rsidRPr="003B24AA">
        <w:rPr>
          <w:b/>
        </w:rPr>
        <w:t>13</w:t>
      </w:r>
      <w:r w:rsidRPr="003F5BA6">
        <w:rPr>
          <w:b/>
        </w:rPr>
        <w:t xml:space="preserve"> </w:t>
      </w:r>
      <w:r w:rsidR="00880E17">
        <w:rPr>
          <w:b/>
        </w:rPr>
        <w:t>grud</w:t>
      </w:r>
      <w:r>
        <w:rPr>
          <w:b/>
        </w:rPr>
        <w:t>ni</w:t>
      </w:r>
      <w:r w:rsidRPr="003F5BA6">
        <w:rPr>
          <w:b/>
        </w:rPr>
        <w:t>a 2022</w:t>
      </w:r>
      <w:r w:rsidR="0021121A">
        <w:rPr>
          <w:b/>
        </w:rPr>
        <w:t> </w:t>
      </w:r>
      <w:r w:rsidRPr="00CA47B4">
        <w:rPr>
          <w:b/>
        </w:rPr>
        <w:t>r.</w:t>
      </w:r>
    </w:p>
    <w:p w14:paraId="7978E7AE" w14:textId="03094844" w:rsidR="00A179A4" w:rsidRDefault="00A179A4" w:rsidP="00A179A4">
      <w:pPr>
        <w:spacing w:line="360" w:lineRule="auto"/>
        <w:jc w:val="both"/>
      </w:pPr>
    </w:p>
    <w:p w14:paraId="16260896" w14:textId="77777777" w:rsidR="005561D2" w:rsidRDefault="005561D2" w:rsidP="00A179A4">
      <w:pPr>
        <w:spacing w:line="360" w:lineRule="auto"/>
        <w:jc w:val="both"/>
      </w:pPr>
    </w:p>
    <w:p w14:paraId="2E5CFAE5" w14:textId="45CF44BB" w:rsidR="00A179A4" w:rsidRPr="003D15EB" w:rsidRDefault="00A179A4" w:rsidP="00A179A4">
      <w:pPr>
        <w:spacing w:line="360" w:lineRule="auto"/>
        <w:ind w:firstLine="708"/>
        <w:jc w:val="both"/>
        <w:rPr>
          <w:color w:val="000000" w:themeColor="text1"/>
        </w:rPr>
      </w:pPr>
      <w:r>
        <w:t xml:space="preserve">W dniu </w:t>
      </w:r>
      <w:r w:rsidR="00370623" w:rsidRPr="00370623">
        <w:t>13</w:t>
      </w:r>
      <w:r w:rsidR="00B7332B" w:rsidRPr="00B7332B">
        <w:t xml:space="preserve"> grudnia</w:t>
      </w:r>
      <w:r w:rsidRPr="00292956">
        <w:t xml:space="preserve"> 2022</w:t>
      </w:r>
      <w:r w:rsidR="00FA113F">
        <w:t> </w:t>
      </w:r>
      <w:r w:rsidRPr="00BF0326">
        <w:t xml:space="preserve">r. </w:t>
      </w:r>
      <w:r>
        <w:t xml:space="preserve">o </w:t>
      </w:r>
      <w:r w:rsidRPr="00370623">
        <w:t>godz.</w:t>
      </w:r>
      <w:r w:rsidR="009726BF" w:rsidRPr="00370623">
        <w:t> </w:t>
      </w:r>
      <w:r w:rsidRPr="00370623">
        <w:t>11:00</w:t>
      </w:r>
      <w:r>
        <w:t xml:space="preserve"> </w:t>
      </w:r>
      <w:r w:rsidRPr="00BF0326">
        <w:t xml:space="preserve">odbyło się </w:t>
      </w:r>
      <w:r w:rsidR="00BD233F">
        <w:t xml:space="preserve">ostatnie w </w:t>
      </w:r>
      <w:r w:rsidR="00734336">
        <w:t>tym</w:t>
      </w:r>
      <w:r w:rsidR="00BD233F">
        <w:t xml:space="preserve"> roku </w:t>
      </w:r>
      <w:r w:rsidRPr="00BF0326">
        <w:t xml:space="preserve">posiedzenie </w:t>
      </w:r>
      <w:r>
        <w:t xml:space="preserve">plenarne </w:t>
      </w:r>
      <w:r w:rsidRPr="002B30F5">
        <w:rPr>
          <w:color w:val="000000" w:themeColor="text1"/>
        </w:rPr>
        <w:t>Wojewódzkiej Rady Rynku Pracy w Poznaniu.</w:t>
      </w:r>
      <w:r w:rsidR="00C70A58" w:rsidRPr="002B30F5">
        <w:rPr>
          <w:color w:val="000000" w:themeColor="text1"/>
        </w:rPr>
        <w:t xml:space="preserve"> </w:t>
      </w:r>
      <w:r w:rsidRPr="002B30F5">
        <w:rPr>
          <w:color w:val="000000" w:themeColor="text1"/>
        </w:rPr>
        <w:t xml:space="preserve">W posiedzeniu udział wzięło </w:t>
      </w:r>
      <w:r w:rsidR="000D5347" w:rsidRPr="000D5347">
        <w:rPr>
          <w:color w:val="000000" w:themeColor="text1"/>
        </w:rPr>
        <w:t>1</w:t>
      </w:r>
      <w:r w:rsidR="00022993" w:rsidRPr="000D5347">
        <w:rPr>
          <w:color w:val="000000" w:themeColor="text1"/>
        </w:rPr>
        <w:t>0</w:t>
      </w:r>
      <w:r w:rsidRPr="002B30F5">
        <w:rPr>
          <w:color w:val="000000" w:themeColor="text1"/>
        </w:rPr>
        <w:t xml:space="preserve"> Członków WRRP</w:t>
      </w:r>
      <w:r w:rsidR="009253FA" w:rsidRPr="003D15EB">
        <w:rPr>
          <w:color w:val="000000" w:themeColor="text1"/>
        </w:rPr>
        <w:t xml:space="preserve">, przedstawiciel Wojewody Wielkopolskiego Pani </w:t>
      </w:r>
      <w:r w:rsidR="00AA154F" w:rsidRPr="003D15EB">
        <w:rPr>
          <w:color w:val="000000" w:themeColor="text1"/>
        </w:rPr>
        <w:t xml:space="preserve">Jolanta </w:t>
      </w:r>
      <w:proofErr w:type="spellStart"/>
      <w:r w:rsidR="00AA154F" w:rsidRPr="003D15EB">
        <w:rPr>
          <w:color w:val="000000" w:themeColor="text1"/>
        </w:rPr>
        <w:t>Ott-Kozeńska</w:t>
      </w:r>
      <w:proofErr w:type="spellEnd"/>
      <w:r w:rsidR="009253FA" w:rsidRPr="003D15EB">
        <w:rPr>
          <w:color w:val="000000" w:themeColor="text1"/>
        </w:rPr>
        <w:t xml:space="preserve"> </w:t>
      </w:r>
      <w:r w:rsidRPr="003D15EB">
        <w:rPr>
          <w:color w:val="000000" w:themeColor="text1"/>
        </w:rPr>
        <w:t xml:space="preserve">oraz Pan Wojciech Jankowiak, Wicemarszałek Województwa Wielkopolskiego, Pani Barbara Kwapiszewska, Dyrektor Wojewódzkiego Urzędu Pracy </w:t>
      </w:r>
      <w:r w:rsidR="003D15EB">
        <w:rPr>
          <w:color w:val="000000" w:themeColor="text1"/>
        </w:rPr>
        <w:br/>
      </w:r>
      <w:r w:rsidRPr="003D15EB">
        <w:rPr>
          <w:color w:val="000000" w:themeColor="text1"/>
        </w:rPr>
        <w:t xml:space="preserve">w Poznaniu, Pan Ryszard Zaczyński, Wicedyrektor </w:t>
      </w:r>
      <w:r w:rsidR="00E210E1" w:rsidRPr="003D15EB">
        <w:rPr>
          <w:color w:val="000000" w:themeColor="text1"/>
        </w:rPr>
        <w:t>WUP</w:t>
      </w:r>
      <w:r w:rsidRPr="003D15EB">
        <w:rPr>
          <w:color w:val="000000" w:themeColor="text1"/>
        </w:rPr>
        <w:t xml:space="preserve"> w Poznaniu i Pan Sławomir Wąsiewski, Wicedyrektor </w:t>
      </w:r>
      <w:r w:rsidR="00E210E1" w:rsidRPr="003D15EB">
        <w:rPr>
          <w:color w:val="000000" w:themeColor="text1"/>
        </w:rPr>
        <w:t>WUP</w:t>
      </w:r>
      <w:r w:rsidRPr="003D15EB">
        <w:rPr>
          <w:color w:val="000000" w:themeColor="text1"/>
        </w:rPr>
        <w:t xml:space="preserve"> w Poznaniu.</w:t>
      </w:r>
    </w:p>
    <w:p w14:paraId="4011E042" w14:textId="4229FD5B" w:rsidR="00A179A4" w:rsidRPr="000A4394" w:rsidRDefault="00A179A4" w:rsidP="00A179A4">
      <w:pPr>
        <w:spacing w:line="360" w:lineRule="auto"/>
        <w:ind w:firstLine="708"/>
        <w:jc w:val="both"/>
      </w:pPr>
      <w:r>
        <w:t>Obrady otworzył Przewodniczący Rady</w:t>
      </w:r>
      <w:r w:rsidR="006242F9">
        <w:t>,</w:t>
      </w:r>
      <w:r>
        <w:t xml:space="preserve"> Pan prof. Józef Orczyk, który powitał uczestników, stwierdził </w:t>
      </w:r>
      <w:r w:rsidRPr="00371CAB">
        <w:rPr>
          <w:i/>
        </w:rPr>
        <w:t>quorum</w:t>
      </w:r>
      <w:r w:rsidRPr="00BF0326">
        <w:t xml:space="preserve"> </w:t>
      </w:r>
      <w:r>
        <w:t xml:space="preserve">i </w:t>
      </w:r>
      <w:r w:rsidRPr="00F74088">
        <w:t>przedstawił porządek obrad</w:t>
      </w:r>
      <w:r>
        <w:t xml:space="preserve"> Rady</w:t>
      </w:r>
      <w:r w:rsidR="007A60E1">
        <w:t>, przyjęty bez uwag.</w:t>
      </w:r>
    </w:p>
    <w:p w14:paraId="56A422D8" w14:textId="1C247598" w:rsidR="0033676D" w:rsidRDefault="00A179A4" w:rsidP="00031E81">
      <w:pPr>
        <w:spacing w:line="360" w:lineRule="auto"/>
        <w:ind w:firstLine="708"/>
        <w:jc w:val="both"/>
      </w:pPr>
      <w:r w:rsidRPr="00921B81">
        <w:t>Na wstępie</w:t>
      </w:r>
      <w:r w:rsidR="0033676D">
        <w:t xml:space="preserve"> Pan prof. Józef Orczyk krótko podsumował kilkuletni</w:t>
      </w:r>
      <w:r w:rsidR="003B4C07">
        <w:t>ą</w:t>
      </w:r>
      <w:r w:rsidR="0033676D">
        <w:t xml:space="preserve"> sytuację polskiego rynku pracy, zwracając uwagę na stały spadek </w:t>
      </w:r>
      <w:r w:rsidR="00932EDC">
        <w:t>przyrostu</w:t>
      </w:r>
      <w:r w:rsidR="0033676D">
        <w:t xml:space="preserve"> demograficznego,</w:t>
      </w:r>
      <w:r w:rsidR="009A4021">
        <w:br/>
      </w:r>
      <w:r w:rsidR="0033676D">
        <w:t xml:space="preserve">na przesunięcie w czasie okresu rodzenia dzieci przez kobiety aktywne zawodowo oraz nieliczne powroty obywateli polskich, którzy wyjechali z kraju po otwarciu granic </w:t>
      </w:r>
      <w:r w:rsidR="00C763EC">
        <w:t>U</w:t>
      </w:r>
      <w:r w:rsidR="0033676D">
        <w:t xml:space="preserve">nii </w:t>
      </w:r>
      <w:r w:rsidR="00C763EC">
        <w:t>E</w:t>
      </w:r>
      <w:r w:rsidR="0033676D">
        <w:t>uropejskiej.</w:t>
      </w:r>
    </w:p>
    <w:p w14:paraId="08D51F3E" w14:textId="578E499B" w:rsidR="00A179A4" w:rsidRPr="002F151C" w:rsidRDefault="0033676D" w:rsidP="009A4021">
      <w:pPr>
        <w:spacing w:line="360" w:lineRule="auto"/>
        <w:ind w:firstLine="708"/>
        <w:jc w:val="both"/>
      </w:pPr>
      <w:r>
        <w:t>Nast</w:t>
      </w:r>
      <w:r w:rsidR="009A4021">
        <w:t>ę</w:t>
      </w:r>
      <w:r>
        <w:t>pnie</w:t>
      </w:r>
      <w:r w:rsidR="006E7D50">
        <w:t xml:space="preserve"> </w:t>
      </w:r>
      <w:r w:rsidR="007664C8">
        <w:t xml:space="preserve">Pani </w:t>
      </w:r>
      <w:r w:rsidR="007664C8" w:rsidRPr="007664C8">
        <w:t>Marcelina Rybak</w:t>
      </w:r>
      <w:r w:rsidR="009D600E">
        <w:t xml:space="preserve">, </w:t>
      </w:r>
      <w:r w:rsidR="00DD64C3">
        <w:t>Kierownik</w:t>
      </w:r>
      <w:r w:rsidR="006A3351">
        <w:t xml:space="preserve"> Wydziału</w:t>
      </w:r>
      <w:r w:rsidR="00D828BE">
        <w:t xml:space="preserve"> </w:t>
      </w:r>
      <w:r w:rsidR="00D828BE" w:rsidRPr="00D828BE">
        <w:t>Badań i Analiz Rynku Pracy</w:t>
      </w:r>
      <w:r w:rsidR="006A3351">
        <w:t xml:space="preserve"> WUP</w:t>
      </w:r>
      <w:r w:rsidR="006A3351" w:rsidRPr="006A3351">
        <w:t xml:space="preserve"> w Poznaniu</w:t>
      </w:r>
      <w:r w:rsidR="00AD4222">
        <w:t>,</w:t>
      </w:r>
      <w:r w:rsidR="007752DC">
        <w:t xml:space="preserve"> </w:t>
      </w:r>
      <w:r w:rsidR="00A179A4">
        <w:t>przedstawił</w:t>
      </w:r>
      <w:r w:rsidR="004132F5">
        <w:t>a</w:t>
      </w:r>
      <w:r w:rsidR="00A179A4">
        <w:t xml:space="preserve">, w formie prezentacji, </w:t>
      </w:r>
      <w:r w:rsidR="007244E8">
        <w:t xml:space="preserve">pierwszy </w:t>
      </w:r>
      <w:r w:rsidR="00727C17">
        <w:t>t</w:t>
      </w:r>
      <w:r w:rsidR="00727C17" w:rsidRPr="00727C17">
        <w:t>emat posiedzenia</w:t>
      </w:r>
      <w:r w:rsidR="00727C17">
        <w:t>:</w:t>
      </w:r>
      <w:r w:rsidR="00031E81">
        <w:t xml:space="preserve"> </w:t>
      </w:r>
      <w:r w:rsidR="008278F1">
        <w:t xml:space="preserve">Raport z badania </w:t>
      </w:r>
      <w:r w:rsidR="00031E81" w:rsidRPr="00A404F0">
        <w:rPr>
          <w:i/>
          <w:iCs/>
        </w:rPr>
        <w:t>Sytuacja obywateli Ukrainy na rynku pracy w województwie wielkopolskim w 2022</w:t>
      </w:r>
      <w:r w:rsidR="006B0A5B">
        <w:rPr>
          <w:i/>
          <w:iCs/>
        </w:rPr>
        <w:t> </w:t>
      </w:r>
      <w:r w:rsidR="00031E81" w:rsidRPr="00A404F0">
        <w:rPr>
          <w:i/>
          <w:iCs/>
        </w:rPr>
        <w:t>r.</w:t>
      </w:r>
      <w:r w:rsidR="008278F1">
        <w:rPr>
          <w:i/>
          <w:iCs/>
        </w:rPr>
        <w:t xml:space="preserve"> </w:t>
      </w:r>
    </w:p>
    <w:p w14:paraId="2B60D1F7" w14:textId="596BB905" w:rsidR="004747CC" w:rsidRDefault="004747CC" w:rsidP="00D013EE">
      <w:pPr>
        <w:spacing w:line="360" w:lineRule="auto"/>
        <w:ind w:firstLine="708"/>
        <w:jc w:val="both"/>
      </w:pPr>
      <w:r>
        <w:t xml:space="preserve">Prelegentka </w:t>
      </w:r>
      <w:r w:rsidR="00D362B3">
        <w:t xml:space="preserve">na </w:t>
      </w:r>
      <w:r w:rsidR="005E00EF">
        <w:t xml:space="preserve">początku </w:t>
      </w:r>
      <w:r>
        <w:t>przybliżyła zebrany</w:t>
      </w:r>
      <w:r w:rsidR="008F481E">
        <w:t xml:space="preserve">m </w:t>
      </w:r>
      <w:r w:rsidR="00D63D2E">
        <w:t>najważniejsze</w:t>
      </w:r>
      <w:r w:rsidR="00865067">
        <w:t xml:space="preserve"> informacje</w:t>
      </w:r>
      <w:r w:rsidR="00123BA1">
        <w:t xml:space="preserve"> </w:t>
      </w:r>
      <w:r w:rsidR="00865067">
        <w:t xml:space="preserve">na temat </w:t>
      </w:r>
      <w:r w:rsidR="000C376C">
        <w:t xml:space="preserve">obecności </w:t>
      </w:r>
      <w:r w:rsidR="00EF6221">
        <w:t xml:space="preserve">uchodźców z </w:t>
      </w:r>
      <w:r w:rsidR="00F82E61">
        <w:t>Ukrai</w:t>
      </w:r>
      <w:r w:rsidR="00EF6221">
        <w:t>ny</w:t>
      </w:r>
      <w:r w:rsidR="000C376C">
        <w:t xml:space="preserve"> w Wielkopolsce:</w:t>
      </w:r>
      <w:r w:rsidR="00D63D2E">
        <w:t xml:space="preserve"> </w:t>
      </w:r>
      <w:r w:rsidR="00775163">
        <w:t>wielkoś</w:t>
      </w:r>
      <w:r w:rsidR="00632F8D">
        <w:t>ci</w:t>
      </w:r>
      <w:r w:rsidR="00775163">
        <w:t xml:space="preserve"> n</w:t>
      </w:r>
      <w:r w:rsidR="00775163" w:rsidRPr="00775163">
        <w:t>apływ</w:t>
      </w:r>
      <w:r w:rsidR="00775163">
        <w:t>u</w:t>
      </w:r>
      <w:r w:rsidR="00775163" w:rsidRPr="00775163">
        <w:t xml:space="preserve"> obywateli Ukrainy do wielkopolskich powiatowych urzędów pracy </w:t>
      </w:r>
      <w:r w:rsidR="00EF53A6">
        <w:t xml:space="preserve">od </w:t>
      </w:r>
      <w:r w:rsidR="00CC2AE9">
        <w:t xml:space="preserve">dnia wybuchu wojny w tym </w:t>
      </w:r>
      <w:r w:rsidR="00CC2AE9">
        <w:lastRenderedPageBreak/>
        <w:t>kraju</w:t>
      </w:r>
      <w:r w:rsidR="00F205C9">
        <w:t>,</w:t>
      </w:r>
      <w:r w:rsidR="00EF53A6">
        <w:t xml:space="preserve"> </w:t>
      </w:r>
      <w:r w:rsidR="008D0B14">
        <w:t>skal</w:t>
      </w:r>
      <w:r w:rsidR="00632F8D">
        <w:t>i</w:t>
      </w:r>
      <w:r w:rsidR="008D0B14">
        <w:t xml:space="preserve"> p</w:t>
      </w:r>
      <w:r w:rsidR="008D0B14" w:rsidRPr="008D0B14">
        <w:t>owiadomie</w:t>
      </w:r>
      <w:r w:rsidR="008D0B14">
        <w:t>ń</w:t>
      </w:r>
      <w:r w:rsidR="008D0B14" w:rsidRPr="008D0B14">
        <w:t xml:space="preserve"> o powierzeniu pracy </w:t>
      </w:r>
      <w:r w:rsidR="00E77AC5">
        <w:t>U</w:t>
      </w:r>
      <w:r w:rsidR="008D0B14" w:rsidRPr="008D0B14">
        <w:t>krai</w:t>
      </w:r>
      <w:r w:rsidR="00E77AC5">
        <w:t>ńcom</w:t>
      </w:r>
      <w:r w:rsidR="00123BA1">
        <w:t xml:space="preserve"> </w:t>
      </w:r>
      <w:r w:rsidR="00C16411">
        <w:t>oraz</w:t>
      </w:r>
      <w:r w:rsidR="00C102B7">
        <w:t xml:space="preserve"> </w:t>
      </w:r>
      <w:r w:rsidR="00430B01">
        <w:t>rodzaj</w:t>
      </w:r>
      <w:r w:rsidR="003A0AB5">
        <w:t>ów</w:t>
      </w:r>
      <w:r w:rsidR="00430B01">
        <w:t xml:space="preserve"> </w:t>
      </w:r>
      <w:r w:rsidR="00430B01" w:rsidRPr="00430B01">
        <w:t>ofert pracy</w:t>
      </w:r>
      <w:r w:rsidR="003B5C45">
        <w:t xml:space="preserve"> do nich skierowanych</w:t>
      </w:r>
      <w:r w:rsidR="00077A61">
        <w:t>.</w:t>
      </w:r>
      <w:r w:rsidR="00BC04A4">
        <w:t xml:space="preserve"> </w:t>
      </w:r>
      <w:r w:rsidR="000D5341">
        <w:t xml:space="preserve">Następnie </w:t>
      </w:r>
      <w:r w:rsidR="0051544B">
        <w:t>zreferowała</w:t>
      </w:r>
      <w:r w:rsidR="00BC04A4">
        <w:t xml:space="preserve"> wyniki </w:t>
      </w:r>
      <w:r w:rsidR="00786D0E">
        <w:t xml:space="preserve">ww. </w:t>
      </w:r>
      <w:r w:rsidR="00BC04A4" w:rsidRPr="00EB4703">
        <w:t>badania</w:t>
      </w:r>
      <w:r w:rsidR="00171BE7">
        <w:t>,</w:t>
      </w:r>
      <w:r w:rsidR="00BC04A4" w:rsidRPr="00EB4703">
        <w:t xml:space="preserve"> zleconego</w:t>
      </w:r>
      <w:r w:rsidR="00BC04A4">
        <w:t xml:space="preserve"> przez </w:t>
      </w:r>
      <w:r w:rsidR="00BC04A4" w:rsidRPr="000767D7">
        <w:t xml:space="preserve">WUP </w:t>
      </w:r>
      <w:r w:rsidR="0051544B">
        <w:br/>
      </w:r>
      <w:r w:rsidR="00BC04A4" w:rsidRPr="000767D7">
        <w:t>w Poznaniu</w:t>
      </w:r>
      <w:r w:rsidR="00B230DB">
        <w:t>, obejmujące</w:t>
      </w:r>
      <w:r w:rsidR="00BC04A4" w:rsidRPr="000767D7">
        <w:t>:</w:t>
      </w:r>
      <w:r w:rsidR="00B84863">
        <w:t xml:space="preserve"> </w:t>
      </w:r>
      <w:r w:rsidR="00FB6D2B">
        <w:t>m</w:t>
      </w:r>
      <w:r w:rsidR="00FB6D2B" w:rsidRPr="00FB6D2B">
        <w:t>oment przyjazdu respondentów do Polski</w:t>
      </w:r>
      <w:r w:rsidR="001035EA">
        <w:t>;</w:t>
      </w:r>
      <w:r w:rsidR="00FB6D2B">
        <w:t xml:space="preserve"> </w:t>
      </w:r>
      <w:r w:rsidR="00F978BC">
        <w:t>wcześniejsze doświadczenia z pracy w Polsce</w:t>
      </w:r>
      <w:r w:rsidR="001035EA">
        <w:t>;</w:t>
      </w:r>
      <w:r w:rsidR="00F978BC">
        <w:t xml:space="preserve"> </w:t>
      </w:r>
      <w:r w:rsidR="0052382C">
        <w:t>c</w:t>
      </w:r>
      <w:r w:rsidR="0052382C" w:rsidRPr="0052382C">
        <w:t>zynniki skłaniające do podjęcia zatrudnienia</w:t>
      </w:r>
      <w:r w:rsidR="000972FA">
        <w:t xml:space="preserve"> i te</w:t>
      </w:r>
      <w:r w:rsidR="000972FA" w:rsidRPr="000972FA">
        <w:t>, od których zależy znalezienie pracy w Polsce</w:t>
      </w:r>
      <w:r w:rsidR="00805195">
        <w:t>;</w:t>
      </w:r>
      <w:r w:rsidR="000972FA">
        <w:t xml:space="preserve"> </w:t>
      </w:r>
      <w:r w:rsidR="00AF3B7D">
        <w:t>z</w:t>
      </w:r>
      <w:r w:rsidR="00AF3B7D" w:rsidRPr="00AF3B7D">
        <w:t>godność aktualnego zatrudnienia obywateli Ukrainy z wykształceniem, wyuczonym zawodem i branżą, w której pracowali w kraju</w:t>
      </w:r>
      <w:r w:rsidR="00ED49E0">
        <w:t>;</w:t>
      </w:r>
      <w:r w:rsidR="00AF3B7D">
        <w:t xml:space="preserve"> </w:t>
      </w:r>
      <w:r w:rsidR="006C188E">
        <w:t>r</w:t>
      </w:r>
      <w:r w:rsidR="006C188E" w:rsidRPr="006C188E">
        <w:t>odzaje prac, które pracownicy z Ukrainy byliby skłonni podjąć w województwie wielkopolskim</w:t>
      </w:r>
      <w:r w:rsidR="009673BD">
        <w:t>;</w:t>
      </w:r>
      <w:r w:rsidR="006C188E">
        <w:t xml:space="preserve"> </w:t>
      </w:r>
      <w:r w:rsidR="00D67135">
        <w:t>wysokość w</w:t>
      </w:r>
      <w:r w:rsidR="00D67135" w:rsidRPr="00D67135">
        <w:t>ynagrodzenia Ukraińców w Polsce</w:t>
      </w:r>
      <w:r w:rsidR="00574B0C">
        <w:t>;</w:t>
      </w:r>
      <w:r w:rsidR="00D67135">
        <w:t xml:space="preserve"> </w:t>
      </w:r>
      <w:r w:rsidR="00AF06D5">
        <w:t>p</w:t>
      </w:r>
      <w:r w:rsidR="00AF06D5" w:rsidRPr="00AF06D5">
        <w:t>lany obywateli Ukrainy związane z obecnym pobytem w Polsce i sytuacją w Ukrainie</w:t>
      </w:r>
      <w:r w:rsidR="00F47A57">
        <w:t xml:space="preserve"> </w:t>
      </w:r>
      <w:r w:rsidR="00291395">
        <w:t>oraz</w:t>
      </w:r>
      <w:r w:rsidR="00AF06D5">
        <w:t xml:space="preserve"> </w:t>
      </w:r>
      <w:r w:rsidR="00444392">
        <w:t>o</w:t>
      </w:r>
      <w:r w:rsidR="00444392" w:rsidRPr="00444392">
        <w:t>czekiwany rodzaj wsparcia na rynku pracy</w:t>
      </w:r>
      <w:r w:rsidR="00F47A57">
        <w:t xml:space="preserve">. </w:t>
      </w:r>
    </w:p>
    <w:p w14:paraId="2BF7DDB7" w14:textId="4FB8AFE8" w:rsidR="000F2ED9" w:rsidRDefault="00650AB6" w:rsidP="00434B12">
      <w:pPr>
        <w:spacing w:line="360" w:lineRule="auto"/>
        <w:ind w:firstLine="708"/>
        <w:jc w:val="both"/>
      </w:pPr>
      <w:r w:rsidRPr="000767D7">
        <w:t xml:space="preserve">Zebrani członkowie Rady przeprowadzili dyskusję na temat </w:t>
      </w:r>
      <w:r w:rsidR="006510B9" w:rsidRPr="000767D7">
        <w:t>roli obywatel</w:t>
      </w:r>
      <w:r w:rsidR="00A51ABA" w:rsidRPr="000767D7">
        <w:t xml:space="preserve">i Ukrainy </w:t>
      </w:r>
      <w:r w:rsidR="005E541C" w:rsidRPr="000767D7">
        <w:t>na rynku pracy</w:t>
      </w:r>
      <w:r w:rsidR="00314AEE" w:rsidRPr="000767D7">
        <w:t>, szczególnie w kontekście zmian demograficznych.</w:t>
      </w:r>
      <w:r w:rsidR="00314AEE">
        <w:t xml:space="preserve"> </w:t>
      </w:r>
      <w:r w:rsidR="00897B4D">
        <w:t>Podn</w:t>
      </w:r>
      <w:r w:rsidR="000F2ED9">
        <w:t>oszono głównie</w:t>
      </w:r>
      <w:r w:rsidR="00D17A20">
        <w:t xml:space="preserve"> </w:t>
      </w:r>
      <w:r w:rsidR="00897B4D">
        <w:t xml:space="preserve">zagadnienia związane z </w:t>
      </w:r>
      <w:r w:rsidR="000F2ED9">
        <w:t xml:space="preserve">edukacją i </w:t>
      </w:r>
      <w:r w:rsidR="00D373C3">
        <w:t xml:space="preserve">zatrudnianiem młodocianych Ukraińców </w:t>
      </w:r>
      <w:r w:rsidR="00393B35">
        <w:br/>
      </w:r>
      <w:r w:rsidR="00D373C3">
        <w:t xml:space="preserve">w rzemiośle </w:t>
      </w:r>
      <w:r w:rsidR="003E52D2">
        <w:t xml:space="preserve">i kwestiami </w:t>
      </w:r>
      <w:r w:rsidR="00560C76">
        <w:t>ich kompetencji językowych.</w:t>
      </w:r>
      <w:r w:rsidR="000F2ED9">
        <w:t xml:space="preserve"> Jeden z problemów wskazanych przez przedstawicieli Związk</w:t>
      </w:r>
      <w:r w:rsidR="00C36409">
        <w:t>u</w:t>
      </w:r>
      <w:r w:rsidR="000F2ED9">
        <w:t xml:space="preserve"> Rzemiosła Polskiego dotyczył rozbieżności w systemie kształcenia ukraińskiego i polskiego. Ponadto młodzież przybywająca z Ukrainy rozpoczyna naukę w szkole zawodowej oraz praktyki u pracodawcy nie mając gwarancji przebywania na terytorium Polski w całym 3</w:t>
      </w:r>
      <w:r w:rsidR="006846B0">
        <w:t>-</w:t>
      </w:r>
      <w:r w:rsidR="000F2ED9">
        <w:t>letnim cyklu kształcenia. Częste przypadki wcześniejszego powrotu do Ukrainy ukazują problemy organizujących miejsca praktyk pracodawców, którzy pozostają z wolnymi miejscam</w:t>
      </w:r>
      <w:r w:rsidR="00531471">
        <w:t>i pracy. Okres wojny, jest czasem trudnym do tworzenia jakichkolwiek planów</w:t>
      </w:r>
      <w:r w:rsidR="009711A1">
        <w:t>,</w:t>
      </w:r>
      <w:r w:rsidR="00531471">
        <w:t xml:space="preserve"> czy to związanych z edukacją, tworzeniem miejsc pracy</w:t>
      </w:r>
      <w:r w:rsidR="009711A1">
        <w:t>,</w:t>
      </w:r>
      <w:r w:rsidR="00531471" w:rsidRPr="00531471">
        <w:t xml:space="preserve"> </w:t>
      </w:r>
      <w:r w:rsidR="00531471">
        <w:t xml:space="preserve">czy ogólnie polityką państwa. </w:t>
      </w:r>
      <w:r w:rsidR="002B3556">
        <w:t>W przyszłości o</w:t>
      </w:r>
      <w:r w:rsidR="00531471">
        <w:t>kres powojenny</w:t>
      </w:r>
      <w:r w:rsidR="002B3556">
        <w:t xml:space="preserve"> w Ukrainie</w:t>
      </w:r>
      <w:r w:rsidR="00531471">
        <w:t xml:space="preserve"> przyniesie kolejne zmiany, gdy przebywający u nas obywatele Ukrainy zdecyduj</w:t>
      </w:r>
      <w:r w:rsidR="0050158F">
        <w:t>ą</w:t>
      </w:r>
      <w:r w:rsidR="00531471">
        <w:t xml:space="preserve"> się wyjechać odbudowywać swój kraj. Zwrócono uwagę na bliskość kulturową obu krajów</w:t>
      </w:r>
      <w:r w:rsidR="00956673">
        <w:t>,</w:t>
      </w:r>
      <w:r w:rsidR="00531471">
        <w:t xml:space="preserve"> co sprzyja nawiązaniu trwałych więzi i współpracy w przyszłości</w:t>
      </w:r>
      <w:r w:rsidR="001A1987">
        <w:t>,</w:t>
      </w:r>
      <w:r w:rsidR="00531471">
        <w:t xml:space="preserve"> czy to w Polsce czy też w przyszłości kooperacji firm polsko-ukraińskich. Zasugerowano działania zwiększonej asymilacji cudzoziemców, zapobieganie tworzeniu się enklaw, które nie sprzyjają współpracy</w:t>
      </w:r>
      <w:r w:rsidR="002B3556">
        <w:t>. Zauważono, że centralizacja nie jest pozytywna dla wielu sfer ekonomicznych i społecznych. To w regionach jest wiedza nt. potrzeb i możliwości. Samodzielne regiony, które dysponując środkami będą mogły lepiej i skuteczniej realizować zadania oświatowe, społeczne i zawodowe.</w:t>
      </w:r>
    </w:p>
    <w:p w14:paraId="549887B1" w14:textId="1712168D" w:rsidR="00643340" w:rsidRDefault="00885688" w:rsidP="00434B12">
      <w:pPr>
        <w:spacing w:line="360" w:lineRule="auto"/>
        <w:ind w:firstLine="708"/>
        <w:jc w:val="both"/>
      </w:pPr>
      <w:r>
        <w:rPr>
          <w:color w:val="000000" w:themeColor="text1"/>
        </w:rPr>
        <w:lastRenderedPageBreak/>
        <w:t>W dalszej kolejności</w:t>
      </w:r>
      <w:r w:rsidR="00810264">
        <w:rPr>
          <w:color w:val="000000" w:themeColor="text1"/>
        </w:rPr>
        <w:t xml:space="preserve"> </w:t>
      </w:r>
      <w:r w:rsidR="00954F81">
        <w:t>c</w:t>
      </w:r>
      <w:r w:rsidR="00C60FEB">
        <w:t xml:space="preserve">złonkowie Rady zapoznali się z </w:t>
      </w:r>
      <w:r w:rsidR="00D31C2B">
        <w:t xml:space="preserve">drugim tematem posiedzenia: </w:t>
      </w:r>
      <w:r w:rsidR="00434B12" w:rsidRPr="00B731AA">
        <w:rPr>
          <w:i/>
          <w:iCs/>
        </w:rPr>
        <w:t>Analiz</w:t>
      </w:r>
      <w:r w:rsidR="00BD3B80" w:rsidRPr="00B731AA">
        <w:rPr>
          <w:i/>
          <w:iCs/>
        </w:rPr>
        <w:t>ą</w:t>
      </w:r>
      <w:r w:rsidR="00434B12" w:rsidRPr="00B731AA">
        <w:rPr>
          <w:i/>
          <w:iCs/>
        </w:rPr>
        <w:t xml:space="preserve"> efektywności podstawowych form aktywizacji zawodowej </w:t>
      </w:r>
      <w:r w:rsidR="007B2836">
        <w:rPr>
          <w:i/>
          <w:iCs/>
        </w:rPr>
        <w:br/>
      </w:r>
      <w:r w:rsidR="00434B12" w:rsidRPr="00B731AA">
        <w:rPr>
          <w:i/>
          <w:iCs/>
        </w:rPr>
        <w:t>w Wielkopolsce w 2021 r.</w:t>
      </w:r>
      <w:r w:rsidR="00434B12">
        <w:t xml:space="preserve">, zaprezentowanym przez </w:t>
      </w:r>
      <w:r w:rsidR="00D70D1E">
        <w:t xml:space="preserve">Pana </w:t>
      </w:r>
      <w:r w:rsidR="00787578" w:rsidRPr="00787578">
        <w:t>Mark</w:t>
      </w:r>
      <w:r w:rsidR="00787578">
        <w:t>a</w:t>
      </w:r>
      <w:r w:rsidR="00787578" w:rsidRPr="00787578">
        <w:t xml:space="preserve"> Radwański</w:t>
      </w:r>
      <w:r w:rsidR="00787578">
        <w:t xml:space="preserve">ego, </w:t>
      </w:r>
      <w:r w:rsidR="006C5B0A" w:rsidRPr="006C5B0A">
        <w:t>Z</w:t>
      </w:r>
      <w:r w:rsidR="000B4DD8">
        <w:t>astęp</w:t>
      </w:r>
      <w:r w:rsidR="006C5B0A" w:rsidRPr="006C5B0A">
        <w:t>c</w:t>
      </w:r>
      <w:r w:rsidR="000B4DD8">
        <w:t>ę</w:t>
      </w:r>
      <w:r w:rsidR="006C5B0A" w:rsidRPr="006C5B0A">
        <w:t xml:space="preserve"> Kierownika</w:t>
      </w:r>
      <w:r w:rsidR="00CC1A5C">
        <w:t xml:space="preserve"> Wydziału </w:t>
      </w:r>
      <w:r w:rsidR="003869D5" w:rsidRPr="003869D5">
        <w:t>Polityki Rynku Pracy</w:t>
      </w:r>
      <w:r w:rsidR="00CC1A5C">
        <w:t xml:space="preserve"> WUP</w:t>
      </w:r>
      <w:r w:rsidR="00CC1A5C" w:rsidRPr="006A3351">
        <w:t xml:space="preserve"> w Poznaniu</w:t>
      </w:r>
      <w:r w:rsidR="00CC1A5C">
        <w:t>.</w:t>
      </w:r>
    </w:p>
    <w:p w14:paraId="47EEF768" w14:textId="6FD3D15B" w:rsidR="00DF0A81" w:rsidRDefault="004B467F" w:rsidP="00060662">
      <w:pPr>
        <w:spacing w:line="360" w:lineRule="auto"/>
        <w:ind w:firstLine="708"/>
        <w:jc w:val="both"/>
      </w:pPr>
      <w:r>
        <w:t>Podstawę p</w:t>
      </w:r>
      <w:r w:rsidR="00236C06">
        <w:t>rezentac</w:t>
      </w:r>
      <w:r>
        <w:t xml:space="preserve">ji stanowił </w:t>
      </w:r>
      <w:r w:rsidR="005C3E23" w:rsidRPr="00435167">
        <w:t>coroczn</w:t>
      </w:r>
      <w:r w:rsidR="005C3E23">
        <w:t xml:space="preserve">y </w:t>
      </w:r>
      <w:r>
        <w:t>raport WUP w Poznaniu</w:t>
      </w:r>
      <w:r w:rsidR="00A05CB0">
        <w:t>,</w:t>
      </w:r>
      <w:r>
        <w:t xml:space="preserve"> </w:t>
      </w:r>
      <w:r w:rsidR="00435167" w:rsidRPr="00435167">
        <w:t>przedstawiając</w:t>
      </w:r>
      <w:r w:rsidR="00DE3548">
        <w:t>y</w:t>
      </w:r>
      <w:r w:rsidR="00435167" w:rsidRPr="00435167">
        <w:t xml:space="preserve"> </w:t>
      </w:r>
      <w:r w:rsidR="008E4DC2">
        <w:t xml:space="preserve">kompleksową </w:t>
      </w:r>
      <w:r w:rsidR="00435167" w:rsidRPr="00435167">
        <w:t xml:space="preserve">ocenę wskaźników efektywności zatrudnieniowej </w:t>
      </w:r>
      <w:r w:rsidR="006F2BD6">
        <w:br/>
      </w:r>
      <w:r w:rsidR="00435167" w:rsidRPr="00435167">
        <w:t>i kosztowej podstawowych form aktywizacji zawodowej</w:t>
      </w:r>
      <w:r w:rsidR="00A82B73">
        <w:t>,</w:t>
      </w:r>
      <w:r w:rsidR="00435167" w:rsidRPr="00435167">
        <w:t xml:space="preserve"> uzyskanych przez powiatowe urzędy pracy Wielkopolski w ramach katalogu</w:t>
      </w:r>
      <w:r w:rsidR="00280862">
        <w:t xml:space="preserve"> form wsparcia bezrobotnych</w:t>
      </w:r>
      <w:r w:rsidR="00DE2BD8">
        <w:t>,</w:t>
      </w:r>
      <w:r w:rsidR="00435167" w:rsidRPr="00435167">
        <w:t xml:space="preserve"> ogłaszanego przez resort pracy.</w:t>
      </w:r>
    </w:p>
    <w:p w14:paraId="5275A42B" w14:textId="36D78E42" w:rsidR="000D5347" w:rsidRPr="00B65843" w:rsidRDefault="000D5347" w:rsidP="00060662">
      <w:pPr>
        <w:spacing w:line="360" w:lineRule="auto"/>
        <w:ind w:firstLine="708"/>
        <w:jc w:val="both"/>
        <w:rPr>
          <w:color w:val="000000" w:themeColor="text1"/>
        </w:rPr>
      </w:pPr>
      <w:r>
        <w:t xml:space="preserve">Prelegent </w:t>
      </w:r>
      <w:r w:rsidR="00D63D2E">
        <w:t xml:space="preserve">zaznajomił uczestników spotkania z </w:t>
      </w:r>
      <w:r w:rsidR="003E798C">
        <w:t xml:space="preserve">genezą i </w:t>
      </w:r>
      <w:r w:rsidR="009E3C80">
        <w:t xml:space="preserve">metodą </w:t>
      </w:r>
      <w:r w:rsidR="003E798C">
        <w:t>opracowywan</w:t>
      </w:r>
      <w:r w:rsidR="009E3C80">
        <w:t>ia</w:t>
      </w:r>
      <w:r w:rsidR="00351F85">
        <w:t xml:space="preserve"> </w:t>
      </w:r>
      <w:r w:rsidR="00B71198">
        <w:t xml:space="preserve">przez </w:t>
      </w:r>
      <w:proofErr w:type="spellStart"/>
      <w:r w:rsidR="00B71198">
        <w:t>MRiPS</w:t>
      </w:r>
      <w:proofErr w:type="spellEnd"/>
      <w:r w:rsidR="00B71198">
        <w:t xml:space="preserve"> </w:t>
      </w:r>
      <w:r w:rsidR="00351F85" w:rsidRPr="00351F85">
        <w:t>wskaźników efektywności podstawowych form</w:t>
      </w:r>
      <w:r w:rsidR="00351F85">
        <w:t xml:space="preserve"> </w:t>
      </w:r>
      <w:r w:rsidR="00351F85" w:rsidRPr="00351F85">
        <w:t>aktywizacji zawodowej, uzyskanych przez powiatowe urzędy pracy województwa wielkopolskiego</w:t>
      </w:r>
      <w:r w:rsidR="00FD7284">
        <w:t>;</w:t>
      </w:r>
      <w:r w:rsidR="00351F85">
        <w:t xml:space="preserve"> </w:t>
      </w:r>
      <w:r w:rsidR="00595BBD">
        <w:t xml:space="preserve">katalogiem tych form, obwiązującym w </w:t>
      </w:r>
      <w:r w:rsidR="00595BBD" w:rsidRPr="00595BBD">
        <w:t>2021</w:t>
      </w:r>
      <w:r w:rsidR="00C0075A">
        <w:t> </w:t>
      </w:r>
      <w:r w:rsidR="00595BBD">
        <w:t>r.</w:t>
      </w:r>
      <w:r w:rsidR="00FD7284">
        <w:t>;</w:t>
      </w:r>
      <w:r w:rsidR="00F719B0">
        <w:t xml:space="preserve"> </w:t>
      </w:r>
      <w:r w:rsidR="00166765">
        <w:t>z</w:t>
      </w:r>
      <w:r w:rsidR="00166765" w:rsidRPr="00166765">
        <w:t>akres</w:t>
      </w:r>
      <w:r w:rsidR="00166765">
        <w:t>em</w:t>
      </w:r>
      <w:r w:rsidR="00166765" w:rsidRPr="00166765">
        <w:t xml:space="preserve"> definicyjny</w:t>
      </w:r>
      <w:r w:rsidR="00166765">
        <w:t xml:space="preserve">m </w:t>
      </w:r>
      <w:r w:rsidR="00F567E8">
        <w:t xml:space="preserve">pojęć </w:t>
      </w:r>
      <w:r w:rsidR="000405CE">
        <w:t>„</w:t>
      </w:r>
      <w:r w:rsidR="00A44022">
        <w:t>e</w:t>
      </w:r>
      <w:r w:rsidR="00A44022" w:rsidRPr="00A44022">
        <w:t>fektywność zatrudnieniowa</w:t>
      </w:r>
      <w:r w:rsidR="000405CE">
        <w:t>”</w:t>
      </w:r>
      <w:r w:rsidR="00A44022">
        <w:t xml:space="preserve"> i </w:t>
      </w:r>
      <w:r w:rsidR="000405CE">
        <w:t>„</w:t>
      </w:r>
      <w:r w:rsidR="00A44022">
        <w:t>e</w:t>
      </w:r>
      <w:r w:rsidR="00A44022" w:rsidRPr="00A44022">
        <w:t>fektywność kosztowa</w:t>
      </w:r>
      <w:r w:rsidR="000405CE">
        <w:t>”</w:t>
      </w:r>
      <w:r w:rsidR="00A433AD">
        <w:t xml:space="preserve"> oraz e</w:t>
      </w:r>
      <w:r w:rsidR="00A433AD" w:rsidRPr="00A433AD">
        <w:t>fekt</w:t>
      </w:r>
      <w:r w:rsidR="00A433AD">
        <w:t>ami</w:t>
      </w:r>
      <w:r w:rsidR="00A433AD" w:rsidRPr="00A433AD">
        <w:t xml:space="preserve"> zastosowania podstawowych form przeciwdziałania bezrobociu w Wielkopolsce</w:t>
      </w:r>
      <w:r w:rsidR="00A433AD">
        <w:t xml:space="preserve">. </w:t>
      </w:r>
      <w:r w:rsidR="00707731">
        <w:t xml:space="preserve">Prezentację podzielono na dwie części: pierwsza obejmowała </w:t>
      </w:r>
      <w:r w:rsidR="00671964">
        <w:t xml:space="preserve">analizę </w:t>
      </w:r>
      <w:r w:rsidR="00721519">
        <w:t>wskaźników</w:t>
      </w:r>
      <w:r w:rsidR="00671964">
        <w:t xml:space="preserve"> </w:t>
      </w:r>
      <w:r w:rsidR="009B2253">
        <w:t xml:space="preserve">osiągniętych przez </w:t>
      </w:r>
      <w:r w:rsidR="00671964">
        <w:t>Wielkopolsk</w:t>
      </w:r>
      <w:r w:rsidR="009B2253">
        <w:t>ę</w:t>
      </w:r>
      <w:r w:rsidR="00671964">
        <w:t xml:space="preserve"> na tle kraju, druga </w:t>
      </w:r>
      <w:r w:rsidR="00CC4827">
        <w:t>– w</w:t>
      </w:r>
      <w:r w:rsidR="00CC4827" w:rsidRPr="00CC4827">
        <w:t>skaźnik</w:t>
      </w:r>
      <w:r w:rsidR="00704A00">
        <w:t>ów</w:t>
      </w:r>
      <w:r w:rsidR="00CC4827" w:rsidRPr="00CC4827">
        <w:t xml:space="preserve"> podstawowych form aktywizacji zawodowej </w:t>
      </w:r>
      <w:r w:rsidR="00704A00" w:rsidRPr="00CC4827">
        <w:t>uzyskanyc</w:t>
      </w:r>
      <w:r w:rsidR="00704A00">
        <w:t>h</w:t>
      </w:r>
      <w:r w:rsidR="00CC4827" w:rsidRPr="00CC4827">
        <w:t xml:space="preserve"> </w:t>
      </w:r>
      <w:r w:rsidR="0057269E">
        <w:t>przez samorządy</w:t>
      </w:r>
      <w:r w:rsidR="00CC4827" w:rsidRPr="00CC4827">
        <w:t xml:space="preserve"> powiat</w:t>
      </w:r>
      <w:r w:rsidR="0057269E">
        <w:t>owe</w:t>
      </w:r>
      <w:r w:rsidR="00CC4827" w:rsidRPr="00CC4827">
        <w:t xml:space="preserve"> województwa wielkopolskiego</w:t>
      </w:r>
      <w:r w:rsidR="00CC4827">
        <w:t xml:space="preserve">. </w:t>
      </w:r>
      <w:r w:rsidR="000C0FB7">
        <w:t>Ponadto p</w:t>
      </w:r>
      <w:r w:rsidR="007129AD">
        <w:t xml:space="preserve">rzedstawiono </w:t>
      </w:r>
      <w:r w:rsidR="000C0FB7">
        <w:t>wyniki e</w:t>
      </w:r>
      <w:r w:rsidR="000C0FB7" w:rsidRPr="000C0FB7">
        <w:t>fektywnoś</w:t>
      </w:r>
      <w:r w:rsidR="000C0FB7">
        <w:t>ci</w:t>
      </w:r>
      <w:r w:rsidR="000C0FB7" w:rsidRPr="000C0FB7">
        <w:t xml:space="preserve"> zatrudnieniow</w:t>
      </w:r>
      <w:r w:rsidR="000C0FB7">
        <w:t>ej</w:t>
      </w:r>
      <w:r w:rsidR="00233474">
        <w:t xml:space="preserve"> dla województwa i jego powiatów </w:t>
      </w:r>
      <w:r w:rsidR="000943FB">
        <w:t>oraz</w:t>
      </w:r>
      <w:r w:rsidR="000C0FB7" w:rsidRPr="000C0FB7">
        <w:t xml:space="preserve"> poszczególnych form aktywizacji zawodowej</w:t>
      </w:r>
      <w:r w:rsidR="00E66396">
        <w:t>, zestawion</w:t>
      </w:r>
      <w:r w:rsidR="007D32BA">
        <w:t>e</w:t>
      </w:r>
      <w:r w:rsidR="000C0FB7" w:rsidRPr="000C0FB7">
        <w:t xml:space="preserve"> w latach 2020-2021</w:t>
      </w:r>
      <w:r w:rsidR="00E206CA">
        <w:t xml:space="preserve">. </w:t>
      </w:r>
      <w:r w:rsidR="00D80CA1">
        <w:br/>
      </w:r>
      <w:r w:rsidR="00B65843">
        <w:t xml:space="preserve">W </w:t>
      </w:r>
      <w:r w:rsidR="00B65843">
        <w:rPr>
          <w:color w:val="000000" w:themeColor="text1"/>
        </w:rPr>
        <w:t>po</w:t>
      </w:r>
      <w:r w:rsidR="003D1CF6" w:rsidRPr="00B65843">
        <w:rPr>
          <w:color w:val="000000" w:themeColor="text1"/>
        </w:rPr>
        <w:t>dsumow</w:t>
      </w:r>
      <w:r w:rsidR="00B65843">
        <w:rPr>
          <w:color w:val="000000" w:themeColor="text1"/>
        </w:rPr>
        <w:t>aniu, obok najistotniejszych konkluzji</w:t>
      </w:r>
      <w:r w:rsidR="00EA112A">
        <w:rPr>
          <w:color w:val="000000" w:themeColor="text1"/>
        </w:rPr>
        <w:t xml:space="preserve"> ww. raportu</w:t>
      </w:r>
      <w:r w:rsidR="00B65843">
        <w:rPr>
          <w:color w:val="000000" w:themeColor="text1"/>
        </w:rPr>
        <w:t xml:space="preserve">, omówiono </w:t>
      </w:r>
      <w:r w:rsidR="007A2469">
        <w:rPr>
          <w:color w:val="000000" w:themeColor="text1"/>
        </w:rPr>
        <w:t xml:space="preserve">wyniki efektywności zatrudnieniowej, uzyskanej </w:t>
      </w:r>
      <w:r w:rsidR="00A9443B">
        <w:rPr>
          <w:color w:val="000000" w:themeColor="text1"/>
        </w:rPr>
        <w:t xml:space="preserve">w regionie </w:t>
      </w:r>
      <w:r w:rsidR="007A2469">
        <w:rPr>
          <w:color w:val="000000" w:themeColor="text1"/>
        </w:rPr>
        <w:t xml:space="preserve">w </w:t>
      </w:r>
      <w:r w:rsidR="00366C15">
        <w:rPr>
          <w:color w:val="000000" w:themeColor="text1"/>
        </w:rPr>
        <w:t>ramach</w:t>
      </w:r>
      <w:r w:rsidR="007A2469">
        <w:rPr>
          <w:color w:val="000000" w:themeColor="text1"/>
        </w:rPr>
        <w:t xml:space="preserve"> szkoleń.</w:t>
      </w:r>
    </w:p>
    <w:p w14:paraId="689706FF" w14:textId="26405383" w:rsidR="00E53740" w:rsidRDefault="009E7E57" w:rsidP="008E3EEA">
      <w:pPr>
        <w:spacing w:line="360" w:lineRule="auto"/>
        <w:ind w:firstLine="708"/>
        <w:jc w:val="both"/>
        <w:rPr>
          <w:color w:val="000000" w:themeColor="text1"/>
        </w:rPr>
      </w:pPr>
      <w:r w:rsidRPr="00B65843">
        <w:rPr>
          <w:color w:val="000000" w:themeColor="text1"/>
        </w:rPr>
        <w:t>Uczestnicy posiedz</w:t>
      </w:r>
      <w:r w:rsidR="00AB7669" w:rsidRPr="00B65843">
        <w:rPr>
          <w:color w:val="000000" w:themeColor="text1"/>
        </w:rPr>
        <w:t xml:space="preserve">enia </w:t>
      </w:r>
      <w:r w:rsidR="00FD43FA">
        <w:rPr>
          <w:color w:val="000000" w:themeColor="text1"/>
        </w:rPr>
        <w:t xml:space="preserve">wymienili się </w:t>
      </w:r>
      <w:r w:rsidR="00E73C99">
        <w:rPr>
          <w:color w:val="000000" w:themeColor="text1"/>
        </w:rPr>
        <w:t>spostrzeżeniami</w:t>
      </w:r>
      <w:r w:rsidR="00FD43FA">
        <w:rPr>
          <w:color w:val="000000" w:themeColor="text1"/>
        </w:rPr>
        <w:t xml:space="preserve"> na temat </w:t>
      </w:r>
      <w:r w:rsidR="00E53740">
        <w:rPr>
          <w:color w:val="000000" w:themeColor="text1"/>
        </w:rPr>
        <w:t>działań</w:t>
      </w:r>
      <w:r w:rsidR="009A4021">
        <w:rPr>
          <w:color w:val="000000" w:themeColor="text1"/>
        </w:rPr>
        <w:br/>
      </w:r>
      <w:r w:rsidR="00E53740">
        <w:rPr>
          <w:color w:val="000000" w:themeColor="text1"/>
        </w:rPr>
        <w:t>w powiatowych urzędach pracy</w:t>
      </w:r>
      <w:r w:rsidR="001769BE">
        <w:rPr>
          <w:color w:val="000000" w:themeColor="text1"/>
        </w:rPr>
        <w:t>,</w:t>
      </w:r>
      <w:r w:rsidR="00E53740">
        <w:rPr>
          <w:color w:val="000000" w:themeColor="text1"/>
        </w:rPr>
        <w:t xml:space="preserve"> prowadzący</w:t>
      </w:r>
      <w:r w:rsidR="000164B3">
        <w:rPr>
          <w:color w:val="000000" w:themeColor="text1"/>
        </w:rPr>
        <w:t>ch</w:t>
      </w:r>
      <w:r w:rsidR="00E53740">
        <w:rPr>
          <w:color w:val="000000" w:themeColor="text1"/>
        </w:rPr>
        <w:t xml:space="preserve"> do aktywizacji lub utrzymania </w:t>
      </w:r>
      <w:r w:rsidR="009A4021">
        <w:rPr>
          <w:color w:val="000000" w:themeColor="text1"/>
        </w:rPr>
        <w:br/>
      </w:r>
      <w:r w:rsidR="00E53740">
        <w:rPr>
          <w:color w:val="000000" w:themeColor="text1"/>
        </w:rPr>
        <w:t>w aktywności os</w:t>
      </w:r>
      <w:r w:rsidR="002842A6">
        <w:rPr>
          <w:color w:val="000000" w:themeColor="text1"/>
        </w:rPr>
        <w:t>ób</w:t>
      </w:r>
      <w:r w:rsidR="00E53740">
        <w:rPr>
          <w:color w:val="000000" w:themeColor="text1"/>
        </w:rPr>
        <w:t xml:space="preserve"> bezrobotn</w:t>
      </w:r>
      <w:r w:rsidR="002842A6">
        <w:rPr>
          <w:color w:val="000000" w:themeColor="text1"/>
        </w:rPr>
        <w:t>ych</w:t>
      </w:r>
      <w:r w:rsidR="00E53740">
        <w:rPr>
          <w:color w:val="000000" w:themeColor="text1"/>
        </w:rPr>
        <w:t xml:space="preserve">. Zauważono, że najniższe bezrobocie w kraju ma swoje negatywne skutki w procesie skutecznej aktywizacji zawodowej. Pozostające </w:t>
      </w:r>
      <w:r w:rsidR="009A4021">
        <w:rPr>
          <w:color w:val="000000" w:themeColor="text1"/>
        </w:rPr>
        <w:br/>
      </w:r>
      <w:r w:rsidR="00E53740">
        <w:rPr>
          <w:color w:val="000000" w:themeColor="text1"/>
        </w:rPr>
        <w:t>w rejestrach PUP osoby nie są w</w:t>
      </w:r>
      <w:r w:rsidR="00713908">
        <w:rPr>
          <w:color w:val="000000" w:themeColor="text1"/>
        </w:rPr>
        <w:t xml:space="preserve"> </w:t>
      </w:r>
      <w:r w:rsidR="00E53740">
        <w:rPr>
          <w:color w:val="000000" w:themeColor="text1"/>
        </w:rPr>
        <w:t>stanie zaspokoić potrzeb lokalnych pracodawców. Realizacja szkoleń zawodowych, mimo tego</w:t>
      </w:r>
      <w:r w:rsidR="00646D76">
        <w:rPr>
          <w:color w:val="000000" w:themeColor="text1"/>
        </w:rPr>
        <w:t>,</w:t>
      </w:r>
      <w:r w:rsidR="00E53740">
        <w:rPr>
          <w:color w:val="000000" w:themeColor="text1"/>
        </w:rPr>
        <w:t xml:space="preserve"> że są to działania o najniższym wskaźniku efektywności zatrudnieniowej, pozwala utrzymać </w:t>
      </w:r>
      <w:r w:rsidR="009A4021">
        <w:rPr>
          <w:color w:val="000000" w:themeColor="text1"/>
        </w:rPr>
        <w:t>w aktywności dosyć liczną grupę bezrobotnych i pobudzać do prób znalezienia się na rynku pracy.</w:t>
      </w:r>
      <w:r w:rsidR="00E53740">
        <w:rPr>
          <w:color w:val="000000" w:themeColor="text1"/>
        </w:rPr>
        <w:t xml:space="preserve"> </w:t>
      </w:r>
    </w:p>
    <w:p w14:paraId="2D912C01" w14:textId="77777777" w:rsidR="00E53740" w:rsidRDefault="00E53740" w:rsidP="008E3EEA">
      <w:pPr>
        <w:spacing w:line="360" w:lineRule="auto"/>
        <w:ind w:firstLine="708"/>
        <w:jc w:val="both"/>
        <w:rPr>
          <w:color w:val="000000" w:themeColor="text1"/>
        </w:rPr>
      </w:pPr>
    </w:p>
    <w:p w14:paraId="7AA9D490" w14:textId="70C50691" w:rsidR="0000408A" w:rsidRDefault="0000408A" w:rsidP="00C65342">
      <w:pPr>
        <w:spacing w:line="360" w:lineRule="auto"/>
        <w:ind w:firstLine="708"/>
        <w:jc w:val="both"/>
      </w:pPr>
      <w:r>
        <w:lastRenderedPageBreak/>
        <w:t>Na zakończenie posiedzenia</w:t>
      </w:r>
      <w:r w:rsidR="000535CB">
        <w:t>,</w:t>
      </w:r>
      <w:r>
        <w:t xml:space="preserve"> życzenia </w:t>
      </w:r>
      <w:r w:rsidRPr="0000408A">
        <w:t>z okazji zbliżających się Świąt Bożego Narodzenia oraz Nowego Roku 2023</w:t>
      </w:r>
      <w:r w:rsidR="0048532C">
        <w:t>,</w:t>
      </w:r>
      <w:r>
        <w:t xml:space="preserve"> złożyli</w:t>
      </w:r>
      <w:r w:rsidR="007F66CA">
        <w:t xml:space="preserve"> </w:t>
      </w:r>
      <w:r w:rsidR="00C65342">
        <w:t xml:space="preserve">Pan Wojciech Jankowiak, Wicemarszałek Województwa Wielkopolskiego oraz Pani Barbara Kwapiszewska, Dyrektor WUP </w:t>
      </w:r>
      <w:r w:rsidR="00C65342">
        <w:br/>
        <w:t>w Poznaniu.</w:t>
      </w:r>
    </w:p>
    <w:p w14:paraId="2FDD1782" w14:textId="1142E16C" w:rsidR="00A179A4" w:rsidRDefault="00A179A4" w:rsidP="007370FB">
      <w:pPr>
        <w:spacing w:line="360" w:lineRule="auto"/>
        <w:ind w:firstLine="708"/>
        <w:jc w:val="both"/>
      </w:pPr>
      <w:r>
        <w:t>Po wyczerpaniu porządku obrad, Przewodniczący Rady</w:t>
      </w:r>
      <w:r w:rsidR="00301614">
        <w:t>,</w:t>
      </w:r>
      <w:r>
        <w:t xml:space="preserve"> Pan prof. Józef Orczyk</w:t>
      </w:r>
      <w:r w:rsidR="00301614">
        <w:t>,</w:t>
      </w:r>
      <w:r>
        <w:t xml:space="preserve"> </w:t>
      </w:r>
      <w:r w:rsidRPr="004D76A5">
        <w:t xml:space="preserve">podziękował uczestnikom za </w:t>
      </w:r>
      <w:r>
        <w:t>udział w posiedzeniu</w:t>
      </w:r>
      <w:r w:rsidRPr="004D76A5">
        <w:t xml:space="preserve"> i</w:t>
      </w:r>
      <w:r w:rsidR="009A4021">
        <w:t xml:space="preserve"> po złożeniu</w:t>
      </w:r>
      <w:r w:rsidR="008E2F7D" w:rsidRPr="008E2F7D">
        <w:t xml:space="preserve"> życze</w:t>
      </w:r>
      <w:r w:rsidR="009A4021">
        <w:t>ń</w:t>
      </w:r>
      <w:r w:rsidR="00F568C9">
        <w:t xml:space="preserve"> świątecz</w:t>
      </w:r>
      <w:r w:rsidR="009A4021">
        <w:t>nych</w:t>
      </w:r>
      <w:r w:rsidR="009A4021">
        <w:br/>
      </w:r>
      <w:r w:rsidR="00F568C9">
        <w:t>i noworocz</w:t>
      </w:r>
      <w:r w:rsidR="009A4021">
        <w:t xml:space="preserve">nych </w:t>
      </w:r>
      <w:r w:rsidR="009A4021" w:rsidRPr="004D76A5">
        <w:t>zakończył obrady</w:t>
      </w:r>
      <w:r w:rsidR="009A4021">
        <w:t>.</w:t>
      </w:r>
    </w:p>
    <w:p w14:paraId="4DCEAD1F" w14:textId="0CD463A5" w:rsidR="006907D3" w:rsidRDefault="006907D3" w:rsidP="007370FB">
      <w:pPr>
        <w:spacing w:line="360" w:lineRule="auto"/>
        <w:ind w:firstLine="708"/>
        <w:jc w:val="both"/>
      </w:pPr>
    </w:p>
    <w:p w14:paraId="4AFF5B33" w14:textId="415A9E73" w:rsidR="006907D3" w:rsidRDefault="006907D3" w:rsidP="007370FB">
      <w:pPr>
        <w:spacing w:line="360" w:lineRule="auto"/>
        <w:ind w:firstLine="708"/>
        <w:jc w:val="both"/>
      </w:pPr>
    </w:p>
    <w:p w14:paraId="3993154B" w14:textId="77777777" w:rsidR="00D464D9" w:rsidRDefault="00D464D9" w:rsidP="00D464D9">
      <w:pPr>
        <w:spacing w:line="360" w:lineRule="auto"/>
        <w:ind w:left="354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Przewodniczący</w:t>
      </w:r>
    </w:p>
    <w:p w14:paraId="5AA4ACFF" w14:textId="77777777" w:rsidR="00D464D9" w:rsidRDefault="00D464D9" w:rsidP="00D464D9">
      <w:pPr>
        <w:spacing w:line="360" w:lineRule="auto"/>
        <w:ind w:left="354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Wojewódzkiej Rady Rynku Pracy w Poznaniu</w:t>
      </w:r>
    </w:p>
    <w:p w14:paraId="7A8D88CD" w14:textId="77777777" w:rsidR="00D464D9" w:rsidRDefault="00D464D9" w:rsidP="00D464D9">
      <w:pPr>
        <w:spacing w:line="360" w:lineRule="auto"/>
        <w:ind w:left="3540"/>
        <w:jc w:val="center"/>
        <w:rPr>
          <w:sz w:val="22"/>
          <w:szCs w:val="22"/>
        </w:rPr>
      </w:pPr>
    </w:p>
    <w:p w14:paraId="22C61C55" w14:textId="77777777" w:rsidR="00D464D9" w:rsidRDefault="00D464D9" w:rsidP="00D464D9">
      <w:pPr>
        <w:spacing w:line="360" w:lineRule="auto"/>
        <w:ind w:left="354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prof. Józef Orczyk</w:t>
      </w:r>
    </w:p>
    <w:p w14:paraId="4C7D8355" w14:textId="77777777" w:rsidR="006907D3" w:rsidRDefault="006907D3" w:rsidP="00214CF8">
      <w:pPr>
        <w:spacing w:line="360" w:lineRule="auto"/>
        <w:jc w:val="both"/>
      </w:pPr>
    </w:p>
    <w:sectPr w:rsidR="006907D3" w:rsidSect="006648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AC68" w14:textId="77777777" w:rsidR="00F26965" w:rsidRDefault="00F26965" w:rsidP="007D24CC">
      <w:r>
        <w:separator/>
      </w:r>
    </w:p>
  </w:endnote>
  <w:endnote w:type="continuationSeparator" w:id="0">
    <w:p w14:paraId="045B6F1D" w14:textId="77777777" w:rsidR="00F26965" w:rsidRDefault="00F26965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0E55" w14:textId="77777777" w:rsidR="001838AA" w:rsidRDefault="00183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A96A" w14:textId="77777777" w:rsidR="006648B2" w:rsidRDefault="006648B2" w:rsidP="006648B2">
    <w:pPr>
      <w:tabs>
        <w:tab w:val="left" w:pos="4182"/>
      </w:tabs>
      <w:ind w:left="1260"/>
      <w:rPr>
        <w:b/>
        <w:bCs/>
        <w:sz w:val="14"/>
        <w:szCs w:val="14"/>
      </w:rPr>
    </w:pPr>
    <w:r w:rsidRPr="00583D05"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52EEC" wp14:editId="21C5CB1C">
              <wp:simplePos x="0" y="0"/>
              <wp:positionH relativeFrom="column">
                <wp:posOffset>1993265</wp:posOffset>
              </wp:positionH>
              <wp:positionV relativeFrom="paragraph">
                <wp:posOffset>191770</wp:posOffset>
              </wp:positionV>
              <wp:extent cx="0" cy="330200"/>
              <wp:effectExtent l="0" t="0" r="38100" b="317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C03A9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" strokecolor="#f43d2a" strokeweight=".5pt">
              <v:stroke joinstyle="miter"/>
            </v:line>
          </w:pict>
        </mc:Fallback>
      </mc:AlternateContent>
    </w: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0288" behindDoc="1" locked="0" layoutInCell="1" allowOverlap="1" wp14:anchorId="3C0DAD91" wp14:editId="73C86216">
          <wp:simplePos x="0" y="0"/>
          <wp:positionH relativeFrom="column">
            <wp:posOffset>-541020</wp:posOffset>
          </wp:positionH>
          <wp:positionV relativeFrom="paragraph">
            <wp:posOffset>144145</wp:posOffset>
          </wp:positionV>
          <wp:extent cx="751840" cy="4527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6967D662" wp14:editId="4F98591F">
          <wp:simplePos x="0" y="0"/>
          <wp:positionH relativeFrom="column">
            <wp:posOffset>2014525</wp:posOffset>
          </wp:positionH>
          <wp:positionV relativeFrom="paragraph">
            <wp:posOffset>6350</wp:posOffset>
          </wp:positionV>
          <wp:extent cx="4011930" cy="670560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4"/>
        <w:szCs w:val="14"/>
      </w:rPr>
      <w:tab/>
    </w:r>
  </w:p>
  <w:p w14:paraId="046F0C72" w14:textId="77777777" w:rsidR="006648B2" w:rsidRPr="004E4070" w:rsidRDefault="006648B2" w:rsidP="006648B2">
    <w:pPr>
      <w:ind w:left="851"/>
      <w:rPr>
        <w:b/>
        <w:bCs/>
        <w:sz w:val="14"/>
        <w:szCs w:val="14"/>
      </w:rPr>
    </w:pPr>
    <w:r w:rsidRPr="009A5C1F"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9FED34" wp14:editId="6C5BAFCA">
              <wp:simplePos x="0" y="0"/>
              <wp:positionH relativeFrom="column">
                <wp:posOffset>372440</wp:posOffset>
              </wp:positionH>
              <wp:positionV relativeFrom="paragraph">
                <wp:posOffset>66675</wp:posOffset>
              </wp:positionV>
              <wp:extent cx="0" cy="345440"/>
              <wp:effectExtent l="0" t="0" r="38100" b="355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500EF" id="Łącznik prost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" strokecolor="#f43d2a" strokeweight=".5pt">
              <v:stroke joinstyle="miter"/>
            </v:line>
          </w:pict>
        </mc:Fallback>
      </mc:AlternateContent>
    </w:r>
    <w:r>
      <w:rPr>
        <w:b/>
        <w:bCs/>
        <w:sz w:val="14"/>
        <w:szCs w:val="14"/>
      </w:rPr>
      <w:t>Wojewódzki Urząd Pracy w Poznaniu</w:t>
    </w:r>
  </w:p>
  <w:p w14:paraId="333D2916" w14:textId="77777777" w:rsidR="006648B2" w:rsidRPr="00FF4EC8" w:rsidRDefault="006648B2" w:rsidP="006648B2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ul. Szyperska 14</w:t>
    </w:r>
    <w:r>
      <w:rPr>
        <w:color w:val="000000" w:themeColor="text1"/>
        <w:sz w:val="14"/>
        <w:szCs w:val="14"/>
      </w:rPr>
      <w:t>, 61-754 Poznań</w:t>
    </w:r>
  </w:p>
  <w:p w14:paraId="4C5E0942" w14:textId="77777777" w:rsidR="006648B2" w:rsidRDefault="006648B2" w:rsidP="006648B2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61 846 38 19</w:t>
    </w:r>
  </w:p>
  <w:p w14:paraId="4E9601C4" w14:textId="77777777" w:rsidR="006648B2" w:rsidRDefault="006648B2" w:rsidP="006648B2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6BCE9F68" w14:textId="77777777" w:rsidR="006648B2" w:rsidRPr="00FF4EC8" w:rsidRDefault="006648B2" w:rsidP="006648B2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>
      <w:rPr>
        <w:color w:val="000000" w:themeColor="text1"/>
        <w:sz w:val="14"/>
        <w:szCs w:val="14"/>
      </w:rPr>
      <w:t xml:space="preserve">uppoznan.praca.gov.pl          </w:t>
    </w:r>
  </w:p>
  <w:p w14:paraId="70C64580" w14:textId="77777777" w:rsidR="006648B2" w:rsidRDefault="006648B2" w:rsidP="006648B2">
    <w:pPr>
      <w:ind w:left="3280" w:hanging="3280"/>
      <w:rPr>
        <w:color w:val="000000" w:themeColor="text1"/>
        <w:sz w:val="14"/>
        <w:szCs w:val="14"/>
      </w:rPr>
    </w:pPr>
  </w:p>
  <w:p w14:paraId="311A5953" w14:textId="77412F40" w:rsidR="006F3262" w:rsidRDefault="006F32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0D54" w14:textId="77777777" w:rsidR="001838AA" w:rsidRDefault="00183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C427" w14:textId="77777777" w:rsidR="00F26965" w:rsidRDefault="00F26965" w:rsidP="007D24CC">
      <w:r>
        <w:separator/>
      </w:r>
    </w:p>
  </w:footnote>
  <w:footnote w:type="continuationSeparator" w:id="0">
    <w:p w14:paraId="0A289375" w14:textId="77777777" w:rsidR="00F26965" w:rsidRDefault="00F26965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25F3" w14:textId="77777777" w:rsidR="001838AA" w:rsidRDefault="00183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8188" w14:textId="77777777" w:rsidR="001838AA" w:rsidRDefault="001838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122D" w14:textId="77777777" w:rsidR="001838AA" w:rsidRDefault="00183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48CAB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2D3C2D"/>
    <w:multiLevelType w:val="hybridMultilevel"/>
    <w:tmpl w:val="78CC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2B63"/>
    <w:multiLevelType w:val="hybridMultilevel"/>
    <w:tmpl w:val="3850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0E97"/>
    <w:multiLevelType w:val="hybridMultilevel"/>
    <w:tmpl w:val="F22C4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619E"/>
    <w:multiLevelType w:val="hybridMultilevel"/>
    <w:tmpl w:val="06900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73AFD"/>
    <w:multiLevelType w:val="multilevel"/>
    <w:tmpl w:val="F1F27CB6"/>
    <w:lvl w:ilvl="0">
      <w:start w:val="1"/>
      <w:numFmt w:val="decimal"/>
      <w:lvlText w:val="7.%1."/>
      <w:lvlJc w:val="left"/>
      <w:pPr>
        <w:ind w:left="786" w:hanging="360"/>
      </w:pPr>
      <w:rPr>
        <w:rFonts w:hint="default"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0FA60BB7"/>
    <w:multiLevelType w:val="hybridMultilevel"/>
    <w:tmpl w:val="F648E91C"/>
    <w:lvl w:ilvl="0" w:tplc="3A485144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5" w:hanging="360"/>
      </w:pPr>
    </w:lvl>
    <w:lvl w:ilvl="2" w:tplc="0415001B" w:tentative="1">
      <w:start w:val="1"/>
      <w:numFmt w:val="lowerRoman"/>
      <w:lvlText w:val="%3."/>
      <w:lvlJc w:val="right"/>
      <w:pPr>
        <w:ind w:left="2735" w:hanging="180"/>
      </w:pPr>
    </w:lvl>
    <w:lvl w:ilvl="3" w:tplc="0415000F" w:tentative="1">
      <w:start w:val="1"/>
      <w:numFmt w:val="decimal"/>
      <w:lvlText w:val="%4."/>
      <w:lvlJc w:val="left"/>
      <w:pPr>
        <w:ind w:left="3455" w:hanging="360"/>
      </w:pPr>
    </w:lvl>
    <w:lvl w:ilvl="4" w:tplc="04150019" w:tentative="1">
      <w:start w:val="1"/>
      <w:numFmt w:val="lowerLetter"/>
      <w:lvlText w:val="%5."/>
      <w:lvlJc w:val="left"/>
      <w:pPr>
        <w:ind w:left="4175" w:hanging="360"/>
      </w:pPr>
    </w:lvl>
    <w:lvl w:ilvl="5" w:tplc="0415001B" w:tentative="1">
      <w:start w:val="1"/>
      <w:numFmt w:val="lowerRoman"/>
      <w:lvlText w:val="%6."/>
      <w:lvlJc w:val="right"/>
      <w:pPr>
        <w:ind w:left="4895" w:hanging="180"/>
      </w:pPr>
    </w:lvl>
    <w:lvl w:ilvl="6" w:tplc="0415000F" w:tentative="1">
      <w:start w:val="1"/>
      <w:numFmt w:val="decimal"/>
      <w:lvlText w:val="%7."/>
      <w:lvlJc w:val="left"/>
      <w:pPr>
        <w:ind w:left="5615" w:hanging="360"/>
      </w:pPr>
    </w:lvl>
    <w:lvl w:ilvl="7" w:tplc="04150019" w:tentative="1">
      <w:start w:val="1"/>
      <w:numFmt w:val="lowerLetter"/>
      <w:lvlText w:val="%8."/>
      <w:lvlJc w:val="left"/>
      <w:pPr>
        <w:ind w:left="6335" w:hanging="360"/>
      </w:pPr>
    </w:lvl>
    <w:lvl w:ilvl="8" w:tplc="0415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7" w15:restartNumberingAfterBreak="0">
    <w:nsid w:val="12A61A6A"/>
    <w:multiLevelType w:val="hybridMultilevel"/>
    <w:tmpl w:val="E65271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43097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15152A1"/>
    <w:multiLevelType w:val="hybridMultilevel"/>
    <w:tmpl w:val="7188D14A"/>
    <w:lvl w:ilvl="0" w:tplc="C25E1D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189C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65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435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6E3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4E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22E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4A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F448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D16F9"/>
    <w:multiLevelType w:val="hybridMultilevel"/>
    <w:tmpl w:val="54583434"/>
    <w:lvl w:ilvl="0" w:tplc="C4AEF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D2383682">
      <w:start w:val="1"/>
      <w:numFmt w:val="decimal"/>
      <w:lvlText w:val="%2."/>
      <w:lvlJc w:val="left"/>
      <w:pPr>
        <w:tabs>
          <w:tab w:val="num" w:pos="1001"/>
        </w:tabs>
        <w:ind w:left="1425" w:hanging="705"/>
      </w:pPr>
      <w:rPr>
        <w:rFonts w:hint="default"/>
      </w:rPr>
    </w:lvl>
    <w:lvl w:ilvl="2" w:tplc="9446B68A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EB5B37"/>
    <w:multiLevelType w:val="hybridMultilevel"/>
    <w:tmpl w:val="1B88B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105287"/>
    <w:multiLevelType w:val="hybridMultilevel"/>
    <w:tmpl w:val="9C2CE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75A76"/>
    <w:multiLevelType w:val="hybridMultilevel"/>
    <w:tmpl w:val="4762E9A4"/>
    <w:lvl w:ilvl="0" w:tplc="0415000F">
      <w:start w:val="1"/>
      <w:numFmt w:val="decimal"/>
      <w:lvlText w:val="%1."/>
      <w:lvlJc w:val="left"/>
      <w:pPr>
        <w:ind w:left="1655" w:hanging="360"/>
      </w:pPr>
    </w:lvl>
    <w:lvl w:ilvl="1" w:tplc="04150019" w:tentative="1">
      <w:start w:val="1"/>
      <w:numFmt w:val="lowerLetter"/>
      <w:lvlText w:val="%2."/>
      <w:lvlJc w:val="left"/>
      <w:pPr>
        <w:ind w:left="2375" w:hanging="360"/>
      </w:pPr>
    </w:lvl>
    <w:lvl w:ilvl="2" w:tplc="0415001B" w:tentative="1">
      <w:start w:val="1"/>
      <w:numFmt w:val="lowerRoman"/>
      <w:lvlText w:val="%3."/>
      <w:lvlJc w:val="right"/>
      <w:pPr>
        <w:ind w:left="3095" w:hanging="180"/>
      </w:pPr>
    </w:lvl>
    <w:lvl w:ilvl="3" w:tplc="0415000F" w:tentative="1">
      <w:start w:val="1"/>
      <w:numFmt w:val="decimal"/>
      <w:lvlText w:val="%4."/>
      <w:lvlJc w:val="left"/>
      <w:pPr>
        <w:ind w:left="3815" w:hanging="360"/>
      </w:pPr>
    </w:lvl>
    <w:lvl w:ilvl="4" w:tplc="04150019" w:tentative="1">
      <w:start w:val="1"/>
      <w:numFmt w:val="lowerLetter"/>
      <w:lvlText w:val="%5."/>
      <w:lvlJc w:val="left"/>
      <w:pPr>
        <w:ind w:left="4535" w:hanging="360"/>
      </w:pPr>
    </w:lvl>
    <w:lvl w:ilvl="5" w:tplc="0415001B" w:tentative="1">
      <w:start w:val="1"/>
      <w:numFmt w:val="lowerRoman"/>
      <w:lvlText w:val="%6."/>
      <w:lvlJc w:val="right"/>
      <w:pPr>
        <w:ind w:left="5255" w:hanging="180"/>
      </w:pPr>
    </w:lvl>
    <w:lvl w:ilvl="6" w:tplc="0415000F" w:tentative="1">
      <w:start w:val="1"/>
      <w:numFmt w:val="decimal"/>
      <w:lvlText w:val="%7."/>
      <w:lvlJc w:val="left"/>
      <w:pPr>
        <w:ind w:left="5975" w:hanging="360"/>
      </w:pPr>
    </w:lvl>
    <w:lvl w:ilvl="7" w:tplc="04150019" w:tentative="1">
      <w:start w:val="1"/>
      <w:numFmt w:val="lowerLetter"/>
      <w:lvlText w:val="%8."/>
      <w:lvlJc w:val="left"/>
      <w:pPr>
        <w:ind w:left="6695" w:hanging="360"/>
      </w:pPr>
    </w:lvl>
    <w:lvl w:ilvl="8" w:tplc="041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4" w15:restartNumberingAfterBreak="0">
    <w:nsid w:val="2D69473A"/>
    <w:multiLevelType w:val="hybridMultilevel"/>
    <w:tmpl w:val="13B69D42"/>
    <w:lvl w:ilvl="0" w:tplc="5AB0A3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C66BD"/>
    <w:multiLevelType w:val="hybridMultilevel"/>
    <w:tmpl w:val="5394EE12"/>
    <w:lvl w:ilvl="0" w:tplc="2A10301E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85077"/>
    <w:multiLevelType w:val="hybridMultilevel"/>
    <w:tmpl w:val="5CB02DA8"/>
    <w:lvl w:ilvl="0" w:tplc="D24C3E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83B8E"/>
    <w:multiLevelType w:val="hybridMultilevel"/>
    <w:tmpl w:val="F69A0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3F58"/>
    <w:multiLevelType w:val="hybridMultilevel"/>
    <w:tmpl w:val="F264855C"/>
    <w:lvl w:ilvl="0" w:tplc="5AE695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4B5458"/>
    <w:multiLevelType w:val="hybridMultilevel"/>
    <w:tmpl w:val="097AC7B0"/>
    <w:lvl w:ilvl="0" w:tplc="1672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D72651"/>
    <w:multiLevelType w:val="hybridMultilevel"/>
    <w:tmpl w:val="62049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57585"/>
    <w:multiLevelType w:val="hybridMultilevel"/>
    <w:tmpl w:val="1910D614"/>
    <w:lvl w:ilvl="0" w:tplc="FB3A6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425950"/>
    <w:multiLevelType w:val="hybridMultilevel"/>
    <w:tmpl w:val="B80E5EA2"/>
    <w:lvl w:ilvl="0" w:tplc="C93C84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B245A"/>
    <w:multiLevelType w:val="hybridMultilevel"/>
    <w:tmpl w:val="2392E8A6"/>
    <w:lvl w:ilvl="0" w:tplc="4EA21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42561E"/>
    <w:multiLevelType w:val="hybridMultilevel"/>
    <w:tmpl w:val="01DA6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04A84"/>
    <w:multiLevelType w:val="hybridMultilevel"/>
    <w:tmpl w:val="E064E1AE"/>
    <w:lvl w:ilvl="0" w:tplc="7B421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71EE5"/>
    <w:multiLevelType w:val="hybridMultilevel"/>
    <w:tmpl w:val="048238B4"/>
    <w:lvl w:ilvl="0" w:tplc="DED648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C04DF"/>
    <w:multiLevelType w:val="hybridMultilevel"/>
    <w:tmpl w:val="7F0A0C78"/>
    <w:lvl w:ilvl="0" w:tplc="2D163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5442B0B"/>
    <w:multiLevelType w:val="hybridMultilevel"/>
    <w:tmpl w:val="F432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F465B"/>
    <w:multiLevelType w:val="hybridMultilevel"/>
    <w:tmpl w:val="8F40328C"/>
    <w:lvl w:ilvl="0" w:tplc="4FB2B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61C53D5"/>
    <w:multiLevelType w:val="hybridMultilevel"/>
    <w:tmpl w:val="58BA6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A4D99"/>
    <w:multiLevelType w:val="hybridMultilevel"/>
    <w:tmpl w:val="4C829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B0DCD"/>
    <w:multiLevelType w:val="hybridMultilevel"/>
    <w:tmpl w:val="EC7A96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D07DB1"/>
    <w:multiLevelType w:val="hybridMultilevel"/>
    <w:tmpl w:val="8AEA92D2"/>
    <w:lvl w:ilvl="0" w:tplc="03005E04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392F58"/>
    <w:multiLevelType w:val="hybridMultilevel"/>
    <w:tmpl w:val="1B6A2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B275F"/>
    <w:multiLevelType w:val="hybridMultilevel"/>
    <w:tmpl w:val="A9E2CE58"/>
    <w:lvl w:ilvl="0" w:tplc="0415000F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1" w:hanging="360"/>
      </w:pPr>
    </w:lvl>
    <w:lvl w:ilvl="2" w:tplc="0415001B" w:tentative="1">
      <w:start w:val="1"/>
      <w:numFmt w:val="lowerRoman"/>
      <w:lvlText w:val="%3."/>
      <w:lvlJc w:val="right"/>
      <w:pPr>
        <w:ind w:left="1441" w:hanging="180"/>
      </w:pPr>
    </w:lvl>
    <w:lvl w:ilvl="3" w:tplc="0415000F" w:tentative="1">
      <w:start w:val="1"/>
      <w:numFmt w:val="decimal"/>
      <w:lvlText w:val="%4."/>
      <w:lvlJc w:val="left"/>
      <w:pPr>
        <w:ind w:left="2161" w:hanging="360"/>
      </w:pPr>
    </w:lvl>
    <w:lvl w:ilvl="4" w:tplc="04150019" w:tentative="1">
      <w:start w:val="1"/>
      <w:numFmt w:val="lowerLetter"/>
      <w:lvlText w:val="%5."/>
      <w:lvlJc w:val="left"/>
      <w:pPr>
        <w:ind w:left="2881" w:hanging="360"/>
      </w:pPr>
    </w:lvl>
    <w:lvl w:ilvl="5" w:tplc="0415001B" w:tentative="1">
      <w:start w:val="1"/>
      <w:numFmt w:val="lowerRoman"/>
      <w:lvlText w:val="%6."/>
      <w:lvlJc w:val="right"/>
      <w:pPr>
        <w:ind w:left="3601" w:hanging="180"/>
      </w:pPr>
    </w:lvl>
    <w:lvl w:ilvl="6" w:tplc="0415000F" w:tentative="1">
      <w:start w:val="1"/>
      <w:numFmt w:val="decimal"/>
      <w:lvlText w:val="%7."/>
      <w:lvlJc w:val="left"/>
      <w:pPr>
        <w:ind w:left="4321" w:hanging="360"/>
      </w:pPr>
    </w:lvl>
    <w:lvl w:ilvl="7" w:tplc="04150019" w:tentative="1">
      <w:start w:val="1"/>
      <w:numFmt w:val="lowerLetter"/>
      <w:lvlText w:val="%8."/>
      <w:lvlJc w:val="left"/>
      <w:pPr>
        <w:ind w:left="5041" w:hanging="360"/>
      </w:pPr>
    </w:lvl>
    <w:lvl w:ilvl="8" w:tplc="0415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36" w15:restartNumberingAfterBreak="0">
    <w:nsid w:val="7C5E7693"/>
    <w:multiLevelType w:val="hybridMultilevel"/>
    <w:tmpl w:val="C178AA64"/>
    <w:lvl w:ilvl="0" w:tplc="27CAF8F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sz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CF50C27"/>
    <w:multiLevelType w:val="hybridMultilevel"/>
    <w:tmpl w:val="E5BAB318"/>
    <w:lvl w:ilvl="0" w:tplc="465455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A88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401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E4C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09F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E403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A19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E32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C234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1798829">
    <w:abstractNumId w:val="19"/>
  </w:num>
  <w:num w:numId="2" w16cid:durableId="738984977">
    <w:abstractNumId w:val="16"/>
  </w:num>
  <w:num w:numId="3" w16cid:durableId="398358627">
    <w:abstractNumId w:val="9"/>
  </w:num>
  <w:num w:numId="4" w16cid:durableId="869030927">
    <w:abstractNumId w:val="37"/>
  </w:num>
  <w:num w:numId="5" w16cid:durableId="1805271764">
    <w:abstractNumId w:val="15"/>
  </w:num>
  <w:num w:numId="6" w16cid:durableId="76244985">
    <w:abstractNumId w:val="23"/>
  </w:num>
  <w:num w:numId="7" w16cid:durableId="2056654919">
    <w:abstractNumId w:val="27"/>
  </w:num>
  <w:num w:numId="8" w16cid:durableId="401801936">
    <w:abstractNumId w:val="30"/>
  </w:num>
  <w:num w:numId="9" w16cid:durableId="181668202">
    <w:abstractNumId w:val="10"/>
  </w:num>
  <w:num w:numId="10" w16cid:durableId="1795247344">
    <w:abstractNumId w:val="34"/>
  </w:num>
  <w:num w:numId="11" w16cid:durableId="1367607290">
    <w:abstractNumId w:val="6"/>
  </w:num>
  <w:num w:numId="12" w16cid:durableId="1387654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2366779">
    <w:abstractNumId w:val="24"/>
  </w:num>
  <w:num w:numId="14" w16cid:durableId="1403673242">
    <w:abstractNumId w:val="13"/>
  </w:num>
  <w:num w:numId="15" w16cid:durableId="514199325">
    <w:abstractNumId w:val="17"/>
  </w:num>
  <w:num w:numId="16" w16cid:durableId="4865120">
    <w:abstractNumId w:val="4"/>
  </w:num>
  <w:num w:numId="17" w16cid:durableId="2105031776">
    <w:abstractNumId w:val="0"/>
  </w:num>
  <w:num w:numId="18" w16cid:durableId="12077482">
    <w:abstractNumId w:val="12"/>
  </w:num>
  <w:num w:numId="19" w16cid:durableId="1287008469">
    <w:abstractNumId w:val="22"/>
  </w:num>
  <w:num w:numId="20" w16cid:durableId="571962918">
    <w:abstractNumId w:val="20"/>
  </w:num>
  <w:num w:numId="21" w16cid:durableId="1925525469">
    <w:abstractNumId w:val="28"/>
  </w:num>
  <w:num w:numId="22" w16cid:durableId="1595285479">
    <w:abstractNumId w:val="2"/>
  </w:num>
  <w:num w:numId="23" w16cid:durableId="519322991">
    <w:abstractNumId w:val="26"/>
  </w:num>
  <w:num w:numId="24" w16cid:durableId="136917603">
    <w:abstractNumId w:val="5"/>
  </w:num>
  <w:num w:numId="25" w16cid:durableId="1102917023">
    <w:abstractNumId w:val="33"/>
  </w:num>
  <w:num w:numId="26" w16cid:durableId="1848709320">
    <w:abstractNumId w:val="1"/>
  </w:num>
  <w:num w:numId="27" w16cid:durableId="1938168155">
    <w:abstractNumId w:val="7"/>
  </w:num>
  <w:num w:numId="28" w16cid:durableId="1716078029">
    <w:abstractNumId w:val="3"/>
  </w:num>
  <w:num w:numId="29" w16cid:durableId="318920321">
    <w:abstractNumId w:val="25"/>
  </w:num>
  <w:num w:numId="30" w16cid:durableId="1523786564">
    <w:abstractNumId w:val="21"/>
  </w:num>
  <w:num w:numId="31" w16cid:durableId="268129501">
    <w:abstractNumId w:val="18"/>
  </w:num>
  <w:num w:numId="32" w16cid:durableId="1846161880">
    <w:abstractNumId w:val="11"/>
  </w:num>
  <w:num w:numId="33" w16cid:durableId="1769541559">
    <w:abstractNumId w:val="29"/>
  </w:num>
  <w:num w:numId="34" w16cid:durableId="133721439">
    <w:abstractNumId w:val="36"/>
  </w:num>
  <w:num w:numId="35" w16cid:durableId="786050474">
    <w:abstractNumId w:val="32"/>
  </w:num>
  <w:num w:numId="36" w16cid:durableId="446705324">
    <w:abstractNumId w:val="31"/>
  </w:num>
  <w:num w:numId="37" w16cid:durableId="1113401153">
    <w:abstractNumId w:val="35"/>
  </w:num>
  <w:num w:numId="38" w16cid:durableId="4648095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0408A"/>
    <w:rsid w:val="00004B59"/>
    <w:rsid w:val="000133A7"/>
    <w:rsid w:val="00013991"/>
    <w:rsid w:val="00014ADC"/>
    <w:rsid w:val="000156A7"/>
    <w:rsid w:val="000164B3"/>
    <w:rsid w:val="00016BBF"/>
    <w:rsid w:val="00017E40"/>
    <w:rsid w:val="00022549"/>
    <w:rsid w:val="00022993"/>
    <w:rsid w:val="00030F7B"/>
    <w:rsid w:val="000310D9"/>
    <w:rsid w:val="00031E81"/>
    <w:rsid w:val="00035355"/>
    <w:rsid w:val="00035BCE"/>
    <w:rsid w:val="000405CE"/>
    <w:rsid w:val="000443E9"/>
    <w:rsid w:val="000535CB"/>
    <w:rsid w:val="000601CA"/>
    <w:rsid w:val="00060662"/>
    <w:rsid w:val="000638C3"/>
    <w:rsid w:val="00071193"/>
    <w:rsid w:val="000715C1"/>
    <w:rsid w:val="000722BE"/>
    <w:rsid w:val="00074AB4"/>
    <w:rsid w:val="00074BD7"/>
    <w:rsid w:val="00076504"/>
    <w:rsid w:val="000767D7"/>
    <w:rsid w:val="00077A61"/>
    <w:rsid w:val="000802AD"/>
    <w:rsid w:val="0008409B"/>
    <w:rsid w:val="00085250"/>
    <w:rsid w:val="000860FC"/>
    <w:rsid w:val="00087271"/>
    <w:rsid w:val="000943FB"/>
    <w:rsid w:val="000972FA"/>
    <w:rsid w:val="000A34F5"/>
    <w:rsid w:val="000A4D77"/>
    <w:rsid w:val="000B44F1"/>
    <w:rsid w:val="000B4DD8"/>
    <w:rsid w:val="000C0FB7"/>
    <w:rsid w:val="000C376C"/>
    <w:rsid w:val="000C42CB"/>
    <w:rsid w:val="000C7C58"/>
    <w:rsid w:val="000D0E4A"/>
    <w:rsid w:val="000D521F"/>
    <w:rsid w:val="000D5341"/>
    <w:rsid w:val="000D5347"/>
    <w:rsid w:val="000F00E6"/>
    <w:rsid w:val="000F1DE4"/>
    <w:rsid w:val="000F2ED9"/>
    <w:rsid w:val="000F421D"/>
    <w:rsid w:val="000F59BA"/>
    <w:rsid w:val="000F7519"/>
    <w:rsid w:val="00102BAC"/>
    <w:rsid w:val="00103245"/>
    <w:rsid w:val="001035EA"/>
    <w:rsid w:val="00104BF1"/>
    <w:rsid w:val="00107FF6"/>
    <w:rsid w:val="00111E70"/>
    <w:rsid w:val="00115C60"/>
    <w:rsid w:val="001163CE"/>
    <w:rsid w:val="00122C8A"/>
    <w:rsid w:val="00122EB5"/>
    <w:rsid w:val="00123BA1"/>
    <w:rsid w:val="001260FF"/>
    <w:rsid w:val="001323C0"/>
    <w:rsid w:val="00137F07"/>
    <w:rsid w:val="00137FDF"/>
    <w:rsid w:val="00141B51"/>
    <w:rsid w:val="00151C00"/>
    <w:rsid w:val="0015398C"/>
    <w:rsid w:val="00154712"/>
    <w:rsid w:val="00155EAE"/>
    <w:rsid w:val="0015771E"/>
    <w:rsid w:val="00157927"/>
    <w:rsid w:val="00161A48"/>
    <w:rsid w:val="001651B5"/>
    <w:rsid w:val="00166172"/>
    <w:rsid w:val="00166765"/>
    <w:rsid w:val="001700C2"/>
    <w:rsid w:val="001703BB"/>
    <w:rsid w:val="00171340"/>
    <w:rsid w:val="00171BE7"/>
    <w:rsid w:val="001769BE"/>
    <w:rsid w:val="001838AA"/>
    <w:rsid w:val="00183947"/>
    <w:rsid w:val="001844A3"/>
    <w:rsid w:val="00192320"/>
    <w:rsid w:val="00193341"/>
    <w:rsid w:val="001963C4"/>
    <w:rsid w:val="001A1987"/>
    <w:rsid w:val="001A6E55"/>
    <w:rsid w:val="001B0975"/>
    <w:rsid w:val="001C021C"/>
    <w:rsid w:val="001C2DDA"/>
    <w:rsid w:val="001C348E"/>
    <w:rsid w:val="001D1F15"/>
    <w:rsid w:val="001D28F3"/>
    <w:rsid w:val="001D2930"/>
    <w:rsid w:val="001D3BF3"/>
    <w:rsid w:val="001D6BBB"/>
    <w:rsid w:val="001E07E2"/>
    <w:rsid w:val="001F3ECE"/>
    <w:rsid w:val="001F5622"/>
    <w:rsid w:val="001F5D47"/>
    <w:rsid w:val="00201AB3"/>
    <w:rsid w:val="0020397D"/>
    <w:rsid w:val="002069C2"/>
    <w:rsid w:val="0021121A"/>
    <w:rsid w:val="00214CF8"/>
    <w:rsid w:val="0021688A"/>
    <w:rsid w:val="00222CB4"/>
    <w:rsid w:val="00224DDB"/>
    <w:rsid w:val="00232BE7"/>
    <w:rsid w:val="00233474"/>
    <w:rsid w:val="0023440D"/>
    <w:rsid w:val="002354C5"/>
    <w:rsid w:val="002363A7"/>
    <w:rsid w:val="002364CA"/>
    <w:rsid w:val="00236C06"/>
    <w:rsid w:val="00246692"/>
    <w:rsid w:val="00246806"/>
    <w:rsid w:val="00250BC9"/>
    <w:rsid w:val="00253152"/>
    <w:rsid w:val="0025624F"/>
    <w:rsid w:val="00257559"/>
    <w:rsid w:val="002619D3"/>
    <w:rsid w:val="002622A3"/>
    <w:rsid w:val="00262ADC"/>
    <w:rsid w:val="00263A71"/>
    <w:rsid w:val="00266A79"/>
    <w:rsid w:val="00266EE5"/>
    <w:rsid w:val="00267BD2"/>
    <w:rsid w:val="00270518"/>
    <w:rsid w:val="0027272D"/>
    <w:rsid w:val="00275A9E"/>
    <w:rsid w:val="00280862"/>
    <w:rsid w:val="002841C5"/>
    <w:rsid w:val="002842A6"/>
    <w:rsid w:val="00285496"/>
    <w:rsid w:val="00291395"/>
    <w:rsid w:val="002A0381"/>
    <w:rsid w:val="002A6FA4"/>
    <w:rsid w:val="002B14F0"/>
    <w:rsid w:val="002B183F"/>
    <w:rsid w:val="002B1BF2"/>
    <w:rsid w:val="002B25BA"/>
    <w:rsid w:val="002B30F5"/>
    <w:rsid w:val="002B3556"/>
    <w:rsid w:val="002B3FA7"/>
    <w:rsid w:val="002B463F"/>
    <w:rsid w:val="002B4859"/>
    <w:rsid w:val="002B7F4B"/>
    <w:rsid w:val="002C7717"/>
    <w:rsid w:val="002D3A0D"/>
    <w:rsid w:val="002E0A2D"/>
    <w:rsid w:val="002E2FDB"/>
    <w:rsid w:val="002F151C"/>
    <w:rsid w:val="002F31F3"/>
    <w:rsid w:val="002F4422"/>
    <w:rsid w:val="002F52A7"/>
    <w:rsid w:val="002F7C7D"/>
    <w:rsid w:val="00300742"/>
    <w:rsid w:val="00301614"/>
    <w:rsid w:val="00304041"/>
    <w:rsid w:val="003040E7"/>
    <w:rsid w:val="00304B9C"/>
    <w:rsid w:val="00314AEE"/>
    <w:rsid w:val="003161F3"/>
    <w:rsid w:val="00317D12"/>
    <w:rsid w:val="00321EE5"/>
    <w:rsid w:val="0032267F"/>
    <w:rsid w:val="003330A3"/>
    <w:rsid w:val="0033676D"/>
    <w:rsid w:val="0034544E"/>
    <w:rsid w:val="0035111E"/>
    <w:rsid w:val="00351F85"/>
    <w:rsid w:val="00357C62"/>
    <w:rsid w:val="00361A6F"/>
    <w:rsid w:val="00362E51"/>
    <w:rsid w:val="00366C15"/>
    <w:rsid w:val="00370623"/>
    <w:rsid w:val="003766CE"/>
    <w:rsid w:val="00381ED9"/>
    <w:rsid w:val="003861C2"/>
    <w:rsid w:val="003869D5"/>
    <w:rsid w:val="00393B35"/>
    <w:rsid w:val="00395969"/>
    <w:rsid w:val="003968B9"/>
    <w:rsid w:val="003A0AB5"/>
    <w:rsid w:val="003A473D"/>
    <w:rsid w:val="003A72E3"/>
    <w:rsid w:val="003A790F"/>
    <w:rsid w:val="003B1CA4"/>
    <w:rsid w:val="003B24AA"/>
    <w:rsid w:val="003B2533"/>
    <w:rsid w:val="003B4C07"/>
    <w:rsid w:val="003B5C45"/>
    <w:rsid w:val="003B7505"/>
    <w:rsid w:val="003B7644"/>
    <w:rsid w:val="003C0E44"/>
    <w:rsid w:val="003C277E"/>
    <w:rsid w:val="003C61F4"/>
    <w:rsid w:val="003C64B2"/>
    <w:rsid w:val="003D15EB"/>
    <w:rsid w:val="003D1CF6"/>
    <w:rsid w:val="003D21C5"/>
    <w:rsid w:val="003D7203"/>
    <w:rsid w:val="003E4390"/>
    <w:rsid w:val="003E47BC"/>
    <w:rsid w:val="003E52D2"/>
    <w:rsid w:val="003E64A5"/>
    <w:rsid w:val="003E798C"/>
    <w:rsid w:val="003F1208"/>
    <w:rsid w:val="003F2380"/>
    <w:rsid w:val="003F446A"/>
    <w:rsid w:val="004025FB"/>
    <w:rsid w:val="00406E0B"/>
    <w:rsid w:val="004132F5"/>
    <w:rsid w:val="00413DF5"/>
    <w:rsid w:val="0041423F"/>
    <w:rsid w:val="00430B01"/>
    <w:rsid w:val="00431E78"/>
    <w:rsid w:val="00434B12"/>
    <w:rsid w:val="00435167"/>
    <w:rsid w:val="00444392"/>
    <w:rsid w:val="004443DE"/>
    <w:rsid w:val="0045281D"/>
    <w:rsid w:val="0045504F"/>
    <w:rsid w:val="00455A32"/>
    <w:rsid w:val="00467C01"/>
    <w:rsid w:val="00472C1C"/>
    <w:rsid w:val="004747CC"/>
    <w:rsid w:val="00474A4E"/>
    <w:rsid w:val="0047772E"/>
    <w:rsid w:val="00481466"/>
    <w:rsid w:val="0048532C"/>
    <w:rsid w:val="00485A35"/>
    <w:rsid w:val="0048624E"/>
    <w:rsid w:val="00487670"/>
    <w:rsid w:val="0049054E"/>
    <w:rsid w:val="00491185"/>
    <w:rsid w:val="00492307"/>
    <w:rsid w:val="00495E4B"/>
    <w:rsid w:val="004A092B"/>
    <w:rsid w:val="004A1D9D"/>
    <w:rsid w:val="004A2723"/>
    <w:rsid w:val="004A2BF9"/>
    <w:rsid w:val="004A3201"/>
    <w:rsid w:val="004B3935"/>
    <w:rsid w:val="004B467F"/>
    <w:rsid w:val="004B6C46"/>
    <w:rsid w:val="004B7FE1"/>
    <w:rsid w:val="004C0951"/>
    <w:rsid w:val="004C1337"/>
    <w:rsid w:val="004C4DB0"/>
    <w:rsid w:val="004D1833"/>
    <w:rsid w:val="004D3BDA"/>
    <w:rsid w:val="004D3BEB"/>
    <w:rsid w:val="004D3D3F"/>
    <w:rsid w:val="004D478F"/>
    <w:rsid w:val="004D6CB9"/>
    <w:rsid w:val="004E15D9"/>
    <w:rsid w:val="004E16CE"/>
    <w:rsid w:val="004E5176"/>
    <w:rsid w:val="004E5277"/>
    <w:rsid w:val="004F252B"/>
    <w:rsid w:val="0050158F"/>
    <w:rsid w:val="005045F2"/>
    <w:rsid w:val="00504818"/>
    <w:rsid w:val="00506C51"/>
    <w:rsid w:val="00512CC9"/>
    <w:rsid w:val="00513D55"/>
    <w:rsid w:val="00513DB8"/>
    <w:rsid w:val="0051544B"/>
    <w:rsid w:val="00520390"/>
    <w:rsid w:val="0052141E"/>
    <w:rsid w:val="00523530"/>
    <w:rsid w:val="0052382C"/>
    <w:rsid w:val="00524E08"/>
    <w:rsid w:val="005300CF"/>
    <w:rsid w:val="00531471"/>
    <w:rsid w:val="00531C8E"/>
    <w:rsid w:val="00531CF7"/>
    <w:rsid w:val="005363D0"/>
    <w:rsid w:val="00537579"/>
    <w:rsid w:val="00552530"/>
    <w:rsid w:val="00552627"/>
    <w:rsid w:val="00552DD2"/>
    <w:rsid w:val="005561D2"/>
    <w:rsid w:val="00560C76"/>
    <w:rsid w:val="0056314E"/>
    <w:rsid w:val="00563D2A"/>
    <w:rsid w:val="0056625C"/>
    <w:rsid w:val="00566B6C"/>
    <w:rsid w:val="0057248A"/>
    <w:rsid w:val="0057269E"/>
    <w:rsid w:val="00574B0C"/>
    <w:rsid w:val="00576CA8"/>
    <w:rsid w:val="00583909"/>
    <w:rsid w:val="0058399D"/>
    <w:rsid w:val="00583D05"/>
    <w:rsid w:val="00587966"/>
    <w:rsid w:val="00593432"/>
    <w:rsid w:val="00595BBD"/>
    <w:rsid w:val="005A3B32"/>
    <w:rsid w:val="005A4D11"/>
    <w:rsid w:val="005A5950"/>
    <w:rsid w:val="005A7317"/>
    <w:rsid w:val="005B23F8"/>
    <w:rsid w:val="005B35DC"/>
    <w:rsid w:val="005C3606"/>
    <w:rsid w:val="005C3E23"/>
    <w:rsid w:val="005C6B0C"/>
    <w:rsid w:val="005D4F5B"/>
    <w:rsid w:val="005E00EF"/>
    <w:rsid w:val="005E0C20"/>
    <w:rsid w:val="005E1139"/>
    <w:rsid w:val="005E541C"/>
    <w:rsid w:val="005E57AA"/>
    <w:rsid w:val="005E666B"/>
    <w:rsid w:val="005E6AD7"/>
    <w:rsid w:val="006003B8"/>
    <w:rsid w:val="0060075F"/>
    <w:rsid w:val="00600BF4"/>
    <w:rsid w:val="0060394D"/>
    <w:rsid w:val="0061154B"/>
    <w:rsid w:val="00617652"/>
    <w:rsid w:val="006242F9"/>
    <w:rsid w:val="00630275"/>
    <w:rsid w:val="00631AC4"/>
    <w:rsid w:val="00632F8D"/>
    <w:rsid w:val="00640D38"/>
    <w:rsid w:val="00642228"/>
    <w:rsid w:val="00643340"/>
    <w:rsid w:val="00644172"/>
    <w:rsid w:val="00646D76"/>
    <w:rsid w:val="00650AB6"/>
    <w:rsid w:val="006510B9"/>
    <w:rsid w:val="00652A8E"/>
    <w:rsid w:val="00653491"/>
    <w:rsid w:val="0066062A"/>
    <w:rsid w:val="0066226C"/>
    <w:rsid w:val="006636A5"/>
    <w:rsid w:val="006648B2"/>
    <w:rsid w:val="00665787"/>
    <w:rsid w:val="00671964"/>
    <w:rsid w:val="00681BE9"/>
    <w:rsid w:val="006846B0"/>
    <w:rsid w:val="006858A9"/>
    <w:rsid w:val="006860F9"/>
    <w:rsid w:val="00686C36"/>
    <w:rsid w:val="0069056D"/>
    <w:rsid w:val="006907D3"/>
    <w:rsid w:val="0069084A"/>
    <w:rsid w:val="006914C0"/>
    <w:rsid w:val="00691A29"/>
    <w:rsid w:val="006935DA"/>
    <w:rsid w:val="006952A9"/>
    <w:rsid w:val="006A0F5C"/>
    <w:rsid w:val="006A11BC"/>
    <w:rsid w:val="006A3351"/>
    <w:rsid w:val="006A4394"/>
    <w:rsid w:val="006B0293"/>
    <w:rsid w:val="006B0460"/>
    <w:rsid w:val="006B0A5B"/>
    <w:rsid w:val="006B6CCF"/>
    <w:rsid w:val="006C139B"/>
    <w:rsid w:val="006C188E"/>
    <w:rsid w:val="006C1C41"/>
    <w:rsid w:val="006C1E8E"/>
    <w:rsid w:val="006C2F63"/>
    <w:rsid w:val="006C3D8B"/>
    <w:rsid w:val="006C5B0A"/>
    <w:rsid w:val="006D1D7B"/>
    <w:rsid w:val="006D46F2"/>
    <w:rsid w:val="006E14A4"/>
    <w:rsid w:val="006E543F"/>
    <w:rsid w:val="006E7D50"/>
    <w:rsid w:val="006F1B51"/>
    <w:rsid w:val="006F1F09"/>
    <w:rsid w:val="006F2BD6"/>
    <w:rsid w:val="006F2FE0"/>
    <w:rsid w:val="006F3262"/>
    <w:rsid w:val="00700567"/>
    <w:rsid w:val="007008A2"/>
    <w:rsid w:val="00701D1E"/>
    <w:rsid w:val="00702AAE"/>
    <w:rsid w:val="0070421F"/>
    <w:rsid w:val="00704A00"/>
    <w:rsid w:val="0070511D"/>
    <w:rsid w:val="00707731"/>
    <w:rsid w:val="007129AD"/>
    <w:rsid w:val="00713259"/>
    <w:rsid w:val="00713908"/>
    <w:rsid w:val="00714835"/>
    <w:rsid w:val="00715F3D"/>
    <w:rsid w:val="007170CC"/>
    <w:rsid w:val="00721519"/>
    <w:rsid w:val="00721792"/>
    <w:rsid w:val="00723FDA"/>
    <w:rsid w:val="007244E8"/>
    <w:rsid w:val="00725A98"/>
    <w:rsid w:val="00727C17"/>
    <w:rsid w:val="0073242E"/>
    <w:rsid w:val="00734336"/>
    <w:rsid w:val="0073677A"/>
    <w:rsid w:val="007370FB"/>
    <w:rsid w:val="00737274"/>
    <w:rsid w:val="00744CC7"/>
    <w:rsid w:val="00750B42"/>
    <w:rsid w:val="007518D9"/>
    <w:rsid w:val="007519B7"/>
    <w:rsid w:val="00752857"/>
    <w:rsid w:val="00754A7A"/>
    <w:rsid w:val="00761FE3"/>
    <w:rsid w:val="007646E8"/>
    <w:rsid w:val="00766050"/>
    <w:rsid w:val="007664C8"/>
    <w:rsid w:val="0077225E"/>
    <w:rsid w:val="00773D97"/>
    <w:rsid w:val="00774AF1"/>
    <w:rsid w:val="00775163"/>
    <w:rsid w:val="007752DC"/>
    <w:rsid w:val="00780368"/>
    <w:rsid w:val="00784DA7"/>
    <w:rsid w:val="00786D0E"/>
    <w:rsid w:val="00787578"/>
    <w:rsid w:val="0079116D"/>
    <w:rsid w:val="00791655"/>
    <w:rsid w:val="007919FA"/>
    <w:rsid w:val="0079276B"/>
    <w:rsid w:val="0079495B"/>
    <w:rsid w:val="007A2469"/>
    <w:rsid w:val="007A5676"/>
    <w:rsid w:val="007A60E1"/>
    <w:rsid w:val="007B2733"/>
    <w:rsid w:val="007B2836"/>
    <w:rsid w:val="007B3F39"/>
    <w:rsid w:val="007B4CEB"/>
    <w:rsid w:val="007B51F0"/>
    <w:rsid w:val="007B5280"/>
    <w:rsid w:val="007B62FC"/>
    <w:rsid w:val="007C2115"/>
    <w:rsid w:val="007C3439"/>
    <w:rsid w:val="007C5682"/>
    <w:rsid w:val="007C7152"/>
    <w:rsid w:val="007D24CC"/>
    <w:rsid w:val="007D32BA"/>
    <w:rsid w:val="007D37A7"/>
    <w:rsid w:val="007D47F3"/>
    <w:rsid w:val="007E301D"/>
    <w:rsid w:val="007E6524"/>
    <w:rsid w:val="007F109F"/>
    <w:rsid w:val="007F17F5"/>
    <w:rsid w:val="007F66CA"/>
    <w:rsid w:val="00802C65"/>
    <w:rsid w:val="00805195"/>
    <w:rsid w:val="00810264"/>
    <w:rsid w:val="00811238"/>
    <w:rsid w:val="008145B9"/>
    <w:rsid w:val="008172B8"/>
    <w:rsid w:val="00817AA9"/>
    <w:rsid w:val="00817C89"/>
    <w:rsid w:val="0082247E"/>
    <w:rsid w:val="0082266E"/>
    <w:rsid w:val="00822B38"/>
    <w:rsid w:val="008278F1"/>
    <w:rsid w:val="00836B5F"/>
    <w:rsid w:val="00840CB5"/>
    <w:rsid w:val="00845FB4"/>
    <w:rsid w:val="00846908"/>
    <w:rsid w:val="008515BD"/>
    <w:rsid w:val="00851FFD"/>
    <w:rsid w:val="008520EF"/>
    <w:rsid w:val="008527B2"/>
    <w:rsid w:val="008556A6"/>
    <w:rsid w:val="00857685"/>
    <w:rsid w:val="00857E0E"/>
    <w:rsid w:val="0086180F"/>
    <w:rsid w:val="00861F6D"/>
    <w:rsid w:val="008621D2"/>
    <w:rsid w:val="00865067"/>
    <w:rsid w:val="00871372"/>
    <w:rsid w:val="00872773"/>
    <w:rsid w:val="00874F7E"/>
    <w:rsid w:val="00876BA5"/>
    <w:rsid w:val="00880E17"/>
    <w:rsid w:val="00883832"/>
    <w:rsid w:val="00885688"/>
    <w:rsid w:val="008872BD"/>
    <w:rsid w:val="008877AE"/>
    <w:rsid w:val="00893CA9"/>
    <w:rsid w:val="00894FC8"/>
    <w:rsid w:val="008971A2"/>
    <w:rsid w:val="00897B4D"/>
    <w:rsid w:val="008A08DE"/>
    <w:rsid w:val="008A5585"/>
    <w:rsid w:val="008A6470"/>
    <w:rsid w:val="008B0F4A"/>
    <w:rsid w:val="008B4512"/>
    <w:rsid w:val="008B601E"/>
    <w:rsid w:val="008C57DF"/>
    <w:rsid w:val="008C7F79"/>
    <w:rsid w:val="008D0B14"/>
    <w:rsid w:val="008D36F1"/>
    <w:rsid w:val="008D4B08"/>
    <w:rsid w:val="008E2F7D"/>
    <w:rsid w:val="008E3EEA"/>
    <w:rsid w:val="008E4DC2"/>
    <w:rsid w:val="008E513F"/>
    <w:rsid w:val="008E5BC8"/>
    <w:rsid w:val="008F2FCA"/>
    <w:rsid w:val="008F481E"/>
    <w:rsid w:val="008F4FB4"/>
    <w:rsid w:val="00910373"/>
    <w:rsid w:val="00911C27"/>
    <w:rsid w:val="00912272"/>
    <w:rsid w:val="009141DA"/>
    <w:rsid w:val="00914CDA"/>
    <w:rsid w:val="00920FEB"/>
    <w:rsid w:val="00924D9B"/>
    <w:rsid w:val="009253FA"/>
    <w:rsid w:val="00932EDC"/>
    <w:rsid w:val="00934F73"/>
    <w:rsid w:val="009360ED"/>
    <w:rsid w:val="00937D01"/>
    <w:rsid w:val="009400CD"/>
    <w:rsid w:val="00940B81"/>
    <w:rsid w:val="00943F54"/>
    <w:rsid w:val="00945423"/>
    <w:rsid w:val="00954F81"/>
    <w:rsid w:val="00956673"/>
    <w:rsid w:val="00957B85"/>
    <w:rsid w:val="00961C74"/>
    <w:rsid w:val="009627C8"/>
    <w:rsid w:val="00964C20"/>
    <w:rsid w:val="00964C7A"/>
    <w:rsid w:val="00964D75"/>
    <w:rsid w:val="009650B6"/>
    <w:rsid w:val="009673BD"/>
    <w:rsid w:val="00970E97"/>
    <w:rsid w:val="009711A1"/>
    <w:rsid w:val="009726BF"/>
    <w:rsid w:val="00973B7E"/>
    <w:rsid w:val="00974981"/>
    <w:rsid w:val="00980329"/>
    <w:rsid w:val="00980BD8"/>
    <w:rsid w:val="009824B1"/>
    <w:rsid w:val="0098557D"/>
    <w:rsid w:val="009931AE"/>
    <w:rsid w:val="00993D97"/>
    <w:rsid w:val="00995AA5"/>
    <w:rsid w:val="00996842"/>
    <w:rsid w:val="009A4021"/>
    <w:rsid w:val="009A4551"/>
    <w:rsid w:val="009A4DA4"/>
    <w:rsid w:val="009A5C1F"/>
    <w:rsid w:val="009A6669"/>
    <w:rsid w:val="009A6BEE"/>
    <w:rsid w:val="009A6E4B"/>
    <w:rsid w:val="009B2253"/>
    <w:rsid w:val="009B7BE2"/>
    <w:rsid w:val="009C13AE"/>
    <w:rsid w:val="009C260B"/>
    <w:rsid w:val="009C34A6"/>
    <w:rsid w:val="009C5A6F"/>
    <w:rsid w:val="009C66D0"/>
    <w:rsid w:val="009D5F43"/>
    <w:rsid w:val="009D600E"/>
    <w:rsid w:val="009D6D90"/>
    <w:rsid w:val="009E12E3"/>
    <w:rsid w:val="009E34D4"/>
    <w:rsid w:val="009E3C80"/>
    <w:rsid w:val="009E3F39"/>
    <w:rsid w:val="009E4536"/>
    <w:rsid w:val="009E6B77"/>
    <w:rsid w:val="009E7E57"/>
    <w:rsid w:val="009F4E7F"/>
    <w:rsid w:val="00A02923"/>
    <w:rsid w:val="00A02D53"/>
    <w:rsid w:val="00A03AD6"/>
    <w:rsid w:val="00A05CB0"/>
    <w:rsid w:val="00A13F78"/>
    <w:rsid w:val="00A179A4"/>
    <w:rsid w:val="00A21044"/>
    <w:rsid w:val="00A21D05"/>
    <w:rsid w:val="00A247D4"/>
    <w:rsid w:val="00A25F70"/>
    <w:rsid w:val="00A27084"/>
    <w:rsid w:val="00A27F80"/>
    <w:rsid w:val="00A323D1"/>
    <w:rsid w:val="00A33EAD"/>
    <w:rsid w:val="00A404F0"/>
    <w:rsid w:val="00A433AD"/>
    <w:rsid w:val="00A44022"/>
    <w:rsid w:val="00A4465F"/>
    <w:rsid w:val="00A5111F"/>
    <w:rsid w:val="00A516B5"/>
    <w:rsid w:val="00A51ABA"/>
    <w:rsid w:val="00A57E77"/>
    <w:rsid w:val="00A61780"/>
    <w:rsid w:val="00A66306"/>
    <w:rsid w:val="00A8253D"/>
    <w:rsid w:val="00A82B73"/>
    <w:rsid w:val="00A87ECD"/>
    <w:rsid w:val="00A929CB"/>
    <w:rsid w:val="00A93D2D"/>
    <w:rsid w:val="00A9443B"/>
    <w:rsid w:val="00AA154F"/>
    <w:rsid w:val="00AA15B8"/>
    <w:rsid w:val="00AB0D42"/>
    <w:rsid w:val="00AB3472"/>
    <w:rsid w:val="00AB43BD"/>
    <w:rsid w:val="00AB5DF9"/>
    <w:rsid w:val="00AB6991"/>
    <w:rsid w:val="00AB7669"/>
    <w:rsid w:val="00AC4CDE"/>
    <w:rsid w:val="00AD0EAC"/>
    <w:rsid w:val="00AD3D8A"/>
    <w:rsid w:val="00AD4222"/>
    <w:rsid w:val="00AD691F"/>
    <w:rsid w:val="00AD7314"/>
    <w:rsid w:val="00AE2194"/>
    <w:rsid w:val="00AE3159"/>
    <w:rsid w:val="00AE3B1A"/>
    <w:rsid w:val="00AE3FAC"/>
    <w:rsid w:val="00AE666E"/>
    <w:rsid w:val="00AF06D5"/>
    <w:rsid w:val="00AF1707"/>
    <w:rsid w:val="00AF25D8"/>
    <w:rsid w:val="00AF3B7D"/>
    <w:rsid w:val="00AF6098"/>
    <w:rsid w:val="00B04721"/>
    <w:rsid w:val="00B05C1B"/>
    <w:rsid w:val="00B12767"/>
    <w:rsid w:val="00B133B9"/>
    <w:rsid w:val="00B161CC"/>
    <w:rsid w:val="00B230DB"/>
    <w:rsid w:val="00B24317"/>
    <w:rsid w:val="00B26B82"/>
    <w:rsid w:val="00B346F6"/>
    <w:rsid w:val="00B347C5"/>
    <w:rsid w:val="00B41145"/>
    <w:rsid w:val="00B41521"/>
    <w:rsid w:val="00B42693"/>
    <w:rsid w:val="00B43F88"/>
    <w:rsid w:val="00B445CC"/>
    <w:rsid w:val="00B46099"/>
    <w:rsid w:val="00B47492"/>
    <w:rsid w:val="00B50BE2"/>
    <w:rsid w:val="00B51043"/>
    <w:rsid w:val="00B5237F"/>
    <w:rsid w:val="00B54BB2"/>
    <w:rsid w:val="00B633C0"/>
    <w:rsid w:val="00B65843"/>
    <w:rsid w:val="00B66EB4"/>
    <w:rsid w:val="00B673D8"/>
    <w:rsid w:val="00B71198"/>
    <w:rsid w:val="00B72671"/>
    <w:rsid w:val="00B731AA"/>
    <w:rsid w:val="00B7332B"/>
    <w:rsid w:val="00B73A37"/>
    <w:rsid w:val="00B84863"/>
    <w:rsid w:val="00B908D5"/>
    <w:rsid w:val="00B92810"/>
    <w:rsid w:val="00B95D86"/>
    <w:rsid w:val="00BA3E3F"/>
    <w:rsid w:val="00BA42BF"/>
    <w:rsid w:val="00BA48A8"/>
    <w:rsid w:val="00BA6A4F"/>
    <w:rsid w:val="00BB031B"/>
    <w:rsid w:val="00BB1A91"/>
    <w:rsid w:val="00BB496B"/>
    <w:rsid w:val="00BB592E"/>
    <w:rsid w:val="00BB775B"/>
    <w:rsid w:val="00BC0063"/>
    <w:rsid w:val="00BC04A4"/>
    <w:rsid w:val="00BC2791"/>
    <w:rsid w:val="00BC39F7"/>
    <w:rsid w:val="00BC3F72"/>
    <w:rsid w:val="00BC69A6"/>
    <w:rsid w:val="00BD1155"/>
    <w:rsid w:val="00BD233F"/>
    <w:rsid w:val="00BD3B80"/>
    <w:rsid w:val="00BD5868"/>
    <w:rsid w:val="00BD6078"/>
    <w:rsid w:val="00BD7126"/>
    <w:rsid w:val="00BE0FEE"/>
    <w:rsid w:val="00BE40BF"/>
    <w:rsid w:val="00BE4610"/>
    <w:rsid w:val="00BE4CF9"/>
    <w:rsid w:val="00BE7B54"/>
    <w:rsid w:val="00BE7DF9"/>
    <w:rsid w:val="00BF39E4"/>
    <w:rsid w:val="00C00172"/>
    <w:rsid w:val="00C0075A"/>
    <w:rsid w:val="00C00AD4"/>
    <w:rsid w:val="00C04930"/>
    <w:rsid w:val="00C102B7"/>
    <w:rsid w:val="00C11BF8"/>
    <w:rsid w:val="00C139D9"/>
    <w:rsid w:val="00C16411"/>
    <w:rsid w:val="00C16F29"/>
    <w:rsid w:val="00C22CF8"/>
    <w:rsid w:val="00C2474F"/>
    <w:rsid w:val="00C32F8A"/>
    <w:rsid w:val="00C36409"/>
    <w:rsid w:val="00C5711B"/>
    <w:rsid w:val="00C57A53"/>
    <w:rsid w:val="00C60BC8"/>
    <w:rsid w:val="00C60FEB"/>
    <w:rsid w:val="00C6225E"/>
    <w:rsid w:val="00C62A8B"/>
    <w:rsid w:val="00C65342"/>
    <w:rsid w:val="00C70A58"/>
    <w:rsid w:val="00C7279D"/>
    <w:rsid w:val="00C72C03"/>
    <w:rsid w:val="00C763EC"/>
    <w:rsid w:val="00C80319"/>
    <w:rsid w:val="00C8092F"/>
    <w:rsid w:val="00C819E7"/>
    <w:rsid w:val="00C81D60"/>
    <w:rsid w:val="00C8599D"/>
    <w:rsid w:val="00CA0945"/>
    <w:rsid w:val="00CA23AA"/>
    <w:rsid w:val="00CA6451"/>
    <w:rsid w:val="00CA78E5"/>
    <w:rsid w:val="00CB0A65"/>
    <w:rsid w:val="00CB1E17"/>
    <w:rsid w:val="00CB238E"/>
    <w:rsid w:val="00CC17F4"/>
    <w:rsid w:val="00CC1A5C"/>
    <w:rsid w:val="00CC242D"/>
    <w:rsid w:val="00CC2AE9"/>
    <w:rsid w:val="00CC4827"/>
    <w:rsid w:val="00CC4B79"/>
    <w:rsid w:val="00CC76D2"/>
    <w:rsid w:val="00CD27C2"/>
    <w:rsid w:val="00CD49C0"/>
    <w:rsid w:val="00CD5528"/>
    <w:rsid w:val="00CD61A2"/>
    <w:rsid w:val="00CD782C"/>
    <w:rsid w:val="00CE3ECB"/>
    <w:rsid w:val="00CE4F34"/>
    <w:rsid w:val="00CF0384"/>
    <w:rsid w:val="00CF1B99"/>
    <w:rsid w:val="00CF454F"/>
    <w:rsid w:val="00D0029E"/>
    <w:rsid w:val="00D0069F"/>
    <w:rsid w:val="00D0139C"/>
    <w:rsid w:val="00D013EE"/>
    <w:rsid w:val="00D02E72"/>
    <w:rsid w:val="00D057DB"/>
    <w:rsid w:val="00D05D7A"/>
    <w:rsid w:val="00D06358"/>
    <w:rsid w:val="00D1298C"/>
    <w:rsid w:val="00D14D80"/>
    <w:rsid w:val="00D15F02"/>
    <w:rsid w:val="00D17A20"/>
    <w:rsid w:val="00D239D4"/>
    <w:rsid w:val="00D23B45"/>
    <w:rsid w:val="00D31C2B"/>
    <w:rsid w:val="00D328DA"/>
    <w:rsid w:val="00D32E82"/>
    <w:rsid w:val="00D34BDE"/>
    <w:rsid w:val="00D362B3"/>
    <w:rsid w:val="00D369DC"/>
    <w:rsid w:val="00D373C3"/>
    <w:rsid w:val="00D4610E"/>
    <w:rsid w:val="00D464D9"/>
    <w:rsid w:val="00D46537"/>
    <w:rsid w:val="00D5001D"/>
    <w:rsid w:val="00D55261"/>
    <w:rsid w:val="00D60FD9"/>
    <w:rsid w:val="00D61609"/>
    <w:rsid w:val="00D63D2E"/>
    <w:rsid w:val="00D64525"/>
    <w:rsid w:val="00D64F43"/>
    <w:rsid w:val="00D65266"/>
    <w:rsid w:val="00D66F8B"/>
    <w:rsid w:val="00D67135"/>
    <w:rsid w:val="00D67995"/>
    <w:rsid w:val="00D70D1E"/>
    <w:rsid w:val="00D71A6D"/>
    <w:rsid w:val="00D757AF"/>
    <w:rsid w:val="00D80ADB"/>
    <w:rsid w:val="00D80B61"/>
    <w:rsid w:val="00D80CA1"/>
    <w:rsid w:val="00D828BE"/>
    <w:rsid w:val="00D85566"/>
    <w:rsid w:val="00D87A01"/>
    <w:rsid w:val="00D92410"/>
    <w:rsid w:val="00D939F7"/>
    <w:rsid w:val="00D93FD6"/>
    <w:rsid w:val="00D9700A"/>
    <w:rsid w:val="00DA43DD"/>
    <w:rsid w:val="00DB24B6"/>
    <w:rsid w:val="00DB40DB"/>
    <w:rsid w:val="00DB5712"/>
    <w:rsid w:val="00DB688D"/>
    <w:rsid w:val="00DC3C8B"/>
    <w:rsid w:val="00DC54AE"/>
    <w:rsid w:val="00DD1AE1"/>
    <w:rsid w:val="00DD394E"/>
    <w:rsid w:val="00DD5D3E"/>
    <w:rsid w:val="00DD64C3"/>
    <w:rsid w:val="00DE2BD8"/>
    <w:rsid w:val="00DE3548"/>
    <w:rsid w:val="00DE5179"/>
    <w:rsid w:val="00DF0A81"/>
    <w:rsid w:val="00DF10E4"/>
    <w:rsid w:val="00DF25DE"/>
    <w:rsid w:val="00DF37BC"/>
    <w:rsid w:val="00E007B9"/>
    <w:rsid w:val="00E040BB"/>
    <w:rsid w:val="00E10593"/>
    <w:rsid w:val="00E10C9E"/>
    <w:rsid w:val="00E175DA"/>
    <w:rsid w:val="00E17799"/>
    <w:rsid w:val="00E206CA"/>
    <w:rsid w:val="00E210E1"/>
    <w:rsid w:val="00E25CBA"/>
    <w:rsid w:val="00E268C1"/>
    <w:rsid w:val="00E27222"/>
    <w:rsid w:val="00E31331"/>
    <w:rsid w:val="00E31780"/>
    <w:rsid w:val="00E3365F"/>
    <w:rsid w:val="00E3551E"/>
    <w:rsid w:val="00E44EB9"/>
    <w:rsid w:val="00E46201"/>
    <w:rsid w:val="00E50468"/>
    <w:rsid w:val="00E52799"/>
    <w:rsid w:val="00E53740"/>
    <w:rsid w:val="00E61354"/>
    <w:rsid w:val="00E61804"/>
    <w:rsid w:val="00E61904"/>
    <w:rsid w:val="00E66396"/>
    <w:rsid w:val="00E72C4C"/>
    <w:rsid w:val="00E73C99"/>
    <w:rsid w:val="00E77AC5"/>
    <w:rsid w:val="00E77D4B"/>
    <w:rsid w:val="00E81D71"/>
    <w:rsid w:val="00E81DBB"/>
    <w:rsid w:val="00E85FDF"/>
    <w:rsid w:val="00E87480"/>
    <w:rsid w:val="00E901B9"/>
    <w:rsid w:val="00E9382C"/>
    <w:rsid w:val="00E93910"/>
    <w:rsid w:val="00EA112A"/>
    <w:rsid w:val="00EA1B48"/>
    <w:rsid w:val="00EA2D48"/>
    <w:rsid w:val="00EA69BE"/>
    <w:rsid w:val="00EB4703"/>
    <w:rsid w:val="00EB6A4F"/>
    <w:rsid w:val="00EC1466"/>
    <w:rsid w:val="00EC1576"/>
    <w:rsid w:val="00EC23B5"/>
    <w:rsid w:val="00EC3C03"/>
    <w:rsid w:val="00EC54EE"/>
    <w:rsid w:val="00EC7348"/>
    <w:rsid w:val="00EC7632"/>
    <w:rsid w:val="00ED31BA"/>
    <w:rsid w:val="00ED32FC"/>
    <w:rsid w:val="00ED49E0"/>
    <w:rsid w:val="00EE7FF9"/>
    <w:rsid w:val="00EF0130"/>
    <w:rsid w:val="00EF0A62"/>
    <w:rsid w:val="00EF15BE"/>
    <w:rsid w:val="00EF18DB"/>
    <w:rsid w:val="00EF207E"/>
    <w:rsid w:val="00EF32B5"/>
    <w:rsid w:val="00EF3CA2"/>
    <w:rsid w:val="00EF53A6"/>
    <w:rsid w:val="00EF5E56"/>
    <w:rsid w:val="00EF6221"/>
    <w:rsid w:val="00EF6650"/>
    <w:rsid w:val="00F022CA"/>
    <w:rsid w:val="00F04585"/>
    <w:rsid w:val="00F05832"/>
    <w:rsid w:val="00F1693A"/>
    <w:rsid w:val="00F1707F"/>
    <w:rsid w:val="00F205C9"/>
    <w:rsid w:val="00F26965"/>
    <w:rsid w:val="00F46B8D"/>
    <w:rsid w:val="00F47A57"/>
    <w:rsid w:val="00F525DB"/>
    <w:rsid w:val="00F53BF1"/>
    <w:rsid w:val="00F567E8"/>
    <w:rsid w:val="00F568C9"/>
    <w:rsid w:val="00F57127"/>
    <w:rsid w:val="00F57B47"/>
    <w:rsid w:val="00F63D62"/>
    <w:rsid w:val="00F719B0"/>
    <w:rsid w:val="00F71FF4"/>
    <w:rsid w:val="00F72235"/>
    <w:rsid w:val="00F74EDB"/>
    <w:rsid w:val="00F82C96"/>
    <w:rsid w:val="00F82E61"/>
    <w:rsid w:val="00F8593C"/>
    <w:rsid w:val="00F90F7D"/>
    <w:rsid w:val="00F926F4"/>
    <w:rsid w:val="00F93E88"/>
    <w:rsid w:val="00F94154"/>
    <w:rsid w:val="00F9520D"/>
    <w:rsid w:val="00F978BC"/>
    <w:rsid w:val="00FA113F"/>
    <w:rsid w:val="00FB4746"/>
    <w:rsid w:val="00FB6D2B"/>
    <w:rsid w:val="00FB7F72"/>
    <w:rsid w:val="00FC43DD"/>
    <w:rsid w:val="00FD43FA"/>
    <w:rsid w:val="00FD5167"/>
    <w:rsid w:val="00FD7284"/>
    <w:rsid w:val="00FE33EA"/>
    <w:rsid w:val="00FE6559"/>
    <w:rsid w:val="00FF0928"/>
    <w:rsid w:val="00FF185D"/>
    <w:rsid w:val="00FF26B4"/>
    <w:rsid w:val="00FF4EC8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179A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179A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33E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A179A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179A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rsid w:val="00A179A4"/>
  </w:style>
  <w:style w:type="paragraph" w:styleId="Tekstprzypisukocowego">
    <w:name w:val="endnote text"/>
    <w:basedOn w:val="Normalny"/>
    <w:link w:val="TekstprzypisukocowegoZnak"/>
    <w:semiHidden/>
    <w:rsid w:val="00A179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79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79A4"/>
    <w:rPr>
      <w:vertAlign w:val="superscript"/>
    </w:rPr>
  </w:style>
  <w:style w:type="paragraph" w:styleId="Tekstdymka">
    <w:name w:val="Balloon Text"/>
    <w:basedOn w:val="Normalny"/>
    <w:link w:val="TekstdymkaZnak"/>
    <w:rsid w:val="00A179A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A179A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2">
    <w:name w:val="List 2"/>
    <w:basedOn w:val="Normalny"/>
    <w:rsid w:val="00A179A4"/>
    <w:pPr>
      <w:ind w:left="566" w:hanging="283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A179A4"/>
    <w:pPr>
      <w:spacing w:after="12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79A4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A179A4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9A4"/>
    <w:rPr>
      <w:rFonts w:ascii="Times New Roman" w:eastAsia="Times New Roman" w:hAnsi="Times New Roman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A179A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179A4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rsid w:val="00A179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79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179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17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79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punktowana2">
    <w:name w:val="List Bullet 2"/>
    <w:basedOn w:val="Normalny"/>
    <w:rsid w:val="00A179A4"/>
    <w:pPr>
      <w:numPr>
        <w:numId w:val="17"/>
      </w:numPr>
      <w:contextualSpacing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A179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v1msonormal">
    <w:name w:val="v1msonormal"/>
    <w:basedOn w:val="Normalny"/>
    <w:rsid w:val="00A179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122B-DE5D-4C4B-A656-03113D40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Marek Radwański</cp:lastModifiedBy>
  <cp:revision>28</cp:revision>
  <cp:lastPrinted>2022-08-16T09:35:00Z</cp:lastPrinted>
  <dcterms:created xsi:type="dcterms:W3CDTF">2022-12-15T13:18:00Z</dcterms:created>
  <dcterms:modified xsi:type="dcterms:W3CDTF">2022-12-16T12:54:00Z</dcterms:modified>
</cp:coreProperties>
</file>