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26" w:rsidRPr="008C3326" w:rsidRDefault="008C3326" w:rsidP="008C3326">
      <w:pPr>
        <w:pStyle w:val="khheader"/>
        <w:spacing w:before="0" w:beforeAutospacing="0" w:after="240" w:afterAutospacing="0"/>
        <w:jc w:val="center"/>
        <w:rPr>
          <w:rFonts w:ascii="Arial" w:hAnsi="Arial" w:cs="Arial"/>
          <w:b/>
          <w:sz w:val="22"/>
          <w:szCs w:val="22"/>
        </w:rPr>
      </w:pPr>
      <w:r w:rsidRPr="008C3326">
        <w:rPr>
          <w:rFonts w:ascii="Arial" w:hAnsi="Arial" w:cs="Arial"/>
          <w:b/>
          <w:bCs/>
          <w:sz w:val="22"/>
          <w:szCs w:val="22"/>
        </w:rPr>
        <w:t>Poznań: Przedmiotem zamówienia jest dostawa sprzętu komputerowego i oprogramowań dla Wojewódzkiego Urzędu Pracy w Poznaniu</w:t>
      </w:r>
      <w:r w:rsidRPr="008C3326">
        <w:rPr>
          <w:rFonts w:ascii="Arial" w:hAnsi="Arial" w:cs="Arial"/>
          <w:b/>
          <w:sz w:val="22"/>
          <w:szCs w:val="22"/>
        </w:rPr>
        <w:br/>
      </w:r>
      <w:r w:rsidRPr="008C3326">
        <w:rPr>
          <w:rFonts w:ascii="Arial" w:hAnsi="Arial" w:cs="Arial"/>
          <w:b/>
          <w:bCs/>
          <w:sz w:val="22"/>
          <w:szCs w:val="22"/>
        </w:rPr>
        <w:t>Numer ogłoszenia: 303882 - 2015; data zamieszczenia: 10.11.2015</w:t>
      </w:r>
      <w:r w:rsidRPr="008C3326">
        <w:rPr>
          <w:rFonts w:ascii="Arial" w:hAnsi="Arial" w:cs="Arial"/>
          <w:b/>
          <w:sz w:val="22"/>
          <w:szCs w:val="22"/>
        </w:rPr>
        <w:br/>
        <w:t>OGŁOSZENIE O ZAMÓWIENIU - dostawy</w:t>
      </w:r>
    </w:p>
    <w:p w:rsidR="008C3326" w:rsidRPr="008C3326" w:rsidRDefault="008C3326" w:rsidP="008C3326">
      <w:pPr>
        <w:pStyle w:val="NormalnyWeb"/>
        <w:spacing w:before="0" w:beforeAutospacing="0"/>
        <w:rPr>
          <w:rFonts w:ascii="Arial" w:hAnsi="Arial" w:cs="Arial"/>
          <w:sz w:val="22"/>
          <w:szCs w:val="22"/>
        </w:rPr>
      </w:pPr>
      <w:r w:rsidRPr="008C3326">
        <w:rPr>
          <w:rFonts w:ascii="Arial" w:hAnsi="Arial" w:cs="Arial"/>
          <w:b/>
          <w:bCs/>
          <w:sz w:val="22"/>
          <w:szCs w:val="22"/>
        </w:rPr>
        <w:t>Zamieszczanie ogłoszenia:</w:t>
      </w:r>
      <w:r w:rsidRPr="008C3326">
        <w:rPr>
          <w:rFonts w:ascii="Arial" w:hAnsi="Arial" w:cs="Arial"/>
          <w:sz w:val="22"/>
          <w:szCs w:val="22"/>
        </w:rPr>
        <w:t xml:space="preserve"> obowiązkowe.</w:t>
      </w:r>
    </w:p>
    <w:p w:rsidR="008C3326" w:rsidRPr="008C3326" w:rsidRDefault="008C3326" w:rsidP="008C3326">
      <w:pPr>
        <w:pStyle w:val="NormalnyWeb"/>
        <w:spacing w:before="0" w:beforeAutospacing="0"/>
        <w:rPr>
          <w:rFonts w:ascii="Arial" w:hAnsi="Arial" w:cs="Arial"/>
          <w:sz w:val="22"/>
          <w:szCs w:val="22"/>
        </w:rPr>
      </w:pPr>
      <w:r w:rsidRPr="008C3326">
        <w:rPr>
          <w:rFonts w:ascii="Arial" w:hAnsi="Arial" w:cs="Arial"/>
          <w:b/>
          <w:bCs/>
          <w:sz w:val="22"/>
          <w:szCs w:val="22"/>
        </w:rPr>
        <w:t>Ogłoszenie dotyczy:</w:t>
      </w:r>
      <w:r w:rsidRPr="008C3326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"/>
        <w:gridCol w:w="5297"/>
      </w:tblGrid>
      <w:tr w:rsidR="008C3326" w:rsidRPr="008C3326" w:rsidTr="008C332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326" w:rsidRPr="008C3326" w:rsidRDefault="008C3326" w:rsidP="008C3326">
            <w:pPr>
              <w:jc w:val="center"/>
              <w:rPr>
                <w:rFonts w:ascii="Arial" w:hAnsi="Arial" w:cs="Arial"/>
              </w:rPr>
            </w:pPr>
            <w:r w:rsidRPr="008C3326">
              <w:rPr>
                <w:rFonts w:ascii="Arial" w:hAnsi="Arial" w:cs="Arial"/>
                <w:b/>
                <w:bCs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8C3326" w:rsidRPr="008C3326" w:rsidRDefault="008C3326" w:rsidP="008C3326">
            <w:pPr>
              <w:rPr>
                <w:rFonts w:ascii="Arial" w:hAnsi="Arial" w:cs="Arial"/>
              </w:rPr>
            </w:pPr>
            <w:r w:rsidRPr="008C3326">
              <w:rPr>
                <w:rFonts w:ascii="Arial" w:hAnsi="Arial" w:cs="Arial"/>
              </w:rPr>
              <w:t>zamówienia publicznego</w:t>
            </w:r>
          </w:p>
        </w:tc>
      </w:tr>
      <w:tr w:rsidR="008C3326" w:rsidRPr="008C3326" w:rsidTr="008C332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326" w:rsidRPr="008C3326" w:rsidRDefault="008C3326" w:rsidP="008C33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8C3326" w:rsidRPr="008C3326" w:rsidRDefault="008C3326" w:rsidP="008C3326">
            <w:pPr>
              <w:rPr>
                <w:rFonts w:ascii="Arial" w:hAnsi="Arial" w:cs="Arial"/>
              </w:rPr>
            </w:pPr>
            <w:r w:rsidRPr="008C3326">
              <w:rPr>
                <w:rFonts w:ascii="Arial" w:hAnsi="Arial" w:cs="Arial"/>
              </w:rPr>
              <w:t>zawarcia umowy ramowej</w:t>
            </w:r>
          </w:p>
        </w:tc>
      </w:tr>
      <w:tr w:rsidR="008C3326" w:rsidRPr="008C3326" w:rsidTr="008C332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326" w:rsidRPr="008C3326" w:rsidRDefault="008C3326" w:rsidP="008C33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8C3326" w:rsidRPr="008C3326" w:rsidRDefault="008C3326" w:rsidP="008C3326">
            <w:pPr>
              <w:rPr>
                <w:rFonts w:ascii="Arial" w:hAnsi="Arial" w:cs="Arial"/>
              </w:rPr>
            </w:pPr>
            <w:r w:rsidRPr="008C3326">
              <w:rPr>
                <w:rFonts w:ascii="Arial" w:hAnsi="Arial" w:cs="Arial"/>
              </w:rPr>
              <w:t>ustanowienia dynamicznego systemu zakupów (DSZ)</w:t>
            </w:r>
          </w:p>
        </w:tc>
      </w:tr>
    </w:tbl>
    <w:p w:rsidR="008C3326" w:rsidRPr="008C3326" w:rsidRDefault="008C3326" w:rsidP="008C3326">
      <w:pPr>
        <w:pStyle w:val="khtitle"/>
        <w:spacing w:before="0" w:beforeAutospacing="0"/>
        <w:rPr>
          <w:rFonts w:ascii="Arial" w:hAnsi="Arial" w:cs="Arial"/>
          <w:b/>
          <w:sz w:val="22"/>
          <w:szCs w:val="22"/>
        </w:rPr>
      </w:pPr>
      <w:r w:rsidRPr="008C3326">
        <w:rPr>
          <w:rFonts w:ascii="Arial" w:hAnsi="Arial" w:cs="Arial"/>
          <w:b/>
          <w:sz w:val="22"/>
          <w:szCs w:val="22"/>
        </w:rPr>
        <w:t>SEKCJA I: ZAMAWIAJĄCY</w:t>
      </w:r>
    </w:p>
    <w:p w:rsidR="008C3326" w:rsidRPr="008C3326" w:rsidRDefault="008C3326" w:rsidP="008C3326">
      <w:pPr>
        <w:pStyle w:val="NormalnyWeb"/>
        <w:spacing w:before="0" w:beforeAutospacing="0"/>
        <w:rPr>
          <w:rFonts w:ascii="Arial" w:hAnsi="Arial" w:cs="Arial"/>
          <w:sz w:val="22"/>
          <w:szCs w:val="22"/>
        </w:rPr>
      </w:pPr>
      <w:r w:rsidRPr="008C3326">
        <w:rPr>
          <w:rFonts w:ascii="Arial" w:hAnsi="Arial" w:cs="Arial"/>
          <w:b/>
          <w:bCs/>
          <w:sz w:val="22"/>
          <w:szCs w:val="22"/>
        </w:rPr>
        <w:t>I. 1) NAZWA I ADRES:</w:t>
      </w:r>
      <w:r w:rsidRPr="008C3326">
        <w:rPr>
          <w:rFonts w:ascii="Arial" w:hAnsi="Arial" w:cs="Arial"/>
          <w:sz w:val="22"/>
          <w:szCs w:val="22"/>
        </w:rPr>
        <w:t xml:space="preserve"> Wojewódzki Urząd Pracy w Poznaniu , ul. Kościelna 37, 60-537 Poznań, woj. wielkopolskie, tel. 61 8463819, faks 61 8463820.</w:t>
      </w:r>
    </w:p>
    <w:p w:rsidR="008C3326" w:rsidRPr="008C3326" w:rsidRDefault="008C3326" w:rsidP="008C3326">
      <w:pPr>
        <w:numPr>
          <w:ilvl w:val="0"/>
          <w:numId w:val="7"/>
        </w:numPr>
        <w:spacing w:after="100" w:afterAutospacing="1" w:line="240" w:lineRule="auto"/>
        <w:rPr>
          <w:rFonts w:ascii="Arial" w:hAnsi="Arial" w:cs="Arial"/>
        </w:rPr>
      </w:pPr>
      <w:r w:rsidRPr="008C3326">
        <w:rPr>
          <w:rFonts w:ascii="Arial" w:hAnsi="Arial" w:cs="Arial"/>
          <w:b/>
          <w:bCs/>
        </w:rPr>
        <w:t>Adres strony internetowej zamawiającego:</w:t>
      </w:r>
      <w:r w:rsidRPr="008C3326">
        <w:rPr>
          <w:rFonts w:ascii="Arial" w:hAnsi="Arial" w:cs="Arial"/>
        </w:rPr>
        <w:t xml:space="preserve"> wuppoznan.praca.gov.pl</w:t>
      </w:r>
    </w:p>
    <w:p w:rsidR="008C3326" w:rsidRPr="008C3326" w:rsidRDefault="008C3326" w:rsidP="008C3326">
      <w:pPr>
        <w:pStyle w:val="NormalnyWeb"/>
        <w:spacing w:before="0" w:beforeAutospacing="0"/>
        <w:rPr>
          <w:rFonts w:ascii="Arial" w:hAnsi="Arial" w:cs="Arial"/>
          <w:sz w:val="22"/>
          <w:szCs w:val="22"/>
        </w:rPr>
      </w:pPr>
      <w:r w:rsidRPr="008C3326">
        <w:rPr>
          <w:rFonts w:ascii="Arial" w:hAnsi="Arial" w:cs="Arial"/>
          <w:b/>
          <w:bCs/>
          <w:sz w:val="22"/>
          <w:szCs w:val="22"/>
        </w:rPr>
        <w:t>I. 2) RODZAJ ZAMAWIAJĄCEGO:</w:t>
      </w:r>
      <w:r w:rsidRPr="008C3326">
        <w:rPr>
          <w:rFonts w:ascii="Arial" w:hAnsi="Arial" w:cs="Arial"/>
          <w:sz w:val="22"/>
          <w:szCs w:val="22"/>
        </w:rPr>
        <w:t xml:space="preserve"> Administracja samorządowa.</w:t>
      </w:r>
    </w:p>
    <w:p w:rsidR="008C3326" w:rsidRPr="008C3326" w:rsidRDefault="008C3326" w:rsidP="008C3326">
      <w:pPr>
        <w:pStyle w:val="khtitle"/>
        <w:spacing w:before="0" w:beforeAutospacing="0"/>
        <w:rPr>
          <w:rFonts w:ascii="Arial" w:hAnsi="Arial" w:cs="Arial"/>
          <w:b/>
          <w:sz w:val="22"/>
          <w:szCs w:val="22"/>
        </w:rPr>
      </w:pPr>
      <w:r w:rsidRPr="008C3326">
        <w:rPr>
          <w:rFonts w:ascii="Arial" w:hAnsi="Arial" w:cs="Arial"/>
          <w:b/>
          <w:sz w:val="22"/>
          <w:szCs w:val="22"/>
        </w:rPr>
        <w:t>SEKCJA II: PRZEDMIOT ZAMÓWIENIA</w:t>
      </w:r>
    </w:p>
    <w:p w:rsidR="008C3326" w:rsidRPr="008C3326" w:rsidRDefault="008C3326" w:rsidP="008C3326">
      <w:pPr>
        <w:pStyle w:val="NormalnyWeb"/>
        <w:spacing w:before="0" w:beforeAutospacing="0"/>
        <w:rPr>
          <w:rFonts w:ascii="Arial" w:hAnsi="Arial" w:cs="Arial"/>
          <w:sz w:val="22"/>
          <w:szCs w:val="22"/>
        </w:rPr>
      </w:pPr>
      <w:r w:rsidRPr="008C3326">
        <w:rPr>
          <w:rFonts w:ascii="Arial" w:hAnsi="Arial" w:cs="Arial"/>
          <w:b/>
          <w:bCs/>
          <w:sz w:val="22"/>
          <w:szCs w:val="22"/>
        </w:rPr>
        <w:t>II.1) OKREŚLENIE PRZEDMIOTU ZAMÓWIENIA</w:t>
      </w:r>
    </w:p>
    <w:p w:rsidR="008C3326" w:rsidRPr="008C3326" w:rsidRDefault="008C3326" w:rsidP="008C3326">
      <w:pPr>
        <w:pStyle w:val="NormalnyWeb"/>
        <w:spacing w:before="0" w:beforeAutospacing="0"/>
        <w:rPr>
          <w:rFonts w:ascii="Arial" w:hAnsi="Arial" w:cs="Arial"/>
          <w:sz w:val="22"/>
          <w:szCs w:val="22"/>
        </w:rPr>
      </w:pPr>
      <w:r w:rsidRPr="008C3326">
        <w:rPr>
          <w:rFonts w:ascii="Arial" w:hAnsi="Arial" w:cs="Arial"/>
          <w:b/>
          <w:bCs/>
          <w:sz w:val="22"/>
          <w:szCs w:val="22"/>
        </w:rPr>
        <w:t>II.1.1) Nazwa nadana zamówieniu przez zamawiającego:</w:t>
      </w:r>
      <w:r w:rsidRPr="008C3326">
        <w:rPr>
          <w:rFonts w:ascii="Arial" w:hAnsi="Arial" w:cs="Arial"/>
          <w:sz w:val="22"/>
          <w:szCs w:val="22"/>
        </w:rPr>
        <w:t xml:space="preserve"> Przedmiotem zamówienia jest dostawa sprzętu komputerowego i oprogramowań dla Wojewódzkiego Urzędu Pracy w Poznaniu.</w:t>
      </w:r>
    </w:p>
    <w:p w:rsidR="008C3326" w:rsidRPr="008C3326" w:rsidRDefault="008C3326" w:rsidP="008C3326">
      <w:pPr>
        <w:pStyle w:val="NormalnyWeb"/>
        <w:spacing w:before="0" w:beforeAutospacing="0"/>
        <w:rPr>
          <w:rFonts w:ascii="Arial" w:hAnsi="Arial" w:cs="Arial"/>
          <w:sz w:val="22"/>
          <w:szCs w:val="22"/>
        </w:rPr>
      </w:pPr>
      <w:r w:rsidRPr="008C3326">
        <w:rPr>
          <w:rFonts w:ascii="Arial" w:hAnsi="Arial" w:cs="Arial"/>
          <w:b/>
          <w:bCs/>
          <w:sz w:val="22"/>
          <w:szCs w:val="22"/>
        </w:rPr>
        <w:t>II.1.2) Rodzaj zamówienia:</w:t>
      </w:r>
      <w:r w:rsidRPr="008C3326">
        <w:rPr>
          <w:rFonts w:ascii="Arial" w:hAnsi="Arial" w:cs="Arial"/>
          <w:sz w:val="22"/>
          <w:szCs w:val="22"/>
        </w:rPr>
        <w:t xml:space="preserve"> dostawy.</w:t>
      </w:r>
    </w:p>
    <w:p w:rsidR="008C3326" w:rsidRPr="008C3326" w:rsidRDefault="008C3326" w:rsidP="008C3326">
      <w:pPr>
        <w:pStyle w:val="NormalnyWeb"/>
        <w:spacing w:before="0" w:beforeAutospacing="0"/>
        <w:rPr>
          <w:rFonts w:ascii="Arial" w:hAnsi="Arial" w:cs="Arial"/>
          <w:sz w:val="22"/>
          <w:szCs w:val="22"/>
        </w:rPr>
      </w:pPr>
      <w:r w:rsidRPr="008C3326">
        <w:rPr>
          <w:rFonts w:ascii="Arial" w:hAnsi="Arial" w:cs="Arial"/>
          <w:b/>
          <w:bCs/>
          <w:sz w:val="22"/>
          <w:szCs w:val="22"/>
        </w:rPr>
        <w:t>II.1.4) Określenie przedmiotu oraz wielkości lub zakresu zamówienia:</w:t>
      </w:r>
      <w:r w:rsidRPr="008C3326">
        <w:rPr>
          <w:rFonts w:ascii="Arial" w:hAnsi="Arial" w:cs="Arial"/>
          <w:sz w:val="22"/>
          <w:szCs w:val="22"/>
        </w:rPr>
        <w:t xml:space="preserve"> 1. Przedmiotem zamówienia jest dostawa sprzętu komputerowego i oprogramowań dla Wojewódzkiego Urzędu Pracy w Poznaniu. 2. Zamówienie obejmuje: 1) Zakup zestawów komputerowych wraz z oprogramowaniem - 16 szt. 2) Aktualizacja i rozszerzenie oprogramowania antywirusowego na stacje robocze i serwery wraz z konsolą do centralnej administracji: a) aktualizacje - 310 szt., b) nowe licencje - 7 szt. 3) Program do zdalnej kontroli i zdalnego współdzielenia pulpitu przez internet - 1 szt. 3. Szczegółowy opis przedmiotu zamówienia został określony w załączniku nr 1 stanowiącym integralną część SIWZ. 4. Zamawiający w załączniku nr 1 do SIWZ wymaga podania wartości parametrów technicznych oferowanego sprzętu komputerowego..</w:t>
      </w:r>
    </w:p>
    <w:p w:rsidR="008C3326" w:rsidRPr="008C3326" w:rsidRDefault="008C3326" w:rsidP="008C3326">
      <w:pPr>
        <w:pStyle w:val="NormalnyWeb"/>
        <w:spacing w:before="0" w:beforeAutospacing="0"/>
        <w:rPr>
          <w:rFonts w:ascii="Arial" w:hAnsi="Arial" w:cs="Arial"/>
          <w:b/>
          <w:bCs/>
          <w:sz w:val="22"/>
          <w:szCs w:val="22"/>
        </w:rPr>
      </w:pPr>
      <w:r w:rsidRPr="008C3326">
        <w:rPr>
          <w:rFonts w:ascii="Arial" w:hAnsi="Arial" w:cs="Arial"/>
          <w:b/>
          <w:bCs/>
          <w:sz w:val="22"/>
          <w:szCs w:val="22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577"/>
      </w:tblGrid>
      <w:tr w:rsidR="008C3326" w:rsidRPr="008C3326" w:rsidTr="008C3326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326" w:rsidRPr="008C3326" w:rsidRDefault="008C3326" w:rsidP="008C3326">
            <w:pPr>
              <w:jc w:val="center"/>
              <w:rPr>
                <w:rFonts w:ascii="Arial" w:hAnsi="Arial" w:cs="Arial"/>
              </w:rPr>
            </w:pPr>
            <w:r w:rsidRPr="008C332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3326" w:rsidRPr="008C3326" w:rsidRDefault="008C3326" w:rsidP="008C3326">
            <w:pPr>
              <w:rPr>
                <w:rFonts w:ascii="Arial" w:hAnsi="Arial" w:cs="Arial"/>
              </w:rPr>
            </w:pPr>
            <w:r w:rsidRPr="008C3326">
              <w:rPr>
                <w:rFonts w:ascii="Arial" w:hAnsi="Arial" w:cs="Arial"/>
                <w:b/>
                <w:bCs/>
              </w:rPr>
              <w:t>przewiduje się udzielenie zamówień uzupełniających</w:t>
            </w:r>
          </w:p>
        </w:tc>
      </w:tr>
    </w:tbl>
    <w:p w:rsidR="008C3326" w:rsidRPr="008C3326" w:rsidRDefault="008C3326" w:rsidP="008C3326">
      <w:pPr>
        <w:spacing w:after="100" w:afterAutospacing="1" w:line="240" w:lineRule="auto"/>
        <w:ind w:left="360"/>
        <w:rPr>
          <w:rFonts w:ascii="Arial" w:hAnsi="Arial" w:cs="Arial"/>
        </w:rPr>
      </w:pPr>
      <w:r w:rsidRPr="008C3326">
        <w:rPr>
          <w:rFonts w:ascii="Arial" w:hAnsi="Arial" w:cs="Arial"/>
          <w:b/>
          <w:bCs/>
        </w:rPr>
        <w:t>Określenie przedmiotu oraz wielkości lub zakresu zamówień uzupełniających</w:t>
      </w:r>
    </w:p>
    <w:p w:rsidR="008C3326" w:rsidRPr="008C3326" w:rsidRDefault="008C3326" w:rsidP="008C3326">
      <w:pPr>
        <w:pStyle w:val="NormalnyWeb"/>
        <w:spacing w:before="0" w:beforeAutospacing="0"/>
        <w:rPr>
          <w:rFonts w:ascii="Arial" w:hAnsi="Arial" w:cs="Arial"/>
          <w:sz w:val="22"/>
          <w:szCs w:val="22"/>
        </w:rPr>
      </w:pPr>
      <w:r w:rsidRPr="008C3326">
        <w:rPr>
          <w:rFonts w:ascii="Arial" w:hAnsi="Arial" w:cs="Arial"/>
          <w:b/>
          <w:bCs/>
          <w:sz w:val="22"/>
          <w:szCs w:val="22"/>
        </w:rPr>
        <w:t>II.1.6) Wspólny Słownik Zamówień (CPV):</w:t>
      </w:r>
      <w:r w:rsidRPr="008C3326">
        <w:rPr>
          <w:rFonts w:ascii="Arial" w:hAnsi="Arial" w:cs="Arial"/>
          <w:sz w:val="22"/>
          <w:szCs w:val="22"/>
        </w:rPr>
        <w:t xml:space="preserve"> 30.20.00.00-1, 48.00.00.00-8.</w:t>
      </w:r>
    </w:p>
    <w:p w:rsidR="008C3326" w:rsidRPr="008C3326" w:rsidRDefault="008C3326" w:rsidP="008C3326">
      <w:pPr>
        <w:pStyle w:val="NormalnyWeb"/>
        <w:spacing w:before="0" w:beforeAutospacing="0"/>
        <w:rPr>
          <w:rFonts w:ascii="Arial" w:hAnsi="Arial" w:cs="Arial"/>
          <w:sz w:val="22"/>
          <w:szCs w:val="22"/>
        </w:rPr>
      </w:pPr>
      <w:r w:rsidRPr="008C3326">
        <w:rPr>
          <w:rFonts w:ascii="Arial" w:hAnsi="Arial" w:cs="Arial"/>
          <w:b/>
          <w:bCs/>
          <w:sz w:val="22"/>
          <w:szCs w:val="22"/>
        </w:rPr>
        <w:t>II.1.7) Czy dopuszcza się złożenie oferty częściowej:</w:t>
      </w:r>
      <w:r w:rsidRPr="008C3326">
        <w:rPr>
          <w:rFonts w:ascii="Arial" w:hAnsi="Arial" w:cs="Arial"/>
          <w:sz w:val="22"/>
          <w:szCs w:val="22"/>
        </w:rPr>
        <w:t xml:space="preserve"> nie.</w:t>
      </w:r>
    </w:p>
    <w:p w:rsidR="008C3326" w:rsidRPr="008C3326" w:rsidRDefault="008C3326" w:rsidP="008C3326">
      <w:pPr>
        <w:pStyle w:val="NormalnyWeb"/>
        <w:spacing w:before="0" w:beforeAutospacing="0"/>
        <w:rPr>
          <w:rFonts w:ascii="Arial" w:hAnsi="Arial" w:cs="Arial"/>
          <w:sz w:val="22"/>
          <w:szCs w:val="22"/>
        </w:rPr>
      </w:pPr>
      <w:r w:rsidRPr="008C3326">
        <w:rPr>
          <w:rFonts w:ascii="Arial" w:hAnsi="Arial" w:cs="Arial"/>
          <w:b/>
          <w:bCs/>
          <w:sz w:val="22"/>
          <w:szCs w:val="22"/>
        </w:rPr>
        <w:t>II.1.8) Czy dopuszcza się złożenie oferty wariantowej:</w:t>
      </w:r>
      <w:r w:rsidRPr="008C3326">
        <w:rPr>
          <w:rFonts w:ascii="Arial" w:hAnsi="Arial" w:cs="Arial"/>
          <w:sz w:val="22"/>
          <w:szCs w:val="22"/>
        </w:rPr>
        <w:t xml:space="preserve"> nie.</w:t>
      </w:r>
    </w:p>
    <w:p w:rsidR="008C3326" w:rsidRPr="008C3326" w:rsidRDefault="008C3326" w:rsidP="008C3326">
      <w:pPr>
        <w:rPr>
          <w:rFonts w:ascii="Arial" w:hAnsi="Arial" w:cs="Arial"/>
        </w:rPr>
      </w:pPr>
    </w:p>
    <w:p w:rsidR="008C3326" w:rsidRPr="008C3326" w:rsidRDefault="008C3326" w:rsidP="008C3326">
      <w:pPr>
        <w:pStyle w:val="NormalnyWeb"/>
        <w:spacing w:before="0" w:beforeAutospacing="0"/>
        <w:rPr>
          <w:rFonts w:ascii="Arial" w:hAnsi="Arial" w:cs="Arial"/>
          <w:sz w:val="22"/>
          <w:szCs w:val="22"/>
        </w:rPr>
      </w:pPr>
      <w:r w:rsidRPr="008C3326">
        <w:rPr>
          <w:rFonts w:ascii="Arial" w:hAnsi="Arial" w:cs="Arial"/>
          <w:b/>
          <w:bCs/>
          <w:sz w:val="22"/>
          <w:szCs w:val="22"/>
        </w:rPr>
        <w:t>II.2) CZAS TRWANIA ZAMÓWIENIA LUB TERMIN WYKONANIA:</w:t>
      </w:r>
      <w:r w:rsidRPr="008C3326">
        <w:rPr>
          <w:rFonts w:ascii="Arial" w:hAnsi="Arial" w:cs="Arial"/>
          <w:sz w:val="22"/>
          <w:szCs w:val="22"/>
        </w:rPr>
        <w:t xml:space="preserve"> Okres w dniach: 21.</w:t>
      </w:r>
    </w:p>
    <w:p w:rsidR="008C3326" w:rsidRPr="008C3326" w:rsidRDefault="008C3326" w:rsidP="008C3326">
      <w:pPr>
        <w:pStyle w:val="khtitle"/>
        <w:spacing w:before="0" w:beforeAutospacing="0"/>
        <w:rPr>
          <w:rFonts w:ascii="Arial" w:hAnsi="Arial" w:cs="Arial"/>
          <w:b/>
          <w:sz w:val="22"/>
          <w:szCs w:val="22"/>
        </w:rPr>
      </w:pPr>
      <w:r w:rsidRPr="008C3326">
        <w:rPr>
          <w:rFonts w:ascii="Arial" w:hAnsi="Arial" w:cs="Arial"/>
          <w:b/>
          <w:sz w:val="22"/>
          <w:szCs w:val="22"/>
        </w:rPr>
        <w:t>SEKCJA III: INFORMACJE O CHARAKTERZE PRAWNYM, EKONOMICZNYM, FINANSOWYM I TECHNICZNYM</w:t>
      </w:r>
    </w:p>
    <w:p w:rsidR="008C3326" w:rsidRPr="008C3326" w:rsidRDefault="008C3326" w:rsidP="008C3326">
      <w:pPr>
        <w:pStyle w:val="NormalnyWeb"/>
        <w:spacing w:before="0" w:beforeAutospacing="0"/>
        <w:rPr>
          <w:rFonts w:ascii="Arial" w:hAnsi="Arial" w:cs="Arial"/>
          <w:sz w:val="22"/>
          <w:szCs w:val="22"/>
        </w:rPr>
      </w:pPr>
      <w:r w:rsidRPr="008C3326">
        <w:rPr>
          <w:rFonts w:ascii="Arial" w:hAnsi="Arial" w:cs="Arial"/>
          <w:b/>
          <w:bCs/>
          <w:sz w:val="22"/>
          <w:szCs w:val="22"/>
        </w:rPr>
        <w:t>III.1) WADIUM</w:t>
      </w:r>
    </w:p>
    <w:p w:rsidR="008C3326" w:rsidRPr="008C3326" w:rsidRDefault="008C3326" w:rsidP="008C3326">
      <w:pPr>
        <w:pStyle w:val="NormalnyWeb"/>
        <w:spacing w:before="0" w:beforeAutospacing="0"/>
        <w:rPr>
          <w:rFonts w:ascii="Arial" w:hAnsi="Arial" w:cs="Arial"/>
          <w:sz w:val="22"/>
          <w:szCs w:val="22"/>
        </w:rPr>
      </w:pPr>
      <w:r w:rsidRPr="008C3326">
        <w:rPr>
          <w:rFonts w:ascii="Arial" w:hAnsi="Arial" w:cs="Arial"/>
          <w:b/>
          <w:bCs/>
          <w:sz w:val="22"/>
          <w:szCs w:val="22"/>
        </w:rPr>
        <w:t>Informacja na temat wadium:</w:t>
      </w:r>
      <w:r w:rsidRPr="008C3326">
        <w:rPr>
          <w:rFonts w:ascii="Arial" w:hAnsi="Arial" w:cs="Arial"/>
          <w:sz w:val="22"/>
          <w:szCs w:val="22"/>
        </w:rPr>
        <w:t xml:space="preserve"> Wadium nie jest wymagane</w:t>
      </w:r>
    </w:p>
    <w:p w:rsidR="008C3326" w:rsidRPr="008C3326" w:rsidRDefault="008C3326" w:rsidP="008C3326">
      <w:pPr>
        <w:pStyle w:val="NormalnyWeb"/>
        <w:spacing w:before="0" w:beforeAutospacing="0"/>
        <w:rPr>
          <w:rFonts w:ascii="Arial" w:hAnsi="Arial" w:cs="Arial"/>
          <w:sz w:val="22"/>
          <w:szCs w:val="22"/>
        </w:rPr>
      </w:pPr>
      <w:r w:rsidRPr="008C3326">
        <w:rPr>
          <w:rFonts w:ascii="Arial" w:hAnsi="Arial" w:cs="Arial"/>
          <w:b/>
          <w:bCs/>
          <w:sz w:val="22"/>
          <w:szCs w:val="22"/>
        </w:rPr>
        <w:t>III.2) ZALICZKI</w:t>
      </w:r>
    </w:p>
    <w:p w:rsidR="008C3326" w:rsidRPr="008C3326" w:rsidRDefault="008C3326" w:rsidP="008C3326">
      <w:pPr>
        <w:pStyle w:val="NormalnyWeb"/>
        <w:spacing w:before="0" w:beforeAutospacing="0"/>
        <w:rPr>
          <w:rFonts w:ascii="Arial" w:hAnsi="Arial" w:cs="Arial"/>
          <w:sz w:val="22"/>
          <w:szCs w:val="22"/>
        </w:rPr>
      </w:pPr>
      <w:r w:rsidRPr="008C3326">
        <w:rPr>
          <w:rFonts w:ascii="Arial" w:hAnsi="Arial" w:cs="Arial"/>
          <w:b/>
          <w:bCs/>
          <w:sz w:val="22"/>
          <w:szCs w:val="22"/>
        </w:rPr>
        <w:t>III.3) WARUNKI UDZIAŁU W POSTĘPOWANIU ORAZ OPIS SPOSOBU DOKONYWANIA OCENY SPEŁNIANIA TYCH WARUNKÓW</w:t>
      </w:r>
    </w:p>
    <w:p w:rsidR="008C3326" w:rsidRPr="008C3326" w:rsidRDefault="008C3326" w:rsidP="008C3326">
      <w:pPr>
        <w:pStyle w:val="NormalnyWeb"/>
        <w:spacing w:before="0" w:beforeAutospacing="0"/>
        <w:ind w:left="360"/>
        <w:rPr>
          <w:rFonts w:ascii="Arial" w:hAnsi="Arial" w:cs="Arial"/>
          <w:sz w:val="22"/>
          <w:szCs w:val="22"/>
        </w:rPr>
      </w:pPr>
      <w:r w:rsidRPr="008C3326">
        <w:rPr>
          <w:rFonts w:ascii="Arial" w:hAnsi="Arial" w:cs="Arial"/>
          <w:b/>
          <w:bCs/>
          <w:sz w:val="22"/>
          <w:szCs w:val="22"/>
        </w:rPr>
        <w:t>III.3.2) Wiedza i doświadczenie</w:t>
      </w:r>
    </w:p>
    <w:p w:rsidR="008C3326" w:rsidRPr="008C3326" w:rsidRDefault="008C3326" w:rsidP="008C3326">
      <w:pPr>
        <w:pStyle w:val="NormalnyWeb"/>
        <w:spacing w:before="0" w:beforeAutospacing="0"/>
        <w:ind w:left="720"/>
        <w:rPr>
          <w:rFonts w:ascii="Arial" w:hAnsi="Arial" w:cs="Arial"/>
          <w:sz w:val="22"/>
          <w:szCs w:val="22"/>
        </w:rPr>
      </w:pPr>
      <w:r w:rsidRPr="008C3326">
        <w:rPr>
          <w:rFonts w:ascii="Arial" w:hAnsi="Arial" w:cs="Arial"/>
          <w:b/>
          <w:bCs/>
          <w:sz w:val="22"/>
          <w:szCs w:val="22"/>
        </w:rPr>
        <w:t>Opis sposobu dokonywania oceny spełniania tego warunku</w:t>
      </w:r>
    </w:p>
    <w:p w:rsidR="008C3326" w:rsidRPr="008C3326" w:rsidRDefault="008C3326" w:rsidP="008C3326">
      <w:pPr>
        <w:pStyle w:val="NormalnyWeb"/>
        <w:spacing w:before="0" w:beforeAutospacing="0"/>
        <w:ind w:left="1080"/>
        <w:jc w:val="both"/>
        <w:rPr>
          <w:rFonts w:ascii="Arial" w:hAnsi="Arial" w:cs="Arial"/>
          <w:sz w:val="22"/>
          <w:szCs w:val="22"/>
        </w:rPr>
      </w:pPr>
      <w:r w:rsidRPr="008C3326">
        <w:rPr>
          <w:rFonts w:ascii="Arial" w:hAnsi="Arial" w:cs="Arial"/>
          <w:sz w:val="22"/>
          <w:szCs w:val="22"/>
        </w:rPr>
        <w:t>Zamawiający uzna, że Wykonawca spełnia ten warunek, jeśli wykaże, że w okresie ostatnich trzech lat przed upływem terminu składania ofert, a jeżeli okres prowadzenia działalności jest krótszy - w tym okresie, wykonuje (tylko w przypadku świadczeń okresowych lub ciągłych) lub wykonał należycie co najmniej 2 dostawy polegające na dostawie sprzętu komputerowego i oprogramowania o wartości minimum 40 000,00 zł brutto każda, oraz załączy dowody potwierdzające, że dostawy te zostały wykonane lub są wykonywane należycie;</w:t>
      </w:r>
    </w:p>
    <w:p w:rsidR="008C3326" w:rsidRPr="008C3326" w:rsidRDefault="008C3326" w:rsidP="008C3326">
      <w:pPr>
        <w:pStyle w:val="NormalnyWeb"/>
        <w:spacing w:before="0" w:beforeAutospacing="0"/>
        <w:rPr>
          <w:rFonts w:ascii="Arial" w:hAnsi="Arial" w:cs="Arial"/>
          <w:sz w:val="22"/>
          <w:szCs w:val="22"/>
        </w:rPr>
      </w:pPr>
      <w:r w:rsidRPr="008C3326">
        <w:rPr>
          <w:rFonts w:ascii="Arial" w:hAnsi="Arial" w:cs="Arial"/>
          <w:b/>
          <w:bCs/>
          <w:sz w:val="22"/>
          <w:szCs w:val="22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C3326" w:rsidRPr="008C3326" w:rsidRDefault="008C3326" w:rsidP="008C3326">
      <w:pPr>
        <w:pStyle w:val="NormalnyWeb"/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8C3326">
        <w:rPr>
          <w:rFonts w:ascii="Arial" w:hAnsi="Arial" w:cs="Arial"/>
          <w:b/>
          <w:bCs/>
          <w:sz w:val="22"/>
          <w:szCs w:val="22"/>
        </w:rPr>
        <w:t xml:space="preserve">III.4.1) W zakresie wykazania spełniania przez wykonawcę warunków, o których mowa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8C3326">
        <w:rPr>
          <w:rFonts w:ascii="Arial" w:hAnsi="Arial" w:cs="Arial"/>
          <w:b/>
          <w:bCs/>
          <w:sz w:val="22"/>
          <w:szCs w:val="22"/>
        </w:rPr>
        <w:t xml:space="preserve">w art. 22 ust. 1 ustawy, oprócz oświadczenia o spełnianiu warunków udziału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8C3326">
        <w:rPr>
          <w:rFonts w:ascii="Arial" w:hAnsi="Arial" w:cs="Arial"/>
          <w:b/>
          <w:bCs/>
          <w:sz w:val="22"/>
          <w:szCs w:val="22"/>
        </w:rPr>
        <w:t>w postępowaniu należy przedłożyć:</w:t>
      </w:r>
    </w:p>
    <w:p w:rsidR="008C3326" w:rsidRPr="008C3326" w:rsidRDefault="008C3326" w:rsidP="008C3326">
      <w:pPr>
        <w:numPr>
          <w:ilvl w:val="0"/>
          <w:numId w:val="10"/>
        </w:numPr>
        <w:spacing w:after="180" w:line="240" w:lineRule="auto"/>
        <w:ind w:right="300"/>
        <w:jc w:val="both"/>
        <w:rPr>
          <w:rFonts w:ascii="Arial" w:hAnsi="Arial" w:cs="Arial"/>
        </w:rPr>
      </w:pPr>
      <w:r w:rsidRPr="008C3326">
        <w:rPr>
          <w:rFonts w:ascii="Arial" w:hAnsi="Arial" w:cs="Aria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</w:t>
      </w:r>
      <w:r>
        <w:rPr>
          <w:rFonts w:ascii="Arial" w:hAnsi="Arial" w:cs="Arial"/>
        </w:rPr>
        <w:br/>
      </w:r>
      <w:r w:rsidRPr="008C3326">
        <w:rPr>
          <w:rFonts w:ascii="Arial" w:hAnsi="Arial" w:cs="Arial"/>
        </w:rPr>
        <w:t>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8C3326" w:rsidRPr="008C3326" w:rsidRDefault="008C3326" w:rsidP="008C3326">
      <w:pPr>
        <w:pStyle w:val="NormalnyWeb"/>
        <w:spacing w:before="0" w:beforeAutospacing="0"/>
        <w:rPr>
          <w:rFonts w:ascii="Arial" w:hAnsi="Arial" w:cs="Arial"/>
          <w:sz w:val="22"/>
          <w:szCs w:val="22"/>
        </w:rPr>
      </w:pPr>
      <w:r w:rsidRPr="008C3326">
        <w:rPr>
          <w:rFonts w:ascii="Arial" w:hAnsi="Arial" w:cs="Arial"/>
          <w:b/>
          <w:bCs/>
          <w:sz w:val="22"/>
          <w:szCs w:val="22"/>
        </w:rPr>
        <w:t>III.4.2) W zakresie potwierdzenia niepodlegania wykluczeniu na podstawie art. 24 ust. 1 ustawy, należy przedłożyć:</w:t>
      </w:r>
    </w:p>
    <w:p w:rsidR="008C3326" w:rsidRPr="008C3326" w:rsidRDefault="008C3326" w:rsidP="008C3326">
      <w:pPr>
        <w:numPr>
          <w:ilvl w:val="0"/>
          <w:numId w:val="11"/>
        </w:numPr>
        <w:spacing w:after="180" w:line="240" w:lineRule="auto"/>
        <w:ind w:right="300"/>
        <w:jc w:val="both"/>
        <w:rPr>
          <w:rFonts w:ascii="Arial" w:hAnsi="Arial" w:cs="Arial"/>
        </w:rPr>
      </w:pPr>
      <w:r w:rsidRPr="008C3326">
        <w:rPr>
          <w:rFonts w:ascii="Arial" w:hAnsi="Arial" w:cs="Arial"/>
        </w:rPr>
        <w:t>oświadczenie o braku podstaw do wykluczenia;</w:t>
      </w:r>
    </w:p>
    <w:p w:rsidR="008C3326" w:rsidRPr="008C3326" w:rsidRDefault="008C3326" w:rsidP="008C3326">
      <w:pPr>
        <w:numPr>
          <w:ilvl w:val="0"/>
          <w:numId w:val="11"/>
        </w:numPr>
        <w:spacing w:after="180" w:line="240" w:lineRule="auto"/>
        <w:ind w:right="300"/>
        <w:jc w:val="both"/>
        <w:rPr>
          <w:rFonts w:ascii="Arial" w:hAnsi="Arial" w:cs="Arial"/>
        </w:rPr>
      </w:pPr>
      <w:r w:rsidRPr="008C3326">
        <w:rPr>
          <w:rFonts w:ascii="Arial" w:hAnsi="Arial" w:cs="Aria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</w:t>
      </w:r>
      <w:r>
        <w:rPr>
          <w:rFonts w:ascii="Arial" w:hAnsi="Arial" w:cs="Arial"/>
        </w:rPr>
        <w:br/>
      </w:r>
      <w:r w:rsidRPr="008C3326">
        <w:rPr>
          <w:rFonts w:ascii="Arial" w:hAnsi="Arial" w:cs="Arial"/>
        </w:rPr>
        <w:t>o dopuszczenie do udziału w postępowaniu o udzielenie zamówienia albo składania ofert;</w:t>
      </w:r>
    </w:p>
    <w:p w:rsidR="008C3326" w:rsidRPr="008C3326" w:rsidRDefault="008C3326" w:rsidP="008C3326">
      <w:pPr>
        <w:numPr>
          <w:ilvl w:val="0"/>
          <w:numId w:val="11"/>
        </w:numPr>
        <w:spacing w:after="180" w:line="240" w:lineRule="auto"/>
        <w:ind w:right="300"/>
        <w:jc w:val="both"/>
        <w:rPr>
          <w:rFonts w:ascii="Arial" w:hAnsi="Arial" w:cs="Arial"/>
        </w:rPr>
      </w:pPr>
      <w:r w:rsidRPr="008C3326">
        <w:rPr>
          <w:rFonts w:ascii="Arial" w:hAnsi="Arial" w:cs="Arial"/>
        </w:rPr>
        <w:t xml:space="preserve">aktualne zaświadczenie właściwego naczelnika urzędu skarbowego potwierdzające, </w:t>
      </w:r>
      <w:r>
        <w:rPr>
          <w:rFonts w:ascii="Arial" w:hAnsi="Arial" w:cs="Arial"/>
        </w:rPr>
        <w:br/>
      </w:r>
      <w:r w:rsidRPr="008C3326">
        <w:rPr>
          <w:rFonts w:ascii="Arial" w:hAnsi="Arial" w:cs="Arial"/>
        </w:rPr>
        <w:t>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8C3326" w:rsidRPr="008C3326" w:rsidRDefault="008C3326" w:rsidP="008C3326">
      <w:pPr>
        <w:numPr>
          <w:ilvl w:val="0"/>
          <w:numId w:val="11"/>
        </w:numPr>
        <w:spacing w:after="180" w:line="240" w:lineRule="auto"/>
        <w:ind w:right="300"/>
        <w:jc w:val="both"/>
        <w:rPr>
          <w:rFonts w:ascii="Arial" w:hAnsi="Arial" w:cs="Arial"/>
        </w:rPr>
      </w:pPr>
      <w:r w:rsidRPr="008C3326">
        <w:rPr>
          <w:rFonts w:ascii="Arial" w:hAnsi="Arial" w:cs="Arial"/>
        </w:rPr>
        <w:t xml:space="preserve">wykonawca powołujący się przy wykazywaniu spełniania warunków udziału </w:t>
      </w:r>
      <w:r>
        <w:rPr>
          <w:rFonts w:ascii="Arial" w:hAnsi="Arial" w:cs="Arial"/>
        </w:rPr>
        <w:br/>
      </w:r>
      <w:r w:rsidRPr="008C3326">
        <w:rPr>
          <w:rFonts w:ascii="Arial" w:hAnsi="Arial" w:cs="Arial"/>
        </w:rPr>
        <w:t>w postępowaniu na zasoby innych podmiotów, które będą brały udział w realizacji części zamówienia, przedkłada także dokumenty dotyczące tego podmiotu w zakresie wymaganym dla wykonawcy, określonym w pkt III.4.2.</w:t>
      </w:r>
    </w:p>
    <w:p w:rsidR="008C3326" w:rsidRPr="008C3326" w:rsidRDefault="008C3326" w:rsidP="008C3326">
      <w:pPr>
        <w:pStyle w:val="bold"/>
        <w:spacing w:before="0" w:beforeAutospacing="0"/>
        <w:rPr>
          <w:rFonts w:ascii="Arial" w:hAnsi="Arial" w:cs="Arial"/>
          <w:b/>
          <w:sz w:val="22"/>
          <w:szCs w:val="22"/>
        </w:rPr>
      </w:pPr>
      <w:r w:rsidRPr="008C3326">
        <w:rPr>
          <w:rFonts w:ascii="Arial" w:hAnsi="Arial" w:cs="Arial"/>
          <w:b/>
          <w:sz w:val="22"/>
          <w:szCs w:val="22"/>
        </w:rPr>
        <w:t>III.4.3) Dokumenty podmiotów zagranicznych</w:t>
      </w:r>
    </w:p>
    <w:p w:rsidR="008C3326" w:rsidRPr="008C3326" w:rsidRDefault="008C3326" w:rsidP="008C3326">
      <w:pPr>
        <w:pStyle w:val="bold"/>
        <w:spacing w:before="0" w:beforeAutospacing="0"/>
        <w:rPr>
          <w:rFonts w:ascii="Arial" w:hAnsi="Arial" w:cs="Arial"/>
          <w:sz w:val="22"/>
          <w:szCs w:val="22"/>
        </w:rPr>
      </w:pPr>
      <w:r w:rsidRPr="008C3326">
        <w:rPr>
          <w:rFonts w:ascii="Arial" w:hAnsi="Arial" w:cs="Arial"/>
          <w:sz w:val="22"/>
          <w:szCs w:val="22"/>
        </w:rPr>
        <w:t>Jeżeli wykonawca ma siedzibę lub miejsce zamieszkania poza terytorium Rzeczypospolitej Polskiej, przedkłada:</w:t>
      </w:r>
    </w:p>
    <w:p w:rsidR="008C3326" w:rsidRPr="008C3326" w:rsidRDefault="008C3326" w:rsidP="008C3326">
      <w:pPr>
        <w:pStyle w:val="bold"/>
        <w:spacing w:before="0" w:beforeAutospacing="0"/>
        <w:rPr>
          <w:rFonts w:ascii="Arial" w:hAnsi="Arial" w:cs="Arial"/>
          <w:b/>
          <w:sz w:val="22"/>
          <w:szCs w:val="22"/>
        </w:rPr>
      </w:pPr>
      <w:r w:rsidRPr="008C3326">
        <w:rPr>
          <w:rFonts w:ascii="Arial" w:hAnsi="Arial" w:cs="Arial"/>
          <w:b/>
          <w:sz w:val="22"/>
          <w:szCs w:val="22"/>
        </w:rPr>
        <w:t>III.4.3.1) dokument wystawiony w kraju, w którym ma siedzibę lub miejsce zamieszkania potwierdzający, że:</w:t>
      </w:r>
    </w:p>
    <w:p w:rsidR="008C3326" w:rsidRPr="008C3326" w:rsidRDefault="008C3326" w:rsidP="008C3326">
      <w:pPr>
        <w:numPr>
          <w:ilvl w:val="0"/>
          <w:numId w:val="12"/>
        </w:numPr>
        <w:spacing w:after="180" w:line="240" w:lineRule="auto"/>
        <w:ind w:right="300"/>
        <w:jc w:val="both"/>
        <w:rPr>
          <w:rFonts w:ascii="Arial" w:hAnsi="Arial" w:cs="Arial"/>
        </w:rPr>
      </w:pPr>
      <w:r w:rsidRPr="008C3326">
        <w:rPr>
          <w:rFonts w:ascii="Arial" w:hAnsi="Arial" w:cs="Arial"/>
        </w:rPr>
        <w:t xml:space="preserve">nie otwarto jego likwidacji ani nie ogłoszono upadłości - wystawiony nie wcześniej niż </w:t>
      </w:r>
      <w:r>
        <w:rPr>
          <w:rFonts w:ascii="Arial" w:hAnsi="Arial" w:cs="Arial"/>
        </w:rPr>
        <w:br/>
      </w:r>
      <w:r w:rsidRPr="008C3326">
        <w:rPr>
          <w:rFonts w:ascii="Arial" w:hAnsi="Arial" w:cs="Arial"/>
        </w:rPr>
        <w:t xml:space="preserve">6 miesięcy przed upływem terminu składania wniosków o dopuszczenie do udziału </w:t>
      </w:r>
      <w:r>
        <w:rPr>
          <w:rFonts w:ascii="Arial" w:hAnsi="Arial" w:cs="Arial"/>
        </w:rPr>
        <w:br/>
      </w:r>
      <w:r w:rsidRPr="008C3326">
        <w:rPr>
          <w:rFonts w:ascii="Arial" w:hAnsi="Arial" w:cs="Arial"/>
        </w:rPr>
        <w:t>w postępowaniu o udzielenie zamówienia albo składania ofert;</w:t>
      </w:r>
    </w:p>
    <w:p w:rsidR="008C3326" w:rsidRPr="008C3326" w:rsidRDefault="008C3326" w:rsidP="008C3326">
      <w:pPr>
        <w:numPr>
          <w:ilvl w:val="0"/>
          <w:numId w:val="12"/>
        </w:numPr>
        <w:spacing w:after="180" w:line="240" w:lineRule="auto"/>
        <w:ind w:right="300"/>
        <w:jc w:val="both"/>
        <w:rPr>
          <w:rFonts w:ascii="Arial" w:hAnsi="Arial" w:cs="Arial"/>
        </w:rPr>
      </w:pPr>
      <w:r w:rsidRPr="008C3326">
        <w:rPr>
          <w:rFonts w:ascii="Arial" w:hAnsi="Arial" w:cs="Arial"/>
        </w:rPr>
        <w:t xml:space="preserve">nie zalega z uiszczaniem podatków, opłat, składek na ubezpieczenie społeczne </w:t>
      </w:r>
      <w:r>
        <w:rPr>
          <w:rFonts w:ascii="Arial" w:hAnsi="Arial" w:cs="Arial"/>
        </w:rPr>
        <w:br/>
      </w:r>
      <w:r w:rsidRPr="008C3326">
        <w:rPr>
          <w:rFonts w:ascii="Arial" w:hAnsi="Arial" w:cs="Arial"/>
        </w:rPr>
        <w:t>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8C3326" w:rsidRPr="008C3326" w:rsidRDefault="008C3326" w:rsidP="008C3326">
      <w:pPr>
        <w:pStyle w:val="bold"/>
        <w:spacing w:before="0" w:beforeAutospacing="0"/>
        <w:rPr>
          <w:rFonts w:ascii="Arial" w:hAnsi="Arial" w:cs="Arial"/>
          <w:b/>
          <w:sz w:val="22"/>
          <w:szCs w:val="22"/>
        </w:rPr>
      </w:pPr>
      <w:r w:rsidRPr="008C3326">
        <w:rPr>
          <w:rFonts w:ascii="Arial" w:hAnsi="Arial" w:cs="Arial"/>
          <w:b/>
          <w:sz w:val="22"/>
          <w:szCs w:val="22"/>
        </w:rPr>
        <w:t>III.4.4) Dokumenty dotyczące przynależności do tej samej grupy kapitałowej</w:t>
      </w:r>
    </w:p>
    <w:p w:rsidR="008C3326" w:rsidRPr="008C3326" w:rsidRDefault="008C3326" w:rsidP="008C3326">
      <w:pPr>
        <w:numPr>
          <w:ilvl w:val="0"/>
          <w:numId w:val="13"/>
        </w:numPr>
        <w:spacing w:after="180" w:line="240" w:lineRule="auto"/>
        <w:ind w:right="300"/>
        <w:jc w:val="both"/>
        <w:rPr>
          <w:rFonts w:ascii="Arial" w:hAnsi="Arial" w:cs="Arial"/>
        </w:rPr>
      </w:pPr>
      <w:r w:rsidRPr="008C3326">
        <w:rPr>
          <w:rFonts w:ascii="Arial" w:hAnsi="Arial" w:cs="Aria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8C3326" w:rsidRPr="008C3326" w:rsidRDefault="008C3326" w:rsidP="008C3326">
      <w:pPr>
        <w:pStyle w:val="NormalnyWeb"/>
        <w:spacing w:before="0" w:beforeAutospacing="0"/>
        <w:rPr>
          <w:rFonts w:ascii="Arial" w:hAnsi="Arial" w:cs="Arial"/>
          <w:sz w:val="22"/>
          <w:szCs w:val="22"/>
        </w:rPr>
      </w:pPr>
      <w:r w:rsidRPr="008C3326">
        <w:rPr>
          <w:rFonts w:ascii="Arial" w:hAnsi="Arial" w:cs="Arial"/>
          <w:b/>
          <w:bCs/>
          <w:sz w:val="22"/>
          <w:szCs w:val="22"/>
        </w:rPr>
        <w:t>III.6) INNE DOKUMENTY</w:t>
      </w:r>
    </w:p>
    <w:p w:rsidR="008C3326" w:rsidRPr="008C3326" w:rsidRDefault="008C3326" w:rsidP="008C3326">
      <w:pPr>
        <w:pStyle w:val="bold"/>
        <w:spacing w:before="0" w:beforeAutospacing="0"/>
        <w:rPr>
          <w:rFonts w:ascii="Arial" w:hAnsi="Arial" w:cs="Arial"/>
          <w:b/>
          <w:sz w:val="22"/>
          <w:szCs w:val="22"/>
        </w:rPr>
      </w:pPr>
      <w:r w:rsidRPr="008C3326">
        <w:rPr>
          <w:rFonts w:ascii="Arial" w:hAnsi="Arial" w:cs="Arial"/>
          <w:b/>
          <w:sz w:val="22"/>
          <w:szCs w:val="22"/>
        </w:rPr>
        <w:t>Inne dokumenty niewymienione w pkt III.4) albo w pkt III.5)</w:t>
      </w:r>
    </w:p>
    <w:p w:rsidR="008C3326" w:rsidRPr="008C3326" w:rsidRDefault="008C3326" w:rsidP="008C3326">
      <w:pPr>
        <w:pStyle w:val="NormalnyWeb"/>
        <w:spacing w:before="0" w:beforeAutospacing="0"/>
        <w:rPr>
          <w:rFonts w:ascii="Arial" w:hAnsi="Arial" w:cs="Arial"/>
          <w:sz w:val="22"/>
          <w:szCs w:val="22"/>
        </w:rPr>
      </w:pPr>
      <w:r w:rsidRPr="008C3326">
        <w:rPr>
          <w:rFonts w:ascii="Arial" w:hAnsi="Arial" w:cs="Arial"/>
          <w:sz w:val="22"/>
          <w:szCs w:val="22"/>
        </w:rPr>
        <w:t>1. Wypełniony załącznik nr 2 do SIWZ - Formularz oferty, 2. Wypełnione pozycje w kolumnie nr 3 w tabelach A i B w załączniku nr 1 do SIWZ</w:t>
      </w:r>
    </w:p>
    <w:p w:rsidR="008C3326" w:rsidRPr="008C3326" w:rsidRDefault="008C3326" w:rsidP="008C3326">
      <w:pPr>
        <w:pStyle w:val="khtitle"/>
        <w:spacing w:before="0" w:beforeAutospacing="0"/>
        <w:rPr>
          <w:rFonts w:ascii="Arial" w:hAnsi="Arial" w:cs="Arial"/>
          <w:b/>
          <w:sz w:val="22"/>
          <w:szCs w:val="22"/>
        </w:rPr>
      </w:pPr>
      <w:bookmarkStart w:id="0" w:name="_GoBack"/>
      <w:r w:rsidRPr="008C3326">
        <w:rPr>
          <w:rFonts w:ascii="Arial" w:hAnsi="Arial" w:cs="Arial"/>
          <w:b/>
          <w:sz w:val="22"/>
          <w:szCs w:val="22"/>
        </w:rPr>
        <w:t>SEKCJA IV: PROCEDURA</w:t>
      </w:r>
    </w:p>
    <w:bookmarkEnd w:id="0"/>
    <w:p w:rsidR="008C3326" w:rsidRPr="008C3326" w:rsidRDefault="008C3326" w:rsidP="008C3326">
      <w:pPr>
        <w:pStyle w:val="NormalnyWeb"/>
        <w:spacing w:before="0" w:beforeAutospacing="0"/>
        <w:rPr>
          <w:rFonts w:ascii="Arial" w:hAnsi="Arial" w:cs="Arial"/>
          <w:sz w:val="22"/>
          <w:szCs w:val="22"/>
        </w:rPr>
      </w:pPr>
      <w:r w:rsidRPr="008C3326">
        <w:rPr>
          <w:rFonts w:ascii="Arial" w:hAnsi="Arial" w:cs="Arial"/>
          <w:b/>
          <w:bCs/>
          <w:sz w:val="22"/>
          <w:szCs w:val="22"/>
        </w:rPr>
        <w:t>IV.1) TRYB UDZIELENIA ZAMÓWIENIA</w:t>
      </w:r>
    </w:p>
    <w:p w:rsidR="008C3326" w:rsidRPr="008C3326" w:rsidRDefault="008C3326" w:rsidP="008C3326">
      <w:pPr>
        <w:pStyle w:val="NormalnyWeb"/>
        <w:spacing w:before="0" w:beforeAutospacing="0"/>
        <w:rPr>
          <w:rFonts w:ascii="Arial" w:hAnsi="Arial" w:cs="Arial"/>
          <w:sz w:val="22"/>
          <w:szCs w:val="22"/>
        </w:rPr>
      </w:pPr>
      <w:r w:rsidRPr="008C3326">
        <w:rPr>
          <w:rFonts w:ascii="Arial" w:hAnsi="Arial" w:cs="Arial"/>
          <w:b/>
          <w:bCs/>
          <w:sz w:val="22"/>
          <w:szCs w:val="22"/>
        </w:rPr>
        <w:t>IV.1.1) Tryb udzielenia zamówienia:</w:t>
      </w:r>
      <w:r w:rsidRPr="008C3326">
        <w:rPr>
          <w:rFonts w:ascii="Arial" w:hAnsi="Arial" w:cs="Arial"/>
          <w:sz w:val="22"/>
          <w:szCs w:val="22"/>
        </w:rPr>
        <w:t xml:space="preserve"> przetarg nieograniczony.</w:t>
      </w:r>
    </w:p>
    <w:p w:rsidR="008C3326" w:rsidRPr="008C3326" w:rsidRDefault="008C3326" w:rsidP="008C3326">
      <w:pPr>
        <w:pStyle w:val="NormalnyWeb"/>
        <w:spacing w:before="0" w:beforeAutospacing="0"/>
        <w:rPr>
          <w:rFonts w:ascii="Arial" w:hAnsi="Arial" w:cs="Arial"/>
          <w:sz w:val="22"/>
          <w:szCs w:val="22"/>
        </w:rPr>
      </w:pPr>
      <w:r w:rsidRPr="008C3326">
        <w:rPr>
          <w:rFonts w:ascii="Arial" w:hAnsi="Arial" w:cs="Arial"/>
          <w:b/>
          <w:bCs/>
          <w:sz w:val="22"/>
          <w:szCs w:val="22"/>
        </w:rPr>
        <w:t>IV.2) KRYTERIA OCENY OFERT</w:t>
      </w:r>
    </w:p>
    <w:p w:rsidR="008C3326" w:rsidRPr="008C3326" w:rsidRDefault="008C3326" w:rsidP="008C3326">
      <w:pPr>
        <w:pStyle w:val="NormalnyWeb"/>
        <w:spacing w:before="0" w:beforeAutospacing="0"/>
        <w:rPr>
          <w:rFonts w:ascii="Arial" w:hAnsi="Arial" w:cs="Arial"/>
          <w:sz w:val="22"/>
          <w:szCs w:val="22"/>
        </w:rPr>
      </w:pPr>
      <w:r w:rsidRPr="008C3326">
        <w:rPr>
          <w:rFonts w:ascii="Arial" w:hAnsi="Arial" w:cs="Arial"/>
          <w:b/>
          <w:bCs/>
          <w:sz w:val="22"/>
          <w:szCs w:val="22"/>
        </w:rPr>
        <w:t xml:space="preserve">IV.2.1) Kryteria oceny ofert: </w:t>
      </w:r>
      <w:r w:rsidRPr="008C3326">
        <w:rPr>
          <w:rFonts w:ascii="Arial" w:hAnsi="Arial" w:cs="Arial"/>
          <w:sz w:val="22"/>
          <w:szCs w:val="22"/>
        </w:rPr>
        <w:t>cena oraz inne kryteria związane z przedmiotem zamówienia:</w:t>
      </w:r>
    </w:p>
    <w:p w:rsidR="008C3326" w:rsidRPr="008C3326" w:rsidRDefault="008C3326" w:rsidP="008C3326">
      <w:pPr>
        <w:spacing w:after="100" w:afterAutospacing="1" w:line="240" w:lineRule="auto"/>
        <w:ind w:left="360"/>
        <w:rPr>
          <w:rFonts w:ascii="Arial" w:hAnsi="Arial" w:cs="Arial"/>
        </w:rPr>
      </w:pPr>
      <w:r w:rsidRPr="008C3326">
        <w:rPr>
          <w:rFonts w:ascii="Arial" w:hAnsi="Arial" w:cs="Arial"/>
        </w:rPr>
        <w:t>1 - Cena - 94</w:t>
      </w:r>
    </w:p>
    <w:p w:rsidR="008C3326" w:rsidRPr="008C3326" w:rsidRDefault="008C3326" w:rsidP="008C3326">
      <w:pPr>
        <w:spacing w:after="100" w:afterAutospacing="1" w:line="240" w:lineRule="auto"/>
        <w:ind w:left="360"/>
        <w:rPr>
          <w:rFonts w:ascii="Arial" w:hAnsi="Arial" w:cs="Arial"/>
        </w:rPr>
      </w:pPr>
      <w:r w:rsidRPr="008C3326">
        <w:rPr>
          <w:rFonts w:ascii="Arial" w:hAnsi="Arial" w:cs="Arial"/>
        </w:rPr>
        <w:t>2 - długość okresu gwarancji dla zestawów komputerowych - 6</w:t>
      </w:r>
    </w:p>
    <w:p w:rsidR="008C3326" w:rsidRPr="008C3326" w:rsidRDefault="008C3326" w:rsidP="008C3326">
      <w:pPr>
        <w:pStyle w:val="NormalnyWeb"/>
        <w:spacing w:before="0" w:beforeAutospacing="0"/>
        <w:rPr>
          <w:rFonts w:ascii="Arial" w:hAnsi="Arial" w:cs="Arial"/>
          <w:sz w:val="22"/>
          <w:szCs w:val="22"/>
        </w:rPr>
      </w:pPr>
      <w:r w:rsidRPr="008C3326">
        <w:rPr>
          <w:rFonts w:ascii="Arial" w:hAnsi="Arial" w:cs="Arial"/>
          <w:b/>
          <w:bCs/>
          <w:sz w:val="22"/>
          <w:szCs w:val="22"/>
        </w:rPr>
        <w:t>IV.2.2)</w:t>
      </w:r>
      <w:r w:rsidRPr="008C3326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9099"/>
      </w:tblGrid>
      <w:tr w:rsidR="008C3326" w:rsidRPr="008C3326" w:rsidTr="008C3326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326" w:rsidRPr="008C3326" w:rsidRDefault="008C3326" w:rsidP="008C3326">
            <w:pPr>
              <w:jc w:val="both"/>
              <w:rPr>
                <w:rFonts w:ascii="Arial" w:hAnsi="Arial" w:cs="Arial"/>
              </w:rPr>
            </w:pPr>
            <w:r w:rsidRPr="008C332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3326" w:rsidRPr="008C3326" w:rsidRDefault="008C3326" w:rsidP="008C3326">
            <w:pPr>
              <w:jc w:val="both"/>
              <w:rPr>
                <w:rFonts w:ascii="Arial" w:hAnsi="Arial" w:cs="Arial"/>
              </w:rPr>
            </w:pPr>
            <w:r w:rsidRPr="008C3326">
              <w:rPr>
                <w:rFonts w:ascii="Arial" w:hAnsi="Arial" w:cs="Arial"/>
                <w:b/>
                <w:bCs/>
              </w:rPr>
              <w:t>przeprowadzona będzie aukcja elektroniczna,</w:t>
            </w:r>
            <w:r w:rsidRPr="008C3326">
              <w:rPr>
                <w:rFonts w:ascii="Arial" w:hAnsi="Arial" w:cs="Arial"/>
              </w:rPr>
              <w:t xml:space="preserve"> adres strony, na której będzie prowadzona: </w:t>
            </w:r>
          </w:p>
        </w:tc>
      </w:tr>
    </w:tbl>
    <w:p w:rsidR="008C3326" w:rsidRPr="008C3326" w:rsidRDefault="008C3326" w:rsidP="008C3326">
      <w:pPr>
        <w:pStyle w:val="NormalnyWeb"/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8C3326">
        <w:rPr>
          <w:rFonts w:ascii="Arial" w:hAnsi="Arial" w:cs="Arial"/>
          <w:b/>
          <w:bCs/>
          <w:sz w:val="22"/>
          <w:szCs w:val="22"/>
        </w:rPr>
        <w:t>IV.4) INFORMACJE ADMINISTRACYJNE</w:t>
      </w:r>
    </w:p>
    <w:p w:rsidR="008C3326" w:rsidRDefault="008C3326" w:rsidP="008C3326">
      <w:pPr>
        <w:pStyle w:val="NormalnyWeb"/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8C3326">
        <w:rPr>
          <w:rFonts w:ascii="Arial" w:hAnsi="Arial" w:cs="Arial"/>
          <w:b/>
          <w:bCs/>
          <w:sz w:val="22"/>
          <w:szCs w:val="22"/>
        </w:rPr>
        <w:t>IV.4.1)</w:t>
      </w:r>
      <w:r w:rsidRPr="008C3326">
        <w:rPr>
          <w:rFonts w:ascii="Arial" w:hAnsi="Arial" w:cs="Arial"/>
          <w:sz w:val="22"/>
          <w:szCs w:val="22"/>
        </w:rPr>
        <w:t> </w:t>
      </w:r>
      <w:r w:rsidRPr="008C3326">
        <w:rPr>
          <w:rFonts w:ascii="Arial" w:hAnsi="Arial" w:cs="Arial"/>
          <w:b/>
          <w:bCs/>
          <w:sz w:val="22"/>
          <w:szCs w:val="22"/>
        </w:rPr>
        <w:t>Adres strony internetowej, na której jest dostępna specyfikacja istotnych warunków zamówienia:</w:t>
      </w:r>
      <w:r w:rsidRPr="008C3326">
        <w:rPr>
          <w:rFonts w:ascii="Arial" w:hAnsi="Arial" w:cs="Arial"/>
          <w:sz w:val="22"/>
          <w:szCs w:val="22"/>
        </w:rPr>
        <w:t xml:space="preserve"> wuppoznan.praca.gov.pl</w:t>
      </w:r>
    </w:p>
    <w:p w:rsidR="008C3326" w:rsidRPr="008C3326" w:rsidRDefault="008C3326" w:rsidP="008C3326">
      <w:pPr>
        <w:pStyle w:val="NormalnyWeb"/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8C3326">
        <w:rPr>
          <w:rFonts w:ascii="Arial" w:hAnsi="Arial" w:cs="Arial"/>
          <w:sz w:val="22"/>
          <w:szCs w:val="22"/>
        </w:rPr>
        <w:br/>
      </w:r>
      <w:r w:rsidRPr="008C3326">
        <w:rPr>
          <w:rFonts w:ascii="Arial" w:hAnsi="Arial" w:cs="Arial"/>
          <w:b/>
          <w:bCs/>
          <w:sz w:val="22"/>
          <w:szCs w:val="22"/>
        </w:rPr>
        <w:t>Specyfikację istotnych warunków zamówienia można uzyskać pod adresem:</w:t>
      </w:r>
      <w:r w:rsidRPr="008C3326">
        <w:rPr>
          <w:rFonts w:ascii="Arial" w:hAnsi="Arial" w:cs="Arial"/>
          <w:sz w:val="22"/>
          <w:szCs w:val="22"/>
        </w:rPr>
        <w:t xml:space="preserve"> Wojewódzki Urząd Pracy w Poznaniu, ul. Kościelna 37, 60-537 Poznań.</w:t>
      </w:r>
    </w:p>
    <w:p w:rsidR="008C3326" w:rsidRPr="008C3326" w:rsidRDefault="008C3326" w:rsidP="008C3326">
      <w:pPr>
        <w:pStyle w:val="NormalnyWeb"/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8C3326">
        <w:rPr>
          <w:rFonts w:ascii="Arial" w:hAnsi="Arial" w:cs="Arial"/>
          <w:b/>
          <w:bCs/>
          <w:sz w:val="22"/>
          <w:szCs w:val="22"/>
        </w:rPr>
        <w:t>IV.4.4) Termin składania wniosków o dopuszczenie do udziału w postępowaniu lub ofert:</w:t>
      </w:r>
      <w:r w:rsidRPr="008C3326">
        <w:rPr>
          <w:rFonts w:ascii="Arial" w:hAnsi="Arial" w:cs="Arial"/>
          <w:sz w:val="22"/>
          <w:szCs w:val="22"/>
        </w:rPr>
        <w:t xml:space="preserve"> 19.11.2015 godzina 10:30, miejsce: Wojewódzki Urząd Pracy w Poznaniu, ul. Kościelna 37, </w:t>
      </w:r>
      <w:r>
        <w:rPr>
          <w:rFonts w:ascii="Arial" w:hAnsi="Arial" w:cs="Arial"/>
          <w:sz w:val="22"/>
          <w:szCs w:val="22"/>
        </w:rPr>
        <w:br/>
      </w:r>
      <w:r w:rsidRPr="008C3326">
        <w:rPr>
          <w:rFonts w:ascii="Arial" w:hAnsi="Arial" w:cs="Arial"/>
          <w:sz w:val="22"/>
          <w:szCs w:val="22"/>
        </w:rPr>
        <w:t>60-537 Poznań.</w:t>
      </w:r>
    </w:p>
    <w:p w:rsidR="008C3326" w:rsidRPr="008C3326" w:rsidRDefault="008C3326" w:rsidP="008C3326">
      <w:pPr>
        <w:pStyle w:val="NormalnyWeb"/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8C3326">
        <w:rPr>
          <w:rFonts w:ascii="Arial" w:hAnsi="Arial" w:cs="Arial"/>
          <w:b/>
          <w:bCs/>
          <w:sz w:val="22"/>
          <w:szCs w:val="22"/>
        </w:rPr>
        <w:t>IV.4.5) Termin związania ofertą:</w:t>
      </w:r>
      <w:r w:rsidRPr="008C3326">
        <w:rPr>
          <w:rFonts w:ascii="Arial" w:hAnsi="Arial" w:cs="Arial"/>
          <w:sz w:val="22"/>
          <w:szCs w:val="22"/>
        </w:rPr>
        <w:t xml:space="preserve"> okres w dniach: 30 (od ostatecznego terminu składania ofert).</w:t>
      </w:r>
    </w:p>
    <w:p w:rsidR="008C3326" w:rsidRPr="008C3326" w:rsidRDefault="008C3326" w:rsidP="008C3326">
      <w:pPr>
        <w:pStyle w:val="NormalnyWeb"/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8C3326">
        <w:rPr>
          <w:rFonts w:ascii="Arial" w:hAnsi="Arial" w:cs="Arial"/>
          <w:b/>
          <w:bCs/>
          <w:sz w:val="22"/>
          <w:szCs w:val="22"/>
        </w:rPr>
        <w:t xml:space="preserve">IV.4.17) Czy przewiduje się unieważnienie postępowania o udzielenie zamówienia,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8C3326">
        <w:rPr>
          <w:rFonts w:ascii="Arial" w:hAnsi="Arial" w:cs="Arial"/>
          <w:b/>
          <w:bCs/>
          <w:sz w:val="22"/>
          <w:szCs w:val="22"/>
        </w:rPr>
        <w:t xml:space="preserve">w przypadku nieprzyznania środków pochodzących z budżetu Unii Europejskiej oraz niepodlegających zwrotowi środków z pomocy udzielonej przez państwa członkowskie Europejskiego Porozumienia o Wolnym Handlu (EFTA), które miały być przeznaczone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8C3326">
        <w:rPr>
          <w:rFonts w:ascii="Arial" w:hAnsi="Arial" w:cs="Arial"/>
          <w:b/>
          <w:bCs/>
          <w:sz w:val="22"/>
          <w:szCs w:val="22"/>
        </w:rPr>
        <w:t xml:space="preserve">na sfinansowanie całości lub części zamówienia: </w:t>
      </w:r>
      <w:r w:rsidRPr="008C3326">
        <w:rPr>
          <w:rFonts w:ascii="Arial" w:hAnsi="Arial" w:cs="Arial"/>
          <w:sz w:val="22"/>
          <w:szCs w:val="22"/>
        </w:rPr>
        <w:t>nie</w:t>
      </w:r>
    </w:p>
    <w:p w:rsidR="008C3326" w:rsidRPr="008C3326" w:rsidRDefault="008C3326" w:rsidP="008C3326">
      <w:pPr>
        <w:jc w:val="both"/>
        <w:rPr>
          <w:rFonts w:ascii="Arial" w:hAnsi="Arial" w:cs="Arial"/>
        </w:rPr>
      </w:pPr>
    </w:p>
    <w:p w:rsidR="00246837" w:rsidRPr="008C3326" w:rsidRDefault="00246837" w:rsidP="008C3326">
      <w:pPr>
        <w:jc w:val="both"/>
        <w:rPr>
          <w:rFonts w:ascii="Arial" w:hAnsi="Arial" w:cs="Arial"/>
        </w:rPr>
      </w:pPr>
    </w:p>
    <w:p w:rsidR="008C3326" w:rsidRPr="008C3326" w:rsidRDefault="008C3326">
      <w:pPr>
        <w:rPr>
          <w:rFonts w:ascii="Arial" w:hAnsi="Arial" w:cs="Arial"/>
        </w:rPr>
      </w:pPr>
    </w:p>
    <w:sectPr w:rsidR="008C3326" w:rsidRPr="008C3326" w:rsidSect="00AE4071">
      <w:footerReference w:type="default" r:id="rId8"/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727" w:rsidRDefault="00B54727" w:rsidP="00B54727">
      <w:pPr>
        <w:spacing w:after="0" w:line="240" w:lineRule="auto"/>
      </w:pPr>
      <w:r>
        <w:separator/>
      </w:r>
    </w:p>
  </w:endnote>
  <w:endnote w:type="continuationSeparator" w:id="0">
    <w:p w:rsidR="00B54727" w:rsidRDefault="00B54727" w:rsidP="00B5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84419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B54727" w:rsidRPr="00B54727" w:rsidRDefault="00B54727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54727">
          <w:rPr>
            <w:rFonts w:ascii="Arial" w:hAnsi="Arial" w:cs="Arial"/>
            <w:sz w:val="20"/>
            <w:szCs w:val="20"/>
          </w:rPr>
          <w:fldChar w:fldCharType="begin"/>
        </w:r>
        <w:r w:rsidRPr="00B54727">
          <w:rPr>
            <w:rFonts w:ascii="Arial" w:hAnsi="Arial" w:cs="Arial"/>
            <w:sz w:val="20"/>
            <w:szCs w:val="20"/>
          </w:rPr>
          <w:instrText>PAGE   \* MERGEFORMAT</w:instrText>
        </w:r>
        <w:r w:rsidRPr="00B54727">
          <w:rPr>
            <w:rFonts w:ascii="Arial" w:hAnsi="Arial" w:cs="Arial"/>
            <w:sz w:val="20"/>
            <w:szCs w:val="20"/>
          </w:rPr>
          <w:fldChar w:fldCharType="separate"/>
        </w:r>
        <w:r w:rsidR="008C3326">
          <w:rPr>
            <w:rFonts w:ascii="Arial" w:hAnsi="Arial" w:cs="Arial"/>
            <w:noProof/>
            <w:sz w:val="20"/>
            <w:szCs w:val="20"/>
          </w:rPr>
          <w:t>4</w:t>
        </w:r>
        <w:r w:rsidRPr="00B5472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B54727" w:rsidRDefault="00B547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727" w:rsidRDefault="00B54727" w:rsidP="00B54727">
      <w:pPr>
        <w:spacing w:after="0" w:line="240" w:lineRule="auto"/>
      </w:pPr>
      <w:r>
        <w:separator/>
      </w:r>
    </w:p>
  </w:footnote>
  <w:footnote w:type="continuationSeparator" w:id="0">
    <w:p w:rsidR="00B54727" w:rsidRDefault="00B54727" w:rsidP="00B54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D758B"/>
    <w:multiLevelType w:val="multilevel"/>
    <w:tmpl w:val="2DD4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775941"/>
    <w:multiLevelType w:val="multilevel"/>
    <w:tmpl w:val="D6EE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013FFC"/>
    <w:multiLevelType w:val="multilevel"/>
    <w:tmpl w:val="EF48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A33125"/>
    <w:multiLevelType w:val="multilevel"/>
    <w:tmpl w:val="332A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A25DD1"/>
    <w:multiLevelType w:val="multilevel"/>
    <w:tmpl w:val="DFB4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D96892"/>
    <w:multiLevelType w:val="multilevel"/>
    <w:tmpl w:val="F61A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5A38B7"/>
    <w:multiLevelType w:val="multilevel"/>
    <w:tmpl w:val="E3BC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C53299"/>
    <w:multiLevelType w:val="multilevel"/>
    <w:tmpl w:val="98C2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6592FF1"/>
    <w:multiLevelType w:val="multilevel"/>
    <w:tmpl w:val="CC86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8430B2"/>
    <w:multiLevelType w:val="multilevel"/>
    <w:tmpl w:val="91F4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F50C8A"/>
    <w:multiLevelType w:val="multilevel"/>
    <w:tmpl w:val="9904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33F0863"/>
    <w:multiLevelType w:val="multilevel"/>
    <w:tmpl w:val="CA18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3DF0F16"/>
    <w:multiLevelType w:val="multilevel"/>
    <w:tmpl w:val="C79A1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D72405A"/>
    <w:multiLevelType w:val="multilevel"/>
    <w:tmpl w:val="F3C6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2"/>
  </w:num>
  <w:num w:numId="5">
    <w:abstractNumId w:val="5"/>
  </w:num>
  <w:num w:numId="6">
    <w:abstractNumId w:val="11"/>
  </w:num>
  <w:num w:numId="7">
    <w:abstractNumId w:val="9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  <w:num w:numId="12">
    <w:abstractNumId w:val="0"/>
  </w:num>
  <w:num w:numId="13">
    <w:abstractNumId w:val="12"/>
  </w:num>
  <w:num w:numId="14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5F"/>
    <w:rsid w:val="00025E55"/>
    <w:rsid w:val="00044CAF"/>
    <w:rsid w:val="000537CA"/>
    <w:rsid w:val="00105476"/>
    <w:rsid w:val="00172403"/>
    <w:rsid w:val="00246837"/>
    <w:rsid w:val="0029253B"/>
    <w:rsid w:val="002E4DC0"/>
    <w:rsid w:val="004E4E48"/>
    <w:rsid w:val="00601EEC"/>
    <w:rsid w:val="00653619"/>
    <w:rsid w:val="006B4E6F"/>
    <w:rsid w:val="007F7731"/>
    <w:rsid w:val="008A0F24"/>
    <w:rsid w:val="008C3326"/>
    <w:rsid w:val="009E5331"/>
    <w:rsid w:val="00AE4071"/>
    <w:rsid w:val="00B54727"/>
    <w:rsid w:val="00C52099"/>
    <w:rsid w:val="00E1064E"/>
    <w:rsid w:val="00E20D5F"/>
    <w:rsid w:val="00E8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1064E"/>
  </w:style>
  <w:style w:type="character" w:styleId="Hipercze">
    <w:name w:val="Hyperlink"/>
    <w:basedOn w:val="Domylnaczcionkaakapitu"/>
    <w:uiPriority w:val="99"/>
    <w:unhideWhenUsed/>
    <w:rsid w:val="00E106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727"/>
  </w:style>
  <w:style w:type="paragraph" w:styleId="Stopka">
    <w:name w:val="footer"/>
    <w:basedOn w:val="Normalny"/>
    <w:link w:val="Stopka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27"/>
  </w:style>
  <w:style w:type="paragraph" w:styleId="Tekstdymka">
    <w:name w:val="Balloon Text"/>
    <w:basedOn w:val="Normalny"/>
    <w:link w:val="TekstdymkaZnak"/>
    <w:uiPriority w:val="99"/>
    <w:semiHidden/>
    <w:unhideWhenUsed/>
    <w:rsid w:val="004E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E48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292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1064E"/>
  </w:style>
  <w:style w:type="character" w:styleId="Hipercze">
    <w:name w:val="Hyperlink"/>
    <w:basedOn w:val="Domylnaczcionkaakapitu"/>
    <w:uiPriority w:val="99"/>
    <w:unhideWhenUsed/>
    <w:rsid w:val="00E106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727"/>
  </w:style>
  <w:style w:type="paragraph" w:styleId="Stopka">
    <w:name w:val="footer"/>
    <w:basedOn w:val="Normalny"/>
    <w:link w:val="Stopka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27"/>
  </w:style>
  <w:style w:type="paragraph" w:styleId="Tekstdymka">
    <w:name w:val="Balloon Text"/>
    <w:basedOn w:val="Normalny"/>
    <w:link w:val="TekstdymkaZnak"/>
    <w:uiPriority w:val="99"/>
    <w:semiHidden/>
    <w:unhideWhenUsed/>
    <w:rsid w:val="004E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E48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292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2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95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35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63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46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4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1148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ST-1378</dc:creator>
  <cp:keywords/>
  <dc:description/>
  <cp:lastModifiedBy>elżbieta kostrzewa</cp:lastModifiedBy>
  <cp:revision>18</cp:revision>
  <cp:lastPrinted>2015-11-10T13:38:00Z</cp:lastPrinted>
  <dcterms:created xsi:type="dcterms:W3CDTF">2014-01-08T12:58:00Z</dcterms:created>
  <dcterms:modified xsi:type="dcterms:W3CDTF">2015-11-10T13:38:00Z</dcterms:modified>
</cp:coreProperties>
</file>