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7" w:rsidRPr="005906E7" w:rsidRDefault="005906E7" w:rsidP="005906E7">
      <w:pPr>
        <w:pStyle w:val="khheader"/>
        <w:spacing w:before="0" w:beforeAutospacing="0" w:after="240" w:afterAutospacing="0"/>
        <w:jc w:val="center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Poznań: Usługa ochrony osób i mienia na rzecz Wojewódzkiego Urzędu Pracy w Poznaniu oraz usługi monitoringu w Poznaniu i oddziałach zamiejscowych WUP w 2016 r</w:t>
      </w:r>
      <w:r w:rsidRPr="005906E7"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b/>
          <w:bCs/>
          <w:sz w:val="22"/>
          <w:szCs w:val="22"/>
        </w:rPr>
        <w:t>Numer ogłoszenia: 329628 - 2015; data zamieszczenia: 03.12.2015</w:t>
      </w:r>
      <w:r w:rsidRPr="005906E7">
        <w:rPr>
          <w:rFonts w:ascii="Arial" w:hAnsi="Arial" w:cs="Arial"/>
          <w:sz w:val="22"/>
          <w:szCs w:val="22"/>
        </w:rPr>
        <w:br/>
        <w:t>OGŁOSZENIE O ZAMÓWIENIU - usługi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Zamieszczanie ogłoszenia:</w:t>
      </w:r>
      <w:r w:rsidRPr="005906E7">
        <w:rPr>
          <w:rFonts w:ascii="Arial" w:hAnsi="Arial" w:cs="Arial"/>
          <w:sz w:val="22"/>
          <w:szCs w:val="22"/>
        </w:rPr>
        <w:t xml:space="preserve"> obowiązkowe.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Ogłoszenie dotyczy:</w:t>
      </w:r>
      <w:r w:rsidRPr="005906E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"/>
        <w:gridCol w:w="5297"/>
      </w:tblGrid>
      <w:tr w:rsidR="005906E7" w:rsidRPr="005906E7" w:rsidTr="005906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E7" w:rsidRPr="005906E7" w:rsidRDefault="005906E7" w:rsidP="005906E7">
            <w:pPr>
              <w:jc w:val="center"/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906E7" w:rsidRPr="005906E7" w:rsidRDefault="005906E7" w:rsidP="005906E7">
            <w:pPr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</w:rPr>
              <w:t>zamówienia publicznego</w:t>
            </w:r>
          </w:p>
        </w:tc>
      </w:tr>
      <w:tr w:rsidR="005906E7" w:rsidRPr="005906E7" w:rsidTr="005906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E7" w:rsidRPr="005906E7" w:rsidRDefault="005906E7" w:rsidP="00590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906E7" w:rsidRPr="005906E7" w:rsidRDefault="005906E7" w:rsidP="005906E7">
            <w:pPr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</w:rPr>
              <w:t>zawarcia umowy ramowej</w:t>
            </w:r>
          </w:p>
        </w:tc>
      </w:tr>
      <w:tr w:rsidR="005906E7" w:rsidRPr="005906E7" w:rsidTr="005906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6E7" w:rsidRPr="005906E7" w:rsidRDefault="005906E7" w:rsidP="00590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906E7" w:rsidRPr="005906E7" w:rsidRDefault="005906E7" w:rsidP="005906E7">
            <w:pPr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</w:rPr>
              <w:t>ustanowienia dynamicznego systemu zakupów (DSZ)</w:t>
            </w:r>
          </w:p>
        </w:tc>
      </w:tr>
    </w:tbl>
    <w:p w:rsidR="005906E7" w:rsidRPr="005906E7" w:rsidRDefault="005906E7" w:rsidP="005906E7">
      <w:pPr>
        <w:pStyle w:val="khtitle"/>
        <w:spacing w:before="0" w:beforeAutospacing="0"/>
        <w:rPr>
          <w:rFonts w:ascii="Arial" w:hAnsi="Arial" w:cs="Arial"/>
          <w:b/>
          <w:sz w:val="22"/>
          <w:szCs w:val="22"/>
        </w:rPr>
      </w:pPr>
      <w:r w:rsidRPr="005906E7">
        <w:rPr>
          <w:rFonts w:ascii="Arial" w:hAnsi="Arial" w:cs="Arial"/>
          <w:b/>
          <w:sz w:val="22"/>
          <w:szCs w:val="22"/>
        </w:rPr>
        <w:t>SEKCJA I: ZAMAWIAJĄCY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I. 1) NAZWA I ADRES:</w:t>
      </w:r>
      <w:r w:rsidRPr="005906E7">
        <w:rPr>
          <w:rFonts w:ascii="Arial" w:hAnsi="Arial" w:cs="Arial"/>
          <w:sz w:val="22"/>
          <w:szCs w:val="22"/>
        </w:rPr>
        <w:t xml:space="preserve"> Wojewódzki Urząd Pracy w Poznaniu , ul. Kościelna 37, 60-537 Poznań, woj. wielkopolskie, tel. 61 8463819, faks 61 8463820.</w:t>
      </w:r>
    </w:p>
    <w:p w:rsidR="005906E7" w:rsidRPr="005906E7" w:rsidRDefault="005906E7" w:rsidP="005906E7">
      <w:pPr>
        <w:spacing w:after="100" w:afterAutospacing="1" w:line="240" w:lineRule="auto"/>
        <w:ind w:left="360"/>
        <w:rPr>
          <w:rFonts w:ascii="Arial" w:hAnsi="Arial" w:cs="Arial"/>
        </w:rPr>
      </w:pPr>
      <w:r w:rsidRPr="005906E7">
        <w:rPr>
          <w:rFonts w:ascii="Arial" w:hAnsi="Arial" w:cs="Arial"/>
          <w:b/>
          <w:bCs/>
        </w:rPr>
        <w:t>Adres strony internetowej zamawiającego:</w:t>
      </w:r>
      <w:r w:rsidRPr="005906E7">
        <w:rPr>
          <w:rFonts w:ascii="Arial" w:hAnsi="Arial" w:cs="Arial"/>
        </w:rPr>
        <w:t xml:space="preserve"> wuppoznan.praca.gov.pl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I. 2) RODZAJ ZAMAWIAJĄCEGO:</w:t>
      </w:r>
      <w:r w:rsidRPr="005906E7">
        <w:rPr>
          <w:rFonts w:ascii="Arial" w:hAnsi="Arial" w:cs="Arial"/>
          <w:sz w:val="22"/>
          <w:szCs w:val="22"/>
        </w:rPr>
        <w:t xml:space="preserve"> Administracja samorządowa.</w:t>
      </w:r>
    </w:p>
    <w:p w:rsidR="005906E7" w:rsidRPr="005906E7" w:rsidRDefault="005906E7" w:rsidP="005906E7">
      <w:pPr>
        <w:pStyle w:val="khtitle"/>
        <w:spacing w:before="0" w:beforeAutospacing="0"/>
        <w:rPr>
          <w:rFonts w:ascii="Arial" w:hAnsi="Arial" w:cs="Arial"/>
          <w:b/>
          <w:sz w:val="22"/>
          <w:szCs w:val="22"/>
        </w:rPr>
      </w:pPr>
      <w:r w:rsidRPr="005906E7">
        <w:rPr>
          <w:rFonts w:ascii="Arial" w:hAnsi="Arial" w:cs="Arial"/>
          <w:b/>
          <w:sz w:val="22"/>
          <w:szCs w:val="22"/>
        </w:rPr>
        <w:t>SEKCJA II: PRZEDMIOT ZAMÓWIENIA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II.1) OKREŚLENIE PRZEDMIOTU ZAMÓWIENIA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II.1.1) Nazwa nadana zamówieniu przez zamawiającego:</w:t>
      </w:r>
      <w:r w:rsidRPr="005906E7">
        <w:rPr>
          <w:rFonts w:ascii="Arial" w:hAnsi="Arial" w:cs="Arial"/>
          <w:sz w:val="22"/>
          <w:szCs w:val="22"/>
        </w:rPr>
        <w:t xml:space="preserve"> Usługa ochrony osób i mienia na rzecz Wojewódzkiego Urzędu Pracy w Poznaniu oraz usługi monitoringu w Poznaniu i oddziałach zamiejscowych WUP w 2016 r.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II.1.2) Rodzaj zamówienia:</w:t>
      </w:r>
      <w:r w:rsidRPr="005906E7">
        <w:rPr>
          <w:rFonts w:ascii="Arial" w:hAnsi="Arial" w:cs="Arial"/>
          <w:sz w:val="22"/>
          <w:szCs w:val="22"/>
        </w:rPr>
        <w:t xml:space="preserve"> usługi.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II.1.4) Określenie przedmiotu oraz wielkości lub zakresu zamówienia:</w:t>
      </w:r>
      <w:r w:rsidRPr="005906E7">
        <w:rPr>
          <w:rFonts w:ascii="Arial" w:hAnsi="Arial" w:cs="Arial"/>
          <w:sz w:val="22"/>
          <w:szCs w:val="22"/>
        </w:rPr>
        <w:t xml:space="preserve"> 1. Przedmiotem zamówienia jest świadczenie usługi ochrony osób i mienia na rzecz Wojewódzkiego Urzędu Pracy w Poznaniu oraz usługi monitoringu w Poznaniu i oddziałach zamiejscowych WUP w 2016 r. 2. Przedmiot zamówienia został podzielony na 5 części, Zamawiający dopuszcza możliwość składania ofert częściowych na poszczególne części, z których każda stanowi odrębną część przedmiotu zamówienia: 1) Świadczenie usługi ochrony osób i mienia na rzecz Wojewódzkiego Urzędu Pracy w Poznaniu, realizowane w budynkach przy ul. Kościelnej 37, Wawrzyńca 3, Wawrzyńca 3a i 3b wraz z przyległymi terenami. 2) Świadczenie usługi monitorowania systemu włamania zainstalowanego w hali w obiekcie nr 4 Wojewódzkiego Urzędu Pracy w Poznaniu przy ul. Dąbrowskiego 81/85. 3) Świadczenie usługi monitorowania sygnałów z systemu włamania i ppoż w Wojewódzkim Urzędzie Pracy w Poznaniu Oddział Zamiejscowy w Pile przy al. Niepodległości 24. 4) Świadczenie usługi monitorowania sygnałów z systemu włamania i ppoż w Wojewódzkim Urzędzie Pracy w Poznaniu Oddział Zamiejscowy w Lesznie przy ul. Śniadeckich 5. 5) Świadczenie usługi monitorowania sygnałów z systemu ppoż. i zalania w Wojewódzkim Urzędzie Pracy w Poznaniu Oddział Zamiejscowy w Koninie przy ul. Zakładowej 4. 3. Opis przedmiotu zamówienia wraz z określeniem wymagań Zamawiającego oraz zadań, które w ramach zamówienia ma zrealizować i zapewnić Wykonawca, został określony w załączniku nr 1 stanowiącym integralną część SIWZ..</w:t>
      </w:r>
    </w:p>
    <w:p w:rsidR="005906E7" w:rsidRDefault="005906E7" w:rsidP="005906E7">
      <w:pPr>
        <w:pStyle w:val="Normalny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</w:p>
    <w:p w:rsidR="005906E7" w:rsidRDefault="005906E7" w:rsidP="005906E7">
      <w:pPr>
        <w:pStyle w:val="Normalny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5906E7" w:rsidRPr="005906E7" w:rsidTr="005906E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6E7" w:rsidRPr="005906E7" w:rsidRDefault="005906E7" w:rsidP="005906E7">
            <w:pPr>
              <w:jc w:val="center"/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6E7" w:rsidRPr="005906E7" w:rsidRDefault="005906E7" w:rsidP="005906E7">
            <w:pPr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  <w:b/>
                <w:bCs/>
              </w:rPr>
              <w:t>przewiduje się udzielenie zamówień uzupełniających</w:t>
            </w:r>
          </w:p>
        </w:tc>
      </w:tr>
    </w:tbl>
    <w:p w:rsidR="005906E7" w:rsidRPr="005906E7" w:rsidRDefault="005906E7" w:rsidP="005906E7">
      <w:pPr>
        <w:spacing w:after="100" w:afterAutospacing="1" w:line="240" w:lineRule="auto"/>
        <w:ind w:left="360"/>
        <w:rPr>
          <w:rFonts w:ascii="Arial" w:hAnsi="Arial" w:cs="Arial"/>
        </w:rPr>
      </w:pPr>
      <w:r w:rsidRPr="005906E7">
        <w:rPr>
          <w:rFonts w:ascii="Arial" w:hAnsi="Arial" w:cs="Arial"/>
          <w:b/>
          <w:bCs/>
        </w:rPr>
        <w:t>Określenie przedmiotu oraz wielkości lub zakresu zamówień uzupełniających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II.1.6) Wspólny Słownik Zamówień (CPV):</w:t>
      </w:r>
      <w:r w:rsidRPr="005906E7">
        <w:rPr>
          <w:rFonts w:ascii="Arial" w:hAnsi="Arial" w:cs="Arial"/>
          <w:sz w:val="22"/>
          <w:szCs w:val="22"/>
        </w:rPr>
        <w:t xml:space="preserve"> 79.71.00.00-4, 79.71.10.00-1.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II.1.7) Czy dopuszcza się złożenie oferty częściowej:</w:t>
      </w:r>
      <w:r w:rsidRPr="005906E7">
        <w:rPr>
          <w:rFonts w:ascii="Arial" w:hAnsi="Arial" w:cs="Arial"/>
          <w:sz w:val="22"/>
          <w:szCs w:val="22"/>
        </w:rPr>
        <w:t xml:space="preserve"> tak, liczba części: 5.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II.1.8) Czy dopuszcza się złożenie oferty wariantowej:</w:t>
      </w:r>
      <w:r w:rsidRPr="005906E7">
        <w:rPr>
          <w:rFonts w:ascii="Arial" w:hAnsi="Arial" w:cs="Arial"/>
          <w:sz w:val="22"/>
          <w:szCs w:val="22"/>
        </w:rPr>
        <w:t xml:space="preserve"> nie.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II.2) CZAS TRWANIA ZAMÓWIENIA LUB TERMIN WYKONANIA:</w:t>
      </w:r>
      <w:r w:rsidRPr="005906E7">
        <w:rPr>
          <w:rFonts w:ascii="Arial" w:hAnsi="Arial" w:cs="Arial"/>
          <w:sz w:val="22"/>
          <w:szCs w:val="22"/>
        </w:rPr>
        <w:t xml:space="preserve"> Zakończenie: 31.12.2016.</w:t>
      </w:r>
    </w:p>
    <w:p w:rsidR="005906E7" w:rsidRPr="005906E7" w:rsidRDefault="005906E7" w:rsidP="005906E7">
      <w:pPr>
        <w:pStyle w:val="khtitle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sz w:val="22"/>
          <w:szCs w:val="22"/>
        </w:rPr>
        <w:t>SEKCJA III: INFORMACJE O CHARAKTERZE PRAWNYM, EKONOMICZNYM, FINANSOWYM I TECHNICZNYM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III.1) WADIUM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Informacja na temat wadium:</w:t>
      </w:r>
      <w:r w:rsidRPr="005906E7">
        <w:rPr>
          <w:rFonts w:ascii="Arial" w:hAnsi="Arial" w:cs="Arial"/>
          <w:sz w:val="22"/>
          <w:szCs w:val="22"/>
        </w:rPr>
        <w:t xml:space="preserve"> Wadium nie jest wymagane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III.2) ZALICZKI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5906E7" w:rsidRPr="005906E7" w:rsidRDefault="005906E7" w:rsidP="005906E7">
      <w:pPr>
        <w:pStyle w:val="NormalnyWeb"/>
        <w:spacing w:before="0" w:beforeAutospacing="0"/>
        <w:ind w:left="36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 3.1) Uprawnienia do wykonywania określonej działalności lub czynności, jeżeli przepisy prawa nakładają obowiązek ich posiadania</w:t>
      </w:r>
    </w:p>
    <w:p w:rsidR="005906E7" w:rsidRPr="005906E7" w:rsidRDefault="005906E7" w:rsidP="005906E7">
      <w:pPr>
        <w:pStyle w:val="NormalnyWeb"/>
        <w:spacing w:before="0" w:beforeAutospacing="0"/>
        <w:ind w:left="72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5906E7" w:rsidRPr="005906E7" w:rsidRDefault="005906E7" w:rsidP="005906E7">
      <w:pPr>
        <w:pStyle w:val="NormalnyWeb"/>
        <w:spacing w:before="0" w:beforeAutospacing="0"/>
        <w:ind w:left="108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sz w:val="22"/>
          <w:szCs w:val="22"/>
        </w:rPr>
        <w:t>Dotyczy części 1-5 - Zamawiający uzna spełnienie tego warunku, jeżeli Wykonawca wykaże, iż posiada ważną koncesję Ministra Spraw Wewnętrznych i Administracji wydaną na podstawie ustawy z dnia 22.08.1997 r. o ochronie osób i mienia (t. j. Dz. U. z 2014 r., poz. 1099) na prowadzenie działalności gospodarczej w zakresie usług ochrony osób i mienia. W przypadku, gdy termin ważności koncesji upłynie w okresie realizacji umowy, Wykonawca będzie zobowiązany do dostarczenia nowej koncesji ważnej na czas obowiązywania umowy. Zamawiający wymaga ciągłości w posiadaniu ważnej koncesji w okresie realizacji usługi</w:t>
      </w:r>
    </w:p>
    <w:p w:rsidR="005906E7" w:rsidRPr="005906E7" w:rsidRDefault="005906E7" w:rsidP="005906E7">
      <w:pPr>
        <w:pStyle w:val="NormalnyWeb"/>
        <w:spacing w:before="0" w:beforeAutospacing="0"/>
        <w:ind w:left="36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III.3.2) Wiedza i doświadczenie</w:t>
      </w:r>
    </w:p>
    <w:p w:rsidR="005906E7" w:rsidRPr="005906E7" w:rsidRDefault="005906E7" w:rsidP="005906E7">
      <w:pPr>
        <w:pStyle w:val="NormalnyWeb"/>
        <w:spacing w:before="0" w:beforeAutospacing="0"/>
        <w:ind w:left="72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5906E7" w:rsidRDefault="005906E7" w:rsidP="005906E7">
      <w:pPr>
        <w:pStyle w:val="NormalnyWeb"/>
        <w:spacing w:before="0" w:beforeAutospacing="0"/>
        <w:ind w:left="108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sz w:val="22"/>
          <w:szCs w:val="22"/>
        </w:rPr>
        <w:t xml:space="preserve">Dotyczy części 1 - Zamawiający uzna, że Wykonawca spełnia ten warunek, jeśli wykaże, że w okresie ostatnich trzech lat przed upływem terminu składania ofert,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 xml:space="preserve">a jeżeli okres prowadzenia działalności jest krótszy - w tym okresie, wykonuje (tylko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 xml:space="preserve">w przypadku świadczeń okresowych lub ciągłych) lub wykonał należycie co najmniej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>2 usługi polegające na ochronie budynków, o wartości nie mniejszej niż 50 000,00 zł brutto każda</w:t>
      </w:r>
    </w:p>
    <w:p w:rsidR="005906E7" w:rsidRDefault="005906E7" w:rsidP="005906E7">
      <w:pPr>
        <w:pStyle w:val="NormalnyWeb"/>
        <w:spacing w:before="0" w:beforeAutospacing="0"/>
        <w:ind w:left="1080"/>
        <w:rPr>
          <w:rFonts w:ascii="Arial" w:hAnsi="Arial" w:cs="Arial"/>
          <w:sz w:val="22"/>
          <w:szCs w:val="22"/>
        </w:rPr>
      </w:pPr>
    </w:p>
    <w:p w:rsidR="005906E7" w:rsidRPr="005906E7" w:rsidRDefault="005906E7" w:rsidP="005906E7">
      <w:pPr>
        <w:pStyle w:val="NormalnyWeb"/>
        <w:spacing w:before="0" w:beforeAutospacing="0"/>
        <w:ind w:left="1080"/>
        <w:rPr>
          <w:rFonts w:ascii="Arial" w:hAnsi="Arial" w:cs="Arial"/>
          <w:sz w:val="22"/>
          <w:szCs w:val="22"/>
        </w:rPr>
      </w:pPr>
    </w:p>
    <w:p w:rsidR="005906E7" w:rsidRPr="005906E7" w:rsidRDefault="005906E7" w:rsidP="005906E7">
      <w:pPr>
        <w:pStyle w:val="NormalnyWeb"/>
        <w:spacing w:before="0" w:beforeAutospacing="0"/>
        <w:ind w:left="36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III.3.4) Osoby zdolne do wykonania zamówienia</w:t>
      </w:r>
    </w:p>
    <w:p w:rsidR="005906E7" w:rsidRPr="005906E7" w:rsidRDefault="005906E7" w:rsidP="005906E7">
      <w:pPr>
        <w:pStyle w:val="NormalnyWeb"/>
        <w:spacing w:before="0" w:beforeAutospacing="0"/>
        <w:ind w:left="72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5906E7" w:rsidRPr="005906E7" w:rsidRDefault="005906E7" w:rsidP="005906E7">
      <w:pPr>
        <w:pStyle w:val="NormalnyWeb"/>
        <w:spacing w:before="0" w:beforeAutospacing="0"/>
        <w:ind w:left="108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sz w:val="22"/>
          <w:szCs w:val="22"/>
        </w:rPr>
        <w:t>Dotyczy części 1 - Zamawiający uzna, że Wykonawca spełnia ten warunek, jeśli wykaże, iż dysponuje co najmniej 3 osobami do wykonania przedmiotu niniejszego zamówienia, wpisanymi na listę kwalifikowanych pracowników ochrony</w:t>
      </w:r>
    </w:p>
    <w:p w:rsidR="005906E7" w:rsidRPr="005906E7" w:rsidRDefault="005906E7" w:rsidP="005906E7">
      <w:pPr>
        <w:pStyle w:val="NormalnyWeb"/>
        <w:spacing w:before="0" w:beforeAutospacing="0"/>
        <w:ind w:left="36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III.3.5) Sytuacja ekonomiczna i finansowa</w:t>
      </w:r>
    </w:p>
    <w:p w:rsidR="005906E7" w:rsidRPr="005906E7" w:rsidRDefault="005906E7" w:rsidP="005906E7">
      <w:pPr>
        <w:pStyle w:val="NormalnyWeb"/>
        <w:spacing w:before="0" w:beforeAutospacing="0"/>
        <w:ind w:left="72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Opis sposobu dokonywania oceny spełniania tego warunku</w:t>
      </w:r>
    </w:p>
    <w:p w:rsidR="005906E7" w:rsidRPr="005906E7" w:rsidRDefault="005906E7" w:rsidP="005906E7">
      <w:pPr>
        <w:pStyle w:val="NormalnyWeb"/>
        <w:spacing w:before="0" w:beforeAutospacing="0"/>
        <w:ind w:left="108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sz w:val="22"/>
          <w:szCs w:val="22"/>
        </w:rPr>
        <w:t xml:space="preserve">Dotyczy części 1-5 - Zamawiający uzna, że Wykonawca spełnia ten warunek, jeżeli wykaże się posiadaniem opłaconej polisy, a w przypadku jej braku innego dokumentu potwierdzającego, że Wykonawca jest ubezpieczony od odpowiedzialności cywilnej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 xml:space="preserve">z tytułu prowadzonej działalności związanej z przedmiotem zamówienia w okresie realizacji przedmiotu umowy na kwotę nie mniejszą niż 100 000,00 zł. Jeżeli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>z przedstawionej polisy nie wynika, że została opłacona w dniu jej zawarcia, w celu udokumentowania jej opłaty należy przedłożyć dowody opłacenia składki albo opłaty kolejnych rat składki. W przypadku, gdy termin ważności polisy, o której mowa powyżej upływa przed terminem zakończenia usługi objętej niniejszym zamówieniem, wówczas wybrany Wykonawca zobowiązany jest do zawarcia nowej polisy o sumie ubezpieczenia nie niższej niż określona w polisie przedstawionej w dniu podpisania umowy bądź przedłużenia poprzedniej polisy oraz dostarczenia tego dokumentu Zamawiającemu. Niedopuszczalne są przerwy w ubezpieczeniu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906E7" w:rsidRPr="005906E7" w:rsidRDefault="005906E7" w:rsidP="005906E7">
      <w:pPr>
        <w:numPr>
          <w:ilvl w:val="0"/>
          <w:numId w:val="18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906E7" w:rsidRPr="005906E7" w:rsidRDefault="005906E7" w:rsidP="005906E7">
      <w:pPr>
        <w:numPr>
          <w:ilvl w:val="0"/>
          <w:numId w:val="18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906E7" w:rsidRPr="005906E7" w:rsidRDefault="005906E7" w:rsidP="005906E7">
      <w:pPr>
        <w:numPr>
          <w:ilvl w:val="0"/>
          <w:numId w:val="18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5906E7" w:rsidRPr="005906E7" w:rsidRDefault="005906E7" w:rsidP="005906E7">
      <w:pPr>
        <w:numPr>
          <w:ilvl w:val="0"/>
          <w:numId w:val="19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oświadczenie o braku podstaw do wykluczenia;</w:t>
      </w:r>
    </w:p>
    <w:p w:rsidR="005906E7" w:rsidRPr="005906E7" w:rsidRDefault="005906E7" w:rsidP="005906E7">
      <w:pPr>
        <w:numPr>
          <w:ilvl w:val="0"/>
          <w:numId w:val="19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>o dopuszczenie do udziału w postępowaniu o udzielenie zamówienia albo składania ofert;</w:t>
      </w:r>
    </w:p>
    <w:p w:rsidR="005906E7" w:rsidRPr="005906E7" w:rsidRDefault="005906E7" w:rsidP="005906E7">
      <w:pPr>
        <w:numPr>
          <w:ilvl w:val="0"/>
          <w:numId w:val="19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 xml:space="preserve">aktualne zaświadczenie właściwego naczelnika urzędu skarbowego potwierdzające,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06E7" w:rsidRPr="005906E7" w:rsidRDefault="005906E7" w:rsidP="005906E7">
      <w:pPr>
        <w:numPr>
          <w:ilvl w:val="0"/>
          <w:numId w:val="19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 xml:space="preserve">wykonawca powołujący się przy wykazywaniu spełniania warunków udziału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>w postępowaniu na zasoby innych podmiotów, które będą brały udział w realizacji części zamówienia, przedkłada także dokumenty dotyczące tego podmiotu w zakresie wymaganym dla wykonawcy, określonym w pkt III.4.2.</w:t>
      </w:r>
    </w:p>
    <w:p w:rsidR="005906E7" w:rsidRPr="005906E7" w:rsidRDefault="005906E7" w:rsidP="005906E7">
      <w:pPr>
        <w:pStyle w:val="bold"/>
        <w:spacing w:before="0" w:beforeAutospacing="0"/>
        <w:rPr>
          <w:rFonts w:ascii="Arial" w:hAnsi="Arial" w:cs="Arial"/>
          <w:b/>
          <w:sz w:val="22"/>
          <w:szCs w:val="22"/>
        </w:rPr>
      </w:pPr>
      <w:r w:rsidRPr="005906E7">
        <w:rPr>
          <w:rFonts w:ascii="Arial" w:hAnsi="Arial" w:cs="Arial"/>
          <w:b/>
          <w:sz w:val="22"/>
          <w:szCs w:val="22"/>
        </w:rPr>
        <w:t>III.4.3) Dokumenty podmiotów zagranicznych</w:t>
      </w:r>
    </w:p>
    <w:p w:rsidR="005906E7" w:rsidRPr="005906E7" w:rsidRDefault="005906E7" w:rsidP="005906E7">
      <w:pPr>
        <w:pStyle w:val="bold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sz w:val="22"/>
          <w:szCs w:val="22"/>
        </w:rPr>
        <w:t>Jeżeli wykonawca ma siedzibę lub miejsce zamieszkania poza terytorium Rzeczypospolitej Polskiej, przedkłada:</w:t>
      </w:r>
    </w:p>
    <w:p w:rsidR="005906E7" w:rsidRPr="005906E7" w:rsidRDefault="005906E7" w:rsidP="005906E7">
      <w:pPr>
        <w:pStyle w:val="bold"/>
        <w:spacing w:before="0" w:beforeAutospacing="0"/>
        <w:rPr>
          <w:rFonts w:ascii="Arial" w:hAnsi="Arial" w:cs="Arial"/>
          <w:b/>
          <w:sz w:val="22"/>
          <w:szCs w:val="22"/>
        </w:rPr>
      </w:pPr>
      <w:r w:rsidRPr="005906E7">
        <w:rPr>
          <w:rFonts w:ascii="Arial" w:hAnsi="Arial" w:cs="Arial"/>
          <w:b/>
          <w:sz w:val="22"/>
          <w:szCs w:val="22"/>
        </w:rPr>
        <w:t>III.4.3.1) dokument wystawiony w kraju, w którym ma siedzibę lub miejsce zamieszkania potwierdzający, że:</w:t>
      </w:r>
    </w:p>
    <w:p w:rsidR="005906E7" w:rsidRPr="005906E7" w:rsidRDefault="005906E7" w:rsidP="005906E7">
      <w:pPr>
        <w:numPr>
          <w:ilvl w:val="0"/>
          <w:numId w:val="20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 xml:space="preserve">nie otwarto jego likwidacji ani nie ogłoszono upadłości - wystawiony nie wcześniej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 xml:space="preserve">niż 6 miesięcy przed upływem terminu składania wniosków o dopuszczenie do udziału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>w postępowaniu o udzielenie zamówienia albo składania ofert;</w:t>
      </w:r>
    </w:p>
    <w:p w:rsidR="005906E7" w:rsidRPr="005906E7" w:rsidRDefault="005906E7" w:rsidP="005906E7">
      <w:pPr>
        <w:numPr>
          <w:ilvl w:val="0"/>
          <w:numId w:val="20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 xml:space="preserve">nie zalega z uiszczaniem podatków, opłat, składek na ubezpieczenie społeczne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906E7" w:rsidRPr="005906E7" w:rsidRDefault="005906E7" w:rsidP="005906E7">
      <w:pPr>
        <w:pStyle w:val="bold"/>
        <w:spacing w:before="0" w:beforeAutospacing="0"/>
        <w:rPr>
          <w:rFonts w:ascii="Arial" w:hAnsi="Arial" w:cs="Arial"/>
          <w:b/>
          <w:sz w:val="22"/>
          <w:szCs w:val="22"/>
        </w:rPr>
      </w:pPr>
      <w:r w:rsidRPr="005906E7">
        <w:rPr>
          <w:rFonts w:ascii="Arial" w:hAnsi="Arial" w:cs="Arial"/>
          <w:b/>
          <w:sz w:val="22"/>
          <w:szCs w:val="22"/>
        </w:rPr>
        <w:t>III.4.4) Dokumenty dotyczące przynależności do tej samej grupy kapitałowej</w:t>
      </w:r>
    </w:p>
    <w:p w:rsidR="005906E7" w:rsidRPr="005906E7" w:rsidRDefault="005906E7" w:rsidP="005906E7">
      <w:pPr>
        <w:numPr>
          <w:ilvl w:val="0"/>
          <w:numId w:val="21"/>
        </w:numPr>
        <w:spacing w:after="180" w:line="240" w:lineRule="auto"/>
        <w:ind w:right="30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 xml:space="preserve">lista podmiotów należących do tej samej grupy kapitałowej w rozumieniu ustawy z dnia 16 lutego 2007 r. o ochronie konkurencji i konsumentów albo informacji o tym, </w:t>
      </w:r>
      <w:r>
        <w:rPr>
          <w:rFonts w:ascii="Arial" w:hAnsi="Arial" w:cs="Arial"/>
        </w:rPr>
        <w:br/>
      </w:r>
      <w:r w:rsidRPr="005906E7">
        <w:rPr>
          <w:rFonts w:ascii="Arial" w:hAnsi="Arial" w:cs="Arial"/>
        </w:rPr>
        <w:t>że nie należy do grupy kapitałowej;</w:t>
      </w:r>
    </w:p>
    <w:p w:rsidR="005906E7" w:rsidRPr="005906E7" w:rsidRDefault="005906E7" w:rsidP="005906E7">
      <w:pPr>
        <w:pStyle w:val="khtitle"/>
        <w:spacing w:before="0" w:beforeAutospacing="0"/>
        <w:rPr>
          <w:rFonts w:ascii="Arial" w:hAnsi="Arial" w:cs="Arial"/>
          <w:b/>
          <w:sz w:val="22"/>
          <w:szCs w:val="22"/>
        </w:rPr>
      </w:pPr>
      <w:r w:rsidRPr="005906E7">
        <w:rPr>
          <w:rFonts w:ascii="Arial" w:hAnsi="Arial" w:cs="Arial"/>
          <w:b/>
          <w:sz w:val="22"/>
          <w:szCs w:val="22"/>
        </w:rPr>
        <w:t>SEKCJA IV: PROCEDURA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IV.1) TRYB UDZIELENIA ZAMÓWIENIA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IV.1.1) Tryb udzielenia zamówienia:</w:t>
      </w:r>
      <w:r w:rsidRPr="005906E7">
        <w:rPr>
          <w:rFonts w:ascii="Arial" w:hAnsi="Arial" w:cs="Arial"/>
          <w:sz w:val="22"/>
          <w:szCs w:val="22"/>
        </w:rPr>
        <w:t xml:space="preserve"> przetarg nieograniczony.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IV.2) KRYTERIA OCENY OFERT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IV.2.1) Kryteria oceny ofert: </w:t>
      </w:r>
      <w:r w:rsidRPr="005906E7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5906E7" w:rsidRPr="005906E7" w:rsidRDefault="005906E7" w:rsidP="005906E7">
      <w:pPr>
        <w:spacing w:after="100" w:afterAutospacing="1" w:line="240" w:lineRule="auto"/>
        <w:ind w:left="360"/>
        <w:rPr>
          <w:rFonts w:ascii="Arial" w:hAnsi="Arial" w:cs="Arial"/>
        </w:rPr>
      </w:pPr>
      <w:r w:rsidRPr="005906E7">
        <w:rPr>
          <w:rFonts w:ascii="Arial" w:hAnsi="Arial" w:cs="Arial"/>
        </w:rPr>
        <w:t>1 - Cena - 90</w:t>
      </w:r>
    </w:p>
    <w:p w:rsidR="005906E7" w:rsidRPr="005906E7" w:rsidRDefault="005906E7" w:rsidP="005906E7">
      <w:pPr>
        <w:spacing w:after="100" w:afterAutospacing="1" w:line="240" w:lineRule="auto"/>
        <w:ind w:left="360"/>
        <w:rPr>
          <w:rFonts w:ascii="Arial" w:hAnsi="Arial" w:cs="Arial"/>
        </w:rPr>
      </w:pPr>
      <w:r w:rsidRPr="005906E7">
        <w:rPr>
          <w:rFonts w:ascii="Arial" w:hAnsi="Arial" w:cs="Arial"/>
        </w:rPr>
        <w:t>2 - doświadczenie Wykonawcy w ochronie/ monitoringu budynków biurowych - 10</w:t>
      </w:r>
    </w:p>
    <w:p w:rsidR="005906E7" w:rsidRDefault="005906E7" w:rsidP="005906E7">
      <w:pPr>
        <w:pStyle w:val="Normalny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IV.2.2)</w:t>
      </w:r>
      <w:r w:rsidRPr="005906E7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99"/>
      </w:tblGrid>
      <w:tr w:rsidR="005906E7" w:rsidRPr="005906E7" w:rsidTr="005906E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6E7" w:rsidRPr="005906E7" w:rsidRDefault="005906E7" w:rsidP="005906E7">
            <w:pPr>
              <w:jc w:val="center"/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06E7" w:rsidRPr="005906E7" w:rsidRDefault="005906E7" w:rsidP="005906E7">
            <w:pPr>
              <w:rPr>
                <w:rFonts w:ascii="Arial" w:hAnsi="Arial" w:cs="Arial"/>
              </w:rPr>
            </w:pPr>
            <w:r w:rsidRPr="005906E7">
              <w:rPr>
                <w:rFonts w:ascii="Arial" w:hAnsi="Arial" w:cs="Arial"/>
                <w:b/>
                <w:bCs/>
              </w:rPr>
              <w:t>przeprowadzona będzie aukcja elektroniczna,</w:t>
            </w:r>
            <w:r w:rsidRPr="005906E7">
              <w:rPr>
                <w:rFonts w:ascii="Arial" w:hAnsi="Arial" w:cs="Arial"/>
              </w:rPr>
              <w:t xml:space="preserve"> adres strony, na której będzie prowadzona: </w:t>
            </w:r>
          </w:p>
        </w:tc>
      </w:tr>
    </w:tbl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IV.4) INFORMACJE ADMINISTRACYJNE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IV.4.1)</w:t>
      </w:r>
      <w:r w:rsidRPr="005906E7">
        <w:rPr>
          <w:rFonts w:ascii="Arial" w:hAnsi="Arial" w:cs="Arial"/>
          <w:sz w:val="22"/>
          <w:szCs w:val="22"/>
        </w:rPr>
        <w:t> </w:t>
      </w:r>
      <w:r w:rsidRPr="005906E7">
        <w:rPr>
          <w:rFonts w:ascii="Arial" w:hAnsi="Arial" w:cs="Arial"/>
          <w:b/>
          <w:bCs/>
          <w:sz w:val="22"/>
          <w:szCs w:val="22"/>
        </w:rPr>
        <w:t>Adres strony internetowej, na której jest dostępna specyfikacja istotnych warunków zamówienia:</w:t>
      </w:r>
      <w:r w:rsidRPr="005906E7">
        <w:rPr>
          <w:rFonts w:ascii="Arial" w:hAnsi="Arial" w:cs="Arial"/>
          <w:sz w:val="22"/>
          <w:szCs w:val="22"/>
        </w:rPr>
        <w:t xml:space="preserve"> wuppoznan.praca.gov.pl</w:t>
      </w:r>
      <w:r w:rsidRPr="005906E7"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b/>
          <w:bCs/>
          <w:sz w:val="22"/>
          <w:szCs w:val="22"/>
        </w:rPr>
        <w:t>Specyfikację istotnych warunków zamówienia można uzyskać pod adresem:</w:t>
      </w:r>
      <w:r w:rsidRPr="005906E7">
        <w:rPr>
          <w:rFonts w:ascii="Arial" w:hAnsi="Arial" w:cs="Arial"/>
          <w:sz w:val="22"/>
          <w:szCs w:val="22"/>
        </w:rPr>
        <w:t xml:space="preserve"> Wojewódzki Urząd Pracy w Poznaniu, ul. Kościelna 37, 60-537 Poznań.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IV.4.4) Termin składania wniosków o dopuszczenie do udziału w postępowaniu lub ofert:</w:t>
      </w:r>
      <w:r w:rsidRPr="005906E7">
        <w:rPr>
          <w:rFonts w:ascii="Arial" w:hAnsi="Arial" w:cs="Arial"/>
          <w:sz w:val="22"/>
          <w:szCs w:val="22"/>
        </w:rPr>
        <w:t xml:space="preserve"> 14.12.2015 godzina 10:30, miejsce: Wojewódzki Urząd Pracy w Poznaniu, ul. Kościelna 37,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>60-537 Poznań.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IV.4.5) Termin związania ofertą:</w:t>
      </w:r>
      <w:r w:rsidRPr="005906E7">
        <w:rPr>
          <w:rFonts w:ascii="Arial" w:hAnsi="Arial" w:cs="Arial"/>
          <w:sz w:val="22"/>
          <w:szCs w:val="22"/>
        </w:rPr>
        <w:t xml:space="preserve"> okres w dniach: 30 (od ostatecznego terminu składania ofert).</w:t>
      </w:r>
    </w:p>
    <w:p w:rsidR="005906E7" w:rsidRPr="005906E7" w:rsidRDefault="005906E7" w:rsidP="005906E7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906E7">
        <w:rPr>
          <w:rFonts w:ascii="Arial" w:hAnsi="Arial" w:cs="Arial"/>
          <w:sz w:val="22"/>
          <w:szCs w:val="22"/>
        </w:rPr>
        <w:t>nie</w:t>
      </w:r>
    </w:p>
    <w:p w:rsidR="005906E7" w:rsidRPr="005906E7" w:rsidRDefault="005906E7" w:rsidP="005906E7">
      <w:pPr>
        <w:pStyle w:val="text"/>
        <w:spacing w:before="0" w:beforeAutospacing="0"/>
        <w:rPr>
          <w:rFonts w:ascii="Arial" w:hAnsi="Arial" w:cs="Arial"/>
          <w:b/>
          <w:sz w:val="22"/>
          <w:szCs w:val="22"/>
        </w:rPr>
      </w:pPr>
      <w:r w:rsidRPr="005906E7">
        <w:rPr>
          <w:rFonts w:ascii="Arial" w:hAnsi="Arial" w:cs="Arial"/>
          <w:b/>
          <w:sz w:val="22"/>
          <w:szCs w:val="22"/>
        </w:rPr>
        <w:t>ZAŁĄCZNIK I - INFORMACJE DOTYCZĄCE OFERT CZĘŚCIOWYCH</w:t>
      </w:r>
    </w:p>
    <w:p w:rsidR="005906E7" w:rsidRPr="005906E7" w:rsidRDefault="005906E7" w:rsidP="005906E7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CZĘŚĆ Nr:</w:t>
      </w:r>
      <w:r w:rsidRPr="005906E7">
        <w:rPr>
          <w:rFonts w:ascii="Arial" w:hAnsi="Arial" w:cs="Arial"/>
          <w:sz w:val="22"/>
          <w:szCs w:val="22"/>
        </w:rPr>
        <w:t xml:space="preserve"> 1 </w:t>
      </w:r>
      <w:r w:rsidRPr="005906E7">
        <w:rPr>
          <w:rFonts w:ascii="Arial" w:hAnsi="Arial" w:cs="Arial"/>
          <w:b/>
          <w:bCs/>
          <w:sz w:val="22"/>
          <w:szCs w:val="22"/>
        </w:rPr>
        <w:t>NAZWA:</w:t>
      </w:r>
      <w:r w:rsidRPr="005906E7">
        <w:rPr>
          <w:rFonts w:ascii="Arial" w:hAnsi="Arial" w:cs="Arial"/>
          <w:sz w:val="22"/>
          <w:szCs w:val="22"/>
        </w:rPr>
        <w:t xml:space="preserve"> Świadczenie usługi ochrony osób i mienia na rzecz Wojewódzkiego Urzędu Pracy w Poznaniu, realizowane w budynkach przy ul. Kościelnej 37, Wawrzyńca 3, Wawrzyńca 3a i 3b wraz z przyległymi terenami.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5906E7">
        <w:rPr>
          <w:rFonts w:ascii="Arial" w:hAnsi="Arial" w:cs="Arial"/>
          <w:sz w:val="22"/>
          <w:szCs w:val="22"/>
        </w:rPr>
        <w:t xml:space="preserve"> Opis przedmiotu zamówienia wraz z określeniem wymagań Zamawiającego oraz zadań, które w ramach zamówienia ma zrealizować i zapewnić Wykonawca, został określony w załączniku nr 1 stanowiącym integralną część SIWZ.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5906E7">
        <w:rPr>
          <w:rFonts w:ascii="Arial" w:hAnsi="Arial" w:cs="Arial"/>
          <w:sz w:val="22"/>
          <w:szCs w:val="22"/>
        </w:rPr>
        <w:t xml:space="preserve"> 79.71.00.00-4.</w:t>
      </w:r>
    </w:p>
    <w:p w:rsidR="005906E7" w:rsidRPr="005906E7" w:rsidRDefault="005906E7" w:rsidP="005906E7">
      <w:pPr>
        <w:spacing w:after="100" w:afterAutospacing="1" w:line="240" w:lineRule="auto"/>
        <w:ind w:left="360"/>
        <w:jc w:val="both"/>
        <w:rPr>
          <w:rFonts w:ascii="Arial" w:hAnsi="Arial" w:cs="Arial"/>
        </w:rPr>
      </w:pPr>
      <w:r w:rsidRPr="005906E7">
        <w:rPr>
          <w:rFonts w:ascii="Arial" w:hAnsi="Arial" w:cs="Arial"/>
          <w:b/>
          <w:bCs/>
        </w:rPr>
        <w:t>3) Czas trwania lub termin wykonania:</w:t>
      </w:r>
      <w:r w:rsidRPr="005906E7">
        <w:rPr>
          <w:rFonts w:ascii="Arial" w:hAnsi="Arial" w:cs="Arial"/>
        </w:rPr>
        <w:t xml:space="preserve"> Zakończenie: 31.12.2016.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5906E7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5906E7" w:rsidRPr="005906E7" w:rsidRDefault="005906E7" w:rsidP="005906E7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1. Cena - 90</w:t>
      </w:r>
    </w:p>
    <w:p w:rsidR="005906E7" w:rsidRPr="005906E7" w:rsidRDefault="005906E7" w:rsidP="005906E7">
      <w:pPr>
        <w:spacing w:after="100" w:afterAutospacing="1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2. doświadczenie Wykonawcy w ochronie budynków biurowych - 10</w:t>
      </w:r>
    </w:p>
    <w:p w:rsidR="005906E7" w:rsidRPr="005906E7" w:rsidRDefault="005906E7" w:rsidP="005906E7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CZĘŚĆ Nr:</w:t>
      </w:r>
      <w:r w:rsidRPr="005906E7">
        <w:rPr>
          <w:rFonts w:ascii="Arial" w:hAnsi="Arial" w:cs="Arial"/>
          <w:sz w:val="22"/>
          <w:szCs w:val="22"/>
        </w:rPr>
        <w:t xml:space="preserve"> 2 </w:t>
      </w:r>
      <w:r w:rsidRPr="005906E7">
        <w:rPr>
          <w:rFonts w:ascii="Arial" w:hAnsi="Arial" w:cs="Arial"/>
          <w:b/>
          <w:bCs/>
          <w:sz w:val="22"/>
          <w:szCs w:val="22"/>
        </w:rPr>
        <w:t>NAZWA:</w:t>
      </w:r>
      <w:r w:rsidRPr="005906E7">
        <w:rPr>
          <w:rFonts w:ascii="Arial" w:hAnsi="Arial" w:cs="Arial"/>
          <w:sz w:val="22"/>
          <w:szCs w:val="22"/>
        </w:rPr>
        <w:t xml:space="preserve"> Świadczenie usługi monitorowania systemu włamania zainstalowanego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>w hali w obiekcie nr 4 Wojewódzkiego Urzędu Pracy w Poznaniu przy ul. Dąbrowskiego 81/85.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5906E7">
        <w:rPr>
          <w:rFonts w:ascii="Arial" w:hAnsi="Arial" w:cs="Arial"/>
          <w:sz w:val="22"/>
          <w:szCs w:val="22"/>
        </w:rPr>
        <w:t xml:space="preserve"> Opis przedmiotu zamówienia wraz z określeniem wymagań Zamawiającego oraz zadań, które w ramach zamówienia ma zrealizować i zapewnić Wykonawca, został określony w załączniku nr 1 stanowiącym integralną część SIWZ.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5906E7">
        <w:rPr>
          <w:rFonts w:ascii="Arial" w:hAnsi="Arial" w:cs="Arial"/>
          <w:sz w:val="22"/>
          <w:szCs w:val="22"/>
        </w:rPr>
        <w:t xml:space="preserve"> 79.71.10.00-1.</w:t>
      </w:r>
    </w:p>
    <w:p w:rsidR="005906E7" w:rsidRPr="005906E7" w:rsidRDefault="005906E7" w:rsidP="005906E7">
      <w:pPr>
        <w:spacing w:after="100" w:afterAutospacing="1" w:line="240" w:lineRule="auto"/>
        <w:ind w:left="360"/>
        <w:jc w:val="both"/>
        <w:rPr>
          <w:rFonts w:ascii="Arial" w:hAnsi="Arial" w:cs="Arial"/>
        </w:rPr>
      </w:pPr>
      <w:r w:rsidRPr="005906E7">
        <w:rPr>
          <w:rFonts w:ascii="Arial" w:hAnsi="Arial" w:cs="Arial"/>
          <w:b/>
          <w:bCs/>
        </w:rPr>
        <w:t>3) Czas trwania lub termin wykonania:</w:t>
      </w:r>
      <w:r w:rsidRPr="005906E7">
        <w:rPr>
          <w:rFonts w:ascii="Arial" w:hAnsi="Arial" w:cs="Arial"/>
        </w:rPr>
        <w:t xml:space="preserve"> Zakończenie: 31.12.2016.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5906E7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5906E7" w:rsidRPr="005906E7" w:rsidRDefault="005906E7" w:rsidP="005906E7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1. Cena - 90</w:t>
      </w:r>
    </w:p>
    <w:p w:rsidR="005906E7" w:rsidRPr="005906E7" w:rsidRDefault="005906E7" w:rsidP="005906E7">
      <w:pPr>
        <w:spacing w:after="100" w:afterAutospacing="1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2. doświadczenie Wykonawcy w monitoringu budynków biurowych - 10</w:t>
      </w:r>
    </w:p>
    <w:p w:rsidR="005906E7" w:rsidRPr="005906E7" w:rsidRDefault="005906E7" w:rsidP="005906E7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CZĘŚĆ Nr:</w:t>
      </w:r>
      <w:r w:rsidRPr="005906E7">
        <w:rPr>
          <w:rFonts w:ascii="Arial" w:hAnsi="Arial" w:cs="Arial"/>
          <w:sz w:val="22"/>
          <w:szCs w:val="22"/>
        </w:rPr>
        <w:t xml:space="preserve"> 3 </w:t>
      </w:r>
      <w:r w:rsidRPr="005906E7">
        <w:rPr>
          <w:rFonts w:ascii="Arial" w:hAnsi="Arial" w:cs="Arial"/>
          <w:b/>
          <w:bCs/>
          <w:sz w:val="22"/>
          <w:szCs w:val="22"/>
        </w:rPr>
        <w:t>NAZWA:</w:t>
      </w:r>
      <w:r w:rsidRPr="005906E7">
        <w:rPr>
          <w:rFonts w:ascii="Arial" w:hAnsi="Arial" w:cs="Arial"/>
          <w:sz w:val="22"/>
          <w:szCs w:val="22"/>
        </w:rPr>
        <w:t xml:space="preserve"> Świadczenie usługi monitorowania sygnałów z systemu włamania i ppoż </w:t>
      </w:r>
      <w:r>
        <w:rPr>
          <w:rFonts w:ascii="Arial" w:hAnsi="Arial" w:cs="Arial"/>
          <w:sz w:val="22"/>
          <w:szCs w:val="22"/>
        </w:rPr>
        <w:br/>
      </w:r>
      <w:r w:rsidRPr="005906E7">
        <w:rPr>
          <w:rFonts w:ascii="Arial" w:hAnsi="Arial" w:cs="Arial"/>
          <w:sz w:val="22"/>
          <w:szCs w:val="22"/>
        </w:rPr>
        <w:t>w Wojewódzkim Urzędzie Pracy w Poznaniu Oddział Zamiejscowy w Pile przy al. Niepodległości 24.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5906E7">
        <w:rPr>
          <w:rFonts w:ascii="Arial" w:hAnsi="Arial" w:cs="Arial"/>
          <w:sz w:val="22"/>
          <w:szCs w:val="22"/>
        </w:rPr>
        <w:t xml:space="preserve"> Opis przedmiotu zamówienia wraz z określeniem wymagań Zamawiającego oraz zadań, które w ramach zamówienia ma zrealizować i zapewnić Wykonawca, został określony w załączniku nr 1 stanowiącym integralną część SIWZ.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5906E7">
        <w:rPr>
          <w:rFonts w:ascii="Arial" w:hAnsi="Arial" w:cs="Arial"/>
          <w:sz w:val="22"/>
          <w:szCs w:val="22"/>
        </w:rPr>
        <w:t xml:space="preserve"> 79.71.10.00-1.</w:t>
      </w:r>
    </w:p>
    <w:p w:rsidR="005906E7" w:rsidRPr="005906E7" w:rsidRDefault="005906E7" w:rsidP="005906E7">
      <w:pPr>
        <w:spacing w:after="100" w:afterAutospacing="1" w:line="240" w:lineRule="auto"/>
        <w:ind w:left="360"/>
        <w:jc w:val="both"/>
        <w:rPr>
          <w:rFonts w:ascii="Arial" w:hAnsi="Arial" w:cs="Arial"/>
        </w:rPr>
      </w:pPr>
      <w:r w:rsidRPr="005906E7">
        <w:rPr>
          <w:rFonts w:ascii="Arial" w:hAnsi="Arial" w:cs="Arial"/>
          <w:b/>
          <w:bCs/>
        </w:rPr>
        <w:t>3) Czas trwania lub termin wykonania:</w:t>
      </w:r>
      <w:r w:rsidRPr="005906E7">
        <w:rPr>
          <w:rFonts w:ascii="Arial" w:hAnsi="Arial" w:cs="Arial"/>
        </w:rPr>
        <w:t xml:space="preserve"> Zakończenie: 31.12.2016.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5906E7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5906E7" w:rsidRPr="005906E7" w:rsidRDefault="005906E7" w:rsidP="005906E7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1. Cena - 90</w:t>
      </w:r>
    </w:p>
    <w:p w:rsidR="005906E7" w:rsidRPr="005906E7" w:rsidRDefault="005906E7" w:rsidP="005906E7">
      <w:pPr>
        <w:spacing w:after="100" w:afterAutospacing="1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2. doświadczenie Wykonawcy w monitoringu budynków biurowych - 10</w:t>
      </w:r>
    </w:p>
    <w:p w:rsidR="005906E7" w:rsidRPr="005906E7" w:rsidRDefault="005906E7" w:rsidP="005906E7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CZĘŚĆ Nr:</w:t>
      </w:r>
      <w:r w:rsidRPr="005906E7">
        <w:rPr>
          <w:rFonts w:ascii="Arial" w:hAnsi="Arial" w:cs="Arial"/>
          <w:sz w:val="22"/>
          <w:szCs w:val="22"/>
        </w:rPr>
        <w:t xml:space="preserve"> 4 </w:t>
      </w:r>
      <w:r w:rsidRPr="005906E7">
        <w:rPr>
          <w:rFonts w:ascii="Arial" w:hAnsi="Arial" w:cs="Arial"/>
          <w:b/>
          <w:bCs/>
          <w:sz w:val="22"/>
          <w:szCs w:val="22"/>
        </w:rPr>
        <w:t>NAZWA:</w:t>
      </w:r>
      <w:r w:rsidRPr="005906E7">
        <w:rPr>
          <w:rFonts w:ascii="Arial" w:hAnsi="Arial" w:cs="Arial"/>
          <w:sz w:val="22"/>
          <w:szCs w:val="22"/>
        </w:rPr>
        <w:t xml:space="preserve"> Świadczenie usługi monitorowania sygnałów z systemu włamania i ppoż w Wojewódzkim Urzędzie Pracy w Poznaniu Oddział Zamiejscowy w Lesznie przy ul. Śniadeckich 5.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5906E7">
        <w:rPr>
          <w:rFonts w:ascii="Arial" w:hAnsi="Arial" w:cs="Arial"/>
          <w:sz w:val="22"/>
          <w:szCs w:val="22"/>
        </w:rPr>
        <w:t xml:space="preserve"> Opis przedmiotu zamówienia wraz z określeniem wymagań Zamawiającego oraz zadań, które w ramach zamówienia ma zrealizować i zapewnić Wykonawca, został określony w załączniku nr 1 stanowiącym integralną część SIWZ.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5906E7">
        <w:rPr>
          <w:rFonts w:ascii="Arial" w:hAnsi="Arial" w:cs="Arial"/>
          <w:sz w:val="22"/>
          <w:szCs w:val="22"/>
        </w:rPr>
        <w:t xml:space="preserve"> 79.71.10.00-1.</w:t>
      </w:r>
    </w:p>
    <w:p w:rsidR="005906E7" w:rsidRPr="005906E7" w:rsidRDefault="005906E7" w:rsidP="005906E7">
      <w:pPr>
        <w:spacing w:after="100" w:afterAutospacing="1" w:line="240" w:lineRule="auto"/>
        <w:ind w:left="360"/>
        <w:jc w:val="both"/>
        <w:rPr>
          <w:rFonts w:ascii="Arial" w:hAnsi="Arial" w:cs="Arial"/>
        </w:rPr>
      </w:pPr>
      <w:r w:rsidRPr="005906E7">
        <w:rPr>
          <w:rFonts w:ascii="Arial" w:hAnsi="Arial" w:cs="Arial"/>
          <w:b/>
          <w:bCs/>
        </w:rPr>
        <w:t>3) Czas trwania lub termin wykonania:</w:t>
      </w:r>
      <w:r w:rsidRPr="005906E7">
        <w:rPr>
          <w:rFonts w:ascii="Arial" w:hAnsi="Arial" w:cs="Arial"/>
        </w:rPr>
        <w:t xml:space="preserve"> Zakończenie: 31.12.2016.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5906E7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5906E7" w:rsidRPr="005906E7" w:rsidRDefault="005906E7" w:rsidP="005906E7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1. Cena - 90</w:t>
      </w:r>
    </w:p>
    <w:p w:rsidR="005906E7" w:rsidRPr="005906E7" w:rsidRDefault="005906E7" w:rsidP="005906E7">
      <w:pPr>
        <w:spacing w:after="100" w:afterAutospacing="1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2. doświadczenie Wykonawcy w monitoringu budynków biurowych - 10</w:t>
      </w:r>
    </w:p>
    <w:p w:rsidR="005906E7" w:rsidRPr="005906E7" w:rsidRDefault="005906E7" w:rsidP="005906E7">
      <w:pPr>
        <w:pStyle w:val="Normalny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CZĘŚĆ Nr:</w:t>
      </w:r>
      <w:r w:rsidRPr="005906E7">
        <w:rPr>
          <w:rFonts w:ascii="Arial" w:hAnsi="Arial" w:cs="Arial"/>
          <w:sz w:val="22"/>
          <w:szCs w:val="22"/>
        </w:rPr>
        <w:t xml:space="preserve"> 5 </w:t>
      </w:r>
      <w:r w:rsidRPr="005906E7">
        <w:rPr>
          <w:rFonts w:ascii="Arial" w:hAnsi="Arial" w:cs="Arial"/>
          <w:b/>
          <w:bCs/>
          <w:sz w:val="22"/>
          <w:szCs w:val="22"/>
        </w:rPr>
        <w:t>NAZWA:</w:t>
      </w:r>
      <w:r w:rsidRPr="005906E7">
        <w:rPr>
          <w:rFonts w:ascii="Arial" w:hAnsi="Arial" w:cs="Arial"/>
          <w:sz w:val="22"/>
          <w:szCs w:val="22"/>
        </w:rPr>
        <w:t xml:space="preserve"> Świadczenie usługi monitorowania sygnałów z systemu ppoż. i zalania w Wojewódzkim Urzędzie Pracy w Poznaniu Oddział Zamiejscowy w Koninie przy ul. Zakładowej 4.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1) Krótki opis ze wskazaniem wielkości lub zakresu zamówienia:</w:t>
      </w:r>
      <w:r w:rsidRPr="005906E7">
        <w:rPr>
          <w:rFonts w:ascii="Arial" w:hAnsi="Arial" w:cs="Arial"/>
          <w:sz w:val="22"/>
          <w:szCs w:val="22"/>
        </w:rPr>
        <w:t xml:space="preserve"> Opis przedmiotu zamówienia wraz z określeniem wymagań Zamawiającego oraz zadań, które w ramach zamówienia ma zrealizować i zapewnić Wykonawca, został określony w załączniku nr 1 stanowiącym integralną część SIWZ.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>2) Wspólny Słownik Zamówień (CPV):</w:t>
      </w:r>
      <w:r w:rsidRPr="005906E7">
        <w:rPr>
          <w:rFonts w:ascii="Arial" w:hAnsi="Arial" w:cs="Arial"/>
          <w:sz w:val="22"/>
          <w:szCs w:val="22"/>
        </w:rPr>
        <w:t xml:space="preserve"> 79.71.10.00-1.</w:t>
      </w:r>
    </w:p>
    <w:p w:rsidR="005906E7" w:rsidRPr="005906E7" w:rsidRDefault="005906E7" w:rsidP="005906E7">
      <w:pPr>
        <w:spacing w:after="100" w:afterAutospacing="1" w:line="240" w:lineRule="auto"/>
        <w:ind w:left="360"/>
        <w:jc w:val="both"/>
        <w:rPr>
          <w:rFonts w:ascii="Arial" w:hAnsi="Arial" w:cs="Arial"/>
        </w:rPr>
      </w:pPr>
      <w:r w:rsidRPr="005906E7">
        <w:rPr>
          <w:rFonts w:ascii="Arial" w:hAnsi="Arial" w:cs="Arial"/>
          <w:b/>
          <w:bCs/>
        </w:rPr>
        <w:t>3) Czas trwania lub termin wykonania:</w:t>
      </w:r>
      <w:r w:rsidRPr="005906E7">
        <w:rPr>
          <w:rFonts w:ascii="Arial" w:hAnsi="Arial" w:cs="Arial"/>
        </w:rPr>
        <w:t xml:space="preserve"> Zakończenie: 31.12.2016.</w:t>
      </w:r>
    </w:p>
    <w:p w:rsidR="005906E7" w:rsidRPr="005906E7" w:rsidRDefault="005906E7" w:rsidP="005906E7">
      <w:pPr>
        <w:pStyle w:val="NormalnyWeb"/>
        <w:spacing w:before="0" w:beforeAutospacing="0"/>
        <w:ind w:left="360"/>
        <w:jc w:val="both"/>
        <w:rPr>
          <w:rFonts w:ascii="Arial" w:hAnsi="Arial" w:cs="Arial"/>
          <w:sz w:val="22"/>
          <w:szCs w:val="22"/>
        </w:rPr>
      </w:pPr>
      <w:r w:rsidRPr="005906E7">
        <w:rPr>
          <w:rFonts w:ascii="Arial" w:hAnsi="Arial" w:cs="Arial"/>
          <w:b/>
          <w:bCs/>
          <w:sz w:val="22"/>
          <w:szCs w:val="22"/>
        </w:rPr>
        <w:t xml:space="preserve">4) Kryteria oceny ofert: </w:t>
      </w:r>
      <w:r w:rsidRPr="005906E7">
        <w:rPr>
          <w:rFonts w:ascii="Arial" w:hAnsi="Arial" w:cs="Arial"/>
          <w:sz w:val="22"/>
          <w:szCs w:val="22"/>
        </w:rPr>
        <w:t>cena oraz inne kryteria związane z przedmiotem zamówienia:</w:t>
      </w:r>
    </w:p>
    <w:p w:rsidR="005906E7" w:rsidRPr="005906E7" w:rsidRDefault="005906E7" w:rsidP="005906E7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1. Cena - 90</w:t>
      </w:r>
    </w:p>
    <w:p w:rsidR="005906E7" w:rsidRPr="005906E7" w:rsidRDefault="005906E7" w:rsidP="005906E7">
      <w:pPr>
        <w:spacing w:after="100" w:afterAutospacing="1" w:line="240" w:lineRule="auto"/>
        <w:ind w:left="1080"/>
        <w:jc w:val="both"/>
        <w:rPr>
          <w:rFonts w:ascii="Arial" w:hAnsi="Arial" w:cs="Arial"/>
        </w:rPr>
      </w:pPr>
      <w:r w:rsidRPr="005906E7">
        <w:rPr>
          <w:rFonts w:ascii="Arial" w:hAnsi="Arial" w:cs="Arial"/>
        </w:rPr>
        <w:t>2. doświadczenie Wykonawcy w monitoringu budynków biurowych - 10</w:t>
      </w:r>
    </w:p>
    <w:p w:rsidR="005906E7" w:rsidRPr="005906E7" w:rsidRDefault="005906E7" w:rsidP="005906E7">
      <w:pPr>
        <w:rPr>
          <w:rFonts w:ascii="Arial" w:hAnsi="Arial" w:cs="Arial"/>
        </w:rPr>
      </w:pPr>
      <w:bookmarkStart w:id="0" w:name="_GoBack"/>
      <w:bookmarkEnd w:id="0"/>
    </w:p>
    <w:sectPr w:rsidR="005906E7" w:rsidRPr="005906E7" w:rsidSect="00AE4071">
      <w:footerReference w:type="default" r:id="rId8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41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4727" w:rsidRPr="00B54727" w:rsidRDefault="00B5472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54727">
          <w:rPr>
            <w:rFonts w:ascii="Arial" w:hAnsi="Arial" w:cs="Arial"/>
            <w:sz w:val="20"/>
            <w:szCs w:val="20"/>
          </w:rPr>
          <w:fldChar w:fldCharType="begin"/>
        </w:r>
        <w:r w:rsidRPr="00B54727">
          <w:rPr>
            <w:rFonts w:ascii="Arial" w:hAnsi="Arial" w:cs="Arial"/>
            <w:sz w:val="20"/>
            <w:szCs w:val="20"/>
          </w:rPr>
          <w:instrText>PAGE   \* MERGEFORMAT</w:instrText>
        </w:r>
        <w:r w:rsidRPr="00B54727">
          <w:rPr>
            <w:rFonts w:ascii="Arial" w:hAnsi="Arial" w:cs="Arial"/>
            <w:sz w:val="20"/>
            <w:szCs w:val="20"/>
          </w:rPr>
          <w:fldChar w:fldCharType="separate"/>
        </w:r>
        <w:r w:rsidR="005906E7">
          <w:rPr>
            <w:rFonts w:ascii="Arial" w:hAnsi="Arial" w:cs="Arial"/>
            <w:noProof/>
            <w:sz w:val="20"/>
            <w:szCs w:val="20"/>
          </w:rPr>
          <w:t>6</w:t>
        </w:r>
        <w:r w:rsidRPr="00B5472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1"/>
    <w:multiLevelType w:val="multilevel"/>
    <w:tmpl w:val="275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D758B"/>
    <w:multiLevelType w:val="multilevel"/>
    <w:tmpl w:val="2DD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1401E"/>
    <w:multiLevelType w:val="multilevel"/>
    <w:tmpl w:val="FC5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677DA"/>
    <w:multiLevelType w:val="multilevel"/>
    <w:tmpl w:val="8898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883180"/>
    <w:multiLevelType w:val="multilevel"/>
    <w:tmpl w:val="625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2658E"/>
    <w:multiLevelType w:val="multilevel"/>
    <w:tmpl w:val="8AE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75941"/>
    <w:multiLevelType w:val="multilevel"/>
    <w:tmpl w:val="D6EE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E45BE7"/>
    <w:multiLevelType w:val="multilevel"/>
    <w:tmpl w:val="F8D0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F6E5B"/>
    <w:multiLevelType w:val="multilevel"/>
    <w:tmpl w:val="D62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25DD1"/>
    <w:multiLevelType w:val="multilevel"/>
    <w:tmpl w:val="DFB4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44A86"/>
    <w:multiLevelType w:val="multilevel"/>
    <w:tmpl w:val="66D4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B77B6"/>
    <w:multiLevelType w:val="multilevel"/>
    <w:tmpl w:val="846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C2208"/>
    <w:multiLevelType w:val="multilevel"/>
    <w:tmpl w:val="7CB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C53299"/>
    <w:multiLevelType w:val="multilevel"/>
    <w:tmpl w:val="98C2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6592FF1"/>
    <w:multiLevelType w:val="multilevel"/>
    <w:tmpl w:val="CC8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430B2"/>
    <w:multiLevelType w:val="multilevel"/>
    <w:tmpl w:val="91F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0777D"/>
    <w:multiLevelType w:val="multilevel"/>
    <w:tmpl w:val="9AEA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A155B8"/>
    <w:multiLevelType w:val="multilevel"/>
    <w:tmpl w:val="8F60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804A80"/>
    <w:multiLevelType w:val="multilevel"/>
    <w:tmpl w:val="BB8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DF0F16"/>
    <w:multiLevelType w:val="multilevel"/>
    <w:tmpl w:val="C79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72405A"/>
    <w:multiLevelType w:val="multilevel"/>
    <w:tmpl w:val="F3C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7"/>
  </w:num>
  <w:num w:numId="5">
    <w:abstractNumId w:val="12"/>
  </w:num>
  <w:num w:numId="6">
    <w:abstractNumId w:val="24"/>
  </w:num>
  <w:num w:numId="7">
    <w:abstractNumId w:val="19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1"/>
  </w:num>
  <w:num w:numId="13">
    <w:abstractNumId w:val="25"/>
  </w:num>
  <w:num w:numId="14">
    <w:abstractNumId w:val="26"/>
  </w:num>
  <w:num w:numId="15">
    <w:abstractNumId w:val="2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22"/>
  </w:num>
  <w:num w:numId="21">
    <w:abstractNumId w:val="16"/>
  </w:num>
  <w:num w:numId="22">
    <w:abstractNumId w:val="10"/>
  </w:num>
  <w:num w:numId="23">
    <w:abstractNumId w:val="15"/>
  </w:num>
  <w:num w:numId="24">
    <w:abstractNumId w:val="20"/>
  </w:num>
  <w:num w:numId="25">
    <w:abstractNumId w:val="4"/>
  </w:num>
  <w:num w:numId="26">
    <w:abstractNumId w:val="1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105476"/>
    <w:rsid w:val="00172403"/>
    <w:rsid w:val="00246837"/>
    <w:rsid w:val="0029253B"/>
    <w:rsid w:val="002E4DC0"/>
    <w:rsid w:val="004E4E48"/>
    <w:rsid w:val="005906E7"/>
    <w:rsid w:val="00601EEC"/>
    <w:rsid w:val="00653619"/>
    <w:rsid w:val="006B4E6F"/>
    <w:rsid w:val="007F7731"/>
    <w:rsid w:val="008A0F24"/>
    <w:rsid w:val="008C3326"/>
    <w:rsid w:val="009E5331"/>
    <w:rsid w:val="00AC390C"/>
    <w:rsid w:val="00AE4071"/>
    <w:rsid w:val="00B54727"/>
    <w:rsid w:val="00C52099"/>
    <w:rsid w:val="00E1064E"/>
    <w:rsid w:val="00E20D5F"/>
    <w:rsid w:val="00E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elżbieta kostrzewa</cp:lastModifiedBy>
  <cp:revision>20</cp:revision>
  <cp:lastPrinted>2015-12-03T13:28:00Z</cp:lastPrinted>
  <dcterms:created xsi:type="dcterms:W3CDTF">2014-01-08T12:58:00Z</dcterms:created>
  <dcterms:modified xsi:type="dcterms:W3CDTF">2015-12-03T13:28:00Z</dcterms:modified>
</cp:coreProperties>
</file>