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7E81" w14:textId="35E4AC94" w:rsidR="00A02923" w:rsidRPr="003F446A" w:rsidRDefault="008F2FCA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2EDA82" wp14:editId="17BBDBE0">
            <wp:simplePos x="0" y="0"/>
            <wp:positionH relativeFrom="column">
              <wp:posOffset>-89535</wp:posOffset>
            </wp:positionH>
            <wp:positionV relativeFrom="paragraph">
              <wp:posOffset>2540</wp:posOffset>
            </wp:positionV>
            <wp:extent cx="1864360" cy="735965"/>
            <wp:effectExtent l="0" t="0" r="2540" b="6985"/>
            <wp:wrapTight wrapText="bothSides">
              <wp:wrapPolygon edited="0">
                <wp:start x="0" y="0"/>
                <wp:lineTo x="0" y="21246"/>
                <wp:lineTo x="21409" y="21246"/>
                <wp:lineTo x="21409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238">
        <w:tab/>
      </w:r>
      <w:r w:rsidR="00811238">
        <w:tab/>
      </w:r>
      <w:r w:rsidR="00811238" w:rsidRPr="003F446A">
        <w:rPr>
          <w:sz w:val="18"/>
          <w:szCs w:val="18"/>
        </w:rPr>
        <w:t xml:space="preserve">Poznań, dnia </w:t>
      </w:r>
      <w:r w:rsidR="00A14708">
        <w:rPr>
          <w:sz w:val="18"/>
          <w:szCs w:val="18"/>
        </w:rPr>
        <w:t>04</w:t>
      </w:r>
      <w:r w:rsidR="00C314D6">
        <w:rPr>
          <w:sz w:val="18"/>
          <w:szCs w:val="18"/>
        </w:rPr>
        <w:t xml:space="preserve"> </w:t>
      </w:r>
      <w:r w:rsidR="00A14708">
        <w:rPr>
          <w:sz w:val="18"/>
          <w:szCs w:val="18"/>
        </w:rPr>
        <w:t>listopada</w:t>
      </w:r>
      <w:r w:rsidR="00C314D6">
        <w:rPr>
          <w:sz w:val="18"/>
          <w:szCs w:val="18"/>
        </w:rPr>
        <w:t xml:space="preserve"> 2022 </w:t>
      </w:r>
      <w:r w:rsidR="00811238" w:rsidRPr="003F446A">
        <w:rPr>
          <w:sz w:val="18"/>
          <w:szCs w:val="18"/>
        </w:rPr>
        <w:t>r.</w:t>
      </w:r>
    </w:p>
    <w:p w14:paraId="224D710B" w14:textId="0A175430" w:rsidR="00811238" w:rsidRPr="003F446A" w:rsidRDefault="00811238"/>
    <w:p w14:paraId="35B1F9BF" w14:textId="6DFC2C8C" w:rsidR="00811238" w:rsidRPr="003F446A" w:rsidRDefault="00811238">
      <w:r w:rsidRPr="003F446A">
        <w:tab/>
        <w:t xml:space="preserve">      </w:t>
      </w:r>
    </w:p>
    <w:p w14:paraId="717DC8FA" w14:textId="0D9FFF2C" w:rsidR="00811238" w:rsidRPr="003F446A" w:rsidRDefault="00811238"/>
    <w:p w14:paraId="2ACA571A" w14:textId="15EEF42C" w:rsidR="00811238" w:rsidRPr="003F446A" w:rsidRDefault="00811238"/>
    <w:p w14:paraId="1FA8EED9" w14:textId="5B9E4629" w:rsidR="00C314D6" w:rsidRPr="00A945EE" w:rsidRDefault="00C314D6" w:rsidP="00A945EE">
      <w:pPr>
        <w:ind w:firstLine="708"/>
        <w:rPr>
          <w:rFonts w:cstheme="minorHAnsi"/>
        </w:rPr>
      </w:pPr>
      <w:r w:rsidRPr="00C314D6">
        <w:rPr>
          <w:rFonts w:eastAsia="Calibri" w:cstheme="minorHAnsi"/>
        </w:rPr>
        <w:t>WUPIII/</w:t>
      </w:r>
      <w:r w:rsidR="001202EE">
        <w:rPr>
          <w:rFonts w:eastAsia="Calibri" w:cstheme="minorHAnsi"/>
        </w:rPr>
        <w:t>4/</w:t>
      </w:r>
      <w:r w:rsidRPr="00C314D6">
        <w:rPr>
          <w:rFonts w:eastAsia="Calibri" w:cstheme="minorHAnsi"/>
        </w:rPr>
        <w:t>0724/</w:t>
      </w:r>
      <w:r w:rsidR="00A14708">
        <w:rPr>
          <w:rFonts w:eastAsia="Calibri" w:cstheme="minorHAnsi"/>
        </w:rPr>
        <w:t>107</w:t>
      </w:r>
      <w:r w:rsidRPr="00C314D6">
        <w:rPr>
          <w:rFonts w:eastAsia="Calibri" w:cstheme="minorHAnsi"/>
        </w:rPr>
        <w:t>/2022</w:t>
      </w:r>
    </w:p>
    <w:p w14:paraId="439FD349" w14:textId="459C79F6" w:rsidR="00C314D6" w:rsidRDefault="00C314D6" w:rsidP="00C314D6">
      <w:pPr>
        <w:spacing w:line="276" w:lineRule="auto"/>
        <w:ind w:left="4248"/>
        <w:jc w:val="both"/>
        <w:rPr>
          <w:rFonts w:eastAsia="Calibri" w:cstheme="minorHAnsi"/>
          <w:b/>
          <w:sz w:val="20"/>
          <w:szCs w:val="20"/>
        </w:rPr>
      </w:pPr>
    </w:p>
    <w:p w14:paraId="1EFF9F3F" w14:textId="77777777" w:rsidR="00A14708" w:rsidRPr="00C314D6" w:rsidRDefault="00A14708" w:rsidP="00C314D6">
      <w:pPr>
        <w:spacing w:line="276" w:lineRule="auto"/>
        <w:ind w:left="4248"/>
        <w:jc w:val="both"/>
        <w:rPr>
          <w:rFonts w:eastAsia="Calibri" w:cstheme="minorHAnsi"/>
          <w:b/>
          <w:sz w:val="20"/>
          <w:szCs w:val="20"/>
        </w:rPr>
      </w:pPr>
    </w:p>
    <w:p w14:paraId="07579688" w14:textId="6DAB5466" w:rsidR="00A14708" w:rsidRDefault="00A14708" w:rsidP="00A14708">
      <w:pPr>
        <w:tabs>
          <w:tab w:val="left" w:pos="-284"/>
          <w:tab w:val="left" w:pos="5670"/>
        </w:tabs>
        <w:spacing w:line="360" w:lineRule="auto"/>
        <w:jc w:val="center"/>
        <w:rPr>
          <w:rFonts w:eastAsia="Calibri" w:cstheme="minorHAnsi"/>
          <w:b/>
          <w:sz w:val="20"/>
          <w:szCs w:val="20"/>
        </w:rPr>
      </w:pPr>
      <w:r w:rsidRPr="00A14708">
        <w:rPr>
          <w:rFonts w:eastAsia="Calibri" w:cstheme="minorHAnsi"/>
          <w:b/>
          <w:sz w:val="20"/>
          <w:szCs w:val="20"/>
        </w:rPr>
        <w:t>INFORMACJA O WYBORZE NAJKORZYSTNIEJSZEJ OFERTY</w:t>
      </w:r>
    </w:p>
    <w:p w14:paraId="60D1CD8E" w14:textId="77777777" w:rsidR="00A14708" w:rsidRPr="00A14708" w:rsidRDefault="00A14708" w:rsidP="00A14708">
      <w:pPr>
        <w:tabs>
          <w:tab w:val="left" w:pos="-284"/>
          <w:tab w:val="left" w:pos="5670"/>
        </w:tabs>
        <w:spacing w:line="360" w:lineRule="auto"/>
        <w:jc w:val="center"/>
        <w:rPr>
          <w:rFonts w:eastAsia="Calibri" w:cstheme="minorHAnsi"/>
          <w:b/>
          <w:sz w:val="20"/>
          <w:szCs w:val="20"/>
        </w:rPr>
      </w:pPr>
    </w:p>
    <w:p w14:paraId="4636907C" w14:textId="6BC7AE34" w:rsidR="00A14708" w:rsidRPr="00A14708" w:rsidRDefault="00A14708" w:rsidP="00A14708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14708">
        <w:rPr>
          <w:rFonts w:cstheme="minorHAnsi"/>
          <w:b/>
          <w:sz w:val="20"/>
          <w:szCs w:val="20"/>
        </w:rPr>
        <w:t>Dotyczy postępowania o zamówienie publiczne w trybie zapytania ofertowego na sukcesywną dostawę prasy codziennej, prasy specjalistycznej oraz prenumeraty czasopism dla Wojewódzkiego Urzędu Pracy w Poznaniu oraz Oddziałów Zamiejscowych w Koninie, Kaliszu, Lesznie i Pile w 2023 r.</w:t>
      </w:r>
      <w:r w:rsidRPr="00A14708">
        <w:rPr>
          <w:rFonts w:cstheme="minorHAnsi"/>
          <w:sz w:val="20"/>
          <w:szCs w:val="20"/>
        </w:rPr>
        <w:t xml:space="preserve"> </w:t>
      </w:r>
    </w:p>
    <w:p w14:paraId="3651BDEA" w14:textId="77777777" w:rsidR="00A14708" w:rsidRPr="00A14708" w:rsidRDefault="00A14708" w:rsidP="00A14708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78EF7DD1" w14:textId="20AC4AE4" w:rsidR="00A14708" w:rsidRPr="00A14708" w:rsidRDefault="00A14708" w:rsidP="00A14708">
      <w:pPr>
        <w:spacing w:line="276" w:lineRule="auto"/>
        <w:ind w:firstLine="708"/>
        <w:jc w:val="both"/>
        <w:rPr>
          <w:rFonts w:eastAsia="Calibri" w:cstheme="minorHAnsi"/>
          <w:sz w:val="20"/>
          <w:szCs w:val="20"/>
        </w:rPr>
      </w:pPr>
      <w:r w:rsidRPr="00A14708">
        <w:rPr>
          <w:rFonts w:eastAsia="Calibri" w:cstheme="minorHAnsi"/>
          <w:sz w:val="20"/>
          <w:szCs w:val="20"/>
        </w:rPr>
        <w:t xml:space="preserve">Zamawiający – Wojewódzki Urząd Pracy w Poznaniu, działając na podstawie </w:t>
      </w:r>
      <w:r w:rsidRPr="00A14708">
        <w:rPr>
          <w:rFonts w:eastAsia="Calibri" w:cstheme="minorHAnsi"/>
          <w:sz w:val="20"/>
          <w:szCs w:val="20"/>
        </w:rPr>
        <w:br/>
        <w:t xml:space="preserve">rozdz. XII ust. 10 Zapytania ofertowego informuje, że w wyniku rozstrzygnięcia przedmiotowego postępowania, jako najkorzystniejszą wybrano ofertę nr 1 Wykonawcy: </w:t>
      </w:r>
    </w:p>
    <w:p w14:paraId="16BAA387" w14:textId="77777777" w:rsidR="00A14708" w:rsidRPr="00A14708" w:rsidRDefault="00A14708" w:rsidP="00A14708">
      <w:pPr>
        <w:tabs>
          <w:tab w:val="left" w:pos="708"/>
          <w:tab w:val="center" w:pos="4536"/>
        </w:tabs>
        <w:spacing w:before="240"/>
        <w:jc w:val="center"/>
        <w:rPr>
          <w:rFonts w:cstheme="minorHAnsi"/>
          <w:b/>
          <w:sz w:val="20"/>
          <w:szCs w:val="20"/>
        </w:rPr>
      </w:pPr>
      <w:r w:rsidRPr="00A14708">
        <w:rPr>
          <w:rFonts w:cstheme="minorHAnsi"/>
          <w:b/>
          <w:sz w:val="20"/>
          <w:szCs w:val="20"/>
        </w:rPr>
        <w:t>GARMOND PRESS Sp. z o.o.</w:t>
      </w:r>
    </w:p>
    <w:p w14:paraId="11203B67" w14:textId="77777777" w:rsidR="00A14708" w:rsidRPr="00A14708" w:rsidRDefault="00A14708" w:rsidP="00A14708">
      <w:pPr>
        <w:tabs>
          <w:tab w:val="left" w:pos="708"/>
          <w:tab w:val="center" w:pos="4536"/>
          <w:tab w:val="right" w:pos="9072"/>
        </w:tabs>
        <w:jc w:val="center"/>
        <w:rPr>
          <w:rFonts w:cstheme="minorHAnsi"/>
          <w:b/>
          <w:sz w:val="20"/>
          <w:szCs w:val="20"/>
        </w:rPr>
      </w:pPr>
      <w:r w:rsidRPr="00A14708">
        <w:rPr>
          <w:rFonts w:cstheme="minorHAnsi"/>
          <w:b/>
          <w:sz w:val="20"/>
          <w:szCs w:val="20"/>
        </w:rPr>
        <w:t xml:space="preserve">ul. Lubicz 3 </w:t>
      </w:r>
    </w:p>
    <w:p w14:paraId="1C938B3A" w14:textId="77777777" w:rsidR="00A14708" w:rsidRPr="00A14708" w:rsidRDefault="00A14708" w:rsidP="00A14708">
      <w:pPr>
        <w:tabs>
          <w:tab w:val="left" w:pos="708"/>
          <w:tab w:val="center" w:pos="4536"/>
          <w:tab w:val="right" w:pos="9072"/>
        </w:tabs>
        <w:spacing w:after="240"/>
        <w:jc w:val="center"/>
        <w:rPr>
          <w:rFonts w:cstheme="minorHAnsi"/>
          <w:b/>
          <w:sz w:val="20"/>
          <w:szCs w:val="20"/>
        </w:rPr>
      </w:pPr>
      <w:r w:rsidRPr="00A14708">
        <w:rPr>
          <w:rFonts w:cstheme="minorHAnsi"/>
          <w:b/>
          <w:sz w:val="20"/>
          <w:szCs w:val="20"/>
        </w:rPr>
        <w:t>31-034 Kraków</w:t>
      </w:r>
    </w:p>
    <w:p w14:paraId="6350FB5F" w14:textId="431D5C43" w:rsidR="00A14708" w:rsidRPr="00A14708" w:rsidRDefault="00A14708" w:rsidP="00A14708">
      <w:pPr>
        <w:tabs>
          <w:tab w:val="left" w:pos="708"/>
          <w:tab w:val="center" w:pos="4536"/>
          <w:tab w:val="right" w:pos="9072"/>
        </w:tabs>
        <w:spacing w:after="240" w:line="276" w:lineRule="auto"/>
        <w:jc w:val="center"/>
        <w:rPr>
          <w:rFonts w:cstheme="minorHAnsi"/>
          <w:b/>
          <w:sz w:val="20"/>
          <w:szCs w:val="20"/>
        </w:rPr>
      </w:pPr>
      <w:r w:rsidRPr="00A14708">
        <w:rPr>
          <w:rFonts w:cstheme="minorHAnsi"/>
          <w:b/>
          <w:sz w:val="20"/>
          <w:szCs w:val="20"/>
        </w:rPr>
        <w:t>z ceną brutto: 40 699,11 zł</w:t>
      </w:r>
    </w:p>
    <w:p w14:paraId="34C85A68" w14:textId="77777777" w:rsidR="00A14708" w:rsidRPr="00A14708" w:rsidRDefault="00A14708" w:rsidP="00A14708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14708">
        <w:rPr>
          <w:rFonts w:eastAsia="Calibri" w:cstheme="minorHAnsi"/>
          <w:sz w:val="20"/>
          <w:szCs w:val="20"/>
        </w:rPr>
        <w:tab/>
      </w:r>
      <w:r w:rsidRPr="00A14708">
        <w:rPr>
          <w:rFonts w:cstheme="minorHAnsi"/>
          <w:sz w:val="20"/>
          <w:szCs w:val="20"/>
        </w:rPr>
        <w:t xml:space="preserve">Uzasadnienie: </w:t>
      </w:r>
      <w:r w:rsidRPr="00A14708">
        <w:rPr>
          <w:rStyle w:val="ff2fc3fs12"/>
          <w:rFonts w:cstheme="minorHAnsi"/>
          <w:sz w:val="20"/>
          <w:szCs w:val="20"/>
        </w:rPr>
        <w:t xml:space="preserve">oferta jest prawidłowa, zawiera wymagane dokumenty i otrzymała </w:t>
      </w:r>
      <w:r w:rsidRPr="00A14708">
        <w:rPr>
          <w:rFonts w:cstheme="minorHAnsi"/>
          <w:sz w:val="20"/>
          <w:szCs w:val="20"/>
        </w:rPr>
        <w:t xml:space="preserve">łącznie </w:t>
      </w:r>
      <w:r w:rsidRPr="00A14708">
        <w:rPr>
          <w:rFonts w:cstheme="minorHAnsi"/>
          <w:b/>
          <w:sz w:val="20"/>
          <w:szCs w:val="20"/>
        </w:rPr>
        <w:t>100 pkt</w:t>
      </w:r>
      <w:r w:rsidRPr="00A14708">
        <w:rPr>
          <w:rFonts w:cstheme="minorHAnsi"/>
          <w:sz w:val="20"/>
          <w:szCs w:val="20"/>
        </w:rPr>
        <w:t xml:space="preserve"> w kryterium cena oferty brutto.</w:t>
      </w:r>
    </w:p>
    <w:p w14:paraId="05411B08" w14:textId="77777777" w:rsidR="00A14708" w:rsidRPr="00A14708" w:rsidRDefault="00A14708" w:rsidP="00A14708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cstheme="minorHAnsi"/>
          <w:sz w:val="20"/>
          <w:szCs w:val="20"/>
        </w:rPr>
      </w:pPr>
    </w:p>
    <w:p w14:paraId="552F5B35" w14:textId="7E69AEF1" w:rsidR="00A07A61" w:rsidRDefault="00A14708" w:rsidP="00A14708">
      <w:pPr>
        <w:pStyle w:val="Nagwek"/>
        <w:tabs>
          <w:tab w:val="left" w:pos="708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14708">
        <w:rPr>
          <w:rFonts w:cstheme="minorHAnsi"/>
          <w:sz w:val="20"/>
          <w:szCs w:val="20"/>
        </w:rPr>
        <w:t>W niniejszym postępowaniu nie złożono innych ofert.</w:t>
      </w:r>
    </w:p>
    <w:p w14:paraId="37693EED" w14:textId="5B9FC8D0" w:rsidR="00313576" w:rsidRPr="00313576" w:rsidRDefault="00313576" w:rsidP="00313576"/>
    <w:p w14:paraId="1BE7AEAE" w14:textId="2224F7E5" w:rsidR="00313576" w:rsidRDefault="00313576" w:rsidP="00313576">
      <w:pPr>
        <w:rPr>
          <w:rFonts w:cstheme="minorHAnsi"/>
          <w:sz w:val="20"/>
          <w:szCs w:val="20"/>
        </w:rPr>
      </w:pPr>
    </w:p>
    <w:p w14:paraId="7F46C5E2" w14:textId="0492DF58" w:rsidR="00313576" w:rsidRPr="00313576" w:rsidRDefault="00313576" w:rsidP="00313576">
      <w:pPr>
        <w:tabs>
          <w:tab w:val="left" w:pos="6059"/>
        </w:tabs>
        <w:ind w:left="3540"/>
        <w:jc w:val="center"/>
        <w:rPr>
          <w:sz w:val="22"/>
          <w:szCs w:val="22"/>
        </w:rPr>
      </w:pPr>
      <w:r w:rsidRPr="00313576">
        <w:rPr>
          <w:sz w:val="22"/>
          <w:szCs w:val="22"/>
        </w:rPr>
        <w:t>Ryszard Zaczyński</w:t>
      </w:r>
    </w:p>
    <w:p w14:paraId="1C566EB2" w14:textId="118EE985" w:rsidR="00313576" w:rsidRPr="00313576" w:rsidRDefault="00313576" w:rsidP="00313576">
      <w:pPr>
        <w:tabs>
          <w:tab w:val="left" w:pos="6059"/>
        </w:tabs>
        <w:ind w:left="3540"/>
        <w:jc w:val="center"/>
        <w:rPr>
          <w:sz w:val="22"/>
          <w:szCs w:val="22"/>
        </w:rPr>
      </w:pPr>
      <w:r w:rsidRPr="00313576">
        <w:rPr>
          <w:sz w:val="22"/>
          <w:szCs w:val="22"/>
        </w:rPr>
        <w:t>Wicedyrektor</w:t>
      </w:r>
    </w:p>
    <w:p w14:paraId="464BC9D3" w14:textId="2015EF87" w:rsidR="00313576" w:rsidRPr="00313576" w:rsidRDefault="00313576" w:rsidP="00313576">
      <w:pPr>
        <w:tabs>
          <w:tab w:val="left" w:pos="6059"/>
        </w:tabs>
        <w:ind w:left="3540"/>
        <w:jc w:val="center"/>
        <w:rPr>
          <w:sz w:val="22"/>
          <w:szCs w:val="22"/>
        </w:rPr>
      </w:pPr>
      <w:r w:rsidRPr="00313576">
        <w:rPr>
          <w:sz w:val="22"/>
          <w:szCs w:val="22"/>
        </w:rPr>
        <w:t>Wojewódzkiego Urzędu Pracy w Poznaniu</w:t>
      </w:r>
    </w:p>
    <w:sectPr w:rsidR="00313576" w:rsidRPr="00313576" w:rsidSect="00C04930">
      <w:footerReference w:type="default" r:id="rId8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265F" w14:textId="77777777" w:rsidR="00BD7126" w:rsidRDefault="00BD7126" w:rsidP="007D24CC">
      <w:r>
        <w:separator/>
      </w:r>
    </w:p>
  </w:endnote>
  <w:endnote w:type="continuationSeparator" w:id="0">
    <w:p w14:paraId="47ECFC4B" w14:textId="77777777" w:rsidR="00BD7126" w:rsidRDefault="00BD712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CB" w14:textId="3792F7B1" w:rsidR="009931AE" w:rsidRDefault="00D15619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447C0C0" wp14:editId="3D0E5DDD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4384" behindDoc="1" locked="0" layoutInCell="1" allowOverlap="1" wp14:anchorId="4B39150A" wp14:editId="5A05B6F2">
          <wp:simplePos x="0" y="0"/>
          <wp:positionH relativeFrom="column">
            <wp:posOffset>-537210</wp:posOffset>
          </wp:positionH>
          <wp:positionV relativeFrom="paragraph">
            <wp:posOffset>147320</wp:posOffset>
          </wp:positionV>
          <wp:extent cx="751205" cy="45275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66E"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1CAFA202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6F50AA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" strokecolor="#a5a5a5 [3206]" strokeweight=".5pt">
              <v:stroke joinstyle="miter"/>
            </v:line>
          </w:pict>
        </mc:Fallback>
      </mc:AlternateContent>
    </w:r>
    <w:r w:rsidR="009A5C1F">
      <w:rPr>
        <w:b/>
        <w:bCs/>
        <w:sz w:val="14"/>
        <w:szCs w:val="14"/>
      </w:rPr>
      <w:tab/>
    </w:r>
  </w:p>
  <w:p w14:paraId="16F723E4" w14:textId="29D9E056" w:rsidR="007D24CC" w:rsidRPr="004E4070" w:rsidRDefault="009A5C1F" w:rsidP="00AE666E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63FE77" wp14:editId="111CBEFA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305D4" id="Łącznik prosty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" strokecolor="#a5a5a5 [3206]" strokeweight=".5pt">
              <v:stroke joinstyle="miter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09B845BA" w14:textId="07ED0A84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0AE4D09C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06EF9DFF" w14:textId="7F91793B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25E2324F" w14:textId="2FFEE226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4A7C" w14:textId="77777777" w:rsidR="00BD7126" w:rsidRDefault="00BD7126" w:rsidP="007D24CC">
      <w:r>
        <w:separator/>
      </w:r>
    </w:p>
  </w:footnote>
  <w:footnote w:type="continuationSeparator" w:id="0">
    <w:p w14:paraId="774B6478" w14:textId="77777777" w:rsidR="00BD7126" w:rsidRDefault="00BD7126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F20"/>
    <w:multiLevelType w:val="hybridMultilevel"/>
    <w:tmpl w:val="1AF0BB9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0F7819DB"/>
    <w:multiLevelType w:val="hybridMultilevel"/>
    <w:tmpl w:val="85F6C2AE"/>
    <w:lvl w:ilvl="0" w:tplc="14ECE162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2A7E"/>
    <w:multiLevelType w:val="hybridMultilevel"/>
    <w:tmpl w:val="A5C89E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7D6742"/>
    <w:multiLevelType w:val="hybridMultilevel"/>
    <w:tmpl w:val="3D4274C4"/>
    <w:lvl w:ilvl="0" w:tplc="FE906E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673"/>
    <w:multiLevelType w:val="hybridMultilevel"/>
    <w:tmpl w:val="7E1C8CA0"/>
    <w:lvl w:ilvl="0" w:tplc="55CCD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30CC"/>
    <w:multiLevelType w:val="hybridMultilevel"/>
    <w:tmpl w:val="0F44E970"/>
    <w:lvl w:ilvl="0" w:tplc="8C4E2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91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639489">
    <w:abstractNumId w:val="4"/>
  </w:num>
  <w:num w:numId="3" w16cid:durableId="1468473370">
    <w:abstractNumId w:val="5"/>
  </w:num>
  <w:num w:numId="4" w16cid:durableId="1593465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958116">
    <w:abstractNumId w:val="1"/>
  </w:num>
  <w:num w:numId="6" w16cid:durableId="146365125">
    <w:abstractNumId w:val="0"/>
  </w:num>
  <w:num w:numId="7" w16cid:durableId="934049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133A7"/>
    <w:rsid w:val="00016BBF"/>
    <w:rsid w:val="000860FC"/>
    <w:rsid w:val="000F101E"/>
    <w:rsid w:val="001202EE"/>
    <w:rsid w:val="00146DAA"/>
    <w:rsid w:val="0015398C"/>
    <w:rsid w:val="00155EAE"/>
    <w:rsid w:val="001A461B"/>
    <w:rsid w:val="002107E0"/>
    <w:rsid w:val="0023440D"/>
    <w:rsid w:val="002622A3"/>
    <w:rsid w:val="00266EE5"/>
    <w:rsid w:val="002A6FA4"/>
    <w:rsid w:val="002F7C7D"/>
    <w:rsid w:val="00313576"/>
    <w:rsid w:val="003329C8"/>
    <w:rsid w:val="003B1CA4"/>
    <w:rsid w:val="003C0E44"/>
    <w:rsid w:val="003E4390"/>
    <w:rsid w:val="003F446A"/>
    <w:rsid w:val="00450DDA"/>
    <w:rsid w:val="00467C01"/>
    <w:rsid w:val="004A3201"/>
    <w:rsid w:val="004C0951"/>
    <w:rsid w:val="004F252B"/>
    <w:rsid w:val="0052141E"/>
    <w:rsid w:val="0056314E"/>
    <w:rsid w:val="00583D05"/>
    <w:rsid w:val="00587966"/>
    <w:rsid w:val="005A3B32"/>
    <w:rsid w:val="005B23F8"/>
    <w:rsid w:val="006C139B"/>
    <w:rsid w:val="0079116D"/>
    <w:rsid w:val="007D24CC"/>
    <w:rsid w:val="007D47F3"/>
    <w:rsid w:val="00811238"/>
    <w:rsid w:val="008172B8"/>
    <w:rsid w:val="00851FFD"/>
    <w:rsid w:val="008A08DE"/>
    <w:rsid w:val="008D36F1"/>
    <w:rsid w:val="008E5BC8"/>
    <w:rsid w:val="008F2FCA"/>
    <w:rsid w:val="0098557D"/>
    <w:rsid w:val="009931AE"/>
    <w:rsid w:val="009A5C1F"/>
    <w:rsid w:val="009C5A6F"/>
    <w:rsid w:val="009D6D90"/>
    <w:rsid w:val="009E6B77"/>
    <w:rsid w:val="00A02923"/>
    <w:rsid w:val="00A03AD6"/>
    <w:rsid w:val="00A07A61"/>
    <w:rsid w:val="00A14708"/>
    <w:rsid w:val="00A6222D"/>
    <w:rsid w:val="00A945EE"/>
    <w:rsid w:val="00AE666E"/>
    <w:rsid w:val="00B40CC8"/>
    <w:rsid w:val="00B73A37"/>
    <w:rsid w:val="00B92810"/>
    <w:rsid w:val="00BD5868"/>
    <w:rsid w:val="00BD6078"/>
    <w:rsid w:val="00BD7126"/>
    <w:rsid w:val="00C04930"/>
    <w:rsid w:val="00C314D6"/>
    <w:rsid w:val="00C7279D"/>
    <w:rsid w:val="00C81D60"/>
    <w:rsid w:val="00CC4B79"/>
    <w:rsid w:val="00CF1B99"/>
    <w:rsid w:val="00D0069F"/>
    <w:rsid w:val="00D04EF0"/>
    <w:rsid w:val="00D15619"/>
    <w:rsid w:val="00D239D4"/>
    <w:rsid w:val="00D369DC"/>
    <w:rsid w:val="00D71A6D"/>
    <w:rsid w:val="00DA4A16"/>
    <w:rsid w:val="00DC54AE"/>
    <w:rsid w:val="00DF7A4E"/>
    <w:rsid w:val="00E50468"/>
    <w:rsid w:val="00E61804"/>
    <w:rsid w:val="00EA69BE"/>
    <w:rsid w:val="00EC7348"/>
    <w:rsid w:val="00EE129A"/>
    <w:rsid w:val="00FB05DA"/>
    <w:rsid w:val="00FB4746"/>
    <w:rsid w:val="00FF21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34"/>
    <w:qFormat/>
    <w:locked/>
    <w:rsid w:val="00C314D6"/>
    <w:rPr>
      <w:rFonts w:ascii="Calibri" w:hAnsi="Calibri" w:cs="Calibri"/>
      <w:sz w:val="22"/>
      <w:szCs w:val="22"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34"/>
    <w:qFormat/>
    <w:rsid w:val="00C314D6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customStyle="1" w:styleId="ff2fc3fs12">
    <w:name w:val="ff2 fc3 fs12"/>
    <w:rsid w:val="00C314D6"/>
  </w:style>
  <w:style w:type="paragraph" w:customStyle="1" w:styleId="Default">
    <w:name w:val="Default"/>
    <w:rsid w:val="000F101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Janusz Michałowski</cp:lastModifiedBy>
  <cp:revision>14</cp:revision>
  <cp:lastPrinted>2022-11-04T11:14:00Z</cp:lastPrinted>
  <dcterms:created xsi:type="dcterms:W3CDTF">2022-08-10T10:35:00Z</dcterms:created>
  <dcterms:modified xsi:type="dcterms:W3CDTF">2022-11-04T13:11:00Z</dcterms:modified>
</cp:coreProperties>
</file>