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57E05" w14:textId="0A9F322A" w:rsidR="000F60E7" w:rsidRPr="003476DE" w:rsidRDefault="000F60E7">
      <w:pPr>
        <w:rPr>
          <w:rFonts w:ascii="Arial" w:hAnsi="Arial" w:cs="Arial"/>
          <w:sz w:val="20"/>
          <w:szCs w:val="20"/>
        </w:rPr>
      </w:pPr>
    </w:p>
    <w:p w14:paraId="0F004057" w14:textId="77777777" w:rsidR="00F95B14" w:rsidRPr="003476DE" w:rsidRDefault="00F95B14" w:rsidP="00C112AB">
      <w:pPr>
        <w:tabs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476DE">
        <w:rPr>
          <w:rFonts w:ascii="Arial" w:hAnsi="Arial" w:cs="Arial"/>
          <w:b/>
          <w:bCs/>
          <w:sz w:val="20"/>
          <w:szCs w:val="20"/>
        </w:rPr>
        <w:t xml:space="preserve">Podsumowanie ankiet kwartalnych monitorujących popyt i podaż </w:t>
      </w:r>
      <w:r w:rsidRPr="003476DE">
        <w:rPr>
          <w:rFonts w:ascii="Arial" w:hAnsi="Arial" w:cs="Arial"/>
          <w:b/>
          <w:bCs/>
          <w:sz w:val="20"/>
          <w:szCs w:val="20"/>
        </w:rPr>
        <w:br/>
        <w:t xml:space="preserve">kwalifikacji i kompetencji zawodowych, jaki wystąpił </w:t>
      </w:r>
      <w:r w:rsidRPr="003476DE">
        <w:rPr>
          <w:rFonts w:ascii="Arial" w:hAnsi="Arial" w:cs="Arial"/>
          <w:b/>
          <w:bCs/>
          <w:sz w:val="20"/>
          <w:szCs w:val="20"/>
        </w:rPr>
        <w:br/>
        <w:t>w powiatach województwa wielkopolskiego w 2019 r.</w:t>
      </w:r>
    </w:p>
    <w:p w14:paraId="17B0F7C4" w14:textId="77777777" w:rsidR="00F84BF4" w:rsidRPr="003476DE" w:rsidRDefault="00F84BF4" w:rsidP="00C112AB">
      <w:pPr>
        <w:tabs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B1DC97B" w14:textId="022B56BA" w:rsidR="007F622A" w:rsidRPr="003476DE" w:rsidRDefault="00F95B14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WUP w Poznaniu </w:t>
      </w:r>
      <w:r w:rsidR="007F622A" w:rsidRPr="003476DE">
        <w:rPr>
          <w:rFonts w:ascii="Arial" w:hAnsi="Arial" w:cs="Arial"/>
          <w:sz w:val="20"/>
          <w:szCs w:val="20"/>
        </w:rPr>
        <w:t>przeprowadził we współpracy z</w:t>
      </w:r>
      <w:r w:rsidRPr="003476DE">
        <w:rPr>
          <w:rFonts w:ascii="Arial" w:hAnsi="Arial" w:cs="Arial"/>
          <w:sz w:val="20"/>
          <w:szCs w:val="20"/>
        </w:rPr>
        <w:t xml:space="preserve"> powiatowymi ur</w:t>
      </w:r>
      <w:r w:rsidR="005C3BFE" w:rsidRPr="003476DE">
        <w:rPr>
          <w:rFonts w:ascii="Arial" w:hAnsi="Arial" w:cs="Arial"/>
          <w:sz w:val="20"/>
          <w:szCs w:val="20"/>
        </w:rPr>
        <w:t xml:space="preserve">zędami pracy </w:t>
      </w:r>
      <w:r w:rsidR="00085B12" w:rsidRPr="003476DE">
        <w:rPr>
          <w:rFonts w:ascii="Arial" w:hAnsi="Arial" w:cs="Arial"/>
          <w:sz w:val="20"/>
          <w:szCs w:val="20"/>
        </w:rPr>
        <w:t>b</w:t>
      </w:r>
      <w:r w:rsidR="005C3BFE" w:rsidRPr="003476DE">
        <w:rPr>
          <w:rFonts w:ascii="Arial" w:hAnsi="Arial" w:cs="Arial"/>
          <w:sz w:val="20"/>
          <w:szCs w:val="20"/>
        </w:rPr>
        <w:t xml:space="preserve">adanie </w:t>
      </w:r>
      <w:r w:rsidRPr="003476DE">
        <w:rPr>
          <w:rFonts w:ascii="Arial" w:hAnsi="Arial" w:cs="Arial"/>
          <w:sz w:val="20"/>
          <w:szCs w:val="20"/>
        </w:rPr>
        <w:t xml:space="preserve">popytu i podaży </w:t>
      </w:r>
      <w:r w:rsidR="00085B12" w:rsidRPr="003476D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na kwalifikacje i kompetencje zawodowe</w:t>
      </w:r>
      <w:r w:rsidR="005C3BFE" w:rsidRPr="003476DE">
        <w:rPr>
          <w:rFonts w:ascii="Arial" w:hAnsi="Arial" w:cs="Arial"/>
          <w:sz w:val="20"/>
          <w:szCs w:val="20"/>
        </w:rPr>
        <w:t>,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B40F3A" w:rsidRPr="003476DE">
        <w:rPr>
          <w:rFonts w:ascii="Arial" w:hAnsi="Arial" w:cs="Arial"/>
          <w:sz w:val="20"/>
          <w:szCs w:val="20"/>
        </w:rPr>
        <w:t xml:space="preserve">jakie </w:t>
      </w:r>
      <w:r w:rsidRPr="003476DE">
        <w:rPr>
          <w:rFonts w:ascii="Arial" w:hAnsi="Arial" w:cs="Arial"/>
          <w:sz w:val="20"/>
          <w:szCs w:val="20"/>
        </w:rPr>
        <w:t xml:space="preserve">w 2019 r. </w:t>
      </w:r>
      <w:r w:rsidR="00B40F3A" w:rsidRPr="003476DE">
        <w:rPr>
          <w:rFonts w:ascii="Arial" w:hAnsi="Arial" w:cs="Arial"/>
          <w:sz w:val="20"/>
          <w:szCs w:val="20"/>
        </w:rPr>
        <w:t>wystąpił</w:t>
      </w:r>
      <w:r w:rsidR="005C3BFE" w:rsidRPr="003476DE">
        <w:rPr>
          <w:rFonts w:ascii="Arial" w:hAnsi="Arial" w:cs="Arial"/>
          <w:sz w:val="20"/>
          <w:szCs w:val="20"/>
        </w:rPr>
        <w:t>o</w:t>
      </w:r>
      <w:r w:rsidR="00B40F3A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 xml:space="preserve">w województwie wielkopolskim. </w:t>
      </w:r>
    </w:p>
    <w:p w14:paraId="40C76520" w14:textId="7B23F13B" w:rsidR="007F622A" w:rsidRPr="003476DE" w:rsidRDefault="00F95B14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Badanie było realizowane przez cały </w:t>
      </w:r>
      <w:r w:rsidR="00B40F3A" w:rsidRPr="003476DE">
        <w:rPr>
          <w:rFonts w:ascii="Arial" w:hAnsi="Arial" w:cs="Arial"/>
          <w:sz w:val="20"/>
          <w:szCs w:val="20"/>
        </w:rPr>
        <w:t xml:space="preserve">okres </w:t>
      </w:r>
      <w:r w:rsidRPr="003476DE">
        <w:rPr>
          <w:rFonts w:ascii="Arial" w:hAnsi="Arial" w:cs="Arial"/>
          <w:sz w:val="20"/>
          <w:szCs w:val="20"/>
        </w:rPr>
        <w:t>2019 r.</w:t>
      </w:r>
      <w:r w:rsidR="005C3BFE" w:rsidRPr="003476DE">
        <w:rPr>
          <w:rFonts w:ascii="Arial" w:hAnsi="Arial" w:cs="Arial"/>
          <w:sz w:val="20"/>
          <w:szCs w:val="20"/>
        </w:rPr>
        <w:t xml:space="preserve"> i polegało na pozyskiwaniu w cyklach kwartalnych </w:t>
      </w:r>
      <w:r w:rsidR="00085B12" w:rsidRPr="003476DE">
        <w:rPr>
          <w:rFonts w:ascii="Arial" w:hAnsi="Arial" w:cs="Arial"/>
          <w:sz w:val="20"/>
          <w:szCs w:val="20"/>
        </w:rPr>
        <w:br/>
      </w:r>
      <w:r w:rsidR="005C3BFE" w:rsidRPr="003476DE">
        <w:rPr>
          <w:rFonts w:ascii="Arial" w:hAnsi="Arial" w:cs="Arial"/>
          <w:sz w:val="20"/>
          <w:szCs w:val="20"/>
        </w:rPr>
        <w:t xml:space="preserve">z każdego powiatu informacji nt. </w:t>
      </w:r>
      <w:r w:rsidR="00004800" w:rsidRPr="003476DE">
        <w:rPr>
          <w:rFonts w:ascii="Arial" w:hAnsi="Arial" w:cs="Arial"/>
          <w:sz w:val="20"/>
          <w:szCs w:val="20"/>
        </w:rPr>
        <w:t xml:space="preserve">pięciu </w:t>
      </w:r>
      <w:r w:rsidR="005C3BFE" w:rsidRPr="003476DE">
        <w:rPr>
          <w:rFonts w:ascii="Arial" w:hAnsi="Arial" w:cs="Arial"/>
          <w:sz w:val="20"/>
          <w:szCs w:val="20"/>
        </w:rPr>
        <w:t xml:space="preserve">najczęściej poszukiwanych </w:t>
      </w:r>
      <w:r w:rsidR="00004800" w:rsidRPr="003476DE">
        <w:rPr>
          <w:rFonts w:ascii="Arial" w:hAnsi="Arial" w:cs="Arial"/>
          <w:sz w:val="20"/>
          <w:szCs w:val="20"/>
        </w:rPr>
        <w:t xml:space="preserve">tam </w:t>
      </w:r>
      <w:r w:rsidR="005C3BFE" w:rsidRPr="003476DE">
        <w:rPr>
          <w:rFonts w:ascii="Arial" w:hAnsi="Arial" w:cs="Arial"/>
          <w:sz w:val="20"/>
          <w:szCs w:val="20"/>
        </w:rPr>
        <w:t>kwalifikacji</w:t>
      </w:r>
      <w:r w:rsidR="00085B12" w:rsidRPr="003476DE">
        <w:rPr>
          <w:rFonts w:ascii="Arial" w:hAnsi="Arial" w:cs="Arial"/>
          <w:sz w:val="20"/>
          <w:szCs w:val="20"/>
        </w:rPr>
        <w:t xml:space="preserve"> zawodowych </w:t>
      </w:r>
      <w:r w:rsidR="005C3BFE" w:rsidRPr="003476DE">
        <w:rPr>
          <w:rFonts w:ascii="Arial" w:hAnsi="Arial" w:cs="Arial"/>
          <w:sz w:val="20"/>
          <w:szCs w:val="20"/>
        </w:rPr>
        <w:t xml:space="preserve">i </w:t>
      </w:r>
      <w:r w:rsidR="00085B12" w:rsidRPr="003476DE">
        <w:rPr>
          <w:rFonts w:ascii="Arial" w:hAnsi="Arial" w:cs="Arial"/>
          <w:sz w:val="20"/>
          <w:szCs w:val="20"/>
        </w:rPr>
        <w:t xml:space="preserve">pięciu </w:t>
      </w:r>
      <w:r w:rsidR="005C3BFE" w:rsidRPr="003476DE">
        <w:rPr>
          <w:rFonts w:ascii="Arial" w:hAnsi="Arial" w:cs="Arial"/>
          <w:sz w:val="20"/>
          <w:szCs w:val="20"/>
        </w:rPr>
        <w:t>kompetencji zawodowych.</w:t>
      </w:r>
      <w:r w:rsidR="00FD7273" w:rsidRPr="003476DE">
        <w:rPr>
          <w:rFonts w:ascii="Arial" w:hAnsi="Arial" w:cs="Arial"/>
          <w:sz w:val="20"/>
          <w:szCs w:val="20"/>
        </w:rPr>
        <w:t xml:space="preserve"> </w:t>
      </w:r>
      <w:r w:rsidR="00B40F3A" w:rsidRPr="003476DE">
        <w:rPr>
          <w:rFonts w:ascii="Arial" w:hAnsi="Arial" w:cs="Arial"/>
          <w:sz w:val="20"/>
          <w:szCs w:val="20"/>
        </w:rPr>
        <w:t xml:space="preserve">Tworząc opracowanie bazowano wyłącznie na danych pozyskanych </w:t>
      </w:r>
      <w:r w:rsidR="00296257" w:rsidRPr="003476DE">
        <w:rPr>
          <w:rFonts w:ascii="Arial" w:hAnsi="Arial" w:cs="Arial"/>
          <w:sz w:val="20"/>
          <w:szCs w:val="20"/>
        </w:rPr>
        <w:br/>
      </w:r>
      <w:r w:rsidR="00B40F3A" w:rsidRPr="003476DE">
        <w:rPr>
          <w:rFonts w:ascii="Arial" w:hAnsi="Arial" w:cs="Arial"/>
          <w:sz w:val="20"/>
          <w:szCs w:val="20"/>
        </w:rPr>
        <w:t>z powiatowych urzędów pracy, co nie daje pełnego obrazu</w:t>
      </w:r>
      <w:r w:rsidR="005C3BFE" w:rsidRPr="003476DE">
        <w:rPr>
          <w:rFonts w:ascii="Arial" w:hAnsi="Arial" w:cs="Arial"/>
          <w:sz w:val="20"/>
          <w:szCs w:val="20"/>
        </w:rPr>
        <w:t xml:space="preserve"> sytuacji na regionalnym rynku pracy</w:t>
      </w:r>
      <w:r w:rsidR="00B40F3A" w:rsidRPr="003476DE">
        <w:rPr>
          <w:rFonts w:ascii="Arial" w:hAnsi="Arial" w:cs="Arial"/>
          <w:sz w:val="20"/>
          <w:szCs w:val="20"/>
        </w:rPr>
        <w:t xml:space="preserve">, ale nie mniej </w:t>
      </w:r>
      <w:r w:rsidR="005C3BFE" w:rsidRPr="003476DE">
        <w:rPr>
          <w:rFonts w:ascii="Arial" w:hAnsi="Arial" w:cs="Arial"/>
          <w:sz w:val="20"/>
          <w:szCs w:val="20"/>
        </w:rPr>
        <w:t xml:space="preserve">pokazuje </w:t>
      </w:r>
      <w:r w:rsidR="00B40F3A" w:rsidRPr="003476DE">
        <w:rPr>
          <w:rFonts w:ascii="Arial" w:hAnsi="Arial" w:cs="Arial"/>
          <w:sz w:val="20"/>
          <w:szCs w:val="20"/>
        </w:rPr>
        <w:t xml:space="preserve">jego znaczącą część. </w:t>
      </w:r>
    </w:p>
    <w:p w14:paraId="7C306462" w14:textId="5EC893C7" w:rsidR="00C66E91" w:rsidRPr="003476DE" w:rsidRDefault="005C3BFE" w:rsidP="00085B12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Na podstawie uzyskanych danych zapotrzebowanie na kwalifikacje zawodowe weryfikowano w dwojaki sposób. Z jednej strony analizując liczbę powiatów, w jakich dana umiejętność została wskazana jako jedna </w:t>
      </w:r>
      <w:r w:rsidR="00285BC2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z pięciu najbardziej pożądanych</w:t>
      </w:r>
      <w:r w:rsidR="00C966D4" w:rsidRPr="003476DE">
        <w:rPr>
          <w:rFonts w:ascii="Arial" w:hAnsi="Arial" w:cs="Arial"/>
          <w:sz w:val="20"/>
          <w:szCs w:val="20"/>
        </w:rPr>
        <w:t xml:space="preserve"> (co pozwala określić na ile popyt na nią jest powszechny</w:t>
      </w:r>
      <w:r w:rsidR="00085B12" w:rsidRPr="003476DE">
        <w:rPr>
          <w:rFonts w:ascii="Arial" w:hAnsi="Arial" w:cs="Arial"/>
          <w:sz w:val="20"/>
          <w:szCs w:val="20"/>
        </w:rPr>
        <w:t xml:space="preserve"> w regionie</w:t>
      </w:r>
      <w:r w:rsidR="00C966D4" w:rsidRPr="003476DE">
        <w:rPr>
          <w:rFonts w:ascii="Arial" w:hAnsi="Arial" w:cs="Arial"/>
          <w:sz w:val="20"/>
          <w:szCs w:val="20"/>
        </w:rPr>
        <w:t>)</w:t>
      </w:r>
      <w:r w:rsidRPr="003476DE">
        <w:rPr>
          <w:rFonts w:ascii="Arial" w:hAnsi="Arial" w:cs="Arial"/>
          <w:sz w:val="20"/>
          <w:szCs w:val="20"/>
        </w:rPr>
        <w:t xml:space="preserve">, z drugiej </w:t>
      </w:r>
      <w:r w:rsidR="00004800" w:rsidRPr="003476DE">
        <w:rPr>
          <w:rFonts w:ascii="Arial" w:hAnsi="Arial" w:cs="Arial"/>
          <w:sz w:val="20"/>
          <w:szCs w:val="20"/>
        </w:rPr>
        <w:t xml:space="preserve">strony </w:t>
      </w:r>
      <w:r w:rsidRPr="003476DE">
        <w:rPr>
          <w:rFonts w:ascii="Arial" w:hAnsi="Arial" w:cs="Arial"/>
          <w:sz w:val="20"/>
          <w:szCs w:val="20"/>
        </w:rPr>
        <w:t xml:space="preserve">z uwzględnieniem liczby zgłoszonych </w:t>
      </w:r>
      <w:r w:rsidR="00085B12" w:rsidRPr="003476DE">
        <w:rPr>
          <w:rFonts w:ascii="Arial" w:hAnsi="Arial" w:cs="Arial"/>
          <w:sz w:val="20"/>
          <w:szCs w:val="20"/>
        </w:rPr>
        <w:t xml:space="preserve">w danym okresie </w:t>
      </w:r>
      <w:r w:rsidRPr="003476DE">
        <w:rPr>
          <w:rFonts w:ascii="Arial" w:hAnsi="Arial" w:cs="Arial"/>
          <w:sz w:val="20"/>
          <w:szCs w:val="20"/>
        </w:rPr>
        <w:t>ofert pracy</w:t>
      </w:r>
      <w:r w:rsidR="00085B12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>zawierających wymóg określonej kwalifikacji</w:t>
      </w:r>
      <w:r w:rsidR="00C966D4" w:rsidRPr="003476DE">
        <w:rPr>
          <w:rFonts w:ascii="Arial" w:hAnsi="Arial" w:cs="Arial"/>
          <w:sz w:val="20"/>
          <w:szCs w:val="20"/>
        </w:rPr>
        <w:t xml:space="preserve"> (co pozwala określić przybliżoną skalę zapotrzebowania)</w:t>
      </w:r>
      <w:r w:rsidRPr="003476DE">
        <w:rPr>
          <w:rFonts w:ascii="Arial" w:hAnsi="Arial" w:cs="Arial"/>
          <w:sz w:val="20"/>
          <w:szCs w:val="20"/>
        </w:rPr>
        <w:t xml:space="preserve">. W </w:t>
      </w:r>
      <w:r w:rsidR="00085B12" w:rsidRPr="003476DE">
        <w:rPr>
          <w:rFonts w:ascii="Arial" w:hAnsi="Arial" w:cs="Arial"/>
          <w:sz w:val="20"/>
          <w:szCs w:val="20"/>
        </w:rPr>
        <w:t>niniejszym</w:t>
      </w:r>
      <w:r w:rsidRPr="003476DE">
        <w:rPr>
          <w:rFonts w:ascii="Arial" w:hAnsi="Arial" w:cs="Arial"/>
          <w:sz w:val="20"/>
          <w:szCs w:val="20"/>
        </w:rPr>
        <w:t xml:space="preserve"> op</w:t>
      </w:r>
      <w:r w:rsidR="00085B12" w:rsidRPr="003476DE">
        <w:rPr>
          <w:rFonts w:ascii="Arial" w:hAnsi="Arial" w:cs="Arial"/>
          <w:sz w:val="20"/>
          <w:szCs w:val="20"/>
        </w:rPr>
        <w:t>racowaniu</w:t>
      </w:r>
      <w:r w:rsidRPr="003476DE">
        <w:rPr>
          <w:rFonts w:ascii="Arial" w:hAnsi="Arial" w:cs="Arial"/>
          <w:sz w:val="20"/>
          <w:szCs w:val="20"/>
        </w:rPr>
        <w:t xml:space="preserve"> prezentowane są oba podejścia, jednak należy pamiętać, że prezentowana liczba ofert pracy </w:t>
      </w:r>
      <w:r w:rsidR="00004800" w:rsidRPr="003476DE">
        <w:rPr>
          <w:rFonts w:ascii="Arial" w:hAnsi="Arial" w:cs="Arial"/>
          <w:sz w:val="20"/>
          <w:szCs w:val="20"/>
        </w:rPr>
        <w:t>dot.</w:t>
      </w:r>
      <w:r w:rsidRPr="003476DE">
        <w:rPr>
          <w:rFonts w:ascii="Arial" w:hAnsi="Arial" w:cs="Arial"/>
          <w:sz w:val="20"/>
          <w:szCs w:val="20"/>
        </w:rPr>
        <w:t xml:space="preserve"> danej kwalifikacji nie oznacza pełnej liczby ofert, jak</w:t>
      </w:r>
      <w:r w:rsidR="00004800" w:rsidRPr="003476DE">
        <w:rPr>
          <w:rFonts w:ascii="Arial" w:hAnsi="Arial" w:cs="Arial"/>
          <w:sz w:val="20"/>
          <w:szCs w:val="20"/>
        </w:rPr>
        <w:t>a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004800" w:rsidRPr="003476DE">
        <w:rPr>
          <w:rFonts w:ascii="Arial" w:hAnsi="Arial" w:cs="Arial"/>
          <w:sz w:val="20"/>
          <w:szCs w:val="20"/>
        </w:rPr>
        <w:t>wystąpiła na terenie całego województwa</w:t>
      </w:r>
      <w:r w:rsidRPr="003476DE">
        <w:rPr>
          <w:rFonts w:ascii="Arial" w:hAnsi="Arial" w:cs="Arial"/>
          <w:sz w:val="20"/>
          <w:szCs w:val="20"/>
        </w:rPr>
        <w:t xml:space="preserve">. </w:t>
      </w:r>
      <w:r w:rsidR="00004800" w:rsidRPr="003476DE">
        <w:rPr>
          <w:rFonts w:ascii="Arial" w:hAnsi="Arial" w:cs="Arial"/>
          <w:sz w:val="20"/>
          <w:szCs w:val="20"/>
        </w:rPr>
        <w:t xml:space="preserve">Liczba ofert została wskazana jedynie w sytuacji, w której dana kwalifikacja została wskazana </w:t>
      </w:r>
      <w:r w:rsidR="008034B4" w:rsidRPr="003476DE">
        <w:rPr>
          <w:rFonts w:ascii="Arial" w:hAnsi="Arial" w:cs="Arial"/>
          <w:sz w:val="20"/>
          <w:szCs w:val="20"/>
        </w:rPr>
        <w:t>jako</w:t>
      </w:r>
      <w:r w:rsidR="00004800" w:rsidRPr="003476DE">
        <w:rPr>
          <w:rFonts w:ascii="Arial" w:hAnsi="Arial" w:cs="Arial"/>
          <w:sz w:val="20"/>
          <w:szCs w:val="20"/>
        </w:rPr>
        <w:t xml:space="preserve"> jedn</w:t>
      </w:r>
      <w:r w:rsidR="008034B4" w:rsidRPr="003476DE">
        <w:rPr>
          <w:rFonts w:ascii="Arial" w:hAnsi="Arial" w:cs="Arial"/>
          <w:sz w:val="20"/>
          <w:szCs w:val="20"/>
        </w:rPr>
        <w:t>a</w:t>
      </w:r>
      <w:r w:rsidR="00004800" w:rsidRPr="003476DE">
        <w:rPr>
          <w:rFonts w:ascii="Arial" w:hAnsi="Arial" w:cs="Arial"/>
          <w:sz w:val="20"/>
          <w:szCs w:val="20"/>
        </w:rPr>
        <w:t xml:space="preserve"> z pięciu najczęściej poszukiwanych. Liczba ta jednak może być </w:t>
      </w:r>
      <w:r w:rsidR="00C112AB" w:rsidRPr="003476DE">
        <w:rPr>
          <w:rFonts w:ascii="Arial" w:hAnsi="Arial" w:cs="Arial"/>
          <w:sz w:val="20"/>
          <w:szCs w:val="20"/>
        </w:rPr>
        <w:t>większa</w:t>
      </w:r>
      <w:r w:rsidR="00004800" w:rsidRPr="003476DE">
        <w:rPr>
          <w:rFonts w:ascii="Arial" w:hAnsi="Arial" w:cs="Arial"/>
          <w:sz w:val="20"/>
          <w:szCs w:val="20"/>
        </w:rPr>
        <w:t xml:space="preserve">, ponieważ fakt, że w danym powiecie nie uznano danej kwalifikacji za jedną z pięciu najbardziej pożądanych, nie oznacza, że nie wpłynęły żadne oferty zawierające jej wymóg. </w:t>
      </w:r>
      <w:r w:rsidR="007F622A" w:rsidRPr="003476DE">
        <w:rPr>
          <w:rFonts w:ascii="Arial" w:hAnsi="Arial" w:cs="Arial"/>
          <w:sz w:val="20"/>
          <w:szCs w:val="20"/>
        </w:rPr>
        <w:t>Dlatego</w:t>
      </w:r>
      <w:r w:rsidR="00C66E91" w:rsidRPr="003476DE">
        <w:rPr>
          <w:rFonts w:ascii="Arial" w:hAnsi="Arial" w:cs="Arial"/>
          <w:sz w:val="20"/>
          <w:szCs w:val="20"/>
        </w:rPr>
        <w:t xml:space="preserve"> prezentowane poniżej zestawienia odnoszące się do liczby ofert pracy zawierających wymóg danej klasyfikacji stanowią przybliżony rozkład zgłaszanych ofert</w:t>
      </w:r>
      <w:r w:rsidR="00085B12" w:rsidRPr="003476DE">
        <w:rPr>
          <w:rFonts w:ascii="Arial" w:hAnsi="Arial" w:cs="Arial"/>
          <w:sz w:val="20"/>
          <w:szCs w:val="20"/>
        </w:rPr>
        <w:t>,</w:t>
      </w:r>
      <w:r w:rsidR="00C66E91" w:rsidRPr="003476DE">
        <w:rPr>
          <w:rFonts w:ascii="Arial" w:hAnsi="Arial" w:cs="Arial"/>
          <w:sz w:val="20"/>
          <w:szCs w:val="20"/>
        </w:rPr>
        <w:t xml:space="preserve"> jednak w żadnym wypadku nie należy traktować prezentowanych tam wartości jako ostatecznych.</w:t>
      </w:r>
    </w:p>
    <w:p w14:paraId="3F80D88F" w14:textId="1198BC76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B071" wp14:editId="46C9640F">
                <wp:simplePos x="0" y="0"/>
                <wp:positionH relativeFrom="column">
                  <wp:posOffset>9525</wp:posOffset>
                </wp:positionH>
                <wp:positionV relativeFrom="paragraph">
                  <wp:posOffset>103505</wp:posOffset>
                </wp:positionV>
                <wp:extent cx="6276975" cy="942975"/>
                <wp:effectExtent l="0" t="0" r="28575" b="28575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42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E8209" w14:textId="7423C501" w:rsidR="00B8293B" w:rsidRPr="00B8293B" w:rsidRDefault="00B8293B" w:rsidP="00B8293B">
                            <w:pPr>
                              <w:tabs>
                                <w:tab w:val="left" w:pos="915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29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Kwalifikacja zawodowa</w:t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zestaw efektów uczenia się w zakresie wiedzy, umiejętności oraz kompetencji społecznych (nabytych w trakcie edukacji formalnej, edukacji </w:t>
                            </w:r>
                            <w:proofErr w:type="spellStart"/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pozaformalnej</w:t>
                            </w:r>
                            <w:proofErr w:type="spellEnd"/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lub poprzez uczenie się nieformalne) zgodnych z ustalonymi dla danej kwalifikacji wymaganiami, których osiągnięcie zostało sprawdzone w walidacji oraz formalnie potwierdzone przez uprawniony podmiot certyfikujący, potwierdzone przez upoważnioną instytucję.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2B071" id="Prostokąt: zaokrąglone rogi 21" o:spid="_x0000_s1026" style="position:absolute;left:0;text-align:left;margin-left:.75pt;margin-top:8.15pt;width:49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" fillcolor="#b8cce4 [1300]" strokecolor="#243f60 [1604]" strokeweight="2pt">
                <v:textbox>
                  <w:txbxContent>
                    <w:p w14:paraId="3F5E8209" w14:textId="7423C501" w:rsidR="00B8293B" w:rsidRPr="00B8293B" w:rsidRDefault="00B8293B" w:rsidP="00B8293B">
                      <w:pPr>
                        <w:tabs>
                          <w:tab w:val="left" w:pos="915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29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Kwalifikacja zawodowa</w:t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zestaw efektów uczenia się w zakresie wiedzy, umiejętności oraz kompetencji społecznych (nabytych w trakcie edukacji formalnej, edukacji </w:t>
                      </w:r>
                      <w:proofErr w:type="spellStart"/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pozaformalnej</w:t>
                      </w:r>
                      <w:proofErr w:type="spellEnd"/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lub poprzez uczenie się nieformalne) zgodnych z ustalonymi dla danej kwalifikacji wymaganiami, których osiągnięcie zostało sprawdzone w walidacji oraz formalnie potwierdzone przez uprawniony podmiot certyfikujący, potwierdzone przez upoważnioną instytucję.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3DA065" w14:textId="77777777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6E9709C" w14:textId="77777777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D9F0C98" w14:textId="77777777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B77C703" w14:textId="51C33EE0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A4FE779" w14:textId="77777777" w:rsidR="00B8293B" w:rsidRDefault="00B8293B" w:rsidP="0003721D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EF5C646" w14:textId="77777777" w:rsidR="00B8293B" w:rsidRDefault="0003721D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Oprócz informacji nt. kwalifikacji zawodowych w ramach badania pozyskiwano informację nt. pięciu najbardziej poszukiwanych kompetencji zawodowych.  </w:t>
      </w:r>
    </w:p>
    <w:p w14:paraId="2EA5EDC9" w14:textId="254736B2" w:rsidR="00B8293B" w:rsidRDefault="00B8293B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A0DA7" wp14:editId="3710602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276975" cy="1095375"/>
                <wp:effectExtent l="0" t="0" r="28575" b="28575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95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62759F" w14:textId="312A81FC" w:rsidR="00B8293B" w:rsidRPr="00B8293B" w:rsidRDefault="00B8293B" w:rsidP="00B8293B">
                            <w:pPr>
                              <w:tabs>
                                <w:tab w:val="left" w:pos="915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Pr="00B829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ompetencja zawodowa </w:t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zdolność podejmowania określonych działań i wykonywania zadań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wykorzystaniem efektów uczenia się i własnych doświadczeń; odnoszą się przede wszystkim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 indywidualnych cech, zdolności i predyspozycji psychospołecznych oraz poznawczych danej osoby, które stanowią o możliwości wykorzystania posiadanej wiedzy do wykonywania określonych zadań zawodowych, a w efekcie mają znaczący wpływ na atrakcyjność</w:t>
                            </w:r>
                            <w:r w:rsidRPr="00B829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zawodową potencjalnego</w:t>
                            </w:r>
                            <w:r w:rsidRPr="00B829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829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 bywają przydatne w wykonywaniu różnych zawodów.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A0DA7" id="Prostokąt: zaokrąglone rogi 25" o:spid="_x0000_s1027" style="position:absolute;left:0;text-align:left;margin-left:0;margin-top:-.35pt;width:494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" fillcolor="#b8cce4 [1300]" strokecolor="#385d8a" strokeweight="2pt">
                <v:textbox>
                  <w:txbxContent>
                    <w:p w14:paraId="5D62759F" w14:textId="312A81FC" w:rsidR="00B8293B" w:rsidRPr="00B8293B" w:rsidRDefault="00B8293B" w:rsidP="00B8293B">
                      <w:pPr>
                        <w:tabs>
                          <w:tab w:val="left" w:pos="915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Pr="00B829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ompetencja zawodowa </w:t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to zdolność podejmowania określonych działań i wykonywania zadań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z wykorzystaniem efektów uczenia się i własnych doświadczeń; odnoszą się przede wszystkim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 indywidualnych cech, zdolności i predyspozycji psychospołecznych oraz poznawczych danej osoby, które stanowią o możliwości wykorzystania posiadanej wiedzy do wykonywania określonych zadań zawodowych, a w efekcie mają znaczący wpływ na atrakcyjność</w:t>
                      </w:r>
                      <w:r w:rsidRPr="00B829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zawodową potencjalnego</w:t>
                      </w:r>
                      <w:r w:rsidRPr="00B829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pracownika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B829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 bywają przydatne w wykonywaniu różnych zawodów.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D5605B" w14:textId="39DE8523" w:rsidR="00B8293B" w:rsidRDefault="00B8293B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A64FC8" w14:textId="0F4F6AC0" w:rsidR="00B8293B" w:rsidRDefault="00B8293B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BEF8FA" w14:textId="77777777" w:rsidR="00B8293B" w:rsidRDefault="00B8293B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7FDAB0" w14:textId="4BF027AD" w:rsidR="00C112AB" w:rsidRPr="003476DE" w:rsidRDefault="008034B4" w:rsidP="0003721D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 xml:space="preserve">W ramach badania pozyskano </w:t>
      </w:r>
      <w:r w:rsidR="00085B12"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także </w:t>
      </w: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nt. liczby osób bezrobotnych posiadających określone </w:t>
      </w:r>
      <w:r w:rsidR="00F84BF4"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kwalifikacje zawodowe, wskazane przez WUP w Poznaniu. Analizie poddano w tym przypadku tylko </w:t>
      </w:r>
      <w:r w:rsidR="006949BE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F84BF4" w:rsidRPr="003476DE">
        <w:rPr>
          <w:rFonts w:ascii="Arial" w:hAnsi="Arial" w:cs="Arial"/>
          <w:bCs/>
          <w:sz w:val="20"/>
          <w:szCs w:val="20"/>
          <w:shd w:val="clear" w:color="auto" w:fill="FFFFFF"/>
        </w:rPr>
        <w:t>te kwalifikacje zawodowe, które zgodnie z ubiegłorocznymi badaniami oraz konsultacjami z przedstawicielami PUP były  najczęściej poszukiwane w województwie wielopolskim.</w:t>
      </w:r>
    </w:p>
    <w:p w14:paraId="39F57AB0" w14:textId="77777777" w:rsidR="00F84BF4" w:rsidRPr="003476DE" w:rsidRDefault="00F84BF4" w:rsidP="00F84BF4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t>Informacje nt. liczby osób bezrobotnych posiadających daną kwalifikację zawodową gromadzono wyłącznie dla następujących kwalifikacji zawodowych:</w:t>
      </w:r>
    </w:p>
    <w:p w14:paraId="19708962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Prawo jazdy kat. C+E</w:t>
      </w:r>
    </w:p>
    <w:p w14:paraId="0D53271B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Prawo jazdy kat. C</w:t>
      </w:r>
    </w:p>
    <w:p w14:paraId="4A0FFA9E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Obsługa wózka widłowego</w:t>
      </w:r>
    </w:p>
    <w:p w14:paraId="620E67FF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Obsługa kasy fiskalnej</w:t>
      </w:r>
    </w:p>
    <w:p w14:paraId="5DB8915A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Uprawnienia SEP</w:t>
      </w:r>
    </w:p>
    <w:p w14:paraId="0CAD233C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Uprawnienie ślusarza</w:t>
      </w:r>
    </w:p>
    <w:p w14:paraId="692D59BC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Uprawnienia spawacza (od II kwartału)</w:t>
      </w:r>
    </w:p>
    <w:p w14:paraId="0BD87032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Uprawnienia do przewozu rzeczy</w:t>
      </w:r>
    </w:p>
    <w:p w14:paraId="0954DB0D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Obsługa koparko -ładowarki</w:t>
      </w:r>
    </w:p>
    <w:p w14:paraId="17642DA2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Znajomość języka angielskiego</w:t>
      </w:r>
    </w:p>
    <w:p w14:paraId="79376442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Znajomość języka niemieckiego</w:t>
      </w:r>
    </w:p>
    <w:p w14:paraId="5D0E31F5" w14:textId="77777777" w:rsidR="00540807" w:rsidRPr="003476DE" w:rsidRDefault="00540807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Znajomość języka rosyjskiego (od II kwartału)</w:t>
      </w:r>
    </w:p>
    <w:p w14:paraId="049F791F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Znajomość specjalistycznych programów komputerowych finansowo-księgowych</w:t>
      </w:r>
    </w:p>
    <w:p w14:paraId="74F64A10" w14:textId="77777777" w:rsidR="00F84BF4" w:rsidRPr="003476DE" w:rsidRDefault="00F84BF4" w:rsidP="00F84BF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Znajomość specjalistycznych programów komputerowych graficznych</w:t>
      </w:r>
    </w:p>
    <w:p w14:paraId="278443AC" w14:textId="56F6EA5C" w:rsidR="00F84BF4" w:rsidRPr="003476DE" w:rsidRDefault="00F84BF4" w:rsidP="00D263B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Poza wymienionymi kwalifikacjami zawodowymi w ramach badania od II kwartału 2019 r. </w:t>
      </w:r>
      <w:r w:rsidR="00D263B6"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pozyskiwano także informacje nt. liczby osób posiadających aktualną książeczkę </w:t>
      </w:r>
      <w:proofErr w:type="spellStart"/>
      <w:r w:rsidR="00D263B6" w:rsidRPr="003476DE">
        <w:rPr>
          <w:rFonts w:ascii="Arial" w:hAnsi="Arial" w:cs="Arial"/>
          <w:bCs/>
          <w:sz w:val="20"/>
          <w:szCs w:val="20"/>
          <w:shd w:val="clear" w:color="auto" w:fill="FFFFFF"/>
        </w:rPr>
        <w:t>sanitarno</w:t>
      </w:r>
      <w:proofErr w:type="spellEnd"/>
      <w:r w:rsidR="00D263B6"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– epidemiologiczną. </w:t>
      </w:r>
      <w:r w:rsidR="00920667" w:rsidRPr="003476DE">
        <w:rPr>
          <w:rFonts w:ascii="Arial" w:hAnsi="Arial" w:cs="Arial"/>
          <w:bCs/>
          <w:sz w:val="20"/>
          <w:szCs w:val="20"/>
          <w:shd w:val="clear" w:color="auto" w:fill="FFFFFF"/>
        </w:rPr>
        <w:t>Liczba osób bezrobotnych była gromadzona wg stanu na koniec kwartału.</w:t>
      </w:r>
    </w:p>
    <w:p w14:paraId="5989B7EB" w14:textId="491F2C37" w:rsidR="00597316" w:rsidRPr="003476DE" w:rsidRDefault="00085B12" w:rsidP="00D263B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celu poszerzenia zakresu informacji nt. zapotrzebowania kadrowego wielkopolskich pracodawców, </w:t>
      </w:r>
      <w:r w:rsidR="006949BE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Pr="003476D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opracowaniu wykorzystano także dane gromadzone w ramach statystyk dot. ofert pracy na konkretne zawody. </w:t>
      </w:r>
      <w:r w:rsidR="00597316" w:rsidRPr="003476DE">
        <w:rPr>
          <w:rFonts w:ascii="Arial" w:hAnsi="Arial" w:cs="Arial"/>
          <w:bCs/>
          <w:sz w:val="20"/>
          <w:szCs w:val="20"/>
          <w:shd w:val="clear" w:color="auto" w:fill="FFFFFF"/>
        </w:rPr>
        <w:t>W przypadku analiza ofert pracy zgłaszanych do powiatowych urzędów pracy na potrzeby opracowania dokonano grupowania następujących grup:</w:t>
      </w:r>
    </w:p>
    <w:p w14:paraId="2DEB60E4" w14:textId="31E84E77" w:rsidR="00597316" w:rsidRPr="003476DE" w:rsidRDefault="00597316" w:rsidP="00597316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Sprzedawca, Sprzedawca w stacji paliw, Sprzedawca w branży mięsnej, Sprzedawca w branży spożywczej,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Poz.sprzedawcy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sklepowi (ekspedienci) – zostali zaliczeni do jednej grupy - </w:t>
      </w:r>
      <w:r w:rsidRPr="003476DE">
        <w:rPr>
          <w:rFonts w:ascii="Arial" w:hAnsi="Arial" w:cs="Arial"/>
          <w:bCs/>
          <w:color w:val="auto"/>
          <w:sz w:val="20"/>
          <w:szCs w:val="20"/>
          <w:u w:val="single"/>
          <w:shd w:val="clear" w:color="auto" w:fill="FFFFFF"/>
        </w:rPr>
        <w:t>Sprzedawcy</w:t>
      </w:r>
    </w:p>
    <w:p w14:paraId="373BB97C" w14:textId="6DD6369E" w:rsidR="00597316" w:rsidRPr="003476DE" w:rsidRDefault="00597316" w:rsidP="00597316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Poz.prac.wyk.prace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proste gdzie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in.nies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.,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Poz.robot.wyk.prace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proste w przemyśle,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Pozost.rob.wyk.prace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proste w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ogr.i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sad.,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Pozost.prac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.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wyk.dorywcze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prace proste – zostali zaliczeni do jednej grupy – </w:t>
      </w:r>
      <w:r w:rsidRPr="003476DE">
        <w:rPr>
          <w:rFonts w:ascii="Arial" w:hAnsi="Arial" w:cs="Arial"/>
          <w:bCs/>
          <w:color w:val="auto"/>
          <w:sz w:val="20"/>
          <w:szCs w:val="20"/>
          <w:u w:val="single"/>
          <w:shd w:val="clear" w:color="auto" w:fill="FFFFFF"/>
        </w:rPr>
        <w:t>Pracownicy wykonujący prace proste</w:t>
      </w:r>
    </w:p>
    <w:p w14:paraId="4DFA2C6E" w14:textId="21987183" w:rsidR="00597316" w:rsidRPr="003476DE" w:rsidRDefault="00597316" w:rsidP="00597316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Poz.pomoce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i </w:t>
      </w:r>
      <w:proofErr w:type="spellStart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sprząt.biurowe,hotel.i</w:t>
      </w:r>
      <w:proofErr w:type="spellEnd"/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pod. i Sprzątaczka biurowa – zostali zaliczeni do jednej grupy – </w:t>
      </w:r>
      <w:r w:rsidRPr="003476DE">
        <w:rPr>
          <w:rFonts w:ascii="Arial" w:hAnsi="Arial" w:cs="Arial"/>
          <w:bCs/>
          <w:color w:val="auto"/>
          <w:sz w:val="20"/>
          <w:szCs w:val="20"/>
          <w:u w:val="single"/>
          <w:shd w:val="clear" w:color="auto" w:fill="FFFFFF"/>
        </w:rPr>
        <w:t>Pracownicy zajmujący się sprzątaniem</w:t>
      </w:r>
    </w:p>
    <w:p w14:paraId="704768A8" w14:textId="171B9652" w:rsidR="00597316" w:rsidRPr="003476DE" w:rsidRDefault="00597316" w:rsidP="00597316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Magazynier, Pozostali magazynierzy i pokrewni zostali zaliczeni do jednej grupy – </w:t>
      </w:r>
      <w:r w:rsidRPr="003476DE">
        <w:rPr>
          <w:rFonts w:ascii="Arial" w:hAnsi="Arial" w:cs="Arial"/>
          <w:bCs/>
          <w:color w:val="auto"/>
          <w:sz w:val="20"/>
          <w:szCs w:val="20"/>
          <w:u w:val="single"/>
          <w:shd w:val="clear" w:color="auto" w:fill="FFFFFF"/>
        </w:rPr>
        <w:t>Magazynierzy</w:t>
      </w:r>
    </w:p>
    <w:p w14:paraId="1824DAB4" w14:textId="77777777" w:rsidR="00D263B6" w:rsidRPr="003476DE" w:rsidRDefault="00D263B6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br w:type="page"/>
      </w:r>
    </w:p>
    <w:p w14:paraId="58E6EE3A" w14:textId="77777777" w:rsidR="00F95B14" w:rsidRPr="003476DE" w:rsidRDefault="00C112AB" w:rsidP="00D263B6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 xml:space="preserve">Zapotrzebowanie na kwalifikacje i kompetencje w </w:t>
      </w:r>
      <w:r w:rsidR="00F95B14"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I kwarta</w:t>
      </w: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le</w:t>
      </w:r>
      <w:r w:rsidR="00F95B14"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2019 r. </w:t>
      </w: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  <w:t>D</w:t>
      </w:r>
      <w:r w:rsidR="00F95B14"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ane pozyskane w kwietniu 2019 r.</w:t>
      </w:r>
    </w:p>
    <w:p w14:paraId="2E4E01CF" w14:textId="77777777" w:rsidR="00C112AB" w:rsidRPr="003476DE" w:rsidRDefault="00F84920" w:rsidP="00754925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W I kwartale 2019 r. </w:t>
      </w:r>
      <w:r w:rsidR="00EE1689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kwalifikacją, która była powszechnie poszukiwana w województwie wielkopolskim była obsługa wózków widłowych. Aż 24 powiaty wskazały ją, jako jedną z pięciu najczęściej poszukiwanych 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przez lokalnych pracodawców 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>umiejętności</w:t>
      </w:r>
      <w:r w:rsidR="00EE1689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>W znaczącej liczbie powiatów duże znaczenie miały także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obsług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kasy fiskalnej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praw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jazdy kat. C+E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oraz</w:t>
      </w:r>
      <w:r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>posiadanie pozostałych uprawnień do prowadzenia pojazdów. Spośród wszystkich języków obcych, w powiatach</w:t>
      </w:r>
      <w:r w:rsidR="00746925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wielkopolskich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najczęściej 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poszukiwano osó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>b posługując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ych</w:t>
      </w:r>
      <w:r w:rsidR="00C65313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się językiem angielskim. 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Liczba powiatów, które potwierdziły występowanie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zapotrzebowani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na ww. kwalifikacje, 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>pozwala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 uznać je za </w:t>
      </w:r>
      <w:r w:rsidR="00C112AB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umiejętności 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powszechnie poszukiwane w </w:t>
      </w:r>
      <w:r w:rsidR="00746925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I kwartale w </w:t>
      </w:r>
      <w:r w:rsidR="00471CA6" w:rsidRPr="003476DE">
        <w:rPr>
          <w:rFonts w:ascii="Arial" w:hAnsi="Arial" w:cs="Arial"/>
          <w:sz w:val="20"/>
          <w:szCs w:val="20"/>
          <w:shd w:val="clear" w:color="auto" w:fill="FFFFFF"/>
        </w:rPr>
        <w:t xml:space="preserve">regionie. </w:t>
      </w:r>
    </w:p>
    <w:p w14:paraId="01A83AC5" w14:textId="77777777" w:rsidR="00F84920" w:rsidRPr="00675584" w:rsidRDefault="00F84920" w:rsidP="00A72DDF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75584">
        <w:rPr>
          <w:rFonts w:ascii="Arial" w:hAnsi="Arial" w:cs="Arial"/>
          <w:b/>
          <w:bCs/>
          <w:sz w:val="20"/>
          <w:szCs w:val="20"/>
          <w:shd w:val="clear" w:color="auto" w:fill="FFFFFF"/>
        </w:rPr>
        <w:t>Wykres nr 1. Najczęściej poszukiwane kwalifikacje zawodowe w województwie wielkopolskim</w:t>
      </w:r>
      <w:r w:rsidR="00C65313" w:rsidRPr="0067558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I kwartale 2019 r. (liczba powiatów, w których wskazano określoną kwalifikację, jako najbardziej poszukiwaną</w:t>
      </w:r>
      <w:r w:rsidR="00FD7273" w:rsidRPr="0067558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wraz z liczbą zgłoszonych ofert</w:t>
      </w:r>
      <w:r w:rsidR="00C65313" w:rsidRPr="00675584">
        <w:rPr>
          <w:rFonts w:ascii="Arial" w:hAnsi="Arial" w:cs="Arial"/>
          <w:b/>
          <w:bCs/>
          <w:sz w:val="20"/>
          <w:szCs w:val="20"/>
          <w:shd w:val="clear" w:color="auto" w:fill="FFFFFF"/>
        </w:rPr>
        <w:t>)</w:t>
      </w:r>
    </w:p>
    <w:p w14:paraId="2DE33F81" w14:textId="77777777" w:rsidR="00A12B6B" w:rsidRPr="003476DE" w:rsidRDefault="00A12B6B" w:rsidP="00676A4C">
      <w:pPr>
        <w:spacing w:after="120"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2456BD05" wp14:editId="69442222">
            <wp:extent cx="5400000" cy="5040000"/>
            <wp:effectExtent l="0" t="0" r="0" b="825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5BC05C9A-7299-406E-9A15-6C5EE16758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080A97" w14:textId="77777777" w:rsidR="00F95B14" w:rsidRPr="00A72DDF" w:rsidRDefault="00FB6E19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72DDF">
        <w:rPr>
          <w:rFonts w:ascii="Arial" w:hAnsi="Arial" w:cs="Arial"/>
          <w:sz w:val="20"/>
          <w:szCs w:val="20"/>
        </w:rPr>
        <w:t>Źródło: Opracowanie własne</w:t>
      </w:r>
    </w:p>
    <w:p w14:paraId="098AEFDB" w14:textId="4E4BB302" w:rsidR="00A771E9" w:rsidRPr="003476DE" w:rsidRDefault="00C966D4" w:rsidP="0099463F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Biorąc pod uwagę liczbę ofert pracy, jakie wpłynęły do PUP n</w:t>
      </w:r>
      <w:r w:rsidR="00886928" w:rsidRPr="003476DE">
        <w:rPr>
          <w:rFonts w:ascii="Arial" w:hAnsi="Arial" w:cs="Arial"/>
          <w:sz w:val="20"/>
          <w:szCs w:val="20"/>
        </w:rPr>
        <w:t xml:space="preserve">ajczęściej poszukiwaną kwalifikacją w I kwartale 2019 r. w regionie było prawo jazdy kat. B oraz posiadanie książeczki </w:t>
      </w:r>
      <w:proofErr w:type="spellStart"/>
      <w:r w:rsidR="00886928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886928" w:rsidRPr="003476DE">
        <w:rPr>
          <w:rFonts w:ascii="Arial" w:hAnsi="Arial" w:cs="Arial"/>
          <w:sz w:val="20"/>
          <w:szCs w:val="20"/>
        </w:rPr>
        <w:t xml:space="preserve"> – epidemiologicznej. Zdecydowanie najczęściej zapotrzebowanie na osoby legitymujące się tymi dokumentami występowało </w:t>
      </w:r>
      <w:r w:rsidR="006949BE">
        <w:rPr>
          <w:rFonts w:ascii="Arial" w:hAnsi="Arial" w:cs="Arial"/>
          <w:sz w:val="20"/>
          <w:szCs w:val="20"/>
        </w:rPr>
        <w:br/>
      </w:r>
      <w:r w:rsidR="00886928" w:rsidRPr="003476DE">
        <w:rPr>
          <w:rFonts w:ascii="Arial" w:hAnsi="Arial" w:cs="Arial"/>
          <w:sz w:val="20"/>
          <w:szCs w:val="20"/>
        </w:rPr>
        <w:t xml:space="preserve">w powiecie poznańskim. </w:t>
      </w:r>
      <w:r w:rsidRPr="003476DE">
        <w:rPr>
          <w:rFonts w:ascii="Arial" w:hAnsi="Arial" w:cs="Arial"/>
          <w:sz w:val="20"/>
          <w:szCs w:val="20"/>
        </w:rPr>
        <w:t>Do wielkopolskich urzędów pracy wpłynęła także wysoka</w:t>
      </w:r>
      <w:r w:rsidR="00886928" w:rsidRPr="003476DE">
        <w:rPr>
          <w:rFonts w:ascii="Arial" w:hAnsi="Arial" w:cs="Arial"/>
          <w:sz w:val="20"/>
          <w:szCs w:val="20"/>
        </w:rPr>
        <w:t xml:space="preserve"> liczba zgłoszeń </w:t>
      </w:r>
      <w:r w:rsidR="00886928" w:rsidRPr="003476DE">
        <w:rPr>
          <w:rFonts w:ascii="Arial" w:hAnsi="Arial" w:cs="Arial"/>
          <w:sz w:val="20"/>
          <w:szCs w:val="20"/>
        </w:rPr>
        <w:lastRenderedPageBreak/>
        <w:t>zawierająca wymóg posiadania uprawnień do obsługi wózka widłowego</w:t>
      </w:r>
      <w:r w:rsidR="00746925" w:rsidRPr="003476DE">
        <w:rPr>
          <w:rFonts w:ascii="Arial" w:hAnsi="Arial" w:cs="Arial"/>
          <w:sz w:val="20"/>
          <w:szCs w:val="20"/>
        </w:rPr>
        <w:t xml:space="preserve"> (najwięcej w powiatach poznańskim, ostrowskim oraz wrzesińskim)</w:t>
      </w:r>
      <w:r w:rsidR="00886928" w:rsidRPr="003476DE">
        <w:rPr>
          <w:rFonts w:ascii="Arial" w:hAnsi="Arial" w:cs="Arial"/>
          <w:sz w:val="20"/>
          <w:szCs w:val="20"/>
        </w:rPr>
        <w:t>, posługiwania się językiem angielskim (</w:t>
      </w:r>
      <w:r w:rsidR="00746925" w:rsidRPr="003476DE">
        <w:rPr>
          <w:rFonts w:ascii="Arial" w:hAnsi="Arial" w:cs="Arial"/>
          <w:sz w:val="20"/>
          <w:szCs w:val="20"/>
        </w:rPr>
        <w:t>najwięcej w powiecie poznańskim</w:t>
      </w:r>
      <w:r w:rsidR="00886928" w:rsidRPr="003476DE">
        <w:rPr>
          <w:rFonts w:ascii="Arial" w:hAnsi="Arial" w:cs="Arial"/>
          <w:sz w:val="20"/>
          <w:szCs w:val="20"/>
        </w:rPr>
        <w:t>), posługiwania się językiem rosyjskim (</w:t>
      </w:r>
      <w:r w:rsidR="00746925" w:rsidRPr="003476DE">
        <w:rPr>
          <w:rFonts w:ascii="Arial" w:hAnsi="Arial" w:cs="Arial"/>
          <w:sz w:val="20"/>
          <w:szCs w:val="20"/>
        </w:rPr>
        <w:t>oferty zgłaszane w powiatach poznańskim i ostrowskim</w:t>
      </w:r>
      <w:r w:rsidR="00886928" w:rsidRPr="003476DE">
        <w:rPr>
          <w:rFonts w:ascii="Arial" w:hAnsi="Arial" w:cs="Arial"/>
          <w:sz w:val="20"/>
          <w:szCs w:val="20"/>
        </w:rPr>
        <w:t>) oraz obsługujących kasę fiskalną (</w:t>
      </w:r>
      <w:r w:rsidR="00746925" w:rsidRPr="003476DE">
        <w:rPr>
          <w:rFonts w:ascii="Arial" w:hAnsi="Arial" w:cs="Arial"/>
          <w:sz w:val="20"/>
          <w:szCs w:val="20"/>
        </w:rPr>
        <w:t>najwięcej w powiatach: kępińskim i gnieźnieńskim</w:t>
      </w:r>
      <w:r w:rsidR="00886928" w:rsidRPr="003476DE">
        <w:rPr>
          <w:rFonts w:ascii="Arial" w:hAnsi="Arial" w:cs="Arial"/>
          <w:sz w:val="20"/>
          <w:szCs w:val="20"/>
        </w:rPr>
        <w:t>).</w:t>
      </w:r>
      <w:r w:rsidR="00746925" w:rsidRPr="003476DE">
        <w:rPr>
          <w:rFonts w:ascii="Arial" w:hAnsi="Arial" w:cs="Arial"/>
          <w:sz w:val="20"/>
          <w:szCs w:val="20"/>
        </w:rPr>
        <w:t xml:space="preserve"> </w:t>
      </w:r>
    </w:p>
    <w:p w14:paraId="322047BE" w14:textId="77777777" w:rsidR="001F0316" w:rsidRPr="00675584" w:rsidRDefault="001F0316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2. Liczba osób zarejestrowanych w województwie wielkopolskim posiadających określoną kwalifikację zawodową</w:t>
      </w:r>
    </w:p>
    <w:p w14:paraId="1B6D0611" w14:textId="77777777" w:rsidR="001F0316" w:rsidRPr="003476DE" w:rsidRDefault="001F0316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06818EF3" wp14:editId="6E374D49">
            <wp:extent cx="5400000" cy="4320000"/>
            <wp:effectExtent l="0" t="0" r="0" b="444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D99584C1-6223-49E9-9AAD-9656484281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8E760B" w14:textId="77777777" w:rsidR="001F0316" w:rsidRPr="00A72DDF" w:rsidRDefault="001F0316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72DDF">
        <w:rPr>
          <w:rFonts w:ascii="Arial" w:hAnsi="Arial" w:cs="Arial"/>
          <w:sz w:val="20"/>
          <w:szCs w:val="20"/>
        </w:rPr>
        <w:t>Źródło: Opracowanie własne</w:t>
      </w:r>
    </w:p>
    <w:p w14:paraId="345362DB" w14:textId="77777777" w:rsidR="00902699" w:rsidRPr="003476DE" w:rsidRDefault="001D0225" w:rsidP="0099463F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Spośród wszystkich umiejętności objętych badaniem, w</w:t>
      </w:r>
      <w:r w:rsidR="0006240D" w:rsidRPr="003476DE">
        <w:rPr>
          <w:rFonts w:ascii="Arial" w:hAnsi="Arial" w:cs="Arial"/>
          <w:sz w:val="20"/>
          <w:szCs w:val="20"/>
        </w:rPr>
        <w:t xml:space="preserve"> I kwartale 2019 r. </w:t>
      </w:r>
      <w:r w:rsidR="0088065D" w:rsidRPr="003476DE">
        <w:rPr>
          <w:rFonts w:ascii="Arial" w:hAnsi="Arial" w:cs="Arial"/>
          <w:sz w:val="20"/>
          <w:szCs w:val="20"/>
        </w:rPr>
        <w:t xml:space="preserve">w </w:t>
      </w:r>
      <w:r w:rsidRPr="003476DE">
        <w:rPr>
          <w:rFonts w:ascii="Arial" w:hAnsi="Arial" w:cs="Arial"/>
          <w:sz w:val="20"/>
          <w:szCs w:val="20"/>
        </w:rPr>
        <w:t xml:space="preserve">województwie wielkopolskim osoby bezrobotne </w:t>
      </w:r>
      <w:r w:rsidR="0088065D" w:rsidRPr="003476DE">
        <w:rPr>
          <w:rFonts w:ascii="Arial" w:hAnsi="Arial" w:cs="Arial"/>
          <w:sz w:val="20"/>
          <w:szCs w:val="20"/>
        </w:rPr>
        <w:t xml:space="preserve">najczęściej </w:t>
      </w:r>
      <w:r w:rsidR="00902699" w:rsidRPr="003476DE">
        <w:rPr>
          <w:rFonts w:ascii="Arial" w:hAnsi="Arial" w:cs="Arial"/>
          <w:sz w:val="20"/>
          <w:szCs w:val="20"/>
        </w:rPr>
        <w:t xml:space="preserve">posiadały następujące kwalifikacje i umiejętności: </w:t>
      </w:r>
    </w:p>
    <w:p w14:paraId="7E0443BF" w14:textId="77777777" w:rsidR="00902699" w:rsidRPr="003476DE" w:rsidRDefault="0088065D" w:rsidP="00902699">
      <w:pPr>
        <w:pStyle w:val="Akapitzlist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 xml:space="preserve">znajomość języka angielskiego (co najmniej na poziomie komunikatywnym), </w:t>
      </w:r>
    </w:p>
    <w:p w14:paraId="04A7EE93" w14:textId="77777777" w:rsidR="00902699" w:rsidRPr="003476DE" w:rsidRDefault="0088065D" w:rsidP="00902699">
      <w:pPr>
        <w:pStyle w:val="Akapitzlist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</w:t>
      </w:r>
      <w:r w:rsidR="00902699" w:rsidRPr="003476DE">
        <w:rPr>
          <w:rFonts w:ascii="Arial" w:hAnsi="Arial" w:cs="Arial"/>
          <w:color w:val="auto"/>
          <w:sz w:val="20"/>
          <w:szCs w:val="20"/>
        </w:rPr>
        <w:t>a wózka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widłow</w:t>
      </w:r>
      <w:r w:rsidR="00902699" w:rsidRPr="003476DE">
        <w:rPr>
          <w:rFonts w:ascii="Arial" w:hAnsi="Arial" w:cs="Arial"/>
          <w:color w:val="auto"/>
          <w:sz w:val="20"/>
          <w:szCs w:val="20"/>
        </w:rPr>
        <w:t>ego,</w:t>
      </w:r>
    </w:p>
    <w:p w14:paraId="39783E5E" w14:textId="77777777" w:rsidR="00902699" w:rsidRPr="003476DE" w:rsidRDefault="00902699" w:rsidP="00902699">
      <w:pPr>
        <w:pStyle w:val="Akapitzlist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</w:t>
      </w:r>
      <w:r w:rsidR="0088065D" w:rsidRPr="003476DE">
        <w:rPr>
          <w:rFonts w:ascii="Arial" w:hAnsi="Arial" w:cs="Arial"/>
          <w:color w:val="auto"/>
          <w:sz w:val="20"/>
          <w:szCs w:val="20"/>
        </w:rPr>
        <w:t>sług</w:t>
      </w:r>
      <w:r w:rsidRPr="003476DE">
        <w:rPr>
          <w:rFonts w:ascii="Arial" w:hAnsi="Arial" w:cs="Arial"/>
          <w:color w:val="auto"/>
          <w:sz w:val="20"/>
          <w:szCs w:val="20"/>
        </w:rPr>
        <w:t>a kasy</w:t>
      </w:r>
      <w:r w:rsidR="0088065D" w:rsidRPr="003476DE">
        <w:rPr>
          <w:rFonts w:ascii="Arial" w:hAnsi="Arial" w:cs="Arial"/>
          <w:color w:val="auto"/>
          <w:sz w:val="20"/>
          <w:szCs w:val="20"/>
        </w:rPr>
        <w:t xml:space="preserve"> fiskaln</w:t>
      </w:r>
      <w:r w:rsidRPr="003476DE">
        <w:rPr>
          <w:rFonts w:ascii="Arial" w:hAnsi="Arial" w:cs="Arial"/>
          <w:color w:val="auto"/>
          <w:sz w:val="20"/>
          <w:szCs w:val="20"/>
        </w:rPr>
        <w:t>ej,</w:t>
      </w:r>
    </w:p>
    <w:p w14:paraId="54FD6221" w14:textId="77777777" w:rsidR="00902699" w:rsidRPr="003476DE" w:rsidRDefault="00902699" w:rsidP="00902699">
      <w:pPr>
        <w:pStyle w:val="Akapitzlist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znajomość języka niemieckiego (co najmniej na poziomie komunikatywnym).</w:t>
      </w:r>
    </w:p>
    <w:p w14:paraId="17AA7EDB" w14:textId="22331259" w:rsidR="00EC5020" w:rsidRPr="003476DE" w:rsidRDefault="00902699" w:rsidP="00902699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 I kwartale 2019 r. wystąpiło</w:t>
      </w:r>
      <w:r w:rsidR="00EC5020" w:rsidRPr="003476DE">
        <w:rPr>
          <w:rFonts w:ascii="Arial" w:hAnsi="Arial" w:cs="Arial"/>
          <w:sz w:val="20"/>
          <w:szCs w:val="20"/>
        </w:rPr>
        <w:t xml:space="preserve"> silne zróżnicowanie województwa w zakresie dostępności osób posiadających określoną kwalifikację zawodową</w:t>
      </w:r>
      <w:r w:rsidR="00C81D1F" w:rsidRPr="003476DE">
        <w:rPr>
          <w:rFonts w:ascii="Arial" w:hAnsi="Arial" w:cs="Arial"/>
          <w:sz w:val="20"/>
          <w:szCs w:val="20"/>
        </w:rPr>
        <w:t xml:space="preserve">, </w:t>
      </w:r>
      <w:r w:rsidR="00085B12" w:rsidRPr="003476DE">
        <w:rPr>
          <w:rFonts w:ascii="Arial" w:hAnsi="Arial" w:cs="Arial"/>
          <w:sz w:val="20"/>
          <w:szCs w:val="20"/>
        </w:rPr>
        <w:t>w efekcie czego</w:t>
      </w:r>
      <w:r w:rsidR="00C81D1F" w:rsidRPr="003476DE">
        <w:rPr>
          <w:rFonts w:ascii="Arial" w:hAnsi="Arial" w:cs="Arial"/>
          <w:sz w:val="20"/>
          <w:szCs w:val="20"/>
        </w:rPr>
        <w:t xml:space="preserve"> dostęp do pracowników o określonych kwalifikacjach był uzależniony od powiatu. Największe trudności w rekrutacji pracowników mogły wystąpić w powiatach, </w:t>
      </w:r>
      <w:r w:rsidR="006949BE">
        <w:rPr>
          <w:rFonts w:ascii="Arial" w:hAnsi="Arial" w:cs="Arial"/>
          <w:sz w:val="20"/>
          <w:szCs w:val="20"/>
        </w:rPr>
        <w:br/>
      </w:r>
      <w:r w:rsidR="00C81D1F" w:rsidRPr="003476DE">
        <w:rPr>
          <w:rFonts w:ascii="Arial" w:hAnsi="Arial" w:cs="Arial"/>
          <w:sz w:val="20"/>
          <w:szCs w:val="20"/>
        </w:rPr>
        <w:t>w których nie było żadnej lub zaledwie pojedyncze osoby zarejestrowane w PUP legitymiz</w:t>
      </w:r>
      <w:r w:rsidRPr="003476DE">
        <w:rPr>
          <w:rFonts w:ascii="Arial" w:hAnsi="Arial" w:cs="Arial"/>
          <w:sz w:val="20"/>
          <w:szCs w:val="20"/>
        </w:rPr>
        <w:t>ujące</w:t>
      </w:r>
      <w:r w:rsidR="00C81D1F" w:rsidRPr="003476DE">
        <w:rPr>
          <w:rFonts w:ascii="Arial" w:hAnsi="Arial" w:cs="Arial"/>
          <w:sz w:val="20"/>
          <w:szCs w:val="20"/>
        </w:rPr>
        <w:t xml:space="preserve"> się posiadaniem określonej kwalifikacji zawodowej.</w:t>
      </w:r>
    </w:p>
    <w:p w14:paraId="02D15C7F" w14:textId="1C539A1B" w:rsidR="00C77D07" w:rsidRPr="003476DE" w:rsidRDefault="00F44F15" w:rsidP="0099463F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wybranych powiatach w I kwartale 2019 r. </w:t>
      </w:r>
      <w:r w:rsidR="00902699" w:rsidRPr="003476DE">
        <w:rPr>
          <w:rFonts w:ascii="Arial" w:hAnsi="Arial" w:cs="Arial"/>
          <w:sz w:val="20"/>
          <w:szCs w:val="20"/>
        </w:rPr>
        <w:t xml:space="preserve">miały miejsce </w:t>
      </w:r>
      <w:r w:rsidRPr="003476DE">
        <w:rPr>
          <w:rFonts w:ascii="Arial" w:hAnsi="Arial" w:cs="Arial"/>
          <w:sz w:val="20"/>
          <w:szCs w:val="20"/>
        </w:rPr>
        <w:t>sytuacj</w:t>
      </w:r>
      <w:r w:rsidR="00902699" w:rsidRPr="003476DE">
        <w:rPr>
          <w:rFonts w:ascii="Arial" w:hAnsi="Arial" w:cs="Arial"/>
          <w:sz w:val="20"/>
          <w:szCs w:val="20"/>
        </w:rPr>
        <w:t>e</w:t>
      </w:r>
      <w:r w:rsidRPr="003476DE">
        <w:rPr>
          <w:rFonts w:ascii="Arial" w:hAnsi="Arial" w:cs="Arial"/>
          <w:sz w:val="20"/>
          <w:szCs w:val="20"/>
        </w:rPr>
        <w:t xml:space="preserve"> w któr</w:t>
      </w:r>
      <w:r w:rsidR="00902699" w:rsidRPr="003476DE">
        <w:rPr>
          <w:rFonts w:ascii="Arial" w:hAnsi="Arial" w:cs="Arial"/>
          <w:sz w:val="20"/>
          <w:szCs w:val="20"/>
        </w:rPr>
        <w:t>ych</w:t>
      </w:r>
      <w:r w:rsidRPr="003476DE">
        <w:rPr>
          <w:rFonts w:ascii="Arial" w:hAnsi="Arial" w:cs="Arial"/>
          <w:sz w:val="20"/>
          <w:szCs w:val="20"/>
        </w:rPr>
        <w:t xml:space="preserve"> liczba ofert, jakie wpłynęły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do PUP była większa niż liczba zarejestrowanych bezrobotnych posiadających określoną kwalifikację. </w:t>
      </w:r>
      <w:r w:rsidR="00C77D07" w:rsidRPr="003476DE">
        <w:rPr>
          <w:rFonts w:ascii="Arial" w:hAnsi="Arial" w:cs="Arial"/>
          <w:sz w:val="20"/>
          <w:szCs w:val="20"/>
        </w:rPr>
        <w:t xml:space="preserve">Taka </w:t>
      </w:r>
      <w:r w:rsidR="00C77D07" w:rsidRPr="003476DE">
        <w:rPr>
          <w:rFonts w:ascii="Arial" w:hAnsi="Arial" w:cs="Arial"/>
          <w:sz w:val="20"/>
          <w:szCs w:val="20"/>
        </w:rPr>
        <w:lastRenderedPageBreak/>
        <w:t xml:space="preserve">sytuacja wystąpiła w powiecie kępińskim (w przypadku prawa jazdy kat C+E oraz kwalifikacji ślusarskich), powiecie krotoszyńskim (w przypadku uprawnień elektrycznych/ SEP), powiecie ostrowskim (w przypadku prawa jazdy kat. C+E oraz uprawnień elektrycznych/ SEP), powiecie poznańskim (w przypadku obsługi wózka widłowego), powiecie wolsztyńskim (w przypadku prawa jazdy kat. C+E) oraz powiecie wrzesińskim </w:t>
      </w:r>
      <w:r w:rsidR="006949BE">
        <w:rPr>
          <w:rFonts w:ascii="Arial" w:hAnsi="Arial" w:cs="Arial"/>
          <w:sz w:val="20"/>
          <w:szCs w:val="20"/>
        </w:rPr>
        <w:br/>
      </w:r>
      <w:r w:rsidR="00C77D07" w:rsidRPr="003476DE">
        <w:rPr>
          <w:rFonts w:ascii="Arial" w:hAnsi="Arial" w:cs="Arial"/>
          <w:sz w:val="20"/>
          <w:szCs w:val="20"/>
        </w:rPr>
        <w:t>(w przypadku obsługi wózka widłowego oraz uprawnień elektrycznych/SEP).</w:t>
      </w:r>
    </w:p>
    <w:p w14:paraId="175B7C78" w14:textId="393E0D61" w:rsidR="00FD2D70" w:rsidRPr="003476DE" w:rsidRDefault="00902699" w:rsidP="0099463F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ramach analizy pozyskano także informację nt. najczęściej poszukiwanych kompetencji zawodowych. </w:t>
      </w:r>
      <w:r w:rsidR="008A4C6E" w:rsidRPr="003476DE">
        <w:rPr>
          <w:rFonts w:ascii="Arial" w:hAnsi="Arial" w:cs="Arial"/>
          <w:sz w:val="20"/>
          <w:szCs w:val="20"/>
        </w:rPr>
        <w:t xml:space="preserve">Najczęściej poszukiwanymi kompetencjami zawodowymi w </w:t>
      </w:r>
      <w:r w:rsidR="00C77D07" w:rsidRPr="003476DE">
        <w:rPr>
          <w:rFonts w:ascii="Arial" w:hAnsi="Arial" w:cs="Arial"/>
          <w:sz w:val="20"/>
          <w:szCs w:val="20"/>
        </w:rPr>
        <w:t xml:space="preserve">województwie wielkopolskim w </w:t>
      </w:r>
      <w:r w:rsidR="008A4C6E" w:rsidRPr="003476DE">
        <w:rPr>
          <w:rFonts w:ascii="Arial" w:hAnsi="Arial" w:cs="Arial"/>
          <w:sz w:val="20"/>
          <w:szCs w:val="20"/>
        </w:rPr>
        <w:t>I kwartale 2019 r. były: umiejętność pracy w zespole oraz komunikatywność.</w:t>
      </w:r>
      <w:r w:rsidR="00A276CE" w:rsidRPr="003476DE">
        <w:rPr>
          <w:rFonts w:ascii="Arial" w:hAnsi="Arial" w:cs="Arial"/>
          <w:sz w:val="20"/>
          <w:szCs w:val="20"/>
        </w:rPr>
        <w:t xml:space="preserve"> W co trzecim powiecie pracodawcy często poszukiwali pracowników dokładnych</w:t>
      </w:r>
      <w:r w:rsidR="000A176C" w:rsidRPr="003476DE">
        <w:rPr>
          <w:rFonts w:ascii="Arial" w:hAnsi="Arial" w:cs="Arial"/>
          <w:sz w:val="20"/>
          <w:szCs w:val="20"/>
        </w:rPr>
        <w:t>,</w:t>
      </w:r>
      <w:r w:rsidR="00A276CE" w:rsidRPr="003476DE">
        <w:rPr>
          <w:rFonts w:ascii="Arial" w:hAnsi="Arial" w:cs="Arial"/>
          <w:sz w:val="20"/>
          <w:szCs w:val="20"/>
        </w:rPr>
        <w:t xml:space="preserve"> dyspozycyjnych oraz zorganizowanych.</w:t>
      </w:r>
    </w:p>
    <w:p w14:paraId="2BC2D106" w14:textId="0012350C" w:rsidR="008713E3" w:rsidRPr="00675584" w:rsidRDefault="008713E3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1F0316" w:rsidRPr="00675584">
        <w:rPr>
          <w:rFonts w:ascii="Arial" w:hAnsi="Arial" w:cs="Arial"/>
          <w:b/>
          <w:bCs/>
          <w:sz w:val="20"/>
          <w:szCs w:val="20"/>
        </w:rPr>
        <w:t>3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Najczęściej poszukiwane kompetencje zawodowe w województwie wielkopolskim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I kwartale 2019 r. (liczba powiatów, w których wskazano określoną kompetencję, jako najbardziej poszukiwaną)</w:t>
      </w:r>
    </w:p>
    <w:p w14:paraId="6BD9AD51" w14:textId="77777777" w:rsidR="008A4C6E" w:rsidRPr="003476DE" w:rsidRDefault="008A4C6E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7C89E601" wp14:editId="502F766B">
            <wp:extent cx="5400000" cy="324000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CAEF1303-C4F5-49C9-BA0E-1E094D7AE3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DAE9F9" w14:textId="77777777" w:rsidR="00357494" w:rsidRPr="00A72DDF" w:rsidRDefault="00643DD4" w:rsidP="00A72DDF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72DDF">
        <w:rPr>
          <w:rFonts w:ascii="Arial" w:hAnsi="Arial" w:cs="Arial"/>
          <w:sz w:val="20"/>
          <w:szCs w:val="20"/>
          <w:shd w:val="clear" w:color="auto" w:fill="FFFFFF"/>
        </w:rPr>
        <w:t>Źródło: Opracowanie własne</w:t>
      </w:r>
    </w:p>
    <w:p w14:paraId="214EBE84" w14:textId="77777777" w:rsidR="00A276CE" w:rsidRPr="003476DE" w:rsidRDefault="00A276CE" w:rsidP="00A276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EF8540" w14:textId="77777777" w:rsidR="00A276CE" w:rsidRPr="003476DE" w:rsidRDefault="00A276CE" w:rsidP="00A276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</w:p>
    <w:p w14:paraId="53D7C409" w14:textId="77777777" w:rsidR="00A276CE" w:rsidRPr="003476DE" w:rsidRDefault="00A276CE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br w:type="page"/>
      </w:r>
    </w:p>
    <w:p w14:paraId="17887AAB" w14:textId="77777777" w:rsidR="00A276CE" w:rsidRPr="003476DE" w:rsidRDefault="00A276CE" w:rsidP="00A276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Zapotrzebowanie na kwalifikacje i kompetencje w II kwartale 2019 r.</w:t>
      </w:r>
    </w:p>
    <w:p w14:paraId="69D6AD16" w14:textId="77777777" w:rsidR="00A276CE" w:rsidRPr="003476DE" w:rsidRDefault="00A276CE" w:rsidP="00A276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Dane pozyskane w lipcu 2019 r.</w:t>
      </w:r>
    </w:p>
    <w:p w14:paraId="6BBB2352" w14:textId="77777777" w:rsidR="00A276CE" w:rsidRPr="003476DE" w:rsidRDefault="00A276CE" w:rsidP="00A276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546E413" w14:textId="6D0BFDBD" w:rsidR="00357494" w:rsidRPr="003476DE" w:rsidRDefault="00F01B5E" w:rsidP="00A276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Zapotrzebowanie na kwalifikacje w II kwartale kształtował</w:t>
      </w:r>
      <w:r w:rsidR="00AE7A93" w:rsidRPr="003476DE">
        <w:rPr>
          <w:rFonts w:ascii="Arial" w:hAnsi="Arial" w:cs="Arial"/>
          <w:sz w:val="20"/>
          <w:szCs w:val="20"/>
        </w:rPr>
        <w:t>o</w:t>
      </w:r>
      <w:r w:rsidRPr="003476DE">
        <w:rPr>
          <w:rFonts w:ascii="Arial" w:hAnsi="Arial" w:cs="Arial"/>
          <w:sz w:val="20"/>
          <w:szCs w:val="20"/>
        </w:rPr>
        <w:t xml:space="preserve"> się podobnie jak w poprzednim</w:t>
      </w:r>
      <w:r w:rsidR="00A276CE" w:rsidRPr="003476DE">
        <w:rPr>
          <w:rFonts w:ascii="Arial" w:hAnsi="Arial" w:cs="Arial"/>
          <w:sz w:val="20"/>
          <w:szCs w:val="20"/>
        </w:rPr>
        <w:t xml:space="preserve"> okresie sprawozdawczym</w:t>
      </w:r>
      <w:r w:rsidRPr="003476DE">
        <w:rPr>
          <w:rFonts w:ascii="Arial" w:hAnsi="Arial" w:cs="Arial"/>
          <w:sz w:val="20"/>
          <w:szCs w:val="20"/>
        </w:rPr>
        <w:t>. W dalszym ciągu w największej liczbie powiatów poszukiwano os</w:t>
      </w:r>
      <w:r w:rsidR="00A276CE" w:rsidRPr="003476DE">
        <w:rPr>
          <w:rFonts w:ascii="Arial" w:hAnsi="Arial" w:cs="Arial"/>
          <w:sz w:val="20"/>
          <w:szCs w:val="20"/>
        </w:rPr>
        <w:t>ó</w:t>
      </w:r>
      <w:r w:rsidRPr="003476DE">
        <w:rPr>
          <w:rFonts w:ascii="Arial" w:hAnsi="Arial" w:cs="Arial"/>
          <w:sz w:val="20"/>
          <w:szCs w:val="20"/>
        </w:rPr>
        <w:t>b obsługując</w:t>
      </w:r>
      <w:r w:rsidR="00A276CE" w:rsidRPr="003476DE">
        <w:rPr>
          <w:rFonts w:ascii="Arial" w:hAnsi="Arial" w:cs="Arial"/>
          <w:sz w:val="20"/>
          <w:szCs w:val="20"/>
        </w:rPr>
        <w:t>ych</w:t>
      </w:r>
      <w:r w:rsidRPr="003476DE">
        <w:rPr>
          <w:rFonts w:ascii="Arial" w:hAnsi="Arial" w:cs="Arial"/>
          <w:sz w:val="20"/>
          <w:szCs w:val="20"/>
        </w:rPr>
        <w:t xml:space="preserve"> wózek widłowy oraz kasę fiskalną. Wystąpił niewielki wzrost liczby powiatów</w:t>
      </w:r>
      <w:r w:rsidR="000A176C" w:rsidRPr="003476DE">
        <w:rPr>
          <w:rFonts w:ascii="Arial" w:hAnsi="Arial" w:cs="Arial"/>
          <w:sz w:val="20"/>
          <w:szCs w:val="20"/>
        </w:rPr>
        <w:t xml:space="preserve">, w których </w:t>
      </w:r>
      <w:r w:rsidRPr="003476DE">
        <w:rPr>
          <w:rFonts w:ascii="Arial" w:hAnsi="Arial" w:cs="Arial"/>
          <w:sz w:val="20"/>
          <w:szCs w:val="20"/>
        </w:rPr>
        <w:t>poszuk</w:t>
      </w:r>
      <w:r w:rsidR="000A176C" w:rsidRPr="003476DE">
        <w:rPr>
          <w:rFonts w:ascii="Arial" w:hAnsi="Arial" w:cs="Arial"/>
          <w:sz w:val="20"/>
          <w:szCs w:val="20"/>
        </w:rPr>
        <w:t>iwano</w:t>
      </w:r>
      <w:r w:rsidRPr="003476DE">
        <w:rPr>
          <w:rFonts w:ascii="Arial" w:hAnsi="Arial" w:cs="Arial"/>
          <w:sz w:val="20"/>
          <w:szCs w:val="20"/>
        </w:rPr>
        <w:t xml:space="preserve"> osób</w:t>
      </w:r>
      <w:r w:rsidR="00A276CE" w:rsidRPr="003476D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 z uprawnieniami </w:t>
      </w:r>
      <w:r w:rsidR="00C77D07" w:rsidRPr="003476DE">
        <w:rPr>
          <w:rFonts w:ascii="Arial" w:hAnsi="Arial" w:cs="Arial"/>
          <w:sz w:val="20"/>
          <w:szCs w:val="20"/>
        </w:rPr>
        <w:t>elektrycznymi/</w:t>
      </w:r>
      <w:r w:rsidRPr="003476DE">
        <w:rPr>
          <w:rFonts w:ascii="Arial" w:hAnsi="Arial" w:cs="Arial"/>
          <w:sz w:val="20"/>
          <w:szCs w:val="20"/>
        </w:rPr>
        <w:t xml:space="preserve">SEP </w:t>
      </w:r>
      <w:r w:rsidR="00C77D07" w:rsidRPr="003476DE">
        <w:rPr>
          <w:rFonts w:ascii="Arial" w:hAnsi="Arial" w:cs="Arial"/>
          <w:sz w:val="20"/>
          <w:szCs w:val="20"/>
        </w:rPr>
        <w:t xml:space="preserve">oraz </w:t>
      </w:r>
      <w:r w:rsidRPr="003476DE">
        <w:rPr>
          <w:rFonts w:ascii="Arial" w:hAnsi="Arial" w:cs="Arial"/>
          <w:sz w:val="20"/>
          <w:szCs w:val="20"/>
        </w:rPr>
        <w:t xml:space="preserve">posiadających książeczkę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epidemiologiczną. </w:t>
      </w:r>
      <w:r w:rsidR="006949BE">
        <w:rPr>
          <w:rFonts w:ascii="Arial" w:hAnsi="Arial" w:cs="Arial"/>
          <w:sz w:val="20"/>
          <w:szCs w:val="20"/>
        </w:rPr>
        <w:br/>
      </w:r>
      <w:r w:rsidR="006F7B06" w:rsidRPr="003476DE">
        <w:rPr>
          <w:rFonts w:ascii="Arial" w:hAnsi="Arial" w:cs="Arial"/>
          <w:sz w:val="20"/>
          <w:szCs w:val="20"/>
        </w:rPr>
        <w:t xml:space="preserve">W </w:t>
      </w:r>
      <w:r w:rsidR="00A276CE" w:rsidRPr="003476DE">
        <w:rPr>
          <w:rFonts w:ascii="Arial" w:hAnsi="Arial" w:cs="Arial"/>
          <w:sz w:val="20"/>
          <w:szCs w:val="20"/>
        </w:rPr>
        <w:t>I</w:t>
      </w:r>
      <w:r w:rsidR="006F7B06" w:rsidRPr="003476DE">
        <w:rPr>
          <w:rFonts w:ascii="Arial" w:hAnsi="Arial" w:cs="Arial"/>
          <w:sz w:val="20"/>
          <w:szCs w:val="20"/>
        </w:rPr>
        <w:t>I</w:t>
      </w:r>
      <w:r w:rsidR="00A276CE" w:rsidRPr="003476DE">
        <w:rPr>
          <w:rFonts w:ascii="Arial" w:hAnsi="Arial" w:cs="Arial"/>
          <w:sz w:val="20"/>
          <w:szCs w:val="20"/>
        </w:rPr>
        <w:t xml:space="preserve"> kwartale </w:t>
      </w:r>
      <w:r w:rsidR="006F7B06" w:rsidRPr="003476DE">
        <w:rPr>
          <w:rFonts w:ascii="Arial" w:hAnsi="Arial" w:cs="Arial"/>
          <w:sz w:val="20"/>
          <w:szCs w:val="20"/>
        </w:rPr>
        <w:t xml:space="preserve"> wystąpiło także duże zapotrzebowanie na osoby posiadające uprawnienia do obsługi pojazdów (różnych kategorii) oraz posługujące się językiem obcym. </w:t>
      </w:r>
    </w:p>
    <w:p w14:paraId="0BA853F2" w14:textId="77777777" w:rsidR="00C50318" w:rsidRPr="00675584" w:rsidRDefault="00C50318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4. Najczęściej poszukiwane kwalifikacje zawodowe w województwie wielkopolskim w II kwartale 2019 r. (liczba powiatów, w których wskazano określoną kwalifikację, jako najbardziej poszukiwaną wraz z liczbą zgłoszonych ofert)</w:t>
      </w:r>
    </w:p>
    <w:p w14:paraId="53A91061" w14:textId="77777777" w:rsidR="00C50318" w:rsidRPr="003476DE" w:rsidRDefault="00C50318" w:rsidP="00676A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04E16B5" wp14:editId="4AB013F7">
            <wp:extent cx="5400000" cy="5040000"/>
            <wp:effectExtent l="0" t="0" r="0" b="825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44BE0B8B-9074-47BB-B10F-4CC6806BCC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39E3D5" w14:textId="28E46D65" w:rsidR="00743B8E" w:rsidRPr="003476DE" w:rsidRDefault="00C50318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7FA30868" w14:textId="2725B7E1" w:rsidR="00AE7A93" w:rsidRPr="003476DE" w:rsidRDefault="00A07A4B" w:rsidP="006C5D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Spośród wszystkich kwalifikacji </w:t>
      </w:r>
      <w:r w:rsidR="00AE7A93" w:rsidRPr="003476DE">
        <w:rPr>
          <w:rFonts w:ascii="Arial" w:hAnsi="Arial" w:cs="Arial"/>
          <w:sz w:val="20"/>
          <w:szCs w:val="20"/>
        </w:rPr>
        <w:t xml:space="preserve">wskazanych </w:t>
      </w:r>
      <w:r w:rsidRPr="003476DE">
        <w:rPr>
          <w:rFonts w:ascii="Arial" w:hAnsi="Arial" w:cs="Arial"/>
          <w:sz w:val="20"/>
          <w:szCs w:val="20"/>
        </w:rPr>
        <w:t>w II kwartale 2019 r. najwię</w:t>
      </w:r>
      <w:r w:rsidR="00AE7A93" w:rsidRPr="003476DE">
        <w:rPr>
          <w:rFonts w:ascii="Arial" w:hAnsi="Arial" w:cs="Arial"/>
          <w:sz w:val="20"/>
          <w:szCs w:val="20"/>
        </w:rPr>
        <w:t>ksza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AE7A93" w:rsidRPr="003476DE">
        <w:rPr>
          <w:rFonts w:ascii="Arial" w:hAnsi="Arial" w:cs="Arial"/>
          <w:sz w:val="20"/>
          <w:szCs w:val="20"/>
        </w:rPr>
        <w:t xml:space="preserve">liczba </w:t>
      </w:r>
      <w:r w:rsidRPr="003476DE">
        <w:rPr>
          <w:rFonts w:ascii="Arial" w:hAnsi="Arial" w:cs="Arial"/>
          <w:sz w:val="20"/>
          <w:szCs w:val="20"/>
        </w:rPr>
        <w:t xml:space="preserve">ofert </w:t>
      </w:r>
      <w:r w:rsidR="00AE7A93" w:rsidRPr="003476DE">
        <w:rPr>
          <w:rFonts w:ascii="Arial" w:hAnsi="Arial" w:cs="Arial"/>
          <w:sz w:val="20"/>
          <w:szCs w:val="20"/>
        </w:rPr>
        <w:t xml:space="preserve">wystąpiła </w:t>
      </w:r>
      <w:r w:rsidR="006949BE">
        <w:rPr>
          <w:rFonts w:ascii="Arial" w:hAnsi="Arial" w:cs="Arial"/>
          <w:sz w:val="20"/>
          <w:szCs w:val="20"/>
        </w:rPr>
        <w:br/>
      </w:r>
      <w:r w:rsidR="00AE7A93" w:rsidRPr="003476DE">
        <w:rPr>
          <w:rFonts w:ascii="Arial" w:hAnsi="Arial" w:cs="Arial"/>
          <w:sz w:val="20"/>
          <w:szCs w:val="20"/>
        </w:rPr>
        <w:t>w przypadku takich uprawnień jak: książeczka</w:t>
      </w:r>
      <w:r w:rsidRPr="003476D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</w:t>
      </w:r>
      <w:r w:rsidR="00AE7A93" w:rsidRPr="003476DE">
        <w:rPr>
          <w:rFonts w:ascii="Arial" w:hAnsi="Arial" w:cs="Arial"/>
          <w:sz w:val="20"/>
          <w:szCs w:val="20"/>
        </w:rPr>
        <w:t>a</w:t>
      </w:r>
      <w:r w:rsidRPr="003476DE">
        <w:rPr>
          <w:rFonts w:ascii="Arial" w:hAnsi="Arial" w:cs="Arial"/>
          <w:sz w:val="20"/>
          <w:szCs w:val="20"/>
        </w:rPr>
        <w:t xml:space="preserve"> (większość zgłoszonych ofert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powiecie poznańskim i kaliskim), prawo jazdy kat. B (większość zgłoszonych ofert w powiecie poznańskim) </w:t>
      </w:r>
      <w:r w:rsidR="00AE7A93" w:rsidRPr="003476DE">
        <w:rPr>
          <w:rFonts w:ascii="Arial" w:hAnsi="Arial" w:cs="Arial"/>
          <w:sz w:val="20"/>
          <w:szCs w:val="20"/>
        </w:rPr>
        <w:t>oraz znajomość języka angielskiego</w:t>
      </w:r>
      <w:r w:rsidRPr="003476DE">
        <w:rPr>
          <w:rFonts w:ascii="Arial" w:hAnsi="Arial" w:cs="Arial"/>
          <w:sz w:val="20"/>
          <w:szCs w:val="20"/>
        </w:rPr>
        <w:t xml:space="preserve"> (większość zgłoszonych ofert w powiecie poznańskim i wągrowieckim). </w:t>
      </w:r>
    </w:p>
    <w:p w14:paraId="2C868807" w14:textId="77777777" w:rsidR="00743B8E" w:rsidRPr="00675584" w:rsidRDefault="00274E54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lastRenderedPageBreak/>
        <w:t xml:space="preserve">Wykres 5. Liczba osób zarejestrowanych w </w:t>
      </w:r>
      <w:r w:rsidR="00AC1219" w:rsidRPr="00675584">
        <w:rPr>
          <w:rFonts w:ascii="Arial" w:hAnsi="Arial" w:cs="Arial"/>
          <w:b/>
          <w:bCs/>
          <w:sz w:val="20"/>
          <w:szCs w:val="20"/>
        </w:rPr>
        <w:t xml:space="preserve">II kwartale w </w:t>
      </w:r>
      <w:r w:rsidRPr="00675584">
        <w:rPr>
          <w:rFonts w:ascii="Arial" w:hAnsi="Arial" w:cs="Arial"/>
          <w:b/>
          <w:bCs/>
          <w:sz w:val="20"/>
          <w:szCs w:val="20"/>
        </w:rPr>
        <w:t>województwie wielkopolskim posiadających określoną kwalifikację zawodową</w:t>
      </w:r>
    </w:p>
    <w:p w14:paraId="401D2CF7" w14:textId="77777777" w:rsidR="007A3352" w:rsidRPr="003476DE" w:rsidRDefault="00C575D8" w:rsidP="00676A4C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F3BB84E" wp14:editId="33A9F752">
            <wp:extent cx="5400000" cy="4320000"/>
            <wp:effectExtent l="0" t="0" r="0" b="4445"/>
            <wp:docPr id="20" name="Wykres 20">
              <a:extLst xmlns:a="http://schemas.openxmlformats.org/drawingml/2006/main">
                <a:ext uri="{FF2B5EF4-FFF2-40B4-BE49-F238E27FC236}">
                  <a16:creationId xmlns:a16="http://schemas.microsoft.com/office/drawing/2014/main" id="{90FD58E3-5954-4C15-BDEF-7F98CD32B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52D0F4" w14:textId="77777777" w:rsidR="00335D19" w:rsidRPr="003476DE" w:rsidRDefault="00274E54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1626F696" w14:textId="7687B624" w:rsidR="00335D19" w:rsidRPr="003476DE" w:rsidRDefault="00AE7A93" w:rsidP="00743B8E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Również podaż kwalifikacji zawodowych objętych badaniem kształtowała się w II kwartale podobnie jak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w I</w:t>
      </w:r>
      <w:r w:rsidR="007C5394" w:rsidRPr="003476DE">
        <w:rPr>
          <w:rFonts w:ascii="Arial" w:hAnsi="Arial" w:cs="Arial"/>
          <w:sz w:val="20"/>
          <w:szCs w:val="20"/>
        </w:rPr>
        <w:t xml:space="preserve"> kwartale</w:t>
      </w:r>
      <w:r w:rsidRPr="003476DE">
        <w:rPr>
          <w:rFonts w:ascii="Arial" w:hAnsi="Arial" w:cs="Arial"/>
          <w:sz w:val="20"/>
          <w:szCs w:val="20"/>
        </w:rPr>
        <w:t xml:space="preserve">. Spośród </w:t>
      </w:r>
      <w:r w:rsidR="00713071" w:rsidRPr="003476DE">
        <w:rPr>
          <w:rFonts w:ascii="Arial" w:hAnsi="Arial" w:cs="Arial"/>
          <w:sz w:val="20"/>
          <w:szCs w:val="20"/>
        </w:rPr>
        <w:t xml:space="preserve">wszystkich analizowanych </w:t>
      </w:r>
      <w:r w:rsidR="007C5394" w:rsidRPr="003476DE">
        <w:rPr>
          <w:rFonts w:ascii="Arial" w:hAnsi="Arial" w:cs="Arial"/>
          <w:sz w:val="20"/>
          <w:szCs w:val="20"/>
        </w:rPr>
        <w:t>kwalifikacji o</w:t>
      </w:r>
      <w:r w:rsidR="007A3352" w:rsidRPr="003476DE">
        <w:rPr>
          <w:rFonts w:ascii="Arial" w:hAnsi="Arial" w:cs="Arial"/>
          <w:sz w:val="20"/>
          <w:szCs w:val="20"/>
        </w:rPr>
        <w:t xml:space="preserve">soby bezrobotne najczęściej </w:t>
      </w:r>
      <w:r w:rsidR="007C5394" w:rsidRPr="003476DE">
        <w:rPr>
          <w:rFonts w:ascii="Arial" w:hAnsi="Arial" w:cs="Arial"/>
          <w:sz w:val="20"/>
          <w:szCs w:val="20"/>
        </w:rPr>
        <w:t xml:space="preserve">cechowały się znajomością </w:t>
      </w:r>
      <w:r w:rsidR="007A3352" w:rsidRPr="003476DE">
        <w:rPr>
          <w:rFonts w:ascii="Arial" w:hAnsi="Arial" w:cs="Arial"/>
          <w:sz w:val="20"/>
          <w:szCs w:val="20"/>
        </w:rPr>
        <w:t>w stopniu co najmniej komunikatywnym językiem angielskim</w:t>
      </w:r>
      <w:r w:rsidR="00D74A10" w:rsidRPr="003476DE">
        <w:rPr>
          <w:rFonts w:ascii="Arial" w:hAnsi="Arial" w:cs="Arial"/>
          <w:sz w:val="20"/>
          <w:szCs w:val="20"/>
        </w:rPr>
        <w:t xml:space="preserve">, </w:t>
      </w:r>
      <w:r w:rsidR="007C5394" w:rsidRPr="003476DE">
        <w:rPr>
          <w:rFonts w:ascii="Arial" w:hAnsi="Arial" w:cs="Arial"/>
          <w:sz w:val="20"/>
          <w:szCs w:val="20"/>
        </w:rPr>
        <w:t>obsługą</w:t>
      </w:r>
      <w:r w:rsidR="002A63A5" w:rsidRPr="003476DE">
        <w:rPr>
          <w:rFonts w:ascii="Arial" w:hAnsi="Arial" w:cs="Arial"/>
          <w:sz w:val="20"/>
          <w:szCs w:val="20"/>
        </w:rPr>
        <w:t xml:space="preserve"> kas</w:t>
      </w:r>
      <w:r w:rsidR="007C5394" w:rsidRPr="003476DE">
        <w:rPr>
          <w:rFonts w:ascii="Arial" w:hAnsi="Arial" w:cs="Arial"/>
          <w:sz w:val="20"/>
          <w:szCs w:val="20"/>
        </w:rPr>
        <w:t>y</w:t>
      </w:r>
      <w:r w:rsidR="002A63A5" w:rsidRPr="003476DE">
        <w:rPr>
          <w:rFonts w:ascii="Arial" w:hAnsi="Arial" w:cs="Arial"/>
          <w:sz w:val="20"/>
          <w:szCs w:val="20"/>
        </w:rPr>
        <w:t xml:space="preserve"> fiskaln</w:t>
      </w:r>
      <w:r w:rsidR="007C5394" w:rsidRPr="003476DE">
        <w:rPr>
          <w:rFonts w:ascii="Arial" w:hAnsi="Arial" w:cs="Arial"/>
          <w:sz w:val="20"/>
          <w:szCs w:val="20"/>
        </w:rPr>
        <w:t>ej</w:t>
      </w:r>
      <w:r w:rsidR="00D74A10" w:rsidRPr="003476DE">
        <w:rPr>
          <w:rFonts w:ascii="Arial" w:hAnsi="Arial" w:cs="Arial"/>
          <w:sz w:val="20"/>
          <w:szCs w:val="20"/>
        </w:rPr>
        <w:t>, uprawnienia</w:t>
      </w:r>
      <w:r w:rsidR="007C5394" w:rsidRPr="003476DE">
        <w:rPr>
          <w:rFonts w:ascii="Arial" w:hAnsi="Arial" w:cs="Arial"/>
          <w:sz w:val="20"/>
          <w:szCs w:val="20"/>
        </w:rPr>
        <w:t>mi</w:t>
      </w:r>
      <w:r w:rsidR="00D74A10" w:rsidRPr="003476DE">
        <w:rPr>
          <w:rFonts w:ascii="Arial" w:hAnsi="Arial" w:cs="Arial"/>
          <w:sz w:val="20"/>
          <w:szCs w:val="20"/>
        </w:rPr>
        <w:t xml:space="preserve"> do obsługi wózków widłowych oraz </w:t>
      </w:r>
      <w:r w:rsidR="007C5394" w:rsidRPr="003476DE">
        <w:rPr>
          <w:rFonts w:ascii="Arial" w:hAnsi="Arial" w:cs="Arial"/>
          <w:sz w:val="20"/>
          <w:szCs w:val="20"/>
        </w:rPr>
        <w:t>znajomością</w:t>
      </w:r>
      <w:r w:rsidR="002A63A5" w:rsidRPr="003476DE">
        <w:rPr>
          <w:rFonts w:ascii="Arial" w:hAnsi="Arial" w:cs="Arial"/>
          <w:sz w:val="20"/>
          <w:szCs w:val="20"/>
        </w:rPr>
        <w:t xml:space="preserve"> języka niemieckiego. Ponad 1</w:t>
      </w:r>
      <w:r w:rsidR="00D74A10" w:rsidRPr="003476DE">
        <w:rPr>
          <w:rFonts w:ascii="Arial" w:hAnsi="Arial" w:cs="Arial"/>
          <w:sz w:val="20"/>
          <w:szCs w:val="20"/>
        </w:rPr>
        <w:t>0</w:t>
      </w:r>
      <w:r w:rsidR="002A63A5" w:rsidRPr="003476DE">
        <w:rPr>
          <w:rFonts w:ascii="Arial" w:hAnsi="Arial" w:cs="Arial"/>
          <w:sz w:val="20"/>
          <w:szCs w:val="20"/>
        </w:rPr>
        <w:t xml:space="preserve">00 osób posiadało książeczkę </w:t>
      </w:r>
      <w:proofErr w:type="spellStart"/>
      <w:r w:rsidR="002A63A5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2A63A5" w:rsidRPr="003476DE">
        <w:rPr>
          <w:rFonts w:ascii="Arial" w:hAnsi="Arial" w:cs="Arial"/>
          <w:sz w:val="20"/>
          <w:szCs w:val="20"/>
        </w:rPr>
        <w:t xml:space="preserve"> – epidemiologiczną</w:t>
      </w:r>
      <w:r w:rsidR="002A63A5" w:rsidRPr="003476DE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2A63A5" w:rsidRPr="003476DE">
        <w:rPr>
          <w:rFonts w:ascii="Arial" w:hAnsi="Arial" w:cs="Arial"/>
          <w:sz w:val="20"/>
          <w:szCs w:val="20"/>
        </w:rPr>
        <w:t>.</w:t>
      </w:r>
      <w:r w:rsidR="00E14E40" w:rsidRPr="003476DE">
        <w:rPr>
          <w:rFonts w:ascii="Arial" w:hAnsi="Arial" w:cs="Arial"/>
          <w:sz w:val="20"/>
          <w:szCs w:val="20"/>
        </w:rPr>
        <w:t xml:space="preserve"> </w:t>
      </w:r>
    </w:p>
    <w:p w14:paraId="6FCE9914" w14:textId="4F637C9C" w:rsidR="00C42578" w:rsidRPr="003476DE" w:rsidRDefault="007C5394" w:rsidP="00743B8E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II kwartał także cechowało zróżnicowanie województwa pod względem dostępności wykwalifikowanej siły roboczej, </w:t>
      </w:r>
      <w:r w:rsidR="00EF54DE" w:rsidRPr="003476DE">
        <w:rPr>
          <w:rFonts w:ascii="Arial" w:hAnsi="Arial" w:cs="Arial"/>
          <w:sz w:val="20"/>
          <w:szCs w:val="20"/>
        </w:rPr>
        <w:t xml:space="preserve">wzrosła </w:t>
      </w:r>
      <w:r w:rsidRPr="003476DE">
        <w:rPr>
          <w:rFonts w:ascii="Arial" w:hAnsi="Arial" w:cs="Arial"/>
          <w:sz w:val="20"/>
          <w:szCs w:val="20"/>
        </w:rPr>
        <w:t xml:space="preserve">natomiast </w:t>
      </w:r>
      <w:r w:rsidR="00EF54DE" w:rsidRPr="003476DE">
        <w:rPr>
          <w:rFonts w:ascii="Arial" w:hAnsi="Arial" w:cs="Arial"/>
          <w:sz w:val="20"/>
          <w:szCs w:val="20"/>
        </w:rPr>
        <w:t xml:space="preserve">liczba powiatów, w przypadku których liczba ofert dotyczących określonej kwalifikacji była wyższa niż liczba osób zarejestrowanych posiadających tę kwalifikację. Sytuacja ta miała miejsce w przypadku </w:t>
      </w:r>
      <w:r w:rsidR="00C334C2" w:rsidRPr="003476DE">
        <w:rPr>
          <w:rFonts w:ascii="Arial" w:hAnsi="Arial" w:cs="Arial"/>
          <w:sz w:val="20"/>
          <w:szCs w:val="20"/>
        </w:rPr>
        <w:t xml:space="preserve">uprawnień elektrycznych/SEP (powiaty: ostrowski, krotoszyński, jarociński, wągrowiecki, wrzesiński, słupecki i obornicki), </w:t>
      </w:r>
      <w:r w:rsidR="00C42578" w:rsidRPr="003476DE">
        <w:rPr>
          <w:rFonts w:ascii="Arial" w:hAnsi="Arial" w:cs="Arial"/>
          <w:sz w:val="20"/>
          <w:szCs w:val="20"/>
        </w:rPr>
        <w:t xml:space="preserve">posiadania </w:t>
      </w:r>
      <w:r w:rsidR="00C334C2" w:rsidRPr="003476DE">
        <w:rPr>
          <w:rFonts w:ascii="Arial" w:hAnsi="Arial" w:cs="Arial"/>
          <w:sz w:val="20"/>
          <w:szCs w:val="20"/>
        </w:rPr>
        <w:t>książeczk</w:t>
      </w:r>
      <w:r w:rsidR="00C42578" w:rsidRPr="003476DE">
        <w:rPr>
          <w:rFonts w:ascii="Arial" w:hAnsi="Arial" w:cs="Arial"/>
          <w:sz w:val="20"/>
          <w:szCs w:val="20"/>
        </w:rPr>
        <w:t>i</w:t>
      </w:r>
      <w:r w:rsidR="00C334C2" w:rsidRPr="003476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4C2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C334C2" w:rsidRPr="003476DE">
        <w:rPr>
          <w:rFonts w:ascii="Arial" w:hAnsi="Arial" w:cs="Arial"/>
          <w:sz w:val="20"/>
          <w:szCs w:val="20"/>
        </w:rPr>
        <w:t xml:space="preserve"> – epidemiologiczn</w:t>
      </w:r>
      <w:r w:rsidR="00C42578" w:rsidRPr="003476DE">
        <w:rPr>
          <w:rFonts w:ascii="Arial" w:hAnsi="Arial" w:cs="Arial"/>
          <w:sz w:val="20"/>
          <w:szCs w:val="20"/>
        </w:rPr>
        <w:t>ej</w:t>
      </w:r>
      <w:r w:rsidR="00C334C2" w:rsidRPr="003476DE">
        <w:rPr>
          <w:rFonts w:ascii="Arial" w:hAnsi="Arial" w:cs="Arial"/>
          <w:sz w:val="20"/>
          <w:szCs w:val="20"/>
        </w:rPr>
        <w:t xml:space="preserve"> (powiaty: poznański, kaliski, kolski, międzychodzki oraz gostyński) a także uprawni</w:t>
      </w:r>
      <w:r w:rsidR="00C42578" w:rsidRPr="003476DE">
        <w:rPr>
          <w:rFonts w:ascii="Arial" w:hAnsi="Arial" w:cs="Arial"/>
          <w:sz w:val="20"/>
          <w:szCs w:val="20"/>
        </w:rPr>
        <w:t>eń</w:t>
      </w:r>
      <w:r w:rsidR="00C334C2" w:rsidRPr="003476DE">
        <w:rPr>
          <w:rFonts w:ascii="Arial" w:hAnsi="Arial" w:cs="Arial"/>
          <w:sz w:val="20"/>
          <w:szCs w:val="20"/>
        </w:rPr>
        <w:t xml:space="preserve"> spawacza (powiaty: pleszewski, wrzesiński, </w:t>
      </w:r>
      <w:r w:rsidR="00C42578" w:rsidRPr="003476DE">
        <w:rPr>
          <w:rFonts w:ascii="Arial" w:hAnsi="Arial" w:cs="Arial"/>
          <w:sz w:val="20"/>
          <w:szCs w:val="20"/>
        </w:rPr>
        <w:t xml:space="preserve">kępiński oraz wolsztyński). </w:t>
      </w:r>
      <w:r w:rsidRPr="003476DE">
        <w:rPr>
          <w:rFonts w:ascii="Arial" w:hAnsi="Arial" w:cs="Arial"/>
          <w:sz w:val="20"/>
          <w:szCs w:val="20"/>
        </w:rPr>
        <w:t>P</w:t>
      </w:r>
      <w:r w:rsidR="00C42578" w:rsidRPr="003476DE">
        <w:rPr>
          <w:rFonts w:ascii="Arial" w:hAnsi="Arial" w:cs="Arial"/>
          <w:sz w:val="20"/>
          <w:szCs w:val="20"/>
        </w:rPr>
        <w:t>rzewaga liczby ofert nad liczbą osób zarejestrowanych wystąpiła</w:t>
      </w:r>
      <w:r w:rsidRPr="003476DE">
        <w:rPr>
          <w:rFonts w:ascii="Arial" w:hAnsi="Arial" w:cs="Arial"/>
          <w:sz w:val="20"/>
          <w:szCs w:val="20"/>
        </w:rPr>
        <w:t xml:space="preserve"> także </w:t>
      </w:r>
      <w:r w:rsidR="006949BE">
        <w:rPr>
          <w:rFonts w:ascii="Arial" w:hAnsi="Arial" w:cs="Arial"/>
          <w:sz w:val="20"/>
          <w:szCs w:val="20"/>
        </w:rPr>
        <w:br/>
      </w:r>
      <w:r w:rsidR="00C42578" w:rsidRPr="003476DE">
        <w:rPr>
          <w:rFonts w:ascii="Arial" w:hAnsi="Arial" w:cs="Arial"/>
          <w:sz w:val="20"/>
          <w:szCs w:val="20"/>
        </w:rPr>
        <w:t>w przypadku:</w:t>
      </w:r>
    </w:p>
    <w:p w14:paraId="63D38422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lastRenderedPageBreak/>
        <w:t xml:space="preserve">prawa jazdy kat. C (powiaty: leszczyński, średzki i pleszewski), </w:t>
      </w:r>
    </w:p>
    <w:p w14:paraId="4480ED89" w14:textId="77777777" w:rsidR="00335D19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prawa jazdy kat. C+E (powiaty: leszczyński, pleszewski i szamotulskim),</w:t>
      </w:r>
    </w:p>
    <w:p w14:paraId="21256ACD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obsługi kasy fiskalnej (powiaty: kępiński i wolsztyński),</w:t>
      </w:r>
    </w:p>
    <w:p w14:paraId="337EFFA2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kwalifikacji ślusarskich (powiaty: kępiński i rawicki),</w:t>
      </w:r>
    </w:p>
    <w:p w14:paraId="2A21B66E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znajomości języka rosyjskiego (powiaty: poznański i ostrzeszowski),</w:t>
      </w:r>
    </w:p>
    <w:p w14:paraId="6A6065DC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znajomości języka angielskiego (powiat wągrowiecki),</w:t>
      </w:r>
    </w:p>
    <w:p w14:paraId="0F30A934" w14:textId="77777777" w:rsidR="00C42578" w:rsidRPr="003476DE" w:rsidRDefault="00C42578" w:rsidP="00C425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znajomości języka niemieckiego (powiat wągrowiecki).</w:t>
      </w:r>
    </w:p>
    <w:p w14:paraId="6D0C60E3" w14:textId="2C52ED6D" w:rsidR="00021645" w:rsidRPr="003476DE" w:rsidRDefault="00FE7659" w:rsidP="006C5D61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Zapotrzebowanie na kompetencje zawodowe kształtowało się w II kwartale podobnie jak w poprzednim. Najczęściej pracodawcy poszukiwali osób potrafiących współpracować </w:t>
      </w:r>
      <w:r w:rsidR="007C5394" w:rsidRPr="003476DE">
        <w:rPr>
          <w:rFonts w:ascii="Arial" w:hAnsi="Arial" w:cs="Arial"/>
          <w:sz w:val="20"/>
          <w:szCs w:val="20"/>
        </w:rPr>
        <w:t>z innymi ludźmi</w:t>
      </w:r>
      <w:r w:rsidRPr="003476DE">
        <w:rPr>
          <w:rFonts w:ascii="Arial" w:hAnsi="Arial" w:cs="Arial"/>
          <w:sz w:val="20"/>
          <w:szCs w:val="20"/>
        </w:rPr>
        <w:t xml:space="preserve">, komunikatywnych, dyspozycyjnych oraz zorganizowanych. </w:t>
      </w:r>
    </w:p>
    <w:p w14:paraId="0EEDD96E" w14:textId="77777777" w:rsidR="006E428E" w:rsidRPr="00675584" w:rsidRDefault="00FE7659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6. Najczęściej poszukiwane kompetencje zawodowe w województwie wielkopolskim w II kwartale 2019 r. (liczba powiatów, w których wskazano określoną kompetencję, jako najbardziej poszukiwaną)</w:t>
      </w:r>
    </w:p>
    <w:p w14:paraId="55BB1944" w14:textId="77777777" w:rsidR="006E428E" w:rsidRPr="003476DE" w:rsidRDefault="00FE7659" w:rsidP="00676A4C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1B24164F" wp14:editId="04746A96">
            <wp:extent cx="5400000" cy="4320000"/>
            <wp:effectExtent l="0" t="0" r="0" b="444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D3D49A02-E970-4CA8-A161-8B45442D0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C52A69" w14:textId="77777777" w:rsidR="006E428E" w:rsidRPr="003476DE" w:rsidRDefault="00FE7659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031664D3" w14:textId="77777777" w:rsidR="00675584" w:rsidRDefault="00675584" w:rsidP="006755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  <w:sectPr w:rsidR="00675584" w:rsidSect="007A6FFB">
          <w:headerReference w:type="default" r:id="rId14"/>
          <w:footerReference w:type="default" r:id="rId15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14:paraId="3A332E48" w14:textId="3FC1D899" w:rsidR="00675584" w:rsidRPr="00675584" w:rsidRDefault="00675584" w:rsidP="00675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Podsumowanie I półrocza</w:t>
      </w:r>
    </w:p>
    <w:p w14:paraId="63F60B88" w14:textId="3E2F5DED" w:rsidR="00675584" w:rsidRPr="003476DE" w:rsidRDefault="00675584" w:rsidP="00675584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I półroczu w województwie wielkopolskim najczęściej poszukiwaną kwalifikacją było prawo jazdy kat. B, obsługa wózka widłowego, posiadanie aktualnej książeczki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epidemiologicznej oraz znajomość języka angielskiego.</w:t>
      </w:r>
    </w:p>
    <w:p w14:paraId="09B2E52C" w14:textId="77777777" w:rsidR="00643DD4" w:rsidRPr="003476DE" w:rsidRDefault="00643DD4" w:rsidP="0035749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0"/>
          <w:szCs w:val="20"/>
        </w:rPr>
      </w:pPr>
    </w:p>
    <w:p w14:paraId="5C954C56" w14:textId="2A08B980" w:rsidR="004B0DBB" w:rsidRPr="00675584" w:rsidRDefault="0042319F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1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</w:t>
      </w:r>
      <w:r w:rsidR="004B0DBB" w:rsidRPr="00675584">
        <w:rPr>
          <w:rFonts w:ascii="Arial" w:hAnsi="Arial" w:cs="Arial"/>
          <w:b/>
          <w:bCs/>
          <w:sz w:val="20"/>
          <w:szCs w:val="20"/>
        </w:rPr>
        <w:t xml:space="preserve">Najczęściej poszukiwane zawody i klasyfikacje zawodowe </w:t>
      </w:r>
      <w:r w:rsidRPr="00675584">
        <w:rPr>
          <w:rFonts w:ascii="Arial" w:hAnsi="Arial" w:cs="Arial"/>
          <w:b/>
          <w:bCs/>
          <w:sz w:val="20"/>
          <w:szCs w:val="20"/>
        </w:rPr>
        <w:t>w województwie wielkopolskim w I półroczu</w:t>
      </w:r>
      <w:r w:rsidR="004B0DBB" w:rsidRPr="00675584">
        <w:rPr>
          <w:rFonts w:ascii="Arial" w:hAnsi="Arial" w:cs="Arial"/>
          <w:b/>
          <w:bCs/>
          <w:sz w:val="20"/>
          <w:szCs w:val="20"/>
        </w:rPr>
        <w:t xml:space="preserve"> 2019 r.</w:t>
      </w:r>
    </w:p>
    <w:tbl>
      <w:tblPr>
        <w:tblStyle w:val="Jasnasiatkaakcent1"/>
        <w:tblW w:w="13892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  <w:gridCol w:w="3969"/>
      </w:tblGrid>
      <w:tr w:rsidR="003476DE" w:rsidRPr="003476DE" w14:paraId="0AD6E9F4" w14:textId="77777777" w:rsidTr="001B1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8" w:space="0" w:color="4F81BD" w:themeColor="accent1"/>
            </w:tcBorders>
            <w:shd w:val="clear" w:color="auto" w:fill="8DB3E2" w:themeFill="text2" w:themeFillTint="66"/>
          </w:tcPr>
          <w:p w14:paraId="669E624C" w14:textId="77777777" w:rsidR="004E24DA" w:rsidRPr="001B18B9" w:rsidRDefault="004B0DBB" w:rsidP="00743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18B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379" w:type="dxa"/>
            <w:tcBorders>
              <w:bottom w:val="single" w:sz="8" w:space="0" w:color="4F81BD" w:themeColor="accent1"/>
            </w:tcBorders>
            <w:shd w:val="clear" w:color="auto" w:fill="8DB3E2" w:themeFill="text2" w:themeFillTint="66"/>
          </w:tcPr>
          <w:p w14:paraId="652DDC64" w14:textId="77777777" w:rsidR="004E24DA" w:rsidRPr="001B18B9" w:rsidRDefault="004B0DBB" w:rsidP="00743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B18B9">
              <w:rPr>
                <w:rFonts w:ascii="Arial" w:hAnsi="Arial" w:cs="Arial"/>
                <w:sz w:val="20"/>
                <w:szCs w:val="20"/>
              </w:rPr>
              <w:t>Najczęściej poszukiwane zawody</w:t>
            </w:r>
          </w:p>
        </w:tc>
        <w:tc>
          <w:tcPr>
            <w:tcW w:w="3969" w:type="dxa"/>
            <w:tcBorders>
              <w:bottom w:val="single" w:sz="8" w:space="0" w:color="4F81BD" w:themeColor="accent1"/>
            </w:tcBorders>
            <w:shd w:val="clear" w:color="auto" w:fill="8DB3E2" w:themeFill="text2" w:themeFillTint="66"/>
          </w:tcPr>
          <w:p w14:paraId="2B6CDFEA" w14:textId="77777777" w:rsidR="004E24DA" w:rsidRPr="001B18B9" w:rsidRDefault="004B0DBB" w:rsidP="00743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B18B9">
              <w:rPr>
                <w:rFonts w:ascii="Arial" w:hAnsi="Arial" w:cs="Arial"/>
                <w:sz w:val="20"/>
                <w:szCs w:val="20"/>
              </w:rPr>
              <w:t xml:space="preserve">Najczęściej poszukiwane kwalifikacje </w:t>
            </w:r>
          </w:p>
        </w:tc>
      </w:tr>
      <w:tr w:rsidR="003476DE" w:rsidRPr="003476DE" w14:paraId="0D92D279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1D9F63A" w14:textId="77777777" w:rsidR="00846212" w:rsidRPr="003476DE" w:rsidRDefault="00846212" w:rsidP="00113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Chodzieski</w:t>
            </w:r>
          </w:p>
        </w:tc>
        <w:tc>
          <w:tcPr>
            <w:tcW w:w="6379" w:type="dxa"/>
          </w:tcPr>
          <w:p w14:paraId="51C7FEF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008C1E60" w14:textId="77777777" w:rsidR="001A1CA3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urządzeń do produkcji wyrobów spirytusowych</w:t>
            </w:r>
          </w:p>
          <w:p w14:paraId="1A75EC8B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390055A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osobowego</w:t>
            </w:r>
          </w:p>
          <w:p w14:paraId="5CE2E61C" w14:textId="77777777" w:rsidR="00846212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07A29AB0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</w:tc>
        <w:tc>
          <w:tcPr>
            <w:tcW w:w="3969" w:type="dxa"/>
          </w:tcPr>
          <w:p w14:paraId="0415159A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37EA693F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wózka widłowego</w:t>
            </w:r>
          </w:p>
          <w:p w14:paraId="36D4677C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3476DE" w:rsidRPr="003476DE" w14:paraId="2AECF613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4A117F0" w14:textId="77777777" w:rsidR="00846212" w:rsidRPr="003476DE" w:rsidRDefault="00846212" w:rsidP="00E17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Czarnkowsko – trzcianeckiego</w:t>
            </w:r>
          </w:p>
        </w:tc>
        <w:tc>
          <w:tcPr>
            <w:tcW w:w="6379" w:type="dxa"/>
          </w:tcPr>
          <w:p w14:paraId="432043EE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introligatorskich</w:t>
            </w:r>
          </w:p>
          <w:p w14:paraId="47DAD0F6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08F3C7E" w14:textId="77777777" w:rsidR="001A1CA3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maszyn do produkcji </w:t>
            </w:r>
            <w:r w:rsidR="001A1CA3" w:rsidRPr="003476DE">
              <w:rPr>
                <w:rFonts w:ascii="Arial" w:hAnsi="Arial" w:cs="Arial"/>
                <w:sz w:val="18"/>
                <w:szCs w:val="18"/>
              </w:rPr>
              <w:t>płyt i sklejek</w:t>
            </w:r>
          </w:p>
          <w:p w14:paraId="0210806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4E1B701F" w14:textId="77777777" w:rsidR="00846212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Pokojowa</w:t>
            </w:r>
          </w:p>
          <w:p w14:paraId="0DA93AA5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Opiekun w domu pomocy społecznej</w:t>
            </w:r>
          </w:p>
        </w:tc>
        <w:tc>
          <w:tcPr>
            <w:tcW w:w="3969" w:type="dxa"/>
          </w:tcPr>
          <w:p w14:paraId="303B8D35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77A4E5BE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0C0EB2C5" w14:textId="77777777" w:rsidR="00846212" w:rsidRPr="003476DE" w:rsidRDefault="00846212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</w:tc>
      </w:tr>
      <w:tr w:rsidR="003476DE" w:rsidRPr="003476DE" w14:paraId="04C8D344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FA90DD1" w14:textId="77777777" w:rsidR="001A1CA3" w:rsidRPr="003476DE" w:rsidRDefault="001A1CA3" w:rsidP="00E17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Gnieźnieński</w:t>
            </w:r>
          </w:p>
        </w:tc>
        <w:tc>
          <w:tcPr>
            <w:tcW w:w="6379" w:type="dxa"/>
          </w:tcPr>
          <w:p w14:paraId="7383FFBC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29F6D652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7D88C78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Ubojowy</w:t>
            </w:r>
          </w:p>
          <w:p w14:paraId="035C5C2B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</w:t>
            </w:r>
            <w:r w:rsidR="008C15FF" w:rsidRPr="003476DE">
              <w:rPr>
                <w:rFonts w:ascii="Arial" w:hAnsi="Arial" w:cs="Arial"/>
                <w:sz w:val="18"/>
                <w:szCs w:val="18"/>
              </w:rPr>
              <w:t>ormierze odlewniczy</w:t>
            </w:r>
          </w:p>
          <w:p w14:paraId="09489F7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Malarz budowlany</w:t>
            </w:r>
          </w:p>
          <w:p w14:paraId="421B24EC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Funkcjonariusz służby penitencjarnej</w:t>
            </w:r>
          </w:p>
        </w:tc>
        <w:tc>
          <w:tcPr>
            <w:tcW w:w="3969" w:type="dxa"/>
          </w:tcPr>
          <w:p w14:paraId="26645983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72CAC004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języków obcych</w:t>
            </w:r>
          </w:p>
          <w:p w14:paraId="673559F4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programów księgowych</w:t>
            </w:r>
          </w:p>
        </w:tc>
      </w:tr>
      <w:tr w:rsidR="003476DE" w:rsidRPr="003476DE" w14:paraId="74C0CCE2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75D8137" w14:textId="77777777" w:rsidR="001A1CA3" w:rsidRPr="003476DE" w:rsidRDefault="001A1CA3" w:rsidP="00563D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Gostyński</w:t>
            </w:r>
          </w:p>
        </w:tc>
        <w:tc>
          <w:tcPr>
            <w:tcW w:w="6379" w:type="dxa"/>
          </w:tcPr>
          <w:p w14:paraId="4932E695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40C4C688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Przetwórca owoców i warzyw</w:t>
            </w:r>
          </w:p>
          <w:p w14:paraId="58013888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drogowy</w:t>
            </w:r>
          </w:p>
          <w:p w14:paraId="41E28D2D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2B4ED409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0A292B33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</w:tc>
        <w:tc>
          <w:tcPr>
            <w:tcW w:w="3969" w:type="dxa"/>
          </w:tcPr>
          <w:p w14:paraId="686AF36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6A08B93E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  <w:p w14:paraId="6BB75EE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niemieckiego</w:t>
            </w:r>
          </w:p>
        </w:tc>
      </w:tr>
      <w:tr w:rsidR="003476DE" w:rsidRPr="003476DE" w14:paraId="2ACC9DFA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380FBCE" w14:textId="77777777" w:rsidR="001A1CA3" w:rsidRPr="003476DE" w:rsidRDefault="001A1CA3" w:rsidP="00563D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Grodziski</w:t>
            </w:r>
          </w:p>
        </w:tc>
        <w:tc>
          <w:tcPr>
            <w:tcW w:w="6379" w:type="dxa"/>
          </w:tcPr>
          <w:p w14:paraId="2648D180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5299CFC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</w:t>
            </w:r>
            <w:r w:rsidR="00ED16CE" w:rsidRPr="003476DE">
              <w:rPr>
                <w:rFonts w:ascii="Arial" w:hAnsi="Arial" w:cs="Arial"/>
                <w:sz w:val="18"/>
                <w:szCs w:val="18"/>
              </w:rPr>
              <w:t>órczym</w:t>
            </w:r>
          </w:p>
          <w:p w14:paraId="71C5BD11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49F32DF6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113708B7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07561FD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0E110A6D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Rozbieracz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>-wykrawacz</w:t>
            </w:r>
          </w:p>
        </w:tc>
        <w:tc>
          <w:tcPr>
            <w:tcW w:w="3969" w:type="dxa"/>
          </w:tcPr>
          <w:p w14:paraId="3EC9A05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5819BC11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6E50BF6D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</w:tc>
      </w:tr>
      <w:tr w:rsidR="003476DE" w:rsidRPr="003476DE" w14:paraId="0B201168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D55086" w14:textId="77777777" w:rsidR="001A1CA3" w:rsidRPr="003476DE" w:rsidRDefault="001A1CA3" w:rsidP="00563D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Jarociński</w:t>
            </w:r>
          </w:p>
        </w:tc>
        <w:tc>
          <w:tcPr>
            <w:tcW w:w="6379" w:type="dxa"/>
          </w:tcPr>
          <w:p w14:paraId="407EC9D8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5B1240E7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6650CB29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</w:t>
            </w:r>
          </w:p>
          <w:p w14:paraId="448EDDA7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Rozbieracz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>-wykrawacz</w:t>
            </w:r>
          </w:p>
          <w:p w14:paraId="37DA2FE0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Sprzedawca</w:t>
            </w:r>
          </w:p>
          <w:p w14:paraId="486B86E8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Szlifierz metali</w:t>
            </w:r>
          </w:p>
        </w:tc>
        <w:tc>
          <w:tcPr>
            <w:tcW w:w="3969" w:type="dxa"/>
          </w:tcPr>
          <w:p w14:paraId="602346A6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Obsługa kasy fiskalnej</w:t>
            </w:r>
          </w:p>
          <w:p w14:paraId="445A3C6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54CB0232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3476DE" w:rsidRPr="003476DE" w14:paraId="05B9BD7B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8488311" w14:textId="77777777" w:rsidR="001A1CA3" w:rsidRPr="003476DE" w:rsidRDefault="001A1CA3" w:rsidP="00563D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Kaliski</w:t>
            </w:r>
          </w:p>
        </w:tc>
        <w:tc>
          <w:tcPr>
            <w:tcW w:w="6379" w:type="dxa"/>
          </w:tcPr>
          <w:p w14:paraId="40D91D89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644EDBFF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</w:t>
            </w:r>
            <w:r w:rsidR="00ED16CE" w:rsidRPr="003476DE">
              <w:rPr>
                <w:rFonts w:ascii="Arial" w:hAnsi="Arial" w:cs="Arial"/>
                <w:sz w:val="18"/>
                <w:szCs w:val="18"/>
              </w:rPr>
              <w:t xml:space="preserve">ownik przygotowujący </w:t>
            </w:r>
            <w:r w:rsidRPr="003476DE">
              <w:rPr>
                <w:rFonts w:ascii="Arial" w:hAnsi="Arial" w:cs="Arial"/>
                <w:sz w:val="18"/>
                <w:szCs w:val="18"/>
              </w:rPr>
              <w:t>posiłki typu fast food</w:t>
            </w:r>
          </w:p>
          <w:p w14:paraId="405AAD90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71C144A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1E74991C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7A228F2D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torowy</w:t>
            </w:r>
          </w:p>
        </w:tc>
        <w:tc>
          <w:tcPr>
            <w:tcW w:w="3969" w:type="dxa"/>
          </w:tcPr>
          <w:p w14:paraId="1ADBA08B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76AABD4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0F2B2867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ADR</w:t>
            </w:r>
          </w:p>
        </w:tc>
      </w:tr>
      <w:tr w:rsidR="003476DE" w:rsidRPr="003476DE" w14:paraId="0ED3B360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A6C4CA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Kępiński</w:t>
            </w:r>
          </w:p>
        </w:tc>
        <w:tc>
          <w:tcPr>
            <w:tcW w:w="6379" w:type="dxa"/>
          </w:tcPr>
          <w:p w14:paraId="35D8608F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Ogrodnik</w:t>
            </w:r>
          </w:p>
          <w:p w14:paraId="48FD2C5C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339B9A2B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  <w:p w14:paraId="737627CE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16E1EEEB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4976231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 biurowa</w:t>
            </w:r>
          </w:p>
        </w:tc>
        <w:tc>
          <w:tcPr>
            <w:tcW w:w="3969" w:type="dxa"/>
          </w:tcPr>
          <w:p w14:paraId="6E9EF42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630A3E4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ślusarza</w:t>
            </w:r>
          </w:p>
          <w:p w14:paraId="1B044B91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3476DE" w:rsidRPr="003476DE" w14:paraId="222677FF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A95181A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Kolski</w:t>
            </w:r>
          </w:p>
        </w:tc>
        <w:tc>
          <w:tcPr>
            <w:tcW w:w="6379" w:type="dxa"/>
          </w:tcPr>
          <w:p w14:paraId="74CAA06B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Mechanik-monter maszyn i urządzeń</w:t>
            </w:r>
          </w:p>
          <w:p w14:paraId="1C791632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maszyn do formowania </w:t>
            </w:r>
            <w:r w:rsidR="008C15FF" w:rsidRPr="003476DE">
              <w:rPr>
                <w:rFonts w:ascii="Arial" w:hAnsi="Arial" w:cs="Arial"/>
                <w:sz w:val="18"/>
                <w:szCs w:val="18"/>
              </w:rPr>
              <w:t>szkła płaskiego</w:t>
            </w:r>
          </w:p>
          <w:p w14:paraId="6C55303D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1B287738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 meblowy</w:t>
            </w:r>
          </w:p>
          <w:p w14:paraId="7A7257E9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0FA38B2C" w14:textId="77777777" w:rsidR="008C15FF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Szwaczka</w:t>
            </w:r>
            <w:r w:rsidR="008C15FF" w:rsidRPr="003476DE">
              <w:rPr>
                <w:rFonts w:ascii="Arial" w:hAnsi="Arial" w:cs="Arial"/>
                <w:sz w:val="18"/>
                <w:szCs w:val="18"/>
              </w:rPr>
              <w:t>,</w:t>
            </w:r>
            <w:r w:rsidRPr="003476DE">
              <w:rPr>
                <w:rFonts w:ascii="Arial" w:hAnsi="Arial" w:cs="Arial"/>
                <w:sz w:val="18"/>
                <w:szCs w:val="18"/>
              </w:rPr>
              <w:t xml:space="preserve"> hafciarka</w:t>
            </w:r>
          </w:p>
          <w:p w14:paraId="101EBE7A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</w:tc>
        <w:tc>
          <w:tcPr>
            <w:tcW w:w="3969" w:type="dxa"/>
          </w:tcPr>
          <w:p w14:paraId="067DF73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29827305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 C, C+E</w:t>
            </w:r>
          </w:p>
          <w:p w14:paraId="0C833F77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3476DE" w:rsidRPr="003476DE" w14:paraId="61298B3F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8D63B38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Koniński</w:t>
            </w:r>
          </w:p>
        </w:tc>
        <w:tc>
          <w:tcPr>
            <w:tcW w:w="6379" w:type="dxa"/>
          </w:tcPr>
          <w:p w14:paraId="0DAA950F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64251F63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7F3208FB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drogowy</w:t>
            </w:r>
          </w:p>
          <w:p w14:paraId="3D8F743A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rusztowań</w:t>
            </w:r>
          </w:p>
          <w:p w14:paraId="436AB667" w14:textId="77777777" w:rsidR="008C15FF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FE46562" w14:textId="77777777" w:rsidR="001A1CA3" w:rsidRPr="003476DE" w:rsidRDefault="008C15FF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Sortowacz surowców wtórnych</w:t>
            </w:r>
          </w:p>
        </w:tc>
        <w:tc>
          <w:tcPr>
            <w:tcW w:w="3969" w:type="dxa"/>
          </w:tcPr>
          <w:p w14:paraId="281243E2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5FC3028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  <w:p w14:paraId="5743DAB1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3476DE" w:rsidRPr="003476DE" w14:paraId="0A401412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CFCCA7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Kościański</w:t>
            </w:r>
          </w:p>
        </w:tc>
        <w:tc>
          <w:tcPr>
            <w:tcW w:w="6379" w:type="dxa"/>
          </w:tcPr>
          <w:p w14:paraId="6BEAD132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</w:t>
            </w:r>
            <w:r w:rsidR="00ED16CE" w:rsidRPr="003476DE">
              <w:rPr>
                <w:rFonts w:ascii="Arial" w:hAnsi="Arial" w:cs="Arial"/>
                <w:sz w:val="18"/>
                <w:szCs w:val="18"/>
              </w:rPr>
              <w:t>czy robotnik w przemyśle przetwórczym</w:t>
            </w:r>
          </w:p>
          <w:p w14:paraId="2A6863A7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  <w:p w14:paraId="01C3B425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4BE2A4F1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wykonujący prace proste</w:t>
            </w:r>
          </w:p>
          <w:p w14:paraId="50DE7F8E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02D03871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 biurowa</w:t>
            </w:r>
          </w:p>
          <w:p w14:paraId="0911EFF7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</w:tc>
        <w:tc>
          <w:tcPr>
            <w:tcW w:w="3969" w:type="dxa"/>
          </w:tcPr>
          <w:p w14:paraId="102F90F5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0BD8B049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12EF87F9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3476DE" w:rsidRPr="003476DE" w14:paraId="7A57D1E3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4E9FA3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Krotoszyński</w:t>
            </w:r>
          </w:p>
        </w:tc>
        <w:tc>
          <w:tcPr>
            <w:tcW w:w="6379" w:type="dxa"/>
          </w:tcPr>
          <w:p w14:paraId="7E4F0F08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Masarz,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robot</w:t>
            </w:r>
            <w:r w:rsidRPr="003476DE">
              <w:rPr>
                <w:rFonts w:ascii="Arial" w:hAnsi="Arial" w:cs="Arial"/>
                <w:sz w:val="18"/>
                <w:szCs w:val="18"/>
              </w:rPr>
              <w:t xml:space="preserve">nik w przetwórstwie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ryb</w:t>
            </w:r>
          </w:p>
          <w:p w14:paraId="3A00B41F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480AD9CF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6352BE27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7855C3D8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0D4721F8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</w:tc>
        <w:tc>
          <w:tcPr>
            <w:tcW w:w="3969" w:type="dxa"/>
          </w:tcPr>
          <w:p w14:paraId="7CEEDB2A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języków obcych</w:t>
            </w:r>
          </w:p>
          <w:p w14:paraId="725AE3A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  <w:p w14:paraId="23DD42C9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 + przewóz rzeczy</w:t>
            </w:r>
          </w:p>
        </w:tc>
      </w:tr>
      <w:tr w:rsidR="003476DE" w:rsidRPr="003476DE" w14:paraId="65E75680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1BEC80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Leszczyński</w:t>
            </w:r>
          </w:p>
        </w:tc>
        <w:tc>
          <w:tcPr>
            <w:tcW w:w="6379" w:type="dxa"/>
          </w:tcPr>
          <w:p w14:paraId="484CA7DE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wykonujący prace proste</w:t>
            </w:r>
          </w:p>
          <w:p w14:paraId="3FD0C06C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Pracownik przygotowujący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posiłki typu fast food</w:t>
            </w:r>
          </w:p>
          <w:p w14:paraId="4672C1BB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ob</w:t>
            </w:r>
            <w:r w:rsidRPr="003476DE">
              <w:rPr>
                <w:rFonts w:ascii="Arial" w:hAnsi="Arial" w:cs="Arial"/>
                <w:sz w:val="18"/>
                <w:szCs w:val="18"/>
              </w:rPr>
              <w:t>otnik przemysłowy, rzemieślnik</w:t>
            </w:r>
          </w:p>
          <w:p w14:paraId="3B7EFC40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Sortowacz surowców wtórnych</w:t>
            </w:r>
          </w:p>
          <w:p w14:paraId="119FEA83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Sortowacz odpadów komunalnych</w:t>
            </w:r>
          </w:p>
          <w:p w14:paraId="3EF44D1A" w14:textId="77777777" w:rsidR="001A1CA3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</w:t>
            </w:r>
          </w:p>
        </w:tc>
        <w:tc>
          <w:tcPr>
            <w:tcW w:w="3969" w:type="dxa"/>
          </w:tcPr>
          <w:p w14:paraId="3D3EAA0C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Prawo jazdy kat. C+E</w:t>
            </w:r>
          </w:p>
          <w:p w14:paraId="280E72C4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  <w:p w14:paraId="4D558BF7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3476DE" w:rsidRPr="003476DE" w14:paraId="1769EFC2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6EE492F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Międzychodzki</w:t>
            </w:r>
          </w:p>
        </w:tc>
        <w:tc>
          <w:tcPr>
            <w:tcW w:w="6379" w:type="dxa"/>
          </w:tcPr>
          <w:p w14:paraId="2E7A845D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wykonujący prace proste</w:t>
            </w:r>
          </w:p>
          <w:p w14:paraId="2D34BA07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5AD17B01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wyrobów z tworzyw sztucznych</w:t>
            </w:r>
          </w:p>
          <w:p w14:paraId="3168B4C0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Murarz</w:t>
            </w:r>
          </w:p>
          <w:p w14:paraId="18EAE5FF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06861C9D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</w:tc>
        <w:tc>
          <w:tcPr>
            <w:tcW w:w="3969" w:type="dxa"/>
          </w:tcPr>
          <w:p w14:paraId="6204769E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60478574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32D7AF39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3476DE" w:rsidRPr="003476DE" w14:paraId="4D0735AA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61F94FB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Nowotomyski</w:t>
            </w:r>
          </w:p>
        </w:tc>
        <w:tc>
          <w:tcPr>
            <w:tcW w:w="6379" w:type="dxa"/>
          </w:tcPr>
          <w:p w14:paraId="14A3412B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podzespołów i zespołów elektron</w:t>
            </w:r>
            <w:r w:rsidR="00ED16CE" w:rsidRPr="003476DE">
              <w:rPr>
                <w:rFonts w:ascii="Arial" w:hAnsi="Arial" w:cs="Arial"/>
                <w:sz w:val="18"/>
                <w:szCs w:val="18"/>
              </w:rPr>
              <w:t>icznych</w:t>
            </w:r>
          </w:p>
          <w:p w14:paraId="5607DC3F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wykonujący prace proste</w:t>
            </w:r>
          </w:p>
          <w:p w14:paraId="06993D9F" w14:textId="77777777" w:rsidR="00A667F7" w:rsidRPr="003476DE" w:rsidRDefault="00ED16CE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obotni</w:t>
            </w:r>
            <w:r w:rsidRPr="003476DE">
              <w:rPr>
                <w:rFonts w:ascii="Arial" w:hAnsi="Arial" w:cs="Arial"/>
                <w:sz w:val="18"/>
                <w:szCs w:val="18"/>
              </w:rPr>
              <w:t>k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 xml:space="preserve"> przygotow</w:t>
            </w:r>
            <w:r w:rsidRPr="003476DE">
              <w:rPr>
                <w:rFonts w:ascii="Arial" w:hAnsi="Arial" w:cs="Arial"/>
                <w:sz w:val="18"/>
                <w:szCs w:val="18"/>
              </w:rPr>
              <w:t xml:space="preserve">ujący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drewno</w:t>
            </w:r>
          </w:p>
          <w:p w14:paraId="3FDDC358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99BE4DB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wiązek elektrycznych</w:t>
            </w:r>
          </w:p>
          <w:p w14:paraId="2CA76FE4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</w:tc>
        <w:tc>
          <w:tcPr>
            <w:tcW w:w="3969" w:type="dxa"/>
          </w:tcPr>
          <w:p w14:paraId="2E7C388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6E904297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  <w:p w14:paraId="2F578E9F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</w:tc>
      </w:tr>
      <w:tr w:rsidR="003476DE" w:rsidRPr="003476DE" w14:paraId="6A53403A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A294AC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Obornicki</w:t>
            </w:r>
          </w:p>
        </w:tc>
        <w:tc>
          <w:tcPr>
            <w:tcW w:w="6379" w:type="dxa"/>
          </w:tcPr>
          <w:p w14:paraId="002E6321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0E9D97E6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4ED8FACB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751A1457" w14:textId="77777777" w:rsidR="00A667F7" w:rsidRPr="003476DE" w:rsidRDefault="00137FE8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obrabiarek sterowanych numerycznie</w:t>
            </w:r>
          </w:p>
          <w:p w14:paraId="048B54C8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Zbieracz owoców, ziół i innych roślin</w:t>
            </w:r>
          </w:p>
          <w:p w14:paraId="704023D7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67ABEF3B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</w:tc>
        <w:tc>
          <w:tcPr>
            <w:tcW w:w="3969" w:type="dxa"/>
          </w:tcPr>
          <w:p w14:paraId="4A059BA6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54311AC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7ADC23B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3476DE" w:rsidRPr="003476DE" w14:paraId="5EBF916E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D3F0FA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Ostrowski</w:t>
            </w:r>
          </w:p>
        </w:tc>
        <w:tc>
          <w:tcPr>
            <w:tcW w:w="6379" w:type="dxa"/>
          </w:tcPr>
          <w:p w14:paraId="5BD05C9E" w14:textId="77777777" w:rsidR="00A667F7" w:rsidRPr="003476DE" w:rsidRDefault="00137FE8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Robotnik wykonujący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prace proste</w:t>
            </w:r>
          </w:p>
          <w:p w14:paraId="637E0345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74506127" w14:textId="77777777" w:rsidR="00A667F7" w:rsidRPr="003476DE" w:rsidRDefault="00137FE8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maszyn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i urz</w:t>
            </w:r>
            <w:r w:rsidRPr="003476DE">
              <w:rPr>
                <w:rFonts w:ascii="Arial" w:hAnsi="Arial" w:cs="Arial"/>
                <w:sz w:val="18"/>
                <w:szCs w:val="18"/>
              </w:rPr>
              <w:t>ądzeń do produkcji i przetwórstwa metali</w:t>
            </w:r>
          </w:p>
          <w:p w14:paraId="4AAC155F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  <w:p w14:paraId="46BCAF42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F9C5755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 meblowy</w:t>
            </w:r>
          </w:p>
        </w:tc>
        <w:tc>
          <w:tcPr>
            <w:tcW w:w="3969" w:type="dxa"/>
          </w:tcPr>
          <w:p w14:paraId="3BCF4859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1A174A76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0A905954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rosyjskiego</w:t>
            </w:r>
          </w:p>
        </w:tc>
      </w:tr>
      <w:tr w:rsidR="003476DE" w:rsidRPr="003476DE" w14:paraId="5AA045FD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63AFF5A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Ostrzeszowski</w:t>
            </w:r>
          </w:p>
        </w:tc>
        <w:tc>
          <w:tcPr>
            <w:tcW w:w="6379" w:type="dxa"/>
          </w:tcPr>
          <w:p w14:paraId="50630A18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hodowli zwierząt</w:t>
            </w:r>
          </w:p>
          <w:p w14:paraId="028711DD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Ubojowy</w:t>
            </w:r>
          </w:p>
          <w:p w14:paraId="12C50848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rusztowań</w:t>
            </w:r>
          </w:p>
          <w:p w14:paraId="2BDB6017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1A022A19" w14:textId="77777777" w:rsidR="00A667F7" w:rsidRPr="003476DE" w:rsidRDefault="00137FE8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budowlany robót stanu surowego</w:t>
            </w:r>
          </w:p>
          <w:p w14:paraId="6015CF75" w14:textId="77777777" w:rsidR="001A1CA3" w:rsidRPr="003476DE" w:rsidRDefault="00137FE8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masz</w:t>
            </w:r>
            <w:r w:rsidRPr="003476DE">
              <w:rPr>
                <w:rFonts w:ascii="Arial" w:hAnsi="Arial" w:cs="Arial"/>
                <w:sz w:val="18"/>
                <w:szCs w:val="18"/>
              </w:rPr>
              <w:t xml:space="preserve">yn i urządzeń </w:t>
            </w:r>
            <w:r w:rsidR="00A156F4" w:rsidRPr="003476DE">
              <w:rPr>
                <w:rFonts w:ascii="Arial" w:hAnsi="Arial" w:cs="Arial"/>
                <w:sz w:val="18"/>
                <w:szCs w:val="18"/>
              </w:rPr>
              <w:t>do produkcji i przetwórstwa metali</w:t>
            </w:r>
          </w:p>
        </w:tc>
        <w:tc>
          <w:tcPr>
            <w:tcW w:w="3969" w:type="dxa"/>
          </w:tcPr>
          <w:p w14:paraId="3FC49532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Znajomość języka ukraińskiego </w:t>
            </w:r>
          </w:p>
          <w:p w14:paraId="739C62E5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518AF32F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rosyjskiego</w:t>
            </w:r>
          </w:p>
        </w:tc>
      </w:tr>
      <w:tr w:rsidR="003476DE" w:rsidRPr="003476DE" w14:paraId="5150C217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1A9D4AC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Pilski</w:t>
            </w:r>
          </w:p>
        </w:tc>
        <w:tc>
          <w:tcPr>
            <w:tcW w:w="6379" w:type="dxa"/>
          </w:tcPr>
          <w:p w14:paraId="7B50BB8C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6337EDBB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73A81325" w14:textId="77777777" w:rsidR="00A667F7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Pracownik przygotowujący 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posiłki typu fast food</w:t>
            </w:r>
          </w:p>
          <w:p w14:paraId="11F36815" w14:textId="77777777" w:rsidR="00A667F7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</w:t>
            </w:r>
          </w:p>
          <w:p w14:paraId="41ECA800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2EF5CE95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Pozostali magazynierzy i pokrewni</w:t>
            </w:r>
          </w:p>
          <w:p w14:paraId="27030804" w14:textId="77777777" w:rsidR="001A1CA3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Posadzkarz, parkieciarz, glazurnik</w:t>
            </w:r>
          </w:p>
        </w:tc>
        <w:tc>
          <w:tcPr>
            <w:tcW w:w="3969" w:type="dxa"/>
          </w:tcPr>
          <w:p w14:paraId="3A574BC8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420318B0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  <w:p w14:paraId="0BD6FA66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Przygotowanie pedagogiczne</w:t>
            </w:r>
          </w:p>
        </w:tc>
      </w:tr>
      <w:tr w:rsidR="003476DE" w:rsidRPr="003476DE" w14:paraId="4C18E1B5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32DE8C" w14:textId="77777777" w:rsidR="001A1CA3" w:rsidRPr="003476DE" w:rsidRDefault="001A1CA3" w:rsidP="008462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Pleszewski</w:t>
            </w:r>
          </w:p>
        </w:tc>
        <w:tc>
          <w:tcPr>
            <w:tcW w:w="6379" w:type="dxa"/>
          </w:tcPr>
          <w:p w14:paraId="149073CF" w14:textId="77777777" w:rsidR="00A667F7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04B7829A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0F19FC7B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2F7A670" w14:textId="77777777" w:rsidR="00A667F7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</w:t>
            </w:r>
            <w:r w:rsidR="00A667F7" w:rsidRPr="003476DE">
              <w:rPr>
                <w:rFonts w:ascii="Arial" w:hAnsi="Arial" w:cs="Arial"/>
                <w:sz w:val="18"/>
                <w:szCs w:val="18"/>
              </w:rPr>
              <w:t>pawacz</w:t>
            </w:r>
          </w:p>
          <w:p w14:paraId="21B919E4" w14:textId="77777777" w:rsidR="00A667F7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Pomoc kuchenna</w:t>
            </w:r>
          </w:p>
          <w:p w14:paraId="5522F567" w14:textId="77777777" w:rsidR="001A1CA3" w:rsidRPr="003476DE" w:rsidRDefault="00A667F7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</w:tc>
        <w:tc>
          <w:tcPr>
            <w:tcW w:w="3969" w:type="dxa"/>
          </w:tcPr>
          <w:p w14:paraId="392D4563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Uprawnienia do przewozu rzeczy</w:t>
            </w:r>
          </w:p>
          <w:p w14:paraId="18CBC00F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  <w:p w14:paraId="5B93B1CD" w14:textId="77777777" w:rsidR="001A1CA3" w:rsidRPr="003476DE" w:rsidRDefault="001A1CA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3476DE" w:rsidRPr="003476DE" w14:paraId="3F70C770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197CD98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Poznański</w:t>
            </w:r>
          </w:p>
        </w:tc>
        <w:tc>
          <w:tcPr>
            <w:tcW w:w="6379" w:type="dxa"/>
          </w:tcPr>
          <w:p w14:paraId="67B72F2F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</w:t>
            </w:r>
          </w:p>
          <w:p w14:paraId="799A1EB9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</w:t>
            </w:r>
          </w:p>
          <w:p w14:paraId="28999AB1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27D038F7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7A262C33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 urządzeń</w:t>
            </w:r>
          </w:p>
          <w:p w14:paraId="257AA3E1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6CEDB23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</w:tc>
        <w:tc>
          <w:tcPr>
            <w:tcW w:w="3969" w:type="dxa"/>
          </w:tcPr>
          <w:p w14:paraId="75DC0DF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161109AA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26AC6A25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3476DE" w:rsidRPr="003476DE" w14:paraId="2E48ACB3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49FDDCA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Rawicki</w:t>
            </w:r>
          </w:p>
        </w:tc>
        <w:tc>
          <w:tcPr>
            <w:tcW w:w="6379" w:type="dxa"/>
          </w:tcPr>
          <w:p w14:paraId="640C80D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</w:t>
            </w:r>
            <w:r w:rsidR="00A156F4" w:rsidRPr="003476DE">
              <w:rPr>
                <w:rFonts w:ascii="Arial" w:hAnsi="Arial" w:cs="Arial"/>
                <w:sz w:val="18"/>
                <w:szCs w:val="18"/>
              </w:rPr>
              <w:t>czy robotnik w przemyśle przetwórczym</w:t>
            </w:r>
          </w:p>
          <w:p w14:paraId="4EB8D9D5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 xml:space="preserve"> prace proste</w:t>
            </w:r>
          </w:p>
          <w:p w14:paraId="24898CA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BE5DF6C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4CB91CA2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Formierz, odlewniczy</w:t>
            </w:r>
          </w:p>
          <w:p w14:paraId="748C49FE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Ślusarz</w:t>
            </w:r>
          </w:p>
        </w:tc>
        <w:tc>
          <w:tcPr>
            <w:tcW w:w="3969" w:type="dxa"/>
          </w:tcPr>
          <w:p w14:paraId="44FF78A1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17C38CE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44027B80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3476DE" w:rsidRPr="003476DE" w14:paraId="2BBABCE0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51628A4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Słupecki</w:t>
            </w:r>
          </w:p>
        </w:tc>
        <w:tc>
          <w:tcPr>
            <w:tcW w:w="6379" w:type="dxa"/>
          </w:tcPr>
          <w:p w14:paraId="2E21FEB6" w14:textId="77777777" w:rsidR="006C03BD" w:rsidRPr="003476DE" w:rsidRDefault="00A156F4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69354B81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C9E875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Brukarz</w:t>
            </w:r>
          </w:p>
          <w:p w14:paraId="28BA77D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Betoniarz zbrojarz</w:t>
            </w:r>
          </w:p>
          <w:p w14:paraId="149409D0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0E492577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</w:tc>
        <w:tc>
          <w:tcPr>
            <w:tcW w:w="3969" w:type="dxa"/>
          </w:tcPr>
          <w:p w14:paraId="272F02D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518D16A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koparki – ładowarki</w:t>
            </w:r>
          </w:p>
          <w:p w14:paraId="2CAAB3A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księgowe</w:t>
            </w:r>
          </w:p>
        </w:tc>
      </w:tr>
      <w:tr w:rsidR="003476DE" w:rsidRPr="003476DE" w14:paraId="5E20D19D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5ECA17C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Szamotulski</w:t>
            </w:r>
          </w:p>
        </w:tc>
        <w:tc>
          <w:tcPr>
            <w:tcW w:w="6379" w:type="dxa"/>
          </w:tcPr>
          <w:p w14:paraId="51FBF028" w14:textId="77777777" w:rsidR="00A156F4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49390DC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2CD1ECE0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Funkcjonariusz służby ochrony</w:t>
            </w:r>
          </w:p>
          <w:p w14:paraId="0C790A9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 kuchenna</w:t>
            </w:r>
          </w:p>
          <w:p w14:paraId="1A982C0F" w14:textId="77777777" w:rsidR="00A156F4" w:rsidRPr="003476DE" w:rsidRDefault="00A156F4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5ADEEFD3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</w:t>
            </w:r>
            <w:r w:rsidR="00A156F4" w:rsidRPr="003476DE">
              <w:rPr>
                <w:rFonts w:ascii="Arial" w:hAnsi="Arial" w:cs="Arial"/>
                <w:sz w:val="18"/>
                <w:szCs w:val="18"/>
              </w:rPr>
              <w:t>perator maszyn do produkcji wyrobów z drutu, lin, siatek i kabli</w:t>
            </w:r>
          </w:p>
        </w:tc>
        <w:tc>
          <w:tcPr>
            <w:tcW w:w="3969" w:type="dxa"/>
          </w:tcPr>
          <w:p w14:paraId="35A34A3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546314A5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781BD0A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</w:tc>
      </w:tr>
      <w:tr w:rsidR="003476DE" w:rsidRPr="003476DE" w14:paraId="31570B2D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C16555E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Średzki</w:t>
            </w:r>
          </w:p>
        </w:tc>
        <w:tc>
          <w:tcPr>
            <w:tcW w:w="6379" w:type="dxa"/>
          </w:tcPr>
          <w:p w14:paraId="6FD5CF1D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 urządzeń do przetwórstwa tworzyw sztucznych</w:t>
            </w:r>
          </w:p>
          <w:p w14:paraId="78776ED0" w14:textId="77777777" w:rsidR="001654C3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18E31554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Spawacz</w:t>
            </w:r>
          </w:p>
          <w:p w14:paraId="5AB6036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13ADF9CA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14546CAA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podzespołów i zespołów elektronicznych</w:t>
            </w:r>
          </w:p>
          <w:p w14:paraId="05D964AB" w14:textId="77777777" w:rsidR="001654C3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Salowa</w:t>
            </w:r>
          </w:p>
        </w:tc>
        <w:tc>
          <w:tcPr>
            <w:tcW w:w="3969" w:type="dxa"/>
          </w:tcPr>
          <w:p w14:paraId="7FF79C5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ukraińskiego</w:t>
            </w:r>
          </w:p>
          <w:p w14:paraId="59363DA7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10E80D6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3476DE" w:rsidRPr="003476DE" w14:paraId="2EFA5984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548041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Śremski</w:t>
            </w:r>
          </w:p>
        </w:tc>
        <w:tc>
          <w:tcPr>
            <w:tcW w:w="6379" w:type="dxa"/>
          </w:tcPr>
          <w:p w14:paraId="0BC945B0" w14:textId="77777777" w:rsidR="001654C3" w:rsidRPr="003476DE" w:rsidRDefault="001654C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43831F05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Monter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zestrajacz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urządz</w:t>
            </w:r>
            <w:r w:rsidR="001654C3" w:rsidRPr="003476DE">
              <w:rPr>
                <w:rFonts w:ascii="Arial" w:hAnsi="Arial" w:cs="Arial"/>
                <w:sz w:val="18"/>
                <w:szCs w:val="18"/>
              </w:rPr>
              <w:t xml:space="preserve">eń </w:t>
            </w:r>
            <w:r w:rsidRPr="003476DE">
              <w:rPr>
                <w:rFonts w:ascii="Arial" w:hAnsi="Arial" w:cs="Arial"/>
                <w:sz w:val="18"/>
                <w:szCs w:val="18"/>
              </w:rPr>
              <w:t>elektronicznych</w:t>
            </w:r>
          </w:p>
          <w:p w14:paraId="1849D17E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Pomocniczy robotnik przy uprawie roślin i hodowli 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>zwierz</w:t>
            </w:r>
            <w:r w:rsidRPr="003476DE">
              <w:rPr>
                <w:rFonts w:ascii="Arial" w:hAnsi="Arial" w:cs="Arial"/>
                <w:sz w:val="18"/>
                <w:szCs w:val="18"/>
              </w:rPr>
              <w:t>ąt</w:t>
            </w:r>
          </w:p>
          <w:p w14:paraId="62F69DF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ochrony fizycznej</w:t>
            </w:r>
          </w:p>
          <w:p w14:paraId="2A173313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rozkładający towar na półkach</w:t>
            </w:r>
          </w:p>
          <w:p w14:paraId="570F1CA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</w:tc>
        <w:tc>
          <w:tcPr>
            <w:tcW w:w="3969" w:type="dxa"/>
          </w:tcPr>
          <w:p w14:paraId="79CBB1D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1673AB7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6E863DB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3476DE" w:rsidRPr="003476DE" w14:paraId="0498C0A0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48F418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Turecki</w:t>
            </w:r>
          </w:p>
        </w:tc>
        <w:tc>
          <w:tcPr>
            <w:tcW w:w="6379" w:type="dxa"/>
          </w:tcPr>
          <w:p w14:paraId="6AC92012" w14:textId="77777777" w:rsidR="001654C3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40E04D3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7FE5E5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74760E03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Szwa</w:t>
            </w:r>
            <w:r w:rsidR="001654C3" w:rsidRPr="003476DE">
              <w:rPr>
                <w:rFonts w:ascii="Arial" w:hAnsi="Arial" w:cs="Arial"/>
                <w:sz w:val="18"/>
                <w:szCs w:val="18"/>
              </w:rPr>
              <w:t>c</w:t>
            </w:r>
            <w:r w:rsidRPr="003476DE">
              <w:rPr>
                <w:rFonts w:ascii="Arial" w:hAnsi="Arial" w:cs="Arial"/>
                <w:sz w:val="18"/>
                <w:szCs w:val="18"/>
              </w:rPr>
              <w:t>zka maszynowa</w:t>
            </w:r>
          </w:p>
          <w:p w14:paraId="7004843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78505CC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3E04772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</w:tc>
        <w:tc>
          <w:tcPr>
            <w:tcW w:w="3969" w:type="dxa"/>
          </w:tcPr>
          <w:p w14:paraId="4C5B7E1D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Prawo jazdy kat. D</w:t>
            </w:r>
          </w:p>
          <w:p w14:paraId="6D01F6CC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7F65EF4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</w:tc>
      </w:tr>
      <w:tr w:rsidR="003476DE" w:rsidRPr="003476DE" w14:paraId="78193649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226129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Wągrowiecki</w:t>
            </w:r>
          </w:p>
        </w:tc>
        <w:tc>
          <w:tcPr>
            <w:tcW w:w="6379" w:type="dxa"/>
          </w:tcPr>
          <w:p w14:paraId="08F65417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urządzeń 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>do obróbki drewna</w:t>
            </w:r>
          </w:p>
          <w:p w14:paraId="6D04A2E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Zbieracz owoców, ziół i innych roślin</w:t>
            </w:r>
          </w:p>
          <w:p w14:paraId="65EBADF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1D7D1853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izolacji przemysłowych</w:t>
            </w:r>
          </w:p>
          <w:p w14:paraId="631AE1D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1957166E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sieci wodnych i kanalizacyjnych</w:t>
            </w:r>
          </w:p>
        </w:tc>
        <w:tc>
          <w:tcPr>
            <w:tcW w:w="3969" w:type="dxa"/>
          </w:tcPr>
          <w:p w14:paraId="3D043036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  <w:p w14:paraId="64BA4E93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niemieckiego</w:t>
            </w:r>
          </w:p>
          <w:p w14:paraId="5A6537C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3476DE" w:rsidRPr="003476DE" w14:paraId="74471AF3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4497C9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Wolsztyński</w:t>
            </w:r>
          </w:p>
        </w:tc>
        <w:tc>
          <w:tcPr>
            <w:tcW w:w="6379" w:type="dxa"/>
          </w:tcPr>
          <w:p w14:paraId="347FF13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2B563DF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2694559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ciężarowego</w:t>
            </w:r>
          </w:p>
          <w:p w14:paraId="23A57846" w14:textId="77777777" w:rsidR="001654C3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wykonujący prace proste</w:t>
            </w:r>
          </w:p>
          <w:p w14:paraId="1E03E229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Murarz</w:t>
            </w:r>
          </w:p>
          <w:p w14:paraId="1607F260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 xml:space="preserve"> obsługi biurowej</w:t>
            </w:r>
          </w:p>
          <w:p w14:paraId="49E9F82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</w:tc>
        <w:tc>
          <w:tcPr>
            <w:tcW w:w="3969" w:type="dxa"/>
          </w:tcPr>
          <w:p w14:paraId="2FE2FC77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31FC2F75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32B5674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3476DE" w:rsidRPr="003476DE" w14:paraId="3496A7BD" w14:textId="77777777" w:rsidTr="001B1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6E1E385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Wrzesiński</w:t>
            </w:r>
          </w:p>
        </w:tc>
        <w:tc>
          <w:tcPr>
            <w:tcW w:w="6379" w:type="dxa"/>
          </w:tcPr>
          <w:p w14:paraId="02E26047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</w:t>
            </w:r>
            <w:r w:rsidR="001654C3" w:rsidRPr="003476DE">
              <w:rPr>
                <w:rFonts w:ascii="Arial" w:hAnsi="Arial" w:cs="Arial"/>
                <w:sz w:val="18"/>
                <w:szCs w:val="18"/>
              </w:rPr>
              <w:t>yn i urządzeń do przetwórstwa tworzyw sztucznych</w:t>
            </w:r>
          </w:p>
          <w:p w14:paraId="41943A0B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6E837EF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45AA4802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sklejarek płyt stolarskich</w:t>
            </w:r>
          </w:p>
          <w:p w14:paraId="309947D3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</w:t>
            </w:r>
          </w:p>
          <w:p w14:paraId="03652DFE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drogowy</w:t>
            </w:r>
          </w:p>
        </w:tc>
        <w:tc>
          <w:tcPr>
            <w:tcW w:w="3969" w:type="dxa"/>
          </w:tcPr>
          <w:p w14:paraId="5BA20F8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733BDA2E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  <w:p w14:paraId="5A2E12DE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</w:tc>
      </w:tr>
      <w:tr w:rsidR="001B18B9" w:rsidRPr="003476DE" w14:paraId="2572454C" w14:textId="77777777" w:rsidTr="001B1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2ADD661" w14:textId="77777777" w:rsidR="006C03BD" w:rsidRPr="003476DE" w:rsidRDefault="006C03BD" w:rsidP="006C0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Złotowski</w:t>
            </w:r>
          </w:p>
        </w:tc>
        <w:tc>
          <w:tcPr>
            <w:tcW w:w="6379" w:type="dxa"/>
          </w:tcPr>
          <w:p w14:paraId="3205FD1D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 urządzeń</w:t>
            </w:r>
          </w:p>
          <w:p w14:paraId="2ACC0C04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wyrobów z tworzyw sztucznych</w:t>
            </w:r>
          </w:p>
          <w:p w14:paraId="70F5BE0E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Pomocniczy robotnik przy uprawie roślin i hodowli 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>zwierz</w:t>
            </w:r>
            <w:r w:rsidRPr="003476DE">
              <w:rPr>
                <w:rFonts w:ascii="Arial" w:hAnsi="Arial" w:cs="Arial"/>
                <w:sz w:val="18"/>
                <w:szCs w:val="18"/>
              </w:rPr>
              <w:t>ąt</w:t>
            </w:r>
          </w:p>
          <w:p w14:paraId="1E891FAA" w14:textId="77777777" w:rsidR="006C03BD" w:rsidRPr="003476DE" w:rsidRDefault="001654C3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maszyn i urządzeń </w:t>
            </w:r>
            <w:r w:rsidR="005E017A" w:rsidRPr="003476DE">
              <w:rPr>
                <w:rFonts w:ascii="Arial" w:hAnsi="Arial" w:cs="Arial"/>
                <w:sz w:val="18"/>
                <w:szCs w:val="18"/>
              </w:rPr>
              <w:t>do przetwórstwa tworzyw sztucznych</w:t>
            </w:r>
          </w:p>
          <w:p w14:paraId="0D908AE9" w14:textId="77777777" w:rsidR="006C03BD" w:rsidRPr="003476DE" w:rsidRDefault="005E017A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Operator urządzeń </w:t>
            </w:r>
            <w:r w:rsidR="006C03BD" w:rsidRPr="003476DE">
              <w:rPr>
                <w:rFonts w:ascii="Arial" w:hAnsi="Arial" w:cs="Arial"/>
                <w:sz w:val="18"/>
                <w:szCs w:val="18"/>
              </w:rPr>
              <w:t>do obróbki drewna</w:t>
            </w:r>
          </w:p>
          <w:p w14:paraId="7D2DD16D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61C8390F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Szwa</w:t>
            </w:r>
            <w:r w:rsidR="005E017A" w:rsidRPr="003476DE">
              <w:rPr>
                <w:rFonts w:ascii="Arial" w:hAnsi="Arial" w:cs="Arial"/>
                <w:sz w:val="18"/>
                <w:szCs w:val="18"/>
              </w:rPr>
              <w:t>c</w:t>
            </w:r>
            <w:r w:rsidRPr="003476DE">
              <w:rPr>
                <w:rFonts w:ascii="Arial" w:hAnsi="Arial" w:cs="Arial"/>
                <w:sz w:val="18"/>
                <w:szCs w:val="18"/>
              </w:rPr>
              <w:t>zka maszynowa</w:t>
            </w:r>
          </w:p>
        </w:tc>
        <w:tc>
          <w:tcPr>
            <w:tcW w:w="3969" w:type="dxa"/>
          </w:tcPr>
          <w:p w14:paraId="5941D508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4D9672EA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koparko – ładowarki</w:t>
            </w:r>
          </w:p>
          <w:p w14:paraId="1FC36123" w14:textId="77777777" w:rsidR="006C03BD" w:rsidRPr="003476DE" w:rsidRDefault="006C03BD" w:rsidP="004B0D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</w:tc>
      </w:tr>
    </w:tbl>
    <w:p w14:paraId="2BD93653" w14:textId="77777777" w:rsidR="004B0DBB" w:rsidRPr="003476DE" w:rsidRDefault="00643DD4" w:rsidP="006C5D6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  <w:sectPr w:rsidR="004B0DBB" w:rsidRPr="003476DE" w:rsidSect="007A6FFB">
          <w:pgSz w:w="16838" w:h="11906" w:orient="landscape"/>
          <w:pgMar w:top="1080" w:right="1440" w:bottom="1080" w:left="1440" w:header="708" w:footer="0" w:gutter="0"/>
          <w:cols w:space="708"/>
          <w:docGrid w:linePitch="360"/>
        </w:sect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705CD18" w14:textId="77777777" w:rsidR="00C27F9A" w:rsidRPr="003476DE" w:rsidRDefault="00C27F9A" w:rsidP="00021645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>Z przyjętego na potrzeby badania katalogu w I półroczu osoby bezrobotne najczęściej posiadały następujące kwalifikacje zawodowe:</w:t>
      </w:r>
    </w:p>
    <w:p w14:paraId="4499DB60" w14:textId="77777777" w:rsidR="00C27F9A" w:rsidRPr="003476DE" w:rsidRDefault="00C27F9A" w:rsidP="00C27F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znajomość języka angielskiego</w:t>
      </w:r>
    </w:p>
    <w:p w14:paraId="5D81BA8E" w14:textId="77777777" w:rsidR="00C27F9A" w:rsidRPr="003476DE" w:rsidRDefault="00C27F9A" w:rsidP="00C27F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obsługa kasy fiskalnej</w:t>
      </w:r>
    </w:p>
    <w:p w14:paraId="54DEBAC4" w14:textId="77777777" w:rsidR="00C27F9A" w:rsidRPr="003476DE" w:rsidRDefault="00C27F9A" w:rsidP="00C27F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obsługa wózka widłowego</w:t>
      </w:r>
    </w:p>
    <w:p w14:paraId="7FAFE198" w14:textId="77777777" w:rsidR="00C27F9A" w:rsidRPr="003476DE" w:rsidRDefault="00C27F9A" w:rsidP="00C27F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znajomość języka niemieckiego</w:t>
      </w:r>
    </w:p>
    <w:p w14:paraId="196E6FBE" w14:textId="792F815B" w:rsidR="00C27F9A" w:rsidRPr="00675584" w:rsidRDefault="00C27F9A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7.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 Średnia l</w:t>
      </w:r>
      <w:r w:rsidR="007C29F9" w:rsidRPr="00675584">
        <w:rPr>
          <w:rFonts w:ascii="Arial" w:hAnsi="Arial" w:cs="Arial"/>
          <w:b/>
          <w:bCs/>
          <w:sz w:val="20"/>
          <w:szCs w:val="20"/>
        </w:rPr>
        <w:t xml:space="preserve">iczba osób zarejestrowanych w 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I </w:t>
      </w:r>
      <w:r w:rsidR="007C29F9" w:rsidRPr="00675584">
        <w:rPr>
          <w:rFonts w:ascii="Arial" w:hAnsi="Arial" w:cs="Arial"/>
          <w:b/>
          <w:bCs/>
          <w:sz w:val="20"/>
          <w:szCs w:val="20"/>
        </w:rPr>
        <w:t>półroczu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 w województwie wielkopolskim posiadających określoną kwalifikację zawodową</w:t>
      </w:r>
    </w:p>
    <w:p w14:paraId="3CC198AD" w14:textId="77777777" w:rsidR="00C27F9A" w:rsidRPr="003476DE" w:rsidRDefault="00C27F9A" w:rsidP="00676A4C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762C6B15" wp14:editId="35A44209">
            <wp:extent cx="5400000" cy="4320000"/>
            <wp:effectExtent l="0" t="0" r="0" b="44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0AF7B7" w14:textId="77777777" w:rsidR="00C27F9A" w:rsidRPr="003476DE" w:rsidRDefault="00C27F9A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1CE23A3" w14:textId="77777777" w:rsidR="00021645" w:rsidRPr="003476DE" w:rsidRDefault="00C27F9A" w:rsidP="00021645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celu stałego podnoszenia poziomu kwalifikacji zawodowych osób bezrobotnych, w powiatowych urzędach pracy realizowane są indywidualne i grupowe szkolenia mające na celu podniesienie atrakcyjności zawodowej osób bezrobotnych. </w:t>
      </w:r>
      <w:r w:rsidR="00021645" w:rsidRPr="003476DE">
        <w:rPr>
          <w:rFonts w:ascii="Arial" w:hAnsi="Arial" w:cs="Arial"/>
          <w:sz w:val="20"/>
          <w:szCs w:val="20"/>
        </w:rPr>
        <w:t xml:space="preserve">W I półroczu osoby bezrobotne najbardziej zainteresowane były szkoleniami dotyczącymi możliwości uzyskania uprawnień do prowadzenia pojazdów, w szczególności </w:t>
      </w:r>
      <w:r w:rsidRPr="003476DE">
        <w:rPr>
          <w:rFonts w:ascii="Arial" w:hAnsi="Arial" w:cs="Arial"/>
          <w:sz w:val="20"/>
          <w:szCs w:val="20"/>
        </w:rPr>
        <w:t xml:space="preserve">kurs </w:t>
      </w:r>
      <w:r w:rsidR="00021645" w:rsidRPr="003476DE">
        <w:rPr>
          <w:rFonts w:ascii="Arial" w:hAnsi="Arial" w:cs="Arial"/>
          <w:sz w:val="20"/>
          <w:szCs w:val="20"/>
        </w:rPr>
        <w:t>prawa jazdy kat. C (</w:t>
      </w:r>
      <w:r w:rsidRPr="003476DE">
        <w:rPr>
          <w:rFonts w:ascii="Arial" w:hAnsi="Arial" w:cs="Arial"/>
          <w:sz w:val="20"/>
          <w:szCs w:val="20"/>
        </w:rPr>
        <w:t>zainteresowanie szkoleniem potwierdzone w 14 powiatach</w:t>
      </w:r>
      <w:r w:rsidR="00021645" w:rsidRPr="003476DE">
        <w:rPr>
          <w:rFonts w:ascii="Arial" w:hAnsi="Arial" w:cs="Arial"/>
          <w:sz w:val="20"/>
          <w:szCs w:val="20"/>
        </w:rPr>
        <w:t>)</w:t>
      </w:r>
      <w:r w:rsidRPr="003476DE">
        <w:rPr>
          <w:rFonts w:ascii="Arial" w:hAnsi="Arial" w:cs="Arial"/>
          <w:sz w:val="20"/>
          <w:szCs w:val="20"/>
        </w:rPr>
        <w:t>,</w:t>
      </w:r>
      <w:r w:rsidR="00021645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 xml:space="preserve">kurs prawa jazdy </w:t>
      </w:r>
      <w:r w:rsidR="00021645" w:rsidRPr="003476DE">
        <w:rPr>
          <w:rFonts w:ascii="Arial" w:hAnsi="Arial" w:cs="Arial"/>
          <w:sz w:val="20"/>
          <w:szCs w:val="20"/>
        </w:rPr>
        <w:t>kat. C+E (</w:t>
      </w:r>
      <w:r w:rsidRPr="003476DE">
        <w:rPr>
          <w:rFonts w:ascii="Arial" w:hAnsi="Arial" w:cs="Arial"/>
          <w:sz w:val="20"/>
          <w:szCs w:val="20"/>
        </w:rPr>
        <w:t xml:space="preserve">zainteresowanie szkoleniem potwierdzone w </w:t>
      </w:r>
      <w:r w:rsidR="00021645" w:rsidRPr="003476DE">
        <w:rPr>
          <w:rFonts w:ascii="Arial" w:hAnsi="Arial" w:cs="Arial"/>
          <w:sz w:val="20"/>
          <w:szCs w:val="20"/>
        </w:rPr>
        <w:t>9 powiat</w:t>
      </w:r>
      <w:r w:rsidRPr="003476DE">
        <w:rPr>
          <w:rFonts w:ascii="Arial" w:hAnsi="Arial" w:cs="Arial"/>
          <w:sz w:val="20"/>
          <w:szCs w:val="20"/>
        </w:rPr>
        <w:t>ach)</w:t>
      </w:r>
      <w:r w:rsidR="00021645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 xml:space="preserve">oraz kursy i szkolenia dot. </w:t>
      </w:r>
      <w:r w:rsidR="007C5394" w:rsidRPr="003476DE">
        <w:rPr>
          <w:rFonts w:ascii="Arial" w:hAnsi="Arial" w:cs="Arial"/>
          <w:sz w:val="20"/>
          <w:szCs w:val="20"/>
        </w:rPr>
        <w:t>obsług</w:t>
      </w:r>
      <w:r w:rsidRPr="003476DE">
        <w:rPr>
          <w:rFonts w:ascii="Arial" w:hAnsi="Arial" w:cs="Arial"/>
          <w:sz w:val="20"/>
          <w:szCs w:val="20"/>
        </w:rPr>
        <w:t>i wózka widłowego</w:t>
      </w:r>
      <w:r w:rsidR="007C5394" w:rsidRPr="003476DE">
        <w:rPr>
          <w:rFonts w:ascii="Arial" w:hAnsi="Arial" w:cs="Arial"/>
          <w:sz w:val="20"/>
          <w:szCs w:val="20"/>
        </w:rPr>
        <w:t xml:space="preserve">  (</w:t>
      </w:r>
      <w:r w:rsidRPr="003476DE">
        <w:rPr>
          <w:rFonts w:ascii="Arial" w:hAnsi="Arial" w:cs="Arial"/>
          <w:sz w:val="20"/>
          <w:szCs w:val="20"/>
        </w:rPr>
        <w:t>zainteresowanie potwierdzone w 18 powiatach</w:t>
      </w:r>
      <w:r w:rsidR="007C5394" w:rsidRPr="003476DE">
        <w:rPr>
          <w:rFonts w:ascii="Arial" w:hAnsi="Arial" w:cs="Arial"/>
          <w:sz w:val="20"/>
          <w:szCs w:val="20"/>
        </w:rPr>
        <w:t>)</w:t>
      </w:r>
      <w:r w:rsidR="00021645" w:rsidRPr="003476DE">
        <w:rPr>
          <w:rFonts w:ascii="Arial" w:hAnsi="Arial" w:cs="Arial"/>
          <w:sz w:val="20"/>
          <w:szCs w:val="20"/>
        </w:rPr>
        <w:t>.</w:t>
      </w:r>
    </w:p>
    <w:p w14:paraId="1C39FD3B" w14:textId="41E129F0" w:rsidR="00021645" w:rsidRPr="003476DE" w:rsidRDefault="00021645" w:rsidP="00021645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>Największe problemy z rekrutacją wystąpiły podczas organizacji szkoleń dot. zawodu spawacza (</w:t>
      </w:r>
      <w:r w:rsidR="007876A8" w:rsidRPr="003476DE">
        <w:rPr>
          <w:rFonts w:ascii="Arial" w:hAnsi="Arial" w:cs="Arial"/>
          <w:sz w:val="20"/>
          <w:szCs w:val="20"/>
        </w:rPr>
        <w:t xml:space="preserve">problemy potwierdzone w </w:t>
      </w:r>
      <w:r w:rsidRPr="003476DE">
        <w:rPr>
          <w:rFonts w:ascii="Arial" w:hAnsi="Arial" w:cs="Arial"/>
          <w:sz w:val="20"/>
          <w:szCs w:val="20"/>
        </w:rPr>
        <w:t>17 powiat</w:t>
      </w:r>
      <w:r w:rsidR="007876A8" w:rsidRPr="003476DE">
        <w:rPr>
          <w:rFonts w:ascii="Arial" w:hAnsi="Arial" w:cs="Arial"/>
          <w:sz w:val="20"/>
          <w:szCs w:val="20"/>
        </w:rPr>
        <w:t>ach</w:t>
      </w:r>
      <w:r w:rsidRPr="003476DE">
        <w:rPr>
          <w:rFonts w:ascii="Arial" w:hAnsi="Arial" w:cs="Arial"/>
          <w:sz w:val="20"/>
          <w:szCs w:val="20"/>
        </w:rPr>
        <w:t>), dotyczyły kursów obsługi wózków widłowych</w:t>
      </w:r>
      <w:r w:rsidR="007876A8" w:rsidRPr="003476DE">
        <w:rPr>
          <w:rFonts w:ascii="Arial" w:hAnsi="Arial" w:cs="Arial"/>
          <w:sz w:val="20"/>
          <w:szCs w:val="20"/>
        </w:rPr>
        <w:t xml:space="preserve"> (problemy potwierdzone </w:t>
      </w:r>
      <w:r w:rsidR="006949BE">
        <w:rPr>
          <w:rFonts w:ascii="Arial" w:hAnsi="Arial" w:cs="Arial"/>
          <w:sz w:val="20"/>
          <w:szCs w:val="20"/>
        </w:rPr>
        <w:br/>
      </w:r>
      <w:r w:rsidR="007876A8" w:rsidRPr="003476DE">
        <w:rPr>
          <w:rFonts w:ascii="Arial" w:hAnsi="Arial" w:cs="Arial"/>
          <w:sz w:val="20"/>
          <w:szCs w:val="20"/>
        </w:rPr>
        <w:t xml:space="preserve">w 9 powiatach) oraz szkoleń </w:t>
      </w:r>
      <w:r w:rsidRPr="003476DE">
        <w:rPr>
          <w:rFonts w:ascii="Arial" w:hAnsi="Arial" w:cs="Arial"/>
          <w:sz w:val="20"/>
          <w:szCs w:val="20"/>
        </w:rPr>
        <w:t>finansowo – księgow</w:t>
      </w:r>
      <w:r w:rsidR="007876A8" w:rsidRPr="003476DE">
        <w:rPr>
          <w:rFonts w:ascii="Arial" w:hAnsi="Arial" w:cs="Arial"/>
          <w:sz w:val="20"/>
          <w:szCs w:val="20"/>
        </w:rPr>
        <w:t>ych (problemy potwierdzone w 4 powiatach)</w:t>
      </w:r>
      <w:r w:rsidRPr="003476DE">
        <w:rPr>
          <w:rFonts w:ascii="Arial" w:hAnsi="Arial" w:cs="Arial"/>
          <w:sz w:val="20"/>
          <w:szCs w:val="20"/>
        </w:rPr>
        <w:t xml:space="preserve">. Należy podkreślić, że w przypadku szkoleń z zakresu obsługi wózków widłowych </w:t>
      </w:r>
      <w:r w:rsidR="007876A8" w:rsidRPr="003476DE">
        <w:rPr>
          <w:rFonts w:ascii="Arial" w:hAnsi="Arial" w:cs="Arial"/>
          <w:sz w:val="20"/>
          <w:szCs w:val="20"/>
        </w:rPr>
        <w:t xml:space="preserve">równocześnie wystąpiło zarówno wysokie </w:t>
      </w:r>
      <w:r w:rsidRPr="003476DE">
        <w:rPr>
          <w:rFonts w:ascii="Arial" w:hAnsi="Arial" w:cs="Arial"/>
          <w:sz w:val="20"/>
          <w:szCs w:val="20"/>
        </w:rPr>
        <w:t>zainteresowanie ze strony bezrobotnych</w:t>
      </w:r>
      <w:r w:rsidR="007876A8" w:rsidRPr="003476DE">
        <w:rPr>
          <w:rFonts w:ascii="Arial" w:hAnsi="Arial" w:cs="Arial"/>
          <w:sz w:val="20"/>
          <w:szCs w:val="20"/>
        </w:rPr>
        <w:t xml:space="preserve"> uczestnictwem w szkoleniu</w:t>
      </w:r>
      <w:r w:rsidRPr="003476DE">
        <w:rPr>
          <w:rFonts w:ascii="Arial" w:hAnsi="Arial" w:cs="Arial"/>
          <w:sz w:val="20"/>
          <w:szCs w:val="20"/>
        </w:rPr>
        <w:t>, jak i problem z rekrutacją uczestników. Może to oznaczać, że zapotrzebowanie na tę kwalifikację jest tak duże, że pomimo</w:t>
      </w:r>
      <w:r w:rsidR="007876A8" w:rsidRPr="003476DE">
        <w:rPr>
          <w:rFonts w:ascii="Arial" w:hAnsi="Arial" w:cs="Arial"/>
          <w:sz w:val="20"/>
          <w:szCs w:val="20"/>
        </w:rPr>
        <w:t xml:space="preserve"> tego</w:t>
      </w:r>
      <w:r w:rsidRPr="003476DE">
        <w:rPr>
          <w:rFonts w:ascii="Arial" w:hAnsi="Arial" w:cs="Arial"/>
          <w:sz w:val="20"/>
          <w:szCs w:val="20"/>
        </w:rPr>
        <w:t xml:space="preserve">, że bezrobotni chętnie </w:t>
      </w:r>
      <w:r w:rsidR="007876A8" w:rsidRPr="003476DE">
        <w:rPr>
          <w:rFonts w:ascii="Arial" w:hAnsi="Arial" w:cs="Arial"/>
          <w:sz w:val="20"/>
          <w:szCs w:val="20"/>
        </w:rPr>
        <w:t xml:space="preserve">korzystają z przedmiotowych szkoleń </w:t>
      </w:r>
      <w:r w:rsidRPr="003476DE">
        <w:rPr>
          <w:rFonts w:ascii="Arial" w:hAnsi="Arial" w:cs="Arial"/>
          <w:sz w:val="20"/>
          <w:szCs w:val="20"/>
        </w:rPr>
        <w:t xml:space="preserve">w porównaniu z innymi, to i tak nie wyczerpuje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to oferty szkoleniowej proponowanej przez PUP. </w:t>
      </w:r>
    </w:p>
    <w:p w14:paraId="3B237E74" w14:textId="4698FF52" w:rsidR="006C5D61" w:rsidRPr="003476DE" w:rsidRDefault="00021645" w:rsidP="006C5D61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Biorąc pod uwagę potrzeby szkoleniowe zgłoszone przez samych pracodawców ubiegających się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o dofinansowanie ze środków KFS czyli pragnących podnieść kwalifikacje pracowników już zatrudnionych, </w:t>
      </w:r>
      <w:r w:rsidR="007876A8" w:rsidRPr="003476DE">
        <w:rPr>
          <w:rFonts w:ascii="Arial" w:hAnsi="Arial" w:cs="Arial"/>
          <w:sz w:val="20"/>
          <w:szCs w:val="20"/>
        </w:rPr>
        <w:t>stwierdzono</w:t>
      </w:r>
      <w:r w:rsidRPr="003476DE">
        <w:rPr>
          <w:rFonts w:ascii="Arial" w:hAnsi="Arial" w:cs="Arial"/>
          <w:sz w:val="20"/>
          <w:szCs w:val="20"/>
        </w:rPr>
        <w:t xml:space="preserve">, że lokalni przedsiębiorcy najczęściej </w:t>
      </w:r>
      <w:r w:rsidR="007876A8" w:rsidRPr="003476DE">
        <w:rPr>
          <w:rFonts w:ascii="Arial" w:hAnsi="Arial" w:cs="Arial"/>
          <w:sz w:val="20"/>
          <w:szCs w:val="20"/>
        </w:rPr>
        <w:t xml:space="preserve">planowali podnieść kwalifikacje swoich pracowników </w:t>
      </w:r>
      <w:r w:rsidR="006949BE">
        <w:rPr>
          <w:rFonts w:ascii="Arial" w:hAnsi="Arial" w:cs="Arial"/>
          <w:sz w:val="20"/>
          <w:szCs w:val="20"/>
        </w:rPr>
        <w:br/>
      </w:r>
      <w:r w:rsidR="007876A8" w:rsidRPr="003476DE">
        <w:rPr>
          <w:rFonts w:ascii="Arial" w:hAnsi="Arial" w:cs="Arial"/>
          <w:sz w:val="20"/>
          <w:szCs w:val="20"/>
        </w:rPr>
        <w:t xml:space="preserve">w zakresie </w:t>
      </w:r>
      <w:r w:rsidRPr="003476DE">
        <w:rPr>
          <w:rFonts w:ascii="Arial" w:hAnsi="Arial" w:cs="Arial"/>
          <w:sz w:val="20"/>
          <w:szCs w:val="20"/>
        </w:rPr>
        <w:t>us</w:t>
      </w:r>
      <w:r w:rsidR="007876A8" w:rsidRPr="003476DE">
        <w:rPr>
          <w:rFonts w:ascii="Arial" w:hAnsi="Arial" w:cs="Arial"/>
          <w:sz w:val="20"/>
          <w:szCs w:val="20"/>
        </w:rPr>
        <w:t>ług pielęgnacyjnych (kosmetycznych</w:t>
      </w:r>
      <w:r w:rsidRPr="003476DE">
        <w:rPr>
          <w:rFonts w:ascii="Arial" w:hAnsi="Arial" w:cs="Arial"/>
          <w:sz w:val="20"/>
          <w:szCs w:val="20"/>
        </w:rPr>
        <w:t xml:space="preserve"> lub fryzjerski</w:t>
      </w:r>
      <w:r w:rsidR="007876A8" w:rsidRPr="003476DE">
        <w:rPr>
          <w:rFonts w:ascii="Arial" w:hAnsi="Arial" w:cs="Arial"/>
          <w:sz w:val="20"/>
          <w:szCs w:val="20"/>
        </w:rPr>
        <w:t>ch</w:t>
      </w:r>
      <w:r w:rsidRPr="003476DE">
        <w:rPr>
          <w:rFonts w:ascii="Arial" w:hAnsi="Arial" w:cs="Arial"/>
          <w:sz w:val="20"/>
          <w:szCs w:val="20"/>
        </w:rPr>
        <w:t xml:space="preserve">), finansowo – księgowych oraz uprawnień do prowadzenia pojazdów. W dalszej kolejności zwracano uwagę na potrzebę kursów spawalniczych oraz związanych z obsługą wózków widłowych. </w:t>
      </w:r>
    </w:p>
    <w:p w14:paraId="50C0D8CF" w14:textId="78EED29A" w:rsidR="00353235" w:rsidRPr="00675584" w:rsidRDefault="00353235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8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Najczęściej poszukiwane kompetencje zawodowe w województwie wielkopolskim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I półroczu 2019 r. (liczba powiatów, w których wskazano określoną kompetencję, jako najbardziej poszukiwaną)</w:t>
      </w:r>
    </w:p>
    <w:p w14:paraId="114A63C7" w14:textId="77777777" w:rsidR="00353235" w:rsidRPr="003476DE" w:rsidRDefault="00353235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FD160D5" wp14:editId="2B74C8B3">
            <wp:extent cx="5400000" cy="4320000"/>
            <wp:effectExtent l="0" t="0" r="0" b="4445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6B4FFF5A-44E1-4994-AA5F-51ED615A8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F70FCA" w14:textId="6DB85C2E" w:rsidR="001B18B9" w:rsidRDefault="00353235" w:rsidP="001B18B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28AD9724" w14:textId="3125A9FA" w:rsidR="00353235" w:rsidRPr="003476DE" w:rsidRDefault="001B18B9" w:rsidP="001B18B9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 xml:space="preserve">W I półroczu 2019 r. w większości powiatów województwa wielkopolskiego spośród wszystkich kompetencji zawodowych dla pracodawców najważniejsze były kompetencje interpersonalne, związane z umiejętnościami nawiązywania i poprawnego utrzymania relacji z innymi pracownikami. Bardzo ważne były także cechy związane z postawą względem obowiązków zawodowych, (cenne były osoby zmotywowane i zaangażowane w realizowanie swoich zadań) oraz z jakością wykonywanej pracy, takie jak odpowiedzialność czy rzetelność. U potencjalnych pracowników pożądana była także dyspozycyjność oraz wysokie umiejętności organizacji własnej pracy. </w:t>
      </w:r>
    </w:p>
    <w:p w14:paraId="641C4876" w14:textId="77777777" w:rsidR="00D81EB6" w:rsidRPr="003476DE" w:rsidRDefault="00D81EB6" w:rsidP="00D81E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Zapotrzebowanie na kwalifikacje i kompetencje w III kwartale 2019 r.</w:t>
      </w:r>
    </w:p>
    <w:p w14:paraId="2C14B940" w14:textId="77777777" w:rsidR="00D81EB6" w:rsidRPr="003476DE" w:rsidRDefault="00D81EB6" w:rsidP="00D81E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476DE">
        <w:rPr>
          <w:rFonts w:ascii="Arial" w:hAnsi="Arial" w:cs="Arial"/>
          <w:b/>
          <w:bCs/>
          <w:sz w:val="20"/>
          <w:szCs w:val="20"/>
          <w:shd w:val="clear" w:color="auto" w:fill="FFFFFF"/>
        </w:rPr>
        <w:t>Dane pozyskane w październiku 2019 r.</w:t>
      </w:r>
    </w:p>
    <w:p w14:paraId="321392AF" w14:textId="77777777" w:rsidR="00D81EB6" w:rsidRPr="003476DE" w:rsidRDefault="00D81EB6" w:rsidP="00D81E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3EF1386" w14:textId="1C04A306" w:rsidR="00F71D94" w:rsidRPr="003476DE" w:rsidRDefault="00F71D94" w:rsidP="00F71D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III kwartale w dalszym ciągu w największej liczbie powiatów poszukiwano osób obsługujących wózek widłowy, jednak w porównaniu z poprzednimi kwartałami </w:t>
      </w:r>
      <w:r w:rsidR="009B4B38" w:rsidRPr="003476DE">
        <w:rPr>
          <w:rFonts w:ascii="Arial" w:hAnsi="Arial" w:cs="Arial"/>
          <w:sz w:val="20"/>
          <w:szCs w:val="20"/>
        </w:rPr>
        <w:t xml:space="preserve">zwiększyła się liczba powiatów w których jedną </w:t>
      </w:r>
      <w:r w:rsidR="006949BE">
        <w:rPr>
          <w:rFonts w:ascii="Arial" w:hAnsi="Arial" w:cs="Arial"/>
          <w:sz w:val="20"/>
          <w:szCs w:val="20"/>
        </w:rPr>
        <w:br/>
      </w:r>
      <w:r w:rsidR="009B4B38" w:rsidRPr="003476DE">
        <w:rPr>
          <w:rFonts w:ascii="Arial" w:hAnsi="Arial" w:cs="Arial"/>
          <w:sz w:val="20"/>
          <w:szCs w:val="20"/>
        </w:rPr>
        <w:t xml:space="preserve">z najczęściej poszukiwanych kwalifikacji było prawo jazdy kat. C+E. </w:t>
      </w:r>
    </w:p>
    <w:p w14:paraId="4D114D88" w14:textId="1C5C4D0D" w:rsidR="00F71D94" w:rsidRPr="00675584" w:rsidRDefault="00F71D94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9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Najczęściej poszukiwane kwalifikacje zawodowe w województwie wielkopolskim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III kwartale 2019 r. (liczba powiatów, w których wskazano określoną kwalifikację, jako najbardziej poszukiwaną wraz z liczbą zgłoszonych ofert)</w:t>
      </w:r>
    </w:p>
    <w:p w14:paraId="2BD843FB" w14:textId="77777777" w:rsidR="006B7602" w:rsidRPr="003476DE" w:rsidRDefault="007C588C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CC19F32" wp14:editId="654E55CF">
            <wp:extent cx="5400000" cy="5040000"/>
            <wp:effectExtent l="0" t="0" r="0" b="825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DDFE5F7A-7610-4D86-9F56-87D6962A61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B4CB67" w14:textId="77777777" w:rsidR="009B4B38" w:rsidRPr="003476DE" w:rsidRDefault="009B4B38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205F054E" w14:textId="77777777" w:rsidR="001B18B9" w:rsidRDefault="001B18B9" w:rsidP="00504A9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 xml:space="preserve">W dalszym ciągu w znaczącej liczbie powiatów poszukiwano osób  posiadających książeczkę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epidemiologiczną, prawo jazdy kat. B, uprawnienia elektryczne/SEP a także uprawnienia spawacza. Najczęściej poszukiwanym językiem obcym pozostał także język angielski. </w:t>
      </w:r>
    </w:p>
    <w:p w14:paraId="0CEBF262" w14:textId="1642EBDC" w:rsidR="00666748" w:rsidRPr="003476DE" w:rsidRDefault="00916216" w:rsidP="00504A9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Spośród wszystkich wskazanych kwalifikacji w III kwartale 2019 r. najwięcej ofert dotyczyło osób posiadających książeczkę –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epidemiologiczną (większość zgłoszonych ofert w powiecie poznańskim), prawo jazdy kat. B (większość zgłoszonych ofert w powiatach poznańskim i ostrowskim)</w:t>
      </w:r>
      <w:r w:rsidR="00851F1B" w:rsidRPr="003476DE">
        <w:rPr>
          <w:rFonts w:ascii="Arial" w:hAnsi="Arial" w:cs="Arial"/>
          <w:sz w:val="20"/>
          <w:szCs w:val="20"/>
        </w:rPr>
        <w:t xml:space="preserve">, </w:t>
      </w:r>
      <w:r w:rsidRPr="003476DE">
        <w:rPr>
          <w:rFonts w:ascii="Arial" w:hAnsi="Arial" w:cs="Arial"/>
          <w:sz w:val="20"/>
          <w:szCs w:val="20"/>
        </w:rPr>
        <w:t>posługujących się językiem angielskim (większość zgłoszonych ofert w powiecie poznańskim) oraz obsługujących wózek widłowy (większość zgłoszonych ofert w powiatach leszczyńskim i wrzesińskim).</w:t>
      </w:r>
    </w:p>
    <w:p w14:paraId="682CFA9E" w14:textId="0A07967E" w:rsidR="00666748" w:rsidRPr="00675584" w:rsidRDefault="00666748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10</w:t>
      </w:r>
      <w:r w:rsidRPr="00675584">
        <w:rPr>
          <w:rFonts w:ascii="Arial" w:hAnsi="Arial" w:cs="Arial"/>
          <w:b/>
          <w:bCs/>
          <w:sz w:val="20"/>
          <w:szCs w:val="20"/>
        </w:rPr>
        <w:t>. Liczba osób zarejestrowanych w III kwartale w województwie wielkopolskim posiadających określoną kwalifikację zawodową</w:t>
      </w:r>
    </w:p>
    <w:p w14:paraId="209779AF" w14:textId="77777777" w:rsidR="00916216" w:rsidRPr="003476DE" w:rsidRDefault="00666748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74199FEC" wp14:editId="49AA36AA">
            <wp:extent cx="5400000" cy="4320000"/>
            <wp:effectExtent l="0" t="0" r="0" b="4445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337F6FE5-C76E-433B-BEF3-91D6D4B3A1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E23F2D5" w14:textId="77777777" w:rsidR="00666748" w:rsidRPr="003476DE" w:rsidRDefault="00666748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7427C16C" w14:textId="4071CE40" w:rsidR="00504A9C" w:rsidRPr="003476DE" w:rsidRDefault="00504A9C" w:rsidP="00504A9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 III kwartale nie uległ</w:t>
      </w:r>
      <w:r w:rsidR="00851F1B" w:rsidRPr="003476DE">
        <w:rPr>
          <w:rFonts w:ascii="Arial" w:hAnsi="Arial" w:cs="Arial"/>
          <w:sz w:val="20"/>
          <w:szCs w:val="20"/>
        </w:rPr>
        <w:t>a</w:t>
      </w:r>
      <w:r w:rsidRPr="003476DE">
        <w:rPr>
          <w:rFonts w:ascii="Arial" w:hAnsi="Arial" w:cs="Arial"/>
          <w:sz w:val="20"/>
          <w:szCs w:val="20"/>
        </w:rPr>
        <w:t xml:space="preserve"> zmienia także</w:t>
      </w:r>
      <w:r w:rsidR="00851F1B" w:rsidRPr="003476DE">
        <w:rPr>
          <w:rFonts w:ascii="Arial" w:hAnsi="Arial" w:cs="Arial"/>
          <w:sz w:val="20"/>
          <w:szCs w:val="20"/>
        </w:rPr>
        <w:t xml:space="preserve"> struktura</w:t>
      </w:r>
      <w:r w:rsidRPr="003476DE">
        <w:rPr>
          <w:rFonts w:ascii="Arial" w:hAnsi="Arial" w:cs="Arial"/>
          <w:sz w:val="20"/>
          <w:szCs w:val="20"/>
        </w:rPr>
        <w:t xml:space="preserve"> udział</w:t>
      </w:r>
      <w:r w:rsidR="00851F1B" w:rsidRPr="003476DE">
        <w:rPr>
          <w:rFonts w:ascii="Arial" w:hAnsi="Arial" w:cs="Arial"/>
          <w:sz w:val="20"/>
          <w:szCs w:val="20"/>
        </w:rPr>
        <w:t>u</w:t>
      </w:r>
      <w:r w:rsidRPr="003476DE">
        <w:rPr>
          <w:rFonts w:ascii="Arial" w:hAnsi="Arial" w:cs="Arial"/>
          <w:sz w:val="20"/>
          <w:szCs w:val="20"/>
        </w:rPr>
        <w:t xml:space="preserve"> osób posiadających wybrane kwalifikacje zawodowe. </w:t>
      </w:r>
      <w:r w:rsidR="00666748" w:rsidRPr="003476DE">
        <w:rPr>
          <w:rFonts w:ascii="Arial" w:hAnsi="Arial" w:cs="Arial"/>
          <w:sz w:val="20"/>
          <w:szCs w:val="20"/>
        </w:rPr>
        <w:t>Spośród wszystkich kwalifikacji wymienionych w ramach badania w III kwartale osoby bezrobotne najczęściej</w:t>
      </w:r>
      <w:r w:rsidRPr="003476DE">
        <w:rPr>
          <w:rFonts w:ascii="Arial" w:hAnsi="Arial" w:cs="Arial"/>
          <w:sz w:val="20"/>
          <w:szCs w:val="20"/>
        </w:rPr>
        <w:t>:</w:t>
      </w:r>
    </w:p>
    <w:p w14:paraId="343449BE" w14:textId="77777777" w:rsidR="00504A9C" w:rsidRPr="003476DE" w:rsidRDefault="00504A9C" w:rsidP="00504A9C">
      <w:pPr>
        <w:pStyle w:val="Akapitzlist"/>
        <w:numPr>
          <w:ilvl w:val="0"/>
          <w:numId w:val="18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posługiwały się językiem angielskim,</w:t>
      </w:r>
    </w:p>
    <w:p w14:paraId="54FDBB17" w14:textId="77777777" w:rsidR="00504A9C" w:rsidRPr="003476DE" w:rsidRDefault="00504A9C" w:rsidP="00504A9C">
      <w:pPr>
        <w:pStyle w:val="Akapitzlist"/>
        <w:numPr>
          <w:ilvl w:val="0"/>
          <w:numId w:val="18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 xml:space="preserve">posiadały uprawnienia do </w:t>
      </w:r>
      <w:r w:rsidR="00666748" w:rsidRPr="003476DE">
        <w:rPr>
          <w:rFonts w:ascii="Arial" w:hAnsi="Arial" w:cs="Arial"/>
          <w:color w:val="auto"/>
          <w:sz w:val="20"/>
          <w:szCs w:val="20"/>
        </w:rPr>
        <w:t>obsług</w:t>
      </w:r>
      <w:r w:rsidRPr="003476DE">
        <w:rPr>
          <w:rFonts w:ascii="Arial" w:hAnsi="Arial" w:cs="Arial"/>
          <w:color w:val="auto"/>
          <w:sz w:val="20"/>
          <w:szCs w:val="20"/>
        </w:rPr>
        <w:t>i</w:t>
      </w:r>
      <w:r w:rsidR="00666748" w:rsidRPr="003476DE">
        <w:rPr>
          <w:rFonts w:ascii="Arial" w:hAnsi="Arial" w:cs="Arial"/>
          <w:color w:val="auto"/>
          <w:sz w:val="20"/>
          <w:szCs w:val="20"/>
        </w:rPr>
        <w:t xml:space="preserve"> </w:t>
      </w:r>
      <w:r w:rsidR="00E526C4" w:rsidRPr="003476DE">
        <w:rPr>
          <w:rFonts w:ascii="Arial" w:hAnsi="Arial" w:cs="Arial"/>
          <w:color w:val="auto"/>
          <w:sz w:val="20"/>
          <w:szCs w:val="20"/>
        </w:rPr>
        <w:t xml:space="preserve">wózka widłowego, </w:t>
      </w:r>
    </w:p>
    <w:p w14:paraId="24FF3C9F" w14:textId="69023D6C" w:rsidR="00504A9C" w:rsidRPr="003476DE" w:rsidRDefault="00504A9C" w:rsidP="00504A9C">
      <w:pPr>
        <w:pStyle w:val="Akapitzlist"/>
        <w:numPr>
          <w:ilvl w:val="0"/>
          <w:numId w:val="18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obsługiwały kasę fiskalną</w:t>
      </w:r>
      <w:r w:rsidR="00851F1B" w:rsidRPr="003476DE">
        <w:rPr>
          <w:rFonts w:ascii="Arial" w:hAnsi="Arial" w:cs="Arial"/>
          <w:color w:val="auto"/>
          <w:sz w:val="20"/>
          <w:szCs w:val="20"/>
        </w:rPr>
        <w:t>,</w:t>
      </w:r>
    </w:p>
    <w:p w14:paraId="6EC55C60" w14:textId="77777777" w:rsidR="00504A9C" w:rsidRPr="003476DE" w:rsidRDefault="00504A9C" w:rsidP="00504A9C">
      <w:pPr>
        <w:pStyle w:val="Akapitzlist"/>
        <w:numPr>
          <w:ilvl w:val="0"/>
          <w:numId w:val="18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posługiwały się językiem niemieckim.</w:t>
      </w:r>
    </w:p>
    <w:p w14:paraId="2475CD0E" w14:textId="15FB3FB7" w:rsidR="00666748" w:rsidRPr="003476DE" w:rsidRDefault="00E526C4" w:rsidP="00504A9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 xml:space="preserve">W porównaniu z ubiegłym kwartałem spadła liczba </w:t>
      </w:r>
      <w:r w:rsidR="00666748" w:rsidRPr="003476DE">
        <w:rPr>
          <w:rFonts w:ascii="Arial" w:hAnsi="Arial" w:cs="Arial"/>
          <w:sz w:val="20"/>
          <w:szCs w:val="20"/>
        </w:rPr>
        <w:t xml:space="preserve">osób </w:t>
      </w:r>
      <w:r w:rsidR="00920667" w:rsidRPr="003476DE">
        <w:rPr>
          <w:rFonts w:ascii="Arial" w:hAnsi="Arial" w:cs="Arial"/>
          <w:sz w:val="20"/>
          <w:szCs w:val="20"/>
        </w:rPr>
        <w:t xml:space="preserve">bezrobotnych </w:t>
      </w:r>
      <w:r w:rsidR="00666748" w:rsidRPr="003476DE">
        <w:rPr>
          <w:rFonts w:ascii="Arial" w:hAnsi="Arial" w:cs="Arial"/>
          <w:sz w:val="20"/>
          <w:szCs w:val="20"/>
        </w:rPr>
        <w:t>posiada</w:t>
      </w:r>
      <w:r w:rsidRPr="003476DE">
        <w:rPr>
          <w:rFonts w:ascii="Arial" w:hAnsi="Arial" w:cs="Arial"/>
          <w:sz w:val="20"/>
          <w:szCs w:val="20"/>
        </w:rPr>
        <w:t>jących</w:t>
      </w:r>
      <w:r w:rsidR="00666748" w:rsidRPr="003476DE">
        <w:rPr>
          <w:rFonts w:ascii="Arial" w:hAnsi="Arial" w:cs="Arial"/>
          <w:sz w:val="20"/>
          <w:szCs w:val="20"/>
        </w:rPr>
        <w:t xml:space="preserve"> książeczkę </w:t>
      </w:r>
      <w:proofErr w:type="spellStart"/>
      <w:r w:rsidR="00666748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666748" w:rsidRPr="003476DE">
        <w:rPr>
          <w:rFonts w:ascii="Arial" w:hAnsi="Arial" w:cs="Arial"/>
          <w:sz w:val="20"/>
          <w:szCs w:val="20"/>
        </w:rPr>
        <w:t xml:space="preserve"> – epidemiologiczną. </w:t>
      </w:r>
    </w:p>
    <w:p w14:paraId="5648676E" w14:textId="77777777" w:rsidR="00666748" w:rsidRPr="003476DE" w:rsidRDefault="00666748" w:rsidP="00504A9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31191254"/>
      <w:r w:rsidRPr="003476DE">
        <w:rPr>
          <w:rFonts w:ascii="Arial" w:hAnsi="Arial" w:cs="Arial"/>
          <w:sz w:val="20"/>
          <w:szCs w:val="20"/>
        </w:rPr>
        <w:t xml:space="preserve">W </w:t>
      </w:r>
      <w:r w:rsidR="00B81DB7" w:rsidRPr="003476DE">
        <w:rPr>
          <w:rFonts w:ascii="Arial" w:hAnsi="Arial" w:cs="Arial"/>
          <w:sz w:val="20"/>
          <w:szCs w:val="20"/>
        </w:rPr>
        <w:t>III</w:t>
      </w:r>
      <w:r w:rsidRPr="003476DE">
        <w:rPr>
          <w:rFonts w:ascii="Arial" w:hAnsi="Arial" w:cs="Arial"/>
          <w:sz w:val="20"/>
          <w:szCs w:val="20"/>
        </w:rPr>
        <w:t xml:space="preserve"> kwarta</w:t>
      </w:r>
      <w:r w:rsidR="00B81DB7" w:rsidRPr="003476DE">
        <w:rPr>
          <w:rFonts w:ascii="Arial" w:hAnsi="Arial" w:cs="Arial"/>
          <w:sz w:val="20"/>
          <w:szCs w:val="20"/>
        </w:rPr>
        <w:t>l</w:t>
      </w:r>
      <w:r w:rsidRPr="003476DE">
        <w:rPr>
          <w:rFonts w:ascii="Arial" w:hAnsi="Arial" w:cs="Arial"/>
          <w:sz w:val="20"/>
          <w:szCs w:val="20"/>
        </w:rPr>
        <w:t xml:space="preserve">e </w:t>
      </w:r>
      <w:r w:rsidR="00B81DB7" w:rsidRPr="003476DE">
        <w:rPr>
          <w:rFonts w:ascii="Arial" w:hAnsi="Arial" w:cs="Arial"/>
          <w:sz w:val="20"/>
          <w:szCs w:val="20"/>
        </w:rPr>
        <w:t>l</w:t>
      </w:r>
      <w:r w:rsidRPr="003476DE">
        <w:rPr>
          <w:rFonts w:ascii="Arial" w:hAnsi="Arial" w:cs="Arial"/>
          <w:sz w:val="20"/>
          <w:szCs w:val="20"/>
        </w:rPr>
        <w:t xml:space="preserve">iczba ofert dotyczących określonej kwalifikacji była wyższa niż liczba osób zarejestrowanych </w:t>
      </w:r>
      <w:r w:rsidR="00B81DB7" w:rsidRPr="003476DE">
        <w:rPr>
          <w:rFonts w:ascii="Arial" w:hAnsi="Arial" w:cs="Arial"/>
          <w:sz w:val="20"/>
          <w:szCs w:val="20"/>
        </w:rPr>
        <w:t xml:space="preserve">najczęściej </w:t>
      </w:r>
      <w:r w:rsidR="00920667" w:rsidRPr="003476DE">
        <w:rPr>
          <w:rFonts w:ascii="Arial" w:hAnsi="Arial" w:cs="Arial"/>
          <w:sz w:val="20"/>
          <w:szCs w:val="20"/>
        </w:rPr>
        <w:t>w przypadku</w:t>
      </w:r>
      <w:r w:rsidR="00C635BB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>uprawnie</w:t>
      </w:r>
      <w:r w:rsidR="00B81DB7" w:rsidRPr="003476DE">
        <w:rPr>
          <w:rFonts w:ascii="Arial" w:hAnsi="Arial" w:cs="Arial"/>
          <w:sz w:val="20"/>
          <w:szCs w:val="20"/>
        </w:rPr>
        <w:t>ń</w:t>
      </w:r>
      <w:r w:rsidRPr="003476DE">
        <w:rPr>
          <w:rFonts w:ascii="Arial" w:hAnsi="Arial" w:cs="Arial"/>
          <w:sz w:val="20"/>
          <w:szCs w:val="20"/>
        </w:rPr>
        <w:t xml:space="preserve"> elektryczn</w:t>
      </w:r>
      <w:r w:rsidR="00B81DB7" w:rsidRPr="003476DE">
        <w:rPr>
          <w:rFonts w:ascii="Arial" w:hAnsi="Arial" w:cs="Arial"/>
          <w:sz w:val="20"/>
          <w:szCs w:val="20"/>
        </w:rPr>
        <w:t>ych</w:t>
      </w:r>
      <w:r w:rsidRPr="003476DE">
        <w:rPr>
          <w:rFonts w:ascii="Arial" w:hAnsi="Arial" w:cs="Arial"/>
          <w:sz w:val="20"/>
          <w:szCs w:val="20"/>
        </w:rPr>
        <w:t xml:space="preserve">/SEP (powiaty: </w:t>
      </w:r>
      <w:r w:rsidR="00B81DB7" w:rsidRPr="003476DE">
        <w:rPr>
          <w:rFonts w:ascii="Arial" w:hAnsi="Arial" w:cs="Arial"/>
          <w:sz w:val="20"/>
          <w:szCs w:val="20"/>
        </w:rPr>
        <w:t xml:space="preserve">czarnkowsko – trzcianecki, międzychodzki, </w:t>
      </w:r>
      <w:r w:rsidRPr="003476DE">
        <w:rPr>
          <w:rFonts w:ascii="Arial" w:hAnsi="Arial" w:cs="Arial"/>
          <w:sz w:val="20"/>
          <w:szCs w:val="20"/>
        </w:rPr>
        <w:t xml:space="preserve">ostrowski, krotoszyński, jarociński, </w:t>
      </w:r>
      <w:r w:rsidR="00B81DB7" w:rsidRPr="003476DE">
        <w:rPr>
          <w:rFonts w:ascii="Arial" w:hAnsi="Arial" w:cs="Arial"/>
          <w:sz w:val="20"/>
          <w:szCs w:val="20"/>
        </w:rPr>
        <w:t>pleszewski i</w:t>
      </w:r>
      <w:r w:rsidRPr="003476DE">
        <w:rPr>
          <w:rFonts w:ascii="Arial" w:hAnsi="Arial" w:cs="Arial"/>
          <w:sz w:val="20"/>
          <w:szCs w:val="20"/>
        </w:rPr>
        <w:t xml:space="preserve"> słupecki)</w:t>
      </w:r>
      <w:r w:rsidR="00920667" w:rsidRPr="003476DE">
        <w:rPr>
          <w:rFonts w:ascii="Arial" w:hAnsi="Arial" w:cs="Arial"/>
          <w:sz w:val="20"/>
          <w:szCs w:val="20"/>
        </w:rPr>
        <w:t xml:space="preserve">, </w:t>
      </w:r>
      <w:r w:rsidRPr="003476DE">
        <w:rPr>
          <w:rFonts w:ascii="Arial" w:hAnsi="Arial" w:cs="Arial"/>
          <w:sz w:val="20"/>
          <w:szCs w:val="20"/>
        </w:rPr>
        <w:t xml:space="preserve">posiadania książeczki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epidemiologicznej (powiaty: kolski, </w:t>
      </w:r>
      <w:r w:rsidR="00B81DB7" w:rsidRPr="003476DE">
        <w:rPr>
          <w:rFonts w:ascii="Arial" w:hAnsi="Arial" w:cs="Arial"/>
          <w:sz w:val="20"/>
          <w:szCs w:val="20"/>
        </w:rPr>
        <w:t>poznański, krotoszyńsk</w:t>
      </w:r>
      <w:r w:rsidRPr="003476DE">
        <w:rPr>
          <w:rFonts w:ascii="Arial" w:hAnsi="Arial" w:cs="Arial"/>
          <w:sz w:val="20"/>
          <w:szCs w:val="20"/>
        </w:rPr>
        <w:t>i</w:t>
      </w:r>
      <w:r w:rsidR="00B81DB7" w:rsidRPr="003476DE">
        <w:rPr>
          <w:rFonts w:ascii="Arial" w:hAnsi="Arial" w:cs="Arial"/>
          <w:sz w:val="20"/>
          <w:szCs w:val="20"/>
        </w:rPr>
        <w:t>, średzki i ostrowski</w:t>
      </w:r>
      <w:r w:rsidRPr="003476DE">
        <w:rPr>
          <w:rFonts w:ascii="Arial" w:hAnsi="Arial" w:cs="Arial"/>
          <w:sz w:val="20"/>
          <w:szCs w:val="20"/>
        </w:rPr>
        <w:t xml:space="preserve">) a także </w:t>
      </w:r>
      <w:r w:rsidR="00920667" w:rsidRPr="003476DE">
        <w:rPr>
          <w:rFonts w:ascii="Arial" w:hAnsi="Arial" w:cs="Arial"/>
          <w:sz w:val="20"/>
          <w:szCs w:val="20"/>
        </w:rPr>
        <w:t xml:space="preserve">posiadania </w:t>
      </w:r>
      <w:r w:rsidR="00B81DB7" w:rsidRPr="003476DE">
        <w:rPr>
          <w:rFonts w:ascii="Arial" w:hAnsi="Arial" w:cs="Arial"/>
          <w:sz w:val="20"/>
          <w:szCs w:val="20"/>
        </w:rPr>
        <w:t>prawa jazdy kat. C+E</w:t>
      </w:r>
      <w:r w:rsidRPr="003476DE">
        <w:rPr>
          <w:rFonts w:ascii="Arial" w:hAnsi="Arial" w:cs="Arial"/>
          <w:sz w:val="20"/>
          <w:szCs w:val="20"/>
        </w:rPr>
        <w:t xml:space="preserve"> (powiaty: </w:t>
      </w:r>
      <w:r w:rsidR="00B81DB7" w:rsidRPr="003476DE">
        <w:rPr>
          <w:rFonts w:ascii="Arial" w:hAnsi="Arial" w:cs="Arial"/>
          <w:sz w:val="20"/>
          <w:szCs w:val="20"/>
        </w:rPr>
        <w:t>krotoszyński, obornicki, rawicki, szamotulski oraz wolsztyński</w:t>
      </w:r>
      <w:r w:rsidRPr="003476DE">
        <w:rPr>
          <w:rFonts w:ascii="Arial" w:hAnsi="Arial" w:cs="Arial"/>
          <w:sz w:val="20"/>
          <w:szCs w:val="20"/>
        </w:rPr>
        <w:t xml:space="preserve">). </w:t>
      </w:r>
      <w:r w:rsidR="00C635BB" w:rsidRPr="003476DE">
        <w:rPr>
          <w:rFonts w:ascii="Arial" w:hAnsi="Arial" w:cs="Arial"/>
          <w:sz w:val="20"/>
          <w:szCs w:val="20"/>
        </w:rPr>
        <w:t>W pojedynczych powiatach zjawisko miało miejsce odnośnie:</w:t>
      </w:r>
    </w:p>
    <w:p w14:paraId="32B4BC88" w14:textId="77777777" w:rsidR="00C635BB" w:rsidRPr="003476DE" w:rsidRDefault="00C635BB" w:rsidP="00504A9C">
      <w:pPr>
        <w:pStyle w:val="Akapitzlist"/>
        <w:numPr>
          <w:ilvl w:val="0"/>
          <w:numId w:val="2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 xml:space="preserve">uprawnień spawacza (powiaty: </w:t>
      </w:r>
      <w:r w:rsidR="002C53E2" w:rsidRPr="003476DE">
        <w:rPr>
          <w:rFonts w:ascii="Arial" w:hAnsi="Arial" w:cs="Arial"/>
          <w:color w:val="auto"/>
          <w:sz w:val="20"/>
          <w:szCs w:val="20"/>
        </w:rPr>
        <w:t>kępińskiego, pleszewskiego, wągrowieckiego i wolsztyńskiego),</w:t>
      </w:r>
    </w:p>
    <w:bookmarkEnd w:id="0"/>
    <w:p w14:paraId="5AB17184" w14:textId="77777777" w:rsidR="00C635BB" w:rsidRPr="003476DE" w:rsidRDefault="00C635BB" w:rsidP="00504A9C">
      <w:pPr>
        <w:pStyle w:val="Akapitzlist"/>
        <w:numPr>
          <w:ilvl w:val="0"/>
          <w:numId w:val="2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uprawnień do przewozu rzeczy</w:t>
      </w:r>
      <w:r w:rsidR="002C53E2" w:rsidRPr="003476DE">
        <w:rPr>
          <w:rFonts w:ascii="Arial" w:hAnsi="Arial" w:cs="Arial"/>
          <w:color w:val="auto"/>
          <w:sz w:val="20"/>
          <w:szCs w:val="20"/>
        </w:rPr>
        <w:t xml:space="preserve"> (powiaty: kępińskiego, krotoszyńskiego i złotowskiego),</w:t>
      </w:r>
    </w:p>
    <w:p w14:paraId="645CB310" w14:textId="77777777" w:rsidR="00C635BB" w:rsidRPr="003476DE" w:rsidRDefault="00C635BB" w:rsidP="00504A9C">
      <w:pPr>
        <w:pStyle w:val="Akapitzlist"/>
        <w:numPr>
          <w:ilvl w:val="0"/>
          <w:numId w:val="2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obsługi wózków widłowych</w:t>
      </w:r>
      <w:r w:rsidR="002C53E2" w:rsidRPr="003476DE">
        <w:rPr>
          <w:rFonts w:ascii="Arial" w:hAnsi="Arial" w:cs="Arial"/>
          <w:color w:val="auto"/>
          <w:sz w:val="20"/>
          <w:szCs w:val="20"/>
        </w:rPr>
        <w:t xml:space="preserve"> (powiaty: kępiński leszczyńskiego i pleszewskiego),</w:t>
      </w:r>
    </w:p>
    <w:p w14:paraId="534E4C0C" w14:textId="77777777" w:rsidR="00C635BB" w:rsidRPr="003476DE" w:rsidRDefault="00C635BB" w:rsidP="00504A9C">
      <w:pPr>
        <w:pStyle w:val="Akapitzlist"/>
        <w:numPr>
          <w:ilvl w:val="0"/>
          <w:numId w:val="2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obsługi kas fiskalnych</w:t>
      </w:r>
      <w:r w:rsidR="002C53E2" w:rsidRPr="003476DE">
        <w:rPr>
          <w:rFonts w:ascii="Arial" w:hAnsi="Arial" w:cs="Arial"/>
          <w:color w:val="auto"/>
          <w:sz w:val="20"/>
          <w:szCs w:val="20"/>
        </w:rPr>
        <w:t xml:space="preserve"> (powiaty: kępiński i wolsztyński),</w:t>
      </w:r>
    </w:p>
    <w:p w14:paraId="7DC83D06" w14:textId="77777777" w:rsidR="00C635BB" w:rsidRPr="003476DE" w:rsidRDefault="00C635BB" w:rsidP="00504A9C">
      <w:pPr>
        <w:pStyle w:val="Akapitzlist"/>
        <w:numPr>
          <w:ilvl w:val="0"/>
          <w:numId w:val="2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znajomości języka rosyjskiego</w:t>
      </w:r>
      <w:r w:rsidR="002C53E2" w:rsidRPr="003476DE">
        <w:rPr>
          <w:rFonts w:ascii="Arial" w:hAnsi="Arial" w:cs="Arial"/>
          <w:color w:val="auto"/>
          <w:sz w:val="20"/>
          <w:szCs w:val="20"/>
        </w:rPr>
        <w:t xml:space="preserve"> (powiaty: poznański i wrzesiński).</w:t>
      </w:r>
    </w:p>
    <w:p w14:paraId="05DA1920" w14:textId="77777777" w:rsidR="002C53E2" w:rsidRPr="003476DE" w:rsidRDefault="002C53E2" w:rsidP="00504A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Zapotrzebowanie na kompetencje zawodowe kształtowało się w III kwartale podobnie jak w I półroczu. Najczęściej pracodawcy poszukiwali osób potrafiących </w:t>
      </w:r>
      <w:r w:rsidR="00920667" w:rsidRPr="003476DE">
        <w:rPr>
          <w:rFonts w:ascii="Arial" w:hAnsi="Arial" w:cs="Arial"/>
          <w:sz w:val="20"/>
          <w:szCs w:val="20"/>
        </w:rPr>
        <w:t>pracować</w:t>
      </w:r>
      <w:r w:rsidRPr="003476DE">
        <w:rPr>
          <w:rFonts w:ascii="Arial" w:hAnsi="Arial" w:cs="Arial"/>
          <w:sz w:val="20"/>
          <w:szCs w:val="20"/>
        </w:rPr>
        <w:t xml:space="preserve"> w grupie, komunikatywnych, dyspozycyjnych oraz zorganizowanych. </w:t>
      </w:r>
    </w:p>
    <w:p w14:paraId="4F48A07A" w14:textId="42499816" w:rsidR="002C53E2" w:rsidRPr="00675584" w:rsidRDefault="002C53E2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1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Najczęściej poszukiwane kompetencje zawodowe w województwie wielkopolskim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II kwartale 2019 r. (liczba powiatów, w których wskazano określoną kompetencję, jako najbardziej poszukiwaną)</w:t>
      </w:r>
    </w:p>
    <w:p w14:paraId="30413CC4" w14:textId="77777777" w:rsidR="002C53E2" w:rsidRPr="003476DE" w:rsidRDefault="002C53E2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5DFFFE46" wp14:editId="72155590">
            <wp:extent cx="5400000" cy="324000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546B884D-E7C9-43FF-A4DE-50178B22F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1C4F9E1" w14:textId="77777777" w:rsidR="002C53E2" w:rsidRPr="003476DE" w:rsidRDefault="002C53E2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6086E465" w14:textId="77777777" w:rsidR="001B18B9" w:rsidRDefault="001B18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CB2FBF1" w14:textId="785B4584" w:rsidR="00920667" w:rsidRPr="003476DE" w:rsidRDefault="00920667" w:rsidP="0092066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76DE">
        <w:rPr>
          <w:rFonts w:ascii="Arial" w:hAnsi="Arial" w:cs="Arial"/>
          <w:b/>
          <w:bCs/>
          <w:sz w:val="20"/>
          <w:szCs w:val="20"/>
        </w:rPr>
        <w:lastRenderedPageBreak/>
        <w:t>Zapotrzebowanie na kwalifikacje i kompetencje w IV kwartale 2019 r.</w:t>
      </w:r>
    </w:p>
    <w:p w14:paraId="4977FFCD" w14:textId="77777777" w:rsidR="00920667" w:rsidRPr="003476DE" w:rsidRDefault="00920667" w:rsidP="0092066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76DE">
        <w:rPr>
          <w:rFonts w:ascii="Arial" w:hAnsi="Arial" w:cs="Arial"/>
          <w:b/>
          <w:bCs/>
          <w:sz w:val="20"/>
          <w:szCs w:val="20"/>
        </w:rPr>
        <w:t>Dane pozyskane w styczniu 2020 r.</w:t>
      </w:r>
    </w:p>
    <w:p w14:paraId="1B9D3E9B" w14:textId="77777777" w:rsidR="00920667" w:rsidRPr="003476DE" w:rsidRDefault="00920667" w:rsidP="0092066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777FB2" w14:textId="53E639F0" w:rsidR="001D3E57" w:rsidRPr="003476DE" w:rsidRDefault="001D3E57" w:rsidP="009206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 IV kwartale w dalszym ciągu w największej liczbie powiatów poszukiwano osób obsługujących</w:t>
      </w:r>
      <w:r w:rsidR="00920667" w:rsidRPr="003476DE">
        <w:rPr>
          <w:rFonts w:ascii="Arial" w:hAnsi="Arial" w:cs="Arial"/>
          <w:sz w:val="20"/>
          <w:szCs w:val="20"/>
        </w:rPr>
        <w:t xml:space="preserve"> wózek widłowy. W dalszej kolejności najczęściej poszukiwano </w:t>
      </w:r>
      <w:r w:rsidRPr="003476DE">
        <w:rPr>
          <w:rFonts w:ascii="Arial" w:hAnsi="Arial" w:cs="Arial"/>
          <w:sz w:val="20"/>
          <w:szCs w:val="20"/>
        </w:rPr>
        <w:t>osób posiadających uprawnienia spawacza, prawo jazdy kat. B</w:t>
      </w:r>
      <w:r w:rsidR="00920667" w:rsidRPr="003476DE">
        <w:rPr>
          <w:rFonts w:ascii="Arial" w:hAnsi="Arial" w:cs="Arial"/>
          <w:sz w:val="20"/>
          <w:szCs w:val="20"/>
        </w:rPr>
        <w:t>,</w:t>
      </w:r>
      <w:r w:rsidRPr="003476DE">
        <w:rPr>
          <w:rFonts w:ascii="Arial" w:hAnsi="Arial" w:cs="Arial"/>
          <w:sz w:val="20"/>
          <w:szCs w:val="20"/>
        </w:rPr>
        <w:t xml:space="preserve"> prawo jazdy kat. C+E</w:t>
      </w:r>
      <w:r w:rsidR="00920667" w:rsidRPr="003476DE">
        <w:rPr>
          <w:rFonts w:ascii="Arial" w:hAnsi="Arial" w:cs="Arial"/>
          <w:sz w:val="20"/>
          <w:szCs w:val="20"/>
        </w:rPr>
        <w:t xml:space="preserve">, uprawnienia elektryczne oraz posługujących się językiem angielskim. </w:t>
      </w:r>
      <w:r w:rsidR="006949BE">
        <w:rPr>
          <w:rFonts w:ascii="Arial" w:hAnsi="Arial" w:cs="Arial"/>
          <w:sz w:val="20"/>
          <w:szCs w:val="20"/>
        </w:rPr>
        <w:br/>
      </w:r>
      <w:r w:rsidR="00920667" w:rsidRPr="003476DE">
        <w:rPr>
          <w:rFonts w:ascii="Arial" w:hAnsi="Arial" w:cs="Arial"/>
          <w:sz w:val="20"/>
          <w:szCs w:val="20"/>
        </w:rPr>
        <w:t xml:space="preserve">W 11 powiatach za jedno z pięciu najbardziej poszukiwanych uprawnień uznano posiadanie książeczki </w:t>
      </w:r>
      <w:proofErr w:type="spellStart"/>
      <w:r w:rsidR="00920667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920667" w:rsidRPr="003476DE">
        <w:rPr>
          <w:rFonts w:ascii="Arial" w:hAnsi="Arial" w:cs="Arial"/>
          <w:sz w:val="20"/>
          <w:szCs w:val="20"/>
        </w:rPr>
        <w:t xml:space="preserve"> – epidemiologicznej.</w:t>
      </w:r>
      <w:r w:rsidRPr="003476DE">
        <w:rPr>
          <w:rFonts w:ascii="Arial" w:hAnsi="Arial" w:cs="Arial"/>
          <w:sz w:val="20"/>
          <w:szCs w:val="20"/>
        </w:rPr>
        <w:t xml:space="preserve"> </w:t>
      </w:r>
    </w:p>
    <w:p w14:paraId="740B36A2" w14:textId="297E490E" w:rsidR="001D3E57" w:rsidRPr="00675584" w:rsidRDefault="001D3E57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12</w:t>
      </w:r>
      <w:r w:rsidRPr="00675584">
        <w:rPr>
          <w:rFonts w:ascii="Arial" w:hAnsi="Arial" w:cs="Arial"/>
          <w:b/>
          <w:bCs/>
          <w:sz w:val="20"/>
          <w:szCs w:val="20"/>
        </w:rPr>
        <w:t>. Najczęściej poszukiwane kwalifikacje zawodowe w województwie wielkopolskim w IV kwartale 2019 r. (liczba powiatów, w których wskazano określoną kwalifikację, jako najbardziej poszukiwaną wraz z liczbą zgłoszonych ofert)</w:t>
      </w:r>
    </w:p>
    <w:p w14:paraId="6D3BE25B" w14:textId="77777777" w:rsidR="001D3E57" w:rsidRPr="003476DE" w:rsidRDefault="001D3E57" w:rsidP="00676A4C">
      <w:pPr>
        <w:tabs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476DE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3A8134E6" wp14:editId="5490ED10">
            <wp:extent cx="5400000" cy="5040000"/>
            <wp:effectExtent l="0" t="0" r="0" b="8255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D41FEDE0-1E60-4459-A214-BC7B845B7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D67A07D" w14:textId="77777777" w:rsidR="001D3E57" w:rsidRPr="003476DE" w:rsidRDefault="001D3E57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7B84B6BF" w14:textId="344EF3A8" w:rsidR="001D3E57" w:rsidRPr="003476DE" w:rsidRDefault="00920667" w:rsidP="00920667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Biorąc pod uwagę liczbę ofert, s</w:t>
      </w:r>
      <w:r w:rsidR="001D3E57" w:rsidRPr="003476DE">
        <w:rPr>
          <w:rFonts w:ascii="Arial" w:hAnsi="Arial" w:cs="Arial"/>
          <w:sz w:val="20"/>
          <w:szCs w:val="20"/>
        </w:rPr>
        <w:t xml:space="preserve">pośród wszystkich wskazanych kwalifikacji w IV kwartale 2019 r. najwięcej </w:t>
      </w:r>
      <w:r w:rsidRPr="003476DE">
        <w:rPr>
          <w:rFonts w:ascii="Arial" w:hAnsi="Arial" w:cs="Arial"/>
          <w:sz w:val="20"/>
          <w:szCs w:val="20"/>
        </w:rPr>
        <w:t xml:space="preserve">ogłoszeń </w:t>
      </w:r>
      <w:r w:rsidR="001D3E57" w:rsidRPr="003476DE">
        <w:rPr>
          <w:rFonts w:ascii="Arial" w:hAnsi="Arial" w:cs="Arial"/>
          <w:sz w:val="20"/>
          <w:szCs w:val="20"/>
        </w:rPr>
        <w:t xml:space="preserve">dotyczyło osób posiadających książeczkę – </w:t>
      </w:r>
      <w:proofErr w:type="spellStart"/>
      <w:r w:rsidR="001D3E57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1D3E57" w:rsidRPr="003476DE">
        <w:rPr>
          <w:rFonts w:ascii="Arial" w:hAnsi="Arial" w:cs="Arial"/>
          <w:sz w:val="20"/>
          <w:szCs w:val="20"/>
        </w:rPr>
        <w:t xml:space="preserve"> – epidemiologiczną (większość zgłoszonych ofert w powiecie poznańskim), prawo jazdy kat. B (większość zgłoszonych ofert w powiatach poznańskim </w:t>
      </w:r>
      <w:r w:rsidR="006949BE">
        <w:rPr>
          <w:rFonts w:ascii="Arial" w:hAnsi="Arial" w:cs="Arial"/>
          <w:sz w:val="20"/>
          <w:szCs w:val="20"/>
        </w:rPr>
        <w:br/>
      </w:r>
      <w:r w:rsidR="001D3E57" w:rsidRPr="003476DE">
        <w:rPr>
          <w:rFonts w:ascii="Arial" w:hAnsi="Arial" w:cs="Arial"/>
          <w:sz w:val="20"/>
          <w:szCs w:val="20"/>
        </w:rPr>
        <w:t>i ostrowskim) lub posługujących się językiem angielskim (większość zgłoszonych ofert w powiecie poznańskim).</w:t>
      </w:r>
    </w:p>
    <w:p w14:paraId="63176216" w14:textId="6B8B93D1" w:rsidR="00904823" w:rsidRPr="00675584" w:rsidRDefault="00904823" w:rsidP="00A72DD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lastRenderedPageBreak/>
        <w:t>Wykres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3</w:t>
      </w:r>
      <w:r w:rsidRPr="00675584">
        <w:rPr>
          <w:rFonts w:ascii="Arial" w:hAnsi="Arial" w:cs="Arial"/>
          <w:b/>
          <w:bCs/>
          <w:sz w:val="20"/>
          <w:szCs w:val="20"/>
        </w:rPr>
        <w:t>. Liczba osób zarejestrowanych w IV kwartale w województwie wielkopolskim posiadających określoną kwalifikację zawodową</w:t>
      </w:r>
    </w:p>
    <w:p w14:paraId="131AC9A6" w14:textId="77777777" w:rsidR="00904823" w:rsidRPr="003476DE" w:rsidRDefault="00904823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059132B" wp14:editId="6D3C9446">
            <wp:extent cx="5400000" cy="4320000"/>
            <wp:effectExtent l="0" t="0" r="0" b="4445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B77BE22F-0BA7-48D9-B80E-A36148693C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5B6AF1D" w14:textId="77777777" w:rsidR="00904823" w:rsidRPr="003476DE" w:rsidRDefault="00904823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C689BCA" w14:textId="77777777" w:rsidR="00904823" w:rsidRPr="003476DE" w:rsidRDefault="0080384B" w:rsidP="004023A1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Podobnie jak w poprzedni</w:t>
      </w:r>
      <w:r w:rsidR="004023A1" w:rsidRPr="003476DE">
        <w:rPr>
          <w:rFonts w:ascii="Arial" w:hAnsi="Arial" w:cs="Arial"/>
          <w:sz w:val="20"/>
          <w:szCs w:val="20"/>
        </w:rPr>
        <w:t>ch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4023A1" w:rsidRPr="003476DE">
        <w:rPr>
          <w:rFonts w:ascii="Arial" w:hAnsi="Arial" w:cs="Arial"/>
          <w:sz w:val="20"/>
          <w:szCs w:val="20"/>
        </w:rPr>
        <w:t>okresach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904823" w:rsidRPr="003476DE">
        <w:rPr>
          <w:rFonts w:ascii="Arial" w:hAnsi="Arial" w:cs="Arial"/>
          <w:sz w:val="20"/>
          <w:szCs w:val="20"/>
        </w:rPr>
        <w:t>w I</w:t>
      </w:r>
      <w:r w:rsidRPr="003476DE">
        <w:rPr>
          <w:rFonts w:ascii="Arial" w:hAnsi="Arial" w:cs="Arial"/>
          <w:sz w:val="20"/>
          <w:szCs w:val="20"/>
        </w:rPr>
        <w:t>V</w:t>
      </w:r>
      <w:r w:rsidR="00904823" w:rsidRPr="003476DE">
        <w:rPr>
          <w:rFonts w:ascii="Arial" w:hAnsi="Arial" w:cs="Arial"/>
          <w:sz w:val="20"/>
          <w:szCs w:val="20"/>
        </w:rPr>
        <w:t xml:space="preserve"> kwartale osoby bezrobotne najczęściej posługiwały się językiem angielskim. W dalszej kolejności najczęściej spotykanymi kwalifikacjami </w:t>
      </w:r>
      <w:r w:rsidR="004023A1" w:rsidRPr="003476DE">
        <w:rPr>
          <w:rFonts w:ascii="Arial" w:hAnsi="Arial" w:cs="Arial"/>
          <w:sz w:val="20"/>
          <w:szCs w:val="20"/>
        </w:rPr>
        <w:t xml:space="preserve">zawodowymi </w:t>
      </w:r>
      <w:r w:rsidR="00904823" w:rsidRPr="003476DE">
        <w:rPr>
          <w:rFonts w:ascii="Arial" w:hAnsi="Arial" w:cs="Arial"/>
          <w:sz w:val="20"/>
          <w:szCs w:val="20"/>
        </w:rPr>
        <w:t>były</w:t>
      </w:r>
      <w:r w:rsidR="004023A1" w:rsidRPr="003476DE">
        <w:rPr>
          <w:rFonts w:ascii="Arial" w:hAnsi="Arial" w:cs="Arial"/>
          <w:sz w:val="20"/>
          <w:szCs w:val="20"/>
        </w:rPr>
        <w:t>:</w:t>
      </w:r>
      <w:r w:rsidR="00904823" w:rsidRPr="003476DE">
        <w:rPr>
          <w:rFonts w:ascii="Arial" w:hAnsi="Arial" w:cs="Arial"/>
          <w:sz w:val="20"/>
          <w:szCs w:val="20"/>
        </w:rPr>
        <w:t xml:space="preserve"> obsługa wózka widłowego, </w:t>
      </w:r>
      <w:r w:rsidR="004023A1" w:rsidRPr="003476DE">
        <w:rPr>
          <w:rFonts w:ascii="Arial" w:hAnsi="Arial" w:cs="Arial"/>
          <w:sz w:val="20"/>
          <w:szCs w:val="20"/>
        </w:rPr>
        <w:t xml:space="preserve">obsługa </w:t>
      </w:r>
      <w:r w:rsidR="00904823" w:rsidRPr="003476DE">
        <w:rPr>
          <w:rFonts w:ascii="Arial" w:hAnsi="Arial" w:cs="Arial"/>
          <w:sz w:val="20"/>
          <w:szCs w:val="20"/>
        </w:rPr>
        <w:t xml:space="preserve">kasy fiskalnej i znajomość języka niemieckiego. </w:t>
      </w:r>
    </w:p>
    <w:p w14:paraId="642D6D52" w14:textId="3BE154DE" w:rsidR="00A97971" w:rsidRPr="003476DE" w:rsidRDefault="00A97971" w:rsidP="000D360E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IV kwartale utrzymywało się duże zróżnicowanie pomiędzy powiatami w zakresie dostępności wykwalifikowanych pracowników. </w:t>
      </w:r>
      <w:r w:rsidR="00045056" w:rsidRPr="003476DE">
        <w:rPr>
          <w:rFonts w:ascii="Arial" w:hAnsi="Arial" w:cs="Arial"/>
          <w:sz w:val="20"/>
          <w:szCs w:val="20"/>
        </w:rPr>
        <w:t>L</w:t>
      </w:r>
      <w:r w:rsidR="000C0365" w:rsidRPr="003476DE">
        <w:rPr>
          <w:rFonts w:ascii="Arial" w:hAnsi="Arial" w:cs="Arial"/>
          <w:sz w:val="20"/>
          <w:szCs w:val="20"/>
        </w:rPr>
        <w:t xml:space="preserve">iczba ofert dotyczących określonej kwalifikacji była wyższa niż liczba osób zarejestrowanych </w:t>
      </w:r>
      <w:r w:rsidRPr="003476DE">
        <w:rPr>
          <w:rFonts w:ascii="Arial" w:hAnsi="Arial" w:cs="Arial"/>
          <w:sz w:val="20"/>
          <w:szCs w:val="20"/>
        </w:rPr>
        <w:t>które ja posiadały</w:t>
      </w:r>
      <w:r w:rsidR="00045056" w:rsidRPr="003476DE">
        <w:rPr>
          <w:rFonts w:ascii="Arial" w:hAnsi="Arial" w:cs="Arial"/>
          <w:sz w:val="20"/>
          <w:szCs w:val="20"/>
        </w:rPr>
        <w:t xml:space="preserve"> n</w:t>
      </w:r>
      <w:r w:rsidRPr="003476DE">
        <w:rPr>
          <w:rFonts w:ascii="Arial" w:hAnsi="Arial" w:cs="Arial"/>
          <w:sz w:val="20"/>
          <w:szCs w:val="20"/>
        </w:rPr>
        <w:t xml:space="preserve">ajczęściej </w:t>
      </w:r>
      <w:r w:rsidR="00045056" w:rsidRPr="003476DE">
        <w:rPr>
          <w:rFonts w:ascii="Arial" w:hAnsi="Arial" w:cs="Arial"/>
          <w:sz w:val="20"/>
          <w:szCs w:val="20"/>
        </w:rPr>
        <w:t>w przypadku</w:t>
      </w:r>
      <w:r w:rsidR="000C0365" w:rsidRPr="003476DE">
        <w:rPr>
          <w:rFonts w:ascii="Arial" w:hAnsi="Arial" w:cs="Arial"/>
          <w:sz w:val="20"/>
          <w:szCs w:val="20"/>
        </w:rPr>
        <w:t xml:space="preserve"> uprawnień elektrycznych/SEP (powiaty: </w:t>
      </w:r>
      <w:r w:rsidR="00A10719" w:rsidRPr="003476DE">
        <w:rPr>
          <w:rFonts w:ascii="Arial" w:hAnsi="Arial" w:cs="Arial"/>
          <w:sz w:val="20"/>
          <w:szCs w:val="20"/>
        </w:rPr>
        <w:t xml:space="preserve">jarociński, leszczyński, obornicki, </w:t>
      </w:r>
      <w:r w:rsidR="000C0365" w:rsidRPr="003476DE">
        <w:rPr>
          <w:rFonts w:ascii="Arial" w:hAnsi="Arial" w:cs="Arial"/>
          <w:sz w:val="20"/>
          <w:szCs w:val="20"/>
        </w:rPr>
        <w:t xml:space="preserve">ostrowski, </w:t>
      </w:r>
      <w:r w:rsidR="00A10719" w:rsidRPr="003476DE">
        <w:rPr>
          <w:rFonts w:ascii="Arial" w:hAnsi="Arial" w:cs="Arial"/>
          <w:sz w:val="20"/>
          <w:szCs w:val="20"/>
        </w:rPr>
        <w:t>pils</w:t>
      </w:r>
      <w:r w:rsidR="000C0365" w:rsidRPr="003476DE">
        <w:rPr>
          <w:rFonts w:ascii="Arial" w:hAnsi="Arial" w:cs="Arial"/>
          <w:sz w:val="20"/>
          <w:szCs w:val="20"/>
        </w:rPr>
        <w:t>ki</w:t>
      </w:r>
      <w:r w:rsidR="00A10719" w:rsidRPr="003476DE">
        <w:rPr>
          <w:rFonts w:ascii="Arial" w:hAnsi="Arial" w:cs="Arial"/>
          <w:sz w:val="20"/>
          <w:szCs w:val="20"/>
        </w:rPr>
        <w:t xml:space="preserve"> i</w:t>
      </w:r>
      <w:r w:rsidR="000C0365" w:rsidRPr="003476DE">
        <w:rPr>
          <w:rFonts w:ascii="Arial" w:hAnsi="Arial" w:cs="Arial"/>
          <w:sz w:val="20"/>
          <w:szCs w:val="20"/>
        </w:rPr>
        <w:t xml:space="preserve"> pleszewski)</w:t>
      </w:r>
      <w:r w:rsidR="00A10719" w:rsidRPr="003476DE">
        <w:rPr>
          <w:rFonts w:ascii="Arial" w:hAnsi="Arial" w:cs="Arial"/>
          <w:sz w:val="20"/>
          <w:szCs w:val="20"/>
        </w:rPr>
        <w:t xml:space="preserve"> oraz uprawnień spawacza (powiaty: gostyński, kępiński, krotoszyński, pleszewski i wolsztyński)</w:t>
      </w:r>
      <w:r w:rsidR="000C0365" w:rsidRPr="003476DE">
        <w:rPr>
          <w:rFonts w:ascii="Arial" w:hAnsi="Arial" w:cs="Arial"/>
          <w:sz w:val="20"/>
          <w:szCs w:val="20"/>
        </w:rPr>
        <w:t xml:space="preserve">. W dalszej kolejności sytuacja ta wystąpiła </w:t>
      </w:r>
      <w:r w:rsidR="00045056" w:rsidRPr="003476DE">
        <w:rPr>
          <w:rFonts w:ascii="Arial" w:hAnsi="Arial" w:cs="Arial"/>
          <w:sz w:val="20"/>
          <w:szCs w:val="20"/>
        </w:rPr>
        <w:t>dotyczyła</w:t>
      </w:r>
      <w:r w:rsidRPr="003476DE">
        <w:rPr>
          <w:rFonts w:ascii="Arial" w:hAnsi="Arial" w:cs="Arial"/>
          <w:sz w:val="20"/>
          <w:szCs w:val="20"/>
        </w:rPr>
        <w:t>:</w:t>
      </w:r>
    </w:p>
    <w:p w14:paraId="3DC7D3EE" w14:textId="77777777" w:rsidR="00A10719" w:rsidRPr="003476DE" w:rsidRDefault="00A10719" w:rsidP="000D360E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praw</w:t>
      </w:r>
      <w:r w:rsidR="00A97971" w:rsidRPr="003476DE">
        <w:rPr>
          <w:rFonts w:ascii="Arial" w:hAnsi="Arial" w:cs="Arial"/>
          <w:color w:val="auto"/>
          <w:sz w:val="20"/>
          <w:szCs w:val="20"/>
        </w:rPr>
        <w:t>a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jazdy kat. C+E (powiaty: grodziski, leszczyński, obornicki i wolsztyński),</w:t>
      </w:r>
    </w:p>
    <w:p w14:paraId="361A35F1" w14:textId="77777777" w:rsidR="00A10719" w:rsidRPr="003476DE" w:rsidRDefault="00A10719" w:rsidP="000D360E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posiadani</w:t>
      </w:r>
      <w:r w:rsidR="00A97971" w:rsidRPr="003476DE">
        <w:rPr>
          <w:rFonts w:ascii="Arial" w:hAnsi="Arial" w:cs="Arial"/>
          <w:color w:val="auto"/>
          <w:sz w:val="20"/>
          <w:szCs w:val="20"/>
        </w:rPr>
        <w:t>a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książeczki </w:t>
      </w:r>
      <w:proofErr w:type="spellStart"/>
      <w:r w:rsidRPr="003476DE">
        <w:rPr>
          <w:rFonts w:ascii="Arial" w:hAnsi="Arial" w:cs="Arial"/>
          <w:color w:val="auto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color w:val="auto"/>
          <w:sz w:val="20"/>
          <w:szCs w:val="20"/>
        </w:rPr>
        <w:t xml:space="preserve"> – epidemiologicznej (powiaty: chodzieski, ostrowski i poznański),</w:t>
      </w:r>
    </w:p>
    <w:p w14:paraId="26942848" w14:textId="77777777" w:rsidR="00A10719" w:rsidRPr="003476DE" w:rsidRDefault="00A10719" w:rsidP="000D360E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obsług</w:t>
      </w:r>
      <w:r w:rsidR="00A97971" w:rsidRPr="003476DE">
        <w:rPr>
          <w:rFonts w:ascii="Arial" w:hAnsi="Arial" w:cs="Arial"/>
          <w:color w:val="auto"/>
          <w:sz w:val="20"/>
          <w:szCs w:val="20"/>
        </w:rPr>
        <w:t>i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kasy fiskalnej (powiaty kępiński i wolsztyński),</w:t>
      </w:r>
    </w:p>
    <w:p w14:paraId="1CDA21CF" w14:textId="77777777" w:rsidR="00A10719" w:rsidRPr="003476DE" w:rsidRDefault="00A10719" w:rsidP="000D360E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uprawnienia ślusarskie</w:t>
      </w:r>
      <w:r w:rsidR="00A97971" w:rsidRPr="003476DE">
        <w:rPr>
          <w:rFonts w:ascii="Arial" w:hAnsi="Arial" w:cs="Arial"/>
          <w:color w:val="auto"/>
          <w:sz w:val="20"/>
          <w:szCs w:val="20"/>
        </w:rPr>
        <w:t>go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(powiaty kępiński i wrzesiński),</w:t>
      </w:r>
    </w:p>
    <w:p w14:paraId="774FB8E5" w14:textId="77777777" w:rsidR="00A10719" w:rsidRPr="003476DE" w:rsidRDefault="00915C22" w:rsidP="000D360E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znajomoś</w:t>
      </w:r>
      <w:r w:rsidR="00A97971" w:rsidRPr="003476DE">
        <w:rPr>
          <w:rFonts w:ascii="Arial" w:hAnsi="Arial" w:cs="Arial"/>
          <w:color w:val="auto"/>
          <w:sz w:val="20"/>
          <w:szCs w:val="20"/>
        </w:rPr>
        <w:t>ci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języka rosyjskiego (powiaty nowotomyski i poznański),</w:t>
      </w:r>
    </w:p>
    <w:p w14:paraId="4F71B414" w14:textId="00559624" w:rsidR="00A10719" w:rsidRPr="003476DE" w:rsidRDefault="00915C22" w:rsidP="000C0365">
      <w:pPr>
        <w:pStyle w:val="Akapitzlist"/>
        <w:numPr>
          <w:ilvl w:val="0"/>
          <w:numId w:val="3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praw</w:t>
      </w:r>
      <w:r w:rsidR="00A97971" w:rsidRPr="003476DE">
        <w:rPr>
          <w:rFonts w:ascii="Arial" w:hAnsi="Arial" w:cs="Arial"/>
          <w:color w:val="auto"/>
          <w:sz w:val="20"/>
          <w:szCs w:val="20"/>
        </w:rPr>
        <w:t>a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jazdy kat. C (powiat leszczyński).</w:t>
      </w:r>
    </w:p>
    <w:p w14:paraId="58164891" w14:textId="324AB43A" w:rsidR="00A36B1A" w:rsidRPr="00675584" w:rsidRDefault="00A36B1A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lastRenderedPageBreak/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4</w:t>
      </w:r>
      <w:r w:rsidRPr="00675584">
        <w:rPr>
          <w:rFonts w:ascii="Arial" w:hAnsi="Arial" w:cs="Arial"/>
          <w:b/>
          <w:bCs/>
          <w:sz w:val="20"/>
          <w:szCs w:val="20"/>
        </w:rPr>
        <w:t>. Najczęściej poszukiwane kompetencje zawodowe w województwie wielkopolskim w IV kwartale 2019 r. (liczba powiatów, w których wskazano określoną kompetencję, jako najbardziej poszukiwaną)</w:t>
      </w:r>
    </w:p>
    <w:p w14:paraId="69EAD2B1" w14:textId="77777777" w:rsidR="00A36B1A" w:rsidRPr="003476DE" w:rsidRDefault="00A36B1A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F688206" wp14:editId="57356B03">
            <wp:extent cx="5400000" cy="3240000"/>
            <wp:effectExtent l="0" t="0" r="0" b="0"/>
            <wp:docPr id="17" name="Wykres 17">
              <a:extLst xmlns:a="http://schemas.openxmlformats.org/drawingml/2006/main">
                <a:ext uri="{FF2B5EF4-FFF2-40B4-BE49-F238E27FC236}">
                  <a16:creationId xmlns:a16="http://schemas.microsoft.com/office/drawing/2014/main" id="{6BBAD930-C121-4F5A-AEA9-4B2D3CD834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0A1BF58" w14:textId="77777777" w:rsidR="00A36B1A" w:rsidRPr="003476DE" w:rsidRDefault="00A36B1A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2C12C646" w14:textId="7F35ABB1" w:rsidR="00873A38" w:rsidRPr="003476DE" w:rsidRDefault="00A36B1A" w:rsidP="0052376A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Podobnie jak w pozostałych kwartałach, najistotniejszymi kompetencjami w prowadzonych w ostatnim kwartale rekrutacjach w powiatach województwa wielkopolskiego były komunikatywnoś</w:t>
      </w:r>
      <w:r w:rsidR="0052376A" w:rsidRPr="003476DE">
        <w:rPr>
          <w:rFonts w:ascii="Arial" w:hAnsi="Arial" w:cs="Arial"/>
          <w:sz w:val="20"/>
          <w:szCs w:val="20"/>
        </w:rPr>
        <w:t>ć i umiejętność pracy w grupie.</w:t>
      </w:r>
    </w:p>
    <w:p w14:paraId="182480C1" w14:textId="77777777" w:rsidR="001B18B9" w:rsidRDefault="001B18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74D378E" w14:textId="31F4D1E1" w:rsidR="00A36B1A" w:rsidRPr="003476DE" w:rsidRDefault="00A36B1A" w:rsidP="00F33C54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  <w:r w:rsidRPr="003476DE">
        <w:rPr>
          <w:rFonts w:ascii="Arial" w:hAnsi="Arial" w:cs="Arial"/>
          <w:b/>
          <w:sz w:val="20"/>
          <w:szCs w:val="20"/>
        </w:rPr>
        <w:lastRenderedPageBreak/>
        <w:t>Podsumowanie roczne</w:t>
      </w:r>
    </w:p>
    <w:p w14:paraId="6301BC07" w14:textId="05D79D32" w:rsidR="00A05942" w:rsidRPr="003476DE" w:rsidRDefault="00873A38" w:rsidP="006C5D61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  <w:r w:rsidRPr="003476DE">
        <w:rPr>
          <w:rFonts w:ascii="Arial" w:hAnsi="Arial" w:cs="Arial"/>
          <w:b/>
          <w:sz w:val="20"/>
          <w:szCs w:val="20"/>
        </w:rPr>
        <w:t xml:space="preserve">Kwalifikacje zawodowe </w:t>
      </w:r>
      <w:r w:rsidR="00BC5738" w:rsidRPr="003476DE">
        <w:rPr>
          <w:rFonts w:ascii="Arial" w:hAnsi="Arial" w:cs="Arial"/>
          <w:b/>
          <w:sz w:val="20"/>
          <w:szCs w:val="20"/>
        </w:rPr>
        <w:t>–</w:t>
      </w:r>
      <w:r w:rsidRPr="003476DE">
        <w:rPr>
          <w:rFonts w:ascii="Arial" w:hAnsi="Arial" w:cs="Arial"/>
          <w:b/>
          <w:sz w:val="20"/>
          <w:szCs w:val="20"/>
        </w:rPr>
        <w:t xml:space="preserve"> popyt</w:t>
      </w:r>
    </w:p>
    <w:p w14:paraId="7FA8E527" w14:textId="11A5EDDE" w:rsidR="00AE1FD3" w:rsidRPr="00675584" w:rsidRDefault="00A05942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5</w:t>
      </w:r>
      <w:r w:rsidRPr="00675584">
        <w:rPr>
          <w:rFonts w:ascii="Arial" w:hAnsi="Arial" w:cs="Arial"/>
          <w:b/>
          <w:bCs/>
          <w:sz w:val="20"/>
          <w:szCs w:val="20"/>
        </w:rPr>
        <w:t>. Grupy zawodowe, na jakie wpłynęła największa liczba ofert pracy, wraz z liczbą ofert pracy</w:t>
      </w:r>
    </w:p>
    <w:p w14:paraId="054B8C47" w14:textId="79993A59" w:rsidR="00AE1FD3" w:rsidRPr="003476DE" w:rsidRDefault="00235C99" w:rsidP="00676A4C">
      <w:pPr>
        <w:tabs>
          <w:tab w:val="left" w:pos="91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476DE">
        <w:rPr>
          <w:noProof/>
          <w:lang w:val="en-US"/>
        </w:rPr>
        <w:drawing>
          <wp:inline distT="0" distB="0" distL="0" distR="0" wp14:anchorId="06605B0D" wp14:editId="37572EDA">
            <wp:extent cx="6300000" cy="4320000"/>
            <wp:effectExtent l="0" t="0" r="5715" b="4445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E47F74C" w14:textId="2C2A77F6" w:rsidR="00AE1FD3" w:rsidRPr="003476DE" w:rsidRDefault="00A05942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02FD2078" w14:textId="281C1DD5" w:rsidR="00A05942" w:rsidRPr="003476DE" w:rsidRDefault="00A05942" w:rsidP="00C329E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2019 r. do powiatowych urzędów pracy w Wielkopolsce wpłynęło 91 811 ofert pracy. Najczęściej pracodawcy w województwie wielkopolskim poszukiwali w urzędach pracy pracowników wykonujących prace proste, pracowników sprzedaży, operatorów maszyn i urządzeń, monterów, robotników przemysłowych, kierowców, magazynierów, robotników pomocniczych drogowych i budowlanych oraz pakowaczy. </w:t>
      </w:r>
    </w:p>
    <w:p w14:paraId="0862B013" w14:textId="7C5A6E86" w:rsidR="00A05942" w:rsidRDefault="0052376A" w:rsidP="00C329E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Zdecydowanie n</w:t>
      </w:r>
      <w:r w:rsidR="00FA6934" w:rsidRPr="003476DE">
        <w:rPr>
          <w:rFonts w:ascii="Arial" w:hAnsi="Arial" w:cs="Arial"/>
          <w:sz w:val="20"/>
          <w:szCs w:val="20"/>
        </w:rPr>
        <w:t>ajwięcej ofert pracy zgłoszono do PUP w Poznaniu bo aż 24 267 tj. ponad 25%</w:t>
      </w:r>
      <w:r w:rsidRPr="003476DE">
        <w:rPr>
          <w:rFonts w:ascii="Arial" w:hAnsi="Arial" w:cs="Arial"/>
          <w:sz w:val="20"/>
          <w:szCs w:val="20"/>
        </w:rPr>
        <w:t xml:space="preserve"> wszystkich ogłoszeń</w:t>
      </w:r>
      <w:r w:rsidR="00C907E3" w:rsidRPr="003476DE">
        <w:rPr>
          <w:rFonts w:ascii="Arial" w:hAnsi="Arial" w:cs="Arial"/>
          <w:sz w:val="20"/>
          <w:szCs w:val="20"/>
        </w:rPr>
        <w:t xml:space="preserve">  w województwie</w:t>
      </w:r>
      <w:r w:rsidRPr="003476DE">
        <w:rPr>
          <w:rFonts w:ascii="Arial" w:hAnsi="Arial" w:cs="Arial"/>
          <w:sz w:val="20"/>
          <w:szCs w:val="20"/>
        </w:rPr>
        <w:t>.</w:t>
      </w:r>
      <w:r w:rsidR="007963AB" w:rsidRPr="003476DE">
        <w:rPr>
          <w:rFonts w:ascii="Arial" w:hAnsi="Arial" w:cs="Arial"/>
          <w:sz w:val="20"/>
          <w:szCs w:val="20"/>
        </w:rPr>
        <w:t xml:space="preserve"> </w:t>
      </w:r>
      <w:r w:rsidRPr="003476DE">
        <w:rPr>
          <w:rFonts w:ascii="Arial" w:hAnsi="Arial" w:cs="Arial"/>
          <w:sz w:val="20"/>
          <w:szCs w:val="20"/>
        </w:rPr>
        <w:t xml:space="preserve">Dużą liczbę ofert zarejestrowano także w południowej części regionu oraz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Szamotułach i Lesznie. </w:t>
      </w:r>
      <w:r w:rsidR="007963AB" w:rsidRPr="003476DE">
        <w:rPr>
          <w:rFonts w:ascii="Arial" w:hAnsi="Arial" w:cs="Arial"/>
          <w:sz w:val="20"/>
          <w:szCs w:val="20"/>
        </w:rPr>
        <w:t>Najmniej ogłoszeń wpłynęło do urzędów pracy w powiatach międzychodzkim, wągrowieckim, chodzieskim oraz słupeckim</w:t>
      </w:r>
      <w:r w:rsidR="00C907E3" w:rsidRPr="003476DE">
        <w:rPr>
          <w:rFonts w:ascii="Arial" w:hAnsi="Arial" w:cs="Arial"/>
          <w:sz w:val="20"/>
          <w:szCs w:val="20"/>
        </w:rPr>
        <w:t>.</w:t>
      </w:r>
      <w:r w:rsidR="007963AB" w:rsidRPr="003476DE">
        <w:rPr>
          <w:rFonts w:ascii="Arial" w:hAnsi="Arial" w:cs="Arial"/>
          <w:sz w:val="20"/>
          <w:szCs w:val="20"/>
        </w:rPr>
        <w:t xml:space="preserve"> </w:t>
      </w:r>
    </w:p>
    <w:p w14:paraId="5279692D" w14:textId="17C547A4" w:rsidR="001B18B9" w:rsidRPr="003476DE" w:rsidRDefault="001B18B9" w:rsidP="00C329E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Około 13% zarejestrowanych ofert w 2019 r. w wielkopolskich urzędach pracy dotyczyło pracy subsydiowanej. Uwzględniając stosunek ofert pracy subsydiowanej do niesubsydiowanej można zaobserwować znaczące zróżnicowanie regionu. Ich największy udział w ogóle wystąpił www. powiatach, w których zarejestrowano najmniej ofert w regionie, a także w powiatach konińskim (48,1%), gnieźnieńskim (41,1%) oraz złotowskim (34,6%). Zdecydowanie niższy wskaźnik ofert pracy subsydiowanej zaobserwowano w Szamotułach (2,3%), </w:t>
      </w:r>
      <w:r w:rsidRPr="003476DE">
        <w:rPr>
          <w:rFonts w:ascii="Arial" w:hAnsi="Arial" w:cs="Arial"/>
          <w:sz w:val="20"/>
          <w:szCs w:val="20"/>
        </w:rPr>
        <w:lastRenderedPageBreak/>
        <w:t>Poznaniu (2,8%), Nowym Tomyślu (4,7%), Ostrzeszowie (6,7%), Kępnie (7,6%) i Krotoszynie (7,7%) tj. w tam gdzie wystąpił największy napływ ofert.</w:t>
      </w:r>
    </w:p>
    <w:p w14:paraId="201FBCD6" w14:textId="7B1712D4" w:rsidR="00FA6934" w:rsidRPr="00675584" w:rsidRDefault="00BC5738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6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Liczba ofert pracy zarejestrowanych w PUP w województwie wielkopolskim w 2019 r. oraz udział ofert pracy subsydiowanej w ogóle </w:t>
      </w:r>
      <w:r w:rsidR="00CE68BC" w:rsidRPr="00675584">
        <w:rPr>
          <w:rFonts w:ascii="Arial" w:hAnsi="Arial" w:cs="Arial"/>
          <w:b/>
          <w:bCs/>
          <w:sz w:val="20"/>
          <w:szCs w:val="20"/>
        </w:rPr>
        <w:t>ogłoszeń</w:t>
      </w:r>
    </w:p>
    <w:p w14:paraId="1C7FBB23" w14:textId="14A9048F" w:rsidR="00FA6934" w:rsidRPr="003476DE" w:rsidRDefault="0052376A" w:rsidP="00676A4C">
      <w:pPr>
        <w:tabs>
          <w:tab w:val="left" w:pos="91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476DE">
        <w:rPr>
          <w:noProof/>
          <w:lang w:val="en-US"/>
        </w:rPr>
        <w:drawing>
          <wp:inline distT="0" distB="0" distL="0" distR="0" wp14:anchorId="40AEC0DA" wp14:editId="62FD3F28">
            <wp:extent cx="6534150" cy="599122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06A3D9B" w14:textId="141D23B3" w:rsidR="00FA6934" w:rsidRPr="003476DE" w:rsidRDefault="007963AB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1C5973A" w14:textId="77777777" w:rsidR="001B18B9" w:rsidRDefault="001B18B9" w:rsidP="00C329E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C92F0F" w14:textId="75686A5E" w:rsidR="00C329EA" w:rsidRPr="003476DE" w:rsidRDefault="00A05942" w:rsidP="00C329E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</w:t>
      </w:r>
      <w:r w:rsidR="00C329EA" w:rsidRPr="003476DE">
        <w:rPr>
          <w:rFonts w:ascii="Arial" w:hAnsi="Arial" w:cs="Arial"/>
          <w:sz w:val="20"/>
          <w:szCs w:val="20"/>
        </w:rPr>
        <w:t xml:space="preserve"> 2019 r. kwalifikacjami na jakie najczęściej zgłaszano zapotrzebowanie były:</w:t>
      </w:r>
    </w:p>
    <w:p w14:paraId="311F28D8" w14:textId="4867955E" w:rsidR="00C329EA" w:rsidRPr="003476DE" w:rsidRDefault="00C329EA" w:rsidP="00C329EA">
      <w:pPr>
        <w:tabs>
          <w:tab w:val="left" w:pos="284"/>
        </w:tabs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•</w:t>
      </w:r>
      <w:r w:rsidRPr="003476DE">
        <w:rPr>
          <w:rFonts w:ascii="Arial" w:hAnsi="Arial" w:cs="Arial"/>
          <w:sz w:val="20"/>
          <w:szCs w:val="20"/>
        </w:rPr>
        <w:tab/>
      </w:r>
      <w:r w:rsidR="001B6BC6" w:rsidRPr="003476DE">
        <w:rPr>
          <w:rFonts w:ascii="Arial" w:hAnsi="Arial" w:cs="Arial"/>
          <w:sz w:val="20"/>
          <w:szCs w:val="20"/>
        </w:rPr>
        <w:t>o</w:t>
      </w:r>
      <w:r w:rsidRPr="003476DE">
        <w:rPr>
          <w:rFonts w:ascii="Arial" w:hAnsi="Arial" w:cs="Arial"/>
          <w:sz w:val="20"/>
          <w:szCs w:val="20"/>
        </w:rPr>
        <w:t>bsługa wózka widłowego</w:t>
      </w:r>
      <w:r w:rsidR="001B6BC6" w:rsidRPr="003476DE">
        <w:rPr>
          <w:rFonts w:ascii="Arial" w:hAnsi="Arial" w:cs="Arial"/>
          <w:sz w:val="20"/>
          <w:szCs w:val="20"/>
        </w:rPr>
        <w:t>,</w:t>
      </w:r>
    </w:p>
    <w:p w14:paraId="136EAA82" w14:textId="7123A792" w:rsidR="00C329EA" w:rsidRPr="003476DE" w:rsidRDefault="00C329EA" w:rsidP="00C329EA">
      <w:pPr>
        <w:tabs>
          <w:tab w:val="left" w:pos="284"/>
        </w:tabs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•</w:t>
      </w:r>
      <w:r w:rsidRPr="003476DE">
        <w:rPr>
          <w:rFonts w:ascii="Arial" w:hAnsi="Arial" w:cs="Arial"/>
          <w:sz w:val="20"/>
          <w:szCs w:val="20"/>
        </w:rPr>
        <w:tab/>
      </w:r>
      <w:r w:rsidR="001B6BC6" w:rsidRPr="003476DE">
        <w:rPr>
          <w:rFonts w:ascii="Arial" w:hAnsi="Arial" w:cs="Arial"/>
          <w:sz w:val="20"/>
          <w:szCs w:val="20"/>
        </w:rPr>
        <w:t>u</w:t>
      </w:r>
      <w:r w:rsidRPr="003476DE">
        <w:rPr>
          <w:rFonts w:ascii="Arial" w:hAnsi="Arial" w:cs="Arial"/>
          <w:sz w:val="20"/>
          <w:szCs w:val="20"/>
        </w:rPr>
        <w:t>prawnienia do prowadzenia pojazdów (głównie kat. B kat. C+E oraz kat. C)</w:t>
      </w:r>
      <w:r w:rsidR="001B6BC6" w:rsidRPr="003476DE">
        <w:rPr>
          <w:rFonts w:ascii="Arial" w:hAnsi="Arial" w:cs="Arial"/>
          <w:sz w:val="20"/>
          <w:szCs w:val="20"/>
        </w:rPr>
        <w:t>,</w:t>
      </w:r>
    </w:p>
    <w:p w14:paraId="178FEE02" w14:textId="3CC9A5B9" w:rsidR="00C329EA" w:rsidRPr="003476DE" w:rsidRDefault="00C329EA" w:rsidP="00C329EA">
      <w:pPr>
        <w:tabs>
          <w:tab w:val="left" w:pos="284"/>
        </w:tabs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•</w:t>
      </w:r>
      <w:r w:rsidRPr="003476DE">
        <w:rPr>
          <w:rFonts w:ascii="Arial" w:hAnsi="Arial" w:cs="Arial"/>
          <w:sz w:val="20"/>
          <w:szCs w:val="20"/>
        </w:rPr>
        <w:tab/>
      </w:r>
      <w:r w:rsidR="001B6BC6" w:rsidRPr="003476DE">
        <w:rPr>
          <w:rFonts w:ascii="Arial" w:hAnsi="Arial" w:cs="Arial"/>
          <w:sz w:val="20"/>
          <w:szCs w:val="20"/>
        </w:rPr>
        <w:t>o</w:t>
      </w:r>
      <w:r w:rsidRPr="003476DE">
        <w:rPr>
          <w:rFonts w:ascii="Arial" w:hAnsi="Arial" w:cs="Arial"/>
          <w:sz w:val="20"/>
          <w:szCs w:val="20"/>
        </w:rPr>
        <w:t>bsługa kasy fiskalnej</w:t>
      </w:r>
      <w:r w:rsidR="001B6BC6" w:rsidRPr="003476DE">
        <w:rPr>
          <w:rFonts w:ascii="Arial" w:hAnsi="Arial" w:cs="Arial"/>
          <w:sz w:val="20"/>
          <w:szCs w:val="20"/>
        </w:rPr>
        <w:t>,</w:t>
      </w:r>
    </w:p>
    <w:p w14:paraId="07AA7FB9" w14:textId="6279EED3" w:rsidR="00C329EA" w:rsidRPr="003476DE" w:rsidRDefault="00C329EA" w:rsidP="00C329EA">
      <w:pPr>
        <w:tabs>
          <w:tab w:val="left" w:pos="284"/>
        </w:tabs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•</w:t>
      </w:r>
      <w:r w:rsidRPr="003476DE">
        <w:rPr>
          <w:rFonts w:ascii="Arial" w:hAnsi="Arial" w:cs="Arial"/>
          <w:sz w:val="20"/>
          <w:szCs w:val="20"/>
        </w:rPr>
        <w:tab/>
      </w:r>
      <w:r w:rsidR="001B6BC6" w:rsidRPr="003476DE">
        <w:rPr>
          <w:rFonts w:ascii="Arial" w:hAnsi="Arial" w:cs="Arial"/>
          <w:sz w:val="20"/>
          <w:szCs w:val="20"/>
        </w:rPr>
        <w:t>u</w:t>
      </w:r>
      <w:r w:rsidRPr="003476DE">
        <w:rPr>
          <w:rFonts w:ascii="Arial" w:hAnsi="Arial" w:cs="Arial"/>
          <w:sz w:val="20"/>
          <w:szCs w:val="20"/>
        </w:rPr>
        <w:t>prawnienia elektryczne / SEP</w:t>
      </w:r>
      <w:r w:rsidR="001B6BC6" w:rsidRPr="003476DE">
        <w:rPr>
          <w:rFonts w:ascii="Arial" w:hAnsi="Arial" w:cs="Arial"/>
          <w:sz w:val="20"/>
          <w:szCs w:val="20"/>
        </w:rPr>
        <w:t>,</w:t>
      </w:r>
    </w:p>
    <w:p w14:paraId="32F28A24" w14:textId="01127534" w:rsidR="00C329EA" w:rsidRPr="003476DE" w:rsidRDefault="00C329EA" w:rsidP="00C329EA">
      <w:pPr>
        <w:tabs>
          <w:tab w:val="left" w:pos="284"/>
        </w:tabs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•</w:t>
      </w:r>
      <w:r w:rsidRPr="003476DE">
        <w:rPr>
          <w:rFonts w:ascii="Arial" w:hAnsi="Arial" w:cs="Arial"/>
          <w:sz w:val="20"/>
          <w:szCs w:val="20"/>
        </w:rPr>
        <w:tab/>
      </w:r>
      <w:r w:rsidR="001B6BC6" w:rsidRPr="003476DE">
        <w:rPr>
          <w:rFonts w:ascii="Arial" w:hAnsi="Arial" w:cs="Arial"/>
          <w:sz w:val="20"/>
          <w:szCs w:val="20"/>
        </w:rPr>
        <w:t>u</w:t>
      </w:r>
      <w:r w:rsidRPr="003476DE">
        <w:rPr>
          <w:rFonts w:ascii="Arial" w:hAnsi="Arial" w:cs="Arial"/>
          <w:sz w:val="20"/>
          <w:szCs w:val="20"/>
        </w:rPr>
        <w:t>prawnienia spawacza</w:t>
      </w:r>
      <w:r w:rsidR="001B6BC6" w:rsidRPr="003476DE">
        <w:rPr>
          <w:rFonts w:ascii="Arial" w:hAnsi="Arial" w:cs="Arial"/>
          <w:sz w:val="20"/>
          <w:szCs w:val="20"/>
        </w:rPr>
        <w:t>.</w:t>
      </w:r>
    </w:p>
    <w:p w14:paraId="1DAA47D2" w14:textId="77777777" w:rsidR="00C329EA" w:rsidRPr="003476DE" w:rsidRDefault="00C329EA" w:rsidP="00C329EA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 xml:space="preserve">Częstym wymogiem było także posiadanie książeczki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epidemiologicznej. </w:t>
      </w:r>
    </w:p>
    <w:p w14:paraId="3FA0FF32" w14:textId="3B70E3EB" w:rsidR="00A05942" w:rsidRPr="00675584" w:rsidRDefault="000C7CE2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7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</w:t>
      </w:r>
      <w:r w:rsidR="00B56C56" w:rsidRPr="00675584">
        <w:rPr>
          <w:rFonts w:ascii="Arial" w:hAnsi="Arial" w:cs="Arial"/>
          <w:b/>
          <w:bCs/>
          <w:sz w:val="20"/>
          <w:szCs w:val="20"/>
        </w:rPr>
        <w:t>Średnia liczba powiatów, w jakich wskazano k</w:t>
      </w:r>
      <w:r w:rsidRPr="00675584">
        <w:rPr>
          <w:rFonts w:ascii="Arial" w:hAnsi="Arial" w:cs="Arial"/>
          <w:b/>
          <w:bCs/>
          <w:sz w:val="20"/>
          <w:szCs w:val="20"/>
        </w:rPr>
        <w:t>walifikacj</w:t>
      </w:r>
      <w:r w:rsidR="00B56C56" w:rsidRPr="00675584">
        <w:rPr>
          <w:rFonts w:ascii="Arial" w:hAnsi="Arial" w:cs="Arial"/>
          <w:b/>
          <w:bCs/>
          <w:sz w:val="20"/>
          <w:szCs w:val="20"/>
        </w:rPr>
        <w:t>ę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 jako najbardziej poszukiwan</w:t>
      </w:r>
      <w:r w:rsidR="00B56C56" w:rsidRPr="00675584">
        <w:rPr>
          <w:rFonts w:ascii="Arial" w:hAnsi="Arial" w:cs="Arial"/>
          <w:b/>
          <w:bCs/>
          <w:sz w:val="20"/>
          <w:szCs w:val="20"/>
        </w:rPr>
        <w:t>ą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589304" w14:textId="5DE89B77" w:rsidR="000C7CE2" w:rsidRPr="003476DE" w:rsidRDefault="000C7CE2" w:rsidP="00A05942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33F00EB" wp14:editId="6EAA99B0">
            <wp:extent cx="5400000" cy="4320000"/>
            <wp:effectExtent l="0" t="0" r="0" b="4445"/>
            <wp:docPr id="19" name="Wykres 19">
              <a:extLst xmlns:a="http://schemas.openxmlformats.org/drawingml/2006/main">
                <a:ext uri="{FF2B5EF4-FFF2-40B4-BE49-F238E27FC236}">
                  <a16:creationId xmlns:a16="http://schemas.microsoft.com/office/drawing/2014/main" id="{CC9DC78B-6522-4D4D-AF83-800738D131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541D70A" w14:textId="39AF86B3" w:rsidR="00A05942" w:rsidRPr="003476DE" w:rsidRDefault="00FB109C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2D4AF131" w14:textId="3B5D10CD" w:rsidR="006C5D61" w:rsidRPr="003476DE" w:rsidRDefault="00A05942" w:rsidP="006C5D61">
      <w:pPr>
        <w:tabs>
          <w:tab w:val="left" w:pos="915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Kwalifikacją zawodową najczęściej poszukiwaną przez pracodawców zgłaszających oferty do PUP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województwie wielkopolskim w 2019 r. była obsługa wózków widłowych. Uprawnienie to było wskazywane w każdym kwartale 2019 r. w największej liczbie powiatów jako jedna z pięciu najbardziej poszukiwanych kwalifikacji oraz zajmowało wysoką pozycję w zestawieniach dotyczących liczby zarejestrowanych ofert pracy. </w:t>
      </w:r>
    </w:p>
    <w:p w14:paraId="37BD6B8E" w14:textId="4AEAD06E" w:rsidR="00AE1FD3" w:rsidRPr="00675584" w:rsidRDefault="00AE1FD3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>Rysunek nr 1. Powiaty, w których wskazano najwięcej ofert pracy dotyczące poszczególnych kwalifikacji zawodowych w 2019 r.</w:t>
      </w:r>
    </w:p>
    <w:p w14:paraId="78D3E5E6" w14:textId="77777777" w:rsidR="00AE1FD3" w:rsidRPr="003476DE" w:rsidRDefault="00AE1FD3" w:rsidP="00AE1FD3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8F67E07" wp14:editId="72E0BEC0">
            <wp:extent cx="6153150" cy="15240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7427950C" w14:textId="77777777" w:rsidR="00AE1FD3" w:rsidRPr="003476DE" w:rsidRDefault="00AE1FD3" w:rsidP="00AE1FD3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31E44AED" wp14:editId="66DBCBB8">
            <wp:extent cx="6153150" cy="1143000"/>
            <wp:effectExtent l="1905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2D8DEE2A" w14:textId="77777777" w:rsidR="00AE1FD3" w:rsidRPr="003476DE" w:rsidRDefault="00AE1FD3" w:rsidP="00A72DDF">
      <w:pPr>
        <w:tabs>
          <w:tab w:val="left" w:pos="91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0EDAC8F2" w14:textId="4AD34661" w:rsidR="002C46C6" w:rsidRPr="003476DE" w:rsidRDefault="00A21114" w:rsidP="002C46C6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Biorąc pod uwagę liczbę zgłoszonych ofert </w:t>
      </w:r>
      <w:r w:rsidR="00830CCC" w:rsidRPr="003476DE">
        <w:rPr>
          <w:rFonts w:ascii="Arial" w:hAnsi="Arial" w:cs="Arial"/>
          <w:sz w:val="20"/>
          <w:szCs w:val="20"/>
        </w:rPr>
        <w:t xml:space="preserve">pracy </w:t>
      </w:r>
      <w:r w:rsidRPr="003476DE">
        <w:rPr>
          <w:rFonts w:ascii="Arial" w:hAnsi="Arial" w:cs="Arial"/>
          <w:sz w:val="20"/>
          <w:szCs w:val="20"/>
        </w:rPr>
        <w:t xml:space="preserve">do najbardziej poszukiwanych kwalifikacji </w:t>
      </w:r>
      <w:r w:rsidR="001B6BC6" w:rsidRPr="003476DE">
        <w:rPr>
          <w:rFonts w:ascii="Arial" w:hAnsi="Arial" w:cs="Arial"/>
          <w:sz w:val="20"/>
          <w:szCs w:val="20"/>
        </w:rPr>
        <w:t>można</w:t>
      </w:r>
      <w:r w:rsidRPr="003476DE">
        <w:rPr>
          <w:rFonts w:ascii="Arial" w:hAnsi="Arial" w:cs="Arial"/>
          <w:sz w:val="20"/>
          <w:szCs w:val="20"/>
        </w:rPr>
        <w:t xml:space="preserve"> zaliczyć posiadanie aktualnej książeczki </w:t>
      </w:r>
      <w:proofErr w:type="spellStart"/>
      <w:r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epidemiologicznej, prawo jazdy kat. B oraz znajomość języka angielskiego. Uprawnienia te występowały w mniejszej liczbie powiatów niż np. prawo jazdy kat C+E, obsługa kasy fiskalnej czy uprawnienia spawacza, jednak tam gdzie zostały wskazane generowały większą liczbę ofert pracy. </w:t>
      </w:r>
      <w:r w:rsidR="00FB109C" w:rsidRPr="003476DE">
        <w:rPr>
          <w:rFonts w:ascii="Arial" w:hAnsi="Arial" w:cs="Arial"/>
          <w:sz w:val="20"/>
          <w:szCs w:val="20"/>
        </w:rPr>
        <w:t xml:space="preserve">Znacząca liczba ogłoszeń dotyczyła także </w:t>
      </w:r>
      <w:r w:rsidRPr="003476DE">
        <w:rPr>
          <w:rFonts w:ascii="Arial" w:hAnsi="Arial" w:cs="Arial"/>
          <w:sz w:val="20"/>
          <w:szCs w:val="20"/>
        </w:rPr>
        <w:t>obsług</w:t>
      </w:r>
      <w:r w:rsidR="00FB109C" w:rsidRPr="003476DE">
        <w:rPr>
          <w:rFonts w:ascii="Arial" w:hAnsi="Arial" w:cs="Arial"/>
          <w:sz w:val="20"/>
          <w:szCs w:val="20"/>
        </w:rPr>
        <w:t>i wózka widłowego,</w:t>
      </w:r>
      <w:r w:rsidRPr="003476DE">
        <w:rPr>
          <w:rFonts w:ascii="Arial" w:hAnsi="Arial" w:cs="Arial"/>
          <w:sz w:val="20"/>
          <w:szCs w:val="20"/>
        </w:rPr>
        <w:t xml:space="preserve"> znajomości języka ukraińskiego </w:t>
      </w:r>
      <w:r w:rsidR="00FB109C" w:rsidRPr="003476DE">
        <w:rPr>
          <w:rFonts w:ascii="Arial" w:hAnsi="Arial" w:cs="Arial"/>
          <w:sz w:val="20"/>
          <w:szCs w:val="20"/>
        </w:rPr>
        <w:t>oraz języka</w:t>
      </w:r>
      <w:r w:rsidR="00EE5379" w:rsidRPr="003476DE">
        <w:rPr>
          <w:rFonts w:ascii="Arial" w:hAnsi="Arial" w:cs="Arial"/>
          <w:sz w:val="20"/>
          <w:szCs w:val="20"/>
        </w:rPr>
        <w:t xml:space="preserve"> rosyjskiego. </w:t>
      </w:r>
    </w:p>
    <w:p w14:paraId="22F8069B" w14:textId="37D08E7C" w:rsidR="007C29F9" w:rsidRPr="00675584" w:rsidRDefault="007C29F9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2. </w:t>
      </w:r>
      <w:r w:rsidR="006763DF" w:rsidRPr="00675584">
        <w:rPr>
          <w:rFonts w:ascii="Arial" w:hAnsi="Arial" w:cs="Arial"/>
          <w:b/>
          <w:bCs/>
          <w:sz w:val="20"/>
          <w:szCs w:val="20"/>
        </w:rPr>
        <w:t xml:space="preserve">Najczęściej poszukiwane zawody i klasyfikacje w </w:t>
      </w:r>
      <w:r w:rsidR="00597316" w:rsidRPr="00675584">
        <w:rPr>
          <w:rFonts w:ascii="Arial" w:hAnsi="Arial" w:cs="Arial"/>
          <w:b/>
          <w:bCs/>
          <w:sz w:val="20"/>
          <w:szCs w:val="20"/>
        </w:rPr>
        <w:t>powiatach województwa wielkopolskiego</w:t>
      </w:r>
      <w:r w:rsidR="006763DF" w:rsidRPr="00675584">
        <w:rPr>
          <w:rFonts w:ascii="Arial" w:hAnsi="Arial" w:cs="Arial"/>
          <w:b/>
          <w:bCs/>
          <w:sz w:val="20"/>
          <w:szCs w:val="20"/>
        </w:rPr>
        <w:t xml:space="preserve"> </w:t>
      </w:r>
      <w:r w:rsidR="00597316" w:rsidRPr="00675584">
        <w:rPr>
          <w:rFonts w:ascii="Arial" w:hAnsi="Arial" w:cs="Arial"/>
          <w:b/>
          <w:bCs/>
          <w:sz w:val="20"/>
          <w:szCs w:val="20"/>
        </w:rPr>
        <w:br/>
      </w:r>
      <w:r w:rsidR="006763DF" w:rsidRPr="00675584">
        <w:rPr>
          <w:rFonts w:ascii="Arial" w:hAnsi="Arial" w:cs="Arial"/>
          <w:b/>
          <w:bCs/>
          <w:sz w:val="20"/>
          <w:szCs w:val="20"/>
        </w:rPr>
        <w:t>w 2019 r.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802"/>
        <w:gridCol w:w="3228"/>
        <w:gridCol w:w="3932"/>
      </w:tblGrid>
      <w:tr w:rsidR="001B18B9" w:rsidRPr="003476DE" w14:paraId="69DF9DEF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tcBorders>
              <w:bottom w:val="single" w:sz="4" w:space="0" w:color="B8CCE4" w:themeColor="accent1" w:themeTint="66"/>
            </w:tcBorders>
            <w:shd w:val="clear" w:color="auto" w:fill="95B3D7" w:themeFill="accent1" w:themeFillTint="99"/>
          </w:tcPr>
          <w:p w14:paraId="23FE3262" w14:textId="6AC4B8F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chodzieski</w:t>
            </w:r>
          </w:p>
        </w:tc>
      </w:tr>
      <w:tr w:rsidR="001B18B9" w:rsidRPr="003476DE" w14:paraId="4C21550C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B8CCE4" w:themeColor="accent1" w:themeTint="66"/>
            </w:tcBorders>
          </w:tcPr>
          <w:p w14:paraId="45F57DC1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  <w:tcBorders>
              <w:top w:val="single" w:sz="4" w:space="0" w:color="B8CCE4" w:themeColor="accent1" w:themeTint="66"/>
            </w:tcBorders>
          </w:tcPr>
          <w:p w14:paraId="75E635D8" w14:textId="4750853B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  <w:tcBorders>
              <w:top w:val="single" w:sz="4" w:space="0" w:color="B8CCE4" w:themeColor="accent1" w:themeTint="66"/>
            </w:tcBorders>
          </w:tcPr>
          <w:p w14:paraId="539D1451" w14:textId="06A61153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67F47EB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E6E6190" w14:textId="7114CE2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3228" w:type="dxa"/>
          </w:tcPr>
          <w:p w14:paraId="6BA1BF61" w14:textId="4635054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45,5</w:t>
            </w:r>
          </w:p>
        </w:tc>
        <w:tc>
          <w:tcPr>
            <w:tcW w:w="3932" w:type="dxa"/>
          </w:tcPr>
          <w:p w14:paraId="3737E5FF" w14:textId="7B178838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477</w:t>
            </w:r>
          </w:p>
        </w:tc>
      </w:tr>
      <w:tr w:rsidR="001B18B9" w:rsidRPr="003476DE" w14:paraId="5F86B90E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2F31B24F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C12279D" w14:textId="113B68D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0DE8F1F4" w14:textId="77777777" w:rsidTr="007A6FF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34E2EB8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6962EB89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osobowego</w:t>
            </w:r>
          </w:p>
          <w:p w14:paraId="12F2C46F" w14:textId="611F372E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urządzeń do produkcji wyrobów spirytusowych</w:t>
            </w:r>
          </w:p>
          <w:p w14:paraId="0666A2C1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2A7E8415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Brukarz</w:t>
            </w:r>
          </w:p>
          <w:p w14:paraId="529DD56C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0C116821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12D46FF1" w14:textId="6498BECE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urządzeń do formowania wyrobów z tworzyw sztucznych</w:t>
            </w:r>
          </w:p>
          <w:p w14:paraId="7AD71BA2" w14:textId="1E0100E1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instalacji i urządzeń sanitarnych</w:t>
            </w:r>
          </w:p>
          <w:p w14:paraId="135126FB" w14:textId="294C00B3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budowlany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2B511A9D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6176D20C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wózka widłowego</w:t>
            </w:r>
          </w:p>
          <w:p w14:paraId="26650E79" w14:textId="0E928B36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5F9A4344" w14:textId="77777777" w:rsidTr="007A6FF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1A162BC7" w14:textId="4D360333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8B9">
              <w:rPr>
                <w:rFonts w:ascii="Arial" w:hAnsi="Arial" w:cs="Arial"/>
                <w:sz w:val="18"/>
                <w:szCs w:val="18"/>
              </w:rPr>
              <w:t>Powiat czarnkowsko - trzcianecki</w:t>
            </w:r>
          </w:p>
        </w:tc>
      </w:tr>
      <w:tr w:rsidR="001B18B9" w:rsidRPr="003476DE" w14:paraId="424E9EB4" w14:textId="77777777" w:rsidTr="001B18B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B15AF6" w14:textId="48765908" w:rsidR="00247CCA" w:rsidRPr="003476DE" w:rsidRDefault="00247CCA" w:rsidP="0017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DFB3788" w14:textId="7F426C9B" w:rsidR="00247CCA" w:rsidRPr="001B18B9" w:rsidRDefault="00247CCA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1DFE5D51" w14:textId="324D7B4F" w:rsidR="00247CCA" w:rsidRPr="001B18B9" w:rsidRDefault="00247CCA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35619791" w14:textId="77777777" w:rsidTr="001B18B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6CD7EA0" w14:textId="076880D8" w:rsidR="002C46C6" w:rsidRPr="003476DE" w:rsidRDefault="002C46C6" w:rsidP="0017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2238</w:t>
            </w:r>
          </w:p>
        </w:tc>
        <w:tc>
          <w:tcPr>
            <w:tcW w:w="3228" w:type="dxa"/>
          </w:tcPr>
          <w:p w14:paraId="247FA727" w14:textId="4F23A13B" w:rsidR="002C46C6" w:rsidRPr="001B18B9" w:rsidRDefault="002C46C6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23,8</w:t>
            </w:r>
          </w:p>
        </w:tc>
        <w:tc>
          <w:tcPr>
            <w:tcW w:w="3932" w:type="dxa"/>
          </w:tcPr>
          <w:p w14:paraId="503C53A4" w14:textId="24ED2835" w:rsidR="002C46C6" w:rsidRPr="001B18B9" w:rsidRDefault="002C46C6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1706</w:t>
            </w:r>
          </w:p>
        </w:tc>
      </w:tr>
      <w:tr w:rsidR="001B18B9" w:rsidRPr="003476DE" w14:paraId="707FFEDD" w14:textId="77777777" w:rsidTr="001B18B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5D5D4E62" w14:textId="189C00E8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F94F4CB" w14:textId="33DB7882" w:rsidR="00247CCA" w:rsidRPr="003476DE" w:rsidRDefault="00247CCA" w:rsidP="00247C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084163F0" w14:textId="77777777" w:rsidTr="007A6F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6FE76C38" w14:textId="4615843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 do produkcji i przetwórstwa metali</w:t>
            </w:r>
          </w:p>
          <w:p w14:paraId="1C2F88DF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introligatorskich</w:t>
            </w:r>
          </w:p>
          <w:p w14:paraId="66A29579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064D2138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58002826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Pokojowa</w:t>
            </w:r>
          </w:p>
          <w:p w14:paraId="19112C99" w14:textId="77673729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do produkcji płyt i sklejek</w:t>
            </w:r>
          </w:p>
          <w:p w14:paraId="42E8A78C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Opiekun w domu pomocy społecznej</w:t>
            </w:r>
          </w:p>
          <w:p w14:paraId="72708803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621ED958" w14:textId="6F427941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do produkcji wyrobów z tworzyw sztucznych</w:t>
            </w:r>
          </w:p>
          <w:p w14:paraId="5484E15B" w14:textId="7F15BBDD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3B54D40E" w14:textId="08C6387A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A04E698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790F18A7" w14:textId="7FD50AF0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4057ED8F" w14:textId="5331AACA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1B18B9" w:rsidRPr="003476DE" w14:paraId="55621275" w14:textId="77777777" w:rsidTr="007A6FF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25EB77DD" w14:textId="357C9491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8B9">
              <w:rPr>
                <w:rFonts w:ascii="Arial" w:hAnsi="Arial" w:cs="Arial"/>
                <w:sz w:val="18"/>
                <w:szCs w:val="18"/>
              </w:rPr>
              <w:t>Powiat gnieźnieński</w:t>
            </w:r>
          </w:p>
        </w:tc>
      </w:tr>
      <w:tr w:rsidR="001B18B9" w:rsidRPr="003476DE" w14:paraId="12067D2B" w14:textId="77777777" w:rsidTr="001B18B9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332276" w14:textId="5CBC3D90" w:rsidR="00247CCA" w:rsidRPr="003476DE" w:rsidRDefault="00247CCA" w:rsidP="0017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43BDD2D2" w14:textId="3C92B619" w:rsidR="00247CCA" w:rsidRPr="001B18B9" w:rsidRDefault="00247CCA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44DA6D7" w14:textId="6360AF6D" w:rsidR="00247CCA" w:rsidRPr="001B18B9" w:rsidRDefault="00247CCA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02543BB" w14:textId="77777777" w:rsidTr="001B18B9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FF72B11" w14:textId="5B686C54" w:rsidR="002C46C6" w:rsidRPr="003476DE" w:rsidRDefault="002C46C6" w:rsidP="0017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1851</w:t>
            </w:r>
          </w:p>
        </w:tc>
        <w:tc>
          <w:tcPr>
            <w:tcW w:w="3228" w:type="dxa"/>
          </w:tcPr>
          <w:p w14:paraId="383BE65F" w14:textId="5010C934" w:rsidR="002C46C6" w:rsidRPr="001B18B9" w:rsidRDefault="002C46C6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3932" w:type="dxa"/>
          </w:tcPr>
          <w:p w14:paraId="6D019104" w14:textId="2F039EF1" w:rsidR="002C46C6" w:rsidRPr="001B18B9" w:rsidRDefault="002C46C6" w:rsidP="001756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1091</w:t>
            </w:r>
          </w:p>
        </w:tc>
      </w:tr>
      <w:tr w:rsidR="001B18B9" w:rsidRPr="003476DE" w14:paraId="2A734BD5" w14:textId="77777777" w:rsidTr="001B18B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3C3AD213" w14:textId="3F5606B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79A0309" w14:textId="624C6B40" w:rsidR="00247CCA" w:rsidRPr="003476DE" w:rsidRDefault="00247CCA" w:rsidP="00247C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0581881" w14:textId="77777777" w:rsidTr="007A6FF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4470DA91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387DD0A2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DB9962A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63C2B5C1" w14:textId="521CF2E1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Formierze odlewniczy i pokrewni</w:t>
            </w:r>
          </w:p>
          <w:p w14:paraId="3FC3878D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Ubojowy</w:t>
            </w:r>
          </w:p>
          <w:p w14:paraId="4F156545" w14:textId="4B340F4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2DAE67B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kasy fiskalnej </w:t>
            </w:r>
          </w:p>
          <w:p w14:paraId="22C8AB11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komputera </w:t>
            </w:r>
          </w:p>
          <w:p w14:paraId="07576F5E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obcego</w:t>
            </w:r>
          </w:p>
        </w:tc>
      </w:tr>
      <w:tr w:rsidR="001B18B9" w:rsidRPr="003476DE" w14:paraId="52B24A70" w14:textId="77777777" w:rsidTr="007A6FF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D983190" w14:textId="0E8EF00A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8B9">
              <w:rPr>
                <w:rFonts w:ascii="Arial" w:hAnsi="Arial" w:cs="Arial"/>
                <w:sz w:val="18"/>
                <w:szCs w:val="18"/>
              </w:rPr>
              <w:lastRenderedPageBreak/>
              <w:t>Powiat gostyński</w:t>
            </w:r>
          </w:p>
        </w:tc>
      </w:tr>
      <w:tr w:rsidR="001B18B9" w:rsidRPr="003476DE" w14:paraId="0E4DE5EE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1D6BEA" w14:textId="157DFBD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60C1AB20" w14:textId="1D331723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57A5CA47" w14:textId="4C0B5DC0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31034C68" w14:textId="77777777" w:rsidTr="001B18B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29914D9" w14:textId="733AC80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1539</w:t>
            </w:r>
          </w:p>
        </w:tc>
        <w:tc>
          <w:tcPr>
            <w:tcW w:w="3228" w:type="dxa"/>
          </w:tcPr>
          <w:p w14:paraId="55C19F99" w14:textId="311982A6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3932" w:type="dxa"/>
          </w:tcPr>
          <w:p w14:paraId="00149776" w14:textId="3AB5F1BF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1256</w:t>
            </w:r>
          </w:p>
        </w:tc>
      </w:tr>
      <w:tr w:rsidR="001B18B9" w:rsidRPr="003476DE" w14:paraId="40E29D13" w14:textId="77777777" w:rsidTr="001B18B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236D8465" w14:textId="0E10C5DE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B7CE178" w14:textId="34837B43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795A8B5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CE0F245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2CBAF405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drogowy</w:t>
            </w:r>
          </w:p>
          <w:p w14:paraId="1B302B13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21F147C7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Przetwórca owoców i warzyw</w:t>
            </w:r>
          </w:p>
          <w:p w14:paraId="405B68E5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32646683" w14:textId="0DD3FD99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50BD8F93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  <w:p w14:paraId="1339C808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 Prawo jazdy kat. C+E </w:t>
            </w:r>
          </w:p>
          <w:p w14:paraId="2ABB9547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niemieckiego</w:t>
            </w:r>
          </w:p>
        </w:tc>
      </w:tr>
      <w:tr w:rsidR="001B18B9" w:rsidRPr="003476DE" w14:paraId="449E57D7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7F7B318" w14:textId="663367B5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8B9">
              <w:rPr>
                <w:rFonts w:ascii="Arial" w:hAnsi="Arial" w:cs="Arial"/>
                <w:sz w:val="18"/>
                <w:szCs w:val="18"/>
              </w:rPr>
              <w:t>Powiat grodziski</w:t>
            </w:r>
          </w:p>
        </w:tc>
      </w:tr>
      <w:tr w:rsidR="001B18B9" w:rsidRPr="003476DE" w14:paraId="1F654FD1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F7FB9F" w14:textId="13554D68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707CCB24" w14:textId="4A874D59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2E251B4" w14:textId="43AF1C82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00E192D2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8AF370" w14:textId="184C858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2505</w:t>
            </w:r>
          </w:p>
        </w:tc>
        <w:tc>
          <w:tcPr>
            <w:tcW w:w="3228" w:type="dxa"/>
          </w:tcPr>
          <w:p w14:paraId="09A9FA04" w14:textId="4AAAC3D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3932" w:type="dxa"/>
          </w:tcPr>
          <w:p w14:paraId="58E91543" w14:textId="1426D88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2270</w:t>
            </w:r>
          </w:p>
        </w:tc>
      </w:tr>
      <w:tr w:rsidR="001B18B9" w:rsidRPr="003476DE" w14:paraId="3F75D865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0F161E6A" w14:textId="1ED1B8C4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E99704B" w14:textId="6EA9EDD3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1F8615BE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35996266" w14:textId="7C8B2684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5860B985" w14:textId="4A1DBC22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11BA14B0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2AB85099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5546663E" w14:textId="7BF8BAF2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8CD4087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45313304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0B7EEE3B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0E4A76A7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4B581C82" w14:textId="4F6E0D39" w:rsidR="002C46C6" w:rsidRPr="001B18B9" w:rsidRDefault="002C46C6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8B9">
              <w:rPr>
                <w:rFonts w:ascii="Arial" w:hAnsi="Arial" w:cs="Arial"/>
                <w:sz w:val="18"/>
                <w:szCs w:val="18"/>
              </w:rPr>
              <w:t>Powiat jarociński</w:t>
            </w:r>
          </w:p>
        </w:tc>
      </w:tr>
      <w:tr w:rsidR="001B18B9" w:rsidRPr="003476DE" w14:paraId="158F0BC4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6C2F432" w14:textId="18D413DF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01EDBA3" w14:textId="1B0B16CC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A1A7F35" w14:textId="13766036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56DAE18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FC9254" w14:textId="6919B0C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2098</w:t>
            </w:r>
          </w:p>
        </w:tc>
        <w:tc>
          <w:tcPr>
            <w:tcW w:w="3228" w:type="dxa"/>
          </w:tcPr>
          <w:p w14:paraId="0B8641A3" w14:textId="199FCE4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10,2</w:t>
            </w:r>
          </w:p>
        </w:tc>
        <w:tc>
          <w:tcPr>
            <w:tcW w:w="3932" w:type="dxa"/>
          </w:tcPr>
          <w:p w14:paraId="3890C8A2" w14:textId="22B89F8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1883</w:t>
            </w:r>
          </w:p>
        </w:tc>
      </w:tr>
      <w:tr w:rsidR="001B18B9" w:rsidRPr="003476DE" w14:paraId="66F14244" w14:textId="77777777" w:rsidTr="001B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3E30B56" w14:textId="3506CBE2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836BCAD" w14:textId="3033E96F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739C3237" w14:textId="77777777" w:rsidTr="007A6FF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265B748A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urządzeń do przetwórstwa drobiu</w:t>
            </w:r>
          </w:p>
          <w:p w14:paraId="1D929DBD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Rozbieracz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>-wykrawacz</w:t>
            </w:r>
          </w:p>
          <w:p w14:paraId="1CBA19B4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Sprzątaczka biurowa</w:t>
            </w:r>
          </w:p>
          <w:p w14:paraId="2A78D127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Pozostali magazynierzy i pokrewni</w:t>
            </w:r>
          </w:p>
          <w:p w14:paraId="77FC98EF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rozkładający towar na półkach</w:t>
            </w:r>
          </w:p>
          <w:p w14:paraId="30840BE0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54C85E60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25D96616" w14:textId="01B35093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202E3256" w14:textId="77777777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Szlifierz metali</w:t>
            </w:r>
          </w:p>
          <w:p w14:paraId="0005466C" w14:textId="562DB359" w:rsidR="00247CCA" w:rsidRPr="003476DE" w:rsidRDefault="00247CCA" w:rsidP="00247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przygotowujący posiłki typu fast food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656B6098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63658C5F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Uprawnienia elektryczne/SEP </w:t>
            </w:r>
          </w:p>
          <w:p w14:paraId="49C70874" w14:textId="77777777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1B18B9" w:rsidRPr="003476DE" w14:paraId="56E5881D" w14:textId="77777777" w:rsidTr="007A6FFB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34DE801C" w14:textId="7156A556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kaliski</w:t>
            </w:r>
          </w:p>
        </w:tc>
      </w:tr>
      <w:tr w:rsidR="001B18B9" w:rsidRPr="003476DE" w14:paraId="49646590" w14:textId="77777777" w:rsidTr="001B18B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FC5E17" w14:textId="11B2B9D9" w:rsidR="00247CCA" w:rsidRPr="003476DE" w:rsidRDefault="00247CCA" w:rsidP="00247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7DB2641B" w14:textId="10907A20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70C179A3" w14:textId="11A9CB42" w:rsidR="00247CCA" w:rsidRPr="001B18B9" w:rsidRDefault="00247CCA" w:rsidP="00247C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47BF2C8E" w14:textId="77777777" w:rsidTr="001B18B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12150E4" w14:textId="73B630D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3697</w:t>
            </w:r>
          </w:p>
        </w:tc>
        <w:tc>
          <w:tcPr>
            <w:tcW w:w="3228" w:type="dxa"/>
          </w:tcPr>
          <w:p w14:paraId="36290EE6" w14:textId="2F7BAA6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3932" w:type="dxa"/>
          </w:tcPr>
          <w:p w14:paraId="602D5FC0" w14:textId="364406CF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</w:tr>
      <w:tr w:rsidR="001B18B9" w:rsidRPr="003476DE" w14:paraId="663BB781" w14:textId="77777777" w:rsidTr="001B18B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133D0AB0" w14:textId="6D3EA83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7CFB411" w14:textId="17C72F9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3EABCCC2" w14:textId="77777777" w:rsidTr="007A6FF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6A0A82E7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304CD799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Ogrodnik</w:t>
            </w:r>
          </w:p>
          <w:p w14:paraId="0EF7CFD8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  <w:p w14:paraId="53ED3AFA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984B32C" w14:textId="4EFC7AC9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72DA8E0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458783E0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kasy fiskalnej </w:t>
            </w:r>
          </w:p>
          <w:p w14:paraId="7ADB006A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1B18B9" w:rsidRPr="003476DE" w14:paraId="468A645F" w14:textId="77777777" w:rsidTr="007A6FFB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23A9DCDA" w14:textId="62A781F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kępiński</w:t>
            </w:r>
          </w:p>
        </w:tc>
      </w:tr>
      <w:tr w:rsidR="001B18B9" w:rsidRPr="003476DE" w14:paraId="54107785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F3DEC1D" w14:textId="0983E4E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597E04A" w14:textId="23F1696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E5528F0" w14:textId="7F666FEF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65BD4F53" w14:textId="77777777" w:rsidTr="001B18B9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A348C6" w14:textId="3772C9F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2882</w:t>
            </w:r>
          </w:p>
        </w:tc>
        <w:tc>
          <w:tcPr>
            <w:tcW w:w="3228" w:type="dxa"/>
          </w:tcPr>
          <w:p w14:paraId="462BA454" w14:textId="49BC1D7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7,6</w:t>
            </w:r>
          </w:p>
        </w:tc>
        <w:tc>
          <w:tcPr>
            <w:tcW w:w="3932" w:type="dxa"/>
          </w:tcPr>
          <w:p w14:paraId="134C0089" w14:textId="50C44D2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2664</w:t>
            </w:r>
          </w:p>
        </w:tc>
      </w:tr>
      <w:tr w:rsidR="001B18B9" w:rsidRPr="003476DE" w14:paraId="3D31DED6" w14:textId="77777777" w:rsidTr="001B18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6D42D447" w14:textId="138EB98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7D68ED2" w14:textId="6570A22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63B10E77" w14:textId="77777777" w:rsidTr="007A6FF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DEE946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 i pokrewni</w:t>
            </w:r>
          </w:p>
          <w:p w14:paraId="14C0841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898618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48E2B649" w14:textId="308E2A04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3C77EF7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602AF6C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6B4B34B8" w14:textId="0DB204FA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Stolarze meblowi i pokrewni</w:t>
            </w:r>
          </w:p>
          <w:p w14:paraId="3F3268A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Technik prac biurowych</w:t>
            </w:r>
          </w:p>
          <w:p w14:paraId="6E62798C" w14:textId="0BE5F1F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52DDE18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2521C0A7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Uprawnienia ślusarza </w:t>
            </w:r>
          </w:p>
          <w:p w14:paraId="1AE87A85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1B18B9" w:rsidRPr="003476DE" w14:paraId="10A479E2" w14:textId="77777777" w:rsidTr="007A6FFB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A08DA1E" w14:textId="1EB7DAC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kolski</w:t>
            </w:r>
          </w:p>
        </w:tc>
      </w:tr>
      <w:tr w:rsidR="001B18B9" w:rsidRPr="003476DE" w14:paraId="3F3E68BA" w14:textId="77777777" w:rsidTr="001B18B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06650DF" w14:textId="4327318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50395779" w14:textId="51A462D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78AA7B05" w14:textId="2A706E3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DE41DE7" w14:textId="77777777" w:rsidTr="001B18B9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9FABB41" w14:textId="7C3C632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1365</w:t>
            </w:r>
          </w:p>
        </w:tc>
        <w:tc>
          <w:tcPr>
            <w:tcW w:w="3228" w:type="dxa"/>
          </w:tcPr>
          <w:p w14:paraId="12EE7FA3" w14:textId="33B54D5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3932" w:type="dxa"/>
          </w:tcPr>
          <w:p w14:paraId="62A34D94" w14:textId="4D6447C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</w:tr>
      <w:tr w:rsidR="001B18B9" w:rsidRPr="003476DE" w14:paraId="233E7282" w14:textId="77777777" w:rsidTr="001B18B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3ACF1D5D" w14:textId="7F09C13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6A641FE" w14:textId="3447541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381FE0E" w14:textId="77777777" w:rsidTr="007A6FF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3E8B5274" w14:textId="64370C23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zajmujący się sprzątaniem</w:t>
            </w:r>
          </w:p>
          <w:p w14:paraId="01E702B0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165EC58C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Pozostałe szwaczki, hafciarki i pokrewni</w:t>
            </w:r>
          </w:p>
          <w:p w14:paraId="4CCD5AC3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Pomocniczy robotnik budowlany</w:t>
            </w:r>
          </w:p>
          <w:p w14:paraId="7D1FBF9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Mechanik-monter maszyn i urządzeń</w:t>
            </w:r>
          </w:p>
          <w:p w14:paraId="4605A1AD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mebli</w:t>
            </w:r>
          </w:p>
          <w:p w14:paraId="61184F13" w14:textId="15F7897A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do formowania szkła płaskiego</w:t>
            </w:r>
          </w:p>
          <w:p w14:paraId="7C9E74F3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5F98171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Murarz</w:t>
            </w:r>
          </w:p>
          <w:p w14:paraId="75211755" w14:textId="2FE7ACEF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urządzeń pakujących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11891EC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546D83CA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 C+E </w:t>
            </w:r>
          </w:p>
          <w:p w14:paraId="0865C6A3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1B18B9" w:rsidRPr="003476DE" w14:paraId="621D4735" w14:textId="77777777" w:rsidTr="007A6FF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40B7B165" w14:textId="5049BFB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koniński</w:t>
            </w:r>
          </w:p>
        </w:tc>
      </w:tr>
      <w:tr w:rsidR="001B18B9" w:rsidRPr="003476DE" w14:paraId="37DE0FBA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A000865" w14:textId="44E3F91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E4ED5D9" w14:textId="78D87B2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1A39D647" w14:textId="23F9EBD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3D08EF97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13BFFA7" w14:textId="4C30D07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2702</w:t>
            </w:r>
          </w:p>
        </w:tc>
        <w:tc>
          <w:tcPr>
            <w:tcW w:w="3228" w:type="dxa"/>
          </w:tcPr>
          <w:p w14:paraId="65CB6B14" w14:textId="07B9BC4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48,1</w:t>
            </w:r>
          </w:p>
        </w:tc>
        <w:tc>
          <w:tcPr>
            <w:tcW w:w="3932" w:type="dxa"/>
          </w:tcPr>
          <w:p w14:paraId="47D7CE0F" w14:textId="7B77890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1401</w:t>
            </w:r>
          </w:p>
        </w:tc>
      </w:tr>
      <w:tr w:rsidR="001B18B9" w:rsidRPr="003476DE" w14:paraId="00F2B79B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8C2583E" w14:textId="5C1781C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62C02906" w14:textId="0CDA0962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64B8F571" w14:textId="77777777" w:rsidTr="007A6FF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4A7B3B0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74946544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rusztowań</w:t>
            </w:r>
          </w:p>
          <w:p w14:paraId="7BFDC6D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51C2A1C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drogowy</w:t>
            </w:r>
          </w:p>
          <w:p w14:paraId="32C5A151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2CA7F9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25C9EF1F" w14:textId="0D8D6B32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4EE7401E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  <w:p w14:paraId="1893A028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B </w:t>
            </w:r>
          </w:p>
          <w:p w14:paraId="7273EF87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65F2C4D5" w14:textId="77777777" w:rsidTr="007A6FF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47A02686" w14:textId="1FE4056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kościański</w:t>
            </w:r>
          </w:p>
        </w:tc>
      </w:tr>
      <w:tr w:rsidR="001B18B9" w:rsidRPr="003476DE" w14:paraId="470CE65D" w14:textId="77777777" w:rsidTr="001B18B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810839B" w14:textId="169E57F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1C95A335" w14:textId="53A26AE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395D3026" w14:textId="18EB687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97496B8" w14:textId="77777777" w:rsidTr="001B18B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027A7EA" w14:textId="55CDC0A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2291</w:t>
            </w:r>
          </w:p>
        </w:tc>
        <w:tc>
          <w:tcPr>
            <w:tcW w:w="3228" w:type="dxa"/>
          </w:tcPr>
          <w:p w14:paraId="6C619386" w14:textId="5165304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3932" w:type="dxa"/>
          </w:tcPr>
          <w:p w14:paraId="76655B83" w14:textId="31FA94B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1976</w:t>
            </w:r>
          </w:p>
        </w:tc>
      </w:tr>
      <w:tr w:rsidR="001B18B9" w:rsidRPr="003476DE" w14:paraId="591415C4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1E09472" w14:textId="6B1BC65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FABB38D" w14:textId="239488E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545F2946" w14:textId="77777777" w:rsidTr="007A6FF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2E2DAA96" w14:textId="0FDADEE0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28F6186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  <w:p w14:paraId="041408EF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519B5587" w14:textId="1F473684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4F2D07B7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0D8DD1FF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14BDE74D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2862AB59" w14:textId="77777777" w:rsidTr="007A6FF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4838069E" w14:textId="23C12F2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krotoszyński</w:t>
            </w:r>
          </w:p>
        </w:tc>
      </w:tr>
      <w:tr w:rsidR="001B18B9" w:rsidRPr="003476DE" w14:paraId="587CAB5D" w14:textId="77777777" w:rsidTr="001B18B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8AA1D7" w14:textId="1299468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526F892D" w14:textId="1D32ED1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0A221497" w14:textId="45BECC4C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6CDD539F" w14:textId="77777777" w:rsidTr="001B18B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8293E89" w14:textId="0F6C0CA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3283</w:t>
            </w:r>
          </w:p>
        </w:tc>
        <w:tc>
          <w:tcPr>
            <w:tcW w:w="3228" w:type="dxa"/>
          </w:tcPr>
          <w:p w14:paraId="5150C896" w14:textId="3F2D992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3932" w:type="dxa"/>
          </w:tcPr>
          <w:p w14:paraId="232C12E3" w14:textId="5359B2D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3029</w:t>
            </w:r>
          </w:p>
        </w:tc>
      </w:tr>
      <w:tr w:rsidR="001B18B9" w:rsidRPr="003476DE" w14:paraId="19E51712" w14:textId="77777777" w:rsidTr="001B18B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F3BC2F6" w14:textId="3AB626A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8BA9B50" w14:textId="78F61E72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0D503A4" w14:textId="77777777" w:rsidTr="007A6FF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2B58351C" w14:textId="681975E6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  <w:p w14:paraId="71FA30E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26334E43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Hodowca zwierząt futerkowych</w:t>
            </w:r>
          </w:p>
          <w:p w14:paraId="194E1E4F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64ED787D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053451A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czyszczących</w:t>
            </w:r>
          </w:p>
          <w:p w14:paraId="432DC312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FB1A0BB" w14:textId="4DA15AFC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Brukarz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328B42B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języków obcych</w:t>
            </w:r>
          </w:p>
          <w:p w14:paraId="238B7512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Uprawnienia elektryczne/SEP </w:t>
            </w:r>
          </w:p>
          <w:p w14:paraId="0C70074E" w14:textId="3817006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ślusarza</w:t>
            </w:r>
          </w:p>
        </w:tc>
      </w:tr>
      <w:tr w:rsidR="001B18B9" w:rsidRPr="003476DE" w14:paraId="3B51920F" w14:textId="77777777" w:rsidTr="007A6FF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60C687B8" w14:textId="118DC8A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leszczyński</w:t>
            </w:r>
          </w:p>
        </w:tc>
      </w:tr>
      <w:tr w:rsidR="001B18B9" w:rsidRPr="003476DE" w14:paraId="06739050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91D4B56" w14:textId="5C4720C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53E018DA" w14:textId="2FC27B4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529DAFF1" w14:textId="5300BAC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DE881A1" w14:textId="77777777" w:rsidTr="001B18B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008E912" w14:textId="459ED03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3381</w:t>
            </w:r>
          </w:p>
        </w:tc>
        <w:tc>
          <w:tcPr>
            <w:tcW w:w="3228" w:type="dxa"/>
          </w:tcPr>
          <w:p w14:paraId="30E237D3" w14:textId="78A5CF3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3932" w:type="dxa"/>
          </w:tcPr>
          <w:p w14:paraId="71845CC9" w14:textId="0C0ACAD8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3021</w:t>
            </w:r>
          </w:p>
        </w:tc>
      </w:tr>
      <w:tr w:rsidR="001B18B9" w:rsidRPr="003476DE" w14:paraId="48133D1E" w14:textId="77777777" w:rsidTr="001B18B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6A1EBCFC" w14:textId="5F22F15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844F261" w14:textId="5A9147E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74F5CD38" w14:textId="77777777" w:rsidTr="007A6FF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5E0395F4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A9CA43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765454AD" w14:textId="103A7A1D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Monterzy</w:t>
            </w:r>
          </w:p>
          <w:p w14:paraId="1C415F5F" w14:textId="7F820EB2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przygotowujący posiłki typu fast food</w:t>
            </w:r>
          </w:p>
          <w:p w14:paraId="12F46FF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Sortowacz odpadów komunalnych</w:t>
            </w:r>
          </w:p>
          <w:p w14:paraId="46792AC1" w14:textId="21BCCD6E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przemysłowi i rzemieślnicy</w:t>
            </w:r>
          </w:p>
          <w:p w14:paraId="2086B5BD" w14:textId="2C15A16F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16A12E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Sortowacz surowców wtórnych</w:t>
            </w:r>
          </w:p>
          <w:p w14:paraId="4D639A6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</w:t>
            </w:r>
          </w:p>
          <w:p w14:paraId="579DF3E4" w14:textId="6321B51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61A268F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2EA19E3A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  <w:p w14:paraId="093FF063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1B18B9" w:rsidRPr="003476DE" w14:paraId="1406B69A" w14:textId="77777777" w:rsidTr="007A6FF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35DA554A" w14:textId="298D7E7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międzychodzki</w:t>
            </w:r>
          </w:p>
        </w:tc>
      </w:tr>
      <w:tr w:rsidR="001B18B9" w:rsidRPr="003476DE" w14:paraId="03F5DB81" w14:textId="77777777" w:rsidTr="001B18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175235C" w14:textId="3F1EB13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15DA547F" w14:textId="1782A5BD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3064E47" w14:textId="0A1D141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4AFD661" w14:textId="77777777" w:rsidTr="001B18B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E5E791B" w14:textId="35EF01A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3228" w:type="dxa"/>
          </w:tcPr>
          <w:p w14:paraId="2958CEE3" w14:textId="2D1F80B8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3932" w:type="dxa"/>
          </w:tcPr>
          <w:p w14:paraId="4F059848" w14:textId="2C99E1E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518</w:t>
            </w:r>
          </w:p>
        </w:tc>
      </w:tr>
      <w:tr w:rsidR="001B18B9" w:rsidRPr="003476DE" w14:paraId="512B5C74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5FB24ADE" w14:textId="2D5B820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5EF1CA9" w14:textId="2A96FC9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1CDACBCC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5A3EB2CE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325E7D20" w14:textId="5F19D889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6DF30ADD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Rozbieracz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>-wykrawacz</w:t>
            </w:r>
          </w:p>
          <w:p w14:paraId="1FF4C31D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0BEDE8B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Pracownik ochrony fizycznej</w:t>
            </w:r>
          </w:p>
          <w:p w14:paraId="5D97C6E1" w14:textId="410531EF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Murarz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22B59815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Prawo jazdy kat. B</w:t>
            </w:r>
          </w:p>
          <w:p w14:paraId="2B98182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 </w:t>
            </w:r>
          </w:p>
          <w:p w14:paraId="04E33E5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1B18B9" w:rsidRPr="003476DE" w14:paraId="1B3FDCE8" w14:textId="77777777" w:rsidTr="001B18B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C106000" w14:textId="7F60EE3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nowotomyski</w:t>
            </w:r>
          </w:p>
        </w:tc>
      </w:tr>
      <w:tr w:rsidR="001B18B9" w:rsidRPr="003476DE" w14:paraId="509E8F45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EB00162" w14:textId="457EC5E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6131BC67" w14:textId="2B7AAE9F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4AF26878" w14:textId="1C89C7B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3B6C4088" w14:textId="77777777" w:rsidTr="001B18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4256891" w14:textId="3972CA0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2832</w:t>
            </w:r>
          </w:p>
        </w:tc>
        <w:tc>
          <w:tcPr>
            <w:tcW w:w="3228" w:type="dxa"/>
          </w:tcPr>
          <w:p w14:paraId="7A294116" w14:textId="03BE55C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3932" w:type="dxa"/>
          </w:tcPr>
          <w:p w14:paraId="1BB2F4F6" w14:textId="37EC785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2699</w:t>
            </w:r>
          </w:p>
        </w:tc>
      </w:tr>
      <w:tr w:rsidR="001B18B9" w:rsidRPr="003476DE" w14:paraId="5C407C9D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80D29DC" w14:textId="5712D19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C0BD03D" w14:textId="07FF27C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12A86D9A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51A23424" w14:textId="51E5E38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podzespołów i zespołów elektronicznych</w:t>
            </w:r>
          </w:p>
          <w:p w14:paraId="56B7253D" w14:textId="53CF8766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B1C7F0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wiązek elektrycznych</w:t>
            </w:r>
          </w:p>
          <w:p w14:paraId="1F424900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ochrony fizycznej</w:t>
            </w:r>
          </w:p>
          <w:p w14:paraId="4CF7387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33E71F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aluminiowych</w:t>
            </w:r>
          </w:p>
          <w:p w14:paraId="4DA7F6AA" w14:textId="0CFF2FE3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3FAEA5FC" w14:textId="325FAB55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przygotowujący drewno i pokrewni</w:t>
            </w:r>
          </w:p>
          <w:p w14:paraId="0A6048B8" w14:textId="71F09DF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Magazynierzy i pokrewni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76F7700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0D90CD8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Znajomość języka angielskiego </w:t>
            </w:r>
          </w:p>
          <w:p w14:paraId="135A84E1" w14:textId="07287A2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ukraińskiego</w:t>
            </w:r>
          </w:p>
        </w:tc>
      </w:tr>
      <w:tr w:rsidR="001B18B9" w:rsidRPr="003476DE" w14:paraId="711513C8" w14:textId="77777777" w:rsidTr="001B18B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397C960" w14:textId="6197E02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obornicki</w:t>
            </w:r>
          </w:p>
        </w:tc>
      </w:tr>
      <w:tr w:rsidR="001B18B9" w:rsidRPr="003476DE" w14:paraId="6A338F99" w14:textId="77777777" w:rsidTr="001B18B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1B3574" w14:textId="2890727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06DE72F1" w14:textId="48845BE8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1EEC4C30" w14:textId="18C6A5D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53EC2E01" w14:textId="77777777" w:rsidTr="001B18B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10DDD60" w14:textId="196D713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1157</w:t>
            </w:r>
          </w:p>
        </w:tc>
        <w:tc>
          <w:tcPr>
            <w:tcW w:w="3228" w:type="dxa"/>
          </w:tcPr>
          <w:p w14:paraId="5BF25B9A" w14:textId="169C9E4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19,4</w:t>
            </w:r>
          </w:p>
        </w:tc>
        <w:tc>
          <w:tcPr>
            <w:tcW w:w="3932" w:type="dxa"/>
          </w:tcPr>
          <w:p w14:paraId="7BB117D5" w14:textId="116FC63C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932</w:t>
            </w:r>
          </w:p>
        </w:tc>
      </w:tr>
      <w:tr w:rsidR="001B18B9" w:rsidRPr="003476DE" w14:paraId="5110B251" w14:textId="77777777" w:rsidTr="001B18B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CCE7583" w14:textId="02D6610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77F1335" w14:textId="75553FA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666FB9B5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22762BA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3C0327BA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017E037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0F018011" w14:textId="0B7734E3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79AB6BC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15612ABC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4BB11901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Ślusarz</w:t>
            </w:r>
          </w:p>
          <w:p w14:paraId="641929BB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3462DA21" w14:textId="3E142689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obrabiarek sterowanych numerycznie</w:t>
            </w:r>
          </w:p>
          <w:p w14:paraId="4F56ECBE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54CCEB3C" w14:textId="54C51D2C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2267941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7AA88845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C+E </w:t>
            </w:r>
          </w:p>
          <w:p w14:paraId="54694B04" w14:textId="2E80CA6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spawacza</w:t>
            </w:r>
          </w:p>
        </w:tc>
      </w:tr>
      <w:tr w:rsidR="001B18B9" w:rsidRPr="003476DE" w14:paraId="39DA24C9" w14:textId="77777777" w:rsidTr="001B18B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38C6B352" w14:textId="01B933F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ostrowski</w:t>
            </w:r>
          </w:p>
        </w:tc>
      </w:tr>
      <w:tr w:rsidR="001B18B9" w:rsidRPr="003476DE" w14:paraId="7316AD16" w14:textId="77777777" w:rsidTr="001B18B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7FE50F" w14:textId="03E6235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3E835229" w14:textId="2EE673A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14393E46" w14:textId="59EEDC1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17E32759" w14:textId="77777777" w:rsidTr="001B18B9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5CC2C17" w14:textId="7A4B6C9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4568</w:t>
            </w:r>
          </w:p>
        </w:tc>
        <w:tc>
          <w:tcPr>
            <w:tcW w:w="3228" w:type="dxa"/>
          </w:tcPr>
          <w:p w14:paraId="34C456FE" w14:textId="3A927F2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3932" w:type="dxa"/>
          </w:tcPr>
          <w:p w14:paraId="6B4A2E67" w14:textId="2123E28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4085</w:t>
            </w:r>
          </w:p>
        </w:tc>
      </w:tr>
      <w:tr w:rsidR="001B18B9" w:rsidRPr="003476DE" w14:paraId="5DCAF620" w14:textId="77777777" w:rsidTr="001B18B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86F17DE" w14:textId="289E73E2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68F36DDF" w14:textId="61D05BC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89F8C6B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245F9BD5" w14:textId="5498B8E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wykonujący prace proste</w:t>
            </w:r>
          </w:p>
          <w:p w14:paraId="02E9F9C6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651FC7AA" w14:textId="6FD88D25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 do produkcji i przetwórstwa metali</w:t>
            </w:r>
          </w:p>
          <w:p w14:paraId="0F3BC172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0278E020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85DBD3F" w14:textId="723AD775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3BBFC7A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B </w:t>
            </w:r>
          </w:p>
          <w:p w14:paraId="475B6AF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4F31E809" w14:textId="19239E5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</w:tc>
      </w:tr>
      <w:tr w:rsidR="001B18B9" w:rsidRPr="003476DE" w14:paraId="254EF41A" w14:textId="77777777" w:rsidTr="001B18B9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0A28180" w14:textId="1F8DB28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ostrzeszowski</w:t>
            </w:r>
          </w:p>
        </w:tc>
      </w:tr>
      <w:tr w:rsidR="001B18B9" w:rsidRPr="003476DE" w14:paraId="1C08FC3F" w14:textId="77777777" w:rsidTr="001B18B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40C36D1" w14:textId="019495A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339FAE31" w14:textId="3C3D4E3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06A5A71F" w14:textId="16EDFF6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1E781E3C" w14:textId="77777777" w:rsidTr="001B18B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F5FA36C" w14:textId="1B863DC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3134</w:t>
            </w:r>
          </w:p>
        </w:tc>
        <w:tc>
          <w:tcPr>
            <w:tcW w:w="3228" w:type="dxa"/>
          </w:tcPr>
          <w:p w14:paraId="330D23AD" w14:textId="07FD52B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3932" w:type="dxa"/>
          </w:tcPr>
          <w:p w14:paraId="1A1E7B97" w14:textId="1C5AF24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2925</w:t>
            </w:r>
          </w:p>
        </w:tc>
      </w:tr>
      <w:tr w:rsidR="001B18B9" w:rsidRPr="003476DE" w14:paraId="419C785F" w14:textId="77777777" w:rsidTr="001B18B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146EB8D9" w14:textId="29A0E97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6B6104E" w14:textId="1D2825D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0BF24D16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2F5FB88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hodowli zwierząt</w:t>
            </w:r>
          </w:p>
          <w:p w14:paraId="31BF4502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Ubojowy</w:t>
            </w:r>
          </w:p>
          <w:p w14:paraId="11C724D7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rusztowań</w:t>
            </w:r>
          </w:p>
          <w:p w14:paraId="1FDCFEAF" w14:textId="07BC9576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 do produkcji i przetwórstwa metali</w:t>
            </w:r>
          </w:p>
          <w:p w14:paraId="7C234A59" w14:textId="46175792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przygotowujący i wznoszący konstrukcje metalowe</w:t>
            </w:r>
          </w:p>
          <w:p w14:paraId="70E8432C" w14:textId="65798DE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budowlane robót stanu surowego i pokrewni</w:t>
            </w:r>
          </w:p>
          <w:p w14:paraId="1965DF28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Pozostali stolarze meblowi i pokrewni</w:t>
            </w:r>
          </w:p>
          <w:p w14:paraId="742EB1DB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3E6A24D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  <w:p w14:paraId="1E8500E2" w14:textId="0913C60A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3D47DFB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095DD87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Znajomość języka ukraińskiego </w:t>
            </w:r>
          </w:p>
          <w:p w14:paraId="6F7F9133" w14:textId="7046A33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rosyjskiego</w:t>
            </w:r>
          </w:p>
        </w:tc>
      </w:tr>
      <w:tr w:rsidR="001B18B9" w:rsidRPr="003476DE" w14:paraId="1D42BD16" w14:textId="77777777" w:rsidTr="001B18B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2188EEED" w14:textId="55BD3C0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pilski</w:t>
            </w:r>
          </w:p>
        </w:tc>
      </w:tr>
      <w:tr w:rsidR="001B18B9" w:rsidRPr="003476DE" w14:paraId="68C99F10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CD7F086" w14:textId="74DC12B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43330E69" w14:textId="39C5EA5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50A1C32E" w14:textId="78BCD88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0B117968" w14:textId="77777777" w:rsidTr="001B18B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D48B207" w14:textId="68CB066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2728</w:t>
            </w:r>
          </w:p>
        </w:tc>
        <w:tc>
          <w:tcPr>
            <w:tcW w:w="3228" w:type="dxa"/>
          </w:tcPr>
          <w:p w14:paraId="28E27EDA" w14:textId="4FC0F33C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3932" w:type="dxa"/>
          </w:tcPr>
          <w:p w14:paraId="14292F8A" w14:textId="3840148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2060</w:t>
            </w:r>
          </w:p>
        </w:tc>
      </w:tr>
      <w:tr w:rsidR="001B18B9" w:rsidRPr="003476DE" w14:paraId="7BF63DB8" w14:textId="77777777" w:rsidTr="001B18B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A38CD7C" w14:textId="08C7AEA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02FFC7D" w14:textId="6F84EAD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34D3E642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1E8F345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rozkładający towar na półkach</w:t>
            </w:r>
          </w:p>
          <w:p w14:paraId="76D81C7C" w14:textId="3E15A663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Tapicer i pokrewni</w:t>
            </w:r>
          </w:p>
          <w:p w14:paraId="5BC9BF4D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65BCC95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Magazynierzy i pokrewni</w:t>
            </w:r>
          </w:p>
          <w:p w14:paraId="1685A6D7" w14:textId="4FEE04B6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przygotowujący posiłki typu fast food</w:t>
            </w:r>
          </w:p>
          <w:p w14:paraId="682CA833" w14:textId="205E467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143DA205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Prawo jazdy kat. B</w:t>
            </w:r>
          </w:p>
          <w:p w14:paraId="1B7D461A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 </w:t>
            </w:r>
          </w:p>
          <w:p w14:paraId="2FF7145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Przygotowanie pedagogiczne</w:t>
            </w:r>
          </w:p>
        </w:tc>
      </w:tr>
      <w:tr w:rsidR="001B18B9" w:rsidRPr="003476DE" w14:paraId="6F83AB74" w14:textId="77777777" w:rsidTr="001B18B9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498A878" w14:textId="70B32CE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pleszewski</w:t>
            </w:r>
          </w:p>
        </w:tc>
      </w:tr>
      <w:tr w:rsidR="001B18B9" w:rsidRPr="003476DE" w14:paraId="6A920766" w14:textId="77777777" w:rsidTr="001B18B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C923F4A" w14:textId="2A49A8E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0192B78E" w14:textId="66E157B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7707353B" w14:textId="6DF00C3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01874D4B" w14:textId="77777777" w:rsidTr="001B18B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3075ABD" w14:textId="648DE4A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2353</w:t>
            </w:r>
          </w:p>
        </w:tc>
        <w:tc>
          <w:tcPr>
            <w:tcW w:w="3228" w:type="dxa"/>
          </w:tcPr>
          <w:p w14:paraId="0C30EDA3" w14:textId="328969C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3932" w:type="dxa"/>
          </w:tcPr>
          <w:p w14:paraId="4C194C0C" w14:textId="5CACD1D6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2061</w:t>
            </w:r>
          </w:p>
        </w:tc>
      </w:tr>
      <w:tr w:rsidR="001B18B9" w:rsidRPr="003476DE" w14:paraId="2A89DB0D" w14:textId="77777777" w:rsidTr="001B18B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4B8B84C" w14:textId="206F967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D8320AF" w14:textId="73ECA02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24C7C00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10813A5E" w14:textId="56581419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8A8E524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126B6A60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szklarniowy</w:t>
            </w:r>
          </w:p>
          <w:p w14:paraId="3DDCA59D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5648D281" w14:textId="54CA4F7A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Spawacz i pokrewni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42C0806C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Uprawnienia spawacza </w:t>
            </w:r>
          </w:p>
          <w:p w14:paraId="6E0B75BD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48B0D0F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Kwalifikacja wstępne (przewóz rzeczy)</w:t>
            </w:r>
          </w:p>
        </w:tc>
      </w:tr>
      <w:tr w:rsidR="001B18B9" w:rsidRPr="003476DE" w14:paraId="3D631EFC" w14:textId="77777777" w:rsidTr="001B18B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13084CB" w14:textId="3D4E962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poznański</w:t>
            </w:r>
          </w:p>
        </w:tc>
      </w:tr>
      <w:tr w:rsidR="001B18B9" w:rsidRPr="003476DE" w14:paraId="0376EAC2" w14:textId="77777777" w:rsidTr="001B18B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E5F3D98" w14:textId="1D0F312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6CAE196" w14:textId="6ADCE43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4D63A9D3" w14:textId="372B8C96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BF69914" w14:textId="77777777" w:rsidTr="001B18B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771E71D" w14:textId="20DE8EB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24267</w:t>
            </w:r>
          </w:p>
        </w:tc>
        <w:tc>
          <w:tcPr>
            <w:tcW w:w="3228" w:type="dxa"/>
          </w:tcPr>
          <w:p w14:paraId="17BC3BA6" w14:textId="1516D32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3932" w:type="dxa"/>
          </w:tcPr>
          <w:p w14:paraId="2B49094D" w14:textId="27AE9D7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23577</w:t>
            </w:r>
          </w:p>
        </w:tc>
      </w:tr>
      <w:tr w:rsidR="001B18B9" w:rsidRPr="003476DE" w14:paraId="2A47F667" w14:textId="77777777" w:rsidTr="001B18B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E7CE15F" w14:textId="6EECC78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7DED2C1" w14:textId="0CB0389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45EF6989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6DF98F4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zajmujący się sprzątaniem</w:t>
            </w:r>
          </w:p>
          <w:p w14:paraId="19FA328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Sprzedawcy</w:t>
            </w:r>
          </w:p>
          <w:p w14:paraId="2E70D3E3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397D6E74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Magazynierzy i pokrewni</w:t>
            </w:r>
          </w:p>
          <w:p w14:paraId="1C031A74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3E1AA477" w14:textId="78F1FBF6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</w:t>
            </w:r>
          </w:p>
          <w:p w14:paraId="1F243848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4B8FEDD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6BA3EFC0" w14:textId="45A2C00B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Drukarze</w:t>
            </w:r>
          </w:p>
          <w:p w14:paraId="0B317DC2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obsługi biurowej</w:t>
            </w:r>
          </w:p>
          <w:p w14:paraId="04B22943" w14:textId="4B0A4B74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  <w:p w14:paraId="41E5A224" w14:textId="6FD4707F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przygotowujący posiłki typu fast food</w:t>
            </w:r>
          </w:p>
          <w:p w14:paraId="218A1EC4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gospodarczy</w:t>
            </w:r>
          </w:p>
          <w:p w14:paraId="4ACAF6F5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6770DFDB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Policjant służby prewencji</w:t>
            </w:r>
          </w:p>
          <w:p w14:paraId="7048C001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Salowa</w:t>
            </w:r>
          </w:p>
          <w:p w14:paraId="61ACCF02" w14:textId="0A2B5D15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urządzeń do obróbki drewna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3D8E61BC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1A48334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B </w:t>
            </w:r>
          </w:p>
          <w:p w14:paraId="5EE302CD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0052B63B" w14:textId="77777777" w:rsidTr="001B18B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2B1F6B9" w14:textId="66FB60D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rawicki</w:t>
            </w:r>
          </w:p>
        </w:tc>
      </w:tr>
      <w:tr w:rsidR="001B18B9" w:rsidRPr="003476DE" w14:paraId="64D82D58" w14:textId="77777777" w:rsidTr="001B18B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6DCEB7" w14:textId="0825945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0A019C6" w14:textId="24B7830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72A952BE" w14:textId="2F296AD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05D9350A" w14:textId="77777777" w:rsidTr="001B18B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F71D8D" w14:textId="086DAE43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1734</w:t>
            </w:r>
          </w:p>
        </w:tc>
        <w:tc>
          <w:tcPr>
            <w:tcW w:w="3228" w:type="dxa"/>
          </w:tcPr>
          <w:p w14:paraId="23354FEA" w14:textId="72C304F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3932" w:type="dxa"/>
          </w:tcPr>
          <w:p w14:paraId="4F47857F" w14:textId="3EA2ACF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1264</w:t>
            </w:r>
          </w:p>
        </w:tc>
      </w:tr>
      <w:tr w:rsidR="001B18B9" w:rsidRPr="003476DE" w14:paraId="670B3E1E" w14:textId="77777777" w:rsidTr="001B18B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5272F9F" w14:textId="33E26FF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B5AD787" w14:textId="10EEACA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555F384C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03D8CDC" w14:textId="505C3E5C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54517C02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550F3962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441958F7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  <w:p w14:paraId="1B76D8F2" w14:textId="4568DE0D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Formierze odlewniczy i pokrewni</w:t>
            </w:r>
          </w:p>
          <w:p w14:paraId="6903D90B" w14:textId="396D6DE4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Sortowacz surowców wtórnych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53AA683E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B </w:t>
            </w:r>
          </w:p>
          <w:p w14:paraId="4B6DE5E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  <w:p w14:paraId="521A489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 Prawo jazdy kat. C+E</w:t>
            </w:r>
          </w:p>
        </w:tc>
      </w:tr>
      <w:tr w:rsidR="001B18B9" w:rsidRPr="003476DE" w14:paraId="38897005" w14:textId="77777777" w:rsidTr="001B18B9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A841794" w14:textId="44E89E5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słupecki</w:t>
            </w:r>
          </w:p>
        </w:tc>
      </w:tr>
      <w:tr w:rsidR="001B18B9" w:rsidRPr="003476DE" w14:paraId="5BF7C037" w14:textId="77777777" w:rsidTr="001B18B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0FF70A0" w14:textId="270549E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12909A98" w14:textId="10F1399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41B51BC9" w14:textId="113A173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5EF4CC8F" w14:textId="77777777" w:rsidTr="001B18B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3A2F6D0" w14:textId="45B5C15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3228" w:type="dxa"/>
          </w:tcPr>
          <w:p w14:paraId="0DE348CE" w14:textId="68C68F4D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3932" w:type="dxa"/>
          </w:tcPr>
          <w:p w14:paraId="636CC600" w14:textId="24746A5F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</w:tr>
      <w:tr w:rsidR="001B18B9" w:rsidRPr="003476DE" w14:paraId="51662C77" w14:textId="77777777" w:rsidTr="001B18B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061A470F" w14:textId="2868E14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924BCA7" w14:textId="5A980F2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5DBAB04C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208772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rozkładający towar na półkach</w:t>
            </w:r>
          </w:p>
          <w:p w14:paraId="19CFB2D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500D9BC2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Brukarz</w:t>
            </w:r>
          </w:p>
          <w:p w14:paraId="351D394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3D2BC79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5394C16C" w14:textId="4B7EAD1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w przemyśle przetwórczym</w:t>
            </w:r>
          </w:p>
          <w:p w14:paraId="0CCD36B6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274357E4" w14:textId="37B89BDD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Stolarz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5D8F992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  <w:p w14:paraId="68F3200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Uprawnienia elektryczne/SEP </w:t>
            </w:r>
          </w:p>
          <w:p w14:paraId="52212CA6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 C+E</w:t>
            </w:r>
          </w:p>
        </w:tc>
      </w:tr>
      <w:tr w:rsidR="001B18B9" w:rsidRPr="003476DE" w14:paraId="4204E7EA" w14:textId="77777777" w:rsidTr="001B18B9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1D362A63" w14:textId="6ADD2DF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szamotulski</w:t>
            </w:r>
          </w:p>
        </w:tc>
      </w:tr>
      <w:tr w:rsidR="001B18B9" w:rsidRPr="003476DE" w14:paraId="47277B22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23EC348" w14:textId="3BD6A69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5CD65528" w14:textId="34C1583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20C52BA1" w14:textId="78628873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1CABF61" w14:textId="77777777" w:rsidTr="001B18B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402D39" w14:textId="4F80DCA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5072</w:t>
            </w:r>
          </w:p>
        </w:tc>
        <w:tc>
          <w:tcPr>
            <w:tcW w:w="3228" w:type="dxa"/>
          </w:tcPr>
          <w:p w14:paraId="6C13B706" w14:textId="1D9DDD5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3932" w:type="dxa"/>
          </w:tcPr>
          <w:p w14:paraId="4B6160C8" w14:textId="4C422BCD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4955</w:t>
            </w:r>
          </w:p>
        </w:tc>
      </w:tr>
      <w:tr w:rsidR="001B18B9" w:rsidRPr="003476DE" w14:paraId="09952286" w14:textId="77777777" w:rsidTr="001B18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BA078FA" w14:textId="168CFEE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64E014F" w14:textId="3A1C956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23F355D0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727B9EA2" w14:textId="6E1D9C80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Pracownicy wykonujący prace proste</w:t>
            </w:r>
          </w:p>
          <w:p w14:paraId="0B8195F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polowy</w:t>
            </w:r>
          </w:p>
          <w:p w14:paraId="05636BA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 kuchenna</w:t>
            </w:r>
          </w:p>
          <w:p w14:paraId="4B0D9D74" w14:textId="52263C6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Funkcjonariusz służby ochrony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645E428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0F2A4720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 </w:t>
            </w:r>
          </w:p>
          <w:p w14:paraId="63F75E8E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</w:tc>
      </w:tr>
      <w:tr w:rsidR="001B18B9" w:rsidRPr="003476DE" w14:paraId="69CB1B73" w14:textId="77777777" w:rsidTr="001B18B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0C42628B" w14:textId="4D142FC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średzki</w:t>
            </w:r>
          </w:p>
        </w:tc>
      </w:tr>
      <w:tr w:rsidR="001B18B9" w:rsidRPr="003476DE" w14:paraId="59565D93" w14:textId="77777777" w:rsidTr="001B18B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ECAE21" w14:textId="75B4ED1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6FE0CE46" w14:textId="38F82D4C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35D2215B" w14:textId="23EEA16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F549E6C" w14:textId="77777777" w:rsidTr="001B18B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F2B2954" w14:textId="1392C34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2579</w:t>
            </w:r>
          </w:p>
        </w:tc>
        <w:tc>
          <w:tcPr>
            <w:tcW w:w="3228" w:type="dxa"/>
          </w:tcPr>
          <w:p w14:paraId="35DD83E3" w14:textId="005A9BE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3932" w:type="dxa"/>
          </w:tcPr>
          <w:p w14:paraId="0E19656C" w14:textId="2F1B418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2112</w:t>
            </w:r>
          </w:p>
        </w:tc>
      </w:tr>
      <w:tr w:rsidR="001B18B9" w:rsidRPr="003476DE" w14:paraId="3E7DB03D" w14:textId="77777777" w:rsidTr="001B18B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6060A09C" w14:textId="621F3ED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75FE793B" w14:textId="63BAA6A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1FCEAF8C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16558B9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 do przetwórstwa tworzyw sztucznych</w:t>
            </w:r>
          </w:p>
          <w:p w14:paraId="6AD9588D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2F270F9C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088EAD3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Pozostali spawacze i pokrewni</w:t>
            </w:r>
          </w:p>
          <w:p w14:paraId="6497CCC7" w14:textId="0244B61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zajmujący się sprzątaniem</w:t>
            </w:r>
          </w:p>
          <w:p w14:paraId="2E97D82B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4BB58576" w14:textId="124CB65A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DCDEFAA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ukraińskiego</w:t>
            </w:r>
          </w:p>
          <w:p w14:paraId="3070008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53D14EF3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komputera</w:t>
            </w:r>
          </w:p>
        </w:tc>
      </w:tr>
      <w:tr w:rsidR="001B18B9" w:rsidRPr="003476DE" w14:paraId="1167423B" w14:textId="77777777" w:rsidTr="001B18B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516B0337" w14:textId="058F79D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śremski</w:t>
            </w:r>
          </w:p>
        </w:tc>
      </w:tr>
      <w:tr w:rsidR="001B18B9" w:rsidRPr="003476DE" w14:paraId="5AADD9F8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79511C" w14:textId="3CC1C91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1B29AB24" w14:textId="714B6B3D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53D2D7CE" w14:textId="755DE9BC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24A6EFF9" w14:textId="77777777" w:rsidTr="001B18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7F13E03" w14:textId="365F1CD9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1357</w:t>
            </w:r>
          </w:p>
        </w:tc>
        <w:tc>
          <w:tcPr>
            <w:tcW w:w="3228" w:type="dxa"/>
          </w:tcPr>
          <w:p w14:paraId="5CE4E5F6" w14:textId="79E2814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3932" w:type="dxa"/>
          </w:tcPr>
          <w:p w14:paraId="5456E548" w14:textId="0187815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1182</w:t>
            </w:r>
          </w:p>
        </w:tc>
      </w:tr>
      <w:tr w:rsidR="001B18B9" w:rsidRPr="003476DE" w14:paraId="2A8D9938" w14:textId="77777777" w:rsidTr="001B18B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0DBA2666" w14:textId="73EE338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95FC822" w14:textId="143BE08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1F000139" w14:textId="77777777" w:rsidTr="001B18B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4A4E704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3E35EF71" w14:textId="387FDA30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Monter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zestrajacz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urządzeń elektronicznych</w:t>
            </w:r>
          </w:p>
          <w:p w14:paraId="362F9CDD" w14:textId="616D3D8A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  <w:p w14:paraId="5BA1A9D1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ochrony fizycznej</w:t>
            </w:r>
          </w:p>
          <w:p w14:paraId="63FCA77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Pracownik rozkładający towar na półkach</w:t>
            </w:r>
          </w:p>
          <w:p w14:paraId="6EB179B0" w14:textId="263A833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robotnicy przy uprawie roślin i hodowców zwierząt</w:t>
            </w:r>
          </w:p>
          <w:p w14:paraId="1BE00129" w14:textId="29963FA3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Spawacz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7B99482D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</w:t>
            </w:r>
          </w:p>
          <w:p w14:paraId="4272CEB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Znajomość języka ukraińskiego </w:t>
            </w:r>
          </w:p>
          <w:p w14:paraId="49716A18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1B18B9" w:rsidRPr="003476DE" w14:paraId="7E345A1D" w14:textId="77777777" w:rsidTr="001B18B9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E257632" w14:textId="5635817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turecki</w:t>
            </w:r>
          </w:p>
        </w:tc>
      </w:tr>
      <w:tr w:rsidR="001B18B9" w:rsidRPr="003476DE" w14:paraId="591557F3" w14:textId="77777777" w:rsidTr="001B18B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68F5F30" w14:textId="649473A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543A9A1" w14:textId="2E24E645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64751AD" w14:textId="58A2A56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1AD152A7" w14:textId="77777777" w:rsidTr="001B18B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7E958F" w14:textId="74C3D66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1473</w:t>
            </w:r>
          </w:p>
        </w:tc>
        <w:tc>
          <w:tcPr>
            <w:tcW w:w="3228" w:type="dxa"/>
          </w:tcPr>
          <w:p w14:paraId="493C4F50" w14:textId="1804CC2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27,7</w:t>
            </w:r>
          </w:p>
        </w:tc>
        <w:tc>
          <w:tcPr>
            <w:tcW w:w="3932" w:type="dxa"/>
          </w:tcPr>
          <w:p w14:paraId="29BB8B07" w14:textId="0B1846D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1065</w:t>
            </w:r>
          </w:p>
        </w:tc>
      </w:tr>
      <w:tr w:rsidR="001B18B9" w:rsidRPr="003476DE" w14:paraId="7C107A78" w14:textId="77777777" w:rsidTr="001B18B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A029BF3" w14:textId="574BAF4B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6125A3F9" w14:textId="0D90B5D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6C83F450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6B80A6AC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18704F4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3D5DC61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konstrukcji stalowych</w:t>
            </w:r>
          </w:p>
          <w:p w14:paraId="6E7469F9" w14:textId="77777777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32860BAD" w14:textId="031275AA" w:rsidR="002C46C6" w:rsidRPr="003476DE" w:rsidRDefault="002C46C6" w:rsidP="002C46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5B7AACA9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Książeczka </w:t>
            </w: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 w:rsidRPr="003476DE">
              <w:rPr>
                <w:rFonts w:ascii="Arial" w:hAnsi="Arial" w:cs="Arial"/>
                <w:sz w:val="18"/>
                <w:szCs w:val="18"/>
              </w:rPr>
              <w:t xml:space="preserve"> – epidemiologiczna </w:t>
            </w:r>
          </w:p>
          <w:p w14:paraId="0C3EADCF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Prawo jazdy kat. D </w:t>
            </w:r>
          </w:p>
          <w:p w14:paraId="5B9E8C9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kasy fiskalnej</w:t>
            </w:r>
          </w:p>
        </w:tc>
      </w:tr>
      <w:tr w:rsidR="001B18B9" w:rsidRPr="003476DE" w14:paraId="2A272947" w14:textId="77777777" w:rsidTr="001B18B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38400FF" w14:textId="6E0174F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wągrowiecki</w:t>
            </w:r>
          </w:p>
        </w:tc>
      </w:tr>
      <w:tr w:rsidR="001B18B9" w:rsidRPr="003476DE" w14:paraId="4AC80268" w14:textId="77777777" w:rsidTr="001B18B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BE49BEE" w14:textId="520FAF3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7C3ED3AC" w14:textId="3EC2E78B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1780FF1F" w14:textId="5639894D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07FC2E1" w14:textId="77777777" w:rsidTr="001B18B9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F0FAB0" w14:textId="634CB87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  <w:tc>
          <w:tcPr>
            <w:tcW w:w="3228" w:type="dxa"/>
          </w:tcPr>
          <w:p w14:paraId="6ECDE590" w14:textId="114C9714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47,1</w:t>
            </w:r>
          </w:p>
        </w:tc>
        <w:tc>
          <w:tcPr>
            <w:tcW w:w="3932" w:type="dxa"/>
          </w:tcPr>
          <w:p w14:paraId="6BECA4EB" w14:textId="424C8D71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459</w:t>
            </w:r>
          </w:p>
        </w:tc>
      </w:tr>
      <w:tr w:rsidR="001B18B9" w:rsidRPr="003476DE" w14:paraId="52223DDD" w14:textId="77777777" w:rsidTr="001B18B9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C4C9098" w14:textId="3CBCAD8A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205403CB" w14:textId="2D5A64DF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6EDD6C31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58C4523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magazynowy</w:t>
            </w:r>
          </w:p>
          <w:p w14:paraId="7E92AF3D" w14:textId="6BA5B67D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urządzeń do obróbki drewna</w:t>
            </w:r>
          </w:p>
          <w:p w14:paraId="5C59BE41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79E4B0A1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Zbieracz owoców, ziół i innych roślin</w:t>
            </w:r>
          </w:p>
          <w:p w14:paraId="55591BB4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5688B51C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izolacji przemysłowych</w:t>
            </w:r>
          </w:p>
          <w:p w14:paraId="5598E284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6536B8A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sieci wodnych i kanalizacyjnych</w:t>
            </w:r>
          </w:p>
          <w:p w14:paraId="4F66EE44" w14:textId="7F5671D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Robotnik leśny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3ACF82B7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  <w:p w14:paraId="45D6826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Znajomość języka niemieckiego </w:t>
            </w:r>
          </w:p>
          <w:p w14:paraId="515617D7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</w:tc>
      </w:tr>
      <w:tr w:rsidR="001B18B9" w:rsidRPr="003476DE" w14:paraId="3CA02C94" w14:textId="77777777" w:rsidTr="001B18B9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7C46A11F" w14:textId="407C2B00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wolsztyński</w:t>
            </w:r>
          </w:p>
        </w:tc>
      </w:tr>
      <w:tr w:rsidR="001B18B9" w:rsidRPr="003476DE" w14:paraId="5DA38180" w14:textId="77777777" w:rsidTr="001B18B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22BC5B1" w14:textId="229421B1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344BC11D" w14:textId="27DD540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DBBEDED" w14:textId="70EC4F86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0C9B7298" w14:textId="77777777" w:rsidTr="001B18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28C2FE4" w14:textId="1F2216A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1666</w:t>
            </w:r>
          </w:p>
        </w:tc>
        <w:tc>
          <w:tcPr>
            <w:tcW w:w="3228" w:type="dxa"/>
          </w:tcPr>
          <w:p w14:paraId="3716180B" w14:textId="79CC8BAA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3932" w:type="dxa"/>
          </w:tcPr>
          <w:p w14:paraId="65A52C25" w14:textId="3716E80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1505</w:t>
            </w:r>
          </w:p>
        </w:tc>
      </w:tr>
      <w:tr w:rsidR="001B18B9" w:rsidRPr="003476DE" w14:paraId="637B98C8" w14:textId="77777777" w:rsidTr="001B18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41E065D6" w14:textId="0AB4EA7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58AF9889" w14:textId="5993BC2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0AE1D7F9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65FB92E8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dostawczego</w:t>
            </w:r>
          </w:p>
          <w:p w14:paraId="7F3FC00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Pakowacz ręczny</w:t>
            </w:r>
          </w:p>
          <w:p w14:paraId="4BB675AE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samochodu ciężarowego</w:t>
            </w:r>
          </w:p>
          <w:p w14:paraId="31CD636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Sprzedawca</w:t>
            </w:r>
          </w:p>
          <w:p w14:paraId="2F6B8CC3" w14:textId="6C5FA9C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  <w:p w14:paraId="4C03D19B" w14:textId="3E92ADD1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Robotnicy przygotowujący  drewno i pokrewni</w:t>
            </w:r>
          </w:p>
          <w:p w14:paraId="498D0D10" w14:textId="4C3505A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  <w:p w14:paraId="433AEBEA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Pozostali pracownicy obsługi biurowej</w:t>
            </w:r>
          </w:p>
          <w:p w14:paraId="46794653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Ogrodnik - uprawa grzybów jadalnych</w:t>
            </w:r>
          </w:p>
          <w:p w14:paraId="358BC195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Murarz</w:t>
            </w:r>
          </w:p>
          <w:p w14:paraId="0EEB9DFA" w14:textId="4D8E4C64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Ogrodnik - uprawy pod osłonami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0184A4E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lastRenderedPageBreak/>
              <w:t>Obsługa kasy fiskalnej</w:t>
            </w:r>
          </w:p>
          <w:p w14:paraId="3EE73494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 xml:space="preserve">Obsługa wózka widłowego </w:t>
            </w:r>
          </w:p>
          <w:p w14:paraId="46D8EBF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</w:tr>
      <w:tr w:rsidR="001B18B9" w:rsidRPr="003476DE" w14:paraId="16C23A81" w14:textId="77777777" w:rsidTr="001B18B9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697709DC" w14:textId="52CD15F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wrzesiński</w:t>
            </w:r>
          </w:p>
        </w:tc>
      </w:tr>
      <w:tr w:rsidR="001B18B9" w:rsidRPr="003476DE" w14:paraId="6B3BE166" w14:textId="77777777" w:rsidTr="001B18B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642B53A" w14:textId="680F142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182F25A0" w14:textId="2584F410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3CE9AA6D" w14:textId="7893BFC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5585403B" w14:textId="77777777" w:rsidTr="001B18B9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5914B9" w14:textId="6A8BE3C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228" w:type="dxa"/>
          </w:tcPr>
          <w:p w14:paraId="507CB840" w14:textId="13AF4DB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3932" w:type="dxa"/>
          </w:tcPr>
          <w:p w14:paraId="5BB54E2F" w14:textId="47457DA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1743</w:t>
            </w:r>
          </w:p>
        </w:tc>
      </w:tr>
      <w:tr w:rsidR="001B18B9" w:rsidRPr="003476DE" w14:paraId="17110199" w14:textId="77777777" w:rsidTr="001B18B9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3EB17E58" w14:textId="18DED6FE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3A48D49B" w14:textId="37EA7DB4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32FF5E50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  <w:tcBorders>
              <w:bottom w:val="single" w:sz="4" w:space="0" w:color="B8CCE4" w:themeColor="accent1" w:themeTint="66"/>
            </w:tcBorders>
          </w:tcPr>
          <w:p w14:paraId="0A841DDB" w14:textId="4879F9E4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 urządzeń do przetwórstwa tworzyw sztucznych</w:t>
            </w:r>
          </w:p>
          <w:p w14:paraId="097A10E3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Kierowca operator wózków jezdniowych</w:t>
            </w:r>
          </w:p>
          <w:p w14:paraId="2AE67C0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sklejarek płyt stolarskich</w:t>
            </w:r>
          </w:p>
          <w:p w14:paraId="6730EEC9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Magazynier</w:t>
            </w:r>
          </w:p>
          <w:p w14:paraId="5B45717B" w14:textId="68CF72C3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Masarze, robotnicy w przetwórstwie ryb i pokrewni</w:t>
            </w:r>
          </w:p>
          <w:p w14:paraId="1BC8C6BF" w14:textId="121F5B12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</w:tc>
        <w:tc>
          <w:tcPr>
            <w:tcW w:w="3932" w:type="dxa"/>
            <w:tcBorders>
              <w:bottom w:val="single" w:sz="4" w:space="0" w:color="B8CCE4" w:themeColor="accent1" w:themeTint="66"/>
            </w:tcBorders>
          </w:tcPr>
          <w:p w14:paraId="007D3EFE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ukraińskiego</w:t>
            </w:r>
          </w:p>
          <w:p w14:paraId="5FE65330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22124C21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Znajomość języka angielskiego</w:t>
            </w:r>
          </w:p>
        </w:tc>
      </w:tr>
      <w:tr w:rsidR="001B18B9" w:rsidRPr="003476DE" w14:paraId="18E89850" w14:textId="77777777" w:rsidTr="001B18B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  <w:shd w:val="clear" w:color="auto" w:fill="95B3D7" w:themeFill="accent1" w:themeFillTint="99"/>
          </w:tcPr>
          <w:p w14:paraId="1D852BA8" w14:textId="49AAB065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Powiat złotowski</w:t>
            </w:r>
          </w:p>
        </w:tc>
      </w:tr>
      <w:tr w:rsidR="001B18B9" w:rsidRPr="003476DE" w14:paraId="7683094C" w14:textId="77777777" w:rsidTr="001B18B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127E948" w14:textId="68B7A8F8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Łączna liczba ofert</w:t>
            </w:r>
          </w:p>
        </w:tc>
        <w:tc>
          <w:tcPr>
            <w:tcW w:w="3228" w:type="dxa"/>
          </w:tcPr>
          <w:p w14:paraId="232D5104" w14:textId="68DA197E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Udział ofert subsydiowanych</w:t>
            </w:r>
          </w:p>
        </w:tc>
        <w:tc>
          <w:tcPr>
            <w:tcW w:w="3932" w:type="dxa"/>
          </w:tcPr>
          <w:p w14:paraId="68B157D2" w14:textId="1210EA17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Liczba ofert niesubsydiowanych</w:t>
            </w:r>
          </w:p>
        </w:tc>
      </w:tr>
      <w:tr w:rsidR="001B18B9" w:rsidRPr="003476DE" w14:paraId="785C377D" w14:textId="77777777" w:rsidTr="001B18B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E174317" w14:textId="4E684E2C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1607</w:t>
            </w:r>
          </w:p>
        </w:tc>
        <w:tc>
          <w:tcPr>
            <w:tcW w:w="3228" w:type="dxa"/>
          </w:tcPr>
          <w:p w14:paraId="2D75836D" w14:textId="128BBF49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3932" w:type="dxa"/>
          </w:tcPr>
          <w:p w14:paraId="103FBDAC" w14:textId="16360A12" w:rsidR="002C46C6" w:rsidRPr="001B18B9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8B9">
              <w:rPr>
                <w:rFonts w:ascii="Arial" w:hAnsi="Arial" w:cs="Arial"/>
                <w:b/>
                <w:bCs/>
                <w:sz w:val="18"/>
                <w:szCs w:val="18"/>
              </w:rPr>
              <w:t>1051</w:t>
            </w:r>
          </w:p>
        </w:tc>
      </w:tr>
      <w:tr w:rsidR="001B18B9" w:rsidRPr="003476DE" w14:paraId="0830510F" w14:textId="77777777" w:rsidTr="001B18B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60100A84" w14:textId="6305E1ED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zawody</w:t>
            </w:r>
          </w:p>
        </w:tc>
        <w:tc>
          <w:tcPr>
            <w:tcW w:w="3932" w:type="dxa"/>
          </w:tcPr>
          <w:p w14:paraId="627045BD" w14:textId="73B925A6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Najczęściej poszukiwane kwalifikacje</w:t>
            </w:r>
          </w:p>
        </w:tc>
      </w:tr>
      <w:tr w:rsidR="001B18B9" w:rsidRPr="003476DE" w14:paraId="7CF91855" w14:textId="77777777" w:rsidTr="001B18B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2"/>
          </w:tcPr>
          <w:p w14:paraId="70990A5C" w14:textId="04E46E79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maszyn i urządzeń</w:t>
            </w:r>
          </w:p>
          <w:p w14:paraId="3A2F57C5" w14:textId="45F97A4E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 maszyn i urządzeń do przetwórstwa tworzyw sztucznych</w:t>
            </w:r>
          </w:p>
          <w:p w14:paraId="4546ED38" w14:textId="1D62264E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robotnicy przy uprawie roślin i hodowli zwierz</w:t>
            </w:r>
          </w:p>
          <w:p w14:paraId="4D075037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Monter wyrobów z tworzyw sztucznych</w:t>
            </w:r>
          </w:p>
          <w:p w14:paraId="2C9D23C6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6DE">
              <w:rPr>
                <w:rFonts w:ascii="Arial" w:hAnsi="Arial" w:cs="Arial"/>
                <w:sz w:val="18"/>
                <w:szCs w:val="18"/>
              </w:rPr>
              <w:t>Tartacznik</w:t>
            </w:r>
            <w:proofErr w:type="spellEnd"/>
          </w:p>
          <w:p w14:paraId="23723BF2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Kasjer handlowy</w:t>
            </w:r>
          </w:p>
          <w:p w14:paraId="707284A8" w14:textId="6AD3DB88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Operatorzy urządzeń do obróbki drewna</w:t>
            </w:r>
          </w:p>
          <w:p w14:paraId="745827C0" w14:textId="77777777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Pomocniczy robotnik budowlany</w:t>
            </w:r>
          </w:p>
          <w:p w14:paraId="56420E36" w14:textId="4A2EFF5D" w:rsidR="002C46C6" w:rsidRPr="003476DE" w:rsidRDefault="002C46C6" w:rsidP="0017566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Szwaczka maszynowa</w:t>
            </w:r>
          </w:p>
        </w:tc>
        <w:tc>
          <w:tcPr>
            <w:tcW w:w="3932" w:type="dxa"/>
          </w:tcPr>
          <w:p w14:paraId="3F2818FD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Obsługa wózka widłowego</w:t>
            </w:r>
          </w:p>
          <w:p w14:paraId="005386EB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Prawo jazdy kat C+E</w:t>
            </w:r>
          </w:p>
          <w:p w14:paraId="1F6B9328" w14:textId="77777777" w:rsidR="002C46C6" w:rsidRPr="003476DE" w:rsidRDefault="002C46C6" w:rsidP="002C46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6DE">
              <w:rPr>
                <w:rFonts w:ascii="Arial" w:hAnsi="Arial" w:cs="Arial"/>
                <w:sz w:val="18"/>
                <w:szCs w:val="18"/>
              </w:rPr>
              <w:t>Uprawnienia elektryczne/SEP</w:t>
            </w:r>
          </w:p>
        </w:tc>
      </w:tr>
    </w:tbl>
    <w:p w14:paraId="7B2762F2" w14:textId="77777777" w:rsidR="007C29F9" w:rsidRPr="003476DE" w:rsidRDefault="007C29F9" w:rsidP="006C5D6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310BD7AC" w14:textId="13279CF2" w:rsidR="0060021B" w:rsidRPr="003476DE" w:rsidRDefault="0060021B" w:rsidP="00A21114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</w:p>
    <w:p w14:paraId="2A4550A3" w14:textId="762B3631" w:rsidR="002F0BEF" w:rsidRDefault="00873A38" w:rsidP="00873A38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  <w:r w:rsidRPr="003476DE">
        <w:rPr>
          <w:rFonts w:ascii="Arial" w:hAnsi="Arial" w:cs="Arial"/>
          <w:b/>
          <w:sz w:val="20"/>
          <w:szCs w:val="20"/>
        </w:rPr>
        <w:t xml:space="preserve">Kwalifikacje zawodowe </w:t>
      </w:r>
      <w:r w:rsidR="007A6FFB">
        <w:rPr>
          <w:rFonts w:ascii="Arial" w:hAnsi="Arial" w:cs="Arial"/>
          <w:b/>
          <w:sz w:val="20"/>
          <w:szCs w:val="20"/>
        </w:rPr>
        <w:t>–</w:t>
      </w:r>
      <w:r w:rsidRPr="003476DE">
        <w:rPr>
          <w:rFonts w:ascii="Arial" w:hAnsi="Arial" w:cs="Arial"/>
          <w:b/>
          <w:sz w:val="20"/>
          <w:szCs w:val="20"/>
        </w:rPr>
        <w:t xml:space="preserve"> p</w:t>
      </w:r>
      <w:r w:rsidR="002F0BEF" w:rsidRPr="003476DE">
        <w:rPr>
          <w:rFonts w:ascii="Arial" w:hAnsi="Arial" w:cs="Arial"/>
          <w:b/>
          <w:sz w:val="20"/>
          <w:szCs w:val="20"/>
        </w:rPr>
        <w:t>odaż</w:t>
      </w:r>
    </w:p>
    <w:p w14:paraId="1F0BAAC0" w14:textId="77777777" w:rsidR="007A6FFB" w:rsidRPr="003476DE" w:rsidRDefault="007A6FFB" w:rsidP="00873A38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333F9A" w14:textId="18FCF559" w:rsidR="004F6DF8" w:rsidRPr="003476DE" w:rsidRDefault="007C4C13" w:rsidP="00873A38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Spośród analizowanych kwalifikacji zawodowych,</w:t>
      </w:r>
      <w:r w:rsidR="002301B8" w:rsidRPr="003476DE">
        <w:rPr>
          <w:rFonts w:ascii="Arial" w:hAnsi="Arial" w:cs="Arial"/>
          <w:sz w:val="20"/>
          <w:szCs w:val="20"/>
        </w:rPr>
        <w:t xml:space="preserve"> kwalifikacj</w:t>
      </w:r>
      <w:r w:rsidR="00873A38" w:rsidRPr="003476DE">
        <w:rPr>
          <w:rFonts w:ascii="Arial" w:hAnsi="Arial" w:cs="Arial"/>
          <w:sz w:val="20"/>
          <w:szCs w:val="20"/>
        </w:rPr>
        <w:t>ą</w:t>
      </w:r>
      <w:r w:rsidR="002301B8" w:rsidRPr="003476DE">
        <w:rPr>
          <w:rFonts w:ascii="Arial" w:hAnsi="Arial" w:cs="Arial"/>
          <w:sz w:val="20"/>
          <w:szCs w:val="20"/>
        </w:rPr>
        <w:t xml:space="preserve"> jaką najczęściej posiadały osoby </w:t>
      </w:r>
      <w:r w:rsidR="004F6DF8" w:rsidRPr="003476DE">
        <w:rPr>
          <w:rFonts w:ascii="Arial" w:hAnsi="Arial" w:cs="Arial"/>
          <w:sz w:val="20"/>
          <w:szCs w:val="20"/>
        </w:rPr>
        <w:t>bezrobotne</w:t>
      </w:r>
      <w:r w:rsidR="002301B8" w:rsidRPr="003476DE">
        <w:rPr>
          <w:rFonts w:ascii="Arial" w:hAnsi="Arial" w:cs="Arial"/>
          <w:sz w:val="20"/>
          <w:szCs w:val="20"/>
        </w:rPr>
        <w:t xml:space="preserve"> był</w:t>
      </w:r>
      <w:r w:rsidR="00873A38" w:rsidRPr="003476DE">
        <w:rPr>
          <w:rFonts w:ascii="Arial" w:hAnsi="Arial" w:cs="Arial"/>
          <w:sz w:val="20"/>
          <w:szCs w:val="20"/>
        </w:rPr>
        <w:t>a znajomość języka angielskiego.</w:t>
      </w:r>
      <w:r w:rsidR="002301B8" w:rsidRPr="003476DE">
        <w:rPr>
          <w:rFonts w:ascii="Arial" w:hAnsi="Arial" w:cs="Arial"/>
          <w:sz w:val="20"/>
          <w:szCs w:val="20"/>
        </w:rPr>
        <w:t xml:space="preserve"> </w:t>
      </w:r>
      <w:r w:rsidR="00873A38" w:rsidRPr="003476DE">
        <w:rPr>
          <w:rFonts w:ascii="Arial" w:hAnsi="Arial" w:cs="Arial"/>
          <w:sz w:val="20"/>
          <w:szCs w:val="20"/>
        </w:rPr>
        <w:t>Ś</w:t>
      </w:r>
      <w:r w:rsidR="002301B8" w:rsidRPr="003476DE">
        <w:rPr>
          <w:rFonts w:ascii="Arial" w:hAnsi="Arial" w:cs="Arial"/>
          <w:sz w:val="20"/>
          <w:szCs w:val="20"/>
        </w:rPr>
        <w:t xml:space="preserve">rednio </w:t>
      </w:r>
      <w:r w:rsidR="004F6DF8" w:rsidRPr="003476DE">
        <w:rPr>
          <w:rFonts w:ascii="Arial" w:hAnsi="Arial" w:cs="Arial"/>
          <w:sz w:val="20"/>
          <w:szCs w:val="20"/>
        </w:rPr>
        <w:t>liczba takich</w:t>
      </w:r>
      <w:r w:rsidR="002301B8" w:rsidRPr="003476DE">
        <w:rPr>
          <w:rFonts w:ascii="Arial" w:hAnsi="Arial" w:cs="Arial"/>
          <w:sz w:val="20"/>
          <w:szCs w:val="20"/>
        </w:rPr>
        <w:t xml:space="preserve"> osób w</w:t>
      </w:r>
      <w:r w:rsidR="00873A38" w:rsidRPr="003476DE">
        <w:rPr>
          <w:rFonts w:ascii="Arial" w:hAnsi="Arial" w:cs="Arial"/>
          <w:sz w:val="20"/>
          <w:szCs w:val="20"/>
        </w:rPr>
        <w:t xml:space="preserve"> wielkopolskich</w:t>
      </w:r>
      <w:r w:rsidR="002301B8" w:rsidRPr="003476DE">
        <w:rPr>
          <w:rFonts w:ascii="Arial" w:hAnsi="Arial" w:cs="Arial"/>
          <w:sz w:val="20"/>
          <w:szCs w:val="20"/>
        </w:rPr>
        <w:t xml:space="preserve"> </w:t>
      </w:r>
      <w:r w:rsidR="004F6DF8" w:rsidRPr="003476DE">
        <w:rPr>
          <w:rFonts w:ascii="Arial" w:hAnsi="Arial" w:cs="Arial"/>
          <w:sz w:val="20"/>
          <w:szCs w:val="20"/>
        </w:rPr>
        <w:t xml:space="preserve">rejestrach </w:t>
      </w:r>
      <w:r w:rsidR="002301B8" w:rsidRPr="003476DE">
        <w:rPr>
          <w:rFonts w:ascii="Arial" w:hAnsi="Arial" w:cs="Arial"/>
          <w:sz w:val="20"/>
          <w:szCs w:val="20"/>
        </w:rPr>
        <w:t xml:space="preserve">PUP </w:t>
      </w:r>
      <w:r w:rsidR="004F6DF8" w:rsidRPr="003476DE">
        <w:rPr>
          <w:rFonts w:ascii="Arial" w:hAnsi="Arial" w:cs="Arial"/>
          <w:sz w:val="20"/>
          <w:szCs w:val="20"/>
        </w:rPr>
        <w:t xml:space="preserve">wyniosła </w:t>
      </w:r>
      <w:r w:rsidR="006949BE">
        <w:rPr>
          <w:rFonts w:ascii="Arial" w:hAnsi="Arial" w:cs="Arial"/>
          <w:sz w:val="20"/>
          <w:szCs w:val="20"/>
        </w:rPr>
        <w:br/>
      </w:r>
      <w:r w:rsidR="003A3BEC" w:rsidRPr="003476DE">
        <w:rPr>
          <w:rFonts w:ascii="Arial" w:hAnsi="Arial" w:cs="Arial"/>
          <w:sz w:val="20"/>
          <w:szCs w:val="20"/>
        </w:rPr>
        <w:t xml:space="preserve">w 2019 r. </w:t>
      </w:r>
      <w:r w:rsidR="002301B8" w:rsidRPr="003476DE">
        <w:rPr>
          <w:rFonts w:ascii="Arial" w:hAnsi="Arial" w:cs="Arial"/>
          <w:sz w:val="20"/>
          <w:szCs w:val="20"/>
        </w:rPr>
        <w:t xml:space="preserve">5 412 </w:t>
      </w:r>
      <w:r w:rsidR="004F6DF8" w:rsidRPr="003476DE">
        <w:rPr>
          <w:rFonts w:ascii="Arial" w:hAnsi="Arial" w:cs="Arial"/>
          <w:sz w:val="20"/>
          <w:szCs w:val="20"/>
        </w:rPr>
        <w:t xml:space="preserve">osoby. </w:t>
      </w:r>
      <w:r w:rsidR="00DF6A4B" w:rsidRPr="003476DE">
        <w:rPr>
          <w:rFonts w:ascii="Arial" w:hAnsi="Arial" w:cs="Arial"/>
          <w:sz w:val="20"/>
          <w:szCs w:val="20"/>
        </w:rPr>
        <w:t xml:space="preserve">Osoby posługujące się językiem angielskim najczęściej rejestrowały się w urzędach pracy w powiatach: poznańskim, konińskim, gnieźnieńskim oraz średzkim. Powiatem w którym umiejętność </w:t>
      </w:r>
      <w:r w:rsidR="006949BE">
        <w:rPr>
          <w:rFonts w:ascii="Arial" w:hAnsi="Arial" w:cs="Arial"/>
          <w:sz w:val="20"/>
          <w:szCs w:val="20"/>
        </w:rPr>
        <w:br/>
      </w:r>
      <w:r w:rsidR="00DF6A4B" w:rsidRPr="003476DE">
        <w:rPr>
          <w:rFonts w:ascii="Arial" w:hAnsi="Arial" w:cs="Arial"/>
          <w:sz w:val="20"/>
          <w:szCs w:val="20"/>
        </w:rPr>
        <w:t xml:space="preserve">ta była </w:t>
      </w:r>
      <w:r w:rsidR="00873A38" w:rsidRPr="003476DE">
        <w:rPr>
          <w:rFonts w:ascii="Arial" w:hAnsi="Arial" w:cs="Arial"/>
          <w:sz w:val="20"/>
          <w:szCs w:val="20"/>
        </w:rPr>
        <w:t xml:space="preserve">spotykana </w:t>
      </w:r>
      <w:r w:rsidR="00DF6A4B" w:rsidRPr="003476DE">
        <w:rPr>
          <w:rFonts w:ascii="Arial" w:hAnsi="Arial" w:cs="Arial"/>
          <w:sz w:val="20"/>
          <w:szCs w:val="20"/>
        </w:rPr>
        <w:t xml:space="preserve">najrzadziej </w:t>
      </w:r>
      <w:r w:rsidR="00490132" w:rsidRPr="003476DE">
        <w:rPr>
          <w:rFonts w:ascii="Arial" w:hAnsi="Arial" w:cs="Arial"/>
          <w:sz w:val="20"/>
          <w:szCs w:val="20"/>
        </w:rPr>
        <w:t xml:space="preserve">w porównaniem z pozostałą częścią regionu był powiat kępiński. </w:t>
      </w:r>
    </w:p>
    <w:p w14:paraId="091BCE3E" w14:textId="45FADC41" w:rsidR="002749F1" w:rsidRPr="003476DE" w:rsidRDefault="00873A38" w:rsidP="00873A38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Relatywnie często osoby bezrobotne cechowały także umiejętność obsługi wózków widłowych oraz umiejętność obsługi kasy fiskalnej. W przypadku każdej z nich, średnio około 2 tys. osób zarejestrowanych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PUP w Wielkopolsce na przestrzeni 2019 r. posiadała te kwalifikacje. Kolejną najczęściej posiadaną przez osoby bezrobotne kwalifikacją była znajomość języka niemieckiego w stopniu co najmniej komunikatywnym (średnio 1 641 osób). </w:t>
      </w:r>
      <w:r w:rsidR="003A3BEC" w:rsidRPr="003476DE">
        <w:rPr>
          <w:rFonts w:ascii="Arial" w:hAnsi="Arial" w:cs="Arial"/>
          <w:sz w:val="20"/>
          <w:szCs w:val="20"/>
        </w:rPr>
        <w:t xml:space="preserve">Średnio 1 048 osób </w:t>
      </w:r>
      <w:r w:rsidRPr="003476DE">
        <w:rPr>
          <w:rFonts w:ascii="Arial" w:hAnsi="Arial" w:cs="Arial"/>
          <w:sz w:val="20"/>
          <w:szCs w:val="20"/>
        </w:rPr>
        <w:t>posiadał</w:t>
      </w:r>
      <w:r w:rsidR="003A3BEC" w:rsidRPr="003476DE">
        <w:rPr>
          <w:rFonts w:ascii="Arial" w:hAnsi="Arial" w:cs="Arial"/>
          <w:sz w:val="20"/>
          <w:szCs w:val="20"/>
        </w:rPr>
        <w:t>o</w:t>
      </w:r>
      <w:r w:rsidRPr="003476DE">
        <w:rPr>
          <w:rFonts w:ascii="Arial" w:hAnsi="Arial" w:cs="Arial"/>
          <w:sz w:val="20"/>
          <w:szCs w:val="20"/>
        </w:rPr>
        <w:t xml:space="preserve"> także aktualna książeczkę </w:t>
      </w:r>
      <w:proofErr w:type="spellStart"/>
      <w:r w:rsidRPr="003476DE">
        <w:rPr>
          <w:rFonts w:ascii="Arial" w:hAnsi="Arial" w:cs="Arial"/>
          <w:sz w:val="20"/>
          <w:szCs w:val="20"/>
        </w:rPr>
        <w:t>saintarno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epidemiologiczną</w:t>
      </w:r>
      <w:r w:rsidR="003A3BEC" w:rsidRPr="003476DE">
        <w:rPr>
          <w:rFonts w:ascii="Arial" w:hAnsi="Arial" w:cs="Arial"/>
          <w:sz w:val="20"/>
          <w:szCs w:val="20"/>
        </w:rPr>
        <w:t>.</w:t>
      </w:r>
    </w:p>
    <w:p w14:paraId="136CCF69" w14:textId="5115A229" w:rsidR="00873A38" w:rsidRPr="003476DE" w:rsidRDefault="00873A38" w:rsidP="00873A38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Wymienione kwalifikacje można uznać za posiadane czę</w:t>
      </w:r>
      <w:r w:rsidR="002749F1" w:rsidRPr="003476DE">
        <w:rPr>
          <w:rFonts w:ascii="Arial" w:hAnsi="Arial" w:cs="Arial"/>
          <w:sz w:val="20"/>
          <w:szCs w:val="20"/>
        </w:rPr>
        <w:t>ściej</w:t>
      </w:r>
      <w:r w:rsidRPr="003476DE">
        <w:rPr>
          <w:rFonts w:ascii="Arial" w:hAnsi="Arial" w:cs="Arial"/>
          <w:sz w:val="20"/>
          <w:szCs w:val="20"/>
        </w:rPr>
        <w:t xml:space="preserve"> przez osoby bezrobotne</w:t>
      </w:r>
      <w:r w:rsidR="002749F1" w:rsidRPr="003476DE">
        <w:rPr>
          <w:rFonts w:ascii="Arial" w:hAnsi="Arial" w:cs="Arial"/>
          <w:sz w:val="20"/>
          <w:szCs w:val="20"/>
        </w:rPr>
        <w:t xml:space="preserve"> niż pozostałe umiejętności objęte analizą</w:t>
      </w:r>
      <w:r w:rsidRPr="003476DE">
        <w:rPr>
          <w:rFonts w:ascii="Arial" w:hAnsi="Arial" w:cs="Arial"/>
          <w:sz w:val="20"/>
          <w:szCs w:val="20"/>
        </w:rPr>
        <w:t xml:space="preserve">, należy jednak podkreślić, że </w:t>
      </w:r>
      <w:r w:rsidR="002749F1" w:rsidRPr="003476DE">
        <w:rPr>
          <w:rFonts w:ascii="Arial" w:hAnsi="Arial" w:cs="Arial"/>
          <w:sz w:val="20"/>
          <w:szCs w:val="20"/>
        </w:rPr>
        <w:t>ww. opis nie daje pełnego obrazu poziomu wykwalifikowania osób bezrobotnych tj</w:t>
      </w:r>
      <w:r w:rsidRPr="003476DE">
        <w:rPr>
          <w:rFonts w:ascii="Arial" w:hAnsi="Arial" w:cs="Arial"/>
          <w:sz w:val="20"/>
          <w:szCs w:val="20"/>
        </w:rPr>
        <w:t xml:space="preserve">. nie ujęto w nim wszystkich istniejących kwalifikacji </w:t>
      </w:r>
      <w:r w:rsidR="002749F1" w:rsidRPr="003476DE">
        <w:rPr>
          <w:rFonts w:ascii="Arial" w:hAnsi="Arial" w:cs="Arial"/>
          <w:sz w:val="20"/>
          <w:szCs w:val="20"/>
        </w:rPr>
        <w:t xml:space="preserve">zawodowych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a jedynie </w:t>
      </w:r>
      <w:r w:rsidR="002749F1" w:rsidRPr="003476DE">
        <w:rPr>
          <w:rFonts w:ascii="Arial" w:hAnsi="Arial" w:cs="Arial"/>
          <w:sz w:val="20"/>
          <w:szCs w:val="20"/>
        </w:rPr>
        <w:t>określony katalog wykorzystany</w:t>
      </w:r>
      <w:r w:rsidRPr="003476DE">
        <w:rPr>
          <w:rFonts w:ascii="Arial" w:hAnsi="Arial" w:cs="Arial"/>
          <w:sz w:val="20"/>
          <w:szCs w:val="20"/>
        </w:rPr>
        <w:t xml:space="preserve"> w badaniu realizowanym we współpracy z PUP (nie ujęto np. prawa jazdy kat. B, które jest często oczekiwaną przez pracodawców umiejętnością i z dużym prawdopodobieństwem można założyć, że posiada ją znacząca ilość osób bezrobotnych).</w:t>
      </w:r>
    </w:p>
    <w:p w14:paraId="505DB0A2" w14:textId="5EF7521A" w:rsidR="003960F2" w:rsidRPr="00675584" w:rsidRDefault="003960F2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lastRenderedPageBreak/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8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</w:t>
      </w:r>
      <w:r w:rsidR="00B2077E" w:rsidRPr="00675584">
        <w:rPr>
          <w:rFonts w:ascii="Arial" w:hAnsi="Arial" w:cs="Arial"/>
          <w:b/>
          <w:bCs/>
          <w:sz w:val="20"/>
          <w:szCs w:val="20"/>
        </w:rPr>
        <w:t xml:space="preserve">Liczba osób bezrobotnych posiadających wybrane kwalifikacje zawodowe tj. znajomość języka angielskiego, znajomość języka niemieckiego, obsługa kasy fiskalnej, obsługa wózka widłowego oraz liczba osób posiadających książeczkę </w:t>
      </w:r>
      <w:proofErr w:type="spellStart"/>
      <w:r w:rsidR="00B2077E" w:rsidRPr="00675584">
        <w:rPr>
          <w:rFonts w:ascii="Arial" w:hAnsi="Arial" w:cs="Arial"/>
          <w:b/>
          <w:bCs/>
          <w:sz w:val="20"/>
          <w:szCs w:val="20"/>
        </w:rPr>
        <w:t>sanitarno</w:t>
      </w:r>
      <w:proofErr w:type="spellEnd"/>
      <w:r w:rsidR="00B2077E" w:rsidRPr="00675584">
        <w:rPr>
          <w:rFonts w:ascii="Arial" w:hAnsi="Arial" w:cs="Arial"/>
          <w:b/>
          <w:bCs/>
          <w:sz w:val="20"/>
          <w:szCs w:val="20"/>
        </w:rPr>
        <w:t xml:space="preserve"> – epidemiologiczną 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województwie wielkopolskim</w:t>
      </w:r>
    </w:p>
    <w:p w14:paraId="354E0740" w14:textId="77777777" w:rsidR="00D74A10" w:rsidRPr="003476DE" w:rsidRDefault="00D74A10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A26607D" wp14:editId="4F0891EE">
            <wp:extent cx="5400000" cy="3600000"/>
            <wp:effectExtent l="0" t="0" r="0" b="635"/>
            <wp:docPr id="24" name="Wykres 24">
              <a:extLst xmlns:a="http://schemas.openxmlformats.org/drawingml/2006/main">
                <a:ext uri="{FF2B5EF4-FFF2-40B4-BE49-F238E27FC236}">
                  <a16:creationId xmlns:a16="http://schemas.microsoft.com/office/drawing/2014/main" id="{254CB7E9-32E7-492B-9976-A7812199AA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4D9369F" w14:textId="41AAA10C" w:rsidR="002749F1" w:rsidRPr="003476DE" w:rsidRDefault="002F5EDA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C115D82" w14:textId="6859FACC" w:rsidR="004924A8" w:rsidRPr="003476DE" w:rsidRDefault="002F5EDA" w:rsidP="002749F1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Spośród wymienionych powyżej kwalifikacji </w:t>
      </w:r>
      <w:r w:rsidR="00E35A6F" w:rsidRPr="003476DE">
        <w:rPr>
          <w:rFonts w:ascii="Arial" w:hAnsi="Arial" w:cs="Arial"/>
          <w:sz w:val="20"/>
          <w:szCs w:val="20"/>
        </w:rPr>
        <w:t xml:space="preserve">największa oraz relatywnie </w:t>
      </w:r>
      <w:r w:rsidRPr="003476DE">
        <w:rPr>
          <w:rFonts w:ascii="Arial" w:hAnsi="Arial" w:cs="Arial"/>
          <w:sz w:val="20"/>
          <w:szCs w:val="20"/>
        </w:rPr>
        <w:t>s</w:t>
      </w:r>
      <w:r w:rsidR="00513062" w:rsidRPr="003476DE">
        <w:rPr>
          <w:rFonts w:ascii="Arial" w:hAnsi="Arial" w:cs="Arial"/>
          <w:sz w:val="20"/>
          <w:szCs w:val="20"/>
        </w:rPr>
        <w:t>tała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0C5919" w:rsidRPr="003476DE">
        <w:rPr>
          <w:rFonts w:ascii="Arial" w:hAnsi="Arial" w:cs="Arial"/>
          <w:sz w:val="20"/>
          <w:szCs w:val="20"/>
        </w:rPr>
        <w:t xml:space="preserve">była liczba osób posługujących się na poziomie co najmniej B1 językiem angielskim. </w:t>
      </w:r>
      <w:r w:rsidR="000812D4" w:rsidRPr="003476DE">
        <w:rPr>
          <w:rFonts w:ascii="Arial" w:hAnsi="Arial" w:cs="Arial"/>
          <w:sz w:val="20"/>
          <w:szCs w:val="20"/>
        </w:rPr>
        <w:t xml:space="preserve">Popularność tej umiejętności może wynikać z faktu rosnącego w całym kraju udziału osób posługujących się językami obcymi, zwłaszcza językiem angielskim, </w:t>
      </w:r>
      <w:r w:rsidR="006949BE">
        <w:rPr>
          <w:rFonts w:ascii="Arial" w:hAnsi="Arial" w:cs="Arial"/>
          <w:sz w:val="20"/>
          <w:szCs w:val="20"/>
        </w:rPr>
        <w:br/>
      </w:r>
      <w:r w:rsidR="000812D4" w:rsidRPr="003476DE">
        <w:rPr>
          <w:rFonts w:ascii="Arial" w:hAnsi="Arial" w:cs="Arial"/>
          <w:sz w:val="20"/>
          <w:szCs w:val="20"/>
        </w:rPr>
        <w:t xml:space="preserve">co znajduje przełożenie także w populacji bezrobotnych. </w:t>
      </w:r>
      <w:r w:rsidR="000C5919" w:rsidRPr="003476DE">
        <w:rPr>
          <w:rFonts w:ascii="Arial" w:hAnsi="Arial" w:cs="Arial"/>
          <w:sz w:val="20"/>
          <w:szCs w:val="20"/>
        </w:rPr>
        <w:t xml:space="preserve">Na przestrzeni 2019 roku </w:t>
      </w:r>
      <w:r w:rsidR="000812D4" w:rsidRPr="003476DE">
        <w:rPr>
          <w:rFonts w:ascii="Arial" w:hAnsi="Arial" w:cs="Arial"/>
          <w:sz w:val="20"/>
          <w:szCs w:val="20"/>
        </w:rPr>
        <w:t xml:space="preserve">w Wielkopolsce </w:t>
      </w:r>
      <w:r w:rsidR="000C5919" w:rsidRPr="003476DE">
        <w:rPr>
          <w:rFonts w:ascii="Arial" w:hAnsi="Arial" w:cs="Arial"/>
          <w:sz w:val="20"/>
          <w:szCs w:val="20"/>
        </w:rPr>
        <w:t xml:space="preserve">konsekwentnie malała liczba bezrobotnych posługujących się językiem </w:t>
      </w:r>
      <w:r w:rsidR="00D8051F" w:rsidRPr="003476DE">
        <w:rPr>
          <w:rFonts w:ascii="Arial" w:hAnsi="Arial" w:cs="Arial"/>
          <w:sz w:val="20"/>
          <w:szCs w:val="20"/>
        </w:rPr>
        <w:t xml:space="preserve">niemieckim. </w:t>
      </w:r>
      <w:r w:rsidR="00667D2C" w:rsidRPr="003476DE">
        <w:rPr>
          <w:rFonts w:ascii="Arial" w:hAnsi="Arial" w:cs="Arial"/>
          <w:sz w:val="20"/>
          <w:szCs w:val="20"/>
        </w:rPr>
        <w:t xml:space="preserve">Może to wynikać </w:t>
      </w:r>
      <w:r w:rsidR="006949BE">
        <w:rPr>
          <w:rFonts w:ascii="Arial" w:hAnsi="Arial" w:cs="Arial"/>
          <w:sz w:val="20"/>
          <w:szCs w:val="20"/>
        </w:rPr>
        <w:br/>
      </w:r>
      <w:r w:rsidR="00667D2C" w:rsidRPr="003476DE">
        <w:rPr>
          <w:rFonts w:ascii="Arial" w:hAnsi="Arial" w:cs="Arial"/>
          <w:sz w:val="20"/>
          <w:szCs w:val="20"/>
        </w:rPr>
        <w:t xml:space="preserve">z rosnącego zainteresowania pracodawców tą umiejętnością, co powinno stanowić przesłankę </w:t>
      </w:r>
      <w:r w:rsidR="006949BE">
        <w:rPr>
          <w:rFonts w:ascii="Arial" w:hAnsi="Arial" w:cs="Arial"/>
          <w:sz w:val="20"/>
          <w:szCs w:val="20"/>
        </w:rPr>
        <w:br/>
      </w:r>
      <w:r w:rsidR="00667D2C" w:rsidRPr="003476DE">
        <w:rPr>
          <w:rFonts w:ascii="Arial" w:hAnsi="Arial" w:cs="Arial"/>
          <w:sz w:val="20"/>
          <w:szCs w:val="20"/>
        </w:rPr>
        <w:t>do promowania nauki języka niemieckiego, ale także innych języków obcych (dodatkowo, oprócz języka angielskiego).</w:t>
      </w:r>
      <w:r w:rsidR="00667D2C" w:rsidRPr="003476D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667D2C" w:rsidRPr="003476DE">
        <w:rPr>
          <w:rFonts w:ascii="Arial" w:hAnsi="Arial" w:cs="Arial"/>
          <w:sz w:val="20"/>
          <w:szCs w:val="20"/>
        </w:rPr>
        <w:t xml:space="preserve"> Po</w:t>
      </w:r>
      <w:r w:rsidR="00664FFC" w:rsidRPr="003476DE">
        <w:rPr>
          <w:rFonts w:ascii="Arial" w:hAnsi="Arial" w:cs="Arial"/>
          <w:sz w:val="20"/>
          <w:szCs w:val="20"/>
        </w:rPr>
        <w:t>d</w:t>
      </w:r>
      <w:r w:rsidR="00667D2C" w:rsidRPr="003476DE">
        <w:rPr>
          <w:rFonts w:ascii="Arial" w:hAnsi="Arial" w:cs="Arial"/>
          <w:sz w:val="20"/>
          <w:szCs w:val="20"/>
        </w:rPr>
        <w:t>noszenie kwalifikacji językowych jest możliwe na terenie całego województwa dzięki szerokiej ofercie edukacyjnej w tym zakresie. Należy podkreślić, że w przypadku kursów językowych istni</w:t>
      </w:r>
      <w:r w:rsidR="003A3BEC" w:rsidRPr="003476DE">
        <w:rPr>
          <w:rFonts w:ascii="Arial" w:hAnsi="Arial" w:cs="Arial"/>
          <w:sz w:val="20"/>
          <w:szCs w:val="20"/>
        </w:rPr>
        <w:t xml:space="preserve">ała </w:t>
      </w:r>
      <w:r w:rsidR="00667D2C" w:rsidRPr="003476DE">
        <w:rPr>
          <w:rFonts w:ascii="Arial" w:hAnsi="Arial" w:cs="Arial"/>
          <w:sz w:val="20"/>
          <w:szCs w:val="20"/>
        </w:rPr>
        <w:t>możliwość (w przypadku osób z wybranych grup społecznych) uzyskania dofinasowania ze środków unijnych</w:t>
      </w:r>
      <w:r w:rsidR="00DB7DAD" w:rsidRPr="003476DE">
        <w:rPr>
          <w:rFonts w:ascii="Arial" w:hAnsi="Arial" w:cs="Arial"/>
          <w:sz w:val="20"/>
          <w:szCs w:val="20"/>
        </w:rPr>
        <w:t xml:space="preserve">. </w:t>
      </w:r>
      <w:r w:rsidR="00D8051F" w:rsidRPr="003476DE">
        <w:rPr>
          <w:rFonts w:ascii="Arial" w:hAnsi="Arial" w:cs="Arial"/>
          <w:sz w:val="20"/>
          <w:szCs w:val="20"/>
        </w:rPr>
        <w:t>W</w:t>
      </w:r>
      <w:r w:rsidR="000C5919" w:rsidRPr="003476DE">
        <w:rPr>
          <w:rFonts w:ascii="Arial" w:hAnsi="Arial" w:cs="Arial"/>
          <w:sz w:val="20"/>
          <w:szCs w:val="20"/>
        </w:rPr>
        <w:t xml:space="preserve"> przypadku pozostałych umiejętności </w:t>
      </w:r>
      <w:r w:rsidR="000C298C" w:rsidRPr="003476DE">
        <w:rPr>
          <w:rFonts w:ascii="Arial" w:hAnsi="Arial" w:cs="Arial"/>
          <w:sz w:val="20"/>
          <w:szCs w:val="20"/>
        </w:rPr>
        <w:t>najczęściej poszukiwanych</w:t>
      </w:r>
      <w:r w:rsidR="004924A8" w:rsidRPr="003476DE">
        <w:rPr>
          <w:rFonts w:ascii="Arial" w:hAnsi="Arial" w:cs="Arial"/>
          <w:sz w:val="20"/>
          <w:szCs w:val="20"/>
        </w:rPr>
        <w:t>,</w:t>
      </w:r>
      <w:r w:rsidR="000C298C" w:rsidRPr="003476DE">
        <w:rPr>
          <w:rFonts w:ascii="Arial" w:hAnsi="Arial" w:cs="Arial"/>
          <w:sz w:val="20"/>
          <w:szCs w:val="20"/>
        </w:rPr>
        <w:t xml:space="preserve"> </w:t>
      </w:r>
      <w:r w:rsidR="000C5919" w:rsidRPr="003476DE">
        <w:rPr>
          <w:rFonts w:ascii="Arial" w:hAnsi="Arial" w:cs="Arial"/>
          <w:sz w:val="20"/>
          <w:szCs w:val="20"/>
        </w:rPr>
        <w:t xml:space="preserve">liczba osób bezrobotnych po spadku odnotowanym w II kwartale pozostała </w:t>
      </w:r>
      <w:r w:rsidR="00D8051F" w:rsidRPr="003476DE">
        <w:rPr>
          <w:rFonts w:ascii="Arial" w:hAnsi="Arial" w:cs="Arial"/>
          <w:sz w:val="20"/>
          <w:szCs w:val="20"/>
        </w:rPr>
        <w:t xml:space="preserve">do końca roku </w:t>
      </w:r>
      <w:r w:rsidR="000C5919" w:rsidRPr="003476DE">
        <w:rPr>
          <w:rFonts w:ascii="Arial" w:hAnsi="Arial" w:cs="Arial"/>
          <w:sz w:val="20"/>
          <w:szCs w:val="20"/>
        </w:rPr>
        <w:t xml:space="preserve">stabilna. </w:t>
      </w:r>
    </w:p>
    <w:p w14:paraId="513D25DB" w14:textId="22021733" w:rsidR="00307316" w:rsidRPr="003476DE" w:rsidRDefault="00267C02" w:rsidP="002749F1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Istotnych zmian nie zaobserwowano także w przypadku </w:t>
      </w:r>
      <w:r w:rsidR="002749F1" w:rsidRPr="003476DE">
        <w:rPr>
          <w:rFonts w:ascii="Arial" w:hAnsi="Arial" w:cs="Arial"/>
          <w:sz w:val="20"/>
          <w:szCs w:val="20"/>
        </w:rPr>
        <w:t>liczby osób posiadających uprawnienia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6949BE">
        <w:rPr>
          <w:rFonts w:ascii="Arial" w:hAnsi="Arial" w:cs="Arial"/>
          <w:sz w:val="20"/>
          <w:szCs w:val="20"/>
        </w:rPr>
        <w:br/>
      </w:r>
      <w:r w:rsidR="00F42558" w:rsidRPr="003476DE">
        <w:rPr>
          <w:rFonts w:ascii="Arial" w:hAnsi="Arial" w:cs="Arial"/>
          <w:sz w:val="20"/>
          <w:szCs w:val="20"/>
        </w:rPr>
        <w:t>do prowadzenia pojazdów, uprawni</w:t>
      </w:r>
      <w:r w:rsidR="002749F1" w:rsidRPr="003476DE">
        <w:rPr>
          <w:rFonts w:ascii="Arial" w:hAnsi="Arial" w:cs="Arial"/>
          <w:sz w:val="20"/>
          <w:szCs w:val="20"/>
        </w:rPr>
        <w:t>enia</w:t>
      </w:r>
      <w:r w:rsidR="00F42558" w:rsidRPr="003476DE">
        <w:rPr>
          <w:rFonts w:ascii="Arial" w:hAnsi="Arial" w:cs="Arial"/>
          <w:sz w:val="20"/>
          <w:szCs w:val="20"/>
        </w:rPr>
        <w:t xml:space="preserve"> spawacza czy uprawnie</w:t>
      </w:r>
      <w:r w:rsidR="002749F1" w:rsidRPr="003476DE">
        <w:rPr>
          <w:rFonts w:ascii="Arial" w:hAnsi="Arial" w:cs="Arial"/>
          <w:sz w:val="20"/>
          <w:szCs w:val="20"/>
        </w:rPr>
        <w:t xml:space="preserve">nia ślusarza; </w:t>
      </w:r>
      <w:r w:rsidR="00F42558" w:rsidRPr="003476DE">
        <w:rPr>
          <w:rFonts w:ascii="Arial" w:hAnsi="Arial" w:cs="Arial"/>
          <w:sz w:val="20"/>
          <w:szCs w:val="20"/>
        </w:rPr>
        <w:t xml:space="preserve">po spadku </w:t>
      </w:r>
      <w:r w:rsidR="00B31AE6" w:rsidRPr="003476DE">
        <w:rPr>
          <w:rFonts w:ascii="Arial" w:hAnsi="Arial" w:cs="Arial"/>
          <w:sz w:val="20"/>
          <w:szCs w:val="20"/>
        </w:rPr>
        <w:t xml:space="preserve">w pierwszym kwartale, </w:t>
      </w:r>
      <w:r w:rsidR="002749F1" w:rsidRPr="003476DE">
        <w:rPr>
          <w:rFonts w:ascii="Arial" w:hAnsi="Arial" w:cs="Arial"/>
          <w:sz w:val="20"/>
          <w:szCs w:val="20"/>
        </w:rPr>
        <w:t xml:space="preserve">liczba osób bezrobotnych posiadających te uprawnienia </w:t>
      </w:r>
      <w:r w:rsidR="00B31AE6" w:rsidRPr="003476DE">
        <w:rPr>
          <w:rFonts w:ascii="Arial" w:hAnsi="Arial" w:cs="Arial"/>
          <w:sz w:val="20"/>
          <w:szCs w:val="20"/>
        </w:rPr>
        <w:t xml:space="preserve">utrzymała się do końca roku na stałym poziomie. </w:t>
      </w:r>
    </w:p>
    <w:p w14:paraId="31E23666" w14:textId="7A90D9D7" w:rsidR="00B2077E" w:rsidRPr="00675584" w:rsidRDefault="00B2077E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lastRenderedPageBreak/>
        <w:t>Wykres nr 1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9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Liczba osób bezrobotnych posiadających wybrane kwalifikacje zawodowe tj. prawo jazdy kat. C+E, prawo jazdy kat. C, uprawnienia spawacza, uprawnienia ślusarza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województwie wielkopolskim</w:t>
      </w:r>
    </w:p>
    <w:p w14:paraId="4E4DB9DA" w14:textId="77777777" w:rsidR="002301B8" w:rsidRPr="003476DE" w:rsidRDefault="00267C02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7CACF3B" wp14:editId="3FFA3E6E">
            <wp:extent cx="5400000" cy="3600000"/>
            <wp:effectExtent l="0" t="0" r="0" b="63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71242426-72C2-4F52-A356-DB5D32A2A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6DFAF06" w14:textId="77777777" w:rsidR="00B2077E" w:rsidRPr="003476DE" w:rsidRDefault="00B2077E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1E4A2FF4" w14:textId="4BB1AEEF" w:rsidR="004C01D0" w:rsidRPr="00675584" w:rsidRDefault="004C01D0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Wykres nr </w:t>
      </w:r>
      <w:r w:rsidR="00676A4C" w:rsidRPr="00675584">
        <w:rPr>
          <w:rFonts w:ascii="Arial" w:hAnsi="Arial" w:cs="Arial"/>
          <w:b/>
          <w:bCs/>
          <w:sz w:val="20"/>
          <w:szCs w:val="20"/>
        </w:rPr>
        <w:t>20</w:t>
      </w:r>
      <w:r w:rsidRPr="00675584">
        <w:rPr>
          <w:rFonts w:ascii="Arial" w:hAnsi="Arial" w:cs="Arial"/>
          <w:b/>
          <w:bCs/>
          <w:sz w:val="20"/>
          <w:szCs w:val="20"/>
        </w:rPr>
        <w:t xml:space="preserve">. Liczba osób bezrobotnych posiadających wybrane kwalifikacje zawodowe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tj. uprawnienia do przewozu rzeczy, obsługa koparko – ładowarki, uprawnienia SEP, znajomość programów finansowo – księgowych oraz znajomość programów graficznych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województwie wielkopolskim</w:t>
      </w:r>
    </w:p>
    <w:p w14:paraId="1F1E7504" w14:textId="4B020CB4" w:rsidR="00B31AE6" w:rsidRPr="003476DE" w:rsidRDefault="00B31AE6" w:rsidP="00676A4C">
      <w:pPr>
        <w:tabs>
          <w:tab w:val="left" w:pos="915"/>
        </w:tabs>
        <w:jc w:val="center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148E5E3" wp14:editId="09D51A20">
            <wp:extent cx="5400000" cy="3600000"/>
            <wp:effectExtent l="0" t="0" r="0" b="635"/>
            <wp:docPr id="18" name="Wykres 18">
              <a:extLst xmlns:a="http://schemas.openxmlformats.org/drawingml/2006/main">
                <a:ext uri="{FF2B5EF4-FFF2-40B4-BE49-F238E27FC236}">
                  <a16:creationId xmlns:a16="http://schemas.microsoft.com/office/drawing/2014/main" id="{EE11DC92-BEB3-4081-8F58-A34BC46529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AE227E" w14:textId="08B8DFCA" w:rsidR="006C5D61" w:rsidRPr="003476DE" w:rsidRDefault="006C5D61" w:rsidP="006C5D61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>Źródło: Opracowanie własne</w:t>
      </w:r>
    </w:p>
    <w:p w14:paraId="6E7BD7F7" w14:textId="48544AA6" w:rsidR="000139CC" w:rsidRPr="003476DE" w:rsidRDefault="000139CC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przypadku liczby zarejestrowanych posiadających kwalifikacje zawodowe występujące najrzadziej spośród pozostałych objętych badaniem, na przestrzeni całego 2019 r. widoczne były niewielkie zmiany. W IV kwartale 2019 r. wystąpił wyraźny spadek liczby osób posiadających uprawnienia SEP oraz operatorów koparko – ładowarki a także wzrost liczby osób posługujących się programami finansowo księgowymi oraz programami graficznymi. Najbardziej stabilna była liczba osób posiadających uprawnienia do przewozu rzeczy, która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od II kwartału nieznacznie rosła.</w:t>
      </w:r>
    </w:p>
    <w:p w14:paraId="201923CE" w14:textId="0F2CE4DA" w:rsidR="00302595" w:rsidRPr="003476DE" w:rsidRDefault="002F0BEF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Biorąc pod uwagę zarówno wyniki badania popytu i podaży na kwalifikacje zawodowe, jak i oferty pracy dotyczące konkretnych zawodów, w których kwalifikacje te są wymagane bądź mile widziane, </w:t>
      </w:r>
      <w:r w:rsidR="000139CC" w:rsidRPr="003476DE">
        <w:rPr>
          <w:rFonts w:ascii="Arial" w:hAnsi="Arial" w:cs="Arial"/>
          <w:sz w:val="20"/>
          <w:szCs w:val="20"/>
        </w:rPr>
        <w:t xml:space="preserve">można stwierdzić, </w:t>
      </w:r>
      <w:r w:rsidRPr="003476DE">
        <w:rPr>
          <w:rFonts w:ascii="Arial" w:hAnsi="Arial" w:cs="Arial"/>
          <w:sz w:val="20"/>
          <w:szCs w:val="20"/>
        </w:rPr>
        <w:t>w 2019 r. pracodawc</w:t>
      </w:r>
      <w:r w:rsidR="003A3BEC" w:rsidRPr="003476DE">
        <w:rPr>
          <w:rFonts w:ascii="Arial" w:hAnsi="Arial" w:cs="Arial"/>
          <w:sz w:val="20"/>
          <w:szCs w:val="20"/>
        </w:rPr>
        <w:t>y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3A3BEC" w:rsidRPr="003476DE">
        <w:rPr>
          <w:rFonts w:ascii="Arial" w:hAnsi="Arial" w:cs="Arial"/>
          <w:sz w:val="20"/>
          <w:szCs w:val="20"/>
        </w:rPr>
        <w:t xml:space="preserve">z różnych branż </w:t>
      </w:r>
      <w:r w:rsidRPr="003476DE">
        <w:rPr>
          <w:rFonts w:ascii="Arial" w:hAnsi="Arial" w:cs="Arial"/>
          <w:sz w:val="20"/>
          <w:szCs w:val="20"/>
        </w:rPr>
        <w:t xml:space="preserve">w województwie wielkopolskim </w:t>
      </w:r>
      <w:r w:rsidR="000A7C61" w:rsidRPr="003476DE">
        <w:rPr>
          <w:rFonts w:ascii="Arial" w:hAnsi="Arial" w:cs="Arial"/>
          <w:sz w:val="20"/>
          <w:szCs w:val="20"/>
        </w:rPr>
        <w:t>m</w:t>
      </w:r>
      <w:r w:rsidR="003A3BEC" w:rsidRPr="003476DE">
        <w:rPr>
          <w:rFonts w:ascii="Arial" w:hAnsi="Arial" w:cs="Arial"/>
          <w:sz w:val="20"/>
          <w:szCs w:val="20"/>
        </w:rPr>
        <w:t>ogli mieć</w:t>
      </w:r>
      <w:r w:rsidRPr="003476DE">
        <w:rPr>
          <w:rFonts w:ascii="Arial" w:hAnsi="Arial" w:cs="Arial"/>
          <w:sz w:val="20"/>
          <w:szCs w:val="20"/>
        </w:rPr>
        <w:t xml:space="preserve"> problem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z pozyskaniem wykwalifikowanego pracownika.</w:t>
      </w:r>
    </w:p>
    <w:p w14:paraId="7F7F6016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Logistyka i transport</w:t>
      </w:r>
    </w:p>
    <w:p w14:paraId="54962C6B" w14:textId="0C360365" w:rsidR="00522541" w:rsidRPr="003476DE" w:rsidRDefault="00522541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Zgodnie z wynikami badania realizowanego we współpracy z PUP, jednymi z najczęściej poszukiwanych kwalifikacji zawodowych były: obsługa wózków widłowych oraz uprawnienia do prowadzenia pojazdów (zwłaszcza kat. C+E, C oraz B). Ponadto, do wielkopolskich urzędów pracy wpłynęła znacząca liczba ofert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na zawody związane z branżą TSL, niejednokrotnie przewyższając liczbę osób bezrobotnych </w:t>
      </w:r>
      <w:r w:rsidR="000139CC" w:rsidRPr="003476DE">
        <w:rPr>
          <w:rFonts w:ascii="Arial" w:hAnsi="Arial" w:cs="Arial"/>
          <w:sz w:val="20"/>
          <w:szCs w:val="20"/>
        </w:rPr>
        <w:t>reprezentujących</w:t>
      </w:r>
      <w:r w:rsidRPr="003476DE">
        <w:rPr>
          <w:rFonts w:ascii="Arial" w:hAnsi="Arial" w:cs="Arial"/>
          <w:sz w:val="20"/>
          <w:szCs w:val="20"/>
        </w:rPr>
        <w:t xml:space="preserve"> te zawody.</w:t>
      </w:r>
    </w:p>
    <w:p w14:paraId="2A4A9E9B" w14:textId="4ADC9B13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3.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zawodach związanych z logistyką i transportem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418"/>
        <w:gridCol w:w="1134"/>
        <w:gridCol w:w="1329"/>
      </w:tblGrid>
      <w:tr w:rsidR="00CA745C" w:rsidRPr="003476DE" w14:paraId="0471A809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2EB9A" w14:textId="77777777" w:rsidR="00CA745C" w:rsidRPr="003476DE" w:rsidRDefault="00CA745C" w:rsidP="003F5D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85278B" w14:textId="77777777" w:rsidR="00CA745C" w:rsidRPr="003476DE" w:rsidRDefault="00CA745C" w:rsidP="00CA7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46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4AECF7" w14:textId="77777777" w:rsidR="00CA745C" w:rsidRPr="003476DE" w:rsidRDefault="00CA745C" w:rsidP="00CA7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1B0592" w:rsidRPr="003476DE" w14:paraId="53308550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17480EC1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6ABF68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418" w:type="dxa"/>
          </w:tcPr>
          <w:p w14:paraId="143DC297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1134" w:type="dxa"/>
          </w:tcPr>
          <w:p w14:paraId="205ECB1D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329" w:type="dxa"/>
          </w:tcPr>
          <w:p w14:paraId="6FA2CA1C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1B0592" w:rsidRPr="003476DE" w14:paraId="4AF6848E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077732B2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Robotnik magazynowy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02E087F9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18" w:type="dxa"/>
          </w:tcPr>
          <w:p w14:paraId="7ACCFC7F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134" w:type="dxa"/>
          </w:tcPr>
          <w:p w14:paraId="24FF9851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9" w:type="dxa"/>
          </w:tcPr>
          <w:p w14:paraId="7C830F7F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</w:tr>
      <w:tr w:rsidR="001B0592" w:rsidRPr="003476DE" w14:paraId="64AC3D0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6E481A85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operator wózków jezdniowych (widłowych)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5F2E3F79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14:paraId="0C45F92D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134" w:type="dxa"/>
          </w:tcPr>
          <w:p w14:paraId="7374DC41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329" w:type="dxa"/>
          </w:tcPr>
          <w:p w14:paraId="6532B08F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</w:tr>
      <w:tr w:rsidR="001B0592" w:rsidRPr="003476DE" w14:paraId="099725C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3EAE4901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Magazynier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F3370D2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</w:tcPr>
          <w:p w14:paraId="337C10BD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134" w:type="dxa"/>
          </w:tcPr>
          <w:p w14:paraId="399B0471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329" w:type="dxa"/>
          </w:tcPr>
          <w:p w14:paraId="0B063E78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</w:tr>
      <w:tr w:rsidR="001B0592" w:rsidRPr="003476DE" w14:paraId="4C86B77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06915F99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Pracownik sortowania przesyłek i towarów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20D2051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1C9D6B97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E35411E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9" w:type="dxa"/>
          </w:tcPr>
          <w:p w14:paraId="3C0FFDC1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</w:tr>
      <w:tr w:rsidR="001B0592" w:rsidRPr="003476DE" w14:paraId="3721EFA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673A4991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magazynierzy i pokrewni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422535FD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14:paraId="2894FD7C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134" w:type="dxa"/>
          </w:tcPr>
          <w:p w14:paraId="76CD37F7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329" w:type="dxa"/>
          </w:tcPr>
          <w:p w14:paraId="39E8E83B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</w:tr>
      <w:tr w:rsidR="001B0592" w:rsidRPr="003476DE" w14:paraId="67AB2C4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2BF4D4A8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Kurier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A8F00D4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14:paraId="0B1FB004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59B04B9D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9" w:type="dxa"/>
          </w:tcPr>
          <w:p w14:paraId="5B51AEC9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B0592" w:rsidRPr="003476DE" w14:paraId="3127D67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2CCFC3FE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Listonosz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99EB354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14:paraId="18525F01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2B1379C3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29" w:type="dxa"/>
          </w:tcPr>
          <w:p w14:paraId="253303DC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B0592" w:rsidRPr="003476DE" w14:paraId="675F0D99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605BF211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samochodu dostawczego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426257A8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18" w:type="dxa"/>
          </w:tcPr>
          <w:p w14:paraId="51C9ADEF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134" w:type="dxa"/>
          </w:tcPr>
          <w:p w14:paraId="412284DD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29" w:type="dxa"/>
          </w:tcPr>
          <w:p w14:paraId="644FE05C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</w:tr>
      <w:tr w:rsidR="001B0592" w:rsidRPr="003476DE" w14:paraId="65BF5F1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4499A12A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samochodu osobowego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54C8A864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418" w:type="dxa"/>
          </w:tcPr>
          <w:p w14:paraId="30F0DFE4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23CA0652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29" w:type="dxa"/>
          </w:tcPr>
          <w:p w14:paraId="18613F20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1B0592" w:rsidRPr="003476DE" w14:paraId="010F70B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79B05649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autobusu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7CEB39A8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14:paraId="670FEE12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14:paraId="692D151C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29" w:type="dxa"/>
          </w:tcPr>
          <w:p w14:paraId="018FB495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B0592" w:rsidRPr="003476DE" w14:paraId="315FA1E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48636230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ciągnika siodłowego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27BAA4A4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E4AE099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134" w:type="dxa"/>
          </w:tcPr>
          <w:p w14:paraId="59973030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9" w:type="dxa"/>
          </w:tcPr>
          <w:p w14:paraId="18207CC7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B0592" w:rsidRPr="003476DE" w14:paraId="3A5EB5B1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3CD2086F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samochodu ciężarowego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09A600A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18" w:type="dxa"/>
          </w:tcPr>
          <w:p w14:paraId="1D63580C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134" w:type="dxa"/>
          </w:tcPr>
          <w:p w14:paraId="073573DE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329" w:type="dxa"/>
          </w:tcPr>
          <w:p w14:paraId="28AAC545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1B0592" w:rsidRPr="003476DE" w14:paraId="1BF21EB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5E6D2808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Kierowca ciągnika rolniczego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CA5A7DB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14:paraId="1A253415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04BD3F6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329" w:type="dxa"/>
          </w:tcPr>
          <w:p w14:paraId="180F3F0A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B0592" w:rsidRPr="003476DE" w14:paraId="2F4C42B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329192F9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Zaopatrzeniowiec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5C0264A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14:paraId="07899178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439E5EFE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29" w:type="dxa"/>
          </w:tcPr>
          <w:p w14:paraId="2DAF0B2B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B0592" w:rsidRPr="003476DE" w14:paraId="78BADDD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1BA94FDD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zaopatrzeniowcy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496986C9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70649B04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5E9BEC07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9" w:type="dxa"/>
          </w:tcPr>
          <w:p w14:paraId="1EBAA0E3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B0592" w:rsidRPr="003476DE" w14:paraId="03C5F23A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33DE2002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Pracownik działu logistyki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B7EB388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6BA5B32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6649717E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9" w:type="dxa"/>
          </w:tcPr>
          <w:p w14:paraId="2A93D102" w14:textId="77777777" w:rsidR="001B0592" w:rsidRPr="003476DE" w:rsidRDefault="001B0592" w:rsidP="00CA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476DE" w:rsidRPr="003476DE" w14:paraId="3D53BCAC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</w:tcBorders>
          </w:tcPr>
          <w:p w14:paraId="5BEA4CE5" w14:textId="77777777" w:rsidR="001B0592" w:rsidRPr="003476DE" w:rsidRDefault="001B0592" w:rsidP="001B05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Spedytor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4694E560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14:paraId="59307B33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33F33FE0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29" w:type="dxa"/>
          </w:tcPr>
          <w:p w14:paraId="15E640E1" w14:textId="77777777" w:rsidR="001B0592" w:rsidRPr="003476DE" w:rsidRDefault="001B0592" w:rsidP="00CA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</w:tbl>
    <w:p w14:paraId="4D6C0B49" w14:textId="2BCD3CA2" w:rsidR="00676A4C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5079F085" w14:textId="0BB8D911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Przetwórstwo przemysłowe</w:t>
      </w:r>
    </w:p>
    <w:p w14:paraId="710CF694" w14:textId="63D704B6" w:rsidR="00093BA3" w:rsidRPr="003476DE" w:rsidRDefault="00093BA3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2019 r. wystąpiło </w:t>
      </w:r>
      <w:r w:rsidR="000139CC" w:rsidRPr="003476DE">
        <w:rPr>
          <w:rFonts w:ascii="Arial" w:hAnsi="Arial" w:cs="Arial"/>
          <w:sz w:val="20"/>
          <w:szCs w:val="20"/>
        </w:rPr>
        <w:t xml:space="preserve">znaczące </w:t>
      </w:r>
      <w:r w:rsidRPr="003476DE">
        <w:rPr>
          <w:rFonts w:ascii="Arial" w:hAnsi="Arial" w:cs="Arial"/>
          <w:sz w:val="20"/>
          <w:szCs w:val="20"/>
        </w:rPr>
        <w:t xml:space="preserve">zapotrzebowanie na zawody i kwalifikacje zawodowe przydatne w produkcji.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ramach przeprowadzonego badania </w:t>
      </w:r>
      <w:r w:rsidR="0088479C" w:rsidRPr="003476DE">
        <w:rPr>
          <w:rFonts w:ascii="Arial" w:hAnsi="Arial" w:cs="Arial"/>
          <w:sz w:val="20"/>
          <w:szCs w:val="20"/>
        </w:rPr>
        <w:t>zaobserwowano</w:t>
      </w:r>
      <w:r w:rsidRPr="003476DE">
        <w:rPr>
          <w:rFonts w:ascii="Arial" w:hAnsi="Arial" w:cs="Arial"/>
          <w:sz w:val="20"/>
          <w:szCs w:val="20"/>
        </w:rPr>
        <w:t xml:space="preserve"> silne zapotrzebowanie na osoby posiadające kwalifikacje spawalnicze, natomiast prowadzone statystyki </w:t>
      </w:r>
      <w:r w:rsidR="0088479C" w:rsidRPr="003476DE">
        <w:rPr>
          <w:rFonts w:ascii="Arial" w:hAnsi="Arial" w:cs="Arial"/>
          <w:sz w:val="20"/>
          <w:szCs w:val="20"/>
        </w:rPr>
        <w:t xml:space="preserve">potwierdziły znaczącą liczbę zawodów </w:t>
      </w:r>
      <w:r w:rsidR="0088479C" w:rsidRPr="003476DE">
        <w:rPr>
          <w:rFonts w:ascii="Arial" w:hAnsi="Arial" w:cs="Arial"/>
          <w:sz w:val="20"/>
          <w:szCs w:val="20"/>
        </w:rPr>
        <w:lastRenderedPageBreak/>
        <w:t>produkcyjnych, w przypadku których liczba ofert pracy rejestrowanych w PUP</w:t>
      </w:r>
      <w:r w:rsidR="00AC7642" w:rsidRPr="003476DE">
        <w:rPr>
          <w:rFonts w:ascii="Arial" w:hAnsi="Arial" w:cs="Arial"/>
          <w:sz w:val="20"/>
          <w:szCs w:val="20"/>
        </w:rPr>
        <w:t xml:space="preserve"> w 2019 r. </w:t>
      </w:r>
      <w:r w:rsidR="0088479C" w:rsidRPr="003476DE">
        <w:rPr>
          <w:rFonts w:ascii="Arial" w:hAnsi="Arial" w:cs="Arial"/>
          <w:sz w:val="20"/>
          <w:szCs w:val="20"/>
        </w:rPr>
        <w:t>przekroczyła liczbę osób bezrobotnych posiadających ten zawód.</w:t>
      </w:r>
    </w:p>
    <w:p w14:paraId="38939965" w14:textId="30E888DB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4.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zawodach związanych z przetwórstwem przemysłowym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992"/>
        <w:gridCol w:w="1242"/>
      </w:tblGrid>
      <w:tr w:rsidR="00371092" w:rsidRPr="003476DE" w14:paraId="5FD7BE7F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C8AEC" w14:textId="77777777" w:rsidR="00371092" w:rsidRPr="003476DE" w:rsidRDefault="00371092" w:rsidP="00371092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E4A3CA8" w14:textId="77777777" w:rsidR="00371092" w:rsidRPr="003476DE" w:rsidRDefault="00371092" w:rsidP="00371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059FFE" w14:textId="77777777" w:rsidR="00371092" w:rsidRPr="003476DE" w:rsidRDefault="00371092" w:rsidP="00371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371092" w:rsidRPr="003476DE" w14:paraId="4CFC5E01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72B3E533" w14:textId="77777777" w:rsidR="00371092" w:rsidRPr="003476DE" w:rsidRDefault="00371092" w:rsidP="00371092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6CD846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vAlign w:val="center"/>
          </w:tcPr>
          <w:p w14:paraId="3CB1F449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vAlign w:val="center"/>
          </w:tcPr>
          <w:p w14:paraId="11F55BEE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vAlign w:val="center"/>
          </w:tcPr>
          <w:p w14:paraId="0CD470E9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371092" w:rsidRPr="003476DE" w14:paraId="6739FA0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08AF3185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i urządzeń przemysłu spożywczego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40B7709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06E26532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992" w:type="dxa"/>
            <w:vAlign w:val="center"/>
          </w:tcPr>
          <w:p w14:paraId="3650E93C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vAlign w:val="center"/>
          </w:tcPr>
          <w:p w14:paraId="591073DE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</w:tr>
      <w:tr w:rsidR="00371092" w:rsidRPr="003476DE" w14:paraId="5D16ABC6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6395AA6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urządzeń do przetwórstwa drobiu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1575B0F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14:paraId="1F4D369A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03477DA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vAlign w:val="center"/>
          </w:tcPr>
          <w:p w14:paraId="27E6D218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</w:tr>
      <w:tr w:rsidR="00371092" w:rsidRPr="003476DE" w14:paraId="74627F9C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9C8A897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operatorzy maszyn do produkcji wyrobów spożywczych i pokrewni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31F884A5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260574FA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92" w:type="dxa"/>
            <w:vAlign w:val="center"/>
          </w:tcPr>
          <w:p w14:paraId="3A6555CA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2" w:type="dxa"/>
            <w:vAlign w:val="center"/>
          </w:tcPr>
          <w:p w14:paraId="5C98FE59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</w:tr>
      <w:tr w:rsidR="00371092" w:rsidRPr="003476DE" w14:paraId="50F7E270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01C6775E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sklejarek płyt stolarskich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35DDEFA5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1E3F6403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14:paraId="00EC941F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vAlign w:val="center"/>
          </w:tcPr>
          <w:p w14:paraId="0EFB1240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71092" w:rsidRPr="003476DE" w14:paraId="15F6D48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50B6C914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operatorzy maszyn i urządzeń do obróbki drewna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0F4CD318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14:paraId="114AF67F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992" w:type="dxa"/>
            <w:vAlign w:val="center"/>
          </w:tcPr>
          <w:p w14:paraId="03DF1126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42" w:type="dxa"/>
            <w:vAlign w:val="center"/>
          </w:tcPr>
          <w:p w14:paraId="1FA19C53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</w:tr>
      <w:tr w:rsidR="00371092" w:rsidRPr="003476DE" w14:paraId="4489E90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942FCC1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do formowania szkła płaskiego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9E7522D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A486EED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14:paraId="67D4471F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vAlign w:val="center"/>
          </w:tcPr>
          <w:p w14:paraId="55B965F9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71092" w:rsidRPr="003476DE" w14:paraId="59C88F0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79BCCC9D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urządzeń do hartowania szkła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B028989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0B633932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14:paraId="7895E045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center"/>
          </w:tcPr>
          <w:p w14:paraId="28C99E3F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71092" w:rsidRPr="003476DE" w14:paraId="317DB4D9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7E231B6F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Operatorzy innych maszyn i urządzeń przetwórczych gdzie indziej niesklasyfikowani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23E07E1E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14:paraId="7653040F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992" w:type="dxa"/>
            <w:vAlign w:val="center"/>
          </w:tcPr>
          <w:p w14:paraId="69CFB85F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42" w:type="dxa"/>
            <w:vAlign w:val="center"/>
          </w:tcPr>
          <w:p w14:paraId="60E0F757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</w:tr>
      <w:tr w:rsidR="00371092" w:rsidRPr="003476DE" w14:paraId="7C4A8F8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E8FC66B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maszyn i urządzeń przemysłowych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2CBBCBB1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3B821074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14:paraId="07BE131A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vAlign w:val="center"/>
          </w:tcPr>
          <w:p w14:paraId="21EF8192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371092" w:rsidRPr="003476DE" w14:paraId="47093371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537252C4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Przetwórca owoców i warzyw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63DDFFBE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56A9145B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14:paraId="2F7EDC53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vAlign w:val="center"/>
          </w:tcPr>
          <w:p w14:paraId="30D719E5" w14:textId="77777777" w:rsidR="00371092" w:rsidRPr="003476DE" w:rsidRDefault="0037109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371092" w:rsidRPr="003476DE" w14:paraId="0075761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7075A4E" w14:textId="77777777" w:rsidR="00371092" w:rsidRPr="003476DE" w:rsidRDefault="00371092" w:rsidP="0037109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do produkcji wyrobów drewnianych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00203D87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6FE519B0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vAlign w:val="center"/>
          </w:tcPr>
          <w:p w14:paraId="4317773D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vAlign w:val="center"/>
          </w:tcPr>
          <w:p w14:paraId="76464296" w14:textId="77777777" w:rsidR="00371092" w:rsidRPr="003476DE" w:rsidRDefault="0037109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C7642" w:rsidRPr="003476DE" w14:paraId="0C2D7D9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5414008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i urządzeń do rozdrabniania i sortowania surowców mineralnych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2342324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D90663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14:paraId="67AE0A95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vAlign w:val="center"/>
          </w:tcPr>
          <w:p w14:paraId="1AD8D9F0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C7642" w:rsidRPr="003476DE" w14:paraId="290E7B65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836F20D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operatorzy maszyn i urządzeń do produkcji i przetwórstwa metali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7EF0B669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7392C43D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992" w:type="dxa"/>
            <w:vAlign w:val="center"/>
          </w:tcPr>
          <w:p w14:paraId="607F6027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vAlign w:val="center"/>
          </w:tcPr>
          <w:p w14:paraId="1198AC16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AC7642" w:rsidRPr="003476DE" w14:paraId="3CD1D6C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2BA09C65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urządzeń do produkcji wyrobów farmaceutycznych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B9CAC34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48714B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vAlign w:val="center"/>
          </w:tcPr>
          <w:p w14:paraId="5D338C4C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vAlign w:val="center"/>
          </w:tcPr>
          <w:p w14:paraId="1D9A2032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C7642" w:rsidRPr="003476DE" w14:paraId="5D718BE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592AA953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urządzeń do produkcji wyrobów kosmetycznych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4AEC518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FCC11CB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vAlign w:val="center"/>
          </w:tcPr>
          <w:p w14:paraId="62D37E0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vAlign w:val="center"/>
          </w:tcPr>
          <w:p w14:paraId="6697826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C7642" w:rsidRPr="003476DE" w14:paraId="0D5FBBD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6811978D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i urządzeń do produkcji okien z tworzyw sztucznych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05EFEC9E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0552E8E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  <w:vAlign w:val="center"/>
          </w:tcPr>
          <w:p w14:paraId="3EE7F087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vAlign w:val="center"/>
          </w:tcPr>
          <w:p w14:paraId="630336F2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C7642" w:rsidRPr="003476DE" w14:paraId="1512EE4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2CB58CA8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wtryskarki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BE1DE4D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3319FE93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14:paraId="074815A3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vAlign w:val="center"/>
          </w:tcPr>
          <w:p w14:paraId="7372C596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AC7642" w:rsidRPr="003476DE" w14:paraId="3D9B55BD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24AD050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i urządzeń do przetwórstwa tworzyw sztucznych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B265657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8CB3A2B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992" w:type="dxa"/>
            <w:vAlign w:val="center"/>
          </w:tcPr>
          <w:p w14:paraId="57837968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vAlign w:val="center"/>
          </w:tcPr>
          <w:p w14:paraId="69D5794C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AC7642" w:rsidRPr="003476DE" w14:paraId="15E4EE3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0B351A8A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do produkcji opakowań z papieru i tektury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0F47E2A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53CF9F59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14:paraId="5F210261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vAlign w:val="center"/>
          </w:tcPr>
          <w:p w14:paraId="10653668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AC7642" w:rsidRPr="003476DE" w14:paraId="3EE70C0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0A93F4A0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Szwaczka maszynowa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691C518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134" w:type="dxa"/>
            <w:vAlign w:val="center"/>
          </w:tcPr>
          <w:p w14:paraId="7E7072BE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92" w:type="dxa"/>
            <w:vAlign w:val="center"/>
          </w:tcPr>
          <w:p w14:paraId="3AEEE6E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42" w:type="dxa"/>
            <w:vAlign w:val="center"/>
          </w:tcPr>
          <w:p w14:paraId="7A1CD367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AC7642" w:rsidRPr="003476DE" w14:paraId="4DBF1DC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0C655D2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do obróbki skrawaniem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13D71FE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14:paraId="3EEE8BE6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92" w:type="dxa"/>
            <w:vAlign w:val="center"/>
          </w:tcPr>
          <w:p w14:paraId="6079C0E2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vAlign w:val="center"/>
          </w:tcPr>
          <w:p w14:paraId="39E97F22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AC7642" w:rsidRPr="003476DE" w14:paraId="5D7B3BCB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7E75B9A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maszyn do produkcji wyrobów z drutu, lin, siatek i kabli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1B1EEC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14:paraId="6221F4E0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2" w:type="dxa"/>
            <w:vAlign w:val="center"/>
          </w:tcPr>
          <w:p w14:paraId="4BBC1223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vAlign w:val="center"/>
          </w:tcPr>
          <w:p w14:paraId="09109D9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C7642" w:rsidRPr="003476DE" w14:paraId="656CC02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5BB1B795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obrabiarek sterowanych numerycznie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BDCAAFE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14:paraId="6B98A045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92" w:type="dxa"/>
            <w:vAlign w:val="center"/>
          </w:tcPr>
          <w:p w14:paraId="59497AA4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42" w:type="dxa"/>
            <w:vAlign w:val="center"/>
          </w:tcPr>
          <w:p w14:paraId="72F2BDEA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  <w:tr w:rsidR="00AC7642" w:rsidRPr="003476DE" w14:paraId="3CFEE989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813913A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Szlifierz metali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1B70C60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14:paraId="2662A275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92" w:type="dxa"/>
            <w:vAlign w:val="center"/>
          </w:tcPr>
          <w:p w14:paraId="30FF2557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42" w:type="dxa"/>
            <w:vAlign w:val="center"/>
          </w:tcPr>
          <w:p w14:paraId="47485558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</w:tr>
      <w:tr w:rsidR="00AC7642" w:rsidRPr="003476DE" w14:paraId="04AA63D7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A51FB12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konstrukcji aluminiowych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5619B442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3253632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92" w:type="dxa"/>
            <w:vAlign w:val="center"/>
          </w:tcPr>
          <w:p w14:paraId="359CFD6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vAlign w:val="center"/>
          </w:tcPr>
          <w:p w14:paraId="62B2E93B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C7642" w:rsidRPr="003476DE" w14:paraId="14DE9AE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7C4D5B2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konstrukcji stalowych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7546D60B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14:paraId="398E4FAB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992" w:type="dxa"/>
            <w:vAlign w:val="center"/>
          </w:tcPr>
          <w:p w14:paraId="23932DB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2" w:type="dxa"/>
            <w:vAlign w:val="center"/>
          </w:tcPr>
          <w:p w14:paraId="604D69BE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</w:tr>
      <w:tr w:rsidR="00AC7642" w:rsidRPr="003476DE" w14:paraId="5AB0954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3AEA6E6F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robotnicy przygotowujący i wznoszący konstrukcje metalowe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4E9B6739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AD3D9D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vAlign w:val="center"/>
          </w:tcPr>
          <w:p w14:paraId="6C57CDD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vAlign w:val="center"/>
          </w:tcPr>
          <w:p w14:paraId="7F7F88D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AC7642" w:rsidRPr="003476DE" w14:paraId="59F9FC7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35B155D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Malarz-lakiernik konstrukcji i wyrobów metalowych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184F6B73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39D9EC60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92" w:type="dxa"/>
            <w:vAlign w:val="center"/>
          </w:tcPr>
          <w:p w14:paraId="784DF14B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vAlign w:val="center"/>
          </w:tcPr>
          <w:p w14:paraId="612EC2F4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AC7642" w:rsidRPr="003476DE" w14:paraId="10B579B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6656EAF8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Formierz odlewnik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2F811D76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vAlign w:val="center"/>
          </w:tcPr>
          <w:p w14:paraId="07540AE4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2" w:type="dxa"/>
            <w:vAlign w:val="center"/>
          </w:tcPr>
          <w:p w14:paraId="3E328A32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42" w:type="dxa"/>
            <w:vAlign w:val="center"/>
          </w:tcPr>
          <w:p w14:paraId="33EC70F0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AC7642" w:rsidRPr="003476DE" w14:paraId="4513C2CB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D0A07E4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Spawacz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24DD7D1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14:paraId="601484D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992" w:type="dxa"/>
            <w:vAlign w:val="center"/>
          </w:tcPr>
          <w:p w14:paraId="0E3A0441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242" w:type="dxa"/>
            <w:vAlign w:val="center"/>
          </w:tcPr>
          <w:p w14:paraId="62C1EFA7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="00AC7642" w:rsidRPr="003476DE" w14:paraId="5BAC4F7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2224B985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Technik urządzeń dźwigowych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75EDD9A3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40C33681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1C0EC91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center"/>
          </w:tcPr>
          <w:p w14:paraId="7E45ED44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C7642" w:rsidRPr="003476DE" w14:paraId="3DA08E3D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7C70D174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zautomatyzowanej linii produkcyjnej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0F2057D0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6D5860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92" w:type="dxa"/>
            <w:vAlign w:val="center"/>
          </w:tcPr>
          <w:p w14:paraId="28838E9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vAlign w:val="center"/>
          </w:tcPr>
          <w:p w14:paraId="5A02EF3B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</w:tr>
      <w:tr w:rsidR="00AC7642" w:rsidRPr="003476DE" w14:paraId="0E1EA7A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537D91E6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Kierownik produkcji w przemyśle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1353194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75FE2BEF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14:paraId="32E859EC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42" w:type="dxa"/>
            <w:vAlign w:val="center"/>
          </w:tcPr>
          <w:p w14:paraId="16CE945E" w14:textId="77777777" w:rsidR="00AC7642" w:rsidRPr="003476DE" w:rsidRDefault="00AC764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C7642" w:rsidRPr="003476DE" w14:paraId="4921528B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91177EC" w14:textId="77777777" w:rsidR="00AC7642" w:rsidRPr="003476DE" w:rsidRDefault="00AC7642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Tapicer meblowy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3E32678F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14:paraId="2EBBB616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92" w:type="dxa"/>
            <w:vAlign w:val="center"/>
          </w:tcPr>
          <w:p w14:paraId="72453B5D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vAlign w:val="center"/>
          </w:tcPr>
          <w:p w14:paraId="650342AA" w14:textId="77777777" w:rsidR="00AC7642" w:rsidRPr="003476DE" w:rsidRDefault="00AC764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A5F13" w:rsidRPr="003476DE" w14:paraId="56F6766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1E686FB9" w14:textId="77777777" w:rsidR="006A5F13" w:rsidRPr="003476DE" w:rsidRDefault="006A5F13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Mechanik maszyn i urządzeń przemysłowych</w:t>
            </w:r>
          </w:p>
        </w:tc>
        <w:tc>
          <w:tcPr>
            <w:tcW w:w="992" w:type="dxa"/>
            <w:vAlign w:val="center"/>
          </w:tcPr>
          <w:p w14:paraId="2792BBCA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134" w:type="dxa"/>
            <w:vAlign w:val="center"/>
          </w:tcPr>
          <w:p w14:paraId="433AF4F9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14:paraId="47D4BDF6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42" w:type="dxa"/>
            <w:vAlign w:val="center"/>
          </w:tcPr>
          <w:p w14:paraId="47886779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6A5F13" w:rsidRPr="003476DE" w14:paraId="5640FDCA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bottom w:val="none" w:sz="0" w:space="0" w:color="auto"/>
            </w:tcBorders>
          </w:tcPr>
          <w:p w14:paraId="482856E2" w14:textId="77777777" w:rsidR="006A5F13" w:rsidRPr="003476DE" w:rsidRDefault="006A5F13" w:rsidP="00AC764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Mechanik-monter maszyn i urządzeń</w:t>
            </w:r>
          </w:p>
        </w:tc>
        <w:tc>
          <w:tcPr>
            <w:tcW w:w="992" w:type="dxa"/>
            <w:vAlign w:val="center"/>
          </w:tcPr>
          <w:p w14:paraId="4E99E84E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0171C7C4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92" w:type="dxa"/>
            <w:vAlign w:val="center"/>
          </w:tcPr>
          <w:p w14:paraId="05094C00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vAlign w:val="center"/>
          </w:tcPr>
          <w:p w14:paraId="50B54C67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</w:tbl>
    <w:p w14:paraId="16551E54" w14:textId="4D0679FD" w:rsidR="0088479C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5A793E3A" w14:textId="4094047A" w:rsidR="00AC7642" w:rsidRPr="007A6FFB" w:rsidRDefault="00676A4C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Branże s</w:t>
      </w:r>
      <w:r w:rsidR="00AC7642" w:rsidRPr="007A6FFB">
        <w:rPr>
          <w:rFonts w:ascii="Arial" w:hAnsi="Arial" w:cs="Arial"/>
          <w:b/>
          <w:bCs/>
          <w:sz w:val="20"/>
          <w:szCs w:val="20"/>
        </w:rPr>
        <w:t>pożywcz</w:t>
      </w:r>
      <w:r w:rsidRPr="007A6FFB">
        <w:rPr>
          <w:rFonts w:ascii="Arial" w:hAnsi="Arial" w:cs="Arial"/>
          <w:b/>
          <w:bCs/>
          <w:sz w:val="20"/>
          <w:szCs w:val="20"/>
        </w:rPr>
        <w:t xml:space="preserve">a i </w:t>
      </w:r>
      <w:r w:rsidR="00AC7642" w:rsidRPr="007A6FFB">
        <w:rPr>
          <w:rFonts w:ascii="Arial" w:hAnsi="Arial" w:cs="Arial"/>
          <w:b/>
          <w:bCs/>
          <w:sz w:val="20"/>
          <w:szCs w:val="20"/>
        </w:rPr>
        <w:t>gastronomiczna</w:t>
      </w:r>
    </w:p>
    <w:p w14:paraId="78551C5F" w14:textId="723330EB" w:rsidR="00AC7642" w:rsidRPr="003476DE" w:rsidRDefault="00AC7642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Deficyt pracowników był odczuwany także w przedsiębiorstwach spożywczych oraz gastronomicznych. </w:t>
      </w:r>
      <w:r w:rsidR="00C42A5E" w:rsidRPr="003476DE">
        <w:rPr>
          <w:rFonts w:ascii="Arial" w:hAnsi="Arial" w:cs="Arial"/>
          <w:sz w:val="20"/>
          <w:szCs w:val="20"/>
        </w:rPr>
        <w:t xml:space="preserve">Uprawnieniem niezwykle często zgłaszanym przez pracodawców, było posiadanie aktualnej książeczki </w:t>
      </w:r>
      <w:proofErr w:type="spellStart"/>
      <w:r w:rsidR="00C42A5E" w:rsidRPr="003476DE">
        <w:rPr>
          <w:rFonts w:ascii="Arial" w:hAnsi="Arial" w:cs="Arial"/>
          <w:sz w:val="20"/>
          <w:szCs w:val="20"/>
        </w:rPr>
        <w:t>sanitarno</w:t>
      </w:r>
      <w:proofErr w:type="spellEnd"/>
      <w:r w:rsidR="00C42A5E" w:rsidRPr="003476DE">
        <w:rPr>
          <w:rFonts w:ascii="Arial" w:hAnsi="Arial" w:cs="Arial"/>
          <w:sz w:val="20"/>
          <w:szCs w:val="20"/>
        </w:rPr>
        <w:t xml:space="preserve"> – epidemiologicznej, które nie jest kwalifikacją zawodową, jednak z uwagi na znaczenie jakie posiada ww. dokument dla rynku branży spożywczej, także uwzględniono je w badaniu zrealizowanym </w:t>
      </w:r>
      <w:r w:rsidR="006949BE">
        <w:rPr>
          <w:rFonts w:ascii="Arial" w:hAnsi="Arial" w:cs="Arial"/>
          <w:sz w:val="20"/>
          <w:szCs w:val="20"/>
        </w:rPr>
        <w:br/>
      </w:r>
      <w:r w:rsidR="00C42A5E" w:rsidRPr="003476DE">
        <w:rPr>
          <w:rFonts w:ascii="Arial" w:hAnsi="Arial" w:cs="Arial"/>
          <w:sz w:val="20"/>
          <w:szCs w:val="20"/>
        </w:rPr>
        <w:t>we współpracy z PUP.</w:t>
      </w:r>
    </w:p>
    <w:p w14:paraId="742E5887" w14:textId="2E192D07" w:rsidR="00C42A5E" w:rsidRPr="003476DE" w:rsidRDefault="00C42A5E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lastRenderedPageBreak/>
        <w:t xml:space="preserve">Ponadto, deficyt pracowników potwierdzają statystyki prowadzone w 2019 r. dotyczące </w:t>
      </w:r>
      <w:r w:rsidR="000139CC" w:rsidRPr="003476DE">
        <w:rPr>
          <w:rFonts w:ascii="Arial" w:hAnsi="Arial" w:cs="Arial"/>
          <w:sz w:val="20"/>
          <w:szCs w:val="20"/>
        </w:rPr>
        <w:t>wybranych</w:t>
      </w:r>
      <w:r w:rsidRPr="003476DE">
        <w:rPr>
          <w:rFonts w:ascii="Arial" w:hAnsi="Arial" w:cs="Arial"/>
          <w:sz w:val="20"/>
          <w:szCs w:val="20"/>
        </w:rPr>
        <w:t xml:space="preserve"> zawodów związanych z branżą spożywczą i gastronomiczną.</w:t>
      </w:r>
    </w:p>
    <w:p w14:paraId="16E12310" w14:textId="01032F1E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5.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zawodach związanych z branżą spożywczą i gastronomiczną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992"/>
        <w:gridCol w:w="1242"/>
      </w:tblGrid>
      <w:tr w:rsidR="00C42A5E" w:rsidRPr="003476DE" w14:paraId="1A966FA5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8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3107222A" w14:textId="77777777" w:rsidR="00C42A5E" w:rsidRPr="003476DE" w:rsidRDefault="00C42A5E" w:rsidP="00C42A5E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95B3D7" w:themeColor="accent1" w:themeTint="99"/>
            </w:tcBorders>
          </w:tcPr>
          <w:p w14:paraId="79B6671E" w14:textId="77777777" w:rsidR="00C42A5E" w:rsidRPr="003476DE" w:rsidRDefault="00C42A5E" w:rsidP="00C42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9EDD23" w14:textId="77777777" w:rsidR="00C42A5E" w:rsidRPr="003476DE" w:rsidRDefault="00C42A5E" w:rsidP="00C42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C42A5E" w:rsidRPr="003476DE" w14:paraId="2DC90C4D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845BDF2" w14:textId="77777777" w:rsidR="00C42A5E" w:rsidRPr="003476DE" w:rsidRDefault="00C42A5E" w:rsidP="00C42A5E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694BED0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368F97E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D383EFF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1D5AFE0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C42A5E" w:rsidRPr="003476DE" w14:paraId="0536EB9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E9BD6B" w14:textId="77777777" w:rsidR="00C42A5E" w:rsidRPr="003476DE" w:rsidRDefault="00C42A5E" w:rsidP="00C42A5E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Pracownik przygotowujący posiłki typu fast food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614645F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75B7AB0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B7E742C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D3BABB4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</w:tr>
      <w:tr w:rsidR="00C42A5E" w:rsidRPr="003476DE" w14:paraId="6570D24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6F7BE9E" w14:textId="77777777" w:rsidR="00C42A5E" w:rsidRPr="003476DE" w:rsidRDefault="00C42A5E" w:rsidP="00C42A5E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Pomoc kuchenna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9587BEF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2972CB5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C9AEE07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EAA46F3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</w:tr>
      <w:tr w:rsidR="00C42A5E" w:rsidRPr="003476DE" w14:paraId="462F395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43F2317" w14:textId="77777777" w:rsidR="00C42A5E" w:rsidRPr="003476DE" w:rsidRDefault="00C42A5E" w:rsidP="00C42A5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DE">
              <w:rPr>
                <w:rFonts w:ascii="Arial" w:hAnsi="Arial" w:cs="Arial"/>
                <w:sz w:val="16"/>
                <w:szCs w:val="16"/>
              </w:rPr>
              <w:t>Rozbieracz</w:t>
            </w:r>
            <w:proofErr w:type="spellEnd"/>
            <w:r w:rsidRPr="003476DE">
              <w:rPr>
                <w:rFonts w:ascii="Arial" w:hAnsi="Arial" w:cs="Arial"/>
                <w:sz w:val="16"/>
                <w:szCs w:val="16"/>
              </w:rPr>
              <w:t xml:space="preserve">-wykrawacz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531FF85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A248D2D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748B491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B43E184" w14:textId="77777777" w:rsidR="00C42A5E" w:rsidRPr="003476DE" w:rsidRDefault="00C42A5E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</w:tr>
      <w:tr w:rsidR="00C42A5E" w:rsidRPr="003476DE" w14:paraId="226ACCB7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CB72415" w14:textId="77777777" w:rsidR="00C42A5E" w:rsidRPr="003476DE" w:rsidRDefault="00C42A5E" w:rsidP="00C42A5E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masarze, robotnicy w przetwórstwie ryb i pokrewni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8F007EE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B6D082E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0DFBAEE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2131DCB" w14:textId="77777777" w:rsidR="00C42A5E" w:rsidRPr="003476DE" w:rsidRDefault="00C42A5E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</w:tr>
    </w:tbl>
    <w:p w14:paraId="763C4565" w14:textId="48CAACE4" w:rsidR="0004011C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013F2763" w14:textId="65905ADD" w:rsidR="0004011C" w:rsidRPr="003476DE" w:rsidRDefault="0004011C" w:rsidP="000139CC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2019 r. znacząca liczba ofert pracy wpłynęła także na takie zawody jak kucharz czy kelner. W przypadku tych zawodów pomimo tego, że liczba osób posiadających te zawody zarejestrowanych w PUP była </w:t>
      </w:r>
      <w:r w:rsidR="000139CC" w:rsidRPr="003476DE">
        <w:rPr>
          <w:rFonts w:ascii="Arial" w:hAnsi="Arial" w:cs="Arial"/>
          <w:sz w:val="20"/>
          <w:szCs w:val="20"/>
        </w:rPr>
        <w:t>wysoka</w:t>
      </w:r>
      <w:r w:rsidRPr="003476DE">
        <w:rPr>
          <w:rFonts w:ascii="Arial" w:hAnsi="Arial" w:cs="Arial"/>
          <w:sz w:val="20"/>
          <w:szCs w:val="20"/>
        </w:rPr>
        <w:t xml:space="preserve">, </w:t>
      </w:r>
      <w:r w:rsidR="000139CC" w:rsidRPr="003476DE">
        <w:rPr>
          <w:rFonts w:ascii="Arial" w:hAnsi="Arial" w:cs="Arial"/>
          <w:sz w:val="20"/>
          <w:szCs w:val="20"/>
        </w:rPr>
        <w:t xml:space="preserve">także </w:t>
      </w:r>
      <w:r w:rsidRPr="003476DE">
        <w:rPr>
          <w:rFonts w:ascii="Arial" w:hAnsi="Arial" w:cs="Arial"/>
          <w:sz w:val="20"/>
          <w:szCs w:val="20"/>
        </w:rPr>
        <w:t>mógł wystąpić problem z pozyskaniem pracowników. Zgodnie z wynikami badania Barometr Zawodów, w przypadku tych profesji, osoby zarejestrowane często nie posiadają kwalifikacji odpowiadających potrzebo</w:t>
      </w:r>
      <w:r w:rsidR="000E65E0" w:rsidRPr="003476DE">
        <w:rPr>
          <w:rFonts w:ascii="Arial" w:hAnsi="Arial" w:cs="Arial"/>
          <w:sz w:val="20"/>
          <w:szCs w:val="20"/>
        </w:rPr>
        <w:t>m</w:t>
      </w:r>
      <w:r w:rsidRPr="003476DE">
        <w:rPr>
          <w:rFonts w:ascii="Arial" w:hAnsi="Arial" w:cs="Arial"/>
          <w:sz w:val="20"/>
          <w:szCs w:val="20"/>
        </w:rPr>
        <w:t xml:space="preserve"> pracodawców bądź chcą podjąć pracę w innym zawodzie</w:t>
      </w:r>
      <w:r w:rsidR="003A3BEC" w:rsidRPr="003476DE">
        <w:rPr>
          <w:rFonts w:ascii="Arial" w:hAnsi="Arial" w:cs="Arial"/>
          <w:sz w:val="20"/>
          <w:szCs w:val="20"/>
        </w:rPr>
        <w:t xml:space="preserve"> ze względu na warunki pracy</w:t>
      </w:r>
      <w:r w:rsidRPr="003476DE">
        <w:rPr>
          <w:rFonts w:ascii="Arial" w:hAnsi="Arial" w:cs="Arial"/>
          <w:sz w:val="20"/>
          <w:szCs w:val="20"/>
        </w:rPr>
        <w:t xml:space="preserve">. </w:t>
      </w:r>
    </w:p>
    <w:p w14:paraId="6ED69F75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Budownictwo</w:t>
      </w:r>
    </w:p>
    <w:p w14:paraId="3AB048F0" w14:textId="145FB5BB" w:rsidR="0004011C" w:rsidRPr="003476DE" w:rsidRDefault="0004011C" w:rsidP="000E65E0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Branżą, która w 2019 r. także borykała się, z </w:t>
      </w:r>
      <w:r w:rsidR="000E65E0" w:rsidRPr="003476DE">
        <w:rPr>
          <w:rFonts w:ascii="Arial" w:hAnsi="Arial" w:cs="Arial"/>
          <w:sz w:val="20"/>
          <w:szCs w:val="20"/>
        </w:rPr>
        <w:t>ograniczonym</w:t>
      </w:r>
      <w:r w:rsidRPr="003476DE">
        <w:rPr>
          <w:rFonts w:ascii="Arial" w:hAnsi="Arial" w:cs="Arial"/>
          <w:sz w:val="20"/>
          <w:szCs w:val="20"/>
        </w:rPr>
        <w:t xml:space="preserve"> dostępem do pracowników posiadających odpowiednie przygotowanie była branża budowlana. </w:t>
      </w:r>
    </w:p>
    <w:p w14:paraId="36CB9469" w14:textId="5A04B0E5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6.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budownictwem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992"/>
        <w:gridCol w:w="1242"/>
      </w:tblGrid>
      <w:tr w:rsidR="00F53031" w:rsidRPr="003476DE" w14:paraId="48810F0A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17EAE0C1" w14:textId="77777777" w:rsidR="00F53031" w:rsidRPr="003476DE" w:rsidRDefault="00F53031" w:rsidP="00F53031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95B3D7" w:themeColor="accent1" w:themeTint="99"/>
            </w:tcBorders>
          </w:tcPr>
          <w:p w14:paraId="28BCFD1E" w14:textId="77777777" w:rsidR="00F53031" w:rsidRPr="003476DE" w:rsidRDefault="00F53031" w:rsidP="00F530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54739CB" w14:textId="77777777" w:rsidR="00F53031" w:rsidRPr="003476DE" w:rsidRDefault="00F53031" w:rsidP="00F530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F53031" w:rsidRPr="003476DE" w14:paraId="735AB4F3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A2ADADC" w14:textId="77777777" w:rsidR="00F53031" w:rsidRPr="003476DE" w:rsidRDefault="00F53031" w:rsidP="00F53031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91AF6C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A7AD7E3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5B8E8F7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1CE5333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F53031" w:rsidRPr="003476DE" w14:paraId="7949AD7D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9DCBDEB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koparki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46ED317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AA4D06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FDCD2D8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5917BD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53031" w:rsidRPr="003476DE" w14:paraId="13F2FED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A919D4F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koparko-ładowarki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F4C8DC7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6E80055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D618C14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247B4E2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53031" w:rsidRPr="003476DE" w14:paraId="1CEE5CF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287067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ładowarki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66D0385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F2CF8E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B56A6B6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64695D1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53031" w:rsidRPr="003476DE" w14:paraId="0C1A38F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F70B0F0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Operator suwnic (suwnicowy)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140DF2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0BD874D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1FC6E4A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C1FD424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3031" w:rsidRPr="003476DE" w14:paraId="355816B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507B43E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/ konserwator instalacji wentylacyjnych i klimatyzacyjnych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39A92E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C03773A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C01998C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46C99E0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53031" w:rsidRPr="003476DE" w14:paraId="0E7BEBF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F6B68DC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stolarki budowlanej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6A26A42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FD33181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41EFF4D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434F3D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53031" w:rsidRPr="003476DE" w14:paraId="28E606ED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7CFD9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robotnicy budowlani robót wykończeniowych i pokrewni gdzie indziej niesklasyfikowani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38D9A5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A67B627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7C3E43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117CB7C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53031" w:rsidRPr="003476DE" w14:paraId="685EA31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BA47264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Szpachlarz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EC513F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99B8F99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FE0A22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7B93CD0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53031" w:rsidRPr="003476DE" w14:paraId="25A44BD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1A3BE04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instalacji i urządzeń sanitarnych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1BD6150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94B2D4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415CAC1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30FF12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</w:tr>
      <w:tr w:rsidR="00F53031" w:rsidRPr="003476DE" w14:paraId="5ED4F9A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AFEB161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sieci wodnych i kanalizacyjnych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7E79F2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BD11E2A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07F154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6607E2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53031" w:rsidRPr="003476DE" w14:paraId="17A0080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B79A22B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urządzeń energetyki odnawialnej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44F1366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8A830B6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76164F3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E6A85E9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53031" w:rsidRPr="003476DE" w14:paraId="6C517FA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15F9EFF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ociepleń budynków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C6382E9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0A2229A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7162E7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9012767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53031" w:rsidRPr="003476DE" w14:paraId="0E1DA8D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D9AC5FF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Tynkarz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5AA6E3B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6536F73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9E77A72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051685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53031" w:rsidRPr="003476DE" w14:paraId="4648F0C1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2E390B5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izolacji przemysłowych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F333D9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BCF3295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6D45EB7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C424B20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53031" w:rsidRPr="003476DE" w14:paraId="70AF048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748E5C4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Konserwator budynków i stanu technicznego pomieszczeń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2A37F3F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5557539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A7EBD50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B3162FB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53031" w:rsidRPr="003476DE" w14:paraId="2385C30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54CDA74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konstrukcji budowlanych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06544E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811CEB9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E348A03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09F8A34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53031" w:rsidRPr="003476DE" w14:paraId="098F58C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D98EBF1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Brukarz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EA0600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991DB50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B979148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0AD75DC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</w:tr>
      <w:tr w:rsidR="00F53031" w:rsidRPr="003476DE" w14:paraId="67DB99A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B4CCA2A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murarze i pokrewni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BF4963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13441A1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CC6A26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B51B00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53031" w:rsidRPr="003476DE" w14:paraId="07D3FA8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EA22E3F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Zbrojarz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ED528E3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28E6C00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CD2062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043E5CF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F53031" w:rsidRPr="003476DE" w14:paraId="0D7F4CE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A3F266B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Cieśla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3B1D01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789719A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ED7F9F5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E9D241E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53031" w:rsidRPr="003476DE" w14:paraId="4A5C350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7B5B74B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Układacz nawierzchni drogowych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145AABD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8B3DD1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736942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3DF58BE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53031" w:rsidRPr="003476DE" w14:paraId="03E47AF6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E6C5797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rusztowań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D691F36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4DF2EEA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11787BE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EBF81D4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</w:tr>
      <w:tr w:rsidR="00F53031" w:rsidRPr="003476DE" w14:paraId="4CDF5EF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F4DD3C8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Robotnicy budowlani robót stanu surowego i pokrewni gdzie </w:t>
            </w: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indziej niesklasyfikowani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7C28423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C53FC86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D0B50EF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62CB9C4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53031" w:rsidRPr="003476DE" w14:paraId="0379D847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4BA7AA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Dekarz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16BEE7C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4A90110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29A7982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B3460FE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53031" w:rsidRPr="003476DE" w14:paraId="78F0926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6AD3C3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Glazurnik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14AD3FB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EB30CA3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5F8BBDA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24B971B" w14:textId="77777777" w:rsidR="00F53031" w:rsidRPr="003476DE" w:rsidRDefault="00F53031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53031" w:rsidRPr="003476DE" w14:paraId="57B87086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2DE1C5" w14:textId="77777777" w:rsidR="00F53031" w:rsidRPr="003476DE" w:rsidRDefault="00F53031" w:rsidP="00F53031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Kierownik budowy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B3B26BF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74A419B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6C3B772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D61459D" w14:textId="77777777" w:rsidR="00F53031" w:rsidRPr="003476DE" w:rsidRDefault="00F53031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</w:tbl>
    <w:p w14:paraId="59C1B260" w14:textId="22B304C5" w:rsidR="00F53031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76E4E3B7" w14:textId="0DE9B656" w:rsidR="00F53031" w:rsidRPr="003476DE" w:rsidRDefault="00F53031" w:rsidP="000E65E0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Zawodem</w:t>
      </w:r>
      <w:r w:rsidR="000E65E0" w:rsidRPr="003476DE">
        <w:rPr>
          <w:rFonts w:ascii="Arial" w:hAnsi="Arial" w:cs="Arial"/>
          <w:sz w:val="20"/>
          <w:szCs w:val="20"/>
        </w:rPr>
        <w:t xml:space="preserve"> budowlanym, na który </w:t>
      </w:r>
      <w:r w:rsidRPr="003476DE">
        <w:rPr>
          <w:rFonts w:ascii="Arial" w:hAnsi="Arial" w:cs="Arial"/>
          <w:sz w:val="20"/>
          <w:szCs w:val="20"/>
        </w:rPr>
        <w:t>wpłynęła</w:t>
      </w:r>
      <w:r w:rsidR="000E65E0" w:rsidRPr="003476DE">
        <w:rPr>
          <w:rFonts w:ascii="Arial" w:hAnsi="Arial" w:cs="Arial"/>
          <w:sz w:val="20"/>
          <w:szCs w:val="20"/>
        </w:rPr>
        <w:t xml:space="preserve"> również</w:t>
      </w:r>
      <w:r w:rsidRPr="003476DE">
        <w:rPr>
          <w:rFonts w:ascii="Arial" w:hAnsi="Arial" w:cs="Arial"/>
          <w:sz w:val="20"/>
          <w:szCs w:val="20"/>
        </w:rPr>
        <w:t xml:space="preserve"> bardzo duża liczba ofert pracy w 2019 r. także</w:t>
      </w:r>
      <w:r w:rsidR="00BC7AF6" w:rsidRPr="003476DE">
        <w:rPr>
          <w:rFonts w:ascii="Arial" w:hAnsi="Arial" w:cs="Arial"/>
          <w:sz w:val="20"/>
          <w:szCs w:val="20"/>
        </w:rPr>
        <w:t xml:space="preserve"> murarz. Łącznie w przypadku tej profesji zarejestrowano 549 ofert we wszystkich urzędach pracy w Wielkopolsce. </w:t>
      </w:r>
      <w:r w:rsidR="006949BE">
        <w:rPr>
          <w:rFonts w:ascii="Arial" w:hAnsi="Arial" w:cs="Arial"/>
          <w:sz w:val="20"/>
          <w:szCs w:val="20"/>
        </w:rPr>
        <w:br/>
      </w:r>
      <w:r w:rsidR="00B01895" w:rsidRPr="003476DE">
        <w:rPr>
          <w:rFonts w:ascii="Arial" w:hAnsi="Arial" w:cs="Arial"/>
          <w:sz w:val="20"/>
          <w:szCs w:val="20"/>
        </w:rPr>
        <w:t xml:space="preserve">Na podstawie statystyk gromadzonych w WUP </w:t>
      </w:r>
      <w:r w:rsidR="000E65E0" w:rsidRPr="003476DE">
        <w:rPr>
          <w:rFonts w:ascii="Arial" w:hAnsi="Arial" w:cs="Arial"/>
          <w:sz w:val="20"/>
          <w:szCs w:val="20"/>
        </w:rPr>
        <w:t>widoczne jest</w:t>
      </w:r>
      <w:r w:rsidR="00B01895" w:rsidRPr="003476DE">
        <w:rPr>
          <w:rFonts w:ascii="Arial" w:hAnsi="Arial" w:cs="Arial"/>
          <w:sz w:val="20"/>
          <w:szCs w:val="20"/>
        </w:rPr>
        <w:t xml:space="preserve">, że pomimo dużej liczby ofert pracy liczba bezrobotnych w zawodzie murarza pozostawała </w:t>
      </w:r>
      <w:r w:rsidR="000E65E0" w:rsidRPr="003476DE">
        <w:rPr>
          <w:rFonts w:ascii="Arial" w:hAnsi="Arial" w:cs="Arial"/>
          <w:sz w:val="20"/>
          <w:szCs w:val="20"/>
        </w:rPr>
        <w:t xml:space="preserve">w kolejnych kwartałach </w:t>
      </w:r>
      <w:r w:rsidR="00B01895" w:rsidRPr="003476DE">
        <w:rPr>
          <w:rFonts w:ascii="Arial" w:hAnsi="Arial" w:cs="Arial"/>
          <w:sz w:val="20"/>
          <w:szCs w:val="20"/>
        </w:rPr>
        <w:t xml:space="preserve">na wysokim poziomie. </w:t>
      </w:r>
      <w:r w:rsidR="008C0B68" w:rsidRPr="003476DE">
        <w:rPr>
          <w:rFonts w:ascii="Arial" w:hAnsi="Arial" w:cs="Arial"/>
          <w:sz w:val="20"/>
          <w:szCs w:val="20"/>
        </w:rPr>
        <w:t>Podobnie jak w przypadku takich zawodów jak kucharz czy kelner pomimo, dużej ilości osób zarejestrowanych w PUP, posiadających ten zawód, wielu pracodawców miało problem ze</w:t>
      </w:r>
      <w:r w:rsidR="00B01895" w:rsidRPr="003476DE">
        <w:rPr>
          <w:rFonts w:ascii="Arial" w:hAnsi="Arial" w:cs="Arial"/>
          <w:sz w:val="20"/>
          <w:szCs w:val="20"/>
        </w:rPr>
        <w:t xml:space="preserve"> znalezieniem tych pracowników m.in. </w:t>
      </w:r>
      <w:r w:rsidR="006949BE">
        <w:rPr>
          <w:rFonts w:ascii="Arial" w:hAnsi="Arial" w:cs="Arial"/>
          <w:sz w:val="20"/>
          <w:szCs w:val="20"/>
        </w:rPr>
        <w:br/>
      </w:r>
      <w:r w:rsidR="00B01895" w:rsidRPr="003476DE">
        <w:rPr>
          <w:rFonts w:ascii="Arial" w:hAnsi="Arial" w:cs="Arial"/>
          <w:sz w:val="20"/>
          <w:szCs w:val="20"/>
        </w:rPr>
        <w:t>z powodu wysokiego średniego wieku pracowników w tej grupie zawodowej.</w:t>
      </w:r>
    </w:p>
    <w:p w14:paraId="4600D153" w14:textId="514C9E4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Branż</w:t>
      </w:r>
      <w:r w:rsidR="003476DE" w:rsidRPr="007A6FFB">
        <w:rPr>
          <w:rFonts w:ascii="Arial" w:hAnsi="Arial" w:cs="Arial"/>
          <w:b/>
          <w:bCs/>
          <w:sz w:val="20"/>
          <w:szCs w:val="20"/>
        </w:rPr>
        <w:t>e</w:t>
      </w:r>
      <w:r w:rsidRPr="007A6FFB">
        <w:rPr>
          <w:rFonts w:ascii="Arial" w:hAnsi="Arial" w:cs="Arial"/>
          <w:b/>
          <w:bCs/>
          <w:sz w:val="20"/>
          <w:szCs w:val="20"/>
        </w:rPr>
        <w:t xml:space="preserve"> elektryczn</w:t>
      </w:r>
      <w:r w:rsidR="003476DE" w:rsidRPr="007A6FFB">
        <w:rPr>
          <w:rFonts w:ascii="Arial" w:hAnsi="Arial" w:cs="Arial"/>
          <w:b/>
          <w:bCs/>
          <w:sz w:val="20"/>
          <w:szCs w:val="20"/>
        </w:rPr>
        <w:t xml:space="preserve">a i </w:t>
      </w:r>
      <w:r w:rsidRPr="007A6FFB">
        <w:rPr>
          <w:rFonts w:ascii="Arial" w:hAnsi="Arial" w:cs="Arial"/>
          <w:b/>
          <w:bCs/>
          <w:sz w:val="20"/>
          <w:szCs w:val="20"/>
        </w:rPr>
        <w:t>elektroniczna</w:t>
      </w:r>
    </w:p>
    <w:p w14:paraId="286B4215" w14:textId="7261FB66" w:rsidR="007530EA" w:rsidRPr="003476DE" w:rsidRDefault="007530EA" w:rsidP="000E65E0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Uprawnienia elektryczne były jednymi z najczęściej poszukiwanych kwalifikacji zawodowych w 2019 r.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w województwie wielkopolskim. Skala zapotrzebowania na pracowników w branży </w:t>
      </w:r>
      <w:proofErr w:type="spellStart"/>
      <w:r w:rsidRPr="003476DE">
        <w:rPr>
          <w:rFonts w:ascii="Arial" w:hAnsi="Arial" w:cs="Arial"/>
          <w:sz w:val="20"/>
          <w:szCs w:val="20"/>
        </w:rPr>
        <w:t>elektryczno</w:t>
      </w:r>
      <w:proofErr w:type="spellEnd"/>
      <w:r w:rsidRPr="003476DE">
        <w:rPr>
          <w:rFonts w:ascii="Arial" w:hAnsi="Arial" w:cs="Arial"/>
          <w:sz w:val="20"/>
          <w:szCs w:val="20"/>
        </w:rPr>
        <w:t xml:space="preserve"> – elektronicznej była widoczna także w przypadku popytu na </w:t>
      </w:r>
      <w:r w:rsidR="000E65E0" w:rsidRPr="003476DE">
        <w:rPr>
          <w:rFonts w:ascii="Arial" w:hAnsi="Arial" w:cs="Arial"/>
          <w:sz w:val="20"/>
          <w:szCs w:val="20"/>
        </w:rPr>
        <w:t xml:space="preserve">wybrane </w:t>
      </w:r>
      <w:r w:rsidRPr="003476DE">
        <w:rPr>
          <w:rFonts w:ascii="Arial" w:hAnsi="Arial" w:cs="Arial"/>
          <w:sz w:val="20"/>
          <w:szCs w:val="20"/>
        </w:rPr>
        <w:t xml:space="preserve">zawody związane z tym obszarem. </w:t>
      </w:r>
    </w:p>
    <w:p w14:paraId="28C45E03" w14:textId="196C7F72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7.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branżą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elektryczną i elektroniczną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1276"/>
        <w:gridCol w:w="992"/>
        <w:gridCol w:w="1242"/>
      </w:tblGrid>
      <w:tr w:rsidR="00AA746C" w:rsidRPr="003476DE" w14:paraId="46B8E8AD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35D2ECCE" w14:textId="77777777" w:rsidR="00AA746C" w:rsidRPr="003476DE" w:rsidRDefault="00AA746C" w:rsidP="00AA746C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77D3781E" w14:textId="77777777" w:rsidR="00AA746C" w:rsidRPr="003476DE" w:rsidRDefault="00AA746C" w:rsidP="00AA7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6B41C93" w14:textId="77777777" w:rsidR="00AA746C" w:rsidRPr="003476DE" w:rsidRDefault="00AA746C" w:rsidP="00AA7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AA746C" w:rsidRPr="003476DE" w14:paraId="184F67E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EC3144F" w14:textId="77777777" w:rsidR="00AA746C" w:rsidRPr="003476DE" w:rsidRDefault="00AA746C" w:rsidP="00AA746C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CEEDDE9" w14:textId="77777777" w:rsidR="00AA746C" w:rsidRPr="003476DE" w:rsidRDefault="00AA746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52C40ADC" w14:textId="77777777" w:rsidR="00AA746C" w:rsidRPr="003476DE" w:rsidRDefault="00AA746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5E1843F" w14:textId="77777777" w:rsidR="00AA746C" w:rsidRPr="003476DE" w:rsidRDefault="00AA746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79B350F" w14:textId="77777777" w:rsidR="00AA746C" w:rsidRPr="003476DE" w:rsidRDefault="00AA746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7530EA" w:rsidRPr="003476DE" w14:paraId="2E8D984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52C318" w14:textId="77777777" w:rsidR="007530EA" w:rsidRPr="003476DE" w:rsidRDefault="007530EA" w:rsidP="007530EA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wiązek elektrycznych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7133AF3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77C93DD6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E563878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CC14C01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7530EA" w:rsidRPr="003476DE" w14:paraId="5D5E814A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918CF4B" w14:textId="77777777" w:rsidR="007530EA" w:rsidRPr="003476DE" w:rsidRDefault="007530EA" w:rsidP="007530EA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podzespołów i zespołów elektronicznych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7D51364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64559E12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39E01F7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FBE2A03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</w:tr>
      <w:tr w:rsidR="007530EA" w:rsidRPr="003476DE" w14:paraId="0715C16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D92E9AC" w14:textId="77777777" w:rsidR="007530EA" w:rsidRPr="003476DE" w:rsidRDefault="007530EA" w:rsidP="007530EA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Monter </w:t>
            </w:r>
            <w:proofErr w:type="spellStart"/>
            <w:r w:rsidRPr="003476DE">
              <w:rPr>
                <w:rFonts w:ascii="Arial" w:hAnsi="Arial" w:cs="Arial"/>
                <w:sz w:val="16"/>
                <w:szCs w:val="16"/>
              </w:rPr>
              <w:t>zestrajacz</w:t>
            </w:r>
            <w:proofErr w:type="spellEnd"/>
            <w:r w:rsidRPr="003476DE">
              <w:rPr>
                <w:rFonts w:ascii="Arial" w:hAnsi="Arial" w:cs="Arial"/>
                <w:sz w:val="16"/>
                <w:szCs w:val="16"/>
              </w:rPr>
              <w:t xml:space="preserve"> urządzeń elektronicznych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81B33A4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2698F159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46FA3D8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9ED7E5E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530EA" w:rsidRPr="003476DE" w14:paraId="3D92756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8A868EC" w14:textId="77777777" w:rsidR="007530EA" w:rsidRPr="003476DE" w:rsidRDefault="007530EA" w:rsidP="007530EA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Elektryk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FCE18E7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409E105D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AE68D57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9C8F602" w14:textId="77777777" w:rsidR="007530EA" w:rsidRPr="003476DE" w:rsidRDefault="007530EA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7530EA" w:rsidRPr="003476DE" w14:paraId="07D00B1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6AFDA79" w14:textId="77777777" w:rsidR="007530EA" w:rsidRPr="003476DE" w:rsidRDefault="007530EA" w:rsidP="007530EA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Elektromonter / konserwator urządzeń dźwignicowych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35D21D0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14:paraId="76E6D178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FFEEF8B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2386038" w14:textId="77777777" w:rsidR="007530EA" w:rsidRPr="003476DE" w:rsidRDefault="007530EA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14:paraId="5345C3B9" w14:textId="08EA61B5" w:rsidR="007530EA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367278A8" w14:textId="77777777" w:rsidR="00BD5048" w:rsidRPr="007A6FFB" w:rsidRDefault="0078003D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Sprzed</w:t>
      </w:r>
      <w:r w:rsidR="00D12031" w:rsidRPr="007A6FFB">
        <w:rPr>
          <w:rFonts w:ascii="Arial" w:hAnsi="Arial" w:cs="Arial"/>
          <w:b/>
          <w:bCs/>
          <w:sz w:val="20"/>
          <w:szCs w:val="20"/>
        </w:rPr>
        <w:t>aż</w:t>
      </w:r>
    </w:p>
    <w:p w14:paraId="608BA6D0" w14:textId="659ED55F" w:rsidR="0078003D" w:rsidRPr="003476DE" w:rsidRDefault="0078003D" w:rsidP="000E65E0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Sektor handlu i usług są dużymi i znaczącymi gałęziami wielkopolskiej gospodarki, w których także wystąpiły deficyty w obszarze określonych kwalifikacji i zawodów. Wśród najczęściej poszukiwanych umiejętności znalazła się obsługa kasy fiskalnej, będąca jedną z najważniejszych kwalifikacji w branży handlowej.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W sektorze tym wystąpiło także znaczące zapotrzebowanie dotyczące wybranych grup zawodowych.</w:t>
      </w:r>
    </w:p>
    <w:p w14:paraId="611B2BFC" w14:textId="5CEF5BBA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8.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zawodach związanych z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e sprzedażą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992"/>
        <w:gridCol w:w="1242"/>
      </w:tblGrid>
      <w:tr w:rsidR="00446012" w:rsidRPr="003476DE" w14:paraId="1135E8E0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688B54F9" w14:textId="77777777" w:rsidR="00446012" w:rsidRPr="003476DE" w:rsidRDefault="00446012" w:rsidP="00446012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4447C560" w14:textId="77777777" w:rsidR="00446012" w:rsidRPr="003476DE" w:rsidRDefault="00446012" w:rsidP="00446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06BC374" w14:textId="77777777" w:rsidR="00446012" w:rsidRPr="003476DE" w:rsidRDefault="00446012" w:rsidP="00446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446012" w:rsidRPr="003476DE" w14:paraId="765FFBF3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C338189" w14:textId="77777777" w:rsidR="00446012" w:rsidRPr="003476DE" w:rsidRDefault="00446012" w:rsidP="00446012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EFD4C65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668A08D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6E3FD3D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376F9F5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446012" w:rsidRPr="003476DE" w14:paraId="7FB9B4AF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B519236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Sprzedawca w branży mięsnej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363020C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8527DCB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FB0C31E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B3A1EBA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446012" w:rsidRPr="003476DE" w14:paraId="2A9F036C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255AC2A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Sprzedawca w branży spożywczej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BBA9435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FD4A400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BA45975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B08C5F4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</w:tr>
      <w:tr w:rsidR="00446012" w:rsidRPr="003476DE" w14:paraId="232C17A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15321A6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sprzedawcy sklepowi (ekspedienci)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D3EA7DB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7BA727F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6C7483A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62ACDF6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</w:tr>
      <w:tr w:rsidR="00446012" w:rsidRPr="003476DE" w14:paraId="1A8DEAF7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935D58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Kasjer handlowy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970DB59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99BD235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9DBEBCF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4F232A6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</w:tr>
      <w:tr w:rsidR="00446012" w:rsidRPr="003476DE" w14:paraId="50A5ADEA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17BC558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Sprzedawca w stacji paliw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44EA2FA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7CF1AC7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F43027C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8C31FBE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</w:tr>
      <w:tr w:rsidR="00446012" w:rsidRPr="003476DE" w14:paraId="6930CCD0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F0DC771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Pracownicy sprzedaży i pokrewni gdzie indziej niesklasyfikowani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EA9274C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A556227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8A36050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EB2B75A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6012" w:rsidRPr="003476DE" w14:paraId="59E884E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02E2E98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Specjalista sprzedaży internetowej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6BE2754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7F79E80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1887E4C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C6215BA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46012" w:rsidRPr="003476DE" w14:paraId="0D4849E5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83F16A3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Specjalista do spraw sprzedaży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7545610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9767E67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1DC000D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FFAA2E7" w14:textId="77777777" w:rsidR="00446012" w:rsidRPr="003476DE" w:rsidRDefault="00446012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446012" w:rsidRPr="003476DE" w14:paraId="5097D3F9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9477EBB" w14:textId="77777777" w:rsidR="00446012" w:rsidRPr="003476DE" w:rsidRDefault="00446012" w:rsidP="00446012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Agent ubezpieczeniowy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6D589AD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90F7F19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28BC657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744AC6E" w14:textId="77777777" w:rsidR="00446012" w:rsidRPr="003476DE" w:rsidRDefault="00446012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14:paraId="6BABD364" w14:textId="6854666D" w:rsidR="00446012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39D99EA9" w14:textId="159DAC80" w:rsidR="00D12031" w:rsidRPr="003476DE" w:rsidRDefault="00D12031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 2019 r. jednym z najczęściej poszukiwanych przez wielkopolskich pracodaw</w:t>
      </w:r>
      <w:r w:rsidR="003019F7" w:rsidRPr="003476DE">
        <w:rPr>
          <w:rFonts w:ascii="Arial" w:hAnsi="Arial" w:cs="Arial"/>
          <w:sz w:val="20"/>
          <w:szCs w:val="20"/>
        </w:rPr>
        <w:t xml:space="preserve">ców pracowników był sprzedawca, jednak pomimo tego, że </w:t>
      </w:r>
      <w:r w:rsidRPr="003476DE">
        <w:rPr>
          <w:rFonts w:ascii="Arial" w:hAnsi="Arial" w:cs="Arial"/>
          <w:sz w:val="20"/>
          <w:szCs w:val="20"/>
        </w:rPr>
        <w:t>w rejestrach znajdowała się znacząca liczba osób posiadających ten zawód – co dziesiąta osoba bezrobotna w województwie wielkopolskim</w:t>
      </w:r>
      <w:r w:rsidR="003019F7" w:rsidRPr="003476DE">
        <w:rPr>
          <w:rFonts w:ascii="Arial" w:hAnsi="Arial" w:cs="Arial"/>
          <w:sz w:val="20"/>
          <w:szCs w:val="20"/>
        </w:rPr>
        <w:t>, pracodawcy niejednokrotnie spotyka</w:t>
      </w:r>
      <w:r w:rsidR="006B03E9" w:rsidRPr="003476DE">
        <w:rPr>
          <w:rFonts w:ascii="Arial" w:hAnsi="Arial" w:cs="Arial"/>
          <w:sz w:val="20"/>
          <w:szCs w:val="20"/>
        </w:rPr>
        <w:t>li</w:t>
      </w:r>
      <w:r w:rsidR="003019F7" w:rsidRPr="003476DE">
        <w:rPr>
          <w:rFonts w:ascii="Arial" w:hAnsi="Arial" w:cs="Arial"/>
          <w:sz w:val="20"/>
          <w:szCs w:val="20"/>
        </w:rPr>
        <w:t xml:space="preserve"> problemy z obsadzeniem takiego stanowiska</w:t>
      </w:r>
      <w:r w:rsidRPr="003476DE">
        <w:rPr>
          <w:rFonts w:ascii="Arial" w:hAnsi="Arial" w:cs="Arial"/>
          <w:sz w:val="20"/>
          <w:szCs w:val="20"/>
        </w:rPr>
        <w:t xml:space="preserve">. Zgodnie z informacjami uzyskanymi w ramach badania Barometr Zawodów zawód ten </w:t>
      </w:r>
      <w:r w:rsidR="006B03E9" w:rsidRPr="003476DE">
        <w:rPr>
          <w:rFonts w:ascii="Arial" w:hAnsi="Arial" w:cs="Arial"/>
          <w:sz w:val="20"/>
          <w:szCs w:val="20"/>
        </w:rPr>
        <w:t xml:space="preserve">także </w:t>
      </w:r>
      <w:r w:rsidRPr="003476DE">
        <w:rPr>
          <w:rFonts w:ascii="Arial" w:hAnsi="Arial" w:cs="Arial"/>
          <w:sz w:val="20"/>
          <w:szCs w:val="20"/>
        </w:rPr>
        <w:t xml:space="preserve">w sposób szczególny jest narażony na rotację pracowników z uwagi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>na warunki zatrudnienia oraz warunki pracy (w tym zmianowość).</w:t>
      </w:r>
    </w:p>
    <w:p w14:paraId="6CA892A2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Edukacja</w:t>
      </w:r>
    </w:p>
    <w:p w14:paraId="1A0E3782" w14:textId="4A0DFC87" w:rsidR="00C17DB5" w:rsidRPr="003476DE" w:rsidRDefault="00155951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Do branż borykających się z trudnością w pozyskaniu </w:t>
      </w:r>
      <w:r w:rsidR="006B03E9" w:rsidRPr="003476DE">
        <w:rPr>
          <w:rFonts w:ascii="Arial" w:hAnsi="Arial" w:cs="Arial"/>
          <w:sz w:val="20"/>
          <w:szCs w:val="20"/>
        </w:rPr>
        <w:t>pracowników</w:t>
      </w:r>
      <w:r w:rsidRPr="003476DE">
        <w:rPr>
          <w:rFonts w:ascii="Arial" w:hAnsi="Arial" w:cs="Arial"/>
          <w:sz w:val="20"/>
          <w:szCs w:val="20"/>
        </w:rPr>
        <w:t xml:space="preserve"> należała także edukacja. </w:t>
      </w:r>
      <w:r w:rsidR="00C17DB5" w:rsidRPr="003476DE">
        <w:rPr>
          <w:rFonts w:ascii="Arial" w:hAnsi="Arial" w:cs="Arial"/>
          <w:sz w:val="20"/>
          <w:szCs w:val="20"/>
        </w:rPr>
        <w:t>Poszukiwano m.in. nauczycieli kształcenia zawodowego, nauczycieli przedmiotów zawodowych</w:t>
      </w:r>
      <w:r w:rsidR="006A5F13" w:rsidRPr="003476DE">
        <w:rPr>
          <w:rFonts w:ascii="Arial" w:hAnsi="Arial" w:cs="Arial"/>
          <w:sz w:val="20"/>
          <w:szCs w:val="20"/>
        </w:rPr>
        <w:t>,</w:t>
      </w:r>
      <w:r w:rsidR="00C17DB5" w:rsidRPr="003476DE">
        <w:rPr>
          <w:rFonts w:ascii="Arial" w:hAnsi="Arial" w:cs="Arial"/>
          <w:sz w:val="20"/>
          <w:szCs w:val="20"/>
        </w:rPr>
        <w:t xml:space="preserve"> nauczycieli języków</w:t>
      </w:r>
      <w:r w:rsidR="006A5F13" w:rsidRPr="003476DE">
        <w:rPr>
          <w:rFonts w:ascii="Arial" w:hAnsi="Arial" w:cs="Arial"/>
          <w:sz w:val="20"/>
          <w:szCs w:val="20"/>
        </w:rPr>
        <w:t xml:space="preserve"> obcych oraz przedmiotów ścisłych.</w:t>
      </w:r>
      <w:r w:rsidR="00C17DB5" w:rsidRPr="003476DE">
        <w:rPr>
          <w:rFonts w:ascii="Arial" w:hAnsi="Arial" w:cs="Arial"/>
          <w:sz w:val="20"/>
          <w:szCs w:val="20"/>
        </w:rPr>
        <w:t xml:space="preserve"> Ponadto, </w:t>
      </w:r>
      <w:r w:rsidR="006A5F13" w:rsidRPr="003476DE">
        <w:rPr>
          <w:rFonts w:ascii="Arial" w:hAnsi="Arial" w:cs="Arial"/>
          <w:sz w:val="20"/>
          <w:szCs w:val="20"/>
        </w:rPr>
        <w:t>na podstawie wyników</w:t>
      </w:r>
      <w:r w:rsidR="00C17DB5" w:rsidRPr="003476DE">
        <w:rPr>
          <w:rFonts w:ascii="Arial" w:hAnsi="Arial" w:cs="Arial"/>
          <w:sz w:val="20"/>
          <w:szCs w:val="20"/>
        </w:rPr>
        <w:t xml:space="preserve"> badania do</w:t>
      </w:r>
      <w:r w:rsidR="006A5F13" w:rsidRPr="003476DE">
        <w:rPr>
          <w:rFonts w:ascii="Arial" w:hAnsi="Arial" w:cs="Arial"/>
          <w:sz w:val="20"/>
          <w:szCs w:val="20"/>
        </w:rPr>
        <w:t>t.</w:t>
      </w:r>
      <w:r w:rsidR="00C17DB5" w:rsidRPr="003476DE">
        <w:rPr>
          <w:rFonts w:ascii="Arial" w:hAnsi="Arial" w:cs="Arial"/>
          <w:sz w:val="20"/>
          <w:szCs w:val="20"/>
        </w:rPr>
        <w:t xml:space="preserve"> popytu i podaży </w:t>
      </w:r>
      <w:r w:rsidR="006949BE">
        <w:rPr>
          <w:rFonts w:ascii="Arial" w:hAnsi="Arial" w:cs="Arial"/>
          <w:sz w:val="20"/>
          <w:szCs w:val="20"/>
        </w:rPr>
        <w:br/>
      </w:r>
      <w:r w:rsidR="00C17DB5" w:rsidRPr="003476DE">
        <w:rPr>
          <w:rFonts w:ascii="Arial" w:hAnsi="Arial" w:cs="Arial"/>
          <w:sz w:val="20"/>
          <w:szCs w:val="20"/>
        </w:rPr>
        <w:t>na kwal</w:t>
      </w:r>
      <w:r w:rsidR="006A5F13" w:rsidRPr="003476DE">
        <w:rPr>
          <w:rFonts w:ascii="Arial" w:hAnsi="Arial" w:cs="Arial"/>
          <w:sz w:val="20"/>
          <w:szCs w:val="20"/>
        </w:rPr>
        <w:t xml:space="preserve">ifikacje i kompetencje zawodowe stwierdzono, że na przestrzeni całego roku ponad 10 powiatów uznało przygotowanie pedagogiczne za </w:t>
      </w:r>
      <w:r w:rsidR="006B03E9" w:rsidRPr="003476DE">
        <w:rPr>
          <w:rFonts w:ascii="Arial" w:hAnsi="Arial" w:cs="Arial"/>
          <w:sz w:val="20"/>
          <w:szCs w:val="20"/>
        </w:rPr>
        <w:t>jedną z pięciu najbardziej poszukiwanych</w:t>
      </w:r>
      <w:r w:rsidR="006A5F13" w:rsidRPr="003476DE">
        <w:rPr>
          <w:rFonts w:ascii="Arial" w:hAnsi="Arial" w:cs="Arial"/>
          <w:sz w:val="20"/>
          <w:szCs w:val="20"/>
        </w:rPr>
        <w:t xml:space="preserve"> kwali</w:t>
      </w:r>
      <w:r w:rsidR="006B03E9" w:rsidRPr="003476DE">
        <w:rPr>
          <w:rFonts w:ascii="Arial" w:hAnsi="Arial" w:cs="Arial"/>
          <w:sz w:val="20"/>
          <w:szCs w:val="20"/>
        </w:rPr>
        <w:t>fikacji</w:t>
      </w:r>
      <w:r w:rsidR="006A5F13" w:rsidRPr="003476DE">
        <w:rPr>
          <w:rFonts w:ascii="Arial" w:hAnsi="Arial" w:cs="Arial"/>
          <w:sz w:val="20"/>
          <w:szCs w:val="20"/>
        </w:rPr>
        <w:t xml:space="preserve"> zawodow</w:t>
      </w:r>
      <w:r w:rsidR="006B03E9" w:rsidRPr="003476DE">
        <w:rPr>
          <w:rFonts w:ascii="Arial" w:hAnsi="Arial" w:cs="Arial"/>
          <w:sz w:val="20"/>
          <w:szCs w:val="20"/>
        </w:rPr>
        <w:t>ych</w:t>
      </w:r>
      <w:r w:rsidR="006A5F13" w:rsidRPr="003476DE">
        <w:rPr>
          <w:rFonts w:ascii="Arial" w:hAnsi="Arial" w:cs="Arial"/>
          <w:sz w:val="20"/>
          <w:szCs w:val="20"/>
        </w:rPr>
        <w:t xml:space="preserve"> </w:t>
      </w:r>
      <w:r w:rsidR="006949BE">
        <w:rPr>
          <w:rFonts w:ascii="Arial" w:hAnsi="Arial" w:cs="Arial"/>
          <w:sz w:val="20"/>
          <w:szCs w:val="20"/>
        </w:rPr>
        <w:br/>
      </w:r>
      <w:r w:rsidR="006A5F13" w:rsidRPr="003476DE">
        <w:rPr>
          <w:rFonts w:ascii="Arial" w:hAnsi="Arial" w:cs="Arial"/>
          <w:sz w:val="20"/>
          <w:szCs w:val="20"/>
        </w:rPr>
        <w:t>w powiecie.</w:t>
      </w:r>
    </w:p>
    <w:p w14:paraId="15BEDDD2" w14:textId="6F6D162C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9.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edukacją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992"/>
        <w:gridCol w:w="1242"/>
      </w:tblGrid>
      <w:tr w:rsidR="006A5F13" w:rsidRPr="003476DE" w14:paraId="53BADCB4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2E742402" w14:textId="77777777" w:rsidR="006A5F13" w:rsidRPr="003476DE" w:rsidRDefault="006A5F13" w:rsidP="006A5F13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389639E4" w14:textId="77777777" w:rsidR="006A5F13" w:rsidRPr="003476DE" w:rsidRDefault="006A5F13" w:rsidP="006A5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37BF82" w14:textId="77777777" w:rsidR="006A5F13" w:rsidRPr="003476DE" w:rsidRDefault="006A5F13" w:rsidP="006A5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6A5F13" w:rsidRPr="003476DE" w14:paraId="5614DD6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2B1D69C" w14:textId="77777777" w:rsidR="006A5F13" w:rsidRPr="003476DE" w:rsidRDefault="006A5F13" w:rsidP="006A5F13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B82E3C2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7684F16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7AECF03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848A5FE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6A5F13" w:rsidRPr="003476DE" w14:paraId="5F7842DD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97FD532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Asystent nauczyciela przedszkola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822D241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AE8E174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31DF0D0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EAC34F3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6A5F13" w:rsidRPr="003476DE" w14:paraId="02AD4A5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3AA0A67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Asystent nauczyciela w szkole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D5DDD65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5034C93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A9D77ED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60E6E60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A5F13" w:rsidRPr="003476DE" w14:paraId="3C114B05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D08DF6A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/ instruktor praktycznej nauki zawodu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86FC51E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2E9F80D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4DDD0A2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C999C62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A5F13" w:rsidRPr="003476DE" w14:paraId="4F46A3F6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E77DC79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przedmiotów zawodowych technicznych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752101B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240C948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A769119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1A91992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A5F13" w:rsidRPr="003476DE" w14:paraId="089B851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40CEC36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nauczyciele kształcenia zawodowego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ECEBBD7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C091A59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44489BF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4652DD2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A5F13" w:rsidRPr="003476DE" w14:paraId="75094000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14CA45B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fizyki i astronomii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44A2655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BAD343E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EB9EC31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DA6DA16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A5F13" w:rsidRPr="003476DE" w14:paraId="2E484B2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EE9412C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języka obcego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5763AE1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3BDBA5B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0A30F20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A87FED6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6A5F13" w:rsidRPr="003476DE" w14:paraId="4A35E477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67726B4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matematyki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4148894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2C870A7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E969D2C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3318670B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A5F13" w:rsidRPr="003476DE" w14:paraId="652F0A0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08A9069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języka obcego w szkole podstawowej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ED2C431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6BD608B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A2D9F0C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33B4E14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A5F13" w:rsidRPr="003476DE" w14:paraId="639C056D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8A0107F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nauczyciele szkół podstawowych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FA5B833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3982AC2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FAD3116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2410651" w14:textId="77777777" w:rsidR="006A5F13" w:rsidRPr="003476DE" w:rsidRDefault="006A5F13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A5F13" w:rsidRPr="003476DE" w14:paraId="279F73E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38902AF" w14:textId="77777777" w:rsidR="006A5F13" w:rsidRPr="003476DE" w:rsidRDefault="006A5F13" w:rsidP="006A5F13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Nauczyciel przedszkola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A38D67A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188FD89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F7323DF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F33F735" w14:textId="77777777" w:rsidR="006A5F13" w:rsidRPr="003476DE" w:rsidRDefault="006A5F13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</w:tr>
    </w:tbl>
    <w:p w14:paraId="2B2D97D2" w14:textId="5FD42320" w:rsidR="006A5F13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0F260A4A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Usługi opiekuńcze</w:t>
      </w:r>
    </w:p>
    <w:p w14:paraId="416578CC" w14:textId="6BB8658A" w:rsidR="003D222D" w:rsidRPr="003476DE" w:rsidRDefault="003D222D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 xml:space="preserve">W 2019 r. usługi opiekuńcze, zwłaszcza występujące w obszarze pomocy społecznej podobnie jak w latach ubiegłych borykały się ze znaczącymi problemami kadrowymi. Poszukiwano pracowników w takich zawodach jak opiekunowie osób starszych czy opiekunowie w domach pomocy społecznej. Zawodem deficytowym był także zawód pielęgniarki. </w:t>
      </w:r>
    </w:p>
    <w:p w14:paraId="1C1C52C0" w14:textId="288773AA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10.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usługami opiekuńczymi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992"/>
        <w:gridCol w:w="1242"/>
      </w:tblGrid>
      <w:tr w:rsidR="00225886" w:rsidRPr="003476DE" w14:paraId="788950EE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6CD801A0" w14:textId="77777777" w:rsidR="00225886" w:rsidRPr="003476DE" w:rsidRDefault="00225886" w:rsidP="00225886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35C336F6" w14:textId="77777777" w:rsidR="00225886" w:rsidRPr="003476DE" w:rsidRDefault="00225886" w:rsidP="00225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203B22" w14:textId="77777777" w:rsidR="00225886" w:rsidRPr="003476DE" w:rsidRDefault="00225886" w:rsidP="00225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225886" w:rsidRPr="003476DE" w14:paraId="4CB44C0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6F2A289" w14:textId="77777777" w:rsidR="00225886" w:rsidRPr="003476DE" w:rsidRDefault="00225886" w:rsidP="00225886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5524725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Ogółem </w:t>
            </w: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>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0804D6E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</w:t>
            </w: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5273984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Ogółem </w:t>
            </w: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>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CD684DF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</w:t>
            </w: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225886" w:rsidRPr="003476DE" w14:paraId="36061FFC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BD5B3D6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lastRenderedPageBreak/>
              <w:t xml:space="preserve">Opiekunka w żłobku / klubie dziecięcym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060E5EC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06145A7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EBA1D57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5046E3F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25886" w:rsidRPr="003476DE" w14:paraId="453C76E9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405C9C2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opiekunowie dziecięcy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D19EEB2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6E6E6A0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32A584C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A8A4317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25886" w:rsidRPr="003476DE" w14:paraId="2F69FCEC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BAAB345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Psycholog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EAC23C1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CE453BE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E6D7570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83F4C96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25886" w:rsidRPr="003476DE" w14:paraId="069DED7B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018A8E7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Opiekun osoby starszej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D145E1E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16B6138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F7D5D48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7709F5A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225886" w:rsidRPr="003476DE" w14:paraId="05D2CC0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3AC3A7B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Opiekun w domu pomocy społecznej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14C86BB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FD98C1F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37E17973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5FFCF1BD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225886" w:rsidRPr="003476DE" w14:paraId="5315885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2E9353B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Opiekunka środowiskowa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7ABDD5E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7583D30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F302357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4C8B6B1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25886" w:rsidRPr="003476DE" w14:paraId="2A229215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C1BEB3C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Pracownik socjalny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61C4C24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6A1D7EC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9E54037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ADD62C2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25886" w:rsidRPr="003476DE" w14:paraId="2622CE6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4AEECC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Pozostali pracownicy wsparcia rodziny, pomocy społecznej i pracy socjalnej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4B7C04E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8595305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5D2A2C3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CBAD24D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25886" w:rsidRPr="003476DE" w14:paraId="564746B5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0553E21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Opiekun medyczny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13D435F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64E3CA6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2797B6F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981091C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25886" w:rsidRPr="003476DE" w14:paraId="6EE1C07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70738C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Opiekunka domowa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00D7F4E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0D984B7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3C52EDB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EA36EE2" w14:textId="77777777" w:rsidR="00225886" w:rsidRPr="003476DE" w:rsidRDefault="00225886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25886" w:rsidRPr="003476DE" w14:paraId="0F0C124E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5A0C847" w14:textId="77777777" w:rsidR="00225886" w:rsidRPr="003476DE" w:rsidRDefault="00225886" w:rsidP="00225886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Pielęgniarka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430372A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8C12B43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15A57D7D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08CBD737" w14:textId="77777777" w:rsidR="00225886" w:rsidRPr="003476DE" w:rsidRDefault="00225886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</w:tbl>
    <w:p w14:paraId="5D26EC16" w14:textId="4F57368A" w:rsidR="003D222D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393BF936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Rolnictwo</w:t>
      </w:r>
    </w:p>
    <w:p w14:paraId="4CD451B3" w14:textId="4B7547A3" w:rsidR="00225886" w:rsidRPr="003476DE" w:rsidRDefault="006B03E9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Zapotrzebowanie na pracowników wystąpiło także w</w:t>
      </w:r>
      <w:r w:rsidR="002A3997" w:rsidRPr="003476DE">
        <w:rPr>
          <w:rFonts w:ascii="Arial" w:hAnsi="Arial" w:cs="Arial"/>
          <w:sz w:val="20"/>
          <w:szCs w:val="20"/>
        </w:rPr>
        <w:t xml:space="preserve"> rolnictwie, </w:t>
      </w:r>
      <w:r w:rsidR="00BA6AF1" w:rsidRPr="003476DE">
        <w:rPr>
          <w:rFonts w:ascii="Arial" w:hAnsi="Arial" w:cs="Arial"/>
          <w:sz w:val="20"/>
          <w:szCs w:val="20"/>
        </w:rPr>
        <w:t>jednak</w:t>
      </w:r>
      <w:r w:rsidR="002A3997" w:rsidRPr="003476DE">
        <w:rPr>
          <w:rFonts w:ascii="Arial" w:hAnsi="Arial" w:cs="Arial"/>
          <w:sz w:val="20"/>
          <w:szCs w:val="20"/>
        </w:rPr>
        <w:t xml:space="preserve"> miało to miejsce jedynie w przypadku określonych grup – ogrodników oraz hodowców zwierząt futerkowych. Wg statystyk za 2019 r. branża rolnicza cechowała się nadwyżką siły roboczej </w:t>
      </w:r>
      <w:r w:rsidR="006441C8" w:rsidRPr="003476DE">
        <w:rPr>
          <w:rFonts w:ascii="Arial" w:hAnsi="Arial" w:cs="Arial"/>
          <w:sz w:val="20"/>
          <w:szCs w:val="20"/>
        </w:rPr>
        <w:t>co było szczególnie widoczne w przypadku takich zawodów jak m.in. technik mechanizacji rolnictwa czy technik rolnik.</w:t>
      </w:r>
    </w:p>
    <w:p w14:paraId="6D4A101A" w14:textId="36C46C9C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11.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rolnictwem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992"/>
        <w:gridCol w:w="1242"/>
      </w:tblGrid>
      <w:tr w:rsidR="006441C8" w:rsidRPr="003476DE" w14:paraId="240BFE02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084F2C01" w14:textId="77777777" w:rsidR="006441C8" w:rsidRPr="003476DE" w:rsidRDefault="006441C8" w:rsidP="006441C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6057CC06" w14:textId="77777777" w:rsidR="006441C8" w:rsidRPr="003476DE" w:rsidRDefault="006441C8" w:rsidP="0064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33ADBB9" w14:textId="77777777" w:rsidR="006441C8" w:rsidRPr="003476DE" w:rsidRDefault="006441C8" w:rsidP="0064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6441C8" w:rsidRPr="003476DE" w14:paraId="0AF0D0DE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B1C563C" w14:textId="77777777" w:rsidR="006441C8" w:rsidRPr="003476DE" w:rsidRDefault="006441C8" w:rsidP="006441C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9252EE4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284944D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33A4602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D9C9444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6441C8" w:rsidRPr="003476DE" w14:paraId="5EE2689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3899828" w14:textId="77777777" w:rsidR="006441C8" w:rsidRPr="003476DE" w:rsidRDefault="006441C8" w:rsidP="006441C8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Ogrodnik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09F299F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50C929A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E60EF9E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7D559CA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</w:tr>
      <w:tr w:rsidR="006441C8" w:rsidRPr="003476DE" w14:paraId="366B59D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ED3F46D" w14:textId="77777777" w:rsidR="006441C8" w:rsidRPr="003476DE" w:rsidRDefault="006441C8" w:rsidP="006441C8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Ogrodnik terenów zieleni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454C594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32C794A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2C35BA0A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42EE747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441C8" w:rsidRPr="003476DE" w14:paraId="7E8601A2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F639A00" w14:textId="77777777" w:rsidR="006441C8" w:rsidRPr="003476DE" w:rsidRDefault="006441C8" w:rsidP="006441C8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Ogrodnik - uprawa grzybów jadalnych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B17D19C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BD11ED2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40982D44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90D4E6A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441C8" w:rsidRPr="003476DE" w14:paraId="3CEFA7CF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F9AED7" w14:textId="77777777" w:rsidR="006441C8" w:rsidRPr="003476DE" w:rsidRDefault="006441C8" w:rsidP="006441C8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Ogrodnik - uprawy pod osłonami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6B56C37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9052210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4F8C6D5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6F0BF81" w14:textId="77777777" w:rsidR="006441C8" w:rsidRPr="003476DE" w:rsidRDefault="006441C8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441C8" w:rsidRPr="003476DE" w14:paraId="3D07F064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10571E9" w14:textId="77777777" w:rsidR="006441C8" w:rsidRPr="003476DE" w:rsidRDefault="006441C8" w:rsidP="006441C8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Hodowca zwierząt futerkowych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8EFDCF2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4FC1FF0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761DC81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055220B" w14:textId="77777777" w:rsidR="006441C8" w:rsidRPr="003476DE" w:rsidRDefault="006441C8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</w:tr>
    </w:tbl>
    <w:p w14:paraId="749DF17C" w14:textId="00261098" w:rsidR="006441C8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6A4614FC" w14:textId="77777777" w:rsidR="00E531B2" w:rsidRPr="007A6FFB" w:rsidRDefault="00552D3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Służby porządkowe</w:t>
      </w:r>
    </w:p>
    <w:p w14:paraId="1D9FF9F7" w14:textId="7C0068E1" w:rsidR="003A36BC" w:rsidRPr="003476DE" w:rsidRDefault="00552D38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Na podstawie statystyk gromadzonych w ciągu 2019 r. można stwierdzić, że w gronie pracodawców mających trudność ze znalezieniem pracowników były</w:t>
      </w:r>
      <w:r w:rsidR="006B03E9" w:rsidRPr="003476DE">
        <w:rPr>
          <w:rFonts w:ascii="Arial" w:hAnsi="Arial" w:cs="Arial"/>
          <w:sz w:val="20"/>
          <w:szCs w:val="20"/>
        </w:rPr>
        <w:t xml:space="preserve"> także </w:t>
      </w:r>
      <w:r w:rsidRPr="003476DE">
        <w:rPr>
          <w:rFonts w:ascii="Arial" w:hAnsi="Arial" w:cs="Arial"/>
          <w:sz w:val="20"/>
          <w:szCs w:val="20"/>
        </w:rPr>
        <w:t xml:space="preserve">instytucje zajmujące się zapewnieniem porządku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i bezpieczeństwa publicznego. </w:t>
      </w:r>
    </w:p>
    <w:p w14:paraId="0A84609B" w14:textId="5DD6296F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12.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 xml:space="preserve">w zawodach związanych z 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>służbami porządkowymi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992"/>
        <w:gridCol w:w="1242"/>
      </w:tblGrid>
      <w:tr w:rsidR="007E058C" w:rsidRPr="003476DE" w14:paraId="477E168D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1D453A38" w14:textId="77777777" w:rsidR="007E058C" w:rsidRPr="003476DE" w:rsidRDefault="007E058C" w:rsidP="007E058C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95B3D7" w:themeColor="accent1" w:themeTint="99"/>
            </w:tcBorders>
          </w:tcPr>
          <w:p w14:paraId="03D746BF" w14:textId="77777777" w:rsidR="007E058C" w:rsidRPr="003476DE" w:rsidRDefault="007E058C" w:rsidP="007E0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234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4C1BD0A" w14:textId="77777777" w:rsidR="007E058C" w:rsidRPr="003476DE" w:rsidRDefault="007E058C" w:rsidP="007E0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7E058C" w:rsidRPr="003476DE" w14:paraId="6020025C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B340B0B" w14:textId="77777777" w:rsidR="007E058C" w:rsidRPr="003476DE" w:rsidRDefault="007E058C" w:rsidP="007E0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6988D73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5773032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0880C995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4FC1FD52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3476DE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7E058C" w:rsidRPr="003476DE" w14:paraId="16C6FEA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7077FE1" w14:textId="77777777" w:rsidR="007E058C" w:rsidRPr="003476DE" w:rsidRDefault="007E058C" w:rsidP="007E058C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Policjant służby prewencji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05C1A944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718756F7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70202396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1C021407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</w:tr>
      <w:tr w:rsidR="007E058C" w:rsidRPr="003476DE" w14:paraId="1095C1D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B230ECC" w14:textId="77777777" w:rsidR="007E058C" w:rsidRPr="003476DE" w:rsidRDefault="007E058C" w:rsidP="007E058C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Funkcjonariusz służby ochrony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3AFB9DAC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61DCA92C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6952E715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2C77F243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E058C" w:rsidRPr="003476DE" w14:paraId="737FB14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C3941B8" w14:textId="77777777" w:rsidR="007E058C" w:rsidRPr="003476DE" w:rsidRDefault="007E058C" w:rsidP="007E058C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 xml:space="preserve">Funkcjonariusz służby penitencjarnej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1B9B2509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29E8810B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7AB545E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62D07E07" w14:textId="77777777" w:rsidR="007E058C" w:rsidRPr="003476DE" w:rsidRDefault="007E058C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E058C" w:rsidRPr="003476DE" w14:paraId="1D2A1F3A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4BFD4DF" w14:textId="77777777" w:rsidR="007E058C" w:rsidRPr="003476DE" w:rsidRDefault="007E058C" w:rsidP="007E058C">
            <w:pPr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Strażnik gminny / miejski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4E5622C9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14:paraId="59816690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  <w:vAlign w:val="center"/>
          </w:tcPr>
          <w:p w14:paraId="54489195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95B3D7" w:themeColor="accent1" w:themeTint="99"/>
            </w:tcBorders>
            <w:vAlign w:val="center"/>
          </w:tcPr>
          <w:p w14:paraId="7F05D0D9" w14:textId="77777777" w:rsidR="007E058C" w:rsidRPr="003476DE" w:rsidRDefault="007E058C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76D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</w:tbl>
    <w:p w14:paraId="73FCBA6D" w14:textId="69EE9063" w:rsidR="00BD5048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4188D6F1" w14:textId="77777777" w:rsidR="00BD5048" w:rsidRPr="007A6FFB" w:rsidRDefault="00BD5048" w:rsidP="007A6FFB">
      <w:pPr>
        <w:tabs>
          <w:tab w:val="left" w:pos="9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lastRenderedPageBreak/>
        <w:t>Administracja biurowa</w:t>
      </w:r>
    </w:p>
    <w:p w14:paraId="39AAB265" w14:textId="69522865" w:rsidR="000A7C61" w:rsidRPr="003476DE" w:rsidRDefault="007E058C" w:rsidP="00302595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Obszarem, poszukującym w 2019 r. pracowników była także administracja biurowa, w szczególności dotyczyło to grup zawodowych pracujących  w obszarze finansowo księ</w:t>
      </w:r>
      <w:r w:rsidR="007B075B" w:rsidRPr="003476DE">
        <w:rPr>
          <w:rFonts w:ascii="Arial" w:hAnsi="Arial" w:cs="Arial"/>
          <w:sz w:val="20"/>
          <w:szCs w:val="20"/>
        </w:rPr>
        <w:t xml:space="preserve">gowym oraz w działach HR. </w:t>
      </w:r>
    </w:p>
    <w:p w14:paraId="0FE4A79A" w14:textId="0FB2EA60" w:rsidR="00676A4C" w:rsidRPr="00675584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584">
        <w:rPr>
          <w:rFonts w:ascii="Arial" w:hAnsi="Arial" w:cs="Arial"/>
          <w:b/>
          <w:bCs/>
          <w:sz w:val="20"/>
          <w:szCs w:val="20"/>
        </w:rPr>
        <w:t xml:space="preserve">Tabela nr 13. Liczba bezrobotnych i wolnych miejsc pracy i miejsc aktywizacji zawodowej w 2019 r. </w:t>
      </w:r>
      <w:r w:rsidR="006949BE">
        <w:rPr>
          <w:rFonts w:ascii="Arial" w:hAnsi="Arial" w:cs="Arial"/>
          <w:b/>
          <w:bCs/>
          <w:sz w:val="20"/>
          <w:szCs w:val="20"/>
        </w:rPr>
        <w:br/>
      </w:r>
      <w:r w:rsidRPr="00675584">
        <w:rPr>
          <w:rFonts w:ascii="Arial" w:hAnsi="Arial" w:cs="Arial"/>
          <w:b/>
          <w:bCs/>
          <w:sz w:val="20"/>
          <w:szCs w:val="20"/>
        </w:rPr>
        <w:t>w zawodach związanych z branżą</w:t>
      </w:r>
      <w:r w:rsidR="003476DE" w:rsidRPr="006755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476DE" w:rsidRPr="00675584">
        <w:rPr>
          <w:rFonts w:ascii="Arial" w:hAnsi="Arial" w:cs="Arial"/>
          <w:b/>
          <w:bCs/>
          <w:sz w:val="20"/>
          <w:szCs w:val="20"/>
        </w:rPr>
        <w:t>administracyjno</w:t>
      </w:r>
      <w:proofErr w:type="spellEnd"/>
      <w:r w:rsidR="003476DE" w:rsidRPr="00675584">
        <w:rPr>
          <w:rFonts w:ascii="Arial" w:hAnsi="Arial" w:cs="Arial"/>
          <w:b/>
          <w:bCs/>
          <w:sz w:val="20"/>
          <w:szCs w:val="20"/>
        </w:rPr>
        <w:t xml:space="preserve"> - biurową</w:t>
      </w:r>
    </w:p>
    <w:tbl>
      <w:tblPr>
        <w:tblStyle w:val="Tabelasiatki3akcent1"/>
        <w:tblW w:w="0" w:type="auto"/>
        <w:tblLook w:val="04A0" w:firstRow="1" w:lastRow="0" w:firstColumn="1" w:lastColumn="0" w:noHBand="0" w:noVBand="1"/>
      </w:tblPr>
      <w:tblGrid>
        <w:gridCol w:w="4928"/>
        <w:gridCol w:w="1090"/>
        <w:gridCol w:w="1090"/>
        <w:gridCol w:w="1090"/>
        <w:gridCol w:w="1090"/>
      </w:tblGrid>
      <w:tr w:rsidR="007A6FFB" w:rsidRPr="007A6FFB" w14:paraId="190BFA95" w14:textId="77777777" w:rsidTr="007A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14:paraId="648A942C" w14:textId="77777777" w:rsidR="00B76C17" w:rsidRPr="007A6FFB" w:rsidRDefault="00B76C17" w:rsidP="00B76C17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95B3D7" w:themeColor="accent1" w:themeTint="99"/>
            </w:tcBorders>
          </w:tcPr>
          <w:p w14:paraId="336340C4" w14:textId="77777777" w:rsidR="00B76C17" w:rsidRPr="007A6FFB" w:rsidRDefault="00B76C17" w:rsidP="00B76C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I półrocze</w:t>
            </w:r>
          </w:p>
        </w:tc>
        <w:tc>
          <w:tcPr>
            <w:tcW w:w="2180" w:type="dxa"/>
            <w:gridSpan w:val="2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B85E72" w14:textId="77777777" w:rsidR="00B76C17" w:rsidRPr="007A6FFB" w:rsidRDefault="00B76C17" w:rsidP="00B76C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II półrocze</w:t>
            </w:r>
          </w:p>
        </w:tc>
      </w:tr>
      <w:tr w:rsidR="007A6FFB" w:rsidRPr="007A6FFB" w14:paraId="1011FAE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B98DE53" w14:textId="77777777" w:rsidR="007B075B" w:rsidRPr="007A6FFB" w:rsidRDefault="007B075B" w:rsidP="007B075B">
            <w:pPr>
              <w:tabs>
                <w:tab w:val="left" w:pos="9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2960FD6" w14:textId="77777777" w:rsidR="007B075B" w:rsidRPr="007A6FFB" w:rsidRDefault="007B075B" w:rsidP="007B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1EA5DFB" w14:textId="77777777" w:rsidR="007B075B" w:rsidRPr="007A6FFB" w:rsidRDefault="007B075B" w:rsidP="007B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7A6FFB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7244CD6" w14:textId="77777777" w:rsidR="007B075B" w:rsidRPr="007A6FFB" w:rsidRDefault="007B075B" w:rsidP="007B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Ogółem bezrobotni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6A481BD" w14:textId="77777777" w:rsidR="007B075B" w:rsidRPr="007A6FFB" w:rsidRDefault="007B075B" w:rsidP="007B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Liczba wolnych miejsc pracy </w:t>
            </w:r>
            <w:r w:rsidRPr="007A6FFB">
              <w:rPr>
                <w:rFonts w:ascii="Arial" w:hAnsi="Arial" w:cs="Arial"/>
                <w:sz w:val="16"/>
                <w:szCs w:val="16"/>
              </w:rPr>
              <w:br/>
              <w:t>i miejsc aktywizacji zawodowej</w:t>
            </w:r>
          </w:p>
        </w:tc>
      </w:tr>
      <w:tr w:rsidR="007A6FFB" w:rsidRPr="007A6FFB" w14:paraId="13FF97A1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CD2BE65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Specjalista do spraw kadr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BDED9B1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F525390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45C833E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C23C9C0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A6FFB" w:rsidRPr="007A6FFB" w14:paraId="0119D772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F68BCE6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Specjalista do spraw rekrutacji pracowników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023B35A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4A43778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AF0E424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66D105E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7A6FFB" w:rsidRPr="007A6FFB" w14:paraId="02C03753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6AD61A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Pracownik agencji pracy tymczasowej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8A48B4C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B80BE79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517F5F5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3439536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7A6FFB" w:rsidRPr="007A6FFB" w14:paraId="1B28A2F9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31724A0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Kierownik działu zarządzania zasobami ludzkimi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9E4CDD1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9B8A48A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B8D2543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0DB6118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A6FFB" w:rsidRPr="007A6FFB" w14:paraId="64573190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100E85A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Księgowy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ADE7986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3E8BF54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300E0F4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3C2D44D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</w:tr>
      <w:tr w:rsidR="007A6FFB" w:rsidRPr="007A6FFB" w14:paraId="7B2503D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01545DF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Asystent do spraw księgowości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B262659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199EFDD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993B5FE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2B9C0C5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7A6FFB" w:rsidRPr="007A6FFB" w14:paraId="2C6D0F4D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610DA0B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Fakturzystka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F89C5EA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37A8DC1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F9D0698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612DB1F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A6FFB" w:rsidRPr="007A6FFB" w14:paraId="5E08DB8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EF0CB0C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Pozostali pracownicy do spraw rachunkowości i księgowości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6AA6F8A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385D56D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0599DB2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903B378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A6FFB" w:rsidRPr="007A6FFB" w14:paraId="427CBD3B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DAE18D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Główny księgowy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C0B9C57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4797F56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416D5E4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B1868E5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A6FFB" w:rsidRPr="007A6FFB" w14:paraId="7AFF28E8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674686F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Pozostali pracownicy obsługi biurowej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AD748A8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00B492C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C02E571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628EC54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</w:tr>
      <w:tr w:rsidR="007A6FFB" w:rsidRPr="007A6FFB" w14:paraId="7454C606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9D136AE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Technik prac biurowych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A2B885A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31AC80D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5796F04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EA4D38E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</w:tr>
      <w:tr w:rsidR="007A6FFB" w:rsidRPr="007A6FFB" w14:paraId="158A24E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33DD368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Pozostali pracownicy administracyjni i sekretarze biura zarządu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5E4271B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CBD070F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AC49288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2363B35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7A6FFB" w:rsidRPr="007A6FFB" w14:paraId="5AA66948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FB600FD" w14:textId="77777777" w:rsidR="00B76C17" w:rsidRPr="007A6FFB" w:rsidRDefault="00B76C17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Technik administracji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450D2A9" w14:textId="77777777" w:rsidR="00B76C17" w:rsidRPr="007A6FFB" w:rsidRDefault="00B76C17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BAE74D7" w14:textId="77777777" w:rsidR="00B76C17" w:rsidRPr="007A6FFB" w:rsidRDefault="00B76C17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EC50E9C" w14:textId="77777777" w:rsidR="00B76C17" w:rsidRPr="007A6FFB" w:rsidRDefault="00B76C17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8CE3A7C" w14:textId="77777777" w:rsidR="00B76C17" w:rsidRPr="007A6FFB" w:rsidRDefault="00B76C17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</w:tr>
      <w:tr w:rsidR="007A6FFB" w:rsidRPr="007A6FFB" w14:paraId="3634AC26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D21DEE0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Sekretarka medyczna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57700A8B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0051682B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E15DBCA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79DA7A1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A6FFB" w:rsidRPr="007A6FFB" w14:paraId="40962565" w14:textId="77777777" w:rsidTr="007A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DBCED6C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Urzędnik ubezpieczeń społecznych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73ED03E0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66BA98B1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1F80A2EF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4F75C21" w14:textId="77777777" w:rsidR="007B075B" w:rsidRPr="007A6FFB" w:rsidRDefault="007B075B" w:rsidP="007A6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A6FFB" w:rsidRPr="007A6FFB" w14:paraId="330E15F4" w14:textId="77777777" w:rsidTr="007A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B257180" w14:textId="77777777" w:rsidR="007B075B" w:rsidRPr="007A6FFB" w:rsidRDefault="007B075B" w:rsidP="007B075B">
            <w:pPr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 xml:space="preserve">Sekretarka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46802539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D20E0DC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315F3A01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90" w:type="dxa"/>
            <w:tcBorders>
              <w:bottom w:val="single" w:sz="4" w:space="0" w:color="95B3D7" w:themeColor="accent1" w:themeTint="99"/>
            </w:tcBorders>
            <w:vAlign w:val="center"/>
          </w:tcPr>
          <w:p w14:paraId="2D41094A" w14:textId="77777777" w:rsidR="007B075B" w:rsidRPr="007A6FFB" w:rsidRDefault="007B075B" w:rsidP="007A6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A6FF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</w:tbl>
    <w:p w14:paraId="3E6D02B7" w14:textId="6B34F6D7" w:rsidR="007B075B" w:rsidRPr="003476DE" w:rsidRDefault="00676A4C" w:rsidP="00676A4C">
      <w:pPr>
        <w:tabs>
          <w:tab w:val="left" w:pos="91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Źródło: Opracowanie własne</w:t>
      </w:r>
    </w:p>
    <w:p w14:paraId="770DEE7C" w14:textId="68F164BF" w:rsidR="00B76C17" w:rsidRPr="003476DE" w:rsidRDefault="00B76C17" w:rsidP="006B03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76DE">
        <w:rPr>
          <w:rFonts w:ascii="Arial" w:hAnsi="Arial" w:cs="Arial"/>
          <w:sz w:val="20"/>
          <w:szCs w:val="20"/>
        </w:rPr>
        <w:t>W przypadku tej grupy należy jednak podkreślić</w:t>
      </w:r>
      <w:r w:rsidR="00BA6AF1" w:rsidRPr="003476DE">
        <w:rPr>
          <w:rFonts w:ascii="Arial" w:hAnsi="Arial" w:cs="Arial"/>
          <w:sz w:val="20"/>
          <w:szCs w:val="20"/>
        </w:rPr>
        <w:t>, że</w:t>
      </w:r>
      <w:r w:rsidRPr="003476DE">
        <w:rPr>
          <w:rFonts w:ascii="Arial" w:hAnsi="Arial" w:cs="Arial"/>
          <w:sz w:val="20"/>
          <w:szCs w:val="20"/>
        </w:rPr>
        <w:t xml:space="preserve"> znaczący udział ofert pracy</w:t>
      </w:r>
      <w:r w:rsidR="00BA6AF1" w:rsidRPr="003476DE">
        <w:rPr>
          <w:rFonts w:ascii="Arial" w:hAnsi="Arial" w:cs="Arial"/>
          <w:sz w:val="20"/>
          <w:szCs w:val="20"/>
        </w:rPr>
        <w:t xml:space="preserve"> stanowiły ogłoszenia </w:t>
      </w:r>
      <w:r w:rsidRPr="003476DE">
        <w:rPr>
          <w:rFonts w:ascii="Arial" w:hAnsi="Arial" w:cs="Arial"/>
          <w:sz w:val="20"/>
          <w:szCs w:val="20"/>
        </w:rPr>
        <w:t xml:space="preserve"> </w:t>
      </w:r>
      <w:r w:rsidR="00BA6AF1" w:rsidRPr="003476DE">
        <w:rPr>
          <w:rFonts w:ascii="Arial" w:hAnsi="Arial" w:cs="Arial"/>
          <w:sz w:val="20"/>
          <w:szCs w:val="20"/>
        </w:rPr>
        <w:t xml:space="preserve">pracy </w:t>
      </w:r>
      <w:r w:rsidRPr="003476DE">
        <w:rPr>
          <w:rFonts w:ascii="Arial" w:hAnsi="Arial" w:cs="Arial"/>
          <w:sz w:val="20"/>
          <w:szCs w:val="20"/>
        </w:rPr>
        <w:t>subsydiowan</w:t>
      </w:r>
      <w:r w:rsidR="00BA6AF1" w:rsidRPr="003476DE">
        <w:rPr>
          <w:rFonts w:ascii="Arial" w:hAnsi="Arial" w:cs="Arial"/>
          <w:sz w:val="20"/>
          <w:szCs w:val="20"/>
        </w:rPr>
        <w:t xml:space="preserve">ej. </w:t>
      </w:r>
      <w:r w:rsidRPr="003476DE">
        <w:rPr>
          <w:rFonts w:ascii="Arial" w:hAnsi="Arial" w:cs="Arial"/>
          <w:sz w:val="20"/>
          <w:szCs w:val="20"/>
        </w:rPr>
        <w:t xml:space="preserve"> w ogóle zgłaszanych ofert. W przypadku taki zawodów jak: </w:t>
      </w:r>
      <w:r w:rsidR="006B03E9" w:rsidRPr="003476DE">
        <w:rPr>
          <w:rFonts w:ascii="Arial" w:hAnsi="Arial" w:cs="Arial"/>
          <w:sz w:val="20"/>
          <w:szCs w:val="20"/>
        </w:rPr>
        <w:t>a</w:t>
      </w:r>
      <w:r w:rsidRPr="003476DE">
        <w:rPr>
          <w:rFonts w:ascii="Arial" w:hAnsi="Arial" w:cs="Arial"/>
          <w:sz w:val="20"/>
          <w:szCs w:val="20"/>
        </w:rPr>
        <w:t>systent do spraw księgowości, fakturzystka, pracownicy obsługi biurowej, technik prac biurowych</w:t>
      </w:r>
      <w:r w:rsidR="006B03E9" w:rsidRPr="003476DE">
        <w:rPr>
          <w:rFonts w:ascii="Arial" w:hAnsi="Arial" w:cs="Arial"/>
          <w:sz w:val="20"/>
          <w:szCs w:val="20"/>
        </w:rPr>
        <w:t xml:space="preserve"> oraz technik  administracji</w:t>
      </w:r>
      <w:r w:rsidRPr="003476DE">
        <w:rPr>
          <w:rFonts w:ascii="Arial" w:hAnsi="Arial" w:cs="Arial"/>
          <w:sz w:val="20"/>
          <w:szCs w:val="20"/>
        </w:rPr>
        <w:t xml:space="preserve"> udział ofert pracy subsydiowanej stan</w:t>
      </w:r>
      <w:r w:rsidR="006B03E9" w:rsidRPr="003476DE">
        <w:rPr>
          <w:rFonts w:ascii="Arial" w:hAnsi="Arial" w:cs="Arial"/>
          <w:sz w:val="20"/>
          <w:szCs w:val="20"/>
        </w:rPr>
        <w:t>owił około 60% wszystkich ofert;</w:t>
      </w:r>
      <w:r w:rsidRPr="003476DE">
        <w:rPr>
          <w:rFonts w:ascii="Arial" w:hAnsi="Arial" w:cs="Arial"/>
          <w:sz w:val="20"/>
          <w:szCs w:val="20"/>
        </w:rPr>
        <w:t xml:space="preserve"> jeszcze wyższy jego poziom wystąpił w przypadku takich grup zawodowych jak: technik rachunkowości (100%) oraz pozostali pracownicy administracyjni </w:t>
      </w:r>
      <w:r w:rsidR="006949BE">
        <w:rPr>
          <w:rFonts w:ascii="Arial" w:hAnsi="Arial" w:cs="Arial"/>
          <w:sz w:val="20"/>
          <w:szCs w:val="20"/>
        </w:rPr>
        <w:br/>
      </w:r>
      <w:r w:rsidRPr="003476DE">
        <w:rPr>
          <w:rFonts w:ascii="Arial" w:hAnsi="Arial" w:cs="Arial"/>
          <w:sz w:val="20"/>
          <w:szCs w:val="20"/>
        </w:rPr>
        <w:t xml:space="preserve">i sekretarze biura zarządu (75%).                                                                                                                                                                                                      </w:t>
      </w:r>
    </w:p>
    <w:p w14:paraId="2B070BE5" w14:textId="77777777" w:rsidR="00247CCA" w:rsidRPr="003476DE" w:rsidRDefault="00247CCA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0"/>
          <w:szCs w:val="20"/>
        </w:rPr>
        <w:sectPr w:rsidR="00247CCA" w:rsidRPr="003476DE" w:rsidSect="007A6FFB"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14:paraId="6C82FA3D" w14:textId="4503ED43" w:rsidR="007E058C" w:rsidRPr="007A6FFB" w:rsidRDefault="00BA6AF1" w:rsidP="006B03E9">
      <w:pPr>
        <w:tabs>
          <w:tab w:val="left" w:pos="91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6FFB">
        <w:rPr>
          <w:rFonts w:ascii="Arial" w:hAnsi="Arial" w:cs="Arial"/>
          <w:b/>
          <w:bCs/>
          <w:sz w:val="20"/>
          <w:szCs w:val="20"/>
        </w:rPr>
        <w:t>Wnioski</w:t>
      </w:r>
      <w:r w:rsidR="007A6FFB">
        <w:rPr>
          <w:rFonts w:ascii="Arial" w:hAnsi="Arial" w:cs="Arial"/>
          <w:b/>
          <w:bCs/>
          <w:sz w:val="20"/>
          <w:szCs w:val="20"/>
        </w:rPr>
        <w:t>:</w:t>
      </w:r>
    </w:p>
    <w:p w14:paraId="62D2F630" w14:textId="053DD871" w:rsidR="00BA6AF1" w:rsidRPr="003476DE" w:rsidRDefault="00BA6AF1" w:rsidP="003656A7">
      <w:pPr>
        <w:pStyle w:val="Akapitzlist"/>
        <w:numPr>
          <w:ilvl w:val="0"/>
          <w:numId w:val="25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 xml:space="preserve">W 2019 r. w województwie wielkopolskim w znaczącej liczbie branż wystąpiło silne zapotrzebowanie na pracowników. </w:t>
      </w:r>
    </w:p>
    <w:p w14:paraId="3420131F" w14:textId="45B1BD61" w:rsidR="003656A7" w:rsidRPr="003476DE" w:rsidRDefault="003656A7" w:rsidP="003656A7">
      <w:pPr>
        <w:pStyle w:val="Akapitzlist"/>
        <w:numPr>
          <w:ilvl w:val="0"/>
          <w:numId w:val="25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Najczęściej pracodawcy w województwie wielkopolskim poszukiwali w urzędach pracy pracowników sprzedaży, operatorów maszyn i urządzeń, monterów, robotników przemysłowych, kierowców, magazynierów, robotników pomocniczych drogowych i budowlanych oraz pakowaczy. Bardzo dużo ofert pracy dotyczyło zatrudnienia pracowników wykonujących prace proste, tj. nie wymagających posiadania określonych kwalifikacji zawodowych.</w:t>
      </w:r>
    </w:p>
    <w:p w14:paraId="6C12D3B5" w14:textId="7DA4BE28" w:rsidR="003656A7" w:rsidRPr="003476DE" w:rsidRDefault="003656A7" w:rsidP="00BA6AF1">
      <w:pPr>
        <w:pStyle w:val="Akapitzlist"/>
        <w:numPr>
          <w:ilvl w:val="0"/>
          <w:numId w:val="25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W 2019 r. kwalifikacjami na jakie najczęściej zgłaszano zapotrzebowanie były obsługa wózka widłowego, uprawnienia do prowadzenia pojazdów (głównie kat. B kat. C+E oraz kat. C), obsługa kasy fiskalnej, uprawnienia elektryczne / SEP, uprawnienia spawacza. W regionie występowało także zapotrzebowanie na osoby posługujące się językami obcymi.</w:t>
      </w:r>
    </w:p>
    <w:p w14:paraId="267EDA9C" w14:textId="0D21E8EC" w:rsidR="003656A7" w:rsidRPr="003476DE" w:rsidRDefault="003656A7" w:rsidP="00BA6AF1">
      <w:pPr>
        <w:pStyle w:val="Akapitzlist"/>
        <w:numPr>
          <w:ilvl w:val="0"/>
          <w:numId w:val="25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lastRenderedPageBreak/>
        <w:t xml:space="preserve">Województwo wielkopolskie jest regionem zróżnicowanym zarówno pod względem popytu, jak </w:t>
      </w:r>
      <w:r w:rsidR="006949BE">
        <w:rPr>
          <w:rFonts w:ascii="Arial" w:hAnsi="Arial" w:cs="Arial"/>
          <w:color w:val="auto"/>
          <w:sz w:val="20"/>
          <w:szCs w:val="20"/>
        </w:rPr>
        <w:br/>
      </w:r>
      <w:r w:rsidRPr="003476DE">
        <w:rPr>
          <w:rFonts w:ascii="Arial" w:hAnsi="Arial" w:cs="Arial"/>
          <w:color w:val="auto"/>
          <w:sz w:val="20"/>
          <w:szCs w:val="20"/>
        </w:rPr>
        <w:t xml:space="preserve">i podaży pracowników posiadających określone zawody czy kwalifikacje zawodowe. </w:t>
      </w:r>
    </w:p>
    <w:p w14:paraId="74C366A4" w14:textId="38D637A8" w:rsidR="005C3627" w:rsidRPr="003476DE" w:rsidRDefault="005C3627" w:rsidP="00BA6AF1">
      <w:pPr>
        <w:pStyle w:val="Akapitzlist"/>
        <w:numPr>
          <w:ilvl w:val="0"/>
          <w:numId w:val="25"/>
        </w:numPr>
        <w:tabs>
          <w:tab w:val="left" w:pos="91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76DE">
        <w:rPr>
          <w:rFonts w:ascii="Arial" w:hAnsi="Arial" w:cs="Arial"/>
          <w:color w:val="auto"/>
          <w:sz w:val="20"/>
          <w:szCs w:val="20"/>
        </w:rPr>
        <w:t>Dla prawidłowego funkcjonowania publicznych służb zatrudnienia oraz instytucji oświatowych ważne jest prowadzenie ścisłej współpracy tych instytucji ze sobą, w tym stał</w:t>
      </w:r>
      <w:r w:rsidR="006949BE">
        <w:rPr>
          <w:rFonts w:ascii="Arial" w:hAnsi="Arial" w:cs="Arial"/>
          <w:color w:val="auto"/>
          <w:sz w:val="20"/>
          <w:szCs w:val="20"/>
        </w:rPr>
        <w:t>ego</w:t>
      </w:r>
      <w:r w:rsidRPr="003476DE">
        <w:rPr>
          <w:rFonts w:ascii="Arial" w:hAnsi="Arial" w:cs="Arial"/>
          <w:color w:val="auto"/>
          <w:sz w:val="20"/>
          <w:szCs w:val="20"/>
        </w:rPr>
        <w:t>, sprawn</w:t>
      </w:r>
      <w:r w:rsidR="006949BE">
        <w:rPr>
          <w:rFonts w:ascii="Arial" w:hAnsi="Arial" w:cs="Arial"/>
          <w:color w:val="auto"/>
          <w:sz w:val="20"/>
          <w:szCs w:val="20"/>
        </w:rPr>
        <w:t>ego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przepływ</w:t>
      </w:r>
      <w:r w:rsidR="006949BE">
        <w:rPr>
          <w:rFonts w:ascii="Arial" w:hAnsi="Arial" w:cs="Arial"/>
          <w:color w:val="auto"/>
          <w:sz w:val="20"/>
          <w:szCs w:val="20"/>
        </w:rPr>
        <w:t>u</w:t>
      </w:r>
      <w:r w:rsidRPr="003476DE">
        <w:rPr>
          <w:rFonts w:ascii="Arial" w:hAnsi="Arial" w:cs="Arial"/>
          <w:color w:val="auto"/>
          <w:sz w:val="20"/>
          <w:szCs w:val="20"/>
        </w:rPr>
        <w:t xml:space="preserve"> informacji nt. popytu i podaży pracowników.</w:t>
      </w:r>
    </w:p>
    <w:p w14:paraId="77C6E547" w14:textId="77777777" w:rsidR="002F0BEF" w:rsidRPr="003476DE" w:rsidRDefault="002F0BEF" w:rsidP="00302595">
      <w:pPr>
        <w:tabs>
          <w:tab w:val="left" w:pos="915"/>
        </w:tabs>
        <w:jc w:val="both"/>
        <w:rPr>
          <w:rFonts w:ascii="Arial" w:hAnsi="Arial" w:cs="Arial"/>
          <w:sz w:val="20"/>
          <w:szCs w:val="20"/>
        </w:rPr>
      </w:pPr>
    </w:p>
    <w:sectPr w:rsidR="002F0BEF" w:rsidRPr="003476DE" w:rsidSect="007A6FFB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2FF91" w14:textId="77777777" w:rsidR="00A027DF" w:rsidRDefault="00A027DF" w:rsidP="000F60E7">
      <w:pPr>
        <w:spacing w:after="0" w:line="240" w:lineRule="auto"/>
      </w:pPr>
      <w:r>
        <w:separator/>
      </w:r>
    </w:p>
  </w:endnote>
  <w:endnote w:type="continuationSeparator" w:id="0">
    <w:p w14:paraId="6B2F1209" w14:textId="77777777" w:rsidR="00A027DF" w:rsidRDefault="00A027DF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089312"/>
      <w:docPartObj>
        <w:docPartGallery w:val="Page Numbers (Bottom of Page)"/>
        <w:docPartUnique/>
      </w:docPartObj>
    </w:sdtPr>
    <w:sdtContent>
      <w:p w14:paraId="499F63FA" w14:textId="496108E6" w:rsidR="00EE7D40" w:rsidRDefault="00EE7D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17F20" w14:textId="77777777" w:rsidR="00B8293B" w:rsidRPr="0014324D" w:rsidRDefault="00B8293B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8B8B" w14:textId="77777777" w:rsidR="00A027DF" w:rsidRDefault="00A027DF" w:rsidP="000F60E7">
      <w:pPr>
        <w:spacing w:after="0" w:line="240" w:lineRule="auto"/>
      </w:pPr>
      <w:r>
        <w:separator/>
      </w:r>
    </w:p>
  </w:footnote>
  <w:footnote w:type="continuationSeparator" w:id="0">
    <w:p w14:paraId="5495CB96" w14:textId="77777777" w:rsidR="00A027DF" w:rsidRDefault="00A027DF" w:rsidP="000F60E7">
      <w:pPr>
        <w:spacing w:after="0" w:line="240" w:lineRule="auto"/>
      </w:pPr>
      <w:r>
        <w:continuationSeparator/>
      </w:r>
    </w:p>
  </w:footnote>
  <w:footnote w:id="1">
    <w:p w14:paraId="42AC0FAA" w14:textId="77777777" w:rsidR="00B8293B" w:rsidRPr="007C5394" w:rsidRDefault="00B8293B">
      <w:pPr>
        <w:pStyle w:val="Tekstprzypisudolnego"/>
        <w:rPr>
          <w:rFonts w:ascii="Arial" w:hAnsi="Arial" w:cs="Arial"/>
        </w:rPr>
      </w:pPr>
      <w:r w:rsidRPr="007C5394">
        <w:rPr>
          <w:rStyle w:val="Odwoanieprzypisudolnego"/>
          <w:rFonts w:ascii="Arial" w:hAnsi="Arial" w:cs="Arial"/>
        </w:rPr>
        <w:footnoteRef/>
      </w:r>
      <w:r w:rsidRPr="007C5394">
        <w:rPr>
          <w:rFonts w:ascii="Arial" w:hAnsi="Arial" w:cs="Arial"/>
        </w:rPr>
        <w:t xml:space="preserve"> W I kwartale nie uwzględniono wśród monitorowanych uprawnień książeczki sanitarno – epidemiologicznej.</w:t>
      </w:r>
    </w:p>
  </w:footnote>
  <w:footnote w:id="2">
    <w:p w14:paraId="5DE1B703" w14:textId="77777777" w:rsidR="00B8293B" w:rsidRPr="002749F1" w:rsidRDefault="00B8293B">
      <w:pPr>
        <w:pStyle w:val="Tekstprzypisudolnego"/>
        <w:rPr>
          <w:rFonts w:ascii="Arial" w:hAnsi="Arial" w:cs="Arial"/>
        </w:rPr>
      </w:pPr>
      <w:r w:rsidRPr="002749F1">
        <w:rPr>
          <w:rStyle w:val="Odwoanieprzypisudolnego"/>
          <w:rFonts w:ascii="Arial" w:hAnsi="Arial" w:cs="Arial"/>
        </w:rPr>
        <w:footnoteRef/>
      </w:r>
      <w:r w:rsidRPr="002749F1">
        <w:rPr>
          <w:rFonts w:ascii="Arial" w:hAnsi="Arial" w:cs="Arial"/>
        </w:rPr>
        <w:t xml:space="preserve"> https://biznes.newseria.pl/news/ponad-polowa-polakow-zna,p2071940259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D620" w14:textId="77777777" w:rsidR="00B8293B" w:rsidRDefault="00B8293B" w:rsidP="00D94126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ABD"/>
    <w:multiLevelType w:val="hybridMultilevel"/>
    <w:tmpl w:val="D024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8AD"/>
    <w:multiLevelType w:val="hybridMultilevel"/>
    <w:tmpl w:val="02DC1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0BD"/>
    <w:multiLevelType w:val="hybridMultilevel"/>
    <w:tmpl w:val="BA26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4FA1"/>
    <w:multiLevelType w:val="hybridMultilevel"/>
    <w:tmpl w:val="42B6B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65B"/>
    <w:multiLevelType w:val="hybridMultilevel"/>
    <w:tmpl w:val="4482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6AD8"/>
    <w:multiLevelType w:val="hybridMultilevel"/>
    <w:tmpl w:val="7B60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1A10"/>
    <w:multiLevelType w:val="hybridMultilevel"/>
    <w:tmpl w:val="F776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4CD7"/>
    <w:multiLevelType w:val="hybridMultilevel"/>
    <w:tmpl w:val="154A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26BDB"/>
    <w:multiLevelType w:val="hybridMultilevel"/>
    <w:tmpl w:val="0312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3950"/>
    <w:multiLevelType w:val="hybridMultilevel"/>
    <w:tmpl w:val="C186E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0846EC"/>
    <w:multiLevelType w:val="hybridMultilevel"/>
    <w:tmpl w:val="DDD2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26FEB"/>
    <w:multiLevelType w:val="hybridMultilevel"/>
    <w:tmpl w:val="CF5C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FDA"/>
    <w:multiLevelType w:val="hybridMultilevel"/>
    <w:tmpl w:val="68C6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2ECF"/>
    <w:multiLevelType w:val="hybridMultilevel"/>
    <w:tmpl w:val="15F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370B5"/>
    <w:multiLevelType w:val="hybridMultilevel"/>
    <w:tmpl w:val="DDD2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D3112"/>
    <w:multiLevelType w:val="hybridMultilevel"/>
    <w:tmpl w:val="6A7E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3C57"/>
    <w:multiLevelType w:val="hybridMultilevel"/>
    <w:tmpl w:val="1518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0021"/>
    <w:multiLevelType w:val="hybridMultilevel"/>
    <w:tmpl w:val="562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73D"/>
    <w:multiLevelType w:val="hybridMultilevel"/>
    <w:tmpl w:val="260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E6FFA"/>
    <w:multiLevelType w:val="hybridMultilevel"/>
    <w:tmpl w:val="2F0AF9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4A298F"/>
    <w:multiLevelType w:val="hybridMultilevel"/>
    <w:tmpl w:val="31D4D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2428"/>
    <w:multiLevelType w:val="hybridMultilevel"/>
    <w:tmpl w:val="7D52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D3011"/>
    <w:multiLevelType w:val="hybridMultilevel"/>
    <w:tmpl w:val="04965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2794"/>
    <w:multiLevelType w:val="hybridMultilevel"/>
    <w:tmpl w:val="BB322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54E00"/>
    <w:multiLevelType w:val="hybridMultilevel"/>
    <w:tmpl w:val="909E9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5"/>
  </w:num>
  <w:num w:numId="5">
    <w:abstractNumId w:val="19"/>
  </w:num>
  <w:num w:numId="6">
    <w:abstractNumId w:val="8"/>
  </w:num>
  <w:num w:numId="7">
    <w:abstractNumId w:val="20"/>
  </w:num>
  <w:num w:numId="8">
    <w:abstractNumId w:val="16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17"/>
  </w:num>
  <w:num w:numId="16">
    <w:abstractNumId w:val="22"/>
  </w:num>
  <w:num w:numId="17">
    <w:abstractNumId w:val="12"/>
  </w:num>
  <w:num w:numId="18">
    <w:abstractNumId w:val="23"/>
  </w:num>
  <w:num w:numId="19">
    <w:abstractNumId w:val="18"/>
  </w:num>
  <w:num w:numId="20">
    <w:abstractNumId w:val="4"/>
  </w:num>
  <w:num w:numId="21">
    <w:abstractNumId w:val="21"/>
  </w:num>
  <w:num w:numId="22">
    <w:abstractNumId w:val="6"/>
  </w:num>
  <w:num w:numId="23">
    <w:abstractNumId w:val="13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04800"/>
    <w:rsid w:val="000139CC"/>
    <w:rsid w:val="00021645"/>
    <w:rsid w:val="0003721D"/>
    <w:rsid w:val="0004011C"/>
    <w:rsid w:val="00042114"/>
    <w:rsid w:val="00045056"/>
    <w:rsid w:val="00050320"/>
    <w:rsid w:val="00056D3E"/>
    <w:rsid w:val="0006240D"/>
    <w:rsid w:val="00074D7D"/>
    <w:rsid w:val="00075040"/>
    <w:rsid w:val="0007526A"/>
    <w:rsid w:val="000757FD"/>
    <w:rsid w:val="000812D4"/>
    <w:rsid w:val="00085B12"/>
    <w:rsid w:val="00086C5C"/>
    <w:rsid w:val="00093BA3"/>
    <w:rsid w:val="000A176C"/>
    <w:rsid w:val="000A381B"/>
    <w:rsid w:val="000A7C61"/>
    <w:rsid w:val="000B2BE7"/>
    <w:rsid w:val="000C0365"/>
    <w:rsid w:val="000C298C"/>
    <w:rsid w:val="000C4F8F"/>
    <w:rsid w:val="000C5919"/>
    <w:rsid w:val="000C6436"/>
    <w:rsid w:val="000C7CE2"/>
    <w:rsid w:val="000D2C07"/>
    <w:rsid w:val="000D360E"/>
    <w:rsid w:val="000E38DB"/>
    <w:rsid w:val="000E65E0"/>
    <w:rsid w:val="000E7356"/>
    <w:rsid w:val="000F3F18"/>
    <w:rsid w:val="000F4C43"/>
    <w:rsid w:val="000F60E7"/>
    <w:rsid w:val="000F6971"/>
    <w:rsid w:val="00113156"/>
    <w:rsid w:val="00117C87"/>
    <w:rsid w:val="001226BB"/>
    <w:rsid w:val="00137FE8"/>
    <w:rsid w:val="0014324D"/>
    <w:rsid w:val="00153844"/>
    <w:rsid w:val="00154C1A"/>
    <w:rsid w:val="00155951"/>
    <w:rsid w:val="00162E2A"/>
    <w:rsid w:val="00162F5F"/>
    <w:rsid w:val="0016497B"/>
    <w:rsid w:val="001654C3"/>
    <w:rsid w:val="00175662"/>
    <w:rsid w:val="001777A6"/>
    <w:rsid w:val="001877FE"/>
    <w:rsid w:val="0019702F"/>
    <w:rsid w:val="001A1CA3"/>
    <w:rsid w:val="001A35E5"/>
    <w:rsid w:val="001B0592"/>
    <w:rsid w:val="001B18B9"/>
    <w:rsid w:val="001B4688"/>
    <w:rsid w:val="001B6BC6"/>
    <w:rsid w:val="001C5811"/>
    <w:rsid w:val="001D0225"/>
    <w:rsid w:val="001D23CD"/>
    <w:rsid w:val="001D3E57"/>
    <w:rsid w:val="001E2A8D"/>
    <w:rsid w:val="001F0316"/>
    <w:rsid w:val="0020580D"/>
    <w:rsid w:val="00225886"/>
    <w:rsid w:val="002301B8"/>
    <w:rsid w:val="00235C99"/>
    <w:rsid w:val="00240977"/>
    <w:rsid w:val="0024422D"/>
    <w:rsid w:val="00247CCA"/>
    <w:rsid w:val="00263F58"/>
    <w:rsid w:val="00267C02"/>
    <w:rsid w:val="002749F1"/>
    <w:rsid w:val="00274E54"/>
    <w:rsid w:val="00283B95"/>
    <w:rsid w:val="00284629"/>
    <w:rsid w:val="00285BC2"/>
    <w:rsid w:val="00293AB3"/>
    <w:rsid w:val="00296257"/>
    <w:rsid w:val="002977EB"/>
    <w:rsid w:val="002A28D6"/>
    <w:rsid w:val="002A354C"/>
    <w:rsid w:val="002A3997"/>
    <w:rsid w:val="002A63A5"/>
    <w:rsid w:val="002B3DEB"/>
    <w:rsid w:val="002C2200"/>
    <w:rsid w:val="002C46C6"/>
    <w:rsid w:val="002C53E2"/>
    <w:rsid w:val="002D0F08"/>
    <w:rsid w:val="002D103D"/>
    <w:rsid w:val="002D59EC"/>
    <w:rsid w:val="002F0BEF"/>
    <w:rsid w:val="002F5EDA"/>
    <w:rsid w:val="003013F8"/>
    <w:rsid w:val="003019F7"/>
    <w:rsid w:val="00302595"/>
    <w:rsid w:val="00302F49"/>
    <w:rsid w:val="003030ED"/>
    <w:rsid w:val="00307316"/>
    <w:rsid w:val="003118A8"/>
    <w:rsid w:val="00332B24"/>
    <w:rsid w:val="00335D19"/>
    <w:rsid w:val="003476DE"/>
    <w:rsid w:val="00347A74"/>
    <w:rsid w:val="00353235"/>
    <w:rsid w:val="00357494"/>
    <w:rsid w:val="003577E9"/>
    <w:rsid w:val="00362D70"/>
    <w:rsid w:val="003656A7"/>
    <w:rsid w:val="00371092"/>
    <w:rsid w:val="00381A0F"/>
    <w:rsid w:val="00387980"/>
    <w:rsid w:val="0039535D"/>
    <w:rsid w:val="003960F2"/>
    <w:rsid w:val="003A1125"/>
    <w:rsid w:val="003A36BC"/>
    <w:rsid w:val="003A3BEC"/>
    <w:rsid w:val="003C03B3"/>
    <w:rsid w:val="003D222D"/>
    <w:rsid w:val="003D5DD8"/>
    <w:rsid w:val="003F5DF8"/>
    <w:rsid w:val="004023A1"/>
    <w:rsid w:val="0042319F"/>
    <w:rsid w:val="00436C3A"/>
    <w:rsid w:val="00444DDC"/>
    <w:rsid w:val="00446012"/>
    <w:rsid w:val="00450859"/>
    <w:rsid w:val="004613F4"/>
    <w:rsid w:val="00471CA6"/>
    <w:rsid w:val="0047366F"/>
    <w:rsid w:val="00482C2B"/>
    <w:rsid w:val="00485AED"/>
    <w:rsid w:val="00490132"/>
    <w:rsid w:val="004924A8"/>
    <w:rsid w:val="004A44D8"/>
    <w:rsid w:val="004A5155"/>
    <w:rsid w:val="004B0DBB"/>
    <w:rsid w:val="004B3C6B"/>
    <w:rsid w:val="004C01D0"/>
    <w:rsid w:val="004D143E"/>
    <w:rsid w:val="004D3F29"/>
    <w:rsid w:val="004E24DA"/>
    <w:rsid w:val="004E54F4"/>
    <w:rsid w:val="004F327D"/>
    <w:rsid w:val="004F6DF8"/>
    <w:rsid w:val="00504A9C"/>
    <w:rsid w:val="00505C49"/>
    <w:rsid w:val="00513062"/>
    <w:rsid w:val="00522541"/>
    <w:rsid w:val="0052376A"/>
    <w:rsid w:val="00524152"/>
    <w:rsid w:val="005271F2"/>
    <w:rsid w:val="0053307A"/>
    <w:rsid w:val="00535C0D"/>
    <w:rsid w:val="0054041B"/>
    <w:rsid w:val="00540807"/>
    <w:rsid w:val="00547B05"/>
    <w:rsid w:val="00552D38"/>
    <w:rsid w:val="00563D68"/>
    <w:rsid w:val="00565115"/>
    <w:rsid w:val="005742D8"/>
    <w:rsid w:val="00580293"/>
    <w:rsid w:val="005809C4"/>
    <w:rsid w:val="00591862"/>
    <w:rsid w:val="00597316"/>
    <w:rsid w:val="005A30FC"/>
    <w:rsid w:val="005A6035"/>
    <w:rsid w:val="005B1806"/>
    <w:rsid w:val="005B356A"/>
    <w:rsid w:val="005B474A"/>
    <w:rsid w:val="005C3627"/>
    <w:rsid w:val="005C3BFE"/>
    <w:rsid w:val="005C4DB8"/>
    <w:rsid w:val="005C5B29"/>
    <w:rsid w:val="005D2E63"/>
    <w:rsid w:val="005D4453"/>
    <w:rsid w:val="005E017A"/>
    <w:rsid w:val="005E5C39"/>
    <w:rsid w:val="005F025E"/>
    <w:rsid w:val="005F4C5C"/>
    <w:rsid w:val="005F7B27"/>
    <w:rsid w:val="0060021B"/>
    <w:rsid w:val="00607F2E"/>
    <w:rsid w:val="006216F5"/>
    <w:rsid w:val="00634245"/>
    <w:rsid w:val="00642F58"/>
    <w:rsid w:val="006438DF"/>
    <w:rsid w:val="00643DD4"/>
    <w:rsid w:val="006441C8"/>
    <w:rsid w:val="0065714D"/>
    <w:rsid w:val="00660CF7"/>
    <w:rsid w:val="00664FFC"/>
    <w:rsid w:val="00665F52"/>
    <w:rsid w:val="00666748"/>
    <w:rsid w:val="00667D2C"/>
    <w:rsid w:val="00667DAE"/>
    <w:rsid w:val="00675584"/>
    <w:rsid w:val="00675A19"/>
    <w:rsid w:val="006762B2"/>
    <w:rsid w:val="006763DF"/>
    <w:rsid w:val="00676A4C"/>
    <w:rsid w:val="006869CA"/>
    <w:rsid w:val="006923F7"/>
    <w:rsid w:val="006949BE"/>
    <w:rsid w:val="00697480"/>
    <w:rsid w:val="006A14A0"/>
    <w:rsid w:val="006A5F13"/>
    <w:rsid w:val="006B03E9"/>
    <w:rsid w:val="006B7602"/>
    <w:rsid w:val="006C03BD"/>
    <w:rsid w:val="006C5D61"/>
    <w:rsid w:val="006E428E"/>
    <w:rsid w:val="006E451B"/>
    <w:rsid w:val="006F38FB"/>
    <w:rsid w:val="006F7547"/>
    <w:rsid w:val="006F7B06"/>
    <w:rsid w:val="00713071"/>
    <w:rsid w:val="00721675"/>
    <w:rsid w:val="00723F5C"/>
    <w:rsid w:val="00736DF9"/>
    <w:rsid w:val="00743B8E"/>
    <w:rsid w:val="00746925"/>
    <w:rsid w:val="00752F6A"/>
    <w:rsid w:val="007530EA"/>
    <w:rsid w:val="00754925"/>
    <w:rsid w:val="00760CA8"/>
    <w:rsid w:val="00765895"/>
    <w:rsid w:val="0077351D"/>
    <w:rsid w:val="0078003D"/>
    <w:rsid w:val="007876A8"/>
    <w:rsid w:val="007963AB"/>
    <w:rsid w:val="007A3352"/>
    <w:rsid w:val="007A6FFB"/>
    <w:rsid w:val="007B075B"/>
    <w:rsid w:val="007C29F9"/>
    <w:rsid w:val="007C4C13"/>
    <w:rsid w:val="007C5394"/>
    <w:rsid w:val="007C588C"/>
    <w:rsid w:val="007D08C1"/>
    <w:rsid w:val="007E058C"/>
    <w:rsid w:val="007F622A"/>
    <w:rsid w:val="008034B4"/>
    <w:rsid w:val="0080384B"/>
    <w:rsid w:val="00813263"/>
    <w:rsid w:val="00814EFA"/>
    <w:rsid w:val="00822669"/>
    <w:rsid w:val="008241B1"/>
    <w:rsid w:val="00825BB1"/>
    <w:rsid w:val="00827106"/>
    <w:rsid w:val="00830CCC"/>
    <w:rsid w:val="00846212"/>
    <w:rsid w:val="00851F1B"/>
    <w:rsid w:val="00854AEF"/>
    <w:rsid w:val="00866E86"/>
    <w:rsid w:val="008713E3"/>
    <w:rsid w:val="008714C1"/>
    <w:rsid w:val="00873A38"/>
    <w:rsid w:val="0087689D"/>
    <w:rsid w:val="0088065D"/>
    <w:rsid w:val="0088479C"/>
    <w:rsid w:val="00886928"/>
    <w:rsid w:val="008A07BB"/>
    <w:rsid w:val="008A47C4"/>
    <w:rsid w:val="008A4C6E"/>
    <w:rsid w:val="008B33A7"/>
    <w:rsid w:val="008C0B68"/>
    <w:rsid w:val="008C15FF"/>
    <w:rsid w:val="008C3C62"/>
    <w:rsid w:val="008C5552"/>
    <w:rsid w:val="008C73D6"/>
    <w:rsid w:val="008D294D"/>
    <w:rsid w:val="008D44DA"/>
    <w:rsid w:val="008E2880"/>
    <w:rsid w:val="008E6E6D"/>
    <w:rsid w:val="00902699"/>
    <w:rsid w:val="00904823"/>
    <w:rsid w:val="00915C22"/>
    <w:rsid w:val="00916216"/>
    <w:rsid w:val="00920667"/>
    <w:rsid w:val="00930CE9"/>
    <w:rsid w:val="00940217"/>
    <w:rsid w:val="0095648D"/>
    <w:rsid w:val="009869E8"/>
    <w:rsid w:val="00987BB8"/>
    <w:rsid w:val="0099463F"/>
    <w:rsid w:val="009B4B38"/>
    <w:rsid w:val="009C3758"/>
    <w:rsid w:val="009D2FC6"/>
    <w:rsid w:val="009E6D56"/>
    <w:rsid w:val="00A027DF"/>
    <w:rsid w:val="00A05942"/>
    <w:rsid w:val="00A07A4B"/>
    <w:rsid w:val="00A07F55"/>
    <w:rsid w:val="00A10719"/>
    <w:rsid w:val="00A12B6B"/>
    <w:rsid w:val="00A156F4"/>
    <w:rsid w:val="00A21114"/>
    <w:rsid w:val="00A21C7A"/>
    <w:rsid w:val="00A238E7"/>
    <w:rsid w:val="00A276CE"/>
    <w:rsid w:val="00A36B1A"/>
    <w:rsid w:val="00A46C3B"/>
    <w:rsid w:val="00A55865"/>
    <w:rsid w:val="00A667F7"/>
    <w:rsid w:val="00A72DDF"/>
    <w:rsid w:val="00A737F6"/>
    <w:rsid w:val="00A771E9"/>
    <w:rsid w:val="00A81D3B"/>
    <w:rsid w:val="00A97971"/>
    <w:rsid w:val="00AA746C"/>
    <w:rsid w:val="00AC1219"/>
    <w:rsid w:val="00AC1753"/>
    <w:rsid w:val="00AC7642"/>
    <w:rsid w:val="00AD76EA"/>
    <w:rsid w:val="00AE1FD3"/>
    <w:rsid w:val="00AE7A93"/>
    <w:rsid w:val="00AF0F80"/>
    <w:rsid w:val="00AF3C8D"/>
    <w:rsid w:val="00AF59FE"/>
    <w:rsid w:val="00AF7C52"/>
    <w:rsid w:val="00B01895"/>
    <w:rsid w:val="00B025EA"/>
    <w:rsid w:val="00B15656"/>
    <w:rsid w:val="00B2077E"/>
    <w:rsid w:val="00B31AE6"/>
    <w:rsid w:val="00B40F3A"/>
    <w:rsid w:val="00B56C56"/>
    <w:rsid w:val="00B64835"/>
    <w:rsid w:val="00B7363E"/>
    <w:rsid w:val="00B7393A"/>
    <w:rsid w:val="00B76C17"/>
    <w:rsid w:val="00B81DB7"/>
    <w:rsid w:val="00B8293B"/>
    <w:rsid w:val="00B87369"/>
    <w:rsid w:val="00BA6AF1"/>
    <w:rsid w:val="00BA6BE0"/>
    <w:rsid w:val="00BB04D3"/>
    <w:rsid w:val="00BB0E24"/>
    <w:rsid w:val="00BC5738"/>
    <w:rsid w:val="00BC7AF6"/>
    <w:rsid w:val="00BD3E81"/>
    <w:rsid w:val="00BD3F6D"/>
    <w:rsid w:val="00BD5048"/>
    <w:rsid w:val="00BD7DAA"/>
    <w:rsid w:val="00BE7EDB"/>
    <w:rsid w:val="00C035E1"/>
    <w:rsid w:val="00C112AB"/>
    <w:rsid w:val="00C12743"/>
    <w:rsid w:val="00C128E4"/>
    <w:rsid w:val="00C15226"/>
    <w:rsid w:val="00C17DB5"/>
    <w:rsid w:val="00C27F9A"/>
    <w:rsid w:val="00C329EA"/>
    <w:rsid w:val="00C332F4"/>
    <w:rsid w:val="00C334C2"/>
    <w:rsid w:val="00C42578"/>
    <w:rsid w:val="00C42A5E"/>
    <w:rsid w:val="00C437F1"/>
    <w:rsid w:val="00C4655F"/>
    <w:rsid w:val="00C47F03"/>
    <w:rsid w:val="00C50318"/>
    <w:rsid w:val="00C575D8"/>
    <w:rsid w:val="00C635BB"/>
    <w:rsid w:val="00C648BE"/>
    <w:rsid w:val="00C65313"/>
    <w:rsid w:val="00C66E91"/>
    <w:rsid w:val="00C77D07"/>
    <w:rsid w:val="00C81D1F"/>
    <w:rsid w:val="00C907E3"/>
    <w:rsid w:val="00C94F04"/>
    <w:rsid w:val="00C966D4"/>
    <w:rsid w:val="00CA735F"/>
    <w:rsid w:val="00CA745C"/>
    <w:rsid w:val="00CD641B"/>
    <w:rsid w:val="00CE0097"/>
    <w:rsid w:val="00CE0350"/>
    <w:rsid w:val="00CE29E8"/>
    <w:rsid w:val="00CE68BC"/>
    <w:rsid w:val="00D0266B"/>
    <w:rsid w:val="00D027E6"/>
    <w:rsid w:val="00D05551"/>
    <w:rsid w:val="00D106FC"/>
    <w:rsid w:val="00D12031"/>
    <w:rsid w:val="00D12563"/>
    <w:rsid w:val="00D263B6"/>
    <w:rsid w:val="00D649D9"/>
    <w:rsid w:val="00D74A10"/>
    <w:rsid w:val="00D8051F"/>
    <w:rsid w:val="00D81EB6"/>
    <w:rsid w:val="00D871F7"/>
    <w:rsid w:val="00D94126"/>
    <w:rsid w:val="00DB0629"/>
    <w:rsid w:val="00DB22A7"/>
    <w:rsid w:val="00DB6AB4"/>
    <w:rsid w:val="00DB7DAD"/>
    <w:rsid w:val="00DC6A31"/>
    <w:rsid w:val="00DD41B1"/>
    <w:rsid w:val="00DF6A4B"/>
    <w:rsid w:val="00E11AAA"/>
    <w:rsid w:val="00E14E40"/>
    <w:rsid w:val="00E179CC"/>
    <w:rsid w:val="00E25D41"/>
    <w:rsid w:val="00E25DCF"/>
    <w:rsid w:val="00E312BE"/>
    <w:rsid w:val="00E35A6F"/>
    <w:rsid w:val="00E42C4C"/>
    <w:rsid w:val="00E516C5"/>
    <w:rsid w:val="00E526C4"/>
    <w:rsid w:val="00E531B2"/>
    <w:rsid w:val="00E67F5A"/>
    <w:rsid w:val="00E72265"/>
    <w:rsid w:val="00E82765"/>
    <w:rsid w:val="00E86CD7"/>
    <w:rsid w:val="00E95DB5"/>
    <w:rsid w:val="00EB5D1F"/>
    <w:rsid w:val="00EC1E97"/>
    <w:rsid w:val="00EC5020"/>
    <w:rsid w:val="00ED16CE"/>
    <w:rsid w:val="00ED7C0D"/>
    <w:rsid w:val="00EE1689"/>
    <w:rsid w:val="00EE4374"/>
    <w:rsid w:val="00EE5379"/>
    <w:rsid w:val="00EE7D40"/>
    <w:rsid w:val="00EF54DE"/>
    <w:rsid w:val="00F01B5E"/>
    <w:rsid w:val="00F33C54"/>
    <w:rsid w:val="00F34755"/>
    <w:rsid w:val="00F42558"/>
    <w:rsid w:val="00F44F15"/>
    <w:rsid w:val="00F53031"/>
    <w:rsid w:val="00F530D9"/>
    <w:rsid w:val="00F55ED4"/>
    <w:rsid w:val="00F71D94"/>
    <w:rsid w:val="00F77B1D"/>
    <w:rsid w:val="00F84920"/>
    <w:rsid w:val="00F84BF4"/>
    <w:rsid w:val="00F95B14"/>
    <w:rsid w:val="00FA6934"/>
    <w:rsid w:val="00FB0CB7"/>
    <w:rsid w:val="00FB109C"/>
    <w:rsid w:val="00FB6E19"/>
    <w:rsid w:val="00FC1FFB"/>
    <w:rsid w:val="00FD2D70"/>
    <w:rsid w:val="00FD7273"/>
    <w:rsid w:val="00FE0B9F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599"/>
  <w15:docId w15:val="{2B7AB938-FDA0-42D0-86A1-A4AAAB3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5B14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color w:val="000080"/>
      <w:kern w:val="28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F95B14"/>
    <w:rPr>
      <w:rFonts w:ascii="Times New Roman" w:eastAsia="Times New Roman" w:hAnsi="Times New Roman" w:cs="Times New Roman"/>
      <w:color w:val="000080"/>
      <w:kern w:val="28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2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3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3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3E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0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031"/>
    <w:rPr>
      <w:vertAlign w:val="superscript"/>
    </w:rPr>
  </w:style>
  <w:style w:type="table" w:styleId="Tabela-SieWeb2">
    <w:name w:val="Table Web 2"/>
    <w:basedOn w:val="Standardowy"/>
    <w:uiPriority w:val="99"/>
    <w:rsid w:val="001B18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1B18B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1">
    <w:name w:val="Grid Table 2 Accent 1"/>
    <w:basedOn w:val="Standardowy"/>
    <w:uiPriority w:val="47"/>
    <w:rsid w:val="001B18B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1jasnaakcent5">
    <w:name w:val="Grid Table 1 Light Accent 5"/>
    <w:basedOn w:val="Standardowy"/>
    <w:uiPriority w:val="46"/>
    <w:rsid w:val="001B18B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1">
    <w:name w:val="Grid Table 5 Dark Accent 1"/>
    <w:basedOn w:val="Standardowy"/>
    <w:uiPriority w:val="50"/>
    <w:rsid w:val="001B18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7kolorowaakcent1">
    <w:name w:val="Grid Table 7 Colorful Accent 1"/>
    <w:basedOn w:val="Standardowy"/>
    <w:uiPriority w:val="52"/>
    <w:rsid w:val="001B1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Jasnasiatkaakcent1">
    <w:name w:val="Light Grid Accent 1"/>
    <w:basedOn w:val="Standardowy"/>
    <w:uiPriority w:val="62"/>
    <w:rsid w:val="001B18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3akcent6">
    <w:name w:val="Medium Grid 3 Accent 6"/>
    <w:basedOn w:val="Standardowy"/>
    <w:uiPriority w:val="69"/>
    <w:rsid w:val="001B18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elalisty1jasnaakcent1">
    <w:name w:val="List Table 1 Light Accent 1"/>
    <w:basedOn w:val="Standardowy"/>
    <w:uiPriority w:val="46"/>
    <w:rsid w:val="001B1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3akcent1">
    <w:name w:val="Grid Table 3 Accent 1"/>
    <w:basedOn w:val="Standardowy"/>
    <w:uiPriority w:val="48"/>
    <w:rsid w:val="007A6F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diagramLayout" Target="diagrams/layout2.xml"/><Relationship Id="rId38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diagramQuickStyle" Target="diagrams/quickStyle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32" Type="http://schemas.openxmlformats.org/officeDocument/2006/relationships/diagramData" Target="diagrams/data2.xml"/><Relationship Id="rId37" Type="http://schemas.openxmlformats.org/officeDocument/2006/relationships/chart" Target="charts/chart1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hart" Target="charts/chart14.xml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Relationship Id="rId22" Type="http://schemas.openxmlformats.org/officeDocument/2006/relationships/chart" Target="charts/chart13.xm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iecie&#324;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III%20kwarta&#32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arta&#322;%20IV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arta&#322;%20IV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arta&#322;%20IV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alifikacje%202019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lifikacje%202019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lifikacje%202019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iecie&#324;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lifikacje%202019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Kwiecie&#324;%20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rta&#322;%20I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rta&#322;%20I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Za&#322;&#261;czniki%20do%20opracowania%20KIK\Kwarta&#322;%20I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.dabrowska\Desktop\III%20kwarta&#32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00FB737-7FEE-443D-A90A-8C4E94616AF0}" type="VALUE">
                      <a:rPr lang="en-US"/>
                      <a:pPr/>
                      <a:t>[WARTOŚĆ]</a:t>
                    </a:fld>
                    <a:r>
                      <a:rPr lang="en-US"/>
                      <a:t> (682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089-49FF-B21C-12403564B2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AA54653-F4A7-4F39-AA1B-D7185BBA4EEA}" type="VALUE">
                      <a:rPr lang="en-US"/>
                      <a:pPr/>
                      <a:t>[WARTOŚĆ]</a:t>
                    </a:fld>
                    <a:r>
                      <a:rPr lang="en-US"/>
                      <a:t> (212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089-49FF-B21C-12403564B2E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FF3BD0D-335A-4704-9E80-31F87EF5A378}" type="VALUE">
                      <a:rPr lang="en-US"/>
                      <a:pPr/>
                      <a:t>[WARTOŚĆ]</a:t>
                    </a:fld>
                    <a:r>
                      <a:rPr lang="en-US"/>
                      <a:t> (131</a:t>
                    </a:r>
                    <a:r>
                      <a:rPr lang="en-US" baseline="0"/>
                      <a:t>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089-49FF-B21C-12403564B2E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3E3CB2C-1CF3-4CC5-B420-73E237538C91}" type="VALUE">
                      <a:rPr lang="en-US"/>
                      <a:pPr/>
                      <a:t>[WARTOŚĆ]</a:t>
                    </a:fld>
                    <a:r>
                      <a:rPr lang="en-US"/>
                      <a:t> ((496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089-49FF-B21C-12403564B2E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DAD8EB6-24FC-42C8-B993-6BCBB24F7A5A}" type="VALUE">
                      <a:rPr lang="en-US"/>
                      <a:pPr/>
                      <a:t>[WARTOŚĆ]</a:t>
                    </a:fld>
                    <a:r>
                      <a:rPr lang="en-US"/>
                      <a:t> (997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089-49FF-B21C-12403564B2E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128C92C-5C93-4813-8B51-19A6EB65B0F5}" type="VALUE">
                      <a:rPr lang="en-US"/>
                      <a:pPr/>
                      <a:t>[WARTOŚĆ]</a:t>
                    </a:fld>
                    <a:r>
                      <a:rPr lang="en-US"/>
                      <a:t> (74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089-49FF-B21C-12403564B2E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3BB69C0A-F2A6-46A0-A6A5-BAEA97D6033B}" type="VALUE">
                      <a:rPr lang="en-US"/>
                      <a:pPr/>
                      <a:t>[WARTOŚĆ]</a:t>
                    </a:fld>
                    <a:r>
                      <a:rPr lang="en-US"/>
                      <a:t> (87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089-49FF-B21C-12403564B2E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D3F78B2-B4AA-40A8-91F9-09CB78DF854B}" type="VALUE">
                      <a:rPr lang="en-US"/>
                      <a:pPr/>
                      <a:t>[WARTOŚĆ]</a:t>
                    </a:fld>
                    <a:r>
                      <a:rPr lang="en-US"/>
                      <a:t> (40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89-49FF-B21C-12403564B2EF}"/>
                </c:ext>
              </c:extLst>
            </c:dLbl>
            <c:dLbl>
              <c:idx val="8"/>
              <c:layout>
                <c:manualLayout>
                  <c:x val="-8.3333333333334356E-3"/>
                  <c:y val="3.9236221802065434E-17"/>
                </c:manualLayout>
              </c:layout>
              <c:tx>
                <c:rich>
                  <a:bodyPr/>
                  <a:lstStyle/>
                  <a:p>
                    <a:fld id="{75D00E64-62D8-4C24-8D46-1F5B39F2FB5E}" type="VALUE">
                      <a:rPr lang="en-US"/>
                      <a:pPr/>
                      <a:t>[WARTOŚĆ]</a:t>
                    </a:fld>
                    <a:r>
                      <a:rPr lang="en-US"/>
                      <a:t> (950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089-49FF-B21C-12403564B2E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785549A2-EB3A-4544-86C0-D24348BF1B11}" type="VALUE">
                      <a:rPr lang="en-US"/>
                      <a:pPr/>
                      <a:t>[WARTOŚĆ]</a:t>
                    </a:fld>
                    <a:r>
                      <a:rPr lang="en-US"/>
                      <a:t> (41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089-49FF-B21C-12403564B2EF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C9C569F6-FFAB-49E1-AB04-15D66FA973D0}" type="VALUE">
                      <a:rPr lang="en-US"/>
                      <a:pPr/>
                      <a:t>[WARTOŚĆ]</a:t>
                    </a:fld>
                    <a:r>
                      <a:rPr lang="en-US"/>
                      <a:t> (57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4089-49FF-B21C-12403564B2E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F821297D-EDB5-4993-A78E-E76A46A916A0}" type="VALUE">
                      <a:rPr lang="en-US"/>
                      <a:pPr/>
                      <a:t>[WARTOŚĆ]</a:t>
                    </a:fld>
                    <a:r>
                      <a:rPr lang="en-US"/>
                      <a:t> (45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089-49FF-B21C-12403564B2E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C7B84404-AB1A-42FC-B1C3-735B2AFCF294}" type="VALUE">
                      <a:rPr lang="en-US"/>
                      <a:pPr/>
                      <a:t>[WARTOŚĆ]</a:t>
                    </a:fld>
                    <a:r>
                      <a:rPr lang="en-US"/>
                      <a:t> (39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4089-49FF-B21C-12403564B2EF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BCED6002-D256-4BFC-8326-761C8441CADD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089-49FF-B21C-12403564B2EF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7CEFC68A-331A-4845-A127-8D9DF0A6749A}" type="VALUE">
                      <a:rPr lang="en-US"/>
                      <a:pPr/>
                      <a:t>[WARTOŚĆ]</a:t>
                    </a:fld>
                    <a:r>
                      <a:rPr lang="en-US"/>
                      <a:t> (3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4089-49FF-B21C-12403564B2EF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9B27BF85-DAA6-41C8-B1FB-87359D7DACCD}" type="VALUE">
                      <a:rPr lang="en-US"/>
                      <a:pPr/>
                      <a:t>[WARTOŚĆ]</a:t>
                    </a:fld>
                    <a:r>
                      <a:rPr lang="en-US"/>
                      <a:t> (38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089-49FF-B21C-12403564B2EF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82BD5FA5-CC87-4359-A83A-15CECCC3A430}" type="VALUE">
                      <a:rPr lang="en-US"/>
                      <a:pPr/>
                      <a:t>[WARTOŚĆ]</a:t>
                    </a:fld>
                    <a:r>
                      <a:rPr lang="en-US"/>
                      <a:t> (13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4089-49FF-B21C-12403564B2EF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1A7BBBC4-45E3-497E-909A-28435DD53207}" type="VALUE">
                      <a:rPr lang="en-US"/>
                      <a:pPr/>
                      <a:t>[WARTOŚĆ]</a:t>
                    </a:fld>
                    <a:r>
                      <a:rPr lang="en-US"/>
                      <a:t> (389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4089-49FF-B21C-12403564B2EF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5DEB6181-0882-45DA-B35F-981B3E1ACB4A}" type="VALUE">
                      <a:rPr lang="en-US"/>
                      <a:pPr/>
                      <a:t>[WARTOŚĆ]</a:t>
                    </a:fld>
                    <a:r>
                      <a:rPr lang="en-US"/>
                      <a:t> (58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4089-49FF-B21C-12403564B2EF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245EEF2F-3B54-4FBE-89AC-516AD4BAE3A6}" type="VALUE">
                      <a:rPr lang="en-US"/>
                      <a:pPr/>
                      <a:t>[WARTOŚĆ]</a:t>
                    </a:fld>
                    <a:r>
                      <a:rPr lang="en-US"/>
                      <a:t> (35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4089-49FF-B21C-12403564B2EF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54BFB799-6D80-4BC3-AFD5-D4FEDB41E655}" type="VALUE">
                      <a:rPr lang="en-US"/>
                      <a:pPr/>
                      <a:t>[WARTOŚĆ]</a:t>
                    </a:fld>
                    <a:r>
                      <a:rPr lang="en-US"/>
                      <a:t> (58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4089-49FF-B21C-12403564B2EF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2AD14E3C-CF80-4DC3-825E-A6234ED4969F}" type="VALUE">
                      <a:rPr lang="en-US"/>
                      <a:pPr/>
                      <a:t>[WARTOŚĆ]</a:t>
                    </a:fld>
                    <a:r>
                      <a:rPr lang="en-US"/>
                      <a:t> (19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4089-49FF-B21C-12403564B2EF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AB248C2B-DF4F-4EA4-B36E-D97EF017E7F7}" type="VALUE">
                      <a:rPr lang="en-US"/>
                      <a:pPr/>
                      <a:t>[WARTOŚĆ]</a:t>
                    </a:fld>
                    <a:r>
                      <a:rPr lang="en-US"/>
                      <a:t> (9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4089-49FF-B21C-12403564B2EF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D853A683-8C9D-406A-A072-EACB65BE1620}" type="VALUE">
                      <a:rPr lang="en-US"/>
                      <a:pPr/>
                      <a:t>[WARTOŚĆ]</a:t>
                    </a:fld>
                    <a:r>
                      <a:rPr lang="en-US"/>
                      <a:t> (3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4089-49FF-B21C-12403564B2EF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8C63508F-9169-48DC-B108-99F837877191}" type="VALUE">
                      <a:rPr lang="en-US"/>
                      <a:pPr/>
                      <a:t>[WARTOŚĆ]</a:t>
                    </a:fld>
                    <a:r>
                      <a:rPr lang="en-US"/>
                      <a:t> (23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4089-49FF-B21C-12403564B2EF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CD6DB378-DF5A-414B-8168-383F61B42902}" type="VALUE">
                      <a:rPr lang="en-US"/>
                      <a:pPr/>
                      <a:t>[WARTOŚĆ]</a:t>
                    </a:fld>
                    <a:r>
                      <a:rPr lang="en-US"/>
                      <a:t> (2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4089-49FF-B21C-12403564B2EF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fld id="{66DC134D-262E-4C21-AC37-EB6947F0D2D5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4089-49FF-B21C-12403564B2EF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fld id="{163C81AC-F5F3-4138-A60F-DFDCDEE00F36}" type="VALUE">
                      <a:rPr lang="en-US"/>
                      <a:pPr/>
                      <a:t>[WARTOŚĆ]</a:t>
                    </a:fld>
                    <a:r>
                      <a:rPr lang="en-US"/>
                      <a:t> (2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4089-49FF-B21C-12403564B2EF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fld id="{A977AEAE-374F-41A3-8619-FC134D32EB43}" type="VALUE">
                      <a:rPr lang="en-US"/>
                      <a:pPr/>
                      <a:t>[WARTOŚĆ]</a:t>
                    </a:fld>
                    <a:r>
                      <a:rPr lang="en-US"/>
                      <a:t> (6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4089-49FF-B21C-12403564B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kwalifikacje!$L$3:$L$31</c:f>
              <c:strCache>
                <c:ptCount val="29"/>
                <c:pt idx="0">
                  <c:v>Obsługa wózka widłowego</c:v>
                </c:pt>
                <c:pt idx="1">
                  <c:v>Obsługa kasy fiskalnej</c:v>
                </c:pt>
                <c:pt idx="2">
                  <c:v>Prawo jazdy kat. C+E</c:v>
                </c:pt>
                <c:pt idx="3">
                  <c:v>Znajomość języka angielskiego</c:v>
                </c:pt>
                <c:pt idx="4">
                  <c:v>Prawo jazdy kat. B</c:v>
                </c:pt>
                <c:pt idx="5">
                  <c:v>Uprawnienia spawacza</c:v>
                </c:pt>
                <c:pt idx="6">
                  <c:v>Uprawnienia SEP</c:v>
                </c:pt>
                <c:pt idx="7">
                  <c:v>Prawo jazdy kat. C</c:v>
                </c:pt>
                <c:pt idx="8">
                  <c:v>Książeczka sanitarno - epidemiologiczna</c:v>
                </c:pt>
                <c:pt idx="9">
                  <c:v>Kwalifikacja wstępna (przewóz rzeczy)</c:v>
                </c:pt>
                <c:pt idx="10">
                  <c:v>Obsługa komputera</c:v>
                </c:pt>
                <c:pt idx="11">
                  <c:v>Prawo jazdy kat. D</c:v>
                </c:pt>
                <c:pt idx="12">
                  <c:v>Znajomość języka niemieckiego</c:v>
                </c:pt>
                <c:pt idx="13">
                  <c:v>Obsługa koparki</c:v>
                </c:pt>
                <c:pt idx="14">
                  <c:v>Prawo jazdy kat. B+E</c:v>
                </c:pt>
                <c:pt idx="15">
                  <c:v>Prawo jazdy kat. C, C+E</c:v>
                </c:pt>
                <c:pt idx="16">
                  <c:v>Przygotowanie pedagogiczne</c:v>
                </c:pt>
                <c:pt idx="17">
                  <c:v>Znajomość języka rosyjskiego</c:v>
                </c:pt>
                <c:pt idx="18">
                  <c:v>Znajomość języka ukraińskiego</c:v>
                </c:pt>
                <c:pt idx="19">
                  <c:v>Znajomość języka obcego</c:v>
                </c:pt>
                <c:pt idx="20">
                  <c:v>Uprawnienia ślusarza</c:v>
                </c:pt>
                <c:pt idx="21">
                  <c:v>Obsługa maszyn CNC</c:v>
                </c:pt>
                <c:pt idx="22">
                  <c:v>Obsługa programów księgowych</c:v>
                </c:pt>
                <c:pt idx="23">
                  <c:v>Obsługa suwnic</c:v>
                </c:pt>
                <c:pt idx="24">
                  <c:v>Prawo jazdy kat. C+E+przewóz rzeczy</c:v>
                </c:pt>
                <c:pt idx="25">
                  <c:v>Prawo jazdy kat. T</c:v>
                </c:pt>
                <c:pt idx="26">
                  <c:v>Uprawnienia - księgowa samodzielna</c:v>
                </c:pt>
                <c:pt idx="27">
                  <c:v>Uprawnienia pilarza</c:v>
                </c:pt>
                <c:pt idx="28">
                  <c:v>Znajomość AutoCad</c:v>
                </c:pt>
              </c:strCache>
            </c:strRef>
          </c:cat>
          <c:val>
            <c:numRef>
              <c:f>kwalifikacje!$M$3:$M$31</c:f>
              <c:numCache>
                <c:formatCode>General</c:formatCode>
                <c:ptCount val="29"/>
                <c:pt idx="0">
                  <c:v>24</c:v>
                </c:pt>
                <c:pt idx="1">
                  <c:v>14</c:v>
                </c:pt>
                <c:pt idx="2">
                  <c:v>14</c:v>
                </c:pt>
                <c:pt idx="3">
                  <c:v>13</c:v>
                </c:pt>
                <c:pt idx="4">
                  <c:v>12</c:v>
                </c:pt>
                <c:pt idx="5">
                  <c:v>12</c:v>
                </c:pt>
                <c:pt idx="6">
                  <c:v>11</c:v>
                </c:pt>
                <c:pt idx="7">
                  <c:v>7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4089-49FF-B21C-12403564B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5022576"/>
        <c:axId val="505022904"/>
      </c:barChart>
      <c:catAx>
        <c:axId val="505022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05022904"/>
        <c:crosses val="autoZero"/>
        <c:auto val="1"/>
        <c:lblAlgn val="ctr"/>
        <c:lblOffset val="100"/>
        <c:noMultiLvlLbl val="0"/>
      </c:catAx>
      <c:valAx>
        <c:axId val="50502290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50502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'liczba bezrobotnych'!$B$39:$B$53</c:f>
              <c:strCache>
                <c:ptCount val="15"/>
                <c:pt idx="0">
                  <c:v>Prawo jazdy kat. C+E</c:v>
                </c:pt>
                <c:pt idx="1">
                  <c:v>Prawo jazdy kat. C</c:v>
                </c:pt>
                <c:pt idx="2">
                  <c:v>Operator wózka widłowego</c:v>
                </c:pt>
                <c:pt idx="3">
                  <c:v>Obsługa kasy fiskalnej</c:v>
                </c:pt>
                <c:pt idx="4">
                  <c:v>Uprawnienia elektryczne/SEP</c:v>
                </c:pt>
                <c:pt idx="5">
                  <c:v>Uprawnienia spawacza</c:v>
                </c:pt>
                <c:pt idx="6">
                  <c:v>Uprawnienia ślusarza</c:v>
                </c:pt>
                <c:pt idx="7">
                  <c:v>Uprawnienia do przewozu rzeczy</c:v>
                </c:pt>
                <c:pt idx="8">
                  <c:v>Obsługa koparko - ładowarki</c:v>
                </c:pt>
                <c:pt idx="9">
                  <c:v>Znajomość języka angielskiego</c:v>
                </c:pt>
                <c:pt idx="10">
                  <c:v>Znajomość języka niemieckiego</c:v>
                </c:pt>
                <c:pt idx="11">
                  <c:v>Znajomość języka rosyjskiego</c:v>
                </c:pt>
                <c:pt idx="12">
                  <c:v>Znajomość programów finansowo-księgowych</c:v>
                </c:pt>
                <c:pt idx="13">
                  <c:v>Znajomość programów graficznych</c:v>
                </c:pt>
                <c:pt idx="14">
                  <c:v>Książeczka sanitarno - epidemiologiczna</c:v>
                </c:pt>
              </c:strCache>
            </c:strRef>
          </c:cat>
          <c:val>
            <c:numRef>
              <c:f>'liczba bezrobotnych'!$C$39:$C$53</c:f>
              <c:numCache>
                <c:formatCode>General</c:formatCode>
                <c:ptCount val="15"/>
                <c:pt idx="0">
                  <c:v>425</c:v>
                </c:pt>
                <c:pt idx="1">
                  <c:v>855</c:v>
                </c:pt>
                <c:pt idx="2">
                  <c:v>1908</c:v>
                </c:pt>
                <c:pt idx="3">
                  <c:v>1698</c:v>
                </c:pt>
                <c:pt idx="4">
                  <c:v>325</c:v>
                </c:pt>
                <c:pt idx="5">
                  <c:v>554</c:v>
                </c:pt>
                <c:pt idx="6">
                  <c:v>439</c:v>
                </c:pt>
                <c:pt idx="7">
                  <c:v>183</c:v>
                </c:pt>
                <c:pt idx="8">
                  <c:v>351</c:v>
                </c:pt>
                <c:pt idx="9">
                  <c:v>5333</c:v>
                </c:pt>
                <c:pt idx="10">
                  <c:v>1555</c:v>
                </c:pt>
                <c:pt idx="11">
                  <c:v>598</c:v>
                </c:pt>
                <c:pt idx="12">
                  <c:v>256</c:v>
                </c:pt>
                <c:pt idx="13">
                  <c:v>200</c:v>
                </c:pt>
                <c:pt idx="14">
                  <c:v>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7-4553-9544-F2135D5AB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2969080"/>
        <c:axId val="302977608"/>
      </c:barChart>
      <c:catAx>
        <c:axId val="302969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02977608"/>
        <c:crosses val="autoZero"/>
        <c:auto val="1"/>
        <c:lblAlgn val="ctr"/>
        <c:lblOffset val="100"/>
        <c:noMultiLvlLbl val="0"/>
      </c:catAx>
      <c:valAx>
        <c:axId val="302977608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0296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kompetencje!$H$35:$H$44</c:f>
              <c:strCache>
                <c:ptCount val="10"/>
                <c:pt idx="0">
                  <c:v>umiejętność pracy w grupie</c:v>
                </c:pt>
                <c:pt idx="1">
                  <c:v>komunikatywność</c:v>
                </c:pt>
                <c:pt idx="2">
                  <c:v>dyspozycyjność</c:v>
                </c:pt>
                <c:pt idx="3">
                  <c:v>umiejętność organizacji pracy</c:v>
                </c:pt>
                <c:pt idx="4">
                  <c:v>odpowiedzialność</c:v>
                </c:pt>
                <c:pt idx="5">
                  <c:v>dokładność</c:v>
                </c:pt>
                <c:pt idx="6">
                  <c:v>zaangażowanie</c:v>
                </c:pt>
                <c:pt idx="7">
                  <c:v>motywacja do pracy</c:v>
                </c:pt>
                <c:pt idx="8">
                  <c:v>sumienność</c:v>
                </c:pt>
                <c:pt idx="9">
                  <c:v>zdolności manualne</c:v>
                </c:pt>
              </c:strCache>
            </c:strRef>
          </c:cat>
          <c:val>
            <c:numRef>
              <c:f>kompetencje!$I$35:$I$44</c:f>
              <c:numCache>
                <c:formatCode>General</c:formatCode>
                <c:ptCount val="10"/>
                <c:pt idx="0">
                  <c:v>27</c:v>
                </c:pt>
                <c:pt idx="1">
                  <c:v>21</c:v>
                </c:pt>
                <c:pt idx="2">
                  <c:v>13</c:v>
                </c:pt>
                <c:pt idx="3">
                  <c:v>12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7</c:v>
                </c:pt>
                <c:pt idx="8">
                  <c:v>7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8-4908-B52B-6CF2BEF49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1233336"/>
        <c:axId val="531223824"/>
      </c:barChart>
      <c:catAx>
        <c:axId val="5312333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31223824"/>
        <c:crosses val="autoZero"/>
        <c:auto val="1"/>
        <c:lblAlgn val="ctr"/>
        <c:lblOffset val="100"/>
        <c:noMultiLvlLbl val="0"/>
      </c:catAx>
      <c:valAx>
        <c:axId val="53122382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53123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083932026744833"/>
          <c:y val="2.4670589355126334E-2"/>
          <c:w val="0.54590033909994828"/>
          <c:h val="0.9506588212897473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A46B2F-94B4-404F-9BCD-61F25FC09D4F}" type="VALUE">
                      <a:rPr lang="en-US"/>
                      <a:pPr/>
                      <a:t>[WARTOŚĆ]</a:t>
                    </a:fld>
                    <a:r>
                      <a:rPr lang="en-US"/>
                      <a:t> (275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008-4549-A10E-CDCDE6FF395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E743E83-2C39-4467-90E1-C97CE383C3CB}" type="VALUE">
                      <a:rPr lang="en-US"/>
                      <a:pPr/>
                      <a:t>[WARTOŚĆ]</a:t>
                    </a:fld>
                    <a:r>
                      <a:rPr lang="en-US"/>
                      <a:t> (117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008-4549-A10E-CDCDE6FF395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0756B1C-D1BD-44FE-A070-CAD807BD6C14}" type="VALUE">
                      <a:rPr lang="en-US"/>
                      <a:pPr/>
                      <a:t>[WARTOŚĆ]</a:t>
                    </a:fld>
                    <a:r>
                      <a:rPr lang="en-US"/>
                      <a:t> (663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008-4549-A10E-CDCDE6FF395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7BA38C6-835C-4200-AA8B-8B1533DB9D97}" type="VALUE">
                      <a:rPr lang="en-US"/>
                      <a:pPr/>
                      <a:t>[WARTOŚĆ]</a:t>
                    </a:fld>
                    <a:r>
                      <a:rPr lang="en-US"/>
                      <a:t> (95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008-4549-A10E-CDCDE6FF395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530C022-49C0-4CF4-95F0-367DF8F9D3B6}" type="VALUE">
                      <a:rPr lang="en-US"/>
                      <a:pPr/>
                      <a:t>[WARTOŚĆ]</a:t>
                    </a:fld>
                    <a:r>
                      <a:rPr lang="en-US"/>
                      <a:t> (92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008-4549-A10E-CDCDE6FF395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20FF008-6EF6-4ADE-9A4B-8599E5F2B3B1}" type="VALUE">
                      <a:rPr lang="en-US"/>
                      <a:pPr/>
                      <a:t>[WARTOŚĆ]</a:t>
                    </a:fld>
                    <a:r>
                      <a:rPr lang="en-US"/>
                      <a:t> (553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008-4549-A10E-CDCDE6FF395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579B2AFD-7FD4-47CD-8510-AB75DAF0DD5E}" type="VALUE">
                      <a:rPr lang="en-US"/>
                      <a:pPr/>
                      <a:t>[WARTOŚĆ]</a:t>
                    </a:fld>
                    <a:r>
                      <a:rPr lang="en-US"/>
                      <a:t> (1 059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008-4549-A10E-CDCDE6FF395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CB5B9D31-3CD6-48D8-B489-6890B33B8850}" type="VALUE">
                      <a:rPr lang="en-US"/>
                      <a:pPr/>
                      <a:t>[WARTOŚĆ]</a:t>
                    </a:fld>
                    <a:r>
                      <a:rPr lang="en-US"/>
                      <a:t> (75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008-4549-A10E-CDCDE6FF395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1E6A270-FD5F-4997-AC3E-2E7298215B64}" type="VALUE">
                      <a:rPr lang="en-US"/>
                      <a:pPr/>
                      <a:t>[WARTOŚĆ]</a:t>
                    </a:fld>
                    <a:r>
                      <a:rPr lang="en-US"/>
                      <a:t> (63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008-4549-A10E-CDCDE6FF395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F433B8C8-1A08-493B-A75D-66F26D42D930}" type="VALUE">
                      <a:rPr lang="en-US"/>
                      <a:pPr/>
                      <a:t>[WARTOŚĆ]</a:t>
                    </a:fld>
                    <a:r>
                      <a:rPr lang="en-US"/>
                      <a:t> (21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008-4549-A10E-CDCDE6FF3957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891606FF-1821-48AD-98B3-92392B0801DF}" type="VALUE">
                      <a:rPr lang="en-US"/>
                      <a:pPr/>
                      <a:t>[WARTOŚĆ]</a:t>
                    </a:fld>
                    <a:r>
                      <a:rPr lang="en-US"/>
                      <a:t> (526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008-4549-A10E-CDCDE6FF3957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E62E6F76-7B87-413D-A95E-1761B844F8A4}" type="VALUE">
                      <a:rPr lang="en-US"/>
                      <a:pPr/>
                      <a:t>[WARTOŚĆ]</a:t>
                    </a:fld>
                    <a:r>
                      <a:rPr lang="en-US"/>
                      <a:t> (62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008-4549-A10E-CDCDE6FF3957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6AA5F47B-44C8-4209-9DCC-8EAF1C4E3B3A}" type="VALUE">
                      <a:rPr lang="en-US"/>
                      <a:pPr/>
                      <a:t>[WARTOŚĆ]</a:t>
                    </a:fld>
                    <a:r>
                      <a:rPr lang="en-US"/>
                      <a:t> (13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1008-4549-A10E-CDCDE6FF3957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DB769292-69A2-49A9-AE66-9271C4FC6AAB}" type="VALUE">
                      <a:rPr lang="en-US"/>
                      <a:pPr/>
                      <a:t>[WARTOŚĆ]</a:t>
                    </a:fld>
                    <a:r>
                      <a:rPr lang="en-US"/>
                      <a:t> (32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008-4549-A10E-CDCDE6FF3957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EB2C0A91-BD96-4875-8B15-579BC0F991F5}" type="VALUE">
                      <a:rPr lang="en-US"/>
                      <a:pPr/>
                      <a:t>[WARTOŚĆ]</a:t>
                    </a:fld>
                    <a:r>
                      <a:rPr lang="en-US"/>
                      <a:t> (5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1008-4549-A10E-CDCDE6FF3957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8B49D36A-1BB7-4E7D-8509-77A173BB8BAC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008-4549-A10E-CDCDE6FF3957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FFA1EC6C-5DFA-450E-8677-98E1CF0911ED}" type="VALUE">
                      <a:rPr lang="en-US"/>
                      <a:pPr/>
                      <a:t>[WARTOŚĆ]</a:t>
                    </a:fld>
                    <a:r>
                      <a:rPr lang="en-US"/>
                      <a:t> (24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1008-4549-A10E-CDCDE6FF3957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8C9B9847-B2CC-4310-B25D-7AE5E182C441}" type="VALUE">
                      <a:rPr lang="en-US"/>
                      <a:pPr/>
                      <a:t>[WARTOŚĆ]</a:t>
                    </a:fld>
                    <a:r>
                      <a:rPr lang="en-US"/>
                      <a:t> (426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1008-4549-A10E-CDCDE6FF3957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22D8DB98-4881-412F-87DA-16B22C71949A}" type="VALUE">
                      <a:rPr lang="en-US"/>
                      <a:pPr/>
                      <a:t>[WARTOŚĆ]</a:t>
                    </a:fld>
                    <a:r>
                      <a:rPr lang="en-US"/>
                      <a:t> 14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1008-4549-A10E-CDCDE6FF3957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6752C3D6-FDD5-4A67-B610-D33ADADD359D}" type="VALUE">
                      <a:rPr lang="en-US"/>
                      <a:pPr/>
                      <a:t>[WARTOŚĆ]</a:t>
                    </a:fld>
                    <a:r>
                      <a:rPr lang="en-US"/>
                      <a:t> (1 oferta)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008-4549-A10E-CDCDE6FF3957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A96CA6D8-E026-4B57-AA06-FBEAAC5CCC43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1008-4549-A10E-CDCDE6FF3957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E61BA2F3-7E53-4CEC-8CC8-1CEAE2B87EB6}" type="VALUE">
                      <a:rPr lang="en-US"/>
                      <a:pPr/>
                      <a:t>[WARTOŚĆ]</a:t>
                    </a:fld>
                    <a:r>
                      <a:rPr lang="en-US"/>
                      <a:t> (4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008-4549-A10E-CDCDE6FF3957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F87900EE-BF32-4D76-A34E-861759BC4DEA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1008-4549-A10E-CDCDE6FF3957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F8B3F3D9-8885-4D8A-8BE6-2591F2DC154D}" type="VALUE">
                      <a:rPr lang="en-US"/>
                      <a:pPr/>
                      <a:t>[WARTOŚĆ]</a:t>
                    </a:fld>
                    <a:r>
                      <a:rPr lang="en-US"/>
                      <a:t> (5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008-4549-A10E-CDCDE6FF3957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3A571C0C-2FDD-4DD2-AE95-07B3DEC8FF0B}" type="VALUE">
                      <a:rPr lang="en-US"/>
                      <a:pPr/>
                      <a:t>[WARTOŚĆ]</a:t>
                    </a:fld>
                    <a:r>
                      <a:rPr lang="en-US"/>
                      <a:t> (4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1008-4549-A10E-CDCDE6FF3957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B47F38B4-E948-445B-9276-F8006D6D3FA8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008-4549-A10E-CDCDE6FF39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kwalifikacje!$H$36:$H$61</c:f>
              <c:strCache>
                <c:ptCount val="26"/>
                <c:pt idx="0">
                  <c:v>Operator wózka widłowego</c:v>
                </c:pt>
                <c:pt idx="1">
                  <c:v>Uprawnienia spawacza</c:v>
                </c:pt>
                <c:pt idx="2">
                  <c:v>Prawo jazdy kat. B</c:v>
                </c:pt>
                <c:pt idx="3">
                  <c:v>Prawo jazdy kat. C+E</c:v>
                </c:pt>
                <c:pt idx="4">
                  <c:v>Uprawnienia elektryczne/SEP</c:v>
                </c:pt>
                <c:pt idx="5">
                  <c:v>Znajomość języka angielskiego</c:v>
                </c:pt>
                <c:pt idx="6">
                  <c:v>Książeczka sanitarno - epidemiologiczna</c:v>
                </c:pt>
                <c:pt idx="7">
                  <c:v>Obsługa kasy fiskalnej</c:v>
                </c:pt>
                <c:pt idx="8">
                  <c:v>Prawo jazdy kat. C</c:v>
                </c:pt>
                <c:pt idx="9">
                  <c:v>Operatork koparko - ładowarki</c:v>
                </c:pt>
                <c:pt idx="10">
                  <c:v>Znajomość języka ukraińskiego</c:v>
                </c:pt>
                <c:pt idx="11">
                  <c:v>Obsługa komputera</c:v>
                </c:pt>
                <c:pt idx="12">
                  <c:v>Przygotowanie pedagogiczne</c:v>
                </c:pt>
                <c:pt idx="13">
                  <c:v>Uprawnienia ślusarskie</c:v>
                </c:pt>
                <c:pt idx="14">
                  <c:v>Operator koparki</c:v>
                </c:pt>
                <c:pt idx="15">
                  <c:v>Prawo jazdy kat. D</c:v>
                </c:pt>
                <c:pt idx="16">
                  <c:v>Znajomość języka niemieckiego</c:v>
                </c:pt>
                <c:pt idx="17">
                  <c:v>Znajomość języka rosyjskiego</c:v>
                </c:pt>
                <c:pt idx="18">
                  <c:v>Obsługa programów księgowych</c:v>
                </c:pt>
                <c:pt idx="19">
                  <c:v>Operator maszyn CNC</c:v>
                </c:pt>
                <c:pt idx="20">
                  <c:v>Prawo jazdy C i C+E</c:v>
                </c:pt>
                <c:pt idx="21">
                  <c:v>Prawo jazdy kat. B i C</c:v>
                </c:pt>
                <c:pt idx="22">
                  <c:v>Prawo jazdy kat. B,C,C+E</c:v>
                </c:pt>
                <c:pt idx="23">
                  <c:v>Prawo jazdy kat. B+E</c:v>
                </c:pt>
                <c:pt idx="24">
                  <c:v>Prawo jazdy kat. C, CE + przewóz rzeczy</c:v>
                </c:pt>
                <c:pt idx="25">
                  <c:v>Przewóz rzeczy</c:v>
                </c:pt>
              </c:strCache>
            </c:strRef>
          </c:cat>
          <c:val>
            <c:numRef>
              <c:f>kwalifikacje!$I$36:$I$61</c:f>
              <c:numCache>
                <c:formatCode>General</c:formatCode>
                <c:ptCount val="26"/>
                <c:pt idx="0">
                  <c:v>26</c:v>
                </c:pt>
                <c:pt idx="1">
                  <c:v>14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11</c:v>
                </c:pt>
                <c:pt idx="7">
                  <c:v>9</c:v>
                </c:pt>
                <c:pt idx="8">
                  <c:v>8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008-4549-A10E-CDCDE6FF3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5083968"/>
        <c:axId val="284394880"/>
      </c:barChart>
      <c:catAx>
        <c:axId val="285083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84394880"/>
        <c:crosses val="autoZero"/>
        <c:auto val="1"/>
        <c:lblAlgn val="ctr"/>
        <c:lblOffset val="100"/>
        <c:noMultiLvlLbl val="0"/>
      </c:catAx>
      <c:valAx>
        <c:axId val="284394880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8508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'liczba bezrobotnych'!$A$37:$A$51</c:f>
              <c:strCache>
                <c:ptCount val="15"/>
                <c:pt idx="0">
                  <c:v>Prawo jazdy kat. C+E</c:v>
                </c:pt>
                <c:pt idx="1">
                  <c:v>Prawo jazdy kat. C</c:v>
                </c:pt>
                <c:pt idx="2">
                  <c:v>Operator wózka widłowego</c:v>
                </c:pt>
                <c:pt idx="3">
                  <c:v>Obsługa kasy fiskalnej</c:v>
                </c:pt>
                <c:pt idx="4">
                  <c:v>Uprawnienia elektryczne/SEP</c:v>
                </c:pt>
                <c:pt idx="5">
                  <c:v>Uprawnienia spawacza</c:v>
                </c:pt>
                <c:pt idx="6">
                  <c:v>Uprawnienia ślusarza</c:v>
                </c:pt>
                <c:pt idx="7">
                  <c:v>Uprawnienia do przewozu rzeczy</c:v>
                </c:pt>
                <c:pt idx="8">
                  <c:v>Obsługa koparko - ładowarki</c:v>
                </c:pt>
                <c:pt idx="9">
                  <c:v>Znajomość języka angielskiego</c:v>
                </c:pt>
                <c:pt idx="10">
                  <c:v>Znajomość języka niemieckiego</c:v>
                </c:pt>
                <c:pt idx="11">
                  <c:v>Znajomość języka rosyjskiego</c:v>
                </c:pt>
                <c:pt idx="12">
                  <c:v>Znajomość programów finansowo-księgowych</c:v>
                </c:pt>
                <c:pt idx="13">
                  <c:v>Znajomość programów graficznych</c:v>
                </c:pt>
                <c:pt idx="14">
                  <c:v>Książeczka sanitarno - epidemiologiczna</c:v>
                </c:pt>
              </c:strCache>
            </c:strRef>
          </c:cat>
          <c:val>
            <c:numRef>
              <c:f>'liczba bezrobotnych'!$B$37:$B$51</c:f>
              <c:numCache>
                <c:formatCode>General</c:formatCode>
                <c:ptCount val="15"/>
                <c:pt idx="0">
                  <c:v>435</c:v>
                </c:pt>
                <c:pt idx="1">
                  <c:v>860</c:v>
                </c:pt>
                <c:pt idx="2">
                  <c:v>2058</c:v>
                </c:pt>
                <c:pt idx="3">
                  <c:v>1776</c:v>
                </c:pt>
                <c:pt idx="4">
                  <c:v>277</c:v>
                </c:pt>
                <c:pt idx="5">
                  <c:v>495</c:v>
                </c:pt>
                <c:pt idx="6">
                  <c:v>470</c:v>
                </c:pt>
                <c:pt idx="7">
                  <c:v>173</c:v>
                </c:pt>
                <c:pt idx="8">
                  <c:v>318</c:v>
                </c:pt>
                <c:pt idx="9">
                  <c:v>5784</c:v>
                </c:pt>
                <c:pt idx="10">
                  <c:v>1442</c:v>
                </c:pt>
                <c:pt idx="11">
                  <c:v>665</c:v>
                </c:pt>
                <c:pt idx="12">
                  <c:v>324</c:v>
                </c:pt>
                <c:pt idx="13">
                  <c:v>269</c:v>
                </c:pt>
                <c:pt idx="14">
                  <c:v>1052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03-42FB-90F5-1B7F5D843D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0968472"/>
        <c:axId val="420967816"/>
      </c:barChart>
      <c:catAx>
        <c:axId val="4209684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20967816"/>
        <c:crosses val="autoZero"/>
        <c:auto val="1"/>
        <c:lblAlgn val="ctr"/>
        <c:lblOffset val="100"/>
        <c:noMultiLvlLbl val="0"/>
      </c:catAx>
      <c:valAx>
        <c:axId val="420967816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20968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kompetencje!$G$37:$G$43</c:f>
              <c:strCache>
                <c:ptCount val="7"/>
                <c:pt idx="0">
                  <c:v>komunikatywność</c:v>
                </c:pt>
                <c:pt idx="1">
                  <c:v>umiejętność pracy w grupie</c:v>
                </c:pt>
                <c:pt idx="2">
                  <c:v>dokładność</c:v>
                </c:pt>
                <c:pt idx="3">
                  <c:v>umiejętność organizacji pracy</c:v>
                </c:pt>
                <c:pt idx="4">
                  <c:v>dyspozycyjność</c:v>
                </c:pt>
                <c:pt idx="5">
                  <c:v>sumienność</c:v>
                </c:pt>
                <c:pt idx="6">
                  <c:v>odpowiedzialność</c:v>
                </c:pt>
              </c:strCache>
            </c:strRef>
          </c:cat>
          <c:val>
            <c:numRef>
              <c:f>kompetencje!$H$37:$H$43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11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2B-484A-8749-13244D195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4881272"/>
        <c:axId val="424881928"/>
      </c:barChart>
      <c:catAx>
        <c:axId val="424881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24881928"/>
        <c:crosses val="autoZero"/>
        <c:auto val="1"/>
        <c:lblAlgn val="ctr"/>
        <c:lblOffset val="100"/>
        <c:noMultiLvlLbl val="0"/>
      </c:catAx>
      <c:valAx>
        <c:axId val="424881928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24881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Łącznie_zawody!$K$4:$K$25</c:f>
              <c:strCache>
                <c:ptCount val="22"/>
                <c:pt idx="0">
                  <c:v>Pracownik wykonujacy prace proste</c:v>
                </c:pt>
                <c:pt idx="1">
                  <c:v>Pracownicy zajmujacy się sprzątaniem</c:v>
                </c:pt>
                <c:pt idx="2">
                  <c:v>Sprzedawcy</c:v>
                </c:pt>
                <c:pt idx="3">
                  <c:v>Magazynierzy i pokrewni</c:v>
                </c:pt>
                <c:pt idx="4">
                  <c:v>Kierowcy samochodu dostawczego</c:v>
                </c:pt>
                <c:pt idx="5">
                  <c:v>Pomocniczy robotnicy w przemyśle przetwórczym</c:v>
                </c:pt>
                <c:pt idx="6">
                  <c:v>Kierowcy operatorzy wózków jezdniowych</c:v>
                </c:pt>
                <c:pt idx="7">
                  <c:v>Pomocniczy robotnicy budowlani</c:v>
                </c:pt>
                <c:pt idx="8">
                  <c:v>Kasjerzy handlowi</c:v>
                </c:pt>
                <c:pt idx="9">
                  <c:v>Pakowacze ręczni</c:v>
                </c:pt>
                <c:pt idx="10">
                  <c:v>Masarze, robotnicy w przetwórstwie ryb i pokrewni</c:v>
                </c:pt>
                <c:pt idx="11">
                  <c:v>Pomocniczy robotnicy polowi</c:v>
                </c:pt>
                <c:pt idx="12">
                  <c:v>Robotnicy gospodarczy</c:v>
                </c:pt>
                <c:pt idx="13">
                  <c:v>Pracownicy przygotowujacy posiłki typu fast food</c:v>
                </c:pt>
                <c:pt idx="14">
                  <c:v>Operatorzy maszyn i urządzeń do produkcji i przetwórstwa metali</c:v>
                </c:pt>
                <c:pt idx="15">
                  <c:v>Operatorzy maszyn i urządzeń gdzie indziej niesklasyfikowani</c:v>
                </c:pt>
                <c:pt idx="16">
                  <c:v>Robotnik magazynowy</c:v>
                </c:pt>
                <c:pt idx="17">
                  <c:v>Monter podzespołów i zespołów elektronicznych</c:v>
                </c:pt>
                <c:pt idx="18">
                  <c:v>Monterzy gdzie indziej niesklasyfikowani</c:v>
                </c:pt>
                <c:pt idx="19">
                  <c:v>Operator maszyn i urządzeń do przetwarzania tworzyw sztucznych</c:v>
                </c:pt>
                <c:pt idx="20">
                  <c:v>Pracownik rozkładający towar na półkach</c:v>
                </c:pt>
                <c:pt idx="21">
                  <c:v>Pomocniczy robotnik w hodowli zwierząt</c:v>
                </c:pt>
              </c:strCache>
            </c:strRef>
          </c:cat>
          <c:val>
            <c:numRef>
              <c:f>Łącznie_zawody!$L$4:$L$25</c:f>
              <c:numCache>
                <c:formatCode>General</c:formatCode>
                <c:ptCount val="22"/>
                <c:pt idx="0">
                  <c:v>7314</c:v>
                </c:pt>
                <c:pt idx="1">
                  <c:v>4178</c:v>
                </c:pt>
                <c:pt idx="2">
                  <c:v>2710</c:v>
                </c:pt>
                <c:pt idx="3">
                  <c:v>2314</c:v>
                </c:pt>
                <c:pt idx="4">
                  <c:v>1651</c:v>
                </c:pt>
                <c:pt idx="5">
                  <c:v>1285</c:v>
                </c:pt>
                <c:pt idx="6">
                  <c:v>1238</c:v>
                </c:pt>
                <c:pt idx="7">
                  <c:v>1117</c:v>
                </c:pt>
                <c:pt idx="8">
                  <c:v>1085</c:v>
                </c:pt>
                <c:pt idx="9">
                  <c:v>1047</c:v>
                </c:pt>
                <c:pt idx="10">
                  <c:v>1015</c:v>
                </c:pt>
                <c:pt idx="11">
                  <c:v>992</c:v>
                </c:pt>
                <c:pt idx="12">
                  <c:v>782</c:v>
                </c:pt>
                <c:pt idx="13">
                  <c:v>720</c:v>
                </c:pt>
                <c:pt idx="14">
                  <c:v>698</c:v>
                </c:pt>
                <c:pt idx="15">
                  <c:v>672</c:v>
                </c:pt>
                <c:pt idx="16">
                  <c:v>663</c:v>
                </c:pt>
                <c:pt idx="17">
                  <c:v>650</c:v>
                </c:pt>
                <c:pt idx="18">
                  <c:v>632</c:v>
                </c:pt>
                <c:pt idx="19">
                  <c:v>627</c:v>
                </c:pt>
                <c:pt idx="20">
                  <c:v>611</c:v>
                </c:pt>
                <c:pt idx="21">
                  <c:v>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D-47E0-8751-4545AED3E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09480576"/>
        <c:axId val="1109476832"/>
      </c:barChart>
      <c:catAx>
        <c:axId val="1109480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109476832"/>
        <c:crosses val="autoZero"/>
        <c:auto val="1"/>
        <c:lblAlgn val="ctr"/>
        <c:lblOffset val="100"/>
        <c:noMultiLvlLbl val="0"/>
      </c:catAx>
      <c:valAx>
        <c:axId val="1109476832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10948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305227152728357"/>
          <c:y val="2.7986930886421391E-2"/>
          <c:w val="0.70697688299166683"/>
          <c:h val="0.896650140954602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Oferty_liczba!$AB$1</c:f>
              <c:strCache>
                <c:ptCount val="1"/>
                <c:pt idx="0">
                  <c:v>Liczba ofert pracy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24267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9F-4F03-BC25-2FE108D172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9F-4F03-BC25-2FE108D172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9F-4F03-BC25-2FE108D1720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9F-4F03-BC25-2FE108D1720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3381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9F-4F03-BC25-2FE108D1720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9F-4F03-BC25-2FE108D1720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3134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9F-4F03-BC25-2FE108D1720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3740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9F-4F03-BC25-2FE108D1720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2832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9F-4F03-BC25-2FE108D1720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2728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F-4F03-BC25-2FE108D17207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2702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9F-4F03-BC25-2FE108D17207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2579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9F-4F03-BC25-2FE108D17207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2505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9F-4F03-BC25-2FE108D17207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2353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9F-4F03-BC25-2FE108D17207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2291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9F-4F03-BC25-2FE108D17207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2238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9F-4F03-BC25-2FE108D17207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2098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9F-4F03-BC25-2FE108D17207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2015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99F-4F03-BC25-2FE108D17207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1851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99F-4F03-BC25-2FE108D17207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1734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99F-4F03-BC25-2FE108D17207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1666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99F-4F03-BC25-2FE108D17207}"/>
                </c:ext>
              </c:extLst>
            </c:dLbl>
            <c:dLbl>
              <c:idx val="21"/>
              <c:layout>
                <c:manualLayout>
                  <c:x val="6.0252672497570457E-2"/>
                  <c:y val="1.05998355928879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436-48FD-8573-DBF0C121B11D}"/>
                </c:ext>
              </c:extLst>
            </c:dLbl>
            <c:dLbl>
              <c:idx val="22"/>
              <c:layout>
                <c:manualLayout>
                  <c:x val="5.4421768707482956E-2"/>
                  <c:y val="1.05996686821143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436-48FD-8573-DBF0C121B11D}"/>
                </c:ext>
              </c:extLst>
            </c:dLbl>
            <c:dLbl>
              <c:idx val="23"/>
              <c:layout>
                <c:manualLayout>
                  <c:x val="6.0252672497570457E-2"/>
                  <c:y val="1.0599835592888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0436-48FD-8573-DBF0C121B11D}"/>
                </c:ext>
              </c:extLst>
            </c:dLbl>
            <c:dLbl>
              <c:idx val="24"/>
              <c:layout>
                <c:manualLayout>
                  <c:x val="6.7055470107052956E-2"/>
                  <c:y val="1.059933486056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450999747480543E-2"/>
                      <c:h val="2.6168604918025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0436-48FD-8573-DBF0C121B11D}"/>
                </c:ext>
              </c:extLst>
            </c:dLbl>
            <c:dLbl>
              <c:idx val="25"/>
              <c:layout>
                <c:manualLayout>
                  <c:x val="5.6365403304178816E-2"/>
                  <c:y val="6.35963429849488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0436-48FD-8573-DBF0C121B11D}"/>
                </c:ext>
              </c:extLst>
            </c:dLbl>
            <c:dLbl>
              <c:idx val="26"/>
              <c:layout>
                <c:manualLayout>
                  <c:x val="6.6083576287657889E-2"/>
                  <c:y val="4.24003438361953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436-48FD-8573-DBF0C121B11D}"/>
                </c:ext>
              </c:extLst>
            </c:dLbl>
            <c:dLbl>
              <c:idx val="27"/>
              <c:layout>
                <c:manualLayout>
                  <c:x val="7.1914480077745424E-2"/>
                  <c:y val="4.24036820516672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436-48FD-8573-DBF0C121B11D}"/>
                </c:ext>
              </c:extLst>
            </c:dLbl>
            <c:dLbl>
              <c:idx val="28"/>
              <c:layout>
                <c:manualLayout>
                  <c:x val="7.1914480077745355E-2"/>
                  <c:y val="6.35996812004222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436-48FD-8573-DBF0C121B11D}"/>
                </c:ext>
              </c:extLst>
            </c:dLbl>
            <c:dLbl>
              <c:idx val="29"/>
              <c:layout>
                <c:manualLayout>
                  <c:x val="6.4139941690962099E-2"/>
                  <c:y val="8.47923421337038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436-48FD-8573-DBF0C121B11D}"/>
                </c:ext>
              </c:extLst>
            </c:dLbl>
            <c:dLbl>
              <c:idx val="30"/>
              <c:layout>
                <c:manualLayout>
                  <c:x val="6.6083576287657889E-2"/>
                  <c:y val="6.35963429849488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36-48FD-8573-DBF0C121B1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Oferty_liczba!$AA$2:$AA$32</c:f>
              <c:strCache>
                <c:ptCount val="31"/>
                <c:pt idx="0">
                  <c:v>poznański</c:v>
                </c:pt>
                <c:pt idx="1">
                  <c:v>szamotulski</c:v>
                </c:pt>
                <c:pt idx="2">
                  <c:v>ostrowski</c:v>
                </c:pt>
                <c:pt idx="3">
                  <c:v>kaliski</c:v>
                </c:pt>
                <c:pt idx="4">
                  <c:v>leszczynski</c:v>
                </c:pt>
                <c:pt idx="5">
                  <c:v>krotoszyński</c:v>
                </c:pt>
                <c:pt idx="6">
                  <c:v>ostrzeszowski</c:v>
                </c:pt>
                <c:pt idx="7">
                  <c:v>kępiński</c:v>
                </c:pt>
                <c:pt idx="8">
                  <c:v>nowotomyski</c:v>
                </c:pt>
                <c:pt idx="9">
                  <c:v>pilski</c:v>
                </c:pt>
                <c:pt idx="10">
                  <c:v>koninski</c:v>
                </c:pt>
                <c:pt idx="11">
                  <c:v>średzki</c:v>
                </c:pt>
                <c:pt idx="12">
                  <c:v>grodziski</c:v>
                </c:pt>
                <c:pt idx="13">
                  <c:v>pleszewski</c:v>
                </c:pt>
                <c:pt idx="14">
                  <c:v>kościański</c:v>
                </c:pt>
                <c:pt idx="15">
                  <c:v>czarnkowsko-trzcianecki</c:v>
                </c:pt>
                <c:pt idx="16">
                  <c:v>jarociński</c:v>
                </c:pt>
                <c:pt idx="17">
                  <c:v>wrzesiński</c:v>
                </c:pt>
                <c:pt idx="18">
                  <c:v>gnieźnieński</c:v>
                </c:pt>
                <c:pt idx="19">
                  <c:v>rawicki</c:v>
                </c:pt>
                <c:pt idx="20">
                  <c:v>wolsztyński</c:v>
                </c:pt>
                <c:pt idx="21">
                  <c:v>złotowski</c:v>
                </c:pt>
                <c:pt idx="22">
                  <c:v>gostyński</c:v>
                </c:pt>
                <c:pt idx="23">
                  <c:v>turecki</c:v>
                </c:pt>
                <c:pt idx="24">
                  <c:v>kolski</c:v>
                </c:pt>
                <c:pt idx="25">
                  <c:v>śremski</c:v>
                </c:pt>
                <c:pt idx="26">
                  <c:v>obornicki</c:v>
                </c:pt>
                <c:pt idx="27">
                  <c:v>słupecki</c:v>
                </c:pt>
                <c:pt idx="28">
                  <c:v>chodzieski</c:v>
                </c:pt>
                <c:pt idx="29">
                  <c:v>wągrowiecki</c:v>
                </c:pt>
                <c:pt idx="30">
                  <c:v>międzychodzki</c:v>
                </c:pt>
              </c:strCache>
            </c:strRef>
          </c:cat>
          <c:val>
            <c:numRef>
              <c:f>Oferty_liczba!$AB$2:$AB$32</c:f>
              <c:numCache>
                <c:formatCode>General</c:formatCode>
                <c:ptCount val="31"/>
                <c:pt idx="0">
                  <c:v>23577</c:v>
                </c:pt>
                <c:pt idx="1">
                  <c:v>4955</c:v>
                </c:pt>
                <c:pt idx="2">
                  <c:v>4085</c:v>
                </c:pt>
                <c:pt idx="3">
                  <c:v>3121</c:v>
                </c:pt>
                <c:pt idx="4">
                  <c:v>3021</c:v>
                </c:pt>
                <c:pt idx="5">
                  <c:v>3029</c:v>
                </c:pt>
                <c:pt idx="6">
                  <c:v>2925</c:v>
                </c:pt>
                <c:pt idx="7">
                  <c:v>2664</c:v>
                </c:pt>
                <c:pt idx="8">
                  <c:v>2699</c:v>
                </c:pt>
                <c:pt idx="9">
                  <c:v>2060</c:v>
                </c:pt>
                <c:pt idx="10">
                  <c:v>1401</c:v>
                </c:pt>
                <c:pt idx="11">
                  <c:v>2112</c:v>
                </c:pt>
                <c:pt idx="12">
                  <c:v>2270</c:v>
                </c:pt>
                <c:pt idx="13">
                  <c:v>2061</c:v>
                </c:pt>
                <c:pt idx="14">
                  <c:v>1976</c:v>
                </c:pt>
                <c:pt idx="15">
                  <c:v>1706</c:v>
                </c:pt>
                <c:pt idx="16">
                  <c:v>1883</c:v>
                </c:pt>
                <c:pt idx="17">
                  <c:v>1743</c:v>
                </c:pt>
                <c:pt idx="18">
                  <c:v>1091</c:v>
                </c:pt>
                <c:pt idx="19">
                  <c:v>1264</c:v>
                </c:pt>
                <c:pt idx="20">
                  <c:v>1505</c:v>
                </c:pt>
                <c:pt idx="21">
                  <c:v>1051</c:v>
                </c:pt>
                <c:pt idx="22">
                  <c:v>1256</c:v>
                </c:pt>
                <c:pt idx="23">
                  <c:v>1065</c:v>
                </c:pt>
                <c:pt idx="24">
                  <c:v>900</c:v>
                </c:pt>
                <c:pt idx="25">
                  <c:v>1182</c:v>
                </c:pt>
                <c:pt idx="26">
                  <c:v>932</c:v>
                </c:pt>
                <c:pt idx="27">
                  <c:v>568</c:v>
                </c:pt>
                <c:pt idx="28">
                  <c:v>477</c:v>
                </c:pt>
                <c:pt idx="29">
                  <c:v>459</c:v>
                </c:pt>
                <c:pt idx="30">
                  <c:v>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36-48FD-8573-DBF0C121B11D}"/>
            </c:ext>
          </c:extLst>
        </c:ser>
        <c:ser>
          <c:idx val="1"/>
          <c:order val="1"/>
          <c:tx>
            <c:strRef>
              <c:f>Oferty_liczba!$AC$1</c:f>
              <c:strCache>
                <c:ptCount val="1"/>
                <c:pt idx="0">
                  <c:v>w tym oferty subsydiowane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02972077469906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36-48FD-8573-DBF0C121B11D}"/>
                </c:ext>
              </c:extLst>
            </c:dLbl>
            <c:dLbl>
              <c:idx val="1"/>
              <c:layout>
                <c:manualLayout>
                  <c:x val="3.0906391803065432E-2"/>
                  <c:y val="1.851620399301939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36-48FD-8573-DBF0C121B11D}"/>
                </c:ext>
              </c:extLst>
            </c:dLbl>
            <c:dLbl>
              <c:idx val="2"/>
              <c:layout>
                <c:manualLayout>
                  <c:x val="4.4195878576402441E-2"/>
                  <c:y val="2.3520208122132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197355432611735E-2"/>
                      <c:h val="3.13816328514491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0436-48FD-8573-DBF0C121B11D}"/>
                </c:ext>
              </c:extLst>
            </c:dLbl>
            <c:dLbl>
              <c:idx val="3"/>
              <c:layout>
                <c:manualLayout>
                  <c:x val="4.5796316276791933E-2"/>
                  <c:y val="1.851620399301939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36-48FD-8573-DBF0C121B11D}"/>
                </c:ext>
              </c:extLst>
            </c:dLbl>
            <c:dLbl>
              <c:idx val="4"/>
              <c:layout>
                <c:manualLayout>
                  <c:x val="3.71985644651561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36-48FD-8573-DBF0C121B11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36-48FD-8573-DBF0C121B11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36-48FD-8573-DBF0C121B11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7,6%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436-48FD-8573-DBF0C121B11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4,7%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436-48FD-8573-DBF0C121B11D}"/>
                </c:ext>
              </c:extLst>
            </c:dLbl>
            <c:dLbl>
              <c:idx val="9"/>
              <c:layout>
                <c:manualLayout>
                  <c:x val="4.6439093072549571E-2"/>
                  <c:y val="4.311139693721055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436-48FD-8573-DBF0C121B11D}"/>
                </c:ext>
              </c:extLst>
            </c:dLbl>
            <c:dLbl>
              <c:idx val="10"/>
              <c:layout>
                <c:manualLayout>
                  <c:x val="4.7216699953322158E-2"/>
                  <c:y val="1.851620399733053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436-48FD-8573-DBF0C121B11D}"/>
                </c:ext>
              </c:extLst>
            </c:dLbl>
            <c:dLbl>
              <c:idx val="11"/>
              <c:layout>
                <c:manualLayout>
                  <c:x val="3.9572859515009565E-2"/>
                  <c:y val="1.851620399733053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436-48FD-8573-DBF0C121B11D}"/>
                </c:ext>
              </c:extLst>
            </c:dLbl>
            <c:dLbl>
              <c:idx val="12"/>
              <c:layout>
                <c:manualLayout>
                  <c:x val="3.604554532724222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436-48FD-8573-DBF0C121B11D}"/>
                </c:ext>
              </c:extLst>
            </c:dLbl>
            <c:dLbl>
              <c:idx val="13"/>
              <c:layout>
                <c:manualLayout>
                  <c:x val="3.8159974901096509E-2"/>
                  <c:y val="3.703240798603878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436-48FD-8573-DBF0C121B11D}"/>
                </c:ext>
              </c:extLst>
            </c:dLbl>
            <c:dLbl>
              <c:idx val="14"/>
              <c:layout>
                <c:manualLayout>
                  <c:x val="3.9778395047557834E-2"/>
                  <c:y val="1.851620399301939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436-48FD-8573-DBF0C121B11D}"/>
                </c:ext>
              </c:extLst>
            </c:dLbl>
            <c:dLbl>
              <c:idx val="15"/>
              <c:layout>
                <c:manualLayout>
                  <c:x val="4.4484592487163556E-2"/>
                  <c:y val="1.851620399301939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436-48FD-8573-DBF0C121B11D}"/>
                </c:ext>
              </c:extLst>
            </c:dLbl>
            <c:dLbl>
              <c:idx val="16"/>
              <c:layout>
                <c:manualLayout>
                  <c:x val="4.1192350956130483E-2"/>
                  <c:y val="8.622279387442111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436-48FD-8573-DBF0C121B11D}"/>
                </c:ext>
              </c:extLst>
            </c:dLbl>
            <c:dLbl>
              <c:idx val="17"/>
              <c:layout>
                <c:manualLayout>
                  <c:x val="4.23300658846215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436-48FD-8573-DBF0C121B11D}"/>
                </c:ext>
              </c:extLst>
            </c:dLbl>
            <c:dLbl>
              <c:idx val="18"/>
              <c:layout>
                <c:manualLayout>
                  <c:x val="5.0979086797823744E-2"/>
                  <c:y val="1.851620400164167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436-48FD-8573-DBF0C121B11D}"/>
                </c:ext>
              </c:extLst>
            </c:dLbl>
            <c:dLbl>
              <c:idx val="19"/>
              <c:layout>
                <c:manualLayout>
                  <c:x val="5.1192274435083333E-2"/>
                  <c:y val="1.851620399301939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436-48FD-8573-DBF0C121B11D}"/>
                </c:ext>
              </c:extLst>
            </c:dLbl>
            <c:dLbl>
              <c:idx val="20"/>
              <c:layout>
                <c:manualLayout>
                  <c:x val="4.6810067108958318E-2"/>
                  <c:y val="4.23986747284578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436-48FD-8573-DBF0C121B11D}"/>
                </c:ext>
              </c:extLst>
            </c:dLbl>
            <c:dLbl>
              <c:idx val="21"/>
              <c:layout>
                <c:manualLayout>
                  <c:x val="8.6905259291568115E-2"/>
                  <c:y val="-6.3582990123054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436-48FD-8573-DBF0C121B11D}"/>
                </c:ext>
              </c:extLst>
            </c:dLbl>
            <c:dLbl>
              <c:idx val="22"/>
              <c:layout>
                <c:manualLayout>
                  <c:x val="8.493438320209977E-2"/>
                  <c:y val="-6.35846592307917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436-48FD-8573-DBF0C121B11D}"/>
                </c:ext>
              </c:extLst>
            </c:dLbl>
            <c:dLbl>
              <c:idx val="23"/>
              <c:layout>
                <c:manualLayout>
                  <c:x val="8.8997803845947826E-2"/>
                  <c:y val="-4.23836527588248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436-48FD-8573-DBF0C121B11D}"/>
                </c:ext>
              </c:extLst>
            </c:dLbl>
            <c:dLbl>
              <c:idx val="24"/>
              <c:layout>
                <c:manualLayout>
                  <c:x val="9.4022941009924782E-2"/>
                  <c:y val="-4.23702998969325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436-48FD-8573-DBF0C121B11D}"/>
                </c:ext>
              </c:extLst>
            </c:dLbl>
            <c:dLbl>
              <c:idx val="25"/>
              <c:layout>
                <c:manualLayout>
                  <c:x val="8.9407191448007739E-2"/>
                  <c:y val="-6.35646299379493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436-48FD-8573-DBF0C121B11D}"/>
                </c:ext>
              </c:extLst>
            </c:dLbl>
            <c:dLbl>
              <c:idx val="26"/>
              <c:layout>
                <c:manualLayout>
                  <c:x val="9.7416343365242616E-2"/>
                  <c:y val="-8.47823274872834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436-48FD-8573-DBF0C121B11D}"/>
                </c:ext>
              </c:extLst>
            </c:dLbl>
            <c:dLbl>
              <c:idx val="27"/>
              <c:layout>
                <c:manualLayout>
                  <c:x val="0.10685827536864011"/>
                  <c:y val="-6.3577982799844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436-48FD-8573-DBF0C121B11D}"/>
                </c:ext>
              </c:extLst>
            </c:dLbl>
            <c:dLbl>
              <c:idx val="28"/>
              <c:layout>
                <c:manualLayout>
                  <c:x val="0.10663207915337114"/>
                  <c:y val="-4.23919982975085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436-48FD-8573-DBF0C121B11D}"/>
                </c:ext>
              </c:extLst>
            </c:dLbl>
            <c:dLbl>
              <c:idx val="29"/>
              <c:layout>
                <c:manualLayout>
                  <c:x val="0.11037793745169609"/>
                  <c:y val="-6.35896665540018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436-48FD-8573-DBF0C121B11D}"/>
                </c:ext>
              </c:extLst>
            </c:dLbl>
            <c:dLbl>
              <c:idx val="30"/>
              <c:layout>
                <c:manualLayout>
                  <c:x val="0.10904983815798532"/>
                  <c:y val="-8.47839965950202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436-48FD-8573-DBF0C121B1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Oferty_liczba!$AA$2:$AA$32</c:f>
              <c:strCache>
                <c:ptCount val="31"/>
                <c:pt idx="0">
                  <c:v>poznański</c:v>
                </c:pt>
                <c:pt idx="1">
                  <c:v>szamotulski</c:v>
                </c:pt>
                <c:pt idx="2">
                  <c:v>ostrowski</c:v>
                </c:pt>
                <c:pt idx="3">
                  <c:v>kaliski</c:v>
                </c:pt>
                <c:pt idx="4">
                  <c:v>leszczynski</c:v>
                </c:pt>
                <c:pt idx="5">
                  <c:v>krotoszyński</c:v>
                </c:pt>
                <c:pt idx="6">
                  <c:v>ostrzeszowski</c:v>
                </c:pt>
                <c:pt idx="7">
                  <c:v>kępiński</c:v>
                </c:pt>
                <c:pt idx="8">
                  <c:v>nowotomyski</c:v>
                </c:pt>
                <c:pt idx="9">
                  <c:v>pilski</c:v>
                </c:pt>
                <c:pt idx="10">
                  <c:v>koninski</c:v>
                </c:pt>
                <c:pt idx="11">
                  <c:v>średzki</c:v>
                </c:pt>
                <c:pt idx="12">
                  <c:v>grodziski</c:v>
                </c:pt>
                <c:pt idx="13">
                  <c:v>pleszewski</c:v>
                </c:pt>
                <c:pt idx="14">
                  <c:v>kościański</c:v>
                </c:pt>
                <c:pt idx="15">
                  <c:v>czarnkowsko-trzcianecki</c:v>
                </c:pt>
                <c:pt idx="16">
                  <c:v>jarociński</c:v>
                </c:pt>
                <c:pt idx="17">
                  <c:v>wrzesiński</c:v>
                </c:pt>
                <c:pt idx="18">
                  <c:v>gnieźnieński</c:v>
                </c:pt>
                <c:pt idx="19">
                  <c:v>rawicki</c:v>
                </c:pt>
                <c:pt idx="20">
                  <c:v>wolsztyński</c:v>
                </c:pt>
                <c:pt idx="21">
                  <c:v>złotowski</c:v>
                </c:pt>
                <c:pt idx="22">
                  <c:v>gostyński</c:v>
                </c:pt>
                <c:pt idx="23">
                  <c:v>turecki</c:v>
                </c:pt>
                <c:pt idx="24">
                  <c:v>kolski</c:v>
                </c:pt>
                <c:pt idx="25">
                  <c:v>śremski</c:v>
                </c:pt>
                <c:pt idx="26">
                  <c:v>obornicki</c:v>
                </c:pt>
                <c:pt idx="27">
                  <c:v>słupecki</c:v>
                </c:pt>
                <c:pt idx="28">
                  <c:v>chodzieski</c:v>
                </c:pt>
                <c:pt idx="29">
                  <c:v>wągrowiecki</c:v>
                </c:pt>
                <c:pt idx="30">
                  <c:v>międzychodzki</c:v>
                </c:pt>
              </c:strCache>
            </c:strRef>
          </c:cat>
          <c:val>
            <c:numRef>
              <c:f>Oferty_liczba!$AC$2:$AC$32</c:f>
              <c:numCache>
                <c:formatCode>General</c:formatCode>
                <c:ptCount val="31"/>
                <c:pt idx="0">
                  <c:v>690</c:v>
                </c:pt>
                <c:pt idx="1">
                  <c:v>117</c:v>
                </c:pt>
                <c:pt idx="2">
                  <c:v>483</c:v>
                </c:pt>
                <c:pt idx="3">
                  <c:v>576</c:v>
                </c:pt>
                <c:pt idx="4">
                  <c:v>360</c:v>
                </c:pt>
                <c:pt idx="5">
                  <c:v>254</c:v>
                </c:pt>
                <c:pt idx="6">
                  <c:v>209</c:v>
                </c:pt>
                <c:pt idx="7">
                  <c:v>218</c:v>
                </c:pt>
                <c:pt idx="8">
                  <c:v>133</c:v>
                </c:pt>
                <c:pt idx="9">
                  <c:v>668</c:v>
                </c:pt>
                <c:pt idx="10">
                  <c:v>1301</c:v>
                </c:pt>
                <c:pt idx="11">
                  <c:v>467</c:v>
                </c:pt>
                <c:pt idx="12">
                  <c:v>235</c:v>
                </c:pt>
                <c:pt idx="13">
                  <c:v>292</c:v>
                </c:pt>
                <c:pt idx="14">
                  <c:v>315</c:v>
                </c:pt>
                <c:pt idx="15">
                  <c:v>532</c:v>
                </c:pt>
                <c:pt idx="16">
                  <c:v>215</c:v>
                </c:pt>
                <c:pt idx="17">
                  <c:v>272</c:v>
                </c:pt>
                <c:pt idx="18">
                  <c:v>760</c:v>
                </c:pt>
                <c:pt idx="19">
                  <c:v>470</c:v>
                </c:pt>
                <c:pt idx="20">
                  <c:v>161</c:v>
                </c:pt>
                <c:pt idx="21">
                  <c:v>556</c:v>
                </c:pt>
                <c:pt idx="22">
                  <c:v>283</c:v>
                </c:pt>
                <c:pt idx="23">
                  <c:v>408</c:v>
                </c:pt>
                <c:pt idx="24">
                  <c:v>465</c:v>
                </c:pt>
                <c:pt idx="25">
                  <c:v>175</c:v>
                </c:pt>
                <c:pt idx="26">
                  <c:v>225</c:v>
                </c:pt>
                <c:pt idx="27">
                  <c:v>382</c:v>
                </c:pt>
                <c:pt idx="28">
                  <c:v>398</c:v>
                </c:pt>
                <c:pt idx="29">
                  <c:v>408</c:v>
                </c:pt>
                <c:pt idx="30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36-48FD-8573-DBF0C121B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462571152"/>
        <c:axId val="1462584880"/>
      </c:barChart>
      <c:catAx>
        <c:axId val="1462571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462584880"/>
        <c:crosses val="autoZero"/>
        <c:auto val="1"/>
        <c:lblAlgn val="ctr"/>
        <c:lblOffset val="100"/>
        <c:noMultiLvlLbl val="0"/>
      </c:catAx>
      <c:valAx>
        <c:axId val="1462584880"/>
        <c:scaling>
          <c:orientation val="minMax"/>
          <c:max val="25000"/>
        </c:scaling>
        <c:delete val="1"/>
        <c:axPos val="t"/>
        <c:numFmt formatCode="General" sourceLinked="1"/>
        <c:majorTickMark val="none"/>
        <c:minorTickMark val="none"/>
        <c:tickLblPos val="nextTo"/>
        <c:crossAx val="1462571152"/>
        <c:crosses val="autoZero"/>
        <c:crossBetween val="between"/>
      </c:valAx>
      <c:spPr>
        <a:noFill/>
        <a:ln w="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84-491A-A3F3-8E5DA15CBF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84-491A-A3F3-8E5DA15CBF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84-491A-A3F3-8E5DA15CBFC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84-491A-A3F3-8E5DA15CBFC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84-491A-A3F3-8E5DA15CBFC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84-491A-A3F3-8E5DA15CBFC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84-491A-A3F3-8E5DA15CBFC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84-491A-A3F3-8E5DA15CBFC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84-491A-A3F3-8E5DA15CBFC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684-491A-A3F3-8E5DA15CBFCF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684-491A-A3F3-8E5DA15CBFC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684-491A-A3F3-8E5DA15CBFC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684-491A-A3F3-8E5DA15CBFCF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684-491A-A3F3-8E5DA15CBFCF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84-491A-A3F3-8E5DA15CBFCF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684-491A-A3F3-8E5DA15CBFCF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684-491A-A3F3-8E5DA15CBFCF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684-491A-A3F3-8E5DA15CBFCF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84-491A-A3F3-8E5DA15CBF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Kwalifikacje!$E$111:$E$129</c:f>
              <c:strCache>
                <c:ptCount val="19"/>
                <c:pt idx="0">
                  <c:v>Operator wózka widłowego</c:v>
                </c:pt>
                <c:pt idx="1">
                  <c:v>Prawo jazdy kat. C+E</c:v>
                </c:pt>
                <c:pt idx="2">
                  <c:v>Uprawnienia spawacza</c:v>
                </c:pt>
                <c:pt idx="3">
                  <c:v>Uprawnienia elektryczne/SEP</c:v>
                </c:pt>
                <c:pt idx="4">
                  <c:v>Obsługa kasy fiskalnej</c:v>
                </c:pt>
                <c:pt idx="5">
                  <c:v>Prawo jazdy kat. B</c:v>
                </c:pt>
                <c:pt idx="6">
                  <c:v>Znajomość języka angielskiego</c:v>
                </c:pt>
                <c:pt idx="7">
                  <c:v>Książeczka sanitarno - epidemiologiczna</c:v>
                </c:pt>
                <c:pt idx="8">
                  <c:v>Prawo jazdy kat. C</c:v>
                </c:pt>
                <c:pt idx="9">
                  <c:v>Obsługa komputera</c:v>
                </c:pt>
                <c:pt idx="10">
                  <c:v>Przygotowanie pedagogiczne</c:v>
                </c:pt>
                <c:pt idx="11">
                  <c:v>Przewóz rzeczy</c:v>
                </c:pt>
                <c:pt idx="12">
                  <c:v>Znajomość języka ukraińskiego</c:v>
                </c:pt>
                <c:pt idx="13">
                  <c:v>Operator koparko - ładowarki</c:v>
                </c:pt>
                <c:pt idx="14">
                  <c:v>Znajomość języka niemieckiego</c:v>
                </c:pt>
                <c:pt idx="15">
                  <c:v>Operator koparki</c:v>
                </c:pt>
                <c:pt idx="16">
                  <c:v>Prawo jazdy kat. D</c:v>
                </c:pt>
                <c:pt idx="17">
                  <c:v>Uprawnienia ślusarskie</c:v>
                </c:pt>
                <c:pt idx="18">
                  <c:v>Znajomość języka rosyjskiego</c:v>
                </c:pt>
              </c:strCache>
            </c:strRef>
          </c:cat>
          <c:val>
            <c:numRef>
              <c:f>Kwalifikacje!$F$111:$F$129</c:f>
              <c:numCache>
                <c:formatCode>General</c:formatCode>
                <c:ptCount val="19"/>
                <c:pt idx="0">
                  <c:v>98</c:v>
                </c:pt>
                <c:pt idx="1">
                  <c:v>52</c:v>
                </c:pt>
                <c:pt idx="2">
                  <c:v>50</c:v>
                </c:pt>
                <c:pt idx="3">
                  <c:v>49</c:v>
                </c:pt>
                <c:pt idx="4">
                  <c:v>48</c:v>
                </c:pt>
                <c:pt idx="5">
                  <c:v>47</c:v>
                </c:pt>
                <c:pt idx="6">
                  <c:v>44</c:v>
                </c:pt>
                <c:pt idx="7">
                  <c:v>40</c:v>
                </c:pt>
                <c:pt idx="8">
                  <c:v>31</c:v>
                </c:pt>
                <c:pt idx="9">
                  <c:v>21</c:v>
                </c:pt>
                <c:pt idx="10">
                  <c:v>16</c:v>
                </c:pt>
                <c:pt idx="11">
                  <c:v>14</c:v>
                </c:pt>
                <c:pt idx="12">
                  <c:v>12</c:v>
                </c:pt>
                <c:pt idx="13">
                  <c:v>10</c:v>
                </c:pt>
                <c:pt idx="14">
                  <c:v>9</c:v>
                </c:pt>
                <c:pt idx="15">
                  <c:v>8</c:v>
                </c:pt>
                <c:pt idx="16">
                  <c:v>8</c:v>
                </c:pt>
                <c:pt idx="17">
                  <c:v>8</c:v>
                </c:pt>
                <c:pt idx="1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9B-4655-9BEF-050C22ABE9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2028520"/>
        <c:axId val="302030488"/>
      </c:barChart>
      <c:catAx>
        <c:axId val="3020285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02030488"/>
        <c:crosses val="autoZero"/>
        <c:auto val="1"/>
        <c:lblAlgn val="ctr"/>
        <c:lblOffset val="100"/>
        <c:noMultiLvlLbl val="0"/>
      </c:catAx>
      <c:valAx>
        <c:axId val="302030488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0202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'liczba bezrobotnych'!$A$51</c:f>
              <c:strCache>
                <c:ptCount val="1"/>
                <c:pt idx="0">
                  <c:v>Obsługa kasy fiskalnej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'liczba bezrobotnych'!$B$50:$E$50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bezrobotnych'!$B$51:$E$51</c:f>
              <c:numCache>
                <c:formatCode>General</c:formatCode>
                <c:ptCount val="4"/>
                <c:pt idx="0">
                  <c:v>2691</c:v>
                </c:pt>
                <c:pt idx="1">
                  <c:v>1779</c:v>
                </c:pt>
                <c:pt idx="2">
                  <c:v>1698</c:v>
                </c:pt>
                <c:pt idx="3">
                  <c:v>1776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98-4498-87A6-B7023A6BF803}"/>
            </c:ext>
          </c:extLst>
        </c:ser>
        <c:ser>
          <c:idx val="1"/>
          <c:order val="1"/>
          <c:tx>
            <c:strRef>
              <c:f>'liczba bezrobotnych'!$A$52</c:f>
              <c:strCache>
                <c:ptCount val="1"/>
                <c:pt idx="0">
                  <c:v>Obsługa wózka widłowego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'liczba bezrobotnych'!$B$50:$E$50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bezrobotnych'!$B$52:$E$52</c:f>
              <c:numCache>
                <c:formatCode>General</c:formatCode>
                <c:ptCount val="4"/>
                <c:pt idx="0">
                  <c:v>2537</c:v>
                </c:pt>
                <c:pt idx="1">
                  <c:v>1514</c:v>
                </c:pt>
                <c:pt idx="2">
                  <c:v>1908</c:v>
                </c:pt>
                <c:pt idx="3">
                  <c:v>2058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98-4498-87A6-B7023A6BF803}"/>
            </c:ext>
          </c:extLst>
        </c:ser>
        <c:ser>
          <c:idx val="2"/>
          <c:order val="2"/>
          <c:tx>
            <c:strRef>
              <c:f>'liczba bezrobotnych'!$A$53</c:f>
              <c:strCache>
                <c:ptCount val="1"/>
                <c:pt idx="0">
                  <c:v>Znajomość języka angielskiego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'liczba bezrobotnych'!$B$50:$E$50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bezrobotnych'!$B$53:$E$53</c:f>
              <c:numCache>
                <c:formatCode>General</c:formatCode>
                <c:ptCount val="4"/>
                <c:pt idx="0">
                  <c:v>5359</c:v>
                </c:pt>
                <c:pt idx="1">
                  <c:v>5171</c:v>
                </c:pt>
                <c:pt idx="2">
                  <c:v>5333</c:v>
                </c:pt>
                <c:pt idx="3">
                  <c:v>5784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98-4498-87A6-B7023A6BF803}"/>
            </c:ext>
          </c:extLst>
        </c:ser>
        <c:ser>
          <c:idx val="3"/>
          <c:order val="3"/>
          <c:tx>
            <c:strRef>
              <c:f>'liczba bezrobotnych'!$A$54</c:f>
              <c:strCache>
                <c:ptCount val="1"/>
                <c:pt idx="0">
                  <c:v>Znajomość języka niemieckiego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'liczba bezrobotnych'!$B$50:$E$50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bezrobotnych'!$B$54:$E$54</c:f>
              <c:numCache>
                <c:formatCode>General</c:formatCode>
                <c:ptCount val="4"/>
                <c:pt idx="0">
                  <c:v>1901</c:v>
                </c:pt>
                <c:pt idx="1">
                  <c:v>1664</c:v>
                </c:pt>
                <c:pt idx="2">
                  <c:v>1555</c:v>
                </c:pt>
                <c:pt idx="3">
                  <c:v>1442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98-4498-87A6-B7023A6BF803}"/>
            </c:ext>
          </c:extLst>
        </c:ser>
        <c:ser>
          <c:idx val="4"/>
          <c:order val="4"/>
          <c:tx>
            <c:strRef>
              <c:f>'liczba bezrobotnych'!$A$55</c:f>
              <c:strCache>
                <c:ptCount val="1"/>
                <c:pt idx="0">
                  <c:v>Książeczka sanitarno - epidemiologiczna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'liczba bezrobotnych'!$B$50:$E$50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bezrobotnych'!$B$55:$E$55</c:f>
              <c:numCache>
                <c:formatCode>General</c:formatCode>
                <c:ptCount val="4"/>
                <c:pt idx="1">
                  <c:v>1154</c:v>
                </c:pt>
                <c:pt idx="2">
                  <c:v>938</c:v>
                </c:pt>
                <c:pt idx="3">
                  <c:v>1052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998-4498-87A6-B7023A6BF8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3728416"/>
        <c:axId val="523728744"/>
      </c:lineChart>
      <c:catAx>
        <c:axId val="52372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23728744"/>
        <c:crosses val="autoZero"/>
        <c:auto val="1"/>
        <c:lblAlgn val="ctr"/>
        <c:lblOffset val="100"/>
        <c:noMultiLvlLbl val="0"/>
      </c:catAx>
      <c:valAx>
        <c:axId val="52372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2372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'liczba bezrobotnych'!$A$35</c:f>
              <c:strCache>
                <c:ptCount val="1"/>
                <c:pt idx="0">
                  <c:v>Prawo jazdy kat. C+E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'liczba bezrobotnych'!$B$34:$E$34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bezrobotnych'!$B$35:$E$35</c:f>
              <c:numCache>
                <c:formatCode>General</c:formatCode>
                <c:ptCount val="4"/>
                <c:pt idx="0">
                  <c:v>445</c:v>
                </c:pt>
                <c:pt idx="1">
                  <c:v>382</c:v>
                </c:pt>
                <c:pt idx="2">
                  <c:v>425</c:v>
                </c:pt>
                <c:pt idx="3">
                  <c:v>435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36-4E66-8963-24EFE5349227}"/>
            </c:ext>
          </c:extLst>
        </c:ser>
        <c:ser>
          <c:idx val="1"/>
          <c:order val="1"/>
          <c:tx>
            <c:strRef>
              <c:f>'liczba bezrobotnych'!$A$36</c:f>
              <c:strCache>
                <c:ptCount val="1"/>
                <c:pt idx="0">
                  <c:v>Prawo jazdy kat. 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'liczba bezrobotnych'!$B$34:$E$34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bezrobotnych'!$B$36:$E$36</c:f>
              <c:numCache>
                <c:formatCode>General</c:formatCode>
                <c:ptCount val="4"/>
                <c:pt idx="0">
                  <c:v>953</c:v>
                </c:pt>
                <c:pt idx="1">
                  <c:v>788</c:v>
                </c:pt>
                <c:pt idx="2">
                  <c:v>855</c:v>
                </c:pt>
                <c:pt idx="3">
                  <c:v>860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36-4E66-8963-24EFE5349227}"/>
            </c:ext>
          </c:extLst>
        </c:ser>
        <c:ser>
          <c:idx val="2"/>
          <c:order val="2"/>
          <c:tx>
            <c:strRef>
              <c:f>'liczba bezrobotnych'!$A$37</c:f>
              <c:strCache>
                <c:ptCount val="1"/>
                <c:pt idx="0">
                  <c:v>Uprawnienie ślusarza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'liczba bezrobotnych'!$B$34:$E$34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bezrobotnych'!$B$37:$E$37</c:f>
              <c:numCache>
                <c:formatCode>General</c:formatCode>
                <c:ptCount val="4"/>
                <c:pt idx="0">
                  <c:v>524</c:v>
                </c:pt>
                <c:pt idx="1">
                  <c:v>357</c:v>
                </c:pt>
                <c:pt idx="2">
                  <c:v>439</c:v>
                </c:pt>
                <c:pt idx="3">
                  <c:v>470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36-4E66-8963-24EFE5349227}"/>
            </c:ext>
          </c:extLst>
        </c:ser>
        <c:ser>
          <c:idx val="3"/>
          <c:order val="3"/>
          <c:tx>
            <c:strRef>
              <c:f>'liczba bezrobotnych'!$A$38</c:f>
              <c:strCache>
                <c:ptCount val="1"/>
                <c:pt idx="0">
                  <c:v>Uprawnienia spawacza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'liczba bezrobotnych'!$B$34:$E$34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bezrobotnych'!$B$38:$E$38</c:f>
              <c:numCache>
                <c:formatCode>General</c:formatCode>
                <c:ptCount val="4"/>
                <c:pt idx="1">
                  <c:v>542</c:v>
                </c:pt>
                <c:pt idx="2">
                  <c:v>554</c:v>
                </c:pt>
                <c:pt idx="3">
                  <c:v>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36-4E66-8963-24EFE5349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896056"/>
        <c:axId val="415896712"/>
      </c:lineChart>
      <c:catAx>
        <c:axId val="41589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15896712"/>
        <c:crosses val="autoZero"/>
        <c:auto val="1"/>
        <c:lblAlgn val="ctr"/>
        <c:lblOffset val="100"/>
        <c:noMultiLvlLbl val="0"/>
      </c:catAx>
      <c:valAx>
        <c:axId val="415896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1589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Arkusz2!$B$37:$B$49</c:f>
              <c:strCache>
                <c:ptCount val="13"/>
                <c:pt idx="0">
                  <c:v>Prawo jazdy kat. C+E</c:v>
                </c:pt>
                <c:pt idx="1">
                  <c:v>Prawo jazdy kat. C</c:v>
                </c:pt>
                <c:pt idx="2">
                  <c:v>Obsługa wózka widłowego</c:v>
                </c:pt>
                <c:pt idx="3">
                  <c:v>Obsługa kasy fiskalnej</c:v>
                </c:pt>
                <c:pt idx="4">
                  <c:v>Uprawnienia SEP</c:v>
                </c:pt>
                <c:pt idx="5">
                  <c:v>Uprawnienia spawacza</c:v>
                </c:pt>
                <c:pt idx="6">
                  <c:v>Uprawnienie ślusarza</c:v>
                </c:pt>
                <c:pt idx="7">
                  <c:v>Uprawnienia do przewozu rzeczy</c:v>
                </c:pt>
                <c:pt idx="8">
                  <c:v>Obsługa koparko -ładowarki</c:v>
                </c:pt>
                <c:pt idx="9">
                  <c:v>Znajomość języka angielskiego</c:v>
                </c:pt>
                <c:pt idx="10">
                  <c:v>Znajomość języka niemieckiego</c:v>
                </c:pt>
                <c:pt idx="11">
                  <c:v>Znajomość programów finansowo-księgowych</c:v>
                </c:pt>
                <c:pt idx="12">
                  <c:v>Znajomość programów graficznych</c:v>
                </c:pt>
              </c:strCache>
            </c:strRef>
          </c:cat>
          <c:val>
            <c:numRef>
              <c:f>Arkusz2!$C$37:$C$49</c:f>
              <c:numCache>
                <c:formatCode>General</c:formatCode>
                <c:ptCount val="13"/>
                <c:pt idx="0">
                  <c:v>445</c:v>
                </c:pt>
                <c:pt idx="1">
                  <c:v>953</c:v>
                </c:pt>
                <c:pt idx="2">
                  <c:v>2537</c:v>
                </c:pt>
                <c:pt idx="3">
                  <c:v>2691</c:v>
                </c:pt>
                <c:pt idx="4">
                  <c:v>260</c:v>
                </c:pt>
                <c:pt idx="5">
                  <c:v>611</c:v>
                </c:pt>
                <c:pt idx="6">
                  <c:v>524</c:v>
                </c:pt>
                <c:pt idx="7">
                  <c:v>137</c:v>
                </c:pt>
                <c:pt idx="8">
                  <c:v>375</c:v>
                </c:pt>
                <c:pt idx="9">
                  <c:v>5359</c:v>
                </c:pt>
                <c:pt idx="10">
                  <c:v>1901</c:v>
                </c:pt>
                <c:pt idx="11">
                  <c:v>432</c:v>
                </c:pt>
                <c:pt idx="12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C-4578-8717-DD9A9451B7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8585648"/>
        <c:axId val="298584664"/>
      </c:barChart>
      <c:catAx>
        <c:axId val="2985856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98584664"/>
        <c:crosses val="autoZero"/>
        <c:auto val="1"/>
        <c:lblAlgn val="ctr"/>
        <c:lblOffset val="100"/>
        <c:noMultiLvlLbl val="0"/>
      </c:catAx>
      <c:valAx>
        <c:axId val="29858466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9858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'liczba bezrobotnych'!$A$41</c:f>
              <c:strCache>
                <c:ptCount val="1"/>
                <c:pt idx="0">
                  <c:v>Uprawnienia do przewozu rzeczy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'liczba bezrobotnych'!$B$40:$E$40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bezrobotnych'!$B$41:$E$41</c:f>
              <c:numCache>
                <c:formatCode>General</c:formatCode>
                <c:ptCount val="4"/>
                <c:pt idx="0">
                  <c:v>137</c:v>
                </c:pt>
                <c:pt idx="1">
                  <c:v>151</c:v>
                </c:pt>
                <c:pt idx="2">
                  <c:v>183</c:v>
                </c:pt>
                <c:pt idx="3">
                  <c:v>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D9-40FE-8847-CF4EC604B98D}"/>
            </c:ext>
          </c:extLst>
        </c:ser>
        <c:ser>
          <c:idx val="1"/>
          <c:order val="1"/>
          <c:tx>
            <c:strRef>
              <c:f>'liczba bezrobotnych'!$A$42</c:f>
              <c:strCache>
                <c:ptCount val="1"/>
                <c:pt idx="0">
                  <c:v>Obsługa koparko -ładowarki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'liczba bezrobotnych'!$B$40:$E$40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bezrobotnych'!$B$42:$E$42</c:f>
              <c:numCache>
                <c:formatCode>General</c:formatCode>
                <c:ptCount val="4"/>
                <c:pt idx="0">
                  <c:v>375</c:v>
                </c:pt>
                <c:pt idx="1">
                  <c:v>313</c:v>
                </c:pt>
                <c:pt idx="2">
                  <c:v>351</c:v>
                </c:pt>
                <c:pt idx="3">
                  <c:v>318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D9-40FE-8847-CF4EC604B98D}"/>
            </c:ext>
          </c:extLst>
        </c:ser>
        <c:ser>
          <c:idx val="2"/>
          <c:order val="2"/>
          <c:tx>
            <c:strRef>
              <c:f>'liczba bezrobotnych'!$A$43</c:f>
              <c:strCache>
                <c:ptCount val="1"/>
                <c:pt idx="0">
                  <c:v>Uprawnienia SEP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'liczba bezrobotnych'!$B$40:$E$40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bezrobotnych'!$B$43:$E$43</c:f>
              <c:numCache>
                <c:formatCode>General</c:formatCode>
                <c:ptCount val="4"/>
                <c:pt idx="0">
                  <c:v>260</c:v>
                </c:pt>
                <c:pt idx="1">
                  <c:v>272</c:v>
                </c:pt>
                <c:pt idx="2">
                  <c:v>325</c:v>
                </c:pt>
                <c:pt idx="3">
                  <c:v>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D9-40FE-8847-CF4EC604B98D}"/>
            </c:ext>
          </c:extLst>
        </c:ser>
        <c:ser>
          <c:idx val="3"/>
          <c:order val="3"/>
          <c:tx>
            <c:strRef>
              <c:f>'liczba bezrobotnych'!$A$44</c:f>
              <c:strCache>
                <c:ptCount val="1"/>
                <c:pt idx="0">
                  <c:v>Znajomość specjalistycznych programów komputerowych finansowo-księgowych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'liczba bezrobotnych'!$B$40:$E$40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bezrobotnych'!$B$44:$E$44</c:f>
              <c:numCache>
                <c:formatCode>General</c:formatCode>
                <c:ptCount val="4"/>
                <c:pt idx="0">
                  <c:v>432</c:v>
                </c:pt>
                <c:pt idx="1">
                  <c:v>290</c:v>
                </c:pt>
                <c:pt idx="2">
                  <c:v>256</c:v>
                </c:pt>
                <c:pt idx="3">
                  <c:v>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D9-40FE-8847-CF4EC604B98D}"/>
            </c:ext>
          </c:extLst>
        </c:ser>
        <c:ser>
          <c:idx val="4"/>
          <c:order val="4"/>
          <c:tx>
            <c:strRef>
              <c:f>'liczba bezrobotnych'!$A$45</c:f>
              <c:strCache>
                <c:ptCount val="1"/>
                <c:pt idx="0">
                  <c:v>Znajomość specjalistycznych programów komputerowych graficznych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'liczba bezrobotnych'!$B$40:$E$40</c:f>
              <c:strCache>
                <c:ptCount val="4"/>
                <c:pt idx="0">
                  <c:v>I kwartał</c:v>
                </c:pt>
                <c:pt idx="1">
                  <c:v>II kwartał</c:v>
                </c:pt>
                <c:pt idx="2">
                  <c:v>III kwartał</c:v>
                </c:pt>
                <c:pt idx="3">
                  <c:v>IV kwartał</c:v>
                </c:pt>
              </c:strCache>
            </c:strRef>
          </c:cat>
          <c:val>
            <c:numRef>
              <c:f>'liczba bezrobotnych'!$B$45:$E$45</c:f>
              <c:numCache>
                <c:formatCode>General</c:formatCode>
                <c:ptCount val="4"/>
                <c:pt idx="0">
                  <c:v>301</c:v>
                </c:pt>
                <c:pt idx="1">
                  <c:v>229</c:v>
                </c:pt>
                <c:pt idx="2">
                  <c:v>200</c:v>
                </c:pt>
                <c:pt idx="3">
                  <c:v>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2D9-40FE-8847-CF4EC604B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425376"/>
        <c:axId val="410425704"/>
      </c:lineChart>
      <c:catAx>
        <c:axId val="41042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10425704"/>
        <c:crosses val="autoZero"/>
        <c:auto val="1"/>
        <c:lblAlgn val="ctr"/>
        <c:lblOffset val="100"/>
        <c:noMultiLvlLbl val="0"/>
      </c:catAx>
      <c:valAx>
        <c:axId val="410425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1042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kompetencje!$H$35:$H$45</c:f>
              <c:strCache>
                <c:ptCount val="11"/>
                <c:pt idx="0">
                  <c:v>umiejętność pracy w grupie</c:v>
                </c:pt>
                <c:pt idx="1">
                  <c:v>komunikatywność</c:v>
                </c:pt>
                <c:pt idx="2">
                  <c:v>dokładność</c:v>
                </c:pt>
                <c:pt idx="3">
                  <c:v>dyspozycyjność</c:v>
                </c:pt>
                <c:pt idx="4">
                  <c:v>umiejętność organizacji pracy</c:v>
                </c:pt>
                <c:pt idx="5">
                  <c:v>motywacja do pracy</c:v>
                </c:pt>
                <c:pt idx="6">
                  <c:v>odpowiedzialność</c:v>
                </c:pt>
                <c:pt idx="7">
                  <c:v>zaangażowanie</c:v>
                </c:pt>
                <c:pt idx="8">
                  <c:v>odporność na stres</c:v>
                </c:pt>
                <c:pt idx="9">
                  <c:v>uczciwość</c:v>
                </c:pt>
                <c:pt idx="10">
                  <c:v>samodzielność</c:v>
                </c:pt>
              </c:strCache>
            </c:strRef>
          </c:cat>
          <c:val>
            <c:numRef>
              <c:f>kompetencje!$I$35:$I$45</c:f>
              <c:numCache>
                <c:formatCode>General</c:formatCode>
                <c:ptCount val="11"/>
                <c:pt idx="0">
                  <c:v>25</c:v>
                </c:pt>
                <c:pt idx="1">
                  <c:v>21</c:v>
                </c:pt>
                <c:pt idx="2">
                  <c:v>13</c:v>
                </c:pt>
                <c:pt idx="3">
                  <c:v>13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7</c:v>
                </c:pt>
                <c:pt idx="9">
                  <c:v>6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D-4A17-BB52-B94C94950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573512"/>
        <c:axId val="298579088"/>
      </c:barChart>
      <c:catAx>
        <c:axId val="298573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98579088"/>
        <c:crosses val="autoZero"/>
        <c:auto val="1"/>
        <c:lblAlgn val="ctr"/>
        <c:lblOffset val="100"/>
        <c:noMultiLvlLbl val="0"/>
      </c:catAx>
      <c:valAx>
        <c:axId val="298579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8573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057200E-E903-4DD0-B67F-52F63A33265A}" type="VALUE">
                      <a:rPr lang="en-US"/>
                      <a:pPr/>
                      <a:t>[WARTOŚĆ]</a:t>
                    </a:fld>
                    <a:r>
                      <a:rPr lang="en-US"/>
                      <a:t> (420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774-463F-9A11-3AB968AB1B9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234AA2F-B79F-414D-9518-9DE0A376DCA6}" type="VALUE">
                      <a:rPr lang="en-US"/>
                      <a:pPr/>
                      <a:t>[WARTOŚĆ]</a:t>
                    </a:fld>
                    <a:r>
                      <a:rPr lang="en-US"/>
                      <a:t> (318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774-463F-9A11-3AB968AB1B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C8364BD-63EC-4CC6-9C48-647DAF38394D}" type="VALUE">
                      <a:rPr lang="en-US"/>
                      <a:pPr/>
                      <a:t>[WARTOŚĆ]</a:t>
                    </a:fld>
                    <a:r>
                      <a:rPr lang="en-US"/>
                      <a:t> (115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774-463F-9A11-3AB968AB1B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E2EDAD8-855D-4C7B-A9CD-00D738AB81E0}" type="VALUE">
                      <a:rPr lang="en-US"/>
                      <a:pPr/>
                      <a:t>[WARTOŚĆ]</a:t>
                    </a:fld>
                    <a:r>
                      <a:rPr lang="en-US"/>
                      <a:t> (1094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774-463F-9A11-3AB968AB1B9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015569C-B5D3-479E-B9D0-B8D007C57421}" type="VALUE">
                      <a:rPr lang="en-US"/>
                      <a:pPr/>
                      <a:t>[WARTOŚĆ]</a:t>
                    </a:fld>
                    <a:r>
                      <a:rPr lang="en-US"/>
                      <a:t> (145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774-463F-9A11-3AB968AB1B9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D281F147-350D-4772-BDFC-22AF1BE38CA7}" type="VALUE">
                      <a:rPr lang="en-US"/>
                      <a:pPr/>
                      <a:t>[WARTOŚĆ]</a:t>
                    </a:fld>
                    <a:r>
                      <a:rPr lang="en-US"/>
                      <a:t> (649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774-463F-9A11-3AB968AB1B9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3F515A2-A6BA-4903-87A3-B343902824D8}" type="VALUE">
                      <a:rPr lang="en-US"/>
                      <a:pPr/>
                      <a:t>[WARTOŚĆ]</a:t>
                    </a:fld>
                    <a:r>
                      <a:rPr lang="en-US"/>
                      <a:t> (183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774-463F-9A11-3AB968AB1B9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8F0DCC7-23FE-48A2-8E77-52C7B69BFAF7}" type="VALUE">
                      <a:rPr lang="en-US"/>
                      <a:pPr/>
                      <a:t>[WARTOŚĆ]</a:t>
                    </a:fld>
                    <a:r>
                      <a:rPr lang="en-US"/>
                      <a:t> (117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774-463F-9A11-3AB968AB1B9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2D117E8B-0D0B-4250-83E9-556F3FC75F9B}" type="VALUE">
                      <a:rPr lang="en-US"/>
                      <a:pPr/>
                      <a:t>[WARTOŚĆ]</a:t>
                    </a:fld>
                    <a:r>
                      <a:rPr lang="en-US"/>
                      <a:t> (559</a:t>
                    </a:r>
                    <a:r>
                      <a:rPr lang="en-US" baseline="0"/>
                      <a:t>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3774-463F-9A11-3AB968AB1B9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95839811-C8A0-4439-AD98-E1CEF32BC4BA}" type="VALUE">
                      <a:rPr lang="en-US"/>
                      <a:pPr/>
                      <a:t>[WARTOŚĆ]</a:t>
                    </a:fld>
                    <a:r>
                      <a:rPr lang="en-US"/>
                      <a:t> (57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774-463F-9A11-3AB968AB1B9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4991A45E-B83A-4956-B33F-90EDDAA78149}" type="VALUE">
                      <a:rPr lang="en-US"/>
                      <a:pPr/>
                      <a:t>[WARTOŚĆ]</a:t>
                    </a:fld>
                    <a:r>
                      <a:rPr lang="en-US"/>
                      <a:t> (94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3774-463F-9A11-3AB968AB1B99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9D2BB4D3-A55E-4749-99FC-FA66101D5DFA}" type="VALUE">
                      <a:rPr lang="en-US"/>
                      <a:pPr/>
                      <a:t>[WARTOŚĆ]</a:t>
                    </a:fld>
                    <a:r>
                      <a:rPr lang="en-US"/>
                      <a:t> (14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774-463F-9A11-3AB968AB1B99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04DAE853-B879-4877-A17D-6C30AEE5DBD1}" type="VALUE">
                      <a:rPr lang="en-US"/>
                      <a:pPr/>
                      <a:t>[WARTOŚĆ]</a:t>
                    </a:fld>
                    <a:r>
                      <a:rPr lang="en-US"/>
                      <a:t> (31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3774-463F-9A11-3AB968AB1B99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8F719257-8CA6-4953-89D6-CBFE07D6D71E}" type="VALUE">
                      <a:rPr lang="en-US"/>
                      <a:pPr/>
                      <a:t>[WARTOŚĆ]</a:t>
                    </a:fld>
                    <a:r>
                      <a:rPr lang="en-US"/>
                      <a:t> (18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774-463F-9A11-3AB968AB1B99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B9A483C2-99BE-4FE9-AE17-498813076021}" type="VALUE">
                      <a:rPr lang="en-US"/>
                      <a:pPr/>
                      <a:t>[WARTOŚĆ]</a:t>
                    </a:fld>
                    <a:r>
                      <a:rPr lang="en-US"/>
                      <a:t> (21 ofert)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3774-463F-9A11-3AB968AB1B99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8C38F5D6-3C1C-420C-96B2-142F9DD1F831}" type="VALUE">
                      <a:rPr lang="en-US"/>
                      <a:pPr/>
                      <a:t>[WARTOŚĆ]</a:t>
                    </a:fld>
                    <a:r>
                      <a:rPr lang="en-US"/>
                      <a:t> (196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774-463F-9A11-3AB968AB1B99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63CD112D-84F6-4BD7-AD12-9779AAEFBC1C}" type="VALUE">
                      <a:rPr lang="en-US"/>
                      <a:pPr/>
                      <a:t>[WARTOŚĆ]</a:t>
                    </a:fld>
                    <a:r>
                      <a:rPr lang="en-US"/>
                      <a:t> (237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774-463F-9A11-3AB968AB1B99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0406F20F-13D3-4BD8-B027-2487D7FC1E4C}" type="VALUE">
                      <a:rPr lang="en-US"/>
                      <a:pPr/>
                      <a:t>[WARTOŚĆ]</a:t>
                    </a:fld>
                    <a:r>
                      <a:rPr lang="en-US"/>
                      <a:t> (266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774-463F-9A11-3AB968AB1B99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18DBA04C-B443-4F30-BD84-3F224CA252BE}" type="VALUE">
                      <a:rPr lang="en-US"/>
                      <a:pPr/>
                      <a:t>[WARTOŚĆ]</a:t>
                    </a:fld>
                    <a:r>
                      <a:rPr lang="en-US"/>
                      <a:t> (24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3774-463F-9A11-3AB968AB1B99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8F30CC85-7F93-41BE-85BE-55BA6FF16DE2}" type="VALUE">
                      <a:rPr lang="en-US"/>
                      <a:pPr/>
                      <a:t>[WARTOŚĆ]</a:t>
                    </a:fld>
                    <a:r>
                      <a:rPr lang="en-US"/>
                      <a:t> (16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3774-463F-9A11-3AB968AB1B99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91CB4F03-06E0-4A21-8342-FC9B90CDF7A8}" type="VALUE">
                      <a:rPr lang="en-US"/>
                      <a:pPr/>
                      <a:t>[WARTOŚĆ]</a:t>
                    </a:fld>
                    <a:r>
                      <a:rPr lang="en-US"/>
                      <a:t> (6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3774-463F-9A11-3AB968AB1B99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EE76F1E6-2A9D-4335-B7F1-765543AC2F38}" type="VALUE">
                      <a:rPr lang="en-US"/>
                      <a:pPr/>
                      <a:t>[WARTOŚĆ]</a:t>
                    </a:fld>
                    <a:r>
                      <a:rPr lang="en-US"/>
                      <a:t> (5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3774-463F-9A11-3AB968AB1B99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F18CA0BC-76F8-4018-90A0-CDCE19974AAC}" type="VALUE">
                      <a:rPr lang="en-US"/>
                      <a:pPr/>
                      <a:t>[WARTOŚĆ]</a:t>
                    </a:fld>
                    <a:r>
                      <a:rPr lang="en-US"/>
                      <a:t> (12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3774-463F-9A11-3AB968AB1B99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60EFA6EF-A257-4469-AF70-8DC5345D01E2}" type="VALUE">
                      <a:rPr lang="en-US"/>
                      <a:pPr/>
                      <a:t>[WARTOŚĆ]</a:t>
                    </a:fld>
                    <a:r>
                      <a:rPr lang="en-US"/>
                      <a:t> (23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3774-463F-9A11-3AB968AB1B99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5989EED7-12C9-4E15-A08E-8CEA005AEBF0}" type="VALUE">
                      <a:rPr lang="en-US"/>
                      <a:pPr/>
                      <a:t>[WARTOŚĆ]</a:t>
                    </a:fld>
                    <a:r>
                      <a:rPr lang="en-US"/>
                      <a:t> (17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3774-463F-9A11-3AB968AB1B99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1A571BCA-8B18-496D-A0F3-B94206D35FE4}" type="VALUE">
                      <a:rPr lang="en-US"/>
                      <a:pPr/>
                      <a:t>[WARTOŚĆ]</a:t>
                    </a:fld>
                    <a:r>
                      <a:rPr lang="en-US"/>
                      <a:t> (3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3774-463F-9A11-3AB968AB1B99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fld id="{334064F0-D9C6-44AA-9916-1E68DFC0E5C5}" type="VALUE">
                      <a:rPr lang="en-US"/>
                      <a:pPr/>
                      <a:t>[WARTOŚĆ]</a:t>
                    </a:fld>
                    <a:r>
                      <a:rPr lang="en-US"/>
                      <a:t> (21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3774-463F-9A11-3AB968AB1B99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fld id="{133931C8-7310-4F04-BAA2-E36004D69F05}" type="VALUE">
                      <a:rPr lang="en-US"/>
                      <a:pPr/>
                      <a:t>[WARTOŚĆ]</a:t>
                    </a:fld>
                    <a:r>
                      <a:rPr lang="en-US"/>
                      <a:t> (22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3774-463F-9A11-3AB968AB1B99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fld id="{793C58FC-88D2-4869-9082-AE9FC3E32543}" type="VALUE">
                      <a:rPr lang="en-US"/>
                      <a:pPr/>
                      <a:t>[WARTOŚĆ]</a:t>
                    </a:fld>
                    <a:r>
                      <a:rPr lang="en-US"/>
                      <a:t> (9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3774-463F-9A11-3AB968AB1B99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fld id="{5EAB4AC4-911D-4C56-872C-EBDA84E16C05}" type="VALUE">
                      <a:rPr lang="en-US"/>
                      <a:pPr/>
                      <a:t>[WARTOŚĆ]</a:t>
                    </a:fld>
                    <a:r>
                      <a:rPr lang="en-US"/>
                      <a:t> (15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3774-463F-9A11-3AB968AB1B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kwalifikacje2!$L$2:$L$31</c:f>
              <c:strCache>
                <c:ptCount val="30"/>
                <c:pt idx="0">
                  <c:v>Obsługa wózka widłowego</c:v>
                </c:pt>
                <c:pt idx="1">
                  <c:v>Obsługa kasy fiskalnej</c:v>
                </c:pt>
                <c:pt idx="2">
                  <c:v>Uprawnienia SEP</c:v>
                </c:pt>
                <c:pt idx="3">
                  <c:v>Książeczka sanitarno-epidemiologiczna</c:v>
                </c:pt>
                <c:pt idx="4">
                  <c:v>Uprawnienia spawacza</c:v>
                </c:pt>
                <c:pt idx="5">
                  <c:v>Prawo jazdy kat. B</c:v>
                </c:pt>
                <c:pt idx="6">
                  <c:v>Prawo jazdy kat. C+E</c:v>
                </c:pt>
                <c:pt idx="7">
                  <c:v>Prawo jazdy kat. C</c:v>
                </c:pt>
                <c:pt idx="8">
                  <c:v>Znajomość języka angielskiego</c:v>
                </c:pt>
                <c:pt idx="9">
                  <c:v>Obsługa komputera</c:v>
                </c:pt>
                <c:pt idx="10">
                  <c:v>Kwalifikacja wstępna (przewóz rzeczy)</c:v>
                </c:pt>
                <c:pt idx="11">
                  <c:v>Operator koparki</c:v>
                </c:pt>
                <c:pt idx="12">
                  <c:v>Uprawnienia ślusarza</c:v>
                </c:pt>
                <c:pt idx="13">
                  <c:v>Operator koparko - ładowarki</c:v>
                </c:pt>
                <c:pt idx="14">
                  <c:v>Prawo jazdy kat. C, C+E</c:v>
                </c:pt>
                <c:pt idx="15">
                  <c:v>Znajomość języka niemieckiego</c:v>
                </c:pt>
                <c:pt idx="16">
                  <c:v>Znajomość języka rosyjskiego</c:v>
                </c:pt>
                <c:pt idx="17">
                  <c:v>Znajomość języka ukraińskiego</c:v>
                </c:pt>
                <c:pt idx="18">
                  <c:v>Przygotowanie pedagogiczne</c:v>
                </c:pt>
                <c:pt idx="19">
                  <c:v>Certyfikat ECDL</c:v>
                </c:pt>
                <c:pt idx="20">
                  <c:v>Kwalifikacje gastronomiczne</c:v>
                </c:pt>
                <c:pt idx="21">
                  <c:v>Obsługa programów księgowych</c:v>
                </c:pt>
                <c:pt idx="22">
                  <c:v>Kwalifikacje produkcyjne</c:v>
                </c:pt>
                <c:pt idx="23">
                  <c:v>Prawo jazdy</c:v>
                </c:pt>
                <c:pt idx="24">
                  <c:v>Prawo jazdy B+C</c:v>
                </c:pt>
                <c:pt idx="25">
                  <c:v>Prawo jazdy kat. T</c:v>
                </c:pt>
                <c:pt idx="26">
                  <c:v>prawo jazdy,B,C,C+E</c:v>
                </c:pt>
                <c:pt idx="27">
                  <c:v>Upraweninia ADR</c:v>
                </c:pt>
                <c:pt idx="28">
                  <c:v>Uprawnienia księgowe</c:v>
                </c:pt>
                <c:pt idx="29">
                  <c:v>Uprawnienia UDT</c:v>
                </c:pt>
              </c:strCache>
            </c:strRef>
          </c:cat>
          <c:val>
            <c:numRef>
              <c:f>kwalifikacje2!$M$2:$M$31</c:f>
              <c:numCache>
                <c:formatCode>General</c:formatCode>
                <c:ptCount val="30"/>
                <c:pt idx="0">
                  <c:v>24</c:v>
                </c:pt>
                <c:pt idx="1">
                  <c:v>16</c:v>
                </c:pt>
                <c:pt idx="2">
                  <c:v>14</c:v>
                </c:pt>
                <c:pt idx="3">
                  <c:v>12</c:v>
                </c:pt>
                <c:pt idx="4">
                  <c:v>12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3774-463F-9A11-3AB968AB1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7119000"/>
        <c:axId val="407119984"/>
      </c:barChart>
      <c:catAx>
        <c:axId val="40711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07119984"/>
        <c:crosses val="autoZero"/>
        <c:auto val="1"/>
        <c:lblAlgn val="ctr"/>
        <c:lblOffset val="100"/>
        <c:noMultiLvlLbl val="0"/>
      </c:catAx>
      <c:valAx>
        <c:axId val="40711998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07119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'liczba bezrobotnych'!$A$39:$A$53</c:f>
              <c:strCache>
                <c:ptCount val="15"/>
                <c:pt idx="0">
                  <c:v>Prawo jazdy kat. C+E</c:v>
                </c:pt>
                <c:pt idx="1">
                  <c:v>Prawo jazdy kat. C</c:v>
                </c:pt>
                <c:pt idx="2">
                  <c:v>Obsługa kasy fiskalnej</c:v>
                </c:pt>
                <c:pt idx="3">
                  <c:v>Uprawnienia SEP</c:v>
                </c:pt>
                <c:pt idx="4">
                  <c:v>Uprawnienia spawacza</c:v>
                </c:pt>
                <c:pt idx="5">
                  <c:v>Uprawnienie ślusarza</c:v>
                </c:pt>
                <c:pt idx="6">
                  <c:v>Uprawnienia do przewozu rzeczy</c:v>
                </c:pt>
                <c:pt idx="7">
                  <c:v>Obsługa koparko -ładowarki</c:v>
                </c:pt>
                <c:pt idx="8">
                  <c:v>Znajomość języka angielskiego</c:v>
                </c:pt>
                <c:pt idx="9">
                  <c:v>Znajomość języka niemieckiego</c:v>
                </c:pt>
                <c:pt idx="10">
                  <c:v>Znajomość języka rosyjskiego</c:v>
                </c:pt>
                <c:pt idx="11">
                  <c:v>Znajomość programów finansowo-księgowych</c:v>
                </c:pt>
                <c:pt idx="12">
                  <c:v>Znajomość programów graficznych</c:v>
                </c:pt>
                <c:pt idx="13">
                  <c:v>Książeczka sanitarno - epidemiologiczna</c:v>
                </c:pt>
                <c:pt idx="14">
                  <c:v>Operator wózka widłowego</c:v>
                </c:pt>
              </c:strCache>
            </c:strRef>
          </c:cat>
          <c:val>
            <c:numRef>
              <c:f>'liczba bezrobotnych'!$B$39:$B$53</c:f>
              <c:numCache>
                <c:formatCode>General</c:formatCode>
                <c:ptCount val="15"/>
                <c:pt idx="0">
                  <c:v>382</c:v>
                </c:pt>
                <c:pt idx="1">
                  <c:v>788</c:v>
                </c:pt>
                <c:pt idx="2">
                  <c:v>1779</c:v>
                </c:pt>
                <c:pt idx="3">
                  <c:v>272</c:v>
                </c:pt>
                <c:pt idx="4">
                  <c:v>542</c:v>
                </c:pt>
                <c:pt idx="5">
                  <c:v>357</c:v>
                </c:pt>
                <c:pt idx="6">
                  <c:v>151</c:v>
                </c:pt>
                <c:pt idx="7">
                  <c:v>313</c:v>
                </c:pt>
                <c:pt idx="8">
                  <c:v>5171</c:v>
                </c:pt>
                <c:pt idx="9">
                  <c:v>1664</c:v>
                </c:pt>
                <c:pt idx="10">
                  <c:v>957</c:v>
                </c:pt>
                <c:pt idx="11">
                  <c:v>290</c:v>
                </c:pt>
                <c:pt idx="12">
                  <c:v>229</c:v>
                </c:pt>
                <c:pt idx="13">
                  <c:v>1154</c:v>
                </c:pt>
                <c:pt idx="14">
                  <c:v>1514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3-4E42-AC23-2F9733D2C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8959256"/>
        <c:axId val="298960568"/>
      </c:barChart>
      <c:catAx>
        <c:axId val="2989592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98960568"/>
        <c:crosses val="autoZero"/>
        <c:auto val="1"/>
        <c:lblAlgn val="ctr"/>
        <c:lblOffset val="100"/>
        <c:noMultiLvlLbl val="0"/>
      </c:catAx>
      <c:valAx>
        <c:axId val="298960568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98959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kompetencje!$I$36:$I$48</c:f>
              <c:strCache>
                <c:ptCount val="13"/>
                <c:pt idx="0">
                  <c:v>umiejętność pracy w grupie</c:v>
                </c:pt>
                <c:pt idx="1">
                  <c:v>komunikatywność</c:v>
                </c:pt>
                <c:pt idx="2">
                  <c:v>dyspozycyjność</c:v>
                </c:pt>
                <c:pt idx="3">
                  <c:v>umiejętność organizacji pracy</c:v>
                </c:pt>
                <c:pt idx="4">
                  <c:v>motywacja do pracy</c:v>
                </c:pt>
                <c:pt idx="5">
                  <c:v>zaangażowanie</c:v>
                </c:pt>
                <c:pt idx="6">
                  <c:v>dokładność</c:v>
                </c:pt>
                <c:pt idx="7">
                  <c:v>odporność na stres</c:v>
                </c:pt>
                <c:pt idx="8">
                  <c:v>kreatywność</c:v>
                </c:pt>
                <c:pt idx="9">
                  <c:v>odpowiedzialność</c:v>
                </c:pt>
                <c:pt idx="10">
                  <c:v>sumienność</c:v>
                </c:pt>
                <c:pt idx="11">
                  <c:v>zdolności manualne</c:v>
                </c:pt>
                <c:pt idx="12">
                  <c:v>uczciwość</c:v>
                </c:pt>
              </c:strCache>
            </c:strRef>
          </c:cat>
          <c:val>
            <c:numRef>
              <c:f>kompetencje!$J$36:$J$48</c:f>
              <c:numCache>
                <c:formatCode>General</c:formatCode>
                <c:ptCount val="13"/>
                <c:pt idx="0">
                  <c:v>25</c:v>
                </c:pt>
                <c:pt idx="1">
                  <c:v>23</c:v>
                </c:pt>
                <c:pt idx="2">
                  <c:v>13</c:v>
                </c:pt>
                <c:pt idx="3">
                  <c:v>11</c:v>
                </c:pt>
                <c:pt idx="4">
                  <c:v>9</c:v>
                </c:pt>
                <c:pt idx="5">
                  <c:v>9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8-46C0-81AA-FFC3B99F2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900704"/>
        <c:axId val="413907920"/>
      </c:barChart>
      <c:catAx>
        <c:axId val="41390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13907920"/>
        <c:crosses val="autoZero"/>
        <c:auto val="1"/>
        <c:lblAlgn val="ctr"/>
        <c:lblOffset val="100"/>
        <c:noMultiLvlLbl val="0"/>
      </c:catAx>
      <c:valAx>
        <c:axId val="413907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390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'średnia I półrocze '!$A$10:$A$24</c:f>
              <c:strCache>
                <c:ptCount val="15"/>
                <c:pt idx="0">
                  <c:v>Prawo jazdy kat. C+E</c:v>
                </c:pt>
                <c:pt idx="1">
                  <c:v>Prawo jazdy kat. C</c:v>
                </c:pt>
                <c:pt idx="2">
                  <c:v>Obsługa kasy fiskalnej</c:v>
                </c:pt>
                <c:pt idx="3">
                  <c:v>Uprawnienia SEP</c:v>
                </c:pt>
                <c:pt idx="4">
                  <c:v>Obsługa wózka widłowego</c:v>
                </c:pt>
                <c:pt idx="5">
                  <c:v>Uprawnienie ślusarza</c:v>
                </c:pt>
                <c:pt idx="6">
                  <c:v>Uprawnienia do przewozu rzeczy</c:v>
                </c:pt>
                <c:pt idx="7">
                  <c:v>Obsługa koparko -ładowarki</c:v>
                </c:pt>
                <c:pt idx="8">
                  <c:v>Znajomość języka angielskiego</c:v>
                </c:pt>
                <c:pt idx="9">
                  <c:v>Znajomość języka niemieckiego</c:v>
                </c:pt>
                <c:pt idx="10">
                  <c:v>Znajomość programów finansowo-księgowych</c:v>
                </c:pt>
                <c:pt idx="11">
                  <c:v>Znajomość programów komputerowych</c:v>
                </c:pt>
                <c:pt idx="12">
                  <c:v>Książeczka sanitarno - epidemiologiczna</c:v>
                </c:pt>
                <c:pt idx="13">
                  <c:v>Znajomość języka rosyjskiego</c:v>
                </c:pt>
                <c:pt idx="14">
                  <c:v>Uprawnienia spawacza</c:v>
                </c:pt>
              </c:strCache>
            </c:strRef>
          </c:cat>
          <c:val>
            <c:numRef>
              <c:f>'średnia I półrocze '!$B$10:$B$24</c:f>
              <c:numCache>
                <c:formatCode>0</c:formatCode>
                <c:ptCount val="15"/>
                <c:pt idx="0">
                  <c:v>413.5</c:v>
                </c:pt>
                <c:pt idx="1">
                  <c:v>870.5</c:v>
                </c:pt>
                <c:pt idx="2">
                  <c:v>2235</c:v>
                </c:pt>
                <c:pt idx="3">
                  <c:v>266</c:v>
                </c:pt>
                <c:pt idx="4">
                  <c:v>2025.5</c:v>
                </c:pt>
                <c:pt idx="5">
                  <c:v>440.5</c:v>
                </c:pt>
                <c:pt idx="6">
                  <c:v>144</c:v>
                </c:pt>
                <c:pt idx="7">
                  <c:v>344</c:v>
                </c:pt>
                <c:pt idx="8">
                  <c:v>5265</c:v>
                </c:pt>
                <c:pt idx="9">
                  <c:v>1782.5</c:v>
                </c:pt>
                <c:pt idx="10">
                  <c:v>361</c:v>
                </c:pt>
                <c:pt idx="11">
                  <c:v>265</c:v>
                </c:pt>
                <c:pt idx="12" formatCode="General">
                  <c:v>1154</c:v>
                </c:pt>
                <c:pt idx="13" formatCode="General">
                  <c:v>957</c:v>
                </c:pt>
                <c:pt idx="14" formatCode="General">
                  <c:v>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F-4F21-9602-8E661A8DA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87305263"/>
        <c:axId val="1087298607"/>
      </c:barChart>
      <c:catAx>
        <c:axId val="108730526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087298607"/>
        <c:crosses val="autoZero"/>
        <c:auto val="1"/>
        <c:lblAlgn val="ctr"/>
        <c:lblOffset val="100"/>
        <c:noMultiLvlLbl val="0"/>
      </c:catAx>
      <c:valAx>
        <c:axId val="1087298607"/>
        <c:scaling>
          <c:orientation val="minMax"/>
        </c:scaling>
        <c:delete val="1"/>
        <c:axPos val="t"/>
        <c:numFmt formatCode="0" sourceLinked="1"/>
        <c:majorTickMark val="none"/>
        <c:minorTickMark val="none"/>
        <c:tickLblPos val="nextTo"/>
        <c:crossAx val="1087305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kompetencje!$V$36:$V$48</c:f>
              <c:strCache>
                <c:ptCount val="13"/>
                <c:pt idx="0">
                  <c:v>umiejętność pracy w grupie</c:v>
                </c:pt>
                <c:pt idx="1">
                  <c:v>komunikatywność</c:v>
                </c:pt>
                <c:pt idx="2">
                  <c:v>motywacja do pracy / zaangażowanie</c:v>
                </c:pt>
                <c:pt idx="3">
                  <c:v>odpowiedzialność / sumienność</c:v>
                </c:pt>
                <c:pt idx="4">
                  <c:v>dyspozycyjność</c:v>
                </c:pt>
                <c:pt idx="5">
                  <c:v>dokładność / rzetelność</c:v>
                </c:pt>
                <c:pt idx="6">
                  <c:v>umiejętność organizacji pracy</c:v>
                </c:pt>
                <c:pt idx="7">
                  <c:v>odporność na stres</c:v>
                </c:pt>
                <c:pt idx="8">
                  <c:v>uczciwość</c:v>
                </c:pt>
                <c:pt idx="9">
                  <c:v>kreatywność</c:v>
                </c:pt>
                <c:pt idx="10">
                  <c:v>zdolności manualne</c:v>
                </c:pt>
                <c:pt idx="11">
                  <c:v>samodzielność</c:v>
                </c:pt>
                <c:pt idx="12">
                  <c:v>doświadczenie/wiedza branżowa</c:v>
                </c:pt>
              </c:strCache>
            </c:strRef>
          </c:cat>
          <c:val>
            <c:numRef>
              <c:f>kompetencje!$W$36:$W$48</c:f>
              <c:numCache>
                <c:formatCode>General</c:formatCode>
                <c:ptCount val="13"/>
                <c:pt idx="0">
                  <c:v>50</c:v>
                </c:pt>
                <c:pt idx="1">
                  <c:v>44</c:v>
                </c:pt>
                <c:pt idx="2">
                  <c:v>36</c:v>
                </c:pt>
                <c:pt idx="3">
                  <c:v>27</c:v>
                </c:pt>
                <c:pt idx="4">
                  <c:v>26</c:v>
                </c:pt>
                <c:pt idx="5">
                  <c:v>25</c:v>
                </c:pt>
                <c:pt idx="6">
                  <c:v>21</c:v>
                </c:pt>
                <c:pt idx="7">
                  <c:v>15</c:v>
                </c:pt>
                <c:pt idx="8">
                  <c:v>11</c:v>
                </c:pt>
                <c:pt idx="9">
                  <c:v>10</c:v>
                </c:pt>
                <c:pt idx="10">
                  <c:v>10</c:v>
                </c:pt>
                <c:pt idx="11">
                  <c:v>8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9-47BC-BF29-C2E149FEC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717928"/>
        <c:axId val="482714976"/>
      </c:barChart>
      <c:catAx>
        <c:axId val="48271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82714976"/>
        <c:crosses val="autoZero"/>
        <c:auto val="1"/>
        <c:lblAlgn val="ctr"/>
        <c:lblOffset val="100"/>
        <c:noMultiLvlLbl val="0"/>
      </c:catAx>
      <c:valAx>
        <c:axId val="482714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2717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1D0B98-C84E-4742-A019-716DBE4823CB}" type="VALUE">
                      <a:rPr lang="en-US"/>
                      <a:pPr/>
                      <a:t>[WARTOŚĆ]</a:t>
                    </a:fld>
                    <a:r>
                      <a:rPr lang="en-US"/>
                      <a:t> (547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2D9-441B-BD59-714778C5E4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FD4A4B3-6812-4FB5-9191-176826BEBCE1}" type="VALUE">
                      <a:rPr lang="en-US"/>
                      <a:pPr/>
                      <a:t>[WARTOŚĆ]</a:t>
                    </a:fld>
                    <a:r>
                      <a:rPr lang="en-US"/>
                      <a:t> (106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2D9-441B-BD59-714778C5E4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5400E0E-2644-4933-811B-64A4823313DF}" type="VALUE">
                      <a:rPr lang="en-US"/>
                      <a:pPr/>
                      <a:t>[WARTOŚĆ]</a:t>
                    </a:fld>
                    <a:r>
                      <a:rPr lang="en-US"/>
                      <a:t> (1 026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2D9-441B-BD59-714778C5E40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36F770E-AB3D-458A-BCAE-ECA06E639048}" type="VALUE">
                      <a:rPr lang="en-US"/>
                      <a:pPr/>
                      <a:t>[WARTOŚĆ]</a:t>
                    </a:fld>
                    <a:r>
                      <a:rPr lang="en-US"/>
                      <a:t> (709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2D9-441B-BD59-714778C5E40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AA3E5B0B-056A-4A88-8CCF-857A41204B9F}" type="VALUE">
                      <a:rPr lang="en-US"/>
                      <a:pPr/>
                      <a:t>[WARTOŚĆ]</a:t>
                    </a:fld>
                    <a:r>
                      <a:rPr lang="en-US"/>
                      <a:t> (91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2D9-441B-BD59-714778C5E40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758E7E1-816C-463F-9AE7-AEC16AEEF61B}" type="VALUE">
                      <a:rPr lang="en-US"/>
                      <a:pPr/>
                      <a:t>[WARTOŚĆ]</a:t>
                    </a:fld>
                    <a:r>
                      <a:rPr lang="en-US"/>
                      <a:t> (86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2D9-441B-BD59-714778C5E40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37D03FDA-9A55-4656-B347-75DBD122B203}" type="VALUE">
                      <a:rPr lang="en-US"/>
                      <a:pPr/>
                      <a:t>[WARTOŚĆ]</a:t>
                    </a:fld>
                    <a:r>
                      <a:rPr lang="en-US"/>
                      <a:t> (554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2D9-441B-BD59-714778C5E40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DFD6CD8-9159-49E1-A006-C7D7BEEE2457}" type="VALUE">
                      <a:rPr lang="en-US"/>
                      <a:pPr/>
                      <a:t>[WARTOŚĆ]</a:t>
                    </a:fld>
                    <a:r>
                      <a:rPr lang="en-US"/>
                      <a:t> (86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2D9-441B-BD59-714778C5E40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59ED4FAB-1963-4905-86B9-95F450FC0ABA}" type="VALUE">
                      <a:rPr lang="en-US"/>
                      <a:pPr/>
                      <a:t>[WARTOŚĆ]</a:t>
                    </a:fld>
                    <a:r>
                      <a:rPr lang="en-US"/>
                      <a:t> (121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2D9-441B-BD59-714778C5E40D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B77A36AA-B732-49EF-BFD3-34D5D0758BC6}" type="VALUE">
                      <a:rPr lang="en-US"/>
                      <a:pPr/>
                      <a:t>[WARTOŚĆ]</a:t>
                    </a:fld>
                    <a:r>
                      <a:rPr lang="en-US"/>
                      <a:t> (93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2D9-441B-BD59-714778C5E40D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9EBDDA2B-C84D-4C19-A12D-AB7FAFD33EFF}" type="VALUE">
                      <a:rPr lang="en-US"/>
                      <a:pPr/>
                      <a:t>[WARTOŚĆ]</a:t>
                    </a:fld>
                    <a:r>
                      <a:rPr lang="en-US"/>
                      <a:t> (52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A2D9-441B-BD59-714778C5E40D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7C9087F2-968E-4527-BD02-BA78D5FE4943}" type="VALUE">
                      <a:rPr lang="en-US"/>
                      <a:pPr/>
                      <a:t>[WARTOŚĆ]</a:t>
                    </a:fld>
                    <a:r>
                      <a:rPr lang="en-US"/>
                      <a:t> (22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2D9-441B-BD59-714778C5E40D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1A0B6085-416F-4D22-A157-8000DDCEA031}" type="VALUE">
                      <a:rPr lang="en-US"/>
                      <a:pPr/>
                      <a:t>[WARTOŚĆ]</a:t>
                    </a:fld>
                    <a:r>
                      <a:rPr lang="en-US"/>
                      <a:t> (11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A2D9-441B-BD59-714778C5E40D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9D032D22-8F8B-4B10-84AA-AED1418D324F}" type="VALUE">
                      <a:rPr lang="en-US"/>
                      <a:pPr/>
                      <a:t>[WARTOŚĆ]</a:t>
                    </a:fld>
                    <a:r>
                      <a:rPr lang="en-US"/>
                      <a:t> (665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2D9-441B-BD59-714778C5E40D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879325C9-A557-4D34-8843-C6EC30720221}" type="VALUE">
                      <a:rPr lang="en-US"/>
                      <a:pPr/>
                      <a:t>[WARTOŚĆ]</a:t>
                    </a:fld>
                    <a:r>
                      <a:rPr lang="en-US"/>
                      <a:t> (2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A2D9-441B-BD59-714778C5E40D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80F20EA3-1461-4760-8FA8-D33D3BF1A698}" type="VALUE">
                      <a:rPr lang="en-US"/>
                      <a:pPr/>
                      <a:t>[WARTOŚĆ]</a:t>
                    </a:fld>
                    <a:r>
                      <a:rPr lang="en-US"/>
                      <a:t> (9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A2D9-441B-BD59-714778C5E40D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A98A5B9E-CCC3-4514-9D77-DBAEA46A04F8}" type="VALUE">
                      <a:rPr lang="en-US"/>
                      <a:pPr/>
                      <a:t>[WARTOŚĆ]</a:t>
                    </a:fld>
                    <a:r>
                      <a:rPr lang="en-US"/>
                      <a:t> (349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A2D9-441B-BD59-714778C5E40D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0899586E-284C-4497-BDC9-68083EE2FE65}" type="VALUE">
                      <a:rPr lang="en-US"/>
                      <a:pPr/>
                      <a:t>[WARTOŚĆ]</a:t>
                    </a:fld>
                    <a:r>
                      <a:rPr lang="en-US"/>
                      <a:t> (6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A2D9-441B-BD59-714778C5E40D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8587223D-73A3-4600-AF5E-FC3981CEB4DB}" type="VALUE">
                      <a:rPr lang="en-US"/>
                      <a:pPr/>
                      <a:t>[WARTOŚĆ]</a:t>
                    </a:fld>
                    <a:r>
                      <a:rPr lang="en-US"/>
                      <a:t> (33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A2D9-441B-BD59-714778C5E40D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B81C4B1E-6A20-4604-B75A-C19D7C447860}" type="VALUE">
                      <a:rPr lang="en-US"/>
                      <a:pPr/>
                      <a:t>[WARTOŚĆ]</a:t>
                    </a:fld>
                    <a:r>
                      <a:rPr lang="en-US"/>
                      <a:t> (10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A2D9-441B-BD59-714778C5E40D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E7B07688-4462-491C-9029-05758B6D12F1}" type="VALUE">
                      <a:rPr lang="en-US"/>
                      <a:pPr/>
                      <a:t>[WARTOŚĆ]</a:t>
                    </a:fld>
                    <a:r>
                      <a:rPr lang="en-US"/>
                      <a:t> (11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A2D9-441B-BD59-714778C5E40D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FA3F72E2-80C1-4978-BED3-714B27DD31B2}" type="VALUE">
                      <a:rPr lang="en-US"/>
                      <a:pPr/>
                      <a:t>[WARTOŚĆ]</a:t>
                    </a:fld>
                    <a:r>
                      <a:rPr lang="en-US"/>
                      <a:t> (2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A2D9-441B-BD59-714778C5E40D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23BAF9F3-0484-4CE6-A44A-64B09D5CB111}" type="VALUE">
                      <a:rPr lang="en-US"/>
                      <a:pPr/>
                      <a:t>[WARTOŚĆ]</a:t>
                    </a:fld>
                    <a:r>
                      <a:rPr lang="en-US"/>
                      <a:t> (4 oferty)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A2D9-441B-BD59-714778C5E40D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70B5A7BE-64F7-43C0-9C72-4D0C01CBE648}" type="VALUE">
                      <a:rPr lang="en-US"/>
                      <a:pPr/>
                      <a:t>[WARTOŚĆ]</a:t>
                    </a:fld>
                    <a:r>
                      <a:rPr lang="en-US"/>
                      <a:t> (14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A2D9-441B-BD59-714778C5E40D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A70B78B8-C475-45D2-9CBF-54CC176C1EDC}" type="VALUE">
                      <a:rPr lang="en-US"/>
                      <a:pPr/>
                      <a:t>[WARTOŚĆ]</a:t>
                    </a:fld>
                    <a:r>
                      <a:rPr lang="en-US"/>
                      <a:t> (15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A2D9-441B-BD59-714778C5E40D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BF52901D-18D8-4D38-BDD4-03D6D3E402FF}" type="VALUE">
                      <a:rPr lang="en-US"/>
                      <a:pPr/>
                      <a:t>[WARTOŚĆ]</a:t>
                    </a:fld>
                    <a:r>
                      <a:rPr lang="en-US"/>
                      <a:t> (5 ofert)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A2D9-441B-BD59-714778C5E4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kwalifikacje!$H$37:$H$62</c:f>
              <c:strCache>
                <c:ptCount val="26"/>
                <c:pt idx="0">
                  <c:v>Operator wózka widłowego</c:v>
                </c:pt>
                <c:pt idx="1">
                  <c:v>Prawo jazdy kat. C+E</c:v>
                </c:pt>
                <c:pt idx="2">
                  <c:v>Książeczka sanitarno - epidemiologiczna</c:v>
                </c:pt>
                <c:pt idx="3">
                  <c:v>Prawo jazdy kat. B</c:v>
                </c:pt>
                <c:pt idx="4">
                  <c:v>uprawnienia elektryczne/SEP</c:v>
                </c:pt>
                <c:pt idx="5">
                  <c:v>Uprawnienia spawacza</c:v>
                </c:pt>
                <c:pt idx="6">
                  <c:v>Znajomość języka angielskiego</c:v>
                </c:pt>
                <c:pt idx="7">
                  <c:v>Obsługa kasy fiskalnej</c:v>
                </c:pt>
                <c:pt idx="8">
                  <c:v>Przygotowanie pedagogiczne</c:v>
                </c:pt>
                <c:pt idx="9">
                  <c:v>Obsługa komputera</c:v>
                </c:pt>
                <c:pt idx="10">
                  <c:v>Prawo jazdy kat. C</c:v>
                </c:pt>
                <c:pt idx="11">
                  <c:v>Przewóz rzeczy</c:v>
                </c:pt>
                <c:pt idx="12">
                  <c:v>Obsługa koparko - ładowarki</c:v>
                </c:pt>
                <c:pt idx="13">
                  <c:v>Znajomość języka ukraińskiego</c:v>
                </c:pt>
                <c:pt idx="14">
                  <c:v>Obsługa suwnic</c:v>
                </c:pt>
                <c:pt idx="15">
                  <c:v>Prawo jazdy kat. D</c:v>
                </c:pt>
                <c:pt idx="16">
                  <c:v>Znajomość języka rosyjskiego</c:v>
                </c:pt>
                <c:pt idx="17">
                  <c:v>Finansowo - księgowe</c:v>
                </c:pt>
                <c:pt idx="18">
                  <c:v>Znajomość języka hindii</c:v>
                </c:pt>
                <c:pt idx="19">
                  <c:v>Znajomość programu CAD</c:v>
                </c:pt>
                <c:pt idx="20">
                  <c:v>Prawo jazdy C i C+E</c:v>
                </c:pt>
                <c:pt idx="21">
                  <c:v>Prawo jazdy kat. T</c:v>
                </c:pt>
                <c:pt idx="22">
                  <c:v>Przewóz rzeczy i osób</c:v>
                </c:pt>
                <c:pt idx="23">
                  <c:v>ślusarz-spawanie</c:v>
                </c:pt>
                <c:pt idx="24">
                  <c:v>Obsługa narzędzi pneumatycznych</c:v>
                </c:pt>
                <c:pt idx="25">
                  <c:v>Znajomość języka niemieckiego</c:v>
                </c:pt>
              </c:strCache>
            </c:strRef>
          </c:cat>
          <c:val>
            <c:numRef>
              <c:f>kwalifikacje!$I$37:$I$62</c:f>
              <c:numCache>
                <c:formatCode>General</c:formatCode>
                <c:ptCount val="26"/>
                <c:pt idx="0">
                  <c:v>24</c:v>
                </c:pt>
                <c:pt idx="1">
                  <c:v>16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11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  <c:pt idx="10">
                  <c:v>7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A2D9-441B-BD59-714778C5E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0418280"/>
        <c:axId val="490416968"/>
      </c:barChart>
      <c:catAx>
        <c:axId val="4904182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90416968"/>
        <c:crosses val="autoZero"/>
        <c:auto val="1"/>
        <c:lblAlgn val="ctr"/>
        <c:lblOffset val="100"/>
        <c:noMultiLvlLbl val="0"/>
      </c:catAx>
      <c:valAx>
        <c:axId val="490416968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90418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92058A-A422-4A60-883C-C2047F2D14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2F2428-577E-4824-9D93-2BBFCA2657E6}">
      <dgm:prSet phldrT="[Tekst]" custT="1"/>
      <dgm:spPr>
        <a:xfrm>
          <a:off x="2884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Książeczka sanitarno - epidemiologiczna</a:t>
          </a:r>
        </a:p>
      </dgm:t>
    </dgm:pt>
    <dgm:pt modelId="{5BE0496B-9D3F-42BA-A8DF-B8B516C1508A}" type="parTrans" cxnId="{D8C51106-C405-4127-8801-4149CC5B2C91}">
      <dgm:prSet/>
      <dgm:spPr/>
      <dgm:t>
        <a:bodyPr/>
        <a:lstStyle/>
        <a:p>
          <a:endParaRPr lang="pl-PL"/>
        </a:p>
      </dgm:t>
    </dgm:pt>
    <dgm:pt modelId="{5BBFB38E-2AC9-4D76-B446-90895FFC4805}" type="sibTrans" cxnId="{D8C51106-C405-4127-8801-4149CC5B2C91}">
      <dgm:prSet/>
      <dgm:spPr/>
      <dgm:t>
        <a:bodyPr/>
        <a:lstStyle/>
        <a:p>
          <a:endParaRPr lang="pl-PL"/>
        </a:p>
      </dgm:t>
    </dgm:pt>
    <dgm:pt modelId="{C297DD03-739F-4659-84A1-0CD28C5CFAD1}">
      <dgm:prSet phldrT="[Tekst]" custT="1"/>
      <dgm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CC09B850-6C06-46AE-B18F-84A036334F49}" type="parTrans" cxnId="{00BCFFF6-70B6-4374-A55D-E79381ECF464}">
      <dgm:prSet/>
      <dgm:spPr/>
      <dgm:t>
        <a:bodyPr/>
        <a:lstStyle/>
        <a:p>
          <a:endParaRPr lang="pl-PL"/>
        </a:p>
      </dgm:t>
    </dgm:pt>
    <dgm:pt modelId="{F07EF020-FF8B-457C-B397-4CE4DF62A48E}" type="sibTrans" cxnId="{00BCFFF6-70B6-4374-A55D-E79381ECF464}">
      <dgm:prSet/>
      <dgm:spPr/>
      <dgm:t>
        <a:bodyPr/>
        <a:lstStyle/>
        <a:p>
          <a:endParaRPr lang="pl-PL"/>
        </a:p>
      </dgm:t>
    </dgm:pt>
    <dgm:pt modelId="{D4C1A484-5DB5-4C25-980A-4529C2A9544A}">
      <dgm:prSet phldrT="[Tekst]" custT="1"/>
      <dgm:spPr>
        <a:xfrm>
          <a:off x="1263318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Prawo jazyd kat. B</a:t>
          </a:r>
        </a:p>
      </dgm:t>
    </dgm:pt>
    <dgm:pt modelId="{CE06D71A-F60B-4F71-A277-EB9AF519F684}" type="parTrans" cxnId="{354FB0C0-B6B1-4D97-8EF5-07B9CD1195DD}">
      <dgm:prSet/>
      <dgm:spPr/>
      <dgm:t>
        <a:bodyPr/>
        <a:lstStyle/>
        <a:p>
          <a:endParaRPr lang="pl-PL"/>
        </a:p>
      </dgm:t>
    </dgm:pt>
    <dgm:pt modelId="{8BF4759E-1764-4527-9DDB-0BAC2D71DB53}" type="sibTrans" cxnId="{354FB0C0-B6B1-4D97-8EF5-07B9CD1195DD}">
      <dgm:prSet/>
      <dgm:spPr/>
      <dgm:t>
        <a:bodyPr/>
        <a:lstStyle/>
        <a:p>
          <a:endParaRPr lang="pl-PL"/>
        </a:p>
      </dgm:t>
    </dgm:pt>
    <dgm:pt modelId="{33C49B38-DC1A-4EA1-817F-75984241908E}">
      <dgm:prSet phldrT="[Tekst]" custT="1"/>
      <dgm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F522A3BD-9BF4-43C8-A7CE-DA5C25FB5D1A}" type="parTrans" cxnId="{941CDE2C-B664-400E-8CA3-6BB5FE294D32}">
      <dgm:prSet/>
      <dgm:spPr/>
      <dgm:t>
        <a:bodyPr/>
        <a:lstStyle/>
        <a:p>
          <a:endParaRPr lang="pl-PL"/>
        </a:p>
      </dgm:t>
    </dgm:pt>
    <dgm:pt modelId="{692C6BE0-D8C1-438B-9767-DE62B2DC76D7}" type="sibTrans" cxnId="{941CDE2C-B664-400E-8CA3-6BB5FE294D32}">
      <dgm:prSet/>
      <dgm:spPr/>
      <dgm:t>
        <a:bodyPr/>
        <a:lstStyle/>
        <a:p>
          <a:endParaRPr lang="pl-PL"/>
        </a:p>
      </dgm:t>
    </dgm:pt>
    <dgm:pt modelId="{123F37D3-F07A-47D5-B1D5-32B535A4DB3A}">
      <dgm:prSet phldrT="[Tekst]" custT="1"/>
      <dgm:spPr>
        <a:xfrm>
          <a:off x="2523752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angielskiego</a:t>
          </a:r>
        </a:p>
      </dgm:t>
    </dgm:pt>
    <dgm:pt modelId="{A1CFBD8E-334E-41EA-91EA-B4843CFF3569}" type="parTrans" cxnId="{3869921F-8973-400C-8A0E-C530C1AFF2B9}">
      <dgm:prSet/>
      <dgm:spPr/>
      <dgm:t>
        <a:bodyPr/>
        <a:lstStyle/>
        <a:p>
          <a:endParaRPr lang="pl-PL"/>
        </a:p>
      </dgm:t>
    </dgm:pt>
    <dgm:pt modelId="{6EEC1FC9-E40D-4B1E-8F5F-B7F3795102FC}" type="sibTrans" cxnId="{3869921F-8973-400C-8A0E-C530C1AFF2B9}">
      <dgm:prSet/>
      <dgm:spPr/>
      <dgm:t>
        <a:bodyPr/>
        <a:lstStyle/>
        <a:p>
          <a:endParaRPr lang="pl-PL"/>
        </a:p>
      </dgm:t>
    </dgm:pt>
    <dgm:pt modelId="{32F1343F-A3E4-4650-910B-22AC15AA9651}">
      <dgm:prSet phldrT="[Tekst]" custT="1"/>
      <dgm:spPr>
        <a:xfrm>
          <a:off x="2523752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A9BCB571-EDC3-44F3-AACA-5C129464A592}" type="parTrans" cxnId="{DA5A407D-35F8-4FE3-95C2-06D3BA0EB4E0}">
      <dgm:prSet/>
      <dgm:spPr/>
      <dgm:t>
        <a:bodyPr/>
        <a:lstStyle/>
        <a:p>
          <a:endParaRPr lang="pl-PL"/>
        </a:p>
      </dgm:t>
    </dgm:pt>
    <dgm:pt modelId="{42190F30-5336-4D76-A135-6E6F9DCD6EE3}" type="sibTrans" cxnId="{DA5A407D-35F8-4FE3-95C2-06D3BA0EB4E0}">
      <dgm:prSet/>
      <dgm:spPr/>
      <dgm:t>
        <a:bodyPr/>
        <a:lstStyle/>
        <a:p>
          <a:endParaRPr lang="pl-PL"/>
        </a:p>
      </dgm:t>
    </dgm:pt>
    <dgm:pt modelId="{1E551136-A370-433A-9760-CEF6ED283F44}">
      <dgm:prSet phldrT="[Tekst]" custT="1"/>
      <dgm:spPr>
        <a:xfrm>
          <a:off x="2523752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</dgm:t>
    </dgm:pt>
    <dgm:pt modelId="{47E57B1A-97EB-46DB-AE0D-E774084F94CE}" type="parTrans" cxnId="{EC44BC4E-8BDA-466D-9DCC-AF7AEAB72286}">
      <dgm:prSet/>
      <dgm:spPr/>
      <dgm:t>
        <a:bodyPr/>
        <a:lstStyle/>
        <a:p>
          <a:endParaRPr lang="pl-PL"/>
        </a:p>
      </dgm:t>
    </dgm:pt>
    <dgm:pt modelId="{DC01210C-5605-4148-A79C-2C51146DDD15}" type="sibTrans" cxnId="{EC44BC4E-8BDA-466D-9DCC-AF7AEAB72286}">
      <dgm:prSet/>
      <dgm:spPr/>
      <dgm:t>
        <a:bodyPr/>
        <a:lstStyle/>
        <a:p>
          <a:endParaRPr lang="pl-PL"/>
        </a:p>
      </dgm:t>
    </dgm:pt>
    <dgm:pt modelId="{F95D822D-6F5B-4A2D-89A2-A4F089F4105B}">
      <dgm:prSet phldrT="[Tekst]" custT="1"/>
      <dgm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kaliski</a:t>
          </a:r>
        </a:p>
      </dgm:t>
    </dgm:pt>
    <dgm:pt modelId="{8B8D6FB7-1E5E-4749-B65A-13D3E3B7F191}" type="parTrans" cxnId="{B2E7DFEE-E254-4609-A740-ABBFF970556E}">
      <dgm:prSet/>
      <dgm:spPr/>
      <dgm:t>
        <a:bodyPr/>
        <a:lstStyle/>
        <a:p>
          <a:endParaRPr lang="pl-PL"/>
        </a:p>
      </dgm:t>
    </dgm:pt>
    <dgm:pt modelId="{D4B20A26-1AEA-468F-914F-B9FAA18F39E0}" type="sibTrans" cxnId="{B2E7DFEE-E254-4609-A740-ABBFF970556E}">
      <dgm:prSet/>
      <dgm:spPr/>
      <dgm:t>
        <a:bodyPr/>
        <a:lstStyle/>
        <a:p>
          <a:endParaRPr lang="pl-PL"/>
        </a:p>
      </dgm:t>
    </dgm:pt>
    <dgm:pt modelId="{077CF3C4-FFBF-42A8-8E62-07D23D8B06CD}">
      <dgm:prSet phldrT="[Tekst]" custT="1"/>
      <dgm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20328B9D-39D9-4E5F-821E-472163C79561}" type="parTrans" cxnId="{FFB7B8B7-FA5A-43C0-81C5-EB3A7026B9B0}">
      <dgm:prSet/>
      <dgm:spPr/>
      <dgm:t>
        <a:bodyPr/>
        <a:lstStyle/>
        <a:p>
          <a:endParaRPr lang="pl-PL"/>
        </a:p>
      </dgm:t>
    </dgm:pt>
    <dgm:pt modelId="{58E5E121-EE17-4EBF-A39F-036F48776D1E}" type="sibTrans" cxnId="{FFB7B8B7-FA5A-43C0-81C5-EB3A7026B9B0}">
      <dgm:prSet/>
      <dgm:spPr/>
      <dgm:t>
        <a:bodyPr/>
        <a:lstStyle/>
        <a:p>
          <a:endParaRPr lang="pl-PL"/>
        </a:p>
      </dgm:t>
    </dgm:pt>
    <dgm:pt modelId="{9DB79883-5079-4426-BAA0-9B769C4E4D43}">
      <dgm:prSet phldrT="[Tekst]" custT="1"/>
      <dgm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</dgm:t>
    </dgm:pt>
    <dgm:pt modelId="{2DBA8390-236A-464D-A3A8-8D59F0C70246}" type="parTrans" cxnId="{2FEF5D51-9E49-4CE8-8EFB-67C8D26AFE24}">
      <dgm:prSet/>
      <dgm:spPr/>
      <dgm:t>
        <a:bodyPr/>
        <a:lstStyle/>
        <a:p>
          <a:endParaRPr lang="pl-PL"/>
        </a:p>
      </dgm:t>
    </dgm:pt>
    <dgm:pt modelId="{5E9AEDD4-44D1-40CE-AE35-2193719B1A9C}" type="sibTrans" cxnId="{2FEF5D51-9E49-4CE8-8EFB-67C8D26AFE24}">
      <dgm:prSet/>
      <dgm:spPr/>
      <dgm:t>
        <a:bodyPr/>
        <a:lstStyle/>
        <a:p>
          <a:endParaRPr lang="pl-PL"/>
        </a:p>
      </dgm:t>
    </dgm:pt>
    <dgm:pt modelId="{03A4F355-80D3-45F3-A32B-015F41A21C93}">
      <dgm:prSet phldrT="[Tekst]" custT="1"/>
      <dgm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kolski</a:t>
          </a:r>
        </a:p>
      </dgm:t>
    </dgm:pt>
    <dgm:pt modelId="{EBB7139C-A628-4CC0-88CC-DCE4638C1E96}" type="parTrans" cxnId="{17329F6D-B1E9-4FBB-B6BD-4180A58DBF3E}">
      <dgm:prSet/>
      <dgm:spPr/>
      <dgm:t>
        <a:bodyPr/>
        <a:lstStyle/>
        <a:p>
          <a:endParaRPr lang="pl-PL"/>
        </a:p>
      </dgm:t>
    </dgm:pt>
    <dgm:pt modelId="{0E7559EC-0525-40E1-B0DD-7BBB48192323}" type="sibTrans" cxnId="{17329F6D-B1E9-4FBB-B6BD-4180A58DBF3E}">
      <dgm:prSet/>
      <dgm:spPr/>
      <dgm:t>
        <a:bodyPr/>
        <a:lstStyle/>
        <a:p>
          <a:endParaRPr lang="pl-PL"/>
        </a:p>
      </dgm:t>
    </dgm:pt>
    <dgm:pt modelId="{13F7C53D-3923-4EA0-8756-FF868ECE3255}">
      <dgm:prSet phldrT="[Tekst]" custT="1"/>
      <dgm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49DCED64-4EE0-4D39-AFD9-68ACC5B9B091}" type="parTrans" cxnId="{A0186FAF-41D5-49A3-9474-547A6D3F3D73}">
      <dgm:prSet/>
      <dgm:spPr/>
      <dgm:t>
        <a:bodyPr/>
        <a:lstStyle/>
        <a:p>
          <a:endParaRPr lang="pl-PL"/>
        </a:p>
      </dgm:t>
    </dgm:pt>
    <dgm:pt modelId="{A22EDA78-B2BB-49FD-9ED2-3D4F115EA48F}" type="sibTrans" cxnId="{A0186FAF-41D5-49A3-9474-547A6D3F3D73}">
      <dgm:prSet/>
      <dgm:spPr/>
      <dgm:t>
        <a:bodyPr/>
        <a:lstStyle/>
        <a:p>
          <a:endParaRPr lang="pl-PL"/>
        </a:p>
      </dgm:t>
    </dgm:pt>
    <dgm:pt modelId="{73FFE1FC-A096-4652-8691-F214C2F65E83}">
      <dgm:prSet phldrT="[Tekst]" custT="1"/>
      <dgm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pilski</a:t>
          </a:r>
        </a:p>
      </dgm:t>
    </dgm:pt>
    <dgm:pt modelId="{884B2E3A-1FCB-4E79-8429-6023DCB6F223}" type="parTrans" cxnId="{C271AE46-C519-403D-9F4D-B0AE5B039F9C}">
      <dgm:prSet/>
      <dgm:spPr/>
      <dgm:t>
        <a:bodyPr/>
        <a:lstStyle/>
        <a:p>
          <a:endParaRPr lang="pl-PL"/>
        </a:p>
      </dgm:t>
    </dgm:pt>
    <dgm:pt modelId="{FE7BC34C-FE6C-485E-A85A-A7348C48348C}" type="sibTrans" cxnId="{C271AE46-C519-403D-9F4D-B0AE5B039F9C}">
      <dgm:prSet/>
      <dgm:spPr/>
      <dgm:t>
        <a:bodyPr/>
        <a:lstStyle/>
        <a:p>
          <a:endParaRPr lang="pl-PL"/>
        </a:p>
      </dgm:t>
    </dgm:pt>
    <dgm:pt modelId="{C802CCF2-90E7-4F4C-9741-D048CA735C83}">
      <dgm:prSet phldrT="[Tekst]" custT="1"/>
      <dgm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grodziski</a:t>
          </a:r>
        </a:p>
      </dgm:t>
    </dgm:pt>
    <dgm:pt modelId="{220ED0CF-7D3A-4C30-9EB0-C41E2DB0BDE7}" type="parTrans" cxnId="{23F685C9-6B03-4BDB-BF65-2B4E0581CAD3}">
      <dgm:prSet/>
      <dgm:spPr/>
      <dgm:t>
        <a:bodyPr/>
        <a:lstStyle/>
        <a:p>
          <a:endParaRPr lang="pl-PL"/>
        </a:p>
      </dgm:t>
    </dgm:pt>
    <dgm:pt modelId="{18B866FB-635B-48BB-93FD-38B3E7C2AF85}" type="sibTrans" cxnId="{23F685C9-6B03-4BDB-BF65-2B4E0581CAD3}">
      <dgm:prSet/>
      <dgm:spPr/>
      <dgm:t>
        <a:bodyPr/>
        <a:lstStyle/>
        <a:p>
          <a:endParaRPr lang="pl-PL"/>
        </a:p>
      </dgm:t>
    </dgm:pt>
    <dgm:pt modelId="{DA05420E-DDA5-4F59-B617-CB7A79D157AD}">
      <dgm:prSet phldrT="[Tekst]" custT="1"/>
      <dgm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chodzieski</a:t>
          </a:r>
        </a:p>
      </dgm:t>
    </dgm:pt>
    <dgm:pt modelId="{868BAF9A-D74B-4EDD-9938-FBCB36C3DB38}" type="parTrans" cxnId="{34BF7477-021F-4BDD-8EBB-69B009547781}">
      <dgm:prSet/>
      <dgm:spPr/>
      <dgm:t>
        <a:bodyPr/>
        <a:lstStyle/>
        <a:p>
          <a:endParaRPr lang="pl-PL"/>
        </a:p>
      </dgm:t>
    </dgm:pt>
    <dgm:pt modelId="{2A5D1438-2F49-4ADC-9223-F35B7F407D7C}" type="sibTrans" cxnId="{34BF7477-021F-4BDD-8EBB-69B009547781}">
      <dgm:prSet/>
      <dgm:spPr/>
      <dgm:t>
        <a:bodyPr/>
        <a:lstStyle/>
        <a:p>
          <a:endParaRPr lang="pl-PL"/>
        </a:p>
      </dgm:t>
    </dgm:pt>
    <dgm:pt modelId="{50E22EC9-E2FB-4D94-89A9-9FF44B1A7348}">
      <dgm:prSet phldrT="[Tekst]" custT="1"/>
      <dgm:spPr>
        <a:xfrm>
          <a:off x="2523752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wągrowiecki</a:t>
          </a:r>
        </a:p>
      </dgm:t>
    </dgm:pt>
    <dgm:pt modelId="{ECF6FAB4-1EBC-4033-AD2D-313B6599C7B1}" type="parTrans" cxnId="{03E084F1-6BCC-4FC7-BD0B-FF1F6FC07E03}">
      <dgm:prSet/>
      <dgm:spPr/>
      <dgm:t>
        <a:bodyPr/>
        <a:lstStyle/>
        <a:p>
          <a:endParaRPr lang="pl-PL"/>
        </a:p>
      </dgm:t>
    </dgm:pt>
    <dgm:pt modelId="{575CE551-7EC1-4BDA-9349-55CCF47242F8}" type="sibTrans" cxnId="{03E084F1-6BCC-4FC7-BD0B-FF1F6FC07E03}">
      <dgm:prSet/>
      <dgm:spPr/>
      <dgm:t>
        <a:bodyPr/>
        <a:lstStyle/>
        <a:p>
          <a:endParaRPr lang="pl-PL"/>
        </a:p>
      </dgm:t>
    </dgm:pt>
    <dgm:pt modelId="{1F1FC72B-204C-4784-9ACD-EE0033A209A9}">
      <dgm:prSet phldrT="[Tekst]" custT="1"/>
      <dgm:spPr>
        <a:xfrm>
          <a:off x="3784187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Operator wózka widłowego</a:t>
          </a:r>
        </a:p>
      </dgm:t>
    </dgm:pt>
    <dgm:pt modelId="{B783DEBD-72B3-4293-858A-C0CF848E2171}" type="parTrans" cxnId="{8E504475-22E2-44C0-97DE-11D03FF990B9}">
      <dgm:prSet/>
      <dgm:spPr/>
      <dgm:t>
        <a:bodyPr/>
        <a:lstStyle/>
        <a:p>
          <a:endParaRPr lang="pl-PL"/>
        </a:p>
      </dgm:t>
    </dgm:pt>
    <dgm:pt modelId="{3BDEF6E9-12CD-440A-BA03-8A863FA7BD9A}" type="sibTrans" cxnId="{8E504475-22E2-44C0-97DE-11D03FF990B9}">
      <dgm:prSet/>
      <dgm:spPr/>
      <dgm:t>
        <a:bodyPr/>
        <a:lstStyle/>
        <a:p>
          <a:endParaRPr lang="pl-PL"/>
        </a:p>
      </dgm:t>
    </dgm:pt>
    <dgm:pt modelId="{BB0D68A7-C786-495D-8D6F-7A19E6C1D6CB}">
      <dgm:prSet phldrT="[Tekst]" custT="1"/>
      <dgm:spPr>
        <a:xfrm>
          <a:off x="5044621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ukraińskiego</a:t>
          </a:r>
        </a:p>
      </dgm:t>
    </dgm:pt>
    <dgm:pt modelId="{06F47317-5E4E-471A-AA73-27F11CD2518B}" type="parTrans" cxnId="{903D3918-6422-4BF7-8898-61C9064C8E0B}">
      <dgm:prSet/>
      <dgm:spPr/>
      <dgm:t>
        <a:bodyPr/>
        <a:lstStyle/>
        <a:p>
          <a:endParaRPr lang="pl-PL"/>
        </a:p>
      </dgm:t>
    </dgm:pt>
    <dgm:pt modelId="{C4E36AEA-E04D-4C2B-83FD-D8245218607C}" type="sibTrans" cxnId="{903D3918-6422-4BF7-8898-61C9064C8E0B}">
      <dgm:prSet/>
      <dgm:spPr/>
      <dgm:t>
        <a:bodyPr/>
        <a:lstStyle/>
        <a:p>
          <a:endParaRPr lang="pl-PL"/>
        </a:p>
      </dgm:t>
    </dgm:pt>
    <dgm:pt modelId="{7002DD27-A75A-4713-951D-98FE2F38C692}">
      <dgm:prSet phldrT="[Tekst]" custT="1"/>
      <dgm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4D0CF405-2DEA-47F4-B197-0829873AABFA}" type="parTrans" cxnId="{BC6ABC84-EC20-44AD-BBD3-3081A14E22E4}">
      <dgm:prSet/>
      <dgm:spPr/>
      <dgm:t>
        <a:bodyPr/>
        <a:lstStyle/>
        <a:p>
          <a:endParaRPr lang="pl-PL"/>
        </a:p>
      </dgm:t>
    </dgm:pt>
    <dgm:pt modelId="{7E9539B3-FA7F-4E34-9F3B-74AF8CF7D24D}" type="sibTrans" cxnId="{BC6ABC84-EC20-44AD-BBD3-3081A14E22E4}">
      <dgm:prSet/>
      <dgm:spPr/>
      <dgm:t>
        <a:bodyPr/>
        <a:lstStyle/>
        <a:p>
          <a:endParaRPr lang="pl-PL"/>
        </a:p>
      </dgm:t>
    </dgm:pt>
    <dgm:pt modelId="{1FFA088C-2673-4D05-8E0E-6AE1D5860D52}">
      <dgm:prSet phldrT="[Tekst]" custT="1"/>
      <dgm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46E5D011-D7A6-4A74-B3AC-AE051888D429}" type="parTrans" cxnId="{5B0B3C7D-3721-4F23-9A40-9D0F53B0D512}">
      <dgm:prSet/>
      <dgm:spPr/>
      <dgm:t>
        <a:bodyPr/>
        <a:lstStyle/>
        <a:p>
          <a:endParaRPr lang="pl-PL"/>
        </a:p>
      </dgm:t>
    </dgm:pt>
    <dgm:pt modelId="{AE523780-1A80-4D87-BF81-113159D35681}" type="sibTrans" cxnId="{5B0B3C7D-3721-4F23-9A40-9D0F53B0D512}">
      <dgm:prSet/>
      <dgm:spPr/>
      <dgm:t>
        <a:bodyPr/>
        <a:lstStyle/>
        <a:p>
          <a:endParaRPr lang="pl-PL"/>
        </a:p>
      </dgm:t>
    </dgm:pt>
    <dgm:pt modelId="{5ADB65B8-09AA-41EC-B7C8-3ABC1310D046}">
      <dgm:prSet phldrT="[Tekst]" custT="1"/>
      <dgm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</dgm:t>
    </dgm:pt>
    <dgm:pt modelId="{FFF64930-7DB0-4927-BAA3-2398058FFCE5}" type="parTrans" cxnId="{D2F1372B-C1EB-4E22-B410-19787C5B16A6}">
      <dgm:prSet/>
      <dgm:spPr/>
      <dgm:t>
        <a:bodyPr/>
        <a:lstStyle/>
        <a:p>
          <a:endParaRPr lang="pl-PL"/>
        </a:p>
      </dgm:t>
    </dgm:pt>
    <dgm:pt modelId="{1D406333-D54D-4466-A3E5-0B2ACD687EFA}" type="sibTrans" cxnId="{D2F1372B-C1EB-4E22-B410-19787C5B16A6}">
      <dgm:prSet/>
      <dgm:spPr/>
      <dgm:t>
        <a:bodyPr/>
        <a:lstStyle/>
        <a:p>
          <a:endParaRPr lang="pl-PL"/>
        </a:p>
      </dgm:t>
    </dgm:pt>
    <dgm:pt modelId="{7B484DFD-FED9-40B7-A4A2-C34859D1983B}">
      <dgm:prSet phldrT="[Tekst]" custT="1"/>
      <dgm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</dgm:t>
    </dgm:pt>
    <dgm:pt modelId="{CA9D4144-67ED-499B-9453-401A47FF6F31}" type="parTrans" cxnId="{1D100EA8-4447-4D23-84FC-6348B729EA2E}">
      <dgm:prSet/>
      <dgm:spPr/>
      <dgm:t>
        <a:bodyPr/>
        <a:lstStyle/>
        <a:p>
          <a:endParaRPr lang="pl-PL"/>
        </a:p>
      </dgm:t>
    </dgm:pt>
    <dgm:pt modelId="{6A82D055-5D3A-4E66-9226-5F537FF13C0F}" type="sibTrans" cxnId="{1D100EA8-4447-4D23-84FC-6348B729EA2E}">
      <dgm:prSet/>
      <dgm:spPr/>
      <dgm:t>
        <a:bodyPr/>
        <a:lstStyle/>
        <a:p>
          <a:endParaRPr lang="pl-PL"/>
        </a:p>
      </dgm:t>
    </dgm:pt>
    <dgm:pt modelId="{B31C2FBF-BE3D-4E1B-A2BE-7FD168DA74DB}">
      <dgm:prSet phldrT="[Tekst]" custT="1"/>
      <dgm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</dgm:t>
    </dgm:pt>
    <dgm:pt modelId="{C9B8C84C-235F-4D6F-A67E-8FB8A4072672}" type="parTrans" cxnId="{ACFC0364-A913-41C6-BA57-46949AB45C3B}">
      <dgm:prSet/>
      <dgm:spPr/>
      <dgm:t>
        <a:bodyPr/>
        <a:lstStyle/>
        <a:p>
          <a:endParaRPr lang="pl-PL"/>
        </a:p>
      </dgm:t>
    </dgm:pt>
    <dgm:pt modelId="{135A463E-3D12-4516-8C7C-19FA106B4FDD}" type="sibTrans" cxnId="{ACFC0364-A913-41C6-BA57-46949AB45C3B}">
      <dgm:prSet/>
      <dgm:spPr/>
      <dgm:t>
        <a:bodyPr/>
        <a:lstStyle/>
        <a:p>
          <a:endParaRPr lang="pl-PL"/>
        </a:p>
      </dgm:t>
    </dgm:pt>
    <dgm:pt modelId="{6ECD3344-6A65-45B3-BAD8-0CCC354A4131}">
      <dgm:prSet phldrT="[Tekst]" custT="1"/>
      <dgm:spPr>
        <a:xfrm>
          <a:off x="5044621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59317B96-9EF1-4F3F-B39B-50D9AB65F2F1}" type="parTrans" cxnId="{B16D6EEE-CEB0-400B-82AC-929D5F33D252}">
      <dgm:prSet/>
      <dgm:spPr/>
      <dgm:t>
        <a:bodyPr/>
        <a:lstStyle/>
        <a:p>
          <a:endParaRPr lang="pl-PL"/>
        </a:p>
      </dgm:t>
    </dgm:pt>
    <dgm:pt modelId="{7EE72B63-A6EF-4C86-9945-39061CC69315}" type="sibTrans" cxnId="{B16D6EEE-CEB0-400B-82AC-929D5F33D252}">
      <dgm:prSet/>
      <dgm:spPr/>
      <dgm:t>
        <a:bodyPr/>
        <a:lstStyle/>
        <a:p>
          <a:endParaRPr lang="pl-PL"/>
        </a:p>
      </dgm:t>
    </dgm:pt>
    <dgm:pt modelId="{F430AE53-9576-4C21-A70C-65A842F60A5B}">
      <dgm:prSet phldrT="[Tekst]" custT="1"/>
      <dgm:spPr>
        <a:xfrm>
          <a:off x="5044621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</dgm:t>
    </dgm:pt>
    <dgm:pt modelId="{0EC25DC5-D7CC-41F6-8C76-13C02B5FFD67}" type="parTrans" cxnId="{6C6C3DF3-FF46-48AC-A44F-60A390A85C79}">
      <dgm:prSet/>
      <dgm:spPr/>
      <dgm:t>
        <a:bodyPr/>
        <a:lstStyle/>
        <a:p>
          <a:endParaRPr lang="pl-PL"/>
        </a:p>
      </dgm:t>
    </dgm:pt>
    <dgm:pt modelId="{D1F07089-3D78-406F-A429-546BE5C7AD69}" type="sibTrans" cxnId="{6C6C3DF3-FF46-48AC-A44F-60A390A85C79}">
      <dgm:prSet/>
      <dgm:spPr/>
      <dgm:t>
        <a:bodyPr/>
        <a:lstStyle/>
        <a:p>
          <a:endParaRPr lang="pl-PL"/>
        </a:p>
      </dgm:t>
    </dgm:pt>
    <dgm:pt modelId="{6FDA44EF-9B80-4A7A-BF16-2A02657EDC3E}">
      <dgm:prSet phldrT="[Tekst]" custT="1"/>
      <dgm:spPr>
        <a:xfrm>
          <a:off x="5044621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średzki</a:t>
          </a:r>
        </a:p>
      </dgm:t>
    </dgm:pt>
    <dgm:pt modelId="{FCE0BF4E-D7EA-4E54-A5AD-40EB74A02372}" type="parTrans" cxnId="{C6739AE9-5EC6-48FA-9FA3-311F8B035FB7}">
      <dgm:prSet/>
      <dgm:spPr/>
      <dgm:t>
        <a:bodyPr/>
        <a:lstStyle/>
        <a:p>
          <a:endParaRPr lang="pl-PL"/>
        </a:p>
      </dgm:t>
    </dgm:pt>
    <dgm:pt modelId="{14557B20-D54E-4C48-81BB-943C75DBAA0C}" type="sibTrans" cxnId="{C6739AE9-5EC6-48FA-9FA3-311F8B035FB7}">
      <dgm:prSet/>
      <dgm:spPr/>
      <dgm:t>
        <a:bodyPr/>
        <a:lstStyle/>
        <a:p>
          <a:endParaRPr lang="pl-PL"/>
        </a:p>
      </dgm:t>
    </dgm:pt>
    <dgm:pt modelId="{A8B7CB98-079E-4029-B8C4-723CAD798874}">
      <dgm:prSet phldrT="[Tekst]" custT="1"/>
      <dgm:spPr>
        <a:xfrm>
          <a:off x="5044621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śremski</a:t>
          </a:r>
        </a:p>
      </dgm:t>
    </dgm:pt>
    <dgm:pt modelId="{6B8BF567-25E4-4DF9-B7ED-84A99BB4EA55}" type="parTrans" cxnId="{8C8B8EF5-385D-4C9E-870F-2181F624D222}">
      <dgm:prSet/>
      <dgm:spPr/>
      <dgm:t>
        <a:bodyPr/>
        <a:lstStyle/>
        <a:p>
          <a:endParaRPr lang="pl-PL"/>
        </a:p>
      </dgm:t>
    </dgm:pt>
    <dgm:pt modelId="{3971326A-A79D-4957-B026-B711705B6AA3}" type="sibTrans" cxnId="{8C8B8EF5-385D-4C9E-870F-2181F624D222}">
      <dgm:prSet/>
      <dgm:spPr/>
      <dgm:t>
        <a:bodyPr/>
        <a:lstStyle/>
        <a:p>
          <a:endParaRPr lang="pl-PL"/>
        </a:p>
      </dgm:t>
    </dgm:pt>
    <dgm:pt modelId="{0BE99FA1-CB84-4B40-9FFB-1F35E0E9FB91}" type="pres">
      <dgm:prSet presAssocID="{2792058A-A422-4A60-883C-C2047F2D14EA}" presName="Name0" presStyleCnt="0">
        <dgm:presLayoutVars>
          <dgm:dir/>
          <dgm:animLvl val="lvl"/>
          <dgm:resizeHandles val="exact"/>
        </dgm:presLayoutVars>
      </dgm:prSet>
      <dgm:spPr/>
    </dgm:pt>
    <dgm:pt modelId="{EA058EB3-A862-472C-8AD4-35448E47A34A}" type="pres">
      <dgm:prSet presAssocID="{FC2F2428-577E-4824-9D93-2BBFCA2657E6}" presName="composite" presStyleCnt="0"/>
      <dgm:spPr/>
    </dgm:pt>
    <dgm:pt modelId="{58AD1A11-0F59-4B53-8874-F32202CEC5E8}" type="pres">
      <dgm:prSet presAssocID="{FC2F2428-577E-4824-9D93-2BBFCA2657E6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09D5FA95-D710-412F-B2D9-354AD66116BC}" type="pres">
      <dgm:prSet presAssocID="{FC2F2428-577E-4824-9D93-2BBFCA2657E6}" presName="desTx" presStyleLbl="alignAccFollowNode1" presStyleIdx="0" presStyleCnt="5">
        <dgm:presLayoutVars>
          <dgm:bulletEnabled val="1"/>
        </dgm:presLayoutVars>
      </dgm:prSet>
      <dgm:spPr/>
    </dgm:pt>
    <dgm:pt modelId="{9604A12C-D60F-4A61-8E89-F25D5013FA5A}" type="pres">
      <dgm:prSet presAssocID="{5BBFB38E-2AC9-4D76-B446-90895FFC4805}" presName="space" presStyleCnt="0"/>
      <dgm:spPr/>
    </dgm:pt>
    <dgm:pt modelId="{A45B1FE6-5C23-49F0-967E-35CCB80BBB66}" type="pres">
      <dgm:prSet presAssocID="{D4C1A484-5DB5-4C25-980A-4529C2A9544A}" presName="composite" presStyleCnt="0"/>
      <dgm:spPr/>
    </dgm:pt>
    <dgm:pt modelId="{1C4C6077-A4CE-4AFA-8B65-47B09BAD6196}" type="pres">
      <dgm:prSet presAssocID="{D4C1A484-5DB5-4C25-980A-4529C2A9544A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B6F2DB3E-6115-4E6F-8E3F-54441BE3EB6F}" type="pres">
      <dgm:prSet presAssocID="{D4C1A484-5DB5-4C25-980A-4529C2A9544A}" presName="desTx" presStyleLbl="alignAccFollowNode1" presStyleIdx="1" presStyleCnt="5">
        <dgm:presLayoutVars>
          <dgm:bulletEnabled val="1"/>
        </dgm:presLayoutVars>
      </dgm:prSet>
      <dgm:spPr/>
    </dgm:pt>
    <dgm:pt modelId="{719F9599-B683-4FCD-8BDA-F5A09753B69C}" type="pres">
      <dgm:prSet presAssocID="{8BF4759E-1764-4527-9DDB-0BAC2D71DB53}" presName="space" presStyleCnt="0"/>
      <dgm:spPr/>
    </dgm:pt>
    <dgm:pt modelId="{FBB2C9E3-A5AD-434B-8D22-A983F83D2B6D}" type="pres">
      <dgm:prSet presAssocID="{123F37D3-F07A-47D5-B1D5-32B535A4DB3A}" presName="composite" presStyleCnt="0"/>
      <dgm:spPr/>
    </dgm:pt>
    <dgm:pt modelId="{8203A28A-EF23-4714-BDB0-AB14C6FD16A2}" type="pres">
      <dgm:prSet presAssocID="{123F37D3-F07A-47D5-B1D5-32B535A4DB3A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F6FB5B4D-5339-481E-BB0F-FA0A7230A4AC}" type="pres">
      <dgm:prSet presAssocID="{123F37D3-F07A-47D5-B1D5-32B535A4DB3A}" presName="desTx" presStyleLbl="alignAccFollowNode1" presStyleIdx="2" presStyleCnt="5" custAng="0">
        <dgm:presLayoutVars>
          <dgm:bulletEnabled val="1"/>
        </dgm:presLayoutVars>
      </dgm:prSet>
      <dgm:spPr/>
    </dgm:pt>
    <dgm:pt modelId="{4EED63C0-D4D6-4CEE-9504-9611853D610C}" type="pres">
      <dgm:prSet presAssocID="{6EEC1FC9-E40D-4B1E-8F5F-B7F3795102FC}" presName="space" presStyleCnt="0"/>
      <dgm:spPr/>
    </dgm:pt>
    <dgm:pt modelId="{73AD2094-8FBA-4915-923C-83B7583E109F}" type="pres">
      <dgm:prSet presAssocID="{1F1FC72B-204C-4784-9ACD-EE0033A209A9}" presName="composite" presStyleCnt="0"/>
      <dgm:spPr/>
    </dgm:pt>
    <dgm:pt modelId="{AA2C9244-4F07-496B-9987-FA052AF74DC5}" type="pres">
      <dgm:prSet presAssocID="{1F1FC72B-204C-4784-9ACD-EE0033A209A9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7F9C489C-9FA9-4F72-A66E-7D72BBB99693}" type="pres">
      <dgm:prSet presAssocID="{1F1FC72B-204C-4784-9ACD-EE0033A209A9}" presName="desTx" presStyleLbl="alignAccFollowNode1" presStyleIdx="3" presStyleCnt="5">
        <dgm:presLayoutVars>
          <dgm:bulletEnabled val="1"/>
        </dgm:presLayoutVars>
      </dgm:prSet>
      <dgm:spPr/>
    </dgm:pt>
    <dgm:pt modelId="{7EB27FED-9034-403E-B7AF-CFEE47D6D26C}" type="pres">
      <dgm:prSet presAssocID="{3BDEF6E9-12CD-440A-BA03-8A863FA7BD9A}" presName="space" presStyleCnt="0"/>
      <dgm:spPr/>
    </dgm:pt>
    <dgm:pt modelId="{F15F335B-B3C9-4EB9-B4A0-08A9EFE81561}" type="pres">
      <dgm:prSet presAssocID="{BB0D68A7-C786-495D-8D6F-7A19E6C1D6CB}" presName="composite" presStyleCnt="0"/>
      <dgm:spPr/>
    </dgm:pt>
    <dgm:pt modelId="{A84CB0D8-9752-41FC-84F8-D544AACC4706}" type="pres">
      <dgm:prSet presAssocID="{BB0D68A7-C786-495D-8D6F-7A19E6C1D6CB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450055E8-8FBE-487B-8FB7-6A53AF809AA0}" type="pres">
      <dgm:prSet presAssocID="{BB0D68A7-C786-495D-8D6F-7A19E6C1D6CB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1AEBE300-37BC-4B61-B846-EC6D6D371FC9}" type="presOf" srcId="{1F1FC72B-204C-4784-9ACD-EE0033A209A9}" destId="{AA2C9244-4F07-496B-9987-FA052AF74DC5}" srcOrd="0" destOrd="0" presId="urn:microsoft.com/office/officeart/2005/8/layout/hList1"/>
    <dgm:cxn modelId="{A0E54A02-2B45-4C77-B017-42C3FC310AB3}" type="presOf" srcId="{32F1343F-A3E4-4650-910B-22AC15AA9651}" destId="{F6FB5B4D-5339-481E-BB0F-FA0A7230A4AC}" srcOrd="0" destOrd="0" presId="urn:microsoft.com/office/officeart/2005/8/layout/hList1"/>
    <dgm:cxn modelId="{CCDA3503-1E3A-4F3E-808D-25739C9D00C9}" type="presOf" srcId="{2792058A-A422-4A60-883C-C2047F2D14EA}" destId="{0BE99FA1-CB84-4B40-9FFB-1F35E0E9FB91}" srcOrd="0" destOrd="0" presId="urn:microsoft.com/office/officeart/2005/8/layout/hList1"/>
    <dgm:cxn modelId="{D8C51106-C405-4127-8801-4149CC5B2C91}" srcId="{2792058A-A422-4A60-883C-C2047F2D14EA}" destId="{FC2F2428-577E-4824-9D93-2BBFCA2657E6}" srcOrd="0" destOrd="0" parTransId="{5BE0496B-9D3F-42BA-A8DF-B8B516C1508A}" sibTransId="{5BBFB38E-2AC9-4D76-B446-90895FFC4805}"/>
    <dgm:cxn modelId="{8190710E-75AE-4CA1-8E14-2FCCFAED3323}" type="presOf" srcId="{A8B7CB98-079E-4029-B8C4-723CAD798874}" destId="{450055E8-8FBE-487B-8FB7-6A53AF809AA0}" srcOrd="0" destOrd="3" presId="urn:microsoft.com/office/officeart/2005/8/layout/hList1"/>
    <dgm:cxn modelId="{3B8CC413-D179-4957-8EC3-33A5A1073C89}" type="presOf" srcId="{B31C2FBF-BE3D-4E1B-A2BE-7FD168DA74DB}" destId="{7F9C489C-9FA9-4F72-A66E-7D72BBB99693}" srcOrd="0" destOrd="4" presId="urn:microsoft.com/office/officeart/2005/8/layout/hList1"/>
    <dgm:cxn modelId="{98DEF413-F2D1-4F22-82BE-84F61793F515}" type="presOf" srcId="{73FFE1FC-A096-4652-8691-F214C2F65E83}" destId="{B6F2DB3E-6115-4E6F-8E3F-54441BE3EB6F}" srcOrd="0" destOrd="2" presId="urn:microsoft.com/office/officeart/2005/8/layout/hList1"/>
    <dgm:cxn modelId="{903D3918-6422-4BF7-8898-61C9064C8E0B}" srcId="{2792058A-A422-4A60-883C-C2047F2D14EA}" destId="{BB0D68A7-C786-495D-8D6F-7A19E6C1D6CB}" srcOrd="4" destOrd="0" parTransId="{06F47317-5E4E-471A-AA73-27F11CD2518B}" sibTransId="{C4E36AEA-E04D-4C2B-83FD-D8245218607C}"/>
    <dgm:cxn modelId="{3869921F-8973-400C-8A0E-C530C1AFF2B9}" srcId="{2792058A-A422-4A60-883C-C2047F2D14EA}" destId="{123F37D3-F07A-47D5-B1D5-32B535A4DB3A}" srcOrd="2" destOrd="0" parTransId="{A1CFBD8E-334E-41EA-91EA-B4843CFF3569}" sibTransId="{6EEC1FC9-E40D-4B1E-8F5F-B7F3795102FC}"/>
    <dgm:cxn modelId="{D2F1372B-C1EB-4E22-B410-19787C5B16A6}" srcId="{1F1FC72B-204C-4784-9ACD-EE0033A209A9}" destId="{5ADB65B8-09AA-41EC-B7C8-3ABC1310D046}" srcOrd="2" destOrd="0" parTransId="{FFF64930-7DB0-4927-BAA3-2398058FFCE5}" sibTransId="{1D406333-D54D-4466-A3E5-0B2ACD687EFA}"/>
    <dgm:cxn modelId="{941CDE2C-B664-400E-8CA3-6BB5FE294D32}" srcId="{D4C1A484-5DB5-4C25-980A-4529C2A9544A}" destId="{33C49B38-DC1A-4EA1-817F-75984241908E}" srcOrd="0" destOrd="0" parTransId="{F522A3BD-9BF4-43C8-A7CE-DA5C25FB5D1A}" sibTransId="{692C6BE0-D8C1-438B-9767-DE62B2DC76D7}"/>
    <dgm:cxn modelId="{0B9C1C31-B140-494E-938C-F5CB28F15837}" type="presOf" srcId="{1FFA088C-2673-4D05-8E0E-6AE1D5860D52}" destId="{7F9C489C-9FA9-4F72-A66E-7D72BBB99693}" srcOrd="0" destOrd="1" presId="urn:microsoft.com/office/officeart/2005/8/layout/hList1"/>
    <dgm:cxn modelId="{3DE38E34-FB33-4899-BB78-B22F74826F6B}" type="presOf" srcId="{1E551136-A370-433A-9760-CEF6ED283F44}" destId="{F6FB5B4D-5339-481E-BB0F-FA0A7230A4AC}" srcOrd="0" destOrd="2" presId="urn:microsoft.com/office/officeart/2005/8/layout/hList1"/>
    <dgm:cxn modelId="{33FAD140-E2F1-4499-83FE-CDF9430AF0BD}" type="presOf" srcId="{123F37D3-F07A-47D5-B1D5-32B535A4DB3A}" destId="{8203A28A-EF23-4714-BDB0-AB14C6FD16A2}" srcOrd="0" destOrd="0" presId="urn:microsoft.com/office/officeart/2005/8/layout/hList1"/>
    <dgm:cxn modelId="{0613DB5B-4B98-4769-9779-BCE1652F47C6}" type="presOf" srcId="{BB0D68A7-C786-495D-8D6F-7A19E6C1D6CB}" destId="{A84CB0D8-9752-41FC-84F8-D544AACC4706}" srcOrd="0" destOrd="0" presId="urn:microsoft.com/office/officeart/2005/8/layout/hList1"/>
    <dgm:cxn modelId="{95226862-65F7-4E0A-A1DC-531A5A2C1D06}" type="presOf" srcId="{9DB79883-5079-4426-BAA0-9B769C4E4D43}" destId="{09D5FA95-D710-412F-B2D9-354AD66116BC}" srcOrd="0" destOrd="3" presId="urn:microsoft.com/office/officeart/2005/8/layout/hList1"/>
    <dgm:cxn modelId="{5D291843-6A5B-4C41-BF4B-F67637C50F41}" type="presOf" srcId="{077CF3C4-FFBF-42A8-8E62-07D23D8B06CD}" destId="{09D5FA95-D710-412F-B2D9-354AD66116BC}" srcOrd="0" destOrd="2" presId="urn:microsoft.com/office/officeart/2005/8/layout/hList1"/>
    <dgm:cxn modelId="{6DA21D43-7E12-4F60-985B-4A3684C81091}" type="presOf" srcId="{C802CCF2-90E7-4F4C-9741-D048CA735C83}" destId="{B6F2DB3E-6115-4E6F-8E3F-54441BE3EB6F}" srcOrd="0" destOrd="3" presId="urn:microsoft.com/office/officeart/2005/8/layout/hList1"/>
    <dgm:cxn modelId="{ACFC0364-A913-41C6-BA57-46949AB45C3B}" srcId="{1F1FC72B-204C-4784-9ACD-EE0033A209A9}" destId="{B31C2FBF-BE3D-4E1B-A2BE-7FD168DA74DB}" srcOrd="4" destOrd="0" parTransId="{C9B8C84C-235F-4D6F-A67E-8FB8A4072672}" sibTransId="{135A463E-3D12-4516-8C7C-19FA106B4FDD}"/>
    <dgm:cxn modelId="{C271AE46-C519-403D-9F4D-B0AE5B039F9C}" srcId="{D4C1A484-5DB5-4C25-980A-4529C2A9544A}" destId="{73FFE1FC-A096-4652-8691-F214C2F65E83}" srcOrd="2" destOrd="0" parTransId="{884B2E3A-1FCB-4E79-8429-6023DCB6F223}" sibTransId="{FE7BC34C-FE6C-485E-A85A-A7348C48348C}"/>
    <dgm:cxn modelId="{A2273649-7C22-4B6F-A422-84C34980FE4C}" type="presOf" srcId="{C297DD03-739F-4659-84A1-0CD28C5CFAD1}" destId="{09D5FA95-D710-412F-B2D9-354AD66116BC}" srcOrd="0" destOrd="0" presId="urn:microsoft.com/office/officeart/2005/8/layout/hList1"/>
    <dgm:cxn modelId="{CD4EFB6C-DCC0-4233-B57B-238614836297}" type="presOf" srcId="{F95D822D-6F5B-4A2D-89A2-A4F089F4105B}" destId="{09D5FA95-D710-412F-B2D9-354AD66116BC}" srcOrd="0" destOrd="1" presId="urn:microsoft.com/office/officeart/2005/8/layout/hList1"/>
    <dgm:cxn modelId="{17329F6D-B1E9-4FBB-B6BD-4180A58DBF3E}" srcId="{FC2F2428-577E-4824-9D93-2BBFCA2657E6}" destId="{03A4F355-80D3-45F3-A32B-015F41A21C93}" srcOrd="4" destOrd="0" parTransId="{EBB7139C-A628-4CC0-88CC-DCE4638C1E96}" sibTransId="{0E7559EC-0525-40E1-B0DD-7BBB48192323}"/>
    <dgm:cxn modelId="{EC44BC4E-8BDA-466D-9DCC-AF7AEAB72286}" srcId="{123F37D3-F07A-47D5-B1D5-32B535A4DB3A}" destId="{1E551136-A370-433A-9760-CEF6ED283F44}" srcOrd="2" destOrd="0" parTransId="{47E57B1A-97EB-46DB-AE0D-E774084F94CE}" sibTransId="{DC01210C-5605-4148-A79C-2C51146DDD15}"/>
    <dgm:cxn modelId="{2FEF5D51-9E49-4CE8-8EFB-67C8D26AFE24}" srcId="{FC2F2428-577E-4824-9D93-2BBFCA2657E6}" destId="{9DB79883-5079-4426-BAA0-9B769C4E4D43}" srcOrd="3" destOrd="0" parTransId="{2DBA8390-236A-464D-A3A8-8D59F0C70246}" sibTransId="{5E9AEDD4-44D1-40CE-AE35-2193719B1A9C}"/>
    <dgm:cxn modelId="{8E504475-22E2-44C0-97DE-11D03FF990B9}" srcId="{2792058A-A422-4A60-883C-C2047F2D14EA}" destId="{1F1FC72B-204C-4784-9ACD-EE0033A209A9}" srcOrd="3" destOrd="0" parTransId="{B783DEBD-72B3-4293-858A-C0CF848E2171}" sibTransId="{3BDEF6E9-12CD-440A-BA03-8A863FA7BD9A}"/>
    <dgm:cxn modelId="{0C387475-67D9-45B6-A54E-A48377E3E46A}" type="presOf" srcId="{FC2F2428-577E-4824-9D93-2BBFCA2657E6}" destId="{58AD1A11-0F59-4B53-8874-F32202CEC5E8}" srcOrd="0" destOrd="0" presId="urn:microsoft.com/office/officeart/2005/8/layout/hList1"/>
    <dgm:cxn modelId="{34BF7477-021F-4BDD-8EBB-69B009547781}" srcId="{D4C1A484-5DB5-4C25-980A-4529C2A9544A}" destId="{DA05420E-DDA5-4F59-B617-CB7A79D157AD}" srcOrd="4" destOrd="0" parTransId="{868BAF9A-D74B-4EDD-9938-FBCB36C3DB38}" sibTransId="{2A5D1438-2F49-4ADC-9223-F35B7F407D7C}"/>
    <dgm:cxn modelId="{5B0B3C7D-3721-4F23-9A40-9D0F53B0D512}" srcId="{1F1FC72B-204C-4784-9ACD-EE0033A209A9}" destId="{1FFA088C-2673-4D05-8E0E-6AE1D5860D52}" srcOrd="1" destOrd="0" parTransId="{46E5D011-D7A6-4A74-B3AC-AE051888D429}" sibTransId="{AE523780-1A80-4D87-BF81-113159D35681}"/>
    <dgm:cxn modelId="{DA5A407D-35F8-4FE3-95C2-06D3BA0EB4E0}" srcId="{123F37D3-F07A-47D5-B1D5-32B535A4DB3A}" destId="{32F1343F-A3E4-4650-910B-22AC15AA9651}" srcOrd="0" destOrd="0" parTransId="{A9BCB571-EDC3-44F3-AACA-5C129464A592}" sibTransId="{42190F30-5336-4D76-A135-6E6F9DCD6EE3}"/>
    <dgm:cxn modelId="{0789E680-73F7-454C-8F27-7CF0E4C1B724}" type="presOf" srcId="{5ADB65B8-09AA-41EC-B7C8-3ABC1310D046}" destId="{7F9C489C-9FA9-4F72-A66E-7D72BBB99693}" srcOrd="0" destOrd="2" presId="urn:microsoft.com/office/officeart/2005/8/layout/hList1"/>
    <dgm:cxn modelId="{D5FAFD82-BCC5-48FF-AB73-7238DC43D12C}" type="presOf" srcId="{DA05420E-DDA5-4F59-B617-CB7A79D157AD}" destId="{B6F2DB3E-6115-4E6F-8E3F-54441BE3EB6F}" srcOrd="0" destOrd="4" presId="urn:microsoft.com/office/officeart/2005/8/layout/hList1"/>
    <dgm:cxn modelId="{BC6ABC84-EC20-44AD-BBD3-3081A14E22E4}" srcId="{1F1FC72B-204C-4784-9ACD-EE0033A209A9}" destId="{7002DD27-A75A-4713-951D-98FE2F38C692}" srcOrd="0" destOrd="0" parTransId="{4D0CF405-2DEA-47F4-B197-0829873AABFA}" sibTransId="{7E9539B3-FA7F-4E34-9F3B-74AF8CF7D24D}"/>
    <dgm:cxn modelId="{D5BC508F-33B6-443B-8173-18EC495FD1C1}" type="presOf" srcId="{50E22EC9-E2FB-4D94-89A9-9FF44B1A7348}" destId="{F6FB5B4D-5339-481E-BB0F-FA0A7230A4AC}" srcOrd="0" destOrd="1" presId="urn:microsoft.com/office/officeart/2005/8/layout/hList1"/>
    <dgm:cxn modelId="{D6C4079D-2A40-463D-A413-002C72F4EC59}" type="presOf" srcId="{7B484DFD-FED9-40B7-A4A2-C34859D1983B}" destId="{7F9C489C-9FA9-4F72-A66E-7D72BBB99693}" srcOrd="0" destOrd="3" presId="urn:microsoft.com/office/officeart/2005/8/layout/hList1"/>
    <dgm:cxn modelId="{96A6A3A4-921B-446F-9D28-54B540A42B09}" type="presOf" srcId="{13F7C53D-3923-4EA0-8756-FF868ECE3255}" destId="{B6F2DB3E-6115-4E6F-8E3F-54441BE3EB6F}" srcOrd="0" destOrd="1" presId="urn:microsoft.com/office/officeart/2005/8/layout/hList1"/>
    <dgm:cxn modelId="{1D100EA8-4447-4D23-84FC-6348B729EA2E}" srcId="{1F1FC72B-204C-4784-9ACD-EE0033A209A9}" destId="{7B484DFD-FED9-40B7-A4A2-C34859D1983B}" srcOrd="3" destOrd="0" parTransId="{CA9D4144-67ED-499B-9453-401A47FF6F31}" sibTransId="{6A82D055-5D3A-4E66-9226-5F537FF13C0F}"/>
    <dgm:cxn modelId="{A0186FAF-41D5-49A3-9474-547A6D3F3D73}" srcId="{D4C1A484-5DB5-4C25-980A-4529C2A9544A}" destId="{13F7C53D-3923-4EA0-8756-FF868ECE3255}" srcOrd="1" destOrd="0" parTransId="{49DCED64-4EE0-4D39-AFD9-68ACC5B9B091}" sibTransId="{A22EDA78-B2BB-49FD-9ED2-3D4F115EA48F}"/>
    <dgm:cxn modelId="{FFB7B8B7-FA5A-43C0-81C5-EB3A7026B9B0}" srcId="{FC2F2428-577E-4824-9D93-2BBFCA2657E6}" destId="{077CF3C4-FFBF-42A8-8E62-07D23D8B06CD}" srcOrd="2" destOrd="0" parTransId="{20328B9D-39D9-4E5F-821E-472163C79561}" sibTransId="{58E5E121-EE17-4EBF-A39F-036F48776D1E}"/>
    <dgm:cxn modelId="{2E6AAABC-FE26-408A-85D9-33D45C3C88A9}" type="presOf" srcId="{D4C1A484-5DB5-4C25-980A-4529C2A9544A}" destId="{1C4C6077-A4CE-4AFA-8B65-47B09BAD6196}" srcOrd="0" destOrd="0" presId="urn:microsoft.com/office/officeart/2005/8/layout/hList1"/>
    <dgm:cxn modelId="{AA5087C0-6E07-43AD-B4CF-1FE908797444}" type="presOf" srcId="{33C49B38-DC1A-4EA1-817F-75984241908E}" destId="{B6F2DB3E-6115-4E6F-8E3F-54441BE3EB6F}" srcOrd="0" destOrd="0" presId="urn:microsoft.com/office/officeart/2005/8/layout/hList1"/>
    <dgm:cxn modelId="{354FB0C0-B6B1-4D97-8EF5-07B9CD1195DD}" srcId="{2792058A-A422-4A60-883C-C2047F2D14EA}" destId="{D4C1A484-5DB5-4C25-980A-4529C2A9544A}" srcOrd="1" destOrd="0" parTransId="{CE06D71A-F60B-4F71-A277-EB9AF519F684}" sibTransId="{8BF4759E-1764-4527-9DDB-0BAC2D71DB53}"/>
    <dgm:cxn modelId="{23F685C9-6B03-4BDB-BF65-2B4E0581CAD3}" srcId="{D4C1A484-5DB5-4C25-980A-4529C2A9544A}" destId="{C802CCF2-90E7-4F4C-9741-D048CA735C83}" srcOrd="3" destOrd="0" parTransId="{220ED0CF-7D3A-4C30-9EB0-C41E2DB0BDE7}" sibTransId="{18B866FB-635B-48BB-93FD-38B3E7C2AF85}"/>
    <dgm:cxn modelId="{7F601AD1-E0FE-4FFA-A733-0A2E8C91E9EF}" type="presOf" srcId="{03A4F355-80D3-45F3-A32B-015F41A21C93}" destId="{09D5FA95-D710-412F-B2D9-354AD66116BC}" srcOrd="0" destOrd="4" presId="urn:microsoft.com/office/officeart/2005/8/layout/hList1"/>
    <dgm:cxn modelId="{759C32DA-2B90-487D-825D-10E12DFC1AA9}" type="presOf" srcId="{6ECD3344-6A65-45B3-BAD8-0CCC354A4131}" destId="{450055E8-8FBE-487B-8FB7-6A53AF809AA0}" srcOrd="0" destOrd="0" presId="urn:microsoft.com/office/officeart/2005/8/layout/hList1"/>
    <dgm:cxn modelId="{E73996DF-EEF5-42E0-8583-E46DB3B7EF8A}" type="presOf" srcId="{6FDA44EF-9B80-4A7A-BF16-2A02657EDC3E}" destId="{450055E8-8FBE-487B-8FB7-6A53AF809AA0}" srcOrd="0" destOrd="2" presId="urn:microsoft.com/office/officeart/2005/8/layout/hList1"/>
    <dgm:cxn modelId="{C00C5AE6-CD9A-467D-80E3-C2D94401B5AC}" type="presOf" srcId="{7002DD27-A75A-4713-951D-98FE2F38C692}" destId="{7F9C489C-9FA9-4F72-A66E-7D72BBB99693}" srcOrd="0" destOrd="0" presId="urn:microsoft.com/office/officeart/2005/8/layout/hList1"/>
    <dgm:cxn modelId="{C6739AE9-5EC6-48FA-9FA3-311F8B035FB7}" srcId="{BB0D68A7-C786-495D-8D6F-7A19E6C1D6CB}" destId="{6FDA44EF-9B80-4A7A-BF16-2A02657EDC3E}" srcOrd="2" destOrd="0" parTransId="{FCE0BF4E-D7EA-4E54-A5AD-40EB74A02372}" sibTransId="{14557B20-D54E-4C48-81BB-943C75DBAA0C}"/>
    <dgm:cxn modelId="{B16D6EEE-CEB0-400B-82AC-929D5F33D252}" srcId="{BB0D68A7-C786-495D-8D6F-7A19E6C1D6CB}" destId="{6ECD3344-6A65-45B3-BAD8-0CCC354A4131}" srcOrd="0" destOrd="0" parTransId="{59317B96-9EF1-4F3F-B39B-50D9AB65F2F1}" sibTransId="{7EE72B63-A6EF-4C86-9945-39061CC69315}"/>
    <dgm:cxn modelId="{B2E7DFEE-E254-4609-A740-ABBFF970556E}" srcId="{FC2F2428-577E-4824-9D93-2BBFCA2657E6}" destId="{F95D822D-6F5B-4A2D-89A2-A4F089F4105B}" srcOrd="1" destOrd="0" parTransId="{8B8D6FB7-1E5E-4749-B65A-13D3E3B7F191}" sibTransId="{D4B20A26-1AEA-468F-914F-B9FAA18F39E0}"/>
    <dgm:cxn modelId="{E75DF9EE-106A-4DCA-A462-F3FFAFD4E1C0}" type="presOf" srcId="{F430AE53-9576-4C21-A70C-65A842F60A5B}" destId="{450055E8-8FBE-487B-8FB7-6A53AF809AA0}" srcOrd="0" destOrd="1" presId="urn:microsoft.com/office/officeart/2005/8/layout/hList1"/>
    <dgm:cxn modelId="{03E084F1-6BCC-4FC7-BD0B-FF1F6FC07E03}" srcId="{123F37D3-F07A-47D5-B1D5-32B535A4DB3A}" destId="{50E22EC9-E2FB-4D94-89A9-9FF44B1A7348}" srcOrd="1" destOrd="0" parTransId="{ECF6FAB4-1EBC-4033-AD2D-313B6599C7B1}" sibTransId="{575CE551-7EC1-4BDA-9349-55CCF47242F8}"/>
    <dgm:cxn modelId="{6C6C3DF3-FF46-48AC-A44F-60A390A85C79}" srcId="{BB0D68A7-C786-495D-8D6F-7A19E6C1D6CB}" destId="{F430AE53-9576-4C21-A70C-65A842F60A5B}" srcOrd="1" destOrd="0" parTransId="{0EC25DC5-D7CC-41F6-8C76-13C02B5FFD67}" sibTransId="{D1F07089-3D78-406F-A429-546BE5C7AD69}"/>
    <dgm:cxn modelId="{8C8B8EF5-385D-4C9E-870F-2181F624D222}" srcId="{BB0D68A7-C786-495D-8D6F-7A19E6C1D6CB}" destId="{A8B7CB98-079E-4029-B8C4-723CAD798874}" srcOrd="3" destOrd="0" parTransId="{6B8BF567-25E4-4DF9-B7ED-84A99BB4EA55}" sibTransId="{3971326A-A79D-4957-B026-B711705B6AA3}"/>
    <dgm:cxn modelId="{00BCFFF6-70B6-4374-A55D-E79381ECF464}" srcId="{FC2F2428-577E-4824-9D93-2BBFCA2657E6}" destId="{C297DD03-739F-4659-84A1-0CD28C5CFAD1}" srcOrd="0" destOrd="0" parTransId="{CC09B850-6C06-46AE-B18F-84A036334F49}" sibTransId="{F07EF020-FF8B-457C-B397-4CE4DF62A48E}"/>
    <dgm:cxn modelId="{D3B9C758-9C51-49A8-9266-C6E3640529AE}" type="presParOf" srcId="{0BE99FA1-CB84-4B40-9FFB-1F35E0E9FB91}" destId="{EA058EB3-A862-472C-8AD4-35448E47A34A}" srcOrd="0" destOrd="0" presId="urn:microsoft.com/office/officeart/2005/8/layout/hList1"/>
    <dgm:cxn modelId="{492D6C3C-028D-4C9C-AF9D-9CAAE0994811}" type="presParOf" srcId="{EA058EB3-A862-472C-8AD4-35448E47A34A}" destId="{58AD1A11-0F59-4B53-8874-F32202CEC5E8}" srcOrd="0" destOrd="0" presId="urn:microsoft.com/office/officeart/2005/8/layout/hList1"/>
    <dgm:cxn modelId="{0C34014A-C352-480B-AA71-046CEC371E2E}" type="presParOf" srcId="{EA058EB3-A862-472C-8AD4-35448E47A34A}" destId="{09D5FA95-D710-412F-B2D9-354AD66116BC}" srcOrd="1" destOrd="0" presId="urn:microsoft.com/office/officeart/2005/8/layout/hList1"/>
    <dgm:cxn modelId="{75F77B71-E286-48F1-82D9-50DE167D8AB8}" type="presParOf" srcId="{0BE99FA1-CB84-4B40-9FFB-1F35E0E9FB91}" destId="{9604A12C-D60F-4A61-8E89-F25D5013FA5A}" srcOrd="1" destOrd="0" presId="urn:microsoft.com/office/officeart/2005/8/layout/hList1"/>
    <dgm:cxn modelId="{723DC08B-6754-4579-A32A-09EE51B33ED2}" type="presParOf" srcId="{0BE99FA1-CB84-4B40-9FFB-1F35E0E9FB91}" destId="{A45B1FE6-5C23-49F0-967E-35CCB80BBB66}" srcOrd="2" destOrd="0" presId="urn:microsoft.com/office/officeart/2005/8/layout/hList1"/>
    <dgm:cxn modelId="{6D86FA82-95C5-4BEE-B45F-30DA4783A294}" type="presParOf" srcId="{A45B1FE6-5C23-49F0-967E-35CCB80BBB66}" destId="{1C4C6077-A4CE-4AFA-8B65-47B09BAD6196}" srcOrd="0" destOrd="0" presId="urn:microsoft.com/office/officeart/2005/8/layout/hList1"/>
    <dgm:cxn modelId="{19885723-478F-4D82-95EB-8677628065FA}" type="presParOf" srcId="{A45B1FE6-5C23-49F0-967E-35CCB80BBB66}" destId="{B6F2DB3E-6115-4E6F-8E3F-54441BE3EB6F}" srcOrd="1" destOrd="0" presId="urn:microsoft.com/office/officeart/2005/8/layout/hList1"/>
    <dgm:cxn modelId="{18052B4B-56F1-44CF-98F0-1D5F637939FC}" type="presParOf" srcId="{0BE99FA1-CB84-4B40-9FFB-1F35E0E9FB91}" destId="{719F9599-B683-4FCD-8BDA-F5A09753B69C}" srcOrd="3" destOrd="0" presId="urn:microsoft.com/office/officeart/2005/8/layout/hList1"/>
    <dgm:cxn modelId="{AA80CC99-AEC9-406C-B2E7-56AFB523F812}" type="presParOf" srcId="{0BE99FA1-CB84-4B40-9FFB-1F35E0E9FB91}" destId="{FBB2C9E3-A5AD-434B-8D22-A983F83D2B6D}" srcOrd="4" destOrd="0" presId="urn:microsoft.com/office/officeart/2005/8/layout/hList1"/>
    <dgm:cxn modelId="{05F13AB2-DED8-49CE-80B1-0238182FB844}" type="presParOf" srcId="{FBB2C9E3-A5AD-434B-8D22-A983F83D2B6D}" destId="{8203A28A-EF23-4714-BDB0-AB14C6FD16A2}" srcOrd="0" destOrd="0" presId="urn:microsoft.com/office/officeart/2005/8/layout/hList1"/>
    <dgm:cxn modelId="{822DB950-A23B-480A-95A0-16A2D8B4F562}" type="presParOf" srcId="{FBB2C9E3-A5AD-434B-8D22-A983F83D2B6D}" destId="{F6FB5B4D-5339-481E-BB0F-FA0A7230A4AC}" srcOrd="1" destOrd="0" presId="urn:microsoft.com/office/officeart/2005/8/layout/hList1"/>
    <dgm:cxn modelId="{07D5E990-99F9-4D31-8AB0-422D7C6579DC}" type="presParOf" srcId="{0BE99FA1-CB84-4B40-9FFB-1F35E0E9FB91}" destId="{4EED63C0-D4D6-4CEE-9504-9611853D610C}" srcOrd="5" destOrd="0" presId="urn:microsoft.com/office/officeart/2005/8/layout/hList1"/>
    <dgm:cxn modelId="{AE0665D1-DD2E-4F0E-9DB8-8F6E0E9C2BF0}" type="presParOf" srcId="{0BE99FA1-CB84-4B40-9FFB-1F35E0E9FB91}" destId="{73AD2094-8FBA-4915-923C-83B7583E109F}" srcOrd="6" destOrd="0" presId="urn:microsoft.com/office/officeart/2005/8/layout/hList1"/>
    <dgm:cxn modelId="{6CDCE042-516A-4F61-B19B-B58EFBE4B811}" type="presParOf" srcId="{73AD2094-8FBA-4915-923C-83B7583E109F}" destId="{AA2C9244-4F07-496B-9987-FA052AF74DC5}" srcOrd="0" destOrd="0" presId="urn:microsoft.com/office/officeart/2005/8/layout/hList1"/>
    <dgm:cxn modelId="{C844EB61-67CB-4BD5-A015-5062C3047098}" type="presParOf" srcId="{73AD2094-8FBA-4915-923C-83B7583E109F}" destId="{7F9C489C-9FA9-4F72-A66E-7D72BBB99693}" srcOrd="1" destOrd="0" presId="urn:microsoft.com/office/officeart/2005/8/layout/hList1"/>
    <dgm:cxn modelId="{063A2719-8952-486B-8F0C-C80E7FA2F784}" type="presParOf" srcId="{0BE99FA1-CB84-4B40-9FFB-1F35E0E9FB91}" destId="{7EB27FED-9034-403E-B7AF-CFEE47D6D26C}" srcOrd="7" destOrd="0" presId="urn:microsoft.com/office/officeart/2005/8/layout/hList1"/>
    <dgm:cxn modelId="{0AF8FFE8-B338-445C-9E2C-2830B75A8997}" type="presParOf" srcId="{0BE99FA1-CB84-4B40-9FFB-1F35E0E9FB91}" destId="{F15F335B-B3C9-4EB9-B4A0-08A9EFE81561}" srcOrd="8" destOrd="0" presId="urn:microsoft.com/office/officeart/2005/8/layout/hList1"/>
    <dgm:cxn modelId="{0C2C2BE2-DC60-4A44-A475-8A3F145A9926}" type="presParOf" srcId="{F15F335B-B3C9-4EB9-B4A0-08A9EFE81561}" destId="{A84CB0D8-9752-41FC-84F8-D544AACC4706}" srcOrd="0" destOrd="0" presId="urn:microsoft.com/office/officeart/2005/8/layout/hList1"/>
    <dgm:cxn modelId="{4FF611A7-F0A6-476A-8CC7-5EB3B6D947FC}" type="presParOf" srcId="{F15F335B-B3C9-4EB9-B4A0-08A9EFE81561}" destId="{450055E8-8FBE-487B-8FB7-6A53AF809AA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DF0B9F-3F6C-4F75-B2E6-56E562DCEFAB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4855F44-8F1A-49B3-B9E3-1E66D92CCB13}">
      <dgm:prSet phldrT="[Tekst]" custT="1"/>
      <dgm:spPr>
        <a:xfrm>
          <a:off x="2884" y="4472"/>
          <a:ext cx="1105644" cy="36030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rosyjskiego</a:t>
          </a:r>
        </a:p>
      </dgm:t>
    </dgm:pt>
    <dgm:pt modelId="{093BE2A0-F1B0-4D35-9CBB-38B0A1FE7B26}" type="parTrans" cxnId="{871C5897-58DF-4531-9ED2-0980D22CB288}">
      <dgm:prSet/>
      <dgm:spPr/>
      <dgm:t>
        <a:bodyPr/>
        <a:lstStyle/>
        <a:p>
          <a:endParaRPr lang="pl-PL"/>
        </a:p>
      </dgm:t>
    </dgm:pt>
    <dgm:pt modelId="{B696A1EF-3B35-40B7-9FD4-C3AD69230312}" type="sibTrans" cxnId="{871C5897-58DF-4531-9ED2-0980D22CB288}">
      <dgm:prSet/>
      <dgm:spPr/>
      <dgm:t>
        <a:bodyPr/>
        <a:lstStyle/>
        <a:p>
          <a:endParaRPr lang="pl-PL"/>
        </a:p>
      </dgm:t>
    </dgm:pt>
    <dgm:pt modelId="{9AD70959-D075-4AF0-84EA-EAA4B64C51EC}">
      <dgm:prSet phldrT="[Tekst]" custT="1"/>
      <dgm:spPr>
        <a:xfrm>
          <a:off x="2884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</dgm:t>
    </dgm:pt>
    <dgm:pt modelId="{13927E8F-3A14-4CB0-A1E9-96EF8FB7A951}" type="parTrans" cxnId="{BF191E76-3656-4ED9-9BA7-3C5E8D1F1281}">
      <dgm:prSet/>
      <dgm:spPr/>
      <dgm:t>
        <a:bodyPr/>
        <a:lstStyle/>
        <a:p>
          <a:endParaRPr lang="pl-PL"/>
        </a:p>
      </dgm:t>
    </dgm:pt>
    <dgm:pt modelId="{1DC39B9D-E7A0-49E3-9519-9AB7E61E0BF6}" type="sibTrans" cxnId="{BF191E76-3656-4ED9-9BA7-3C5E8D1F1281}">
      <dgm:prSet/>
      <dgm:spPr/>
      <dgm:t>
        <a:bodyPr/>
        <a:lstStyle/>
        <a:p>
          <a:endParaRPr lang="pl-PL"/>
        </a:p>
      </dgm:t>
    </dgm:pt>
    <dgm:pt modelId="{42BB003F-DF63-4060-815B-836941B752F2}">
      <dgm:prSet phldrT="[Tekst]" custT="1"/>
      <dgm:spPr>
        <a:xfrm>
          <a:off x="2884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44B605F6-C71F-4176-A12B-194986A84E9E}" type="parTrans" cxnId="{B848BE0C-4D66-4C6A-91AD-233FC710500A}">
      <dgm:prSet/>
      <dgm:spPr/>
      <dgm:t>
        <a:bodyPr/>
        <a:lstStyle/>
        <a:p>
          <a:endParaRPr lang="pl-PL"/>
        </a:p>
      </dgm:t>
    </dgm:pt>
    <dgm:pt modelId="{112B4B62-47E7-4158-B84F-C1CAE50BF585}" type="sibTrans" cxnId="{B848BE0C-4D66-4C6A-91AD-233FC710500A}">
      <dgm:prSet/>
      <dgm:spPr/>
      <dgm:t>
        <a:bodyPr/>
        <a:lstStyle/>
        <a:p>
          <a:endParaRPr lang="pl-PL"/>
        </a:p>
      </dgm:t>
    </dgm:pt>
    <dgm:pt modelId="{1FD10CAB-5257-4C22-B212-AA0BA88283A1}">
      <dgm:prSet phldrT="[Tekst]" custT="1"/>
      <dgm:spPr>
        <a:xfrm>
          <a:off x="1263318" y="4472"/>
          <a:ext cx="1105644" cy="36030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Obsługa kasy fiskalnej</a:t>
          </a:r>
        </a:p>
      </dgm:t>
    </dgm:pt>
    <dgm:pt modelId="{FC01F9A5-AF73-43A0-A262-85ED9C0402F3}" type="parTrans" cxnId="{ECB640EF-FD32-4ADB-823B-9256F9417376}">
      <dgm:prSet/>
      <dgm:spPr/>
      <dgm:t>
        <a:bodyPr/>
        <a:lstStyle/>
        <a:p>
          <a:endParaRPr lang="pl-PL"/>
        </a:p>
      </dgm:t>
    </dgm:pt>
    <dgm:pt modelId="{03CD1080-5E77-450D-BF81-A553554B78A3}" type="sibTrans" cxnId="{ECB640EF-FD32-4ADB-823B-9256F9417376}">
      <dgm:prSet/>
      <dgm:spPr/>
      <dgm:t>
        <a:bodyPr/>
        <a:lstStyle/>
        <a:p>
          <a:endParaRPr lang="pl-PL"/>
        </a:p>
      </dgm:t>
    </dgm:pt>
    <dgm:pt modelId="{2DC8181C-5D37-4E87-9C54-CE792741BD40}">
      <dgm:prSet phldrT="[Tekst]" custT="1"/>
      <dgm:spPr>
        <a:xfrm>
          <a:off x="1263318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kępiński</a:t>
          </a:r>
        </a:p>
      </dgm:t>
    </dgm:pt>
    <dgm:pt modelId="{861F4159-23CB-45AD-B905-379E7E4D9A9C}" type="parTrans" cxnId="{356B914A-9400-4E48-91E2-A8AC1FA8B004}">
      <dgm:prSet/>
      <dgm:spPr/>
      <dgm:t>
        <a:bodyPr/>
        <a:lstStyle/>
        <a:p>
          <a:endParaRPr lang="pl-PL"/>
        </a:p>
      </dgm:t>
    </dgm:pt>
    <dgm:pt modelId="{BDA0DD8C-CACD-47E7-9C37-EFDB92682F94}" type="sibTrans" cxnId="{356B914A-9400-4E48-91E2-A8AC1FA8B004}">
      <dgm:prSet/>
      <dgm:spPr/>
      <dgm:t>
        <a:bodyPr/>
        <a:lstStyle/>
        <a:p>
          <a:endParaRPr lang="pl-PL"/>
        </a:p>
      </dgm:t>
    </dgm:pt>
    <dgm:pt modelId="{3210D319-7CD7-44DD-838E-1A2FF2E47724}">
      <dgm:prSet phldrT="[Tekst]" custT="1"/>
      <dgm:spPr>
        <a:xfrm>
          <a:off x="1263318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kaliski</a:t>
          </a:r>
        </a:p>
      </dgm:t>
    </dgm:pt>
    <dgm:pt modelId="{4A39400C-122D-49E6-9D50-EE16FF6482F1}" type="parTrans" cxnId="{44F60554-7E90-4994-A1D3-D7A3AABEBE51}">
      <dgm:prSet/>
      <dgm:spPr/>
      <dgm:t>
        <a:bodyPr/>
        <a:lstStyle/>
        <a:p>
          <a:endParaRPr lang="pl-PL"/>
        </a:p>
      </dgm:t>
    </dgm:pt>
    <dgm:pt modelId="{EF39C44A-07BB-45AB-B9BE-8BC59C30EE16}" type="sibTrans" cxnId="{44F60554-7E90-4994-A1D3-D7A3AABEBE51}">
      <dgm:prSet/>
      <dgm:spPr/>
      <dgm:t>
        <a:bodyPr/>
        <a:lstStyle/>
        <a:p>
          <a:endParaRPr lang="pl-PL"/>
        </a:p>
      </dgm:t>
    </dgm:pt>
    <dgm:pt modelId="{556DB4FB-C8AB-4690-A3B2-AC555F2A80DE}">
      <dgm:prSet phldrT="[Tekst]" custT="1"/>
      <dgm:spPr>
        <a:xfrm>
          <a:off x="2523752" y="4472"/>
          <a:ext cx="1105644" cy="36030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Prawo jazdy kat. C+E</a:t>
          </a:r>
        </a:p>
      </dgm:t>
    </dgm:pt>
    <dgm:pt modelId="{C7EF3E7C-585C-4B88-A741-29060F318CBB}" type="parTrans" cxnId="{8D8D502C-13E0-4DA5-8268-EE9D6AB9A948}">
      <dgm:prSet/>
      <dgm:spPr/>
      <dgm:t>
        <a:bodyPr/>
        <a:lstStyle/>
        <a:p>
          <a:endParaRPr lang="pl-PL"/>
        </a:p>
      </dgm:t>
    </dgm:pt>
    <dgm:pt modelId="{8DA73EFF-F07A-46B4-803B-0732A6C3AF02}" type="sibTrans" cxnId="{8D8D502C-13E0-4DA5-8268-EE9D6AB9A948}">
      <dgm:prSet/>
      <dgm:spPr/>
      <dgm:t>
        <a:bodyPr/>
        <a:lstStyle/>
        <a:p>
          <a:endParaRPr lang="pl-PL"/>
        </a:p>
      </dgm:t>
    </dgm:pt>
    <dgm:pt modelId="{AB557EFD-7884-4E1D-BF5B-F0728D5EA648}">
      <dgm:prSet phldrT="[Tekst]" custT="1"/>
      <dgm:spPr>
        <a:xfrm>
          <a:off x="2523752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</dgm:t>
    </dgm:pt>
    <dgm:pt modelId="{E8815C25-BD18-4C9A-A2A1-5F552757E38D}" type="parTrans" cxnId="{523391C7-EDED-4977-AD94-74E32D857235}">
      <dgm:prSet/>
      <dgm:spPr/>
      <dgm:t>
        <a:bodyPr/>
        <a:lstStyle/>
        <a:p>
          <a:endParaRPr lang="pl-PL"/>
        </a:p>
      </dgm:t>
    </dgm:pt>
    <dgm:pt modelId="{2A6CC1AF-1518-45A9-A5E4-7EB0E332314D}" type="sibTrans" cxnId="{523391C7-EDED-4977-AD94-74E32D857235}">
      <dgm:prSet/>
      <dgm:spPr/>
      <dgm:t>
        <a:bodyPr/>
        <a:lstStyle/>
        <a:p>
          <a:endParaRPr lang="pl-PL"/>
        </a:p>
      </dgm:t>
    </dgm:pt>
    <dgm:pt modelId="{688953B6-A9DD-488D-ABF3-51288173B013}">
      <dgm:prSet phldrT="[Tekst]" custT="1"/>
      <dgm:spPr>
        <a:xfrm>
          <a:off x="2523752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859CA7D0-FB92-4399-BF8E-D34CCB08D6E9}" type="parTrans" cxnId="{52C5BB9A-3B5D-4C1E-BC9F-EBBAF5EBDE7F}">
      <dgm:prSet/>
      <dgm:spPr/>
      <dgm:t>
        <a:bodyPr/>
        <a:lstStyle/>
        <a:p>
          <a:endParaRPr lang="pl-PL"/>
        </a:p>
      </dgm:t>
    </dgm:pt>
    <dgm:pt modelId="{6E27A445-CD28-45F6-BE27-F953765A7149}" type="sibTrans" cxnId="{52C5BB9A-3B5D-4C1E-BC9F-EBBAF5EBDE7F}">
      <dgm:prSet/>
      <dgm:spPr/>
      <dgm:t>
        <a:bodyPr/>
        <a:lstStyle/>
        <a:p>
          <a:endParaRPr lang="pl-PL"/>
        </a:p>
      </dgm:t>
    </dgm:pt>
    <dgm:pt modelId="{E10C313C-CE44-487C-B052-F7E3FCE04DFE}">
      <dgm:prSet phldrT="[Tekst]" custT="1"/>
      <dgm:spPr>
        <a:xfrm>
          <a:off x="3784187" y="4472"/>
          <a:ext cx="1105644" cy="36030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Uprawnienia spawacza</a:t>
          </a:r>
        </a:p>
      </dgm:t>
    </dgm:pt>
    <dgm:pt modelId="{2CB22E4A-B292-4E02-8293-A41A4A0ED227}" type="parTrans" cxnId="{0E940179-F6EE-4A55-94BC-6D0AFF1A38A3}">
      <dgm:prSet/>
      <dgm:spPr/>
      <dgm:t>
        <a:bodyPr/>
        <a:lstStyle/>
        <a:p>
          <a:endParaRPr lang="pl-PL"/>
        </a:p>
      </dgm:t>
    </dgm:pt>
    <dgm:pt modelId="{98EFA868-BCA8-40DD-BFEA-E8837B153072}" type="sibTrans" cxnId="{0E940179-F6EE-4A55-94BC-6D0AFF1A38A3}">
      <dgm:prSet/>
      <dgm:spPr/>
      <dgm:t>
        <a:bodyPr/>
        <a:lstStyle/>
        <a:p>
          <a:endParaRPr lang="pl-PL"/>
        </a:p>
      </dgm:t>
    </dgm:pt>
    <dgm:pt modelId="{CE7A1CD9-3E33-4E32-84BB-131E37DC8252}">
      <dgm:prSet phldrT="[Tekst]" custT="1"/>
      <dgm:spPr>
        <a:xfrm>
          <a:off x="5044621" y="4472"/>
          <a:ext cx="1105644" cy="36030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Uprawnienia elektryczne/SEP</a:t>
          </a:r>
        </a:p>
      </dgm:t>
    </dgm:pt>
    <dgm:pt modelId="{B4E3A693-C4C9-497E-91BF-9358C220C4A6}" type="parTrans" cxnId="{E4C71526-E04E-4FB0-AF1E-13F7C84478FE}">
      <dgm:prSet/>
      <dgm:spPr/>
      <dgm:t>
        <a:bodyPr/>
        <a:lstStyle/>
        <a:p>
          <a:endParaRPr lang="pl-PL"/>
        </a:p>
      </dgm:t>
    </dgm:pt>
    <dgm:pt modelId="{20D52EB3-3351-4659-823D-0BEEE5DCBC97}" type="sibTrans" cxnId="{E4C71526-E04E-4FB0-AF1E-13F7C84478FE}">
      <dgm:prSet/>
      <dgm:spPr/>
      <dgm:t>
        <a:bodyPr/>
        <a:lstStyle/>
        <a:p>
          <a:endParaRPr lang="pl-PL"/>
        </a:p>
      </dgm:t>
    </dgm:pt>
    <dgm:pt modelId="{66F87B22-BB43-474F-99AE-E525287A54DE}">
      <dgm:prSet phldrT="[Tekst]" custT="1"/>
      <dgm:spPr>
        <a:xfrm>
          <a:off x="2884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</dgm:t>
    </dgm:pt>
    <dgm:pt modelId="{75B51781-970D-476C-88BB-22F50DD24B61}" type="parTrans" cxnId="{36E32705-BD17-4C21-B793-88EFB6D0DAEE}">
      <dgm:prSet/>
      <dgm:spPr/>
      <dgm:t>
        <a:bodyPr/>
        <a:lstStyle/>
        <a:p>
          <a:endParaRPr lang="pl-PL"/>
        </a:p>
      </dgm:t>
    </dgm:pt>
    <dgm:pt modelId="{91E878E2-F4E7-4952-969F-6D3E8BB35FBC}" type="sibTrans" cxnId="{36E32705-BD17-4C21-B793-88EFB6D0DAEE}">
      <dgm:prSet/>
      <dgm:spPr/>
      <dgm:t>
        <a:bodyPr/>
        <a:lstStyle/>
        <a:p>
          <a:endParaRPr lang="pl-PL"/>
        </a:p>
      </dgm:t>
    </dgm:pt>
    <dgm:pt modelId="{7991F77F-3F1B-4885-8616-3F9CCBA8DF55}">
      <dgm:prSet phldrT="[Tekst]" custT="1"/>
      <dgm:spPr>
        <a:xfrm>
          <a:off x="1263318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</dgm:t>
    </dgm:pt>
    <dgm:pt modelId="{390EB482-9CE5-4409-82BC-BA47C47CF71E}" type="parTrans" cxnId="{272A7504-532A-457E-9E20-09251F14FFCA}">
      <dgm:prSet/>
      <dgm:spPr/>
      <dgm:t>
        <a:bodyPr/>
        <a:lstStyle/>
        <a:p>
          <a:endParaRPr lang="pl-PL"/>
        </a:p>
      </dgm:t>
    </dgm:pt>
    <dgm:pt modelId="{FAFC9FF9-8BF2-4A5F-95FA-E8440191A479}" type="sibTrans" cxnId="{272A7504-532A-457E-9E20-09251F14FFCA}">
      <dgm:prSet/>
      <dgm:spPr/>
      <dgm:t>
        <a:bodyPr/>
        <a:lstStyle/>
        <a:p>
          <a:endParaRPr lang="pl-PL"/>
        </a:p>
      </dgm:t>
    </dgm:pt>
    <dgm:pt modelId="{1911F806-8776-4801-B15E-2769D43C154D}">
      <dgm:prSet phldrT="[Tekst]" custT="1"/>
      <dgm:spPr>
        <a:xfrm>
          <a:off x="1263318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wolsztyński</a:t>
          </a:r>
        </a:p>
      </dgm:t>
    </dgm:pt>
    <dgm:pt modelId="{72D89D99-7D63-4B91-A22D-89EC37D0DE1A}" type="parTrans" cxnId="{E4BBEC56-83AB-469F-BB8C-F9053BB8C063}">
      <dgm:prSet/>
      <dgm:spPr/>
      <dgm:t>
        <a:bodyPr/>
        <a:lstStyle/>
        <a:p>
          <a:endParaRPr lang="pl-PL"/>
        </a:p>
      </dgm:t>
    </dgm:pt>
    <dgm:pt modelId="{512197D1-85B0-4CA2-AF00-E1C110075E8C}" type="sibTrans" cxnId="{E4BBEC56-83AB-469F-BB8C-F9053BB8C063}">
      <dgm:prSet/>
      <dgm:spPr/>
      <dgm:t>
        <a:bodyPr/>
        <a:lstStyle/>
        <a:p>
          <a:endParaRPr lang="pl-PL"/>
        </a:p>
      </dgm:t>
    </dgm:pt>
    <dgm:pt modelId="{CF0D240D-D910-42E2-AFAE-836FCA827834}">
      <dgm:prSet phldrT="[Tekst]" custT="1"/>
      <dgm:spPr>
        <a:xfrm>
          <a:off x="2523752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wolsztyński</a:t>
          </a:r>
        </a:p>
      </dgm:t>
    </dgm:pt>
    <dgm:pt modelId="{7841DB1E-1C52-4348-8990-3CA55536EDC4}" type="parTrans" cxnId="{BB6EF7E6-EB57-417D-AAD8-6EF9B4495832}">
      <dgm:prSet/>
      <dgm:spPr/>
      <dgm:t>
        <a:bodyPr/>
        <a:lstStyle/>
        <a:p>
          <a:endParaRPr lang="pl-PL"/>
        </a:p>
      </dgm:t>
    </dgm:pt>
    <dgm:pt modelId="{866DE164-D224-4F49-8EDA-5EB5FC80DBD9}" type="sibTrans" cxnId="{BB6EF7E6-EB57-417D-AAD8-6EF9B4495832}">
      <dgm:prSet/>
      <dgm:spPr/>
      <dgm:t>
        <a:bodyPr/>
        <a:lstStyle/>
        <a:p>
          <a:endParaRPr lang="pl-PL"/>
        </a:p>
      </dgm:t>
    </dgm:pt>
    <dgm:pt modelId="{B4DF2FAE-EE09-4778-ACDA-E40D566849AE}">
      <dgm:prSet phldrT="[Tekst]" custT="1"/>
      <dgm:spPr>
        <a:xfrm>
          <a:off x="2523752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pleszewski</a:t>
          </a:r>
        </a:p>
      </dgm:t>
    </dgm:pt>
    <dgm:pt modelId="{ACDD78B5-8095-4F9C-8799-B670ECA1E8FE}" type="parTrans" cxnId="{B6605B97-2BF8-4D11-B402-1FCA16C3E4E2}">
      <dgm:prSet/>
      <dgm:spPr/>
      <dgm:t>
        <a:bodyPr/>
        <a:lstStyle/>
        <a:p>
          <a:endParaRPr lang="pl-PL"/>
        </a:p>
      </dgm:t>
    </dgm:pt>
    <dgm:pt modelId="{9007204B-D830-4881-A7DF-5EA057B05AD2}" type="sibTrans" cxnId="{B6605B97-2BF8-4D11-B402-1FCA16C3E4E2}">
      <dgm:prSet/>
      <dgm:spPr/>
      <dgm:t>
        <a:bodyPr/>
        <a:lstStyle/>
        <a:p>
          <a:endParaRPr lang="pl-PL"/>
        </a:p>
      </dgm:t>
    </dgm:pt>
    <dgm:pt modelId="{404E72A6-2BA2-4C8B-8971-C5D454EE579C}">
      <dgm:prSet phldrT="[Tekst]" custT="1"/>
      <dgm:spPr>
        <a:xfrm>
          <a:off x="3784187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pleszewski</a:t>
          </a:r>
        </a:p>
      </dgm:t>
    </dgm:pt>
    <dgm:pt modelId="{88D42F2A-E762-4FD3-890A-691A607EFE6B}" type="parTrans" cxnId="{D9599E33-F3E3-4F41-BD98-9DD218D7C81E}">
      <dgm:prSet/>
      <dgm:spPr/>
      <dgm:t>
        <a:bodyPr/>
        <a:lstStyle/>
        <a:p>
          <a:endParaRPr lang="pl-PL"/>
        </a:p>
      </dgm:t>
    </dgm:pt>
    <dgm:pt modelId="{14E3414E-C6B5-4D59-AC4F-AE6519CFB004}" type="sibTrans" cxnId="{D9599E33-F3E3-4F41-BD98-9DD218D7C81E}">
      <dgm:prSet/>
      <dgm:spPr/>
      <dgm:t>
        <a:bodyPr/>
        <a:lstStyle/>
        <a:p>
          <a:endParaRPr lang="pl-PL"/>
        </a:p>
      </dgm:t>
    </dgm:pt>
    <dgm:pt modelId="{298E29CD-708E-4501-A3F3-981F608ACFBE}">
      <dgm:prSet phldrT="[Tekst]" custT="1"/>
      <dgm:spPr>
        <a:xfrm>
          <a:off x="3784187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kępiński</a:t>
          </a:r>
        </a:p>
      </dgm:t>
    </dgm:pt>
    <dgm:pt modelId="{4DCD283D-EA05-4498-8609-C5E912AF4E07}" type="parTrans" cxnId="{7B4DBA9D-953F-4A30-9498-E4B4081DEC73}">
      <dgm:prSet/>
      <dgm:spPr/>
      <dgm:t>
        <a:bodyPr/>
        <a:lstStyle/>
        <a:p>
          <a:endParaRPr lang="pl-PL"/>
        </a:p>
      </dgm:t>
    </dgm:pt>
    <dgm:pt modelId="{F035931B-54EF-4ECD-ABF1-81C38D05769F}" type="sibTrans" cxnId="{7B4DBA9D-953F-4A30-9498-E4B4081DEC73}">
      <dgm:prSet/>
      <dgm:spPr/>
      <dgm:t>
        <a:bodyPr/>
        <a:lstStyle/>
        <a:p>
          <a:endParaRPr lang="pl-PL"/>
        </a:p>
      </dgm:t>
    </dgm:pt>
    <dgm:pt modelId="{09EBE3AE-30F5-4CB6-B6BB-A9CA4B2D929C}">
      <dgm:prSet phldrT="[Tekst]" custT="1"/>
      <dgm:spPr>
        <a:xfrm>
          <a:off x="3784187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ostrowsi</a:t>
          </a:r>
        </a:p>
      </dgm:t>
    </dgm:pt>
    <dgm:pt modelId="{D4A8B081-0B25-4FB4-A5BD-8EFEF1C3F856}" type="parTrans" cxnId="{58FC49FD-667F-4D24-8FF0-C0285FA215C1}">
      <dgm:prSet/>
      <dgm:spPr/>
      <dgm:t>
        <a:bodyPr/>
        <a:lstStyle/>
        <a:p>
          <a:endParaRPr lang="pl-PL"/>
        </a:p>
      </dgm:t>
    </dgm:pt>
    <dgm:pt modelId="{CE8CF6EB-86A5-45E7-B8F2-E1564A1BCEFB}" type="sibTrans" cxnId="{58FC49FD-667F-4D24-8FF0-C0285FA215C1}">
      <dgm:prSet/>
      <dgm:spPr/>
      <dgm:t>
        <a:bodyPr/>
        <a:lstStyle/>
        <a:p>
          <a:endParaRPr lang="pl-PL"/>
        </a:p>
      </dgm:t>
    </dgm:pt>
    <dgm:pt modelId="{BF286960-3863-404E-A2B9-F80A32A0CE0B}">
      <dgm:prSet phldrT="[Tekst]" custT="1"/>
      <dgm:spPr>
        <a:xfrm>
          <a:off x="5044621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gm:t>
    </dgm:pt>
    <dgm:pt modelId="{A6F5A597-D7EA-49BD-9215-A7BD44228C18}" type="parTrans" cxnId="{8E2D90F3-B2A4-4E20-9643-7DC9D6A6153E}">
      <dgm:prSet/>
      <dgm:spPr/>
      <dgm:t>
        <a:bodyPr/>
        <a:lstStyle/>
        <a:p>
          <a:endParaRPr lang="pl-PL"/>
        </a:p>
      </dgm:t>
    </dgm:pt>
    <dgm:pt modelId="{1DB47E22-1FF6-4E49-8B90-5C6D16A6A732}" type="sibTrans" cxnId="{8E2D90F3-B2A4-4E20-9643-7DC9D6A6153E}">
      <dgm:prSet/>
      <dgm:spPr/>
      <dgm:t>
        <a:bodyPr/>
        <a:lstStyle/>
        <a:p>
          <a:endParaRPr lang="pl-PL"/>
        </a:p>
      </dgm:t>
    </dgm:pt>
    <dgm:pt modelId="{F9130F2F-AEA2-41B4-85C5-1BA747B610B0}">
      <dgm:prSet phldrT="[Tekst]" custT="1"/>
      <dgm:spPr>
        <a:xfrm>
          <a:off x="5044621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</dgm:t>
    </dgm:pt>
    <dgm:pt modelId="{1329DDC9-2705-462D-9852-D25AB1F2229C}" type="parTrans" cxnId="{87753F6B-B97D-49C2-B248-F0C6F3836D87}">
      <dgm:prSet/>
      <dgm:spPr/>
      <dgm:t>
        <a:bodyPr/>
        <a:lstStyle/>
        <a:p>
          <a:endParaRPr lang="pl-PL"/>
        </a:p>
      </dgm:t>
    </dgm:pt>
    <dgm:pt modelId="{DE6FD943-9470-4790-8360-AEBE60406168}" type="sibTrans" cxnId="{87753F6B-B97D-49C2-B248-F0C6F3836D87}">
      <dgm:prSet/>
      <dgm:spPr/>
      <dgm:t>
        <a:bodyPr/>
        <a:lstStyle/>
        <a:p>
          <a:endParaRPr lang="pl-PL"/>
        </a:p>
      </dgm:t>
    </dgm:pt>
    <dgm:pt modelId="{639039B5-1944-4FD2-A367-3B7A5D3E6441}">
      <dgm:prSet phldrT="[Tekst]" custT="1"/>
      <dgm:spPr>
        <a:xfrm>
          <a:off x="5044621" y="364780"/>
          <a:ext cx="1105644" cy="773746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krotoszyński</a:t>
          </a:r>
        </a:p>
      </dgm:t>
    </dgm:pt>
    <dgm:pt modelId="{4CF72305-2CE0-49F2-8AD1-BA4732E57A26}" type="parTrans" cxnId="{823FEC46-AB90-4597-B07C-F4837D9F09BD}">
      <dgm:prSet/>
      <dgm:spPr/>
      <dgm:t>
        <a:bodyPr/>
        <a:lstStyle/>
        <a:p>
          <a:endParaRPr lang="pl-PL"/>
        </a:p>
      </dgm:t>
    </dgm:pt>
    <dgm:pt modelId="{73D79DC4-4C8A-4918-BE92-7D59EEF96A7D}" type="sibTrans" cxnId="{823FEC46-AB90-4597-B07C-F4837D9F09BD}">
      <dgm:prSet/>
      <dgm:spPr/>
      <dgm:t>
        <a:bodyPr/>
        <a:lstStyle/>
        <a:p>
          <a:endParaRPr lang="pl-PL"/>
        </a:p>
      </dgm:t>
    </dgm:pt>
    <dgm:pt modelId="{BABDF627-CA86-4B4E-99E6-332B416A3704}" type="pres">
      <dgm:prSet presAssocID="{60DF0B9F-3F6C-4F75-B2E6-56E562DCEFAB}" presName="Name0" presStyleCnt="0">
        <dgm:presLayoutVars>
          <dgm:dir/>
          <dgm:animLvl val="lvl"/>
          <dgm:resizeHandles val="exact"/>
        </dgm:presLayoutVars>
      </dgm:prSet>
      <dgm:spPr/>
    </dgm:pt>
    <dgm:pt modelId="{6D4B6CCC-78F6-4AAE-BBBC-9B4556865E7D}" type="pres">
      <dgm:prSet presAssocID="{F4855F44-8F1A-49B3-B9E3-1E66D92CCB13}" presName="composite" presStyleCnt="0"/>
      <dgm:spPr/>
    </dgm:pt>
    <dgm:pt modelId="{A554A15F-9D54-4F43-9D8F-9D81D90AE462}" type="pres">
      <dgm:prSet presAssocID="{F4855F44-8F1A-49B3-B9E3-1E66D92CCB13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D48D0730-D351-4673-BA31-5D31F2BA694F}" type="pres">
      <dgm:prSet presAssocID="{F4855F44-8F1A-49B3-B9E3-1E66D92CCB13}" presName="desTx" presStyleLbl="alignAccFollowNode1" presStyleIdx="0" presStyleCnt="5">
        <dgm:presLayoutVars>
          <dgm:bulletEnabled val="1"/>
        </dgm:presLayoutVars>
      </dgm:prSet>
      <dgm:spPr/>
    </dgm:pt>
    <dgm:pt modelId="{27E36033-1974-46CB-ABFC-227B94151055}" type="pres">
      <dgm:prSet presAssocID="{B696A1EF-3B35-40B7-9FD4-C3AD69230312}" presName="space" presStyleCnt="0"/>
      <dgm:spPr/>
    </dgm:pt>
    <dgm:pt modelId="{92559A55-88D7-47B7-96C9-0A9DC0833D7E}" type="pres">
      <dgm:prSet presAssocID="{1FD10CAB-5257-4C22-B212-AA0BA88283A1}" presName="composite" presStyleCnt="0"/>
      <dgm:spPr/>
    </dgm:pt>
    <dgm:pt modelId="{485214DD-7903-4F3F-9A98-DF90C5B4AB88}" type="pres">
      <dgm:prSet presAssocID="{1FD10CAB-5257-4C22-B212-AA0BA88283A1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96D0F314-FF4A-4F79-8273-C4A2B23DBA7F}" type="pres">
      <dgm:prSet presAssocID="{1FD10CAB-5257-4C22-B212-AA0BA88283A1}" presName="desTx" presStyleLbl="alignAccFollowNode1" presStyleIdx="1" presStyleCnt="5">
        <dgm:presLayoutVars>
          <dgm:bulletEnabled val="1"/>
        </dgm:presLayoutVars>
      </dgm:prSet>
      <dgm:spPr/>
    </dgm:pt>
    <dgm:pt modelId="{AEEF620E-B235-4615-9461-38F9516478D9}" type="pres">
      <dgm:prSet presAssocID="{03CD1080-5E77-450D-BF81-A553554B78A3}" presName="space" presStyleCnt="0"/>
      <dgm:spPr/>
    </dgm:pt>
    <dgm:pt modelId="{17828E29-5DE8-4CBC-BD50-BE913255B80C}" type="pres">
      <dgm:prSet presAssocID="{556DB4FB-C8AB-4690-A3B2-AC555F2A80DE}" presName="composite" presStyleCnt="0"/>
      <dgm:spPr/>
    </dgm:pt>
    <dgm:pt modelId="{38132716-C59B-4E1A-ABA4-B0392AEE7A47}" type="pres">
      <dgm:prSet presAssocID="{556DB4FB-C8AB-4690-A3B2-AC555F2A80DE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218CEC05-ABB5-448F-B512-706871AE3E98}" type="pres">
      <dgm:prSet presAssocID="{556DB4FB-C8AB-4690-A3B2-AC555F2A80DE}" presName="desTx" presStyleLbl="alignAccFollowNode1" presStyleIdx="2" presStyleCnt="5">
        <dgm:presLayoutVars>
          <dgm:bulletEnabled val="1"/>
        </dgm:presLayoutVars>
      </dgm:prSet>
      <dgm:spPr/>
    </dgm:pt>
    <dgm:pt modelId="{026ACF48-9C2E-4696-A87F-0180A3BCE30A}" type="pres">
      <dgm:prSet presAssocID="{8DA73EFF-F07A-46B4-803B-0732A6C3AF02}" presName="space" presStyleCnt="0"/>
      <dgm:spPr/>
    </dgm:pt>
    <dgm:pt modelId="{7B37472B-D692-4C18-BA24-F419FBC1A8A9}" type="pres">
      <dgm:prSet presAssocID="{E10C313C-CE44-487C-B052-F7E3FCE04DFE}" presName="composite" presStyleCnt="0"/>
      <dgm:spPr/>
    </dgm:pt>
    <dgm:pt modelId="{E0E2A3FE-39DD-4529-B1C7-34F28655A2AA}" type="pres">
      <dgm:prSet presAssocID="{E10C313C-CE44-487C-B052-F7E3FCE04DFE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5DFDC66C-FE30-4831-9F2B-F356C099C8BB}" type="pres">
      <dgm:prSet presAssocID="{E10C313C-CE44-487C-B052-F7E3FCE04DFE}" presName="desTx" presStyleLbl="alignAccFollowNode1" presStyleIdx="3" presStyleCnt="5">
        <dgm:presLayoutVars>
          <dgm:bulletEnabled val="1"/>
        </dgm:presLayoutVars>
      </dgm:prSet>
      <dgm:spPr/>
    </dgm:pt>
    <dgm:pt modelId="{EF19E846-69FE-4065-B23E-C22F536F8A94}" type="pres">
      <dgm:prSet presAssocID="{98EFA868-BCA8-40DD-BFEA-E8837B153072}" presName="space" presStyleCnt="0"/>
      <dgm:spPr/>
    </dgm:pt>
    <dgm:pt modelId="{972F9885-6F34-4085-B477-7F6297183432}" type="pres">
      <dgm:prSet presAssocID="{CE7A1CD9-3E33-4E32-84BB-131E37DC8252}" presName="composite" presStyleCnt="0"/>
      <dgm:spPr/>
    </dgm:pt>
    <dgm:pt modelId="{8D0FF9E3-476A-4EE1-BE11-305B66F64F3C}" type="pres">
      <dgm:prSet presAssocID="{CE7A1CD9-3E33-4E32-84BB-131E37DC8252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476CAC99-B58E-49C4-A5FC-97356CE684BB}" type="pres">
      <dgm:prSet presAssocID="{CE7A1CD9-3E33-4E32-84BB-131E37DC8252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B73B0202-8729-4236-A869-6A10A44FAC3F}" type="presOf" srcId="{B4DF2FAE-EE09-4778-ACDA-E40D566849AE}" destId="{218CEC05-ABB5-448F-B512-706871AE3E98}" srcOrd="0" destOrd="3" presId="urn:microsoft.com/office/officeart/2005/8/layout/hList1"/>
    <dgm:cxn modelId="{167F1B02-B941-4667-97D2-482660C3220D}" type="presOf" srcId="{1FD10CAB-5257-4C22-B212-AA0BA88283A1}" destId="{485214DD-7903-4F3F-9A98-DF90C5B4AB88}" srcOrd="0" destOrd="0" presId="urn:microsoft.com/office/officeart/2005/8/layout/hList1"/>
    <dgm:cxn modelId="{1C3A4004-4275-456B-942B-FA347884FD4F}" type="presOf" srcId="{AB557EFD-7884-4E1D-BF5B-F0728D5EA648}" destId="{218CEC05-ABB5-448F-B512-706871AE3E98}" srcOrd="0" destOrd="0" presId="urn:microsoft.com/office/officeart/2005/8/layout/hList1"/>
    <dgm:cxn modelId="{272A7504-532A-457E-9E20-09251F14FFCA}" srcId="{1FD10CAB-5257-4C22-B212-AA0BA88283A1}" destId="{7991F77F-3F1B-4885-8616-3F9CCBA8DF55}" srcOrd="2" destOrd="0" parTransId="{390EB482-9CE5-4409-82BC-BA47C47CF71E}" sibTransId="{FAFC9FF9-8BF2-4A5F-95FA-E8440191A479}"/>
    <dgm:cxn modelId="{36E32705-BD17-4C21-B793-88EFB6D0DAEE}" srcId="{F4855F44-8F1A-49B3-B9E3-1E66D92CCB13}" destId="{66F87B22-BB43-474F-99AE-E525287A54DE}" srcOrd="1" destOrd="0" parTransId="{75B51781-970D-476C-88BB-22F50DD24B61}" sibTransId="{91E878E2-F4E7-4952-969F-6D3E8BB35FBC}"/>
    <dgm:cxn modelId="{B848BE0C-4D66-4C6A-91AD-233FC710500A}" srcId="{F4855F44-8F1A-49B3-B9E3-1E66D92CCB13}" destId="{42BB003F-DF63-4060-815B-836941B752F2}" srcOrd="2" destOrd="0" parTransId="{44B605F6-C71F-4176-A12B-194986A84E9E}" sibTransId="{112B4B62-47E7-4158-B84F-C1CAE50BF585}"/>
    <dgm:cxn modelId="{CF5A6818-D4D1-446A-BE41-FD99BF2E450D}" type="presOf" srcId="{66F87B22-BB43-474F-99AE-E525287A54DE}" destId="{D48D0730-D351-4673-BA31-5D31F2BA694F}" srcOrd="0" destOrd="1" presId="urn:microsoft.com/office/officeart/2005/8/layout/hList1"/>
    <dgm:cxn modelId="{5591291E-9802-4A47-820A-1575795BBF74}" type="presOf" srcId="{9AD70959-D075-4AF0-84EA-EAA4B64C51EC}" destId="{D48D0730-D351-4673-BA31-5D31F2BA694F}" srcOrd="0" destOrd="0" presId="urn:microsoft.com/office/officeart/2005/8/layout/hList1"/>
    <dgm:cxn modelId="{E4C71526-E04E-4FB0-AF1E-13F7C84478FE}" srcId="{60DF0B9F-3F6C-4F75-B2E6-56E562DCEFAB}" destId="{CE7A1CD9-3E33-4E32-84BB-131E37DC8252}" srcOrd="4" destOrd="0" parTransId="{B4E3A693-C4C9-497E-91BF-9358C220C4A6}" sibTransId="{20D52EB3-3351-4659-823D-0BEEE5DCBC97}"/>
    <dgm:cxn modelId="{8D8D502C-13E0-4DA5-8268-EE9D6AB9A948}" srcId="{60DF0B9F-3F6C-4F75-B2E6-56E562DCEFAB}" destId="{556DB4FB-C8AB-4690-A3B2-AC555F2A80DE}" srcOrd="2" destOrd="0" parTransId="{C7EF3E7C-585C-4B88-A741-29060F318CBB}" sibTransId="{8DA73EFF-F07A-46B4-803B-0732A6C3AF02}"/>
    <dgm:cxn modelId="{D9599E33-F3E3-4F41-BD98-9DD218D7C81E}" srcId="{E10C313C-CE44-487C-B052-F7E3FCE04DFE}" destId="{404E72A6-2BA2-4C8B-8971-C5D454EE579C}" srcOrd="0" destOrd="0" parTransId="{88D42F2A-E762-4FD3-890A-691A607EFE6B}" sibTransId="{14E3414E-C6B5-4D59-AC4F-AE6519CFB004}"/>
    <dgm:cxn modelId="{082AA640-C293-435C-86E2-0498BDD21D26}" type="presOf" srcId="{CF0D240D-D910-42E2-AFAE-836FCA827834}" destId="{218CEC05-ABB5-448F-B512-706871AE3E98}" srcOrd="0" destOrd="1" presId="urn:microsoft.com/office/officeart/2005/8/layout/hList1"/>
    <dgm:cxn modelId="{7E78315C-6D74-45CA-83F5-227752399B7C}" type="presOf" srcId="{688953B6-A9DD-488D-ABF3-51288173B013}" destId="{218CEC05-ABB5-448F-B512-706871AE3E98}" srcOrd="0" destOrd="2" presId="urn:microsoft.com/office/officeart/2005/8/layout/hList1"/>
    <dgm:cxn modelId="{C25C7060-FD8E-4005-9886-1F4E8C07E9F1}" type="presOf" srcId="{CE7A1CD9-3E33-4E32-84BB-131E37DC8252}" destId="{8D0FF9E3-476A-4EE1-BE11-305B66F64F3C}" srcOrd="0" destOrd="0" presId="urn:microsoft.com/office/officeart/2005/8/layout/hList1"/>
    <dgm:cxn modelId="{823FEC46-AB90-4597-B07C-F4837D9F09BD}" srcId="{CE7A1CD9-3E33-4E32-84BB-131E37DC8252}" destId="{639039B5-1944-4FD2-A367-3B7A5D3E6441}" srcOrd="2" destOrd="0" parTransId="{4CF72305-2CE0-49F2-8AD1-BA4732E57A26}" sibTransId="{73D79DC4-4C8A-4918-BE92-7D59EEF96A7D}"/>
    <dgm:cxn modelId="{356B914A-9400-4E48-91E2-A8AC1FA8B004}" srcId="{1FD10CAB-5257-4C22-B212-AA0BA88283A1}" destId="{2DC8181C-5D37-4E87-9C54-CE792741BD40}" srcOrd="0" destOrd="0" parTransId="{861F4159-23CB-45AD-B905-379E7E4D9A9C}" sibTransId="{BDA0DD8C-CACD-47E7-9C37-EFDB92682F94}"/>
    <dgm:cxn modelId="{87753F6B-B97D-49C2-B248-F0C6F3836D87}" srcId="{CE7A1CD9-3E33-4E32-84BB-131E37DC8252}" destId="{F9130F2F-AEA2-41B4-85C5-1BA747B610B0}" srcOrd="1" destOrd="0" parTransId="{1329DDC9-2705-462D-9852-D25AB1F2229C}" sibTransId="{DE6FD943-9470-4790-8360-AEBE60406168}"/>
    <dgm:cxn modelId="{ACA67A4C-5D3E-48F4-8748-95DE0CA091EC}" type="presOf" srcId="{556DB4FB-C8AB-4690-A3B2-AC555F2A80DE}" destId="{38132716-C59B-4E1A-ABA4-B0392AEE7A47}" srcOrd="0" destOrd="0" presId="urn:microsoft.com/office/officeart/2005/8/layout/hList1"/>
    <dgm:cxn modelId="{44F60554-7E90-4994-A1D3-D7A3AABEBE51}" srcId="{1FD10CAB-5257-4C22-B212-AA0BA88283A1}" destId="{3210D319-7CD7-44DD-838E-1A2FF2E47724}" srcOrd="1" destOrd="0" parTransId="{4A39400C-122D-49E6-9D50-EE16FF6482F1}" sibTransId="{EF39C44A-07BB-45AB-B9BE-8BC59C30EE16}"/>
    <dgm:cxn modelId="{360B2C74-37BE-45B6-9543-183F06C9C770}" type="presOf" srcId="{2DC8181C-5D37-4E87-9C54-CE792741BD40}" destId="{96D0F314-FF4A-4F79-8273-C4A2B23DBA7F}" srcOrd="0" destOrd="0" presId="urn:microsoft.com/office/officeart/2005/8/layout/hList1"/>
    <dgm:cxn modelId="{4E05A675-3D33-4233-8815-5AEDF33FB545}" type="presOf" srcId="{F9130F2F-AEA2-41B4-85C5-1BA747B610B0}" destId="{476CAC99-B58E-49C4-A5FC-97356CE684BB}" srcOrd="0" destOrd="1" presId="urn:microsoft.com/office/officeart/2005/8/layout/hList1"/>
    <dgm:cxn modelId="{BF191E76-3656-4ED9-9BA7-3C5E8D1F1281}" srcId="{F4855F44-8F1A-49B3-B9E3-1E66D92CCB13}" destId="{9AD70959-D075-4AF0-84EA-EAA4B64C51EC}" srcOrd="0" destOrd="0" parTransId="{13927E8F-3A14-4CB0-A1E9-96EF8FB7A951}" sibTransId="{1DC39B9D-E7A0-49E3-9519-9AB7E61E0BF6}"/>
    <dgm:cxn modelId="{E4BBEC56-83AB-469F-BB8C-F9053BB8C063}" srcId="{1FD10CAB-5257-4C22-B212-AA0BA88283A1}" destId="{1911F806-8776-4801-B15E-2769D43C154D}" srcOrd="3" destOrd="0" parTransId="{72D89D99-7D63-4B91-A22D-89EC37D0DE1A}" sibTransId="{512197D1-85B0-4CA2-AF00-E1C110075E8C}"/>
    <dgm:cxn modelId="{0E940179-F6EE-4A55-94BC-6D0AFF1A38A3}" srcId="{60DF0B9F-3F6C-4F75-B2E6-56E562DCEFAB}" destId="{E10C313C-CE44-487C-B052-F7E3FCE04DFE}" srcOrd="3" destOrd="0" parTransId="{2CB22E4A-B292-4E02-8293-A41A4A0ED227}" sibTransId="{98EFA868-BCA8-40DD-BFEA-E8837B153072}"/>
    <dgm:cxn modelId="{AB0CE15A-3EE9-49C2-941F-A2D8D246BD6F}" type="presOf" srcId="{60DF0B9F-3F6C-4F75-B2E6-56E562DCEFAB}" destId="{BABDF627-CA86-4B4E-99E6-332B416A3704}" srcOrd="0" destOrd="0" presId="urn:microsoft.com/office/officeart/2005/8/layout/hList1"/>
    <dgm:cxn modelId="{E8F1B18C-56DE-42FE-AA07-620F591146E5}" type="presOf" srcId="{E10C313C-CE44-487C-B052-F7E3FCE04DFE}" destId="{E0E2A3FE-39DD-4529-B1C7-34F28655A2AA}" srcOrd="0" destOrd="0" presId="urn:microsoft.com/office/officeart/2005/8/layout/hList1"/>
    <dgm:cxn modelId="{7BD1068F-2DFC-4D88-938B-D48F15A1545B}" type="presOf" srcId="{7991F77F-3F1B-4885-8616-3F9CCBA8DF55}" destId="{96D0F314-FF4A-4F79-8273-C4A2B23DBA7F}" srcOrd="0" destOrd="2" presId="urn:microsoft.com/office/officeart/2005/8/layout/hList1"/>
    <dgm:cxn modelId="{B6605B97-2BF8-4D11-B402-1FCA16C3E4E2}" srcId="{556DB4FB-C8AB-4690-A3B2-AC555F2A80DE}" destId="{B4DF2FAE-EE09-4778-ACDA-E40D566849AE}" srcOrd="3" destOrd="0" parTransId="{ACDD78B5-8095-4F9C-8799-B670ECA1E8FE}" sibTransId="{9007204B-D830-4881-A7DF-5EA057B05AD2}"/>
    <dgm:cxn modelId="{871C5897-58DF-4531-9ED2-0980D22CB288}" srcId="{60DF0B9F-3F6C-4F75-B2E6-56E562DCEFAB}" destId="{F4855F44-8F1A-49B3-B9E3-1E66D92CCB13}" srcOrd="0" destOrd="0" parTransId="{093BE2A0-F1B0-4D35-9CBB-38B0A1FE7B26}" sibTransId="{B696A1EF-3B35-40B7-9FD4-C3AD69230312}"/>
    <dgm:cxn modelId="{52C5BB9A-3B5D-4C1E-BC9F-EBBAF5EBDE7F}" srcId="{556DB4FB-C8AB-4690-A3B2-AC555F2A80DE}" destId="{688953B6-A9DD-488D-ABF3-51288173B013}" srcOrd="2" destOrd="0" parTransId="{859CA7D0-FB92-4399-BF8E-D34CCB08D6E9}" sibTransId="{6E27A445-CD28-45F6-BE27-F953765A7149}"/>
    <dgm:cxn modelId="{7B4DBA9D-953F-4A30-9498-E4B4081DEC73}" srcId="{E10C313C-CE44-487C-B052-F7E3FCE04DFE}" destId="{298E29CD-708E-4501-A3F3-981F608ACFBE}" srcOrd="1" destOrd="0" parTransId="{4DCD283D-EA05-4498-8609-C5E912AF4E07}" sibTransId="{F035931B-54EF-4ECD-ABF1-81C38D05769F}"/>
    <dgm:cxn modelId="{10BF46A0-E21D-447D-99AB-B2EC5BF92335}" type="presOf" srcId="{F4855F44-8F1A-49B3-B9E3-1E66D92CCB13}" destId="{A554A15F-9D54-4F43-9D8F-9D81D90AE462}" srcOrd="0" destOrd="0" presId="urn:microsoft.com/office/officeart/2005/8/layout/hList1"/>
    <dgm:cxn modelId="{899577AA-6142-4150-9827-611095E38EB7}" type="presOf" srcId="{298E29CD-708E-4501-A3F3-981F608ACFBE}" destId="{5DFDC66C-FE30-4831-9F2B-F356C099C8BB}" srcOrd="0" destOrd="1" presId="urn:microsoft.com/office/officeart/2005/8/layout/hList1"/>
    <dgm:cxn modelId="{F50021AD-3552-4AEE-AA0D-280972FD8E0B}" type="presOf" srcId="{09EBE3AE-30F5-4CB6-B6BB-A9CA4B2D929C}" destId="{5DFDC66C-FE30-4831-9F2B-F356C099C8BB}" srcOrd="0" destOrd="2" presId="urn:microsoft.com/office/officeart/2005/8/layout/hList1"/>
    <dgm:cxn modelId="{523391C7-EDED-4977-AD94-74E32D857235}" srcId="{556DB4FB-C8AB-4690-A3B2-AC555F2A80DE}" destId="{AB557EFD-7884-4E1D-BF5B-F0728D5EA648}" srcOrd="0" destOrd="0" parTransId="{E8815C25-BD18-4C9A-A2A1-5F552757E38D}" sibTransId="{2A6CC1AF-1518-45A9-A5E4-7EB0E332314D}"/>
    <dgm:cxn modelId="{D619BECB-02DE-423F-AAED-B3F54E8CD51B}" type="presOf" srcId="{42BB003F-DF63-4060-815B-836941B752F2}" destId="{D48D0730-D351-4673-BA31-5D31F2BA694F}" srcOrd="0" destOrd="2" presId="urn:microsoft.com/office/officeart/2005/8/layout/hList1"/>
    <dgm:cxn modelId="{FEB372D6-655A-4CD3-A95E-CEC6091580F9}" type="presOf" srcId="{BF286960-3863-404E-A2B9-F80A32A0CE0B}" destId="{476CAC99-B58E-49C4-A5FC-97356CE684BB}" srcOrd="0" destOrd="0" presId="urn:microsoft.com/office/officeart/2005/8/layout/hList1"/>
    <dgm:cxn modelId="{01F395D8-9950-4F27-A6AB-00F51AD83C87}" type="presOf" srcId="{639039B5-1944-4FD2-A367-3B7A5D3E6441}" destId="{476CAC99-B58E-49C4-A5FC-97356CE684BB}" srcOrd="0" destOrd="2" presId="urn:microsoft.com/office/officeart/2005/8/layout/hList1"/>
    <dgm:cxn modelId="{443502E0-5D9C-463C-B3B7-995A2248B651}" type="presOf" srcId="{404E72A6-2BA2-4C8B-8971-C5D454EE579C}" destId="{5DFDC66C-FE30-4831-9F2B-F356C099C8BB}" srcOrd="0" destOrd="0" presId="urn:microsoft.com/office/officeart/2005/8/layout/hList1"/>
    <dgm:cxn modelId="{BB6EF7E6-EB57-417D-AAD8-6EF9B4495832}" srcId="{556DB4FB-C8AB-4690-A3B2-AC555F2A80DE}" destId="{CF0D240D-D910-42E2-AFAE-836FCA827834}" srcOrd="1" destOrd="0" parTransId="{7841DB1E-1C52-4348-8990-3CA55536EDC4}" sibTransId="{866DE164-D224-4F49-8EDA-5EB5FC80DBD9}"/>
    <dgm:cxn modelId="{DDB644EA-6858-4A00-BBAC-12919174A1A2}" type="presOf" srcId="{1911F806-8776-4801-B15E-2769D43C154D}" destId="{96D0F314-FF4A-4F79-8273-C4A2B23DBA7F}" srcOrd="0" destOrd="3" presId="urn:microsoft.com/office/officeart/2005/8/layout/hList1"/>
    <dgm:cxn modelId="{ECB640EF-FD32-4ADB-823B-9256F9417376}" srcId="{60DF0B9F-3F6C-4F75-B2E6-56E562DCEFAB}" destId="{1FD10CAB-5257-4C22-B212-AA0BA88283A1}" srcOrd="1" destOrd="0" parTransId="{FC01F9A5-AF73-43A0-A262-85ED9C0402F3}" sibTransId="{03CD1080-5E77-450D-BF81-A553554B78A3}"/>
    <dgm:cxn modelId="{8E2D90F3-B2A4-4E20-9643-7DC9D6A6153E}" srcId="{CE7A1CD9-3E33-4E32-84BB-131E37DC8252}" destId="{BF286960-3863-404E-A2B9-F80A32A0CE0B}" srcOrd="0" destOrd="0" parTransId="{A6F5A597-D7EA-49BD-9215-A7BD44228C18}" sibTransId="{1DB47E22-1FF6-4E49-8B90-5C6D16A6A732}"/>
    <dgm:cxn modelId="{D1543AF9-142C-4005-AE70-85CE9D1B4C3F}" type="presOf" srcId="{3210D319-7CD7-44DD-838E-1A2FF2E47724}" destId="{96D0F314-FF4A-4F79-8273-C4A2B23DBA7F}" srcOrd="0" destOrd="1" presId="urn:microsoft.com/office/officeart/2005/8/layout/hList1"/>
    <dgm:cxn modelId="{58FC49FD-667F-4D24-8FF0-C0285FA215C1}" srcId="{E10C313C-CE44-487C-B052-F7E3FCE04DFE}" destId="{09EBE3AE-30F5-4CB6-B6BB-A9CA4B2D929C}" srcOrd="2" destOrd="0" parTransId="{D4A8B081-0B25-4FB4-A5BD-8EFEF1C3F856}" sibTransId="{CE8CF6EB-86A5-45E7-B8F2-E1564A1BCEFB}"/>
    <dgm:cxn modelId="{29EEC050-28E6-46EF-A254-4647AA9DBEBB}" type="presParOf" srcId="{BABDF627-CA86-4B4E-99E6-332B416A3704}" destId="{6D4B6CCC-78F6-4AAE-BBBC-9B4556865E7D}" srcOrd="0" destOrd="0" presId="urn:microsoft.com/office/officeart/2005/8/layout/hList1"/>
    <dgm:cxn modelId="{932099EE-9B54-4165-A402-E5B7DA87063E}" type="presParOf" srcId="{6D4B6CCC-78F6-4AAE-BBBC-9B4556865E7D}" destId="{A554A15F-9D54-4F43-9D8F-9D81D90AE462}" srcOrd="0" destOrd="0" presId="urn:microsoft.com/office/officeart/2005/8/layout/hList1"/>
    <dgm:cxn modelId="{F301840E-E7D9-4E5E-8C68-01BD7C58F46C}" type="presParOf" srcId="{6D4B6CCC-78F6-4AAE-BBBC-9B4556865E7D}" destId="{D48D0730-D351-4673-BA31-5D31F2BA694F}" srcOrd="1" destOrd="0" presId="urn:microsoft.com/office/officeart/2005/8/layout/hList1"/>
    <dgm:cxn modelId="{B8DB0285-3863-43E9-A8A6-81A939EA0572}" type="presParOf" srcId="{BABDF627-CA86-4B4E-99E6-332B416A3704}" destId="{27E36033-1974-46CB-ABFC-227B94151055}" srcOrd="1" destOrd="0" presId="urn:microsoft.com/office/officeart/2005/8/layout/hList1"/>
    <dgm:cxn modelId="{F543FDC4-5923-4622-8648-6E9CAB77547E}" type="presParOf" srcId="{BABDF627-CA86-4B4E-99E6-332B416A3704}" destId="{92559A55-88D7-47B7-96C9-0A9DC0833D7E}" srcOrd="2" destOrd="0" presId="urn:microsoft.com/office/officeart/2005/8/layout/hList1"/>
    <dgm:cxn modelId="{73B0F5B6-5A9A-4A93-9543-3F2ED1E5E0D4}" type="presParOf" srcId="{92559A55-88D7-47B7-96C9-0A9DC0833D7E}" destId="{485214DD-7903-4F3F-9A98-DF90C5B4AB88}" srcOrd="0" destOrd="0" presId="urn:microsoft.com/office/officeart/2005/8/layout/hList1"/>
    <dgm:cxn modelId="{CDB5CA39-33D3-4BA3-A888-F713393C7CAE}" type="presParOf" srcId="{92559A55-88D7-47B7-96C9-0A9DC0833D7E}" destId="{96D0F314-FF4A-4F79-8273-C4A2B23DBA7F}" srcOrd="1" destOrd="0" presId="urn:microsoft.com/office/officeart/2005/8/layout/hList1"/>
    <dgm:cxn modelId="{0235C758-67C2-4786-8879-686EEB51CDAB}" type="presParOf" srcId="{BABDF627-CA86-4B4E-99E6-332B416A3704}" destId="{AEEF620E-B235-4615-9461-38F9516478D9}" srcOrd="3" destOrd="0" presId="urn:microsoft.com/office/officeart/2005/8/layout/hList1"/>
    <dgm:cxn modelId="{F57C283B-69DD-4FC8-95D6-516E8C5DCD2C}" type="presParOf" srcId="{BABDF627-CA86-4B4E-99E6-332B416A3704}" destId="{17828E29-5DE8-4CBC-BD50-BE913255B80C}" srcOrd="4" destOrd="0" presId="urn:microsoft.com/office/officeart/2005/8/layout/hList1"/>
    <dgm:cxn modelId="{58C59941-F2FE-4697-AF7B-F5403420835A}" type="presParOf" srcId="{17828E29-5DE8-4CBC-BD50-BE913255B80C}" destId="{38132716-C59B-4E1A-ABA4-B0392AEE7A47}" srcOrd="0" destOrd="0" presId="urn:microsoft.com/office/officeart/2005/8/layout/hList1"/>
    <dgm:cxn modelId="{E2A84D90-E9BB-4977-A623-37A54DF8AF7E}" type="presParOf" srcId="{17828E29-5DE8-4CBC-BD50-BE913255B80C}" destId="{218CEC05-ABB5-448F-B512-706871AE3E98}" srcOrd="1" destOrd="0" presId="urn:microsoft.com/office/officeart/2005/8/layout/hList1"/>
    <dgm:cxn modelId="{FCFEA77B-B8EB-41F8-84B1-ECD0D694603F}" type="presParOf" srcId="{BABDF627-CA86-4B4E-99E6-332B416A3704}" destId="{026ACF48-9C2E-4696-A87F-0180A3BCE30A}" srcOrd="5" destOrd="0" presId="urn:microsoft.com/office/officeart/2005/8/layout/hList1"/>
    <dgm:cxn modelId="{4D47DD6D-BBDF-4673-B708-A38C450B90FE}" type="presParOf" srcId="{BABDF627-CA86-4B4E-99E6-332B416A3704}" destId="{7B37472B-D692-4C18-BA24-F419FBC1A8A9}" srcOrd="6" destOrd="0" presId="urn:microsoft.com/office/officeart/2005/8/layout/hList1"/>
    <dgm:cxn modelId="{F48A6AC2-B1A5-496B-A775-EF5D7AB168CD}" type="presParOf" srcId="{7B37472B-D692-4C18-BA24-F419FBC1A8A9}" destId="{E0E2A3FE-39DD-4529-B1C7-34F28655A2AA}" srcOrd="0" destOrd="0" presId="urn:microsoft.com/office/officeart/2005/8/layout/hList1"/>
    <dgm:cxn modelId="{DBB77712-117F-45EB-AEB5-60D45B023CBE}" type="presParOf" srcId="{7B37472B-D692-4C18-BA24-F419FBC1A8A9}" destId="{5DFDC66C-FE30-4831-9F2B-F356C099C8BB}" srcOrd="1" destOrd="0" presId="urn:microsoft.com/office/officeart/2005/8/layout/hList1"/>
    <dgm:cxn modelId="{611871F8-BF20-45FC-9785-37239F5B07EF}" type="presParOf" srcId="{BABDF627-CA86-4B4E-99E6-332B416A3704}" destId="{EF19E846-69FE-4065-B23E-C22F536F8A94}" srcOrd="7" destOrd="0" presId="urn:microsoft.com/office/officeart/2005/8/layout/hList1"/>
    <dgm:cxn modelId="{216C0CFC-0F2E-4E7D-BD7D-B41CBD5E916F}" type="presParOf" srcId="{BABDF627-CA86-4B4E-99E6-332B416A3704}" destId="{972F9885-6F34-4085-B477-7F6297183432}" srcOrd="8" destOrd="0" presId="urn:microsoft.com/office/officeart/2005/8/layout/hList1"/>
    <dgm:cxn modelId="{8EF56FAD-4AB2-4E44-9987-CFA7B100F2B2}" type="presParOf" srcId="{972F9885-6F34-4085-B477-7F6297183432}" destId="{8D0FF9E3-476A-4EE1-BE11-305B66F64F3C}" srcOrd="0" destOrd="0" presId="urn:microsoft.com/office/officeart/2005/8/layout/hList1"/>
    <dgm:cxn modelId="{D15C57BF-E21B-4143-94CD-AEDDDFD6179E}" type="presParOf" srcId="{972F9885-6F34-4085-B477-7F6297183432}" destId="{476CAC99-B58E-49C4-A5FC-97356CE684B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D1A11-0F59-4B53-8874-F32202CEC5E8}">
      <dsp:nvSpPr>
        <dsp:cNvPr id="0" name=""/>
        <dsp:cNvSpPr/>
      </dsp:nvSpPr>
      <dsp:spPr>
        <a:xfrm>
          <a:off x="2884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Książeczka sanitarno - epidemiologiczna</a:t>
          </a:r>
        </a:p>
      </dsp:txBody>
      <dsp:txXfrm>
        <a:off x="2884" y="13831"/>
        <a:ext cx="1105644" cy="442257"/>
      </dsp:txXfrm>
    </dsp:sp>
    <dsp:sp modelId="{09D5FA95-D710-412F-B2D9-354AD66116BC}">
      <dsp:nvSpPr>
        <dsp:cNvPr id="0" name=""/>
        <dsp:cNvSpPr/>
      </dsp:nvSpPr>
      <dsp:spPr>
        <a:xfrm>
          <a:off x="2884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kaliski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kolski</a:t>
          </a:r>
        </a:p>
      </dsp:txBody>
      <dsp:txXfrm>
        <a:off x="2884" y="456088"/>
        <a:ext cx="1105644" cy="1054080"/>
      </dsp:txXfrm>
    </dsp:sp>
    <dsp:sp modelId="{1C4C6077-A4CE-4AFA-8B65-47B09BAD6196}">
      <dsp:nvSpPr>
        <dsp:cNvPr id="0" name=""/>
        <dsp:cNvSpPr/>
      </dsp:nvSpPr>
      <dsp:spPr>
        <a:xfrm>
          <a:off x="1263318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Prawo jazyd kat. B</a:t>
          </a:r>
        </a:p>
      </dsp:txBody>
      <dsp:txXfrm>
        <a:off x="1263318" y="13831"/>
        <a:ext cx="1105644" cy="442257"/>
      </dsp:txXfrm>
    </dsp:sp>
    <dsp:sp modelId="{B6F2DB3E-6115-4E6F-8E3F-54441BE3EB6F}">
      <dsp:nvSpPr>
        <dsp:cNvPr id="0" name=""/>
        <dsp:cNvSpPr/>
      </dsp:nvSpPr>
      <dsp:spPr>
        <a:xfrm>
          <a:off x="1263318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pilski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grodziski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chodzieski</a:t>
          </a:r>
        </a:p>
      </dsp:txBody>
      <dsp:txXfrm>
        <a:off x="1263318" y="456088"/>
        <a:ext cx="1105644" cy="1054080"/>
      </dsp:txXfrm>
    </dsp:sp>
    <dsp:sp modelId="{8203A28A-EF23-4714-BDB0-AB14C6FD16A2}">
      <dsp:nvSpPr>
        <dsp:cNvPr id="0" name=""/>
        <dsp:cNvSpPr/>
      </dsp:nvSpPr>
      <dsp:spPr>
        <a:xfrm>
          <a:off x="2523752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angielskiego</a:t>
          </a:r>
        </a:p>
      </dsp:txBody>
      <dsp:txXfrm>
        <a:off x="2523752" y="13831"/>
        <a:ext cx="1105644" cy="442257"/>
      </dsp:txXfrm>
    </dsp:sp>
    <dsp:sp modelId="{F6FB5B4D-5339-481E-BB0F-FA0A7230A4AC}">
      <dsp:nvSpPr>
        <dsp:cNvPr id="0" name=""/>
        <dsp:cNvSpPr/>
      </dsp:nvSpPr>
      <dsp:spPr>
        <a:xfrm>
          <a:off x="2523752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wągrowiecki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</dsp:txBody>
      <dsp:txXfrm>
        <a:off x="2523752" y="456088"/>
        <a:ext cx="1105644" cy="1054080"/>
      </dsp:txXfrm>
    </dsp:sp>
    <dsp:sp modelId="{AA2C9244-4F07-496B-9987-FA052AF74DC5}">
      <dsp:nvSpPr>
        <dsp:cNvPr id="0" name=""/>
        <dsp:cNvSpPr/>
      </dsp:nvSpPr>
      <dsp:spPr>
        <a:xfrm>
          <a:off x="3784187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Operator wózka widłowego</a:t>
          </a:r>
        </a:p>
      </dsp:txBody>
      <dsp:txXfrm>
        <a:off x="3784187" y="13831"/>
        <a:ext cx="1105644" cy="442257"/>
      </dsp:txXfrm>
    </dsp:sp>
    <dsp:sp modelId="{7F9C489C-9FA9-4F72-A66E-7D72BBB99693}">
      <dsp:nvSpPr>
        <dsp:cNvPr id="0" name=""/>
        <dsp:cNvSpPr/>
      </dsp:nvSpPr>
      <dsp:spPr>
        <a:xfrm>
          <a:off x="3784187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</dsp:txBody>
      <dsp:txXfrm>
        <a:off x="3784187" y="456088"/>
        <a:ext cx="1105644" cy="1054080"/>
      </dsp:txXfrm>
    </dsp:sp>
    <dsp:sp modelId="{A84CB0D8-9752-41FC-84F8-D544AACC4706}">
      <dsp:nvSpPr>
        <dsp:cNvPr id="0" name=""/>
        <dsp:cNvSpPr/>
      </dsp:nvSpPr>
      <dsp:spPr>
        <a:xfrm>
          <a:off x="5044621" y="13831"/>
          <a:ext cx="1105644" cy="4422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ukraińskiego</a:t>
          </a:r>
        </a:p>
      </dsp:txBody>
      <dsp:txXfrm>
        <a:off x="5044621" y="13831"/>
        <a:ext cx="1105644" cy="442257"/>
      </dsp:txXfrm>
    </dsp:sp>
    <dsp:sp modelId="{450055E8-8FBE-487B-8FB7-6A53AF809AA0}">
      <dsp:nvSpPr>
        <dsp:cNvPr id="0" name=""/>
        <dsp:cNvSpPr/>
      </dsp:nvSpPr>
      <dsp:spPr>
        <a:xfrm>
          <a:off x="5044621" y="456088"/>
          <a:ext cx="1105644" cy="105408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średzki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śremski</a:t>
          </a:r>
        </a:p>
      </dsp:txBody>
      <dsp:txXfrm>
        <a:off x="5044621" y="456088"/>
        <a:ext cx="1105644" cy="10540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4A15F-9D54-4F43-9D8F-9D81D90AE462}">
      <dsp:nvSpPr>
        <dsp:cNvPr id="0" name=""/>
        <dsp:cNvSpPr/>
      </dsp:nvSpPr>
      <dsp:spPr>
        <a:xfrm>
          <a:off x="2884" y="26099"/>
          <a:ext cx="1105644" cy="4320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Znajomość języka rosyjskiego</a:t>
          </a:r>
        </a:p>
      </dsp:txBody>
      <dsp:txXfrm>
        <a:off x="2884" y="26099"/>
        <a:ext cx="1105644" cy="432000"/>
      </dsp:txXfrm>
    </dsp:sp>
    <dsp:sp modelId="{D48D0730-D351-4673-BA31-5D31F2BA694F}">
      <dsp:nvSpPr>
        <dsp:cNvPr id="0" name=""/>
        <dsp:cNvSpPr/>
      </dsp:nvSpPr>
      <dsp:spPr>
        <a:xfrm>
          <a:off x="2884" y="458100"/>
          <a:ext cx="1105644" cy="65880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poznański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wrzesiński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</dsp:txBody>
      <dsp:txXfrm>
        <a:off x="2884" y="458100"/>
        <a:ext cx="1105644" cy="658800"/>
      </dsp:txXfrm>
    </dsp:sp>
    <dsp:sp modelId="{485214DD-7903-4F3F-9A98-DF90C5B4AB88}">
      <dsp:nvSpPr>
        <dsp:cNvPr id="0" name=""/>
        <dsp:cNvSpPr/>
      </dsp:nvSpPr>
      <dsp:spPr>
        <a:xfrm>
          <a:off x="1263318" y="26099"/>
          <a:ext cx="1105644" cy="4320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Obsługa kasy fiskalnej</a:t>
          </a:r>
        </a:p>
      </dsp:txBody>
      <dsp:txXfrm>
        <a:off x="1263318" y="26099"/>
        <a:ext cx="1105644" cy="432000"/>
      </dsp:txXfrm>
    </dsp:sp>
    <dsp:sp modelId="{96D0F314-FF4A-4F79-8273-C4A2B23DBA7F}">
      <dsp:nvSpPr>
        <dsp:cNvPr id="0" name=""/>
        <dsp:cNvSpPr/>
      </dsp:nvSpPr>
      <dsp:spPr>
        <a:xfrm>
          <a:off x="1263318" y="458100"/>
          <a:ext cx="1105644" cy="65880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kępiński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kaliski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szamotulski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wolsztyński</a:t>
          </a:r>
        </a:p>
      </dsp:txBody>
      <dsp:txXfrm>
        <a:off x="1263318" y="458100"/>
        <a:ext cx="1105644" cy="658800"/>
      </dsp:txXfrm>
    </dsp:sp>
    <dsp:sp modelId="{38132716-C59B-4E1A-ABA4-B0392AEE7A47}">
      <dsp:nvSpPr>
        <dsp:cNvPr id="0" name=""/>
        <dsp:cNvSpPr/>
      </dsp:nvSpPr>
      <dsp:spPr>
        <a:xfrm>
          <a:off x="2523752" y="26099"/>
          <a:ext cx="1105644" cy="4320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Prawo jazdy kat. C+E</a:t>
          </a:r>
        </a:p>
      </dsp:txBody>
      <dsp:txXfrm>
        <a:off x="2523752" y="26099"/>
        <a:ext cx="1105644" cy="432000"/>
      </dsp:txXfrm>
    </dsp:sp>
    <dsp:sp modelId="{218CEC05-ABB5-448F-B512-706871AE3E98}">
      <dsp:nvSpPr>
        <dsp:cNvPr id="0" name=""/>
        <dsp:cNvSpPr/>
      </dsp:nvSpPr>
      <dsp:spPr>
        <a:xfrm>
          <a:off x="2523752" y="458100"/>
          <a:ext cx="1105644" cy="65880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wolsztyński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pleszewski</a:t>
          </a:r>
        </a:p>
      </dsp:txBody>
      <dsp:txXfrm>
        <a:off x="2523752" y="458100"/>
        <a:ext cx="1105644" cy="658800"/>
      </dsp:txXfrm>
    </dsp:sp>
    <dsp:sp modelId="{E0E2A3FE-39DD-4529-B1C7-34F28655A2AA}">
      <dsp:nvSpPr>
        <dsp:cNvPr id="0" name=""/>
        <dsp:cNvSpPr/>
      </dsp:nvSpPr>
      <dsp:spPr>
        <a:xfrm>
          <a:off x="3784187" y="26099"/>
          <a:ext cx="1105644" cy="4320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Uprawnienia spawacza</a:t>
          </a:r>
        </a:p>
      </dsp:txBody>
      <dsp:txXfrm>
        <a:off x="3784187" y="26099"/>
        <a:ext cx="1105644" cy="432000"/>
      </dsp:txXfrm>
    </dsp:sp>
    <dsp:sp modelId="{5DFDC66C-FE30-4831-9F2B-F356C099C8BB}">
      <dsp:nvSpPr>
        <dsp:cNvPr id="0" name=""/>
        <dsp:cNvSpPr/>
      </dsp:nvSpPr>
      <dsp:spPr>
        <a:xfrm>
          <a:off x="3784187" y="458100"/>
          <a:ext cx="1105644" cy="65880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pleszewski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kępiński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ostrowsi</a:t>
          </a:r>
        </a:p>
      </dsp:txBody>
      <dsp:txXfrm>
        <a:off x="3784187" y="458100"/>
        <a:ext cx="1105644" cy="658800"/>
      </dsp:txXfrm>
    </dsp:sp>
    <dsp:sp modelId="{8D0FF9E3-476A-4EE1-BE11-305B66F64F3C}">
      <dsp:nvSpPr>
        <dsp:cNvPr id="0" name=""/>
        <dsp:cNvSpPr/>
      </dsp:nvSpPr>
      <dsp:spPr>
        <a:xfrm>
          <a:off x="5044621" y="26099"/>
          <a:ext cx="1105644" cy="4320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Uprawnienia elektryczne/SEP</a:t>
          </a:r>
        </a:p>
      </dsp:txBody>
      <dsp:txXfrm>
        <a:off x="5044621" y="26099"/>
        <a:ext cx="1105644" cy="432000"/>
      </dsp:txXfrm>
    </dsp:sp>
    <dsp:sp modelId="{476CAC99-B58E-49C4-A5FC-97356CE684BB}">
      <dsp:nvSpPr>
        <dsp:cNvPr id="0" name=""/>
        <dsp:cNvSpPr/>
      </dsp:nvSpPr>
      <dsp:spPr>
        <a:xfrm>
          <a:off x="5044621" y="458100"/>
          <a:ext cx="1105644" cy="65880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ostrowski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leszczyński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krotoszyński</a:t>
          </a:r>
        </a:p>
      </dsp:txBody>
      <dsp:txXfrm>
        <a:off x="5044621" y="458100"/>
        <a:ext cx="1105644" cy="658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349A-ED1F-40BB-94DB-D560176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41</Pages>
  <Words>14606</Words>
  <Characters>87640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Weronika Dąbrowska</cp:lastModifiedBy>
  <cp:revision>67</cp:revision>
  <cp:lastPrinted>2020-04-17T11:47:00Z</cp:lastPrinted>
  <dcterms:created xsi:type="dcterms:W3CDTF">2017-04-20T09:36:00Z</dcterms:created>
  <dcterms:modified xsi:type="dcterms:W3CDTF">2020-04-17T11:51:00Z</dcterms:modified>
</cp:coreProperties>
</file>