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F4" w:rsidRDefault="002849F4" w:rsidP="00374AEA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74AEA" w:rsidRPr="00AE3450" w:rsidRDefault="00374AEA" w:rsidP="00374AEA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WUPIII/4/2110/38/2016</w:t>
      </w:r>
      <w:r w:rsidRPr="00AE3450">
        <w:rPr>
          <w:rFonts w:ascii="Arial" w:hAnsi="Arial" w:cs="Arial"/>
          <w:sz w:val="22"/>
          <w:szCs w:val="22"/>
        </w:rPr>
        <w:tab/>
      </w:r>
      <w:r w:rsidRPr="00AE3450">
        <w:rPr>
          <w:rFonts w:ascii="Arial" w:hAnsi="Arial" w:cs="Arial"/>
          <w:sz w:val="22"/>
          <w:szCs w:val="22"/>
        </w:rPr>
        <w:tab/>
      </w:r>
      <w:r w:rsidRPr="00AE3450">
        <w:rPr>
          <w:rFonts w:ascii="Arial" w:hAnsi="Arial" w:cs="Arial"/>
          <w:sz w:val="22"/>
          <w:szCs w:val="22"/>
        </w:rPr>
        <w:tab/>
      </w:r>
      <w:r w:rsidRPr="00AE34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E3450">
        <w:rPr>
          <w:rFonts w:ascii="Arial" w:hAnsi="Arial" w:cs="Arial"/>
          <w:sz w:val="22"/>
          <w:szCs w:val="22"/>
        </w:rPr>
        <w:t xml:space="preserve">Poznań, dnia </w:t>
      </w:r>
      <w:r w:rsidR="00DD55EA">
        <w:rPr>
          <w:rFonts w:ascii="Arial" w:hAnsi="Arial" w:cs="Arial"/>
          <w:sz w:val="22"/>
          <w:szCs w:val="22"/>
        </w:rPr>
        <w:t>02</w:t>
      </w:r>
      <w:r w:rsidRPr="00AE3450">
        <w:rPr>
          <w:rFonts w:ascii="Arial" w:hAnsi="Arial" w:cs="Arial"/>
          <w:sz w:val="22"/>
          <w:szCs w:val="22"/>
        </w:rPr>
        <w:t>.0</w:t>
      </w:r>
      <w:r w:rsidR="00DD55EA">
        <w:rPr>
          <w:rFonts w:ascii="Arial" w:hAnsi="Arial" w:cs="Arial"/>
          <w:sz w:val="22"/>
          <w:szCs w:val="22"/>
        </w:rPr>
        <w:t>8</w:t>
      </w:r>
      <w:r w:rsidRPr="00AE3450">
        <w:rPr>
          <w:rFonts w:ascii="Arial" w:hAnsi="Arial" w:cs="Arial"/>
          <w:sz w:val="22"/>
          <w:szCs w:val="22"/>
        </w:rPr>
        <w:t>.2016r.</w:t>
      </w:r>
    </w:p>
    <w:p w:rsidR="00374AEA" w:rsidRPr="00AE3450" w:rsidRDefault="00374AEA" w:rsidP="00374A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4AEA" w:rsidRPr="002F0F16" w:rsidRDefault="002F0F16" w:rsidP="002F0F16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Wszyscy uczestnicy postępowania </w:t>
      </w:r>
    </w:p>
    <w:p w:rsidR="00374AEA" w:rsidRPr="00AE3450" w:rsidRDefault="00374AEA" w:rsidP="00374A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4AEA" w:rsidRDefault="00374AEA" w:rsidP="00374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3450">
        <w:rPr>
          <w:rFonts w:ascii="Arial" w:hAnsi="Arial" w:cs="Arial"/>
          <w:sz w:val="22"/>
          <w:szCs w:val="22"/>
        </w:rPr>
        <w:tab/>
      </w:r>
      <w:r w:rsidR="00474C7C">
        <w:rPr>
          <w:rFonts w:ascii="Arial" w:hAnsi="Arial" w:cs="Arial"/>
          <w:sz w:val="22"/>
          <w:szCs w:val="22"/>
        </w:rPr>
        <w:t>Wojewódzki Urząd Pracy w Poznaniu w</w:t>
      </w:r>
      <w:r w:rsidRPr="00AE3450">
        <w:rPr>
          <w:rFonts w:ascii="Arial" w:hAnsi="Arial" w:cs="Arial"/>
          <w:sz w:val="22"/>
          <w:szCs w:val="22"/>
        </w:rPr>
        <w:t xml:space="preserve"> związku z </w:t>
      </w:r>
      <w:r w:rsidR="0019175C">
        <w:rPr>
          <w:rFonts w:ascii="Arial" w:hAnsi="Arial" w:cs="Arial"/>
          <w:sz w:val="22"/>
          <w:szCs w:val="22"/>
        </w:rPr>
        <w:t>przesłanymi pytaniami</w:t>
      </w:r>
      <w:r>
        <w:rPr>
          <w:rFonts w:ascii="Arial" w:hAnsi="Arial" w:cs="Arial"/>
          <w:sz w:val="22"/>
          <w:szCs w:val="22"/>
        </w:rPr>
        <w:t xml:space="preserve"> do </w:t>
      </w:r>
      <w:r w:rsidR="006B30E4">
        <w:rPr>
          <w:rFonts w:ascii="Arial" w:hAnsi="Arial" w:cs="Arial"/>
          <w:sz w:val="22"/>
          <w:szCs w:val="22"/>
        </w:rPr>
        <w:t>zapytania ofertowego na: „</w:t>
      </w:r>
      <w:r w:rsidR="006B30E4" w:rsidRPr="006B30E4">
        <w:rPr>
          <w:rFonts w:ascii="Arial" w:hAnsi="Arial" w:cs="Arial"/>
          <w:sz w:val="22"/>
          <w:szCs w:val="22"/>
        </w:rPr>
        <w:t>Sukce</w:t>
      </w:r>
      <w:r w:rsidR="006B30E4">
        <w:rPr>
          <w:rFonts w:ascii="Arial" w:hAnsi="Arial" w:cs="Arial"/>
          <w:sz w:val="22"/>
          <w:szCs w:val="22"/>
        </w:rPr>
        <w:t>sywną dostawę, polegającą</w:t>
      </w:r>
      <w:r w:rsidR="006B30E4" w:rsidRPr="006B30E4">
        <w:rPr>
          <w:rFonts w:ascii="Arial" w:hAnsi="Arial" w:cs="Arial"/>
          <w:sz w:val="22"/>
          <w:szCs w:val="22"/>
        </w:rPr>
        <w:t xml:space="preserve"> na zakupie paliwa płynnego</w:t>
      </w:r>
      <w:r w:rsidR="002849F4">
        <w:rPr>
          <w:rFonts w:ascii="Arial" w:hAnsi="Arial" w:cs="Arial"/>
          <w:sz w:val="22"/>
          <w:szCs w:val="22"/>
        </w:rPr>
        <w:t xml:space="preserve"> do</w:t>
      </w:r>
      <w:r w:rsidR="006B30E4" w:rsidRPr="006B30E4">
        <w:rPr>
          <w:rFonts w:ascii="Arial" w:hAnsi="Arial" w:cs="Arial"/>
          <w:sz w:val="22"/>
          <w:szCs w:val="22"/>
        </w:rPr>
        <w:t xml:space="preserve"> pojazdów służbowych Wojewódzkiego Urzędu Pracy w Poznaniu, w systemie sprzedaży bezgotówkowej za pomocą kart flotowych, w terminie od dnia podpisania Umowy do dnia 31.12.2016r.  </w:t>
      </w:r>
      <w:r w:rsidR="006B30E4">
        <w:rPr>
          <w:rFonts w:ascii="Arial" w:hAnsi="Arial" w:cs="Arial"/>
          <w:sz w:val="22"/>
          <w:szCs w:val="22"/>
        </w:rPr>
        <w:t>przekazuje odpowiedzi:</w:t>
      </w:r>
    </w:p>
    <w:p w:rsidR="002F0F16" w:rsidRPr="002F0F16" w:rsidRDefault="002F0F16" w:rsidP="002F0F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F16">
        <w:rPr>
          <w:rFonts w:ascii="Arial" w:hAnsi="Arial" w:cs="Arial"/>
          <w:sz w:val="22"/>
          <w:szCs w:val="22"/>
        </w:rPr>
        <w:t xml:space="preserve">Pytanie 1 </w:t>
      </w:r>
    </w:p>
    <w:p w:rsidR="00DD55EA" w:rsidRDefault="00DD55EA" w:rsidP="002F0F16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5EA">
        <w:rPr>
          <w:rFonts w:ascii="Arial" w:hAnsi="Arial" w:cs="Arial"/>
          <w:sz w:val="22"/>
          <w:szCs w:val="22"/>
        </w:rPr>
        <w:t>Zamawiający w dniu 29 lipca 2016r. udzielając odpowiedzi na pytanie nr 1 „Czy Zamawiający uzna za równoważne zastosowanie terminu płatności 21 dni od daty wystawienia faktury” dokonał modyfikacji Zapytania Ofertowego w zakresie sposobu doręczenia faktury. Wykonawca pragnie wyjaśnić, że faktura z uwagi na jej poufny charakter nie jest przesyłana w formie wiadomości e-mail. Wykonawca umieszcza fakturę na koncie internetowym zabezpieczonym hasłem (login i hasło Zamawiający otrzyma po zawarciu umowy). Wprowadzona modyfikacja nie dotyczy jednocześnie pytania Wykonawcy – niezależnie od sposobu doręczenia faktury Wykonawca zaproponował wydłużenie terminu płatności o dodatkowe 7 dni, przy terminie określonym w oparciu o datę wystawienia faktury. Wykonawca uprzejmie prosi o doprecyzowanie zajętego stanowiska – czy Zamawiający dopuszcza termin płatności 21 dni od daty wystawienia faktury, przy dostarczaniu faktury listem priorytetowym oraz udostępnianiu na koncie internetowym?</w:t>
      </w:r>
    </w:p>
    <w:p w:rsidR="002F0F16" w:rsidRDefault="002F0F16" w:rsidP="00DD55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Odpowiedź:</w:t>
      </w:r>
    </w:p>
    <w:p w:rsidR="00DD55EA" w:rsidRDefault="00DD55EA" w:rsidP="002F0F16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DD55EA">
        <w:rPr>
          <w:rFonts w:ascii="Arial" w:hAnsi="Arial" w:cs="Arial"/>
          <w:sz w:val="22"/>
          <w:szCs w:val="22"/>
        </w:rPr>
        <w:t xml:space="preserve">Zamawiający zmienia zapis w pkt 14 Zapytania ofertowe – Istotne postanowienia umowy poprzez dodanie zapisu w § 3 ust 4: pod warunkiem przesyłania ich na adres Zamawiającego e-mail:j.tomicka@wup.poznan.pl i </w:t>
      </w:r>
      <w:hyperlink r:id="rId9" w:history="1">
        <w:r w:rsidR="002F0F16" w:rsidRPr="00494B86">
          <w:rPr>
            <w:rStyle w:val="Hipercze"/>
            <w:rFonts w:ascii="Arial" w:hAnsi="Arial" w:cs="Arial"/>
            <w:sz w:val="22"/>
            <w:szCs w:val="22"/>
          </w:rPr>
          <w:t>e.jozefczak@wup.poznan.pl</w:t>
        </w:r>
      </w:hyperlink>
    </w:p>
    <w:p w:rsidR="002F0F16" w:rsidRDefault="002F0F16" w:rsidP="002F0F16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2F0F16" w:rsidRDefault="002F0F16" w:rsidP="002F0F16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Michał Stuligrosz</w:t>
      </w:r>
    </w:p>
    <w:p w:rsidR="002F0F16" w:rsidRDefault="002F0F16" w:rsidP="002F0F16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Wicedyrektor</w:t>
      </w:r>
    </w:p>
    <w:p w:rsidR="002F0F16" w:rsidRPr="00DD55EA" w:rsidRDefault="002F0F16" w:rsidP="002F0F16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Wojewódzkiego Urzędu Pracy w Poznaniu</w:t>
      </w:r>
    </w:p>
    <w:p w:rsidR="00374AEA" w:rsidRDefault="00374AEA" w:rsidP="00374AE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374AEA" w:rsidSect="00C82E6A">
      <w:headerReference w:type="first" r:id="rId10"/>
      <w:footerReference w:type="first" r:id="rId11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EA" w:rsidRDefault="00DD55EA">
      <w:r>
        <w:separator/>
      </w:r>
    </w:p>
  </w:endnote>
  <w:endnote w:type="continuationSeparator" w:id="0">
    <w:p w:rsidR="00DD55EA" w:rsidRDefault="00DD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5EA" w:rsidRDefault="00DD55EA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335B7" wp14:editId="107083E0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DD55EA" w:rsidRPr="00456756" w:rsidRDefault="00DD55EA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DD55EA" w:rsidRPr="00456756" w:rsidRDefault="00DD55EA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DD55EA" w:rsidRPr="000B6D43" w:rsidRDefault="00DD55EA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EA" w:rsidRDefault="00DD55EA">
      <w:r>
        <w:separator/>
      </w:r>
    </w:p>
  </w:footnote>
  <w:footnote w:type="continuationSeparator" w:id="0">
    <w:p w:rsidR="00DD55EA" w:rsidRDefault="00DD5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5EA" w:rsidRDefault="00DD55EA" w:rsidP="004262EB"/>
  <w:p w:rsidR="00DD55EA" w:rsidRDefault="00DD55EA" w:rsidP="004262EB"/>
  <w:p w:rsidR="00DD55EA" w:rsidRDefault="00DD55EA" w:rsidP="000B6D43">
    <w:pPr>
      <w:jc w:val="center"/>
    </w:pPr>
    <w:r>
      <w:rPr>
        <w:noProof/>
      </w:rPr>
      <w:drawing>
        <wp:inline distT="0" distB="0" distL="0" distR="0" wp14:anchorId="56E14E60" wp14:editId="1C889830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55EA" w:rsidRDefault="00DD55EA" w:rsidP="004262EB">
    <w:r>
      <w:t>_________________________________________________________________________</w:t>
    </w:r>
  </w:p>
  <w:p w:rsidR="00DD55EA" w:rsidRPr="00DF7D54" w:rsidRDefault="00DD55EA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72A3"/>
    <w:multiLevelType w:val="hybridMultilevel"/>
    <w:tmpl w:val="7612F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73C39"/>
    <w:multiLevelType w:val="hybridMultilevel"/>
    <w:tmpl w:val="2550E3D4"/>
    <w:lvl w:ilvl="0" w:tplc="77C65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0DBD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2506"/>
    <w:rsid w:val="00137ED4"/>
    <w:rsid w:val="001738E7"/>
    <w:rsid w:val="0019175C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849F4"/>
    <w:rsid w:val="002C4165"/>
    <w:rsid w:val="002C4A46"/>
    <w:rsid w:val="002C7855"/>
    <w:rsid w:val="002D0D66"/>
    <w:rsid w:val="002E079C"/>
    <w:rsid w:val="002F0F16"/>
    <w:rsid w:val="00301225"/>
    <w:rsid w:val="00310AF5"/>
    <w:rsid w:val="003242FD"/>
    <w:rsid w:val="00331815"/>
    <w:rsid w:val="00337907"/>
    <w:rsid w:val="00365C74"/>
    <w:rsid w:val="00367FEA"/>
    <w:rsid w:val="00374A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74C7C"/>
    <w:rsid w:val="004B4DD3"/>
    <w:rsid w:val="004D4E9B"/>
    <w:rsid w:val="00506F52"/>
    <w:rsid w:val="0052687F"/>
    <w:rsid w:val="00540A11"/>
    <w:rsid w:val="00542FF9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58CF"/>
    <w:rsid w:val="0064662B"/>
    <w:rsid w:val="00646CFB"/>
    <w:rsid w:val="00660C75"/>
    <w:rsid w:val="00666D86"/>
    <w:rsid w:val="00673737"/>
    <w:rsid w:val="00680AC2"/>
    <w:rsid w:val="00694F2B"/>
    <w:rsid w:val="006B30E4"/>
    <w:rsid w:val="006B4616"/>
    <w:rsid w:val="006C22C3"/>
    <w:rsid w:val="006C2D02"/>
    <w:rsid w:val="006C7B4C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C0238"/>
    <w:rsid w:val="00BC1231"/>
    <w:rsid w:val="00BC21C6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D55EA"/>
    <w:rsid w:val="00DE60F6"/>
    <w:rsid w:val="00DE63D1"/>
    <w:rsid w:val="00DF7D54"/>
    <w:rsid w:val="00E11187"/>
    <w:rsid w:val="00E1333B"/>
    <w:rsid w:val="00E31B24"/>
    <w:rsid w:val="00E56431"/>
    <w:rsid w:val="00EA3816"/>
    <w:rsid w:val="00EB46D4"/>
    <w:rsid w:val="00EC45AF"/>
    <w:rsid w:val="00ED6019"/>
    <w:rsid w:val="00EF0933"/>
    <w:rsid w:val="00EF7374"/>
    <w:rsid w:val="00EF78FE"/>
    <w:rsid w:val="00F0523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DB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4AE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42F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FF9"/>
  </w:style>
  <w:style w:type="character" w:styleId="Odwoanieprzypisudolnego">
    <w:name w:val="footnote reference"/>
    <w:basedOn w:val="Domylnaczcionkaakapitu"/>
    <w:rsid w:val="00542F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D5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DB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4AE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42F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FF9"/>
  </w:style>
  <w:style w:type="character" w:styleId="Odwoanieprzypisudolnego">
    <w:name w:val="footnote reference"/>
    <w:basedOn w:val="Domylnaczcionkaakapitu"/>
    <w:rsid w:val="00542F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D5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.jozefczak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7CDF-5097-454B-B49E-750D2298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389</TotalTime>
  <Pages>1</Pages>
  <Words>222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1888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Przemysław Laudański</cp:lastModifiedBy>
  <cp:revision>26</cp:revision>
  <cp:lastPrinted>2016-08-02T07:42:00Z</cp:lastPrinted>
  <dcterms:created xsi:type="dcterms:W3CDTF">2016-05-13T11:49:00Z</dcterms:created>
  <dcterms:modified xsi:type="dcterms:W3CDTF">2016-08-02T11:39:00Z</dcterms:modified>
</cp:coreProperties>
</file>