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="00816AC1">
        <w:rPr>
          <w:rFonts w:ascii="Arial Narrow" w:hAnsi="Arial Narrow"/>
          <w:sz w:val="24"/>
          <w:szCs w:val="24"/>
        </w:rPr>
        <w:tab/>
        <w:t>Poznań, dnia 28</w:t>
      </w:r>
      <w:r w:rsidRPr="00977FF1">
        <w:rPr>
          <w:rFonts w:ascii="Arial Narrow" w:hAnsi="Arial Narrow"/>
          <w:sz w:val="24"/>
          <w:szCs w:val="24"/>
        </w:rPr>
        <w:t>.07.2016r.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4"/>
          <w:szCs w:val="24"/>
        </w:rPr>
      </w:pPr>
      <w:r w:rsidRPr="00977FF1">
        <w:rPr>
          <w:rFonts w:ascii="Arial Narrow" w:hAnsi="Arial Narrow"/>
          <w:b/>
          <w:sz w:val="24"/>
          <w:szCs w:val="24"/>
        </w:rPr>
        <w:t>Zapytanie ofertowe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Nr sprawy: WUPIV/3/1200/19/2016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Nazwa i adres Zamawiającego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Wojewódzki Urząd Pracy w Poznaniu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ul. Kościelna 37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60-537 Poznań 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Nazwa zamówienia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977FF1">
        <w:rPr>
          <w:rFonts w:ascii="Arial Narrow" w:hAnsi="Arial Narrow"/>
        </w:rPr>
        <w:t>Organizacja i przeprowadzenie jednodniowego szkolenia  zamkniętego pt. „System organizacji pomocy społecznej w kontekście projektów realizowanych w ramach WRPO 2014-2020” dla pracowników Wojewódzkiego Urzędu Pracy w Poznaniu .</w:t>
      </w:r>
    </w:p>
    <w:p w:rsidR="00E31FB7" w:rsidRPr="00977FF1" w:rsidRDefault="00E31FB7" w:rsidP="00E31FB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Opis przedmiotu zamówienia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Opis przedmiotu zamówienia stanowi załącznik nr 1 do zapytania ofertowego.</w:t>
      </w:r>
    </w:p>
    <w:p w:rsidR="00E31FB7" w:rsidRPr="00977FF1" w:rsidRDefault="00E31FB7" w:rsidP="00E31FB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Termin wykonania zamówienia</w:t>
            </w:r>
          </w:p>
        </w:tc>
      </w:tr>
    </w:tbl>
    <w:p w:rsidR="00E31FB7" w:rsidRPr="00977FF1" w:rsidRDefault="00E31FB7" w:rsidP="00E31FB7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05.10.2016r.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Termin związania ofertą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 jest związany ofertą przez okres 30 dni od terminu składania ofert.</w:t>
      </w:r>
    </w:p>
    <w:p w:rsidR="00E31FB7" w:rsidRPr="00977FF1" w:rsidRDefault="00E31FB7" w:rsidP="00E31FB7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Bieg terminu związania ofertą rozpoczyna się wraz z upływem terminu składania ofert.</w:t>
      </w:r>
    </w:p>
    <w:p w:rsidR="00E31FB7" w:rsidRPr="00977FF1" w:rsidRDefault="00E31FB7" w:rsidP="00E31FB7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Dokumenty wymagane w celu potwierdzenia spełnienia wymagań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 celu potwierdzenia spełnienia wymagań stawianych przez Zamawiającego w postępowaniu, Zamawiający żąda złożenia następujących oświadczeń i dokumentów:</w:t>
      </w:r>
    </w:p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</w:t>
      </w:r>
    </w:p>
    <w:p w:rsidR="00E31FB7" w:rsidRPr="00977FF1" w:rsidRDefault="00E31FB7" w:rsidP="00E31FB7">
      <w:pPr>
        <w:pStyle w:val="Nagwek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E31FB7" w:rsidRPr="00977FF1" w:rsidRDefault="00E31FB7" w:rsidP="00E31FB7">
      <w:pPr>
        <w:pStyle w:val="Akapitzlist"/>
        <w:jc w:val="both"/>
        <w:rPr>
          <w:b/>
        </w:rPr>
      </w:pPr>
      <w:r w:rsidRPr="00977FF1">
        <w:rPr>
          <w:rFonts w:ascii="Arial Narrow" w:hAnsi="Arial Narrow"/>
        </w:rPr>
        <w:t xml:space="preserve">Zamawiający uzna spełnienie wymogu, jeżeli Wykonawca wykaże, że w okresie ostatnich 3 lat przed upływem terminu składania oferty, a jeżeli okres prowadzenia jest krótszy-w tym okresie, wykonał należycie </w:t>
      </w:r>
      <w:r w:rsidRPr="00977FF1">
        <w:rPr>
          <w:rFonts w:ascii="Arial Narrow" w:hAnsi="Arial Narrow"/>
          <w:b/>
        </w:rPr>
        <w:t xml:space="preserve">co najmniej 5 usług organizacji szkoleń zamkniętych trwających co </w:t>
      </w:r>
      <w:r w:rsidRPr="00977FF1">
        <w:rPr>
          <w:rFonts w:ascii="Arial Narrow" w:hAnsi="Arial Narrow"/>
          <w:b/>
        </w:rPr>
        <w:lastRenderedPageBreak/>
        <w:t>najmniej 1 dzień dla grupy minimum 20 osób każde oraz załączy dowody, że usługi te zostały wykonane należycie</w:t>
      </w:r>
      <w:r w:rsidRPr="00977FF1">
        <w:rPr>
          <w:b/>
        </w:rPr>
        <w:t>.</w:t>
      </w:r>
    </w:p>
    <w:p w:rsidR="00E31FB7" w:rsidRPr="00977FF1" w:rsidRDefault="00E31FB7" w:rsidP="00E31FB7">
      <w:pPr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E31FB7" w:rsidRPr="00977FF1" w:rsidRDefault="00E31FB7" w:rsidP="00E31FB7">
      <w:pPr>
        <w:pStyle w:val="Nagwek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Wykaz doświadczenia trenera, który będzie uczestniczyć w wykonywaniu zamówienia, stanowiący załącznik nr 4 do zapytania ofertowego.</w:t>
      </w:r>
    </w:p>
    <w:p w:rsidR="00E31FB7" w:rsidRPr="00862849" w:rsidRDefault="00E31FB7" w:rsidP="00E31FB7">
      <w:pPr>
        <w:pStyle w:val="Akapitzlist"/>
        <w:jc w:val="both"/>
        <w:rPr>
          <w:rFonts w:ascii="Arial Narrow" w:hAnsi="Arial Narrow"/>
          <w:b/>
        </w:rPr>
      </w:pPr>
      <w:r w:rsidRPr="00977FF1">
        <w:rPr>
          <w:rFonts w:ascii="Arial Narrow" w:hAnsi="Arial Narrow"/>
        </w:rPr>
        <w:t>Zamawiający uzna spełnienie wymogu, jeżeli Wykonawca zapewni osobę prowadzącą szkolenie, która posiada minimum 3 letnie doświadczenie trenerskie w zakresie pomocy społecznej, w tym pomocy społecznej w funduszach unijnych  przy założeniu, że w każdym roku szkoleniowiec przeprowadził z tego zakresu szkolenia przez minimum</w:t>
      </w:r>
      <w:r w:rsidRPr="00977FF1">
        <w:rPr>
          <w:rFonts w:ascii="Arial Narrow" w:hAnsi="Arial Narrow"/>
          <w:color w:val="FF0000"/>
        </w:rPr>
        <w:t xml:space="preserve"> </w:t>
      </w:r>
      <w:r w:rsidRPr="00977FF1">
        <w:rPr>
          <w:rFonts w:ascii="Arial Narrow" w:hAnsi="Arial Narrow"/>
        </w:rPr>
        <w:t xml:space="preserve">5 dni szkoleniowych, gdzie 1 dzień szkoleniowy to minimum 6 godzin zegarowych. By spełniać minimalne wymogi należy wykazać przeprowadzenie </w:t>
      </w:r>
      <w:r w:rsidRPr="00977FF1">
        <w:rPr>
          <w:rFonts w:ascii="Arial Narrow" w:hAnsi="Arial Narrow"/>
          <w:b/>
        </w:rPr>
        <w:t>minimum</w:t>
      </w:r>
      <w:r w:rsidRPr="00977FF1">
        <w:rPr>
          <w:rFonts w:ascii="Arial Narrow" w:hAnsi="Arial Narrow"/>
        </w:rPr>
        <w:t xml:space="preserve"> 15 dni szkoleniowych w  okresie ostatnich trzech lat przed upływem terminu składania ofert (w każdym roku po 5 dni szkoleniowych). </w:t>
      </w:r>
      <w:r w:rsidRPr="00862849">
        <w:rPr>
          <w:rFonts w:ascii="Arial Narrow" w:hAnsi="Arial Narrow"/>
          <w:b/>
        </w:rPr>
        <w:t>W ciągu tych 3 lat, 5 spośród 15 przeprowadzonych szkoleń powinno obejmować zakres pomocy społecznej w funduszach unijnych.</w:t>
      </w:r>
    </w:p>
    <w:p w:rsidR="00E31FB7" w:rsidRPr="00862849" w:rsidRDefault="00E31FB7" w:rsidP="00E31FB7">
      <w:pPr>
        <w:pStyle w:val="Akapitzlist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Akapitzlist"/>
              <w:numPr>
                <w:ilvl w:val="0"/>
                <w:numId w:val="13"/>
              </w:numPr>
              <w:contextualSpacing/>
              <w:jc w:val="both"/>
              <w:rPr>
                <w:rFonts w:ascii="Arial Narrow" w:hAnsi="Arial Narrow"/>
                <w:b/>
              </w:rPr>
            </w:pPr>
            <w:r w:rsidRPr="00977FF1">
              <w:rPr>
                <w:rFonts w:ascii="Arial Narrow" w:hAnsi="Arial Narrow"/>
                <w:b/>
              </w:rPr>
              <w:t>Dokumenty wymagane w  celu potwierdzenia dodatkowego doświadczenia szkoleniowca</w:t>
            </w:r>
          </w:p>
        </w:tc>
      </w:tr>
    </w:tbl>
    <w:p w:rsidR="00E31FB7" w:rsidRPr="00977FF1" w:rsidRDefault="00E31FB7" w:rsidP="00E31FB7">
      <w:pPr>
        <w:pStyle w:val="Akapitzlist"/>
        <w:ind w:left="0"/>
        <w:jc w:val="both"/>
        <w:rPr>
          <w:rFonts w:ascii="Arial Narrow" w:hAnsi="Arial Narrow"/>
        </w:rPr>
      </w:pPr>
    </w:p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 celu potwierdzenia dodatkowego doświadczenia szkoleniowca, Zamawiający żąda złożenia wykazu dodatkowego doświadczenia szkoleniowca, stanowiącego załącznik nr 4a do zapytania ofertowego. Dodatkowo punktowane doświadczenie w zakresie pomocy społecznej, w tym pomocy społecznej w funduszach unijnych może obejmować zarówno okres ostatnich trzech lat przed upływem terminu składania ofert, jak i lata wcześniejsze.</w:t>
      </w:r>
    </w:p>
    <w:p w:rsidR="00E31FB7" w:rsidRPr="00977FF1" w:rsidRDefault="00E31FB7" w:rsidP="00E31FB7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Miejsce i termin składania ofert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</w:rPr>
      </w:pPr>
    </w:p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F2273E">
        <w:rPr>
          <w:rFonts w:ascii="Arial Narrow" w:hAnsi="Arial Narrow"/>
          <w:b/>
          <w:sz w:val="24"/>
          <w:szCs w:val="24"/>
        </w:rPr>
        <w:t>04 sierpnia</w:t>
      </w:r>
      <w:r w:rsidRPr="00977FF1">
        <w:rPr>
          <w:rFonts w:ascii="Arial Narrow" w:hAnsi="Arial Narrow"/>
          <w:b/>
          <w:sz w:val="24"/>
          <w:szCs w:val="24"/>
        </w:rPr>
        <w:t xml:space="preserve"> 2016r. do godziny 13.00</w:t>
      </w:r>
      <w:r w:rsidRPr="00977FF1">
        <w:rPr>
          <w:rFonts w:ascii="Arial Narrow" w:hAnsi="Arial Narrow"/>
          <w:sz w:val="24"/>
          <w:szCs w:val="24"/>
        </w:rPr>
        <w:t>, w formie pisemnej na adres:</w:t>
      </w:r>
    </w:p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b/>
          <w:sz w:val="24"/>
          <w:szCs w:val="24"/>
        </w:rPr>
        <w:t>Wojewódzki Urząd Pracy w Poznaniu, ul. Kościelna 37, 60-537 Poznań.</w:t>
      </w:r>
    </w:p>
    <w:p w:rsidR="00E31FB7" w:rsidRPr="00977FF1" w:rsidRDefault="00E31FB7" w:rsidP="00E31FB7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Opis sposobu przygotowania oferty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 może przed upływem terminu składania ofert zmienić lub wycofać swoją ofertę bez żadnych skutków prawnych i finansowych.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Oferta powinna być podpisana przez osobę uprawnioną do składania oświadczenia woli w imieniu Wykonawcy.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W przypadku, gdy osoba podpisująca w imieniu Wykonawcy nie jest wpisana do właściwego rejestru lub ewidencji jako osoba upoważniona do reprezentowania i składania oświadczenia woli w imieniu Wykonawcy, musi przedstawić upoważnienie w oryginale lub kopii </w:t>
      </w:r>
      <w:r w:rsidRPr="00977FF1">
        <w:rPr>
          <w:rFonts w:ascii="Arial Narrow" w:hAnsi="Arial Narrow"/>
          <w:sz w:val="24"/>
          <w:szCs w:val="24"/>
        </w:rPr>
        <w:lastRenderedPageBreak/>
        <w:t>poświadczonej za zgodność z oryginałem przez osoby uprawnione do składania oświadczenia woli w imieniu Wykonawcy.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F44AD4" w:rsidRPr="00977FF1" w:rsidRDefault="00E31FB7" w:rsidP="00E31FB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31FB7" w:rsidRPr="00977FF1" w:rsidTr="00082362">
        <w:trPr>
          <w:tblCellSpacing w:w="20" w:type="dxa"/>
        </w:trPr>
        <w:tc>
          <w:tcPr>
            <w:tcW w:w="9316" w:type="dxa"/>
          </w:tcPr>
          <w:p w:rsidR="00E31FB7" w:rsidRPr="00977FF1" w:rsidRDefault="00E31FB7" w:rsidP="00F44AD4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Nazwa (firma) Wykonawcy</w:t>
            </w:r>
          </w:p>
          <w:p w:rsidR="00E31FB7" w:rsidRPr="00977FF1" w:rsidRDefault="00E31FB7" w:rsidP="00F44AD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adres Wykonawcy</w:t>
            </w:r>
          </w:p>
          <w:p w:rsidR="00E31FB7" w:rsidRPr="00977FF1" w:rsidRDefault="00E31FB7" w:rsidP="00F44AD4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color w:val="000000"/>
                <w:sz w:val="24"/>
                <w:szCs w:val="24"/>
              </w:rPr>
              <w:t>Wojewódzki Urząd Pracy w Poznaniu</w:t>
            </w:r>
          </w:p>
          <w:p w:rsidR="00F75282" w:rsidRPr="00977FF1" w:rsidRDefault="00E31FB7" w:rsidP="00F44AD4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color w:val="000000"/>
                <w:sz w:val="24"/>
                <w:szCs w:val="24"/>
              </w:rPr>
              <w:t>ul. Kościelna 37</w:t>
            </w:r>
          </w:p>
          <w:p w:rsidR="00E31FB7" w:rsidRPr="00977FF1" w:rsidRDefault="00E31FB7" w:rsidP="00F44AD4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color w:val="000000"/>
                <w:sz w:val="24"/>
                <w:szCs w:val="24"/>
              </w:rPr>
              <w:t>60-537 Poznań</w:t>
            </w:r>
          </w:p>
          <w:p w:rsidR="00E31FB7" w:rsidRPr="00977FF1" w:rsidRDefault="00E31FB7" w:rsidP="00F44AD4">
            <w:pPr>
              <w:pStyle w:val="Style4"/>
              <w:widowControl/>
              <w:tabs>
                <w:tab w:val="left" w:pos="360"/>
              </w:tabs>
              <w:spacing w:line="240" w:lineRule="auto"/>
              <w:ind w:right="28" w:firstLine="0"/>
              <w:rPr>
                <w:rFonts w:ascii="Arial Narrow" w:hAnsi="Arial Narrow"/>
                <w:b/>
              </w:rPr>
            </w:pPr>
            <w:r w:rsidRPr="00977FF1"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 w:rsidRPr="00977FF1">
              <w:rPr>
                <w:rFonts w:ascii="Arial Narrow" w:hAnsi="Arial Narrow"/>
                <w:b/>
                <w:bCs/>
              </w:rPr>
              <w:t xml:space="preserve">na organizację i przeprowadzenie </w:t>
            </w:r>
            <w:r w:rsidRPr="00977FF1">
              <w:rPr>
                <w:rFonts w:ascii="Arial Narrow" w:hAnsi="Arial Narrow"/>
                <w:b/>
              </w:rPr>
              <w:t>jednodniowego szkolenia  zamkniętego pt. „System organizacji pomocy społecznej w kontekście projektów realizowanych w ramach WRPO 2014-2020” dla pracowników Wojewódzkiego Urzędu Pracy w Poznaniu .</w:t>
            </w:r>
          </w:p>
          <w:p w:rsidR="00E31FB7" w:rsidRPr="00977FF1" w:rsidRDefault="00E31FB7" w:rsidP="00F2273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77FF1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Nie otwierać przed dniem</w:t>
            </w:r>
            <w:r w:rsidRPr="00977FF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F2273E">
              <w:rPr>
                <w:rFonts w:ascii="Arial Narrow" w:hAnsi="Arial Narrow"/>
                <w:b/>
                <w:sz w:val="24"/>
                <w:szCs w:val="24"/>
                <w:u w:val="single"/>
              </w:rPr>
              <w:t>04.08</w:t>
            </w:r>
            <w:r w:rsidRPr="00977FF1">
              <w:rPr>
                <w:rFonts w:ascii="Arial Narrow" w:hAnsi="Arial Narrow"/>
                <w:b/>
                <w:sz w:val="24"/>
                <w:szCs w:val="24"/>
                <w:u w:val="single"/>
              </w:rPr>
              <w:t>.2016r.</w:t>
            </w:r>
            <w:r w:rsidRPr="00977FF1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 xml:space="preserve"> godz. 13:00</w:t>
            </w:r>
          </w:p>
        </w:tc>
      </w:tr>
    </w:tbl>
    <w:p w:rsidR="00E31FB7" w:rsidRPr="00977FF1" w:rsidRDefault="00E31FB7" w:rsidP="00E31FB7">
      <w:pPr>
        <w:pStyle w:val="Nagwek"/>
        <w:ind w:left="709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3"/>
        </w:numPr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nie przewiduje zwrotu kosztów udziału w zapytaniu ofertowym.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Wykonawca składa w szczególności: </w:t>
      </w:r>
    </w:p>
    <w:p w:rsidR="00E31FB7" w:rsidRPr="00977FF1" w:rsidRDefault="00E31FB7" w:rsidP="00E31FB7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ofertowego,</w:t>
      </w:r>
    </w:p>
    <w:p w:rsidR="00E31FB7" w:rsidRPr="00977FF1" w:rsidRDefault="00E31FB7" w:rsidP="00E31FB7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wykaz usług, stanowiący załącznik nr 3 do zapytania ofertowego,</w:t>
      </w:r>
    </w:p>
    <w:p w:rsidR="00E31FB7" w:rsidRPr="00977FF1" w:rsidRDefault="00E31FB7" w:rsidP="00E31FB7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wykaz doświadczenia szkoleniowca, stanowiący załącznik nr 4 do zapytania ofertowego,</w:t>
      </w:r>
    </w:p>
    <w:p w:rsidR="00E31FB7" w:rsidRPr="00977FF1" w:rsidRDefault="00E31FB7" w:rsidP="00E31FB7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formularz ofertowy będący załącznikiem nr 5 do zapytania ofertowego,</w:t>
      </w:r>
    </w:p>
    <w:p w:rsidR="00E31FB7" w:rsidRPr="00977FF1" w:rsidRDefault="00E31FB7" w:rsidP="00E31FB7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 przypadku, gdy Wykonawca jest osobą fizyczną, nieprowadzącą działalności gospodarczej- załącznik nr 6 do zapytania ofertowego.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 ofercie Wykonawca winien skalkulować cenę dla całości przedmiotu zamówienia.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E31FB7" w:rsidRPr="00977FF1" w:rsidRDefault="00E31FB7" w:rsidP="00E31FB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Oferta powinna być sporządzona w języku polskim oraz napisana pismem maszynowym, komputerowym albo czytelnym pismem odręcznym.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E31FB7" w:rsidRPr="00977FF1" w:rsidTr="00082362">
        <w:tc>
          <w:tcPr>
            <w:tcW w:w="932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Kryteria oceny ofert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oceni i porówna jedynie te oferty, które nie zostaną odrzucone przez Zamawiającego.</w:t>
      </w:r>
    </w:p>
    <w:p w:rsidR="00E31FB7" w:rsidRPr="00977FF1" w:rsidRDefault="00E31FB7" w:rsidP="00E31FB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Oferty zostaną ocenione przez Zamawiającego w oparciu o następujące kryteria  i ich rangę: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Cena brutto – 60%</w:t>
      </w:r>
    </w:p>
    <w:p w:rsidR="00E31FB7" w:rsidRPr="00977FF1" w:rsidRDefault="00977FF1" w:rsidP="00E31FB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d</w:t>
      </w:r>
      <w:r w:rsidR="00E31FB7" w:rsidRPr="00977FF1">
        <w:rPr>
          <w:rFonts w:ascii="Arial Narrow" w:hAnsi="Arial Narrow"/>
          <w:sz w:val="24"/>
          <w:szCs w:val="24"/>
        </w:rPr>
        <w:t>oświadczenie trenera – 40%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przyjmuje, że 1% odpowiada 1 pkt.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Maksymalna liczba punktów w kryterium równa jest określonej wadze kryterium  w %.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Sposób oceny ofert:</w:t>
      </w:r>
    </w:p>
    <w:p w:rsidR="00E31FB7" w:rsidRPr="00977FF1" w:rsidRDefault="00E31FB7" w:rsidP="00E31FB7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Zamawiający przy wyborze oferty przyjmuje kryterium ceny brutto, obliczając punktację wg wzoru: 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 </w:t>
      </w:r>
      <w:r w:rsidRPr="00977FF1">
        <w:rPr>
          <w:rFonts w:ascii="Arial Narrow" w:hAnsi="Arial Narrow"/>
          <w:sz w:val="24"/>
          <w:szCs w:val="24"/>
        </w:rPr>
        <w:tab/>
        <w:t xml:space="preserve">            Cena brutto oferty najtańszej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30835" wp14:editId="7DAE939F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977FF1">
        <w:rPr>
          <w:rFonts w:ascii="Arial Narrow" w:hAnsi="Arial Narrow"/>
          <w:sz w:val="24"/>
          <w:szCs w:val="24"/>
        </w:rPr>
        <w:tab/>
        <w:t xml:space="preserve">P1 = </w:t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  <w:t xml:space="preserve">  x 100 x 60%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  <w:t>Cena brutto oferty ocenianej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977FF1" w:rsidRPr="00977FF1" w:rsidRDefault="00977FF1" w:rsidP="00977FF1">
      <w:pPr>
        <w:pStyle w:val="Nagwek"/>
        <w:numPr>
          <w:ilvl w:val="0"/>
          <w:numId w:val="27"/>
        </w:numPr>
        <w:tabs>
          <w:tab w:val="left" w:pos="708"/>
        </w:tabs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lastRenderedPageBreak/>
        <w:t>Zamawiający przy wyborze oferty przyjmuje kryterium dodatkowego doświadczenia trenera wykazanego w załączniku nr 4a do zapytania ofertowego, obliczając punktację wg wzoru: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            </w:t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  <w:t>Ilość uzyskanych pkt badanej oferty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27B5" wp14:editId="299A28CA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3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41.15pt;margin-top:7.05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NL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h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EEoM0s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977FF1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BA5A7" wp14:editId="31AEAA19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977FF1">
        <w:rPr>
          <w:rFonts w:ascii="Arial Narrow" w:hAnsi="Arial Narrow"/>
          <w:sz w:val="24"/>
          <w:szCs w:val="24"/>
        </w:rPr>
        <w:tab/>
        <w:t xml:space="preserve">P2 = </w:t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  <w:t xml:space="preserve">                                     </w:t>
      </w:r>
      <w:r w:rsidR="001D7A80" w:rsidRPr="00977FF1">
        <w:rPr>
          <w:rFonts w:ascii="Arial Narrow" w:hAnsi="Arial Narrow"/>
          <w:sz w:val="24"/>
          <w:szCs w:val="24"/>
        </w:rPr>
        <w:t xml:space="preserve">   </w:t>
      </w:r>
      <w:r w:rsidRPr="00977FF1">
        <w:rPr>
          <w:rFonts w:ascii="Arial Narrow" w:hAnsi="Arial Narrow"/>
          <w:sz w:val="24"/>
          <w:szCs w:val="24"/>
        </w:rPr>
        <w:t xml:space="preserve">  x 100 x 40%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ab/>
      </w:r>
      <w:r w:rsidRPr="00977FF1">
        <w:rPr>
          <w:rFonts w:ascii="Arial Narrow" w:hAnsi="Arial Narrow"/>
          <w:sz w:val="24"/>
          <w:szCs w:val="24"/>
        </w:rPr>
        <w:tab/>
        <w:t>Najwyższa ilość uzyskanych pkt spośród badanych ofert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870E09" w:rsidRPr="00977FF1" w:rsidRDefault="00870E09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Sposób obliczania liczby punktów za liczbę </w:t>
      </w:r>
      <w:r w:rsidR="00977FF1">
        <w:rPr>
          <w:rFonts w:ascii="Arial Narrow" w:hAnsi="Arial Narrow"/>
          <w:sz w:val="24"/>
          <w:szCs w:val="24"/>
        </w:rPr>
        <w:t xml:space="preserve">dodatkowych szkoleń </w:t>
      </w:r>
      <w:r w:rsidRPr="00977FF1">
        <w:rPr>
          <w:rFonts w:ascii="Arial Narrow" w:hAnsi="Arial Narrow"/>
          <w:sz w:val="24"/>
          <w:szCs w:val="24"/>
        </w:rPr>
        <w:t>przeprowadzonych przez trenera :</w:t>
      </w:r>
    </w:p>
    <w:p w:rsidR="00E31FB7" w:rsidRPr="00977FF1" w:rsidRDefault="00977FF1" w:rsidP="00E31FB7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1-4</w:t>
      </w:r>
      <w:r w:rsidR="00E31FB7" w:rsidRPr="00977FF1">
        <w:rPr>
          <w:rFonts w:ascii="Arial Narrow" w:hAnsi="Arial Narrow"/>
          <w:sz w:val="24"/>
          <w:szCs w:val="24"/>
        </w:rPr>
        <w:t xml:space="preserve"> szkoleń- 1 pkt</w:t>
      </w:r>
    </w:p>
    <w:p w:rsidR="00E31FB7" w:rsidRPr="00977FF1" w:rsidRDefault="00977FF1" w:rsidP="00E31FB7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5-9</w:t>
      </w:r>
      <w:r w:rsidR="00E31FB7" w:rsidRPr="00977FF1">
        <w:rPr>
          <w:rFonts w:ascii="Arial Narrow" w:hAnsi="Arial Narrow"/>
          <w:sz w:val="24"/>
          <w:szCs w:val="24"/>
        </w:rPr>
        <w:t xml:space="preserve"> szkoleń- 2 pkt</w:t>
      </w:r>
    </w:p>
    <w:p w:rsidR="00E31FB7" w:rsidRPr="00977FF1" w:rsidRDefault="00977FF1" w:rsidP="00E31FB7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10-14</w:t>
      </w:r>
      <w:r w:rsidR="00E31FB7" w:rsidRPr="00977FF1">
        <w:rPr>
          <w:rFonts w:ascii="Arial Narrow" w:hAnsi="Arial Narrow"/>
          <w:sz w:val="24"/>
          <w:szCs w:val="24"/>
        </w:rPr>
        <w:t xml:space="preserve"> szkoleń- 3 pkt</w:t>
      </w:r>
    </w:p>
    <w:p w:rsidR="00E31FB7" w:rsidRPr="00977FF1" w:rsidRDefault="00977FF1" w:rsidP="00E31FB7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E31FB7" w:rsidRPr="00977FF1">
        <w:rPr>
          <w:rFonts w:ascii="Arial Narrow" w:hAnsi="Arial Narrow"/>
          <w:sz w:val="24"/>
          <w:szCs w:val="24"/>
        </w:rPr>
        <w:t xml:space="preserve"> i więcej szkoleń- 4 pkt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Punkty wynikające z algorytmu matematycznego, uzyskane przez Wykonawcę zostaną zaokrąglone do dwóch miejsc po przecinku.</w:t>
      </w:r>
    </w:p>
    <w:p w:rsidR="00E31FB7" w:rsidRPr="00977FF1" w:rsidRDefault="00E31FB7" w:rsidP="00E31FB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 najkorzystniejszą uważa się ofertę, która otrzymała najwyższą liczbę punktów, sumując punkty uzyskane za kryterium cena i kryterium doświadczenie trenera.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Obliczanie ceny oferty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Cena zamówienia powinna być obliczona w następujący sposób:</w:t>
      </w:r>
    </w:p>
    <w:p w:rsidR="00E31FB7" w:rsidRPr="00977FF1" w:rsidRDefault="00E31FB7" w:rsidP="00E31FB7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E31FB7" w:rsidRPr="00977FF1" w:rsidRDefault="00E31FB7" w:rsidP="00E31FB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CENA BRUTTO = CENA NETTO + NALEŻNY PODATEK</w:t>
      </w:r>
    </w:p>
    <w:p w:rsidR="00E31FB7" w:rsidRPr="00977FF1" w:rsidRDefault="00E31FB7" w:rsidP="00E31FB7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E31FB7" w:rsidRPr="00977FF1" w:rsidRDefault="00E31FB7" w:rsidP="00E31FB7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Ceny określone przez Wykonawcę w ofercie nie będą zmieniane w toku realizacji przedmiotu zamówienia. </w:t>
      </w:r>
    </w:p>
    <w:p w:rsidR="00E31FB7" w:rsidRPr="00977FF1" w:rsidRDefault="00E31FB7" w:rsidP="00E31FB7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Nie przewiduje się żadnych przedpłat ani zaliczek na poczet realizacji przedmiotu umowy, a płatność nastąpi zgodnie z zapisami w umowie.</w:t>
      </w:r>
    </w:p>
    <w:p w:rsidR="00E31FB7" w:rsidRPr="00977FF1" w:rsidRDefault="00E31FB7" w:rsidP="00E31FB7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Prawidłowe ustalenie podatku VAT należy do obowiązków Wykonawcy, zgodnie z przepisami ustawy o podatku od towarów i usług oraz podatku akcyzowym.</w:t>
      </w:r>
    </w:p>
    <w:p w:rsidR="00E31FB7" w:rsidRPr="00977FF1" w:rsidRDefault="00E31FB7" w:rsidP="00E31FB7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E31FB7" w:rsidRPr="00977FF1" w:rsidTr="00082362">
        <w:tc>
          <w:tcPr>
            <w:tcW w:w="932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Tryb oceny ofert i ogłoszenia wyników</w:t>
            </w:r>
          </w:p>
        </w:tc>
      </w:tr>
    </w:tbl>
    <w:p w:rsidR="00E31FB7" w:rsidRPr="00977FF1" w:rsidRDefault="00E31FB7" w:rsidP="00E31FB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t xml:space="preserve">W toku badania i oceny ofert Zamawiający </w:t>
      </w:r>
      <w:r w:rsidRPr="00977FF1">
        <w:rPr>
          <w:rFonts w:ascii="Arial Narrow" w:hAnsi="Arial Narrow"/>
          <w:sz w:val="24"/>
          <w:szCs w:val="24"/>
        </w:rPr>
        <w:t xml:space="preserve">wzywa Wykonawców, którzy </w:t>
      </w:r>
      <w:r w:rsidRPr="00977FF1">
        <w:rPr>
          <w:rFonts w:ascii="Arial Narrow" w:hAnsi="Arial Narrow"/>
          <w:sz w:val="24"/>
          <w:szCs w:val="24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977FF1">
        <w:rPr>
          <w:rFonts w:ascii="Arial Narrow" w:hAnsi="Arial Narrow"/>
          <w:sz w:val="24"/>
          <w:szCs w:val="24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E31FB7" w:rsidRPr="00977FF1" w:rsidRDefault="00E31FB7" w:rsidP="00E31FB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t>Zamawiający wzywa także, w wyznaczonym przez siebie terminie, do złożenia wyjaśnień dotyczących:</w:t>
      </w:r>
    </w:p>
    <w:p w:rsidR="00E31FB7" w:rsidRPr="00977FF1" w:rsidRDefault="00E31FB7" w:rsidP="00E31FB7">
      <w:pPr>
        <w:pStyle w:val="Nagwek"/>
        <w:numPr>
          <w:ilvl w:val="0"/>
          <w:numId w:val="7"/>
        </w:numPr>
        <w:rPr>
          <w:rFonts w:ascii="Arial Narrow" w:hAnsi="Arial Narrow"/>
          <w:bCs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t xml:space="preserve">oświadczeń lub dokumentów o których mowa w ust. 1, </w:t>
      </w:r>
    </w:p>
    <w:p w:rsidR="00E31FB7" w:rsidRPr="00977FF1" w:rsidRDefault="00E31FB7" w:rsidP="00E31FB7">
      <w:pPr>
        <w:pStyle w:val="Nagwek"/>
        <w:numPr>
          <w:ilvl w:val="0"/>
          <w:numId w:val="7"/>
        </w:numPr>
        <w:rPr>
          <w:rFonts w:ascii="Arial Narrow" w:hAnsi="Arial Narrow"/>
          <w:bCs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t xml:space="preserve">treści złożonych ofert, </w:t>
      </w:r>
    </w:p>
    <w:p w:rsidR="00E31FB7" w:rsidRPr="00977FF1" w:rsidRDefault="00E31FB7" w:rsidP="00E31FB7">
      <w:pPr>
        <w:pStyle w:val="Nagwek"/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lastRenderedPageBreak/>
        <w:t>ceny oferty, jeżeli wydaje się rażąco niska w stosunku do przedmiotu zamówienia</w:t>
      </w:r>
      <w:r w:rsidRPr="00977FF1">
        <w:rPr>
          <w:rFonts w:ascii="Arial Narrow" w:hAnsi="Arial Narrow"/>
          <w:sz w:val="24"/>
          <w:szCs w:val="24"/>
        </w:rPr>
        <w:t xml:space="preserve"> tj. kiedy jest niższa o 50% od ustalonej przez Zamawiającego wartości zamówienia lub średniej arytmetycznej cen wszystkich złożonych ofert.</w:t>
      </w:r>
    </w:p>
    <w:p w:rsidR="00E31FB7" w:rsidRPr="00977FF1" w:rsidRDefault="00E31FB7" w:rsidP="00E31FB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poprawia w ofercie:</w:t>
      </w:r>
    </w:p>
    <w:p w:rsidR="00E31FB7" w:rsidRPr="00977FF1" w:rsidRDefault="00E31FB7" w:rsidP="00E31FB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oczywiste omyłki pisarskie,</w:t>
      </w:r>
    </w:p>
    <w:p w:rsidR="00E31FB7" w:rsidRPr="00977FF1" w:rsidRDefault="00E31FB7" w:rsidP="00E31FB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oczywiste omyłki rachunkowe, z uwzględnieniem konsekwencji rachunkowych dokonanych poprawek,</w:t>
      </w:r>
    </w:p>
    <w:p w:rsidR="00E31FB7" w:rsidRPr="00977FF1" w:rsidRDefault="00E31FB7" w:rsidP="00E31FB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E31FB7" w:rsidRPr="00977FF1" w:rsidRDefault="00E31FB7" w:rsidP="00E31FB7">
      <w:pPr>
        <w:pStyle w:val="Nagwek"/>
        <w:numPr>
          <w:ilvl w:val="0"/>
          <w:numId w:val="5"/>
        </w:numPr>
        <w:ind w:left="709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E31FB7" w:rsidRPr="00977FF1" w:rsidRDefault="00E31FB7" w:rsidP="00E31FB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po zatwierdzeniu wyników zapytania ofertowego, niezwłocznie powiadomi Wykonawców, którzy złożyli oferty o:</w:t>
      </w:r>
    </w:p>
    <w:p w:rsidR="00E31FB7" w:rsidRPr="00977FF1" w:rsidRDefault="00E31FB7" w:rsidP="00E31FB7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E31FB7" w:rsidRPr="00977FF1" w:rsidRDefault="00E31FB7" w:rsidP="00E31FB7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bCs/>
          <w:sz w:val="24"/>
          <w:szCs w:val="24"/>
        </w:rPr>
        <w:t>Wykonawcach, których oferty zostały odrzucone, podając uzasadnienie faktyczne.</w:t>
      </w:r>
    </w:p>
    <w:p w:rsidR="00E31FB7" w:rsidRPr="00977FF1" w:rsidRDefault="00E31FB7" w:rsidP="00E31FB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Informacje, o których mowa w ust. 5 pkt a niniejszego rozdziału Zamawiający zamieszcza na własnej stronie internetowej.</w:t>
      </w:r>
    </w:p>
    <w:p w:rsidR="00E31FB7" w:rsidRPr="00977FF1" w:rsidRDefault="00E31FB7" w:rsidP="00E31FB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Odrzucenie oferty Wykonawcy</w:t>
            </w:r>
          </w:p>
        </w:tc>
      </w:tr>
    </w:tbl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odrzuca ofertę, jeżeli:</w:t>
      </w:r>
    </w:p>
    <w:p w:rsidR="00E31FB7" w:rsidRPr="00977FF1" w:rsidRDefault="00E31FB7" w:rsidP="00E31FB7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jej treść nie odpowiada treści Opisu przedmiotu zamówienia oraz wymaganiom postawionym Wykonawcom w zapytaniu ofertowym,</w:t>
      </w:r>
    </w:p>
    <w:p w:rsidR="00E31FB7" w:rsidRPr="00977FF1" w:rsidRDefault="00E31FB7" w:rsidP="00E31FB7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zawiera błędy w obliczeniu ceny, których nie można poprawić na podstawie rozdziału 12 ust. 3 pkt b zapytania ofertowego</w:t>
      </w:r>
    </w:p>
    <w:p w:rsidR="00E31FB7" w:rsidRPr="00977FF1" w:rsidRDefault="00E31FB7" w:rsidP="00E31FB7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zawiera rażąco niską cenę w stosunku do przedmiotu zamówienia, tj. Wykonawca, pomimo wezwania, o którym mowa w rozdziale 12 ust. 2 pkt c zapytania ofertowego, nie złożył wymaganych wyjaśnień albo Wykonawca nie wykazał, że oferta nie zawiera rażąco niskiej ceny,</w:t>
      </w:r>
    </w:p>
    <w:p w:rsidR="00E31FB7" w:rsidRPr="00977FF1" w:rsidRDefault="00E31FB7" w:rsidP="00E31FB7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 w terminie wskazanym w zawiadomieniu o poprawieniu innej omyłki polegającej na niezgodności oferty z treścią zapytania ofertowego, o której mowa w rozdziale 12 ust. 3 pkt c zapytania ofertowego,  nie zgodził się na jej poprawienie,</w:t>
      </w:r>
    </w:p>
    <w:p w:rsidR="00E31FB7" w:rsidRPr="00977FF1" w:rsidRDefault="00E31FB7" w:rsidP="00E31FB7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Wykonawca, pomimo wezwania o którym mowa w rozdziale 12 ust. 1 zapytania ofertowego, nie złożył wymaganych dokumentów lub oświadczeń, albo złożył wymagane dokumenty i oświadczenia zawierające błędy lub który złożył wadliwe pełnomocnictwa.</w:t>
      </w:r>
    </w:p>
    <w:p w:rsidR="00E31FB7" w:rsidRPr="00977FF1" w:rsidRDefault="00E31FB7" w:rsidP="00E31FB7">
      <w:pPr>
        <w:pStyle w:val="Nagwek"/>
        <w:ind w:left="78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Unieważnienie zapytania ofertowego</w:t>
            </w:r>
          </w:p>
        </w:tc>
      </w:tr>
    </w:tbl>
    <w:p w:rsidR="00E31FB7" w:rsidRPr="00977FF1" w:rsidRDefault="00E31FB7" w:rsidP="00E31FB7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Zamawiający unieważnia zapytanie ofertowe w następujących przypadkach:</w:t>
      </w:r>
    </w:p>
    <w:p w:rsidR="00E31FB7" w:rsidRPr="00977FF1" w:rsidRDefault="00E31FB7" w:rsidP="00E31FB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nie złożono żadnej oferty niepodlegającej odrzuceniu,</w:t>
      </w:r>
    </w:p>
    <w:p w:rsidR="00E31FB7" w:rsidRPr="00977FF1" w:rsidRDefault="00E31FB7" w:rsidP="00E31FB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E31FB7" w:rsidRPr="00977FF1" w:rsidRDefault="00E31FB7" w:rsidP="00E31FB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podjęcie przez Dyrektora decyzji w sprawie unieważnienia zapytania ofertowego bez podania przyczyny.</w:t>
      </w:r>
    </w:p>
    <w:p w:rsidR="00E31FB7" w:rsidRPr="00977FF1" w:rsidRDefault="00E31FB7" w:rsidP="00E31FB7">
      <w:pPr>
        <w:pStyle w:val="Nagwek"/>
        <w:ind w:left="114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Istotne postanowienia umowy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E31FB7" w:rsidRDefault="00E31FB7" w:rsidP="00C811B9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Istotne dla stron postanowienia, które zostaną wprowadzone do treści zawieranej umowy.</w:t>
      </w:r>
    </w:p>
    <w:p w:rsidR="00C811B9" w:rsidRPr="00977FF1" w:rsidRDefault="00C811B9" w:rsidP="00C811B9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1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142" w:firstLine="0"/>
        <w:jc w:val="both"/>
        <w:rPr>
          <w:rFonts w:ascii="Arial Narrow" w:hAnsi="Arial Narrow"/>
          <w:sz w:val="24"/>
          <w:szCs w:val="24"/>
        </w:rPr>
      </w:pPr>
      <w:bookmarkStart w:id="0" w:name="_Ref428444762"/>
      <w:r w:rsidRPr="00977FF1">
        <w:rPr>
          <w:rFonts w:ascii="Arial Narrow" w:hAnsi="Arial Narrow" w:cs="Arial"/>
          <w:bCs/>
          <w:color w:val="000000"/>
          <w:sz w:val="24"/>
          <w:szCs w:val="24"/>
        </w:rPr>
        <w:t xml:space="preserve">Przedmiotem umowy jest kompleksowa usługa organizacji i przeprowadzenia </w:t>
      </w:r>
      <w:bookmarkEnd w:id="0"/>
      <w:r w:rsidRPr="00977FF1">
        <w:rPr>
          <w:rFonts w:ascii="Arial Narrow" w:hAnsi="Arial Narrow"/>
          <w:sz w:val="24"/>
          <w:szCs w:val="24"/>
        </w:rPr>
        <w:t>jednodniowego szkolenia zamkniętego pt. „System organizacji pomocy społecznej w kontekście projektów realizowanych w ramach WRPO 2014-2020” dla pracowników Wojewódzkiego Urzędu Pracy w Poznaniu.</w:t>
      </w:r>
    </w:p>
    <w:p w:rsidR="00E31FB7" w:rsidRPr="00977FF1" w:rsidRDefault="00E31FB7" w:rsidP="00C811B9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142" w:firstLine="0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Szkolenie zostanie przeprowadzone w dniu 05.10.2016r. w godzinach 8.00-15.00 w sali 55 w budynku B Wojewódzkiego Urzędu Pracy w Poznaniu, </w:t>
      </w:r>
      <w:r w:rsidRPr="00977FF1">
        <w:rPr>
          <w:rFonts w:ascii="Arial Narrow" w:hAnsi="Arial Narrow"/>
          <w:sz w:val="24"/>
          <w:szCs w:val="24"/>
        </w:rPr>
        <w:t>ul. Wawrzyńca 3, 60-537 Poznań.</w:t>
      </w:r>
    </w:p>
    <w:p w:rsidR="00F75282" w:rsidRPr="00977FF1" w:rsidRDefault="00F75282" w:rsidP="00C811B9">
      <w:pPr>
        <w:pStyle w:val="Nagwek"/>
        <w:tabs>
          <w:tab w:val="clear" w:pos="4536"/>
          <w:tab w:val="clear" w:pos="9072"/>
        </w:tabs>
        <w:ind w:left="142"/>
        <w:jc w:val="both"/>
        <w:rPr>
          <w:rFonts w:ascii="Arial Narrow" w:hAnsi="Arial Narrow"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2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 xml:space="preserve">Wykonawca oświadcza, że: </w:t>
      </w:r>
    </w:p>
    <w:p w:rsidR="00E31FB7" w:rsidRPr="00977FF1" w:rsidRDefault="00E31FB7" w:rsidP="00C811B9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>wykona przedmiot umowy z należytą starannością, zgodnie z zapytaniem ofertowym oraz ofertą Wykonawcy z dnia …………….. stanowiącymi integralną część umowy.</w:t>
      </w:r>
    </w:p>
    <w:p w:rsidR="00E31FB7" w:rsidRPr="00977FF1" w:rsidRDefault="00E31FB7" w:rsidP="00C811B9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posiada wiedzę i doświadczenie konieczne do prawidłowej realizacji umowy.</w:t>
      </w:r>
    </w:p>
    <w:p w:rsidR="00E31FB7" w:rsidRPr="00977FF1" w:rsidRDefault="00E31FB7" w:rsidP="00C811B9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 xml:space="preserve">Szkolenie zostanie przeprowadzone przez wskazanego w ofercie Trenera. </w:t>
      </w:r>
      <w:r w:rsidRPr="00977FF1">
        <w:rPr>
          <w:rFonts w:ascii="Arial Narrow" w:hAnsi="Arial Narrow" w:cs="Arial"/>
          <w:bCs/>
          <w:color w:val="000000"/>
          <w:sz w:val="24"/>
          <w:szCs w:val="24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E31FB7" w:rsidRPr="00977FF1" w:rsidRDefault="00E31FB7" w:rsidP="00C811B9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>Zmiana Trenera wymaga akceptacji Zamawiającego.</w:t>
      </w:r>
    </w:p>
    <w:p w:rsidR="00E31FB7" w:rsidRPr="00977FF1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Default="00E31FB7" w:rsidP="00C811B9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3</w:t>
      </w:r>
    </w:p>
    <w:p w:rsidR="00C811B9" w:rsidRPr="00977FF1" w:rsidRDefault="00C811B9" w:rsidP="00C811B9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W ramach realizacji umowy Wykonawca zobowiązany jest w szczególności do:</w:t>
      </w:r>
    </w:p>
    <w:p w:rsidR="00E31FB7" w:rsidRPr="00977FF1" w:rsidRDefault="00E31FB7" w:rsidP="00C811B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terminowego przeprowadzenia szkolenia dla…………uczestników, zgodnie </w:t>
      </w:r>
      <w:r w:rsidRPr="00977FF1">
        <w:rPr>
          <w:rFonts w:ascii="Arial Narrow" w:hAnsi="Arial Narrow" w:cs="Arial"/>
          <w:sz w:val="24"/>
          <w:szCs w:val="24"/>
        </w:rPr>
        <w:br/>
        <w:t>z postanowieniami § 1 niniejszej umowy, z zastrzeżeniem, o którym mowa w § 4 ust. 2 niniejszej umowy,</w:t>
      </w:r>
    </w:p>
    <w:p w:rsidR="00E31FB7" w:rsidRPr="00977FF1" w:rsidRDefault="00E31FB7" w:rsidP="00C811B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zapewnienia  kompletu materiałów szkoleniowych w formie papierowej  dla każdego uczestnika wraz z zakresem tematycznym przedmiotowego szkolenia, notesem i długopisem oraz do przekazania Zamawiającemu jednego egzemplarza materiałów szkoleniowych,</w:t>
      </w:r>
    </w:p>
    <w:p w:rsidR="00E31FB7" w:rsidRPr="00977FF1" w:rsidRDefault="00E31FB7" w:rsidP="00C811B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przekazania Zamawiającemu materiałów szkoleniowych w formie elektronicznej </w:t>
      </w:r>
      <w:r w:rsidRPr="00977FF1">
        <w:rPr>
          <w:rFonts w:ascii="Arial Narrow" w:hAnsi="Arial Narrow" w:cs="Arial"/>
          <w:sz w:val="24"/>
          <w:szCs w:val="24"/>
        </w:rPr>
        <w:br/>
        <w:t>w terminie 7 dni przed terminem szkolenia,</w:t>
      </w:r>
    </w:p>
    <w:p w:rsidR="00E31FB7" w:rsidRPr="00977FF1" w:rsidRDefault="00E31FB7" w:rsidP="00C811B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wydania uczestnikom imiennych zaświadczeń o udziale w szkoleniu z uwzględnieniem wzorów przekazanych przez Zamawiającego oraz przekazania kopii zaświadczeń Zamawiającemu.</w:t>
      </w:r>
    </w:p>
    <w:p w:rsidR="00E31FB7" w:rsidRPr="00977FF1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4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 xml:space="preserve">Zamawiający zastrzega sobie możliwość zmiany terminu szkolenia, o którym mowa </w:t>
      </w:r>
      <w:r w:rsidRPr="00977FF1">
        <w:rPr>
          <w:rFonts w:ascii="Arial Narrow" w:hAnsi="Arial Narrow" w:cs="Arial"/>
          <w:bCs/>
          <w:color w:val="000000"/>
          <w:sz w:val="24"/>
          <w:szCs w:val="24"/>
        </w:rPr>
        <w:br/>
        <w:t xml:space="preserve"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</w:t>
      </w:r>
      <w:r w:rsidRPr="00977FF1">
        <w:rPr>
          <w:rFonts w:ascii="Arial Narrow" w:hAnsi="Arial Narrow" w:cs="Arial"/>
          <w:bCs/>
          <w:color w:val="000000"/>
          <w:sz w:val="24"/>
          <w:szCs w:val="24"/>
        </w:rPr>
        <w:lastRenderedPageBreak/>
        <w:t>uwzględnieniem możliwości technicznych i organizacyjnych Wykonawcy. Zmiana terminu szkolenia nie spowoduje zmiany wynagrodzenia określonego w § 5 ust. 1 umowy.</w:t>
      </w:r>
    </w:p>
    <w:p w:rsidR="00E31FB7" w:rsidRPr="00977FF1" w:rsidRDefault="00E31FB7" w:rsidP="00C811B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>Ponadto Zamawiający zastrzega sobie możliwość z</w:t>
      </w:r>
      <w:r w:rsidRPr="00977FF1">
        <w:rPr>
          <w:rFonts w:ascii="Arial Narrow" w:hAnsi="Arial Narrow" w:cs="Arial"/>
          <w:sz w:val="24"/>
          <w:szCs w:val="24"/>
        </w:rPr>
        <w:t>mniejszenia liczby Uczestników biorących udział w szkoleniu maksymalnie o 3 osoby,</w:t>
      </w:r>
    </w:p>
    <w:p w:rsidR="00E31FB7" w:rsidRPr="00977FF1" w:rsidRDefault="00E31FB7" w:rsidP="00C811B9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bCs/>
          <w:color w:val="000000"/>
          <w:sz w:val="24"/>
          <w:szCs w:val="24"/>
        </w:rPr>
        <w:t xml:space="preserve">Zmiana liczby Uczestników, o której mowa w ust. 2 niniejszego paragrafu, nie wymaga sporządzenia aneksu do umowy, a jedynie poinformowania Wykonawcy najpóźniej </w:t>
      </w:r>
      <w:r w:rsidRPr="00977FF1">
        <w:rPr>
          <w:rFonts w:ascii="Arial Narrow" w:hAnsi="Arial Narrow" w:cs="Arial"/>
          <w:bCs/>
          <w:color w:val="000000"/>
          <w:sz w:val="24"/>
          <w:szCs w:val="24"/>
        </w:rPr>
        <w:br/>
        <w:t>na 7 dni przed terminem rozpoczęcia szkolenia.</w:t>
      </w:r>
    </w:p>
    <w:p w:rsidR="00E31FB7" w:rsidRPr="00977FF1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5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Maksymalne, łączne wynagrodzenie Wykonawcy za przedmiot umowy wynosi </w:t>
      </w:r>
      <w:r w:rsidRPr="00977FF1">
        <w:rPr>
          <w:rFonts w:ascii="Arial Narrow" w:hAnsi="Arial Narrow" w:cs="Arial"/>
          <w:b/>
          <w:sz w:val="24"/>
          <w:szCs w:val="24"/>
        </w:rPr>
        <w:t>……………</w:t>
      </w:r>
      <w:r w:rsidRPr="00977FF1">
        <w:rPr>
          <w:rFonts w:ascii="Arial Narrow" w:hAnsi="Arial Narrow" w:cs="Arial"/>
          <w:sz w:val="24"/>
          <w:szCs w:val="24"/>
        </w:rPr>
        <w:t xml:space="preserve"> (słownie: ………………………………….), w tym koszt uczestnictwa za jedną osobę wynosi ………………… zł</w:t>
      </w:r>
      <w:r w:rsidR="004C7523">
        <w:rPr>
          <w:rFonts w:ascii="Arial Narrow" w:hAnsi="Arial Narrow" w:cs="Arial"/>
          <w:sz w:val="24"/>
          <w:szCs w:val="24"/>
        </w:rPr>
        <w:t>.</w:t>
      </w: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77FF1">
        <w:rPr>
          <w:rFonts w:ascii="Arial Narrow" w:hAnsi="Arial Narrow" w:cs="Arial"/>
          <w:color w:val="000000"/>
          <w:sz w:val="24"/>
          <w:szCs w:val="24"/>
        </w:rPr>
        <w:t xml:space="preserve">Wynagrodzenie określone w ust. 1 zawiera wszystkie koszty związane z wykonaniem umowy. </w:t>
      </w: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W przypadku zmniejszenia liczby uczestników, zgodnie z § 4 ust. 2 niniejszej umowy,  </w:t>
      </w:r>
      <w:r w:rsidRPr="00977FF1">
        <w:rPr>
          <w:rFonts w:ascii="Arial Narrow" w:hAnsi="Arial Narrow" w:cs="Arial"/>
          <w:color w:val="000000"/>
          <w:sz w:val="24"/>
          <w:szCs w:val="24"/>
        </w:rPr>
        <w:t xml:space="preserve">wynagrodzenie określone w ust. 1 </w:t>
      </w:r>
      <w:r w:rsidRPr="00977FF1">
        <w:rPr>
          <w:rFonts w:ascii="Arial Narrow" w:hAnsi="Arial Narrow" w:cs="Arial"/>
          <w:sz w:val="24"/>
          <w:szCs w:val="24"/>
        </w:rPr>
        <w:t>ulegnie proporcjonalnemu zmniejszeniu</w:t>
      </w:r>
      <w:r w:rsidR="004C7523">
        <w:rPr>
          <w:rFonts w:ascii="Arial Narrow" w:hAnsi="Arial Narrow" w:cs="Arial"/>
          <w:sz w:val="24"/>
          <w:szCs w:val="24"/>
        </w:rPr>
        <w:t xml:space="preserve"> (tj. łączne wynagrodzenie/liczba uczestników)</w:t>
      </w:r>
      <w:r w:rsidR="004C7523" w:rsidRPr="00977FF1">
        <w:rPr>
          <w:rFonts w:ascii="Arial Narrow" w:hAnsi="Arial Narrow" w:cs="Arial"/>
          <w:sz w:val="24"/>
          <w:szCs w:val="24"/>
        </w:rPr>
        <w:t>.</w:t>
      </w: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Warunkiem wystawienia faktury na kwotę wynagrodzenia, o którym mowa w ust. 1, </w:t>
      </w:r>
      <w:r w:rsidRPr="00977FF1">
        <w:rPr>
          <w:rFonts w:ascii="Arial Narrow" w:hAnsi="Arial Narrow" w:cs="Arial"/>
          <w:sz w:val="24"/>
          <w:szCs w:val="24"/>
        </w:rPr>
        <w:br/>
        <w:t xml:space="preserve">jest podpisanie protokołu należytego wykonania usługi. </w:t>
      </w: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Za dzień zapłaty wynagrodzenia uważany będzie dzień obciążenia rachunku bankowego Zamawiającego. </w:t>
      </w:r>
    </w:p>
    <w:p w:rsidR="00E31FB7" w:rsidRPr="00977FF1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 xml:space="preserve">Zamawiający oświadcza, że jest jednostką budżetową, a środki wydatkowane </w:t>
      </w:r>
      <w:r w:rsidRPr="00977FF1">
        <w:rPr>
          <w:rFonts w:ascii="Arial Narrow" w:hAnsi="Arial Narrow" w:cs="Arial"/>
          <w:sz w:val="24"/>
          <w:szCs w:val="24"/>
        </w:rPr>
        <w:br/>
        <w:t>na szkolenie pochodzą w całości ze środków publicznych w rozumieniu ustawy o finansach publicznych.</w:t>
      </w:r>
    </w:p>
    <w:p w:rsidR="00E31FB7" w:rsidRDefault="00E31FB7" w:rsidP="00C811B9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Przedmiotowa umowa jest współfinansowana przez Unię Europejską ze środków Europejskiego Funduszu Społecznego w ramach Pomocy Technicznej Wielkopolskiego Regionalnego Programu Operacyjnego 2014-2020.</w:t>
      </w:r>
    </w:p>
    <w:p w:rsidR="00C811B9" w:rsidRPr="00977FF1" w:rsidRDefault="00C811B9" w:rsidP="00C811B9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6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eastAsia="Calibri" w:hAnsi="Arial Narrow" w:cs="Arial"/>
          <w:sz w:val="24"/>
          <w:szCs w:val="24"/>
        </w:rPr>
        <w:t>Wykonawca zapłaci Zamawiającemu karę umowną w wysokości 25% ł</w:t>
      </w:r>
      <w:r w:rsidRPr="00977FF1">
        <w:rPr>
          <w:rFonts w:ascii="Arial Narrow" w:hAnsi="Arial Narrow" w:cs="Arial"/>
          <w:sz w:val="24"/>
          <w:szCs w:val="24"/>
        </w:rPr>
        <w:t>ącznego maksymalnego wynagrodzenia Wykonawcy</w:t>
      </w:r>
      <w:r w:rsidRPr="00977FF1">
        <w:rPr>
          <w:rFonts w:ascii="Arial Narrow" w:eastAsia="Calibri" w:hAnsi="Arial Narrow" w:cs="Arial"/>
          <w:sz w:val="24"/>
          <w:szCs w:val="24"/>
        </w:rPr>
        <w:t xml:space="preserve">, określonego w § 5 ust. 1 umowy, </w:t>
      </w:r>
      <w:r w:rsidRPr="00977FF1">
        <w:rPr>
          <w:rFonts w:ascii="Arial Narrow" w:eastAsia="Calibri" w:hAnsi="Arial Narrow" w:cs="Arial"/>
          <w:sz w:val="24"/>
          <w:szCs w:val="24"/>
        </w:rPr>
        <w:br/>
        <w:t xml:space="preserve">w przypadku odstąpienia od umowy przez którąkolwiek ze stron z przyczyn leżących </w:t>
      </w:r>
      <w:r w:rsidRPr="00977FF1">
        <w:rPr>
          <w:rFonts w:ascii="Arial Narrow" w:eastAsia="Calibri" w:hAnsi="Arial Narrow" w:cs="Arial"/>
          <w:sz w:val="24"/>
          <w:szCs w:val="24"/>
        </w:rPr>
        <w:br/>
        <w:t>po stronie Wykonawcy.</w:t>
      </w:r>
    </w:p>
    <w:p w:rsidR="00E31FB7" w:rsidRPr="00977FF1" w:rsidRDefault="00E31FB7" w:rsidP="00C811B9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Wykonawca zobowiązany jest do zapłaty kary umownej w terminie 14 dni od daty wezwania do jej zapłacenia, co jest warunkiem wypłaty wynagrodzenia za wykonaną usługę.</w:t>
      </w:r>
    </w:p>
    <w:p w:rsidR="00E31FB7" w:rsidRDefault="00E31FB7" w:rsidP="00C811B9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Zamawiający może dochodzić na zasadach ogólnych odszkodowania przewyższającego wysokość zastrzeżonej kary umownej.</w:t>
      </w:r>
    </w:p>
    <w:p w:rsidR="00C811B9" w:rsidRPr="00977FF1" w:rsidRDefault="00C811B9" w:rsidP="00C811B9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7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Wszelkie zmiany umowy mogą nastąpić za zgodą obu stron i wymagają formy pisemnej pod rygorem nieważności.</w:t>
      </w:r>
    </w:p>
    <w:p w:rsidR="00E31FB7" w:rsidRDefault="00E31FB7" w:rsidP="00C811B9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W sprawach nieuregulowanych umową zastosowanie mają odpowiednie przepisy Kodeksu Cywilnego i innych obowiązujących aktów prawnych.</w:t>
      </w:r>
    </w:p>
    <w:p w:rsidR="00C811B9" w:rsidRPr="00977FF1" w:rsidRDefault="00C811B9" w:rsidP="00C811B9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E31FB7" w:rsidRDefault="00E31FB7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77FF1">
        <w:rPr>
          <w:rFonts w:ascii="Arial Narrow" w:hAnsi="Arial Narrow" w:cs="Arial"/>
          <w:b/>
          <w:sz w:val="24"/>
          <w:szCs w:val="24"/>
        </w:rPr>
        <w:t>§ 8</w:t>
      </w:r>
    </w:p>
    <w:p w:rsidR="00C811B9" w:rsidRPr="00977FF1" w:rsidRDefault="00C811B9" w:rsidP="00C811B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31FB7" w:rsidRPr="00977FF1" w:rsidRDefault="00E31FB7" w:rsidP="00C811B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77FF1">
        <w:rPr>
          <w:rFonts w:ascii="Arial Narrow" w:hAnsi="Arial Narrow" w:cs="Arial"/>
          <w:sz w:val="24"/>
          <w:szCs w:val="24"/>
        </w:rPr>
        <w:t>Ewentualne spory powstałe w związku z realizacją umowy będą rozpoznawane przez sąd właściwy miejscowo ze względu na siedzibę Zamawiającego.</w:t>
      </w:r>
    </w:p>
    <w:p w:rsidR="00E31FB7" w:rsidRDefault="00E31FB7" w:rsidP="00C811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C811B9" w:rsidRPr="00977FF1" w:rsidRDefault="00C811B9" w:rsidP="00C811B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31FB7" w:rsidRPr="00977FF1" w:rsidTr="00082362">
        <w:tc>
          <w:tcPr>
            <w:tcW w:w="9212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Sposób porozumiewania się Zamawiającego z Wykonawcami oraz wskazanie osoby wyznaczonej do kontaktów z Wykonawcami</w:t>
            </w:r>
          </w:p>
        </w:tc>
      </w:tr>
    </w:tbl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 xml:space="preserve">Oświadczenia, wnioski, zawiadomienia oraz informacje Zamawiający i Wykonawcy przekazują pisemnie, drogą elektroniczną lub faksem. </w:t>
      </w:r>
    </w:p>
    <w:p w:rsidR="00E31FB7" w:rsidRPr="00977FF1" w:rsidRDefault="00E31FB7" w:rsidP="00E31FB7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E31FB7" w:rsidRPr="00977FF1" w:rsidRDefault="00E31FB7" w:rsidP="00E31FB7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Osoba do kontaktu z Wykonawcami: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Martyna Sobkowiak e-mail: kadry @wup.poznan.pl, fax: 61 846 38 20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E31FB7" w:rsidRPr="00977FF1" w:rsidTr="00082362">
        <w:tc>
          <w:tcPr>
            <w:tcW w:w="8896" w:type="dxa"/>
            <w:shd w:val="clear" w:color="auto" w:fill="D9D9D9" w:themeFill="background1" w:themeFillShade="D9"/>
          </w:tcPr>
          <w:p w:rsidR="00E31FB7" w:rsidRPr="00977FF1" w:rsidRDefault="00E31FB7" w:rsidP="00E31FB7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77FF1">
              <w:rPr>
                <w:rFonts w:ascii="Arial Narrow" w:hAnsi="Arial Narrow"/>
                <w:b/>
                <w:sz w:val="24"/>
                <w:szCs w:val="24"/>
              </w:rPr>
              <w:t>Pozostałe informacje</w:t>
            </w:r>
          </w:p>
        </w:tc>
      </w:tr>
    </w:tbl>
    <w:p w:rsidR="00E31FB7" w:rsidRPr="00977FF1" w:rsidRDefault="00E31FB7" w:rsidP="00E31FB7">
      <w:pPr>
        <w:pStyle w:val="Nagwek"/>
        <w:ind w:left="709"/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numPr>
          <w:ilvl w:val="1"/>
          <w:numId w:val="11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Wykonawca może zwrócić się do Zamawiającego o wyjaśnienie treści zapytania ofertowego. Zamawiający jest obowiązany udzielić wyjaśnień niezwłocznie.</w:t>
      </w:r>
    </w:p>
    <w:p w:rsidR="00E31FB7" w:rsidRPr="00977FF1" w:rsidRDefault="00E31FB7" w:rsidP="00E31FB7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77FF1">
        <w:rPr>
          <w:rFonts w:ascii="Arial Narrow" w:hAnsi="Arial Narrow"/>
          <w:sz w:val="24"/>
          <w:szCs w:val="24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E31FB7" w:rsidRPr="00977FF1" w:rsidRDefault="00E31FB7" w:rsidP="00E31FB7">
      <w:pPr>
        <w:jc w:val="center"/>
        <w:rPr>
          <w:rFonts w:ascii="Arial" w:hAnsi="Arial" w:cs="Arial"/>
          <w:sz w:val="24"/>
          <w:szCs w:val="24"/>
        </w:rPr>
      </w:pPr>
    </w:p>
    <w:p w:rsidR="00E31FB7" w:rsidRPr="00977FF1" w:rsidRDefault="00E31FB7" w:rsidP="00E31FB7">
      <w:pPr>
        <w:jc w:val="center"/>
        <w:rPr>
          <w:rFonts w:ascii="Arial" w:hAnsi="Arial" w:cs="Arial"/>
          <w:sz w:val="24"/>
          <w:szCs w:val="24"/>
        </w:rPr>
      </w:pPr>
    </w:p>
    <w:p w:rsidR="00E31FB7" w:rsidRPr="00977FF1" w:rsidRDefault="00E31FB7" w:rsidP="00E31FB7">
      <w:pPr>
        <w:jc w:val="center"/>
        <w:rPr>
          <w:rFonts w:ascii="Arial" w:hAnsi="Arial" w:cs="Arial"/>
          <w:sz w:val="24"/>
          <w:szCs w:val="24"/>
        </w:rPr>
      </w:pPr>
      <w:r w:rsidRPr="00977FF1">
        <w:rPr>
          <w:rFonts w:ascii="Arial" w:hAnsi="Arial" w:cs="Arial"/>
          <w:sz w:val="24"/>
          <w:szCs w:val="24"/>
        </w:rPr>
        <w:tab/>
      </w:r>
      <w:r w:rsidRPr="00977FF1">
        <w:rPr>
          <w:rFonts w:ascii="Arial" w:hAnsi="Arial" w:cs="Arial"/>
          <w:sz w:val="24"/>
          <w:szCs w:val="24"/>
        </w:rPr>
        <w:tab/>
      </w:r>
      <w:r w:rsidRPr="00977FF1">
        <w:rPr>
          <w:rFonts w:ascii="Arial" w:hAnsi="Arial" w:cs="Arial"/>
          <w:sz w:val="24"/>
          <w:szCs w:val="24"/>
        </w:rPr>
        <w:tab/>
      </w:r>
      <w:r w:rsidRPr="00977FF1">
        <w:rPr>
          <w:rFonts w:ascii="Arial" w:hAnsi="Arial" w:cs="Arial"/>
          <w:sz w:val="24"/>
          <w:szCs w:val="24"/>
        </w:rPr>
        <w:tab/>
      </w:r>
      <w:r w:rsidRPr="00977FF1">
        <w:rPr>
          <w:rFonts w:ascii="Arial" w:hAnsi="Arial" w:cs="Arial"/>
          <w:sz w:val="24"/>
          <w:szCs w:val="24"/>
        </w:rPr>
        <w:tab/>
      </w:r>
    </w:p>
    <w:p w:rsidR="00E31FB7" w:rsidRPr="00977FF1" w:rsidRDefault="00E31FB7" w:rsidP="00E31FB7">
      <w:pPr>
        <w:jc w:val="center"/>
        <w:rPr>
          <w:rFonts w:ascii="Arial" w:hAnsi="Arial" w:cs="Arial"/>
          <w:sz w:val="24"/>
          <w:szCs w:val="24"/>
        </w:rPr>
      </w:pPr>
    </w:p>
    <w:p w:rsidR="00835318" w:rsidRDefault="00835318" w:rsidP="00835318">
      <w:pPr>
        <w:jc w:val="center"/>
        <w:rPr>
          <w:rFonts w:ascii="Arial" w:hAnsi="Arial" w:cs="Arial"/>
          <w:sz w:val="18"/>
          <w:szCs w:val="18"/>
        </w:rPr>
      </w:pPr>
    </w:p>
    <w:p w:rsidR="00835318" w:rsidRDefault="00835318" w:rsidP="00835318">
      <w:pPr>
        <w:spacing w:after="0" w:line="24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Barbara Kwapiszewska</w:t>
      </w:r>
    </w:p>
    <w:p w:rsidR="00835318" w:rsidRDefault="00835318" w:rsidP="0083531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835318" w:rsidRDefault="00835318" w:rsidP="00835318">
      <w:pPr>
        <w:spacing w:after="0" w:line="240" w:lineRule="auto"/>
        <w:jc w:val="both"/>
        <w:rPr>
          <w:rFonts w:ascii="Arial" w:hAnsi="Arial" w:cs="Arial"/>
        </w:rPr>
      </w:pPr>
    </w:p>
    <w:p w:rsidR="00E31FB7" w:rsidRPr="00977FF1" w:rsidRDefault="00E31FB7" w:rsidP="00E31FB7">
      <w:pPr>
        <w:jc w:val="center"/>
        <w:rPr>
          <w:rFonts w:ascii="Arial" w:hAnsi="Arial" w:cs="Arial"/>
          <w:sz w:val="24"/>
          <w:szCs w:val="24"/>
        </w:rPr>
      </w:pPr>
    </w:p>
    <w:p w:rsidR="00E31FB7" w:rsidRPr="00977FF1" w:rsidRDefault="00E31FB7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C77DC" w:rsidRPr="00977FF1" w:rsidRDefault="005C77DC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5C77DC" w:rsidRPr="00977FF1" w:rsidRDefault="005C77DC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5C77DC" w:rsidRDefault="005C77DC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77FF1" w:rsidRDefault="00977FF1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77FF1" w:rsidRDefault="00977FF1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77FF1" w:rsidRDefault="00977FF1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77FF1" w:rsidRDefault="00977FF1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C811B9" w:rsidRDefault="00C811B9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C811B9" w:rsidRDefault="00C811B9" w:rsidP="00E31FB7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31FB7" w:rsidRDefault="00E31FB7" w:rsidP="00F64DF1">
      <w:pPr>
        <w:tabs>
          <w:tab w:val="left" w:pos="900"/>
        </w:tabs>
        <w:jc w:val="both"/>
        <w:rPr>
          <w:rFonts w:ascii="Arial Narrow" w:hAnsi="Arial Narrow"/>
          <w:b/>
        </w:rPr>
      </w:pPr>
    </w:p>
    <w:sectPr w:rsidR="00E31FB7" w:rsidSect="00E31FB7">
      <w:footerReference w:type="default" r:id="rId8"/>
      <w:headerReference w:type="first" r:id="rId9"/>
      <w:footerReference w:type="first" r:id="rId10"/>
      <w:pgSz w:w="11906" w:h="16838"/>
      <w:pgMar w:top="851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64" w:rsidRDefault="001D0964" w:rsidP="000F60E7">
      <w:pPr>
        <w:spacing w:after="0" w:line="240" w:lineRule="auto"/>
      </w:pPr>
      <w:r>
        <w:separator/>
      </w:r>
    </w:p>
  </w:endnote>
  <w:endnote w:type="continuationSeparator" w:id="0">
    <w:p w:rsidR="001D0964" w:rsidRDefault="001D096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35B95" wp14:editId="492D4728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0F60E7" w:rsidP="005F025E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381A0F" w:rsidRPr="0014324D">
      <w:rPr>
        <w:rFonts w:ascii="Arial" w:hAnsi="Arial" w:cs="Arial"/>
        <w:sz w:val="20"/>
      </w:rPr>
      <w:t xml:space="preserve">www.efs.wup.poznan.pl, </w:t>
    </w:r>
    <w:r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F1" w:rsidRDefault="00F128F1" w:rsidP="00F128F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E23351" wp14:editId="03D787B7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F128F1" w:rsidRPr="0014324D" w:rsidRDefault="00F128F1" w:rsidP="00F128F1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  <w:t>www.efs.wup.poznan.pl, www.wrpo.wielkopolskie.pl</w:t>
    </w:r>
  </w:p>
  <w:p w:rsidR="00F128F1" w:rsidRDefault="00F128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64" w:rsidRDefault="001D0964" w:rsidP="000F60E7">
      <w:pPr>
        <w:spacing w:after="0" w:line="240" w:lineRule="auto"/>
      </w:pPr>
      <w:r>
        <w:separator/>
      </w:r>
    </w:p>
  </w:footnote>
  <w:footnote w:type="continuationSeparator" w:id="0">
    <w:p w:rsidR="001D0964" w:rsidRDefault="001D096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F1" w:rsidRPr="0014324D" w:rsidRDefault="00115FF1" w:rsidP="00115FF1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690FB640" wp14:editId="1ACFA499">
          <wp:extent cx="1331719" cy="69309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2AEA31EA" wp14:editId="7589978D">
          <wp:extent cx="3924982" cy="5810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5FF1" w:rsidRDefault="00115FF1" w:rsidP="00115FF1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87E93E" wp14:editId="0B0BD475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5MrHR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15FF1" w:rsidRDefault="00115FF1" w:rsidP="00115FF1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15FF1" w:rsidRDefault="00115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FB6557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29"/>
  </w:num>
  <w:num w:numId="9">
    <w:abstractNumId w:val="7"/>
  </w:num>
  <w:num w:numId="10">
    <w:abstractNumId w:val="30"/>
  </w:num>
  <w:num w:numId="11">
    <w:abstractNumId w:val="21"/>
  </w:num>
  <w:num w:numId="12">
    <w:abstractNumId w:val="23"/>
  </w:num>
  <w:num w:numId="13">
    <w:abstractNumId w:val="26"/>
  </w:num>
  <w:num w:numId="14">
    <w:abstractNumId w:val="3"/>
  </w:num>
  <w:num w:numId="15">
    <w:abstractNumId w:val="13"/>
  </w:num>
  <w:num w:numId="16">
    <w:abstractNumId w:val="2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8"/>
  </w:num>
  <w:num w:numId="26">
    <w:abstractNumId w:val="5"/>
  </w:num>
  <w:num w:numId="27">
    <w:abstractNumId w:val="9"/>
  </w:num>
  <w:num w:numId="28">
    <w:abstractNumId w:val="16"/>
  </w:num>
  <w:num w:numId="29">
    <w:abstractNumId w:val="2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3540F"/>
    <w:rsid w:val="000F60E7"/>
    <w:rsid w:val="00115FF1"/>
    <w:rsid w:val="0014324D"/>
    <w:rsid w:val="001C5811"/>
    <w:rsid w:val="001D0964"/>
    <w:rsid w:val="001D7A80"/>
    <w:rsid w:val="00263F58"/>
    <w:rsid w:val="00283B95"/>
    <w:rsid w:val="002F6C39"/>
    <w:rsid w:val="003528F9"/>
    <w:rsid w:val="00381A0F"/>
    <w:rsid w:val="003C03B3"/>
    <w:rsid w:val="00436C3A"/>
    <w:rsid w:val="004846FF"/>
    <w:rsid w:val="00485F45"/>
    <w:rsid w:val="004B3C6B"/>
    <w:rsid w:val="004C7523"/>
    <w:rsid w:val="0053307A"/>
    <w:rsid w:val="00565115"/>
    <w:rsid w:val="00580319"/>
    <w:rsid w:val="00587C6B"/>
    <w:rsid w:val="005C77DC"/>
    <w:rsid w:val="005E2927"/>
    <w:rsid w:val="005F025E"/>
    <w:rsid w:val="005F7B27"/>
    <w:rsid w:val="00816AC1"/>
    <w:rsid w:val="00835318"/>
    <w:rsid w:val="00862849"/>
    <w:rsid w:val="00870E09"/>
    <w:rsid w:val="008A07BB"/>
    <w:rsid w:val="008D294D"/>
    <w:rsid w:val="008E6051"/>
    <w:rsid w:val="008F1C0E"/>
    <w:rsid w:val="00931D17"/>
    <w:rsid w:val="0095766A"/>
    <w:rsid w:val="00977FF1"/>
    <w:rsid w:val="009C3758"/>
    <w:rsid w:val="00A21C7A"/>
    <w:rsid w:val="00A238E7"/>
    <w:rsid w:val="00A453E7"/>
    <w:rsid w:val="00A81D3B"/>
    <w:rsid w:val="00B7393A"/>
    <w:rsid w:val="00BB0E24"/>
    <w:rsid w:val="00BD7DAA"/>
    <w:rsid w:val="00C15226"/>
    <w:rsid w:val="00C34271"/>
    <w:rsid w:val="00C811B9"/>
    <w:rsid w:val="00C94F04"/>
    <w:rsid w:val="00D0266B"/>
    <w:rsid w:val="00D53A34"/>
    <w:rsid w:val="00D94126"/>
    <w:rsid w:val="00DB6AB4"/>
    <w:rsid w:val="00DF4607"/>
    <w:rsid w:val="00E301D4"/>
    <w:rsid w:val="00E31FB7"/>
    <w:rsid w:val="00E72265"/>
    <w:rsid w:val="00EA52BC"/>
    <w:rsid w:val="00F128F1"/>
    <w:rsid w:val="00F2273E"/>
    <w:rsid w:val="00F44AD4"/>
    <w:rsid w:val="00F64DF1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E3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31F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1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1FB7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E3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31F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1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1FB7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2897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24</cp:revision>
  <cp:lastPrinted>2016-05-17T07:42:00Z</cp:lastPrinted>
  <dcterms:created xsi:type="dcterms:W3CDTF">2016-07-06T07:59:00Z</dcterms:created>
  <dcterms:modified xsi:type="dcterms:W3CDTF">2016-07-28T10:13:00Z</dcterms:modified>
</cp:coreProperties>
</file>