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1B" w:rsidRDefault="005A621B" w:rsidP="00335998">
      <w:pPr>
        <w:spacing w:before="120" w:after="0"/>
        <w:ind w:left="4248" w:firstLine="708"/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eastAsia="Calibri" w:hAnsi="Arial" w:cs="Arial"/>
          <w:b/>
        </w:rPr>
        <w:t xml:space="preserve">Załącznik nr </w:t>
      </w:r>
      <w:r w:rsidR="00C707D8">
        <w:rPr>
          <w:rFonts w:ascii="Arial" w:eastAsia="Calibri" w:hAnsi="Arial" w:cs="Arial"/>
          <w:b/>
        </w:rPr>
        <w:t>4</w:t>
      </w:r>
      <w:r>
        <w:rPr>
          <w:rFonts w:ascii="Arial" w:eastAsia="Calibri" w:hAnsi="Arial" w:cs="Arial"/>
          <w:b/>
        </w:rPr>
        <w:t xml:space="preserve"> do zapytania ofertowego</w:t>
      </w:r>
    </w:p>
    <w:p w:rsidR="00335998" w:rsidRDefault="005A621B" w:rsidP="00ED4E41">
      <w:pPr>
        <w:spacing w:after="0"/>
        <w:rPr>
          <w:rFonts w:ascii="Arial" w:hAnsi="Arial" w:cs="Arial"/>
        </w:rPr>
      </w:pPr>
      <w:r w:rsidRPr="00EB770C">
        <w:rPr>
          <w:rFonts w:ascii="Arial" w:hAnsi="Arial" w:cs="Arial"/>
          <w:b/>
        </w:rPr>
        <w:t>Część 1</w:t>
      </w:r>
      <w:r w:rsidR="00335998" w:rsidRPr="00335998">
        <w:rPr>
          <w:rFonts w:ascii="Arial" w:hAnsi="Arial" w:cs="Arial"/>
        </w:rPr>
        <w:t xml:space="preserve"> </w:t>
      </w:r>
    </w:p>
    <w:p w:rsidR="005A621B" w:rsidRPr="00335998" w:rsidRDefault="00335998" w:rsidP="00335998">
      <w:pPr>
        <w:spacing w:after="0"/>
        <w:jc w:val="center"/>
        <w:rPr>
          <w:rFonts w:ascii="Arial" w:hAnsi="Arial" w:cs="Arial"/>
          <w:b/>
        </w:rPr>
      </w:pPr>
      <w:r w:rsidRPr="00335998">
        <w:rPr>
          <w:rFonts w:ascii="Arial" w:hAnsi="Arial" w:cs="Arial"/>
          <w:b/>
        </w:rPr>
        <w:t>Ścianka wystawiennicza promująca WRPO 2014+ w zakresie wdrażanych w regionie przez WUP w Poznaniu Priorytetów Inwestycyjnych 8i oraz 9i</w:t>
      </w:r>
    </w:p>
    <w:p w:rsidR="00335998" w:rsidRPr="00335998" w:rsidRDefault="00335998" w:rsidP="0033599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5A621B" w:rsidRPr="00EB770C" w:rsidRDefault="005A621B" w:rsidP="00ED4E41">
      <w:pPr>
        <w:spacing w:after="120"/>
        <w:jc w:val="center"/>
        <w:rPr>
          <w:rFonts w:ascii="Arial" w:hAnsi="Arial" w:cs="Arial"/>
          <w:b/>
        </w:rPr>
      </w:pPr>
      <w:r w:rsidRPr="00EB770C">
        <w:rPr>
          <w:rFonts w:ascii="Arial" w:hAnsi="Arial" w:cs="Arial"/>
          <w:b/>
        </w:rPr>
        <w:t>Opis przedmiotu zamówienia</w:t>
      </w:r>
    </w:p>
    <w:p w:rsidR="005A621B" w:rsidRPr="00335998" w:rsidRDefault="005A621B" w:rsidP="00335998">
      <w:pPr>
        <w:spacing w:after="120"/>
        <w:contextualSpacing/>
        <w:jc w:val="both"/>
        <w:rPr>
          <w:rFonts w:ascii="Arial" w:hAnsi="Arial" w:cs="Arial"/>
          <w:u w:val="single"/>
        </w:rPr>
      </w:pPr>
      <w:r w:rsidRPr="00335998">
        <w:rPr>
          <w:rFonts w:ascii="Arial" w:hAnsi="Arial" w:cs="Arial"/>
          <w:u w:val="single"/>
        </w:rPr>
        <w:t xml:space="preserve">Parametry techniczne ścianki wystawienniczej wraz z </w:t>
      </w:r>
      <w:proofErr w:type="spellStart"/>
      <w:r w:rsidRPr="00335998">
        <w:rPr>
          <w:rFonts w:ascii="Arial" w:hAnsi="Arial" w:cs="Arial"/>
          <w:u w:val="single"/>
        </w:rPr>
        <w:t>trybunką</w:t>
      </w:r>
      <w:proofErr w:type="spellEnd"/>
      <w:r w:rsidRPr="00335998">
        <w:rPr>
          <w:rFonts w:ascii="Arial" w:hAnsi="Arial" w:cs="Arial"/>
          <w:u w:val="single"/>
        </w:rPr>
        <w:t xml:space="preserve"> i kufrem transportowym</w:t>
      </w:r>
      <w:r w:rsidR="00335998" w:rsidRPr="00335998">
        <w:rPr>
          <w:rFonts w:ascii="Arial" w:hAnsi="Arial" w:cs="Arial"/>
          <w:u w:val="single"/>
        </w:rPr>
        <w:t xml:space="preserve"> 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ścianka wystawiennicza, łukowa typu pop-</w:t>
      </w:r>
      <w:proofErr w:type="spellStart"/>
      <w:r w:rsidRPr="00EB770C">
        <w:rPr>
          <w:rFonts w:ascii="Arial" w:hAnsi="Arial" w:cs="Arial"/>
          <w:sz w:val="22"/>
          <w:szCs w:val="22"/>
        </w:rPr>
        <w:t>up</w:t>
      </w:r>
      <w:proofErr w:type="spellEnd"/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wymiar: 3x3</w:t>
      </w:r>
    </w:p>
    <w:p w:rsidR="005A621B" w:rsidRPr="00EB770C" w:rsidRDefault="005A621B" w:rsidP="00335998">
      <w:pPr>
        <w:pStyle w:val="Akapitzlist"/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- wysokość ścianki: 2225 mm (+/- 250 mm)</w:t>
      </w:r>
    </w:p>
    <w:p w:rsidR="005A621B" w:rsidRPr="00EB770C" w:rsidRDefault="005A621B" w:rsidP="00335998">
      <w:pPr>
        <w:pStyle w:val="Akapitzlist"/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- szerokość stojącej ścianki: 2500 mm (+/- 300 mm)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konstrukcja: stabilna, odporna na uszkodzenia, lekka konstrukcja ramy (stelaż) wykonana z</w:t>
      </w:r>
      <w:r>
        <w:rPr>
          <w:rFonts w:ascii="Arial" w:hAnsi="Arial" w:cs="Arial"/>
          <w:sz w:val="22"/>
          <w:szCs w:val="22"/>
        </w:rPr>
        <w:t xml:space="preserve"> </w:t>
      </w:r>
      <w:r w:rsidRPr="00EB770C">
        <w:rPr>
          <w:rFonts w:ascii="Arial" w:hAnsi="Arial" w:cs="Arial"/>
          <w:sz w:val="22"/>
          <w:szCs w:val="22"/>
        </w:rPr>
        <w:t>aluminium, listwy magnetyczne/taśmy magnetyczne, automatyczny sposób rozkładania, łatwy i</w:t>
      </w:r>
      <w:r>
        <w:rPr>
          <w:rFonts w:ascii="Arial" w:hAnsi="Arial" w:cs="Arial"/>
          <w:sz w:val="22"/>
          <w:szCs w:val="22"/>
        </w:rPr>
        <w:t xml:space="preserve"> </w:t>
      </w:r>
      <w:r w:rsidRPr="00EB770C">
        <w:rPr>
          <w:rFonts w:ascii="Arial" w:hAnsi="Arial" w:cs="Arial"/>
          <w:sz w:val="22"/>
          <w:szCs w:val="22"/>
        </w:rPr>
        <w:t xml:space="preserve">szybki montaż 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materiał dla ramy (stelaża): aluminium (produkt wykonany z wodoodpornych aluminiowych odlewów, wodoodporna podstawa)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 xml:space="preserve">materiał dla paneli: PCV, zastosowanie wysokiej jakości materiału, który </w:t>
      </w:r>
      <w:r>
        <w:rPr>
          <w:rFonts w:ascii="Arial" w:hAnsi="Arial" w:cs="Arial"/>
          <w:sz w:val="22"/>
          <w:szCs w:val="22"/>
        </w:rPr>
        <w:br/>
      </w:r>
      <w:r w:rsidRPr="00EB770C">
        <w:rPr>
          <w:rFonts w:ascii="Arial" w:hAnsi="Arial" w:cs="Arial"/>
          <w:sz w:val="22"/>
          <w:szCs w:val="22"/>
        </w:rPr>
        <w:t>nie przepuszcza światła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panele graficzne docinane na trymerach z dużą dokładnością cięcia, bardzo dokładne pasowanie paneli na ściance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 xml:space="preserve">nadruk </w:t>
      </w:r>
      <w:proofErr w:type="spellStart"/>
      <w:r w:rsidRPr="00EB770C">
        <w:rPr>
          <w:rFonts w:ascii="Arial" w:hAnsi="Arial" w:cs="Arial"/>
          <w:sz w:val="22"/>
          <w:szCs w:val="22"/>
        </w:rPr>
        <w:t>pełnokolorowy</w:t>
      </w:r>
      <w:proofErr w:type="spellEnd"/>
      <w:r w:rsidRPr="00EB770C">
        <w:rPr>
          <w:rFonts w:ascii="Arial" w:hAnsi="Arial" w:cs="Arial"/>
          <w:sz w:val="22"/>
          <w:szCs w:val="22"/>
        </w:rPr>
        <w:t xml:space="preserve">, wysokiej jakości, druk wykonany technologią cyfrową, wydruk w wysokiej rozdzielczości o wymiarach dopasowanych do wielkości ścianki, pokrycie wydruku laminatem zapobiegającym uszkodzeniom mechanicznym oraz chroniącym przed promieniami UV, odporny na działanie innych czynników zewnętrznych 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laminat oraz wyklejanie paneli wykonane maszynowo na profesjonalnych laminarkach</w:t>
      </w:r>
    </w:p>
    <w:p w:rsidR="005A621B" w:rsidRPr="00EB770C" w:rsidRDefault="005A621B" w:rsidP="00335998">
      <w:pPr>
        <w:pStyle w:val="Akapitzlist"/>
        <w:numPr>
          <w:ilvl w:val="0"/>
          <w:numId w:val="1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oświetlenie: brak</w:t>
      </w:r>
      <w:r w:rsidRPr="00EB770C">
        <w:rPr>
          <w:rFonts w:ascii="Arial" w:hAnsi="Arial" w:cs="Arial"/>
          <w:b/>
          <w:sz w:val="22"/>
          <w:szCs w:val="22"/>
        </w:rPr>
        <w:t xml:space="preserve"> </w:t>
      </w:r>
    </w:p>
    <w:p w:rsidR="005A621B" w:rsidRDefault="005A621B" w:rsidP="00335998">
      <w:pPr>
        <w:pStyle w:val="Akapitzlist"/>
        <w:numPr>
          <w:ilvl w:val="0"/>
          <w:numId w:val="2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kufer transportowy posiadający dwie funkcje: transportową (mieści całą konstrukcję wraz z</w:t>
      </w:r>
      <w:r>
        <w:rPr>
          <w:rFonts w:ascii="Arial" w:hAnsi="Arial" w:cs="Arial"/>
          <w:sz w:val="22"/>
          <w:szCs w:val="22"/>
        </w:rPr>
        <w:t xml:space="preserve"> </w:t>
      </w:r>
      <w:r w:rsidRPr="00EB770C">
        <w:rPr>
          <w:rFonts w:ascii="Arial" w:hAnsi="Arial" w:cs="Arial"/>
          <w:sz w:val="22"/>
          <w:szCs w:val="22"/>
        </w:rPr>
        <w:t xml:space="preserve">panelami graficznymi oraz całym wyposażeniem) oraz służy jako przenośna </w:t>
      </w:r>
      <w:proofErr w:type="spellStart"/>
      <w:r w:rsidRPr="00EB770C">
        <w:rPr>
          <w:rFonts w:ascii="Arial" w:hAnsi="Arial" w:cs="Arial"/>
          <w:sz w:val="22"/>
          <w:szCs w:val="22"/>
        </w:rPr>
        <w:t>trybunka</w:t>
      </w:r>
      <w:proofErr w:type="spellEnd"/>
      <w:r w:rsidRPr="00EB770C">
        <w:rPr>
          <w:rFonts w:ascii="Arial" w:hAnsi="Arial" w:cs="Arial"/>
          <w:sz w:val="22"/>
          <w:szCs w:val="22"/>
        </w:rPr>
        <w:t xml:space="preserve"> oklejona grafiką (wymiary nadruku dopasowane do wielkości </w:t>
      </w:r>
      <w:proofErr w:type="spellStart"/>
      <w:r w:rsidRPr="00EB770C">
        <w:rPr>
          <w:rFonts w:ascii="Arial" w:hAnsi="Arial" w:cs="Arial"/>
          <w:sz w:val="22"/>
          <w:szCs w:val="22"/>
        </w:rPr>
        <w:t>trybunki</w:t>
      </w:r>
      <w:proofErr w:type="spellEnd"/>
      <w:r w:rsidRPr="00EB770C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br/>
      </w:r>
      <w:r w:rsidRPr="00EB770C">
        <w:rPr>
          <w:rFonts w:ascii="Arial" w:hAnsi="Arial" w:cs="Arial"/>
          <w:sz w:val="22"/>
          <w:szCs w:val="22"/>
        </w:rPr>
        <w:t xml:space="preserve">z wytrzymałego tworzywa sztucznego, z usztywnieniem wewnętrznym, wyposażony w uchwyty i kółka, nadruk pełen kolor dodatkowej grafiki na </w:t>
      </w:r>
      <w:proofErr w:type="spellStart"/>
      <w:r w:rsidRPr="00EB770C">
        <w:rPr>
          <w:rFonts w:ascii="Arial" w:hAnsi="Arial" w:cs="Arial"/>
          <w:sz w:val="22"/>
          <w:szCs w:val="22"/>
        </w:rPr>
        <w:t>trybunce</w:t>
      </w:r>
      <w:proofErr w:type="spellEnd"/>
      <w:r w:rsidRPr="00EB770C">
        <w:rPr>
          <w:rFonts w:ascii="Arial" w:hAnsi="Arial" w:cs="Arial"/>
          <w:sz w:val="22"/>
          <w:szCs w:val="22"/>
        </w:rPr>
        <w:t xml:space="preserve">, wymiar kufra dopasowany do ścianki w stanie złożonym, blat </w:t>
      </w:r>
      <w:proofErr w:type="spellStart"/>
      <w:r w:rsidRPr="00EB770C">
        <w:rPr>
          <w:rFonts w:ascii="Arial" w:hAnsi="Arial" w:cs="Arial"/>
          <w:sz w:val="22"/>
          <w:szCs w:val="22"/>
        </w:rPr>
        <w:t>trybunki</w:t>
      </w:r>
      <w:proofErr w:type="spellEnd"/>
      <w:r w:rsidRPr="00EB770C">
        <w:rPr>
          <w:rFonts w:ascii="Arial" w:hAnsi="Arial" w:cs="Arial"/>
          <w:sz w:val="22"/>
          <w:szCs w:val="22"/>
        </w:rPr>
        <w:t xml:space="preserve"> drewniany lub w kolorze białym, czarnym lub srebrnym lub szarym</w:t>
      </w:r>
    </w:p>
    <w:p w:rsidR="005A621B" w:rsidRPr="00EB770C" w:rsidRDefault="005A621B" w:rsidP="00335998">
      <w:pPr>
        <w:pStyle w:val="Akapitzlist"/>
        <w:numPr>
          <w:ilvl w:val="0"/>
          <w:numId w:val="2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 xml:space="preserve">Wykonawca przygotuje projekty graficzne (nadruku grafiki na ściance wystawienniczej oraz nadruku dodatkowej grafiki na </w:t>
      </w:r>
      <w:proofErr w:type="spellStart"/>
      <w:r w:rsidRPr="00EB770C">
        <w:rPr>
          <w:rFonts w:ascii="Arial" w:hAnsi="Arial" w:cs="Arial"/>
          <w:sz w:val="22"/>
          <w:szCs w:val="22"/>
        </w:rPr>
        <w:t>trybunce</w:t>
      </w:r>
      <w:proofErr w:type="spellEnd"/>
      <w:r w:rsidRPr="00EB770C">
        <w:rPr>
          <w:rFonts w:ascii="Arial" w:hAnsi="Arial" w:cs="Arial"/>
          <w:sz w:val="22"/>
          <w:szCs w:val="22"/>
        </w:rPr>
        <w:t xml:space="preserve"> – różne nadruki grafiki) dostosowane </w:t>
      </w:r>
      <w:r w:rsidRPr="00EB770C">
        <w:rPr>
          <w:rFonts w:ascii="Arial" w:hAnsi="Arial" w:cs="Arial"/>
          <w:sz w:val="22"/>
          <w:szCs w:val="22"/>
        </w:rPr>
        <w:br/>
        <w:t xml:space="preserve">do indywidualnych potrzeb Zamawiającego, rozdzielczość wydruku w pełnym kolorze (dopasowana do wymiarów ścianki i </w:t>
      </w:r>
      <w:proofErr w:type="spellStart"/>
      <w:r w:rsidRPr="00EB770C">
        <w:rPr>
          <w:rFonts w:ascii="Arial" w:hAnsi="Arial" w:cs="Arial"/>
          <w:sz w:val="22"/>
          <w:szCs w:val="22"/>
        </w:rPr>
        <w:t>trybunki</w:t>
      </w:r>
      <w:proofErr w:type="spellEnd"/>
      <w:r w:rsidRPr="00EB770C">
        <w:rPr>
          <w:rFonts w:ascii="Arial" w:hAnsi="Arial" w:cs="Arial"/>
          <w:sz w:val="22"/>
          <w:szCs w:val="22"/>
        </w:rPr>
        <w:t xml:space="preserve"> oraz  projektów graficznych nadruków)</w:t>
      </w:r>
    </w:p>
    <w:p w:rsidR="001C5811" w:rsidRPr="00ED4E41" w:rsidRDefault="005A621B" w:rsidP="00335998">
      <w:pPr>
        <w:pStyle w:val="Akapitzlist"/>
        <w:numPr>
          <w:ilvl w:val="0"/>
          <w:numId w:val="2"/>
        </w:numPr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B770C">
        <w:rPr>
          <w:rFonts w:ascii="Arial" w:hAnsi="Arial" w:cs="Arial"/>
          <w:sz w:val="22"/>
          <w:szCs w:val="22"/>
        </w:rPr>
        <w:t>gwarancja min. 12 miesięcy</w:t>
      </w:r>
      <w:r w:rsidRPr="00EB770C">
        <w:rPr>
          <w:rFonts w:ascii="Arial" w:hAnsi="Arial" w:cs="Arial"/>
          <w:b/>
          <w:sz w:val="22"/>
          <w:szCs w:val="22"/>
        </w:rPr>
        <w:t xml:space="preserve"> </w:t>
      </w:r>
    </w:p>
    <w:sectPr w:rsidR="001C5811" w:rsidRPr="00ED4E41" w:rsidSect="00245430">
      <w:headerReference w:type="default" r:id="rId8"/>
      <w:footerReference w:type="default" r:id="rId9"/>
      <w:pgSz w:w="11906" w:h="16838" w:code="9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58" w:rsidRDefault="009C3758" w:rsidP="000F60E7">
      <w:pPr>
        <w:spacing w:after="0" w:line="240" w:lineRule="auto"/>
      </w:pPr>
      <w:r>
        <w:separator/>
      </w:r>
    </w:p>
  </w:endnote>
  <w:endnote w:type="continuationSeparator" w:id="0">
    <w:p w:rsidR="009C3758" w:rsidRDefault="009C375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38B5B" wp14:editId="62A5D2C3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0F60E7" w:rsidP="005F025E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381A0F" w:rsidRPr="0014324D">
      <w:rPr>
        <w:rFonts w:ascii="Arial" w:hAnsi="Arial" w:cs="Arial"/>
        <w:sz w:val="20"/>
      </w:rPr>
      <w:t xml:space="preserve">www.efs.wup.poznan.pl, </w:t>
    </w:r>
    <w:r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58" w:rsidRDefault="009C3758" w:rsidP="000F60E7">
      <w:pPr>
        <w:spacing w:after="0" w:line="240" w:lineRule="auto"/>
      </w:pPr>
      <w:r>
        <w:separator/>
      </w:r>
    </w:p>
  </w:footnote>
  <w:footnote w:type="continuationSeparator" w:id="0">
    <w:p w:rsidR="009C3758" w:rsidRDefault="009C3758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4D" w:rsidRPr="0014324D" w:rsidRDefault="00A238E7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6A0C9FFE" wp14:editId="0162B091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324D" w:rsidRPr="0014324D">
      <w:t xml:space="preserve">     </w:t>
    </w:r>
    <w:r>
      <w:t xml:space="preserve">   </w:t>
    </w:r>
    <w:r w:rsidR="0014324D" w:rsidRPr="0014324D">
      <w:t xml:space="preserve">       </w:t>
    </w:r>
    <w:r w:rsidR="0014324D" w:rsidRPr="0014324D">
      <w:tab/>
    </w:r>
    <w:r w:rsidR="0014324D" w:rsidRPr="0014324D">
      <w:rPr>
        <w:noProof/>
        <w:lang w:eastAsia="pl-PL"/>
      </w:rPr>
      <w:drawing>
        <wp:inline distT="0" distB="0" distL="0" distR="0" wp14:anchorId="421C48B9" wp14:editId="521EB4D4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C033A" wp14:editId="0AE4BC96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FB7"/>
    <w:multiLevelType w:val="hybridMultilevel"/>
    <w:tmpl w:val="3DCAEDF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C4B"/>
    <w:multiLevelType w:val="hybridMultilevel"/>
    <w:tmpl w:val="EBA00164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F60E7"/>
    <w:rsid w:val="0014324D"/>
    <w:rsid w:val="001C5811"/>
    <w:rsid w:val="00245430"/>
    <w:rsid w:val="00263F58"/>
    <w:rsid w:val="00283B95"/>
    <w:rsid w:val="00335998"/>
    <w:rsid w:val="00381A0F"/>
    <w:rsid w:val="003C03B3"/>
    <w:rsid w:val="00436C3A"/>
    <w:rsid w:val="004B3C6B"/>
    <w:rsid w:val="0053307A"/>
    <w:rsid w:val="00565115"/>
    <w:rsid w:val="005A621B"/>
    <w:rsid w:val="005F025E"/>
    <w:rsid w:val="005F7B27"/>
    <w:rsid w:val="0067376A"/>
    <w:rsid w:val="008A07BB"/>
    <w:rsid w:val="008D294D"/>
    <w:rsid w:val="009C3758"/>
    <w:rsid w:val="00A21C7A"/>
    <w:rsid w:val="00A238E7"/>
    <w:rsid w:val="00A81D3B"/>
    <w:rsid w:val="00B7393A"/>
    <w:rsid w:val="00BB0E24"/>
    <w:rsid w:val="00BD7DAA"/>
    <w:rsid w:val="00C15226"/>
    <w:rsid w:val="00C707D8"/>
    <w:rsid w:val="00C94F04"/>
    <w:rsid w:val="00D0266B"/>
    <w:rsid w:val="00D94126"/>
    <w:rsid w:val="00DB6AB4"/>
    <w:rsid w:val="00E72265"/>
    <w:rsid w:val="00E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A6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A62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A6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A62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6</cp:revision>
  <cp:lastPrinted>2016-11-10T11:07:00Z</cp:lastPrinted>
  <dcterms:created xsi:type="dcterms:W3CDTF">2016-11-10T07:46:00Z</dcterms:created>
  <dcterms:modified xsi:type="dcterms:W3CDTF">2016-11-10T11:12:00Z</dcterms:modified>
</cp:coreProperties>
</file>