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3" w:rsidRPr="00110A03" w:rsidRDefault="00110A03" w:rsidP="00110A03">
      <w:pPr>
        <w:spacing w:line="360" w:lineRule="auto"/>
        <w:rPr>
          <w:rFonts w:ascii="Arial" w:hAnsi="Arial" w:cs="Arial"/>
          <w:sz w:val="22"/>
          <w:szCs w:val="22"/>
        </w:rPr>
      </w:pPr>
      <w:r w:rsidRPr="00110A03">
        <w:rPr>
          <w:rFonts w:ascii="Arial" w:hAnsi="Arial" w:cs="Arial"/>
          <w:sz w:val="22"/>
          <w:szCs w:val="22"/>
        </w:rPr>
        <w:t>Nr sprawy: WUPXXV/3/0724/</w:t>
      </w:r>
      <w:r w:rsidR="002861C0">
        <w:rPr>
          <w:rFonts w:ascii="Arial" w:hAnsi="Arial" w:cs="Arial"/>
          <w:sz w:val="22"/>
          <w:szCs w:val="22"/>
        </w:rPr>
        <w:t>4</w:t>
      </w:r>
      <w:r w:rsidRPr="00110A03">
        <w:rPr>
          <w:rFonts w:ascii="Arial" w:hAnsi="Arial" w:cs="Arial"/>
          <w:sz w:val="22"/>
          <w:szCs w:val="22"/>
        </w:rPr>
        <w:t>/201</w:t>
      </w:r>
      <w:r w:rsidR="002861C0">
        <w:rPr>
          <w:rFonts w:ascii="Arial" w:hAnsi="Arial" w:cs="Arial"/>
          <w:sz w:val="22"/>
          <w:szCs w:val="22"/>
        </w:rPr>
        <w:t>7</w:t>
      </w:r>
      <w:r w:rsidRPr="00110A03">
        <w:rPr>
          <w:rFonts w:ascii="Arial" w:hAnsi="Arial" w:cs="Arial"/>
          <w:sz w:val="22"/>
          <w:szCs w:val="22"/>
        </w:rPr>
        <w:tab/>
      </w:r>
      <w:r w:rsidRPr="00110A03">
        <w:rPr>
          <w:rFonts w:ascii="Arial" w:hAnsi="Arial" w:cs="Arial"/>
          <w:sz w:val="22"/>
          <w:szCs w:val="22"/>
        </w:rPr>
        <w:tab/>
      </w:r>
      <w:r w:rsidR="00BA1D9B">
        <w:rPr>
          <w:rFonts w:ascii="Arial" w:hAnsi="Arial" w:cs="Arial"/>
          <w:sz w:val="22"/>
          <w:szCs w:val="22"/>
        </w:rPr>
        <w:tab/>
      </w:r>
      <w:r w:rsidR="00BA1D9B">
        <w:rPr>
          <w:rFonts w:ascii="Arial" w:hAnsi="Arial" w:cs="Arial"/>
          <w:sz w:val="22"/>
          <w:szCs w:val="22"/>
        </w:rPr>
        <w:tab/>
        <w:t xml:space="preserve"> Poznań, dnia</w:t>
      </w:r>
      <w:r w:rsidR="003D4CD3">
        <w:rPr>
          <w:rFonts w:ascii="Arial" w:hAnsi="Arial" w:cs="Arial"/>
          <w:sz w:val="22"/>
          <w:szCs w:val="22"/>
        </w:rPr>
        <w:t xml:space="preserve"> 27 </w:t>
      </w:r>
      <w:r w:rsidR="002861C0">
        <w:rPr>
          <w:rFonts w:ascii="Arial" w:hAnsi="Arial" w:cs="Arial"/>
          <w:sz w:val="22"/>
          <w:szCs w:val="22"/>
        </w:rPr>
        <w:t>lutego</w:t>
      </w:r>
      <w:r w:rsidRPr="00110A03">
        <w:rPr>
          <w:rFonts w:ascii="Arial" w:hAnsi="Arial" w:cs="Arial"/>
          <w:sz w:val="22"/>
          <w:szCs w:val="22"/>
        </w:rPr>
        <w:t xml:space="preserve"> </w:t>
      </w:r>
      <w:r w:rsidR="002861C0">
        <w:rPr>
          <w:rFonts w:ascii="Arial" w:hAnsi="Arial" w:cs="Arial"/>
          <w:sz w:val="22"/>
          <w:szCs w:val="22"/>
        </w:rPr>
        <w:t>2017</w:t>
      </w:r>
      <w:r w:rsidRPr="00110A03">
        <w:rPr>
          <w:rFonts w:ascii="Arial" w:hAnsi="Arial" w:cs="Arial"/>
          <w:sz w:val="22"/>
          <w:szCs w:val="22"/>
        </w:rPr>
        <w:t xml:space="preserve"> r.</w:t>
      </w:r>
    </w:p>
    <w:p w:rsidR="00110A03" w:rsidRPr="00110A03" w:rsidRDefault="00110A03" w:rsidP="00110A03">
      <w:pPr>
        <w:spacing w:line="360" w:lineRule="auto"/>
      </w:pPr>
    </w:p>
    <w:p w:rsidR="00110A03" w:rsidRPr="00110A03" w:rsidRDefault="00110A03" w:rsidP="00110A0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110A03" w:rsidRPr="00110A03" w:rsidRDefault="00110A03" w:rsidP="00110A0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lang w:eastAsia="en-US"/>
        </w:rPr>
        <w:t>Dotyczy postępowania na: usługę zaprojektowania, wykonania i dostarczenia gadżetów promocyjnych Krajowego Funduszu Szkoleniowego.</w:t>
      </w: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zapytania ofertowego w przedmiotowym postępowaniu, działając w trybie rozdziału 16 ust. </w:t>
      </w:r>
      <w:r w:rsidR="001C64DC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 zapytania ofertowego, wyjaśniam, co następuje: </w:t>
      </w:r>
    </w:p>
    <w:p w:rsidR="00110A03" w:rsidRDefault="00110A03" w:rsidP="00110A0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A1D9B" w:rsidRDefault="002861C0" w:rsidP="00BB23BB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1C0">
        <w:rPr>
          <w:rFonts w:ascii="Arial" w:hAnsi="Arial" w:cs="Arial"/>
          <w:b/>
          <w:sz w:val="22"/>
          <w:szCs w:val="22"/>
        </w:rPr>
        <w:t>Pytanie</w:t>
      </w:r>
      <w:r w:rsidR="00256053">
        <w:rPr>
          <w:rFonts w:ascii="Arial" w:hAnsi="Arial" w:cs="Arial"/>
          <w:b/>
          <w:sz w:val="22"/>
          <w:szCs w:val="22"/>
        </w:rPr>
        <w:t xml:space="preserve"> </w:t>
      </w:r>
      <w:r w:rsidR="001C64DC">
        <w:rPr>
          <w:rFonts w:ascii="Arial" w:hAnsi="Arial" w:cs="Arial"/>
          <w:b/>
          <w:sz w:val="22"/>
          <w:szCs w:val="22"/>
        </w:rPr>
        <w:t>nr 5</w:t>
      </w:r>
      <w:r w:rsidRPr="002861C0">
        <w:rPr>
          <w:rFonts w:ascii="Arial" w:hAnsi="Arial" w:cs="Arial"/>
          <w:b/>
          <w:sz w:val="22"/>
          <w:szCs w:val="22"/>
        </w:rPr>
        <w:t xml:space="preserve">: </w:t>
      </w:r>
    </w:p>
    <w:p w:rsidR="001C64DC" w:rsidRPr="001C64DC" w:rsidRDefault="001C64DC" w:rsidP="0052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4DC">
        <w:rPr>
          <w:rFonts w:ascii="Arial" w:hAnsi="Arial" w:cs="Arial"/>
          <w:sz w:val="22"/>
          <w:szCs w:val="22"/>
        </w:rPr>
        <w:t xml:space="preserve">Mam pytanie odnośnie </w:t>
      </w:r>
      <w:proofErr w:type="spellStart"/>
      <w:r w:rsidRPr="001C64DC">
        <w:rPr>
          <w:rFonts w:ascii="Arial" w:hAnsi="Arial" w:cs="Arial"/>
          <w:sz w:val="22"/>
          <w:szCs w:val="22"/>
        </w:rPr>
        <w:t>powerbanka</w:t>
      </w:r>
      <w:proofErr w:type="spellEnd"/>
      <w:r w:rsidRPr="001C64DC">
        <w:rPr>
          <w:rFonts w:ascii="Arial" w:hAnsi="Arial" w:cs="Arial"/>
          <w:sz w:val="22"/>
          <w:szCs w:val="22"/>
        </w:rPr>
        <w:t xml:space="preserve"> czy jest możliwość dostarczenia </w:t>
      </w:r>
      <w:proofErr w:type="spellStart"/>
      <w:r w:rsidRPr="001C64DC">
        <w:rPr>
          <w:rFonts w:ascii="Arial" w:hAnsi="Arial" w:cs="Arial"/>
          <w:sz w:val="22"/>
          <w:szCs w:val="22"/>
        </w:rPr>
        <w:t>powerbanków</w:t>
      </w:r>
      <w:proofErr w:type="spellEnd"/>
      <w:r w:rsidRPr="001C64D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1C64DC">
        <w:rPr>
          <w:rFonts w:ascii="Arial" w:hAnsi="Arial" w:cs="Arial"/>
          <w:sz w:val="22"/>
          <w:szCs w:val="22"/>
        </w:rPr>
        <w:t xml:space="preserve">obudowie zielonej i pojemności 4000 </w:t>
      </w:r>
      <w:proofErr w:type="spellStart"/>
      <w:r w:rsidRPr="001C64DC">
        <w:rPr>
          <w:rFonts w:ascii="Arial" w:hAnsi="Arial" w:cs="Arial"/>
          <w:sz w:val="22"/>
          <w:szCs w:val="22"/>
        </w:rPr>
        <w:t>mah</w:t>
      </w:r>
      <w:proofErr w:type="spellEnd"/>
      <w:r w:rsidRPr="001C64DC">
        <w:rPr>
          <w:rFonts w:ascii="Arial" w:hAnsi="Arial" w:cs="Arial"/>
          <w:sz w:val="22"/>
          <w:szCs w:val="22"/>
        </w:rPr>
        <w:t xml:space="preserve"> ponieważ tylko takie występują na rynku w</w:t>
      </w:r>
      <w:r>
        <w:rPr>
          <w:rFonts w:ascii="Arial" w:hAnsi="Arial" w:cs="Arial"/>
          <w:sz w:val="22"/>
          <w:szCs w:val="22"/>
        </w:rPr>
        <w:t> </w:t>
      </w:r>
      <w:r w:rsidRPr="001C64DC">
        <w:rPr>
          <w:rFonts w:ascii="Arial" w:hAnsi="Arial" w:cs="Arial"/>
          <w:sz w:val="22"/>
          <w:szCs w:val="22"/>
        </w:rPr>
        <w:t>obudowie zielonej w tak malej ilości?</w:t>
      </w:r>
    </w:p>
    <w:p w:rsidR="004B2F74" w:rsidRDefault="002861C0" w:rsidP="005252D2">
      <w:pPr>
        <w:spacing w:before="24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Odpowiedź</w:t>
      </w:r>
      <w:r w:rsidR="001C64DC">
        <w:rPr>
          <w:rFonts w:ascii="Arial" w:eastAsia="Calibri" w:hAnsi="Arial" w:cs="Arial"/>
          <w:b/>
          <w:sz w:val="22"/>
          <w:szCs w:val="22"/>
          <w:lang w:eastAsia="en-US"/>
        </w:rPr>
        <w:t xml:space="preserve"> na pytanie nr 5</w:t>
      </w: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5252D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3D4CD3" w:rsidRDefault="005252D2" w:rsidP="003D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Nie. </w:t>
      </w:r>
      <w:r w:rsidRPr="00B433C7">
        <w:rPr>
          <w:rFonts w:ascii="Arial" w:eastAsia="Calibri" w:hAnsi="Arial" w:cs="Arial"/>
          <w:sz w:val="22"/>
          <w:szCs w:val="22"/>
          <w:lang w:eastAsia="en-US"/>
        </w:rPr>
        <w:t xml:space="preserve">W opisie przedmiotu zamówienia - gadżetu  </w:t>
      </w:r>
      <w:proofErr w:type="spellStart"/>
      <w:r w:rsidRPr="00B433C7">
        <w:rPr>
          <w:rFonts w:ascii="Arial" w:hAnsi="Arial" w:cs="Arial"/>
          <w:sz w:val="22"/>
          <w:szCs w:val="22"/>
        </w:rPr>
        <w:t>Powerbank</w:t>
      </w:r>
      <w:proofErr w:type="spellEnd"/>
      <w:r w:rsidRPr="00B433C7">
        <w:rPr>
          <w:rFonts w:ascii="Arial" w:hAnsi="Arial" w:cs="Arial"/>
          <w:b/>
          <w:sz w:val="22"/>
          <w:szCs w:val="22"/>
        </w:rPr>
        <w:t xml:space="preserve"> –</w:t>
      </w:r>
      <w:r w:rsidRPr="00B433C7">
        <w:rPr>
          <w:rFonts w:ascii="Arial" w:hAnsi="Arial" w:cs="Arial"/>
          <w:sz w:val="22"/>
          <w:szCs w:val="22"/>
        </w:rPr>
        <w:t xml:space="preserve">Zamawiający określił, że wymaga pojemność </w:t>
      </w:r>
      <w:r w:rsidRPr="00B433C7">
        <w:rPr>
          <w:rFonts w:ascii="Arial" w:hAnsi="Arial" w:cs="Arial"/>
          <w:sz w:val="22"/>
          <w:szCs w:val="22"/>
          <w:u w:val="single"/>
        </w:rPr>
        <w:t>co najmniej</w:t>
      </w:r>
      <w:r w:rsidRPr="00B433C7">
        <w:rPr>
          <w:rFonts w:ascii="Arial" w:hAnsi="Arial" w:cs="Arial"/>
          <w:sz w:val="22"/>
          <w:szCs w:val="22"/>
        </w:rPr>
        <w:t xml:space="preserve">: 4400 </w:t>
      </w:r>
      <w:proofErr w:type="spellStart"/>
      <w:r w:rsidRPr="00B433C7">
        <w:rPr>
          <w:rFonts w:ascii="Arial" w:hAnsi="Arial" w:cs="Arial"/>
          <w:sz w:val="22"/>
          <w:szCs w:val="22"/>
        </w:rPr>
        <w:t>mAh</w:t>
      </w:r>
      <w:proofErr w:type="spellEnd"/>
      <w:r w:rsidRPr="00B433C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Zamawiający nie określił, że cała obudowa </w:t>
      </w:r>
      <w:proofErr w:type="spellStart"/>
      <w:r>
        <w:rPr>
          <w:rFonts w:ascii="Arial" w:hAnsi="Arial" w:cs="Arial"/>
          <w:sz w:val="22"/>
          <w:szCs w:val="22"/>
        </w:rPr>
        <w:t>powerbanku</w:t>
      </w:r>
      <w:proofErr w:type="spellEnd"/>
      <w:r>
        <w:rPr>
          <w:rFonts w:ascii="Arial" w:hAnsi="Arial" w:cs="Arial"/>
          <w:sz w:val="22"/>
          <w:szCs w:val="22"/>
        </w:rPr>
        <w:t xml:space="preserve"> musi być koloru zielonego. Zamawiający określił </w:t>
      </w:r>
      <w:r w:rsidRPr="00B433C7">
        <w:rPr>
          <w:rFonts w:ascii="Arial" w:hAnsi="Arial" w:cs="Arial"/>
          <w:sz w:val="22"/>
          <w:szCs w:val="20"/>
        </w:rPr>
        <w:t>kolor występujący w obudowie: zielony</w:t>
      </w:r>
      <w:r>
        <w:rPr>
          <w:rFonts w:ascii="Arial" w:hAnsi="Arial" w:cs="Arial"/>
          <w:sz w:val="22"/>
          <w:szCs w:val="20"/>
        </w:rPr>
        <w:t>, co oznacza, że cała obudowa powinna być koloru zielonego lub zielony powinien być co najmniej element obudowy.</w:t>
      </w:r>
    </w:p>
    <w:p w:rsidR="003D4CD3" w:rsidRPr="003D4CD3" w:rsidRDefault="003D4CD3" w:rsidP="003D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3D4CD3" w:rsidRDefault="003D4CD3" w:rsidP="003D4CD3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Barbara </w:t>
      </w:r>
      <w:proofErr w:type="spellStart"/>
      <w:r>
        <w:rPr>
          <w:rFonts w:ascii="Arial" w:hAnsi="Arial" w:cs="Arial"/>
          <w:sz w:val="23"/>
          <w:szCs w:val="23"/>
        </w:rPr>
        <w:t>Wyrzykiewicz</w:t>
      </w:r>
      <w:proofErr w:type="spellEnd"/>
    </w:p>
    <w:p w:rsidR="003D4CD3" w:rsidRDefault="003D4CD3" w:rsidP="003D4CD3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p.o. Kierownika Wydziału ds. Zamówień Publicznych</w:t>
      </w:r>
    </w:p>
    <w:p w:rsidR="003D4CD3" w:rsidRPr="003D4CD3" w:rsidRDefault="003D4CD3" w:rsidP="003D4CD3">
      <w:pPr>
        <w:ind w:left="2832" w:firstLine="708"/>
        <w:jc w:val="center"/>
        <w:rPr>
          <w:rFonts w:ascii="Arial" w:hAnsi="Arial" w:cs="Arial"/>
          <w:sz w:val="18"/>
          <w:szCs w:val="18"/>
        </w:rPr>
        <w:sectPr w:rsidR="003D4CD3" w:rsidRPr="003D4CD3" w:rsidSect="002C2F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425" w:left="1418" w:header="454" w:footer="454" w:gutter="0"/>
          <w:cols w:space="708"/>
          <w:titlePg/>
          <w:docGrid w:linePitch="360"/>
        </w:sectPr>
      </w:pPr>
      <w:r>
        <w:rPr>
          <w:rFonts w:ascii="Arial" w:hAnsi="Arial" w:cs="Arial"/>
          <w:sz w:val="23"/>
          <w:szCs w:val="23"/>
        </w:rPr>
        <w:t>Wojewódzkiego Urzędu Pracy w Poznan</w:t>
      </w:r>
      <w:r>
        <w:rPr>
          <w:rFonts w:ascii="Arial" w:hAnsi="Arial" w:cs="Arial"/>
          <w:sz w:val="23"/>
          <w:szCs w:val="23"/>
        </w:rPr>
        <w:t>iu</w:t>
      </w:r>
      <w:bookmarkStart w:id="0" w:name="_GoBack"/>
      <w:bookmarkEnd w:id="0"/>
    </w:p>
    <w:p w:rsidR="00F71967" w:rsidRPr="006B2457" w:rsidRDefault="00F71967" w:rsidP="003D4CD3">
      <w:pPr>
        <w:spacing w:line="276" w:lineRule="auto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sectPr w:rsidR="00F71967" w:rsidRPr="006B2457" w:rsidSect="006B245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2" w:rsidRDefault="005252D2">
      <w:r>
        <w:separator/>
      </w:r>
    </w:p>
  </w:endnote>
  <w:endnote w:type="continuationSeparator" w:id="0">
    <w:p w:rsidR="005252D2" w:rsidRDefault="0052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2" w:rsidRDefault="005252D2" w:rsidP="006B6A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545E808E" wp14:editId="4876B0A3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5252D2" w:rsidRPr="00B5142D" w:rsidRDefault="005252D2" w:rsidP="006B6AE3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5252D2" w:rsidRDefault="005252D2" w:rsidP="006B6AE3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5252D2" w:rsidRPr="00B5142D" w:rsidRDefault="005252D2" w:rsidP="006B6AE3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0C632A05" wp14:editId="534FBC42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2D2" w:rsidRPr="00D028CD" w:rsidRDefault="005252D2" w:rsidP="006B6AE3">
    <w:pPr>
      <w:pStyle w:val="Stopka"/>
      <w:jc w:val="right"/>
      <w:rPr>
        <w:rFonts w:ascii="Arial" w:hAnsi="Arial" w:cs="Arial"/>
        <w:sz w:val="20"/>
        <w:szCs w:val="20"/>
      </w:rPr>
    </w:pPr>
  </w:p>
  <w:p w:rsidR="005252D2" w:rsidRDefault="005252D2" w:rsidP="006B6AE3">
    <w:pPr>
      <w:pStyle w:val="Stopka"/>
    </w:pPr>
  </w:p>
  <w:p w:rsidR="005252D2" w:rsidRDefault="005252D2">
    <w:pPr>
      <w:pStyle w:val="Stopka"/>
    </w:pPr>
  </w:p>
  <w:p w:rsidR="005252D2" w:rsidRDefault="005252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52D2" w:rsidRDefault="005252D2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3D4CD3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5252D2" w:rsidRDefault="005252D2" w:rsidP="001702DF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4320" behindDoc="0" locked="0" layoutInCell="1" allowOverlap="1" wp14:anchorId="5FE880EC" wp14:editId="75A6BB3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2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5kfi&#10;R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5252D2" w:rsidRPr="00B5142D" w:rsidRDefault="005252D2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5252D2" w:rsidRDefault="005252D2" w:rsidP="001702D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5252D2" w:rsidRPr="00B5142D" w:rsidRDefault="005252D2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186A2DBD" wp14:editId="3C697B02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5252D2" w:rsidRPr="00D028CD" w:rsidRDefault="005252D2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5252D2" w:rsidRDefault="005252D2" w:rsidP="001702DF">
    <w:pPr>
      <w:pStyle w:val="Stopka"/>
    </w:pPr>
  </w:p>
  <w:p w:rsidR="005252D2" w:rsidRPr="002C2FB4" w:rsidRDefault="005252D2" w:rsidP="00F71967">
    <w:pPr>
      <w:pStyle w:val="Stopka"/>
      <w:jc w:val="center"/>
      <w:rPr>
        <w:rFonts w:ascii="Arial" w:hAnsi="Arial" w:cs="Arial"/>
        <w:sz w:val="20"/>
      </w:rPr>
    </w:pPr>
  </w:p>
  <w:p w:rsidR="005252D2" w:rsidRDefault="005252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61621"/>
      <w:docPartObj>
        <w:docPartGallery w:val="Page Numbers (Bottom of Page)"/>
        <w:docPartUnique/>
      </w:docPartObj>
    </w:sdtPr>
    <w:sdtContent>
      <w:p w:rsidR="005252D2" w:rsidRDefault="005252D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7C02">
          <w:rPr>
            <w:rFonts w:ascii="Arial" w:hAnsi="Arial" w:cs="Arial"/>
            <w:sz w:val="20"/>
            <w:szCs w:val="20"/>
          </w:rPr>
          <w:fldChar w:fldCharType="begin"/>
        </w:r>
        <w:r w:rsidRPr="00267C02">
          <w:rPr>
            <w:rFonts w:ascii="Arial" w:hAnsi="Arial" w:cs="Arial"/>
            <w:sz w:val="20"/>
            <w:szCs w:val="20"/>
          </w:rPr>
          <w:instrText>PAGE   \* MERGEFORMAT</w:instrText>
        </w:r>
        <w:r w:rsidRPr="00267C0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11</w:t>
        </w:r>
        <w:r w:rsidRPr="00267C0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51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52D2" w:rsidRDefault="005252D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161F8">
          <w:rPr>
            <w:rFonts w:ascii="Arial" w:hAnsi="Arial" w:cs="Arial"/>
            <w:sz w:val="20"/>
            <w:szCs w:val="20"/>
          </w:rPr>
          <w:fldChar w:fldCharType="begin"/>
        </w:r>
        <w:r w:rsidRPr="000161F8">
          <w:rPr>
            <w:rFonts w:ascii="Arial" w:hAnsi="Arial" w:cs="Arial"/>
            <w:sz w:val="20"/>
            <w:szCs w:val="20"/>
          </w:rPr>
          <w:instrText>PAGE   \* MERGEFORMAT</w:instrText>
        </w:r>
        <w:r w:rsidRPr="000161F8">
          <w:rPr>
            <w:rFonts w:ascii="Arial" w:hAnsi="Arial" w:cs="Arial"/>
            <w:sz w:val="20"/>
            <w:szCs w:val="20"/>
          </w:rPr>
          <w:fldChar w:fldCharType="separate"/>
        </w:r>
        <w:r w:rsidR="003D4CD3">
          <w:rPr>
            <w:rFonts w:ascii="Arial" w:hAnsi="Arial" w:cs="Arial"/>
            <w:noProof/>
            <w:sz w:val="20"/>
            <w:szCs w:val="20"/>
          </w:rPr>
          <w:t>2</w:t>
        </w:r>
        <w:r w:rsidRPr="000161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52D2" w:rsidRPr="00A66F1D" w:rsidRDefault="005252D2" w:rsidP="00896B25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2" w:rsidRDefault="005252D2">
      <w:r>
        <w:separator/>
      </w:r>
    </w:p>
  </w:footnote>
  <w:footnote w:type="continuationSeparator" w:id="0">
    <w:p w:rsidR="005252D2" w:rsidRDefault="0052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2" w:rsidRPr="005E53A3" w:rsidRDefault="005252D2" w:rsidP="002C2FB4">
    <w:pPr>
      <w:pStyle w:val="Nagwek"/>
      <w:tabs>
        <w:tab w:val="clear" w:pos="4536"/>
      </w:tabs>
      <w:jc w:val="center"/>
      <w:rPr>
        <w:sz w:val="16"/>
        <w:szCs w:val="16"/>
      </w:rPr>
    </w:pPr>
  </w:p>
  <w:p w:rsidR="005252D2" w:rsidRDefault="005252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2" w:rsidRPr="00720F78" w:rsidRDefault="005252D2" w:rsidP="00B625B8">
    <w:pPr>
      <w:jc w:val="center"/>
    </w:pPr>
    <w:r w:rsidRPr="00720F78">
      <w:rPr>
        <w:noProof/>
      </w:rPr>
      <w:drawing>
        <wp:inline distT="0" distB="0" distL="0" distR="0" wp14:anchorId="34F623E4" wp14:editId="61CBBB9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2D2" w:rsidRPr="00720F78" w:rsidRDefault="005252D2" w:rsidP="00B625B8">
    <w:r w:rsidRPr="00720F78">
      <w:t>_________________________________________________________________________</w:t>
    </w:r>
  </w:p>
  <w:p w:rsidR="005252D2" w:rsidRPr="00720F78" w:rsidRDefault="005252D2" w:rsidP="00B625B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5252D2" w:rsidRDefault="005252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2" w:rsidRPr="005E53A3" w:rsidRDefault="005252D2" w:rsidP="00DB28FF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2" w:rsidRPr="00F71967" w:rsidRDefault="005252D2" w:rsidP="00F719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5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4A91"/>
    <w:multiLevelType w:val="hybridMultilevel"/>
    <w:tmpl w:val="8A12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2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914DB"/>
    <w:multiLevelType w:val="hybridMultilevel"/>
    <w:tmpl w:val="C6C27884"/>
    <w:lvl w:ilvl="0" w:tplc="F56A7510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1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4"/>
  </w:num>
  <w:num w:numId="23">
    <w:abstractNumId w:val="21"/>
  </w:num>
  <w:num w:numId="24">
    <w:abstractNumId w:val="16"/>
  </w:num>
  <w:num w:numId="25">
    <w:abstractNumId w:val="29"/>
  </w:num>
  <w:num w:numId="26">
    <w:abstractNumId w:val="34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1F8"/>
    <w:rsid w:val="00020013"/>
    <w:rsid w:val="00024673"/>
    <w:rsid w:val="000349D0"/>
    <w:rsid w:val="00044576"/>
    <w:rsid w:val="00046007"/>
    <w:rsid w:val="00060037"/>
    <w:rsid w:val="00062829"/>
    <w:rsid w:val="00064E20"/>
    <w:rsid w:val="00067001"/>
    <w:rsid w:val="00075259"/>
    <w:rsid w:val="0007669D"/>
    <w:rsid w:val="0008009C"/>
    <w:rsid w:val="00090032"/>
    <w:rsid w:val="0009222F"/>
    <w:rsid w:val="000B091B"/>
    <w:rsid w:val="000B369C"/>
    <w:rsid w:val="000B6D43"/>
    <w:rsid w:val="000C78EA"/>
    <w:rsid w:val="000D0C88"/>
    <w:rsid w:val="000D2710"/>
    <w:rsid w:val="000D3CC8"/>
    <w:rsid w:val="000D3DEC"/>
    <w:rsid w:val="000E4275"/>
    <w:rsid w:val="000E5261"/>
    <w:rsid w:val="000E7DA3"/>
    <w:rsid w:val="00102C61"/>
    <w:rsid w:val="001034F1"/>
    <w:rsid w:val="00106FEF"/>
    <w:rsid w:val="00110A03"/>
    <w:rsid w:val="00137ED4"/>
    <w:rsid w:val="001702DF"/>
    <w:rsid w:val="001738E7"/>
    <w:rsid w:val="001849F2"/>
    <w:rsid w:val="00184B59"/>
    <w:rsid w:val="001A3ECB"/>
    <w:rsid w:val="001B62F4"/>
    <w:rsid w:val="001C64DC"/>
    <w:rsid w:val="001D22EF"/>
    <w:rsid w:val="001D770D"/>
    <w:rsid w:val="001E2C0E"/>
    <w:rsid w:val="001F0EC7"/>
    <w:rsid w:val="00204205"/>
    <w:rsid w:val="0020605F"/>
    <w:rsid w:val="0021076F"/>
    <w:rsid w:val="002230F9"/>
    <w:rsid w:val="00223375"/>
    <w:rsid w:val="0022636E"/>
    <w:rsid w:val="00227B8B"/>
    <w:rsid w:val="00235C67"/>
    <w:rsid w:val="002463D7"/>
    <w:rsid w:val="00256053"/>
    <w:rsid w:val="00266615"/>
    <w:rsid w:val="00267C02"/>
    <w:rsid w:val="002861C0"/>
    <w:rsid w:val="002A432C"/>
    <w:rsid w:val="002C030A"/>
    <w:rsid w:val="002C2FB4"/>
    <w:rsid w:val="002C4165"/>
    <w:rsid w:val="002C4A46"/>
    <w:rsid w:val="002C7855"/>
    <w:rsid w:val="002D0D66"/>
    <w:rsid w:val="002E079C"/>
    <w:rsid w:val="002E2270"/>
    <w:rsid w:val="00301225"/>
    <w:rsid w:val="003075D5"/>
    <w:rsid w:val="00310AF5"/>
    <w:rsid w:val="00313BFC"/>
    <w:rsid w:val="003242FD"/>
    <w:rsid w:val="00331815"/>
    <w:rsid w:val="0033783B"/>
    <w:rsid w:val="00337907"/>
    <w:rsid w:val="00365C74"/>
    <w:rsid w:val="00367FEA"/>
    <w:rsid w:val="00376B43"/>
    <w:rsid w:val="00384528"/>
    <w:rsid w:val="0038603F"/>
    <w:rsid w:val="00392092"/>
    <w:rsid w:val="003955F4"/>
    <w:rsid w:val="00396802"/>
    <w:rsid w:val="00397FD3"/>
    <w:rsid w:val="003A394C"/>
    <w:rsid w:val="003B10D8"/>
    <w:rsid w:val="003B1AC3"/>
    <w:rsid w:val="003B7B08"/>
    <w:rsid w:val="003C6395"/>
    <w:rsid w:val="003D4CD3"/>
    <w:rsid w:val="003F6D79"/>
    <w:rsid w:val="00407978"/>
    <w:rsid w:val="00407BBE"/>
    <w:rsid w:val="0041589D"/>
    <w:rsid w:val="004262EB"/>
    <w:rsid w:val="00431216"/>
    <w:rsid w:val="00432A65"/>
    <w:rsid w:val="00442073"/>
    <w:rsid w:val="004561BB"/>
    <w:rsid w:val="00456756"/>
    <w:rsid w:val="0047290A"/>
    <w:rsid w:val="004B2F74"/>
    <w:rsid w:val="004B4DD3"/>
    <w:rsid w:val="004D3525"/>
    <w:rsid w:val="004D4E9B"/>
    <w:rsid w:val="004F2863"/>
    <w:rsid w:val="00506F52"/>
    <w:rsid w:val="00516746"/>
    <w:rsid w:val="005252D2"/>
    <w:rsid w:val="0052687F"/>
    <w:rsid w:val="005374A4"/>
    <w:rsid w:val="00540A11"/>
    <w:rsid w:val="00545D6F"/>
    <w:rsid w:val="00550FBE"/>
    <w:rsid w:val="005523C9"/>
    <w:rsid w:val="0055357D"/>
    <w:rsid w:val="005557F8"/>
    <w:rsid w:val="00561018"/>
    <w:rsid w:val="0057012A"/>
    <w:rsid w:val="0058403B"/>
    <w:rsid w:val="005A1EB4"/>
    <w:rsid w:val="005B4DFC"/>
    <w:rsid w:val="005B6936"/>
    <w:rsid w:val="005E53A3"/>
    <w:rsid w:val="005E6F9D"/>
    <w:rsid w:val="005F4133"/>
    <w:rsid w:val="005F66DD"/>
    <w:rsid w:val="00601F58"/>
    <w:rsid w:val="006032C7"/>
    <w:rsid w:val="00623504"/>
    <w:rsid w:val="0063038A"/>
    <w:rsid w:val="00634FB2"/>
    <w:rsid w:val="0064312F"/>
    <w:rsid w:val="006438DA"/>
    <w:rsid w:val="0064548E"/>
    <w:rsid w:val="0064662B"/>
    <w:rsid w:val="00646CFB"/>
    <w:rsid w:val="00655B27"/>
    <w:rsid w:val="00660C75"/>
    <w:rsid w:val="0066442A"/>
    <w:rsid w:val="00666D86"/>
    <w:rsid w:val="00673737"/>
    <w:rsid w:val="00680AC2"/>
    <w:rsid w:val="006833B0"/>
    <w:rsid w:val="00694F2B"/>
    <w:rsid w:val="006B11E9"/>
    <w:rsid w:val="006B2457"/>
    <w:rsid w:val="006B4616"/>
    <w:rsid w:val="006B6AE3"/>
    <w:rsid w:val="006C22C3"/>
    <w:rsid w:val="006C2D02"/>
    <w:rsid w:val="006C7B4C"/>
    <w:rsid w:val="006F5446"/>
    <w:rsid w:val="007057E3"/>
    <w:rsid w:val="0071350E"/>
    <w:rsid w:val="007408ED"/>
    <w:rsid w:val="00752380"/>
    <w:rsid w:val="00752E90"/>
    <w:rsid w:val="00780932"/>
    <w:rsid w:val="007A20A0"/>
    <w:rsid w:val="007A55A1"/>
    <w:rsid w:val="007C035A"/>
    <w:rsid w:val="007C2A12"/>
    <w:rsid w:val="007D2DCD"/>
    <w:rsid w:val="007D77B8"/>
    <w:rsid w:val="007E72C4"/>
    <w:rsid w:val="007F1CCF"/>
    <w:rsid w:val="007F2658"/>
    <w:rsid w:val="00800B17"/>
    <w:rsid w:val="0082089B"/>
    <w:rsid w:val="00821803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C7799"/>
    <w:rsid w:val="008D40F8"/>
    <w:rsid w:val="008D7DB6"/>
    <w:rsid w:val="008E1142"/>
    <w:rsid w:val="008E6C2C"/>
    <w:rsid w:val="00901102"/>
    <w:rsid w:val="00903E2E"/>
    <w:rsid w:val="00907CEB"/>
    <w:rsid w:val="00922476"/>
    <w:rsid w:val="0092510E"/>
    <w:rsid w:val="00926D58"/>
    <w:rsid w:val="00943FCA"/>
    <w:rsid w:val="00951E4E"/>
    <w:rsid w:val="00952984"/>
    <w:rsid w:val="009902BD"/>
    <w:rsid w:val="009A224E"/>
    <w:rsid w:val="009A4A20"/>
    <w:rsid w:val="009B2488"/>
    <w:rsid w:val="009C5345"/>
    <w:rsid w:val="009C7C10"/>
    <w:rsid w:val="009D5392"/>
    <w:rsid w:val="009D5E33"/>
    <w:rsid w:val="009E5AD0"/>
    <w:rsid w:val="009E5C01"/>
    <w:rsid w:val="009E7D72"/>
    <w:rsid w:val="009F12E9"/>
    <w:rsid w:val="00A25E5E"/>
    <w:rsid w:val="00A276CB"/>
    <w:rsid w:val="00A3348B"/>
    <w:rsid w:val="00A3745D"/>
    <w:rsid w:val="00A523BA"/>
    <w:rsid w:val="00A56F43"/>
    <w:rsid w:val="00A66F1D"/>
    <w:rsid w:val="00A71297"/>
    <w:rsid w:val="00A71A56"/>
    <w:rsid w:val="00A77C4D"/>
    <w:rsid w:val="00A80E80"/>
    <w:rsid w:val="00A90FB8"/>
    <w:rsid w:val="00A961D3"/>
    <w:rsid w:val="00A97AAA"/>
    <w:rsid w:val="00AA258D"/>
    <w:rsid w:val="00AA277B"/>
    <w:rsid w:val="00AA5FB7"/>
    <w:rsid w:val="00AA6339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2F82"/>
    <w:rsid w:val="00AD6058"/>
    <w:rsid w:val="00AF553B"/>
    <w:rsid w:val="00AF5E76"/>
    <w:rsid w:val="00B01AD8"/>
    <w:rsid w:val="00B20488"/>
    <w:rsid w:val="00B26732"/>
    <w:rsid w:val="00B42120"/>
    <w:rsid w:val="00B50272"/>
    <w:rsid w:val="00B538ED"/>
    <w:rsid w:val="00B625B8"/>
    <w:rsid w:val="00B73F70"/>
    <w:rsid w:val="00B75CD5"/>
    <w:rsid w:val="00B90272"/>
    <w:rsid w:val="00B97506"/>
    <w:rsid w:val="00BA1D9B"/>
    <w:rsid w:val="00BA2440"/>
    <w:rsid w:val="00BA33D6"/>
    <w:rsid w:val="00BB23BB"/>
    <w:rsid w:val="00BB7D6D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1904"/>
    <w:rsid w:val="00D47319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28FF"/>
    <w:rsid w:val="00DB73C9"/>
    <w:rsid w:val="00DB7672"/>
    <w:rsid w:val="00DB7C25"/>
    <w:rsid w:val="00DE57CB"/>
    <w:rsid w:val="00DE60F6"/>
    <w:rsid w:val="00DE63D1"/>
    <w:rsid w:val="00DF7D54"/>
    <w:rsid w:val="00E11187"/>
    <w:rsid w:val="00E1333B"/>
    <w:rsid w:val="00E16A52"/>
    <w:rsid w:val="00E2467A"/>
    <w:rsid w:val="00E31B24"/>
    <w:rsid w:val="00E37059"/>
    <w:rsid w:val="00E549F6"/>
    <w:rsid w:val="00E56431"/>
    <w:rsid w:val="00E564BA"/>
    <w:rsid w:val="00EA1B3A"/>
    <w:rsid w:val="00EA3816"/>
    <w:rsid w:val="00EC45AF"/>
    <w:rsid w:val="00ED4058"/>
    <w:rsid w:val="00ED6019"/>
    <w:rsid w:val="00EF0933"/>
    <w:rsid w:val="00EF7374"/>
    <w:rsid w:val="00F05230"/>
    <w:rsid w:val="00F25C36"/>
    <w:rsid w:val="00F55FA7"/>
    <w:rsid w:val="00F71967"/>
    <w:rsid w:val="00F9493B"/>
    <w:rsid w:val="00F94EB9"/>
    <w:rsid w:val="00F9621A"/>
    <w:rsid w:val="00FA0170"/>
    <w:rsid w:val="00FA5FD4"/>
    <w:rsid w:val="00FB1431"/>
    <w:rsid w:val="00FB7002"/>
    <w:rsid w:val="00FE1453"/>
    <w:rsid w:val="00FE736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64D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64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44E4-92ED-4C13-A849-00801A79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15</TotalTime>
  <Pages>2</Pages>
  <Words>151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1134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3</cp:revision>
  <cp:lastPrinted>2017-02-27T13:05:00Z</cp:lastPrinted>
  <dcterms:created xsi:type="dcterms:W3CDTF">2017-02-27T11:27:00Z</dcterms:created>
  <dcterms:modified xsi:type="dcterms:W3CDTF">2017-02-27T13:08:00Z</dcterms:modified>
</cp:coreProperties>
</file>