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66" w:rsidRPr="00796DA4" w:rsidRDefault="00DC0938" w:rsidP="00796DA4">
      <w:pPr>
        <w:spacing w:before="120" w:after="120"/>
        <w:rPr>
          <w:rStyle w:val="ff2fc3fs12"/>
          <w:rFonts w:ascii="Arial" w:hAnsi="Arial" w:cs="Arial"/>
        </w:rPr>
      </w:pPr>
      <w:r>
        <w:rPr>
          <w:rFonts w:ascii="Arial" w:hAnsi="Arial" w:cs="Arial"/>
        </w:rPr>
        <w:t>WUP XXV/4/</w:t>
      </w:r>
      <w:r w:rsidRPr="00434017">
        <w:rPr>
          <w:rFonts w:ascii="Arial" w:hAnsi="Arial" w:cs="Arial"/>
        </w:rPr>
        <w:t>0724/20/2017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73507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Poznań, dnia</w:t>
      </w:r>
      <w:r w:rsidR="00E94895">
        <w:rPr>
          <w:rFonts w:ascii="Arial" w:hAnsi="Arial" w:cs="Arial"/>
        </w:rPr>
        <w:t xml:space="preserve"> </w:t>
      </w:r>
      <w:r w:rsidR="00FD6344">
        <w:rPr>
          <w:rFonts w:ascii="Arial" w:hAnsi="Arial" w:cs="Arial"/>
        </w:rPr>
        <w:t>28</w:t>
      </w:r>
      <w:bookmarkStart w:id="0" w:name="_GoBack"/>
      <w:bookmarkEnd w:id="0"/>
      <w:r w:rsidR="00796DA4">
        <w:rPr>
          <w:rFonts w:ascii="Arial" w:hAnsi="Arial" w:cs="Arial"/>
        </w:rPr>
        <w:t xml:space="preserve"> </w:t>
      </w:r>
      <w:r w:rsidR="00494D44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2017 r.</w:t>
      </w:r>
    </w:p>
    <w:p w:rsidR="007B4E40" w:rsidRDefault="007B4E40" w:rsidP="00796DA4">
      <w:pPr>
        <w:tabs>
          <w:tab w:val="left" w:pos="-284"/>
          <w:tab w:val="left" w:pos="5670"/>
        </w:tabs>
        <w:spacing w:after="120"/>
        <w:jc w:val="center"/>
        <w:rPr>
          <w:rFonts w:ascii="Arial" w:hAnsi="Arial" w:cs="Arial"/>
          <w:b/>
        </w:rPr>
      </w:pPr>
      <w:r>
        <w:rPr>
          <w:rStyle w:val="ff2fc3fs12"/>
          <w:rFonts w:ascii="Arial" w:hAnsi="Arial" w:cs="Arial"/>
          <w:b/>
        </w:rPr>
        <w:t>INFORMACJA O WYBORZE NAJKORZYSTNIEJSZEJ OFERTY</w:t>
      </w:r>
    </w:p>
    <w:p w:rsidR="00836A66" w:rsidRDefault="00494D44" w:rsidP="00836A66">
      <w:pPr>
        <w:jc w:val="both"/>
        <w:rPr>
          <w:rFonts w:ascii="Arial" w:hAnsi="Arial" w:cs="Arial"/>
          <w:b/>
        </w:rPr>
      </w:pPr>
      <w:r w:rsidRPr="00BB3E5A">
        <w:rPr>
          <w:rFonts w:ascii="Arial" w:hAnsi="Arial" w:cs="Arial"/>
          <w:b/>
        </w:rPr>
        <w:t>Dotyczy zapytania ofertowego na kompleksową organizację Plenerowego stoiska informacyjnego WRPO 2014+ podczas obchodów ulicy Święty Marcin w Poznaniu w dniu 11 listopada 2017 roku.</w:t>
      </w:r>
    </w:p>
    <w:p w:rsidR="00836A66" w:rsidRDefault="00836A66" w:rsidP="00796DA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948CB">
        <w:rPr>
          <w:rFonts w:ascii="Arial" w:hAnsi="Arial" w:cs="Arial"/>
        </w:rPr>
        <w:t>Wojewódzki Urząd Pracy w Poznaniu, działając na podstawie rozdz. 1</w:t>
      </w:r>
      <w:r>
        <w:rPr>
          <w:rFonts w:ascii="Arial" w:hAnsi="Arial" w:cs="Arial"/>
        </w:rPr>
        <w:t>1</w:t>
      </w:r>
      <w:r w:rsidRPr="004948CB">
        <w:rPr>
          <w:rFonts w:ascii="Arial" w:hAnsi="Arial" w:cs="Arial"/>
        </w:rPr>
        <w:t xml:space="preserve"> ust. </w:t>
      </w:r>
      <w:r w:rsidR="007B4E40">
        <w:rPr>
          <w:rFonts w:ascii="Arial" w:hAnsi="Arial" w:cs="Arial"/>
        </w:rPr>
        <w:t>8</w:t>
      </w:r>
      <w:r w:rsidRPr="004948CB">
        <w:rPr>
          <w:rFonts w:ascii="Arial" w:hAnsi="Arial" w:cs="Arial"/>
        </w:rPr>
        <w:t xml:space="preserve"> zapytania ofertowego, informuje, że w wyniku rozstrzygnięcia zapytania ofertowego na </w:t>
      </w:r>
      <w:r w:rsidRPr="00836A66">
        <w:rPr>
          <w:rFonts w:ascii="Arial" w:hAnsi="Arial" w:cs="Arial"/>
        </w:rPr>
        <w:t>kompleksową organizację Plenerowego stoiska informacyjnego WRPO 2014+ podczas obchodów ulicy Święty Marcin w Poznaniu w dniu 11 listopada 2017 roku,</w:t>
      </w:r>
      <w:r w:rsidRPr="004948CB">
        <w:rPr>
          <w:rFonts w:ascii="Arial" w:hAnsi="Arial" w:cs="Arial"/>
        </w:rPr>
        <w:t xml:space="preserve"> wybrano ofertę </w:t>
      </w:r>
      <w:r w:rsidR="0073507C">
        <w:rPr>
          <w:rFonts w:ascii="Arial" w:hAnsi="Arial" w:cs="Arial"/>
        </w:rPr>
        <w:br/>
      </w:r>
      <w:r w:rsidR="007B4E40">
        <w:rPr>
          <w:rFonts w:ascii="Arial" w:hAnsi="Arial" w:cs="Arial"/>
        </w:rPr>
        <w:t>nr 2 Wykonawcy:</w:t>
      </w:r>
    </w:p>
    <w:p w:rsidR="007B4E40" w:rsidRPr="00836A66" w:rsidRDefault="007B4E40" w:rsidP="007B4E40">
      <w:pPr>
        <w:tabs>
          <w:tab w:val="left" w:pos="-284"/>
          <w:tab w:val="left" w:pos="5670"/>
        </w:tabs>
        <w:spacing w:after="0"/>
        <w:jc w:val="center"/>
        <w:rPr>
          <w:rStyle w:val="ff2fc3fs12"/>
          <w:rFonts w:ascii="Arial" w:hAnsi="Arial" w:cs="Arial"/>
          <w:b/>
        </w:rPr>
      </w:pPr>
      <w:r w:rsidRPr="00836A66">
        <w:rPr>
          <w:rStyle w:val="ff2fc3fs12"/>
          <w:rFonts w:ascii="Arial" w:hAnsi="Arial" w:cs="Arial"/>
          <w:b/>
        </w:rPr>
        <w:t>Prowokator</w:t>
      </w:r>
    </w:p>
    <w:p w:rsidR="007B4E40" w:rsidRPr="00836A66" w:rsidRDefault="007B4E40" w:rsidP="007B4E40">
      <w:pPr>
        <w:tabs>
          <w:tab w:val="left" w:pos="-284"/>
          <w:tab w:val="left" w:pos="5670"/>
        </w:tabs>
        <w:spacing w:after="0"/>
        <w:jc w:val="center"/>
        <w:rPr>
          <w:rStyle w:val="ff2fc3fs12"/>
          <w:rFonts w:ascii="Arial" w:hAnsi="Arial" w:cs="Arial"/>
          <w:b/>
        </w:rPr>
      </w:pPr>
      <w:r w:rsidRPr="00836A66">
        <w:rPr>
          <w:rStyle w:val="ff2fc3fs12"/>
          <w:rFonts w:ascii="Arial" w:hAnsi="Arial" w:cs="Arial"/>
          <w:b/>
        </w:rPr>
        <w:t>Mariusz Bartoszek</w:t>
      </w:r>
    </w:p>
    <w:p w:rsidR="007B4E40" w:rsidRPr="00836A66" w:rsidRDefault="007B4E40" w:rsidP="007B4E40">
      <w:pPr>
        <w:tabs>
          <w:tab w:val="left" w:pos="-284"/>
          <w:tab w:val="left" w:pos="5670"/>
        </w:tabs>
        <w:spacing w:after="0"/>
        <w:jc w:val="center"/>
        <w:rPr>
          <w:rStyle w:val="ff2fc3fs12"/>
          <w:rFonts w:ascii="Arial" w:hAnsi="Arial" w:cs="Arial"/>
          <w:b/>
        </w:rPr>
      </w:pPr>
      <w:r w:rsidRPr="00836A66">
        <w:rPr>
          <w:rStyle w:val="ff2fc3fs12"/>
          <w:rFonts w:ascii="Arial" w:hAnsi="Arial" w:cs="Arial"/>
          <w:b/>
        </w:rPr>
        <w:t>ul. Władysława Jagiełły 5/2</w:t>
      </w:r>
    </w:p>
    <w:p w:rsidR="007B4E40" w:rsidRPr="00796DA4" w:rsidRDefault="00796DA4" w:rsidP="00796DA4">
      <w:pPr>
        <w:tabs>
          <w:tab w:val="left" w:pos="-284"/>
          <w:tab w:val="left" w:pos="5670"/>
        </w:tabs>
        <w:spacing w:after="0"/>
        <w:jc w:val="center"/>
        <w:rPr>
          <w:rFonts w:ascii="Arial" w:hAnsi="Arial" w:cs="Arial"/>
          <w:b/>
        </w:rPr>
      </w:pPr>
      <w:r>
        <w:rPr>
          <w:rStyle w:val="ff2fc3fs12"/>
          <w:rFonts w:ascii="Arial" w:hAnsi="Arial" w:cs="Arial"/>
          <w:b/>
        </w:rPr>
        <w:t>20-281 Lublin</w:t>
      </w:r>
    </w:p>
    <w:p w:rsidR="007B4E40" w:rsidRPr="00A114FE" w:rsidRDefault="007B4E40" w:rsidP="00796DA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i/>
          <w:u w:val="single"/>
        </w:rPr>
      </w:pPr>
      <w:r w:rsidRPr="00A114FE">
        <w:rPr>
          <w:rFonts w:ascii="Arial" w:hAnsi="Arial" w:cs="Arial"/>
          <w:i/>
          <w:u w:val="single"/>
        </w:rPr>
        <w:t>Uzasadnienie:</w:t>
      </w:r>
    </w:p>
    <w:p w:rsidR="007B4E40" w:rsidRDefault="007B4E40" w:rsidP="00796DA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jest prawidłowa i otrzymała łącznie </w:t>
      </w:r>
      <w:r w:rsidRPr="00836A66">
        <w:rPr>
          <w:rFonts w:ascii="Arial" w:hAnsi="Arial" w:cs="Arial"/>
          <w:b/>
        </w:rPr>
        <w:t>100,00 pkt</w:t>
      </w:r>
      <w:r>
        <w:rPr>
          <w:rFonts w:ascii="Arial" w:hAnsi="Arial" w:cs="Arial"/>
        </w:rPr>
        <w:t>, w tym w kryterium:</w:t>
      </w:r>
    </w:p>
    <w:p w:rsidR="007B4E40" w:rsidRDefault="007B4E40" w:rsidP="00796DA4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brutto: 60,00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pkt</w:t>
      </w:r>
    </w:p>
    <w:p w:rsidR="007B4E40" w:rsidRDefault="007B4E40" w:rsidP="00796DA4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długopisów zgodnych z zasadami zrównoważonego rozwoju: 40,00 pkt</w:t>
      </w:r>
    </w:p>
    <w:p w:rsidR="00836A66" w:rsidRDefault="00836A66" w:rsidP="00796DA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A114FE">
        <w:rPr>
          <w:rFonts w:ascii="Arial" w:hAnsi="Arial" w:cs="Arial"/>
          <w:iCs/>
        </w:rPr>
        <w:t>W przedmiotowym postępowaniu oferty złożyli również nw.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02"/>
        <w:gridCol w:w="1843"/>
        <w:gridCol w:w="1843"/>
        <w:gridCol w:w="1349"/>
      </w:tblGrid>
      <w:tr w:rsidR="007B4E40" w:rsidTr="007B4E40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Łączna punktacja</w:t>
            </w:r>
          </w:p>
        </w:tc>
      </w:tr>
      <w:tr w:rsidR="007B4E40" w:rsidTr="007B4E40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Pr="007B4E40" w:rsidRDefault="007B4E40" w:rsidP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4E40">
              <w:rPr>
                <w:rFonts w:ascii="Arial" w:hAnsi="Arial" w:cs="Arial"/>
                <w:sz w:val="18"/>
                <w:szCs w:val="18"/>
              </w:rPr>
              <w:t>zapewnienie długopisów zgodnych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B4E40">
              <w:rPr>
                <w:rFonts w:ascii="Arial" w:hAnsi="Arial" w:cs="Arial"/>
                <w:sz w:val="18"/>
                <w:szCs w:val="18"/>
              </w:rPr>
              <w:t>zasadami zrównoważonego rozwoju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4E40" w:rsidTr="007B4E40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4E40" w:rsidTr="007B4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A4" w:rsidRDefault="007B4E40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E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Beata Kaczmarska </w:t>
            </w:r>
          </w:p>
          <w:p w:rsidR="00796DA4" w:rsidRDefault="007B4E40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E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„</w:t>
            </w:r>
            <w:proofErr w:type="spellStart"/>
            <w:r w:rsidRPr="007B4E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="00796DA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ntegra</w:t>
            </w:r>
            <w:proofErr w:type="spellEnd"/>
            <w:r w:rsidR="00796DA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” - Biuro Obsługi Imprez</w:t>
            </w:r>
          </w:p>
          <w:p w:rsid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ul. Jana Długosza 25A/26</w:t>
            </w:r>
          </w:p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E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60-556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P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97,36 pkt</w:t>
            </w:r>
          </w:p>
        </w:tc>
      </w:tr>
      <w:tr w:rsidR="007B4E40" w:rsidTr="007B4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A4" w:rsidRP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Style w:val="ff2fc3fs12"/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6DA4">
              <w:rPr>
                <w:rStyle w:val="ff2fc3fs12"/>
                <w:rFonts w:ascii="Arial" w:hAnsi="Arial" w:cs="Arial"/>
                <w:sz w:val="20"/>
                <w:szCs w:val="20"/>
                <w:lang w:val="en-US"/>
              </w:rPr>
              <w:t>Mrucon</w:t>
            </w:r>
            <w:proofErr w:type="spellEnd"/>
            <w:r w:rsidRPr="00796DA4">
              <w:rPr>
                <w:rStyle w:val="ff2fc3fs12"/>
                <w:rFonts w:ascii="Arial" w:hAnsi="Arial" w:cs="Arial"/>
                <w:sz w:val="20"/>
                <w:szCs w:val="20"/>
                <w:lang w:val="en-US"/>
              </w:rPr>
              <w:t xml:space="preserve"> Group Sp. z o.o.</w:t>
            </w:r>
          </w:p>
          <w:p w:rsidR="007B4E40" w:rsidRP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6DA4">
              <w:rPr>
                <w:rStyle w:val="ff2fc3fs12"/>
                <w:rFonts w:ascii="Arial" w:hAnsi="Arial" w:cs="Arial"/>
                <w:sz w:val="20"/>
                <w:szCs w:val="20"/>
              </w:rPr>
              <w:t>ul. Głuchowska 1/4, 60-101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40" w:rsidRP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94,38 pkt</w:t>
            </w:r>
          </w:p>
        </w:tc>
      </w:tr>
      <w:tr w:rsidR="007B4E40" w:rsidTr="007B4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TODO Jakub Kawa</w:t>
            </w:r>
          </w:p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sz w:val="20"/>
                <w:szCs w:val="20"/>
                <w:lang w:eastAsia="en-US"/>
              </w:rPr>
              <w:t>ul. Zachodnia 17/1, 62-402 Ostrowite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P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88,80 pkt</w:t>
            </w:r>
          </w:p>
        </w:tc>
      </w:tr>
      <w:tr w:rsidR="007B4E40" w:rsidTr="007B4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Ibento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 o.o.</w:t>
            </w:r>
          </w:p>
          <w:p w:rsid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sz w:val="20"/>
                <w:szCs w:val="20"/>
                <w:lang w:eastAsia="en-US"/>
              </w:rPr>
              <w:t>ul. 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l. Aleje Ujazdowskie 26 lok. 15</w:t>
            </w:r>
          </w:p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sz w:val="20"/>
                <w:szCs w:val="20"/>
                <w:lang w:eastAsia="en-US"/>
              </w:rPr>
              <w:t>00-478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P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77,46 pkt</w:t>
            </w:r>
          </w:p>
        </w:tc>
      </w:tr>
      <w:tr w:rsidR="007B4E40" w:rsidTr="007B4E4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96DA4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xpansja Advertising Sp. z o.o.</w:t>
            </w:r>
          </w:p>
          <w:p w:rsid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Kordeckiego 47</w:t>
            </w:r>
          </w:p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sz w:val="20"/>
                <w:szCs w:val="20"/>
                <w:lang w:eastAsia="en-US"/>
              </w:rPr>
              <w:t>60-144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Default="007B4E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40" w:rsidRPr="00796DA4" w:rsidRDefault="00796DA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6D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88,94 pkt</w:t>
            </w:r>
          </w:p>
        </w:tc>
      </w:tr>
    </w:tbl>
    <w:p w:rsidR="00836A66" w:rsidRPr="00E94895" w:rsidRDefault="00836A66" w:rsidP="00836A66">
      <w:pPr>
        <w:tabs>
          <w:tab w:val="left" w:pos="567"/>
        </w:tabs>
        <w:spacing w:after="0" w:line="300" w:lineRule="auto"/>
        <w:jc w:val="both"/>
        <w:rPr>
          <w:rFonts w:ascii="Arial" w:hAnsi="Arial" w:cs="Arial"/>
        </w:rPr>
      </w:pPr>
    </w:p>
    <w:p w:rsidR="00E94895" w:rsidRDefault="00796DA4" w:rsidP="00836A66">
      <w:pPr>
        <w:tabs>
          <w:tab w:val="left" w:pos="567"/>
        </w:tabs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wybranym Wykonawcą umowa zostanie podpisana</w:t>
      </w:r>
      <w:r w:rsidR="00836A66">
        <w:rPr>
          <w:rFonts w:ascii="Arial" w:hAnsi="Arial" w:cs="Arial"/>
        </w:rPr>
        <w:t xml:space="preserve"> 05.10.2017 roku</w:t>
      </w:r>
      <w:r>
        <w:rPr>
          <w:rFonts w:ascii="Arial" w:hAnsi="Arial" w:cs="Arial"/>
        </w:rPr>
        <w:t>.</w:t>
      </w:r>
    </w:p>
    <w:p w:rsidR="000D5A07" w:rsidRPr="00922B74" w:rsidRDefault="000D5A07" w:rsidP="000D5A07">
      <w:pPr>
        <w:spacing w:before="120"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:rsidR="000D5A07" w:rsidRPr="00494D44" w:rsidRDefault="000D5A07" w:rsidP="000D5A07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sectPr w:rsidR="000D5A07" w:rsidRPr="00494D44" w:rsidSect="001E73AB">
      <w:headerReference w:type="default" r:id="rId8"/>
      <w:footerReference w:type="default" r:id="rId9"/>
      <w:pgSz w:w="11906" w:h="16838"/>
      <w:pgMar w:top="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40" w:rsidRDefault="007B4E40" w:rsidP="000F60E7">
      <w:pPr>
        <w:spacing w:after="0" w:line="240" w:lineRule="auto"/>
      </w:pPr>
      <w:r>
        <w:separator/>
      </w:r>
    </w:p>
  </w:endnote>
  <w:endnote w:type="continuationSeparator" w:id="0">
    <w:p w:rsidR="007B4E40" w:rsidRDefault="007B4E4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40" w:rsidRDefault="007B4E40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50FAC" wp14:editId="07F6F3B5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7B4E40" w:rsidRPr="0014324D" w:rsidRDefault="007B4E40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7B4E40" w:rsidRPr="0014324D" w:rsidRDefault="007B4E40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40" w:rsidRDefault="007B4E40" w:rsidP="000F60E7">
      <w:pPr>
        <w:spacing w:after="0" w:line="240" w:lineRule="auto"/>
      </w:pPr>
      <w:r>
        <w:separator/>
      </w:r>
    </w:p>
  </w:footnote>
  <w:footnote w:type="continuationSeparator" w:id="0">
    <w:p w:rsidR="007B4E40" w:rsidRDefault="007B4E4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40" w:rsidRPr="0014324D" w:rsidRDefault="007B4E40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49C15E5F" wp14:editId="1A4E301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4496AF94" wp14:editId="63DA8B78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4E40" w:rsidRDefault="007B4E40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5581A" wp14:editId="7DB1D1A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EB9842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7B4E40" w:rsidRDefault="007B4E40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E93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C34C11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A714CC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0C6899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F2CDE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50320"/>
    <w:rsid w:val="000B2BE7"/>
    <w:rsid w:val="000D5A07"/>
    <w:rsid w:val="000F60E7"/>
    <w:rsid w:val="0014324D"/>
    <w:rsid w:val="0019702F"/>
    <w:rsid w:val="001C5811"/>
    <w:rsid w:val="001E73AB"/>
    <w:rsid w:val="00263F58"/>
    <w:rsid w:val="00283B95"/>
    <w:rsid w:val="00293AB3"/>
    <w:rsid w:val="003118A8"/>
    <w:rsid w:val="00332B24"/>
    <w:rsid w:val="00381A0F"/>
    <w:rsid w:val="003C03B3"/>
    <w:rsid w:val="00434017"/>
    <w:rsid w:val="00436C3A"/>
    <w:rsid w:val="00444DDC"/>
    <w:rsid w:val="00494D44"/>
    <w:rsid w:val="004B3C6B"/>
    <w:rsid w:val="004C6B39"/>
    <w:rsid w:val="0053307A"/>
    <w:rsid w:val="00565115"/>
    <w:rsid w:val="005F025E"/>
    <w:rsid w:val="005F7B27"/>
    <w:rsid w:val="00665F52"/>
    <w:rsid w:val="006A14A0"/>
    <w:rsid w:val="0073507C"/>
    <w:rsid w:val="00771673"/>
    <w:rsid w:val="00796DA4"/>
    <w:rsid w:val="007B4E40"/>
    <w:rsid w:val="00820FCB"/>
    <w:rsid w:val="00836A66"/>
    <w:rsid w:val="008714C1"/>
    <w:rsid w:val="0087466A"/>
    <w:rsid w:val="008A07BB"/>
    <w:rsid w:val="008D294D"/>
    <w:rsid w:val="00987BB8"/>
    <w:rsid w:val="009C3758"/>
    <w:rsid w:val="00A21C7A"/>
    <w:rsid w:val="00A238E7"/>
    <w:rsid w:val="00A46C3B"/>
    <w:rsid w:val="00A81D3B"/>
    <w:rsid w:val="00B7393A"/>
    <w:rsid w:val="00BB0E24"/>
    <w:rsid w:val="00BC1DF5"/>
    <w:rsid w:val="00BD7DAA"/>
    <w:rsid w:val="00C047D8"/>
    <w:rsid w:val="00C128E4"/>
    <w:rsid w:val="00C15226"/>
    <w:rsid w:val="00C94F04"/>
    <w:rsid w:val="00CE29E8"/>
    <w:rsid w:val="00D0266B"/>
    <w:rsid w:val="00D871F7"/>
    <w:rsid w:val="00D94126"/>
    <w:rsid w:val="00DB6AB4"/>
    <w:rsid w:val="00DC0938"/>
    <w:rsid w:val="00E312BE"/>
    <w:rsid w:val="00E72265"/>
    <w:rsid w:val="00E94895"/>
    <w:rsid w:val="00F413C8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f2fc3fs12">
    <w:name w:val="ff2 fc3 fs12"/>
    <w:rsid w:val="00836A66"/>
  </w:style>
  <w:style w:type="character" w:customStyle="1" w:styleId="AkapitzlistZnak">
    <w:name w:val="Akapit z listą Znak"/>
    <w:link w:val="Akapitzlist"/>
    <w:uiPriority w:val="34"/>
    <w:locked/>
    <w:rsid w:val="00836A66"/>
  </w:style>
  <w:style w:type="paragraph" w:styleId="Akapitzlist">
    <w:name w:val="List Paragraph"/>
    <w:basedOn w:val="Normalny"/>
    <w:link w:val="AkapitzlistZnak"/>
    <w:uiPriority w:val="34"/>
    <w:qFormat/>
    <w:rsid w:val="00836A6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B4E40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4E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f2fc3fs12">
    <w:name w:val="ff2 fc3 fs12"/>
    <w:rsid w:val="00836A66"/>
  </w:style>
  <w:style w:type="character" w:customStyle="1" w:styleId="AkapitzlistZnak">
    <w:name w:val="Akapit z listą Znak"/>
    <w:link w:val="Akapitzlist"/>
    <w:uiPriority w:val="34"/>
    <w:locked/>
    <w:rsid w:val="00836A66"/>
  </w:style>
  <w:style w:type="paragraph" w:styleId="Akapitzlist">
    <w:name w:val="List Paragraph"/>
    <w:basedOn w:val="Normalny"/>
    <w:link w:val="AkapitzlistZnak"/>
    <w:uiPriority w:val="34"/>
    <w:qFormat/>
    <w:rsid w:val="00836A6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B4E40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4E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6</cp:revision>
  <cp:lastPrinted>2017-09-28T11:10:00Z</cp:lastPrinted>
  <dcterms:created xsi:type="dcterms:W3CDTF">2017-09-26T06:57:00Z</dcterms:created>
  <dcterms:modified xsi:type="dcterms:W3CDTF">2017-09-28T11:55:00Z</dcterms:modified>
</cp:coreProperties>
</file>