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6" w:rsidRPr="006A6040" w:rsidRDefault="00AC00B6" w:rsidP="006A604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00D8" w:rsidRPr="006A6040" w:rsidRDefault="00E200D8" w:rsidP="006A6040">
      <w:pPr>
        <w:spacing w:line="276" w:lineRule="auto"/>
        <w:ind w:left="4963"/>
        <w:jc w:val="right"/>
        <w:rPr>
          <w:rFonts w:ascii="Arial" w:hAnsi="Arial" w:cs="Arial"/>
          <w:sz w:val="22"/>
          <w:szCs w:val="22"/>
        </w:rPr>
      </w:pPr>
      <w:r w:rsidRPr="006A6040">
        <w:rPr>
          <w:rFonts w:ascii="Arial" w:hAnsi="Arial" w:cs="Arial"/>
          <w:sz w:val="22"/>
          <w:szCs w:val="22"/>
        </w:rPr>
        <w:t>Poznań, dnia</w:t>
      </w:r>
      <w:r w:rsidR="00775D6F">
        <w:rPr>
          <w:rFonts w:ascii="Arial" w:hAnsi="Arial" w:cs="Arial"/>
          <w:sz w:val="22"/>
          <w:szCs w:val="22"/>
        </w:rPr>
        <w:t xml:space="preserve"> 7</w:t>
      </w:r>
      <w:r w:rsidR="009F4AE3">
        <w:rPr>
          <w:rFonts w:ascii="Arial" w:hAnsi="Arial" w:cs="Arial"/>
          <w:sz w:val="22"/>
          <w:szCs w:val="22"/>
        </w:rPr>
        <w:t xml:space="preserve"> listopada</w:t>
      </w:r>
      <w:r w:rsidRPr="006A6040">
        <w:rPr>
          <w:rFonts w:ascii="Arial" w:hAnsi="Arial" w:cs="Arial"/>
          <w:sz w:val="22"/>
          <w:szCs w:val="22"/>
        </w:rPr>
        <w:t xml:space="preserve"> 2017 roku</w:t>
      </w:r>
    </w:p>
    <w:p w:rsidR="00E200D8" w:rsidRPr="006A6040" w:rsidRDefault="009F4AE3" w:rsidP="006A60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WUPXXV/3/3322/10</w:t>
      </w:r>
      <w:r w:rsidR="00E200D8" w:rsidRPr="006A6040">
        <w:rPr>
          <w:rFonts w:ascii="Arial" w:hAnsi="Arial" w:cs="Arial"/>
          <w:sz w:val="22"/>
          <w:szCs w:val="22"/>
        </w:rPr>
        <w:t>/2017</w:t>
      </w:r>
    </w:p>
    <w:p w:rsidR="00E200D8" w:rsidRPr="006A6040" w:rsidRDefault="00E200D8" w:rsidP="006A604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E200D8" w:rsidRPr="00333D92" w:rsidRDefault="00E200D8" w:rsidP="006A604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E200D8" w:rsidRPr="00333D92" w:rsidRDefault="00E200D8" w:rsidP="006A60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33D92">
        <w:rPr>
          <w:rFonts w:ascii="Arial" w:eastAsia="Calibri" w:hAnsi="Arial" w:cs="Arial"/>
          <w:b/>
          <w:sz w:val="22"/>
          <w:szCs w:val="22"/>
          <w:lang w:eastAsia="en-US"/>
        </w:rPr>
        <w:t>Wszyscy uczestnicy postępowania</w:t>
      </w:r>
    </w:p>
    <w:p w:rsidR="00662236" w:rsidRPr="00333D92" w:rsidRDefault="00662236" w:rsidP="006A604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200D8" w:rsidRPr="00333D92" w:rsidRDefault="00E200D8" w:rsidP="006A60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3D92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postępowania o zamówienie </w:t>
      </w:r>
      <w:r w:rsidRPr="00333D92">
        <w:rPr>
          <w:rFonts w:ascii="Arial" w:hAnsi="Arial" w:cs="Arial"/>
          <w:b/>
          <w:sz w:val="22"/>
          <w:szCs w:val="22"/>
        </w:rPr>
        <w:t xml:space="preserve">na usługi społeczne, zgodnie z art. 138o ustawy </w:t>
      </w:r>
      <w:proofErr w:type="spellStart"/>
      <w:r w:rsidRPr="00333D92">
        <w:rPr>
          <w:rFonts w:ascii="Arial" w:hAnsi="Arial" w:cs="Arial"/>
          <w:b/>
          <w:sz w:val="22"/>
          <w:szCs w:val="22"/>
        </w:rPr>
        <w:t>Pzp</w:t>
      </w:r>
      <w:proofErr w:type="spellEnd"/>
      <w:r w:rsidRPr="00333D92">
        <w:rPr>
          <w:rFonts w:ascii="Arial" w:hAnsi="Arial" w:cs="Arial"/>
          <w:b/>
          <w:sz w:val="22"/>
          <w:szCs w:val="22"/>
        </w:rPr>
        <w:t>, pn. „Świadczenie usług pocztowych w obrocie krajowym i zagranicznym”.</w:t>
      </w:r>
    </w:p>
    <w:p w:rsidR="00E200D8" w:rsidRPr="00333D92" w:rsidRDefault="00E200D8" w:rsidP="006A60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00D8" w:rsidRPr="00333D92" w:rsidRDefault="00E200D8" w:rsidP="006A604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33D92">
        <w:rPr>
          <w:rFonts w:ascii="Arial" w:hAnsi="Arial" w:cs="Arial"/>
          <w:sz w:val="22"/>
          <w:szCs w:val="22"/>
        </w:rPr>
        <w:t xml:space="preserve">W związku z prośbą o wyjaśnienie treści Ogłoszenia o zamówieniu pn. „Świadczenie usług pocztowych w obrocie krajowym i zagranicznym”, działając na podstawie rozdz. XI ust. 4 przedmiotowego Ogłoszenia, wyjaśniam, co następuje: </w:t>
      </w:r>
    </w:p>
    <w:p w:rsidR="00E200D8" w:rsidRPr="00333D92" w:rsidRDefault="00E200D8" w:rsidP="006A604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F4AE3" w:rsidRPr="00333D92" w:rsidRDefault="009F4AE3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3D92">
        <w:rPr>
          <w:rFonts w:ascii="Arial" w:hAnsi="Arial" w:cs="Arial"/>
          <w:b/>
          <w:sz w:val="22"/>
          <w:szCs w:val="22"/>
          <w:u w:val="single"/>
        </w:rPr>
        <w:t>Pytanie 1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Ogłoszenie – ROZDZIAŁ XIII, ust. 4: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„Cena określona przez Wykonawcę w ofercie nie będzie zmieniana w toku realizacji przedmiotu zamówienia”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 xml:space="preserve">Wykonawca wnosi o dodanie zapisów umożliwiających zmianę cen przesyłek </w:t>
      </w:r>
      <w:r w:rsidRPr="0094356D">
        <w:rPr>
          <w:rFonts w:ascii="Arial" w:hAnsi="Arial" w:cs="Arial"/>
          <w:sz w:val="22"/>
          <w:szCs w:val="22"/>
        </w:rPr>
        <w:br/>
        <w:t>(tj. podwyższenie lub ich obniżenie) trybem przewidzianym w zapisach ustawy prawo pocztowe w następującym brzmieniu: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„Zmiana cen w trakcie obowiązywania umowy jest możliwa w przypadku zmiany Cennika Usług Powszechnych w trybie przewidywanym w Ustawie Prawo Pocztowe i zatwierdzonej przez Prezesa Urzędu Komunikacji Elektronicznej”.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4AE3" w:rsidRPr="0094356D" w:rsidRDefault="00333D92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356D">
        <w:rPr>
          <w:rFonts w:ascii="Arial" w:hAnsi="Arial" w:cs="Arial"/>
          <w:b/>
          <w:sz w:val="22"/>
          <w:szCs w:val="22"/>
          <w:u w:val="single"/>
        </w:rPr>
        <w:t>Odpowiedź</w:t>
      </w:r>
      <w:r w:rsidR="009F4AE3" w:rsidRPr="0094356D">
        <w:rPr>
          <w:rFonts w:ascii="Arial" w:hAnsi="Arial" w:cs="Arial"/>
          <w:b/>
          <w:sz w:val="22"/>
          <w:szCs w:val="22"/>
          <w:u w:val="single"/>
        </w:rPr>
        <w:t>:</w:t>
      </w:r>
    </w:p>
    <w:p w:rsidR="00712F5B" w:rsidRPr="00901DE1" w:rsidRDefault="00712F5B" w:rsidP="00712F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DE1">
        <w:rPr>
          <w:rFonts w:ascii="Arial" w:hAnsi="Arial" w:cs="Arial"/>
          <w:sz w:val="22"/>
          <w:szCs w:val="22"/>
        </w:rPr>
        <w:t>Zamawiający  zmienia treść  w Rozdziale XVI Część I – Istotne dla stron postanowienia, które zostaną wprowadzone do treści zawieranej umowy w sprawie zamówienia publicznego, w ten sposób iż w § 5 po ust. 2 dodaje ust. 3 w brzmieniu:</w:t>
      </w:r>
    </w:p>
    <w:p w:rsidR="00712F5B" w:rsidRPr="00901DE1" w:rsidRDefault="00712F5B" w:rsidP="00712F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DE1">
        <w:rPr>
          <w:rFonts w:ascii="Arial" w:hAnsi="Arial" w:cs="Arial"/>
          <w:sz w:val="22"/>
          <w:szCs w:val="22"/>
        </w:rPr>
        <w:t>3. „Zmiana cen w trakcie obowiązywania umowy jest możliwa w przypadku zmiany Cennika Usług Powszechnych w trybie przewidywanym w Ustawie Prawo Pocztowe i zatwierdzonej przez Prezesa Urzędu Komunikacji Elektronicznej. W celu dokonania zmiany Wykonawca zobowiązany jest złożyć pisemny wniosek zawi</w:t>
      </w:r>
      <w:r w:rsidR="00E72639">
        <w:rPr>
          <w:rFonts w:ascii="Arial" w:hAnsi="Arial" w:cs="Arial"/>
          <w:sz w:val="22"/>
          <w:szCs w:val="22"/>
        </w:rPr>
        <w:t>erający propozycje zmian cen</w:t>
      </w:r>
      <w:r w:rsidRPr="00901DE1">
        <w:rPr>
          <w:rFonts w:ascii="Arial" w:hAnsi="Arial" w:cs="Arial"/>
          <w:sz w:val="22"/>
          <w:szCs w:val="22"/>
        </w:rPr>
        <w:t xml:space="preserve">, który zostanie rozpatrzony przez Zamawiającego w terminie 14 dni. </w:t>
      </w:r>
      <w:r w:rsidR="00901DE1" w:rsidRPr="00901DE1">
        <w:rPr>
          <w:rFonts w:ascii="Arial" w:hAnsi="Arial" w:cs="Arial"/>
          <w:sz w:val="22"/>
          <w:szCs w:val="22"/>
        </w:rPr>
        <w:t>W przypadku akceptacji przez Zamawiającego, strony</w:t>
      </w:r>
      <w:r w:rsidRPr="00901DE1">
        <w:rPr>
          <w:rFonts w:ascii="Arial" w:hAnsi="Arial" w:cs="Arial"/>
          <w:sz w:val="22"/>
          <w:szCs w:val="22"/>
        </w:rPr>
        <w:t xml:space="preserve"> podpiszą stosowny Aneks do umowy. </w:t>
      </w:r>
      <w:r w:rsidR="00901DE1" w:rsidRPr="00901DE1">
        <w:rPr>
          <w:rFonts w:ascii="Arial" w:hAnsi="Arial" w:cs="Arial"/>
          <w:sz w:val="22"/>
          <w:szCs w:val="22"/>
        </w:rPr>
        <w:t xml:space="preserve">Maksymalna wartość umowy określona w § 4 ust 1 nie ulegnie zmianie. 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4AE3" w:rsidRDefault="009F4AE3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1DE1" w:rsidRPr="0094356D" w:rsidRDefault="00901DE1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356D">
        <w:rPr>
          <w:rFonts w:ascii="Arial" w:hAnsi="Arial" w:cs="Arial"/>
          <w:b/>
          <w:sz w:val="22"/>
          <w:szCs w:val="22"/>
          <w:u w:val="single"/>
        </w:rPr>
        <w:t>Pytanie 2: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Formularz Ofertowy – część 1 i 2, ust. 4: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„Warunki płatności:- termin płatności faktury 14 dni od dnia prawidłowo wystawionej faktury VAT”</w:t>
      </w:r>
      <w:r w:rsidR="0094356D">
        <w:rPr>
          <w:rFonts w:ascii="Arial" w:hAnsi="Arial" w:cs="Arial"/>
          <w:sz w:val="22"/>
          <w:szCs w:val="22"/>
        </w:rPr>
        <w:t xml:space="preserve"> </w:t>
      </w:r>
      <w:r w:rsidRPr="0094356D">
        <w:rPr>
          <w:rFonts w:ascii="Arial" w:hAnsi="Arial" w:cs="Arial"/>
          <w:sz w:val="22"/>
          <w:szCs w:val="22"/>
        </w:rPr>
        <w:t>Wykonawca zwraca uwagę, że sposób określenia terminu płatności w Formularzach Ofertowych do części 1 i 2 Ogłoszenia pozostaje w sprzeczności z treścią odpowiednich zapisów „Istotnych dla stron postanowień, które zostaną wprowadzone do treści zawieranej Umowy w sprawie zamówienia publicznego”. Termin płatności w Ogłoszeniu określony jest następująco: „Zamawiający dokona zapłaty za przedmiot umowy każdorazowo w terminie 14 dni od dnia wystawienia faktury, przelewem na rachunek Wykonawcy nr: …………………, pod warunkiem, jej dostarczenia Zamawiającemu w przeciągu 5 dni od daty wystawienia. Jeżeli faktura nie zostanie dostarczona Zamawiającemu ww. terminie, termin zapłaty faktury będzie wynosić 14 dni kalendarzowych od daty jej otrzymania przez Zamawiającego”. Wykonawca wnosi o zamieszczenie w Formularzach Ofertowych zapisów zgodnych z treścią Ogłoszenia.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4AE3" w:rsidRPr="0094356D" w:rsidRDefault="0094356D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Zamawiający zmienia treść Formularza Oferty w część 1 ust. 4, z: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4. Warunki płatności: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-</w:t>
      </w:r>
      <w:r w:rsidRPr="0094356D">
        <w:rPr>
          <w:rFonts w:ascii="Arial" w:hAnsi="Arial" w:cs="Arial"/>
          <w:sz w:val="22"/>
          <w:szCs w:val="22"/>
        </w:rPr>
        <w:tab/>
        <w:t>termin płatności faktury 14 dni od dnia prawidłowo wystawionej faktury VAT,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-</w:t>
      </w:r>
      <w:r w:rsidRPr="0094356D">
        <w:rPr>
          <w:rFonts w:ascii="Arial" w:hAnsi="Arial" w:cs="Arial"/>
          <w:sz w:val="22"/>
          <w:szCs w:val="22"/>
        </w:rPr>
        <w:tab/>
        <w:t>płatność przelewem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-</w:t>
      </w:r>
      <w:r w:rsidRPr="0094356D">
        <w:rPr>
          <w:rFonts w:ascii="Arial" w:hAnsi="Arial" w:cs="Arial"/>
          <w:sz w:val="22"/>
          <w:szCs w:val="22"/>
        </w:rPr>
        <w:tab/>
        <w:t>uznanie za datę zapłaty dzień uznania rachunku Wykonawcy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na: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4.</w:t>
      </w:r>
      <w:r w:rsidRPr="0094356D">
        <w:rPr>
          <w:rFonts w:ascii="Arial" w:hAnsi="Arial" w:cs="Arial"/>
          <w:sz w:val="22"/>
          <w:szCs w:val="22"/>
        </w:rPr>
        <w:tab/>
        <w:t>Warunki płatności: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-</w:t>
      </w:r>
      <w:r w:rsidRPr="0094356D">
        <w:rPr>
          <w:rFonts w:ascii="Arial" w:hAnsi="Arial" w:cs="Arial"/>
          <w:sz w:val="22"/>
          <w:szCs w:val="22"/>
        </w:rPr>
        <w:tab/>
        <w:t xml:space="preserve">Zamawiający dokona zapłaty za przedmiot umowy każdorazowo w terminie </w:t>
      </w:r>
      <w:r w:rsidRPr="0094356D">
        <w:rPr>
          <w:rFonts w:ascii="Arial" w:hAnsi="Arial" w:cs="Arial"/>
          <w:sz w:val="22"/>
          <w:szCs w:val="22"/>
        </w:rPr>
        <w:br/>
        <w:t xml:space="preserve">14 dni od dnia wystawienia faktury, pod warunkiem, jej dostarczenia Zamawiającemu w przeciągu 5 dni od daty wystawienia. Jeżeli faktura nie zostanie dostarczona Zamawiającemu ww. terminie, termin zapłaty faktury będzie wynosić 14 dni kalendarzowych od daty jej otrzymania przez Zamawiającego.   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Zamawiający zmienia treść Formularza Oferty w część 2 ust. 4, i zmienia jego brzmienie  z: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4. Warunki płatności: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-</w:t>
      </w:r>
      <w:r w:rsidRPr="0094356D">
        <w:rPr>
          <w:rFonts w:ascii="Arial" w:hAnsi="Arial" w:cs="Arial"/>
          <w:sz w:val="22"/>
          <w:szCs w:val="22"/>
        </w:rPr>
        <w:tab/>
        <w:t>termin płatności faktury 14 dni od dnia prawidłowo wystawionej faktury VAT,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-</w:t>
      </w:r>
      <w:r w:rsidRPr="0094356D">
        <w:rPr>
          <w:rFonts w:ascii="Arial" w:hAnsi="Arial" w:cs="Arial"/>
          <w:sz w:val="22"/>
          <w:szCs w:val="22"/>
        </w:rPr>
        <w:tab/>
        <w:t>płatność przelewem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-</w:t>
      </w:r>
      <w:r w:rsidRPr="0094356D">
        <w:rPr>
          <w:rFonts w:ascii="Arial" w:hAnsi="Arial" w:cs="Arial"/>
          <w:sz w:val="22"/>
          <w:szCs w:val="22"/>
        </w:rPr>
        <w:tab/>
        <w:t>uznanie za datę zapłaty dzień uznania rachunku Wykonawcy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na: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4.</w:t>
      </w:r>
      <w:r w:rsidRPr="0094356D">
        <w:rPr>
          <w:rFonts w:ascii="Arial" w:hAnsi="Arial" w:cs="Arial"/>
          <w:sz w:val="22"/>
          <w:szCs w:val="22"/>
        </w:rPr>
        <w:tab/>
        <w:t>Warunki płatności: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lastRenderedPageBreak/>
        <w:t>-</w:t>
      </w:r>
      <w:r w:rsidRPr="0094356D">
        <w:rPr>
          <w:rFonts w:ascii="Arial" w:hAnsi="Arial" w:cs="Arial"/>
          <w:sz w:val="22"/>
          <w:szCs w:val="22"/>
        </w:rPr>
        <w:tab/>
        <w:t xml:space="preserve">Zamawiający dokona zapłaty za przedmiot umowy każdorazowo w terminie </w:t>
      </w:r>
      <w:r w:rsidRPr="0094356D">
        <w:rPr>
          <w:rFonts w:ascii="Arial" w:hAnsi="Arial" w:cs="Arial"/>
          <w:sz w:val="22"/>
          <w:szCs w:val="22"/>
        </w:rPr>
        <w:br/>
        <w:t xml:space="preserve">14 dni od dnia wystawienia faktury, pod warunkiem, jej dostarczenia Zamawiającemu w przeciągu 5 dni od daty wystawienia. Jeżeli faktura nie zostanie dostarczona Zamawiającemu ww. terminie, termin zapłaty faktury będzie wynosić 14 dni kalendarzowych od daty jej otrzymania przez Zamawiającego.   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356D">
        <w:rPr>
          <w:rFonts w:ascii="Arial" w:hAnsi="Arial" w:cs="Arial"/>
          <w:b/>
          <w:sz w:val="22"/>
          <w:szCs w:val="22"/>
          <w:u w:val="single"/>
        </w:rPr>
        <w:t>Pytanie 3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Załącznik nr 6 do Ogłoszenia – część 1. ust. 7: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 xml:space="preserve">„Za moment odbioru przesyłki uważa się chwilę przyjęcia przez Wykonawcę przesyłki 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do przemieszczania i doręczania, a w przypadku przesyłek rejestrowanych chwilę wydania Zamawiającemu dowodu przyjęcia przesyłki przez Wykonawcę”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Wykonawca pragnie zauważyć, że jedynie w przypadku przesyłek samodzielnie nadawanych przez Zamawiającego w jednostkach Wykonawcy za „moment odbioru przesyłki” można rozumieć „chwilę wydania Zamawiającemu dowodu przyjęcia przesyłki przez Wykonawcę”. W przypadku przesyłek odbieranych z siedziby Zamawiającego przez przedstawiciela Wykonawcy wydanie przez wymienianego przedstawiciela „dowodu przyjęcia przesyłki” nie jest możliwe. Dokument taki jest wystawiany w jednostce Wykonawcy po dostarczeniu przesyłek Wykonawcy i ich opracowaniu a wydawany jest Zamawiającemu następnego dnia roboczego. Nie jest to więc w rzeczywistości „momentem odbioru przesyłki”. Wykonawca prosi zatem o uszczegółowienie wskazanego zapisu z rozdziałem sytuacji odbioru przesyłek od Zamawiającego od samodzielnego dostarczania przez niego przesyłek do jednostki Wykonawcy lub o wykreślenie wskazanych zapisów.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356D">
        <w:rPr>
          <w:rFonts w:ascii="Arial" w:hAnsi="Arial" w:cs="Arial"/>
          <w:b/>
          <w:sz w:val="22"/>
          <w:szCs w:val="22"/>
          <w:u w:val="single"/>
        </w:rPr>
        <w:t>Odpowiedź na pytanie 3: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Zamawiający nie wyraża zgody i podtrzymuje zapis w Załączniku nr 6 część 1 ust 7 .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356D">
        <w:rPr>
          <w:rFonts w:ascii="Arial" w:hAnsi="Arial" w:cs="Arial"/>
          <w:b/>
          <w:sz w:val="22"/>
          <w:szCs w:val="22"/>
          <w:u w:val="single"/>
        </w:rPr>
        <w:t>Pytanie 4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Załącznik nr 6 do Ogłoszenia – część 2. ust. 6: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„Wypełniony czytelnie przez kuriera list przewozowy musi zawierać imię i nazwisko osoby zlecającej daną wysyłkę”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Wykonawca zwraca uwagę, że podobnie, jak w przypadku przesyłek pocztowych, również w przesyłkach kurierskich za zapakowanie i zaadresowanie przesyłki odpowiada Nadawca przesyłki, czyli Zamawiający. Wykonawca dostarcza zapas pustych „listów przewozowych”, których właściwe wypełnienie wraz z informacjami ważnymi dla Zamawiającego leży właśnie po stronie Zamawiającego. Wykonawca prosi zatem o wykreślenie wskazanych treści z zapisów Ogłoszenia.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356D">
        <w:rPr>
          <w:rFonts w:ascii="Arial" w:hAnsi="Arial" w:cs="Arial"/>
          <w:b/>
          <w:sz w:val="22"/>
          <w:szCs w:val="22"/>
          <w:u w:val="single"/>
        </w:rPr>
        <w:t xml:space="preserve">Odpowiedź </w:t>
      </w:r>
      <w:r w:rsidR="0094356D">
        <w:rPr>
          <w:rFonts w:ascii="Arial" w:hAnsi="Arial" w:cs="Arial"/>
          <w:b/>
          <w:sz w:val="22"/>
          <w:szCs w:val="22"/>
          <w:u w:val="single"/>
        </w:rPr>
        <w:t>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Zamawiający wyrażą zgodę i usuwa ust. 6 w części 2 w Załączniku nr 6 do Ogłoszenia.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356D">
        <w:rPr>
          <w:rFonts w:ascii="Arial" w:hAnsi="Arial" w:cs="Arial"/>
          <w:b/>
          <w:sz w:val="22"/>
          <w:szCs w:val="22"/>
          <w:u w:val="single"/>
        </w:rPr>
        <w:t>Pytanie 5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Załącznik nr 6 do Ogłoszenia – część 2. ust. 7: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„Wykonawca zobowiązany jest do: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a)</w:t>
      </w:r>
      <w:r w:rsidRPr="0094356D">
        <w:rPr>
          <w:rFonts w:ascii="Arial" w:hAnsi="Arial" w:cs="Arial"/>
          <w:sz w:val="22"/>
          <w:szCs w:val="22"/>
        </w:rPr>
        <w:tab/>
        <w:t xml:space="preserve"> dostarczania na bieżąco opakowań i druków do przesyłek kurierskich według potrzeb Zamawiającego (….)”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Wykonawca pragnie zauważyć, że do przesyłek kurierskich krajowych dysponuje opakowaniami w typie kartonowej koperty C4 mieszczącej dokumenty o masie do 1 kg. Opisane opakowania udostępni Zamawiającemu nieodpłatnie. Wykonawca nie dysponuje jednak opakowaniami do cięższych przesyłek kurierskich – w takich przypadkach Zamawiający powinien zastosować własne opakowanie przesyłki. Wykonawca prosi o dookreślenie rodzaju opakowania wymienionego we wskazanym fragmencie Ogłoszenia.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356D" w:rsidRDefault="009F4AE3" w:rsidP="009F4AE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356D">
        <w:rPr>
          <w:rFonts w:ascii="Arial" w:hAnsi="Arial" w:cs="Arial"/>
          <w:b/>
          <w:sz w:val="22"/>
          <w:szCs w:val="22"/>
          <w:u w:val="single"/>
        </w:rPr>
        <w:t>Odpowiedź</w:t>
      </w:r>
      <w:r w:rsidR="0094356D">
        <w:rPr>
          <w:rFonts w:ascii="Arial" w:hAnsi="Arial" w:cs="Arial"/>
          <w:b/>
          <w:sz w:val="22"/>
          <w:szCs w:val="22"/>
          <w:u w:val="single"/>
        </w:rPr>
        <w:t>: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Zamawiający  zmienia treść w załączniku nr 6 c</w:t>
      </w:r>
      <w:r w:rsidR="0094356D">
        <w:rPr>
          <w:rFonts w:ascii="Arial" w:hAnsi="Arial" w:cs="Arial"/>
          <w:sz w:val="22"/>
          <w:szCs w:val="22"/>
        </w:rPr>
        <w:t>zęść 2 ust. 7 pkt a) z</w:t>
      </w:r>
      <w:r w:rsidRPr="0094356D">
        <w:rPr>
          <w:rFonts w:ascii="Arial" w:hAnsi="Arial" w:cs="Arial"/>
          <w:sz w:val="22"/>
          <w:szCs w:val="22"/>
        </w:rPr>
        <w:t>:</w:t>
      </w:r>
    </w:p>
    <w:p w:rsidR="009F4AE3" w:rsidRPr="0094356D" w:rsidRDefault="009F4AE3" w:rsidP="009F4A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dostarczania na bieżąco opakowań i druków do przesyłek kurierskich według potrzeb Zamawiającego (….)”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>na:</w:t>
      </w:r>
    </w:p>
    <w:p w:rsidR="009F4AE3" w:rsidRPr="0094356D" w:rsidRDefault="009F4AE3" w:rsidP="009F4AE3">
      <w:pPr>
        <w:numPr>
          <w:ilvl w:val="0"/>
          <w:numId w:val="26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4356D">
        <w:rPr>
          <w:rFonts w:ascii="Arial" w:hAnsi="Arial" w:cs="Arial"/>
          <w:sz w:val="22"/>
          <w:szCs w:val="22"/>
        </w:rPr>
        <w:t xml:space="preserve">dostarczania na bieżąco opakowań o masie do 1 kg i druków do przesyłek kurierskich według potrzeb </w:t>
      </w:r>
      <w:r w:rsidRPr="0094356D">
        <w:rPr>
          <w:rFonts w:ascii="Arial" w:hAnsi="Arial" w:cs="Arial"/>
          <w:kern w:val="3"/>
          <w:sz w:val="22"/>
          <w:szCs w:val="22"/>
        </w:rPr>
        <w:t>Zamawiającego;</w:t>
      </w:r>
    </w:p>
    <w:p w:rsidR="009F4AE3" w:rsidRPr="0094356D" w:rsidRDefault="009F4AE3" w:rsidP="009F4AE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E4D0D" w:rsidRPr="00333D92" w:rsidRDefault="006E4D0D" w:rsidP="006A604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E4D0D" w:rsidRDefault="006E4D0D" w:rsidP="006A604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3D92">
        <w:rPr>
          <w:rFonts w:ascii="Arial" w:hAnsi="Arial" w:cs="Arial"/>
          <w:color w:val="000000"/>
          <w:sz w:val="22"/>
          <w:szCs w:val="22"/>
        </w:rPr>
        <w:t>Powyższe informacje należy traktować jako integralną część Ogłoszenia.</w:t>
      </w:r>
    </w:p>
    <w:p w:rsidR="00775D6F" w:rsidRPr="00333D92" w:rsidRDefault="00775D6F" w:rsidP="006A6040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75D6F" w:rsidRPr="00775D6F" w:rsidRDefault="00775D6F" w:rsidP="00775D6F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775D6F">
        <w:rPr>
          <w:rFonts w:ascii="Arial" w:hAnsi="Arial" w:cs="Arial"/>
          <w:sz w:val="22"/>
          <w:szCs w:val="22"/>
        </w:rPr>
        <w:t>Sławomir Wąsiewski</w:t>
      </w:r>
    </w:p>
    <w:p w:rsidR="00775D6F" w:rsidRPr="00775D6F" w:rsidRDefault="00775D6F" w:rsidP="00775D6F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775D6F">
        <w:rPr>
          <w:rFonts w:ascii="Arial" w:hAnsi="Arial" w:cs="Arial"/>
          <w:sz w:val="22"/>
          <w:szCs w:val="22"/>
        </w:rPr>
        <w:t xml:space="preserve">     Wicedyrektor</w:t>
      </w:r>
    </w:p>
    <w:p w:rsidR="00775D6F" w:rsidRPr="00775D6F" w:rsidRDefault="00775D6F" w:rsidP="00775D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D6F">
        <w:rPr>
          <w:rFonts w:ascii="Arial" w:hAnsi="Arial" w:cs="Arial"/>
          <w:sz w:val="22"/>
          <w:szCs w:val="22"/>
        </w:rPr>
        <w:tab/>
      </w:r>
      <w:r w:rsidRPr="00775D6F">
        <w:rPr>
          <w:rFonts w:ascii="Arial" w:hAnsi="Arial" w:cs="Arial"/>
          <w:sz w:val="22"/>
          <w:szCs w:val="22"/>
        </w:rPr>
        <w:tab/>
      </w:r>
      <w:r w:rsidRPr="00775D6F">
        <w:rPr>
          <w:rFonts w:ascii="Arial" w:hAnsi="Arial" w:cs="Arial"/>
          <w:sz w:val="22"/>
          <w:szCs w:val="22"/>
        </w:rPr>
        <w:tab/>
      </w:r>
      <w:r w:rsidRPr="00775D6F">
        <w:rPr>
          <w:rFonts w:ascii="Arial" w:hAnsi="Arial" w:cs="Arial"/>
          <w:sz w:val="22"/>
          <w:szCs w:val="22"/>
        </w:rPr>
        <w:tab/>
      </w:r>
      <w:r w:rsidRPr="00775D6F">
        <w:rPr>
          <w:rFonts w:ascii="Arial" w:hAnsi="Arial" w:cs="Arial"/>
          <w:sz w:val="22"/>
          <w:szCs w:val="22"/>
        </w:rPr>
        <w:tab/>
      </w:r>
      <w:r w:rsidRPr="00775D6F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7625C7" w:rsidRPr="00333D92" w:rsidRDefault="007625C7" w:rsidP="006A6040">
      <w:pPr>
        <w:tabs>
          <w:tab w:val="left" w:pos="360"/>
        </w:tabs>
        <w:autoSpaceDE w:val="0"/>
        <w:autoSpaceDN w:val="0"/>
        <w:adjustRightInd w:val="0"/>
        <w:spacing w:line="276" w:lineRule="auto"/>
        <w:ind w:left="6379"/>
        <w:rPr>
          <w:rFonts w:ascii="Arial" w:hAnsi="Arial" w:cs="Arial"/>
          <w:b/>
          <w:sz w:val="22"/>
          <w:szCs w:val="22"/>
        </w:rPr>
      </w:pPr>
    </w:p>
    <w:p w:rsidR="007625C7" w:rsidRPr="00333D92" w:rsidRDefault="007625C7" w:rsidP="00BE7EE6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625CA" w:rsidRPr="00333D92" w:rsidRDefault="008625CA" w:rsidP="006A6040">
      <w:pPr>
        <w:tabs>
          <w:tab w:val="left" w:pos="360"/>
          <w:tab w:val="left" w:pos="5670"/>
          <w:tab w:val="left" w:pos="6379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  <w:sectPr w:rsidR="008625CA" w:rsidRPr="00333D92" w:rsidSect="006832A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418" w:bottom="851" w:left="1418" w:header="284" w:footer="284" w:gutter="0"/>
          <w:cols w:space="708"/>
          <w:titlePg/>
          <w:docGrid w:linePitch="360"/>
        </w:sectPr>
      </w:pPr>
    </w:p>
    <w:p w:rsidR="00CC3428" w:rsidRPr="00333D92" w:rsidRDefault="00CC3428" w:rsidP="006A6040">
      <w:pPr>
        <w:tabs>
          <w:tab w:val="left" w:pos="360"/>
          <w:tab w:val="left" w:pos="5670"/>
          <w:tab w:val="left" w:pos="6379"/>
        </w:tabs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E9769A" w:rsidRPr="00333D92" w:rsidRDefault="00E9769A" w:rsidP="006A604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E9769A" w:rsidRPr="00333D92" w:rsidSect="00057622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D7" w:rsidRDefault="00E45CD7" w:rsidP="000F60E7">
      <w:r>
        <w:separator/>
      </w:r>
    </w:p>
  </w:endnote>
  <w:endnote w:type="continuationSeparator" w:id="0">
    <w:p w:rsidR="00E45CD7" w:rsidRDefault="00E45CD7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95110"/>
      <w:docPartObj>
        <w:docPartGallery w:val="Page Numbers (Bottom of Page)"/>
        <w:docPartUnique/>
      </w:docPartObj>
    </w:sdtPr>
    <w:sdtEndPr/>
    <w:sdtContent>
      <w:p w:rsidR="00E45CD7" w:rsidRDefault="00E45CD7" w:rsidP="006832A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832AE">
          <w:rPr>
            <w:rFonts w:ascii="Arial" w:hAnsi="Arial" w:cs="Arial"/>
            <w:sz w:val="20"/>
            <w:szCs w:val="20"/>
          </w:rPr>
          <w:fldChar w:fldCharType="begin"/>
        </w:r>
        <w:r w:rsidRPr="006832AE">
          <w:rPr>
            <w:rFonts w:ascii="Arial" w:hAnsi="Arial" w:cs="Arial"/>
            <w:sz w:val="20"/>
            <w:szCs w:val="20"/>
          </w:rPr>
          <w:instrText>PAGE   \* MERGEFORMAT</w:instrText>
        </w:r>
        <w:r w:rsidRPr="006832A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Pr="006832AE">
          <w:rPr>
            <w:rFonts w:ascii="Arial" w:hAnsi="Arial" w:cs="Arial"/>
            <w:sz w:val="20"/>
            <w:szCs w:val="20"/>
          </w:rPr>
          <w:fldChar w:fldCharType="end"/>
        </w:r>
      </w:p>
      <w:p w:rsidR="00E45CD7" w:rsidRDefault="00E45CD7" w:rsidP="006832A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EEB92D2" wp14:editId="6E6C656B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lZRCYdkB&#10;AAAIBAAADgAAAAAAAAAAAAAAAAAuAgAAZHJzL2Uyb0RvYy54bWxQSwECLQAUAAYACAAAACEAVffJ&#10;G9oAAAAHAQAADwAAAAAAAAAAAAAAAAAzBAAAZHJzL2Rvd25yZXYueG1sUEsFBgAAAAAEAAQA8wAA&#10;ADoFAAAAAA==&#10;" strokecolor="black [3213]"/>
              </w:pict>
            </mc:Fallback>
          </mc:AlternateContent>
        </w:r>
      </w:p>
      <w:p w:rsidR="00E45CD7" w:rsidRPr="006832AE" w:rsidRDefault="00E45CD7" w:rsidP="006832AE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482562"/>
      <w:docPartObj>
        <w:docPartGallery w:val="Page Numbers (Bottom of Page)"/>
        <w:docPartUnique/>
      </w:docPartObj>
    </w:sdtPr>
    <w:sdtEndPr/>
    <w:sdtContent>
      <w:p w:rsidR="00E45CD7" w:rsidRDefault="00E45C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832AE">
          <w:rPr>
            <w:rFonts w:ascii="Arial" w:hAnsi="Arial" w:cs="Arial"/>
            <w:sz w:val="20"/>
            <w:szCs w:val="20"/>
          </w:rPr>
          <w:fldChar w:fldCharType="begin"/>
        </w:r>
        <w:r w:rsidRPr="006832AE">
          <w:rPr>
            <w:rFonts w:ascii="Arial" w:hAnsi="Arial" w:cs="Arial"/>
            <w:sz w:val="20"/>
            <w:szCs w:val="20"/>
          </w:rPr>
          <w:instrText>PAGE   \* MERGEFORMAT</w:instrText>
        </w:r>
        <w:r w:rsidRPr="006832AE">
          <w:rPr>
            <w:rFonts w:ascii="Arial" w:hAnsi="Arial" w:cs="Arial"/>
            <w:sz w:val="20"/>
            <w:szCs w:val="20"/>
          </w:rPr>
          <w:fldChar w:fldCharType="separate"/>
        </w:r>
        <w:r w:rsidR="00775D6F">
          <w:rPr>
            <w:rFonts w:ascii="Arial" w:hAnsi="Arial" w:cs="Arial"/>
            <w:noProof/>
            <w:sz w:val="20"/>
            <w:szCs w:val="20"/>
          </w:rPr>
          <w:t>4</w:t>
        </w:r>
        <w:r w:rsidRPr="006832AE">
          <w:rPr>
            <w:rFonts w:ascii="Arial" w:hAnsi="Arial" w:cs="Arial"/>
            <w:sz w:val="20"/>
            <w:szCs w:val="20"/>
          </w:rPr>
          <w:fldChar w:fldCharType="end"/>
        </w:r>
      </w:p>
      <w:p w:rsidR="00E45CD7" w:rsidRDefault="00E45CD7" w:rsidP="006832A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F7B9FA0" wp14:editId="54A78A60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E45CD7" w:rsidRPr="006832AE" w:rsidRDefault="00E45CD7" w:rsidP="006832AE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  <w:p w:rsidR="00E45CD7" w:rsidRPr="00FD0B5D" w:rsidRDefault="00E45CD7" w:rsidP="000F60E7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43440"/>
      <w:docPartObj>
        <w:docPartGallery w:val="Page Numbers (Bottom of Page)"/>
        <w:docPartUnique/>
      </w:docPartObj>
    </w:sdtPr>
    <w:sdtEndPr/>
    <w:sdtContent>
      <w:p w:rsidR="00E45CD7" w:rsidRDefault="00E45CD7" w:rsidP="0005762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832AE">
          <w:rPr>
            <w:rFonts w:ascii="Arial" w:hAnsi="Arial" w:cs="Arial"/>
            <w:sz w:val="20"/>
            <w:szCs w:val="20"/>
          </w:rPr>
          <w:fldChar w:fldCharType="begin"/>
        </w:r>
        <w:r w:rsidRPr="006832AE">
          <w:rPr>
            <w:rFonts w:ascii="Arial" w:hAnsi="Arial" w:cs="Arial"/>
            <w:sz w:val="20"/>
            <w:szCs w:val="20"/>
          </w:rPr>
          <w:instrText>PAGE   \* MERGEFORMAT</w:instrText>
        </w:r>
        <w:r w:rsidRPr="006832AE">
          <w:rPr>
            <w:rFonts w:ascii="Arial" w:hAnsi="Arial" w:cs="Arial"/>
            <w:sz w:val="20"/>
            <w:szCs w:val="20"/>
          </w:rPr>
          <w:fldChar w:fldCharType="separate"/>
        </w:r>
        <w:r w:rsidR="00775D6F">
          <w:rPr>
            <w:rFonts w:ascii="Arial" w:hAnsi="Arial" w:cs="Arial"/>
            <w:noProof/>
            <w:sz w:val="20"/>
            <w:szCs w:val="20"/>
          </w:rPr>
          <w:t>1</w:t>
        </w:r>
        <w:r w:rsidRPr="006832AE">
          <w:rPr>
            <w:rFonts w:ascii="Arial" w:hAnsi="Arial" w:cs="Arial"/>
            <w:sz w:val="20"/>
            <w:szCs w:val="20"/>
          </w:rPr>
          <w:fldChar w:fldCharType="end"/>
        </w:r>
      </w:p>
      <w:p w:rsidR="00E45CD7" w:rsidRDefault="00E45CD7" w:rsidP="00057622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234836A" wp14:editId="23A24244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1" name="Łącznik prostoliniowy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5V2QEAAAo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Gs6c&#10;sDSjH1+/f5NfnP7EyFhM3min/TgzyiC7xoAtoW7dLp4iDLuYtU8q2vxLqthULJ4Xi2FKTNLl1XVT&#10;r69oEvL8Vl2AIWJ6Bd5SXaRJUd2sXrTi8BoTFaPUc0q+Ni6fSP3199qYEuS9gVsT2UHQxNNUWibc&#10;oyyKMrLKQo6tl39pNnBkfQeKHKFmm1K97OKFU0gJLp15jaPsDFPUwQKs/ww85WcolD39G/CCKJW9&#10;SwvYaufj76pfrFDH/LMDR93Zggffz2WoxRpauOL46ePIG/04LvDLJ7z9CQ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SIMeVdkB&#10;AAAKBAAADgAAAAAAAAAAAAAAAAAuAgAAZHJzL2Uyb0RvYy54bWxQSwECLQAUAAYACAAAACEAVffJ&#10;G9oAAAAHAQAADwAAAAAAAAAAAAAAAAAzBAAAZHJzL2Rvd25yZXYueG1sUEsFBgAAAAAEAAQA8wAA&#10;ADoFAAAAAA==&#10;" strokecolor="black [3213]"/>
              </w:pict>
            </mc:Fallback>
          </mc:AlternateContent>
        </w:r>
      </w:p>
      <w:p w:rsidR="00E45CD7" w:rsidRPr="00057622" w:rsidRDefault="00E45CD7" w:rsidP="00057622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D7" w:rsidRPr="00FD0B5D" w:rsidRDefault="00E45CD7" w:rsidP="000F60E7">
    <w:pPr>
      <w:pStyle w:val="Stopka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D7" w:rsidRPr="00057622" w:rsidRDefault="00E45CD7" w:rsidP="00057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D7" w:rsidRDefault="00E45CD7" w:rsidP="000F60E7">
      <w:r>
        <w:separator/>
      </w:r>
    </w:p>
  </w:footnote>
  <w:footnote w:type="continuationSeparator" w:id="0">
    <w:p w:rsidR="00E45CD7" w:rsidRDefault="00E45CD7" w:rsidP="000F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45CD7" w:rsidTr="00C802FC">
      <w:trPr>
        <w:trHeight w:val="1138"/>
      </w:trPr>
      <w:tc>
        <w:tcPr>
          <w:tcW w:w="3085" w:type="dxa"/>
        </w:tcPr>
        <w:p w:rsidR="00E45CD7" w:rsidRPr="00976831" w:rsidRDefault="00E45CD7" w:rsidP="00C802FC">
          <w:pPr>
            <w:rPr>
              <w:sz w:val="8"/>
            </w:rPr>
          </w:pPr>
        </w:p>
        <w:p w:rsidR="00E45CD7" w:rsidRPr="00976831" w:rsidRDefault="00E45CD7" w:rsidP="00C802FC">
          <w:r>
            <w:rPr>
              <w:noProof/>
            </w:rPr>
            <w:drawing>
              <wp:inline distT="0" distB="0" distL="0" distR="0" wp14:anchorId="3A746921" wp14:editId="1EF1F22E">
                <wp:extent cx="1196993" cy="515529"/>
                <wp:effectExtent l="0" t="0" r="317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E45CD7" w:rsidRPr="005D12EA" w:rsidRDefault="00E45CD7" w:rsidP="00C802FC"/>
        <w:p w:rsidR="00E45CD7" w:rsidRDefault="00E45CD7" w:rsidP="00C802FC">
          <w:r>
            <w:rPr>
              <w:noProof/>
            </w:rPr>
            <w:drawing>
              <wp:inline distT="0" distB="0" distL="0" distR="0" wp14:anchorId="42E4845C" wp14:editId="53B6995C">
                <wp:extent cx="1362075" cy="375634"/>
                <wp:effectExtent l="0" t="0" r="0" b="571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E45CD7" w:rsidRPr="003D7E10" w:rsidRDefault="00E45CD7" w:rsidP="00C802FC">
          <w:pPr>
            <w:jc w:val="right"/>
            <w:rPr>
              <w:sz w:val="6"/>
            </w:rPr>
          </w:pPr>
        </w:p>
        <w:p w:rsidR="00E45CD7" w:rsidRDefault="00E45CD7" w:rsidP="00C802FC">
          <w:r>
            <w:t xml:space="preserve">   </w:t>
          </w:r>
          <w:r>
            <w:rPr>
              <w:noProof/>
            </w:rPr>
            <w:drawing>
              <wp:inline distT="0" distB="0" distL="0" distR="0" wp14:anchorId="1F263365" wp14:editId="178E5C6C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E45CD7" w:rsidRDefault="00E45CD7" w:rsidP="00057622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7C4D96" wp14:editId="7AB94FBA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E45CD7" w:rsidRPr="00261470" w:rsidRDefault="00E45CD7" w:rsidP="00057622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D7" w:rsidRPr="00057622" w:rsidRDefault="00E45CD7" w:rsidP="00057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413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7561B2"/>
    <w:multiLevelType w:val="multilevel"/>
    <w:tmpl w:val="91C0D8B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7D32067"/>
    <w:multiLevelType w:val="hybridMultilevel"/>
    <w:tmpl w:val="EB3AD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035307"/>
    <w:multiLevelType w:val="hybridMultilevel"/>
    <w:tmpl w:val="128E4D9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EE8"/>
    <w:multiLevelType w:val="hybridMultilevel"/>
    <w:tmpl w:val="5518F36E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7E618CD"/>
    <w:multiLevelType w:val="hybridMultilevel"/>
    <w:tmpl w:val="F8AA3D78"/>
    <w:lvl w:ilvl="0" w:tplc="893E8D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B0C71"/>
    <w:multiLevelType w:val="multilevel"/>
    <w:tmpl w:val="5448D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A151C"/>
    <w:multiLevelType w:val="hybridMultilevel"/>
    <w:tmpl w:val="7D54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47306"/>
    <w:multiLevelType w:val="hybridMultilevel"/>
    <w:tmpl w:val="F2D6AE56"/>
    <w:lvl w:ilvl="0" w:tplc="2DD00E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C56C8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3C131B0"/>
    <w:multiLevelType w:val="hybridMultilevel"/>
    <w:tmpl w:val="1E249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41A00"/>
    <w:multiLevelType w:val="hybridMultilevel"/>
    <w:tmpl w:val="59D0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95820"/>
    <w:multiLevelType w:val="hybridMultilevel"/>
    <w:tmpl w:val="FAA8BD06"/>
    <w:lvl w:ilvl="0" w:tplc="36BC2E4E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71761C89"/>
    <w:multiLevelType w:val="hybridMultilevel"/>
    <w:tmpl w:val="F882230A"/>
    <w:lvl w:ilvl="0" w:tplc="F51248D2">
      <w:start w:val="1"/>
      <w:numFmt w:val="lowerLetter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C47AB"/>
    <w:multiLevelType w:val="hybridMultilevel"/>
    <w:tmpl w:val="342830B2"/>
    <w:lvl w:ilvl="0" w:tplc="639E042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374962"/>
    <w:multiLevelType w:val="multilevel"/>
    <w:tmpl w:val="91C0D8B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F4C1F"/>
    <w:multiLevelType w:val="hybridMultilevel"/>
    <w:tmpl w:val="0AA48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22"/>
  </w:num>
  <w:num w:numId="6">
    <w:abstractNumId w:val="11"/>
  </w:num>
  <w:num w:numId="7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9"/>
  </w:num>
  <w:num w:numId="16">
    <w:abstractNumId w:val="17"/>
  </w:num>
  <w:num w:numId="17">
    <w:abstractNumId w:val="5"/>
  </w:num>
  <w:num w:numId="18">
    <w:abstractNumId w:val="23"/>
  </w:num>
  <w:num w:numId="19">
    <w:abstractNumId w:val="16"/>
  </w:num>
  <w:num w:numId="20">
    <w:abstractNumId w:val="20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57622"/>
    <w:rsid w:val="00063770"/>
    <w:rsid w:val="000757D6"/>
    <w:rsid w:val="00096766"/>
    <w:rsid w:val="000A2C70"/>
    <w:rsid w:val="000F4FED"/>
    <w:rsid w:val="000F60E7"/>
    <w:rsid w:val="00101C7B"/>
    <w:rsid w:val="00123DD8"/>
    <w:rsid w:val="00133BAF"/>
    <w:rsid w:val="00163B69"/>
    <w:rsid w:val="00181495"/>
    <w:rsid w:val="001A1111"/>
    <w:rsid w:val="001F4E42"/>
    <w:rsid w:val="001F6020"/>
    <w:rsid w:val="00261470"/>
    <w:rsid w:val="002643D2"/>
    <w:rsid w:val="00280ED4"/>
    <w:rsid w:val="00283B95"/>
    <w:rsid w:val="00292EBF"/>
    <w:rsid w:val="002B4061"/>
    <w:rsid w:val="002E3D7E"/>
    <w:rsid w:val="003004E0"/>
    <w:rsid w:val="00333D92"/>
    <w:rsid w:val="003429F9"/>
    <w:rsid w:val="00361C41"/>
    <w:rsid w:val="003651A1"/>
    <w:rsid w:val="00381A0F"/>
    <w:rsid w:val="003A040B"/>
    <w:rsid w:val="003D7E10"/>
    <w:rsid w:val="003F603D"/>
    <w:rsid w:val="004311B5"/>
    <w:rsid w:val="00436C3A"/>
    <w:rsid w:val="00463AED"/>
    <w:rsid w:val="0049053D"/>
    <w:rsid w:val="00497854"/>
    <w:rsid w:val="004B4D8B"/>
    <w:rsid w:val="004C1262"/>
    <w:rsid w:val="004C69AE"/>
    <w:rsid w:val="004D62C3"/>
    <w:rsid w:val="00512741"/>
    <w:rsid w:val="00512A02"/>
    <w:rsid w:val="00525813"/>
    <w:rsid w:val="00565115"/>
    <w:rsid w:val="00587AB0"/>
    <w:rsid w:val="005C1627"/>
    <w:rsid w:val="005D12EA"/>
    <w:rsid w:val="005D318D"/>
    <w:rsid w:val="005F7B27"/>
    <w:rsid w:val="006333C1"/>
    <w:rsid w:val="006464DD"/>
    <w:rsid w:val="00662236"/>
    <w:rsid w:val="00682BDE"/>
    <w:rsid w:val="006832AE"/>
    <w:rsid w:val="006A6040"/>
    <w:rsid w:val="006B5025"/>
    <w:rsid w:val="006D5B10"/>
    <w:rsid w:val="006E4D0D"/>
    <w:rsid w:val="00712F5B"/>
    <w:rsid w:val="00714239"/>
    <w:rsid w:val="007625C7"/>
    <w:rsid w:val="00766309"/>
    <w:rsid w:val="00775D6F"/>
    <w:rsid w:val="007B7D6A"/>
    <w:rsid w:val="007D3E38"/>
    <w:rsid w:val="007F2FD7"/>
    <w:rsid w:val="008366E7"/>
    <w:rsid w:val="008625CA"/>
    <w:rsid w:val="00895815"/>
    <w:rsid w:val="008A07BB"/>
    <w:rsid w:val="008A6CC4"/>
    <w:rsid w:val="008D2735"/>
    <w:rsid w:val="008D294D"/>
    <w:rsid w:val="008E6910"/>
    <w:rsid w:val="00901DE1"/>
    <w:rsid w:val="0093333C"/>
    <w:rsid w:val="00941E1F"/>
    <w:rsid w:val="0094356D"/>
    <w:rsid w:val="00946125"/>
    <w:rsid w:val="00976831"/>
    <w:rsid w:val="009D7C53"/>
    <w:rsid w:val="009F4AE3"/>
    <w:rsid w:val="009F6D4E"/>
    <w:rsid w:val="00A235D7"/>
    <w:rsid w:val="00AA260C"/>
    <w:rsid w:val="00AB4ED6"/>
    <w:rsid w:val="00AC00B6"/>
    <w:rsid w:val="00AE280E"/>
    <w:rsid w:val="00B05D85"/>
    <w:rsid w:val="00B508F0"/>
    <w:rsid w:val="00B55BDC"/>
    <w:rsid w:val="00BB0E24"/>
    <w:rsid w:val="00BE6E3F"/>
    <w:rsid w:val="00BE7EE6"/>
    <w:rsid w:val="00C35B7E"/>
    <w:rsid w:val="00C67AD9"/>
    <w:rsid w:val="00C802FC"/>
    <w:rsid w:val="00C94F04"/>
    <w:rsid w:val="00CB2C03"/>
    <w:rsid w:val="00CB6774"/>
    <w:rsid w:val="00CC3428"/>
    <w:rsid w:val="00D072E3"/>
    <w:rsid w:val="00D87DFE"/>
    <w:rsid w:val="00D925BE"/>
    <w:rsid w:val="00DC3B80"/>
    <w:rsid w:val="00DE6EA0"/>
    <w:rsid w:val="00DF1141"/>
    <w:rsid w:val="00E200D8"/>
    <w:rsid w:val="00E45CD7"/>
    <w:rsid w:val="00E72639"/>
    <w:rsid w:val="00E9769A"/>
    <w:rsid w:val="00F12239"/>
    <w:rsid w:val="00F127A6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B4061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4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B4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B4061"/>
  </w:style>
  <w:style w:type="paragraph" w:styleId="Tekstprzypisudolnego">
    <w:name w:val="footnote text"/>
    <w:basedOn w:val="Normalny"/>
    <w:link w:val="TekstprzypisudolnegoZnak"/>
    <w:uiPriority w:val="99"/>
    <w:rsid w:val="00E97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9769A"/>
    <w:rPr>
      <w:vertAlign w:val="superscript"/>
    </w:rPr>
  </w:style>
  <w:style w:type="paragraph" w:customStyle="1" w:styleId="1ZnakZnakZnakZnakZnakZnakZnak">
    <w:name w:val="1 Znak Znak Znak Znak Znak Znak Znak"/>
    <w:basedOn w:val="Normalny"/>
    <w:rsid w:val="00A23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</w:style>
  <w:style w:type="table" w:customStyle="1" w:styleId="Tabela-Siatka3">
    <w:name w:val="Tabela - Siatka3"/>
    <w:basedOn w:val="Standardowy"/>
    <w:next w:val="Tabela-Siatka"/>
    <w:rsid w:val="00CB2C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B4061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B4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B40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40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2B4061"/>
  </w:style>
  <w:style w:type="paragraph" w:styleId="Tekstprzypisudolnego">
    <w:name w:val="footnote text"/>
    <w:basedOn w:val="Normalny"/>
    <w:link w:val="TekstprzypisudolnegoZnak"/>
    <w:uiPriority w:val="99"/>
    <w:rsid w:val="00E976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7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9769A"/>
    <w:rPr>
      <w:vertAlign w:val="superscript"/>
    </w:rPr>
  </w:style>
  <w:style w:type="paragraph" w:customStyle="1" w:styleId="1ZnakZnakZnakZnakZnakZnakZnak">
    <w:name w:val="1 Znak Znak Znak Znak Znak Znak Znak"/>
    <w:basedOn w:val="Normalny"/>
    <w:rsid w:val="00A2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ST-1378</cp:lastModifiedBy>
  <cp:revision>18</cp:revision>
  <cp:lastPrinted>2017-11-07T08:04:00Z</cp:lastPrinted>
  <dcterms:created xsi:type="dcterms:W3CDTF">2017-08-10T06:19:00Z</dcterms:created>
  <dcterms:modified xsi:type="dcterms:W3CDTF">2017-11-07T09:07:00Z</dcterms:modified>
</cp:coreProperties>
</file>