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562" w:rsidRPr="00B74CA9" w:rsidRDefault="00597562" w:rsidP="00597562">
      <w:pPr>
        <w:spacing w:line="276" w:lineRule="auto"/>
        <w:rPr>
          <w:rFonts w:ascii="Arial" w:eastAsia="Calibri" w:hAnsi="Arial" w:cs="Arial"/>
          <w:sz w:val="22"/>
          <w:szCs w:val="22"/>
          <w:lang w:eastAsia="en-US"/>
        </w:rPr>
      </w:pPr>
    </w:p>
    <w:p w:rsidR="00597562" w:rsidRPr="00B3181E" w:rsidRDefault="00597562" w:rsidP="00597562">
      <w:pPr>
        <w:spacing w:line="276" w:lineRule="auto"/>
        <w:rPr>
          <w:rFonts w:ascii="Arial" w:hAnsi="Arial" w:cs="Arial"/>
          <w:sz w:val="22"/>
          <w:szCs w:val="22"/>
        </w:rPr>
      </w:pPr>
      <w:r w:rsidRPr="00B3181E">
        <w:rPr>
          <w:rFonts w:ascii="Arial" w:eastAsia="Calibri" w:hAnsi="Arial" w:cs="Arial"/>
          <w:sz w:val="22"/>
          <w:szCs w:val="22"/>
          <w:lang w:eastAsia="en-US"/>
        </w:rPr>
        <w:t xml:space="preserve">Nr sprawy: </w:t>
      </w:r>
      <w:r w:rsidRPr="00B3181E">
        <w:rPr>
          <w:rFonts w:ascii="Arial" w:hAnsi="Arial" w:cs="Arial"/>
          <w:sz w:val="22"/>
          <w:szCs w:val="22"/>
        </w:rPr>
        <w:t xml:space="preserve">WUPIII/5/3322/2/2018 </w:t>
      </w:r>
      <w:r w:rsidRPr="00B3181E">
        <w:rPr>
          <w:rFonts w:ascii="Arial" w:hAnsi="Arial" w:cs="Arial"/>
          <w:sz w:val="22"/>
          <w:szCs w:val="22"/>
        </w:rPr>
        <w:tab/>
      </w:r>
      <w:r w:rsidRPr="00B3181E">
        <w:rPr>
          <w:rFonts w:ascii="Arial" w:hAnsi="Arial" w:cs="Arial"/>
          <w:sz w:val="22"/>
          <w:szCs w:val="22"/>
        </w:rPr>
        <w:tab/>
      </w:r>
      <w:r w:rsidRPr="00B3181E">
        <w:rPr>
          <w:rFonts w:ascii="Arial" w:hAnsi="Arial" w:cs="Arial"/>
          <w:sz w:val="22"/>
          <w:szCs w:val="22"/>
        </w:rPr>
        <w:tab/>
      </w:r>
      <w:r w:rsidRPr="00B3181E">
        <w:rPr>
          <w:rFonts w:ascii="Arial" w:hAnsi="Arial" w:cs="Arial"/>
          <w:sz w:val="22"/>
          <w:szCs w:val="22"/>
        </w:rPr>
        <w:tab/>
      </w:r>
      <w:r w:rsidR="00B74CA9" w:rsidRPr="00B3181E">
        <w:rPr>
          <w:rFonts w:ascii="Arial" w:hAnsi="Arial" w:cs="Arial"/>
          <w:sz w:val="22"/>
          <w:szCs w:val="22"/>
        </w:rPr>
        <w:t xml:space="preserve">   </w:t>
      </w:r>
      <w:r w:rsidR="006D00B1" w:rsidRPr="00B3181E">
        <w:rPr>
          <w:rFonts w:ascii="Arial" w:hAnsi="Arial" w:cs="Arial"/>
          <w:sz w:val="22"/>
          <w:szCs w:val="22"/>
        </w:rPr>
        <w:t xml:space="preserve">Poznań, dnia </w:t>
      </w:r>
      <w:r w:rsidR="000A22D3">
        <w:rPr>
          <w:rFonts w:ascii="Arial" w:hAnsi="Arial" w:cs="Arial"/>
          <w:sz w:val="22"/>
          <w:szCs w:val="22"/>
        </w:rPr>
        <w:t>01.03</w:t>
      </w:r>
      <w:r w:rsidRPr="00B3181E">
        <w:rPr>
          <w:rFonts w:ascii="Arial" w:hAnsi="Arial" w:cs="Arial"/>
          <w:sz w:val="22"/>
          <w:szCs w:val="22"/>
        </w:rPr>
        <w:t>.2018 r.</w:t>
      </w:r>
    </w:p>
    <w:p w:rsidR="00597562" w:rsidRPr="00B3181E" w:rsidRDefault="00597562" w:rsidP="00597562">
      <w:pPr>
        <w:spacing w:line="276" w:lineRule="auto"/>
        <w:rPr>
          <w:rFonts w:ascii="Arial" w:hAnsi="Arial" w:cs="Arial"/>
          <w:b/>
          <w:sz w:val="22"/>
          <w:szCs w:val="22"/>
        </w:rPr>
      </w:pPr>
    </w:p>
    <w:p w:rsidR="00597562" w:rsidRPr="00B3181E" w:rsidRDefault="00597562" w:rsidP="00597562">
      <w:pPr>
        <w:spacing w:line="276" w:lineRule="auto"/>
        <w:rPr>
          <w:rFonts w:ascii="Arial" w:hAnsi="Arial" w:cs="Arial"/>
          <w:b/>
          <w:sz w:val="22"/>
          <w:szCs w:val="22"/>
        </w:rPr>
      </w:pPr>
    </w:p>
    <w:p w:rsidR="00597562" w:rsidRPr="00B3181E" w:rsidRDefault="00597562" w:rsidP="00597562">
      <w:pPr>
        <w:spacing w:line="276" w:lineRule="auto"/>
        <w:jc w:val="center"/>
        <w:rPr>
          <w:rFonts w:ascii="Arial" w:hAnsi="Arial" w:cs="Arial"/>
          <w:b/>
          <w:sz w:val="22"/>
          <w:szCs w:val="22"/>
        </w:rPr>
      </w:pPr>
      <w:r w:rsidRPr="00B3181E">
        <w:rPr>
          <w:rFonts w:ascii="Arial" w:hAnsi="Arial" w:cs="Arial"/>
          <w:sz w:val="22"/>
          <w:szCs w:val="22"/>
        </w:rPr>
        <w:tab/>
      </w:r>
      <w:r w:rsidRPr="00B3181E">
        <w:rPr>
          <w:rFonts w:ascii="Arial" w:hAnsi="Arial" w:cs="Arial"/>
          <w:b/>
          <w:sz w:val="22"/>
          <w:szCs w:val="22"/>
        </w:rPr>
        <w:t>Zapytanie ofertowe</w:t>
      </w:r>
    </w:p>
    <w:p w:rsidR="00597562" w:rsidRPr="00B3181E" w:rsidRDefault="00597562" w:rsidP="00597562">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004"/>
      </w:tblGrid>
      <w:tr w:rsidR="00597562" w:rsidRPr="00B3181E" w:rsidTr="00DD541B">
        <w:tc>
          <w:tcPr>
            <w:tcW w:w="9212" w:type="dxa"/>
            <w:shd w:val="pct10" w:color="auto" w:fill="auto"/>
          </w:tcPr>
          <w:p w:rsidR="00597562" w:rsidRPr="00B3181E" w:rsidRDefault="00597562" w:rsidP="00DD541B">
            <w:pPr>
              <w:spacing w:line="276" w:lineRule="auto"/>
              <w:jc w:val="both"/>
              <w:rPr>
                <w:rFonts w:ascii="Arial" w:hAnsi="Arial" w:cs="Arial"/>
                <w:sz w:val="22"/>
                <w:szCs w:val="22"/>
              </w:rPr>
            </w:pPr>
            <w:r w:rsidRPr="00B3181E">
              <w:rPr>
                <w:rFonts w:ascii="Arial" w:hAnsi="Arial" w:cs="Arial"/>
                <w:b/>
                <w:sz w:val="22"/>
                <w:szCs w:val="22"/>
              </w:rPr>
              <w:t>1. Nazwa (firma) i adres Zamawiającego</w:t>
            </w:r>
          </w:p>
        </w:tc>
      </w:tr>
    </w:tbl>
    <w:p w:rsidR="00E35A0F" w:rsidRDefault="00E35A0F" w:rsidP="00D30B45">
      <w:pPr>
        <w:tabs>
          <w:tab w:val="left" w:pos="709"/>
        </w:tabs>
        <w:spacing w:line="276" w:lineRule="auto"/>
        <w:ind w:firstLine="709"/>
        <w:rPr>
          <w:rFonts w:ascii="Arial" w:hAnsi="Arial" w:cs="Arial"/>
          <w:b/>
          <w:bCs/>
          <w:sz w:val="22"/>
          <w:szCs w:val="22"/>
        </w:rPr>
      </w:pPr>
    </w:p>
    <w:p w:rsidR="00597562" w:rsidRPr="00B3181E" w:rsidRDefault="00597562" w:rsidP="00D30B45">
      <w:pPr>
        <w:tabs>
          <w:tab w:val="left" w:pos="709"/>
        </w:tabs>
        <w:spacing w:line="276" w:lineRule="auto"/>
        <w:ind w:firstLine="709"/>
        <w:rPr>
          <w:rFonts w:ascii="Arial" w:hAnsi="Arial" w:cs="Arial"/>
          <w:b/>
          <w:bCs/>
          <w:sz w:val="22"/>
          <w:szCs w:val="22"/>
        </w:rPr>
      </w:pPr>
      <w:r w:rsidRPr="00B3181E">
        <w:rPr>
          <w:rFonts w:ascii="Arial" w:hAnsi="Arial" w:cs="Arial"/>
          <w:b/>
          <w:bCs/>
          <w:sz w:val="22"/>
          <w:szCs w:val="22"/>
        </w:rPr>
        <w:t>Województwo Wielkopolskie</w:t>
      </w:r>
      <w:r w:rsidR="00500FDF" w:rsidRPr="00B3181E">
        <w:rPr>
          <w:rFonts w:ascii="Arial" w:hAnsi="Arial" w:cs="Arial"/>
          <w:b/>
          <w:bCs/>
          <w:sz w:val="22"/>
          <w:szCs w:val="22"/>
        </w:rPr>
        <w:t xml:space="preserve"> -</w:t>
      </w:r>
      <w:r w:rsidRPr="00B3181E">
        <w:rPr>
          <w:rFonts w:ascii="Arial" w:hAnsi="Arial" w:cs="Arial"/>
          <w:b/>
          <w:bCs/>
          <w:sz w:val="22"/>
          <w:szCs w:val="22"/>
        </w:rPr>
        <w:t xml:space="preserve"> Wojewódzki Urząd Pracy w Poznaniu</w:t>
      </w:r>
    </w:p>
    <w:p w:rsidR="00597562" w:rsidRPr="00B3181E" w:rsidRDefault="00597562" w:rsidP="00D30B45">
      <w:pPr>
        <w:tabs>
          <w:tab w:val="left" w:pos="709"/>
        </w:tabs>
        <w:spacing w:line="276" w:lineRule="auto"/>
        <w:ind w:firstLine="709"/>
        <w:rPr>
          <w:rFonts w:ascii="Arial" w:hAnsi="Arial" w:cs="Arial"/>
          <w:b/>
          <w:bCs/>
          <w:sz w:val="22"/>
          <w:szCs w:val="22"/>
        </w:rPr>
      </w:pPr>
      <w:r w:rsidRPr="00B3181E">
        <w:rPr>
          <w:rFonts w:ascii="Arial" w:hAnsi="Arial" w:cs="Arial"/>
          <w:b/>
          <w:bCs/>
          <w:sz w:val="22"/>
          <w:szCs w:val="22"/>
        </w:rPr>
        <w:t>ul. Szyperska 14</w:t>
      </w:r>
    </w:p>
    <w:p w:rsidR="00597562" w:rsidRDefault="00597562" w:rsidP="00E35A0F">
      <w:pPr>
        <w:tabs>
          <w:tab w:val="left" w:pos="709"/>
        </w:tabs>
        <w:spacing w:line="276" w:lineRule="auto"/>
        <w:ind w:firstLine="709"/>
        <w:rPr>
          <w:rFonts w:ascii="Arial" w:hAnsi="Arial" w:cs="Arial"/>
          <w:b/>
          <w:bCs/>
          <w:sz w:val="22"/>
          <w:szCs w:val="22"/>
        </w:rPr>
      </w:pPr>
      <w:r w:rsidRPr="00B3181E">
        <w:rPr>
          <w:rFonts w:ascii="Arial" w:hAnsi="Arial" w:cs="Arial"/>
          <w:b/>
          <w:bCs/>
          <w:sz w:val="22"/>
          <w:szCs w:val="22"/>
        </w:rPr>
        <w:t>61-754 Poznań</w:t>
      </w:r>
    </w:p>
    <w:p w:rsidR="00E35A0F" w:rsidRPr="00B3181E" w:rsidRDefault="00E35A0F" w:rsidP="00E35A0F">
      <w:pPr>
        <w:tabs>
          <w:tab w:val="left" w:pos="709"/>
        </w:tabs>
        <w:spacing w:line="276" w:lineRule="auto"/>
        <w:ind w:firstLine="709"/>
        <w:rPr>
          <w:rFonts w:ascii="Arial" w:hAnsi="Arial" w:cs="Arial"/>
          <w:b/>
          <w:bCs/>
          <w:sz w:val="22"/>
          <w:szCs w:val="22"/>
        </w:rPr>
      </w:pPr>
    </w:p>
    <w:tbl>
      <w:tblPr>
        <w:tblStyle w:val="Tabela-Siatka"/>
        <w:tblW w:w="0" w:type="auto"/>
        <w:shd w:val="pct10" w:color="auto" w:fill="auto"/>
        <w:tblLook w:val="04A0" w:firstRow="1" w:lastRow="0" w:firstColumn="1" w:lastColumn="0" w:noHBand="0" w:noVBand="1"/>
      </w:tblPr>
      <w:tblGrid>
        <w:gridCol w:w="9004"/>
      </w:tblGrid>
      <w:tr w:rsidR="00597562" w:rsidRPr="00B3181E" w:rsidTr="00DD541B">
        <w:tc>
          <w:tcPr>
            <w:tcW w:w="9212" w:type="dxa"/>
            <w:shd w:val="pct10" w:color="auto" w:fill="auto"/>
          </w:tcPr>
          <w:p w:rsidR="00597562" w:rsidRPr="00B3181E" w:rsidRDefault="00597562" w:rsidP="00DD541B">
            <w:pPr>
              <w:spacing w:line="276" w:lineRule="auto"/>
              <w:jc w:val="both"/>
              <w:rPr>
                <w:rFonts w:ascii="Arial" w:hAnsi="Arial" w:cs="Arial"/>
                <w:sz w:val="22"/>
                <w:szCs w:val="22"/>
              </w:rPr>
            </w:pPr>
            <w:r w:rsidRPr="00B3181E">
              <w:rPr>
                <w:rFonts w:ascii="Arial" w:hAnsi="Arial" w:cs="Arial"/>
                <w:b/>
                <w:sz w:val="22"/>
                <w:szCs w:val="22"/>
              </w:rPr>
              <w:t>2. Nazwa zamówienia</w:t>
            </w:r>
          </w:p>
        </w:tc>
      </w:tr>
    </w:tbl>
    <w:p w:rsidR="00E35A0F" w:rsidRDefault="00E35A0F" w:rsidP="00E35A0F">
      <w:pPr>
        <w:autoSpaceDE w:val="0"/>
        <w:autoSpaceDN w:val="0"/>
        <w:adjustRightInd w:val="0"/>
        <w:spacing w:line="276" w:lineRule="auto"/>
        <w:ind w:left="709"/>
        <w:jc w:val="both"/>
        <w:rPr>
          <w:rFonts w:ascii="Arial" w:hAnsi="Arial" w:cs="Arial"/>
          <w:sz w:val="22"/>
          <w:szCs w:val="22"/>
        </w:rPr>
      </w:pPr>
    </w:p>
    <w:p w:rsidR="00597562" w:rsidRDefault="000C51FA" w:rsidP="000C51FA">
      <w:pPr>
        <w:autoSpaceDE w:val="0"/>
        <w:autoSpaceDN w:val="0"/>
        <w:adjustRightInd w:val="0"/>
        <w:spacing w:line="276" w:lineRule="auto"/>
        <w:ind w:left="709"/>
        <w:jc w:val="both"/>
        <w:rPr>
          <w:rFonts w:ascii="Arial" w:hAnsi="Arial" w:cs="Arial"/>
          <w:iCs/>
          <w:sz w:val="22"/>
          <w:szCs w:val="22"/>
        </w:rPr>
      </w:pPr>
      <w:r>
        <w:rPr>
          <w:rFonts w:ascii="Arial" w:hAnsi="Arial" w:cs="Arial"/>
          <w:sz w:val="22"/>
          <w:szCs w:val="22"/>
        </w:rPr>
        <w:t>D</w:t>
      </w:r>
      <w:r w:rsidR="00597562" w:rsidRPr="00B3181E">
        <w:rPr>
          <w:rFonts w:ascii="Arial" w:hAnsi="Arial" w:cs="Arial"/>
          <w:sz w:val="22"/>
          <w:szCs w:val="22"/>
        </w:rPr>
        <w:t>ostawa środków czystości i artykułów higieniczno-sanitarnych</w:t>
      </w:r>
      <w:r w:rsidR="006D00B1" w:rsidRPr="00B3181E">
        <w:rPr>
          <w:rFonts w:ascii="Arial" w:hAnsi="Arial" w:cs="Arial"/>
          <w:sz w:val="22"/>
          <w:szCs w:val="22"/>
        </w:rPr>
        <w:t xml:space="preserve"> do Oddziałów zamiejscowych</w:t>
      </w:r>
      <w:r w:rsidR="00597562" w:rsidRPr="00B3181E">
        <w:rPr>
          <w:rFonts w:ascii="Arial" w:hAnsi="Arial" w:cs="Arial"/>
          <w:sz w:val="22"/>
          <w:szCs w:val="22"/>
        </w:rPr>
        <w:t xml:space="preserve"> W</w:t>
      </w:r>
      <w:r w:rsidR="00597562" w:rsidRPr="00B3181E">
        <w:rPr>
          <w:rFonts w:ascii="Arial" w:hAnsi="Arial" w:cs="Arial"/>
          <w:iCs/>
          <w:sz w:val="22"/>
          <w:szCs w:val="22"/>
        </w:rPr>
        <w:t>ojewódzkiego Urzędu Pracy</w:t>
      </w:r>
      <w:r w:rsidR="006D00B1" w:rsidRPr="00B3181E">
        <w:rPr>
          <w:rFonts w:ascii="Arial" w:hAnsi="Arial" w:cs="Arial"/>
          <w:iCs/>
          <w:sz w:val="22"/>
          <w:szCs w:val="22"/>
        </w:rPr>
        <w:t xml:space="preserve"> w Poznaniu mieszczących się </w:t>
      </w:r>
      <w:r w:rsidR="00597562" w:rsidRPr="00B3181E">
        <w:rPr>
          <w:rFonts w:ascii="Arial" w:hAnsi="Arial" w:cs="Arial"/>
          <w:iCs/>
          <w:sz w:val="22"/>
          <w:szCs w:val="22"/>
        </w:rPr>
        <w:t xml:space="preserve"> </w:t>
      </w:r>
      <w:r>
        <w:rPr>
          <w:rFonts w:ascii="Arial" w:hAnsi="Arial" w:cs="Arial"/>
          <w:iCs/>
          <w:sz w:val="22"/>
          <w:szCs w:val="22"/>
        </w:rPr>
        <w:br/>
      </w:r>
      <w:r w:rsidR="00597562" w:rsidRPr="00B3181E">
        <w:rPr>
          <w:rFonts w:ascii="Arial" w:hAnsi="Arial" w:cs="Arial"/>
          <w:iCs/>
          <w:sz w:val="22"/>
          <w:szCs w:val="22"/>
        </w:rPr>
        <w:t xml:space="preserve">w </w:t>
      </w:r>
      <w:r w:rsidR="00500FDF" w:rsidRPr="00B3181E">
        <w:rPr>
          <w:rFonts w:ascii="Arial" w:hAnsi="Arial" w:cs="Arial"/>
          <w:iCs/>
          <w:sz w:val="22"/>
          <w:szCs w:val="22"/>
        </w:rPr>
        <w:t>Koninie, Kaliszu, Pile, Lesznie</w:t>
      </w:r>
      <w:r w:rsidR="00597562" w:rsidRPr="00B3181E">
        <w:rPr>
          <w:rFonts w:ascii="Arial" w:hAnsi="Arial" w:cs="Arial"/>
          <w:iCs/>
          <w:sz w:val="22"/>
          <w:szCs w:val="22"/>
        </w:rPr>
        <w:t>.</w:t>
      </w:r>
    </w:p>
    <w:p w:rsidR="00E35A0F" w:rsidRPr="00B3181E" w:rsidRDefault="00E35A0F" w:rsidP="00E35A0F">
      <w:pPr>
        <w:autoSpaceDE w:val="0"/>
        <w:autoSpaceDN w:val="0"/>
        <w:adjustRightInd w:val="0"/>
        <w:spacing w:line="276" w:lineRule="auto"/>
        <w:ind w:left="709"/>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004"/>
      </w:tblGrid>
      <w:tr w:rsidR="00597562" w:rsidRPr="00B3181E" w:rsidTr="00DD541B">
        <w:tc>
          <w:tcPr>
            <w:tcW w:w="9212" w:type="dxa"/>
            <w:shd w:val="pct10" w:color="auto" w:fill="auto"/>
          </w:tcPr>
          <w:p w:rsidR="00597562" w:rsidRPr="00B3181E" w:rsidRDefault="00597562" w:rsidP="00DD541B">
            <w:pPr>
              <w:spacing w:line="276" w:lineRule="auto"/>
              <w:jc w:val="both"/>
              <w:rPr>
                <w:rFonts w:ascii="Arial" w:hAnsi="Arial" w:cs="Arial"/>
                <w:b/>
                <w:sz w:val="22"/>
                <w:szCs w:val="22"/>
              </w:rPr>
            </w:pPr>
            <w:r w:rsidRPr="00B3181E">
              <w:rPr>
                <w:rFonts w:ascii="Arial" w:hAnsi="Arial" w:cs="Arial"/>
                <w:b/>
                <w:sz w:val="22"/>
                <w:szCs w:val="22"/>
              </w:rPr>
              <w:t>3. Opis Przedmiotu Zamówienia</w:t>
            </w:r>
          </w:p>
        </w:tc>
      </w:tr>
    </w:tbl>
    <w:p w:rsidR="00E35A0F" w:rsidRDefault="00E35A0F" w:rsidP="00E35A0F">
      <w:pPr>
        <w:pStyle w:val="Akapitzlist"/>
        <w:spacing w:after="0"/>
        <w:ind w:left="709"/>
        <w:rPr>
          <w:rFonts w:ascii="Arial" w:eastAsia="Calibri" w:hAnsi="Arial" w:cs="Arial"/>
        </w:rPr>
      </w:pPr>
    </w:p>
    <w:p w:rsidR="00C4149B" w:rsidRDefault="00C4149B" w:rsidP="00171251">
      <w:pPr>
        <w:pStyle w:val="Akapitzlist"/>
        <w:spacing w:after="0"/>
        <w:ind w:left="709"/>
        <w:rPr>
          <w:rFonts w:ascii="Arial" w:eastAsia="Calibri" w:hAnsi="Arial" w:cs="Arial"/>
        </w:rPr>
      </w:pPr>
      <w:r w:rsidRPr="00E35A0F">
        <w:rPr>
          <w:rFonts w:ascii="Arial" w:eastAsia="Calibri" w:hAnsi="Arial" w:cs="Arial"/>
        </w:rPr>
        <w:t>Opis przedmiotu zamówienia (OPZ) stanowi załącznik nr 2 do zapytania ofertowego.</w:t>
      </w:r>
    </w:p>
    <w:p w:rsidR="00E35A0F" w:rsidRPr="00E35A0F" w:rsidRDefault="00E35A0F" w:rsidP="00E35A0F">
      <w:pPr>
        <w:pStyle w:val="Akapitzlist"/>
        <w:spacing w:after="0"/>
        <w:ind w:left="709"/>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004"/>
      </w:tblGrid>
      <w:tr w:rsidR="00597562" w:rsidRPr="00B3181E" w:rsidTr="00DD541B">
        <w:tc>
          <w:tcPr>
            <w:tcW w:w="9212" w:type="dxa"/>
            <w:shd w:val="pct10" w:color="auto" w:fill="auto"/>
          </w:tcPr>
          <w:p w:rsidR="00597562" w:rsidRPr="00B3181E" w:rsidRDefault="00597562" w:rsidP="008169AB">
            <w:pPr>
              <w:spacing w:line="276" w:lineRule="auto"/>
              <w:ind w:left="709" w:hanging="425"/>
              <w:rPr>
                <w:rFonts w:ascii="Arial" w:hAnsi="Arial" w:cs="Arial"/>
                <w:b/>
                <w:sz w:val="22"/>
                <w:szCs w:val="22"/>
              </w:rPr>
            </w:pPr>
            <w:r w:rsidRPr="00B3181E">
              <w:rPr>
                <w:rFonts w:ascii="Arial" w:hAnsi="Arial" w:cs="Arial"/>
                <w:b/>
                <w:sz w:val="22"/>
                <w:szCs w:val="22"/>
              </w:rPr>
              <w:t>4. Termin wykonania zamówienia</w:t>
            </w:r>
          </w:p>
        </w:tc>
      </w:tr>
    </w:tbl>
    <w:p w:rsidR="00597562" w:rsidRPr="00B3181E" w:rsidRDefault="00597562" w:rsidP="008169AB">
      <w:pPr>
        <w:spacing w:line="276" w:lineRule="auto"/>
        <w:ind w:left="709" w:hanging="425"/>
        <w:rPr>
          <w:rFonts w:ascii="Arial" w:hAnsi="Arial" w:cs="Arial"/>
          <w:sz w:val="22"/>
          <w:szCs w:val="22"/>
        </w:rPr>
      </w:pPr>
    </w:p>
    <w:p w:rsidR="00597562" w:rsidRPr="00B3181E" w:rsidRDefault="00C4149B" w:rsidP="008169AB">
      <w:pPr>
        <w:spacing w:line="276" w:lineRule="auto"/>
        <w:ind w:left="709" w:hanging="425"/>
        <w:rPr>
          <w:rFonts w:ascii="Arial" w:hAnsi="Arial" w:cs="Arial"/>
          <w:sz w:val="22"/>
          <w:szCs w:val="22"/>
        </w:rPr>
      </w:pPr>
      <w:r w:rsidRPr="00B3181E">
        <w:rPr>
          <w:rFonts w:ascii="Arial" w:hAnsi="Arial" w:cs="Arial"/>
          <w:sz w:val="22"/>
          <w:szCs w:val="22"/>
        </w:rPr>
        <w:t xml:space="preserve">       </w:t>
      </w:r>
      <w:r w:rsidR="00597562" w:rsidRPr="00B3181E">
        <w:rPr>
          <w:rFonts w:ascii="Arial" w:hAnsi="Arial" w:cs="Arial"/>
          <w:sz w:val="22"/>
          <w:szCs w:val="22"/>
        </w:rPr>
        <w:t>Do 14 dni od dnia podpisania umowy.</w:t>
      </w:r>
    </w:p>
    <w:p w:rsidR="00597562" w:rsidRPr="00B3181E" w:rsidRDefault="00597562" w:rsidP="008169AB">
      <w:pPr>
        <w:spacing w:line="276" w:lineRule="auto"/>
        <w:ind w:left="709" w:hanging="425"/>
        <w:rPr>
          <w:rFonts w:ascii="Arial" w:hAnsi="Arial" w:cs="Arial"/>
          <w:sz w:val="22"/>
          <w:szCs w:val="22"/>
        </w:rPr>
      </w:pPr>
    </w:p>
    <w:tbl>
      <w:tblPr>
        <w:tblStyle w:val="Tabela-Siatka"/>
        <w:tblW w:w="0" w:type="auto"/>
        <w:shd w:val="pct12" w:color="auto" w:fill="auto"/>
        <w:tblLook w:val="04A0" w:firstRow="1" w:lastRow="0" w:firstColumn="1" w:lastColumn="0" w:noHBand="0" w:noVBand="1"/>
      </w:tblPr>
      <w:tblGrid>
        <w:gridCol w:w="9004"/>
      </w:tblGrid>
      <w:tr w:rsidR="00597562" w:rsidRPr="00B3181E" w:rsidTr="00DD541B">
        <w:tc>
          <w:tcPr>
            <w:tcW w:w="9212" w:type="dxa"/>
            <w:shd w:val="pct12" w:color="auto" w:fill="auto"/>
          </w:tcPr>
          <w:p w:rsidR="00597562" w:rsidRPr="00B3181E" w:rsidRDefault="00597562" w:rsidP="008169AB">
            <w:pPr>
              <w:spacing w:line="276" w:lineRule="auto"/>
              <w:ind w:left="709" w:hanging="425"/>
              <w:rPr>
                <w:rFonts w:ascii="Arial" w:hAnsi="Arial" w:cs="Arial"/>
                <w:b/>
                <w:sz w:val="22"/>
                <w:szCs w:val="22"/>
              </w:rPr>
            </w:pPr>
            <w:r w:rsidRPr="00B3181E">
              <w:rPr>
                <w:rFonts w:ascii="Arial" w:hAnsi="Arial" w:cs="Arial"/>
                <w:b/>
                <w:sz w:val="22"/>
                <w:szCs w:val="22"/>
              </w:rPr>
              <w:t xml:space="preserve">5. Termin związania ofertą </w:t>
            </w:r>
          </w:p>
        </w:tc>
      </w:tr>
    </w:tbl>
    <w:p w:rsidR="00597562" w:rsidRPr="00B3181E" w:rsidRDefault="00597562" w:rsidP="008169AB">
      <w:pPr>
        <w:spacing w:line="276" w:lineRule="auto"/>
        <w:ind w:left="709" w:hanging="425"/>
        <w:rPr>
          <w:rFonts w:ascii="Arial" w:hAnsi="Arial" w:cs="Arial"/>
          <w:sz w:val="22"/>
          <w:szCs w:val="22"/>
        </w:rPr>
      </w:pPr>
    </w:p>
    <w:p w:rsidR="00597562" w:rsidRPr="00B3181E" w:rsidRDefault="00597562" w:rsidP="008169AB">
      <w:pPr>
        <w:pStyle w:val="Akapitzlist"/>
        <w:numPr>
          <w:ilvl w:val="0"/>
          <w:numId w:val="13"/>
        </w:numPr>
        <w:spacing w:after="0"/>
        <w:ind w:left="709" w:hanging="425"/>
        <w:rPr>
          <w:rFonts w:ascii="Arial" w:hAnsi="Arial" w:cs="Arial"/>
        </w:rPr>
      </w:pPr>
      <w:r w:rsidRPr="00B3181E">
        <w:rPr>
          <w:rFonts w:ascii="Arial" w:hAnsi="Arial" w:cs="Arial"/>
        </w:rPr>
        <w:t>Wykonawca jest związany ofertą przez okres 30 dni od terminu składania ofert.</w:t>
      </w:r>
    </w:p>
    <w:p w:rsidR="00597562" w:rsidRPr="00B3181E" w:rsidRDefault="00597562" w:rsidP="008169AB">
      <w:pPr>
        <w:pStyle w:val="Akapitzlist"/>
        <w:numPr>
          <w:ilvl w:val="0"/>
          <w:numId w:val="13"/>
        </w:numPr>
        <w:spacing w:after="0"/>
        <w:ind w:left="709" w:hanging="425"/>
        <w:rPr>
          <w:rFonts w:ascii="Arial" w:hAnsi="Arial" w:cs="Arial"/>
          <w:color w:val="000000"/>
        </w:rPr>
      </w:pPr>
      <w:r w:rsidRPr="00B3181E">
        <w:rPr>
          <w:rFonts w:ascii="Arial" w:hAnsi="Arial" w:cs="Arial"/>
          <w:color w:val="000000"/>
        </w:rPr>
        <w:t>Bieg terminu związania ofertą rozpoczyna się wraz z upływem terminu składania ofert.</w:t>
      </w:r>
    </w:p>
    <w:p w:rsidR="00597562" w:rsidRPr="00B3181E" w:rsidRDefault="00597562" w:rsidP="008169AB">
      <w:pPr>
        <w:pStyle w:val="Akapitzlist"/>
        <w:numPr>
          <w:ilvl w:val="0"/>
          <w:numId w:val="13"/>
        </w:numPr>
        <w:ind w:left="709" w:hanging="425"/>
        <w:rPr>
          <w:rFonts w:ascii="Arial" w:hAnsi="Arial" w:cs="Arial"/>
          <w:color w:val="000000"/>
        </w:rPr>
      </w:pPr>
      <w:r w:rsidRPr="00B3181E">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0" w:color="auto" w:fill="auto"/>
        <w:tblLook w:val="04A0" w:firstRow="1" w:lastRow="0" w:firstColumn="1" w:lastColumn="0" w:noHBand="0" w:noVBand="1"/>
      </w:tblPr>
      <w:tblGrid>
        <w:gridCol w:w="9004"/>
      </w:tblGrid>
      <w:tr w:rsidR="00597562" w:rsidRPr="00B3181E" w:rsidTr="00DD541B">
        <w:tc>
          <w:tcPr>
            <w:tcW w:w="9212" w:type="dxa"/>
            <w:shd w:val="pct10" w:color="auto" w:fill="auto"/>
          </w:tcPr>
          <w:p w:rsidR="00597562" w:rsidRPr="00B3181E" w:rsidRDefault="00597562" w:rsidP="00DD541B">
            <w:pPr>
              <w:spacing w:line="276" w:lineRule="auto"/>
              <w:rPr>
                <w:rFonts w:ascii="Arial" w:eastAsia="Calibri" w:hAnsi="Arial" w:cs="Arial"/>
                <w:b/>
                <w:sz w:val="22"/>
                <w:szCs w:val="22"/>
              </w:rPr>
            </w:pPr>
            <w:r w:rsidRPr="00B3181E">
              <w:rPr>
                <w:rFonts w:ascii="Arial" w:eastAsia="Calibri" w:hAnsi="Arial" w:cs="Arial"/>
                <w:b/>
                <w:sz w:val="22"/>
                <w:szCs w:val="22"/>
              </w:rPr>
              <w:t>6. Miejsce oraz termin składania i otwarcia ofert.</w:t>
            </w:r>
          </w:p>
        </w:tc>
      </w:tr>
    </w:tbl>
    <w:p w:rsidR="00597562" w:rsidRPr="00B3181E" w:rsidRDefault="00597562" w:rsidP="008169AB">
      <w:pPr>
        <w:pStyle w:val="Akapitzlist"/>
        <w:spacing w:after="0"/>
        <w:ind w:left="709" w:hanging="425"/>
        <w:rPr>
          <w:rFonts w:ascii="Arial" w:hAnsi="Arial" w:cs="Arial"/>
        </w:rPr>
      </w:pPr>
    </w:p>
    <w:p w:rsidR="00597562" w:rsidRPr="00B56F08" w:rsidRDefault="00597562" w:rsidP="008169AB">
      <w:pPr>
        <w:pStyle w:val="Akapitzlist"/>
        <w:numPr>
          <w:ilvl w:val="0"/>
          <w:numId w:val="14"/>
        </w:numPr>
        <w:spacing w:after="0"/>
        <w:ind w:left="709" w:hanging="425"/>
        <w:rPr>
          <w:rFonts w:ascii="Arial" w:hAnsi="Arial" w:cs="Arial"/>
        </w:rPr>
      </w:pPr>
      <w:r w:rsidRPr="00B3181E">
        <w:rPr>
          <w:rFonts w:ascii="Arial" w:hAnsi="Arial" w:cs="Arial"/>
        </w:rPr>
        <w:t xml:space="preserve">Ofertę wraz z niezbędnymi informacjami, koniecznymi do wyboru najkorzystniejszej oferty wg załączonego Formularza oferty (załącznik nr 1), Wykonawca winien </w:t>
      </w:r>
      <w:r w:rsidRPr="00B56F08">
        <w:rPr>
          <w:rFonts w:ascii="Arial" w:hAnsi="Arial" w:cs="Arial"/>
        </w:rPr>
        <w:t xml:space="preserve">złożyć w terminie do dnia </w:t>
      </w:r>
      <w:r w:rsidR="00074666" w:rsidRPr="00B56F08">
        <w:rPr>
          <w:rFonts w:ascii="Arial" w:hAnsi="Arial" w:cs="Arial"/>
        </w:rPr>
        <w:t>0</w:t>
      </w:r>
      <w:r w:rsidR="00025CD1" w:rsidRPr="00B56F08">
        <w:rPr>
          <w:rFonts w:ascii="Arial" w:hAnsi="Arial" w:cs="Arial"/>
        </w:rPr>
        <w:t>9</w:t>
      </w:r>
      <w:r w:rsidR="00C4149B" w:rsidRPr="00B56F08">
        <w:rPr>
          <w:rFonts w:ascii="Arial" w:hAnsi="Arial" w:cs="Arial"/>
        </w:rPr>
        <w:t>.0</w:t>
      </w:r>
      <w:r w:rsidR="00074666" w:rsidRPr="00B56F08">
        <w:rPr>
          <w:rFonts w:ascii="Arial" w:hAnsi="Arial" w:cs="Arial"/>
        </w:rPr>
        <w:t>3</w:t>
      </w:r>
      <w:r w:rsidR="00C4149B" w:rsidRPr="00B56F08">
        <w:rPr>
          <w:rFonts w:ascii="Arial" w:hAnsi="Arial" w:cs="Arial"/>
        </w:rPr>
        <w:t>.2018</w:t>
      </w:r>
      <w:r w:rsidRPr="00B56F08">
        <w:rPr>
          <w:rFonts w:ascii="Arial" w:hAnsi="Arial" w:cs="Arial"/>
        </w:rPr>
        <w:t xml:space="preserve"> r. do godziny </w:t>
      </w:r>
      <w:r w:rsidR="00C4149B" w:rsidRPr="00B56F08">
        <w:rPr>
          <w:rFonts w:ascii="Arial" w:hAnsi="Arial" w:cs="Arial"/>
        </w:rPr>
        <w:t>12:</w:t>
      </w:r>
      <w:r w:rsidR="00FC2A9F" w:rsidRPr="00B56F08">
        <w:rPr>
          <w:rFonts w:ascii="Arial" w:hAnsi="Arial" w:cs="Arial"/>
        </w:rPr>
        <w:t>3</w:t>
      </w:r>
      <w:r w:rsidR="00C4149B" w:rsidRPr="00B56F08">
        <w:rPr>
          <w:rFonts w:ascii="Arial" w:hAnsi="Arial" w:cs="Arial"/>
        </w:rPr>
        <w:t>0</w:t>
      </w:r>
      <w:r w:rsidRPr="00B56F08">
        <w:rPr>
          <w:rFonts w:ascii="Arial" w:hAnsi="Arial" w:cs="Arial"/>
        </w:rPr>
        <w:t xml:space="preserve">, </w:t>
      </w:r>
      <w:r w:rsidR="00500FDF" w:rsidRPr="00B56F08">
        <w:rPr>
          <w:rFonts w:ascii="Arial" w:hAnsi="Arial" w:cs="Arial"/>
        </w:rPr>
        <w:br/>
      </w:r>
      <w:r w:rsidRPr="00B56F08">
        <w:rPr>
          <w:rFonts w:ascii="Arial" w:hAnsi="Arial" w:cs="Arial"/>
        </w:rPr>
        <w:t xml:space="preserve">w formie pisemnej (osobiście albo listownie) na adres: Wojewódzki Urząd Pracy </w:t>
      </w:r>
      <w:r w:rsidR="00500FDF" w:rsidRPr="00B56F08">
        <w:rPr>
          <w:rFonts w:ascii="Arial" w:hAnsi="Arial" w:cs="Arial"/>
        </w:rPr>
        <w:br/>
      </w:r>
      <w:r w:rsidRPr="00B56F08">
        <w:rPr>
          <w:rFonts w:ascii="Arial" w:hAnsi="Arial" w:cs="Arial"/>
        </w:rPr>
        <w:t>w Poznaniu, ul. Szyperska 14, 61-754 Poznań.</w:t>
      </w:r>
    </w:p>
    <w:p w:rsidR="00597562" w:rsidRPr="00B3181E" w:rsidRDefault="00597562" w:rsidP="008169AB">
      <w:pPr>
        <w:pStyle w:val="Akapitzlist"/>
        <w:numPr>
          <w:ilvl w:val="0"/>
          <w:numId w:val="14"/>
        </w:numPr>
        <w:spacing w:after="0"/>
        <w:ind w:left="709" w:hanging="425"/>
        <w:rPr>
          <w:rFonts w:ascii="Arial" w:hAnsi="Arial" w:cs="Arial"/>
        </w:rPr>
      </w:pPr>
      <w:r w:rsidRPr="00B56F08">
        <w:rPr>
          <w:rFonts w:ascii="Arial" w:hAnsi="Arial" w:cs="Arial"/>
        </w:rPr>
        <w:lastRenderedPageBreak/>
        <w:t xml:space="preserve">Otwarcie ofert jest jawne i nastąpi w dniu </w:t>
      </w:r>
      <w:r w:rsidR="00FC2A9F" w:rsidRPr="00B56F08">
        <w:rPr>
          <w:rFonts w:ascii="Arial" w:hAnsi="Arial" w:cs="Arial"/>
        </w:rPr>
        <w:t>0</w:t>
      </w:r>
      <w:r w:rsidR="00025CD1" w:rsidRPr="00B56F08">
        <w:rPr>
          <w:rFonts w:ascii="Arial" w:hAnsi="Arial" w:cs="Arial"/>
        </w:rPr>
        <w:t>9</w:t>
      </w:r>
      <w:r w:rsidR="00C4149B" w:rsidRPr="00B56F08">
        <w:rPr>
          <w:rFonts w:ascii="Arial" w:hAnsi="Arial" w:cs="Arial"/>
        </w:rPr>
        <w:t>.0</w:t>
      </w:r>
      <w:r w:rsidR="00FC2A9F" w:rsidRPr="00B56F08">
        <w:rPr>
          <w:rFonts w:ascii="Arial" w:hAnsi="Arial" w:cs="Arial"/>
        </w:rPr>
        <w:t>3</w:t>
      </w:r>
      <w:r w:rsidR="00C4149B" w:rsidRPr="00B56F08">
        <w:rPr>
          <w:rFonts w:ascii="Arial" w:hAnsi="Arial" w:cs="Arial"/>
        </w:rPr>
        <w:t>.2018</w:t>
      </w:r>
      <w:r w:rsidRPr="00B56F08">
        <w:rPr>
          <w:rFonts w:ascii="Arial" w:hAnsi="Arial" w:cs="Arial"/>
        </w:rPr>
        <w:t xml:space="preserve"> r. o godzinie 13:00</w:t>
      </w:r>
      <w:r w:rsidRPr="00B3181E">
        <w:rPr>
          <w:rFonts w:ascii="Arial" w:hAnsi="Arial" w:cs="Arial"/>
        </w:rPr>
        <w:t xml:space="preserve"> </w:t>
      </w:r>
      <w:r w:rsidR="00C4149B" w:rsidRPr="00B3181E">
        <w:rPr>
          <w:rFonts w:ascii="Arial" w:hAnsi="Arial" w:cs="Arial"/>
        </w:rPr>
        <w:br/>
      </w:r>
      <w:r w:rsidRPr="00B3181E">
        <w:rPr>
          <w:rFonts w:ascii="Arial" w:hAnsi="Arial" w:cs="Arial"/>
        </w:rPr>
        <w:t xml:space="preserve">w Wojewódzkim Urzędzie Pracy w Poznaniu, ul. Szyperska 14, 61-754 Poznań, </w:t>
      </w:r>
      <w:r w:rsidR="00C4149B" w:rsidRPr="00B3181E">
        <w:rPr>
          <w:rFonts w:ascii="Arial" w:hAnsi="Arial" w:cs="Arial"/>
        </w:rPr>
        <w:br/>
        <w:t>I piętro, pokój</w:t>
      </w:r>
      <w:r w:rsidR="00DD541B" w:rsidRPr="00B3181E">
        <w:rPr>
          <w:rFonts w:ascii="Arial" w:hAnsi="Arial" w:cs="Arial"/>
        </w:rPr>
        <w:t xml:space="preserve"> nr 123</w:t>
      </w:r>
      <w:r w:rsidRPr="00B3181E">
        <w:rPr>
          <w:rFonts w:ascii="Arial" w:hAnsi="Arial" w:cs="Arial"/>
        </w:rPr>
        <w:t>.</w:t>
      </w:r>
    </w:p>
    <w:p w:rsidR="00597562" w:rsidRPr="00B3181E" w:rsidRDefault="00597562" w:rsidP="008169AB">
      <w:pPr>
        <w:pStyle w:val="Akapitzlist"/>
        <w:numPr>
          <w:ilvl w:val="0"/>
          <w:numId w:val="14"/>
        </w:numPr>
        <w:spacing w:after="0"/>
        <w:ind w:left="709" w:hanging="425"/>
        <w:rPr>
          <w:rFonts w:ascii="Arial" w:hAnsi="Arial" w:cs="Arial"/>
        </w:rPr>
      </w:pPr>
      <w:r w:rsidRPr="00B3181E">
        <w:rPr>
          <w:rFonts w:ascii="Arial" w:hAnsi="Arial" w:cs="Arial"/>
        </w:rPr>
        <w:t>Wykonawca może przed upływem terminu składania ofert zmienić lub wycofać swoją ofertę bez żadnych skutków prawnych i finansowych.</w:t>
      </w:r>
    </w:p>
    <w:p w:rsidR="00CD2090" w:rsidRDefault="00597562" w:rsidP="008169AB">
      <w:pPr>
        <w:pStyle w:val="Akapitzlist"/>
        <w:numPr>
          <w:ilvl w:val="0"/>
          <w:numId w:val="14"/>
        </w:numPr>
        <w:spacing w:after="0"/>
        <w:ind w:left="709" w:hanging="425"/>
        <w:rPr>
          <w:rFonts w:ascii="Arial" w:hAnsi="Arial" w:cs="Arial"/>
        </w:rPr>
      </w:pPr>
      <w:r w:rsidRPr="00B3181E">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rsidR="00E35A0F" w:rsidRPr="00B3181E" w:rsidRDefault="00E35A0F" w:rsidP="00E35A0F">
      <w:pPr>
        <w:pStyle w:val="Akapitzlist"/>
        <w:spacing w:after="0"/>
        <w:ind w:left="709"/>
        <w:rPr>
          <w:rFonts w:ascii="Arial" w:hAnsi="Arial" w:cs="Arial"/>
        </w:rPr>
      </w:pPr>
    </w:p>
    <w:tbl>
      <w:tblPr>
        <w:tblStyle w:val="Tabela-Siatka"/>
        <w:tblW w:w="0" w:type="auto"/>
        <w:shd w:val="pct10" w:color="auto" w:fill="auto"/>
        <w:tblLook w:val="04A0" w:firstRow="1" w:lastRow="0" w:firstColumn="1" w:lastColumn="0" w:noHBand="0" w:noVBand="1"/>
      </w:tblPr>
      <w:tblGrid>
        <w:gridCol w:w="9004"/>
      </w:tblGrid>
      <w:tr w:rsidR="00597562" w:rsidRPr="00B3181E" w:rsidTr="00DD541B">
        <w:tc>
          <w:tcPr>
            <w:tcW w:w="9212" w:type="dxa"/>
            <w:shd w:val="pct10" w:color="auto" w:fill="auto"/>
          </w:tcPr>
          <w:p w:rsidR="00597562" w:rsidRPr="00B3181E" w:rsidRDefault="00597562" w:rsidP="00DD541B">
            <w:pPr>
              <w:pStyle w:val="Akapitzlist"/>
              <w:spacing w:after="0"/>
              <w:ind w:left="0"/>
              <w:rPr>
                <w:rFonts w:ascii="Arial" w:eastAsia="Calibri" w:hAnsi="Arial" w:cs="Arial"/>
                <w:b/>
              </w:rPr>
            </w:pPr>
            <w:r w:rsidRPr="00B3181E">
              <w:rPr>
                <w:rFonts w:ascii="Arial" w:hAnsi="Arial" w:cs="Arial"/>
                <w:b/>
              </w:rPr>
              <w:t>7. Opis sposobu przygotowania oferty.</w:t>
            </w:r>
          </w:p>
        </w:tc>
      </w:tr>
    </w:tbl>
    <w:p w:rsidR="00E35A0F" w:rsidRPr="00E35A0F" w:rsidRDefault="00E35A0F" w:rsidP="00E35A0F">
      <w:pPr>
        <w:pStyle w:val="Akapitzlist"/>
        <w:spacing w:after="0"/>
        <w:ind w:left="709"/>
        <w:rPr>
          <w:rFonts w:ascii="Arial" w:eastAsia="Calibri" w:hAnsi="Arial" w:cs="Arial"/>
        </w:rPr>
      </w:pPr>
    </w:p>
    <w:p w:rsidR="00597562" w:rsidRPr="00B3181E" w:rsidRDefault="00597562" w:rsidP="008169AB">
      <w:pPr>
        <w:pStyle w:val="Akapitzlist"/>
        <w:numPr>
          <w:ilvl w:val="0"/>
          <w:numId w:val="2"/>
        </w:numPr>
        <w:spacing w:after="0"/>
        <w:ind w:left="709" w:hanging="425"/>
        <w:rPr>
          <w:rFonts w:ascii="Arial" w:eastAsia="Calibri" w:hAnsi="Arial" w:cs="Arial"/>
        </w:rPr>
      </w:pPr>
      <w:r w:rsidRPr="00B3181E">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597562" w:rsidRPr="00B3181E" w:rsidRDefault="00597562" w:rsidP="008169AB">
      <w:pPr>
        <w:pStyle w:val="Akapitzlist"/>
        <w:numPr>
          <w:ilvl w:val="0"/>
          <w:numId w:val="2"/>
        </w:numPr>
        <w:spacing w:after="0"/>
        <w:ind w:left="709" w:hanging="425"/>
        <w:rPr>
          <w:rFonts w:ascii="Arial" w:eastAsia="Calibri" w:hAnsi="Arial" w:cs="Arial"/>
        </w:rPr>
      </w:pPr>
      <w:r w:rsidRPr="00B3181E">
        <w:rPr>
          <w:rFonts w:ascii="Arial" w:hAnsi="Arial" w:cs="Arial"/>
        </w:rPr>
        <w:t>Oferta powinna być podpisana przez osobę uprawnioną do składania oświadczenia woli w imieniu Wykonawcy.</w:t>
      </w:r>
    </w:p>
    <w:p w:rsidR="00597562" w:rsidRPr="00B3181E" w:rsidRDefault="00597562" w:rsidP="008169AB">
      <w:pPr>
        <w:pStyle w:val="Akapitzlist"/>
        <w:numPr>
          <w:ilvl w:val="0"/>
          <w:numId w:val="2"/>
        </w:numPr>
        <w:spacing w:after="0"/>
        <w:ind w:left="709" w:hanging="425"/>
        <w:rPr>
          <w:rFonts w:ascii="Arial" w:eastAsia="Calibri" w:hAnsi="Arial" w:cs="Arial"/>
        </w:rPr>
      </w:pPr>
      <w:r w:rsidRPr="00B3181E">
        <w:rPr>
          <w:rFonts w:ascii="Arial" w:hAnsi="Arial" w:cs="Arial"/>
        </w:rPr>
        <w:t xml:space="preserve">W przypadku, gdy osoba podpisująca ofertę w imieniu Wykonawcy nie jest wpisana do właściwego rejestru lub ewidencji jako osoba upoważniona do reprezentowania i składania oświadczenia woli w imieniu Wykonawcy, jest zobowiązana przedstawić upoważnienie w oryginale lub kopii poświadczonej za zgodność z oryginałem przez osoby uprawnione do składania oświadczenia woli </w:t>
      </w:r>
      <w:r w:rsidR="00CE0BF3">
        <w:rPr>
          <w:rFonts w:ascii="Arial" w:hAnsi="Arial" w:cs="Arial"/>
        </w:rPr>
        <w:br/>
      </w:r>
      <w:r w:rsidRPr="00B3181E">
        <w:rPr>
          <w:rFonts w:ascii="Arial" w:hAnsi="Arial" w:cs="Arial"/>
        </w:rPr>
        <w:t>w imieniu Wykonawcy.</w:t>
      </w:r>
    </w:p>
    <w:p w:rsidR="00597562" w:rsidRPr="00B3181E" w:rsidRDefault="00597562" w:rsidP="008169AB">
      <w:pPr>
        <w:pStyle w:val="Akapitzlist"/>
        <w:numPr>
          <w:ilvl w:val="0"/>
          <w:numId w:val="2"/>
        </w:numPr>
        <w:spacing w:after="0"/>
        <w:ind w:left="709" w:hanging="425"/>
        <w:rPr>
          <w:rFonts w:ascii="Arial" w:eastAsia="Calibri" w:hAnsi="Arial" w:cs="Arial"/>
        </w:rPr>
      </w:pPr>
      <w:r w:rsidRPr="00B3181E">
        <w:rPr>
          <w:rFonts w:ascii="Arial" w:hAnsi="Arial" w:cs="Arial"/>
        </w:rPr>
        <w:t xml:space="preserve">W przypadku, gdy Wykonawca jest osobą fizyczną nieprowadzącą działalności gospodarczej, musi złożyć oświadczenie o wyrażeniu zgody na przetwarzanie danych osobowych do celów przeprowadzenia procedury zapytania ofertowego. </w:t>
      </w:r>
    </w:p>
    <w:p w:rsidR="00597562" w:rsidRDefault="00597562" w:rsidP="008169AB">
      <w:pPr>
        <w:numPr>
          <w:ilvl w:val="0"/>
          <w:numId w:val="2"/>
        </w:numPr>
        <w:spacing w:line="276" w:lineRule="auto"/>
        <w:ind w:left="709" w:hanging="425"/>
        <w:jc w:val="both"/>
        <w:rPr>
          <w:rFonts w:ascii="Arial" w:hAnsi="Arial" w:cs="Arial"/>
          <w:sz w:val="22"/>
          <w:szCs w:val="22"/>
        </w:rPr>
      </w:pPr>
      <w:r w:rsidRPr="00B3181E">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E35A0F" w:rsidRPr="00B3181E" w:rsidRDefault="00E35A0F" w:rsidP="00E35A0F">
      <w:pPr>
        <w:spacing w:line="276" w:lineRule="auto"/>
        <w:ind w:left="709"/>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114"/>
      </w:tblGrid>
      <w:tr w:rsidR="00597562" w:rsidRPr="00B3181E" w:rsidTr="00DD541B">
        <w:trPr>
          <w:tblCellSpacing w:w="20" w:type="dxa"/>
        </w:trPr>
        <w:tc>
          <w:tcPr>
            <w:tcW w:w="9316" w:type="dxa"/>
          </w:tcPr>
          <w:p w:rsidR="00A33C73" w:rsidRPr="00B3181E" w:rsidRDefault="00597562" w:rsidP="00A33C73">
            <w:pPr>
              <w:spacing w:line="276" w:lineRule="auto"/>
              <w:jc w:val="both"/>
              <w:rPr>
                <w:rFonts w:ascii="Arial" w:hAnsi="Arial" w:cs="Arial"/>
                <w:b/>
                <w:color w:val="000000"/>
                <w:sz w:val="22"/>
                <w:szCs w:val="22"/>
              </w:rPr>
            </w:pPr>
            <w:r w:rsidRPr="00B3181E">
              <w:rPr>
                <w:rFonts w:ascii="Arial" w:hAnsi="Arial" w:cs="Arial"/>
                <w:b/>
                <w:i/>
                <w:color w:val="000000"/>
                <w:sz w:val="22"/>
                <w:szCs w:val="22"/>
              </w:rPr>
              <w:t>Nazwa (firma) Wykonawcy</w:t>
            </w:r>
            <w:r w:rsidR="00A33C73" w:rsidRPr="00B3181E">
              <w:rPr>
                <w:rFonts w:ascii="Arial" w:hAnsi="Arial" w:cs="Arial"/>
                <w:b/>
                <w:color w:val="000000"/>
                <w:sz w:val="22"/>
                <w:szCs w:val="22"/>
              </w:rPr>
              <w:t xml:space="preserve">                                   Wojewódzki Urząd Pracy w Poznaniu</w:t>
            </w:r>
          </w:p>
          <w:p w:rsidR="00A33C73" w:rsidRPr="00B3181E" w:rsidRDefault="00597562" w:rsidP="00A33C73">
            <w:pPr>
              <w:spacing w:line="276" w:lineRule="auto"/>
              <w:jc w:val="both"/>
              <w:rPr>
                <w:rFonts w:ascii="Arial" w:hAnsi="Arial" w:cs="Arial"/>
                <w:b/>
                <w:i/>
                <w:color w:val="000000"/>
                <w:sz w:val="22"/>
                <w:szCs w:val="22"/>
              </w:rPr>
            </w:pPr>
            <w:r w:rsidRPr="00B3181E">
              <w:rPr>
                <w:rFonts w:ascii="Arial" w:hAnsi="Arial" w:cs="Arial"/>
                <w:b/>
                <w:i/>
                <w:color w:val="000000"/>
                <w:sz w:val="22"/>
                <w:szCs w:val="22"/>
              </w:rPr>
              <w:t>adres Wykonawcy</w:t>
            </w:r>
            <w:r w:rsidR="00A33C73" w:rsidRPr="00B3181E">
              <w:rPr>
                <w:rFonts w:ascii="Arial" w:hAnsi="Arial" w:cs="Arial"/>
                <w:b/>
                <w:i/>
                <w:color w:val="000000"/>
                <w:sz w:val="22"/>
                <w:szCs w:val="22"/>
              </w:rPr>
              <w:t xml:space="preserve">                                                 </w:t>
            </w:r>
            <w:r w:rsidR="00A33C73" w:rsidRPr="00B3181E">
              <w:rPr>
                <w:rFonts w:ascii="Arial" w:hAnsi="Arial" w:cs="Arial"/>
                <w:b/>
                <w:color w:val="000000"/>
                <w:sz w:val="22"/>
                <w:szCs w:val="22"/>
              </w:rPr>
              <w:t>ul. Szyperska 14</w:t>
            </w:r>
          </w:p>
          <w:p w:rsidR="00A33C73" w:rsidRPr="00B3181E" w:rsidRDefault="00A33C73" w:rsidP="00A33C73">
            <w:pPr>
              <w:spacing w:line="276" w:lineRule="auto"/>
              <w:jc w:val="both"/>
              <w:rPr>
                <w:rFonts w:ascii="Arial" w:hAnsi="Arial" w:cs="Arial"/>
                <w:b/>
                <w:i/>
                <w:color w:val="000000"/>
                <w:sz w:val="22"/>
                <w:szCs w:val="22"/>
              </w:rPr>
            </w:pPr>
            <w:r w:rsidRPr="00B3181E">
              <w:rPr>
                <w:rFonts w:ascii="Arial" w:hAnsi="Arial" w:cs="Arial"/>
                <w:b/>
                <w:i/>
                <w:color w:val="000000"/>
                <w:sz w:val="22"/>
                <w:szCs w:val="22"/>
              </w:rPr>
              <w:t xml:space="preserve">                                                                                </w:t>
            </w:r>
            <w:r w:rsidRPr="00B3181E">
              <w:rPr>
                <w:rFonts w:ascii="Arial" w:hAnsi="Arial" w:cs="Arial"/>
                <w:b/>
                <w:color w:val="000000"/>
                <w:sz w:val="22"/>
                <w:szCs w:val="22"/>
              </w:rPr>
              <w:t>61-754 Poznań</w:t>
            </w:r>
          </w:p>
          <w:p w:rsidR="00597562" w:rsidRPr="00B3181E" w:rsidRDefault="00597562" w:rsidP="00A33C73">
            <w:pPr>
              <w:spacing w:line="276" w:lineRule="auto"/>
              <w:jc w:val="both"/>
              <w:rPr>
                <w:rFonts w:ascii="Arial" w:hAnsi="Arial" w:cs="Arial"/>
                <w:color w:val="000000"/>
                <w:sz w:val="22"/>
                <w:szCs w:val="22"/>
              </w:rPr>
            </w:pPr>
          </w:p>
          <w:p w:rsidR="00D5456B" w:rsidRPr="00B3181E" w:rsidRDefault="00597562" w:rsidP="00D5456B">
            <w:pPr>
              <w:spacing w:line="276" w:lineRule="auto"/>
              <w:jc w:val="both"/>
              <w:rPr>
                <w:rFonts w:ascii="Arial" w:hAnsi="Arial" w:cs="Arial"/>
                <w:b/>
                <w:color w:val="000000"/>
                <w:sz w:val="22"/>
                <w:szCs w:val="22"/>
              </w:rPr>
            </w:pPr>
            <w:r w:rsidRPr="00B3181E">
              <w:rPr>
                <w:rFonts w:ascii="Arial" w:hAnsi="Arial" w:cs="Arial"/>
                <w:b/>
                <w:color w:val="000000"/>
                <w:sz w:val="22"/>
                <w:szCs w:val="22"/>
              </w:rPr>
              <w:t>Zapytanie ofertowe</w:t>
            </w:r>
          </w:p>
          <w:p w:rsidR="00D5456B" w:rsidRPr="00B3181E" w:rsidRDefault="0022296B" w:rsidP="0022296B">
            <w:pPr>
              <w:spacing w:line="276" w:lineRule="auto"/>
              <w:jc w:val="both"/>
              <w:rPr>
                <w:rFonts w:ascii="Arial" w:hAnsi="Arial" w:cs="Arial"/>
                <w:b/>
                <w:color w:val="000000"/>
                <w:sz w:val="22"/>
                <w:szCs w:val="22"/>
              </w:rPr>
            </w:pPr>
            <w:r>
              <w:rPr>
                <w:rFonts w:ascii="Arial" w:hAnsi="Arial" w:cs="Arial"/>
                <w:sz w:val="22"/>
                <w:szCs w:val="22"/>
              </w:rPr>
              <w:t>D</w:t>
            </w:r>
            <w:r w:rsidRPr="00B3181E">
              <w:rPr>
                <w:rFonts w:ascii="Arial" w:hAnsi="Arial" w:cs="Arial"/>
                <w:sz w:val="22"/>
                <w:szCs w:val="22"/>
              </w:rPr>
              <w:t>ostawa środków czystości i artykułów higieniczno-sanitarnych do Oddziałów zamiejscowych W</w:t>
            </w:r>
            <w:r w:rsidRPr="00B3181E">
              <w:rPr>
                <w:rFonts w:ascii="Arial" w:hAnsi="Arial" w:cs="Arial"/>
                <w:iCs/>
                <w:sz w:val="22"/>
                <w:szCs w:val="22"/>
              </w:rPr>
              <w:t>ojewódzkiego Urzędu Pracy w Poznaniu mieszczących się  w Koninie, Kaliszu, Pile, Lesznie.</w:t>
            </w:r>
          </w:p>
          <w:p w:rsidR="00597562" w:rsidRPr="00B3181E" w:rsidRDefault="00597562" w:rsidP="00DD541B">
            <w:pPr>
              <w:spacing w:line="276" w:lineRule="auto"/>
              <w:jc w:val="both"/>
              <w:rPr>
                <w:rFonts w:ascii="Arial" w:hAnsi="Arial" w:cs="Arial"/>
                <w:b/>
                <w:color w:val="000000"/>
                <w:sz w:val="22"/>
                <w:szCs w:val="22"/>
              </w:rPr>
            </w:pPr>
          </w:p>
          <w:p w:rsidR="00597562" w:rsidRPr="00B3181E" w:rsidRDefault="00D5456B" w:rsidP="00DD541B">
            <w:pPr>
              <w:spacing w:line="276" w:lineRule="auto"/>
              <w:jc w:val="both"/>
              <w:rPr>
                <w:rFonts w:ascii="Arial" w:hAnsi="Arial" w:cs="Arial"/>
                <w:color w:val="000000"/>
                <w:sz w:val="22"/>
                <w:szCs w:val="22"/>
              </w:rPr>
            </w:pPr>
            <w:r w:rsidRPr="00B3181E">
              <w:rPr>
                <w:rFonts w:ascii="Arial" w:hAnsi="Arial" w:cs="Arial"/>
                <w:color w:val="000000"/>
                <w:sz w:val="22"/>
                <w:szCs w:val="22"/>
              </w:rPr>
              <w:t xml:space="preserve">Nr. sprawy WUPIII/5/3322/2/2018  </w:t>
            </w:r>
          </w:p>
          <w:p w:rsidR="00171251" w:rsidRDefault="00171251" w:rsidP="00DD541B">
            <w:pPr>
              <w:spacing w:line="276" w:lineRule="auto"/>
              <w:jc w:val="both"/>
              <w:rPr>
                <w:rFonts w:ascii="Arial" w:hAnsi="Arial" w:cs="Arial"/>
                <w:b/>
                <w:sz w:val="22"/>
                <w:szCs w:val="22"/>
              </w:rPr>
            </w:pPr>
          </w:p>
          <w:p w:rsidR="00597562" w:rsidRPr="00B3181E" w:rsidRDefault="000E2A7E" w:rsidP="00025CD1">
            <w:pPr>
              <w:spacing w:line="276" w:lineRule="auto"/>
              <w:jc w:val="both"/>
              <w:rPr>
                <w:rFonts w:ascii="Arial" w:hAnsi="Arial" w:cs="Arial"/>
                <w:b/>
                <w:color w:val="000000"/>
                <w:sz w:val="22"/>
                <w:szCs w:val="22"/>
              </w:rPr>
            </w:pPr>
            <w:r w:rsidRPr="00B3181E">
              <w:rPr>
                <w:rFonts w:ascii="Arial" w:hAnsi="Arial" w:cs="Arial"/>
                <w:b/>
                <w:sz w:val="22"/>
                <w:szCs w:val="22"/>
              </w:rPr>
              <w:t xml:space="preserve">Nie otwierać przed </w:t>
            </w:r>
            <w:r w:rsidRPr="00B56F08">
              <w:rPr>
                <w:rFonts w:ascii="Arial" w:hAnsi="Arial" w:cs="Arial"/>
                <w:b/>
                <w:sz w:val="22"/>
                <w:szCs w:val="22"/>
              </w:rPr>
              <w:t>dniem</w:t>
            </w:r>
            <w:r w:rsidR="00D5456B" w:rsidRPr="00B56F08">
              <w:rPr>
                <w:rFonts w:ascii="Arial" w:hAnsi="Arial" w:cs="Arial"/>
                <w:b/>
                <w:sz w:val="22"/>
                <w:szCs w:val="22"/>
              </w:rPr>
              <w:t xml:space="preserve"> </w:t>
            </w:r>
            <w:r w:rsidR="00FC2A9F" w:rsidRPr="00B56F08">
              <w:rPr>
                <w:rFonts w:ascii="Arial" w:hAnsi="Arial" w:cs="Arial"/>
                <w:b/>
                <w:sz w:val="22"/>
                <w:szCs w:val="22"/>
              </w:rPr>
              <w:t>0</w:t>
            </w:r>
            <w:r w:rsidR="00025CD1" w:rsidRPr="00B56F08">
              <w:rPr>
                <w:rFonts w:ascii="Arial" w:hAnsi="Arial" w:cs="Arial"/>
                <w:b/>
                <w:sz w:val="22"/>
                <w:szCs w:val="22"/>
              </w:rPr>
              <w:t>9</w:t>
            </w:r>
            <w:r w:rsidR="00D5456B" w:rsidRPr="00B56F08">
              <w:rPr>
                <w:rFonts w:ascii="Arial" w:hAnsi="Arial" w:cs="Arial"/>
                <w:b/>
                <w:sz w:val="22"/>
                <w:szCs w:val="22"/>
              </w:rPr>
              <w:t>.0</w:t>
            </w:r>
            <w:r w:rsidR="00FC2A9F" w:rsidRPr="00B56F08">
              <w:rPr>
                <w:rFonts w:ascii="Arial" w:hAnsi="Arial" w:cs="Arial"/>
                <w:b/>
                <w:sz w:val="22"/>
                <w:szCs w:val="22"/>
              </w:rPr>
              <w:t>3</w:t>
            </w:r>
            <w:r w:rsidR="00D5456B" w:rsidRPr="00B56F08">
              <w:rPr>
                <w:rFonts w:ascii="Arial" w:hAnsi="Arial" w:cs="Arial"/>
                <w:b/>
                <w:sz w:val="22"/>
                <w:szCs w:val="22"/>
              </w:rPr>
              <w:t>.2018</w:t>
            </w:r>
            <w:r w:rsidR="00597562" w:rsidRPr="00B56F08">
              <w:rPr>
                <w:rFonts w:ascii="Arial" w:hAnsi="Arial" w:cs="Arial"/>
                <w:b/>
                <w:sz w:val="22"/>
                <w:szCs w:val="22"/>
              </w:rPr>
              <w:t xml:space="preserve"> r. godz.</w:t>
            </w:r>
            <w:r w:rsidR="00D5456B" w:rsidRPr="00B56F08">
              <w:rPr>
                <w:rFonts w:ascii="Arial" w:hAnsi="Arial" w:cs="Arial"/>
                <w:b/>
                <w:sz w:val="22"/>
                <w:szCs w:val="22"/>
              </w:rPr>
              <w:t xml:space="preserve"> 13:00</w:t>
            </w:r>
            <w:r w:rsidR="00D5456B" w:rsidRPr="00B3181E">
              <w:rPr>
                <w:rFonts w:ascii="Arial" w:hAnsi="Arial" w:cs="Arial"/>
                <w:b/>
                <w:sz w:val="22"/>
                <w:szCs w:val="22"/>
              </w:rPr>
              <w:t xml:space="preserve"> </w:t>
            </w:r>
          </w:p>
        </w:tc>
      </w:tr>
    </w:tbl>
    <w:p w:rsidR="00E35A0F" w:rsidRDefault="00E35A0F" w:rsidP="00E35A0F">
      <w:pPr>
        <w:spacing w:line="276" w:lineRule="auto"/>
        <w:ind w:left="709"/>
        <w:jc w:val="both"/>
        <w:rPr>
          <w:rFonts w:ascii="Arial" w:hAnsi="Arial" w:cs="Arial"/>
          <w:sz w:val="22"/>
          <w:szCs w:val="22"/>
        </w:rPr>
      </w:pPr>
    </w:p>
    <w:p w:rsidR="00597562" w:rsidRPr="00B3181E" w:rsidRDefault="00597562" w:rsidP="008169AB">
      <w:pPr>
        <w:numPr>
          <w:ilvl w:val="0"/>
          <w:numId w:val="2"/>
        </w:numPr>
        <w:spacing w:line="276" w:lineRule="auto"/>
        <w:ind w:left="709" w:hanging="425"/>
        <w:jc w:val="both"/>
        <w:rPr>
          <w:rFonts w:ascii="Arial" w:hAnsi="Arial" w:cs="Arial"/>
          <w:sz w:val="22"/>
          <w:szCs w:val="22"/>
        </w:rPr>
      </w:pPr>
      <w:r w:rsidRPr="00B3181E">
        <w:rPr>
          <w:rFonts w:ascii="Arial" w:hAnsi="Arial" w:cs="Arial"/>
          <w:sz w:val="22"/>
          <w:szCs w:val="22"/>
        </w:rPr>
        <w:t>Zamawiający nie przewiduje zwrotu kosztów udziału w zapytaniu ofertowym.</w:t>
      </w:r>
    </w:p>
    <w:p w:rsidR="00597562" w:rsidRPr="00B3181E" w:rsidRDefault="00597562" w:rsidP="008169AB">
      <w:pPr>
        <w:pStyle w:val="Akapitzlist"/>
        <w:numPr>
          <w:ilvl w:val="0"/>
          <w:numId w:val="2"/>
        </w:numPr>
        <w:spacing w:after="0"/>
        <w:ind w:left="709" w:hanging="425"/>
        <w:rPr>
          <w:rFonts w:ascii="Arial" w:eastAsia="Calibri" w:hAnsi="Arial" w:cs="Arial"/>
        </w:rPr>
      </w:pPr>
      <w:r w:rsidRPr="00B3181E">
        <w:rPr>
          <w:rFonts w:ascii="Arial" w:hAnsi="Arial" w:cs="Arial"/>
        </w:rPr>
        <w:t xml:space="preserve">Wykonawca składa w szczególności: </w:t>
      </w:r>
    </w:p>
    <w:p w:rsidR="00597562" w:rsidRPr="00B3181E" w:rsidRDefault="00597562" w:rsidP="008169AB">
      <w:pPr>
        <w:numPr>
          <w:ilvl w:val="1"/>
          <w:numId w:val="3"/>
        </w:numPr>
        <w:tabs>
          <w:tab w:val="clear" w:pos="1440"/>
          <w:tab w:val="num" w:pos="851"/>
        </w:tabs>
        <w:autoSpaceDE w:val="0"/>
        <w:autoSpaceDN w:val="0"/>
        <w:adjustRightInd w:val="0"/>
        <w:spacing w:line="276" w:lineRule="auto"/>
        <w:ind w:left="709" w:hanging="425"/>
        <w:rPr>
          <w:rFonts w:ascii="Arial" w:hAnsi="Arial" w:cs="Arial"/>
          <w:sz w:val="22"/>
          <w:szCs w:val="22"/>
        </w:rPr>
      </w:pPr>
      <w:r w:rsidRPr="00B3181E">
        <w:rPr>
          <w:rFonts w:ascii="Arial" w:hAnsi="Arial" w:cs="Arial"/>
          <w:sz w:val="22"/>
          <w:szCs w:val="22"/>
        </w:rPr>
        <w:t>wypełniony załącznik nr 1 do zapytania</w:t>
      </w:r>
      <w:r w:rsidR="000E224D" w:rsidRPr="00B3181E">
        <w:rPr>
          <w:rFonts w:ascii="Arial" w:hAnsi="Arial" w:cs="Arial"/>
          <w:sz w:val="22"/>
          <w:szCs w:val="22"/>
        </w:rPr>
        <w:t xml:space="preserve"> ofertowego – Formularz</w:t>
      </w:r>
      <w:r w:rsidR="00D5456B" w:rsidRPr="00B3181E">
        <w:rPr>
          <w:rFonts w:ascii="Arial" w:hAnsi="Arial" w:cs="Arial"/>
          <w:sz w:val="22"/>
          <w:szCs w:val="22"/>
        </w:rPr>
        <w:t xml:space="preserve"> ofertowy</w:t>
      </w:r>
    </w:p>
    <w:p w:rsidR="00597562" w:rsidRPr="00B3181E" w:rsidRDefault="00D5456B" w:rsidP="008169AB">
      <w:pPr>
        <w:numPr>
          <w:ilvl w:val="1"/>
          <w:numId w:val="3"/>
        </w:numPr>
        <w:tabs>
          <w:tab w:val="clear" w:pos="1440"/>
          <w:tab w:val="num" w:pos="851"/>
        </w:tabs>
        <w:autoSpaceDE w:val="0"/>
        <w:autoSpaceDN w:val="0"/>
        <w:adjustRightInd w:val="0"/>
        <w:spacing w:line="276" w:lineRule="auto"/>
        <w:ind w:left="709" w:hanging="425"/>
        <w:jc w:val="both"/>
        <w:rPr>
          <w:rFonts w:ascii="Arial" w:hAnsi="Arial" w:cs="Arial"/>
          <w:sz w:val="22"/>
          <w:szCs w:val="22"/>
        </w:rPr>
      </w:pPr>
      <w:r w:rsidRPr="00B3181E">
        <w:rPr>
          <w:rFonts w:ascii="Arial" w:hAnsi="Arial" w:cs="Arial"/>
          <w:sz w:val="22"/>
          <w:szCs w:val="22"/>
        </w:rPr>
        <w:t>wypełniony załącznik nr 4</w:t>
      </w:r>
      <w:r w:rsidR="00597562" w:rsidRPr="00B3181E">
        <w:rPr>
          <w:rFonts w:ascii="Arial" w:hAnsi="Arial" w:cs="Arial"/>
          <w:sz w:val="22"/>
          <w:szCs w:val="22"/>
        </w:rPr>
        <w:t xml:space="preserve"> do zapytania ofert</w:t>
      </w:r>
      <w:r w:rsidR="000661B3" w:rsidRPr="00B3181E">
        <w:rPr>
          <w:rFonts w:ascii="Arial" w:hAnsi="Arial" w:cs="Arial"/>
          <w:sz w:val="22"/>
          <w:szCs w:val="22"/>
        </w:rPr>
        <w:t xml:space="preserve">owego – Oświadczenie Wykonawcy </w:t>
      </w:r>
      <w:r w:rsidRPr="00B3181E">
        <w:rPr>
          <w:rFonts w:ascii="Arial" w:hAnsi="Arial" w:cs="Arial"/>
          <w:sz w:val="22"/>
          <w:szCs w:val="22"/>
        </w:rPr>
        <w:br/>
      </w:r>
      <w:r w:rsidR="00597562" w:rsidRPr="00B3181E">
        <w:rPr>
          <w:rFonts w:ascii="Arial" w:hAnsi="Arial" w:cs="Arial"/>
          <w:sz w:val="22"/>
          <w:szCs w:val="22"/>
        </w:rPr>
        <w:t xml:space="preserve">o wyrażeniu zgody na przetwarzanie danych osobowych do celów </w:t>
      </w:r>
      <w:r w:rsidR="00597562" w:rsidRPr="00B3181E">
        <w:rPr>
          <w:rFonts w:ascii="Arial" w:hAnsi="Arial" w:cs="Arial"/>
          <w:sz w:val="22"/>
          <w:szCs w:val="22"/>
        </w:rPr>
        <w:lastRenderedPageBreak/>
        <w:t>przeprowadzenia procedury zapytania ofertowego (dotyczy Wykonawców będących osobami fizycznymi nieprowadzącymi działalności gospodarczej),</w:t>
      </w:r>
    </w:p>
    <w:p w:rsidR="00597562" w:rsidRPr="00B3181E" w:rsidRDefault="00597562" w:rsidP="008169AB">
      <w:pPr>
        <w:pStyle w:val="Akapitzlist"/>
        <w:numPr>
          <w:ilvl w:val="0"/>
          <w:numId w:val="2"/>
        </w:numPr>
        <w:autoSpaceDE w:val="0"/>
        <w:autoSpaceDN w:val="0"/>
        <w:adjustRightInd w:val="0"/>
        <w:spacing w:after="0"/>
        <w:ind w:left="709" w:hanging="425"/>
        <w:rPr>
          <w:rFonts w:ascii="Arial" w:hAnsi="Arial" w:cs="Arial"/>
        </w:rPr>
      </w:pPr>
      <w:r w:rsidRPr="00B3181E">
        <w:rPr>
          <w:rFonts w:ascii="Arial" w:hAnsi="Arial" w:cs="Arial"/>
          <w:color w:val="000000"/>
        </w:rPr>
        <w:t>W ofercie Wykonawca winien skalkulować cenę dla całości przedmiotu zamówienia.</w:t>
      </w:r>
    </w:p>
    <w:p w:rsidR="00597562" w:rsidRPr="00B3181E" w:rsidRDefault="00597562" w:rsidP="008169AB">
      <w:pPr>
        <w:pStyle w:val="Akapitzlist"/>
        <w:numPr>
          <w:ilvl w:val="0"/>
          <w:numId w:val="2"/>
        </w:numPr>
        <w:autoSpaceDE w:val="0"/>
        <w:autoSpaceDN w:val="0"/>
        <w:adjustRightInd w:val="0"/>
        <w:spacing w:after="0"/>
        <w:ind w:left="709" w:hanging="425"/>
        <w:rPr>
          <w:rFonts w:ascii="Arial" w:hAnsi="Arial" w:cs="Arial"/>
        </w:rPr>
      </w:pPr>
      <w:r w:rsidRPr="00B3181E">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rsidR="000E2A7E" w:rsidRPr="00E35A0F" w:rsidRDefault="00597562" w:rsidP="008169AB">
      <w:pPr>
        <w:pStyle w:val="Akapitzlist"/>
        <w:numPr>
          <w:ilvl w:val="0"/>
          <w:numId w:val="2"/>
        </w:numPr>
        <w:autoSpaceDE w:val="0"/>
        <w:autoSpaceDN w:val="0"/>
        <w:adjustRightInd w:val="0"/>
        <w:spacing w:after="0"/>
        <w:ind w:left="709" w:hanging="425"/>
        <w:rPr>
          <w:rFonts w:ascii="Arial" w:hAnsi="Arial" w:cs="Arial"/>
        </w:rPr>
      </w:pPr>
      <w:r w:rsidRPr="00B3181E">
        <w:rPr>
          <w:rFonts w:ascii="Arial" w:hAnsi="Arial" w:cs="Arial"/>
        </w:rPr>
        <w:t>Oferta powinna być sporządzona w języku polskim</w:t>
      </w:r>
      <w:r w:rsidRPr="00B3181E">
        <w:rPr>
          <w:rFonts w:ascii="Arial" w:hAnsi="Arial" w:cs="Arial"/>
          <w:color w:val="000000"/>
        </w:rPr>
        <w:t>.</w:t>
      </w:r>
    </w:p>
    <w:p w:rsidR="00E35A0F" w:rsidRPr="00B3181E" w:rsidRDefault="00E35A0F" w:rsidP="00E35A0F">
      <w:pPr>
        <w:pStyle w:val="Akapitzlist"/>
        <w:autoSpaceDE w:val="0"/>
        <w:autoSpaceDN w:val="0"/>
        <w:adjustRightInd w:val="0"/>
        <w:spacing w:after="0"/>
        <w:ind w:left="709"/>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8720"/>
      </w:tblGrid>
      <w:tr w:rsidR="00597562" w:rsidRPr="00B3181E" w:rsidTr="00DD541B">
        <w:tc>
          <w:tcPr>
            <w:tcW w:w="9002" w:type="dxa"/>
            <w:shd w:val="pct10" w:color="auto" w:fill="auto"/>
          </w:tcPr>
          <w:p w:rsidR="00597562" w:rsidRPr="00B3181E" w:rsidRDefault="00597562" w:rsidP="00DD541B">
            <w:pPr>
              <w:spacing w:line="276" w:lineRule="auto"/>
              <w:rPr>
                <w:rFonts w:ascii="Arial" w:hAnsi="Arial" w:cs="Arial"/>
                <w:b/>
                <w:sz w:val="22"/>
                <w:szCs w:val="22"/>
              </w:rPr>
            </w:pPr>
            <w:r w:rsidRPr="00B3181E">
              <w:rPr>
                <w:rFonts w:ascii="Arial" w:hAnsi="Arial" w:cs="Arial"/>
                <w:b/>
                <w:sz w:val="22"/>
                <w:szCs w:val="22"/>
              </w:rPr>
              <w:t>8. Opis kryteriów, którymi Zamawiający będzie kierował się przy wyborze oferty.</w:t>
            </w:r>
          </w:p>
        </w:tc>
      </w:tr>
    </w:tbl>
    <w:p w:rsidR="00E35A0F" w:rsidRDefault="00E35A0F" w:rsidP="00E35A0F">
      <w:pPr>
        <w:spacing w:line="276" w:lineRule="auto"/>
        <w:ind w:left="709"/>
        <w:jc w:val="both"/>
        <w:rPr>
          <w:rFonts w:ascii="Arial" w:hAnsi="Arial" w:cs="Arial"/>
          <w:sz w:val="22"/>
          <w:szCs w:val="22"/>
        </w:rPr>
      </w:pPr>
    </w:p>
    <w:p w:rsidR="00597562" w:rsidRPr="00B3181E" w:rsidRDefault="00597562" w:rsidP="008169AB">
      <w:pPr>
        <w:numPr>
          <w:ilvl w:val="3"/>
          <w:numId w:val="3"/>
        </w:numPr>
        <w:spacing w:line="276" w:lineRule="auto"/>
        <w:ind w:left="709" w:hanging="425"/>
        <w:jc w:val="both"/>
        <w:rPr>
          <w:rFonts w:ascii="Arial" w:hAnsi="Arial" w:cs="Arial"/>
          <w:sz w:val="22"/>
          <w:szCs w:val="22"/>
        </w:rPr>
      </w:pPr>
      <w:r w:rsidRPr="00B3181E">
        <w:rPr>
          <w:rFonts w:ascii="Arial" w:hAnsi="Arial" w:cs="Arial"/>
          <w:sz w:val="22"/>
          <w:szCs w:val="22"/>
        </w:rPr>
        <w:t>Zamawiający oceni i porówna jedynie te oferty, które nie zostaną odrzucone przez Zamawiającego.</w:t>
      </w:r>
    </w:p>
    <w:p w:rsidR="00597562" w:rsidRPr="00B3181E" w:rsidRDefault="00597562" w:rsidP="008169AB">
      <w:pPr>
        <w:numPr>
          <w:ilvl w:val="3"/>
          <w:numId w:val="3"/>
        </w:numPr>
        <w:spacing w:line="276" w:lineRule="auto"/>
        <w:ind w:left="709" w:hanging="425"/>
        <w:jc w:val="both"/>
        <w:rPr>
          <w:rFonts w:ascii="Arial" w:hAnsi="Arial" w:cs="Arial"/>
          <w:sz w:val="22"/>
          <w:szCs w:val="22"/>
        </w:rPr>
      </w:pPr>
      <w:r w:rsidRPr="00B3181E">
        <w:rPr>
          <w:rFonts w:ascii="Arial" w:hAnsi="Arial" w:cs="Arial"/>
          <w:sz w:val="22"/>
          <w:szCs w:val="22"/>
        </w:rPr>
        <w:t xml:space="preserve">Oferty zostaną ocenione przez Zamawiającego w oparciu o następujące kryteria: </w:t>
      </w:r>
    </w:p>
    <w:p w:rsidR="00597562" w:rsidRPr="00B3181E" w:rsidRDefault="00597562" w:rsidP="008169AB">
      <w:pPr>
        <w:numPr>
          <w:ilvl w:val="0"/>
          <w:numId w:val="39"/>
        </w:numPr>
        <w:tabs>
          <w:tab w:val="left" w:pos="851"/>
        </w:tabs>
        <w:ind w:left="709" w:hanging="425"/>
        <w:jc w:val="both"/>
        <w:rPr>
          <w:rFonts w:ascii="Arial" w:hAnsi="Arial" w:cs="Arial"/>
          <w:sz w:val="22"/>
          <w:szCs w:val="22"/>
        </w:rPr>
      </w:pPr>
      <w:r w:rsidRPr="00B3181E">
        <w:rPr>
          <w:rFonts w:ascii="Arial" w:hAnsi="Arial" w:cs="Arial"/>
          <w:sz w:val="22"/>
          <w:szCs w:val="22"/>
        </w:rPr>
        <w:t>Cena brutto</w:t>
      </w:r>
      <w:r w:rsidRPr="00B3181E">
        <w:rPr>
          <w:rFonts w:ascii="Arial" w:hAnsi="Arial" w:cs="Arial"/>
          <w:sz w:val="22"/>
          <w:szCs w:val="22"/>
        </w:rPr>
        <w:tab/>
      </w:r>
      <w:r w:rsidRPr="00B3181E">
        <w:rPr>
          <w:rFonts w:ascii="Arial" w:hAnsi="Arial" w:cs="Arial"/>
          <w:sz w:val="22"/>
          <w:szCs w:val="22"/>
        </w:rPr>
        <w:tab/>
      </w:r>
      <w:r w:rsidRPr="00B3181E">
        <w:rPr>
          <w:rFonts w:ascii="Arial" w:hAnsi="Arial" w:cs="Arial"/>
          <w:sz w:val="22"/>
          <w:szCs w:val="22"/>
        </w:rPr>
        <w:tab/>
      </w:r>
      <w:r w:rsidRPr="00B3181E">
        <w:rPr>
          <w:rFonts w:ascii="Arial" w:hAnsi="Arial" w:cs="Arial"/>
          <w:sz w:val="22"/>
          <w:szCs w:val="22"/>
        </w:rPr>
        <w:tab/>
      </w:r>
      <w:r w:rsidRPr="00B3181E">
        <w:rPr>
          <w:rFonts w:ascii="Arial" w:hAnsi="Arial" w:cs="Arial"/>
          <w:sz w:val="22"/>
          <w:szCs w:val="22"/>
        </w:rPr>
        <w:tab/>
      </w:r>
      <w:r w:rsidRPr="00B3181E">
        <w:rPr>
          <w:rFonts w:ascii="Arial" w:hAnsi="Arial" w:cs="Arial"/>
          <w:sz w:val="22"/>
          <w:szCs w:val="22"/>
        </w:rPr>
        <w:tab/>
      </w:r>
      <w:r w:rsidRPr="00B3181E">
        <w:rPr>
          <w:rFonts w:ascii="Arial" w:hAnsi="Arial" w:cs="Arial"/>
          <w:sz w:val="22"/>
          <w:szCs w:val="22"/>
        </w:rPr>
        <w:tab/>
      </w:r>
      <w:r w:rsidRPr="00B3181E">
        <w:rPr>
          <w:rFonts w:ascii="Arial" w:hAnsi="Arial" w:cs="Arial"/>
          <w:sz w:val="22"/>
          <w:szCs w:val="22"/>
        </w:rPr>
        <w:tab/>
      </w:r>
      <w:r w:rsidRPr="00B3181E">
        <w:rPr>
          <w:rFonts w:ascii="Arial" w:hAnsi="Arial" w:cs="Arial"/>
          <w:sz w:val="22"/>
          <w:szCs w:val="22"/>
        </w:rPr>
        <w:tab/>
        <w:t>100%</w:t>
      </w:r>
    </w:p>
    <w:p w:rsidR="00597562" w:rsidRPr="00B3181E" w:rsidRDefault="008169AB" w:rsidP="008169AB">
      <w:pPr>
        <w:ind w:left="709" w:hanging="992"/>
        <w:jc w:val="both"/>
        <w:rPr>
          <w:rFonts w:ascii="Arial" w:hAnsi="Arial" w:cs="Arial"/>
          <w:sz w:val="22"/>
          <w:szCs w:val="22"/>
        </w:rPr>
      </w:pPr>
      <w:r w:rsidRPr="00B3181E">
        <w:rPr>
          <w:rFonts w:ascii="Arial" w:hAnsi="Arial" w:cs="Arial"/>
          <w:sz w:val="22"/>
          <w:szCs w:val="22"/>
        </w:rPr>
        <w:t xml:space="preserve">  </w:t>
      </w:r>
      <w:r w:rsidRPr="00B3181E">
        <w:rPr>
          <w:rFonts w:ascii="Arial" w:hAnsi="Arial" w:cs="Arial"/>
          <w:sz w:val="22"/>
          <w:szCs w:val="22"/>
        </w:rPr>
        <w:tab/>
      </w:r>
      <w:r w:rsidR="00597562" w:rsidRPr="00B3181E">
        <w:rPr>
          <w:rFonts w:ascii="Arial" w:hAnsi="Arial" w:cs="Arial"/>
          <w:sz w:val="22"/>
          <w:szCs w:val="22"/>
        </w:rPr>
        <w:t xml:space="preserve">Zamawiający przyjmuje, że 1% odpowiada 1 pkt. </w:t>
      </w:r>
    </w:p>
    <w:p w:rsidR="00597562" w:rsidRPr="00B3181E" w:rsidRDefault="008169AB" w:rsidP="00171251">
      <w:pPr>
        <w:tabs>
          <w:tab w:val="left" w:pos="567"/>
          <w:tab w:val="left" w:pos="851"/>
        </w:tabs>
        <w:ind w:left="709" w:hanging="992"/>
        <w:jc w:val="both"/>
        <w:rPr>
          <w:rFonts w:ascii="Arial" w:hAnsi="Arial" w:cs="Arial"/>
          <w:sz w:val="22"/>
          <w:szCs w:val="22"/>
        </w:rPr>
      </w:pPr>
      <w:r w:rsidRPr="00B3181E">
        <w:rPr>
          <w:rFonts w:ascii="Arial" w:hAnsi="Arial" w:cs="Arial"/>
          <w:sz w:val="22"/>
          <w:szCs w:val="22"/>
        </w:rPr>
        <w:tab/>
      </w:r>
      <w:r w:rsidRPr="00B3181E">
        <w:rPr>
          <w:rFonts w:ascii="Arial" w:hAnsi="Arial" w:cs="Arial"/>
          <w:sz w:val="22"/>
          <w:szCs w:val="22"/>
        </w:rPr>
        <w:tab/>
      </w:r>
      <w:r w:rsidR="00597562" w:rsidRPr="00B3181E">
        <w:rPr>
          <w:rFonts w:ascii="Arial" w:hAnsi="Arial" w:cs="Arial"/>
          <w:sz w:val="22"/>
          <w:szCs w:val="22"/>
        </w:rPr>
        <w:t xml:space="preserve">Maksymalna liczba punktów w kryterium równa jest określonej wadze kryterium </w:t>
      </w:r>
      <w:r w:rsidR="00500FDF" w:rsidRPr="00B3181E">
        <w:rPr>
          <w:rFonts w:ascii="Arial" w:hAnsi="Arial" w:cs="Arial"/>
          <w:sz w:val="22"/>
          <w:szCs w:val="22"/>
        </w:rPr>
        <w:br/>
      </w:r>
      <w:r w:rsidR="00597562" w:rsidRPr="00B3181E">
        <w:rPr>
          <w:rFonts w:ascii="Arial" w:hAnsi="Arial" w:cs="Arial"/>
          <w:sz w:val="22"/>
          <w:szCs w:val="22"/>
        </w:rPr>
        <w:t xml:space="preserve">w %. </w:t>
      </w:r>
    </w:p>
    <w:p w:rsidR="00597562" w:rsidRPr="00B3181E" w:rsidRDefault="00597562" w:rsidP="008169AB">
      <w:pPr>
        <w:numPr>
          <w:ilvl w:val="0"/>
          <w:numId w:val="6"/>
        </w:numPr>
        <w:tabs>
          <w:tab w:val="left" w:pos="284"/>
          <w:tab w:val="left" w:pos="851"/>
        </w:tabs>
        <w:ind w:hanging="436"/>
        <w:jc w:val="both"/>
        <w:rPr>
          <w:rFonts w:ascii="Arial" w:hAnsi="Arial" w:cs="Arial"/>
          <w:i/>
          <w:sz w:val="22"/>
          <w:szCs w:val="22"/>
        </w:rPr>
      </w:pPr>
      <w:r w:rsidRPr="00B3181E">
        <w:rPr>
          <w:rFonts w:ascii="Arial" w:hAnsi="Arial" w:cs="Arial"/>
          <w:sz w:val="22"/>
          <w:szCs w:val="22"/>
        </w:rPr>
        <w:t xml:space="preserve">Kryterium określone w ust. 2 pkt a (P1) oceniane będzie według poniższego wzoru: </w:t>
      </w:r>
    </w:p>
    <w:p w:rsidR="00597562" w:rsidRPr="00B3181E" w:rsidRDefault="00597562" w:rsidP="008169AB">
      <w:pPr>
        <w:tabs>
          <w:tab w:val="left" w:pos="284"/>
          <w:tab w:val="left" w:pos="851"/>
        </w:tabs>
        <w:ind w:left="720" w:hanging="283"/>
        <w:jc w:val="both"/>
        <w:rPr>
          <w:rFonts w:ascii="Arial" w:hAnsi="Arial" w:cs="Arial"/>
          <w:i/>
          <w:sz w:val="22"/>
          <w:szCs w:val="22"/>
        </w:rPr>
      </w:pPr>
    </w:p>
    <w:p w:rsidR="00597562" w:rsidRPr="00B3181E" w:rsidRDefault="00597562" w:rsidP="008169AB">
      <w:pPr>
        <w:ind w:left="720" w:hanging="283"/>
        <w:jc w:val="both"/>
        <w:rPr>
          <w:rFonts w:ascii="Arial" w:hAnsi="Arial" w:cs="Arial"/>
          <w:sz w:val="22"/>
          <w:szCs w:val="22"/>
        </w:rPr>
      </w:pPr>
      <w:r w:rsidRPr="00B3181E">
        <w:rPr>
          <w:rFonts w:ascii="Arial" w:hAnsi="Arial" w:cs="Arial"/>
          <w:sz w:val="22"/>
          <w:szCs w:val="22"/>
        </w:rPr>
        <w:t xml:space="preserve">           </w:t>
      </w:r>
      <w:r w:rsidR="00171251">
        <w:rPr>
          <w:rFonts w:ascii="Arial" w:hAnsi="Arial" w:cs="Arial"/>
          <w:sz w:val="22"/>
          <w:szCs w:val="22"/>
        </w:rPr>
        <w:t xml:space="preserve">         </w:t>
      </w:r>
      <w:r w:rsidRPr="00B3181E">
        <w:rPr>
          <w:rFonts w:ascii="Arial" w:hAnsi="Arial" w:cs="Arial"/>
          <w:sz w:val="22"/>
          <w:szCs w:val="22"/>
        </w:rPr>
        <w:t xml:space="preserve"> </w:t>
      </w:r>
      <w:r w:rsidR="00171251">
        <w:rPr>
          <w:rFonts w:ascii="Arial" w:hAnsi="Arial" w:cs="Arial"/>
          <w:sz w:val="22"/>
          <w:szCs w:val="22"/>
        </w:rPr>
        <w:t xml:space="preserve"> </w:t>
      </w:r>
      <w:r w:rsidRPr="00B3181E">
        <w:rPr>
          <w:rFonts w:ascii="Arial" w:hAnsi="Arial" w:cs="Arial"/>
          <w:sz w:val="22"/>
          <w:szCs w:val="22"/>
        </w:rPr>
        <w:t xml:space="preserve">Cena brutto </w:t>
      </w:r>
      <w:r w:rsidR="000661B3" w:rsidRPr="00B3181E">
        <w:rPr>
          <w:rFonts w:ascii="Arial" w:hAnsi="Arial" w:cs="Arial"/>
          <w:sz w:val="22"/>
          <w:szCs w:val="22"/>
        </w:rPr>
        <w:t xml:space="preserve">oferty najtańszej </w:t>
      </w:r>
    </w:p>
    <w:p w:rsidR="00597562" w:rsidRPr="00B3181E" w:rsidRDefault="00597562" w:rsidP="008169AB">
      <w:pPr>
        <w:ind w:left="360" w:hanging="283"/>
        <w:rPr>
          <w:rFonts w:ascii="Arial" w:hAnsi="Arial" w:cs="Arial"/>
          <w:sz w:val="22"/>
          <w:szCs w:val="22"/>
        </w:rPr>
      </w:pPr>
      <w:r w:rsidRPr="00B3181E">
        <w:rPr>
          <w:rFonts w:ascii="Arial" w:hAnsi="Arial" w:cs="Arial"/>
          <w:sz w:val="22"/>
          <w:szCs w:val="22"/>
        </w:rPr>
        <w:t xml:space="preserve">       P1=</w:t>
      </w:r>
      <w:r w:rsidRPr="00B3181E">
        <w:rPr>
          <w:rFonts w:ascii="Arial" w:hAnsi="Arial" w:cs="Arial"/>
          <w:b/>
          <w:sz w:val="22"/>
          <w:szCs w:val="22"/>
        </w:rPr>
        <w:t xml:space="preserve">  </w:t>
      </w:r>
      <w:r w:rsidRPr="00B3181E">
        <w:rPr>
          <w:rFonts w:ascii="Arial" w:hAnsi="Arial" w:cs="Arial"/>
          <w:sz w:val="22"/>
          <w:szCs w:val="22"/>
        </w:rPr>
        <w:t xml:space="preserve">----------------------------------------------------------- x 100 pkt </w:t>
      </w:r>
    </w:p>
    <w:p w:rsidR="00597562" w:rsidRPr="00B3181E" w:rsidRDefault="00597562" w:rsidP="008169AB">
      <w:pPr>
        <w:ind w:left="720" w:hanging="283"/>
        <w:jc w:val="both"/>
        <w:rPr>
          <w:rFonts w:ascii="Arial" w:hAnsi="Arial" w:cs="Arial"/>
          <w:sz w:val="22"/>
          <w:szCs w:val="22"/>
        </w:rPr>
      </w:pPr>
      <w:r w:rsidRPr="00B3181E">
        <w:rPr>
          <w:rFonts w:ascii="Arial" w:hAnsi="Arial" w:cs="Arial"/>
          <w:sz w:val="22"/>
          <w:szCs w:val="22"/>
        </w:rPr>
        <w:tab/>
      </w:r>
      <w:r w:rsidR="00171251">
        <w:rPr>
          <w:rFonts w:ascii="Arial" w:hAnsi="Arial" w:cs="Arial"/>
          <w:sz w:val="22"/>
          <w:szCs w:val="22"/>
        </w:rPr>
        <w:t xml:space="preserve">                 </w:t>
      </w:r>
      <w:r w:rsidRPr="00B3181E">
        <w:rPr>
          <w:rFonts w:ascii="Arial" w:hAnsi="Arial" w:cs="Arial"/>
          <w:sz w:val="22"/>
          <w:szCs w:val="22"/>
        </w:rPr>
        <w:t>Cena brutto</w:t>
      </w:r>
      <w:r w:rsidR="000661B3" w:rsidRPr="00B3181E">
        <w:rPr>
          <w:rFonts w:ascii="Arial" w:hAnsi="Arial" w:cs="Arial"/>
          <w:sz w:val="22"/>
          <w:szCs w:val="22"/>
        </w:rPr>
        <w:t xml:space="preserve"> oferty ocenianej</w:t>
      </w:r>
    </w:p>
    <w:p w:rsidR="00597562" w:rsidRPr="00B3181E" w:rsidRDefault="00597562" w:rsidP="008169AB">
      <w:pPr>
        <w:tabs>
          <w:tab w:val="left" w:pos="284"/>
          <w:tab w:val="left" w:pos="851"/>
        </w:tabs>
        <w:ind w:hanging="283"/>
        <w:rPr>
          <w:rFonts w:ascii="Arial" w:hAnsi="Arial" w:cs="Arial"/>
          <w:sz w:val="22"/>
          <w:szCs w:val="22"/>
        </w:rPr>
      </w:pPr>
    </w:p>
    <w:p w:rsidR="00597562" w:rsidRPr="00B3181E" w:rsidRDefault="00597562" w:rsidP="008169AB">
      <w:pPr>
        <w:numPr>
          <w:ilvl w:val="0"/>
          <w:numId w:val="6"/>
        </w:numPr>
        <w:tabs>
          <w:tab w:val="left" w:pos="284"/>
          <w:tab w:val="left" w:pos="851"/>
        </w:tabs>
        <w:spacing w:line="276" w:lineRule="auto"/>
        <w:ind w:hanging="436"/>
        <w:jc w:val="both"/>
        <w:rPr>
          <w:rFonts w:ascii="Arial" w:hAnsi="Arial" w:cs="Arial"/>
          <w:sz w:val="22"/>
          <w:szCs w:val="22"/>
        </w:rPr>
      </w:pPr>
      <w:r w:rsidRPr="00B3181E">
        <w:rPr>
          <w:rFonts w:ascii="Arial" w:hAnsi="Arial" w:cs="Arial"/>
          <w:sz w:val="22"/>
          <w:szCs w:val="22"/>
        </w:rPr>
        <w:t>Punkty wynikające z algorytmu matematycznego, uzyskane przez Wykonawcę zostaną zaokrąglone do dwóch miejsc po przecinku.</w:t>
      </w:r>
    </w:p>
    <w:p w:rsidR="00597562" w:rsidRPr="00B3181E" w:rsidRDefault="00597562" w:rsidP="008169AB">
      <w:pPr>
        <w:numPr>
          <w:ilvl w:val="0"/>
          <w:numId w:val="6"/>
        </w:numPr>
        <w:tabs>
          <w:tab w:val="left" w:pos="284"/>
          <w:tab w:val="left" w:pos="851"/>
        </w:tabs>
        <w:spacing w:line="276" w:lineRule="auto"/>
        <w:ind w:hanging="436"/>
        <w:jc w:val="both"/>
        <w:rPr>
          <w:rFonts w:ascii="Arial" w:eastAsia="Arial Unicode MS" w:hAnsi="Arial" w:cs="Arial"/>
          <w:bCs/>
          <w:vanish/>
          <w:sz w:val="22"/>
          <w:szCs w:val="22"/>
        </w:rPr>
      </w:pPr>
      <w:r w:rsidRPr="00B3181E">
        <w:rPr>
          <w:rFonts w:ascii="Arial" w:hAnsi="Arial" w:cs="Arial"/>
          <w:sz w:val="22"/>
          <w:szCs w:val="22"/>
        </w:rPr>
        <w:t xml:space="preserve">Za najkorzystniejszą uważa się ofertę, która otrzymała najwyższą liczbę punktów </w:t>
      </w:r>
      <w:r w:rsidR="00D5456B" w:rsidRPr="00B3181E">
        <w:rPr>
          <w:rFonts w:ascii="Arial" w:hAnsi="Arial" w:cs="Arial"/>
          <w:sz w:val="22"/>
          <w:szCs w:val="22"/>
        </w:rPr>
        <w:br/>
      </w:r>
      <w:r w:rsidRPr="00B3181E">
        <w:rPr>
          <w:rFonts w:ascii="Arial" w:hAnsi="Arial" w:cs="Arial"/>
          <w:sz w:val="22"/>
          <w:szCs w:val="22"/>
        </w:rPr>
        <w:t>w określonym przez Zamawiającego kryterium.</w:t>
      </w:r>
      <w:r w:rsidRPr="00B3181E">
        <w:rPr>
          <w:rFonts w:ascii="Arial" w:eastAsia="Arial Unicode MS" w:hAnsi="Arial" w:cs="Arial"/>
          <w:bCs/>
          <w:vanish/>
          <w:sz w:val="22"/>
          <w:szCs w:val="22"/>
        </w:rPr>
        <w:t xml:space="preserve"> </w:t>
      </w:r>
    </w:p>
    <w:p w:rsidR="00D5456B" w:rsidRDefault="00D5456B" w:rsidP="008169AB">
      <w:pPr>
        <w:spacing w:line="276" w:lineRule="auto"/>
        <w:ind w:left="284" w:hanging="283"/>
        <w:rPr>
          <w:rFonts w:ascii="Arial" w:hAnsi="Arial" w:cs="Arial"/>
          <w:sz w:val="22"/>
          <w:szCs w:val="22"/>
        </w:rPr>
      </w:pPr>
    </w:p>
    <w:p w:rsidR="00E35A0F" w:rsidRPr="00B3181E" w:rsidRDefault="00E35A0F" w:rsidP="008169AB">
      <w:pPr>
        <w:spacing w:line="276" w:lineRule="auto"/>
        <w:ind w:left="284" w:hanging="283"/>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8720"/>
      </w:tblGrid>
      <w:tr w:rsidR="00597562" w:rsidRPr="00B3181E" w:rsidTr="00DD541B">
        <w:tc>
          <w:tcPr>
            <w:tcW w:w="9212" w:type="dxa"/>
            <w:shd w:val="pct10" w:color="auto" w:fill="auto"/>
          </w:tcPr>
          <w:p w:rsidR="00597562" w:rsidRPr="00B3181E" w:rsidRDefault="00597562" w:rsidP="00DD541B">
            <w:pPr>
              <w:spacing w:line="276" w:lineRule="auto"/>
              <w:rPr>
                <w:rFonts w:ascii="Arial" w:eastAsia="Calibri" w:hAnsi="Arial" w:cs="Arial"/>
                <w:b/>
                <w:sz w:val="22"/>
                <w:szCs w:val="22"/>
              </w:rPr>
            </w:pPr>
            <w:r w:rsidRPr="00B3181E">
              <w:rPr>
                <w:rFonts w:ascii="Arial" w:hAnsi="Arial" w:cs="Arial"/>
                <w:b/>
                <w:sz w:val="22"/>
                <w:szCs w:val="22"/>
              </w:rPr>
              <w:t>9. Opis sposobu obliczenia ceny.</w:t>
            </w:r>
          </w:p>
        </w:tc>
      </w:tr>
    </w:tbl>
    <w:p w:rsidR="00597562" w:rsidRPr="00B3181E" w:rsidRDefault="00597562" w:rsidP="00597562">
      <w:pPr>
        <w:tabs>
          <w:tab w:val="left" w:pos="284"/>
          <w:tab w:val="left" w:pos="851"/>
        </w:tabs>
        <w:spacing w:line="276" w:lineRule="auto"/>
        <w:ind w:firstLine="284"/>
        <w:jc w:val="both"/>
        <w:rPr>
          <w:rFonts w:ascii="Arial" w:hAnsi="Arial" w:cs="Arial"/>
          <w:sz w:val="22"/>
          <w:szCs w:val="22"/>
        </w:rPr>
      </w:pPr>
    </w:p>
    <w:p w:rsidR="00597562" w:rsidRPr="00B3181E" w:rsidRDefault="00597562" w:rsidP="008169AB">
      <w:pPr>
        <w:pStyle w:val="Akapitzlist"/>
        <w:numPr>
          <w:ilvl w:val="0"/>
          <w:numId w:val="4"/>
        </w:numPr>
        <w:tabs>
          <w:tab w:val="left" w:pos="284"/>
          <w:tab w:val="left" w:pos="851"/>
        </w:tabs>
        <w:spacing w:after="0"/>
        <w:ind w:hanging="436"/>
        <w:rPr>
          <w:rFonts w:ascii="Arial" w:hAnsi="Arial" w:cs="Arial"/>
        </w:rPr>
      </w:pPr>
      <w:r w:rsidRPr="00B3181E">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597562" w:rsidRPr="00B3181E" w:rsidRDefault="008169AB" w:rsidP="008169AB">
      <w:pPr>
        <w:pStyle w:val="Akapitzlist"/>
        <w:tabs>
          <w:tab w:val="left" w:pos="284"/>
          <w:tab w:val="left" w:pos="851"/>
        </w:tabs>
        <w:spacing w:after="0"/>
        <w:ind w:hanging="436"/>
        <w:rPr>
          <w:rFonts w:ascii="Arial" w:hAnsi="Arial" w:cs="Arial"/>
        </w:rPr>
      </w:pPr>
      <w:r w:rsidRPr="00B3181E">
        <w:rPr>
          <w:rFonts w:ascii="Arial" w:hAnsi="Arial" w:cs="Arial"/>
        </w:rPr>
        <w:tab/>
      </w:r>
      <w:r w:rsidR="00597562" w:rsidRPr="00B3181E">
        <w:rPr>
          <w:rFonts w:ascii="Arial" w:hAnsi="Arial" w:cs="Arial"/>
        </w:rPr>
        <w:t>CENA BRUTTO = CENA NETTO + NALEŻNY PODATEK</w:t>
      </w:r>
    </w:p>
    <w:p w:rsidR="00597562" w:rsidRPr="00B3181E" w:rsidRDefault="00597562" w:rsidP="008169AB">
      <w:pPr>
        <w:pStyle w:val="Akapitzlist"/>
        <w:numPr>
          <w:ilvl w:val="0"/>
          <w:numId w:val="4"/>
        </w:numPr>
        <w:tabs>
          <w:tab w:val="left" w:pos="284"/>
          <w:tab w:val="left" w:pos="851"/>
        </w:tabs>
        <w:spacing w:after="0"/>
        <w:ind w:hanging="436"/>
        <w:rPr>
          <w:rFonts w:ascii="Arial" w:hAnsi="Arial" w:cs="Arial"/>
        </w:rPr>
      </w:pPr>
      <w:r w:rsidRPr="00B3181E">
        <w:rPr>
          <w:rFonts w:ascii="Arial" w:hAnsi="Arial" w:cs="Arial"/>
        </w:rPr>
        <w:t xml:space="preserve">Cena brutto winna być wyrażona w złotych polskich, w złotych polskich będą prowadzone również rozliczenia pomiędzy Zamawiającym a Wykonawcą. Całkowita cena brutto wykonania zamówienia powinna być wyrażona liczbowo </w:t>
      </w:r>
      <w:r w:rsidR="00500FDF" w:rsidRPr="00B3181E">
        <w:rPr>
          <w:rFonts w:ascii="Arial" w:hAnsi="Arial" w:cs="Arial"/>
        </w:rPr>
        <w:br/>
      </w:r>
      <w:r w:rsidRPr="00B3181E">
        <w:rPr>
          <w:rFonts w:ascii="Arial" w:hAnsi="Arial" w:cs="Arial"/>
        </w:rPr>
        <w:t>i słownie oraz podana z dokładnością do dwóch miejsc po przecinku.</w:t>
      </w:r>
    </w:p>
    <w:p w:rsidR="00597562" w:rsidRPr="00B3181E" w:rsidRDefault="00597562" w:rsidP="008169AB">
      <w:pPr>
        <w:pStyle w:val="Akapitzlist"/>
        <w:numPr>
          <w:ilvl w:val="0"/>
          <w:numId w:val="4"/>
        </w:numPr>
        <w:tabs>
          <w:tab w:val="left" w:pos="284"/>
          <w:tab w:val="left" w:pos="851"/>
        </w:tabs>
        <w:spacing w:after="0"/>
        <w:ind w:hanging="436"/>
        <w:rPr>
          <w:rFonts w:ascii="Arial" w:hAnsi="Arial" w:cs="Arial"/>
        </w:rPr>
      </w:pPr>
      <w:r w:rsidRPr="00B3181E">
        <w:rPr>
          <w:rFonts w:ascii="Arial" w:hAnsi="Arial" w:cs="Arial"/>
        </w:rPr>
        <w:t xml:space="preserve">Ceny określone przez Wykonawcę w ofercie nie będą zmieniane w toku realizacji przedmiotu zamówienia. </w:t>
      </w:r>
    </w:p>
    <w:p w:rsidR="00597562" w:rsidRPr="00B3181E" w:rsidRDefault="00597562" w:rsidP="008169AB">
      <w:pPr>
        <w:pStyle w:val="Akapitzlist"/>
        <w:numPr>
          <w:ilvl w:val="0"/>
          <w:numId w:val="4"/>
        </w:numPr>
        <w:tabs>
          <w:tab w:val="left" w:pos="284"/>
          <w:tab w:val="left" w:pos="851"/>
        </w:tabs>
        <w:spacing w:after="0"/>
        <w:ind w:hanging="436"/>
        <w:rPr>
          <w:rFonts w:ascii="Arial" w:hAnsi="Arial" w:cs="Arial"/>
        </w:rPr>
      </w:pPr>
      <w:r w:rsidRPr="00B3181E">
        <w:rPr>
          <w:rFonts w:ascii="Arial" w:hAnsi="Arial" w:cs="Arial"/>
        </w:rPr>
        <w:t>Nie przewiduje się żadnych przedpłat ani zaliczek na poczet realizacji przedmiotu umowy, a płatność nastąpi zgodnie z zapisami w umowie.</w:t>
      </w:r>
    </w:p>
    <w:p w:rsidR="00597562" w:rsidRPr="00B3181E" w:rsidRDefault="00597562" w:rsidP="008169AB">
      <w:pPr>
        <w:pStyle w:val="Akapitzlist"/>
        <w:numPr>
          <w:ilvl w:val="0"/>
          <w:numId w:val="4"/>
        </w:numPr>
        <w:tabs>
          <w:tab w:val="left" w:pos="284"/>
          <w:tab w:val="left" w:pos="851"/>
        </w:tabs>
        <w:spacing w:after="0"/>
        <w:ind w:hanging="436"/>
        <w:rPr>
          <w:rFonts w:ascii="Arial" w:hAnsi="Arial" w:cs="Arial"/>
        </w:rPr>
      </w:pPr>
      <w:r w:rsidRPr="00B3181E">
        <w:rPr>
          <w:rFonts w:ascii="Arial" w:hAnsi="Arial" w:cs="Arial"/>
        </w:rPr>
        <w:t xml:space="preserve">Prawidłowe ustalenie podatku VAT należy do obowiązków Wykonawcy, zgodnie </w:t>
      </w:r>
      <w:r w:rsidRPr="00B3181E">
        <w:rPr>
          <w:rFonts w:ascii="Arial" w:hAnsi="Arial" w:cs="Arial"/>
        </w:rPr>
        <w:br/>
        <w:t>z przepisami ustawy o podatku od towarów i usług oraz podatku akcyzowym.</w:t>
      </w:r>
    </w:p>
    <w:p w:rsidR="00D5456B" w:rsidRDefault="00D5456B" w:rsidP="008169AB">
      <w:pPr>
        <w:pStyle w:val="Akapitzlist"/>
        <w:numPr>
          <w:ilvl w:val="0"/>
          <w:numId w:val="4"/>
        </w:numPr>
        <w:tabs>
          <w:tab w:val="left" w:pos="284"/>
          <w:tab w:val="left" w:pos="851"/>
        </w:tabs>
        <w:spacing w:after="0"/>
        <w:ind w:hanging="436"/>
        <w:rPr>
          <w:rFonts w:ascii="Arial" w:hAnsi="Arial" w:cs="Arial"/>
        </w:rPr>
      </w:pPr>
      <w:r w:rsidRPr="00B3181E">
        <w:rPr>
          <w:rFonts w:ascii="Arial" w:hAnsi="Arial" w:cs="Arial"/>
        </w:rPr>
        <w:t xml:space="preserve">Cena powinna </w:t>
      </w:r>
      <w:r w:rsidR="008169AB" w:rsidRPr="00B3181E">
        <w:rPr>
          <w:rFonts w:ascii="Arial" w:hAnsi="Arial" w:cs="Arial"/>
        </w:rPr>
        <w:t>zawierać wszelkie koszty związane z wykonaniem zamówienia.</w:t>
      </w:r>
    </w:p>
    <w:p w:rsidR="00E35A0F" w:rsidRDefault="00E35A0F" w:rsidP="00E35A0F">
      <w:pPr>
        <w:pStyle w:val="Akapitzlist"/>
        <w:tabs>
          <w:tab w:val="left" w:pos="284"/>
          <w:tab w:val="left" w:pos="851"/>
        </w:tabs>
        <w:spacing w:after="0"/>
        <w:rPr>
          <w:rFonts w:ascii="Arial" w:hAnsi="Arial" w:cs="Arial"/>
        </w:rPr>
      </w:pPr>
    </w:p>
    <w:p w:rsidR="0013245F" w:rsidRPr="00B3181E" w:rsidRDefault="0013245F" w:rsidP="00E35A0F">
      <w:pPr>
        <w:pStyle w:val="Akapitzlist"/>
        <w:tabs>
          <w:tab w:val="left" w:pos="284"/>
          <w:tab w:val="left" w:pos="851"/>
        </w:tabs>
        <w:spacing w:after="0"/>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360"/>
      </w:tblGrid>
      <w:tr w:rsidR="00597562" w:rsidRPr="00B3181E" w:rsidTr="00DD541B">
        <w:tc>
          <w:tcPr>
            <w:tcW w:w="8642" w:type="dxa"/>
            <w:shd w:val="pct10" w:color="auto" w:fill="auto"/>
          </w:tcPr>
          <w:p w:rsidR="00597562" w:rsidRPr="00B3181E" w:rsidRDefault="00597562" w:rsidP="00DD541B">
            <w:pPr>
              <w:pStyle w:val="Akapitzlist"/>
              <w:autoSpaceDE w:val="0"/>
              <w:autoSpaceDN w:val="0"/>
              <w:adjustRightInd w:val="0"/>
              <w:spacing w:after="0"/>
              <w:ind w:left="0"/>
              <w:rPr>
                <w:rFonts w:ascii="Arial" w:hAnsi="Arial" w:cs="Arial"/>
                <w:b/>
                <w:bCs/>
                <w:color w:val="000000"/>
              </w:rPr>
            </w:pPr>
            <w:r w:rsidRPr="00B3181E">
              <w:rPr>
                <w:rFonts w:ascii="Arial" w:hAnsi="Arial" w:cs="Arial"/>
                <w:b/>
                <w:bCs/>
                <w:color w:val="000000"/>
              </w:rPr>
              <w:lastRenderedPageBreak/>
              <w:t>10. Informacje o formalnościach, jakie powinny zostać dopełnione w celu wyboru najkorzystniejszej oferty</w:t>
            </w:r>
          </w:p>
        </w:tc>
      </w:tr>
    </w:tbl>
    <w:p w:rsidR="00597562" w:rsidRPr="00B3181E" w:rsidRDefault="00597562" w:rsidP="00597562">
      <w:pPr>
        <w:pStyle w:val="Akapitzlist"/>
        <w:tabs>
          <w:tab w:val="left" w:pos="567"/>
        </w:tabs>
        <w:autoSpaceDE w:val="0"/>
        <w:autoSpaceDN w:val="0"/>
        <w:adjustRightInd w:val="0"/>
        <w:spacing w:after="0"/>
        <w:ind w:left="644"/>
        <w:rPr>
          <w:rFonts w:ascii="Arial" w:hAnsi="Arial" w:cs="Arial"/>
          <w:bCs/>
          <w:color w:val="000000"/>
        </w:rPr>
      </w:pPr>
    </w:p>
    <w:p w:rsidR="00597562" w:rsidRPr="00B3181E" w:rsidRDefault="00597562" w:rsidP="00597562">
      <w:pPr>
        <w:numPr>
          <w:ilvl w:val="0"/>
          <w:numId w:val="15"/>
        </w:numPr>
        <w:spacing w:line="276" w:lineRule="auto"/>
        <w:ind w:left="709" w:hanging="425"/>
        <w:jc w:val="both"/>
        <w:rPr>
          <w:rFonts w:ascii="Arial" w:hAnsi="Arial" w:cs="Arial"/>
          <w:sz w:val="22"/>
          <w:szCs w:val="22"/>
        </w:rPr>
      </w:pPr>
      <w:r w:rsidRPr="00B3181E">
        <w:rPr>
          <w:rFonts w:ascii="Arial" w:hAnsi="Arial" w:cs="Arial"/>
          <w:sz w:val="22"/>
          <w:szCs w:val="22"/>
        </w:rPr>
        <w:t>Jeżeli Wykonawca nie złożył wymaganych dok</w:t>
      </w:r>
      <w:r w:rsidR="008169AB" w:rsidRPr="00B3181E">
        <w:rPr>
          <w:rFonts w:ascii="Arial" w:hAnsi="Arial" w:cs="Arial"/>
          <w:sz w:val="22"/>
          <w:szCs w:val="22"/>
        </w:rPr>
        <w:t>umentów</w:t>
      </w:r>
      <w:r w:rsidRPr="00B3181E">
        <w:rPr>
          <w:rFonts w:ascii="Arial" w:hAnsi="Arial" w:cs="Arial"/>
          <w:sz w:val="22"/>
          <w:szCs w:val="22"/>
        </w:rPr>
        <w:t xml:space="preserve">,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t>
      </w:r>
      <w:r w:rsidR="00500FDF" w:rsidRPr="00B3181E">
        <w:rPr>
          <w:rFonts w:ascii="Arial" w:hAnsi="Arial" w:cs="Arial"/>
          <w:sz w:val="22"/>
          <w:szCs w:val="22"/>
        </w:rPr>
        <w:br/>
      </w:r>
      <w:r w:rsidRPr="00B3181E">
        <w:rPr>
          <w:rFonts w:ascii="Arial" w:hAnsi="Arial" w:cs="Arial"/>
          <w:sz w:val="22"/>
          <w:szCs w:val="22"/>
        </w:rPr>
        <w:t>w dniu, w którym upłynął termin składania ofert.</w:t>
      </w:r>
    </w:p>
    <w:p w:rsidR="00597562" w:rsidRPr="00B3181E" w:rsidRDefault="00597562" w:rsidP="00597562">
      <w:pPr>
        <w:numPr>
          <w:ilvl w:val="0"/>
          <w:numId w:val="15"/>
        </w:numPr>
        <w:spacing w:line="276" w:lineRule="auto"/>
        <w:ind w:left="709" w:hanging="425"/>
        <w:jc w:val="both"/>
        <w:rPr>
          <w:rFonts w:ascii="Arial" w:hAnsi="Arial" w:cs="Arial"/>
          <w:sz w:val="22"/>
          <w:szCs w:val="22"/>
        </w:rPr>
      </w:pPr>
      <w:r w:rsidRPr="00B3181E">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597562" w:rsidRPr="00B3181E" w:rsidRDefault="00597562" w:rsidP="00597562">
      <w:pPr>
        <w:numPr>
          <w:ilvl w:val="0"/>
          <w:numId w:val="15"/>
        </w:numPr>
        <w:spacing w:line="276" w:lineRule="auto"/>
        <w:ind w:left="709" w:hanging="425"/>
        <w:jc w:val="both"/>
        <w:rPr>
          <w:rFonts w:ascii="Arial" w:hAnsi="Arial" w:cs="Arial"/>
          <w:sz w:val="22"/>
          <w:szCs w:val="22"/>
        </w:rPr>
      </w:pPr>
      <w:r w:rsidRPr="00B3181E">
        <w:rPr>
          <w:rFonts w:ascii="Arial" w:hAnsi="Arial" w:cs="Arial"/>
          <w:bCs/>
          <w:sz w:val="22"/>
          <w:szCs w:val="22"/>
        </w:rPr>
        <w:t>Zamawiający wzywa także, w wyznaczonym przez siebie terminie, do złożenia wyjaśnień dotyczących treści złożonych ofert.</w:t>
      </w:r>
    </w:p>
    <w:p w:rsidR="00597562" w:rsidRPr="00B3181E" w:rsidRDefault="00597562" w:rsidP="00597562">
      <w:pPr>
        <w:numPr>
          <w:ilvl w:val="0"/>
          <w:numId w:val="15"/>
        </w:numPr>
        <w:spacing w:line="276" w:lineRule="auto"/>
        <w:ind w:left="709" w:hanging="425"/>
        <w:jc w:val="both"/>
        <w:rPr>
          <w:rFonts w:ascii="Arial" w:hAnsi="Arial" w:cs="Arial"/>
          <w:sz w:val="22"/>
          <w:szCs w:val="22"/>
        </w:rPr>
      </w:pPr>
      <w:r w:rsidRPr="00B3181E">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597562" w:rsidRPr="00B3181E" w:rsidRDefault="00597562" w:rsidP="00597562">
      <w:pPr>
        <w:numPr>
          <w:ilvl w:val="0"/>
          <w:numId w:val="15"/>
        </w:numPr>
        <w:spacing w:line="276" w:lineRule="auto"/>
        <w:ind w:left="709" w:hanging="425"/>
        <w:jc w:val="both"/>
        <w:rPr>
          <w:rFonts w:ascii="Arial" w:hAnsi="Arial" w:cs="Arial"/>
          <w:sz w:val="22"/>
          <w:szCs w:val="22"/>
        </w:rPr>
      </w:pPr>
      <w:r w:rsidRPr="00B3181E">
        <w:rPr>
          <w:rFonts w:ascii="Arial" w:hAnsi="Arial" w:cs="Arial"/>
          <w:sz w:val="22"/>
          <w:szCs w:val="22"/>
        </w:rPr>
        <w:t>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w:t>
      </w:r>
    </w:p>
    <w:p w:rsidR="00597562" w:rsidRPr="00B3181E" w:rsidRDefault="00597562" w:rsidP="00597562">
      <w:pPr>
        <w:numPr>
          <w:ilvl w:val="0"/>
          <w:numId w:val="15"/>
        </w:numPr>
        <w:spacing w:line="276" w:lineRule="auto"/>
        <w:ind w:left="709" w:hanging="425"/>
        <w:jc w:val="both"/>
        <w:rPr>
          <w:rFonts w:ascii="Arial" w:hAnsi="Arial" w:cs="Arial"/>
          <w:sz w:val="22"/>
          <w:szCs w:val="22"/>
        </w:rPr>
      </w:pPr>
      <w:r w:rsidRPr="00B3181E">
        <w:rPr>
          <w:rFonts w:ascii="Arial" w:hAnsi="Arial" w:cs="Arial"/>
          <w:sz w:val="22"/>
          <w:szCs w:val="22"/>
        </w:rPr>
        <w:t>Zamawiający poprawia w ofercie:</w:t>
      </w:r>
    </w:p>
    <w:p w:rsidR="00597562" w:rsidRPr="00B3181E" w:rsidRDefault="00597562" w:rsidP="00A33C73">
      <w:pPr>
        <w:numPr>
          <w:ilvl w:val="0"/>
          <w:numId w:val="16"/>
        </w:numPr>
        <w:tabs>
          <w:tab w:val="left" w:pos="709"/>
          <w:tab w:val="left" w:pos="993"/>
        </w:tabs>
        <w:spacing w:line="276" w:lineRule="auto"/>
        <w:ind w:left="709" w:hanging="425"/>
        <w:jc w:val="both"/>
        <w:rPr>
          <w:rFonts w:ascii="Arial" w:hAnsi="Arial" w:cs="Arial"/>
          <w:sz w:val="22"/>
          <w:szCs w:val="22"/>
        </w:rPr>
      </w:pPr>
      <w:r w:rsidRPr="00B3181E">
        <w:rPr>
          <w:rFonts w:ascii="Arial" w:hAnsi="Arial" w:cs="Arial"/>
          <w:sz w:val="22"/>
          <w:szCs w:val="22"/>
        </w:rPr>
        <w:t>oczywiste omyłki pisarskie,</w:t>
      </w:r>
    </w:p>
    <w:p w:rsidR="00597562" w:rsidRPr="00B3181E" w:rsidRDefault="00597562" w:rsidP="00A33C73">
      <w:pPr>
        <w:numPr>
          <w:ilvl w:val="0"/>
          <w:numId w:val="16"/>
        </w:numPr>
        <w:tabs>
          <w:tab w:val="left" w:pos="709"/>
          <w:tab w:val="left" w:pos="993"/>
        </w:tabs>
        <w:spacing w:line="276" w:lineRule="auto"/>
        <w:ind w:left="709" w:hanging="425"/>
        <w:jc w:val="both"/>
        <w:rPr>
          <w:rFonts w:ascii="Arial" w:hAnsi="Arial" w:cs="Arial"/>
          <w:sz w:val="22"/>
          <w:szCs w:val="22"/>
        </w:rPr>
      </w:pPr>
      <w:r w:rsidRPr="00B3181E">
        <w:rPr>
          <w:rFonts w:ascii="Arial" w:hAnsi="Arial" w:cs="Arial"/>
          <w:sz w:val="22"/>
          <w:szCs w:val="22"/>
        </w:rPr>
        <w:t>oczywiste omyłki rachunkowe, z uwzględnieniem konsekwencji rachunkowych dokonanych poprawek,</w:t>
      </w:r>
    </w:p>
    <w:p w:rsidR="00597562" w:rsidRPr="00B3181E" w:rsidRDefault="00597562" w:rsidP="00A33C73">
      <w:pPr>
        <w:numPr>
          <w:ilvl w:val="0"/>
          <w:numId w:val="16"/>
        </w:numPr>
        <w:tabs>
          <w:tab w:val="left" w:pos="709"/>
          <w:tab w:val="left" w:pos="993"/>
        </w:tabs>
        <w:spacing w:line="276" w:lineRule="auto"/>
        <w:ind w:left="709" w:hanging="425"/>
        <w:jc w:val="both"/>
        <w:rPr>
          <w:rFonts w:ascii="Arial" w:hAnsi="Arial" w:cs="Arial"/>
          <w:sz w:val="22"/>
          <w:szCs w:val="22"/>
        </w:rPr>
      </w:pPr>
      <w:r w:rsidRPr="00B3181E">
        <w:rPr>
          <w:rFonts w:ascii="Arial" w:hAnsi="Arial" w:cs="Arial"/>
          <w:sz w:val="22"/>
          <w:szCs w:val="22"/>
        </w:rPr>
        <w:t>inne omyłki polegające na niezgodności oferty z treścią zapytania ofertowego, niepowodujące istotnych zmian w treści oferty - niezwłocznie zawiadamiając o tym Wykonawcę, którego oferta została poprawiona.</w:t>
      </w:r>
    </w:p>
    <w:p w:rsidR="00597562" w:rsidRPr="00B3181E" w:rsidRDefault="00597562" w:rsidP="00597562">
      <w:pPr>
        <w:numPr>
          <w:ilvl w:val="0"/>
          <w:numId w:val="15"/>
        </w:numPr>
        <w:tabs>
          <w:tab w:val="left" w:pos="709"/>
        </w:tabs>
        <w:spacing w:line="276" w:lineRule="auto"/>
        <w:ind w:left="709" w:hanging="425"/>
        <w:jc w:val="both"/>
        <w:rPr>
          <w:rFonts w:ascii="Arial" w:hAnsi="Arial" w:cs="Arial"/>
          <w:sz w:val="22"/>
          <w:szCs w:val="22"/>
        </w:rPr>
      </w:pPr>
      <w:r w:rsidRPr="00B3181E">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597562" w:rsidRPr="00B3181E" w:rsidRDefault="00597562" w:rsidP="00597562">
      <w:pPr>
        <w:numPr>
          <w:ilvl w:val="0"/>
          <w:numId w:val="15"/>
        </w:numPr>
        <w:tabs>
          <w:tab w:val="left" w:pos="709"/>
        </w:tabs>
        <w:spacing w:line="276" w:lineRule="auto"/>
        <w:ind w:left="709" w:hanging="425"/>
        <w:jc w:val="both"/>
        <w:rPr>
          <w:rFonts w:ascii="Arial" w:hAnsi="Arial" w:cs="Arial"/>
          <w:sz w:val="22"/>
          <w:szCs w:val="22"/>
        </w:rPr>
      </w:pPr>
      <w:r w:rsidRPr="00B3181E">
        <w:rPr>
          <w:rFonts w:ascii="Arial" w:hAnsi="Arial" w:cs="Arial"/>
          <w:sz w:val="22"/>
          <w:szCs w:val="22"/>
        </w:rPr>
        <w:t>Zamawiający, po zatwierdzeniu wyników zapytania ofertowego, niezwłocznie powiadomi Wykonawców, którzy złożyli oferty, o:</w:t>
      </w:r>
    </w:p>
    <w:p w:rsidR="00597562" w:rsidRPr="00B3181E" w:rsidRDefault="00597562" w:rsidP="000D6819">
      <w:pPr>
        <w:numPr>
          <w:ilvl w:val="0"/>
          <w:numId w:val="17"/>
        </w:numPr>
        <w:tabs>
          <w:tab w:val="left" w:pos="709"/>
        </w:tabs>
        <w:spacing w:line="276" w:lineRule="auto"/>
        <w:ind w:left="709" w:hanging="425"/>
        <w:jc w:val="both"/>
        <w:rPr>
          <w:rFonts w:ascii="Arial" w:hAnsi="Arial" w:cs="Arial"/>
          <w:sz w:val="22"/>
          <w:szCs w:val="22"/>
        </w:rPr>
      </w:pPr>
      <w:r w:rsidRPr="00B3181E">
        <w:rPr>
          <w:rFonts w:ascii="Arial" w:hAnsi="Arial" w:cs="Arial"/>
          <w:sz w:val="22"/>
          <w:szCs w:val="22"/>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w:t>
      </w:r>
      <w:r w:rsidRPr="00B3181E">
        <w:rPr>
          <w:rFonts w:ascii="Arial" w:hAnsi="Arial" w:cs="Arial"/>
          <w:sz w:val="22"/>
          <w:szCs w:val="22"/>
        </w:rPr>
        <w:lastRenderedPageBreak/>
        <w:t>przyznaną ofertom w każdym kryterium oceny ofert i łączną punktację,</w:t>
      </w:r>
      <w:r w:rsidRPr="00B3181E">
        <w:rPr>
          <w:rFonts w:ascii="Arial" w:hAnsi="Arial" w:cs="Arial"/>
          <w:bCs/>
          <w:sz w:val="22"/>
          <w:szCs w:val="22"/>
        </w:rPr>
        <w:t xml:space="preserve"> a także termin zawarcia umowy,</w:t>
      </w:r>
    </w:p>
    <w:p w:rsidR="00597562" w:rsidRPr="00B3181E" w:rsidRDefault="00597562" w:rsidP="000D6819">
      <w:pPr>
        <w:numPr>
          <w:ilvl w:val="0"/>
          <w:numId w:val="17"/>
        </w:numPr>
        <w:tabs>
          <w:tab w:val="left" w:pos="709"/>
        </w:tabs>
        <w:spacing w:line="276" w:lineRule="auto"/>
        <w:ind w:left="709" w:hanging="425"/>
        <w:jc w:val="both"/>
        <w:rPr>
          <w:rFonts w:ascii="Arial" w:hAnsi="Arial" w:cs="Arial"/>
          <w:sz w:val="22"/>
          <w:szCs w:val="22"/>
        </w:rPr>
      </w:pPr>
      <w:r w:rsidRPr="00B3181E">
        <w:rPr>
          <w:rFonts w:ascii="Arial" w:hAnsi="Arial" w:cs="Arial"/>
          <w:sz w:val="22"/>
          <w:szCs w:val="22"/>
        </w:rPr>
        <w:t xml:space="preserve">Wykonawcach, których oferty zostały </w:t>
      </w:r>
      <w:r w:rsidR="00B74CA9" w:rsidRPr="00B3181E">
        <w:rPr>
          <w:rFonts w:ascii="Arial" w:hAnsi="Arial" w:cs="Arial"/>
          <w:sz w:val="22"/>
          <w:szCs w:val="22"/>
        </w:rPr>
        <w:t xml:space="preserve">odrzucone, podając uzasadnienie </w:t>
      </w:r>
      <w:r w:rsidRPr="00B3181E">
        <w:rPr>
          <w:rFonts w:ascii="Arial" w:hAnsi="Arial" w:cs="Arial"/>
          <w:sz w:val="22"/>
          <w:szCs w:val="22"/>
        </w:rPr>
        <w:t>faktyczne,</w:t>
      </w:r>
    </w:p>
    <w:p w:rsidR="00597562" w:rsidRPr="00B3181E" w:rsidRDefault="00597562" w:rsidP="000D6819">
      <w:pPr>
        <w:numPr>
          <w:ilvl w:val="0"/>
          <w:numId w:val="17"/>
        </w:numPr>
        <w:tabs>
          <w:tab w:val="left" w:pos="709"/>
        </w:tabs>
        <w:spacing w:line="276" w:lineRule="auto"/>
        <w:ind w:left="709" w:hanging="425"/>
        <w:jc w:val="both"/>
        <w:rPr>
          <w:rFonts w:ascii="Arial" w:hAnsi="Arial" w:cs="Arial"/>
          <w:sz w:val="22"/>
          <w:szCs w:val="22"/>
        </w:rPr>
      </w:pPr>
      <w:r w:rsidRPr="00B3181E">
        <w:rPr>
          <w:rFonts w:ascii="Arial" w:hAnsi="Arial" w:cs="Arial"/>
          <w:bCs/>
          <w:color w:val="000000"/>
          <w:sz w:val="22"/>
          <w:szCs w:val="22"/>
        </w:rPr>
        <w:t xml:space="preserve">unieważnieniu </w:t>
      </w:r>
      <w:r w:rsidRPr="00B3181E">
        <w:rPr>
          <w:rFonts w:ascii="Arial" w:hAnsi="Arial" w:cs="Arial"/>
          <w:sz w:val="22"/>
          <w:szCs w:val="22"/>
        </w:rPr>
        <w:t>zapytania ofertowego;</w:t>
      </w:r>
    </w:p>
    <w:p w:rsidR="00D907FE" w:rsidRPr="00B3181E" w:rsidRDefault="00597562" w:rsidP="00D907FE">
      <w:pPr>
        <w:numPr>
          <w:ilvl w:val="0"/>
          <w:numId w:val="15"/>
        </w:numPr>
        <w:tabs>
          <w:tab w:val="left" w:pos="709"/>
        </w:tabs>
        <w:spacing w:line="276" w:lineRule="auto"/>
        <w:ind w:left="709" w:hanging="425"/>
        <w:jc w:val="both"/>
        <w:rPr>
          <w:rFonts w:ascii="Arial" w:hAnsi="Arial" w:cs="Arial"/>
          <w:i/>
          <w:sz w:val="22"/>
          <w:szCs w:val="22"/>
        </w:rPr>
      </w:pPr>
      <w:r w:rsidRPr="00B3181E">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EC525F" w:rsidRPr="00E35A0F" w:rsidRDefault="00EC525F" w:rsidP="00D907FE">
      <w:pPr>
        <w:numPr>
          <w:ilvl w:val="0"/>
          <w:numId w:val="15"/>
        </w:numPr>
        <w:tabs>
          <w:tab w:val="left" w:pos="709"/>
        </w:tabs>
        <w:spacing w:line="276" w:lineRule="auto"/>
        <w:ind w:left="709" w:hanging="425"/>
        <w:jc w:val="both"/>
        <w:rPr>
          <w:rFonts w:ascii="Arial" w:hAnsi="Arial" w:cs="Arial"/>
          <w:i/>
          <w:sz w:val="22"/>
          <w:szCs w:val="22"/>
        </w:rPr>
      </w:pPr>
      <w:r w:rsidRPr="00B3181E">
        <w:rPr>
          <w:rFonts w:ascii="Arial" w:hAnsi="Arial" w:cs="Arial"/>
          <w:sz w:val="22"/>
          <w:szCs w:val="22"/>
        </w:rPr>
        <w:t>Zamawiający udostępnia informację, o których mowa w ust. 8 pkt a i c niniejszego rozdziału na stronie internetowej.</w:t>
      </w:r>
    </w:p>
    <w:p w:rsidR="00E35A0F" w:rsidRPr="00B3181E" w:rsidRDefault="00E35A0F" w:rsidP="00E35A0F">
      <w:pPr>
        <w:tabs>
          <w:tab w:val="left" w:pos="709"/>
        </w:tabs>
        <w:spacing w:line="276" w:lineRule="auto"/>
        <w:ind w:left="709"/>
        <w:jc w:val="both"/>
        <w:rPr>
          <w:rFonts w:ascii="Arial" w:hAnsi="Arial" w:cs="Arial"/>
          <w: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04"/>
      </w:tblGrid>
      <w:tr w:rsidR="00597562" w:rsidRPr="00B3181E" w:rsidTr="00DD541B">
        <w:tc>
          <w:tcPr>
            <w:tcW w:w="9212" w:type="dxa"/>
            <w:shd w:val="clear" w:color="auto" w:fill="D9D9D9" w:themeFill="background1" w:themeFillShade="D9"/>
          </w:tcPr>
          <w:p w:rsidR="00597562" w:rsidRPr="00B3181E" w:rsidRDefault="00597562" w:rsidP="00DD541B">
            <w:pPr>
              <w:pStyle w:val="Akapitzlist"/>
              <w:autoSpaceDE w:val="0"/>
              <w:autoSpaceDN w:val="0"/>
              <w:adjustRightInd w:val="0"/>
              <w:spacing w:after="0"/>
              <w:ind w:left="0"/>
              <w:rPr>
                <w:rFonts w:ascii="Arial" w:hAnsi="Arial" w:cs="Arial"/>
                <w:b/>
              </w:rPr>
            </w:pPr>
            <w:r w:rsidRPr="00B3181E">
              <w:rPr>
                <w:rFonts w:ascii="Arial" w:hAnsi="Arial" w:cs="Arial"/>
                <w:b/>
              </w:rPr>
              <w:t>11. Odrzucenie oferty Wykonawcy</w:t>
            </w:r>
          </w:p>
        </w:tc>
      </w:tr>
    </w:tbl>
    <w:p w:rsidR="00597562" w:rsidRPr="00B3181E" w:rsidRDefault="00597562" w:rsidP="00597562">
      <w:pPr>
        <w:pStyle w:val="Akapitzlist"/>
        <w:autoSpaceDE w:val="0"/>
        <w:autoSpaceDN w:val="0"/>
        <w:adjustRightInd w:val="0"/>
        <w:spacing w:after="0"/>
        <w:ind w:left="644"/>
        <w:rPr>
          <w:rFonts w:ascii="Arial" w:hAnsi="Arial" w:cs="Arial"/>
        </w:rPr>
      </w:pPr>
    </w:p>
    <w:p w:rsidR="00597562" w:rsidRPr="00B3181E" w:rsidRDefault="00597562" w:rsidP="000D6819">
      <w:pPr>
        <w:numPr>
          <w:ilvl w:val="0"/>
          <w:numId w:val="8"/>
        </w:numPr>
        <w:tabs>
          <w:tab w:val="left" w:pos="284"/>
        </w:tabs>
        <w:spacing w:line="276" w:lineRule="auto"/>
        <w:ind w:left="426" w:hanging="142"/>
        <w:jc w:val="both"/>
        <w:rPr>
          <w:rFonts w:ascii="Arial" w:hAnsi="Arial" w:cs="Arial"/>
          <w:sz w:val="22"/>
          <w:szCs w:val="22"/>
        </w:rPr>
      </w:pPr>
      <w:r w:rsidRPr="00B3181E">
        <w:rPr>
          <w:rFonts w:ascii="Arial" w:hAnsi="Arial" w:cs="Arial"/>
          <w:sz w:val="22"/>
          <w:szCs w:val="22"/>
        </w:rPr>
        <w:t>Zamawiający odrzuca ofertę, jeżeli:</w:t>
      </w:r>
    </w:p>
    <w:p w:rsidR="00597562" w:rsidRPr="00B3181E" w:rsidRDefault="00597562" w:rsidP="000D6819">
      <w:pPr>
        <w:numPr>
          <w:ilvl w:val="0"/>
          <w:numId w:val="7"/>
        </w:numPr>
        <w:tabs>
          <w:tab w:val="left" w:pos="284"/>
          <w:tab w:val="left" w:pos="709"/>
        </w:tabs>
        <w:spacing w:line="276" w:lineRule="auto"/>
        <w:ind w:left="851" w:hanging="567"/>
        <w:jc w:val="both"/>
        <w:rPr>
          <w:rFonts w:ascii="Arial" w:hAnsi="Arial" w:cs="Arial"/>
          <w:sz w:val="22"/>
          <w:szCs w:val="22"/>
        </w:rPr>
      </w:pPr>
      <w:r w:rsidRPr="00B3181E">
        <w:rPr>
          <w:rFonts w:ascii="Arial" w:hAnsi="Arial" w:cs="Arial"/>
          <w:sz w:val="22"/>
          <w:szCs w:val="22"/>
        </w:rPr>
        <w:t>jest niezgodna z zapytaniem ofertowym,</w:t>
      </w:r>
    </w:p>
    <w:p w:rsidR="00597562" w:rsidRPr="00B3181E" w:rsidRDefault="00597562" w:rsidP="000D6819">
      <w:pPr>
        <w:numPr>
          <w:ilvl w:val="0"/>
          <w:numId w:val="7"/>
        </w:numPr>
        <w:tabs>
          <w:tab w:val="left" w:pos="709"/>
        </w:tabs>
        <w:spacing w:line="276" w:lineRule="auto"/>
        <w:ind w:left="709" w:hanging="425"/>
        <w:jc w:val="both"/>
        <w:rPr>
          <w:rFonts w:ascii="Arial" w:hAnsi="Arial" w:cs="Arial"/>
          <w:sz w:val="22"/>
          <w:szCs w:val="22"/>
        </w:rPr>
      </w:pPr>
      <w:r w:rsidRPr="00B3181E">
        <w:rPr>
          <w:rFonts w:ascii="Arial" w:hAnsi="Arial" w:cs="Arial"/>
          <w:sz w:val="22"/>
          <w:szCs w:val="22"/>
        </w:rPr>
        <w:t>jej treść nie odpowiada treści Opisu przedmiotu zamówienia lub wymaganiom postawionym Wykonawcom w zapytaniu ofertowym,</w:t>
      </w:r>
    </w:p>
    <w:p w:rsidR="00597562" w:rsidRPr="00B3181E" w:rsidRDefault="00597562" w:rsidP="000D6819">
      <w:pPr>
        <w:numPr>
          <w:ilvl w:val="0"/>
          <w:numId w:val="7"/>
        </w:numPr>
        <w:tabs>
          <w:tab w:val="left" w:pos="709"/>
        </w:tabs>
        <w:spacing w:line="276" w:lineRule="auto"/>
        <w:ind w:left="709" w:hanging="425"/>
        <w:jc w:val="both"/>
        <w:rPr>
          <w:rFonts w:ascii="Arial" w:hAnsi="Arial" w:cs="Arial"/>
          <w:sz w:val="22"/>
          <w:szCs w:val="22"/>
        </w:rPr>
      </w:pPr>
      <w:r w:rsidRPr="00B3181E">
        <w:rPr>
          <w:rFonts w:ascii="Arial" w:hAnsi="Arial" w:cs="Arial"/>
          <w:sz w:val="22"/>
          <w:szCs w:val="22"/>
        </w:rPr>
        <w:t>zawiera błędy w obliczeniu ceny, których nie można</w:t>
      </w:r>
      <w:r w:rsidR="000D6819" w:rsidRPr="00B3181E">
        <w:rPr>
          <w:rFonts w:ascii="Arial" w:hAnsi="Arial" w:cs="Arial"/>
          <w:sz w:val="22"/>
          <w:szCs w:val="22"/>
        </w:rPr>
        <w:t xml:space="preserve"> poprawić na podstawie rozdz. 10</w:t>
      </w:r>
      <w:r w:rsidRPr="00B3181E">
        <w:rPr>
          <w:rFonts w:ascii="Arial" w:hAnsi="Arial" w:cs="Arial"/>
          <w:sz w:val="22"/>
          <w:szCs w:val="22"/>
        </w:rPr>
        <w:t xml:space="preserve"> ust. 6 pkt b Zapytania ofertowego,</w:t>
      </w:r>
    </w:p>
    <w:p w:rsidR="00597562" w:rsidRPr="00B3181E" w:rsidRDefault="00597562" w:rsidP="000D6819">
      <w:pPr>
        <w:numPr>
          <w:ilvl w:val="0"/>
          <w:numId w:val="7"/>
        </w:numPr>
        <w:tabs>
          <w:tab w:val="left" w:pos="709"/>
        </w:tabs>
        <w:spacing w:line="276" w:lineRule="auto"/>
        <w:ind w:left="709" w:hanging="425"/>
        <w:jc w:val="both"/>
        <w:rPr>
          <w:rFonts w:ascii="Arial" w:hAnsi="Arial" w:cs="Arial"/>
          <w:sz w:val="22"/>
          <w:szCs w:val="22"/>
        </w:rPr>
      </w:pPr>
      <w:r w:rsidRPr="00B3181E">
        <w:rPr>
          <w:rFonts w:ascii="Arial" w:hAnsi="Arial" w:cs="Arial"/>
          <w:sz w:val="22"/>
          <w:szCs w:val="22"/>
        </w:rPr>
        <w:t>zawiera rażąco niską cenę w stosunku do przedmiotu zamówienia, tj. Wykonawca, pomimo wez</w:t>
      </w:r>
      <w:r w:rsidR="000D6819" w:rsidRPr="00B3181E">
        <w:rPr>
          <w:rFonts w:ascii="Arial" w:hAnsi="Arial" w:cs="Arial"/>
          <w:sz w:val="22"/>
          <w:szCs w:val="22"/>
        </w:rPr>
        <w:t>wania, o którym mowa w rozdz. 10</w:t>
      </w:r>
      <w:r w:rsidRPr="00B3181E">
        <w:rPr>
          <w:rFonts w:ascii="Arial" w:hAnsi="Arial" w:cs="Arial"/>
          <w:sz w:val="22"/>
          <w:szCs w:val="22"/>
        </w:rPr>
        <w:t xml:space="preserve"> ust. 4 Zapytania ofertowego, nie złożył wymaganych wyjaśnień albo Wykonawca nie wykazał, że oferta nie zawiera rażąco niskiej ceny,</w:t>
      </w:r>
    </w:p>
    <w:p w:rsidR="00597562" w:rsidRPr="00B3181E" w:rsidRDefault="00597562" w:rsidP="000D6819">
      <w:pPr>
        <w:numPr>
          <w:ilvl w:val="0"/>
          <w:numId w:val="7"/>
        </w:numPr>
        <w:tabs>
          <w:tab w:val="left" w:pos="709"/>
        </w:tabs>
        <w:spacing w:line="276" w:lineRule="auto"/>
        <w:ind w:left="709" w:hanging="425"/>
        <w:jc w:val="both"/>
        <w:rPr>
          <w:rFonts w:ascii="Arial" w:hAnsi="Arial" w:cs="Arial"/>
          <w:sz w:val="22"/>
          <w:szCs w:val="22"/>
        </w:rPr>
      </w:pPr>
      <w:r w:rsidRPr="00B3181E">
        <w:rPr>
          <w:rFonts w:ascii="Arial" w:hAnsi="Arial" w:cs="Arial"/>
          <w:sz w:val="22"/>
          <w:szCs w:val="22"/>
        </w:rPr>
        <w:t>Wykonawca w terminie wskazanym w zawiadomieniu o poprawieniu innej omyłki polegającej na niezgodności oferty z treścią zapytania ofert</w:t>
      </w:r>
      <w:r w:rsidR="000D6819" w:rsidRPr="00B3181E">
        <w:rPr>
          <w:rFonts w:ascii="Arial" w:hAnsi="Arial" w:cs="Arial"/>
          <w:sz w:val="22"/>
          <w:szCs w:val="22"/>
        </w:rPr>
        <w:t>owego, o której mowa w rozdz. 10</w:t>
      </w:r>
      <w:r w:rsidRPr="00B3181E">
        <w:rPr>
          <w:rFonts w:ascii="Arial" w:hAnsi="Arial" w:cs="Arial"/>
          <w:sz w:val="22"/>
          <w:szCs w:val="22"/>
        </w:rPr>
        <w:t xml:space="preserve"> ust. 6 pkt c Zapytania ofertowego, nie zgodził się na jej poprawienie,</w:t>
      </w:r>
    </w:p>
    <w:p w:rsidR="00597562" w:rsidRPr="00B3181E" w:rsidRDefault="00597562" w:rsidP="000D6819">
      <w:pPr>
        <w:numPr>
          <w:ilvl w:val="0"/>
          <w:numId w:val="7"/>
        </w:numPr>
        <w:tabs>
          <w:tab w:val="left" w:pos="709"/>
        </w:tabs>
        <w:spacing w:line="276" w:lineRule="auto"/>
        <w:ind w:left="709" w:hanging="425"/>
        <w:jc w:val="both"/>
        <w:rPr>
          <w:rFonts w:ascii="Arial" w:hAnsi="Arial" w:cs="Arial"/>
          <w:sz w:val="22"/>
          <w:szCs w:val="22"/>
        </w:rPr>
      </w:pPr>
      <w:r w:rsidRPr="00B3181E">
        <w:rPr>
          <w:rFonts w:ascii="Arial" w:hAnsi="Arial" w:cs="Arial"/>
          <w:sz w:val="22"/>
          <w:szCs w:val="22"/>
        </w:rPr>
        <w:t xml:space="preserve">Wykonawca, pomimo wezwania, </w:t>
      </w:r>
      <w:r w:rsidR="000D6819" w:rsidRPr="00B3181E">
        <w:rPr>
          <w:rFonts w:ascii="Arial" w:hAnsi="Arial" w:cs="Arial"/>
          <w:sz w:val="22"/>
          <w:szCs w:val="22"/>
        </w:rPr>
        <w:t>o którym mowa w rozdz. 10</w:t>
      </w:r>
      <w:r w:rsidRPr="00B3181E">
        <w:rPr>
          <w:rFonts w:ascii="Arial" w:hAnsi="Arial" w:cs="Arial"/>
          <w:sz w:val="22"/>
          <w:szCs w:val="22"/>
        </w:rPr>
        <w:t xml:space="preserve"> ust. 1 lub 2 Zapytania ofertowego, nie złożył lub nie uzupełnił lub nie poprawił lub nie udzielił wyjaśnień dotyczących dokumentów lub nie złożył wymaganych pełnomocnictw albo złożył wadliwe pełnomocnictwa,</w:t>
      </w:r>
    </w:p>
    <w:p w:rsidR="00597562" w:rsidRDefault="00597562" w:rsidP="000D6819">
      <w:pPr>
        <w:numPr>
          <w:ilvl w:val="0"/>
          <w:numId w:val="7"/>
        </w:numPr>
        <w:tabs>
          <w:tab w:val="left" w:pos="709"/>
        </w:tabs>
        <w:spacing w:line="276" w:lineRule="auto"/>
        <w:ind w:left="709" w:hanging="425"/>
        <w:jc w:val="both"/>
        <w:rPr>
          <w:rFonts w:ascii="Arial" w:hAnsi="Arial" w:cs="Arial"/>
          <w:sz w:val="22"/>
          <w:szCs w:val="22"/>
        </w:rPr>
      </w:pPr>
      <w:r w:rsidRPr="00B3181E">
        <w:rPr>
          <w:rFonts w:ascii="Arial" w:hAnsi="Arial" w:cs="Arial"/>
          <w:sz w:val="22"/>
          <w:szCs w:val="22"/>
        </w:rPr>
        <w:t>Wykonawca nie wyraził zgody na przedłużenie terminu związania ofertą.</w:t>
      </w:r>
    </w:p>
    <w:p w:rsidR="00E35A0F" w:rsidRPr="00B3181E" w:rsidRDefault="00E35A0F" w:rsidP="00E35A0F">
      <w:pPr>
        <w:tabs>
          <w:tab w:val="left" w:pos="709"/>
        </w:tabs>
        <w:spacing w:line="276" w:lineRule="auto"/>
        <w:ind w:left="709"/>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04"/>
      </w:tblGrid>
      <w:tr w:rsidR="00597562" w:rsidRPr="00B3181E" w:rsidTr="00DD541B">
        <w:tc>
          <w:tcPr>
            <w:tcW w:w="9212" w:type="dxa"/>
            <w:shd w:val="clear" w:color="auto" w:fill="D9D9D9" w:themeFill="background1" w:themeFillShade="D9"/>
          </w:tcPr>
          <w:p w:rsidR="00597562" w:rsidRPr="00B3181E" w:rsidRDefault="00597562" w:rsidP="00DD541B">
            <w:pPr>
              <w:pStyle w:val="Akapitzlist"/>
              <w:autoSpaceDE w:val="0"/>
              <w:autoSpaceDN w:val="0"/>
              <w:adjustRightInd w:val="0"/>
              <w:spacing w:after="0"/>
              <w:ind w:left="0"/>
              <w:rPr>
                <w:rFonts w:ascii="Arial" w:hAnsi="Arial" w:cs="Arial"/>
                <w:b/>
              </w:rPr>
            </w:pPr>
            <w:r w:rsidRPr="00B3181E">
              <w:rPr>
                <w:rFonts w:ascii="Arial" w:hAnsi="Arial" w:cs="Arial"/>
                <w:b/>
              </w:rPr>
              <w:t>12. Unieważnienie zapytania ofertowego</w:t>
            </w:r>
          </w:p>
        </w:tc>
      </w:tr>
    </w:tbl>
    <w:p w:rsidR="00597562" w:rsidRPr="00B3181E" w:rsidRDefault="00597562" w:rsidP="00597562">
      <w:pPr>
        <w:tabs>
          <w:tab w:val="left" w:pos="426"/>
        </w:tabs>
        <w:spacing w:line="276" w:lineRule="auto"/>
        <w:jc w:val="both"/>
        <w:rPr>
          <w:rFonts w:ascii="Arial" w:hAnsi="Arial" w:cs="Arial"/>
          <w:sz w:val="22"/>
          <w:szCs w:val="22"/>
        </w:rPr>
      </w:pPr>
    </w:p>
    <w:p w:rsidR="00597562" w:rsidRPr="00B3181E" w:rsidRDefault="00EC525F" w:rsidP="00EC525F">
      <w:pPr>
        <w:tabs>
          <w:tab w:val="left" w:pos="426"/>
        </w:tabs>
        <w:spacing w:line="276" w:lineRule="auto"/>
        <w:jc w:val="both"/>
        <w:rPr>
          <w:rFonts w:ascii="Arial" w:hAnsi="Arial" w:cs="Arial"/>
          <w:sz w:val="22"/>
          <w:szCs w:val="22"/>
        </w:rPr>
      </w:pPr>
      <w:r w:rsidRPr="00B3181E">
        <w:rPr>
          <w:rFonts w:ascii="Arial" w:hAnsi="Arial" w:cs="Arial"/>
          <w:sz w:val="22"/>
          <w:szCs w:val="22"/>
        </w:rPr>
        <w:tab/>
      </w:r>
      <w:r w:rsidRPr="00B3181E">
        <w:rPr>
          <w:rFonts w:ascii="Arial" w:hAnsi="Arial" w:cs="Arial"/>
          <w:sz w:val="22"/>
          <w:szCs w:val="22"/>
        </w:rPr>
        <w:tab/>
      </w:r>
      <w:r w:rsidR="00597562" w:rsidRPr="00B3181E">
        <w:rPr>
          <w:rFonts w:ascii="Arial" w:hAnsi="Arial" w:cs="Arial"/>
          <w:sz w:val="22"/>
          <w:szCs w:val="22"/>
        </w:rPr>
        <w:t>Zamawiający unieważnia zapytanie ofertowe w następujących przypadkach:</w:t>
      </w:r>
    </w:p>
    <w:p w:rsidR="00597562" w:rsidRPr="00B3181E" w:rsidRDefault="00597562" w:rsidP="00EC525F">
      <w:pPr>
        <w:numPr>
          <w:ilvl w:val="0"/>
          <w:numId w:val="10"/>
        </w:numPr>
        <w:tabs>
          <w:tab w:val="left" w:pos="284"/>
        </w:tabs>
        <w:spacing w:line="276" w:lineRule="auto"/>
        <w:ind w:left="709" w:hanging="425"/>
        <w:jc w:val="both"/>
        <w:rPr>
          <w:rFonts w:ascii="Arial" w:hAnsi="Arial" w:cs="Arial"/>
          <w:sz w:val="22"/>
          <w:szCs w:val="22"/>
        </w:rPr>
      </w:pPr>
      <w:r w:rsidRPr="00B3181E">
        <w:rPr>
          <w:rFonts w:ascii="Arial" w:hAnsi="Arial" w:cs="Arial"/>
          <w:sz w:val="22"/>
          <w:szCs w:val="22"/>
        </w:rPr>
        <w:t>nie złożono żadnej oferty niepodlegającej odrzuceniu,</w:t>
      </w:r>
    </w:p>
    <w:p w:rsidR="00597562" w:rsidRDefault="00597562" w:rsidP="00EC525F">
      <w:pPr>
        <w:numPr>
          <w:ilvl w:val="0"/>
          <w:numId w:val="10"/>
        </w:numPr>
        <w:tabs>
          <w:tab w:val="left" w:pos="426"/>
          <w:tab w:val="left" w:pos="709"/>
        </w:tabs>
        <w:spacing w:line="276" w:lineRule="auto"/>
        <w:ind w:left="709" w:hanging="425"/>
        <w:jc w:val="both"/>
        <w:rPr>
          <w:rFonts w:ascii="Arial" w:hAnsi="Arial" w:cs="Arial"/>
          <w:sz w:val="22"/>
          <w:szCs w:val="22"/>
        </w:rPr>
      </w:pPr>
      <w:r w:rsidRPr="00B3181E">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E35A0F" w:rsidRPr="00B3181E" w:rsidRDefault="00E35A0F" w:rsidP="00E35A0F">
      <w:pPr>
        <w:tabs>
          <w:tab w:val="left" w:pos="426"/>
          <w:tab w:val="left" w:pos="709"/>
        </w:tabs>
        <w:spacing w:line="276" w:lineRule="auto"/>
        <w:ind w:left="709"/>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004"/>
      </w:tblGrid>
      <w:tr w:rsidR="00597562" w:rsidRPr="00B3181E" w:rsidTr="00DD541B">
        <w:tc>
          <w:tcPr>
            <w:tcW w:w="9212" w:type="dxa"/>
            <w:shd w:val="pct10" w:color="auto" w:fill="auto"/>
          </w:tcPr>
          <w:p w:rsidR="00597562" w:rsidRPr="00B3181E" w:rsidRDefault="00597562" w:rsidP="00DD541B">
            <w:pPr>
              <w:pStyle w:val="Akapitzlist"/>
              <w:autoSpaceDE w:val="0"/>
              <w:autoSpaceDN w:val="0"/>
              <w:adjustRightInd w:val="0"/>
              <w:spacing w:after="0"/>
              <w:ind w:left="0"/>
              <w:rPr>
                <w:rFonts w:ascii="Arial" w:hAnsi="Arial" w:cs="Arial"/>
                <w:b/>
                <w:highlight w:val="yellow"/>
              </w:rPr>
            </w:pPr>
            <w:r w:rsidRPr="00B3181E">
              <w:rPr>
                <w:rFonts w:ascii="Arial" w:hAnsi="Arial" w:cs="Arial"/>
                <w:b/>
              </w:rPr>
              <w:t>13. Istotne dla stron postanowienia, które zostaną wprowadzone do treści zawieranej umowy</w:t>
            </w:r>
          </w:p>
        </w:tc>
      </w:tr>
    </w:tbl>
    <w:p w:rsidR="00171251" w:rsidRDefault="00171251" w:rsidP="00171251">
      <w:pPr>
        <w:autoSpaceDE w:val="0"/>
        <w:autoSpaceDN w:val="0"/>
        <w:adjustRightInd w:val="0"/>
        <w:jc w:val="center"/>
        <w:rPr>
          <w:rFonts w:ascii="Arial" w:hAnsi="Arial" w:cs="Arial"/>
          <w:b/>
          <w:sz w:val="22"/>
          <w:szCs w:val="22"/>
        </w:rPr>
      </w:pPr>
    </w:p>
    <w:p w:rsidR="00171251" w:rsidRPr="00B3181E" w:rsidRDefault="00597562" w:rsidP="0043322B">
      <w:pPr>
        <w:autoSpaceDE w:val="0"/>
        <w:autoSpaceDN w:val="0"/>
        <w:adjustRightInd w:val="0"/>
        <w:jc w:val="center"/>
        <w:rPr>
          <w:rFonts w:ascii="Arial" w:hAnsi="Arial" w:cs="Arial"/>
          <w:b/>
          <w:sz w:val="22"/>
          <w:szCs w:val="22"/>
        </w:rPr>
      </w:pPr>
      <w:r w:rsidRPr="00B3181E">
        <w:rPr>
          <w:rFonts w:ascii="Arial" w:hAnsi="Arial" w:cs="Arial"/>
          <w:b/>
          <w:sz w:val="22"/>
          <w:szCs w:val="22"/>
        </w:rPr>
        <w:t>§ 1</w:t>
      </w:r>
    </w:p>
    <w:p w:rsidR="000D6819" w:rsidRPr="00B3181E" w:rsidRDefault="000C51FA" w:rsidP="0043322B">
      <w:pPr>
        <w:pStyle w:val="Akapitzlist"/>
        <w:numPr>
          <w:ilvl w:val="0"/>
          <w:numId w:val="28"/>
        </w:numPr>
        <w:autoSpaceDE w:val="0"/>
        <w:autoSpaceDN w:val="0"/>
        <w:adjustRightInd w:val="0"/>
        <w:spacing w:after="0"/>
        <w:ind w:left="709" w:hanging="425"/>
        <w:rPr>
          <w:rFonts w:ascii="Arial" w:hAnsi="Arial" w:cs="Arial"/>
        </w:rPr>
      </w:pPr>
      <w:r>
        <w:rPr>
          <w:rFonts w:ascii="Arial" w:hAnsi="Arial" w:cs="Arial"/>
        </w:rPr>
        <w:t>Przedmiotem zamówienia jest</w:t>
      </w:r>
      <w:r w:rsidR="000D6819" w:rsidRPr="00B3181E">
        <w:rPr>
          <w:rFonts w:ascii="Arial" w:hAnsi="Arial" w:cs="Arial"/>
        </w:rPr>
        <w:t xml:space="preserve"> dostawa środków czystości i artykułów higieniczno-sanitarnych W</w:t>
      </w:r>
      <w:r w:rsidR="000D6819" w:rsidRPr="00B3181E">
        <w:rPr>
          <w:rFonts w:ascii="Arial" w:hAnsi="Arial" w:cs="Arial"/>
          <w:iCs/>
        </w:rPr>
        <w:t xml:space="preserve">ojewódzkiego Urzędu Pracy w Poznaniu do czterech Oddziałów zamiejscowych mieszczących się w </w:t>
      </w:r>
      <w:r>
        <w:rPr>
          <w:rFonts w:ascii="Arial" w:hAnsi="Arial" w:cs="Arial"/>
          <w:iCs/>
        </w:rPr>
        <w:t xml:space="preserve">Koninie, Kaliszu, Pile, Lesznie, zgodnie </w:t>
      </w:r>
      <w:r>
        <w:rPr>
          <w:rFonts w:ascii="Arial" w:hAnsi="Arial" w:cs="Arial"/>
          <w:iCs/>
        </w:rPr>
        <w:br/>
        <w:t>z wykazami dla poszczególnych Oddziałów, stanowiącymi załącznik do zapytania ofertowego.</w:t>
      </w:r>
    </w:p>
    <w:p w:rsidR="00597562" w:rsidRPr="00B3181E" w:rsidRDefault="00597562" w:rsidP="0043322B">
      <w:pPr>
        <w:pStyle w:val="Akapitzlist"/>
        <w:numPr>
          <w:ilvl w:val="0"/>
          <w:numId w:val="28"/>
        </w:numPr>
        <w:autoSpaceDE w:val="0"/>
        <w:autoSpaceDN w:val="0"/>
        <w:adjustRightInd w:val="0"/>
        <w:spacing w:after="0"/>
        <w:ind w:hanging="436"/>
        <w:rPr>
          <w:rFonts w:ascii="Arial" w:hAnsi="Arial" w:cs="Arial"/>
        </w:rPr>
      </w:pPr>
      <w:r w:rsidRPr="00B3181E">
        <w:rPr>
          <w:rFonts w:ascii="Arial" w:hAnsi="Arial" w:cs="Arial"/>
        </w:rPr>
        <w:t>W ramach przedmiotu umowy Wykonawca zobowiązany jest zapewnić załadunek, transport i rozładunek dostarczanych materiałów do wskazanych miejsc dostawy.</w:t>
      </w:r>
    </w:p>
    <w:p w:rsidR="00EC525F" w:rsidRPr="00B3181E" w:rsidRDefault="00597562" w:rsidP="0043322B">
      <w:pPr>
        <w:pStyle w:val="Akapitzlist"/>
        <w:numPr>
          <w:ilvl w:val="0"/>
          <w:numId w:val="30"/>
        </w:numPr>
        <w:tabs>
          <w:tab w:val="clear" w:pos="720"/>
          <w:tab w:val="num" w:pos="709"/>
        </w:tabs>
        <w:autoSpaceDE w:val="0"/>
        <w:autoSpaceDN w:val="0"/>
        <w:adjustRightInd w:val="0"/>
        <w:spacing w:after="0"/>
        <w:ind w:hanging="436"/>
        <w:rPr>
          <w:rFonts w:ascii="Arial" w:hAnsi="Arial" w:cs="Arial"/>
        </w:rPr>
      </w:pPr>
      <w:r w:rsidRPr="00B3181E">
        <w:rPr>
          <w:rFonts w:ascii="Arial" w:hAnsi="Arial" w:cs="Arial"/>
        </w:rPr>
        <w:lastRenderedPageBreak/>
        <w:t>Wykonawc</w:t>
      </w:r>
      <w:r w:rsidR="00500FDF" w:rsidRPr="00B3181E">
        <w:rPr>
          <w:rFonts w:ascii="Arial" w:hAnsi="Arial" w:cs="Arial"/>
        </w:rPr>
        <w:t xml:space="preserve">a oświadcza, że przedmiot umowy </w:t>
      </w:r>
      <w:r w:rsidR="000D6819" w:rsidRPr="00B3181E">
        <w:rPr>
          <w:rFonts w:ascii="Arial" w:hAnsi="Arial" w:cs="Arial"/>
        </w:rPr>
        <w:t xml:space="preserve">odpowiada ściśle wymogom określonym w zapytaniu ofertowym i ofercie Wykonawcy z dnia………. </w:t>
      </w:r>
      <w:r w:rsidRPr="00B3181E">
        <w:rPr>
          <w:rFonts w:ascii="Arial" w:hAnsi="Arial" w:cs="Arial"/>
        </w:rPr>
        <w:t xml:space="preserve"> </w:t>
      </w:r>
    </w:p>
    <w:p w:rsidR="00171251" w:rsidRPr="00B3181E" w:rsidRDefault="00EC525F" w:rsidP="0043322B">
      <w:pPr>
        <w:pStyle w:val="Akapitzlist"/>
        <w:autoSpaceDE w:val="0"/>
        <w:autoSpaceDN w:val="0"/>
        <w:adjustRightInd w:val="0"/>
        <w:spacing w:after="0"/>
        <w:ind w:left="709"/>
        <w:rPr>
          <w:rFonts w:ascii="Arial" w:hAnsi="Arial" w:cs="Arial"/>
        </w:rPr>
      </w:pPr>
      <w:r w:rsidRPr="00B3181E">
        <w:rPr>
          <w:rFonts w:ascii="Arial" w:hAnsi="Arial" w:cs="Arial"/>
        </w:rPr>
        <w:tab/>
      </w:r>
      <w:r w:rsidRPr="00B3181E">
        <w:rPr>
          <w:rFonts w:ascii="Arial" w:hAnsi="Arial" w:cs="Arial"/>
        </w:rPr>
        <w:tab/>
      </w:r>
      <w:r w:rsidRPr="00B3181E">
        <w:rPr>
          <w:rFonts w:ascii="Arial" w:hAnsi="Arial" w:cs="Arial"/>
        </w:rPr>
        <w:tab/>
      </w:r>
      <w:r w:rsidRPr="00B3181E">
        <w:rPr>
          <w:rFonts w:ascii="Arial" w:hAnsi="Arial" w:cs="Arial"/>
        </w:rPr>
        <w:tab/>
      </w:r>
      <w:r w:rsidRPr="00B3181E">
        <w:rPr>
          <w:rFonts w:ascii="Arial" w:hAnsi="Arial" w:cs="Arial"/>
        </w:rPr>
        <w:tab/>
      </w:r>
      <w:r w:rsidR="00597562" w:rsidRPr="00171251">
        <w:rPr>
          <w:rFonts w:ascii="Arial" w:hAnsi="Arial" w:cs="Arial"/>
          <w:b/>
        </w:rPr>
        <w:t>§ 2</w:t>
      </w:r>
    </w:p>
    <w:p w:rsidR="0003484F" w:rsidRPr="00B3181E" w:rsidRDefault="00597562" w:rsidP="0043322B">
      <w:pPr>
        <w:pStyle w:val="Akapitzlist"/>
        <w:numPr>
          <w:ilvl w:val="3"/>
          <w:numId w:val="30"/>
        </w:numPr>
        <w:tabs>
          <w:tab w:val="clear" w:pos="2880"/>
          <w:tab w:val="num" w:pos="709"/>
        </w:tabs>
        <w:autoSpaceDE w:val="0"/>
        <w:autoSpaceDN w:val="0"/>
        <w:adjustRightInd w:val="0"/>
        <w:spacing w:after="0"/>
        <w:ind w:left="709" w:hanging="425"/>
        <w:rPr>
          <w:rFonts w:ascii="Arial" w:hAnsi="Arial" w:cs="Arial"/>
        </w:rPr>
      </w:pPr>
      <w:r w:rsidRPr="00B3181E">
        <w:rPr>
          <w:rFonts w:ascii="Arial" w:hAnsi="Arial" w:cs="Arial"/>
        </w:rPr>
        <w:t>Realizacja przedmiotu umowy odbędzie się jednorazowo</w:t>
      </w:r>
      <w:r w:rsidR="0003484F" w:rsidRPr="00B3181E">
        <w:rPr>
          <w:rFonts w:ascii="Arial" w:hAnsi="Arial" w:cs="Arial"/>
        </w:rPr>
        <w:t xml:space="preserve"> od</w:t>
      </w:r>
      <w:r w:rsidR="000D6819" w:rsidRPr="00B3181E">
        <w:rPr>
          <w:rFonts w:ascii="Arial" w:hAnsi="Arial" w:cs="Arial"/>
        </w:rPr>
        <w:t xml:space="preserve"> dnia</w:t>
      </w:r>
      <w:r w:rsidR="0003484F" w:rsidRPr="00B3181E">
        <w:rPr>
          <w:rFonts w:ascii="Arial" w:hAnsi="Arial" w:cs="Arial"/>
        </w:rPr>
        <w:t xml:space="preserve"> zawarcia umowy</w:t>
      </w:r>
      <w:r w:rsidRPr="00B3181E">
        <w:rPr>
          <w:rFonts w:ascii="Arial" w:hAnsi="Arial" w:cs="Arial"/>
        </w:rPr>
        <w:t xml:space="preserve"> </w:t>
      </w:r>
      <w:r w:rsidR="00EC525F" w:rsidRPr="00B3181E">
        <w:rPr>
          <w:rFonts w:ascii="Arial" w:hAnsi="Arial" w:cs="Arial"/>
        </w:rPr>
        <w:br/>
      </w:r>
      <w:r w:rsidRPr="00B3181E">
        <w:rPr>
          <w:rFonts w:ascii="Arial" w:hAnsi="Arial" w:cs="Arial"/>
        </w:rPr>
        <w:t>w terminie do 14 dni roboczych, w godzinach pracy U</w:t>
      </w:r>
      <w:r w:rsidR="0003484F" w:rsidRPr="00B3181E">
        <w:rPr>
          <w:rFonts w:ascii="Arial" w:hAnsi="Arial" w:cs="Arial"/>
        </w:rPr>
        <w:t>rzędu tj. 7:30 – 15:30. Dostawa przedmiotu zamówienia przewidziana jest do</w:t>
      </w:r>
      <w:r w:rsidR="000D6819" w:rsidRPr="00B3181E">
        <w:rPr>
          <w:rFonts w:ascii="Arial" w:hAnsi="Arial" w:cs="Arial"/>
        </w:rPr>
        <w:t xml:space="preserve"> poniższych budynków</w:t>
      </w:r>
      <w:r w:rsidR="0003484F" w:rsidRPr="00B3181E">
        <w:rPr>
          <w:rFonts w:ascii="Arial" w:hAnsi="Arial" w:cs="Arial"/>
        </w:rPr>
        <w:t xml:space="preserve"> Wojewódzkiego </w:t>
      </w:r>
      <w:r w:rsidR="00EC525F" w:rsidRPr="00B3181E">
        <w:rPr>
          <w:rFonts w:ascii="Arial" w:hAnsi="Arial" w:cs="Arial"/>
        </w:rPr>
        <w:t>Urzędu Pracy w Poznaniu</w:t>
      </w:r>
      <w:r w:rsidR="0003484F" w:rsidRPr="00B3181E">
        <w:rPr>
          <w:rFonts w:ascii="Arial" w:hAnsi="Arial" w:cs="Arial"/>
        </w:rPr>
        <w:t xml:space="preserve"> w K</w:t>
      </w:r>
      <w:r w:rsidR="00EC525F" w:rsidRPr="00B3181E">
        <w:rPr>
          <w:rFonts w:ascii="Arial" w:hAnsi="Arial" w:cs="Arial"/>
        </w:rPr>
        <w:t>oninie, Kaliszu, Pile, Lesznie:</w:t>
      </w:r>
    </w:p>
    <w:p w:rsidR="0003484F" w:rsidRPr="00B3181E" w:rsidRDefault="0003484F" w:rsidP="0043322B">
      <w:pPr>
        <w:pStyle w:val="Akapitzlist"/>
        <w:numPr>
          <w:ilvl w:val="0"/>
          <w:numId w:val="41"/>
        </w:numPr>
        <w:autoSpaceDE w:val="0"/>
        <w:autoSpaceDN w:val="0"/>
        <w:adjustRightInd w:val="0"/>
        <w:spacing w:after="0"/>
        <w:ind w:left="709" w:hanging="425"/>
        <w:rPr>
          <w:rFonts w:ascii="Arial" w:hAnsi="Arial" w:cs="Arial"/>
        </w:rPr>
      </w:pPr>
      <w:r w:rsidRPr="00B3181E">
        <w:rPr>
          <w:rFonts w:ascii="Arial" w:hAnsi="Arial" w:cs="Arial"/>
        </w:rPr>
        <w:t xml:space="preserve">Oddział zamiejscowy w Koninie ul. Zakładowa 4, 62-510 Konin, </w:t>
      </w:r>
    </w:p>
    <w:p w:rsidR="0003484F" w:rsidRPr="00B3181E" w:rsidRDefault="0003484F" w:rsidP="0043322B">
      <w:pPr>
        <w:pStyle w:val="Akapitzlist"/>
        <w:numPr>
          <w:ilvl w:val="0"/>
          <w:numId w:val="41"/>
        </w:numPr>
        <w:autoSpaceDE w:val="0"/>
        <w:autoSpaceDN w:val="0"/>
        <w:adjustRightInd w:val="0"/>
        <w:spacing w:after="0"/>
        <w:ind w:left="709" w:hanging="425"/>
        <w:rPr>
          <w:rFonts w:ascii="Arial" w:hAnsi="Arial" w:cs="Arial"/>
        </w:rPr>
      </w:pPr>
      <w:r w:rsidRPr="00B3181E">
        <w:rPr>
          <w:rFonts w:ascii="Arial" w:hAnsi="Arial" w:cs="Arial"/>
        </w:rPr>
        <w:t xml:space="preserve">Oddział zamiejscowy w Kaliszu ul. </w:t>
      </w:r>
      <w:proofErr w:type="spellStart"/>
      <w:r w:rsidRPr="00B3181E">
        <w:rPr>
          <w:rFonts w:ascii="Arial" w:hAnsi="Arial" w:cs="Arial"/>
        </w:rPr>
        <w:t>Serbinowska</w:t>
      </w:r>
      <w:proofErr w:type="spellEnd"/>
      <w:r w:rsidRPr="00B3181E">
        <w:rPr>
          <w:rFonts w:ascii="Arial" w:hAnsi="Arial" w:cs="Arial"/>
        </w:rPr>
        <w:t xml:space="preserve"> 5, 62-800 Kalisz, </w:t>
      </w:r>
    </w:p>
    <w:p w:rsidR="0003484F" w:rsidRPr="00B3181E" w:rsidRDefault="0003484F" w:rsidP="0043322B">
      <w:pPr>
        <w:pStyle w:val="Akapitzlist"/>
        <w:numPr>
          <w:ilvl w:val="0"/>
          <w:numId w:val="41"/>
        </w:numPr>
        <w:autoSpaceDE w:val="0"/>
        <w:autoSpaceDN w:val="0"/>
        <w:adjustRightInd w:val="0"/>
        <w:spacing w:after="0"/>
        <w:ind w:left="709" w:hanging="425"/>
        <w:rPr>
          <w:rFonts w:ascii="Arial" w:hAnsi="Arial" w:cs="Arial"/>
        </w:rPr>
      </w:pPr>
      <w:r w:rsidRPr="00B3181E">
        <w:rPr>
          <w:rFonts w:ascii="Arial" w:hAnsi="Arial" w:cs="Arial"/>
        </w:rPr>
        <w:t xml:space="preserve">Oddział zamiejscowy w Pile al. Niepodległości 24, 64-920 Piła, </w:t>
      </w:r>
    </w:p>
    <w:p w:rsidR="00171251" w:rsidRPr="0043322B" w:rsidRDefault="0003484F" w:rsidP="0043322B">
      <w:pPr>
        <w:pStyle w:val="Akapitzlist"/>
        <w:numPr>
          <w:ilvl w:val="0"/>
          <w:numId w:val="41"/>
        </w:numPr>
        <w:autoSpaceDE w:val="0"/>
        <w:autoSpaceDN w:val="0"/>
        <w:adjustRightInd w:val="0"/>
        <w:spacing w:after="0"/>
        <w:ind w:left="709" w:hanging="425"/>
        <w:rPr>
          <w:rFonts w:ascii="Arial" w:hAnsi="Arial" w:cs="Arial"/>
        </w:rPr>
      </w:pPr>
      <w:r w:rsidRPr="0043322B">
        <w:rPr>
          <w:rFonts w:ascii="Arial" w:hAnsi="Arial" w:cs="Arial"/>
        </w:rPr>
        <w:t>Oddział zamiejscowy w Lesznie ul. Śniadeckich 5, 64-100 Leszno.</w:t>
      </w:r>
    </w:p>
    <w:p w:rsidR="00171251" w:rsidRPr="00B3181E" w:rsidRDefault="00597562" w:rsidP="0043322B">
      <w:pPr>
        <w:autoSpaceDE w:val="0"/>
        <w:autoSpaceDN w:val="0"/>
        <w:adjustRightInd w:val="0"/>
        <w:spacing w:line="276" w:lineRule="auto"/>
        <w:jc w:val="center"/>
        <w:rPr>
          <w:rFonts w:ascii="Arial" w:hAnsi="Arial" w:cs="Arial"/>
          <w:b/>
          <w:sz w:val="22"/>
          <w:szCs w:val="22"/>
        </w:rPr>
      </w:pPr>
      <w:r w:rsidRPr="00B3181E">
        <w:rPr>
          <w:rFonts w:ascii="Arial" w:hAnsi="Arial" w:cs="Arial"/>
          <w:b/>
          <w:sz w:val="22"/>
          <w:szCs w:val="22"/>
        </w:rPr>
        <w:t>§ 3</w:t>
      </w:r>
    </w:p>
    <w:p w:rsidR="00597562" w:rsidRPr="00B3181E" w:rsidRDefault="00597562" w:rsidP="0043322B">
      <w:pPr>
        <w:numPr>
          <w:ilvl w:val="0"/>
          <w:numId w:val="35"/>
        </w:numPr>
        <w:spacing w:line="276" w:lineRule="auto"/>
        <w:ind w:left="709" w:hanging="425"/>
        <w:jc w:val="both"/>
        <w:rPr>
          <w:rFonts w:ascii="Arial" w:hAnsi="Arial" w:cs="Arial"/>
          <w:sz w:val="22"/>
          <w:szCs w:val="22"/>
        </w:rPr>
      </w:pPr>
      <w:r w:rsidRPr="00B3181E">
        <w:rPr>
          <w:rFonts w:ascii="Arial" w:hAnsi="Arial" w:cs="Arial"/>
          <w:sz w:val="22"/>
          <w:szCs w:val="22"/>
        </w:rPr>
        <w:t>Strony ustalają, że po doręczeniu przedmiotu umowy, zostanie sporządzony protokół odbioru.</w:t>
      </w:r>
    </w:p>
    <w:p w:rsidR="00597562" w:rsidRPr="00B3181E" w:rsidRDefault="00597562" w:rsidP="0043322B">
      <w:pPr>
        <w:numPr>
          <w:ilvl w:val="0"/>
          <w:numId w:val="34"/>
        </w:numPr>
        <w:tabs>
          <w:tab w:val="left" w:pos="426"/>
        </w:tabs>
        <w:spacing w:line="276" w:lineRule="auto"/>
        <w:ind w:left="709" w:hanging="425"/>
        <w:jc w:val="both"/>
        <w:rPr>
          <w:rFonts w:ascii="Arial" w:hAnsi="Arial" w:cs="Arial"/>
          <w:sz w:val="22"/>
          <w:szCs w:val="22"/>
        </w:rPr>
      </w:pPr>
      <w:r w:rsidRPr="00B3181E">
        <w:rPr>
          <w:rFonts w:ascii="Arial" w:hAnsi="Arial" w:cs="Arial"/>
          <w:sz w:val="22"/>
          <w:szCs w:val="22"/>
        </w:rPr>
        <w:t>Zamawiający zgłasza reklamację ilościową przy odbiorze towaru, a jakościową niezwłocznie po jej ujawnieniu.</w:t>
      </w:r>
    </w:p>
    <w:p w:rsidR="00597562" w:rsidRDefault="00597562" w:rsidP="0043322B">
      <w:pPr>
        <w:numPr>
          <w:ilvl w:val="0"/>
          <w:numId w:val="34"/>
        </w:numPr>
        <w:tabs>
          <w:tab w:val="left" w:pos="426"/>
        </w:tabs>
        <w:spacing w:line="276" w:lineRule="auto"/>
        <w:ind w:left="709" w:hanging="425"/>
        <w:jc w:val="both"/>
        <w:rPr>
          <w:rFonts w:ascii="Arial" w:hAnsi="Arial" w:cs="Arial"/>
          <w:sz w:val="22"/>
          <w:szCs w:val="22"/>
        </w:rPr>
      </w:pPr>
      <w:r w:rsidRPr="00B3181E">
        <w:rPr>
          <w:rFonts w:ascii="Arial" w:hAnsi="Arial" w:cs="Arial"/>
          <w:sz w:val="22"/>
          <w:szCs w:val="22"/>
        </w:rPr>
        <w:t>Wykonawca zobowiązany jest niezwłocznie, tj. nie później n</w:t>
      </w:r>
      <w:r w:rsidR="00500FDF" w:rsidRPr="00B3181E">
        <w:rPr>
          <w:rFonts w:ascii="Arial" w:hAnsi="Arial" w:cs="Arial"/>
          <w:sz w:val="22"/>
          <w:szCs w:val="22"/>
        </w:rPr>
        <w:t>iż w ciągu 3 dni roboczych (</w:t>
      </w:r>
      <w:r w:rsidRPr="00B3181E">
        <w:rPr>
          <w:rFonts w:ascii="Arial" w:hAnsi="Arial" w:cs="Arial"/>
          <w:sz w:val="22"/>
          <w:szCs w:val="22"/>
        </w:rPr>
        <w:t>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w:t>
      </w:r>
    </w:p>
    <w:p w:rsidR="00171251" w:rsidRPr="00B3181E" w:rsidRDefault="00597562" w:rsidP="0043322B">
      <w:pPr>
        <w:spacing w:line="276" w:lineRule="auto"/>
        <w:ind w:left="360" w:right="98" w:hanging="360"/>
        <w:jc w:val="center"/>
        <w:rPr>
          <w:rFonts w:ascii="Arial" w:hAnsi="Arial" w:cs="Arial"/>
          <w:b/>
          <w:sz w:val="22"/>
          <w:szCs w:val="22"/>
        </w:rPr>
      </w:pPr>
      <w:r w:rsidRPr="00B3181E">
        <w:rPr>
          <w:rFonts w:ascii="Arial" w:hAnsi="Arial" w:cs="Arial"/>
          <w:b/>
          <w:sz w:val="22"/>
          <w:szCs w:val="22"/>
        </w:rPr>
        <w:t>§ 4</w:t>
      </w:r>
    </w:p>
    <w:p w:rsidR="00597562" w:rsidRPr="00B3181E" w:rsidRDefault="00597562" w:rsidP="0043322B">
      <w:pPr>
        <w:numPr>
          <w:ilvl w:val="0"/>
          <w:numId w:val="36"/>
        </w:numPr>
        <w:spacing w:line="276" w:lineRule="auto"/>
        <w:ind w:left="709" w:hanging="425"/>
        <w:jc w:val="both"/>
        <w:rPr>
          <w:rFonts w:ascii="Arial" w:hAnsi="Arial" w:cs="Arial"/>
          <w:sz w:val="22"/>
          <w:szCs w:val="22"/>
        </w:rPr>
      </w:pPr>
      <w:r w:rsidRPr="00B3181E">
        <w:rPr>
          <w:rFonts w:ascii="Arial" w:hAnsi="Arial" w:cs="Arial"/>
          <w:sz w:val="22"/>
          <w:szCs w:val="22"/>
        </w:rPr>
        <w:t xml:space="preserve">Ustala się wynagrodzenie za przedmiot umowy, o którym mowa w § 1 </w:t>
      </w:r>
      <w:r w:rsidR="00500FDF" w:rsidRPr="00B3181E">
        <w:rPr>
          <w:rFonts w:ascii="Arial" w:hAnsi="Arial" w:cs="Arial"/>
          <w:sz w:val="22"/>
          <w:szCs w:val="22"/>
        </w:rPr>
        <w:br/>
      </w:r>
      <w:r w:rsidRPr="00B3181E">
        <w:rPr>
          <w:rFonts w:ascii="Arial" w:hAnsi="Arial" w:cs="Arial"/>
          <w:sz w:val="22"/>
          <w:szCs w:val="22"/>
        </w:rPr>
        <w:t>w wysokości: ……………………zł brutto (słownie.................................................. złotych), ze stawką podatku VAT w wysokości wskazanej w obowiązujących przepisach.</w:t>
      </w:r>
    </w:p>
    <w:p w:rsidR="00597562" w:rsidRPr="00B3181E" w:rsidRDefault="00597562" w:rsidP="0043322B">
      <w:pPr>
        <w:numPr>
          <w:ilvl w:val="0"/>
          <w:numId w:val="36"/>
        </w:numPr>
        <w:spacing w:line="276" w:lineRule="auto"/>
        <w:ind w:left="709" w:hanging="425"/>
        <w:jc w:val="both"/>
        <w:rPr>
          <w:rFonts w:ascii="Arial" w:hAnsi="Arial" w:cs="Arial"/>
          <w:sz w:val="22"/>
          <w:szCs w:val="22"/>
        </w:rPr>
      </w:pPr>
      <w:r w:rsidRPr="00B3181E">
        <w:rPr>
          <w:rFonts w:ascii="Arial" w:hAnsi="Arial" w:cs="Arial"/>
          <w:sz w:val="22"/>
          <w:szCs w:val="22"/>
        </w:rPr>
        <w:t>Powyższe wynagrodzenie zawiera wszystkie koszty związane z wykonaniem umowy, w tym koszty dost</w:t>
      </w:r>
      <w:r w:rsidR="00C00F8B">
        <w:rPr>
          <w:rFonts w:ascii="Arial" w:hAnsi="Arial" w:cs="Arial"/>
          <w:sz w:val="22"/>
          <w:szCs w:val="22"/>
        </w:rPr>
        <w:t>awy przedmiotu umowy do lokalizacji wskazanych w § 2</w:t>
      </w:r>
      <w:r w:rsidRPr="00B3181E">
        <w:rPr>
          <w:rFonts w:ascii="Arial" w:hAnsi="Arial" w:cs="Arial"/>
          <w:sz w:val="22"/>
          <w:szCs w:val="22"/>
        </w:rPr>
        <w:t xml:space="preserve"> </w:t>
      </w:r>
      <w:r w:rsidR="00C00F8B">
        <w:rPr>
          <w:rFonts w:ascii="Arial" w:hAnsi="Arial" w:cs="Arial"/>
          <w:sz w:val="22"/>
          <w:szCs w:val="22"/>
        </w:rPr>
        <w:t xml:space="preserve"> ust.1 pkt. a-d</w:t>
      </w:r>
      <w:r w:rsidR="000F3691">
        <w:rPr>
          <w:rFonts w:ascii="Arial" w:hAnsi="Arial" w:cs="Arial"/>
          <w:sz w:val="22"/>
          <w:szCs w:val="22"/>
        </w:rPr>
        <w:t>,</w:t>
      </w:r>
      <w:r w:rsidR="00C00F8B">
        <w:rPr>
          <w:rFonts w:ascii="Arial" w:hAnsi="Arial" w:cs="Arial"/>
          <w:sz w:val="22"/>
          <w:szCs w:val="22"/>
        </w:rPr>
        <w:t xml:space="preserve"> </w:t>
      </w:r>
      <w:r w:rsidRPr="00B3181E">
        <w:rPr>
          <w:rFonts w:ascii="Arial" w:hAnsi="Arial" w:cs="Arial"/>
          <w:sz w:val="22"/>
          <w:szCs w:val="22"/>
        </w:rPr>
        <w:t>wraz z wyładunkiem do miejsca wskazanego przez Zamawiającego.</w:t>
      </w:r>
    </w:p>
    <w:p w:rsidR="00597562" w:rsidRPr="00B3181E" w:rsidRDefault="00597562" w:rsidP="0043322B">
      <w:pPr>
        <w:numPr>
          <w:ilvl w:val="0"/>
          <w:numId w:val="36"/>
        </w:numPr>
        <w:spacing w:line="276" w:lineRule="auto"/>
        <w:ind w:left="709" w:hanging="425"/>
        <w:jc w:val="both"/>
        <w:rPr>
          <w:rFonts w:ascii="Arial" w:hAnsi="Arial" w:cs="Arial"/>
          <w:sz w:val="22"/>
          <w:szCs w:val="22"/>
        </w:rPr>
      </w:pPr>
      <w:r w:rsidRPr="00B3181E">
        <w:rPr>
          <w:rFonts w:ascii="Arial" w:eastAsia="Calibri" w:hAnsi="Arial" w:cs="Arial"/>
          <w:sz w:val="22"/>
          <w:szCs w:val="22"/>
        </w:rPr>
        <w:t>Podstawą wystawien</w:t>
      </w:r>
      <w:r w:rsidR="00500FDF" w:rsidRPr="00B3181E">
        <w:rPr>
          <w:rFonts w:ascii="Arial" w:eastAsia="Calibri" w:hAnsi="Arial" w:cs="Arial"/>
          <w:sz w:val="22"/>
          <w:szCs w:val="22"/>
        </w:rPr>
        <w:t>ia faktury jest protokół</w:t>
      </w:r>
      <w:r w:rsidRPr="00B3181E">
        <w:rPr>
          <w:rFonts w:ascii="Arial" w:eastAsia="Calibri" w:hAnsi="Arial" w:cs="Arial"/>
          <w:sz w:val="22"/>
          <w:szCs w:val="22"/>
        </w:rPr>
        <w:t xml:space="preserve"> odbioru przedmiotu umowy, o którym mowa w </w:t>
      </w:r>
      <w:r w:rsidRPr="00B3181E">
        <w:rPr>
          <w:rFonts w:ascii="Arial" w:eastAsia="Calibri" w:hAnsi="Arial" w:cs="Arial"/>
          <w:bCs/>
          <w:color w:val="000000"/>
          <w:sz w:val="22"/>
          <w:szCs w:val="22"/>
        </w:rPr>
        <w:t>§ 3 ust. 1 umowy.</w:t>
      </w:r>
    </w:p>
    <w:p w:rsidR="00597562" w:rsidRPr="00B3181E" w:rsidRDefault="00597562" w:rsidP="0043322B">
      <w:pPr>
        <w:numPr>
          <w:ilvl w:val="0"/>
          <w:numId w:val="36"/>
        </w:numPr>
        <w:spacing w:line="276" w:lineRule="auto"/>
        <w:ind w:left="709" w:hanging="425"/>
        <w:jc w:val="both"/>
        <w:rPr>
          <w:rFonts w:ascii="Arial" w:hAnsi="Arial" w:cs="Arial"/>
          <w:sz w:val="22"/>
          <w:szCs w:val="22"/>
        </w:rPr>
      </w:pPr>
      <w:r w:rsidRPr="00B3181E">
        <w:rPr>
          <w:rFonts w:ascii="Arial" w:hAnsi="Arial" w:cs="Arial"/>
          <w:sz w:val="22"/>
          <w:szCs w:val="22"/>
        </w:rPr>
        <w:t xml:space="preserve">Zamawiający dokona zapłaty za przedmiot umowy w terminie 14 dni od dnia doręczenia prawidłowo wystawionej faktury przez Wykonawcę do siedziby Zamawiającego. </w:t>
      </w:r>
    </w:p>
    <w:p w:rsidR="00597562" w:rsidRPr="00B3181E" w:rsidRDefault="00597562" w:rsidP="0043322B">
      <w:pPr>
        <w:numPr>
          <w:ilvl w:val="0"/>
          <w:numId w:val="36"/>
        </w:numPr>
        <w:spacing w:line="276" w:lineRule="auto"/>
        <w:ind w:left="709" w:hanging="425"/>
        <w:jc w:val="both"/>
        <w:rPr>
          <w:rFonts w:ascii="Arial" w:hAnsi="Arial" w:cs="Arial"/>
          <w:sz w:val="22"/>
          <w:szCs w:val="22"/>
        </w:rPr>
      </w:pPr>
      <w:r w:rsidRPr="00B3181E">
        <w:rPr>
          <w:rFonts w:ascii="Arial" w:hAnsi="Arial" w:cs="Arial"/>
          <w:sz w:val="22"/>
          <w:szCs w:val="22"/>
        </w:rPr>
        <w:t xml:space="preserve">Wynagrodzenie </w:t>
      </w:r>
      <w:r w:rsidRPr="00B3181E">
        <w:rPr>
          <w:rFonts w:ascii="Arial" w:hAnsi="Arial" w:cs="Arial"/>
          <w:color w:val="000000"/>
          <w:sz w:val="22"/>
          <w:szCs w:val="22"/>
        </w:rPr>
        <w:t xml:space="preserve">przysługujące Wykonawcy jest płatne </w:t>
      </w:r>
      <w:r w:rsidRPr="00B3181E">
        <w:rPr>
          <w:rFonts w:ascii="Arial" w:hAnsi="Arial" w:cs="Arial"/>
          <w:sz w:val="22"/>
          <w:szCs w:val="22"/>
        </w:rPr>
        <w:t>ze środków budżetowych</w:t>
      </w:r>
      <w:r w:rsidRPr="00B3181E">
        <w:rPr>
          <w:rFonts w:ascii="Arial" w:hAnsi="Arial" w:cs="Arial"/>
          <w:color w:val="000000"/>
          <w:sz w:val="22"/>
          <w:szCs w:val="22"/>
        </w:rPr>
        <w:t>, na rachunek Wykonawcy nr: .............</w:t>
      </w:r>
    </w:p>
    <w:p w:rsidR="00597562" w:rsidRPr="00B23DE5" w:rsidRDefault="00597562" w:rsidP="0043322B">
      <w:pPr>
        <w:numPr>
          <w:ilvl w:val="0"/>
          <w:numId w:val="36"/>
        </w:numPr>
        <w:spacing w:line="276" w:lineRule="auto"/>
        <w:ind w:left="709" w:hanging="425"/>
        <w:jc w:val="both"/>
        <w:rPr>
          <w:rFonts w:ascii="Arial" w:hAnsi="Arial" w:cs="Arial"/>
          <w:i/>
          <w:sz w:val="22"/>
          <w:szCs w:val="22"/>
        </w:rPr>
      </w:pPr>
      <w:r w:rsidRPr="00B23DE5">
        <w:rPr>
          <w:rFonts w:ascii="Arial" w:hAnsi="Arial" w:cs="Arial"/>
          <w:i/>
          <w:sz w:val="22"/>
          <w:szCs w:val="22"/>
        </w:rPr>
        <w:t>Zamawiający wyraża zgodę na wystawienie i otrzymanie faktury w dowolnym formacie elektronicznym.</w:t>
      </w:r>
      <w:r w:rsidR="003548D1" w:rsidRPr="00B23DE5">
        <w:rPr>
          <w:rStyle w:val="Odwoanieprzypisudolnego"/>
          <w:rFonts w:ascii="Arial" w:hAnsi="Arial" w:cs="Arial"/>
          <w:i/>
          <w:sz w:val="22"/>
          <w:szCs w:val="22"/>
        </w:rPr>
        <w:footnoteReference w:id="1"/>
      </w:r>
    </w:p>
    <w:p w:rsidR="00597562" w:rsidRPr="00B23DE5" w:rsidRDefault="00597562" w:rsidP="0043322B">
      <w:pPr>
        <w:numPr>
          <w:ilvl w:val="0"/>
          <w:numId w:val="36"/>
        </w:numPr>
        <w:spacing w:line="276" w:lineRule="auto"/>
        <w:ind w:left="709" w:hanging="425"/>
        <w:jc w:val="both"/>
        <w:rPr>
          <w:rFonts w:ascii="Arial" w:hAnsi="Arial" w:cs="Arial"/>
          <w:i/>
          <w:sz w:val="22"/>
          <w:szCs w:val="22"/>
        </w:rPr>
      </w:pPr>
      <w:r w:rsidRPr="00B23DE5">
        <w:rPr>
          <w:rFonts w:ascii="Arial" w:hAnsi="Arial" w:cs="Arial"/>
          <w:i/>
          <w:sz w:val="22"/>
          <w:szCs w:val="22"/>
        </w:rPr>
        <w:t xml:space="preserve">Faktura VAT w formacie elektronicznym zostanie przesłana z adresu e-mail Wykonawcy: ……….. na adresy e-mail Zamawiającego: </w:t>
      </w:r>
      <w:hyperlink r:id="rId8" w:history="1">
        <w:r w:rsidR="00500FDF" w:rsidRPr="00B23DE5">
          <w:rPr>
            <w:rStyle w:val="Hipercze"/>
            <w:rFonts w:ascii="Arial" w:hAnsi="Arial" w:cs="Arial"/>
            <w:i/>
            <w:sz w:val="22"/>
            <w:szCs w:val="22"/>
          </w:rPr>
          <w:t>j.tomicka@wup.poznan.pl</w:t>
        </w:r>
      </w:hyperlink>
      <w:r w:rsidRPr="00B23DE5">
        <w:rPr>
          <w:rFonts w:ascii="Arial" w:hAnsi="Arial" w:cs="Arial"/>
          <w:i/>
          <w:sz w:val="22"/>
          <w:szCs w:val="22"/>
        </w:rPr>
        <w:t>;</w:t>
      </w:r>
      <w:r w:rsidR="00500FDF" w:rsidRPr="00B23DE5">
        <w:rPr>
          <w:rFonts w:ascii="Arial" w:hAnsi="Arial" w:cs="Arial"/>
          <w:i/>
          <w:sz w:val="22"/>
          <w:szCs w:val="22"/>
        </w:rPr>
        <w:t xml:space="preserve"> </w:t>
      </w:r>
      <w:hyperlink r:id="rId9" w:history="1">
        <w:r w:rsidR="00500FDF" w:rsidRPr="00B23DE5">
          <w:rPr>
            <w:rStyle w:val="Hipercze"/>
            <w:rFonts w:ascii="Arial" w:hAnsi="Arial" w:cs="Arial"/>
            <w:i/>
            <w:sz w:val="22"/>
            <w:szCs w:val="22"/>
          </w:rPr>
          <w:t>administracja@wup.poznan.pl</w:t>
        </w:r>
      </w:hyperlink>
      <w:r w:rsidR="00500FDF" w:rsidRPr="00B23DE5">
        <w:rPr>
          <w:rFonts w:ascii="Arial" w:hAnsi="Arial" w:cs="Arial"/>
          <w:i/>
          <w:sz w:val="22"/>
          <w:szCs w:val="22"/>
        </w:rPr>
        <w:t xml:space="preserve"> </w:t>
      </w:r>
      <w:r w:rsidR="003548D1" w:rsidRPr="00B23DE5">
        <w:rPr>
          <w:rStyle w:val="Odwoanieprzypisudolnego"/>
          <w:rFonts w:ascii="Arial" w:hAnsi="Arial" w:cs="Arial"/>
          <w:i/>
          <w:sz w:val="22"/>
          <w:szCs w:val="22"/>
        </w:rPr>
        <w:footnoteReference w:id="2"/>
      </w:r>
    </w:p>
    <w:p w:rsidR="00500FDF" w:rsidRDefault="00597562" w:rsidP="0043322B">
      <w:pPr>
        <w:numPr>
          <w:ilvl w:val="0"/>
          <w:numId w:val="36"/>
        </w:numPr>
        <w:spacing w:line="276" w:lineRule="auto"/>
        <w:ind w:left="709" w:hanging="425"/>
        <w:jc w:val="both"/>
        <w:rPr>
          <w:rFonts w:ascii="Arial" w:hAnsi="Arial" w:cs="Arial"/>
          <w:sz w:val="22"/>
          <w:szCs w:val="22"/>
        </w:rPr>
      </w:pPr>
      <w:r w:rsidRPr="00B3181E">
        <w:rPr>
          <w:rFonts w:ascii="Arial" w:hAnsi="Arial" w:cs="Arial"/>
          <w:sz w:val="22"/>
          <w:szCs w:val="22"/>
        </w:rPr>
        <w:t>Faktura zostanie wystawiona na odbiorcę:</w:t>
      </w:r>
    </w:p>
    <w:p w:rsidR="00EF4FBF" w:rsidRPr="00B3181E" w:rsidRDefault="00EF4FBF" w:rsidP="0043322B">
      <w:pPr>
        <w:pStyle w:val="Akapitzlist"/>
        <w:tabs>
          <w:tab w:val="left" w:pos="426"/>
          <w:tab w:val="left" w:pos="709"/>
        </w:tabs>
        <w:spacing w:after="0"/>
        <w:ind w:left="0"/>
        <w:jc w:val="center"/>
        <w:rPr>
          <w:rFonts w:ascii="Arial" w:hAnsi="Arial" w:cs="Arial"/>
        </w:rPr>
      </w:pPr>
      <w:r w:rsidRPr="00B3181E">
        <w:rPr>
          <w:rFonts w:ascii="Arial" w:hAnsi="Arial" w:cs="Arial"/>
        </w:rPr>
        <w:t>Wojewódzki Urząd Pracy w Poznaniu</w:t>
      </w:r>
    </w:p>
    <w:p w:rsidR="00EF4FBF" w:rsidRPr="00B3181E" w:rsidRDefault="00EF4FBF" w:rsidP="0043322B">
      <w:pPr>
        <w:pStyle w:val="Akapitzlist"/>
        <w:tabs>
          <w:tab w:val="left" w:pos="426"/>
          <w:tab w:val="left" w:pos="709"/>
        </w:tabs>
        <w:spacing w:after="0"/>
        <w:ind w:left="0"/>
        <w:jc w:val="center"/>
        <w:rPr>
          <w:rFonts w:ascii="Arial" w:hAnsi="Arial" w:cs="Arial"/>
        </w:rPr>
      </w:pPr>
      <w:r w:rsidRPr="00B3181E">
        <w:rPr>
          <w:rFonts w:ascii="Arial" w:hAnsi="Arial" w:cs="Arial"/>
        </w:rPr>
        <w:t>ul. Szyperska 14</w:t>
      </w:r>
    </w:p>
    <w:p w:rsidR="00EF4FBF" w:rsidRPr="00B3181E" w:rsidRDefault="00EF4FBF" w:rsidP="0043322B">
      <w:pPr>
        <w:pStyle w:val="Akapitzlist"/>
        <w:tabs>
          <w:tab w:val="left" w:pos="426"/>
          <w:tab w:val="left" w:pos="709"/>
        </w:tabs>
        <w:spacing w:after="0"/>
        <w:ind w:left="0"/>
        <w:jc w:val="center"/>
        <w:rPr>
          <w:rFonts w:ascii="Arial" w:hAnsi="Arial" w:cs="Arial"/>
        </w:rPr>
      </w:pPr>
      <w:r w:rsidRPr="00B3181E">
        <w:rPr>
          <w:rFonts w:ascii="Arial" w:hAnsi="Arial" w:cs="Arial"/>
        </w:rPr>
        <w:t>61-754 Poznań</w:t>
      </w:r>
    </w:p>
    <w:p w:rsidR="00EF4FBF" w:rsidRPr="00B3181E" w:rsidRDefault="00EF4FBF" w:rsidP="0043322B">
      <w:pPr>
        <w:pStyle w:val="Akapitzlist"/>
        <w:tabs>
          <w:tab w:val="left" w:pos="426"/>
          <w:tab w:val="left" w:pos="709"/>
        </w:tabs>
        <w:spacing w:after="0"/>
        <w:ind w:left="0"/>
        <w:jc w:val="center"/>
        <w:rPr>
          <w:rFonts w:ascii="Arial" w:hAnsi="Arial" w:cs="Arial"/>
        </w:rPr>
      </w:pPr>
      <w:r w:rsidRPr="00B3181E">
        <w:rPr>
          <w:rFonts w:ascii="Arial" w:hAnsi="Arial" w:cs="Arial"/>
        </w:rPr>
        <w:t>NIP 778-13-79-161</w:t>
      </w:r>
    </w:p>
    <w:p w:rsidR="00500FDF" w:rsidRPr="00B3181E" w:rsidRDefault="00500FDF" w:rsidP="0043322B">
      <w:pPr>
        <w:pStyle w:val="Akapitzlist"/>
        <w:numPr>
          <w:ilvl w:val="0"/>
          <w:numId w:val="36"/>
        </w:numPr>
        <w:spacing w:after="0"/>
        <w:ind w:left="709" w:hanging="425"/>
        <w:rPr>
          <w:rFonts w:ascii="Arial" w:hAnsi="Arial" w:cs="Arial"/>
        </w:rPr>
      </w:pPr>
      <w:r w:rsidRPr="00B3181E">
        <w:rPr>
          <w:rFonts w:ascii="Arial" w:hAnsi="Arial" w:cs="Arial"/>
        </w:rPr>
        <w:t xml:space="preserve">Do współpracy w sprawach związanych z wykonaniem umowy wyznacza się: </w:t>
      </w:r>
    </w:p>
    <w:p w:rsidR="00500FDF" w:rsidRPr="00B3181E" w:rsidRDefault="00500FDF" w:rsidP="0043322B">
      <w:pPr>
        <w:pStyle w:val="Akapitzlist"/>
        <w:numPr>
          <w:ilvl w:val="2"/>
          <w:numId w:val="34"/>
        </w:numPr>
        <w:spacing w:after="0"/>
        <w:rPr>
          <w:rFonts w:ascii="Arial" w:hAnsi="Arial" w:cs="Arial"/>
        </w:rPr>
      </w:pPr>
      <w:r w:rsidRPr="00B3181E">
        <w:rPr>
          <w:rFonts w:ascii="Arial" w:hAnsi="Arial" w:cs="Arial"/>
        </w:rPr>
        <w:lastRenderedPageBreak/>
        <w:t xml:space="preserve">ze strony Zamawiającego: </w:t>
      </w:r>
      <w:r w:rsidR="009D00EA">
        <w:rPr>
          <w:rFonts w:ascii="Arial" w:hAnsi="Arial" w:cs="Arial"/>
        </w:rPr>
        <w:t>Ewa Józefczak</w:t>
      </w:r>
      <w:r w:rsidRPr="00B3181E">
        <w:rPr>
          <w:rFonts w:ascii="Arial" w:hAnsi="Arial" w:cs="Arial"/>
        </w:rPr>
        <w:t>, tel. 61</w:t>
      </w:r>
      <w:r w:rsidR="009D00EA">
        <w:rPr>
          <w:rFonts w:ascii="Arial" w:hAnsi="Arial" w:cs="Arial"/>
        </w:rPr>
        <w:t> </w:t>
      </w:r>
      <w:r w:rsidRPr="00B3181E">
        <w:rPr>
          <w:rFonts w:ascii="Arial" w:hAnsi="Arial" w:cs="Arial"/>
        </w:rPr>
        <w:t>846</w:t>
      </w:r>
      <w:r w:rsidR="009D00EA">
        <w:rPr>
          <w:rFonts w:ascii="Arial" w:hAnsi="Arial" w:cs="Arial"/>
        </w:rPr>
        <w:t xml:space="preserve"> </w:t>
      </w:r>
      <w:r w:rsidRPr="00B3181E">
        <w:rPr>
          <w:rFonts w:ascii="Arial" w:hAnsi="Arial" w:cs="Arial"/>
        </w:rPr>
        <w:t>38</w:t>
      </w:r>
      <w:r w:rsidR="009D00EA">
        <w:rPr>
          <w:rFonts w:ascii="Arial" w:hAnsi="Arial" w:cs="Arial"/>
        </w:rPr>
        <w:t xml:space="preserve"> 1</w:t>
      </w:r>
      <w:r w:rsidRPr="00B3181E">
        <w:rPr>
          <w:rFonts w:ascii="Arial" w:hAnsi="Arial" w:cs="Arial"/>
        </w:rPr>
        <w:t xml:space="preserve">3, e-mail: </w:t>
      </w:r>
      <w:hyperlink r:id="rId10" w:history="1">
        <w:r w:rsidRPr="00B3181E">
          <w:rPr>
            <w:rStyle w:val="Hipercze"/>
            <w:rFonts w:ascii="Arial" w:hAnsi="Arial" w:cs="Arial"/>
          </w:rPr>
          <w:t>administracja@wup.poznan.pl</w:t>
        </w:r>
      </w:hyperlink>
      <w:r w:rsidRPr="00B3181E">
        <w:rPr>
          <w:rFonts w:ascii="Arial" w:hAnsi="Arial" w:cs="Arial"/>
        </w:rPr>
        <w:t xml:space="preserve">   </w:t>
      </w:r>
    </w:p>
    <w:p w:rsidR="00CD2090" w:rsidRPr="0043322B" w:rsidRDefault="00500FDF" w:rsidP="0043322B">
      <w:pPr>
        <w:pStyle w:val="Akapitzlist"/>
        <w:numPr>
          <w:ilvl w:val="2"/>
          <w:numId w:val="34"/>
        </w:numPr>
        <w:spacing w:after="0"/>
        <w:ind w:left="709" w:hanging="425"/>
        <w:rPr>
          <w:rFonts w:ascii="Arial" w:hAnsi="Arial" w:cs="Arial"/>
        </w:rPr>
      </w:pPr>
      <w:r w:rsidRPr="0043322B">
        <w:rPr>
          <w:rFonts w:ascii="Arial" w:hAnsi="Arial" w:cs="Arial"/>
        </w:rPr>
        <w:t>ze strony Wykonawcy: ………………………</w:t>
      </w:r>
      <w:r w:rsidR="00150AAF" w:rsidRPr="0043322B">
        <w:rPr>
          <w:rFonts w:ascii="Arial" w:hAnsi="Arial" w:cs="Arial"/>
        </w:rPr>
        <w:t>……………………………</w:t>
      </w:r>
      <w:r w:rsidRPr="0043322B">
        <w:rPr>
          <w:rFonts w:ascii="Arial" w:hAnsi="Arial" w:cs="Arial"/>
        </w:rPr>
        <w:t xml:space="preserve">………., </w:t>
      </w:r>
      <w:r w:rsidRPr="0043322B">
        <w:rPr>
          <w:rFonts w:ascii="Arial" w:hAnsi="Arial" w:cs="Arial"/>
        </w:rPr>
        <w:br/>
        <w:t>tel. …………………………, e-mail: ……………………………………..</w:t>
      </w:r>
      <w:r w:rsidR="00597562" w:rsidRPr="0043322B">
        <w:rPr>
          <w:rFonts w:ascii="Arial" w:hAnsi="Arial" w:cs="Arial"/>
        </w:rPr>
        <w:t xml:space="preserve"> </w:t>
      </w:r>
    </w:p>
    <w:p w:rsidR="00171251" w:rsidRPr="00B3181E" w:rsidRDefault="00597562" w:rsidP="0043322B">
      <w:pPr>
        <w:autoSpaceDE w:val="0"/>
        <w:autoSpaceDN w:val="0"/>
        <w:adjustRightInd w:val="0"/>
        <w:spacing w:line="276" w:lineRule="auto"/>
        <w:jc w:val="center"/>
        <w:rPr>
          <w:rFonts w:ascii="Arial" w:hAnsi="Arial" w:cs="Arial"/>
          <w:b/>
          <w:sz w:val="22"/>
          <w:szCs w:val="22"/>
        </w:rPr>
      </w:pPr>
      <w:r w:rsidRPr="00B3181E">
        <w:rPr>
          <w:rFonts w:ascii="Arial" w:hAnsi="Arial" w:cs="Arial"/>
          <w:b/>
          <w:sz w:val="22"/>
          <w:szCs w:val="22"/>
        </w:rPr>
        <w:t>§ 5</w:t>
      </w:r>
    </w:p>
    <w:p w:rsidR="00597562" w:rsidRPr="00B3181E" w:rsidRDefault="00597562" w:rsidP="0043322B">
      <w:pPr>
        <w:numPr>
          <w:ilvl w:val="0"/>
          <w:numId w:val="32"/>
        </w:numPr>
        <w:tabs>
          <w:tab w:val="num" w:pos="709"/>
        </w:tabs>
        <w:autoSpaceDE w:val="0"/>
        <w:autoSpaceDN w:val="0"/>
        <w:adjustRightInd w:val="0"/>
        <w:spacing w:line="276" w:lineRule="auto"/>
        <w:ind w:left="709" w:hanging="425"/>
        <w:jc w:val="both"/>
        <w:rPr>
          <w:rFonts w:ascii="Arial" w:hAnsi="Arial" w:cs="Arial"/>
          <w:sz w:val="22"/>
          <w:szCs w:val="22"/>
        </w:rPr>
      </w:pPr>
      <w:r w:rsidRPr="00B3181E">
        <w:rPr>
          <w:rFonts w:ascii="Arial" w:hAnsi="Arial" w:cs="Arial"/>
          <w:sz w:val="22"/>
          <w:szCs w:val="22"/>
        </w:rPr>
        <w:t>Wykonawca zapłaci Zamawiającemu kary umowne:</w:t>
      </w:r>
    </w:p>
    <w:p w:rsidR="00597562" w:rsidRPr="00B3181E" w:rsidRDefault="00597562" w:rsidP="0043322B">
      <w:pPr>
        <w:numPr>
          <w:ilvl w:val="2"/>
          <w:numId w:val="33"/>
        </w:numPr>
        <w:tabs>
          <w:tab w:val="num" w:pos="709"/>
        </w:tabs>
        <w:autoSpaceDE w:val="0"/>
        <w:autoSpaceDN w:val="0"/>
        <w:adjustRightInd w:val="0"/>
        <w:spacing w:line="276" w:lineRule="auto"/>
        <w:ind w:left="709" w:hanging="425"/>
        <w:jc w:val="both"/>
        <w:rPr>
          <w:rFonts w:ascii="Arial" w:hAnsi="Arial" w:cs="Arial"/>
          <w:sz w:val="22"/>
          <w:szCs w:val="22"/>
        </w:rPr>
      </w:pPr>
      <w:r w:rsidRPr="00B3181E">
        <w:rPr>
          <w:rFonts w:ascii="Arial" w:hAnsi="Arial" w:cs="Arial"/>
          <w:sz w:val="22"/>
          <w:szCs w:val="22"/>
        </w:rPr>
        <w:t>za odstąpienie od umowy albo wypowiedzenie umowy z przyczyn leżących po stronie Wykonawcy w wysokości 10% wartości umowy określonej w § 4 ust. 1 umowy,</w:t>
      </w:r>
    </w:p>
    <w:p w:rsidR="00597562" w:rsidRPr="00B3181E" w:rsidRDefault="00597562" w:rsidP="0043322B">
      <w:pPr>
        <w:numPr>
          <w:ilvl w:val="2"/>
          <w:numId w:val="33"/>
        </w:numPr>
        <w:tabs>
          <w:tab w:val="num" w:pos="709"/>
        </w:tabs>
        <w:autoSpaceDE w:val="0"/>
        <w:autoSpaceDN w:val="0"/>
        <w:adjustRightInd w:val="0"/>
        <w:spacing w:line="276" w:lineRule="auto"/>
        <w:ind w:left="709" w:hanging="425"/>
        <w:jc w:val="both"/>
        <w:rPr>
          <w:rFonts w:ascii="Arial" w:hAnsi="Arial" w:cs="Arial"/>
          <w:sz w:val="22"/>
          <w:szCs w:val="22"/>
        </w:rPr>
      </w:pPr>
      <w:r w:rsidRPr="00B3181E">
        <w:rPr>
          <w:rFonts w:ascii="Arial" w:hAnsi="Arial" w:cs="Arial"/>
          <w:sz w:val="22"/>
          <w:szCs w:val="22"/>
        </w:rPr>
        <w:t>za opóźnienie w dostawie lub reklamacji ilościowej i jakościowej w wys</w:t>
      </w:r>
      <w:r w:rsidR="00237D91" w:rsidRPr="00B3181E">
        <w:rPr>
          <w:rFonts w:ascii="Arial" w:hAnsi="Arial" w:cs="Arial"/>
          <w:sz w:val="22"/>
          <w:szCs w:val="22"/>
        </w:rPr>
        <w:t>okości 2</w:t>
      </w:r>
      <w:r w:rsidR="00176F48" w:rsidRPr="00B3181E">
        <w:rPr>
          <w:rFonts w:ascii="Arial" w:hAnsi="Arial" w:cs="Arial"/>
          <w:sz w:val="22"/>
          <w:szCs w:val="22"/>
        </w:rPr>
        <w:t xml:space="preserve"> % wartości brutto jednorazowej</w:t>
      </w:r>
      <w:r w:rsidRPr="00B3181E">
        <w:rPr>
          <w:rFonts w:ascii="Arial" w:hAnsi="Arial" w:cs="Arial"/>
          <w:sz w:val="22"/>
          <w:szCs w:val="22"/>
        </w:rPr>
        <w:t xml:space="preserve"> dostawy lub przedmiotu reklamacji – za każdy dzień opóźnienia,</w:t>
      </w:r>
    </w:p>
    <w:p w:rsidR="00597562" w:rsidRPr="00B3181E" w:rsidRDefault="00597562" w:rsidP="0043322B">
      <w:pPr>
        <w:tabs>
          <w:tab w:val="num" w:pos="709"/>
        </w:tabs>
        <w:autoSpaceDE w:val="0"/>
        <w:autoSpaceDN w:val="0"/>
        <w:adjustRightInd w:val="0"/>
        <w:spacing w:line="276" w:lineRule="auto"/>
        <w:ind w:left="709" w:hanging="425"/>
        <w:jc w:val="both"/>
        <w:rPr>
          <w:rFonts w:ascii="Arial" w:hAnsi="Arial" w:cs="Arial"/>
          <w:sz w:val="22"/>
          <w:szCs w:val="22"/>
        </w:rPr>
      </w:pPr>
    </w:p>
    <w:p w:rsidR="00597562" w:rsidRPr="00B3181E" w:rsidRDefault="00B04347" w:rsidP="0043322B">
      <w:pPr>
        <w:tabs>
          <w:tab w:val="left" w:pos="709"/>
        </w:tabs>
        <w:autoSpaceDE w:val="0"/>
        <w:autoSpaceDN w:val="0"/>
        <w:adjustRightInd w:val="0"/>
        <w:spacing w:line="276" w:lineRule="auto"/>
        <w:ind w:left="709" w:hanging="425"/>
        <w:jc w:val="both"/>
        <w:rPr>
          <w:rFonts w:ascii="Arial" w:hAnsi="Arial" w:cs="Arial"/>
          <w:color w:val="000000"/>
          <w:sz w:val="22"/>
          <w:szCs w:val="22"/>
        </w:rPr>
      </w:pPr>
      <w:r>
        <w:rPr>
          <w:rFonts w:ascii="Arial" w:hAnsi="Arial" w:cs="Arial"/>
          <w:sz w:val="22"/>
          <w:szCs w:val="22"/>
        </w:rPr>
        <w:t>2</w:t>
      </w:r>
      <w:r w:rsidR="00857100" w:rsidRPr="00B3181E">
        <w:rPr>
          <w:rFonts w:ascii="Arial" w:hAnsi="Arial" w:cs="Arial"/>
          <w:sz w:val="22"/>
          <w:szCs w:val="22"/>
        </w:rPr>
        <w:t>.</w:t>
      </w:r>
      <w:r w:rsidR="00857100" w:rsidRPr="00B3181E">
        <w:rPr>
          <w:rFonts w:ascii="Arial" w:hAnsi="Arial" w:cs="Arial"/>
          <w:sz w:val="22"/>
          <w:szCs w:val="22"/>
        </w:rPr>
        <w:tab/>
      </w:r>
      <w:r w:rsidR="00597562" w:rsidRPr="00B3181E">
        <w:rPr>
          <w:rFonts w:ascii="Arial" w:hAnsi="Arial" w:cs="Arial"/>
          <w:sz w:val="22"/>
          <w:szCs w:val="22"/>
        </w:rPr>
        <w:t>J</w:t>
      </w:r>
      <w:r w:rsidR="00597562" w:rsidRPr="00B3181E">
        <w:rPr>
          <w:rFonts w:ascii="Arial" w:hAnsi="Arial" w:cs="Arial"/>
          <w:color w:val="000000"/>
          <w:sz w:val="22"/>
          <w:szCs w:val="22"/>
        </w:rPr>
        <w:t>eżeli kara umowna nie pokrywa poniesionej</w:t>
      </w:r>
      <w:r w:rsidR="00857100" w:rsidRPr="00B3181E">
        <w:rPr>
          <w:rFonts w:ascii="Arial" w:hAnsi="Arial" w:cs="Arial"/>
          <w:color w:val="000000"/>
          <w:sz w:val="22"/>
          <w:szCs w:val="22"/>
        </w:rPr>
        <w:t xml:space="preserve"> szkody, Strony mogą dochodzić </w:t>
      </w:r>
      <w:r w:rsidR="00597562" w:rsidRPr="00B3181E">
        <w:rPr>
          <w:rFonts w:ascii="Arial" w:hAnsi="Arial" w:cs="Arial"/>
          <w:color w:val="000000"/>
          <w:sz w:val="22"/>
          <w:szCs w:val="22"/>
        </w:rPr>
        <w:t>odszkodowania uzupełniającego na zasadach ogólnych.</w:t>
      </w:r>
    </w:p>
    <w:p w:rsidR="00597562" w:rsidRDefault="00B04347" w:rsidP="0043322B">
      <w:pPr>
        <w:tabs>
          <w:tab w:val="left" w:pos="709"/>
        </w:tabs>
        <w:autoSpaceDE w:val="0"/>
        <w:autoSpaceDN w:val="0"/>
        <w:adjustRightInd w:val="0"/>
        <w:spacing w:line="276" w:lineRule="auto"/>
        <w:ind w:left="709" w:hanging="425"/>
        <w:jc w:val="both"/>
        <w:rPr>
          <w:rFonts w:ascii="Arial" w:hAnsi="Arial" w:cs="Arial"/>
          <w:sz w:val="22"/>
          <w:szCs w:val="22"/>
        </w:rPr>
      </w:pPr>
      <w:r>
        <w:rPr>
          <w:rFonts w:ascii="Arial" w:hAnsi="Arial" w:cs="Arial"/>
          <w:sz w:val="22"/>
          <w:szCs w:val="22"/>
        </w:rPr>
        <w:t>3</w:t>
      </w:r>
      <w:r w:rsidR="00857100" w:rsidRPr="00B3181E">
        <w:rPr>
          <w:rFonts w:ascii="Arial" w:hAnsi="Arial" w:cs="Arial"/>
          <w:sz w:val="22"/>
          <w:szCs w:val="22"/>
        </w:rPr>
        <w:t>.</w:t>
      </w:r>
      <w:r w:rsidR="00857100" w:rsidRPr="00B3181E">
        <w:rPr>
          <w:rFonts w:ascii="Arial" w:hAnsi="Arial" w:cs="Arial"/>
          <w:sz w:val="22"/>
          <w:szCs w:val="22"/>
        </w:rPr>
        <w:tab/>
      </w:r>
      <w:r w:rsidR="00597562" w:rsidRPr="00B3181E">
        <w:rPr>
          <w:rFonts w:ascii="Arial" w:hAnsi="Arial" w:cs="Arial"/>
          <w:sz w:val="22"/>
          <w:szCs w:val="22"/>
        </w:rPr>
        <w:t>Wykonawca zobowiązany jest do zapłaty kary um</w:t>
      </w:r>
      <w:r w:rsidR="00857100" w:rsidRPr="00B3181E">
        <w:rPr>
          <w:rFonts w:ascii="Arial" w:hAnsi="Arial" w:cs="Arial"/>
          <w:sz w:val="22"/>
          <w:szCs w:val="22"/>
        </w:rPr>
        <w:t>ownej w t</w:t>
      </w:r>
      <w:r w:rsidR="00D907FE" w:rsidRPr="00B3181E">
        <w:rPr>
          <w:rFonts w:ascii="Arial" w:hAnsi="Arial" w:cs="Arial"/>
          <w:sz w:val="22"/>
          <w:szCs w:val="22"/>
        </w:rPr>
        <w:t xml:space="preserve">erminie 7 dni od daty wezwania </w:t>
      </w:r>
      <w:r w:rsidR="00857100" w:rsidRPr="00B3181E">
        <w:rPr>
          <w:rFonts w:ascii="Arial" w:hAnsi="Arial" w:cs="Arial"/>
          <w:sz w:val="22"/>
          <w:szCs w:val="22"/>
        </w:rPr>
        <w:t xml:space="preserve">do jej </w:t>
      </w:r>
      <w:r w:rsidR="00597562" w:rsidRPr="00B3181E">
        <w:rPr>
          <w:rFonts w:ascii="Arial" w:hAnsi="Arial" w:cs="Arial"/>
          <w:sz w:val="22"/>
          <w:szCs w:val="22"/>
        </w:rPr>
        <w:t>zapłacenia, co jest warunkiem wypłaty wynagrodzenia</w:t>
      </w:r>
      <w:r w:rsidR="00E35A0F">
        <w:rPr>
          <w:rFonts w:ascii="Arial" w:hAnsi="Arial" w:cs="Arial"/>
          <w:sz w:val="22"/>
          <w:szCs w:val="22"/>
        </w:rPr>
        <w:t xml:space="preserve"> za przedmiot umowy.</w:t>
      </w:r>
    </w:p>
    <w:p w:rsidR="00171251" w:rsidRPr="00B3181E" w:rsidRDefault="00597562" w:rsidP="0043322B">
      <w:pPr>
        <w:tabs>
          <w:tab w:val="left" w:pos="9072"/>
        </w:tabs>
        <w:spacing w:line="276" w:lineRule="auto"/>
        <w:jc w:val="center"/>
        <w:outlineLvl w:val="0"/>
        <w:rPr>
          <w:rFonts w:ascii="Arial" w:hAnsi="Arial" w:cs="Arial"/>
          <w:b/>
          <w:color w:val="000000"/>
          <w:sz w:val="22"/>
          <w:szCs w:val="22"/>
        </w:rPr>
      </w:pPr>
      <w:r w:rsidRPr="00B3181E">
        <w:rPr>
          <w:rFonts w:ascii="Arial" w:hAnsi="Arial" w:cs="Arial"/>
          <w:b/>
          <w:color w:val="000000"/>
          <w:sz w:val="22"/>
          <w:szCs w:val="22"/>
        </w:rPr>
        <w:t>§ 6</w:t>
      </w:r>
    </w:p>
    <w:p w:rsidR="00171251" w:rsidRPr="00B3181E" w:rsidRDefault="00597562" w:rsidP="0043322B">
      <w:pPr>
        <w:spacing w:line="276" w:lineRule="auto"/>
        <w:ind w:left="709"/>
        <w:jc w:val="both"/>
        <w:rPr>
          <w:rFonts w:ascii="Arial" w:hAnsi="Arial" w:cs="Arial"/>
          <w:color w:val="000000"/>
          <w:sz w:val="22"/>
          <w:szCs w:val="22"/>
        </w:rPr>
      </w:pPr>
      <w:r w:rsidRPr="00B3181E">
        <w:rPr>
          <w:rFonts w:ascii="Arial" w:hAnsi="Arial" w:cs="Arial"/>
          <w:color w:val="000000"/>
          <w:sz w:val="22"/>
          <w:szCs w:val="22"/>
        </w:rPr>
        <w:t>Wszelkie zmiany niniejszej umowy w</w:t>
      </w:r>
      <w:r w:rsidR="0003484F" w:rsidRPr="00B3181E">
        <w:rPr>
          <w:rFonts w:ascii="Arial" w:hAnsi="Arial" w:cs="Arial"/>
          <w:color w:val="000000"/>
          <w:sz w:val="22"/>
          <w:szCs w:val="22"/>
        </w:rPr>
        <w:t>ymagają formy pisemnej</w:t>
      </w:r>
      <w:r w:rsidRPr="00B3181E">
        <w:rPr>
          <w:rFonts w:ascii="Arial" w:hAnsi="Arial" w:cs="Arial"/>
          <w:color w:val="000000"/>
          <w:sz w:val="22"/>
          <w:szCs w:val="22"/>
        </w:rPr>
        <w:t>.</w:t>
      </w:r>
    </w:p>
    <w:p w:rsidR="00171251" w:rsidRPr="00B3181E" w:rsidRDefault="00A33C73" w:rsidP="0043322B">
      <w:pPr>
        <w:spacing w:line="276" w:lineRule="auto"/>
        <w:ind w:left="709"/>
        <w:jc w:val="both"/>
        <w:rPr>
          <w:rFonts w:ascii="Arial" w:hAnsi="Arial" w:cs="Arial"/>
          <w:color w:val="000000"/>
          <w:sz w:val="22"/>
          <w:szCs w:val="22"/>
        </w:rPr>
      </w:pPr>
      <w:r w:rsidRPr="00B3181E">
        <w:rPr>
          <w:rFonts w:ascii="Arial" w:hAnsi="Arial" w:cs="Arial"/>
          <w:color w:val="000000"/>
          <w:sz w:val="22"/>
          <w:szCs w:val="22"/>
        </w:rPr>
        <w:tab/>
      </w:r>
      <w:r w:rsidRPr="00B3181E">
        <w:rPr>
          <w:rFonts w:ascii="Arial" w:hAnsi="Arial" w:cs="Arial"/>
          <w:color w:val="000000"/>
          <w:sz w:val="22"/>
          <w:szCs w:val="22"/>
        </w:rPr>
        <w:tab/>
      </w:r>
      <w:r w:rsidRPr="00B3181E">
        <w:rPr>
          <w:rFonts w:ascii="Arial" w:hAnsi="Arial" w:cs="Arial"/>
          <w:color w:val="000000"/>
          <w:sz w:val="22"/>
          <w:szCs w:val="22"/>
        </w:rPr>
        <w:tab/>
      </w:r>
      <w:r w:rsidRPr="00B3181E">
        <w:rPr>
          <w:rFonts w:ascii="Arial" w:hAnsi="Arial" w:cs="Arial"/>
          <w:color w:val="000000"/>
          <w:sz w:val="22"/>
          <w:szCs w:val="22"/>
        </w:rPr>
        <w:tab/>
      </w:r>
      <w:r w:rsidRPr="00B3181E">
        <w:rPr>
          <w:rFonts w:ascii="Arial" w:hAnsi="Arial" w:cs="Arial"/>
          <w:color w:val="000000"/>
          <w:sz w:val="22"/>
          <w:szCs w:val="22"/>
        </w:rPr>
        <w:tab/>
      </w:r>
      <w:r w:rsidR="00597562" w:rsidRPr="00B3181E">
        <w:rPr>
          <w:rFonts w:ascii="Arial" w:hAnsi="Arial" w:cs="Arial"/>
          <w:b/>
          <w:color w:val="000000"/>
          <w:sz w:val="22"/>
          <w:szCs w:val="22"/>
        </w:rPr>
        <w:t>§ 7</w:t>
      </w:r>
    </w:p>
    <w:p w:rsidR="00171251" w:rsidRPr="00B3181E" w:rsidRDefault="00597562" w:rsidP="0043322B">
      <w:pPr>
        <w:suppressAutoHyphens/>
        <w:spacing w:line="276" w:lineRule="auto"/>
        <w:ind w:left="709"/>
        <w:jc w:val="both"/>
        <w:rPr>
          <w:rFonts w:ascii="Arial" w:hAnsi="Arial" w:cs="Arial"/>
          <w:color w:val="000000"/>
          <w:spacing w:val="-1"/>
          <w:sz w:val="22"/>
          <w:szCs w:val="22"/>
          <w:lang w:eastAsia="ar-SA"/>
        </w:rPr>
      </w:pPr>
      <w:r w:rsidRPr="00B3181E">
        <w:rPr>
          <w:rFonts w:ascii="Arial" w:hAnsi="Arial" w:cs="Arial"/>
          <w:color w:val="000000"/>
          <w:sz w:val="22"/>
          <w:szCs w:val="22"/>
          <w:lang w:eastAsia="ar-SA"/>
        </w:rPr>
        <w:t xml:space="preserve">W sprawach nie unormowanych niniejszą umową mają zastosowanie przepisy </w:t>
      </w:r>
      <w:r w:rsidRPr="00B3181E">
        <w:rPr>
          <w:rFonts w:ascii="Arial" w:hAnsi="Arial" w:cs="Arial"/>
          <w:color w:val="000000"/>
          <w:spacing w:val="-1"/>
          <w:sz w:val="22"/>
          <w:szCs w:val="22"/>
          <w:lang w:eastAsia="ar-SA"/>
        </w:rPr>
        <w:t>Kodeksu Cywilnego.</w:t>
      </w:r>
    </w:p>
    <w:p w:rsidR="00171251" w:rsidRPr="00B3181E" w:rsidRDefault="00A33C73" w:rsidP="0043322B">
      <w:pPr>
        <w:suppressAutoHyphens/>
        <w:spacing w:line="276" w:lineRule="auto"/>
        <w:ind w:left="709"/>
        <w:jc w:val="both"/>
        <w:rPr>
          <w:rFonts w:ascii="Arial" w:hAnsi="Arial" w:cs="Arial"/>
          <w:color w:val="000000"/>
          <w:spacing w:val="-1"/>
          <w:sz w:val="22"/>
          <w:szCs w:val="22"/>
          <w:lang w:eastAsia="ar-SA"/>
        </w:rPr>
      </w:pPr>
      <w:r w:rsidRPr="00B3181E">
        <w:rPr>
          <w:rFonts w:ascii="Arial" w:hAnsi="Arial" w:cs="Arial"/>
          <w:color w:val="000000"/>
          <w:spacing w:val="-1"/>
          <w:sz w:val="22"/>
          <w:szCs w:val="22"/>
          <w:lang w:eastAsia="ar-SA"/>
        </w:rPr>
        <w:tab/>
      </w:r>
      <w:r w:rsidRPr="00B3181E">
        <w:rPr>
          <w:rFonts w:ascii="Arial" w:hAnsi="Arial" w:cs="Arial"/>
          <w:color w:val="000000"/>
          <w:spacing w:val="-1"/>
          <w:sz w:val="22"/>
          <w:szCs w:val="22"/>
          <w:lang w:eastAsia="ar-SA"/>
        </w:rPr>
        <w:tab/>
      </w:r>
      <w:r w:rsidRPr="00B3181E">
        <w:rPr>
          <w:rFonts w:ascii="Arial" w:hAnsi="Arial" w:cs="Arial"/>
          <w:color w:val="000000"/>
          <w:spacing w:val="-1"/>
          <w:sz w:val="22"/>
          <w:szCs w:val="22"/>
          <w:lang w:eastAsia="ar-SA"/>
        </w:rPr>
        <w:tab/>
      </w:r>
      <w:r w:rsidRPr="00B3181E">
        <w:rPr>
          <w:rFonts w:ascii="Arial" w:hAnsi="Arial" w:cs="Arial"/>
          <w:color w:val="000000"/>
          <w:spacing w:val="-1"/>
          <w:sz w:val="22"/>
          <w:szCs w:val="22"/>
          <w:lang w:eastAsia="ar-SA"/>
        </w:rPr>
        <w:tab/>
      </w:r>
      <w:r w:rsidRPr="00B3181E">
        <w:rPr>
          <w:rFonts w:ascii="Arial" w:hAnsi="Arial" w:cs="Arial"/>
          <w:color w:val="000000"/>
          <w:spacing w:val="-1"/>
          <w:sz w:val="22"/>
          <w:szCs w:val="22"/>
          <w:lang w:eastAsia="ar-SA"/>
        </w:rPr>
        <w:tab/>
      </w:r>
      <w:r w:rsidR="0003484F" w:rsidRPr="00B3181E">
        <w:rPr>
          <w:rFonts w:ascii="Arial" w:hAnsi="Arial" w:cs="Arial"/>
          <w:b/>
          <w:color w:val="000000"/>
          <w:sz w:val="22"/>
          <w:szCs w:val="22"/>
        </w:rPr>
        <w:t>§ 8</w:t>
      </w:r>
    </w:p>
    <w:p w:rsidR="00597562" w:rsidRPr="00B3181E" w:rsidRDefault="00597562" w:rsidP="0043322B">
      <w:pPr>
        <w:spacing w:line="276" w:lineRule="auto"/>
        <w:ind w:left="709"/>
        <w:jc w:val="both"/>
        <w:rPr>
          <w:rFonts w:ascii="Arial" w:hAnsi="Arial" w:cs="Arial"/>
          <w:color w:val="000000"/>
          <w:sz w:val="22"/>
          <w:szCs w:val="22"/>
        </w:rPr>
      </w:pPr>
      <w:r w:rsidRPr="00B3181E">
        <w:rPr>
          <w:rFonts w:ascii="Arial" w:hAnsi="Arial" w:cs="Arial"/>
          <w:color w:val="000000"/>
          <w:sz w:val="22"/>
          <w:szCs w:val="22"/>
        </w:rPr>
        <w:t>Umowa została sporządzona w trzech jednobrzmiących egzemplarzach, dwa dla Zamawiającego, jeden dla Wykonawcy.</w:t>
      </w:r>
    </w:p>
    <w:p w:rsidR="00597562" w:rsidRPr="00B3181E" w:rsidRDefault="00597562" w:rsidP="00597562">
      <w:pPr>
        <w:tabs>
          <w:tab w:val="left" w:pos="426"/>
          <w:tab w:val="left" w:pos="709"/>
        </w:tabs>
        <w:jc w:val="center"/>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004"/>
      </w:tblGrid>
      <w:tr w:rsidR="00597562" w:rsidRPr="00B3181E" w:rsidTr="00DD541B">
        <w:tc>
          <w:tcPr>
            <w:tcW w:w="9212" w:type="dxa"/>
            <w:shd w:val="pct10" w:color="auto" w:fill="auto"/>
          </w:tcPr>
          <w:p w:rsidR="00597562" w:rsidRPr="00B3181E" w:rsidRDefault="00597562" w:rsidP="00DD541B">
            <w:pPr>
              <w:autoSpaceDE w:val="0"/>
              <w:autoSpaceDN w:val="0"/>
              <w:adjustRightInd w:val="0"/>
              <w:spacing w:line="276" w:lineRule="auto"/>
              <w:rPr>
                <w:rFonts w:ascii="Arial" w:hAnsi="Arial" w:cs="Arial"/>
                <w:b/>
                <w:sz w:val="22"/>
                <w:szCs w:val="22"/>
              </w:rPr>
            </w:pPr>
            <w:r w:rsidRPr="00B3181E">
              <w:rPr>
                <w:rFonts w:ascii="Arial" w:hAnsi="Arial" w:cs="Arial"/>
                <w:b/>
                <w:sz w:val="22"/>
                <w:szCs w:val="22"/>
              </w:rPr>
              <w:t>14. Sposób porozumiewania się Zamawiającego z Wykonawcami oraz wskazanie osoby wyznaczonej do kontaktów z Wykonawcami</w:t>
            </w:r>
          </w:p>
        </w:tc>
      </w:tr>
    </w:tbl>
    <w:p w:rsidR="00597562" w:rsidRPr="00B3181E" w:rsidRDefault="00597562" w:rsidP="00597562">
      <w:pPr>
        <w:autoSpaceDE w:val="0"/>
        <w:autoSpaceDN w:val="0"/>
        <w:adjustRightInd w:val="0"/>
        <w:spacing w:line="276" w:lineRule="auto"/>
        <w:ind w:left="357"/>
        <w:jc w:val="both"/>
        <w:rPr>
          <w:rFonts w:ascii="Arial" w:hAnsi="Arial" w:cs="Arial"/>
          <w:color w:val="000000"/>
          <w:sz w:val="22"/>
          <w:szCs w:val="22"/>
        </w:rPr>
      </w:pPr>
    </w:p>
    <w:p w:rsidR="00597562" w:rsidRPr="00B3181E" w:rsidRDefault="00597562" w:rsidP="0013627A">
      <w:pPr>
        <w:numPr>
          <w:ilvl w:val="0"/>
          <w:numId w:val="18"/>
        </w:numPr>
        <w:spacing w:line="276" w:lineRule="auto"/>
        <w:ind w:left="709" w:hanging="425"/>
        <w:jc w:val="both"/>
        <w:rPr>
          <w:rFonts w:ascii="Arial" w:hAnsi="Arial" w:cs="Arial"/>
          <w:sz w:val="22"/>
          <w:szCs w:val="22"/>
        </w:rPr>
      </w:pPr>
      <w:r w:rsidRPr="00B3181E">
        <w:rPr>
          <w:rFonts w:ascii="Arial" w:hAnsi="Arial" w:cs="Arial"/>
          <w:sz w:val="22"/>
          <w:szCs w:val="22"/>
        </w:rPr>
        <w:t xml:space="preserve">Komunikacja między Zamawiającym a Wykonawcami odbywa się zgodnie </w:t>
      </w:r>
      <w:r w:rsidR="0013627A" w:rsidRPr="00B3181E">
        <w:rPr>
          <w:rFonts w:ascii="Arial" w:hAnsi="Arial" w:cs="Arial"/>
          <w:sz w:val="22"/>
          <w:szCs w:val="22"/>
        </w:rPr>
        <w:br/>
      </w:r>
      <w:r w:rsidRPr="00B3181E">
        <w:rPr>
          <w:rFonts w:ascii="Arial" w:hAnsi="Arial" w:cs="Arial"/>
          <w:sz w:val="22"/>
          <w:szCs w:val="22"/>
        </w:rPr>
        <w:t>z wyborem Zamawiającego:</w:t>
      </w:r>
    </w:p>
    <w:p w:rsidR="00597562" w:rsidRPr="00B3181E" w:rsidRDefault="00597562" w:rsidP="0013627A">
      <w:pPr>
        <w:pStyle w:val="Akapitzlist"/>
        <w:numPr>
          <w:ilvl w:val="0"/>
          <w:numId w:val="19"/>
        </w:numPr>
        <w:autoSpaceDE w:val="0"/>
        <w:autoSpaceDN w:val="0"/>
        <w:adjustRightInd w:val="0"/>
        <w:spacing w:after="0"/>
        <w:ind w:left="709" w:hanging="425"/>
        <w:rPr>
          <w:rFonts w:ascii="Arial" w:hAnsi="Arial" w:cs="Arial"/>
        </w:rPr>
      </w:pPr>
      <w:r w:rsidRPr="00B3181E">
        <w:rPr>
          <w:rFonts w:ascii="Arial" w:hAnsi="Arial" w:cs="Arial"/>
        </w:rPr>
        <w:t>w formie pisemnej,</w:t>
      </w:r>
    </w:p>
    <w:p w:rsidR="00597562" w:rsidRPr="00B3181E" w:rsidRDefault="00597562" w:rsidP="0013627A">
      <w:pPr>
        <w:pStyle w:val="Akapitzlist"/>
        <w:numPr>
          <w:ilvl w:val="0"/>
          <w:numId w:val="19"/>
        </w:numPr>
        <w:autoSpaceDE w:val="0"/>
        <w:autoSpaceDN w:val="0"/>
        <w:adjustRightInd w:val="0"/>
        <w:spacing w:after="0"/>
        <w:ind w:left="709" w:hanging="425"/>
        <w:rPr>
          <w:rFonts w:ascii="Arial" w:hAnsi="Arial" w:cs="Arial"/>
        </w:rPr>
      </w:pPr>
      <w:r w:rsidRPr="00B3181E">
        <w:rPr>
          <w:rFonts w:ascii="Arial" w:hAnsi="Arial" w:cs="Arial"/>
        </w:rPr>
        <w:t xml:space="preserve">przy użyciu środków komunikacji elektronicznej w rozumieniu ustawy z dnia </w:t>
      </w:r>
      <w:r w:rsidR="00171251">
        <w:rPr>
          <w:rFonts w:ascii="Arial" w:hAnsi="Arial" w:cs="Arial"/>
        </w:rPr>
        <w:br/>
      </w:r>
      <w:r w:rsidRPr="00B3181E">
        <w:rPr>
          <w:rFonts w:ascii="Arial" w:hAnsi="Arial" w:cs="Arial"/>
        </w:rPr>
        <w:t>18 lipca 2002 r. o świadczeniu usług drogą elektroniczną (</w:t>
      </w:r>
      <w:proofErr w:type="spellStart"/>
      <w:r w:rsidRPr="00B3181E">
        <w:rPr>
          <w:rFonts w:ascii="Arial" w:hAnsi="Arial" w:cs="Arial"/>
        </w:rPr>
        <w:t>t.j</w:t>
      </w:r>
      <w:proofErr w:type="spellEnd"/>
      <w:r w:rsidRPr="00B3181E">
        <w:rPr>
          <w:rFonts w:ascii="Arial" w:hAnsi="Arial" w:cs="Arial"/>
        </w:rPr>
        <w:t xml:space="preserve">. Dz. U. z 2016 r. poz. 1030 </w:t>
      </w:r>
      <w:r w:rsidRPr="00B3181E">
        <w:rPr>
          <w:rFonts w:ascii="Arial" w:hAnsi="Arial" w:cs="Arial"/>
        </w:rPr>
        <w:br/>
        <w:t>ze zm.)</w:t>
      </w:r>
    </w:p>
    <w:p w:rsidR="00597562" w:rsidRPr="00B3181E" w:rsidRDefault="00597562" w:rsidP="0013627A">
      <w:pPr>
        <w:pStyle w:val="Listapunktowana2"/>
        <w:numPr>
          <w:ilvl w:val="0"/>
          <w:numId w:val="18"/>
        </w:numPr>
        <w:ind w:left="709" w:hanging="425"/>
      </w:pPr>
      <w:r w:rsidRPr="00B3181E">
        <w:t>Zamawiający ustala następujący sposób komunikowania się:</w:t>
      </w:r>
    </w:p>
    <w:p w:rsidR="00597562" w:rsidRPr="00B3181E" w:rsidRDefault="00597562" w:rsidP="0013627A">
      <w:pPr>
        <w:pStyle w:val="Akapitzlist"/>
        <w:numPr>
          <w:ilvl w:val="0"/>
          <w:numId w:val="20"/>
        </w:numPr>
        <w:autoSpaceDE w:val="0"/>
        <w:autoSpaceDN w:val="0"/>
        <w:adjustRightInd w:val="0"/>
        <w:spacing w:after="0"/>
        <w:ind w:left="709" w:hanging="425"/>
        <w:rPr>
          <w:rFonts w:ascii="Arial" w:hAnsi="Arial" w:cs="Arial"/>
          <w:b/>
        </w:rPr>
      </w:pPr>
      <w:r w:rsidRPr="00B3181E">
        <w:rPr>
          <w:rFonts w:ascii="Arial" w:hAnsi="Arial" w:cs="Arial"/>
          <w:b/>
        </w:rPr>
        <w:t>Wykonawcy z Zamawiającym:</w:t>
      </w:r>
    </w:p>
    <w:p w:rsidR="00597562" w:rsidRPr="00B3181E" w:rsidRDefault="00597562" w:rsidP="00DB2D28">
      <w:pPr>
        <w:pStyle w:val="Akapitzlist"/>
        <w:numPr>
          <w:ilvl w:val="0"/>
          <w:numId w:val="21"/>
        </w:numPr>
        <w:autoSpaceDE w:val="0"/>
        <w:autoSpaceDN w:val="0"/>
        <w:adjustRightInd w:val="0"/>
        <w:spacing w:after="0"/>
        <w:ind w:left="1418" w:hanging="709"/>
        <w:rPr>
          <w:rFonts w:ascii="Arial" w:hAnsi="Arial" w:cs="Arial"/>
        </w:rPr>
      </w:pPr>
      <w:r w:rsidRPr="00B3181E">
        <w:rPr>
          <w:rFonts w:ascii="Arial" w:hAnsi="Arial" w:cs="Arial"/>
        </w:rPr>
        <w:t>Zapytania do treści zapytania ofertowego:</w:t>
      </w:r>
    </w:p>
    <w:p w:rsidR="00597562" w:rsidRDefault="00597562" w:rsidP="00DB2D28">
      <w:pPr>
        <w:pStyle w:val="Akapitzlist"/>
        <w:numPr>
          <w:ilvl w:val="0"/>
          <w:numId w:val="22"/>
        </w:numPr>
        <w:autoSpaceDE w:val="0"/>
        <w:autoSpaceDN w:val="0"/>
        <w:adjustRightInd w:val="0"/>
        <w:spacing w:after="0"/>
        <w:ind w:left="1843" w:hanging="425"/>
        <w:rPr>
          <w:rFonts w:ascii="Arial" w:hAnsi="Arial" w:cs="Arial"/>
        </w:rPr>
      </w:pPr>
      <w:r w:rsidRPr="00B3181E">
        <w:rPr>
          <w:rFonts w:ascii="Arial" w:hAnsi="Arial" w:cs="Arial"/>
        </w:rPr>
        <w:t xml:space="preserve">w formie pisemnej na adres: Wojewódzki Urząd Pracy w Poznaniu, </w:t>
      </w:r>
      <w:r w:rsidRPr="00B3181E">
        <w:rPr>
          <w:rFonts w:ascii="Arial" w:hAnsi="Arial" w:cs="Arial"/>
        </w:rPr>
        <w:br/>
        <w:t>ul. Szyperska 14, 61-754 Poznań lub</w:t>
      </w:r>
    </w:p>
    <w:p w:rsidR="00D34B9A" w:rsidRPr="00B3181E" w:rsidRDefault="00D34B9A" w:rsidP="00DB2D28">
      <w:pPr>
        <w:pStyle w:val="Akapitzlist"/>
        <w:numPr>
          <w:ilvl w:val="0"/>
          <w:numId w:val="22"/>
        </w:numPr>
        <w:autoSpaceDE w:val="0"/>
        <w:autoSpaceDN w:val="0"/>
        <w:adjustRightInd w:val="0"/>
        <w:spacing w:after="0"/>
        <w:ind w:left="1843" w:hanging="425"/>
        <w:rPr>
          <w:rFonts w:ascii="Arial" w:hAnsi="Arial" w:cs="Arial"/>
        </w:rPr>
      </w:pPr>
      <w:r>
        <w:rPr>
          <w:rFonts w:ascii="Arial" w:hAnsi="Arial" w:cs="Arial"/>
        </w:rPr>
        <w:t>faksem na nr: 61 846 37 31 lub</w:t>
      </w:r>
    </w:p>
    <w:p w:rsidR="00597562" w:rsidRPr="00B3181E" w:rsidRDefault="0013627A" w:rsidP="00DB2D28">
      <w:pPr>
        <w:pStyle w:val="Akapitzlist"/>
        <w:numPr>
          <w:ilvl w:val="0"/>
          <w:numId w:val="22"/>
        </w:numPr>
        <w:autoSpaceDE w:val="0"/>
        <w:autoSpaceDN w:val="0"/>
        <w:adjustRightInd w:val="0"/>
        <w:spacing w:after="0"/>
        <w:ind w:left="1843" w:hanging="425"/>
        <w:rPr>
          <w:rFonts w:ascii="Arial" w:hAnsi="Arial" w:cs="Arial"/>
        </w:rPr>
      </w:pPr>
      <w:r w:rsidRPr="00B3181E">
        <w:rPr>
          <w:rFonts w:ascii="Arial" w:hAnsi="Arial" w:cs="Arial"/>
        </w:rPr>
        <w:t xml:space="preserve">drogą </w:t>
      </w:r>
      <w:r w:rsidR="00597562" w:rsidRPr="00B3181E">
        <w:rPr>
          <w:rFonts w:ascii="Arial" w:hAnsi="Arial" w:cs="Arial"/>
        </w:rPr>
        <w:t xml:space="preserve">elektroniczną na adres: </w:t>
      </w:r>
      <w:r w:rsidRPr="00B3181E">
        <w:rPr>
          <w:rStyle w:val="Hipercze"/>
          <w:rFonts w:ascii="Arial" w:hAnsi="Arial" w:cs="Arial"/>
        </w:rPr>
        <w:t>administracja@wup.poznan.pl</w:t>
      </w:r>
      <w:r w:rsidR="00500FDF" w:rsidRPr="00B3181E">
        <w:rPr>
          <w:rStyle w:val="Hipercze"/>
          <w:rFonts w:ascii="Arial" w:hAnsi="Arial" w:cs="Arial"/>
        </w:rPr>
        <w:t>,</w:t>
      </w:r>
      <w:r w:rsidR="00597562" w:rsidRPr="00B3181E">
        <w:rPr>
          <w:rFonts w:ascii="Arial" w:hAnsi="Arial" w:cs="Arial"/>
        </w:rPr>
        <w:t xml:space="preserve"> </w:t>
      </w:r>
    </w:p>
    <w:p w:rsidR="00597562" w:rsidRPr="00B3181E" w:rsidRDefault="00597562" w:rsidP="00DB2D28">
      <w:pPr>
        <w:pStyle w:val="Akapitzlist"/>
        <w:numPr>
          <w:ilvl w:val="0"/>
          <w:numId w:val="23"/>
        </w:numPr>
        <w:autoSpaceDE w:val="0"/>
        <w:autoSpaceDN w:val="0"/>
        <w:adjustRightInd w:val="0"/>
        <w:spacing w:after="0"/>
        <w:ind w:left="1418" w:hanging="709"/>
        <w:rPr>
          <w:rFonts w:ascii="Arial" w:hAnsi="Arial" w:cs="Arial"/>
        </w:rPr>
      </w:pPr>
      <w:r w:rsidRPr="00B3181E">
        <w:rPr>
          <w:rFonts w:ascii="Arial" w:hAnsi="Arial" w:cs="Arial"/>
        </w:rPr>
        <w:t>Złożenie i uzupełnianie dokumentów, wyjaśnienia treści ofert, dokumentów, rażąco niskiej ceny: w formie pisemnej na adres: Wojewódzki Urząd Pracy w Poznaniu, ul. Szyperska 14, 61-754 Poznań</w:t>
      </w:r>
    </w:p>
    <w:p w:rsidR="00597562" w:rsidRPr="00B3181E" w:rsidRDefault="00597562" w:rsidP="00DB2D28">
      <w:pPr>
        <w:pStyle w:val="Akapitzlist"/>
        <w:numPr>
          <w:ilvl w:val="0"/>
          <w:numId w:val="24"/>
        </w:numPr>
        <w:autoSpaceDE w:val="0"/>
        <w:autoSpaceDN w:val="0"/>
        <w:adjustRightInd w:val="0"/>
        <w:spacing w:after="0"/>
        <w:ind w:left="1418" w:hanging="709"/>
        <w:rPr>
          <w:rFonts w:ascii="Arial" w:hAnsi="Arial" w:cs="Arial"/>
        </w:rPr>
      </w:pPr>
      <w:r w:rsidRPr="00B3181E">
        <w:rPr>
          <w:rFonts w:ascii="Arial" w:hAnsi="Arial" w:cs="Arial"/>
        </w:rPr>
        <w:t>Pozostałe oświadczenia i wnioski:</w:t>
      </w:r>
    </w:p>
    <w:p w:rsidR="0013627A" w:rsidRDefault="00597562" w:rsidP="00DB2D28">
      <w:pPr>
        <w:pStyle w:val="Akapitzlist"/>
        <w:numPr>
          <w:ilvl w:val="0"/>
          <w:numId w:val="25"/>
        </w:numPr>
        <w:autoSpaceDE w:val="0"/>
        <w:autoSpaceDN w:val="0"/>
        <w:adjustRightInd w:val="0"/>
        <w:spacing w:after="0"/>
        <w:ind w:left="1843" w:hanging="425"/>
        <w:rPr>
          <w:rFonts w:ascii="Arial" w:hAnsi="Arial" w:cs="Arial"/>
        </w:rPr>
      </w:pPr>
      <w:r w:rsidRPr="00B3181E">
        <w:rPr>
          <w:rFonts w:ascii="Arial" w:hAnsi="Arial" w:cs="Arial"/>
        </w:rPr>
        <w:t>w formie pisemnej na adres: Woje</w:t>
      </w:r>
      <w:r w:rsidR="00857100" w:rsidRPr="00B3181E">
        <w:rPr>
          <w:rFonts w:ascii="Arial" w:hAnsi="Arial" w:cs="Arial"/>
        </w:rPr>
        <w:t xml:space="preserve">wódzki Urząd Pracy w Poznaniu, </w:t>
      </w:r>
      <w:r w:rsidR="00DB2D28">
        <w:rPr>
          <w:rFonts w:ascii="Arial" w:hAnsi="Arial" w:cs="Arial"/>
        </w:rPr>
        <w:br/>
      </w:r>
      <w:r w:rsidRPr="00B3181E">
        <w:rPr>
          <w:rFonts w:ascii="Arial" w:hAnsi="Arial" w:cs="Arial"/>
        </w:rPr>
        <w:t>ul. Szyperska 14, 61-754 Poznań lub</w:t>
      </w:r>
    </w:p>
    <w:p w:rsidR="00D34B9A" w:rsidRPr="00B3181E" w:rsidRDefault="00D34B9A" w:rsidP="00DB2D28">
      <w:pPr>
        <w:pStyle w:val="Akapitzlist"/>
        <w:numPr>
          <w:ilvl w:val="0"/>
          <w:numId w:val="25"/>
        </w:numPr>
        <w:autoSpaceDE w:val="0"/>
        <w:autoSpaceDN w:val="0"/>
        <w:adjustRightInd w:val="0"/>
        <w:spacing w:after="0"/>
        <w:ind w:left="1843" w:hanging="425"/>
        <w:rPr>
          <w:rFonts w:ascii="Arial" w:hAnsi="Arial" w:cs="Arial"/>
        </w:rPr>
      </w:pPr>
      <w:r>
        <w:rPr>
          <w:rFonts w:ascii="Arial" w:hAnsi="Arial" w:cs="Arial"/>
        </w:rPr>
        <w:lastRenderedPageBreak/>
        <w:t>faksem na nr: 61 846 38 31 lub</w:t>
      </w:r>
    </w:p>
    <w:p w:rsidR="00857100" w:rsidRPr="005F4AD9" w:rsidRDefault="00597562" w:rsidP="00DB2D28">
      <w:pPr>
        <w:pStyle w:val="Akapitzlist"/>
        <w:numPr>
          <w:ilvl w:val="0"/>
          <w:numId w:val="25"/>
        </w:numPr>
        <w:autoSpaceDE w:val="0"/>
        <w:autoSpaceDN w:val="0"/>
        <w:adjustRightInd w:val="0"/>
        <w:spacing w:after="0"/>
        <w:ind w:left="1843" w:hanging="425"/>
        <w:rPr>
          <w:rStyle w:val="Hipercze"/>
          <w:rFonts w:ascii="Arial" w:hAnsi="Arial" w:cs="Arial"/>
          <w:color w:val="auto"/>
          <w:u w:val="none"/>
        </w:rPr>
      </w:pPr>
      <w:r w:rsidRPr="005F4AD9">
        <w:rPr>
          <w:rFonts w:ascii="Arial" w:hAnsi="Arial" w:cs="Arial"/>
        </w:rPr>
        <w:t xml:space="preserve">drogą elektroniczną na adres: </w:t>
      </w:r>
      <w:r w:rsidR="0013627A" w:rsidRPr="005F4AD9">
        <w:rPr>
          <w:rStyle w:val="Hipercze"/>
          <w:rFonts w:ascii="Arial" w:hAnsi="Arial" w:cs="Arial"/>
        </w:rPr>
        <w:t xml:space="preserve">administracja@wup.poznan.pl  </w:t>
      </w:r>
    </w:p>
    <w:p w:rsidR="00597562" w:rsidRPr="00B3181E" w:rsidRDefault="00597562" w:rsidP="0013627A">
      <w:pPr>
        <w:pStyle w:val="Akapitzlist"/>
        <w:autoSpaceDE w:val="0"/>
        <w:autoSpaceDN w:val="0"/>
        <w:adjustRightInd w:val="0"/>
        <w:spacing w:after="0"/>
        <w:ind w:left="709" w:hanging="425"/>
        <w:rPr>
          <w:rFonts w:ascii="Arial" w:hAnsi="Arial" w:cs="Arial"/>
        </w:rPr>
      </w:pPr>
      <w:r w:rsidRPr="00B3181E">
        <w:rPr>
          <w:rFonts w:ascii="Arial" w:hAnsi="Arial" w:cs="Arial"/>
        </w:rPr>
        <w:t xml:space="preserve"> </w:t>
      </w:r>
    </w:p>
    <w:p w:rsidR="00597562" w:rsidRPr="00B3181E" w:rsidRDefault="00597562" w:rsidP="0013627A">
      <w:pPr>
        <w:pStyle w:val="Akapitzlist"/>
        <w:numPr>
          <w:ilvl w:val="0"/>
          <w:numId w:val="20"/>
        </w:numPr>
        <w:autoSpaceDE w:val="0"/>
        <w:autoSpaceDN w:val="0"/>
        <w:adjustRightInd w:val="0"/>
        <w:spacing w:after="0"/>
        <w:ind w:left="709" w:hanging="425"/>
        <w:rPr>
          <w:rFonts w:ascii="Arial" w:hAnsi="Arial" w:cs="Arial"/>
          <w:b/>
        </w:rPr>
      </w:pPr>
      <w:r w:rsidRPr="00B3181E">
        <w:rPr>
          <w:rFonts w:ascii="Arial" w:hAnsi="Arial" w:cs="Arial"/>
          <w:b/>
        </w:rPr>
        <w:t>Zamawiający z Wykonawcami:</w:t>
      </w:r>
    </w:p>
    <w:p w:rsidR="00597562" w:rsidRPr="00B3181E" w:rsidRDefault="0013627A" w:rsidP="0013627A">
      <w:pPr>
        <w:pStyle w:val="Akapitzlist"/>
        <w:autoSpaceDE w:val="0"/>
        <w:autoSpaceDN w:val="0"/>
        <w:adjustRightInd w:val="0"/>
        <w:spacing w:after="0"/>
        <w:ind w:left="709" w:hanging="425"/>
        <w:rPr>
          <w:rFonts w:ascii="Arial" w:hAnsi="Arial" w:cs="Arial"/>
        </w:rPr>
      </w:pPr>
      <w:r w:rsidRPr="00B3181E">
        <w:rPr>
          <w:rFonts w:ascii="Arial" w:hAnsi="Arial" w:cs="Arial"/>
        </w:rPr>
        <w:t xml:space="preserve">       </w:t>
      </w:r>
      <w:r w:rsidR="00597562" w:rsidRPr="00B3181E">
        <w:rPr>
          <w:rFonts w:ascii="Arial" w:hAnsi="Arial" w:cs="Arial"/>
        </w:rPr>
        <w:t>Zawiadomienia, wezwania oraz informacje będzie przekazywał Wykonawcom:</w:t>
      </w:r>
    </w:p>
    <w:p w:rsidR="00597562" w:rsidRPr="00B3181E" w:rsidRDefault="00597562" w:rsidP="0013627A">
      <w:pPr>
        <w:pStyle w:val="Akapitzlist"/>
        <w:numPr>
          <w:ilvl w:val="0"/>
          <w:numId w:val="22"/>
        </w:numPr>
        <w:autoSpaceDE w:val="0"/>
        <w:autoSpaceDN w:val="0"/>
        <w:adjustRightInd w:val="0"/>
        <w:spacing w:after="0"/>
        <w:ind w:left="709" w:hanging="425"/>
        <w:rPr>
          <w:rFonts w:ascii="Arial" w:hAnsi="Arial" w:cs="Arial"/>
        </w:rPr>
      </w:pPr>
      <w:r w:rsidRPr="00B3181E">
        <w:rPr>
          <w:rFonts w:ascii="Arial" w:hAnsi="Arial" w:cs="Arial"/>
        </w:rPr>
        <w:t>w formie pisemnej lub</w:t>
      </w:r>
    </w:p>
    <w:p w:rsidR="00E71E0B" w:rsidRPr="00B3181E" w:rsidRDefault="00E71E0B" w:rsidP="00E71E0B">
      <w:pPr>
        <w:numPr>
          <w:ilvl w:val="0"/>
          <w:numId w:val="22"/>
        </w:numPr>
        <w:autoSpaceDE w:val="0"/>
        <w:autoSpaceDN w:val="0"/>
        <w:adjustRightInd w:val="0"/>
        <w:spacing w:line="276" w:lineRule="auto"/>
        <w:ind w:left="709" w:hanging="425"/>
        <w:jc w:val="both"/>
        <w:rPr>
          <w:rFonts w:ascii="Arial" w:hAnsi="Arial" w:cs="Arial"/>
          <w:sz w:val="22"/>
          <w:szCs w:val="22"/>
        </w:rPr>
      </w:pPr>
      <w:r w:rsidRPr="00B3181E">
        <w:rPr>
          <w:rFonts w:ascii="Arial" w:hAnsi="Arial" w:cs="Arial"/>
          <w:sz w:val="22"/>
          <w:szCs w:val="22"/>
        </w:rPr>
        <w:t>faksem na numer wskazany w ofercie lub</w:t>
      </w:r>
    </w:p>
    <w:p w:rsidR="00597562" w:rsidRPr="00B3181E" w:rsidRDefault="00597562" w:rsidP="0013627A">
      <w:pPr>
        <w:pStyle w:val="Akapitzlist"/>
        <w:numPr>
          <w:ilvl w:val="0"/>
          <w:numId w:val="22"/>
        </w:numPr>
        <w:autoSpaceDE w:val="0"/>
        <w:autoSpaceDN w:val="0"/>
        <w:adjustRightInd w:val="0"/>
        <w:spacing w:after="0"/>
        <w:ind w:left="709" w:hanging="425"/>
        <w:rPr>
          <w:rFonts w:ascii="Arial" w:hAnsi="Arial" w:cs="Arial"/>
        </w:rPr>
      </w:pPr>
      <w:r w:rsidRPr="00B3181E">
        <w:rPr>
          <w:rFonts w:ascii="Arial" w:hAnsi="Arial" w:cs="Arial"/>
        </w:rPr>
        <w:t>drogą elektroniczną.</w:t>
      </w:r>
    </w:p>
    <w:p w:rsidR="00E71E0B" w:rsidRPr="00B3181E" w:rsidRDefault="00500FDF" w:rsidP="00C52CE0">
      <w:pPr>
        <w:autoSpaceDE w:val="0"/>
        <w:autoSpaceDN w:val="0"/>
        <w:adjustRightInd w:val="0"/>
        <w:spacing w:line="276" w:lineRule="auto"/>
        <w:ind w:left="709" w:hanging="425"/>
        <w:jc w:val="both"/>
        <w:rPr>
          <w:rFonts w:ascii="Arial" w:hAnsi="Arial" w:cs="Arial"/>
          <w:sz w:val="22"/>
          <w:szCs w:val="22"/>
        </w:rPr>
      </w:pPr>
      <w:r w:rsidRPr="00B3181E">
        <w:rPr>
          <w:rFonts w:ascii="Arial" w:hAnsi="Arial" w:cs="Arial"/>
          <w:sz w:val="22"/>
          <w:szCs w:val="22"/>
        </w:rPr>
        <w:t>•</w:t>
      </w:r>
      <w:r w:rsidR="00C52CE0" w:rsidRPr="00B3181E">
        <w:rPr>
          <w:rFonts w:ascii="Arial" w:hAnsi="Arial" w:cs="Arial"/>
          <w:sz w:val="22"/>
          <w:szCs w:val="22"/>
        </w:rPr>
        <w:t xml:space="preserve">      </w:t>
      </w:r>
      <w:r w:rsidR="00E71E0B" w:rsidRPr="00B3181E">
        <w:rPr>
          <w:rFonts w:ascii="Arial" w:hAnsi="Arial" w:cs="Arial"/>
          <w:sz w:val="22"/>
          <w:szCs w:val="22"/>
        </w:rPr>
        <w:t>na adres poczty elektronicznej wskazany w ofercie lub</w:t>
      </w:r>
    </w:p>
    <w:p w:rsidR="00E71E0B" w:rsidRPr="00B3181E" w:rsidRDefault="00C52CE0" w:rsidP="00C52CE0">
      <w:pPr>
        <w:autoSpaceDE w:val="0"/>
        <w:autoSpaceDN w:val="0"/>
        <w:adjustRightInd w:val="0"/>
        <w:spacing w:line="276" w:lineRule="auto"/>
        <w:ind w:left="709" w:hanging="425"/>
        <w:jc w:val="both"/>
        <w:rPr>
          <w:rFonts w:ascii="Arial" w:hAnsi="Arial" w:cs="Arial"/>
          <w:sz w:val="22"/>
          <w:szCs w:val="22"/>
        </w:rPr>
      </w:pPr>
      <w:r w:rsidRPr="00B3181E">
        <w:rPr>
          <w:rFonts w:ascii="Arial" w:hAnsi="Arial" w:cs="Arial"/>
          <w:sz w:val="22"/>
          <w:szCs w:val="22"/>
        </w:rPr>
        <w:t xml:space="preserve">•     </w:t>
      </w:r>
      <w:r w:rsidR="00E71E0B" w:rsidRPr="00B3181E">
        <w:rPr>
          <w:rFonts w:ascii="Arial" w:hAnsi="Arial" w:cs="Arial"/>
          <w:sz w:val="22"/>
          <w:szCs w:val="22"/>
        </w:rPr>
        <w:t xml:space="preserve">poprzez zamieszczenie zawiadomień lub informacji dotyczących postępowania na stronie internetowej Zamawiającego: wuppoznan.praca.gov.pl </w:t>
      </w:r>
    </w:p>
    <w:p w:rsidR="00597562" w:rsidRPr="00B3181E" w:rsidRDefault="00597562" w:rsidP="00D34B9A">
      <w:pPr>
        <w:pStyle w:val="Listapunktowana2"/>
        <w:numPr>
          <w:ilvl w:val="0"/>
          <w:numId w:val="18"/>
        </w:numPr>
        <w:tabs>
          <w:tab w:val="clear" w:pos="426"/>
          <w:tab w:val="left" w:pos="709"/>
        </w:tabs>
        <w:rPr>
          <w:color w:val="000000"/>
        </w:rPr>
      </w:pPr>
      <w:r w:rsidRPr="00B3181E">
        <w:t>Wykonawca w odpowiedzi na otrzymane wezwanie, przekazuje dokumenty, pełnomocnictwa, wyjaśnienia lub oświadczenia, bezwzględnie w terminie wyznaczonym przez Zamawiającego.</w:t>
      </w:r>
    </w:p>
    <w:p w:rsidR="00597562" w:rsidRPr="00B3181E" w:rsidRDefault="00597562" w:rsidP="00D34B9A">
      <w:pPr>
        <w:pStyle w:val="Listapunktowana2"/>
        <w:numPr>
          <w:ilvl w:val="0"/>
          <w:numId w:val="18"/>
        </w:numPr>
        <w:tabs>
          <w:tab w:val="clear" w:pos="426"/>
          <w:tab w:val="left" w:pos="709"/>
        </w:tabs>
        <w:rPr>
          <w:color w:val="000000"/>
        </w:rPr>
      </w:pPr>
      <w:r w:rsidRPr="00B3181E">
        <w:t>Jeżeli Zamawiający lub Wykonawca przekazują oświadczenia, wnioski, zawiadomienia, wezwania oraz informacje za pośrednictwem faksu lub drogą elektroniczną, każda ze stron na żądanie drugiej niezwłocznie potwierdza fakt ich otrzymania.</w:t>
      </w:r>
    </w:p>
    <w:p w:rsidR="00D34B9A" w:rsidRDefault="00597562" w:rsidP="00D34B9A">
      <w:pPr>
        <w:pStyle w:val="Akapitzlist"/>
        <w:numPr>
          <w:ilvl w:val="0"/>
          <w:numId w:val="18"/>
        </w:numPr>
        <w:tabs>
          <w:tab w:val="num" w:pos="1080"/>
        </w:tabs>
        <w:autoSpaceDE w:val="0"/>
        <w:autoSpaceDN w:val="0"/>
        <w:adjustRightInd w:val="0"/>
        <w:spacing w:after="0"/>
        <w:ind w:left="709"/>
        <w:rPr>
          <w:rFonts w:ascii="Arial" w:hAnsi="Arial" w:cs="Arial"/>
        </w:rPr>
      </w:pPr>
      <w:r w:rsidRPr="00D34B9A">
        <w:rPr>
          <w:rFonts w:ascii="Arial" w:hAnsi="Arial" w:cs="Arial"/>
          <w:color w:val="000000"/>
        </w:rPr>
        <w:t>Osoba do kontaktu</w:t>
      </w:r>
      <w:r w:rsidRPr="00D34B9A">
        <w:rPr>
          <w:rFonts w:ascii="Arial" w:hAnsi="Arial" w:cs="Arial"/>
        </w:rPr>
        <w:t xml:space="preserve"> z Wykonawcami:</w:t>
      </w:r>
    </w:p>
    <w:p w:rsidR="00597562" w:rsidRPr="00D34B9A" w:rsidRDefault="009D00EA" w:rsidP="00D34B9A">
      <w:pPr>
        <w:pStyle w:val="Akapitzlist"/>
        <w:autoSpaceDE w:val="0"/>
        <w:autoSpaceDN w:val="0"/>
        <w:adjustRightInd w:val="0"/>
        <w:spacing w:after="0"/>
        <w:ind w:left="709"/>
        <w:rPr>
          <w:rFonts w:ascii="Arial" w:hAnsi="Arial" w:cs="Arial"/>
        </w:rPr>
      </w:pPr>
      <w:r>
        <w:rPr>
          <w:rFonts w:ascii="Arial" w:hAnsi="Arial" w:cs="Arial"/>
        </w:rPr>
        <w:t>Ewa Józefczak</w:t>
      </w:r>
      <w:r w:rsidR="00857100" w:rsidRPr="00D34B9A">
        <w:rPr>
          <w:rFonts w:ascii="Arial" w:hAnsi="Arial" w:cs="Arial"/>
        </w:rPr>
        <w:t xml:space="preserve">, </w:t>
      </w:r>
      <w:r w:rsidR="00597562" w:rsidRPr="00D34B9A">
        <w:rPr>
          <w:rFonts w:ascii="Arial" w:hAnsi="Arial" w:cs="Arial"/>
        </w:rPr>
        <w:t xml:space="preserve">e-mail: </w:t>
      </w:r>
      <w:hyperlink r:id="rId11" w:history="1">
        <w:r w:rsidR="00C52CE0" w:rsidRPr="00D34B9A">
          <w:rPr>
            <w:rStyle w:val="Hipercze"/>
            <w:rFonts w:ascii="Arial" w:hAnsi="Arial" w:cs="Arial"/>
          </w:rPr>
          <w:t>administracja@wup.poznan.pl</w:t>
        </w:r>
      </w:hyperlink>
      <w:r w:rsidR="00C52CE0" w:rsidRPr="00D34B9A">
        <w:rPr>
          <w:rFonts w:ascii="Arial" w:hAnsi="Arial" w:cs="Arial"/>
        </w:rPr>
        <w:t xml:space="preserve"> </w:t>
      </w:r>
      <w:r w:rsidR="00597562" w:rsidRPr="00D34B9A">
        <w:rPr>
          <w:rFonts w:ascii="Arial" w:hAnsi="Arial" w:cs="Arial"/>
        </w:rPr>
        <w:t xml:space="preserve"> </w:t>
      </w:r>
    </w:p>
    <w:p w:rsidR="00597562" w:rsidRPr="00B3181E" w:rsidRDefault="00597562" w:rsidP="00597562">
      <w:pPr>
        <w:pStyle w:val="Akapitzlist"/>
        <w:tabs>
          <w:tab w:val="left" w:pos="426"/>
        </w:tabs>
        <w:spacing w:after="0"/>
        <w:ind w:left="1080"/>
        <w:rPr>
          <w:rFonts w:ascii="Arial" w:hAnsi="Arial" w:cs="Arial"/>
        </w:rPr>
      </w:pPr>
      <w:r w:rsidRPr="00B3181E">
        <w:rPr>
          <w:rFonts w:ascii="Arial" w:hAnsi="Arial" w:cs="Arial"/>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004"/>
      </w:tblGrid>
      <w:tr w:rsidR="00597562" w:rsidRPr="00B3181E" w:rsidTr="00DD541B">
        <w:tc>
          <w:tcPr>
            <w:tcW w:w="9212" w:type="dxa"/>
            <w:shd w:val="clear" w:color="auto" w:fill="D9D9D9" w:themeFill="background1" w:themeFillShade="D9"/>
          </w:tcPr>
          <w:p w:rsidR="00597562" w:rsidRPr="00B3181E" w:rsidRDefault="00597562" w:rsidP="00DD541B">
            <w:pPr>
              <w:spacing w:line="276" w:lineRule="auto"/>
              <w:jc w:val="both"/>
              <w:rPr>
                <w:rFonts w:ascii="Arial" w:hAnsi="Arial" w:cs="Arial"/>
                <w:b/>
                <w:sz w:val="22"/>
                <w:szCs w:val="22"/>
              </w:rPr>
            </w:pPr>
            <w:r w:rsidRPr="00B3181E">
              <w:rPr>
                <w:rFonts w:ascii="Arial" w:hAnsi="Arial" w:cs="Arial"/>
                <w:b/>
                <w:sz w:val="22"/>
                <w:szCs w:val="22"/>
              </w:rPr>
              <w:t>15. Pozostałe informacje</w:t>
            </w:r>
          </w:p>
        </w:tc>
      </w:tr>
    </w:tbl>
    <w:p w:rsidR="00597562" w:rsidRPr="00B3181E" w:rsidRDefault="00597562" w:rsidP="00597562">
      <w:pPr>
        <w:spacing w:line="276" w:lineRule="auto"/>
        <w:jc w:val="both"/>
        <w:rPr>
          <w:rFonts w:ascii="Arial" w:hAnsi="Arial" w:cs="Arial"/>
          <w:i/>
          <w:sz w:val="22"/>
          <w:szCs w:val="22"/>
        </w:rPr>
      </w:pPr>
    </w:p>
    <w:p w:rsidR="00597562" w:rsidRPr="00B3181E" w:rsidRDefault="00597562" w:rsidP="00E71E0B">
      <w:pPr>
        <w:numPr>
          <w:ilvl w:val="0"/>
          <w:numId w:val="12"/>
        </w:numPr>
        <w:spacing w:line="276" w:lineRule="auto"/>
        <w:ind w:left="709" w:hanging="425"/>
        <w:jc w:val="both"/>
        <w:rPr>
          <w:rFonts w:ascii="Arial" w:hAnsi="Arial" w:cs="Arial"/>
          <w:sz w:val="22"/>
          <w:szCs w:val="22"/>
        </w:rPr>
      </w:pPr>
      <w:r w:rsidRPr="00B3181E">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597562" w:rsidRPr="00B3181E" w:rsidRDefault="00597562" w:rsidP="00E71E0B">
      <w:pPr>
        <w:numPr>
          <w:ilvl w:val="0"/>
          <w:numId w:val="12"/>
        </w:numPr>
        <w:spacing w:line="276" w:lineRule="auto"/>
        <w:ind w:left="709" w:hanging="425"/>
        <w:jc w:val="both"/>
        <w:rPr>
          <w:rFonts w:ascii="Arial" w:hAnsi="Arial" w:cs="Arial"/>
          <w:sz w:val="22"/>
          <w:szCs w:val="22"/>
        </w:rPr>
      </w:pPr>
      <w:r w:rsidRPr="00B3181E">
        <w:rPr>
          <w:rFonts w:ascii="Arial" w:hAnsi="Arial" w:cs="Arial"/>
          <w:sz w:val="22"/>
          <w:szCs w:val="22"/>
        </w:rPr>
        <w:t xml:space="preserve">Jeżeli wniosek o wyjaśnienie treści zapytania ofertowego wpłynął po upływie terminu składania wniosku, o którym mowa w ust. 1 </w:t>
      </w:r>
      <w:r w:rsidR="0013627A" w:rsidRPr="00B3181E">
        <w:rPr>
          <w:rFonts w:ascii="Arial" w:hAnsi="Arial" w:cs="Arial"/>
          <w:sz w:val="22"/>
          <w:szCs w:val="22"/>
        </w:rPr>
        <w:t>niniejszego rozdziału zapytania ofertowego</w:t>
      </w:r>
      <w:r w:rsidRPr="00B3181E">
        <w:rPr>
          <w:rFonts w:ascii="Arial" w:hAnsi="Arial" w:cs="Arial"/>
          <w:sz w:val="22"/>
          <w:szCs w:val="22"/>
        </w:rPr>
        <w:t>, lub dotyczy udzielonych wyjaśnień, Zamawiający może udzielić wyjaśnień albo pozostawić wniosek bez rozpoznania.</w:t>
      </w:r>
    </w:p>
    <w:p w:rsidR="00597562" w:rsidRPr="00B3181E" w:rsidRDefault="00597562" w:rsidP="00E71E0B">
      <w:pPr>
        <w:numPr>
          <w:ilvl w:val="0"/>
          <w:numId w:val="12"/>
        </w:numPr>
        <w:spacing w:line="276" w:lineRule="auto"/>
        <w:ind w:left="709" w:hanging="425"/>
        <w:jc w:val="both"/>
        <w:rPr>
          <w:rFonts w:ascii="Arial" w:hAnsi="Arial" w:cs="Arial"/>
          <w:sz w:val="22"/>
          <w:szCs w:val="22"/>
        </w:rPr>
      </w:pPr>
      <w:r w:rsidRPr="00B3181E">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597562" w:rsidRPr="00B3181E" w:rsidRDefault="00597562" w:rsidP="00E71E0B">
      <w:pPr>
        <w:numPr>
          <w:ilvl w:val="0"/>
          <w:numId w:val="12"/>
        </w:numPr>
        <w:spacing w:line="276" w:lineRule="auto"/>
        <w:ind w:left="709" w:hanging="425"/>
        <w:jc w:val="both"/>
        <w:rPr>
          <w:rFonts w:ascii="Arial" w:hAnsi="Arial" w:cs="Arial"/>
          <w:sz w:val="22"/>
          <w:szCs w:val="22"/>
        </w:rPr>
      </w:pPr>
      <w:r w:rsidRPr="00B3181E">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0A22D3" w:rsidRPr="000A22D3" w:rsidRDefault="00597562" w:rsidP="000A22D3">
      <w:pPr>
        <w:numPr>
          <w:ilvl w:val="0"/>
          <w:numId w:val="12"/>
        </w:numPr>
        <w:tabs>
          <w:tab w:val="left" w:pos="426"/>
          <w:tab w:val="left" w:pos="851"/>
        </w:tabs>
        <w:ind w:left="709" w:hanging="425"/>
        <w:jc w:val="both"/>
        <w:rPr>
          <w:rFonts w:ascii="Arial" w:hAnsi="Arial" w:cs="Arial"/>
          <w:sz w:val="22"/>
          <w:szCs w:val="22"/>
        </w:rPr>
      </w:pPr>
      <w:r w:rsidRPr="00B3181E">
        <w:rPr>
          <w:rFonts w:ascii="Arial" w:hAnsi="Arial" w:cs="Arial"/>
          <w:sz w:val="22"/>
          <w:szCs w:val="22"/>
        </w:rPr>
        <w:t>Zamawiający może podjąć decyzję o zamknięciu postępowania b</w:t>
      </w:r>
      <w:r w:rsidR="00C52CE0" w:rsidRPr="00B3181E">
        <w:rPr>
          <w:rFonts w:ascii="Arial" w:hAnsi="Arial" w:cs="Arial"/>
          <w:sz w:val="22"/>
          <w:szCs w:val="22"/>
        </w:rPr>
        <w:t xml:space="preserve">ez dokonania wyboru. </w:t>
      </w:r>
      <w:r w:rsidRPr="00B3181E">
        <w:rPr>
          <w:rFonts w:ascii="Arial" w:hAnsi="Arial" w:cs="Arial"/>
          <w:sz w:val="22"/>
          <w:szCs w:val="22"/>
        </w:rPr>
        <w:t>W takim przypadku Zamawiający niezwłocznie zawiadomi o tym Wykonawców, którzy złożyli oferty</w:t>
      </w:r>
      <w:r w:rsidR="00C52CE0" w:rsidRPr="00B3181E">
        <w:rPr>
          <w:rFonts w:ascii="Arial" w:hAnsi="Arial" w:cs="Arial"/>
          <w:sz w:val="22"/>
          <w:szCs w:val="22"/>
        </w:rPr>
        <w:tab/>
      </w:r>
      <w:r w:rsidR="00C52CE0" w:rsidRPr="00B3181E">
        <w:rPr>
          <w:rFonts w:ascii="Arial" w:hAnsi="Arial" w:cs="Arial"/>
          <w:sz w:val="22"/>
          <w:szCs w:val="22"/>
        </w:rPr>
        <w:tab/>
      </w:r>
      <w:r w:rsidR="00C52CE0" w:rsidRPr="00B3181E">
        <w:rPr>
          <w:rFonts w:ascii="Arial" w:hAnsi="Arial" w:cs="Arial"/>
          <w:sz w:val="22"/>
          <w:szCs w:val="22"/>
        </w:rPr>
        <w:tab/>
      </w:r>
      <w:r w:rsidR="00C52CE0" w:rsidRPr="00B3181E">
        <w:rPr>
          <w:rFonts w:ascii="Arial" w:hAnsi="Arial" w:cs="Arial"/>
          <w:sz w:val="22"/>
          <w:szCs w:val="22"/>
        </w:rPr>
        <w:tab/>
      </w:r>
      <w:r w:rsidR="00C52CE0" w:rsidRPr="00B3181E">
        <w:rPr>
          <w:rFonts w:ascii="Arial" w:hAnsi="Arial" w:cs="Arial"/>
          <w:sz w:val="22"/>
          <w:szCs w:val="22"/>
        </w:rPr>
        <w:tab/>
      </w:r>
      <w:r w:rsidR="00C52CE0" w:rsidRPr="00B3181E">
        <w:rPr>
          <w:rFonts w:ascii="Arial" w:hAnsi="Arial" w:cs="Arial"/>
          <w:sz w:val="22"/>
          <w:szCs w:val="22"/>
        </w:rPr>
        <w:tab/>
      </w:r>
      <w:r w:rsidR="00C52CE0" w:rsidRPr="00B3181E">
        <w:rPr>
          <w:rFonts w:ascii="Arial" w:hAnsi="Arial" w:cs="Arial"/>
          <w:sz w:val="22"/>
          <w:szCs w:val="22"/>
        </w:rPr>
        <w:tab/>
      </w:r>
      <w:r w:rsidR="00C52CE0" w:rsidRPr="00C52CE0">
        <w:rPr>
          <w:rFonts w:ascii="Arial" w:hAnsi="Arial" w:cs="Arial"/>
          <w:sz w:val="16"/>
          <w:szCs w:val="16"/>
        </w:rPr>
        <w:tab/>
      </w:r>
      <w:r w:rsidR="00C52CE0" w:rsidRPr="00C52CE0">
        <w:rPr>
          <w:rFonts w:ascii="Arial" w:hAnsi="Arial" w:cs="Arial"/>
          <w:sz w:val="16"/>
          <w:szCs w:val="16"/>
        </w:rPr>
        <w:tab/>
      </w:r>
      <w:r w:rsidR="00C52CE0" w:rsidRPr="00C52CE0">
        <w:rPr>
          <w:rFonts w:ascii="Arial" w:hAnsi="Arial" w:cs="Arial"/>
          <w:sz w:val="16"/>
          <w:szCs w:val="16"/>
        </w:rPr>
        <w:tab/>
      </w:r>
      <w:r w:rsidR="00E71E0B" w:rsidRPr="00C52CE0">
        <w:rPr>
          <w:rFonts w:ascii="Arial" w:hAnsi="Arial" w:cs="Arial"/>
          <w:sz w:val="16"/>
          <w:szCs w:val="16"/>
        </w:rPr>
        <w:tab/>
      </w:r>
      <w:r w:rsidR="00E71E0B" w:rsidRPr="00C52CE0">
        <w:rPr>
          <w:rFonts w:ascii="Arial" w:hAnsi="Arial" w:cs="Arial"/>
          <w:sz w:val="16"/>
          <w:szCs w:val="16"/>
        </w:rPr>
        <w:tab/>
      </w:r>
      <w:r w:rsidR="00E71E0B" w:rsidRPr="00C52CE0">
        <w:rPr>
          <w:rFonts w:ascii="Arial" w:hAnsi="Arial" w:cs="Arial"/>
          <w:sz w:val="16"/>
          <w:szCs w:val="16"/>
        </w:rPr>
        <w:tab/>
      </w:r>
      <w:r w:rsidR="00E71E0B" w:rsidRPr="00C52CE0">
        <w:rPr>
          <w:rFonts w:ascii="Arial" w:hAnsi="Arial" w:cs="Arial"/>
          <w:sz w:val="16"/>
          <w:szCs w:val="16"/>
        </w:rPr>
        <w:tab/>
      </w:r>
      <w:r w:rsidR="00E71E0B" w:rsidRPr="00C52CE0">
        <w:rPr>
          <w:rFonts w:ascii="Arial" w:hAnsi="Arial" w:cs="Arial"/>
          <w:sz w:val="16"/>
          <w:szCs w:val="16"/>
        </w:rPr>
        <w:tab/>
      </w:r>
      <w:r w:rsidR="00E71E0B" w:rsidRPr="00C52CE0">
        <w:rPr>
          <w:rFonts w:ascii="Arial" w:hAnsi="Arial" w:cs="Arial"/>
          <w:sz w:val="16"/>
          <w:szCs w:val="16"/>
        </w:rPr>
        <w:tab/>
      </w:r>
      <w:r w:rsidR="00E71E0B" w:rsidRPr="00C52CE0">
        <w:rPr>
          <w:rFonts w:ascii="Arial" w:hAnsi="Arial" w:cs="Arial"/>
          <w:sz w:val="16"/>
          <w:szCs w:val="16"/>
        </w:rPr>
        <w:tab/>
      </w:r>
      <w:r w:rsidR="00E71E0B" w:rsidRPr="00C52CE0">
        <w:rPr>
          <w:rFonts w:ascii="Arial" w:hAnsi="Arial" w:cs="Arial"/>
          <w:sz w:val="16"/>
          <w:szCs w:val="16"/>
        </w:rPr>
        <w:tab/>
      </w:r>
      <w:r w:rsidR="00E71E0B" w:rsidRPr="00C52CE0">
        <w:rPr>
          <w:rFonts w:ascii="Arial" w:hAnsi="Arial" w:cs="Arial"/>
          <w:sz w:val="16"/>
          <w:szCs w:val="16"/>
        </w:rPr>
        <w:tab/>
      </w:r>
      <w:r w:rsidR="00E71E0B" w:rsidRPr="00C52CE0">
        <w:rPr>
          <w:rFonts w:ascii="Arial" w:hAnsi="Arial" w:cs="Arial"/>
          <w:sz w:val="16"/>
          <w:szCs w:val="16"/>
        </w:rPr>
        <w:tab/>
      </w:r>
      <w:r w:rsidR="000A22D3">
        <w:rPr>
          <w:rFonts w:ascii="Arial" w:hAnsi="Arial" w:cs="Arial"/>
          <w:sz w:val="16"/>
          <w:szCs w:val="16"/>
        </w:rPr>
        <w:tab/>
      </w:r>
      <w:r w:rsidR="000A22D3">
        <w:rPr>
          <w:rFonts w:ascii="Arial" w:hAnsi="Arial" w:cs="Arial"/>
          <w:sz w:val="16"/>
          <w:szCs w:val="16"/>
        </w:rPr>
        <w:tab/>
      </w:r>
      <w:r w:rsidR="000A22D3">
        <w:rPr>
          <w:rFonts w:ascii="Arial" w:hAnsi="Arial" w:cs="Arial"/>
          <w:sz w:val="16"/>
          <w:szCs w:val="16"/>
        </w:rPr>
        <w:tab/>
      </w:r>
      <w:r w:rsidR="000A22D3">
        <w:rPr>
          <w:rFonts w:ascii="Arial" w:hAnsi="Arial" w:cs="Arial"/>
          <w:sz w:val="16"/>
          <w:szCs w:val="16"/>
        </w:rPr>
        <w:tab/>
      </w:r>
      <w:r w:rsidR="000A22D3">
        <w:rPr>
          <w:rFonts w:ascii="Arial" w:hAnsi="Arial" w:cs="Arial"/>
          <w:sz w:val="16"/>
          <w:szCs w:val="16"/>
        </w:rPr>
        <w:tab/>
      </w:r>
      <w:r w:rsidR="000A22D3">
        <w:rPr>
          <w:rFonts w:ascii="Arial" w:hAnsi="Arial" w:cs="Arial"/>
          <w:sz w:val="16"/>
          <w:szCs w:val="16"/>
        </w:rPr>
        <w:tab/>
        <w:t xml:space="preserve">         </w:t>
      </w:r>
      <w:r w:rsidR="000A22D3" w:rsidRPr="000A22D3">
        <w:rPr>
          <w:rFonts w:ascii="Arial" w:hAnsi="Arial" w:cs="Arial"/>
          <w:sz w:val="22"/>
          <w:szCs w:val="22"/>
        </w:rPr>
        <w:t>Sławomir Wąsiewski</w:t>
      </w:r>
    </w:p>
    <w:p w:rsidR="00597562" w:rsidRPr="000A22D3" w:rsidRDefault="000A22D3" w:rsidP="000A22D3">
      <w:pPr>
        <w:ind w:left="4956" w:firstLine="708"/>
        <w:rPr>
          <w:rFonts w:ascii="Arial" w:hAnsi="Arial" w:cs="Arial"/>
          <w:sz w:val="22"/>
          <w:szCs w:val="22"/>
        </w:rPr>
      </w:pPr>
      <w:r w:rsidRPr="000A22D3">
        <w:rPr>
          <w:rFonts w:ascii="Arial" w:hAnsi="Arial" w:cs="Arial"/>
          <w:sz w:val="22"/>
          <w:szCs w:val="22"/>
        </w:rPr>
        <w:t xml:space="preserve">Wicedyrektor </w:t>
      </w:r>
    </w:p>
    <w:p w:rsidR="000A22D3" w:rsidRPr="000A22D3" w:rsidRDefault="000A22D3" w:rsidP="000A22D3">
      <w:pPr>
        <w:ind w:left="3540" w:firstLine="708"/>
        <w:rPr>
          <w:rFonts w:ascii="Arial" w:hAnsi="Arial" w:cs="Arial"/>
          <w:sz w:val="22"/>
          <w:szCs w:val="22"/>
        </w:rPr>
      </w:pPr>
      <w:r w:rsidRPr="000A22D3">
        <w:rPr>
          <w:rFonts w:ascii="Arial" w:hAnsi="Arial" w:cs="Arial"/>
          <w:sz w:val="22"/>
          <w:szCs w:val="22"/>
        </w:rPr>
        <w:t>Wojewódzkiego Urzędu Pracy w Poznaniu</w:t>
      </w:r>
    </w:p>
    <w:p w:rsidR="000A22D3" w:rsidRPr="00C52CE0" w:rsidRDefault="000A22D3" w:rsidP="000A22D3">
      <w:pPr>
        <w:spacing w:line="276" w:lineRule="auto"/>
        <w:ind w:left="4956" w:firstLine="708"/>
        <w:rPr>
          <w:rFonts w:ascii="Arial" w:hAnsi="Arial" w:cs="Arial"/>
          <w:sz w:val="16"/>
          <w:szCs w:val="16"/>
        </w:rPr>
      </w:pPr>
    </w:p>
    <w:p w:rsidR="00A33C73" w:rsidRPr="00C52CE0" w:rsidRDefault="00A33C73" w:rsidP="00597562">
      <w:pPr>
        <w:spacing w:line="276" w:lineRule="auto"/>
        <w:ind w:left="4248" w:firstLine="708"/>
        <w:rPr>
          <w:rFonts w:ascii="Arial" w:hAnsi="Arial" w:cs="Arial"/>
          <w:sz w:val="16"/>
          <w:szCs w:val="16"/>
        </w:rPr>
      </w:pPr>
    </w:p>
    <w:p w:rsidR="00597562" w:rsidRPr="00B74CA9" w:rsidRDefault="00597562" w:rsidP="00597562">
      <w:pPr>
        <w:spacing w:line="276" w:lineRule="auto"/>
        <w:ind w:left="4248" w:firstLine="708"/>
        <w:rPr>
          <w:rFonts w:ascii="Arial" w:eastAsia="Calibri" w:hAnsi="Arial" w:cs="Arial"/>
          <w:sz w:val="22"/>
          <w:szCs w:val="22"/>
        </w:rPr>
      </w:pPr>
      <w:r w:rsidRPr="00B74CA9">
        <w:rPr>
          <w:rFonts w:ascii="Arial" w:eastAsia="Calibri" w:hAnsi="Arial" w:cs="Arial"/>
          <w:b/>
          <w:sz w:val="22"/>
          <w:szCs w:val="22"/>
        </w:rPr>
        <w:lastRenderedPageBreak/>
        <w:tab/>
      </w:r>
      <w:bookmarkStart w:id="0" w:name="_GoBack"/>
      <w:bookmarkEnd w:id="0"/>
      <w:r w:rsidRPr="00B74CA9">
        <w:rPr>
          <w:rFonts w:ascii="Arial" w:eastAsia="Calibri" w:hAnsi="Arial" w:cs="Arial"/>
          <w:b/>
          <w:sz w:val="22"/>
          <w:szCs w:val="22"/>
        </w:rPr>
        <w:tab/>
      </w:r>
      <w:r w:rsidRPr="00B74CA9">
        <w:rPr>
          <w:rFonts w:ascii="Arial" w:eastAsia="Calibri" w:hAnsi="Arial" w:cs="Arial"/>
          <w:b/>
          <w:sz w:val="22"/>
          <w:szCs w:val="22"/>
        </w:rPr>
        <w:tab/>
      </w:r>
    </w:p>
    <w:p w:rsidR="00B3181E" w:rsidRDefault="00F00D8A" w:rsidP="00F00D8A">
      <w:pPr>
        <w:spacing w:line="276" w:lineRule="auto"/>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p>
    <w:p w:rsidR="00F00D8A" w:rsidRPr="00A33C73" w:rsidRDefault="00F00D8A" w:rsidP="00B3181E">
      <w:pPr>
        <w:spacing w:line="276" w:lineRule="auto"/>
        <w:jc w:val="right"/>
        <w:rPr>
          <w:rFonts w:ascii="Arial" w:eastAsia="Calibri" w:hAnsi="Arial" w:cs="Arial"/>
          <w:sz w:val="22"/>
          <w:szCs w:val="22"/>
        </w:rPr>
      </w:pPr>
      <w:r w:rsidRPr="000B5130">
        <w:rPr>
          <w:rFonts w:ascii="Arial" w:eastAsia="Calibri" w:hAnsi="Arial" w:cs="Arial"/>
          <w:sz w:val="18"/>
          <w:szCs w:val="18"/>
        </w:rPr>
        <w:t>Załącznik nr 1</w:t>
      </w:r>
      <w:r>
        <w:rPr>
          <w:rFonts w:ascii="Arial" w:eastAsia="Calibri" w:hAnsi="Arial" w:cs="Arial"/>
          <w:sz w:val="18"/>
          <w:szCs w:val="18"/>
        </w:rPr>
        <w:t xml:space="preserve"> do zapytania ofertowego </w:t>
      </w:r>
    </w:p>
    <w:p w:rsidR="00F00D8A" w:rsidRDefault="00F00D8A" w:rsidP="00597562">
      <w:pPr>
        <w:spacing w:line="276" w:lineRule="auto"/>
        <w:rPr>
          <w:rFonts w:ascii="Arial" w:eastAsia="Calibri" w:hAnsi="Arial" w:cs="Arial"/>
          <w:sz w:val="22"/>
          <w:szCs w:val="22"/>
        </w:rPr>
      </w:pPr>
    </w:p>
    <w:p w:rsidR="00F00D8A" w:rsidRDefault="00F00D8A" w:rsidP="00597562">
      <w:pPr>
        <w:spacing w:line="276" w:lineRule="auto"/>
        <w:rPr>
          <w:rFonts w:ascii="Arial" w:eastAsia="Calibri" w:hAnsi="Arial" w:cs="Arial"/>
          <w:sz w:val="22"/>
          <w:szCs w:val="22"/>
        </w:rPr>
      </w:pPr>
    </w:p>
    <w:p w:rsidR="00597562" w:rsidRPr="00F00D8A" w:rsidRDefault="00597562" w:rsidP="00F00D8A">
      <w:pPr>
        <w:rPr>
          <w:rFonts w:ascii="Arial" w:eastAsia="Calibri" w:hAnsi="Arial" w:cs="Arial"/>
          <w:sz w:val="16"/>
          <w:szCs w:val="16"/>
        </w:rPr>
      </w:pPr>
      <w:r w:rsidRPr="00B74CA9">
        <w:rPr>
          <w:rFonts w:ascii="Arial" w:eastAsia="Calibri" w:hAnsi="Arial" w:cs="Arial"/>
          <w:sz w:val="22"/>
          <w:szCs w:val="22"/>
        </w:rPr>
        <w:t>……………………………………….</w:t>
      </w:r>
      <w:r w:rsidRPr="00B74CA9">
        <w:rPr>
          <w:rFonts w:ascii="Arial" w:eastAsia="Calibri" w:hAnsi="Arial" w:cs="Arial"/>
          <w:sz w:val="22"/>
          <w:szCs w:val="22"/>
        </w:rPr>
        <w:tab/>
      </w:r>
      <w:r w:rsidR="009A7C67" w:rsidRPr="009A7C67">
        <w:rPr>
          <w:rFonts w:ascii="Arial" w:eastAsia="Calibri" w:hAnsi="Arial" w:cs="Arial"/>
          <w:sz w:val="18"/>
          <w:szCs w:val="18"/>
        </w:rPr>
        <w:tab/>
      </w:r>
      <w:r w:rsidR="009A7C67" w:rsidRPr="009A7C67">
        <w:rPr>
          <w:rFonts w:ascii="Arial" w:eastAsia="Calibri" w:hAnsi="Arial" w:cs="Arial"/>
          <w:sz w:val="18"/>
          <w:szCs w:val="18"/>
        </w:rPr>
        <w:tab/>
      </w:r>
      <w:r w:rsidR="009A7C67" w:rsidRPr="009A7C67">
        <w:rPr>
          <w:rFonts w:ascii="Arial" w:eastAsia="Calibri" w:hAnsi="Arial" w:cs="Arial"/>
          <w:sz w:val="18"/>
          <w:szCs w:val="18"/>
        </w:rPr>
        <w:tab/>
      </w:r>
      <w:r w:rsidR="009A7C67" w:rsidRPr="009A7C67">
        <w:rPr>
          <w:rFonts w:ascii="Arial" w:eastAsia="Calibri" w:hAnsi="Arial" w:cs="Arial"/>
          <w:sz w:val="18"/>
          <w:szCs w:val="18"/>
        </w:rPr>
        <w:tab/>
      </w:r>
      <w:r w:rsidR="009A7C67" w:rsidRPr="009A7C67">
        <w:rPr>
          <w:rFonts w:ascii="Arial" w:eastAsia="Calibri" w:hAnsi="Arial" w:cs="Arial"/>
          <w:sz w:val="18"/>
          <w:szCs w:val="18"/>
        </w:rPr>
        <w:tab/>
      </w:r>
      <w:r w:rsidR="009A7C67" w:rsidRPr="009A7C67">
        <w:rPr>
          <w:rFonts w:ascii="Arial" w:eastAsia="Calibri" w:hAnsi="Arial" w:cs="Arial"/>
          <w:sz w:val="18"/>
          <w:szCs w:val="18"/>
        </w:rPr>
        <w:tab/>
      </w:r>
      <w:r w:rsidR="009A7C67" w:rsidRPr="009A7C67">
        <w:rPr>
          <w:rFonts w:ascii="Arial" w:eastAsia="Calibri" w:hAnsi="Arial" w:cs="Arial"/>
          <w:sz w:val="18"/>
          <w:szCs w:val="18"/>
        </w:rPr>
        <w:tab/>
      </w:r>
      <w:r w:rsidR="009A7C67" w:rsidRPr="009A7C67">
        <w:rPr>
          <w:rFonts w:ascii="Arial" w:eastAsia="Calibri" w:hAnsi="Arial" w:cs="Arial"/>
          <w:sz w:val="18"/>
          <w:szCs w:val="18"/>
        </w:rPr>
        <w:tab/>
      </w:r>
    </w:p>
    <w:p w:rsidR="00597562" w:rsidRPr="009A7C67" w:rsidRDefault="00597562" w:rsidP="00597562">
      <w:pPr>
        <w:autoSpaceDE w:val="0"/>
        <w:autoSpaceDN w:val="0"/>
        <w:adjustRightInd w:val="0"/>
        <w:spacing w:line="276" w:lineRule="auto"/>
        <w:rPr>
          <w:rFonts w:ascii="Arial" w:hAnsi="Arial" w:cs="Arial"/>
          <w:iCs/>
          <w:sz w:val="18"/>
          <w:szCs w:val="18"/>
        </w:rPr>
      </w:pPr>
      <w:r w:rsidRPr="009A7C67">
        <w:rPr>
          <w:rFonts w:ascii="Arial" w:eastAsia="Calibri" w:hAnsi="Arial" w:cs="Arial"/>
          <w:sz w:val="18"/>
          <w:szCs w:val="18"/>
          <w:lang w:eastAsia="en-US"/>
        </w:rPr>
        <w:t xml:space="preserve">       </w:t>
      </w:r>
      <w:r w:rsidRPr="009A7C67">
        <w:rPr>
          <w:rFonts w:ascii="Arial" w:hAnsi="Arial" w:cs="Arial"/>
          <w:iCs/>
          <w:sz w:val="18"/>
          <w:szCs w:val="18"/>
        </w:rPr>
        <w:t>(pieczęć firmowa Wykonawcy)</w:t>
      </w:r>
    </w:p>
    <w:p w:rsidR="00597562" w:rsidRPr="000E2A7E" w:rsidRDefault="00597562" w:rsidP="00597562">
      <w:pPr>
        <w:spacing w:line="276" w:lineRule="auto"/>
        <w:jc w:val="both"/>
        <w:rPr>
          <w:rFonts w:ascii="Arial" w:eastAsia="Calibri" w:hAnsi="Arial" w:cs="Arial"/>
          <w:sz w:val="18"/>
          <w:szCs w:val="18"/>
          <w:lang w:eastAsia="en-US"/>
        </w:rPr>
      </w:pPr>
      <w:r w:rsidRPr="000E2A7E">
        <w:rPr>
          <w:rFonts w:ascii="Arial" w:eastAsia="Calibri" w:hAnsi="Arial" w:cs="Arial"/>
          <w:sz w:val="18"/>
          <w:szCs w:val="18"/>
          <w:lang w:eastAsia="en-US"/>
        </w:rPr>
        <w:t>Tel. …………… faks …………. E-mail ………..</w:t>
      </w:r>
    </w:p>
    <w:p w:rsidR="00597562" w:rsidRPr="000E2A7E" w:rsidRDefault="00597562" w:rsidP="00597562">
      <w:pPr>
        <w:spacing w:line="276" w:lineRule="auto"/>
        <w:jc w:val="both"/>
        <w:rPr>
          <w:rFonts w:ascii="Arial" w:eastAsia="Calibri" w:hAnsi="Arial" w:cs="Arial"/>
          <w:sz w:val="18"/>
          <w:szCs w:val="18"/>
          <w:lang w:eastAsia="en-US"/>
        </w:rPr>
      </w:pPr>
    </w:p>
    <w:p w:rsidR="00597562" w:rsidRPr="000E2A7E" w:rsidRDefault="00F00D8A" w:rsidP="00597562">
      <w:pPr>
        <w:spacing w:line="276" w:lineRule="auto"/>
        <w:jc w:val="both"/>
        <w:rPr>
          <w:rFonts w:ascii="Arial" w:eastAsia="Calibri" w:hAnsi="Arial" w:cs="Arial"/>
          <w:sz w:val="18"/>
          <w:szCs w:val="18"/>
          <w:lang w:eastAsia="en-US"/>
        </w:rPr>
      </w:pPr>
      <w:r>
        <w:rPr>
          <w:rFonts w:ascii="Arial" w:eastAsia="Calibri" w:hAnsi="Arial" w:cs="Arial"/>
          <w:sz w:val="18"/>
          <w:szCs w:val="18"/>
          <w:lang w:eastAsia="en-US"/>
        </w:rPr>
        <w:t>Nr sprawy: WUPIII/5/3322/2/2018</w:t>
      </w:r>
    </w:p>
    <w:p w:rsidR="00597562" w:rsidRPr="000E2A7E" w:rsidRDefault="00597562" w:rsidP="00597562">
      <w:pPr>
        <w:autoSpaceDE w:val="0"/>
        <w:autoSpaceDN w:val="0"/>
        <w:adjustRightInd w:val="0"/>
        <w:spacing w:line="276" w:lineRule="auto"/>
        <w:jc w:val="both"/>
        <w:rPr>
          <w:rFonts w:ascii="Arial" w:eastAsia="Calibri" w:hAnsi="Arial" w:cs="Arial"/>
          <w:b/>
          <w:iCs/>
          <w:sz w:val="18"/>
          <w:szCs w:val="18"/>
          <w:lang w:eastAsia="en-US"/>
        </w:rPr>
      </w:pPr>
    </w:p>
    <w:p w:rsidR="00597562" w:rsidRPr="009A7C67" w:rsidRDefault="00597562" w:rsidP="00597562">
      <w:pPr>
        <w:autoSpaceDE w:val="0"/>
        <w:autoSpaceDN w:val="0"/>
        <w:adjustRightInd w:val="0"/>
        <w:spacing w:line="276" w:lineRule="auto"/>
        <w:jc w:val="both"/>
        <w:rPr>
          <w:rFonts w:ascii="Arial" w:eastAsia="Calibri" w:hAnsi="Arial" w:cs="Arial"/>
          <w:b/>
          <w:iCs/>
          <w:sz w:val="18"/>
          <w:szCs w:val="18"/>
          <w:lang w:eastAsia="en-US"/>
        </w:rPr>
      </w:pPr>
      <w:r w:rsidRPr="009A7C67">
        <w:rPr>
          <w:rFonts w:ascii="Arial" w:eastAsia="Calibri" w:hAnsi="Arial" w:cs="Arial"/>
          <w:b/>
          <w:iCs/>
          <w:sz w:val="18"/>
          <w:szCs w:val="18"/>
          <w:lang w:eastAsia="en-US"/>
        </w:rPr>
        <w:t xml:space="preserve">ZAMAWIAJĄCY </w:t>
      </w:r>
    </w:p>
    <w:p w:rsidR="00597562" w:rsidRPr="009A7C67" w:rsidRDefault="00597562" w:rsidP="00597562">
      <w:pPr>
        <w:autoSpaceDE w:val="0"/>
        <w:autoSpaceDN w:val="0"/>
        <w:adjustRightInd w:val="0"/>
        <w:spacing w:line="276" w:lineRule="auto"/>
        <w:jc w:val="both"/>
        <w:rPr>
          <w:rFonts w:ascii="Arial" w:eastAsia="Calibri" w:hAnsi="Arial" w:cs="Arial"/>
          <w:b/>
          <w:bCs/>
          <w:sz w:val="18"/>
          <w:szCs w:val="18"/>
          <w:lang w:eastAsia="en-US"/>
        </w:rPr>
      </w:pPr>
      <w:r w:rsidRPr="009A7C67">
        <w:rPr>
          <w:rFonts w:ascii="Arial" w:eastAsia="Calibri" w:hAnsi="Arial" w:cs="Arial"/>
          <w:b/>
          <w:bCs/>
          <w:sz w:val="18"/>
          <w:szCs w:val="18"/>
        </w:rPr>
        <w:t xml:space="preserve">Województwo Wielkopolskie </w:t>
      </w:r>
      <w:r w:rsidRPr="009A7C67">
        <w:rPr>
          <w:rFonts w:ascii="Arial" w:eastAsia="Calibri" w:hAnsi="Arial" w:cs="Arial"/>
          <w:b/>
          <w:bCs/>
          <w:sz w:val="18"/>
          <w:szCs w:val="18"/>
          <w:lang w:eastAsia="en-US"/>
        </w:rPr>
        <w:t>Wojewódzki Urząd Pracy w Poznaniu</w:t>
      </w:r>
    </w:p>
    <w:p w:rsidR="00597562" w:rsidRPr="009A7C67" w:rsidRDefault="00597562" w:rsidP="00597562">
      <w:pPr>
        <w:autoSpaceDE w:val="0"/>
        <w:autoSpaceDN w:val="0"/>
        <w:adjustRightInd w:val="0"/>
        <w:spacing w:line="276" w:lineRule="auto"/>
        <w:jc w:val="both"/>
        <w:rPr>
          <w:rFonts w:ascii="Arial" w:eastAsia="Calibri" w:hAnsi="Arial" w:cs="Arial"/>
          <w:b/>
          <w:bCs/>
          <w:sz w:val="18"/>
          <w:szCs w:val="18"/>
          <w:lang w:eastAsia="en-US"/>
        </w:rPr>
      </w:pPr>
      <w:r w:rsidRPr="009A7C67">
        <w:rPr>
          <w:rFonts w:ascii="Arial" w:eastAsia="Calibri" w:hAnsi="Arial" w:cs="Arial"/>
          <w:b/>
          <w:bCs/>
          <w:sz w:val="18"/>
          <w:szCs w:val="18"/>
          <w:lang w:eastAsia="en-US"/>
        </w:rPr>
        <w:t>ul. Szyperska 14</w:t>
      </w:r>
    </w:p>
    <w:p w:rsidR="00597562" w:rsidRPr="009A7C67" w:rsidRDefault="00597562" w:rsidP="00597562">
      <w:pPr>
        <w:autoSpaceDE w:val="0"/>
        <w:autoSpaceDN w:val="0"/>
        <w:adjustRightInd w:val="0"/>
        <w:spacing w:line="276" w:lineRule="auto"/>
        <w:jc w:val="both"/>
        <w:rPr>
          <w:rFonts w:ascii="Arial" w:eastAsia="Calibri" w:hAnsi="Arial" w:cs="Arial"/>
          <w:b/>
          <w:bCs/>
          <w:sz w:val="18"/>
          <w:szCs w:val="18"/>
          <w:lang w:eastAsia="en-US"/>
        </w:rPr>
      </w:pPr>
      <w:r w:rsidRPr="009A7C67">
        <w:rPr>
          <w:rFonts w:ascii="Arial" w:eastAsia="Calibri" w:hAnsi="Arial" w:cs="Arial"/>
          <w:b/>
          <w:bCs/>
          <w:sz w:val="18"/>
          <w:szCs w:val="18"/>
          <w:lang w:eastAsia="en-US"/>
        </w:rPr>
        <w:t>61-754 Poznań</w:t>
      </w:r>
    </w:p>
    <w:p w:rsidR="00597562" w:rsidRPr="009A7C67" w:rsidRDefault="00597562" w:rsidP="00597562">
      <w:pPr>
        <w:autoSpaceDE w:val="0"/>
        <w:autoSpaceDN w:val="0"/>
        <w:adjustRightInd w:val="0"/>
        <w:spacing w:line="276" w:lineRule="auto"/>
        <w:jc w:val="both"/>
        <w:rPr>
          <w:rFonts w:ascii="Arial" w:eastAsia="Calibri" w:hAnsi="Arial" w:cs="Arial"/>
          <w:color w:val="000000"/>
          <w:sz w:val="18"/>
          <w:szCs w:val="18"/>
          <w:lang w:val="it-IT" w:eastAsia="en-US"/>
        </w:rPr>
      </w:pPr>
    </w:p>
    <w:p w:rsidR="00597562" w:rsidRPr="009A7C67" w:rsidRDefault="00597562" w:rsidP="00597562">
      <w:pPr>
        <w:autoSpaceDE w:val="0"/>
        <w:autoSpaceDN w:val="0"/>
        <w:adjustRightInd w:val="0"/>
        <w:spacing w:line="276" w:lineRule="auto"/>
        <w:jc w:val="center"/>
        <w:rPr>
          <w:rFonts w:ascii="Arial" w:eastAsia="Calibri" w:hAnsi="Arial" w:cs="Arial"/>
          <w:bCs/>
          <w:color w:val="000000"/>
          <w:sz w:val="18"/>
          <w:szCs w:val="18"/>
          <w:lang w:eastAsia="en-US"/>
        </w:rPr>
      </w:pPr>
      <w:r w:rsidRPr="009A7C67">
        <w:rPr>
          <w:rFonts w:ascii="Arial" w:eastAsia="Calibri" w:hAnsi="Arial" w:cs="Arial"/>
          <w:b/>
          <w:bCs/>
          <w:color w:val="000000"/>
          <w:sz w:val="18"/>
          <w:szCs w:val="18"/>
          <w:lang w:eastAsia="en-US"/>
        </w:rPr>
        <w:t>FORMULARZ OFERTOWY</w:t>
      </w:r>
    </w:p>
    <w:p w:rsidR="00597562" w:rsidRPr="009A7C67" w:rsidRDefault="00597562" w:rsidP="00597562">
      <w:pPr>
        <w:autoSpaceDE w:val="0"/>
        <w:autoSpaceDN w:val="0"/>
        <w:adjustRightInd w:val="0"/>
        <w:spacing w:line="276" w:lineRule="auto"/>
        <w:jc w:val="center"/>
        <w:rPr>
          <w:rFonts w:ascii="Arial" w:eastAsia="Calibri" w:hAnsi="Arial" w:cs="Arial"/>
          <w:bCs/>
          <w:color w:val="000000"/>
          <w:sz w:val="18"/>
          <w:szCs w:val="18"/>
          <w:lang w:eastAsia="en-US"/>
        </w:rPr>
      </w:pPr>
    </w:p>
    <w:p w:rsidR="00597562" w:rsidRPr="000B5130" w:rsidRDefault="00F00D8A" w:rsidP="00F00D8A">
      <w:pPr>
        <w:autoSpaceDE w:val="0"/>
        <w:autoSpaceDN w:val="0"/>
        <w:adjustRightInd w:val="0"/>
        <w:spacing w:line="276" w:lineRule="auto"/>
        <w:ind w:left="709" w:hanging="283"/>
        <w:jc w:val="both"/>
        <w:rPr>
          <w:rFonts w:ascii="Arial" w:hAnsi="Arial" w:cs="Arial"/>
          <w:sz w:val="18"/>
          <w:szCs w:val="18"/>
        </w:rPr>
      </w:pPr>
      <w:r>
        <w:rPr>
          <w:rFonts w:ascii="Arial" w:eastAsia="Calibri" w:hAnsi="Arial" w:cs="Arial"/>
          <w:color w:val="000000"/>
          <w:sz w:val="18"/>
          <w:szCs w:val="18"/>
          <w:lang w:eastAsia="en-US"/>
        </w:rPr>
        <w:t xml:space="preserve">     </w:t>
      </w:r>
      <w:r w:rsidR="00597562" w:rsidRPr="009A7C67">
        <w:rPr>
          <w:rFonts w:ascii="Arial" w:eastAsia="Calibri" w:hAnsi="Arial" w:cs="Arial"/>
          <w:color w:val="000000"/>
          <w:sz w:val="18"/>
          <w:szCs w:val="18"/>
          <w:lang w:eastAsia="en-US"/>
        </w:rPr>
        <w:t>Odpowiadając na zapytanie ofertowe na</w:t>
      </w:r>
      <w:r w:rsidR="00597562" w:rsidRPr="009A7C67">
        <w:rPr>
          <w:rFonts w:ascii="Arial" w:hAnsi="Arial" w:cs="Arial"/>
          <w:sz w:val="18"/>
          <w:szCs w:val="18"/>
        </w:rPr>
        <w:t xml:space="preserve"> dostawę</w:t>
      </w:r>
      <w:r w:rsidR="000B5130">
        <w:rPr>
          <w:rFonts w:ascii="Arial" w:hAnsi="Arial" w:cs="Arial"/>
          <w:sz w:val="18"/>
          <w:szCs w:val="18"/>
        </w:rPr>
        <w:t xml:space="preserve"> </w:t>
      </w:r>
      <w:r w:rsidR="000B5130" w:rsidRPr="000B5130">
        <w:rPr>
          <w:rFonts w:ascii="Arial" w:hAnsi="Arial" w:cs="Arial"/>
          <w:sz w:val="18"/>
          <w:szCs w:val="18"/>
        </w:rPr>
        <w:t>środków czystości i artykułów higieniczno-sanitarnych</w:t>
      </w:r>
      <w:r>
        <w:rPr>
          <w:rFonts w:ascii="Arial" w:hAnsi="Arial" w:cs="Arial"/>
          <w:sz w:val="18"/>
          <w:szCs w:val="18"/>
        </w:rPr>
        <w:t xml:space="preserve"> do Oddziałów zamiejscowych Wojewódzkiego Urzędu Pracy w Poznaniu</w:t>
      </w:r>
      <w:r w:rsidR="000B5130">
        <w:rPr>
          <w:rFonts w:ascii="Arial" w:hAnsi="Arial" w:cs="Arial"/>
          <w:iCs/>
          <w:sz w:val="18"/>
          <w:szCs w:val="18"/>
        </w:rPr>
        <w:t>,</w:t>
      </w:r>
      <w:r>
        <w:rPr>
          <w:rFonts w:ascii="Arial" w:hAnsi="Arial" w:cs="Arial"/>
          <w:iCs/>
          <w:sz w:val="18"/>
          <w:szCs w:val="18"/>
        </w:rPr>
        <w:t xml:space="preserve"> </w:t>
      </w:r>
      <w:r w:rsidR="00597562" w:rsidRPr="009A7C67">
        <w:rPr>
          <w:rFonts w:ascii="Arial" w:eastAsia="Calibri" w:hAnsi="Arial" w:cs="Arial"/>
          <w:color w:val="000000"/>
          <w:sz w:val="18"/>
          <w:szCs w:val="18"/>
          <w:lang w:eastAsia="en-US"/>
        </w:rPr>
        <w:t>składam/y ofertę następującej treści:</w:t>
      </w:r>
    </w:p>
    <w:p w:rsidR="00597562" w:rsidRPr="009A7C67" w:rsidRDefault="00597562" w:rsidP="00F00D8A">
      <w:pPr>
        <w:numPr>
          <w:ilvl w:val="1"/>
          <w:numId w:val="1"/>
        </w:numPr>
        <w:tabs>
          <w:tab w:val="num" w:pos="426"/>
        </w:tabs>
        <w:autoSpaceDE w:val="0"/>
        <w:autoSpaceDN w:val="0"/>
        <w:adjustRightInd w:val="0"/>
        <w:spacing w:line="276" w:lineRule="auto"/>
        <w:ind w:left="709" w:hanging="283"/>
        <w:jc w:val="both"/>
        <w:rPr>
          <w:rFonts w:ascii="Arial" w:eastAsia="Calibri" w:hAnsi="Arial" w:cs="Arial"/>
          <w:color w:val="000000"/>
          <w:sz w:val="18"/>
          <w:szCs w:val="18"/>
          <w:lang w:eastAsia="en-US"/>
        </w:rPr>
      </w:pPr>
      <w:r w:rsidRPr="009A7C67">
        <w:rPr>
          <w:rFonts w:ascii="Arial" w:eastAsia="Calibri" w:hAnsi="Arial" w:cs="Arial"/>
          <w:color w:val="000000"/>
          <w:sz w:val="18"/>
          <w:szCs w:val="18"/>
          <w:lang w:eastAsia="en-US"/>
        </w:rPr>
        <w:t>Oferuję/</w:t>
      </w:r>
      <w:proofErr w:type="spellStart"/>
      <w:r w:rsidRPr="009A7C67">
        <w:rPr>
          <w:rFonts w:ascii="Arial" w:eastAsia="Calibri" w:hAnsi="Arial" w:cs="Arial"/>
          <w:color w:val="000000"/>
          <w:sz w:val="18"/>
          <w:szCs w:val="18"/>
          <w:lang w:eastAsia="en-US"/>
        </w:rPr>
        <w:t>emy</w:t>
      </w:r>
      <w:proofErr w:type="spellEnd"/>
      <w:r w:rsidRPr="009A7C67">
        <w:rPr>
          <w:rFonts w:ascii="Arial" w:eastAsia="Calibri" w:hAnsi="Arial" w:cs="Arial"/>
          <w:color w:val="000000"/>
          <w:sz w:val="18"/>
          <w:szCs w:val="18"/>
          <w:lang w:eastAsia="en-US"/>
        </w:rPr>
        <w:t xml:space="preserve"> wykonanie przedmiotu zamówienia zgodnie z Opisem Przedmiotu Zamówienia.</w:t>
      </w:r>
    </w:p>
    <w:p w:rsidR="00597562" w:rsidRPr="009A7C67" w:rsidRDefault="00597562" w:rsidP="00F00D8A">
      <w:pPr>
        <w:numPr>
          <w:ilvl w:val="1"/>
          <w:numId w:val="1"/>
        </w:numPr>
        <w:tabs>
          <w:tab w:val="num" w:pos="426"/>
        </w:tabs>
        <w:autoSpaceDE w:val="0"/>
        <w:autoSpaceDN w:val="0"/>
        <w:adjustRightInd w:val="0"/>
        <w:spacing w:line="276" w:lineRule="auto"/>
        <w:ind w:left="709" w:hanging="283"/>
        <w:jc w:val="both"/>
        <w:rPr>
          <w:rFonts w:ascii="Arial" w:eastAsia="Calibri" w:hAnsi="Arial" w:cs="Arial"/>
          <w:color w:val="000000"/>
          <w:sz w:val="18"/>
          <w:szCs w:val="18"/>
          <w:lang w:eastAsia="en-US"/>
        </w:rPr>
      </w:pPr>
      <w:r w:rsidRPr="009A7C67">
        <w:rPr>
          <w:rFonts w:ascii="Arial" w:eastAsia="Calibri" w:hAnsi="Arial" w:cs="Arial"/>
          <w:color w:val="000000"/>
          <w:sz w:val="18"/>
          <w:szCs w:val="18"/>
          <w:lang w:eastAsia="en-US"/>
        </w:rPr>
        <w:t>Oferuję/</w:t>
      </w:r>
      <w:proofErr w:type="spellStart"/>
      <w:r w:rsidRPr="009A7C67">
        <w:rPr>
          <w:rFonts w:ascii="Arial" w:eastAsia="Calibri" w:hAnsi="Arial" w:cs="Arial"/>
          <w:color w:val="000000"/>
          <w:sz w:val="18"/>
          <w:szCs w:val="18"/>
          <w:lang w:eastAsia="en-US"/>
        </w:rPr>
        <w:t>emy</w:t>
      </w:r>
      <w:proofErr w:type="spellEnd"/>
      <w:r w:rsidRPr="009A7C67">
        <w:rPr>
          <w:rFonts w:ascii="Arial" w:eastAsia="Calibri" w:hAnsi="Arial" w:cs="Arial"/>
          <w:color w:val="000000"/>
          <w:sz w:val="18"/>
          <w:szCs w:val="18"/>
          <w:lang w:eastAsia="en-US"/>
        </w:rPr>
        <w:t xml:space="preserve"> wykonanie dostawy będącej p</w:t>
      </w:r>
      <w:r w:rsidR="00D24D4B">
        <w:rPr>
          <w:rFonts w:ascii="Arial" w:eastAsia="Calibri" w:hAnsi="Arial" w:cs="Arial"/>
          <w:color w:val="000000"/>
          <w:sz w:val="18"/>
          <w:szCs w:val="18"/>
          <w:lang w:eastAsia="en-US"/>
        </w:rPr>
        <w:t xml:space="preserve">rzedmiotem zamówienia na kwotę </w:t>
      </w:r>
      <w:r w:rsidRPr="009A7C67">
        <w:rPr>
          <w:rFonts w:ascii="Arial" w:eastAsia="Calibri" w:hAnsi="Arial" w:cs="Arial"/>
          <w:color w:val="000000"/>
          <w:sz w:val="18"/>
          <w:szCs w:val="18"/>
          <w:lang w:eastAsia="en-US"/>
        </w:rPr>
        <w:t>w wysokości:</w:t>
      </w:r>
    </w:p>
    <w:p w:rsidR="00597562" w:rsidRPr="009A7C67" w:rsidRDefault="00F00D8A" w:rsidP="00F00D8A">
      <w:pPr>
        <w:autoSpaceDE w:val="0"/>
        <w:autoSpaceDN w:val="0"/>
        <w:adjustRightInd w:val="0"/>
        <w:spacing w:line="276" w:lineRule="auto"/>
        <w:ind w:left="709" w:hanging="283"/>
        <w:jc w:val="both"/>
        <w:rPr>
          <w:rFonts w:ascii="Arial" w:eastAsia="Calibri" w:hAnsi="Arial" w:cs="Arial"/>
          <w:i/>
          <w:color w:val="000000"/>
          <w:sz w:val="18"/>
          <w:szCs w:val="18"/>
          <w:lang w:eastAsia="en-US"/>
        </w:rPr>
      </w:pPr>
      <w:r>
        <w:rPr>
          <w:rFonts w:ascii="Arial" w:eastAsia="Calibri" w:hAnsi="Arial" w:cs="Arial"/>
          <w:i/>
          <w:color w:val="000000"/>
          <w:sz w:val="18"/>
          <w:szCs w:val="18"/>
          <w:lang w:eastAsia="en-US"/>
        </w:rPr>
        <w:t xml:space="preserve">     </w:t>
      </w:r>
      <w:r w:rsidR="00597562" w:rsidRPr="009A7C67">
        <w:rPr>
          <w:rFonts w:ascii="Arial" w:eastAsia="Calibri" w:hAnsi="Arial" w:cs="Arial"/>
          <w:i/>
          <w:color w:val="000000"/>
          <w:sz w:val="18"/>
          <w:szCs w:val="18"/>
          <w:lang w:eastAsia="en-US"/>
        </w:rPr>
        <w:t>Cena netto ……………….. zł</w:t>
      </w:r>
    </w:p>
    <w:p w:rsidR="00597562" w:rsidRPr="009A7C67" w:rsidRDefault="00F00D8A" w:rsidP="00F00D8A">
      <w:pPr>
        <w:autoSpaceDE w:val="0"/>
        <w:autoSpaceDN w:val="0"/>
        <w:adjustRightInd w:val="0"/>
        <w:spacing w:line="276" w:lineRule="auto"/>
        <w:ind w:left="709" w:hanging="283"/>
        <w:jc w:val="both"/>
        <w:rPr>
          <w:rFonts w:ascii="Arial" w:eastAsia="Calibri" w:hAnsi="Arial" w:cs="Arial"/>
          <w:i/>
          <w:sz w:val="18"/>
          <w:szCs w:val="18"/>
          <w:lang w:eastAsia="en-US"/>
        </w:rPr>
      </w:pPr>
      <w:r>
        <w:rPr>
          <w:rFonts w:ascii="Arial" w:eastAsia="Calibri" w:hAnsi="Arial" w:cs="Arial"/>
          <w:i/>
          <w:sz w:val="18"/>
          <w:szCs w:val="18"/>
          <w:lang w:eastAsia="en-US"/>
        </w:rPr>
        <w:t xml:space="preserve">     </w:t>
      </w:r>
      <w:r w:rsidR="00597562" w:rsidRPr="009A7C67">
        <w:rPr>
          <w:rFonts w:ascii="Arial" w:eastAsia="Calibri" w:hAnsi="Arial" w:cs="Arial"/>
          <w:i/>
          <w:sz w:val="18"/>
          <w:szCs w:val="18"/>
          <w:lang w:eastAsia="en-US"/>
        </w:rPr>
        <w:t>Podatek VAT: ………………%</w:t>
      </w:r>
    </w:p>
    <w:p w:rsidR="00597562" w:rsidRPr="009A7C67" w:rsidRDefault="00F00D8A" w:rsidP="00F00D8A">
      <w:pPr>
        <w:autoSpaceDE w:val="0"/>
        <w:autoSpaceDN w:val="0"/>
        <w:adjustRightInd w:val="0"/>
        <w:spacing w:line="276" w:lineRule="auto"/>
        <w:ind w:left="709" w:hanging="283"/>
        <w:jc w:val="both"/>
        <w:rPr>
          <w:rFonts w:ascii="Arial" w:eastAsia="Calibri" w:hAnsi="Arial" w:cs="Arial"/>
          <w:i/>
          <w:color w:val="000000"/>
          <w:sz w:val="18"/>
          <w:szCs w:val="18"/>
          <w:lang w:eastAsia="en-US"/>
        </w:rPr>
      </w:pPr>
      <w:r>
        <w:rPr>
          <w:rFonts w:ascii="Arial" w:eastAsia="Calibri" w:hAnsi="Arial" w:cs="Arial"/>
          <w:i/>
          <w:color w:val="000000"/>
          <w:sz w:val="18"/>
          <w:szCs w:val="18"/>
          <w:lang w:eastAsia="en-US"/>
        </w:rPr>
        <w:t xml:space="preserve">     </w:t>
      </w:r>
      <w:r w:rsidR="00597562" w:rsidRPr="009A7C67">
        <w:rPr>
          <w:rFonts w:ascii="Arial" w:eastAsia="Calibri" w:hAnsi="Arial" w:cs="Arial"/>
          <w:i/>
          <w:color w:val="000000"/>
          <w:sz w:val="18"/>
          <w:szCs w:val="18"/>
          <w:lang w:eastAsia="en-US"/>
        </w:rPr>
        <w:t xml:space="preserve">Cena brutto…………………..zł (słownie:………………………………………………), </w:t>
      </w:r>
    </w:p>
    <w:p w:rsidR="00597562" w:rsidRPr="009A7C67" w:rsidRDefault="00597562" w:rsidP="00F00D8A">
      <w:pPr>
        <w:pStyle w:val="Akapitzlist"/>
        <w:numPr>
          <w:ilvl w:val="0"/>
          <w:numId w:val="37"/>
        </w:numPr>
        <w:tabs>
          <w:tab w:val="clear" w:pos="720"/>
          <w:tab w:val="num" w:pos="426"/>
        </w:tabs>
        <w:autoSpaceDE w:val="0"/>
        <w:autoSpaceDN w:val="0"/>
        <w:adjustRightInd w:val="0"/>
        <w:ind w:left="709" w:hanging="283"/>
        <w:rPr>
          <w:rFonts w:ascii="Arial" w:eastAsia="Calibri" w:hAnsi="Arial" w:cs="Arial"/>
          <w:i/>
          <w:color w:val="000000"/>
          <w:sz w:val="18"/>
          <w:szCs w:val="18"/>
        </w:rPr>
      </w:pPr>
      <w:r w:rsidRPr="009A7C67">
        <w:rPr>
          <w:rFonts w:ascii="Arial" w:eastAsia="Calibri" w:hAnsi="Arial" w:cs="Arial"/>
          <w:color w:val="000000"/>
          <w:sz w:val="18"/>
          <w:szCs w:val="18"/>
        </w:rPr>
        <w:t>Przyjmuję/</w:t>
      </w:r>
      <w:proofErr w:type="spellStart"/>
      <w:r w:rsidRPr="009A7C67">
        <w:rPr>
          <w:rFonts w:ascii="Arial" w:eastAsia="Calibri" w:hAnsi="Arial" w:cs="Arial"/>
          <w:color w:val="000000"/>
          <w:sz w:val="18"/>
          <w:szCs w:val="18"/>
        </w:rPr>
        <w:t>emy</w:t>
      </w:r>
      <w:proofErr w:type="spellEnd"/>
      <w:r w:rsidRPr="009A7C67">
        <w:rPr>
          <w:rFonts w:ascii="Arial" w:eastAsia="Calibri" w:hAnsi="Arial" w:cs="Arial"/>
          <w:color w:val="000000"/>
          <w:sz w:val="18"/>
          <w:szCs w:val="18"/>
        </w:rPr>
        <w:t xml:space="preserve"> do realizacji postawione przez Zamawiającego w zapytaniu ofertowym warunki.</w:t>
      </w:r>
    </w:p>
    <w:p w:rsidR="00597562" w:rsidRPr="009A7C67" w:rsidRDefault="00597562" w:rsidP="00F00D8A">
      <w:pPr>
        <w:pStyle w:val="Akapitzlist"/>
        <w:numPr>
          <w:ilvl w:val="0"/>
          <w:numId w:val="37"/>
        </w:numPr>
        <w:tabs>
          <w:tab w:val="clear" w:pos="720"/>
          <w:tab w:val="num" w:pos="426"/>
        </w:tabs>
        <w:autoSpaceDE w:val="0"/>
        <w:autoSpaceDN w:val="0"/>
        <w:adjustRightInd w:val="0"/>
        <w:ind w:left="709" w:hanging="283"/>
        <w:rPr>
          <w:rFonts w:ascii="Arial" w:eastAsia="Calibri" w:hAnsi="Arial" w:cs="Arial"/>
          <w:i/>
          <w:color w:val="000000"/>
          <w:sz w:val="18"/>
          <w:szCs w:val="18"/>
        </w:rPr>
      </w:pPr>
      <w:r w:rsidRPr="009A7C67">
        <w:rPr>
          <w:rFonts w:ascii="Arial" w:eastAsia="Calibri" w:hAnsi="Arial" w:cs="Arial"/>
          <w:color w:val="000000"/>
          <w:sz w:val="18"/>
          <w:szCs w:val="18"/>
        </w:rPr>
        <w:t>Oświadczam/y, że zaoferowana</w:t>
      </w:r>
      <w:r w:rsidRPr="009A7C67">
        <w:rPr>
          <w:rFonts w:ascii="Arial" w:eastAsia="Calibri" w:hAnsi="Arial" w:cs="Arial"/>
          <w:sz w:val="18"/>
          <w:szCs w:val="18"/>
        </w:rPr>
        <w:t xml:space="preserve"> cena </w:t>
      </w:r>
      <w:r w:rsidRPr="009A7C67">
        <w:rPr>
          <w:rFonts w:ascii="Arial" w:eastAsia="Calibri" w:hAnsi="Arial" w:cs="Arial"/>
          <w:color w:val="000000"/>
          <w:sz w:val="18"/>
          <w:szCs w:val="18"/>
        </w:rPr>
        <w:t xml:space="preserve">uwzględnia wszystkie koszty związane </w:t>
      </w:r>
      <w:r w:rsidRPr="009A7C67">
        <w:rPr>
          <w:rFonts w:ascii="Arial" w:eastAsia="Calibri" w:hAnsi="Arial" w:cs="Arial"/>
          <w:color w:val="000000"/>
          <w:sz w:val="18"/>
          <w:szCs w:val="18"/>
        </w:rPr>
        <w:br/>
        <w:t>z wykonaniem dostawy.</w:t>
      </w:r>
    </w:p>
    <w:p w:rsidR="00F00D8A" w:rsidRDefault="00597562" w:rsidP="00F00D8A">
      <w:pPr>
        <w:pStyle w:val="Akapitzlist"/>
        <w:numPr>
          <w:ilvl w:val="0"/>
          <w:numId w:val="37"/>
        </w:numPr>
        <w:tabs>
          <w:tab w:val="clear" w:pos="720"/>
          <w:tab w:val="num" w:pos="426"/>
        </w:tabs>
        <w:autoSpaceDE w:val="0"/>
        <w:autoSpaceDN w:val="0"/>
        <w:adjustRightInd w:val="0"/>
        <w:ind w:left="709" w:hanging="283"/>
        <w:rPr>
          <w:rFonts w:ascii="Arial" w:eastAsia="Calibri" w:hAnsi="Arial" w:cs="Arial"/>
          <w:i/>
          <w:color w:val="000000"/>
          <w:sz w:val="18"/>
          <w:szCs w:val="18"/>
        </w:rPr>
      </w:pPr>
      <w:r w:rsidRPr="00F00D8A">
        <w:rPr>
          <w:rFonts w:ascii="Arial" w:eastAsia="Calibri" w:hAnsi="Arial" w:cs="Arial"/>
          <w:color w:val="000000"/>
          <w:sz w:val="18"/>
          <w:szCs w:val="18"/>
        </w:rPr>
        <w:t>Oświadczam/y, że wykonam/y</w:t>
      </w:r>
      <w:r w:rsidR="00F00D8A" w:rsidRPr="00F00D8A">
        <w:rPr>
          <w:rFonts w:ascii="Arial" w:eastAsia="Calibri" w:hAnsi="Arial" w:cs="Arial"/>
          <w:color w:val="000000"/>
          <w:sz w:val="18"/>
          <w:szCs w:val="18"/>
        </w:rPr>
        <w:t xml:space="preserve"> przedmiot zamówienia w terminach określonych w zapytaniu ofertowym</w:t>
      </w:r>
      <w:r w:rsidR="00C52CE0">
        <w:rPr>
          <w:rFonts w:ascii="Arial" w:eastAsia="Calibri" w:hAnsi="Arial" w:cs="Arial"/>
          <w:color w:val="000000"/>
          <w:sz w:val="18"/>
          <w:szCs w:val="18"/>
        </w:rPr>
        <w:t>.</w:t>
      </w:r>
    </w:p>
    <w:p w:rsidR="00F00D8A" w:rsidRDefault="00F00D8A" w:rsidP="00F00D8A">
      <w:pPr>
        <w:pStyle w:val="Akapitzlist"/>
        <w:numPr>
          <w:ilvl w:val="0"/>
          <w:numId w:val="37"/>
        </w:numPr>
        <w:tabs>
          <w:tab w:val="clear" w:pos="720"/>
          <w:tab w:val="num" w:pos="426"/>
        </w:tabs>
        <w:autoSpaceDE w:val="0"/>
        <w:autoSpaceDN w:val="0"/>
        <w:adjustRightInd w:val="0"/>
        <w:ind w:left="709" w:hanging="283"/>
        <w:rPr>
          <w:rFonts w:ascii="Arial" w:eastAsia="Calibri" w:hAnsi="Arial" w:cs="Arial"/>
          <w:i/>
          <w:color w:val="000000"/>
          <w:sz w:val="18"/>
          <w:szCs w:val="18"/>
        </w:rPr>
      </w:pPr>
      <w:r w:rsidRPr="00F00D8A">
        <w:rPr>
          <w:rFonts w:ascii="Arial" w:eastAsia="Calibri" w:hAnsi="Arial" w:cs="Arial"/>
          <w:color w:val="000000"/>
          <w:sz w:val="18"/>
          <w:szCs w:val="18"/>
        </w:rPr>
        <w:t xml:space="preserve"> </w:t>
      </w:r>
      <w:r w:rsidR="00597562" w:rsidRPr="00F00D8A">
        <w:rPr>
          <w:rFonts w:ascii="Arial" w:eastAsia="Calibri" w:hAnsi="Arial" w:cs="Arial"/>
          <w:color w:val="000000"/>
          <w:sz w:val="18"/>
          <w:szCs w:val="18"/>
        </w:rPr>
        <w:t>Uważam/y się za związanego/</w:t>
      </w:r>
      <w:proofErr w:type="spellStart"/>
      <w:r w:rsidR="00597562" w:rsidRPr="00F00D8A">
        <w:rPr>
          <w:rFonts w:ascii="Arial" w:eastAsia="Calibri" w:hAnsi="Arial" w:cs="Arial"/>
          <w:color w:val="000000"/>
          <w:sz w:val="18"/>
          <w:szCs w:val="18"/>
        </w:rPr>
        <w:t>ych</w:t>
      </w:r>
      <w:proofErr w:type="spellEnd"/>
      <w:r w:rsidR="000B5130" w:rsidRPr="00F00D8A">
        <w:rPr>
          <w:rFonts w:ascii="Arial" w:eastAsia="Calibri" w:hAnsi="Arial" w:cs="Arial"/>
          <w:color w:val="000000"/>
          <w:sz w:val="18"/>
          <w:szCs w:val="18"/>
        </w:rPr>
        <w:t xml:space="preserve"> niniejszą ofertą przez okres 30</w:t>
      </w:r>
      <w:r w:rsidR="00597562" w:rsidRPr="00F00D8A">
        <w:rPr>
          <w:rFonts w:ascii="Arial" w:eastAsia="Calibri" w:hAnsi="Arial" w:cs="Arial"/>
          <w:color w:val="000000"/>
          <w:sz w:val="18"/>
          <w:szCs w:val="18"/>
        </w:rPr>
        <w:t xml:space="preserve"> dni, który rozpoczyna się wraz </w:t>
      </w:r>
      <w:r w:rsidRPr="00F00D8A">
        <w:rPr>
          <w:rFonts w:ascii="Arial" w:eastAsia="Calibri" w:hAnsi="Arial" w:cs="Arial"/>
          <w:color w:val="000000"/>
          <w:sz w:val="18"/>
          <w:szCs w:val="18"/>
        </w:rPr>
        <w:br/>
      </w:r>
      <w:r w:rsidR="00597562" w:rsidRPr="00F00D8A">
        <w:rPr>
          <w:rFonts w:ascii="Arial" w:eastAsia="Calibri" w:hAnsi="Arial" w:cs="Arial"/>
          <w:color w:val="000000"/>
          <w:sz w:val="18"/>
          <w:szCs w:val="18"/>
        </w:rPr>
        <w:t>z upływem terminu składania ofert.</w:t>
      </w:r>
    </w:p>
    <w:p w:rsidR="00F00D8A" w:rsidRDefault="00597562" w:rsidP="00F00D8A">
      <w:pPr>
        <w:pStyle w:val="Akapitzlist"/>
        <w:numPr>
          <w:ilvl w:val="0"/>
          <w:numId w:val="37"/>
        </w:numPr>
        <w:tabs>
          <w:tab w:val="clear" w:pos="720"/>
          <w:tab w:val="num" w:pos="426"/>
        </w:tabs>
        <w:autoSpaceDE w:val="0"/>
        <w:autoSpaceDN w:val="0"/>
        <w:adjustRightInd w:val="0"/>
        <w:ind w:left="709" w:hanging="283"/>
        <w:rPr>
          <w:rFonts w:ascii="Arial" w:eastAsia="Calibri" w:hAnsi="Arial" w:cs="Arial"/>
          <w:i/>
          <w:color w:val="000000"/>
          <w:sz w:val="18"/>
          <w:szCs w:val="18"/>
        </w:rPr>
      </w:pPr>
      <w:r w:rsidRPr="00F00D8A">
        <w:rPr>
          <w:rFonts w:ascii="Arial" w:eastAsia="Calibri" w:hAnsi="Arial" w:cs="Arial"/>
          <w:color w:val="000000"/>
          <w:sz w:val="18"/>
          <w:szCs w:val="18"/>
        </w:rPr>
        <w:t>Zobowiązuję/</w:t>
      </w:r>
      <w:proofErr w:type="spellStart"/>
      <w:r w:rsidRPr="00F00D8A">
        <w:rPr>
          <w:rFonts w:ascii="Arial" w:eastAsia="Calibri" w:hAnsi="Arial" w:cs="Arial"/>
          <w:color w:val="000000"/>
          <w:sz w:val="18"/>
          <w:szCs w:val="18"/>
        </w:rPr>
        <w:t>emy</w:t>
      </w:r>
      <w:proofErr w:type="spellEnd"/>
      <w:r w:rsidRPr="00F00D8A">
        <w:rPr>
          <w:rFonts w:ascii="Arial" w:eastAsia="Calibri" w:hAnsi="Arial" w:cs="Arial"/>
          <w:color w:val="000000"/>
          <w:sz w:val="18"/>
          <w:szCs w:val="18"/>
        </w:rPr>
        <w:t xml:space="preserve"> się w przypadku wybrania mojej/naszej oferty do zawarcia umowy </w:t>
      </w:r>
      <w:r w:rsidRPr="00F00D8A">
        <w:rPr>
          <w:rFonts w:ascii="Arial" w:eastAsia="Calibri" w:hAnsi="Arial" w:cs="Arial"/>
          <w:color w:val="000000"/>
          <w:sz w:val="18"/>
          <w:szCs w:val="18"/>
        </w:rPr>
        <w:br/>
        <w:t xml:space="preserve">na warunkach określonych w zapytaniu ofertowym i w istotnych dla stron postanowieniach umowy, </w:t>
      </w:r>
      <w:r w:rsidR="00F00D8A" w:rsidRPr="00F00D8A">
        <w:rPr>
          <w:rFonts w:ascii="Arial" w:eastAsia="Calibri" w:hAnsi="Arial" w:cs="Arial"/>
          <w:color w:val="000000"/>
          <w:sz w:val="18"/>
          <w:szCs w:val="18"/>
        </w:rPr>
        <w:br/>
      </w:r>
      <w:r w:rsidRPr="00F00D8A">
        <w:rPr>
          <w:rFonts w:ascii="Arial" w:eastAsia="Calibri" w:hAnsi="Arial" w:cs="Arial"/>
          <w:color w:val="000000"/>
          <w:sz w:val="18"/>
          <w:szCs w:val="18"/>
        </w:rPr>
        <w:t>w miejscu i terminie wyznaczonym przez Zamawiającego.</w:t>
      </w:r>
    </w:p>
    <w:p w:rsidR="00597562" w:rsidRPr="00F00D8A" w:rsidRDefault="00597562" w:rsidP="00F00D8A">
      <w:pPr>
        <w:pStyle w:val="Akapitzlist"/>
        <w:numPr>
          <w:ilvl w:val="0"/>
          <w:numId w:val="37"/>
        </w:numPr>
        <w:tabs>
          <w:tab w:val="clear" w:pos="720"/>
          <w:tab w:val="num" w:pos="426"/>
        </w:tabs>
        <w:autoSpaceDE w:val="0"/>
        <w:autoSpaceDN w:val="0"/>
        <w:adjustRightInd w:val="0"/>
        <w:ind w:left="709" w:hanging="283"/>
        <w:rPr>
          <w:rFonts w:ascii="Arial" w:eastAsia="Calibri" w:hAnsi="Arial" w:cs="Arial"/>
          <w:i/>
          <w:color w:val="000000"/>
          <w:sz w:val="18"/>
          <w:szCs w:val="18"/>
        </w:rPr>
      </w:pPr>
      <w:r w:rsidRPr="00F00D8A">
        <w:rPr>
          <w:rFonts w:ascii="Arial" w:eastAsia="Calibri" w:hAnsi="Arial" w:cs="Arial"/>
          <w:color w:val="000000"/>
          <w:sz w:val="18"/>
          <w:szCs w:val="18"/>
        </w:rPr>
        <w:t>Załącznikami do niniejszej oferty są następujące dokumenty:</w:t>
      </w:r>
    </w:p>
    <w:p w:rsidR="00597562" w:rsidRPr="009A7C67" w:rsidRDefault="00597562" w:rsidP="00F00D8A">
      <w:pPr>
        <w:pStyle w:val="Akapitzlist"/>
        <w:numPr>
          <w:ilvl w:val="0"/>
          <w:numId w:val="5"/>
        </w:numPr>
        <w:autoSpaceDE w:val="0"/>
        <w:autoSpaceDN w:val="0"/>
        <w:adjustRightInd w:val="0"/>
        <w:spacing w:after="0"/>
        <w:ind w:left="709" w:hanging="283"/>
        <w:rPr>
          <w:rFonts w:ascii="Arial" w:eastAsia="Calibri" w:hAnsi="Arial" w:cs="Arial"/>
          <w:color w:val="000000"/>
          <w:sz w:val="18"/>
          <w:szCs w:val="18"/>
        </w:rPr>
      </w:pPr>
      <w:r w:rsidRPr="009A7C67">
        <w:rPr>
          <w:rFonts w:ascii="Arial" w:eastAsia="Calibri" w:hAnsi="Arial" w:cs="Arial"/>
          <w:color w:val="000000"/>
          <w:sz w:val="18"/>
          <w:szCs w:val="18"/>
        </w:rPr>
        <w:t>…………………………………………………..</w:t>
      </w:r>
    </w:p>
    <w:p w:rsidR="00597562" w:rsidRPr="009A7C67" w:rsidRDefault="00597562" w:rsidP="00F00D8A">
      <w:pPr>
        <w:pStyle w:val="Akapitzlist"/>
        <w:numPr>
          <w:ilvl w:val="0"/>
          <w:numId w:val="5"/>
        </w:numPr>
        <w:autoSpaceDE w:val="0"/>
        <w:autoSpaceDN w:val="0"/>
        <w:adjustRightInd w:val="0"/>
        <w:spacing w:after="0"/>
        <w:ind w:left="709" w:hanging="283"/>
        <w:rPr>
          <w:rFonts w:ascii="Arial" w:eastAsia="Calibri" w:hAnsi="Arial" w:cs="Arial"/>
          <w:color w:val="000000"/>
          <w:sz w:val="18"/>
          <w:szCs w:val="18"/>
        </w:rPr>
      </w:pPr>
      <w:r w:rsidRPr="009A7C67">
        <w:rPr>
          <w:rFonts w:ascii="Arial" w:eastAsia="Calibri" w:hAnsi="Arial" w:cs="Arial"/>
          <w:color w:val="000000"/>
          <w:sz w:val="18"/>
          <w:szCs w:val="18"/>
        </w:rPr>
        <w:t>…………………………………………………..</w:t>
      </w:r>
    </w:p>
    <w:p w:rsidR="00597562" w:rsidRPr="009A7C67" w:rsidRDefault="00597562" w:rsidP="00F00D8A">
      <w:pPr>
        <w:autoSpaceDE w:val="0"/>
        <w:autoSpaceDN w:val="0"/>
        <w:adjustRightInd w:val="0"/>
        <w:spacing w:line="276" w:lineRule="auto"/>
        <w:ind w:left="426" w:hanging="426"/>
        <w:jc w:val="both"/>
        <w:rPr>
          <w:rFonts w:ascii="Arial" w:eastAsia="Calibri" w:hAnsi="Arial" w:cs="Arial"/>
          <w:color w:val="000000"/>
          <w:sz w:val="18"/>
          <w:szCs w:val="18"/>
          <w:lang w:eastAsia="en-US"/>
        </w:rPr>
      </w:pPr>
    </w:p>
    <w:p w:rsidR="00597562" w:rsidRPr="009A7C67" w:rsidRDefault="00597562" w:rsidP="00597562">
      <w:pPr>
        <w:spacing w:line="276" w:lineRule="auto"/>
        <w:ind w:left="4248" w:firstLine="5"/>
        <w:jc w:val="both"/>
        <w:rPr>
          <w:rFonts w:ascii="Arial" w:hAnsi="Arial" w:cs="Arial"/>
          <w:i/>
          <w:iCs/>
          <w:sz w:val="18"/>
          <w:szCs w:val="18"/>
        </w:rPr>
      </w:pPr>
      <w:r w:rsidRPr="009A7C67">
        <w:rPr>
          <w:rFonts w:ascii="Arial" w:hAnsi="Arial" w:cs="Arial"/>
          <w:i/>
          <w:iCs/>
          <w:sz w:val="18"/>
          <w:szCs w:val="18"/>
        </w:rPr>
        <w:t>…………………………………………</w:t>
      </w:r>
    </w:p>
    <w:p w:rsidR="000B5130" w:rsidRDefault="00597562" w:rsidP="00597562">
      <w:pPr>
        <w:autoSpaceDE w:val="0"/>
        <w:autoSpaceDN w:val="0"/>
        <w:adjustRightInd w:val="0"/>
        <w:spacing w:line="276" w:lineRule="auto"/>
        <w:rPr>
          <w:rFonts w:ascii="Arial" w:hAnsi="Arial" w:cs="Arial"/>
          <w:sz w:val="18"/>
          <w:szCs w:val="18"/>
        </w:rPr>
      </w:pP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t xml:space="preserve">(pieczęć i podpis osoby uprawnionej </w:t>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t>do składania oświadczeń woli w imieniu wykonawcy)</w:t>
      </w:r>
    </w:p>
    <w:p w:rsidR="00F00D8A" w:rsidRDefault="00F00D8A" w:rsidP="00597562">
      <w:pPr>
        <w:autoSpaceDE w:val="0"/>
        <w:autoSpaceDN w:val="0"/>
        <w:adjustRightInd w:val="0"/>
        <w:spacing w:line="276" w:lineRule="auto"/>
        <w:rPr>
          <w:rFonts w:ascii="Arial" w:hAnsi="Arial" w:cs="Arial"/>
          <w:sz w:val="18"/>
          <w:szCs w:val="18"/>
        </w:rPr>
      </w:pPr>
    </w:p>
    <w:p w:rsidR="00F00D8A" w:rsidRDefault="00F00D8A" w:rsidP="00597562">
      <w:pPr>
        <w:autoSpaceDE w:val="0"/>
        <w:autoSpaceDN w:val="0"/>
        <w:adjustRightInd w:val="0"/>
        <w:spacing w:line="276" w:lineRule="auto"/>
        <w:rPr>
          <w:rFonts w:ascii="Arial" w:hAnsi="Arial" w:cs="Arial"/>
          <w:sz w:val="18"/>
          <w:szCs w:val="18"/>
        </w:rPr>
      </w:pPr>
    </w:p>
    <w:p w:rsidR="00F00D8A" w:rsidRDefault="00F00D8A" w:rsidP="00597562">
      <w:pPr>
        <w:autoSpaceDE w:val="0"/>
        <w:autoSpaceDN w:val="0"/>
        <w:adjustRightInd w:val="0"/>
        <w:spacing w:line="276" w:lineRule="auto"/>
        <w:rPr>
          <w:rFonts w:ascii="Arial" w:hAnsi="Arial" w:cs="Arial"/>
          <w:sz w:val="18"/>
          <w:szCs w:val="18"/>
        </w:rPr>
      </w:pPr>
    </w:p>
    <w:p w:rsidR="00F00D8A" w:rsidRDefault="00F00D8A" w:rsidP="00597562">
      <w:pPr>
        <w:autoSpaceDE w:val="0"/>
        <w:autoSpaceDN w:val="0"/>
        <w:adjustRightInd w:val="0"/>
        <w:spacing w:line="276" w:lineRule="auto"/>
        <w:rPr>
          <w:rFonts w:ascii="Arial" w:hAnsi="Arial" w:cs="Arial"/>
          <w:sz w:val="18"/>
          <w:szCs w:val="18"/>
        </w:rPr>
      </w:pPr>
    </w:p>
    <w:p w:rsidR="00F00D8A" w:rsidRDefault="00F00D8A" w:rsidP="00597562">
      <w:pPr>
        <w:autoSpaceDE w:val="0"/>
        <w:autoSpaceDN w:val="0"/>
        <w:adjustRightInd w:val="0"/>
        <w:spacing w:line="276" w:lineRule="auto"/>
        <w:rPr>
          <w:rFonts w:ascii="Arial" w:hAnsi="Arial" w:cs="Arial"/>
          <w:sz w:val="18"/>
          <w:szCs w:val="18"/>
        </w:rPr>
      </w:pPr>
    </w:p>
    <w:p w:rsidR="00F00D8A" w:rsidRDefault="00F00D8A" w:rsidP="00597562">
      <w:pPr>
        <w:autoSpaceDE w:val="0"/>
        <w:autoSpaceDN w:val="0"/>
        <w:adjustRightInd w:val="0"/>
        <w:spacing w:line="276" w:lineRule="auto"/>
        <w:rPr>
          <w:rFonts w:ascii="Arial" w:hAnsi="Arial" w:cs="Arial"/>
          <w:sz w:val="18"/>
          <w:szCs w:val="18"/>
        </w:rPr>
      </w:pPr>
    </w:p>
    <w:p w:rsidR="00F00D8A" w:rsidRDefault="00F00D8A" w:rsidP="00597562">
      <w:pPr>
        <w:autoSpaceDE w:val="0"/>
        <w:autoSpaceDN w:val="0"/>
        <w:adjustRightInd w:val="0"/>
        <w:spacing w:line="276" w:lineRule="auto"/>
        <w:rPr>
          <w:rFonts w:ascii="Arial" w:hAnsi="Arial" w:cs="Arial"/>
          <w:sz w:val="18"/>
          <w:szCs w:val="18"/>
        </w:rPr>
      </w:pPr>
    </w:p>
    <w:p w:rsidR="00F00D8A" w:rsidRDefault="00F00D8A" w:rsidP="00597562">
      <w:pPr>
        <w:autoSpaceDE w:val="0"/>
        <w:autoSpaceDN w:val="0"/>
        <w:adjustRightInd w:val="0"/>
        <w:spacing w:line="276" w:lineRule="auto"/>
        <w:rPr>
          <w:rFonts w:ascii="Arial" w:hAnsi="Arial" w:cs="Arial"/>
          <w:sz w:val="18"/>
          <w:szCs w:val="18"/>
        </w:rPr>
      </w:pPr>
    </w:p>
    <w:p w:rsidR="00F00D8A" w:rsidRPr="00AD462C" w:rsidRDefault="00F00D8A" w:rsidP="00597562">
      <w:pPr>
        <w:autoSpaceDE w:val="0"/>
        <w:autoSpaceDN w:val="0"/>
        <w:adjustRightInd w:val="0"/>
        <w:spacing w:line="276" w:lineRule="auto"/>
        <w:rPr>
          <w:rFonts w:ascii="Arial" w:hAnsi="Arial" w:cs="Arial"/>
          <w:sz w:val="18"/>
          <w:szCs w:val="18"/>
        </w:rPr>
      </w:pPr>
    </w:p>
    <w:p w:rsidR="00AD462C" w:rsidRPr="009A7C67" w:rsidRDefault="00AD462C" w:rsidP="00597562">
      <w:pPr>
        <w:autoSpaceDE w:val="0"/>
        <w:autoSpaceDN w:val="0"/>
        <w:adjustRightInd w:val="0"/>
        <w:spacing w:line="276" w:lineRule="auto"/>
        <w:rPr>
          <w:rFonts w:ascii="Arial" w:hAnsi="Arial" w:cs="Arial"/>
          <w:iCs/>
          <w:sz w:val="18"/>
          <w:szCs w:val="18"/>
        </w:rPr>
      </w:pPr>
    </w:p>
    <w:p w:rsidR="000B5130" w:rsidRPr="000B5130" w:rsidRDefault="00597562" w:rsidP="000B5130">
      <w:pPr>
        <w:autoSpaceDE w:val="0"/>
        <w:autoSpaceDN w:val="0"/>
        <w:adjustRightInd w:val="0"/>
        <w:spacing w:line="276" w:lineRule="auto"/>
        <w:rPr>
          <w:rFonts w:ascii="Arial" w:hAnsi="Arial" w:cs="Arial"/>
          <w:iCs/>
          <w:sz w:val="18"/>
          <w:szCs w:val="18"/>
        </w:rPr>
      </w:pPr>
      <w:r w:rsidRPr="009A7C67">
        <w:rPr>
          <w:rFonts w:ascii="Arial" w:hAnsi="Arial" w:cs="Arial"/>
          <w:iCs/>
          <w:sz w:val="18"/>
          <w:szCs w:val="18"/>
        </w:rPr>
        <w:t>Miejscowość …......................................... dnia …........................................ roku.</w:t>
      </w:r>
    </w:p>
    <w:p w:rsidR="00AD462C" w:rsidRDefault="00C956FE" w:rsidP="00597562">
      <w:pPr>
        <w:autoSpaceDE w:val="0"/>
        <w:autoSpaceDN w:val="0"/>
        <w:adjustRightInd w:val="0"/>
        <w:spacing w:after="120" w:line="276" w:lineRule="auto"/>
        <w:jc w:val="center"/>
        <w:rPr>
          <w:rFonts w:ascii="Arial" w:hAnsi="Arial" w:cs="Arial"/>
          <w:b/>
          <w:bCs/>
          <w:sz w:val="18"/>
          <w:szCs w:val="18"/>
        </w:rPr>
      </w:pPr>
      <w:r>
        <w:rPr>
          <w:rFonts w:ascii="Arial" w:hAnsi="Arial" w:cs="Arial"/>
          <w:b/>
          <w:bCs/>
          <w:sz w:val="18"/>
          <w:szCs w:val="18"/>
        </w:rPr>
        <w:lastRenderedPageBreak/>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rsidR="00406433" w:rsidRDefault="00AD462C" w:rsidP="00171251">
      <w:pPr>
        <w:autoSpaceDE w:val="0"/>
        <w:autoSpaceDN w:val="0"/>
        <w:adjustRightInd w:val="0"/>
        <w:spacing w:line="276" w:lineRule="auto"/>
        <w:jc w:val="center"/>
        <w:rPr>
          <w:rFonts w:ascii="Arial" w:hAnsi="Arial" w:cs="Arial"/>
          <w:bCs/>
          <w:sz w:val="22"/>
          <w:szCs w:val="22"/>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00C4149B" w:rsidRPr="00B3181E">
        <w:rPr>
          <w:rFonts w:ascii="Arial" w:hAnsi="Arial" w:cs="Arial"/>
          <w:bCs/>
          <w:sz w:val="22"/>
          <w:szCs w:val="22"/>
        </w:rPr>
        <w:t>Załącznik nr 2</w:t>
      </w:r>
      <w:r w:rsidR="00CB2E85" w:rsidRPr="00B3181E">
        <w:rPr>
          <w:rFonts w:ascii="Arial" w:hAnsi="Arial" w:cs="Arial"/>
          <w:bCs/>
          <w:sz w:val="22"/>
          <w:szCs w:val="22"/>
        </w:rPr>
        <w:t xml:space="preserve"> do zapytania ofertowego</w:t>
      </w:r>
      <w:r w:rsidR="00C4149B" w:rsidRPr="00B3181E">
        <w:rPr>
          <w:rFonts w:ascii="Arial" w:hAnsi="Arial" w:cs="Arial"/>
          <w:bCs/>
          <w:sz w:val="22"/>
          <w:szCs w:val="22"/>
        </w:rPr>
        <w:tab/>
      </w:r>
      <w:r w:rsidR="00C4149B" w:rsidRPr="00B3181E">
        <w:rPr>
          <w:rFonts w:ascii="Arial" w:hAnsi="Arial" w:cs="Arial"/>
          <w:bCs/>
          <w:sz w:val="22"/>
          <w:szCs w:val="22"/>
        </w:rPr>
        <w:tab/>
      </w:r>
    </w:p>
    <w:p w:rsidR="00406433" w:rsidRPr="00406433" w:rsidRDefault="00406433" w:rsidP="00171251">
      <w:pPr>
        <w:autoSpaceDE w:val="0"/>
        <w:autoSpaceDN w:val="0"/>
        <w:adjustRightInd w:val="0"/>
        <w:spacing w:line="276" w:lineRule="auto"/>
        <w:jc w:val="center"/>
        <w:rPr>
          <w:rFonts w:ascii="Arial" w:hAnsi="Arial" w:cs="Arial"/>
          <w:b/>
          <w:bCs/>
          <w:sz w:val="22"/>
          <w:szCs w:val="22"/>
        </w:rPr>
      </w:pPr>
      <w:r w:rsidRPr="00406433">
        <w:rPr>
          <w:rFonts w:ascii="Arial" w:hAnsi="Arial" w:cs="Arial"/>
          <w:b/>
          <w:bCs/>
          <w:sz w:val="22"/>
          <w:szCs w:val="22"/>
        </w:rPr>
        <w:t>Opis przedmiotu zamówienia</w:t>
      </w:r>
    </w:p>
    <w:p w:rsidR="00C4149B" w:rsidRPr="00B3181E" w:rsidRDefault="00C4149B" w:rsidP="00171251">
      <w:pPr>
        <w:autoSpaceDE w:val="0"/>
        <w:autoSpaceDN w:val="0"/>
        <w:adjustRightInd w:val="0"/>
        <w:spacing w:line="276" w:lineRule="auto"/>
        <w:jc w:val="center"/>
        <w:rPr>
          <w:rFonts w:ascii="Arial" w:hAnsi="Arial" w:cs="Arial"/>
          <w:bCs/>
          <w:sz w:val="22"/>
          <w:szCs w:val="22"/>
        </w:rPr>
      </w:pPr>
      <w:r w:rsidRPr="00B3181E">
        <w:rPr>
          <w:rFonts w:ascii="Arial" w:hAnsi="Arial" w:cs="Arial"/>
          <w:bCs/>
          <w:sz w:val="22"/>
          <w:szCs w:val="22"/>
        </w:rPr>
        <w:tab/>
      </w:r>
      <w:r w:rsidRPr="00B3181E">
        <w:rPr>
          <w:rFonts w:ascii="Arial" w:hAnsi="Arial" w:cs="Arial"/>
          <w:bCs/>
          <w:sz w:val="22"/>
          <w:szCs w:val="22"/>
        </w:rPr>
        <w:tab/>
      </w:r>
    </w:p>
    <w:p w:rsidR="00C956FE" w:rsidRPr="00B3181E" w:rsidRDefault="00C4149B" w:rsidP="00171251">
      <w:pPr>
        <w:pStyle w:val="Akapitzlist"/>
        <w:numPr>
          <w:ilvl w:val="3"/>
          <w:numId w:val="37"/>
        </w:numPr>
        <w:tabs>
          <w:tab w:val="clear" w:pos="2880"/>
          <w:tab w:val="num" w:pos="426"/>
        </w:tabs>
        <w:autoSpaceDE w:val="0"/>
        <w:autoSpaceDN w:val="0"/>
        <w:adjustRightInd w:val="0"/>
        <w:spacing w:after="0"/>
        <w:ind w:left="567" w:hanging="283"/>
        <w:rPr>
          <w:rFonts w:ascii="Arial" w:hAnsi="Arial" w:cs="Arial"/>
        </w:rPr>
      </w:pPr>
      <w:r w:rsidRPr="00B3181E">
        <w:rPr>
          <w:rFonts w:ascii="Arial" w:hAnsi="Arial" w:cs="Arial"/>
        </w:rPr>
        <w:t>Przedmiotem zamówienia jest jednokrotna dostawa środków czystości i artykułów higieniczno-sanitarnych W</w:t>
      </w:r>
      <w:r w:rsidRPr="00B3181E">
        <w:rPr>
          <w:rFonts w:ascii="Arial" w:hAnsi="Arial" w:cs="Arial"/>
          <w:iCs/>
        </w:rPr>
        <w:t>ojewódzkiego Urzędu Pracy w Poznaniu do Oddziałów zamiejscowych mieszczących się w Koninie, Kaliszu, Pile, Lesznie.</w:t>
      </w:r>
    </w:p>
    <w:p w:rsidR="00C956FE" w:rsidRPr="00B3181E" w:rsidRDefault="00C4149B" w:rsidP="00171251">
      <w:pPr>
        <w:pStyle w:val="Akapitzlist"/>
        <w:numPr>
          <w:ilvl w:val="3"/>
          <w:numId w:val="37"/>
        </w:numPr>
        <w:tabs>
          <w:tab w:val="clear" w:pos="2880"/>
          <w:tab w:val="num" w:pos="426"/>
        </w:tabs>
        <w:autoSpaceDE w:val="0"/>
        <w:autoSpaceDN w:val="0"/>
        <w:adjustRightInd w:val="0"/>
        <w:spacing w:after="0"/>
        <w:ind w:left="567" w:hanging="283"/>
        <w:rPr>
          <w:rFonts w:ascii="Arial" w:hAnsi="Arial" w:cs="Arial"/>
        </w:rPr>
      </w:pPr>
      <w:r w:rsidRPr="00B3181E">
        <w:rPr>
          <w:rFonts w:ascii="Arial" w:hAnsi="Arial" w:cs="Arial"/>
        </w:rPr>
        <w:t>Wymagania dotyczące sposobu realizacji przedmiotu zamówienia:</w:t>
      </w:r>
    </w:p>
    <w:p w:rsidR="00C4149B" w:rsidRPr="00B3181E" w:rsidRDefault="00CE6311" w:rsidP="00171251">
      <w:pPr>
        <w:pStyle w:val="Akapitzlist"/>
        <w:tabs>
          <w:tab w:val="num" w:pos="426"/>
        </w:tabs>
        <w:autoSpaceDE w:val="0"/>
        <w:autoSpaceDN w:val="0"/>
        <w:adjustRightInd w:val="0"/>
        <w:spacing w:after="0"/>
        <w:ind w:left="568" w:hanging="284"/>
        <w:rPr>
          <w:rFonts w:ascii="Arial" w:hAnsi="Arial" w:cs="Arial"/>
        </w:rPr>
      </w:pPr>
      <w:r>
        <w:rPr>
          <w:rFonts w:ascii="Arial" w:hAnsi="Arial" w:cs="Arial"/>
        </w:rPr>
        <w:t xml:space="preserve">- </w:t>
      </w:r>
      <w:r>
        <w:rPr>
          <w:rFonts w:ascii="Arial" w:hAnsi="Arial" w:cs="Arial"/>
        </w:rPr>
        <w:tab/>
      </w:r>
      <w:r>
        <w:rPr>
          <w:rFonts w:ascii="Arial" w:hAnsi="Arial" w:cs="Arial"/>
        </w:rPr>
        <w:tab/>
      </w:r>
      <w:r w:rsidR="00CB2E85" w:rsidRPr="00B3181E">
        <w:rPr>
          <w:rFonts w:ascii="Arial" w:hAnsi="Arial" w:cs="Arial"/>
        </w:rPr>
        <w:t>ś</w:t>
      </w:r>
      <w:r w:rsidR="00C4149B" w:rsidRPr="00B3181E">
        <w:rPr>
          <w:rFonts w:ascii="Arial" w:hAnsi="Arial" w:cs="Arial"/>
        </w:rPr>
        <w:t xml:space="preserve">rodki czystości i artykuły higieniczno-sanitarne będą dostarczone jednorazowo </w:t>
      </w:r>
      <w:r>
        <w:rPr>
          <w:rFonts w:ascii="Arial" w:hAnsi="Arial" w:cs="Arial"/>
        </w:rPr>
        <w:t xml:space="preserve">do </w:t>
      </w:r>
      <w:r w:rsidR="00C4149B" w:rsidRPr="00B3181E">
        <w:rPr>
          <w:rFonts w:ascii="Arial" w:hAnsi="Arial" w:cs="Arial"/>
        </w:rPr>
        <w:t xml:space="preserve">każdego z podanych poniżej Oddziałów zamiejscowych zgodnie z </w:t>
      </w:r>
      <w:r w:rsidR="001C5DA7">
        <w:rPr>
          <w:rFonts w:ascii="Arial" w:hAnsi="Arial" w:cs="Arial"/>
        </w:rPr>
        <w:t xml:space="preserve">wykazami środków czystości i artykułów higieniczno-sanitarnych, stanowiącymi </w:t>
      </w:r>
      <w:r w:rsidR="00C4149B" w:rsidRPr="00B3181E">
        <w:rPr>
          <w:rFonts w:ascii="Arial" w:hAnsi="Arial" w:cs="Arial"/>
        </w:rPr>
        <w:t>załącznik</w:t>
      </w:r>
      <w:r w:rsidR="001C5DA7">
        <w:rPr>
          <w:rFonts w:ascii="Arial" w:hAnsi="Arial" w:cs="Arial"/>
        </w:rPr>
        <w:t xml:space="preserve"> </w:t>
      </w:r>
      <w:r w:rsidR="00C4149B" w:rsidRPr="00B3181E">
        <w:rPr>
          <w:rFonts w:ascii="Arial" w:hAnsi="Arial" w:cs="Arial"/>
        </w:rPr>
        <w:t>nr 3 do niniejszego zapytania ofertowego</w:t>
      </w:r>
      <w:r>
        <w:rPr>
          <w:rFonts w:ascii="Arial" w:hAnsi="Arial" w:cs="Arial"/>
        </w:rPr>
        <w:t>:</w:t>
      </w:r>
    </w:p>
    <w:p w:rsidR="00C4149B" w:rsidRPr="00B3181E" w:rsidRDefault="00C4149B" w:rsidP="00171251">
      <w:pPr>
        <w:pStyle w:val="Akapitzlist"/>
        <w:numPr>
          <w:ilvl w:val="0"/>
          <w:numId w:val="40"/>
        </w:numPr>
        <w:tabs>
          <w:tab w:val="num" w:pos="426"/>
        </w:tabs>
        <w:autoSpaceDE w:val="0"/>
        <w:autoSpaceDN w:val="0"/>
        <w:adjustRightInd w:val="0"/>
        <w:spacing w:after="0"/>
        <w:ind w:left="568" w:hanging="284"/>
        <w:rPr>
          <w:rFonts w:ascii="Arial" w:hAnsi="Arial" w:cs="Arial"/>
        </w:rPr>
      </w:pPr>
      <w:r w:rsidRPr="00B3181E">
        <w:rPr>
          <w:rFonts w:ascii="Arial" w:hAnsi="Arial" w:cs="Arial"/>
        </w:rPr>
        <w:t xml:space="preserve"> Oddział zamiejscowy w Koninie ul. Zakładowa</w:t>
      </w:r>
      <w:r w:rsidR="00AD462C" w:rsidRPr="00B3181E">
        <w:rPr>
          <w:rFonts w:ascii="Arial" w:hAnsi="Arial" w:cs="Arial"/>
        </w:rPr>
        <w:t xml:space="preserve"> 4, 62-510 Konin,</w:t>
      </w:r>
      <w:r w:rsidRPr="00B3181E">
        <w:rPr>
          <w:rFonts w:ascii="Arial" w:hAnsi="Arial" w:cs="Arial"/>
        </w:rPr>
        <w:t xml:space="preserve"> </w:t>
      </w:r>
    </w:p>
    <w:p w:rsidR="00C4149B" w:rsidRPr="00B3181E" w:rsidRDefault="00C4149B" w:rsidP="00171251">
      <w:pPr>
        <w:pStyle w:val="Akapitzlist"/>
        <w:numPr>
          <w:ilvl w:val="0"/>
          <w:numId w:val="40"/>
        </w:numPr>
        <w:tabs>
          <w:tab w:val="num" w:pos="426"/>
        </w:tabs>
        <w:autoSpaceDE w:val="0"/>
        <w:autoSpaceDN w:val="0"/>
        <w:adjustRightInd w:val="0"/>
        <w:spacing w:after="0"/>
        <w:ind w:left="568" w:hanging="284"/>
        <w:rPr>
          <w:rFonts w:ascii="Arial" w:hAnsi="Arial" w:cs="Arial"/>
        </w:rPr>
      </w:pPr>
      <w:r w:rsidRPr="00B3181E">
        <w:rPr>
          <w:rFonts w:ascii="Arial" w:hAnsi="Arial" w:cs="Arial"/>
        </w:rPr>
        <w:t xml:space="preserve"> Oddział zamiejscowy w Kaliszu u</w:t>
      </w:r>
      <w:r w:rsidR="00AD462C" w:rsidRPr="00B3181E">
        <w:rPr>
          <w:rFonts w:ascii="Arial" w:hAnsi="Arial" w:cs="Arial"/>
        </w:rPr>
        <w:t xml:space="preserve">l. </w:t>
      </w:r>
      <w:proofErr w:type="spellStart"/>
      <w:r w:rsidR="00AD462C" w:rsidRPr="00B3181E">
        <w:rPr>
          <w:rFonts w:ascii="Arial" w:hAnsi="Arial" w:cs="Arial"/>
        </w:rPr>
        <w:t>Serbinowska</w:t>
      </w:r>
      <w:proofErr w:type="spellEnd"/>
      <w:r w:rsidR="00AD462C" w:rsidRPr="00B3181E">
        <w:rPr>
          <w:rFonts w:ascii="Arial" w:hAnsi="Arial" w:cs="Arial"/>
        </w:rPr>
        <w:t xml:space="preserve"> 5, 62-800 Kalisz,</w:t>
      </w:r>
      <w:r w:rsidRPr="00B3181E">
        <w:rPr>
          <w:rFonts w:ascii="Arial" w:hAnsi="Arial" w:cs="Arial"/>
        </w:rPr>
        <w:t xml:space="preserve"> </w:t>
      </w:r>
    </w:p>
    <w:p w:rsidR="00C4149B" w:rsidRPr="00B3181E" w:rsidRDefault="00C4149B" w:rsidP="00171251">
      <w:pPr>
        <w:pStyle w:val="Akapitzlist"/>
        <w:numPr>
          <w:ilvl w:val="0"/>
          <w:numId w:val="40"/>
        </w:numPr>
        <w:tabs>
          <w:tab w:val="num" w:pos="426"/>
        </w:tabs>
        <w:autoSpaceDE w:val="0"/>
        <w:autoSpaceDN w:val="0"/>
        <w:adjustRightInd w:val="0"/>
        <w:spacing w:after="0"/>
        <w:ind w:left="568" w:hanging="284"/>
        <w:rPr>
          <w:rFonts w:ascii="Arial" w:hAnsi="Arial" w:cs="Arial"/>
        </w:rPr>
      </w:pPr>
      <w:r w:rsidRPr="00B3181E">
        <w:rPr>
          <w:rFonts w:ascii="Arial" w:hAnsi="Arial" w:cs="Arial"/>
        </w:rPr>
        <w:t xml:space="preserve"> Oddział zamiejscowy w Pile al.</w:t>
      </w:r>
      <w:r w:rsidR="00AD462C" w:rsidRPr="00B3181E">
        <w:rPr>
          <w:rFonts w:ascii="Arial" w:hAnsi="Arial" w:cs="Arial"/>
        </w:rPr>
        <w:t xml:space="preserve"> Niepodległości 24, 64-920 Piła,</w:t>
      </w:r>
      <w:r w:rsidRPr="00B3181E">
        <w:rPr>
          <w:rFonts w:ascii="Arial" w:hAnsi="Arial" w:cs="Arial"/>
        </w:rPr>
        <w:t xml:space="preserve"> </w:t>
      </w:r>
    </w:p>
    <w:p w:rsidR="00E35A0F" w:rsidRPr="00171251" w:rsidRDefault="00C4149B" w:rsidP="00171251">
      <w:pPr>
        <w:pStyle w:val="Akapitzlist"/>
        <w:numPr>
          <w:ilvl w:val="0"/>
          <w:numId w:val="40"/>
        </w:numPr>
        <w:tabs>
          <w:tab w:val="num" w:pos="426"/>
        </w:tabs>
        <w:autoSpaceDE w:val="0"/>
        <w:autoSpaceDN w:val="0"/>
        <w:adjustRightInd w:val="0"/>
        <w:spacing w:after="0"/>
        <w:ind w:left="568" w:hanging="284"/>
        <w:rPr>
          <w:rFonts w:ascii="Arial" w:hAnsi="Arial" w:cs="Arial"/>
        </w:rPr>
      </w:pPr>
      <w:r w:rsidRPr="00171251">
        <w:rPr>
          <w:rFonts w:ascii="Arial" w:hAnsi="Arial" w:cs="Arial"/>
        </w:rPr>
        <w:t xml:space="preserve"> Oddział zamiejscowy w Lesznie ul. Śniadeckich 5, 64-100 Leszno. </w:t>
      </w:r>
    </w:p>
    <w:p w:rsidR="00C956FE" w:rsidRPr="00B3181E" w:rsidRDefault="00C4149B" w:rsidP="00171251">
      <w:pPr>
        <w:pStyle w:val="Akapitzlist"/>
        <w:numPr>
          <w:ilvl w:val="3"/>
          <w:numId w:val="37"/>
        </w:numPr>
        <w:tabs>
          <w:tab w:val="clear" w:pos="2880"/>
          <w:tab w:val="num" w:pos="567"/>
        </w:tabs>
        <w:autoSpaceDE w:val="0"/>
        <w:autoSpaceDN w:val="0"/>
        <w:adjustRightInd w:val="0"/>
        <w:spacing w:after="0"/>
        <w:ind w:left="567" w:hanging="283"/>
        <w:rPr>
          <w:rFonts w:ascii="Arial" w:hAnsi="Arial" w:cs="Arial"/>
        </w:rPr>
      </w:pPr>
      <w:r w:rsidRPr="00B3181E">
        <w:rPr>
          <w:rFonts w:ascii="Arial" w:hAnsi="Arial" w:cs="Arial"/>
        </w:rPr>
        <w:t>Wykonawca zapewni załadunek, transport i rozładunek dostarczanego przedmiotu zamówienia do miejsca wskazanego przez Zamawiającego.</w:t>
      </w:r>
    </w:p>
    <w:p w:rsidR="00C956FE" w:rsidRPr="00B3181E" w:rsidRDefault="00C4149B" w:rsidP="00171251">
      <w:pPr>
        <w:pStyle w:val="Akapitzlist"/>
        <w:numPr>
          <w:ilvl w:val="3"/>
          <w:numId w:val="37"/>
        </w:numPr>
        <w:tabs>
          <w:tab w:val="clear" w:pos="2880"/>
          <w:tab w:val="num" w:pos="567"/>
        </w:tabs>
        <w:autoSpaceDE w:val="0"/>
        <w:autoSpaceDN w:val="0"/>
        <w:adjustRightInd w:val="0"/>
        <w:spacing w:after="0"/>
        <w:ind w:left="567" w:hanging="283"/>
        <w:rPr>
          <w:rFonts w:ascii="Arial" w:hAnsi="Arial" w:cs="Arial"/>
        </w:rPr>
      </w:pPr>
      <w:r w:rsidRPr="00B3181E">
        <w:rPr>
          <w:rFonts w:ascii="Arial" w:hAnsi="Arial" w:cs="Arial"/>
          <w:color w:val="000000"/>
        </w:rPr>
        <w:t xml:space="preserve">W przypadku reklamacji ilościowej lub jakościowej, </w:t>
      </w:r>
      <w:r w:rsidRPr="00B3181E">
        <w:rPr>
          <w:rFonts w:ascii="Arial" w:hAnsi="Arial" w:cs="Arial"/>
        </w:rPr>
        <w:t>Wykonawca zobowiązany jest niezwłocznie, jednak nie później niż w ciągu 3 dni od daty zgłoszenia reklamacji, uzupełnić braki ilościowe jak również wymienić wadliwą partię towaru na wolną od wad. W obu przypadkach reklamacje odbywają się na koszt Wykonawcy.</w:t>
      </w:r>
    </w:p>
    <w:p w:rsidR="00CB2E85" w:rsidRPr="00B3181E" w:rsidRDefault="00C4149B" w:rsidP="0064241A">
      <w:pPr>
        <w:pStyle w:val="Akapitzlist"/>
        <w:numPr>
          <w:ilvl w:val="3"/>
          <w:numId w:val="37"/>
        </w:numPr>
        <w:tabs>
          <w:tab w:val="clear" w:pos="2880"/>
          <w:tab w:val="num" w:pos="567"/>
        </w:tabs>
        <w:autoSpaceDE w:val="0"/>
        <w:autoSpaceDN w:val="0"/>
        <w:adjustRightInd w:val="0"/>
        <w:spacing w:after="0"/>
        <w:ind w:left="567" w:hanging="283"/>
        <w:rPr>
          <w:rFonts w:ascii="Arial" w:hAnsi="Arial" w:cs="Arial"/>
        </w:rPr>
      </w:pPr>
      <w:r w:rsidRPr="00B3181E">
        <w:rPr>
          <w:rFonts w:ascii="Arial" w:hAnsi="Arial" w:cs="Arial"/>
        </w:rPr>
        <w:t xml:space="preserve">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w:t>
      </w:r>
      <w:r w:rsidR="00CB2E85" w:rsidRPr="00B3181E">
        <w:rPr>
          <w:rFonts w:ascii="Arial" w:hAnsi="Arial" w:cs="Arial"/>
        </w:rPr>
        <w:br/>
      </w:r>
      <w:r w:rsidRPr="00B3181E">
        <w:rPr>
          <w:rFonts w:ascii="Arial" w:hAnsi="Arial" w:cs="Arial"/>
        </w:rPr>
        <w:t>a w szczególności: znak towarowy produktu lub markę producenta artykułu.</w:t>
      </w:r>
    </w:p>
    <w:p w:rsidR="00CB2E85" w:rsidRPr="00B3181E" w:rsidRDefault="00C4149B" w:rsidP="00171251">
      <w:pPr>
        <w:pStyle w:val="Akapitzlist"/>
        <w:numPr>
          <w:ilvl w:val="3"/>
          <w:numId w:val="37"/>
        </w:numPr>
        <w:tabs>
          <w:tab w:val="clear" w:pos="2880"/>
          <w:tab w:val="num" w:pos="567"/>
        </w:tabs>
        <w:autoSpaceDE w:val="0"/>
        <w:autoSpaceDN w:val="0"/>
        <w:adjustRightInd w:val="0"/>
        <w:spacing w:after="0"/>
        <w:ind w:left="567" w:hanging="283"/>
        <w:rPr>
          <w:rFonts w:ascii="Arial" w:hAnsi="Arial" w:cs="Arial"/>
        </w:rPr>
      </w:pPr>
      <w:r w:rsidRPr="00B3181E">
        <w:rPr>
          <w:rFonts w:ascii="Arial" w:hAnsi="Arial" w:cs="Arial"/>
        </w:rPr>
        <w:t>Wykonawca zapewni, że dostarczone przez niego środki czystości i artykuły higieniczno- sanitarne będą posiadać przynajmniej 12 miesięczny okres przydatności.</w:t>
      </w:r>
    </w:p>
    <w:p w:rsidR="00EC525F" w:rsidRPr="00B3181E" w:rsidRDefault="00EC525F" w:rsidP="00171251">
      <w:pPr>
        <w:pStyle w:val="Akapitzlist"/>
        <w:numPr>
          <w:ilvl w:val="3"/>
          <w:numId w:val="37"/>
        </w:numPr>
        <w:tabs>
          <w:tab w:val="clear" w:pos="2880"/>
          <w:tab w:val="num" w:pos="567"/>
        </w:tabs>
        <w:autoSpaceDE w:val="0"/>
        <w:autoSpaceDN w:val="0"/>
        <w:adjustRightInd w:val="0"/>
        <w:spacing w:after="0"/>
        <w:ind w:left="567" w:hanging="283"/>
        <w:rPr>
          <w:rFonts w:ascii="Arial" w:hAnsi="Arial" w:cs="Arial"/>
        </w:rPr>
      </w:pPr>
      <w:r w:rsidRPr="00B3181E">
        <w:rPr>
          <w:rFonts w:ascii="Arial" w:eastAsia="Calibri" w:hAnsi="Arial" w:cs="Arial"/>
        </w:rPr>
        <w:t xml:space="preserve">Dostarczone środki chemiczne winny być bezpieczne dla ludzi i środowiska oraz każdej zmywanej powierzchni, rozkładalne, nietoksyczne, o </w:t>
      </w:r>
      <w:r w:rsidR="00237D91" w:rsidRPr="00B3181E">
        <w:rPr>
          <w:rFonts w:ascii="Arial" w:eastAsia="Calibri" w:hAnsi="Arial" w:cs="Arial"/>
        </w:rPr>
        <w:t xml:space="preserve">właściwościach odtłuszczająco – myjących posiadające karty charakterystyki. Dodatkowo winny odpowiadać wymogom ustawy z dnia 25.02.2011 r., o substancjach chemicznych </w:t>
      </w:r>
      <w:r w:rsidR="00CB2E85" w:rsidRPr="00B3181E">
        <w:rPr>
          <w:rFonts w:ascii="Arial" w:eastAsia="Calibri" w:hAnsi="Arial" w:cs="Arial"/>
        </w:rPr>
        <w:br/>
      </w:r>
      <w:r w:rsidR="00237D91" w:rsidRPr="00B3181E">
        <w:rPr>
          <w:rFonts w:ascii="Arial" w:eastAsia="Calibri" w:hAnsi="Arial" w:cs="Arial"/>
        </w:rPr>
        <w:t>i ich mieszaninach (Dz.U z 2015 r., poz. 1203 z zm.).</w:t>
      </w:r>
      <w:r w:rsidRPr="00B3181E">
        <w:rPr>
          <w:rFonts w:ascii="Arial" w:eastAsia="Calibri" w:hAnsi="Arial" w:cs="Arial"/>
        </w:rPr>
        <w:t xml:space="preserve"> </w:t>
      </w:r>
    </w:p>
    <w:p w:rsidR="00C4149B" w:rsidRPr="00B3181E" w:rsidRDefault="00C4149B" w:rsidP="00CB2E85">
      <w:pPr>
        <w:pStyle w:val="Akapitzlist"/>
        <w:ind w:left="426"/>
        <w:rPr>
          <w:rFonts w:ascii="Arial" w:hAnsi="Arial" w:cs="Arial"/>
        </w:rPr>
      </w:pPr>
    </w:p>
    <w:p w:rsidR="00E35A0F" w:rsidRDefault="00B74CA9" w:rsidP="00597562">
      <w:pPr>
        <w:autoSpaceDE w:val="0"/>
        <w:autoSpaceDN w:val="0"/>
        <w:adjustRightInd w:val="0"/>
        <w:spacing w:after="120" w:line="276" w:lineRule="auto"/>
        <w:jc w:val="center"/>
        <w:rPr>
          <w:rFonts w:ascii="Arial" w:hAnsi="Arial" w:cs="Arial"/>
          <w:b/>
          <w:bCs/>
          <w:sz w:val="22"/>
          <w:szCs w:val="22"/>
        </w:rPr>
      </w:pPr>
      <w:r w:rsidRPr="00B3181E">
        <w:rPr>
          <w:rFonts w:ascii="Arial" w:hAnsi="Arial" w:cs="Arial"/>
          <w:b/>
          <w:bCs/>
          <w:sz w:val="22"/>
          <w:szCs w:val="22"/>
        </w:rPr>
        <w:tab/>
      </w:r>
      <w:r w:rsidRPr="00B3181E">
        <w:rPr>
          <w:rFonts w:ascii="Arial" w:hAnsi="Arial" w:cs="Arial"/>
          <w:b/>
          <w:bCs/>
          <w:sz w:val="22"/>
          <w:szCs w:val="22"/>
        </w:rPr>
        <w:tab/>
      </w:r>
      <w:r w:rsidRPr="00B3181E">
        <w:rPr>
          <w:rFonts w:ascii="Arial" w:hAnsi="Arial" w:cs="Arial"/>
          <w:b/>
          <w:bCs/>
          <w:sz w:val="22"/>
          <w:szCs w:val="22"/>
        </w:rPr>
        <w:tab/>
      </w:r>
      <w:r w:rsidRPr="00B3181E">
        <w:rPr>
          <w:rFonts w:ascii="Arial" w:hAnsi="Arial" w:cs="Arial"/>
          <w:b/>
          <w:bCs/>
          <w:sz w:val="22"/>
          <w:szCs w:val="22"/>
        </w:rPr>
        <w:tab/>
      </w:r>
      <w:r w:rsidRPr="00B3181E">
        <w:rPr>
          <w:rFonts w:ascii="Arial" w:hAnsi="Arial" w:cs="Arial"/>
          <w:b/>
          <w:bCs/>
          <w:sz w:val="22"/>
          <w:szCs w:val="22"/>
        </w:rPr>
        <w:tab/>
      </w:r>
      <w:r w:rsidRPr="00B3181E">
        <w:rPr>
          <w:rFonts w:ascii="Arial" w:hAnsi="Arial" w:cs="Arial"/>
          <w:b/>
          <w:bCs/>
          <w:sz w:val="22"/>
          <w:szCs w:val="22"/>
        </w:rPr>
        <w:tab/>
      </w:r>
      <w:r w:rsidRPr="00B3181E">
        <w:rPr>
          <w:rFonts w:ascii="Arial" w:hAnsi="Arial" w:cs="Arial"/>
          <w:b/>
          <w:bCs/>
          <w:sz w:val="22"/>
          <w:szCs w:val="22"/>
        </w:rPr>
        <w:tab/>
      </w:r>
    </w:p>
    <w:p w:rsidR="00E35A0F" w:rsidRDefault="00E35A0F" w:rsidP="00597562">
      <w:pPr>
        <w:autoSpaceDE w:val="0"/>
        <w:autoSpaceDN w:val="0"/>
        <w:adjustRightInd w:val="0"/>
        <w:spacing w:after="120" w:line="276" w:lineRule="auto"/>
        <w:jc w:val="center"/>
        <w:rPr>
          <w:rFonts w:ascii="Arial" w:hAnsi="Arial" w:cs="Arial"/>
          <w:b/>
          <w:bCs/>
          <w:sz w:val="22"/>
          <w:szCs w:val="22"/>
        </w:rPr>
      </w:pPr>
    </w:p>
    <w:p w:rsidR="00171251" w:rsidRDefault="00171251" w:rsidP="00E35A0F">
      <w:pPr>
        <w:autoSpaceDE w:val="0"/>
        <w:autoSpaceDN w:val="0"/>
        <w:adjustRightInd w:val="0"/>
        <w:spacing w:after="120" w:line="276" w:lineRule="auto"/>
        <w:ind w:left="4248" w:firstLine="708"/>
        <w:rPr>
          <w:rFonts w:ascii="Arial" w:hAnsi="Arial" w:cs="Arial"/>
          <w:bCs/>
          <w:sz w:val="22"/>
          <w:szCs w:val="22"/>
        </w:rPr>
      </w:pPr>
    </w:p>
    <w:p w:rsidR="000C51FA" w:rsidRDefault="000C51FA" w:rsidP="00E35A0F">
      <w:pPr>
        <w:autoSpaceDE w:val="0"/>
        <w:autoSpaceDN w:val="0"/>
        <w:adjustRightInd w:val="0"/>
        <w:spacing w:after="120" w:line="276" w:lineRule="auto"/>
        <w:ind w:left="4248" w:firstLine="708"/>
        <w:rPr>
          <w:rFonts w:ascii="Arial" w:hAnsi="Arial" w:cs="Arial"/>
          <w:bCs/>
          <w:sz w:val="22"/>
          <w:szCs w:val="22"/>
        </w:rPr>
      </w:pPr>
    </w:p>
    <w:p w:rsidR="000C51FA" w:rsidRDefault="000C51FA" w:rsidP="00E35A0F">
      <w:pPr>
        <w:autoSpaceDE w:val="0"/>
        <w:autoSpaceDN w:val="0"/>
        <w:adjustRightInd w:val="0"/>
        <w:spacing w:after="120" w:line="276" w:lineRule="auto"/>
        <w:ind w:left="4248" w:firstLine="708"/>
        <w:rPr>
          <w:rFonts w:ascii="Arial" w:hAnsi="Arial" w:cs="Arial"/>
          <w:bCs/>
          <w:sz w:val="22"/>
          <w:szCs w:val="22"/>
        </w:rPr>
      </w:pPr>
    </w:p>
    <w:p w:rsidR="000C51FA" w:rsidRDefault="000C51FA" w:rsidP="00E35A0F">
      <w:pPr>
        <w:autoSpaceDE w:val="0"/>
        <w:autoSpaceDN w:val="0"/>
        <w:adjustRightInd w:val="0"/>
        <w:spacing w:after="120" w:line="276" w:lineRule="auto"/>
        <w:ind w:left="4248" w:firstLine="708"/>
        <w:rPr>
          <w:rFonts w:ascii="Arial" w:hAnsi="Arial" w:cs="Arial"/>
          <w:bCs/>
          <w:sz w:val="22"/>
          <w:szCs w:val="22"/>
        </w:rPr>
      </w:pPr>
    </w:p>
    <w:p w:rsidR="00171251" w:rsidRDefault="00171251" w:rsidP="00E35A0F">
      <w:pPr>
        <w:autoSpaceDE w:val="0"/>
        <w:autoSpaceDN w:val="0"/>
        <w:adjustRightInd w:val="0"/>
        <w:spacing w:after="120" w:line="276" w:lineRule="auto"/>
        <w:ind w:left="4248" w:firstLine="708"/>
        <w:rPr>
          <w:rFonts w:ascii="Arial" w:hAnsi="Arial" w:cs="Arial"/>
          <w:bCs/>
          <w:sz w:val="22"/>
          <w:szCs w:val="22"/>
        </w:rPr>
      </w:pPr>
    </w:p>
    <w:p w:rsidR="00171251" w:rsidRDefault="00171251" w:rsidP="00E35A0F">
      <w:pPr>
        <w:autoSpaceDE w:val="0"/>
        <w:autoSpaceDN w:val="0"/>
        <w:adjustRightInd w:val="0"/>
        <w:spacing w:after="120" w:line="276" w:lineRule="auto"/>
        <w:ind w:left="4248" w:firstLine="708"/>
        <w:rPr>
          <w:rFonts w:ascii="Arial" w:hAnsi="Arial" w:cs="Arial"/>
          <w:bCs/>
          <w:sz w:val="22"/>
          <w:szCs w:val="22"/>
        </w:rPr>
      </w:pPr>
    </w:p>
    <w:p w:rsidR="0043322B" w:rsidRDefault="0043322B" w:rsidP="00E35A0F">
      <w:pPr>
        <w:autoSpaceDE w:val="0"/>
        <w:autoSpaceDN w:val="0"/>
        <w:adjustRightInd w:val="0"/>
        <w:spacing w:after="120" w:line="276" w:lineRule="auto"/>
        <w:ind w:left="4248" w:firstLine="708"/>
        <w:rPr>
          <w:rFonts w:ascii="Arial" w:hAnsi="Arial" w:cs="Arial"/>
          <w:bCs/>
          <w:sz w:val="22"/>
          <w:szCs w:val="22"/>
        </w:rPr>
      </w:pPr>
    </w:p>
    <w:p w:rsidR="00171251" w:rsidRDefault="00171251" w:rsidP="00E35A0F">
      <w:pPr>
        <w:autoSpaceDE w:val="0"/>
        <w:autoSpaceDN w:val="0"/>
        <w:adjustRightInd w:val="0"/>
        <w:spacing w:after="120" w:line="276" w:lineRule="auto"/>
        <w:ind w:left="4248" w:firstLine="708"/>
        <w:rPr>
          <w:rFonts w:ascii="Arial" w:hAnsi="Arial" w:cs="Arial"/>
          <w:bCs/>
          <w:sz w:val="22"/>
          <w:szCs w:val="22"/>
        </w:rPr>
      </w:pPr>
    </w:p>
    <w:p w:rsidR="00E35A0F" w:rsidRDefault="00C4149B" w:rsidP="00E35A0F">
      <w:pPr>
        <w:autoSpaceDE w:val="0"/>
        <w:autoSpaceDN w:val="0"/>
        <w:adjustRightInd w:val="0"/>
        <w:spacing w:after="120" w:line="276" w:lineRule="auto"/>
        <w:ind w:left="4248" w:firstLine="708"/>
        <w:rPr>
          <w:rFonts w:ascii="Arial" w:hAnsi="Arial" w:cs="Arial"/>
          <w:b/>
          <w:bCs/>
          <w:sz w:val="22"/>
          <w:szCs w:val="22"/>
          <w:u w:val="single"/>
        </w:rPr>
      </w:pPr>
      <w:r w:rsidRPr="00B3181E">
        <w:rPr>
          <w:rFonts w:ascii="Arial" w:hAnsi="Arial" w:cs="Arial"/>
          <w:bCs/>
          <w:sz w:val="22"/>
          <w:szCs w:val="22"/>
        </w:rPr>
        <w:t>Załącznik nr 3</w:t>
      </w:r>
      <w:r w:rsidR="00CB2E85" w:rsidRPr="00B3181E">
        <w:rPr>
          <w:rFonts w:ascii="Arial" w:hAnsi="Arial" w:cs="Arial"/>
          <w:bCs/>
          <w:sz w:val="22"/>
          <w:szCs w:val="22"/>
        </w:rPr>
        <w:t xml:space="preserve"> do zapytania ofertowego</w:t>
      </w:r>
      <w:r w:rsidR="00B74CA9" w:rsidRPr="00B3181E">
        <w:rPr>
          <w:rFonts w:ascii="Arial" w:hAnsi="Arial" w:cs="Arial"/>
          <w:bCs/>
          <w:sz w:val="22"/>
          <w:szCs w:val="22"/>
        </w:rPr>
        <w:tab/>
      </w:r>
      <w:r w:rsidR="00B74CA9" w:rsidRPr="00B3181E">
        <w:rPr>
          <w:rFonts w:ascii="Arial" w:hAnsi="Arial" w:cs="Arial"/>
          <w:bCs/>
          <w:sz w:val="22"/>
          <w:szCs w:val="22"/>
        </w:rPr>
        <w:tab/>
      </w:r>
      <w:r w:rsidR="00B74CA9" w:rsidRPr="00B3181E">
        <w:rPr>
          <w:rFonts w:ascii="Arial" w:hAnsi="Arial" w:cs="Arial"/>
          <w:bCs/>
          <w:sz w:val="22"/>
          <w:szCs w:val="22"/>
        </w:rPr>
        <w:tab/>
      </w:r>
    </w:p>
    <w:p w:rsidR="009A7C67" w:rsidRPr="00406433" w:rsidRDefault="009A7C67" w:rsidP="00597562">
      <w:pPr>
        <w:autoSpaceDE w:val="0"/>
        <w:autoSpaceDN w:val="0"/>
        <w:adjustRightInd w:val="0"/>
        <w:spacing w:after="120" w:line="276" w:lineRule="auto"/>
        <w:jc w:val="center"/>
        <w:rPr>
          <w:rFonts w:ascii="Arial" w:hAnsi="Arial" w:cs="Arial"/>
          <w:b/>
          <w:bCs/>
          <w:sz w:val="22"/>
          <w:szCs w:val="22"/>
        </w:rPr>
      </w:pPr>
      <w:r w:rsidRPr="00406433">
        <w:rPr>
          <w:rFonts w:ascii="Arial" w:hAnsi="Arial" w:cs="Arial"/>
          <w:b/>
          <w:bCs/>
          <w:sz w:val="22"/>
          <w:szCs w:val="22"/>
        </w:rPr>
        <w:t>Wykaz środków czystości i artykułów higieniczno-sanitarnych</w:t>
      </w:r>
    </w:p>
    <w:p w:rsidR="00C4149B" w:rsidRDefault="00C4149B" w:rsidP="00597562">
      <w:pPr>
        <w:spacing w:line="276" w:lineRule="auto"/>
        <w:rPr>
          <w:rFonts w:ascii="Arial" w:hAnsi="Arial" w:cs="Arial"/>
          <w:iCs/>
          <w:sz w:val="18"/>
          <w:szCs w:val="18"/>
        </w:rPr>
      </w:pPr>
    </w:p>
    <w:p w:rsidR="00C82A61" w:rsidRPr="00B3181E" w:rsidRDefault="00C82A61" w:rsidP="00C82A61">
      <w:pPr>
        <w:spacing w:line="276" w:lineRule="auto"/>
        <w:ind w:left="426"/>
        <w:jc w:val="center"/>
        <w:rPr>
          <w:rFonts w:ascii="Arial" w:hAnsi="Arial" w:cs="Arial"/>
          <w:b/>
          <w:sz w:val="22"/>
          <w:szCs w:val="22"/>
        </w:rPr>
      </w:pPr>
      <w:r w:rsidRPr="00B3181E">
        <w:rPr>
          <w:rFonts w:ascii="Arial" w:hAnsi="Arial" w:cs="Arial"/>
          <w:b/>
          <w:sz w:val="22"/>
          <w:szCs w:val="22"/>
        </w:rPr>
        <w:t>Wykaz środków czystości Oddział Zamiejscowy w Lesznie:</w:t>
      </w:r>
    </w:p>
    <w:tbl>
      <w:tblPr>
        <w:tblStyle w:val="Tabela-Siatka"/>
        <w:tblW w:w="9470" w:type="dxa"/>
        <w:tblInd w:w="-34" w:type="dxa"/>
        <w:tblLook w:val="04A0" w:firstRow="1" w:lastRow="0" w:firstColumn="1" w:lastColumn="0" w:noHBand="0" w:noVBand="1"/>
      </w:tblPr>
      <w:tblGrid>
        <w:gridCol w:w="1069"/>
        <w:gridCol w:w="2617"/>
        <w:gridCol w:w="3969"/>
        <w:gridCol w:w="851"/>
        <w:gridCol w:w="964"/>
      </w:tblGrid>
      <w:tr w:rsidR="00C82A61" w:rsidRPr="00B3181E" w:rsidTr="00DF65F0">
        <w:tc>
          <w:tcPr>
            <w:tcW w:w="1069"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L.p.</w:t>
            </w:r>
          </w:p>
        </w:tc>
        <w:tc>
          <w:tcPr>
            <w:tcW w:w="2617"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Nazwa artykułu</w:t>
            </w:r>
          </w:p>
        </w:tc>
        <w:tc>
          <w:tcPr>
            <w:tcW w:w="3969"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Opis</w:t>
            </w:r>
          </w:p>
        </w:tc>
        <w:tc>
          <w:tcPr>
            <w:tcW w:w="851"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Ilość</w:t>
            </w:r>
          </w:p>
        </w:tc>
        <w:tc>
          <w:tcPr>
            <w:tcW w:w="964"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J.m.</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1</w:t>
            </w:r>
          </w:p>
        </w:tc>
        <w:tc>
          <w:tcPr>
            <w:tcW w:w="2617"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 xml:space="preserve">Mydło w płynie </w:t>
            </w:r>
          </w:p>
        </w:tc>
        <w:tc>
          <w:tcPr>
            <w:tcW w:w="3969" w:type="dxa"/>
            <w:vAlign w:val="center"/>
          </w:tcPr>
          <w:p w:rsidR="00C82A61" w:rsidRDefault="00C82A61" w:rsidP="00DF65F0">
            <w:pPr>
              <w:pStyle w:val="Zawartotabeli"/>
              <w:jc w:val="center"/>
              <w:rPr>
                <w:rFonts w:ascii="Arial" w:hAnsi="Arial"/>
                <w:sz w:val="22"/>
                <w:szCs w:val="22"/>
              </w:rPr>
            </w:pPr>
            <w:r>
              <w:rPr>
                <w:rFonts w:ascii="Arial" w:hAnsi="Arial"/>
                <w:sz w:val="22"/>
                <w:szCs w:val="22"/>
              </w:rPr>
              <w:t>antybakteryjne, k</w:t>
            </w:r>
            <w:r w:rsidRPr="00736D02">
              <w:rPr>
                <w:rFonts w:ascii="Arial" w:hAnsi="Arial"/>
                <w:sz w:val="22"/>
                <w:szCs w:val="22"/>
              </w:rPr>
              <w:t>remowe mydło</w:t>
            </w:r>
          </w:p>
          <w:p w:rsidR="00C82A61" w:rsidRPr="00B3181E" w:rsidRDefault="00C82A61" w:rsidP="00DF65F0">
            <w:pPr>
              <w:pStyle w:val="Zawartotabeli"/>
              <w:jc w:val="center"/>
              <w:rPr>
                <w:rFonts w:ascii="Arial" w:hAnsi="Arial"/>
                <w:sz w:val="22"/>
                <w:szCs w:val="22"/>
              </w:rPr>
            </w:pPr>
            <w:r w:rsidRPr="00736D02">
              <w:rPr>
                <w:rFonts w:ascii="Arial" w:hAnsi="Arial"/>
                <w:sz w:val="22"/>
                <w:szCs w:val="22"/>
              </w:rPr>
              <w:t xml:space="preserve"> w płynie </w:t>
            </w:r>
            <w:r>
              <w:rPr>
                <w:rFonts w:ascii="Arial" w:hAnsi="Arial"/>
                <w:sz w:val="22"/>
                <w:szCs w:val="22"/>
              </w:rPr>
              <w:t>o poj. min. 5 l</w:t>
            </w:r>
          </w:p>
        </w:tc>
        <w:tc>
          <w:tcPr>
            <w:tcW w:w="851" w:type="dxa"/>
            <w:vAlign w:val="center"/>
          </w:tcPr>
          <w:p w:rsidR="00C82A61" w:rsidRPr="00B3181E" w:rsidRDefault="00C82A61" w:rsidP="00DF65F0">
            <w:pPr>
              <w:pStyle w:val="Zawartotabeli"/>
              <w:jc w:val="center"/>
              <w:rPr>
                <w:rFonts w:ascii="Arial" w:hAnsi="Arial"/>
                <w:sz w:val="22"/>
                <w:szCs w:val="22"/>
              </w:rPr>
            </w:pPr>
            <w:r>
              <w:rPr>
                <w:rFonts w:ascii="Arial" w:hAnsi="Arial"/>
                <w:sz w:val="22"/>
                <w:szCs w:val="22"/>
              </w:rPr>
              <w:t>8</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szt.</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2</w:t>
            </w:r>
          </w:p>
        </w:tc>
        <w:tc>
          <w:tcPr>
            <w:tcW w:w="2617"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Płyn do mycia naczyń</w:t>
            </w:r>
          </w:p>
        </w:tc>
        <w:tc>
          <w:tcPr>
            <w:tcW w:w="3969" w:type="dxa"/>
            <w:vAlign w:val="center"/>
          </w:tcPr>
          <w:p w:rsidR="00C82A61" w:rsidRPr="00B3181E" w:rsidRDefault="00C82A61" w:rsidP="00DF65F0">
            <w:pPr>
              <w:pStyle w:val="Zawartotabeli"/>
              <w:jc w:val="center"/>
              <w:rPr>
                <w:rFonts w:ascii="Arial" w:hAnsi="Arial"/>
                <w:sz w:val="22"/>
                <w:szCs w:val="22"/>
              </w:rPr>
            </w:pPr>
            <w:r>
              <w:rPr>
                <w:rFonts w:ascii="Arial" w:hAnsi="Arial"/>
                <w:sz w:val="22"/>
                <w:szCs w:val="22"/>
              </w:rPr>
              <w:t xml:space="preserve">o poj. min. </w:t>
            </w:r>
            <w:r w:rsidRPr="00B3181E">
              <w:rPr>
                <w:rFonts w:ascii="Arial" w:hAnsi="Arial"/>
                <w:sz w:val="22"/>
                <w:szCs w:val="22"/>
              </w:rPr>
              <w:t>5</w:t>
            </w:r>
            <w:r>
              <w:rPr>
                <w:rFonts w:ascii="Arial" w:hAnsi="Arial"/>
                <w:sz w:val="22"/>
                <w:szCs w:val="22"/>
              </w:rPr>
              <w:t xml:space="preserve"> </w:t>
            </w:r>
            <w:r w:rsidRPr="00B3181E">
              <w:rPr>
                <w:rFonts w:ascii="Arial" w:hAnsi="Arial"/>
                <w:sz w:val="22"/>
                <w:szCs w:val="22"/>
              </w:rPr>
              <w:t>l</w:t>
            </w:r>
          </w:p>
        </w:tc>
        <w:tc>
          <w:tcPr>
            <w:tcW w:w="851"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4</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szt.</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3</w:t>
            </w:r>
          </w:p>
        </w:tc>
        <w:tc>
          <w:tcPr>
            <w:tcW w:w="2617" w:type="dxa"/>
            <w:vAlign w:val="center"/>
          </w:tcPr>
          <w:p w:rsidR="00C82A61" w:rsidRPr="00B3181E" w:rsidRDefault="00C82A61" w:rsidP="00DF65F0">
            <w:pPr>
              <w:pStyle w:val="Zawartotabeli"/>
              <w:jc w:val="center"/>
              <w:rPr>
                <w:rFonts w:ascii="Arial" w:hAnsi="Arial"/>
                <w:sz w:val="22"/>
                <w:szCs w:val="22"/>
              </w:rPr>
            </w:pPr>
            <w:r w:rsidRPr="00F77C34">
              <w:rPr>
                <w:rFonts w:ascii="Arial" w:hAnsi="Arial"/>
                <w:sz w:val="22"/>
                <w:szCs w:val="22"/>
              </w:rPr>
              <w:t>Mleczko do czyszczenia sanitariatów</w:t>
            </w:r>
          </w:p>
        </w:tc>
        <w:tc>
          <w:tcPr>
            <w:tcW w:w="3969" w:type="dxa"/>
            <w:vAlign w:val="center"/>
          </w:tcPr>
          <w:p w:rsidR="00C82A61" w:rsidRDefault="00C82A61" w:rsidP="00DF65F0">
            <w:pPr>
              <w:pStyle w:val="Zawartotabeli"/>
              <w:jc w:val="center"/>
              <w:rPr>
                <w:rFonts w:ascii="Arial" w:hAnsi="Arial"/>
                <w:sz w:val="22"/>
                <w:szCs w:val="22"/>
              </w:rPr>
            </w:pPr>
            <w:r w:rsidRPr="005E710F">
              <w:rPr>
                <w:rFonts w:ascii="Arial" w:hAnsi="Arial"/>
                <w:sz w:val="22"/>
                <w:szCs w:val="22"/>
              </w:rPr>
              <w:t xml:space="preserve">mleczko do czyszczenia umywalek </w:t>
            </w:r>
            <w:r>
              <w:rPr>
                <w:rFonts w:ascii="Arial" w:hAnsi="Arial"/>
                <w:sz w:val="22"/>
                <w:szCs w:val="22"/>
              </w:rPr>
              <w:br/>
            </w:r>
            <w:r w:rsidRPr="005E710F">
              <w:rPr>
                <w:rFonts w:ascii="Arial" w:hAnsi="Arial"/>
                <w:sz w:val="22"/>
                <w:szCs w:val="22"/>
              </w:rPr>
              <w:t>i płytek ceramicznych</w:t>
            </w:r>
            <w:r>
              <w:rPr>
                <w:rFonts w:ascii="Arial" w:hAnsi="Arial"/>
                <w:sz w:val="22"/>
                <w:szCs w:val="22"/>
              </w:rPr>
              <w:t xml:space="preserve"> o poj.</w:t>
            </w:r>
          </w:p>
          <w:p w:rsidR="00C82A61" w:rsidRPr="00B3181E" w:rsidRDefault="00C82A61" w:rsidP="00DF65F0">
            <w:pPr>
              <w:pStyle w:val="Zawartotabeli"/>
              <w:jc w:val="center"/>
              <w:rPr>
                <w:rFonts w:ascii="Arial" w:hAnsi="Arial"/>
                <w:sz w:val="22"/>
                <w:szCs w:val="22"/>
              </w:rPr>
            </w:pPr>
            <w:r w:rsidRPr="005E710F">
              <w:rPr>
                <w:rFonts w:ascii="Arial" w:hAnsi="Arial"/>
                <w:sz w:val="22"/>
                <w:szCs w:val="22"/>
              </w:rPr>
              <w:t>min.</w:t>
            </w:r>
            <w:r>
              <w:rPr>
                <w:rFonts w:ascii="Arial" w:hAnsi="Arial"/>
                <w:sz w:val="22"/>
                <w:szCs w:val="22"/>
              </w:rPr>
              <w:t xml:space="preserve"> </w:t>
            </w:r>
            <w:r w:rsidRPr="005E710F">
              <w:rPr>
                <w:rFonts w:ascii="Arial" w:hAnsi="Arial"/>
                <w:sz w:val="22"/>
                <w:szCs w:val="22"/>
              </w:rPr>
              <w:t>700 ml</w:t>
            </w:r>
            <w:r>
              <w:rPr>
                <w:rFonts w:ascii="Arial" w:hAnsi="Arial"/>
                <w:sz w:val="22"/>
                <w:szCs w:val="22"/>
              </w:rPr>
              <w:t xml:space="preserve"> zawierające czyszczące drobiny z wybielaczem</w:t>
            </w:r>
          </w:p>
        </w:tc>
        <w:tc>
          <w:tcPr>
            <w:tcW w:w="851" w:type="dxa"/>
            <w:vAlign w:val="center"/>
          </w:tcPr>
          <w:p w:rsidR="00C82A61" w:rsidRPr="00B3181E" w:rsidRDefault="00C82A61" w:rsidP="00DF65F0">
            <w:pPr>
              <w:pStyle w:val="Zawartotabeli"/>
              <w:jc w:val="center"/>
              <w:rPr>
                <w:rFonts w:ascii="Arial" w:hAnsi="Arial"/>
                <w:sz w:val="22"/>
                <w:szCs w:val="22"/>
              </w:rPr>
            </w:pPr>
            <w:r>
              <w:rPr>
                <w:rFonts w:ascii="Arial" w:hAnsi="Arial"/>
                <w:sz w:val="22"/>
                <w:szCs w:val="22"/>
              </w:rPr>
              <w:t>6</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szt.</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4</w:t>
            </w:r>
          </w:p>
        </w:tc>
        <w:tc>
          <w:tcPr>
            <w:tcW w:w="2617"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K</w:t>
            </w:r>
            <w:r>
              <w:rPr>
                <w:rFonts w:ascii="Arial" w:hAnsi="Arial" w:cs="Arial"/>
                <w:sz w:val="22"/>
                <w:szCs w:val="22"/>
              </w:rPr>
              <w:t>ostka do WC</w:t>
            </w:r>
          </w:p>
        </w:tc>
        <w:tc>
          <w:tcPr>
            <w:tcW w:w="3969" w:type="dxa"/>
            <w:vAlign w:val="center"/>
          </w:tcPr>
          <w:p w:rsidR="00C82A61" w:rsidRPr="00B3181E" w:rsidRDefault="00C82A61" w:rsidP="00DF65F0">
            <w:pPr>
              <w:pStyle w:val="Zawartotabeli"/>
              <w:jc w:val="center"/>
              <w:rPr>
                <w:rFonts w:ascii="Arial" w:hAnsi="Arial"/>
                <w:sz w:val="22"/>
                <w:szCs w:val="22"/>
              </w:rPr>
            </w:pPr>
            <w:r>
              <w:rPr>
                <w:rFonts w:ascii="Arial" w:hAnsi="Arial"/>
                <w:sz w:val="22"/>
                <w:szCs w:val="22"/>
              </w:rPr>
              <w:t>plastikowa z zawieszką</w:t>
            </w:r>
          </w:p>
        </w:tc>
        <w:tc>
          <w:tcPr>
            <w:tcW w:w="851"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30</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szt.</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5</w:t>
            </w:r>
          </w:p>
        </w:tc>
        <w:tc>
          <w:tcPr>
            <w:tcW w:w="2617"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 xml:space="preserve">Płyn </w:t>
            </w:r>
            <w:r>
              <w:rPr>
                <w:rFonts w:ascii="Arial" w:hAnsi="Arial"/>
                <w:sz w:val="22"/>
                <w:szCs w:val="22"/>
              </w:rPr>
              <w:t xml:space="preserve">do </w:t>
            </w:r>
            <w:r w:rsidRPr="005E710F">
              <w:rPr>
                <w:rFonts w:ascii="Arial" w:hAnsi="Arial"/>
                <w:sz w:val="22"/>
                <w:szCs w:val="22"/>
              </w:rPr>
              <w:t xml:space="preserve">odkażania </w:t>
            </w:r>
            <w:r>
              <w:rPr>
                <w:rFonts w:ascii="Arial" w:hAnsi="Arial"/>
                <w:sz w:val="22"/>
                <w:szCs w:val="22"/>
              </w:rPr>
              <w:t>sanitariatów</w:t>
            </w:r>
          </w:p>
        </w:tc>
        <w:tc>
          <w:tcPr>
            <w:tcW w:w="3969" w:type="dxa"/>
            <w:vAlign w:val="center"/>
          </w:tcPr>
          <w:p w:rsidR="00C82A61" w:rsidRPr="00B3181E" w:rsidRDefault="00C82A61" w:rsidP="00DF65F0">
            <w:pPr>
              <w:pStyle w:val="Zawartotabeli"/>
              <w:jc w:val="center"/>
              <w:rPr>
                <w:rFonts w:ascii="Arial" w:hAnsi="Arial"/>
                <w:sz w:val="22"/>
                <w:szCs w:val="22"/>
              </w:rPr>
            </w:pPr>
            <w:r w:rsidRPr="005E710F">
              <w:rPr>
                <w:rFonts w:ascii="Arial" w:hAnsi="Arial"/>
                <w:sz w:val="22"/>
                <w:szCs w:val="22"/>
              </w:rPr>
              <w:t>o poj</w:t>
            </w:r>
            <w:r>
              <w:rPr>
                <w:rFonts w:ascii="Arial" w:hAnsi="Arial"/>
                <w:sz w:val="22"/>
                <w:szCs w:val="22"/>
              </w:rPr>
              <w:t>.</w:t>
            </w:r>
            <w:r w:rsidRPr="005E710F">
              <w:rPr>
                <w:rFonts w:ascii="Arial" w:hAnsi="Arial"/>
                <w:sz w:val="22"/>
                <w:szCs w:val="22"/>
              </w:rPr>
              <w:t xml:space="preserve"> min. 1000 ml, usuwający bakterie, wirusy</w:t>
            </w:r>
            <w:r>
              <w:rPr>
                <w:rFonts w:ascii="Arial" w:hAnsi="Arial"/>
                <w:sz w:val="22"/>
                <w:szCs w:val="22"/>
              </w:rPr>
              <w:t xml:space="preserve"> i grzyby, </w:t>
            </w:r>
            <w:r w:rsidRPr="005E710F">
              <w:rPr>
                <w:rFonts w:ascii="Arial" w:hAnsi="Arial"/>
                <w:sz w:val="22"/>
                <w:szCs w:val="22"/>
              </w:rPr>
              <w:t>czyszczący zanieczyszczenia organiczne, zapo</w:t>
            </w:r>
            <w:r>
              <w:rPr>
                <w:rFonts w:ascii="Arial" w:hAnsi="Arial"/>
                <w:sz w:val="22"/>
                <w:szCs w:val="22"/>
              </w:rPr>
              <w:t xml:space="preserve">biegający powstawaniu kamienia </w:t>
            </w:r>
            <w:r>
              <w:rPr>
                <w:rFonts w:ascii="Arial" w:hAnsi="Arial"/>
                <w:sz w:val="22"/>
                <w:szCs w:val="22"/>
              </w:rPr>
              <w:br/>
              <w:t>o właściwościach wybielających</w:t>
            </w:r>
          </w:p>
        </w:tc>
        <w:tc>
          <w:tcPr>
            <w:tcW w:w="851"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12</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szt.</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6</w:t>
            </w:r>
          </w:p>
        </w:tc>
        <w:tc>
          <w:tcPr>
            <w:tcW w:w="2617"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Środek do na</w:t>
            </w:r>
            <w:r>
              <w:rPr>
                <w:rFonts w:ascii="Arial" w:hAnsi="Arial" w:cs="Arial"/>
                <w:sz w:val="22"/>
                <w:szCs w:val="22"/>
              </w:rPr>
              <w:t>błyszczania  mebli</w:t>
            </w:r>
          </w:p>
        </w:tc>
        <w:tc>
          <w:tcPr>
            <w:tcW w:w="3969" w:type="dxa"/>
            <w:vAlign w:val="center"/>
          </w:tcPr>
          <w:p w:rsidR="00C82A61" w:rsidRPr="00B3181E" w:rsidRDefault="00C82A61" w:rsidP="00DF65F0">
            <w:pPr>
              <w:pStyle w:val="Zawartotabeli"/>
              <w:jc w:val="center"/>
              <w:rPr>
                <w:rFonts w:ascii="Arial" w:hAnsi="Arial"/>
                <w:sz w:val="22"/>
                <w:szCs w:val="22"/>
              </w:rPr>
            </w:pPr>
            <w:r w:rsidRPr="005E710F">
              <w:rPr>
                <w:rFonts w:ascii="Arial" w:hAnsi="Arial"/>
                <w:sz w:val="22"/>
                <w:szCs w:val="22"/>
              </w:rPr>
              <w:t>w aerozolu, o poj</w:t>
            </w:r>
            <w:r>
              <w:rPr>
                <w:rFonts w:ascii="Arial" w:hAnsi="Arial"/>
                <w:sz w:val="22"/>
                <w:szCs w:val="22"/>
              </w:rPr>
              <w:t>.</w:t>
            </w:r>
            <w:r w:rsidRPr="005E710F">
              <w:rPr>
                <w:rFonts w:ascii="Arial" w:hAnsi="Arial"/>
                <w:sz w:val="22"/>
                <w:szCs w:val="22"/>
              </w:rPr>
              <w:t xml:space="preserve"> mi</w:t>
            </w:r>
            <w:r>
              <w:rPr>
                <w:rFonts w:ascii="Arial" w:hAnsi="Arial"/>
                <w:sz w:val="22"/>
                <w:szCs w:val="22"/>
              </w:rPr>
              <w:t xml:space="preserve">n. 250 ml </w:t>
            </w:r>
            <w:r w:rsidRPr="005E710F">
              <w:rPr>
                <w:rFonts w:ascii="Arial" w:hAnsi="Arial"/>
                <w:sz w:val="22"/>
                <w:szCs w:val="22"/>
              </w:rPr>
              <w:t xml:space="preserve"> do czyszczenia i pielęgnacji mebli biurowych jasnych i ciemnych</w:t>
            </w:r>
          </w:p>
        </w:tc>
        <w:tc>
          <w:tcPr>
            <w:tcW w:w="851" w:type="dxa"/>
            <w:vAlign w:val="center"/>
          </w:tcPr>
          <w:p w:rsidR="00C82A61" w:rsidRPr="00B3181E" w:rsidRDefault="00C82A61" w:rsidP="00DF65F0">
            <w:pPr>
              <w:pStyle w:val="Zawartotabeli"/>
              <w:jc w:val="center"/>
              <w:rPr>
                <w:rFonts w:ascii="Arial" w:hAnsi="Arial"/>
                <w:sz w:val="22"/>
                <w:szCs w:val="22"/>
              </w:rPr>
            </w:pPr>
            <w:r>
              <w:rPr>
                <w:rFonts w:ascii="Arial" w:hAnsi="Arial"/>
                <w:sz w:val="22"/>
                <w:szCs w:val="22"/>
              </w:rPr>
              <w:t>6</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szt.</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7</w:t>
            </w:r>
          </w:p>
        </w:tc>
        <w:tc>
          <w:tcPr>
            <w:tcW w:w="2617"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Odświeżacz powietrza</w:t>
            </w:r>
          </w:p>
        </w:tc>
        <w:tc>
          <w:tcPr>
            <w:tcW w:w="3969" w:type="dxa"/>
            <w:vAlign w:val="center"/>
          </w:tcPr>
          <w:p w:rsidR="00C82A61" w:rsidRPr="00B3181E" w:rsidRDefault="00C82A61" w:rsidP="00DF65F0">
            <w:pPr>
              <w:pStyle w:val="Zawartotabeli"/>
              <w:jc w:val="center"/>
              <w:rPr>
                <w:rFonts w:ascii="Arial" w:hAnsi="Arial"/>
                <w:sz w:val="22"/>
                <w:szCs w:val="22"/>
              </w:rPr>
            </w:pPr>
            <w:r w:rsidRPr="009F427C">
              <w:rPr>
                <w:rFonts w:ascii="Arial" w:hAnsi="Arial"/>
                <w:sz w:val="22"/>
                <w:szCs w:val="22"/>
              </w:rPr>
              <w:t>w aerozolu, neutralizujący nieprzyjemne zapachy</w:t>
            </w:r>
            <w:r>
              <w:rPr>
                <w:rFonts w:ascii="Arial" w:hAnsi="Arial"/>
                <w:sz w:val="22"/>
                <w:szCs w:val="22"/>
              </w:rPr>
              <w:t>, poj. min.</w:t>
            </w:r>
            <w:r>
              <w:rPr>
                <w:rFonts w:ascii="Arial" w:hAnsi="Arial"/>
                <w:sz w:val="22"/>
                <w:szCs w:val="22"/>
              </w:rPr>
              <w:br/>
              <w:t xml:space="preserve"> 300 ml</w:t>
            </w:r>
          </w:p>
        </w:tc>
        <w:tc>
          <w:tcPr>
            <w:tcW w:w="851"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12</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szt.</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8</w:t>
            </w:r>
          </w:p>
        </w:tc>
        <w:tc>
          <w:tcPr>
            <w:tcW w:w="2617" w:type="dxa"/>
            <w:vAlign w:val="center"/>
          </w:tcPr>
          <w:p w:rsidR="00C82A61" w:rsidRPr="00B3181E" w:rsidRDefault="00C82A61" w:rsidP="00DF65F0">
            <w:pPr>
              <w:pStyle w:val="Zawartotabeli"/>
              <w:jc w:val="center"/>
              <w:rPr>
                <w:rFonts w:ascii="Arial" w:hAnsi="Arial"/>
                <w:sz w:val="22"/>
                <w:szCs w:val="22"/>
              </w:rPr>
            </w:pPr>
            <w:r w:rsidRPr="00B3181E">
              <w:rPr>
                <w:rFonts w:ascii="Arial" w:eastAsia="Times New Roman" w:hAnsi="Arial"/>
                <w:sz w:val="22"/>
                <w:szCs w:val="22"/>
              </w:rPr>
              <w:t>Ściereczki uniwersalne pakowane po 10 szt.</w:t>
            </w:r>
          </w:p>
        </w:tc>
        <w:tc>
          <w:tcPr>
            <w:tcW w:w="3969" w:type="dxa"/>
            <w:vAlign w:val="center"/>
          </w:tcPr>
          <w:p w:rsidR="00C82A61" w:rsidRPr="00B3181E" w:rsidRDefault="00C82A61" w:rsidP="00DF65F0">
            <w:pPr>
              <w:pStyle w:val="Zawartotabeli"/>
              <w:jc w:val="center"/>
              <w:rPr>
                <w:rFonts w:ascii="Arial" w:hAnsi="Arial"/>
                <w:sz w:val="22"/>
                <w:szCs w:val="22"/>
              </w:rPr>
            </w:pPr>
            <w:r w:rsidRPr="009F427C">
              <w:rPr>
                <w:rFonts w:ascii="Arial" w:hAnsi="Arial"/>
                <w:sz w:val="22"/>
                <w:szCs w:val="22"/>
              </w:rPr>
              <w:t>do czyszczenia powierzchni</w:t>
            </w:r>
            <w:r>
              <w:rPr>
                <w:rFonts w:ascii="Arial" w:hAnsi="Arial"/>
                <w:sz w:val="22"/>
                <w:szCs w:val="22"/>
              </w:rPr>
              <w:t xml:space="preserve"> drewnianych, szklanych i metalowych</w:t>
            </w:r>
            <w:r w:rsidRPr="009F427C">
              <w:rPr>
                <w:rFonts w:ascii="Arial" w:hAnsi="Arial"/>
                <w:sz w:val="22"/>
                <w:szCs w:val="22"/>
              </w:rPr>
              <w:t>, na mokro i na sucho, trwałe, chłonne</w:t>
            </w:r>
          </w:p>
        </w:tc>
        <w:tc>
          <w:tcPr>
            <w:tcW w:w="851" w:type="dxa"/>
            <w:vAlign w:val="center"/>
          </w:tcPr>
          <w:p w:rsidR="00C82A61" w:rsidRPr="00B3181E" w:rsidRDefault="00C82A61" w:rsidP="00DF65F0">
            <w:pPr>
              <w:pStyle w:val="Zawartotabeli"/>
              <w:jc w:val="center"/>
              <w:rPr>
                <w:rFonts w:ascii="Arial" w:hAnsi="Arial"/>
                <w:sz w:val="22"/>
                <w:szCs w:val="22"/>
              </w:rPr>
            </w:pPr>
            <w:r>
              <w:rPr>
                <w:rFonts w:ascii="Arial" w:hAnsi="Arial"/>
                <w:sz w:val="22"/>
                <w:szCs w:val="22"/>
              </w:rPr>
              <w:t>12</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szt.</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9</w:t>
            </w:r>
          </w:p>
        </w:tc>
        <w:tc>
          <w:tcPr>
            <w:tcW w:w="2617"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Ścierka do podłóg</w:t>
            </w:r>
          </w:p>
        </w:tc>
        <w:tc>
          <w:tcPr>
            <w:tcW w:w="3969" w:type="dxa"/>
            <w:vAlign w:val="center"/>
          </w:tcPr>
          <w:p w:rsidR="00C82A61" w:rsidRPr="00B3181E" w:rsidRDefault="00C82A61" w:rsidP="00DF65F0">
            <w:pPr>
              <w:pStyle w:val="Zawartotabeli"/>
              <w:jc w:val="center"/>
              <w:rPr>
                <w:rFonts w:ascii="Arial" w:hAnsi="Arial"/>
                <w:sz w:val="22"/>
                <w:szCs w:val="22"/>
              </w:rPr>
            </w:pPr>
            <w:r w:rsidRPr="009F427C">
              <w:rPr>
                <w:rFonts w:ascii="Arial" w:hAnsi="Arial"/>
                <w:sz w:val="22"/>
                <w:szCs w:val="22"/>
              </w:rPr>
              <w:t>ścierka do mycia podłóg</w:t>
            </w:r>
            <w:r>
              <w:rPr>
                <w:rFonts w:ascii="Arial" w:hAnsi="Arial"/>
                <w:sz w:val="22"/>
                <w:szCs w:val="22"/>
              </w:rPr>
              <w:t>,</w:t>
            </w:r>
            <w:r w:rsidRPr="009F427C">
              <w:rPr>
                <w:rFonts w:ascii="Arial" w:hAnsi="Arial"/>
                <w:sz w:val="22"/>
                <w:szCs w:val="22"/>
              </w:rPr>
              <w:t xml:space="preserve"> </w:t>
            </w:r>
            <w:r>
              <w:rPr>
                <w:rFonts w:ascii="Arial" w:hAnsi="Arial"/>
                <w:sz w:val="22"/>
                <w:szCs w:val="22"/>
              </w:rPr>
              <w:t>chłonna,</w:t>
            </w:r>
            <w:r w:rsidRPr="009F427C">
              <w:rPr>
                <w:rFonts w:ascii="Arial" w:hAnsi="Arial"/>
                <w:sz w:val="22"/>
                <w:szCs w:val="22"/>
              </w:rPr>
              <w:t xml:space="preserve"> bawełniana</w:t>
            </w:r>
          </w:p>
        </w:tc>
        <w:tc>
          <w:tcPr>
            <w:tcW w:w="851"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6</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szt.</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10</w:t>
            </w:r>
          </w:p>
        </w:tc>
        <w:tc>
          <w:tcPr>
            <w:tcW w:w="2617" w:type="dxa"/>
            <w:vAlign w:val="center"/>
          </w:tcPr>
          <w:p w:rsidR="00C82A61" w:rsidRPr="00B3181E" w:rsidRDefault="00C82A61" w:rsidP="00DF65F0">
            <w:pPr>
              <w:pStyle w:val="Zawartotabeli"/>
              <w:jc w:val="center"/>
              <w:rPr>
                <w:rFonts w:ascii="Arial" w:hAnsi="Arial"/>
                <w:sz w:val="22"/>
                <w:szCs w:val="22"/>
              </w:rPr>
            </w:pPr>
            <w:r>
              <w:rPr>
                <w:rFonts w:ascii="Arial" w:hAnsi="Arial"/>
                <w:sz w:val="22"/>
                <w:szCs w:val="22"/>
              </w:rPr>
              <w:t xml:space="preserve">Wiadro z </w:t>
            </w:r>
            <w:proofErr w:type="spellStart"/>
            <w:r>
              <w:rPr>
                <w:rFonts w:ascii="Arial" w:hAnsi="Arial"/>
                <w:sz w:val="22"/>
                <w:szCs w:val="22"/>
              </w:rPr>
              <w:t>mopem</w:t>
            </w:r>
            <w:proofErr w:type="spellEnd"/>
            <w:r>
              <w:rPr>
                <w:rFonts w:ascii="Arial" w:hAnsi="Arial"/>
                <w:sz w:val="22"/>
                <w:szCs w:val="22"/>
              </w:rPr>
              <w:t xml:space="preserve"> </w:t>
            </w:r>
          </w:p>
        </w:tc>
        <w:tc>
          <w:tcPr>
            <w:tcW w:w="3969" w:type="dxa"/>
            <w:vAlign w:val="center"/>
          </w:tcPr>
          <w:p w:rsidR="00C82A61" w:rsidRPr="00681693" w:rsidRDefault="00C82A61" w:rsidP="00DF65F0">
            <w:pPr>
              <w:jc w:val="center"/>
              <w:rPr>
                <w:rFonts w:ascii="Arial" w:hAnsi="Arial" w:cs="Arial"/>
                <w:sz w:val="22"/>
                <w:szCs w:val="22"/>
              </w:rPr>
            </w:pPr>
            <w:r>
              <w:rPr>
                <w:rFonts w:ascii="Arial" w:hAnsi="Arial" w:cs="Arial"/>
                <w:sz w:val="22"/>
                <w:szCs w:val="22"/>
              </w:rPr>
              <w:t xml:space="preserve">kij drewniany bądź plastikowy do </w:t>
            </w:r>
            <w:proofErr w:type="spellStart"/>
            <w:r>
              <w:rPr>
                <w:rFonts w:ascii="Arial" w:hAnsi="Arial" w:cs="Arial"/>
                <w:sz w:val="22"/>
                <w:szCs w:val="22"/>
              </w:rPr>
              <w:t>mopa</w:t>
            </w:r>
            <w:proofErr w:type="spellEnd"/>
            <w:r>
              <w:rPr>
                <w:rFonts w:ascii="Arial" w:hAnsi="Arial" w:cs="Arial"/>
                <w:sz w:val="22"/>
                <w:szCs w:val="22"/>
              </w:rPr>
              <w:t xml:space="preserve"> z </w:t>
            </w:r>
            <w:proofErr w:type="spellStart"/>
            <w:r>
              <w:rPr>
                <w:rFonts w:ascii="Arial" w:hAnsi="Arial" w:cs="Arial"/>
                <w:sz w:val="22"/>
                <w:szCs w:val="22"/>
              </w:rPr>
              <w:t>koncówką</w:t>
            </w:r>
            <w:proofErr w:type="spellEnd"/>
            <w:r>
              <w:rPr>
                <w:rFonts w:ascii="Arial" w:hAnsi="Arial" w:cs="Arial"/>
                <w:sz w:val="22"/>
                <w:szCs w:val="22"/>
              </w:rPr>
              <w:t xml:space="preserve"> na gwint</w:t>
            </w:r>
          </w:p>
        </w:tc>
        <w:tc>
          <w:tcPr>
            <w:tcW w:w="851" w:type="dxa"/>
            <w:vAlign w:val="center"/>
          </w:tcPr>
          <w:p w:rsidR="00C82A61" w:rsidRPr="00681693" w:rsidRDefault="00C82A61" w:rsidP="00DF65F0">
            <w:pPr>
              <w:pStyle w:val="Zawartotabeli"/>
              <w:jc w:val="center"/>
              <w:rPr>
                <w:rFonts w:ascii="Arial" w:hAnsi="Arial"/>
                <w:sz w:val="22"/>
                <w:szCs w:val="22"/>
              </w:rPr>
            </w:pPr>
            <w:r>
              <w:rPr>
                <w:rFonts w:ascii="Arial" w:hAnsi="Arial"/>
                <w:sz w:val="22"/>
                <w:szCs w:val="22"/>
              </w:rPr>
              <w:t>1</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szt.</w:t>
            </w:r>
          </w:p>
        </w:tc>
      </w:tr>
      <w:tr w:rsidR="00C82A61" w:rsidRPr="00B3181E" w:rsidTr="00DF65F0">
        <w:tc>
          <w:tcPr>
            <w:tcW w:w="1069" w:type="dxa"/>
            <w:vAlign w:val="center"/>
          </w:tcPr>
          <w:p w:rsidR="00C82A61" w:rsidRPr="00D31362" w:rsidRDefault="00C82A61" w:rsidP="00DF65F0">
            <w:pPr>
              <w:spacing w:line="276" w:lineRule="auto"/>
              <w:jc w:val="center"/>
              <w:rPr>
                <w:rFonts w:ascii="Arial" w:hAnsi="Arial" w:cs="Arial"/>
                <w:sz w:val="22"/>
                <w:szCs w:val="22"/>
              </w:rPr>
            </w:pPr>
            <w:r w:rsidRPr="00D31362">
              <w:rPr>
                <w:rFonts w:ascii="Arial" w:hAnsi="Arial" w:cs="Arial"/>
                <w:sz w:val="22"/>
                <w:szCs w:val="22"/>
              </w:rPr>
              <w:t>11</w:t>
            </w:r>
          </w:p>
        </w:tc>
        <w:tc>
          <w:tcPr>
            <w:tcW w:w="2617" w:type="dxa"/>
            <w:vAlign w:val="center"/>
          </w:tcPr>
          <w:p w:rsidR="00C82A61" w:rsidRPr="00D31362" w:rsidRDefault="00C82A61" w:rsidP="00DF65F0">
            <w:pPr>
              <w:jc w:val="center"/>
              <w:rPr>
                <w:rFonts w:ascii="Arial" w:hAnsi="Arial" w:cs="Arial"/>
                <w:sz w:val="22"/>
                <w:szCs w:val="22"/>
              </w:rPr>
            </w:pPr>
            <w:r w:rsidRPr="00D31362">
              <w:rPr>
                <w:rFonts w:ascii="Arial" w:hAnsi="Arial" w:cs="Arial"/>
                <w:sz w:val="22"/>
                <w:szCs w:val="22"/>
              </w:rPr>
              <w:t xml:space="preserve">Końcówka do </w:t>
            </w:r>
            <w:proofErr w:type="spellStart"/>
            <w:r w:rsidRPr="00D31362">
              <w:rPr>
                <w:rFonts w:ascii="Arial" w:hAnsi="Arial" w:cs="Arial"/>
                <w:sz w:val="22"/>
                <w:szCs w:val="22"/>
              </w:rPr>
              <w:t>mopa</w:t>
            </w:r>
            <w:proofErr w:type="spellEnd"/>
            <w:r w:rsidRPr="00D31362">
              <w:rPr>
                <w:rFonts w:ascii="Arial" w:hAnsi="Arial" w:cs="Arial"/>
                <w:sz w:val="22"/>
                <w:szCs w:val="22"/>
              </w:rPr>
              <w:t xml:space="preserve"> (część myjąca)</w:t>
            </w:r>
          </w:p>
        </w:tc>
        <w:tc>
          <w:tcPr>
            <w:tcW w:w="3969" w:type="dxa"/>
            <w:vAlign w:val="center"/>
          </w:tcPr>
          <w:p w:rsidR="00C82A61" w:rsidRPr="00D31362" w:rsidRDefault="00C82A61" w:rsidP="00DF65F0">
            <w:pPr>
              <w:jc w:val="center"/>
              <w:rPr>
                <w:rFonts w:ascii="Arial" w:hAnsi="Arial" w:cs="Arial"/>
                <w:sz w:val="22"/>
                <w:szCs w:val="22"/>
              </w:rPr>
            </w:pPr>
            <w:r w:rsidRPr="00D31362">
              <w:rPr>
                <w:rFonts w:ascii="Arial" w:hAnsi="Arial" w:cs="Arial"/>
                <w:sz w:val="22"/>
                <w:szCs w:val="22"/>
              </w:rPr>
              <w:t xml:space="preserve">końcówka do </w:t>
            </w:r>
            <w:proofErr w:type="spellStart"/>
            <w:r w:rsidRPr="00D31362">
              <w:rPr>
                <w:rFonts w:ascii="Arial" w:hAnsi="Arial" w:cs="Arial"/>
                <w:sz w:val="22"/>
                <w:szCs w:val="22"/>
              </w:rPr>
              <w:t>mopa</w:t>
            </w:r>
            <w:proofErr w:type="spellEnd"/>
            <w:r w:rsidRPr="00D31362">
              <w:rPr>
                <w:rFonts w:ascii="Arial" w:hAnsi="Arial" w:cs="Arial"/>
                <w:sz w:val="22"/>
                <w:szCs w:val="22"/>
              </w:rPr>
              <w:t xml:space="preserve"> (część myjąca) mocowana przy pomocy połączenia gwintowanego, pasująca do kija  </w:t>
            </w:r>
            <w:r>
              <w:rPr>
                <w:rFonts w:ascii="Arial" w:hAnsi="Arial" w:cs="Arial"/>
                <w:sz w:val="22"/>
                <w:szCs w:val="22"/>
              </w:rPr>
              <w:br/>
            </w:r>
            <w:r w:rsidRPr="00D31362">
              <w:rPr>
                <w:rFonts w:ascii="Arial" w:hAnsi="Arial" w:cs="Arial"/>
                <w:sz w:val="22"/>
                <w:szCs w:val="22"/>
              </w:rPr>
              <w:t>z poz. 10</w:t>
            </w:r>
          </w:p>
        </w:tc>
        <w:tc>
          <w:tcPr>
            <w:tcW w:w="851" w:type="dxa"/>
            <w:vAlign w:val="center"/>
          </w:tcPr>
          <w:p w:rsidR="00C82A61" w:rsidRPr="00D31362" w:rsidRDefault="00C82A61" w:rsidP="00DF65F0">
            <w:pPr>
              <w:jc w:val="center"/>
              <w:rPr>
                <w:rFonts w:ascii="Arial" w:hAnsi="Arial" w:cs="Arial"/>
                <w:sz w:val="22"/>
                <w:szCs w:val="22"/>
              </w:rPr>
            </w:pPr>
            <w:r w:rsidRPr="00D31362">
              <w:rPr>
                <w:rFonts w:ascii="Arial" w:hAnsi="Arial" w:cs="Arial"/>
                <w:sz w:val="22"/>
                <w:szCs w:val="22"/>
              </w:rPr>
              <w:t>6</w:t>
            </w:r>
          </w:p>
        </w:tc>
        <w:tc>
          <w:tcPr>
            <w:tcW w:w="964" w:type="dxa"/>
            <w:vAlign w:val="center"/>
          </w:tcPr>
          <w:p w:rsidR="00C82A61" w:rsidRPr="00D31362" w:rsidRDefault="00C82A61" w:rsidP="00DF65F0">
            <w:pPr>
              <w:pStyle w:val="Zawartotabeli"/>
              <w:jc w:val="center"/>
              <w:rPr>
                <w:rFonts w:ascii="Arial" w:hAnsi="Arial"/>
                <w:sz w:val="22"/>
                <w:szCs w:val="22"/>
              </w:rPr>
            </w:pPr>
            <w:r w:rsidRPr="00D31362">
              <w:rPr>
                <w:rFonts w:ascii="Arial" w:hAnsi="Arial"/>
                <w:sz w:val="22"/>
                <w:szCs w:val="22"/>
              </w:rPr>
              <w:t>szt.</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Pr>
                <w:rFonts w:ascii="Arial" w:hAnsi="Arial" w:cs="Arial"/>
                <w:sz w:val="22"/>
                <w:szCs w:val="22"/>
              </w:rPr>
              <w:t>12</w:t>
            </w:r>
          </w:p>
        </w:tc>
        <w:tc>
          <w:tcPr>
            <w:tcW w:w="2617"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Papier toaletowy</w:t>
            </w:r>
          </w:p>
        </w:tc>
        <w:tc>
          <w:tcPr>
            <w:tcW w:w="3969" w:type="dxa"/>
            <w:vAlign w:val="center"/>
          </w:tcPr>
          <w:p w:rsidR="00C82A61" w:rsidRPr="00B3181E" w:rsidRDefault="00C82A61" w:rsidP="00DF65F0">
            <w:pPr>
              <w:pStyle w:val="Zawartotabeli"/>
              <w:jc w:val="center"/>
              <w:rPr>
                <w:rFonts w:ascii="Arial" w:hAnsi="Arial"/>
                <w:sz w:val="22"/>
                <w:szCs w:val="22"/>
              </w:rPr>
            </w:pPr>
            <w:r>
              <w:rPr>
                <w:rFonts w:ascii="Arial" w:hAnsi="Arial"/>
                <w:sz w:val="22"/>
                <w:szCs w:val="22"/>
              </w:rPr>
              <w:t>biały</w:t>
            </w:r>
            <w:r w:rsidRPr="0039782F">
              <w:rPr>
                <w:rFonts w:ascii="Arial" w:eastAsia="Times New Roman" w:hAnsi="Arial"/>
                <w:color w:val="000000"/>
                <w:kern w:val="0"/>
                <w:sz w:val="22"/>
                <w:szCs w:val="22"/>
                <w:lang w:eastAsia="pl-PL" w:bidi="ar-SA"/>
              </w:rPr>
              <w:t xml:space="preserve"> </w:t>
            </w:r>
            <w:r w:rsidRPr="0039782F">
              <w:rPr>
                <w:rFonts w:ascii="Arial" w:hAnsi="Arial"/>
                <w:sz w:val="22"/>
                <w:szCs w:val="22"/>
              </w:rPr>
              <w:t xml:space="preserve">min. 65% białości, dwuwarstwowy, </w:t>
            </w:r>
            <w:proofErr w:type="spellStart"/>
            <w:r w:rsidRPr="0039782F">
              <w:rPr>
                <w:rFonts w:ascii="Arial" w:hAnsi="Arial"/>
                <w:sz w:val="22"/>
                <w:szCs w:val="22"/>
              </w:rPr>
              <w:t>niewodoutwardzony</w:t>
            </w:r>
            <w:proofErr w:type="spellEnd"/>
            <w:r w:rsidRPr="0039782F">
              <w:rPr>
                <w:rFonts w:ascii="Arial" w:hAnsi="Arial"/>
                <w:sz w:val="22"/>
                <w:szCs w:val="22"/>
              </w:rPr>
              <w:t xml:space="preserve">, rolka mała, wysokość rolki 9 ÷10 cm,  </w:t>
            </w:r>
            <w:proofErr w:type="spellStart"/>
            <w:r w:rsidRPr="0039782F">
              <w:rPr>
                <w:rFonts w:ascii="Arial" w:hAnsi="Arial"/>
                <w:sz w:val="22"/>
                <w:szCs w:val="22"/>
              </w:rPr>
              <w:t>listkowany</w:t>
            </w:r>
            <w:proofErr w:type="spellEnd"/>
            <w:r w:rsidRPr="0039782F">
              <w:rPr>
                <w:rFonts w:ascii="Arial" w:hAnsi="Arial"/>
                <w:sz w:val="22"/>
                <w:szCs w:val="22"/>
              </w:rPr>
              <w:t xml:space="preserve"> min. 200 szt. listków </w:t>
            </w:r>
            <w:r>
              <w:rPr>
                <w:rFonts w:ascii="Arial" w:hAnsi="Arial"/>
                <w:sz w:val="22"/>
                <w:szCs w:val="22"/>
              </w:rPr>
              <w:br/>
            </w:r>
            <w:r w:rsidRPr="0039782F">
              <w:rPr>
                <w:rFonts w:ascii="Arial" w:hAnsi="Arial"/>
                <w:sz w:val="22"/>
                <w:szCs w:val="22"/>
              </w:rPr>
              <w:t>w rolce</w:t>
            </w:r>
          </w:p>
        </w:tc>
        <w:tc>
          <w:tcPr>
            <w:tcW w:w="851"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120</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rolka</w:t>
            </w:r>
          </w:p>
        </w:tc>
      </w:tr>
      <w:tr w:rsidR="00C82A61" w:rsidRPr="00B3181E" w:rsidTr="00DF65F0">
        <w:tc>
          <w:tcPr>
            <w:tcW w:w="1069"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1</w:t>
            </w:r>
            <w:r>
              <w:rPr>
                <w:rFonts w:ascii="Arial" w:hAnsi="Arial" w:cs="Arial"/>
                <w:sz w:val="22"/>
                <w:szCs w:val="22"/>
              </w:rPr>
              <w:t>3</w:t>
            </w:r>
          </w:p>
        </w:tc>
        <w:tc>
          <w:tcPr>
            <w:tcW w:w="2617"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Ręcznik</w:t>
            </w:r>
            <w:r>
              <w:rPr>
                <w:rFonts w:ascii="Arial" w:hAnsi="Arial" w:cs="Arial"/>
                <w:sz w:val="22"/>
                <w:szCs w:val="22"/>
              </w:rPr>
              <w:t>i papierowe białe, pojedyncze</w:t>
            </w:r>
          </w:p>
        </w:tc>
        <w:tc>
          <w:tcPr>
            <w:tcW w:w="3969" w:type="dxa"/>
            <w:vAlign w:val="center"/>
          </w:tcPr>
          <w:p w:rsidR="00C82A61" w:rsidRPr="00B3181E" w:rsidRDefault="00C82A61" w:rsidP="00DF65F0">
            <w:pPr>
              <w:pStyle w:val="Zawartotabeli"/>
              <w:jc w:val="center"/>
              <w:rPr>
                <w:rFonts w:ascii="Arial" w:hAnsi="Arial"/>
                <w:sz w:val="22"/>
                <w:szCs w:val="22"/>
              </w:rPr>
            </w:pPr>
            <w:r w:rsidRPr="00784F90">
              <w:rPr>
                <w:rFonts w:ascii="Arial" w:hAnsi="Arial"/>
                <w:sz w:val="22"/>
                <w:szCs w:val="22"/>
              </w:rPr>
              <w:t>ręczniki papierowe do rąk pojedyncze białe, do podajnika wym. 24 cm x 11 cm</w:t>
            </w:r>
          </w:p>
        </w:tc>
        <w:tc>
          <w:tcPr>
            <w:tcW w:w="851"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5</w:t>
            </w:r>
          </w:p>
        </w:tc>
        <w:tc>
          <w:tcPr>
            <w:tcW w:w="964" w:type="dxa"/>
            <w:vAlign w:val="center"/>
          </w:tcPr>
          <w:p w:rsidR="00C82A61" w:rsidRPr="00B3181E" w:rsidRDefault="00C82A61" w:rsidP="00DF65F0">
            <w:pPr>
              <w:pStyle w:val="Zawartotabeli"/>
              <w:jc w:val="center"/>
              <w:rPr>
                <w:rFonts w:ascii="Arial" w:hAnsi="Arial"/>
                <w:sz w:val="22"/>
                <w:szCs w:val="22"/>
              </w:rPr>
            </w:pPr>
            <w:r w:rsidRPr="00B3181E">
              <w:rPr>
                <w:rFonts w:ascii="Arial" w:hAnsi="Arial"/>
                <w:sz w:val="22"/>
                <w:szCs w:val="22"/>
              </w:rPr>
              <w:t>op.</w:t>
            </w:r>
          </w:p>
        </w:tc>
      </w:tr>
    </w:tbl>
    <w:p w:rsidR="00C82A61" w:rsidRDefault="00C82A61" w:rsidP="00C82A61">
      <w:pPr>
        <w:spacing w:line="276" w:lineRule="auto"/>
        <w:ind w:left="426"/>
        <w:jc w:val="center"/>
        <w:rPr>
          <w:rFonts w:ascii="Arial" w:hAnsi="Arial" w:cs="Arial"/>
          <w:b/>
          <w:sz w:val="22"/>
          <w:szCs w:val="22"/>
        </w:rPr>
      </w:pPr>
    </w:p>
    <w:p w:rsidR="00406433" w:rsidRDefault="00406433" w:rsidP="00C82A61">
      <w:pPr>
        <w:spacing w:line="276" w:lineRule="auto"/>
        <w:ind w:left="426"/>
        <w:jc w:val="center"/>
        <w:rPr>
          <w:rFonts w:ascii="Arial" w:hAnsi="Arial" w:cs="Arial"/>
          <w:b/>
          <w:sz w:val="22"/>
          <w:szCs w:val="22"/>
        </w:rPr>
      </w:pPr>
    </w:p>
    <w:p w:rsidR="00C82A61" w:rsidRPr="00B3181E" w:rsidRDefault="00C82A61" w:rsidP="00C82A61">
      <w:pPr>
        <w:spacing w:line="276" w:lineRule="auto"/>
        <w:ind w:left="426"/>
        <w:jc w:val="center"/>
        <w:rPr>
          <w:rFonts w:ascii="Arial" w:hAnsi="Arial" w:cs="Arial"/>
          <w:b/>
          <w:sz w:val="22"/>
          <w:szCs w:val="22"/>
        </w:rPr>
      </w:pPr>
      <w:r w:rsidRPr="00B3181E">
        <w:rPr>
          <w:rFonts w:ascii="Arial" w:hAnsi="Arial" w:cs="Arial"/>
          <w:b/>
          <w:sz w:val="22"/>
          <w:szCs w:val="22"/>
        </w:rPr>
        <w:t>Wykaz środków czystości Oddział Zamiejscowy w Koninie:</w:t>
      </w:r>
    </w:p>
    <w:tbl>
      <w:tblPr>
        <w:tblStyle w:val="Tabela-Siatka"/>
        <w:tblW w:w="9498" w:type="dxa"/>
        <w:tblInd w:w="-34" w:type="dxa"/>
        <w:tblLook w:val="04A0" w:firstRow="1" w:lastRow="0" w:firstColumn="1" w:lastColumn="0" w:noHBand="0" w:noVBand="1"/>
      </w:tblPr>
      <w:tblGrid>
        <w:gridCol w:w="1121"/>
        <w:gridCol w:w="2602"/>
        <w:gridCol w:w="3932"/>
        <w:gridCol w:w="851"/>
        <w:gridCol w:w="992"/>
      </w:tblGrid>
      <w:tr w:rsidR="00C82A61" w:rsidRPr="00B3181E" w:rsidTr="00DF65F0">
        <w:tc>
          <w:tcPr>
            <w:tcW w:w="1121"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L.p.</w:t>
            </w:r>
          </w:p>
        </w:tc>
        <w:tc>
          <w:tcPr>
            <w:tcW w:w="2602"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Nazwa artykułu</w:t>
            </w:r>
          </w:p>
        </w:tc>
        <w:tc>
          <w:tcPr>
            <w:tcW w:w="3932"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Opis</w:t>
            </w:r>
          </w:p>
        </w:tc>
        <w:tc>
          <w:tcPr>
            <w:tcW w:w="851"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ilość</w:t>
            </w:r>
          </w:p>
        </w:tc>
        <w:tc>
          <w:tcPr>
            <w:tcW w:w="992"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J.m.</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w:t>
            </w:r>
          </w:p>
        </w:tc>
        <w:tc>
          <w:tcPr>
            <w:tcW w:w="2602" w:type="dxa"/>
            <w:vAlign w:val="center"/>
          </w:tcPr>
          <w:p w:rsidR="00C82A61" w:rsidRPr="00B3181E" w:rsidRDefault="00C82A61" w:rsidP="00DF65F0">
            <w:pPr>
              <w:spacing w:line="276" w:lineRule="auto"/>
              <w:jc w:val="center"/>
              <w:rPr>
                <w:rFonts w:ascii="Arial" w:hAnsi="Arial" w:cs="Arial"/>
                <w:color w:val="000000"/>
                <w:sz w:val="22"/>
                <w:szCs w:val="22"/>
              </w:rPr>
            </w:pPr>
            <w:r w:rsidRPr="00F77C34">
              <w:rPr>
                <w:rFonts w:ascii="Arial" w:hAnsi="Arial" w:cs="Arial"/>
                <w:color w:val="000000"/>
                <w:sz w:val="22"/>
                <w:szCs w:val="22"/>
              </w:rPr>
              <w:t>Mleczko do czyszczenia sanitariatów</w:t>
            </w:r>
          </w:p>
        </w:tc>
        <w:tc>
          <w:tcPr>
            <w:tcW w:w="3932" w:type="dxa"/>
            <w:vAlign w:val="center"/>
          </w:tcPr>
          <w:p w:rsidR="00C82A61" w:rsidRPr="005E3E05" w:rsidRDefault="00C82A61" w:rsidP="00DF65F0">
            <w:pPr>
              <w:spacing w:line="276" w:lineRule="auto"/>
              <w:jc w:val="center"/>
              <w:rPr>
                <w:rFonts w:ascii="Arial" w:hAnsi="Arial" w:cs="Arial"/>
                <w:color w:val="000000"/>
                <w:sz w:val="22"/>
                <w:szCs w:val="22"/>
              </w:rPr>
            </w:pPr>
            <w:r w:rsidRPr="005E3E05">
              <w:rPr>
                <w:rFonts w:ascii="Arial" w:hAnsi="Arial" w:cs="Arial"/>
                <w:color w:val="000000"/>
                <w:sz w:val="22"/>
                <w:szCs w:val="22"/>
              </w:rPr>
              <w:t xml:space="preserve">mleczko do czyszczenia umywalek </w:t>
            </w:r>
            <w:r w:rsidRPr="005E3E05">
              <w:rPr>
                <w:rFonts w:ascii="Arial" w:hAnsi="Arial" w:cs="Arial"/>
                <w:color w:val="000000"/>
                <w:sz w:val="22"/>
                <w:szCs w:val="22"/>
              </w:rPr>
              <w:br/>
              <w:t>i płytek ceramicznych o poj.</w:t>
            </w:r>
          </w:p>
          <w:p w:rsidR="00C82A61" w:rsidRPr="00B3181E" w:rsidRDefault="00C82A61" w:rsidP="00DF65F0">
            <w:pPr>
              <w:spacing w:line="276" w:lineRule="auto"/>
              <w:jc w:val="center"/>
              <w:rPr>
                <w:rFonts w:ascii="Arial" w:hAnsi="Arial" w:cs="Arial"/>
                <w:color w:val="000000"/>
                <w:sz w:val="22"/>
                <w:szCs w:val="22"/>
              </w:rPr>
            </w:pPr>
            <w:r w:rsidRPr="005E3E05">
              <w:rPr>
                <w:rFonts w:ascii="Arial" w:hAnsi="Arial" w:cs="Arial"/>
                <w:color w:val="000000"/>
                <w:sz w:val="22"/>
                <w:szCs w:val="22"/>
              </w:rPr>
              <w:t xml:space="preserve">min. </w:t>
            </w:r>
            <w:r>
              <w:rPr>
                <w:rFonts w:ascii="Arial" w:hAnsi="Arial" w:cs="Arial"/>
                <w:color w:val="000000"/>
                <w:sz w:val="22"/>
                <w:szCs w:val="22"/>
              </w:rPr>
              <w:t>5</w:t>
            </w:r>
            <w:r w:rsidRPr="005E3E05">
              <w:rPr>
                <w:rFonts w:ascii="Arial" w:hAnsi="Arial" w:cs="Arial"/>
                <w:color w:val="000000"/>
                <w:sz w:val="22"/>
                <w:szCs w:val="22"/>
              </w:rPr>
              <w:t>00 ml</w:t>
            </w:r>
            <w:r>
              <w:rPr>
                <w:rFonts w:ascii="Arial" w:hAnsi="Arial" w:cs="Arial"/>
                <w:color w:val="000000"/>
                <w:sz w:val="22"/>
                <w:szCs w:val="22"/>
              </w:rPr>
              <w:t xml:space="preserve"> zawierające czyszczące drobiny z wybielaczem</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10</w:t>
            </w:r>
          </w:p>
        </w:tc>
        <w:tc>
          <w:tcPr>
            <w:tcW w:w="992"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szt.</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lastRenderedPageBreak/>
              <w:t>2</w:t>
            </w:r>
          </w:p>
        </w:tc>
        <w:tc>
          <w:tcPr>
            <w:tcW w:w="2602"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color w:val="000000"/>
                <w:sz w:val="22"/>
                <w:szCs w:val="22"/>
              </w:rPr>
              <w:t xml:space="preserve">Środek </w:t>
            </w:r>
            <w:r w:rsidRPr="00B3181E">
              <w:rPr>
                <w:rFonts w:ascii="Arial" w:hAnsi="Arial" w:cs="Arial"/>
                <w:color w:val="000000"/>
                <w:sz w:val="22"/>
                <w:szCs w:val="22"/>
              </w:rPr>
              <w:t xml:space="preserve"> </w:t>
            </w:r>
            <w:r w:rsidRPr="00B3181E">
              <w:rPr>
                <w:rFonts w:ascii="Arial" w:hAnsi="Arial" w:cs="Arial"/>
                <w:color w:val="000000"/>
                <w:sz w:val="22"/>
                <w:szCs w:val="22"/>
              </w:rPr>
              <w:br/>
              <w:t>do czyszczenia mebli</w:t>
            </w: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color w:val="000000"/>
                <w:sz w:val="22"/>
                <w:szCs w:val="22"/>
              </w:rPr>
              <w:t>w aerozolu, o poj.</w:t>
            </w:r>
            <w:r w:rsidRPr="00B3181E">
              <w:rPr>
                <w:rFonts w:ascii="Arial" w:hAnsi="Arial" w:cs="Arial"/>
                <w:color w:val="000000"/>
                <w:sz w:val="22"/>
                <w:szCs w:val="22"/>
              </w:rPr>
              <w:t xml:space="preserve"> mi</w:t>
            </w:r>
            <w:r>
              <w:rPr>
                <w:rFonts w:ascii="Arial" w:hAnsi="Arial" w:cs="Arial"/>
                <w:color w:val="000000"/>
                <w:sz w:val="22"/>
                <w:szCs w:val="22"/>
              </w:rPr>
              <w:t xml:space="preserve">n. 250 ml </w:t>
            </w:r>
            <w:r w:rsidRPr="00B3181E">
              <w:rPr>
                <w:rFonts w:ascii="Arial" w:hAnsi="Arial" w:cs="Arial"/>
                <w:color w:val="000000"/>
                <w:sz w:val="22"/>
                <w:szCs w:val="22"/>
              </w:rPr>
              <w:t xml:space="preserve">do czyszczenia i pielęgnacji mebli biurowych jasnych </w:t>
            </w:r>
            <w:r>
              <w:rPr>
                <w:rFonts w:ascii="Arial" w:hAnsi="Arial" w:cs="Arial"/>
                <w:color w:val="000000"/>
                <w:sz w:val="22"/>
                <w:szCs w:val="22"/>
              </w:rPr>
              <w:t>i ciemnych</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p>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30</w:t>
            </w:r>
          </w:p>
        </w:tc>
        <w:tc>
          <w:tcPr>
            <w:tcW w:w="992" w:type="dxa"/>
            <w:vAlign w:val="center"/>
          </w:tcPr>
          <w:p w:rsidR="00C82A61" w:rsidRPr="00B3181E" w:rsidRDefault="00C82A61" w:rsidP="00DF65F0">
            <w:pPr>
              <w:spacing w:line="276" w:lineRule="auto"/>
              <w:jc w:val="center"/>
              <w:rPr>
                <w:rFonts w:ascii="Arial" w:hAnsi="Arial" w:cs="Arial"/>
                <w:sz w:val="22"/>
                <w:szCs w:val="22"/>
              </w:rPr>
            </w:pPr>
          </w:p>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szt.</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3</w:t>
            </w:r>
          </w:p>
        </w:tc>
        <w:tc>
          <w:tcPr>
            <w:tcW w:w="2602"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Płyn uniwersalny do mycia powierzchni drewnianych</w:t>
            </w: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color w:val="000000"/>
                <w:sz w:val="22"/>
                <w:szCs w:val="22"/>
              </w:rPr>
              <w:t>d</w:t>
            </w:r>
            <w:r w:rsidRPr="00B3181E">
              <w:rPr>
                <w:rFonts w:ascii="Arial" w:hAnsi="Arial" w:cs="Arial"/>
                <w:color w:val="000000"/>
                <w:sz w:val="22"/>
                <w:szCs w:val="22"/>
              </w:rPr>
              <w:t xml:space="preserve">o mycia powierzchni drewnianych, </w:t>
            </w:r>
            <w:r>
              <w:rPr>
                <w:rFonts w:ascii="Arial" w:hAnsi="Arial" w:cs="Arial"/>
                <w:color w:val="000000"/>
                <w:sz w:val="22"/>
                <w:szCs w:val="22"/>
              </w:rPr>
              <w:br/>
            </w:r>
            <w:r w:rsidRPr="00B3181E">
              <w:rPr>
                <w:rFonts w:ascii="Arial" w:hAnsi="Arial" w:cs="Arial"/>
                <w:color w:val="000000"/>
                <w:sz w:val="22"/>
                <w:szCs w:val="22"/>
              </w:rPr>
              <w:t>o poj</w:t>
            </w:r>
            <w:r>
              <w:rPr>
                <w:rFonts w:ascii="Arial" w:hAnsi="Arial" w:cs="Arial"/>
                <w:color w:val="000000"/>
                <w:sz w:val="22"/>
                <w:szCs w:val="22"/>
              </w:rPr>
              <w:t>.</w:t>
            </w:r>
            <w:r w:rsidRPr="00B3181E">
              <w:rPr>
                <w:rFonts w:ascii="Arial" w:hAnsi="Arial" w:cs="Arial"/>
                <w:color w:val="000000"/>
                <w:sz w:val="22"/>
                <w:szCs w:val="22"/>
              </w:rPr>
              <w:t xml:space="preserve"> min. 500 ml</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5</w:t>
            </w:r>
          </w:p>
        </w:tc>
        <w:tc>
          <w:tcPr>
            <w:tcW w:w="992"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szt.</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4</w:t>
            </w:r>
          </w:p>
        </w:tc>
        <w:tc>
          <w:tcPr>
            <w:tcW w:w="2602"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 xml:space="preserve">Ścierka z </w:t>
            </w:r>
            <w:proofErr w:type="spellStart"/>
            <w:r w:rsidRPr="00B3181E">
              <w:rPr>
                <w:rFonts w:ascii="Arial" w:hAnsi="Arial" w:cs="Arial"/>
                <w:color w:val="000000"/>
                <w:sz w:val="22"/>
                <w:szCs w:val="22"/>
              </w:rPr>
              <w:t>mikrofibry</w:t>
            </w:r>
            <w:proofErr w:type="spellEnd"/>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color w:val="000000"/>
                <w:sz w:val="22"/>
                <w:szCs w:val="22"/>
              </w:rPr>
              <w:t>o</w:t>
            </w:r>
            <w:r w:rsidRPr="00B3181E">
              <w:rPr>
                <w:rFonts w:ascii="Arial" w:hAnsi="Arial" w:cs="Arial"/>
                <w:color w:val="000000"/>
                <w:sz w:val="22"/>
                <w:szCs w:val="22"/>
              </w:rPr>
              <w:t xml:space="preserve"> rozmiarach min. 300x300</w:t>
            </w:r>
            <w:r>
              <w:rPr>
                <w:rFonts w:ascii="Arial" w:hAnsi="Arial" w:cs="Arial"/>
                <w:color w:val="000000"/>
                <w:sz w:val="22"/>
                <w:szCs w:val="22"/>
              </w:rPr>
              <w:t xml:space="preserve"> mm</w:t>
            </w:r>
            <w:r w:rsidRPr="00B3181E">
              <w:rPr>
                <w:rFonts w:ascii="Arial" w:hAnsi="Arial" w:cs="Arial"/>
                <w:color w:val="000000"/>
                <w:sz w:val="22"/>
                <w:szCs w:val="22"/>
              </w:rPr>
              <w:t>, uniwersalne do sprzątania, usuwania brudu, zacieków, smug</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40</w:t>
            </w:r>
          </w:p>
        </w:tc>
        <w:tc>
          <w:tcPr>
            <w:tcW w:w="992" w:type="dxa"/>
            <w:vAlign w:val="center"/>
          </w:tcPr>
          <w:p w:rsidR="00C82A61" w:rsidRPr="00B3181E" w:rsidRDefault="00C82A61" w:rsidP="00DF65F0">
            <w:pPr>
              <w:spacing w:line="276" w:lineRule="auto"/>
              <w:jc w:val="center"/>
              <w:rPr>
                <w:rFonts w:ascii="Arial" w:hAnsi="Arial" w:cs="Arial"/>
                <w:sz w:val="22"/>
                <w:szCs w:val="22"/>
              </w:rPr>
            </w:pPr>
          </w:p>
          <w:p w:rsidR="00C82A61" w:rsidRPr="00B3181E" w:rsidRDefault="00C82A61" w:rsidP="00DF65F0">
            <w:pPr>
              <w:spacing w:line="276" w:lineRule="auto"/>
              <w:jc w:val="center"/>
              <w:rPr>
                <w:rFonts w:ascii="Arial" w:hAnsi="Arial" w:cs="Arial"/>
                <w:sz w:val="22"/>
                <w:szCs w:val="22"/>
              </w:rPr>
            </w:pPr>
            <w:r>
              <w:rPr>
                <w:rFonts w:ascii="Arial" w:hAnsi="Arial" w:cs="Arial"/>
                <w:sz w:val="22"/>
                <w:szCs w:val="22"/>
              </w:rPr>
              <w:t>s</w:t>
            </w:r>
            <w:r w:rsidRPr="00B3181E">
              <w:rPr>
                <w:rFonts w:ascii="Arial" w:hAnsi="Arial" w:cs="Arial"/>
                <w:sz w:val="22"/>
                <w:szCs w:val="22"/>
              </w:rPr>
              <w:t>zt.</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5</w:t>
            </w:r>
          </w:p>
        </w:tc>
        <w:tc>
          <w:tcPr>
            <w:tcW w:w="2602"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Ścierka uniwersalna</w:t>
            </w: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color w:val="000000"/>
                <w:sz w:val="22"/>
                <w:szCs w:val="22"/>
              </w:rPr>
              <w:t>o</w:t>
            </w:r>
            <w:r w:rsidRPr="00B3181E">
              <w:rPr>
                <w:rFonts w:ascii="Arial" w:hAnsi="Arial" w:cs="Arial"/>
                <w:color w:val="000000"/>
                <w:sz w:val="22"/>
                <w:szCs w:val="22"/>
              </w:rPr>
              <w:t xml:space="preserve">pakowanie zbiorcze (min. </w:t>
            </w:r>
            <w:r>
              <w:rPr>
                <w:rFonts w:ascii="Arial" w:hAnsi="Arial" w:cs="Arial"/>
                <w:color w:val="000000"/>
                <w:sz w:val="22"/>
                <w:szCs w:val="22"/>
              </w:rPr>
              <w:br/>
            </w:r>
            <w:r w:rsidRPr="00B3181E">
              <w:rPr>
                <w:rFonts w:ascii="Arial" w:hAnsi="Arial" w:cs="Arial"/>
                <w:color w:val="000000"/>
                <w:sz w:val="22"/>
                <w:szCs w:val="22"/>
              </w:rPr>
              <w:t>5 szt</w:t>
            </w:r>
            <w:r>
              <w:rPr>
                <w:rFonts w:ascii="Arial" w:hAnsi="Arial" w:cs="Arial"/>
                <w:color w:val="000000"/>
                <w:sz w:val="22"/>
                <w:szCs w:val="22"/>
              </w:rPr>
              <w:t>.</w:t>
            </w:r>
            <w:r w:rsidRPr="00B3181E">
              <w:rPr>
                <w:rFonts w:ascii="Arial" w:hAnsi="Arial" w:cs="Arial"/>
                <w:color w:val="000000"/>
                <w:sz w:val="22"/>
                <w:szCs w:val="22"/>
              </w:rPr>
              <w:t>), do czyszczenia powierzchni</w:t>
            </w:r>
            <w:r>
              <w:rPr>
                <w:rFonts w:ascii="Arial" w:hAnsi="Arial" w:cs="Arial"/>
                <w:color w:val="000000"/>
                <w:sz w:val="22"/>
                <w:szCs w:val="22"/>
              </w:rPr>
              <w:t xml:space="preserve"> drewnianych, szklanych </w:t>
            </w:r>
            <w:r>
              <w:rPr>
                <w:rFonts w:ascii="Arial" w:hAnsi="Arial" w:cs="Arial"/>
                <w:color w:val="000000"/>
                <w:sz w:val="22"/>
                <w:szCs w:val="22"/>
              </w:rPr>
              <w:br/>
              <w:t>i metalowych</w:t>
            </w:r>
            <w:r w:rsidRPr="00B3181E">
              <w:rPr>
                <w:rFonts w:ascii="Arial" w:hAnsi="Arial" w:cs="Arial"/>
                <w:color w:val="000000"/>
                <w:sz w:val="22"/>
                <w:szCs w:val="22"/>
              </w:rPr>
              <w:t>, na mo</w:t>
            </w:r>
            <w:r>
              <w:rPr>
                <w:rFonts w:ascii="Arial" w:hAnsi="Arial" w:cs="Arial"/>
                <w:color w:val="000000"/>
                <w:sz w:val="22"/>
                <w:szCs w:val="22"/>
              </w:rPr>
              <w:t>kro i na sucho, trwałe, chłonne</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20</w:t>
            </w:r>
          </w:p>
        </w:tc>
        <w:tc>
          <w:tcPr>
            <w:tcW w:w="992"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color w:val="000000"/>
                <w:sz w:val="22"/>
                <w:szCs w:val="22"/>
              </w:rPr>
              <w:t>op.</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6</w:t>
            </w:r>
          </w:p>
        </w:tc>
        <w:tc>
          <w:tcPr>
            <w:tcW w:w="2602" w:type="dxa"/>
            <w:vAlign w:val="center"/>
          </w:tcPr>
          <w:p w:rsidR="00C82A61"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 xml:space="preserve">Rękawiczki gumowe jednorazowe </w:t>
            </w:r>
          </w:p>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(rozmiar M)</w:t>
            </w: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color w:val="000000"/>
                <w:sz w:val="22"/>
                <w:szCs w:val="22"/>
              </w:rPr>
              <w:t>o</w:t>
            </w:r>
            <w:r w:rsidRPr="00B3181E">
              <w:rPr>
                <w:rFonts w:ascii="Arial" w:hAnsi="Arial" w:cs="Arial"/>
                <w:color w:val="000000"/>
                <w:sz w:val="22"/>
                <w:szCs w:val="22"/>
              </w:rPr>
              <w:t xml:space="preserve">pakowanie zbiorcze </w:t>
            </w:r>
            <w:r>
              <w:rPr>
                <w:rFonts w:ascii="Arial" w:hAnsi="Arial" w:cs="Arial"/>
                <w:color w:val="000000"/>
                <w:sz w:val="22"/>
                <w:szCs w:val="22"/>
              </w:rPr>
              <w:t xml:space="preserve">min. </w:t>
            </w:r>
            <w:r w:rsidRPr="00B3181E">
              <w:rPr>
                <w:rFonts w:ascii="Arial" w:hAnsi="Arial" w:cs="Arial"/>
                <w:color w:val="000000"/>
                <w:sz w:val="22"/>
                <w:szCs w:val="22"/>
              </w:rPr>
              <w:t>100 szt.</w:t>
            </w:r>
            <w:r>
              <w:rPr>
                <w:rFonts w:ascii="Arial" w:hAnsi="Arial" w:cs="Arial"/>
                <w:color w:val="000000"/>
                <w:sz w:val="22"/>
                <w:szCs w:val="22"/>
              </w:rPr>
              <w:t>/op.</w:t>
            </w:r>
            <w:r w:rsidRPr="00B3181E">
              <w:rPr>
                <w:rFonts w:ascii="Arial" w:hAnsi="Arial" w:cs="Arial"/>
                <w:color w:val="000000"/>
                <w:sz w:val="22"/>
                <w:szCs w:val="22"/>
              </w:rPr>
              <w:t>,</w:t>
            </w:r>
            <w:r>
              <w:rPr>
                <w:rFonts w:ascii="Arial" w:hAnsi="Arial" w:cs="Arial"/>
                <w:color w:val="000000"/>
                <w:sz w:val="22"/>
                <w:szCs w:val="22"/>
              </w:rPr>
              <w:t xml:space="preserve"> o długości min. 240 mm, </w:t>
            </w:r>
            <w:r w:rsidRPr="00B3181E">
              <w:rPr>
                <w:rFonts w:ascii="Arial" w:hAnsi="Arial" w:cs="Arial"/>
                <w:color w:val="000000"/>
                <w:sz w:val="22"/>
                <w:szCs w:val="22"/>
              </w:rPr>
              <w:t xml:space="preserve">elastyczne, odporne na uszkodzenia mechaniczne i chemiczne, do prac porządkowych i sprzątania, </w:t>
            </w:r>
            <w:proofErr w:type="spellStart"/>
            <w:r w:rsidRPr="00B3181E">
              <w:rPr>
                <w:rFonts w:ascii="Arial" w:hAnsi="Arial" w:cs="Arial"/>
                <w:color w:val="000000"/>
                <w:sz w:val="22"/>
                <w:szCs w:val="22"/>
              </w:rPr>
              <w:t>bezpudrowe</w:t>
            </w:r>
            <w:proofErr w:type="spellEnd"/>
            <w:r w:rsidRPr="00B3181E">
              <w:rPr>
                <w:rFonts w:ascii="Arial" w:hAnsi="Arial" w:cs="Arial"/>
                <w:color w:val="000000"/>
                <w:sz w:val="22"/>
                <w:szCs w:val="22"/>
              </w:rPr>
              <w:t>, nitrylowe</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1</w:t>
            </w:r>
          </w:p>
        </w:tc>
        <w:tc>
          <w:tcPr>
            <w:tcW w:w="992"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color w:val="000000"/>
                <w:sz w:val="22"/>
                <w:szCs w:val="22"/>
              </w:rPr>
              <w:t>op.</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7</w:t>
            </w:r>
          </w:p>
        </w:tc>
        <w:tc>
          <w:tcPr>
            <w:tcW w:w="2602"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Mydło w płynie</w:t>
            </w: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color w:val="000000"/>
                <w:sz w:val="22"/>
                <w:szCs w:val="22"/>
              </w:rPr>
              <w:t xml:space="preserve">antybakteryjne, mydło kremowe, </w:t>
            </w:r>
            <w:r>
              <w:rPr>
                <w:rFonts w:ascii="Arial" w:hAnsi="Arial" w:cs="Arial"/>
                <w:color w:val="000000"/>
                <w:sz w:val="22"/>
                <w:szCs w:val="22"/>
              </w:rPr>
              <w:br/>
              <w:t xml:space="preserve"> o poj.</w:t>
            </w:r>
            <w:r w:rsidRPr="00B3181E">
              <w:rPr>
                <w:rFonts w:ascii="Arial" w:hAnsi="Arial" w:cs="Arial"/>
                <w:color w:val="000000"/>
                <w:sz w:val="22"/>
                <w:szCs w:val="22"/>
              </w:rPr>
              <w:t xml:space="preserve"> 5 </w:t>
            </w:r>
            <w:r>
              <w:rPr>
                <w:rFonts w:ascii="Arial" w:hAnsi="Arial" w:cs="Arial"/>
                <w:color w:val="000000"/>
                <w:sz w:val="22"/>
                <w:szCs w:val="22"/>
              </w:rPr>
              <w:t>l</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6</w:t>
            </w:r>
          </w:p>
        </w:tc>
        <w:tc>
          <w:tcPr>
            <w:tcW w:w="992" w:type="dxa"/>
            <w:vAlign w:val="center"/>
          </w:tcPr>
          <w:p w:rsidR="00C82A61" w:rsidRPr="00B3181E" w:rsidRDefault="00C82A61" w:rsidP="00DF65F0">
            <w:pPr>
              <w:spacing w:line="276" w:lineRule="auto"/>
              <w:jc w:val="center"/>
              <w:rPr>
                <w:rFonts w:ascii="Arial" w:hAnsi="Arial" w:cs="Arial"/>
                <w:color w:val="000000"/>
                <w:sz w:val="22"/>
                <w:szCs w:val="22"/>
              </w:rPr>
            </w:pPr>
          </w:p>
          <w:p w:rsidR="00C82A61" w:rsidRPr="00B3181E" w:rsidRDefault="00C82A61" w:rsidP="00DF65F0">
            <w:pPr>
              <w:spacing w:line="276" w:lineRule="auto"/>
              <w:jc w:val="center"/>
              <w:rPr>
                <w:rFonts w:ascii="Arial" w:hAnsi="Arial" w:cs="Arial"/>
                <w:sz w:val="22"/>
                <w:szCs w:val="22"/>
              </w:rPr>
            </w:pPr>
            <w:r w:rsidRPr="00B3181E">
              <w:rPr>
                <w:rFonts w:ascii="Arial" w:hAnsi="Arial" w:cs="Arial"/>
                <w:color w:val="000000"/>
                <w:sz w:val="22"/>
                <w:szCs w:val="22"/>
              </w:rPr>
              <w:t>szt.</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8</w:t>
            </w:r>
          </w:p>
        </w:tc>
        <w:tc>
          <w:tcPr>
            <w:tcW w:w="260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Płyn do  mycia naczyń</w:t>
            </w:r>
          </w:p>
          <w:p w:rsidR="00C82A61" w:rsidRPr="00B3181E" w:rsidRDefault="00C82A61" w:rsidP="00DF65F0">
            <w:pPr>
              <w:spacing w:line="276" w:lineRule="auto"/>
              <w:jc w:val="center"/>
              <w:rPr>
                <w:rFonts w:ascii="Arial" w:hAnsi="Arial" w:cs="Arial"/>
                <w:color w:val="000000"/>
                <w:sz w:val="22"/>
                <w:szCs w:val="22"/>
              </w:rPr>
            </w:pP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color w:val="000000"/>
                <w:sz w:val="22"/>
                <w:szCs w:val="22"/>
              </w:rPr>
              <w:t>o poj.</w:t>
            </w:r>
            <w:r w:rsidRPr="00B3181E">
              <w:rPr>
                <w:rFonts w:ascii="Arial" w:hAnsi="Arial" w:cs="Arial"/>
                <w:color w:val="000000"/>
                <w:sz w:val="22"/>
                <w:szCs w:val="22"/>
              </w:rPr>
              <w:t xml:space="preserve"> min 5 l</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4</w:t>
            </w:r>
          </w:p>
        </w:tc>
        <w:tc>
          <w:tcPr>
            <w:tcW w:w="992"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color w:val="000000"/>
                <w:sz w:val="22"/>
                <w:szCs w:val="22"/>
              </w:rPr>
              <w:t>szt.</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9</w:t>
            </w:r>
          </w:p>
        </w:tc>
        <w:tc>
          <w:tcPr>
            <w:tcW w:w="2602"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Płyn do mycia szyb</w:t>
            </w:r>
            <w:r>
              <w:rPr>
                <w:rFonts w:ascii="Arial" w:hAnsi="Arial" w:cs="Arial"/>
                <w:color w:val="000000"/>
                <w:sz w:val="22"/>
                <w:szCs w:val="22"/>
              </w:rPr>
              <w:br/>
            </w:r>
            <w:r w:rsidRPr="00B3181E">
              <w:rPr>
                <w:rFonts w:ascii="Arial" w:hAnsi="Arial" w:cs="Arial"/>
                <w:color w:val="000000"/>
                <w:sz w:val="22"/>
                <w:szCs w:val="22"/>
              </w:rPr>
              <w:t>i okien</w:t>
            </w: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color w:val="000000"/>
                <w:sz w:val="22"/>
                <w:szCs w:val="22"/>
              </w:rPr>
              <w:t>o poj. min 500 ml</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15</w:t>
            </w:r>
          </w:p>
        </w:tc>
        <w:tc>
          <w:tcPr>
            <w:tcW w:w="992"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color w:val="000000"/>
                <w:sz w:val="22"/>
                <w:szCs w:val="22"/>
              </w:rPr>
              <w:t>szt.</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10</w:t>
            </w:r>
          </w:p>
        </w:tc>
        <w:tc>
          <w:tcPr>
            <w:tcW w:w="2602"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Płyn do mycia WC</w:t>
            </w: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sz w:val="22"/>
                <w:szCs w:val="22"/>
              </w:rPr>
              <w:t>antybakteryjny</w:t>
            </w:r>
            <w:r w:rsidRPr="00B3181E">
              <w:rPr>
                <w:rFonts w:ascii="Arial" w:hAnsi="Arial" w:cs="Arial"/>
                <w:sz w:val="22"/>
                <w:szCs w:val="22"/>
              </w:rPr>
              <w:t>, osadzający się kamień oraz zabrudzenia, poj</w:t>
            </w:r>
            <w:r>
              <w:rPr>
                <w:rFonts w:ascii="Arial" w:hAnsi="Arial" w:cs="Arial"/>
                <w:sz w:val="22"/>
                <w:szCs w:val="22"/>
              </w:rPr>
              <w:t>.</w:t>
            </w:r>
            <w:r w:rsidRPr="00B3181E">
              <w:rPr>
                <w:rFonts w:ascii="Arial" w:hAnsi="Arial" w:cs="Arial"/>
                <w:sz w:val="22"/>
                <w:szCs w:val="22"/>
              </w:rPr>
              <w:t xml:space="preserve"> min. 750 ml</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10</w:t>
            </w:r>
          </w:p>
        </w:tc>
        <w:tc>
          <w:tcPr>
            <w:tcW w:w="992"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color w:val="000000"/>
                <w:sz w:val="22"/>
                <w:szCs w:val="22"/>
              </w:rPr>
              <w:t>szt.</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11</w:t>
            </w:r>
          </w:p>
        </w:tc>
        <w:tc>
          <w:tcPr>
            <w:tcW w:w="2602"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Odświeżacz powietrza</w:t>
            </w: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sidRPr="00681693">
              <w:rPr>
                <w:rFonts w:ascii="Arial" w:hAnsi="Arial" w:cs="Arial"/>
                <w:color w:val="000000"/>
                <w:sz w:val="22"/>
                <w:szCs w:val="22"/>
              </w:rPr>
              <w:t>w aerozolu, neutralizujący nieprzyjemne zapachy</w:t>
            </w:r>
            <w:r>
              <w:rPr>
                <w:rFonts w:ascii="Arial" w:hAnsi="Arial" w:cs="Arial"/>
                <w:color w:val="000000"/>
                <w:sz w:val="22"/>
                <w:szCs w:val="22"/>
              </w:rPr>
              <w:t>, o</w:t>
            </w:r>
            <w:r w:rsidRPr="00681693">
              <w:rPr>
                <w:rFonts w:ascii="Arial" w:hAnsi="Arial"/>
                <w:sz w:val="22"/>
                <w:szCs w:val="22"/>
                <w:lang w:eastAsia="pl-PL"/>
              </w:rPr>
              <w:t xml:space="preserve"> </w:t>
            </w:r>
            <w:r>
              <w:rPr>
                <w:rFonts w:ascii="Arial" w:hAnsi="Arial" w:cs="Arial"/>
                <w:color w:val="000000"/>
                <w:sz w:val="22"/>
                <w:szCs w:val="22"/>
              </w:rPr>
              <w:t>poj.</w:t>
            </w:r>
            <w:r w:rsidRPr="00681693">
              <w:rPr>
                <w:rFonts w:ascii="Arial" w:hAnsi="Arial" w:cs="Arial"/>
                <w:color w:val="000000"/>
                <w:sz w:val="22"/>
                <w:szCs w:val="22"/>
              </w:rPr>
              <w:t xml:space="preserve"> min. 300 ml,</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7</w:t>
            </w:r>
          </w:p>
        </w:tc>
        <w:tc>
          <w:tcPr>
            <w:tcW w:w="992"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color w:val="000000"/>
                <w:sz w:val="22"/>
                <w:szCs w:val="22"/>
              </w:rPr>
              <w:t>szt.</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12</w:t>
            </w:r>
          </w:p>
        </w:tc>
        <w:tc>
          <w:tcPr>
            <w:tcW w:w="2602" w:type="dxa"/>
            <w:vAlign w:val="center"/>
          </w:tcPr>
          <w:p w:rsidR="00C82A61" w:rsidRPr="00784F90" w:rsidRDefault="00C82A61" w:rsidP="00DF65F0">
            <w:pPr>
              <w:spacing w:line="276" w:lineRule="auto"/>
              <w:rPr>
                <w:rFonts w:ascii="Arial" w:hAnsi="Arial" w:cs="Arial"/>
                <w:bCs/>
                <w:sz w:val="22"/>
                <w:szCs w:val="22"/>
              </w:rPr>
            </w:pPr>
            <w:r w:rsidRPr="00784F90">
              <w:rPr>
                <w:rFonts w:ascii="Arial" w:hAnsi="Arial" w:cs="Arial"/>
                <w:bCs/>
                <w:sz w:val="22"/>
                <w:szCs w:val="22"/>
              </w:rPr>
              <w:t>Ręczniki papierowe – białe, pojedy</w:t>
            </w:r>
            <w:r>
              <w:rPr>
                <w:rFonts w:ascii="Arial" w:hAnsi="Arial" w:cs="Arial"/>
                <w:bCs/>
                <w:sz w:val="22"/>
                <w:szCs w:val="22"/>
              </w:rPr>
              <w:t>n</w:t>
            </w:r>
            <w:r w:rsidRPr="00784F90">
              <w:rPr>
                <w:rFonts w:ascii="Arial" w:hAnsi="Arial" w:cs="Arial"/>
                <w:bCs/>
                <w:sz w:val="22"/>
                <w:szCs w:val="22"/>
              </w:rPr>
              <w:t>cze</w:t>
            </w:r>
          </w:p>
          <w:p w:rsidR="00C82A61" w:rsidRPr="00B3181E" w:rsidRDefault="00C82A61" w:rsidP="00DF65F0">
            <w:pPr>
              <w:spacing w:line="276" w:lineRule="auto"/>
              <w:jc w:val="center"/>
              <w:rPr>
                <w:rFonts w:ascii="Arial" w:hAnsi="Arial" w:cs="Arial"/>
                <w:color w:val="000000"/>
                <w:sz w:val="22"/>
                <w:szCs w:val="22"/>
              </w:rPr>
            </w:pP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sidRPr="00784F90">
              <w:rPr>
                <w:rFonts w:ascii="Arial" w:hAnsi="Arial" w:cs="Arial"/>
                <w:color w:val="000000"/>
                <w:sz w:val="22"/>
                <w:szCs w:val="22"/>
              </w:rPr>
              <w:t>ręczniki papierowe do rąk pojedyncze białe, do podajnika wym. 24 cm x 11 cm</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3</w:t>
            </w:r>
          </w:p>
        </w:tc>
        <w:tc>
          <w:tcPr>
            <w:tcW w:w="992"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color w:val="000000"/>
                <w:sz w:val="22"/>
                <w:szCs w:val="22"/>
              </w:rPr>
              <w:t>op.</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13</w:t>
            </w:r>
          </w:p>
        </w:tc>
        <w:tc>
          <w:tcPr>
            <w:tcW w:w="2602"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sz w:val="22"/>
                <w:szCs w:val="22"/>
              </w:rPr>
              <w:t>Papier toale</w:t>
            </w:r>
            <w:r>
              <w:rPr>
                <w:rFonts w:ascii="Arial" w:hAnsi="Arial" w:cs="Arial"/>
                <w:sz w:val="22"/>
                <w:szCs w:val="22"/>
              </w:rPr>
              <w:t>towy</w:t>
            </w: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sidRPr="002735BC">
              <w:rPr>
                <w:rFonts w:ascii="Arial" w:hAnsi="Arial" w:cs="Arial"/>
                <w:color w:val="000000"/>
                <w:sz w:val="22"/>
                <w:szCs w:val="22"/>
              </w:rPr>
              <w:t>min. 65% białości</w:t>
            </w:r>
            <w:r>
              <w:rPr>
                <w:rFonts w:ascii="Arial" w:hAnsi="Arial" w:cs="Arial"/>
                <w:color w:val="000000"/>
                <w:sz w:val="22"/>
                <w:szCs w:val="22"/>
              </w:rPr>
              <w:t xml:space="preserve">, </w:t>
            </w:r>
            <w:r w:rsidRPr="002735BC">
              <w:rPr>
                <w:rFonts w:ascii="Arial" w:hAnsi="Arial" w:cs="Arial"/>
                <w:color w:val="000000"/>
                <w:sz w:val="22"/>
                <w:szCs w:val="22"/>
              </w:rPr>
              <w:t xml:space="preserve">dwuwarstwowy, </w:t>
            </w:r>
            <w:proofErr w:type="spellStart"/>
            <w:r w:rsidRPr="002735BC">
              <w:rPr>
                <w:rFonts w:ascii="Arial" w:hAnsi="Arial" w:cs="Arial"/>
                <w:color w:val="000000"/>
                <w:sz w:val="22"/>
                <w:szCs w:val="22"/>
              </w:rPr>
              <w:t>niewodoutwardzony</w:t>
            </w:r>
            <w:proofErr w:type="spellEnd"/>
            <w:r w:rsidRPr="002735BC">
              <w:rPr>
                <w:rFonts w:ascii="Arial" w:hAnsi="Arial" w:cs="Arial"/>
                <w:color w:val="000000"/>
                <w:sz w:val="22"/>
                <w:szCs w:val="22"/>
              </w:rPr>
              <w:t xml:space="preserve">, rolka mała, wysokość rolki 9 ÷10 cm,  </w:t>
            </w:r>
            <w:proofErr w:type="spellStart"/>
            <w:r w:rsidRPr="002735BC">
              <w:rPr>
                <w:rFonts w:ascii="Arial" w:hAnsi="Arial" w:cs="Arial"/>
                <w:color w:val="000000"/>
                <w:sz w:val="22"/>
                <w:szCs w:val="22"/>
              </w:rPr>
              <w:t>listkowany</w:t>
            </w:r>
            <w:proofErr w:type="spellEnd"/>
            <w:r w:rsidRPr="002735BC">
              <w:rPr>
                <w:rFonts w:ascii="Arial" w:hAnsi="Arial" w:cs="Arial"/>
                <w:color w:val="000000"/>
                <w:sz w:val="22"/>
                <w:szCs w:val="22"/>
              </w:rPr>
              <w:t xml:space="preserve"> min. 200 szt. listków w rolce</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color w:val="000000"/>
                <w:sz w:val="22"/>
                <w:szCs w:val="22"/>
              </w:rPr>
              <w:t>4</w:t>
            </w:r>
            <w:r w:rsidRPr="00B3181E">
              <w:rPr>
                <w:rFonts w:ascii="Arial" w:hAnsi="Arial" w:cs="Arial"/>
                <w:color w:val="000000"/>
                <w:sz w:val="22"/>
                <w:szCs w:val="22"/>
              </w:rPr>
              <w:t>00</w:t>
            </w:r>
          </w:p>
        </w:tc>
        <w:tc>
          <w:tcPr>
            <w:tcW w:w="992"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sz w:val="22"/>
                <w:szCs w:val="22"/>
              </w:rPr>
              <w:t>rolek</w:t>
            </w:r>
          </w:p>
        </w:tc>
      </w:tr>
      <w:tr w:rsidR="00C82A61" w:rsidRPr="00B3181E" w:rsidTr="00DF65F0">
        <w:tc>
          <w:tcPr>
            <w:tcW w:w="1121"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14</w:t>
            </w:r>
          </w:p>
        </w:tc>
        <w:tc>
          <w:tcPr>
            <w:tcW w:w="2602"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Kostka do WC</w:t>
            </w:r>
          </w:p>
        </w:tc>
        <w:tc>
          <w:tcPr>
            <w:tcW w:w="3932" w:type="dxa"/>
            <w:vAlign w:val="center"/>
          </w:tcPr>
          <w:p w:rsidR="00C82A61" w:rsidRPr="00B3181E" w:rsidRDefault="00C82A61" w:rsidP="00DF65F0">
            <w:pPr>
              <w:spacing w:line="276" w:lineRule="auto"/>
              <w:jc w:val="center"/>
              <w:rPr>
                <w:rFonts w:ascii="Arial" w:hAnsi="Arial" w:cs="Arial"/>
                <w:color w:val="000000"/>
                <w:sz w:val="22"/>
                <w:szCs w:val="22"/>
              </w:rPr>
            </w:pPr>
            <w:r>
              <w:rPr>
                <w:rFonts w:ascii="Arial" w:hAnsi="Arial" w:cs="Arial"/>
                <w:color w:val="000000"/>
                <w:sz w:val="22"/>
                <w:szCs w:val="22"/>
              </w:rPr>
              <w:t>p</w:t>
            </w:r>
            <w:r w:rsidRPr="00B3181E">
              <w:rPr>
                <w:rFonts w:ascii="Arial" w:hAnsi="Arial" w:cs="Arial"/>
                <w:color w:val="000000"/>
                <w:sz w:val="22"/>
                <w:szCs w:val="22"/>
              </w:rPr>
              <w:t>lastikowa z zawieszką</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30</w:t>
            </w:r>
          </w:p>
        </w:tc>
        <w:tc>
          <w:tcPr>
            <w:tcW w:w="992" w:type="dxa"/>
            <w:vAlign w:val="center"/>
          </w:tcPr>
          <w:p w:rsidR="00C82A61" w:rsidRPr="00B3181E" w:rsidRDefault="00C82A61" w:rsidP="00DF65F0">
            <w:pPr>
              <w:spacing w:line="276" w:lineRule="auto"/>
              <w:jc w:val="center"/>
              <w:rPr>
                <w:rFonts w:ascii="Arial" w:hAnsi="Arial" w:cs="Arial"/>
                <w:sz w:val="22"/>
                <w:szCs w:val="22"/>
              </w:rPr>
            </w:pPr>
            <w:r w:rsidRPr="00B3181E">
              <w:rPr>
                <w:rFonts w:ascii="Arial" w:hAnsi="Arial" w:cs="Arial"/>
                <w:color w:val="000000"/>
                <w:sz w:val="22"/>
                <w:szCs w:val="22"/>
              </w:rPr>
              <w:t>szt.</w:t>
            </w:r>
          </w:p>
        </w:tc>
      </w:tr>
    </w:tbl>
    <w:p w:rsidR="00C82A61" w:rsidRDefault="00C82A61" w:rsidP="00C82A61">
      <w:pPr>
        <w:spacing w:line="276" w:lineRule="auto"/>
        <w:ind w:left="426"/>
        <w:jc w:val="center"/>
        <w:rPr>
          <w:rFonts w:ascii="Arial" w:hAnsi="Arial" w:cs="Arial"/>
          <w:b/>
          <w:sz w:val="22"/>
          <w:szCs w:val="22"/>
        </w:rPr>
      </w:pPr>
    </w:p>
    <w:p w:rsidR="00406433" w:rsidRDefault="00406433" w:rsidP="00C82A61">
      <w:pPr>
        <w:spacing w:line="276" w:lineRule="auto"/>
        <w:ind w:left="426"/>
        <w:jc w:val="center"/>
        <w:rPr>
          <w:rFonts w:ascii="Arial" w:hAnsi="Arial" w:cs="Arial"/>
          <w:b/>
          <w:sz w:val="22"/>
          <w:szCs w:val="22"/>
        </w:rPr>
      </w:pPr>
    </w:p>
    <w:p w:rsidR="00406433" w:rsidRDefault="00406433" w:rsidP="00C82A61">
      <w:pPr>
        <w:spacing w:line="276" w:lineRule="auto"/>
        <w:ind w:left="426"/>
        <w:jc w:val="center"/>
        <w:rPr>
          <w:rFonts w:ascii="Arial" w:hAnsi="Arial" w:cs="Arial"/>
          <w:b/>
          <w:sz w:val="22"/>
          <w:szCs w:val="22"/>
        </w:rPr>
      </w:pPr>
    </w:p>
    <w:p w:rsidR="00C82A61" w:rsidRPr="00B3181E" w:rsidRDefault="00C82A61" w:rsidP="00C82A61">
      <w:pPr>
        <w:spacing w:line="276" w:lineRule="auto"/>
        <w:ind w:left="426"/>
        <w:jc w:val="center"/>
        <w:rPr>
          <w:rFonts w:ascii="Arial" w:hAnsi="Arial" w:cs="Arial"/>
          <w:b/>
          <w:sz w:val="22"/>
          <w:szCs w:val="22"/>
        </w:rPr>
      </w:pPr>
      <w:r w:rsidRPr="00B3181E">
        <w:rPr>
          <w:rFonts w:ascii="Arial" w:hAnsi="Arial" w:cs="Arial"/>
          <w:b/>
          <w:sz w:val="22"/>
          <w:szCs w:val="22"/>
        </w:rPr>
        <w:t>Wykaz środków czystości Oddział Zamiejscowy w Kaliszu :</w:t>
      </w:r>
    </w:p>
    <w:tbl>
      <w:tblPr>
        <w:tblStyle w:val="Tabela-Siatka"/>
        <w:tblW w:w="9498" w:type="dxa"/>
        <w:tblInd w:w="-34" w:type="dxa"/>
        <w:tblLook w:val="04A0" w:firstRow="1" w:lastRow="0" w:firstColumn="1" w:lastColumn="0" w:noHBand="0" w:noVBand="1"/>
      </w:tblPr>
      <w:tblGrid>
        <w:gridCol w:w="1119"/>
        <w:gridCol w:w="2568"/>
        <w:gridCol w:w="3968"/>
        <w:gridCol w:w="851"/>
        <w:gridCol w:w="992"/>
      </w:tblGrid>
      <w:tr w:rsidR="00C82A61" w:rsidRPr="00B3181E" w:rsidTr="00DF65F0">
        <w:tc>
          <w:tcPr>
            <w:tcW w:w="1119"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L.p.</w:t>
            </w:r>
          </w:p>
        </w:tc>
        <w:tc>
          <w:tcPr>
            <w:tcW w:w="2568"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Nazwa artykułu</w:t>
            </w:r>
          </w:p>
        </w:tc>
        <w:tc>
          <w:tcPr>
            <w:tcW w:w="3968"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Opis</w:t>
            </w:r>
          </w:p>
        </w:tc>
        <w:tc>
          <w:tcPr>
            <w:tcW w:w="851"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J.m.</w:t>
            </w:r>
          </w:p>
        </w:tc>
        <w:tc>
          <w:tcPr>
            <w:tcW w:w="992"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Ilość</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w:t>
            </w:r>
          </w:p>
        </w:tc>
        <w:tc>
          <w:tcPr>
            <w:tcW w:w="25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Mydło w płynie</w:t>
            </w:r>
          </w:p>
        </w:tc>
        <w:tc>
          <w:tcPr>
            <w:tcW w:w="3968" w:type="dxa"/>
            <w:vAlign w:val="center"/>
          </w:tcPr>
          <w:p w:rsidR="00C82A61" w:rsidRPr="00EB31D5" w:rsidRDefault="00C82A61" w:rsidP="00DF65F0">
            <w:pPr>
              <w:jc w:val="center"/>
              <w:rPr>
                <w:rFonts w:ascii="Arial" w:hAnsi="Arial"/>
                <w:color w:val="000000"/>
                <w:sz w:val="22"/>
                <w:szCs w:val="22"/>
              </w:rPr>
            </w:pPr>
            <w:r>
              <w:rPr>
                <w:rFonts w:ascii="Arial" w:hAnsi="Arial"/>
                <w:color w:val="000000"/>
                <w:sz w:val="22"/>
                <w:szCs w:val="22"/>
              </w:rPr>
              <w:t>a</w:t>
            </w:r>
            <w:r w:rsidRPr="00EB31D5">
              <w:rPr>
                <w:rFonts w:ascii="Arial" w:hAnsi="Arial"/>
                <w:color w:val="000000"/>
                <w:sz w:val="22"/>
                <w:szCs w:val="22"/>
              </w:rPr>
              <w:t>ntybakteryjne, kremowe mydło</w:t>
            </w:r>
          </w:p>
          <w:p w:rsidR="00C82A61" w:rsidRPr="00B3181E" w:rsidRDefault="00C82A61" w:rsidP="00DF65F0">
            <w:pPr>
              <w:jc w:val="center"/>
              <w:rPr>
                <w:rFonts w:ascii="Arial" w:hAnsi="Arial" w:cs="Arial"/>
                <w:color w:val="000000"/>
                <w:sz w:val="22"/>
                <w:szCs w:val="22"/>
              </w:rPr>
            </w:pPr>
            <w:r w:rsidRPr="00EB31D5">
              <w:rPr>
                <w:rFonts w:ascii="Arial" w:hAnsi="Arial" w:cs="Arial"/>
                <w:color w:val="000000"/>
                <w:sz w:val="22"/>
                <w:szCs w:val="22"/>
              </w:rPr>
              <w:t>w płynie o poj.</w:t>
            </w:r>
            <w:r>
              <w:rPr>
                <w:rFonts w:ascii="Arial" w:hAnsi="Arial" w:cs="Arial"/>
                <w:color w:val="000000"/>
                <w:sz w:val="22"/>
                <w:szCs w:val="22"/>
              </w:rPr>
              <w:t xml:space="preserve"> min 500 ml</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24</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2</w:t>
            </w:r>
          </w:p>
        </w:tc>
        <w:tc>
          <w:tcPr>
            <w:tcW w:w="25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Odświeżacz powietrza</w:t>
            </w:r>
          </w:p>
        </w:tc>
        <w:tc>
          <w:tcPr>
            <w:tcW w:w="3968" w:type="dxa"/>
            <w:vAlign w:val="center"/>
          </w:tcPr>
          <w:p w:rsidR="00C82A61" w:rsidRPr="00B3181E" w:rsidRDefault="00C82A61" w:rsidP="00DF65F0">
            <w:pPr>
              <w:jc w:val="center"/>
              <w:rPr>
                <w:rFonts w:ascii="Arial" w:hAnsi="Arial" w:cs="Arial"/>
                <w:color w:val="000000"/>
                <w:sz w:val="22"/>
                <w:szCs w:val="22"/>
              </w:rPr>
            </w:pPr>
            <w:r w:rsidRPr="00681693">
              <w:rPr>
                <w:rFonts w:ascii="Arial" w:hAnsi="Arial" w:cs="Arial"/>
                <w:color w:val="000000"/>
                <w:sz w:val="22"/>
                <w:szCs w:val="22"/>
              </w:rPr>
              <w:t>w aerozolu, neutralizujący nieprzyjemne zapachy</w:t>
            </w:r>
            <w:r w:rsidRPr="00681693">
              <w:rPr>
                <w:rFonts w:ascii="Arial" w:hAnsi="Arial"/>
                <w:sz w:val="22"/>
                <w:szCs w:val="22"/>
                <w:lang w:eastAsia="pl-PL"/>
              </w:rPr>
              <w:t xml:space="preserve"> </w:t>
            </w:r>
            <w:r w:rsidRPr="00681693">
              <w:rPr>
                <w:rFonts w:ascii="Arial" w:hAnsi="Arial" w:cs="Arial"/>
                <w:color w:val="000000"/>
                <w:sz w:val="22"/>
                <w:szCs w:val="22"/>
              </w:rPr>
              <w:t>poj</w:t>
            </w:r>
            <w:r>
              <w:rPr>
                <w:rFonts w:ascii="Arial" w:hAnsi="Arial" w:cs="Arial"/>
                <w:color w:val="000000"/>
                <w:sz w:val="22"/>
                <w:szCs w:val="22"/>
              </w:rPr>
              <w:t>.</w:t>
            </w:r>
            <w:r w:rsidRPr="00681693">
              <w:rPr>
                <w:rFonts w:ascii="Arial" w:hAnsi="Arial" w:cs="Arial"/>
                <w:color w:val="000000"/>
                <w:sz w:val="22"/>
                <w:szCs w:val="22"/>
              </w:rPr>
              <w:t xml:space="preserve"> min. 300 ml</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12</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lastRenderedPageBreak/>
              <w:t>3</w:t>
            </w:r>
          </w:p>
        </w:tc>
        <w:tc>
          <w:tcPr>
            <w:tcW w:w="2568" w:type="dxa"/>
            <w:vAlign w:val="center"/>
          </w:tcPr>
          <w:p w:rsidR="00C82A61" w:rsidRPr="00B3181E" w:rsidRDefault="00C82A61" w:rsidP="00DF65F0">
            <w:pPr>
              <w:jc w:val="center"/>
              <w:rPr>
                <w:rFonts w:ascii="Arial" w:hAnsi="Arial" w:cs="Arial"/>
                <w:color w:val="000000"/>
                <w:sz w:val="22"/>
                <w:szCs w:val="22"/>
              </w:rPr>
            </w:pPr>
            <w:r w:rsidRPr="00F77C34">
              <w:rPr>
                <w:rFonts w:ascii="Arial" w:hAnsi="Arial" w:cs="Arial"/>
                <w:color w:val="000000"/>
                <w:sz w:val="22"/>
                <w:szCs w:val="22"/>
              </w:rPr>
              <w:t>Mleczko do czyszczenia sanitariatów</w:t>
            </w:r>
          </w:p>
        </w:tc>
        <w:tc>
          <w:tcPr>
            <w:tcW w:w="3968" w:type="dxa"/>
            <w:vAlign w:val="center"/>
          </w:tcPr>
          <w:p w:rsidR="00C82A61" w:rsidRPr="00B3181E" w:rsidRDefault="00C82A61" w:rsidP="00DF65F0">
            <w:pPr>
              <w:jc w:val="center"/>
              <w:rPr>
                <w:rFonts w:ascii="Arial" w:hAnsi="Arial" w:cs="Arial"/>
                <w:color w:val="000000"/>
                <w:sz w:val="22"/>
                <w:szCs w:val="22"/>
              </w:rPr>
            </w:pPr>
            <w:r>
              <w:rPr>
                <w:rFonts w:ascii="Arial" w:hAnsi="Arial" w:cs="Arial"/>
                <w:color w:val="000000"/>
                <w:sz w:val="22"/>
                <w:szCs w:val="22"/>
              </w:rPr>
              <w:t xml:space="preserve">mleczko </w:t>
            </w:r>
            <w:r w:rsidRPr="00B3181E">
              <w:rPr>
                <w:rFonts w:ascii="Arial" w:hAnsi="Arial" w:cs="Arial"/>
                <w:color w:val="000000"/>
                <w:sz w:val="22"/>
                <w:szCs w:val="22"/>
              </w:rPr>
              <w:t>do czyszczenia umywalek</w:t>
            </w:r>
            <w:r>
              <w:rPr>
                <w:rFonts w:ascii="Arial" w:hAnsi="Arial" w:cs="Arial"/>
                <w:color w:val="000000"/>
                <w:sz w:val="22"/>
                <w:szCs w:val="22"/>
              </w:rPr>
              <w:br/>
            </w:r>
            <w:r w:rsidRPr="00B3181E">
              <w:rPr>
                <w:rFonts w:ascii="Arial" w:hAnsi="Arial" w:cs="Arial"/>
                <w:color w:val="000000"/>
                <w:sz w:val="22"/>
                <w:szCs w:val="22"/>
              </w:rPr>
              <w:t xml:space="preserve">i płytek ceramicznych, </w:t>
            </w:r>
            <w:r>
              <w:rPr>
                <w:rFonts w:ascii="Arial" w:hAnsi="Arial" w:cs="Arial"/>
                <w:color w:val="000000"/>
                <w:sz w:val="22"/>
                <w:szCs w:val="22"/>
              </w:rPr>
              <w:t xml:space="preserve">o poj. min. 500 ml, zawierające czyszczące drobiny </w:t>
            </w:r>
            <w:r>
              <w:rPr>
                <w:rFonts w:ascii="Arial" w:hAnsi="Arial" w:cs="Arial"/>
                <w:color w:val="000000"/>
                <w:sz w:val="22"/>
                <w:szCs w:val="22"/>
              </w:rPr>
              <w:br/>
              <w:t>z wybielaczem</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10</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4</w:t>
            </w:r>
          </w:p>
        </w:tc>
        <w:tc>
          <w:tcPr>
            <w:tcW w:w="25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Płyn do mycia naczyń</w:t>
            </w:r>
          </w:p>
        </w:tc>
        <w:tc>
          <w:tcPr>
            <w:tcW w:w="3968" w:type="dxa"/>
            <w:vAlign w:val="center"/>
          </w:tcPr>
          <w:p w:rsidR="00C82A61" w:rsidRPr="00B3181E" w:rsidRDefault="00C82A61" w:rsidP="00DF65F0">
            <w:pPr>
              <w:jc w:val="center"/>
              <w:rPr>
                <w:rFonts w:ascii="Arial" w:hAnsi="Arial" w:cs="Arial"/>
                <w:color w:val="000000"/>
                <w:sz w:val="22"/>
                <w:szCs w:val="22"/>
              </w:rPr>
            </w:pPr>
            <w:r>
              <w:rPr>
                <w:rFonts w:ascii="Arial" w:hAnsi="Arial" w:cs="Arial"/>
                <w:color w:val="000000"/>
                <w:sz w:val="22"/>
                <w:szCs w:val="22"/>
              </w:rPr>
              <w:t>o poj.</w:t>
            </w:r>
            <w:r w:rsidRPr="00B3181E">
              <w:rPr>
                <w:rFonts w:ascii="Arial" w:hAnsi="Arial" w:cs="Arial"/>
                <w:color w:val="000000"/>
                <w:sz w:val="22"/>
                <w:szCs w:val="22"/>
              </w:rPr>
              <w:t xml:space="preserve"> min. </w:t>
            </w:r>
            <w:r>
              <w:rPr>
                <w:rFonts w:ascii="Arial" w:hAnsi="Arial" w:cs="Arial"/>
                <w:color w:val="000000"/>
                <w:sz w:val="22"/>
                <w:szCs w:val="22"/>
              </w:rPr>
              <w:t>1000 ml</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4</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5</w:t>
            </w:r>
          </w:p>
        </w:tc>
        <w:tc>
          <w:tcPr>
            <w:tcW w:w="25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Płyn do mycia podłóg</w:t>
            </w:r>
          </w:p>
        </w:tc>
        <w:tc>
          <w:tcPr>
            <w:tcW w:w="39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o poj</w:t>
            </w:r>
            <w:r>
              <w:rPr>
                <w:rFonts w:ascii="Arial" w:hAnsi="Arial" w:cs="Arial"/>
                <w:color w:val="000000"/>
                <w:sz w:val="22"/>
                <w:szCs w:val="22"/>
              </w:rPr>
              <w:t>.</w:t>
            </w:r>
            <w:r w:rsidRPr="00B3181E">
              <w:rPr>
                <w:rFonts w:ascii="Arial" w:hAnsi="Arial" w:cs="Arial"/>
                <w:color w:val="000000"/>
                <w:sz w:val="22"/>
                <w:szCs w:val="22"/>
              </w:rPr>
              <w:t xml:space="preserve"> min. 1000 ml, do mycia podłóg z płytek ceramicznyc</w:t>
            </w:r>
            <w:r>
              <w:rPr>
                <w:rFonts w:ascii="Arial" w:hAnsi="Arial" w:cs="Arial"/>
                <w:color w:val="000000"/>
                <w:sz w:val="22"/>
                <w:szCs w:val="22"/>
              </w:rPr>
              <w:t>h</w:t>
            </w:r>
            <w:r>
              <w:rPr>
                <w:rFonts w:ascii="Arial" w:hAnsi="Arial" w:cs="Arial"/>
                <w:color w:val="000000"/>
                <w:sz w:val="22"/>
                <w:szCs w:val="22"/>
              </w:rPr>
              <w:br/>
              <w:t xml:space="preserve">i wykładzin </w:t>
            </w:r>
            <w:proofErr w:type="spellStart"/>
            <w:r>
              <w:rPr>
                <w:rFonts w:ascii="Arial" w:hAnsi="Arial" w:cs="Arial"/>
                <w:color w:val="000000"/>
                <w:sz w:val="22"/>
                <w:szCs w:val="22"/>
              </w:rPr>
              <w:t>pcv</w:t>
            </w:r>
            <w:proofErr w:type="spellEnd"/>
            <w:r>
              <w:rPr>
                <w:rFonts w:ascii="Arial" w:hAnsi="Arial" w:cs="Arial"/>
                <w:color w:val="000000"/>
                <w:sz w:val="22"/>
                <w:szCs w:val="22"/>
              </w:rPr>
              <w:t xml:space="preserve"> nie pozostawiający śladów</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20</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6</w:t>
            </w:r>
          </w:p>
        </w:tc>
        <w:tc>
          <w:tcPr>
            <w:tcW w:w="25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Płyn do mycia szyb</w:t>
            </w:r>
            <w:r>
              <w:rPr>
                <w:rFonts w:ascii="Arial" w:hAnsi="Arial" w:cs="Arial"/>
                <w:color w:val="000000"/>
                <w:sz w:val="22"/>
                <w:szCs w:val="22"/>
              </w:rPr>
              <w:t xml:space="preserve"> </w:t>
            </w:r>
            <w:r>
              <w:rPr>
                <w:rFonts w:ascii="Arial" w:hAnsi="Arial" w:cs="Arial"/>
                <w:color w:val="000000"/>
                <w:sz w:val="22"/>
                <w:szCs w:val="22"/>
              </w:rPr>
              <w:br/>
              <w:t>i okien</w:t>
            </w:r>
          </w:p>
        </w:tc>
        <w:tc>
          <w:tcPr>
            <w:tcW w:w="39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o poj</w:t>
            </w:r>
            <w:r>
              <w:rPr>
                <w:rFonts w:ascii="Arial" w:hAnsi="Arial" w:cs="Arial"/>
                <w:color w:val="000000"/>
                <w:sz w:val="22"/>
                <w:szCs w:val="22"/>
              </w:rPr>
              <w:t>.</w:t>
            </w:r>
            <w:r w:rsidRPr="00B3181E">
              <w:rPr>
                <w:rFonts w:ascii="Arial" w:hAnsi="Arial" w:cs="Arial"/>
                <w:color w:val="000000"/>
                <w:sz w:val="22"/>
                <w:szCs w:val="22"/>
              </w:rPr>
              <w:t xml:space="preserve"> min</w:t>
            </w:r>
            <w:r>
              <w:rPr>
                <w:rFonts w:ascii="Arial" w:hAnsi="Arial" w:cs="Arial"/>
                <w:color w:val="000000"/>
                <w:sz w:val="22"/>
                <w:szCs w:val="22"/>
              </w:rPr>
              <w:t>. 500 ml</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Pr>
                <w:rFonts w:ascii="Arial" w:hAnsi="Arial" w:cs="Arial"/>
                <w:color w:val="000000"/>
                <w:sz w:val="22"/>
                <w:szCs w:val="22"/>
              </w:rPr>
              <w:t>12</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Pr>
                <w:rFonts w:ascii="Arial" w:hAnsi="Arial" w:cs="Arial"/>
                <w:sz w:val="22"/>
                <w:szCs w:val="22"/>
              </w:rPr>
              <w:t>7</w:t>
            </w:r>
          </w:p>
        </w:tc>
        <w:tc>
          <w:tcPr>
            <w:tcW w:w="25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Środek w aerozolu do czyszczenia mebli</w:t>
            </w:r>
          </w:p>
        </w:tc>
        <w:tc>
          <w:tcPr>
            <w:tcW w:w="39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w aerozolu, o poj</w:t>
            </w:r>
            <w:r>
              <w:rPr>
                <w:rFonts w:ascii="Arial" w:hAnsi="Arial" w:cs="Arial"/>
                <w:color w:val="000000"/>
                <w:sz w:val="22"/>
                <w:szCs w:val="22"/>
              </w:rPr>
              <w:t>.</w:t>
            </w:r>
            <w:r w:rsidRPr="00B3181E">
              <w:rPr>
                <w:rFonts w:ascii="Arial" w:hAnsi="Arial" w:cs="Arial"/>
                <w:color w:val="000000"/>
                <w:sz w:val="22"/>
                <w:szCs w:val="22"/>
              </w:rPr>
              <w:t xml:space="preserve"> min. 250 ml,</w:t>
            </w:r>
            <w:r>
              <w:rPr>
                <w:rFonts w:ascii="Arial" w:hAnsi="Arial" w:cs="Arial"/>
                <w:color w:val="000000"/>
                <w:sz w:val="22"/>
                <w:szCs w:val="22"/>
              </w:rPr>
              <w:br/>
            </w:r>
            <w:r w:rsidRPr="00B3181E">
              <w:rPr>
                <w:rFonts w:ascii="Arial" w:hAnsi="Arial" w:cs="Arial"/>
                <w:color w:val="000000"/>
                <w:sz w:val="22"/>
                <w:szCs w:val="22"/>
              </w:rPr>
              <w:t>do czyszczenia i pielęgnacji mebli biurowych jasnych</w:t>
            </w:r>
            <w:r>
              <w:rPr>
                <w:rFonts w:ascii="Arial" w:hAnsi="Arial" w:cs="Arial"/>
                <w:color w:val="000000"/>
                <w:sz w:val="22"/>
                <w:szCs w:val="22"/>
              </w:rPr>
              <w:t xml:space="preserve"> i ciemnych</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10</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Pr>
                <w:rFonts w:ascii="Arial" w:hAnsi="Arial" w:cs="Arial"/>
                <w:sz w:val="22"/>
                <w:szCs w:val="22"/>
              </w:rPr>
              <w:t>8</w:t>
            </w:r>
          </w:p>
        </w:tc>
        <w:tc>
          <w:tcPr>
            <w:tcW w:w="25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 xml:space="preserve">Ścierka z </w:t>
            </w:r>
            <w:proofErr w:type="spellStart"/>
            <w:r w:rsidRPr="00B3181E">
              <w:rPr>
                <w:rFonts w:ascii="Arial" w:hAnsi="Arial" w:cs="Arial"/>
                <w:color w:val="000000"/>
                <w:sz w:val="22"/>
                <w:szCs w:val="22"/>
              </w:rPr>
              <w:t>mikrofibry</w:t>
            </w:r>
            <w:proofErr w:type="spellEnd"/>
          </w:p>
        </w:tc>
        <w:tc>
          <w:tcPr>
            <w:tcW w:w="3968" w:type="dxa"/>
            <w:vAlign w:val="center"/>
          </w:tcPr>
          <w:p w:rsidR="00C82A61" w:rsidRPr="00B3181E" w:rsidRDefault="00C82A61" w:rsidP="00DF65F0">
            <w:pPr>
              <w:jc w:val="center"/>
              <w:rPr>
                <w:rFonts w:ascii="Arial" w:hAnsi="Arial" w:cs="Arial"/>
                <w:color w:val="000000"/>
                <w:sz w:val="22"/>
                <w:szCs w:val="22"/>
              </w:rPr>
            </w:pPr>
            <w:r w:rsidRPr="00A46D6C">
              <w:rPr>
                <w:rFonts w:ascii="Arial" w:hAnsi="Arial" w:cs="Arial"/>
                <w:color w:val="000000"/>
                <w:sz w:val="22"/>
                <w:szCs w:val="22"/>
              </w:rPr>
              <w:t>o rozmiarach min. 300x300</w:t>
            </w:r>
            <w:r>
              <w:rPr>
                <w:rFonts w:ascii="Arial" w:hAnsi="Arial" w:cs="Arial"/>
                <w:color w:val="000000"/>
                <w:sz w:val="22"/>
                <w:szCs w:val="22"/>
              </w:rPr>
              <w:t xml:space="preserve"> mm</w:t>
            </w:r>
            <w:r w:rsidRPr="00A46D6C">
              <w:rPr>
                <w:rFonts w:ascii="Arial" w:hAnsi="Arial" w:cs="Arial"/>
                <w:color w:val="000000"/>
                <w:sz w:val="22"/>
                <w:szCs w:val="22"/>
              </w:rPr>
              <w:t>, uniwersalne, do sprzątania, usuwania brudu, zacieków, smug</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6</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10</w:t>
            </w:r>
          </w:p>
        </w:tc>
        <w:tc>
          <w:tcPr>
            <w:tcW w:w="25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Ścierka uniwersalna</w:t>
            </w:r>
          </w:p>
        </w:tc>
        <w:tc>
          <w:tcPr>
            <w:tcW w:w="39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o</w:t>
            </w:r>
            <w:r>
              <w:rPr>
                <w:rFonts w:ascii="Arial" w:hAnsi="Arial" w:cs="Arial"/>
                <w:color w:val="000000"/>
                <w:sz w:val="22"/>
                <w:szCs w:val="22"/>
              </w:rPr>
              <w:t>pakowanie zbiorcze (min. 5 szt.</w:t>
            </w:r>
            <w:r w:rsidRPr="00B3181E">
              <w:rPr>
                <w:rFonts w:ascii="Arial" w:hAnsi="Arial" w:cs="Arial"/>
                <w:color w:val="000000"/>
                <w:sz w:val="22"/>
                <w:szCs w:val="22"/>
              </w:rPr>
              <w:t>), do czyszczenia powierzchni</w:t>
            </w:r>
            <w:r>
              <w:rPr>
                <w:rFonts w:ascii="Arial" w:hAnsi="Arial" w:cs="Arial"/>
                <w:color w:val="000000"/>
                <w:sz w:val="22"/>
                <w:szCs w:val="22"/>
              </w:rPr>
              <w:t xml:space="preserve"> drewnianych, szklanych i metalowych</w:t>
            </w:r>
            <w:r w:rsidRPr="00B3181E">
              <w:rPr>
                <w:rFonts w:ascii="Arial" w:hAnsi="Arial" w:cs="Arial"/>
                <w:color w:val="000000"/>
                <w:sz w:val="22"/>
                <w:szCs w:val="22"/>
              </w:rPr>
              <w:t>, na mokro i na sucho, trwałe, chłonne</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op.</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10</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11</w:t>
            </w:r>
          </w:p>
        </w:tc>
        <w:tc>
          <w:tcPr>
            <w:tcW w:w="2568" w:type="dxa"/>
            <w:vAlign w:val="center"/>
          </w:tcPr>
          <w:p w:rsidR="00C82A61" w:rsidRPr="00B3181E" w:rsidRDefault="00C82A61" w:rsidP="00DF65F0">
            <w:pPr>
              <w:jc w:val="center"/>
              <w:rPr>
                <w:rFonts w:ascii="Arial" w:hAnsi="Arial" w:cs="Arial"/>
                <w:color w:val="000000"/>
                <w:sz w:val="22"/>
                <w:szCs w:val="22"/>
              </w:rPr>
            </w:pPr>
            <w:r>
              <w:rPr>
                <w:rFonts w:ascii="Arial" w:hAnsi="Arial" w:cs="Arial"/>
                <w:color w:val="000000"/>
                <w:sz w:val="22"/>
                <w:szCs w:val="22"/>
              </w:rPr>
              <w:t xml:space="preserve">Kostka </w:t>
            </w:r>
            <w:r w:rsidRPr="00B3181E">
              <w:rPr>
                <w:rFonts w:ascii="Arial" w:hAnsi="Arial" w:cs="Arial"/>
                <w:color w:val="000000"/>
                <w:sz w:val="22"/>
                <w:szCs w:val="22"/>
              </w:rPr>
              <w:t xml:space="preserve"> do WC</w:t>
            </w:r>
          </w:p>
        </w:tc>
        <w:tc>
          <w:tcPr>
            <w:tcW w:w="3968" w:type="dxa"/>
            <w:vAlign w:val="center"/>
          </w:tcPr>
          <w:p w:rsidR="00C82A61" w:rsidRPr="00B3181E" w:rsidRDefault="00C82A61" w:rsidP="00DF65F0">
            <w:pPr>
              <w:jc w:val="center"/>
              <w:rPr>
                <w:rFonts w:ascii="Arial" w:hAnsi="Arial" w:cs="Arial"/>
                <w:color w:val="000000"/>
                <w:sz w:val="22"/>
                <w:szCs w:val="22"/>
              </w:rPr>
            </w:pPr>
            <w:r>
              <w:rPr>
                <w:rFonts w:ascii="Arial" w:hAnsi="Arial" w:cs="Arial"/>
                <w:color w:val="000000"/>
                <w:sz w:val="22"/>
                <w:szCs w:val="22"/>
              </w:rPr>
              <w:t>plastikowa z zawieszką</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40</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12</w:t>
            </w:r>
          </w:p>
        </w:tc>
        <w:tc>
          <w:tcPr>
            <w:tcW w:w="2568" w:type="dxa"/>
            <w:vAlign w:val="center"/>
          </w:tcPr>
          <w:p w:rsidR="00C82A61" w:rsidRPr="00B3181E" w:rsidRDefault="00C82A61" w:rsidP="00DF65F0">
            <w:pPr>
              <w:jc w:val="center"/>
              <w:rPr>
                <w:rFonts w:ascii="Arial" w:hAnsi="Arial" w:cs="Arial"/>
                <w:color w:val="000000"/>
                <w:sz w:val="22"/>
                <w:szCs w:val="22"/>
              </w:rPr>
            </w:pPr>
            <w:r>
              <w:rPr>
                <w:rFonts w:ascii="Arial" w:hAnsi="Arial" w:cs="Arial"/>
                <w:color w:val="000000"/>
                <w:sz w:val="22"/>
                <w:szCs w:val="22"/>
              </w:rPr>
              <w:t>Płyn do odkażania sanitariów</w:t>
            </w:r>
          </w:p>
        </w:tc>
        <w:tc>
          <w:tcPr>
            <w:tcW w:w="3968" w:type="dxa"/>
            <w:vAlign w:val="center"/>
          </w:tcPr>
          <w:p w:rsidR="00C82A61" w:rsidRPr="00B3181E" w:rsidRDefault="00C82A61" w:rsidP="00DF65F0">
            <w:pPr>
              <w:jc w:val="center"/>
              <w:rPr>
                <w:rFonts w:ascii="Arial" w:hAnsi="Arial" w:cs="Arial"/>
                <w:color w:val="000000"/>
                <w:sz w:val="22"/>
                <w:szCs w:val="22"/>
              </w:rPr>
            </w:pPr>
            <w:r>
              <w:rPr>
                <w:rFonts w:ascii="Arial" w:hAnsi="Arial" w:cs="Arial"/>
                <w:color w:val="000000"/>
                <w:sz w:val="22"/>
                <w:szCs w:val="22"/>
              </w:rPr>
              <w:t xml:space="preserve">o poj. </w:t>
            </w:r>
            <w:r w:rsidRPr="00B3181E">
              <w:rPr>
                <w:rFonts w:ascii="Arial" w:hAnsi="Arial" w:cs="Arial"/>
                <w:color w:val="000000"/>
                <w:sz w:val="22"/>
                <w:szCs w:val="22"/>
              </w:rPr>
              <w:t>min. 1000 ml, usuwający bakterie, wirusy</w:t>
            </w:r>
            <w:r>
              <w:rPr>
                <w:rFonts w:ascii="Arial" w:hAnsi="Arial" w:cs="Arial"/>
                <w:color w:val="000000"/>
                <w:sz w:val="22"/>
                <w:szCs w:val="22"/>
              </w:rPr>
              <w:t xml:space="preserve"> </w:t>
            </w:r>
            <w:r w:rsidRPr="00B3181E">
              <w:rPr>
                <w:rFonts w:ascii="Arial" w:hAnsi="Arial" w:cs="Arial"/>
                <w:color w:val="000000"/>
                <w:sz w:val="22"/>
                <w:szCs w:val="22"/>
              </w:rPr>
              <w:t>i grzyby, czyszczący zanieczyszczenia organiczne, zapo</w:t>
            </w:r>
            <w:r>
              <w:rPr>
                <w:rFonts w:ascii="Arial" w:hAnsi="Arial" w:cs="Arial"/>
                <w:color w:val="000000"/>
                <w:sz w:val="22"/>
                <w:szCs w:val="22"/>
              </w:rPr>
              <w:t xml:space="preserve">biegający powstawaniu kamienia </w:t>
            </w:r>
            <w:r>
              <w:rPr>
                <w:rFonts w:ascii="Arial" w:hAnsi="Arial" w:cs="Arial"/>
                <w:color w:val="000000"/>
                <w:sz w:val="22"/>
                <w:szCs w:val="22"/>
              </w:rPr>
              <w:br/>
              <w:t>o właściwościach wybielających</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20</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13</w:t>
            </w:r>
          </w:p>
        </w:tc>
        <w:tc>
          <w:tcPr>
            <w:tcW w:w="25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Gąbka zmywak</w:t>
            </w:r>
          </w:p>
        </w:tc>
        <w:tc>
          <w:tcPr>
            <w:tcW w:w="39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opakowanie zbiorcze (min.</w:t>
            </w:r>
            <w:r>
              <w:rPr>
                <w:rFonts w:ascii="Arial" w:hAnsi="Arial" w:cs="Arial"/>
                <w:color w:val="000000"/>
                <w:sz w:val="22"/>
                <w:szCs w:val="22"/>
              </w:rPr>
              <w:t xml:space="preserve"> 5 sztuk),</w:t>
            </w:r>
            <w:r w:rsidRPr="00B3181E">
              <w:rPr>
                <w:rFonts w:ascii="Arial" w:hAnsi="Arial" w:cs="Arial"/>
                <w:color w:val="000000"/>
                <w:sz w:val="22"/>
                <w:szCs w:val="22"/>
              </w:rPr>
              <w:t xml:space="preserve"> do mycia naczyń, usuwająca zabrudzenia, nie rysująca cz</w:t>
            </w:r>
            <w:r>
              <w:rPr>
                <w:rFonts w:ascii="Arial" w:hAnsi="Arial" w:cs="Arial"/>
                <w:color w:val="000000"/>
                <w:sz w:val="22"/>
                <w:szCs w:val="22"/>
              </w:rPr>
              <w:t>yszczonych powierzchni, wykonana</w:t>
            </w:r>
            <w:r w:rsidRPr="00B3181E">
              <w:rPr>
                <w:rFonts w:ascii="Arial" w:hAnsi="Arial" w:cs="Arial"/>
                <w:color w:val="000000"/>
                <w:sz w:val="22"/>
                <w:szCs w:val="22"/>
              </w:rPr>
              <w:t xml:space="preserve"> z gąbki</w:t>
            </w:r>
            <w:r>
              <w:rPr>
                <w:rFonts w:ascii="Arial" w:hAnsi="Arial" w:cs="Arial"/>
                <w:color w:val="000000"/>
                <w:sz w:val="22"/>
                <w:szCs w:val="22"/>
              </w:rPr>
              <w:t xml:space="preserve">, </w:t>
            </w:r>
            <w:r w:rsidRPr="00B3181E">
              <w:rPr>
                <w:rFonts w:ascii="Arial" w:hAnsi="Arial" w:cs="Arial"/>
                <w:color w:val="000000"/>
                <w:sz w:val="22"/>
                <w:szCs w:val="22"/>
              </w:rPr>
              <w:t>chłonn</w:t>
            </w:r>
            <w:r>
              <w:rPr>
                <w:rFonts w:ascii="Arial" w:hAnsi="Arial" w:cs="Arial"/>
                <w:color w:val="000000"/>
                <w:sz w:val="22"/>
                <w:szCs w:val="22"/>
              </w:rPr>
              <w:t>a</w:t>
            </w:r>
            <w:r w:rsidRPr="00B3181E">
              <w:rPr>
                <w:rFonts w:ascii="Arial" w:hAnsi="Arial" w:cs="Arial"/>
                <w:color w:val="000000"/>
                <w:sz w:val="22"/>
                <w:szCs w:val="22"/>
              </w:rPr>
              <w:t xml:space="preserve"> i wytrzymał</w:t>
            </w:r>
            <w:r>
              <w:rPr>
                <w:rFonts w:ascii="Arial" w:hAnsi="Arial" w:cs="Arial"/>
                <w:color w:val="000000"/>
                <w:sz w:val="22"/>
                <w:szCs w:val="22"/>
              </w:rPr>
              <w:t>a</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op.</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4</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14</w:t>
            </w:r>
          </w:p>
        </w:tc>
        <w:tc>
          <w:tcPr>
            <w:tcW w:w="25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Rękawiczki gumowe jednorazowe (rozmiar M)</w:t>
            </w:r>
          </w:p>
        </w:tc>
        <w:tc>
          <w:tcPr>
            <w:tcW w:w="39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 xml:space="preserve">opakowanie zbiorcze 100 </w:t>
            </w:r>
            <w:proofErr w:type="spellStart"/>
            <w:r w:rsidRPr="00B3181E">
              <w:rPr>
                <w:rFonts w:ascii="Arial" w:hAnsi="Arial" w:cs="Arial"/>
                <w:color w:val="000000"/>
                <w:sz w:val="22"/>
                <w:szCs w:val="22"/>
              </w:rPr>
              <w:t>szt</w:t>
            </w:r>
            <w:proofErr w:type="spellEnd"/>
            <w:r>
              <w:rPr>
                <w:rFonts w:ascii="Arial" w:hAnsi="Arial" w:cs="Arial"/>
                <w:color w:val="000000"/>
                <w:sz w:val="22"/>
                <w:szCs w:val="22"/>
              </w:rPr>
              <w:t>/</w:t>
            </w:r>
            <w:proofErr w:type="spellStart"/>
            <w:r>
              <w:rPr>
                <w:rFonts w:ascii="Arial" w:hAnsi="Arial" w:cs="Arial"/>
                <w:color w:val="000000"/>
                <w:sz w:val="22"/>
                <w:szCs w:val="22"/>
              </w:rPr>
              <w:t>op</w:t>
            </w:r>
            <w:proofErr w:type="spellEnd"/>
            <w:r w:rsidRPr="00B3181E">
              <w:rPr>
                <w:rFonts w:ascii="Arial" w:hAnsi="Arial" w:cs="Arial"/>
                <w:color w:val="000000"/>
                <w:sz w:val="22"/>
                <w:szCs w:val="22"/>
              </w:rPr>
              <w:t xml:space="preserve">, </w:t>
            </w:r>
            <w:r>
              <w:rPr>
                <w:rFonts w:ascii="Arial" w:hAnsi="Arial" w:cs="Arial"/>
                <w:color w:val="000000"/>
                <w:sz w:val="22"/>
                <w:szCs w:val="22"/>
              </w:rPr>
              <w:br/>
            </w:r>
            <w:r w:rsidRPr="00B3181E">
              <w:rPr>
                <w:rFonts w:ascii="Arial" w:hAnsi="Arial" w:cs="Arial"/>
                <w:color w:val="000000"/>
                <w:sz w:val="22"/>
                <w:szCs w:val="22"/>
              </w:rPr>
              <w:t>o długości min. 240</w:t>
            </w:r>
            <w:r>
              <w:rPr>
                <w:rFonts w:ascii="Arial" w:hAnsi="Arial" w:cs="Arial"/>
                <w:color w:val="000000"/>
                <w:sz w:val="22"/>
                <w:szCs w:val="22"/>
              </w:rPr>
              <w:t xml:space="preserve"> </w:t>
            </w:r>
            <w:r w:rsidRPr="00B3181E">
              <w:rPr>
                <w:rFonts w:ascii="Arial" w:hAnsi="Arial" w:cs="Arial"/>
                <w:color w:val="000000"/>
                <w:sz w:val="22"/>
                <w:szCs w:val="22"/>
              </w:rPr>
              <w:t xml:space="preserve">mm, elastyczne, odporne na uszkodzenia mechaniczne i chemiczne, do prac porządkowych i sprzątania, </w:t>
            </w:r>
            <w:proofErr w:type="spellStart"/>
            <w:r w:rsidRPr="00B3181E">
              <w:rPr>
                <w:rFonts w:ascii="Arial" w:hAnsi="Arial" w:cs="Arial"/>
                <w:color w:val="000000"/>
                <w:sz w:val="22"/>
                <w:szCs w:val="22"/>
              </w:rPr>
              <w:t>bezpudrowe</w:t>
            </w:r>
            <w:proofErr w:type="spellEnd"/>
            <w:r w:rsidRPr="00B3181E">
              <w:rPr>
                <w:rFonts w:ascii="Arial" w:hAnsi="Arial" w:cs="Arial"/>
                <w:color w:val="000000"/>
                <w:sz w:val="22"/>
                <w:szCs w:val="22"/>
              </w:rPr>
              <w:t>, nitrylowe</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op.</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4</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15</w:t>
            </w:r>
          </w:p>
        </w:tc>
        <w:tc>
          <w:tcPr>
            <w:tcW w:w="25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Szczotka do mycia sedesu</w:t>
            </w:r>
          </w:p>
        </w:tc>
        <w:tc>
          <w:tcPr>
            <w:tcW w:w="3968"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 xml:space="preserve">uniwersalna plastikowa szczotka do mycia sedesu z pojemnikiem </w:t>
            </w:r>
            <w:r>
              <w:rPr>
                <w:rFonts w:ascii="Arial" w:hAnsi="Arial" w:cs="Arial"/>
                <w:color w:val="000000"/>
                <w:sz w:val="22"/>
                <w:szCs w:val="22"/>
              </w:rPr>
              <w:br/>
            </w:r>
            <w:r w:rsidRPr="00B3181E">
              <w:rPr>
                <w:rFonts w:ascii="Arial" w:hAnsi="Arial" w:cs="Arial"/>
                <w:color w:val="000000"/>
                <w:sz w:val="22"/>
                <w:szCs w:val="22"/>
              </w:rPr>
              <w:t>z tworzywa sztucznego, w kolorze białym</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2</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16</w:t>
            </w:r>
          </w:p>
        </w:tc>
        <w:tc>
          <w:tcPr>
            <w:tcW w:w="2568" w:type="dxa"/>
            <w:vAlign w:val="center"/>
          </w:tcPr>
          <w:p w:rsidR="00C82A61" w:rsidRPr="00B3181E" w:rsidRDefault="00C82A61" w:rsidP="00DF65F0">
            <w:pPr>
              <w:jc w:val="center"/>
              <w:rPr>
                <w:rFonts w:ascii="Arial" w:hAnsi="Arial" w:cs="Arial"/>
                <w:color w:val="000000"/>
                <w:sz w:val="22"/>
                <w:szCs w:val="22"/>
              </w:rPr>
            </w:pPr>
            <w:r w:rsidRPr="00791774">
              <w:rPr>
                <w:rFonts w:ascii="Arial" w:hAnsi="Arial" w:cs="Arial"/>
                <w:color w:val="000000"/>
                <w:sz w:val="22"/>
                <w:szCs w:val="22"/>
              </w:rPr>
              <w:t xml:space="preserve">Wiadro z </w:t>
            </w:r>
            <w:proofErr w:type="spellStart"/>
            <w:r w:rsidRPr="00791774">
              <w:rPr>
                <w:rFonts w:ascii="Arial" w:hAnsi="Arial" w:cs="Arial"/>
                <w:color w:val="000000"/>
                <w:sz w:val="22"/>
                <w:szCs w:val="22"/>
              </w:rPr>
              <w:t>mopem</w:t>
            </w:r>
            <w:proofErr w:type="spellEnd"/>
          </w:p>
        </w:tc>
        <w:tc>
          <w:tcPr>
            <w:tcW w:w="3968" w:type="dxa"/>
            <w:vAlign w:val="center"/>
          </w:tcPr>
          <w:p w:rsidR="00C82A61" w:rsidRPr="00B3181E" w:rsidRDefault="00C82A61" w:rsidP="00DF65F0">
            <w:pPr>
              <w:jc w:val="center"/>
              <w:rPr>
                <w:rFonts w:ascii="Arial" w:hAnsi="Arial" w:cs="Arial"/>
                <w:color w:val="000000"/>
                <w:sz w:val="22"/>
                <w:szCs w:val="22"/>
              </w:rPr>
            </w:pPr>
            <w:r>
              <w:rPr>
                <w:rFonts w:ascii="Arial" w:hAnsi="Arial" w:cs="Arial"/>
                <w:color w:val="000000"/>
                <w:sz w:val="22"/>
                <w:szCs w:val="22"/>
              </w:rPr>
              <w:t>k</w:t>
            </w:r>
            <w:r w:rsidRPr="00791774">
              <w:rPr>
                <w:rFonts w:ascii="Arial" w:hAnsi="Arial" w:cs="Arial"/>
                <w:color w:val="000000"/>
                <w:sz w:val="22"/>
                <w:szCs w:val="22"/>
              </w:rPr>
              <w:t xml:space="preserve">ij drewniany bądź plastikowy do </w:t>
            </w:r>
            <w:proofErr w:type="spellStart"/>
            <w:r w:rsidRPr="00791774">
              <w:rPr>
                <w:rFonts w:ascii="Arial" w:hAnsi="Arial" w:cs="Arial"/>
                <w:color w:val="000000"/>
                <w:sz w:val="22"/>
                <w:szCs w:val="22"/>
              </w:rPr>
              <w:t>mopa</w:t>
            </w:r>
            <w:proofErr w:type="spellEnd"/>
            <w:r w:rsidRPr="00791774">
              <w:rPr>
                <w:rFonts w:ascii="Arial" w:hAnsi="Arial" w:cs="Arial"/>
                <w:color w:val="000000"/>
                <w:sz w:val="22"/>
                <w:szCs w:val="22"/>
              </w:rPr>
              <w:t xml:space="preserve"> z </w:t>
            </w:r>
            <w:proofErr w:type="spellStart"/>
            <w:r w:rsidRPr="00791774">
              <w:rPr>
                <w:rFonts w:ascii="Arial" w:hAnsi="Arial" w:cs="Arial"/>
                <w:color w:val="000000"/>
                <w:sz w:val="22"/>
                <w:szCs w:val="22"/>
              </w:rPr>
              <w:t>koncówką</w:t>
            </w:r>
            <w:proofErr w:type="spellEnd"/>
            <w:r w:rsidRPr="00791774">
              <w:rPr>
                <w:rFonts w:ascii="Arial" w:hAnsi="Arial" w:cs="Arial"/>
                <w:color w:val="000000"/>
                <w:sz w:val="22"/>
                <w:szCs w:val="22"/>
              </w:rPr>
              <w:t xml:space="preserve"> na gwint</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szt.</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1</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17</w:t>
            </w:r>
          </w:p>
        </w:tc>
        <w:tc>
          <w:tcPr>
            <w:tcW w:w="2568" w:type="dxa"/>
            <w:vAlign w:val="center"/>
          </w:tcPr>
          <w:p w:rsidR="00C82A61" w:rsidRPr="00B3181E" w:rsidRDefault="00C82A61" w:rsidP="00DF6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Pr>
                <w:rFonts w:ascii="Arial" w:hAnsi="Arial" w:cs="Arial"/>
                <w:sz w:val="22"/>
                <w:szCs w:val="22"/>
              </w:rPr>
              <w:t>Papier toaletowy</w:t>
            </w:r>
          </w:p>
          <w:p w:rsidR="00C82A61" w:rsidRPr="00B3181E" w:rsidRDefault="00C82A61" w:rsidP="00DF65F0">
            <w:pPr>
              <w:jc w:val="center"/>
              <w:rPr>
                <w:rFonts w:ascii="Arial" w:hAnsi="Arial" w:cs="Arial"/>
                <w:color w:val="000000"/>
                <w:sz w:val="22"/>
                <w:szCs w:val="22"/>
              </w:rPr>
            </w:pPr>
          </w:p>
        </w:tc>
        <w:tc>
          <w:tcPr>
            <w:tcW w:w="3968" w:type="dxa"/>
            <w:vAlign w:val="center"/>
          </w:tcPr>
          <w:p w:rsidR="00C82A61" w:rsidRPr="00B3181E" w:rsidRDefault="00C82A61" w:rsidP="00DF65F0">
            <w:pPr>
              <w:pStyle w:val="HTML-wstpniesformatowany"/>
              <w:jc w:val="center"/>
              <w:rPr>
                <w:rFonts w:ascii="Arial" w:hAnsi="Arial" w:cs="Arial"/>
                <w:color w:val="000000"/>
                <w:sz w:val="22"/>
                <w:szCs w:val="22"/>
              </w:rPr>
            </w:pPr>
            <w:r w:rsidRPr="0039782F">
              <w:rPr>
                <w:rFonts w:ascii="Arial" w:hAnsi="Arial" w:cs="Arial"/>
                <w:color w:val="000000"/>
                <w:sz w:val="22"/>
                <w:szCs w:val="22"/>
              </w:rPr>
              <w:t xml:space="preserve">min. 65% białości, dwuwarstwowy, </w:t>
            </w:r>
            <w:proofErr w:type="spellStart"/>
            <w:r w:rsidRPr="0039782F">
              <w:rPr>
                <w:rFonts w:ascii="Arial" w:hAnsi="Arial" w:cs="Arial"/>
                <w:color w:val="000000"/>
                <w:sz w:val="22"/>
                <w:szCs w:val="22"/>
              </w:rPr>
              <w:t>niewodoutwardzony</w:t>
            </w:r>
            <w:proofErr w:type="spellEnd"/>
            <w:r w:rsidRPr="0039782F">
              <w:rPr>
                <w:rFonts w:ascii="Arial" w:hAnsi="Arial" w:cs="Arial"/>
                <w:color w:val="000000"/>
                <w:sz w:val="22"/>
                <w:szCs w:val="22"/>
              </w:rPr>
              <w:t xml:space="preserve">, rolka mała, wysokość rolki 9 ÷10 cm,  </w:t>
            </w:r>
            <w:proofErr w:type="spellStart"/>
            <w:r w:rsidRPr="0039782F">
              <w:rPr>
                <w:rFonts w:ascii="Arial" w:hAnsi="Arial" w:cs="Arial"/>
                <w:color w:val="000000"/>
                <w:sz w:val="22"/>
                <w:szCs w:val="22"/>
              </w:rPr>
              <w:t>listkowany</w:t>
            </w:r>
            <w:proofErr w:type="spellEnd"/>
            <w:r w:rsidRPr="0039782F">
              <w:rPr>
                <w:rFonts w:ascii="Arial" w:hAnsi="Arial" w:cs="Arial"/>
                <w:color w:val="000000"/>
                <w:sz w:val="22"/>
                <w:szCs w:val="22"/>
              </w:rPr>
              <w:t xml:space="preserve"> min. 200 szt. listków w rolce</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rolka</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250</w:t>
            </w:r>
          </w:p>
        </w:tc>
      </w:tr>
      <w:tr w:rsidR="00C82A61" w:rsidRPr="00B3181E" w:rsidTr="00DF65F0">
        <w:tc>
          <w:tcPr>
            <w:tcW w:w="1119"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18</w:t>
            </w:r>
          </w:p>
        </w:tc>
        <w:tc>
          <w:tcPr>
            <w:tcW w:w="2568" w:type="dxa"/>
            <w:vAlign w:val="center"/>
          </w:tcPr>
          <w:p w:rsidR="00C82A61" w:rsidRPr="00B3181E" w:rsidRDefault="00C82A61" w:rsidP="00DF65F0">
            <w:pPr>
              <w:pStyle w:val="HTML-wstpniesformatowany"/>
              <w:jc w:val="center"/>
              <w:rPr>
                <w:rFonts w:ascii="Arial" w:hAnsi="Arial" w:cs="Arial"/>
                <w:sz w:val="22"/>
                <w:szCs w:val="22"/>
              </w:rPr>
            </w:pPr>
            <w:r>
              <w:rPr>
                <w:rFonts w:ascii="Arial" w:hAnsi="Arial" w:cs="Arial"/>
                <w:sz w:val="22"/>
                <w:szCs w:val="22"/>
              </w:rPr>
              <w:t>Ręczniki papierowe – białe, pojedyncze</w:t>
            </w:r>
          </w:p>
          <w:p w:rsidR="00C82A61" w:rsidRPr="00B3181E" w:rsidRDefault="00C82A61" w:rsidP="00DF6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p>
        </w:tc>
        <w:tc>
          <w:tcPr>
            <w:tcW w:w="3968" w:type="dxa"/>
            <w:vAlign w:val="center"/>
          </w:tcPr>
          <w:p w:rsidR="00C82A61" w:rsidRPr="00B3181E" w:rsidRDefault="00C82A61" w:rsidP="00DF65F0">
            <w:pPr>
              <w:pStyle w:val="HTML-wstpniesformatowany"/>
              <w:jc w:val="center"/>
              <w:rPr>
                <w:rFonts w:ascii="Arial" w:hAnsi="Arial" w:cs="Arial"/>
                <w:sz w:val="22"/>
                <w:szCs w:val="22"/>
              </w:rPr>
            </w:pPr>
            <w:r w:rsidRPr="00A46D6C">
              <w:rPr>
                <w:rFonts w:ascii="Arial" w:hAnsi="Arial" w:cs="Arial"/>
                <w:sz w:val="22"/>
                <w:szCs w:val="22"/>
              </w:rPr>
              <w:t>ręczniki papierowe do rąk pojedyncze białe, do podajnika wym. 24 cm x 11 cm</w:t>
            </w:r>
          </w:p>
        </w:tc>
        <w:tc>
          <w:tcPr>
            <w:tcW w:w="851" w:type="dxa"/>
            <w:vAlign w:val="center"/>
          </w:tcPr>
          <w:p w:rsidR="00C82A61" w:rsidRPr="00B3181E" w:rsidRDefault="00C82A61" w:rsidP="00DF65F0">
            <w:pPr>
              <w:spacing w:line="276" w:lineRule="auto"/>
              <w:jc w:val="center"/>
              <w:rPr>
                <w:rFonts w:ascii="Arial" w:hAnsi="Arial" w:cs="Arial"/>
                <w:color w:val="000000"/>
                <w:sz w:val="22"/>
                <w:szCs w:val="22"/>
              </w:rPr>
            </w:pPr>
            <w:r w:rsidRPr="00B3181E">
              <w:rPr>
                <w:rFonts w:ascii="Arial" w:hAnsi="Arial" w:cs="Arial"/>
                <w:color w:val="000000"/>
                <w:sz w:val="22"/>
                <w:szCs w:val="22"/>
              </w:rPr>
              <w:t>karton</w:t>
            </w:r>
          </w:p>
        </w:tc>
        <w:tc>
          <w:tcPr>
            <w:tcW w:w="992" w:type="dxa"/>
            <w:vAlign w:val="center"/>
          </w:tcPr>
          <w:p w:rsidR="00C82A61" w:rsidRPr="00B3181E" w:rsidRDefault="00C82A61" w:rsidP="00DF65F0">
            <w:pPr>
              <w:jc w:val="center"/>
              <w:rPr>
                <w:rFonts w:ascii="Arial" w:hAnsi="Arial" w:cs="Arial"/>
                <w:color w:val="000000"/>
                <w:sz w:val="22"/>
                <w:szCs w:val="22"/>
              </w:rPr>
            </w:pPr>
            <w:r w:rsidRPr="00B3181E">
              <w:rPr>
                <w:rFonts w:ascii="Arial" w:hAnsi="Arial" w:cs="Arial"/>
                <w:color w:val="000000"/>
                <w:sz w:val="22"/>
                <w:szCs w:val="22"/>
              </w:rPr>
              <w:t>15</w:t>
            </w:r>
          </w:p>
        </w:tc>
      </w:tr>
    </w:tbl>
    <w:p w:rsidR="00C82A61" w:rsidRPr="00F42AF7" w:rsidRDefault="00C82A61" w:rsidP="00C82A61">
      <w:pPr>
        <w:spacing w:line="276" w:lineRule="auto"/>
        <w:ind w:left="426"/>
        <w:jc w:val="both"/>
        <w:rPr>
          <w:rFonts w:ascii="Arial" w:hAnsi="Arial" w:cs="Arial"/>
          <w:b/>
          <w:sz w:val="16"/>
          <w:szCs w:val="16"/>
        </w:rPr>
      </w:pPr>
    </w:p>
    <w:p w:rsidR="00406433" w:rsidRDefault="00406433" w:rsidP="00C82A61">
      <w:pPr>
        <w:spacing w:line="276" w:lineRule="auto"/>
        <w:ind w:left="426"/>
        <w:jc w:val="center"/>
        <w:rPr>
          <w:rFonts w:ascii="Arial" w:hAnsi="Arial" w:cs="Arial"/>
          <w:b/>
          <w:sz w:val="22"/>
          <w:szCs w:val="22"/>
        </w:rPr>
      </w:pPr>
    </w:p>
    <w:p w:rsidR="00C82A61" w:rsidRPr="00B3181E" w:rsidRDefault="00C82A61" w:rsidP="00C82A61">
      <w:pPr>
        <w:spacing w:line="276" w:lineRule="auto"/>
        <w:ind w:left="426"/>
        <w:jc w:val="center"/>
        <w:rPr>
          <w:rFonts w:ascii="Arial" w:hAnsi="Arial" w:cs="Arial"/>
          <w:b/>
          <w:sz w:val="22"/>
          <w:szCs w:val="22"/>
        </w:rPr>
      </w:pPr>
      <w:r w:rsidRPr="00B3181E">
        <w:rPr>
          <w:rFonts w:ascii="Arial" w:hAnsi="Arial" w:cs="Arial"/>
          <w:b/>
          <w:sz w:val="22"/>
          <w:szCs w:val="22"/>
        </w:rPr>
        <w:t>Wykaz środków czystości Oddział Zamiejscowy w Pile :</w:t>
      </w:r>
    </w:p>
    <w:tbl>
      <w:tblPr>
        <w:tblStyle w:val="Tabela-Siatka"/>
        <w:tblW w:w="9498" w:type="dxa"/>
        <w:tblInd w:w="-34" w:type="dxa"/>
        <w:tblLook w:val="04A0" w:firstRow="1" w:lastRow="0" w:firstColumn="1" w:lastColumn="0" w:noHBand="0" w:noVBand="1"/>
      </w:tblPr>
      <w:tblGrid>
        <w:gridCol w:w="1126"/>
        <w:gridCol w:w="2550"/>
        <w:gridCol w:w="3979"/>
        <w:gridCol w:w="851"/>
        <w:gridCol w:w="992"/>
      </w:tblGrid>
      <w:tr w:rsidR="00C82A61" w:rsidRPr="00B3181E" w:rsidTr="00DF65F0">
        <w:tc>
          <w:tcPr>
            <w:tcW w:w="1126"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L.p.</w:t>
            </w:r>
          </w:p>
        </w:tc>
        <w:tc>
          <w:tcPr>
            <w:tcW w:w="2550"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Nazwa artykułu</w:t>
            </w:r>
          </w:p>
        </w:tc>
        <w:tc>
          <w:tcPr>
            <w:tcW w:w="3979"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Opis</w:t>
            </w:r>
          </w:p>
        </w:tc>
        <w:tc>
          <w:tcPr>
            <w:tcW w:w="851"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J.m.</w:t>
            </w:r>
          </w:p>
        </w:tc>
        <w:tc>
          <w:tcPr>
            <w:tcW w:w="992" w:type="dxa"/>
            <w:shd w:val="clear" w:color="auto" w:fill="D9D9D9" w:themeFill="background1" w:themeFillShade="D9"/>
          </w:tcPr>
          <w:p w:rsidR="00C82A61" w:rsidRPr="00B3181E" w:rsidRDefault="00C82A61" w:rsidP="00DF65F0">
            <w:pPr>
              <w:spacing w:line="276" w:lineRule="auto"/>
              <w:jc w:val="center"/>
              <w:rPr>
                <w:rFonts w:ascii="Arial" w:hAnsi="Arial" w:cs="Arial"/>
                <w:b/>
                <w:sz w:val="22"/>
                <w:szCs w:val="22"/>
              </w:rPr>
            </w:pPr>
            <w:r w:rsidRPr="00B3181E">
              <w:rPr>
                <w:rFonts w:ascii="Arial" w:hAnsi="Arial" w:cs="Arial"/>
                <w:b/>
                <w:sz w:val="22"/>
                <w:szCs w:val="22"/>
              </w:rPr>
              <w:t>Ilość</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w:t>
            </w:r>
          </w:p>
        </w:tc>
        <w:tc>
          <w:tcPr>
            <w:tcW w:w="2550"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Płyn do</w:t>
            </w:r>
            <w:r>
              <w:rPr>
                <w:rFonts w:ascii="Arial" w:hAnsi="Arial" w:cs="Arial"/>
                <w:sz w:val="22"/>
                <w:szCs w:val="22"/>
              </w:rPr>
              <w:t xml:space="preserve"> mycia naczyń</w:t>
            </w:r>
          </w:p>
        </w:tc>
        <w:tc>
          <w:tcPr>
            <w:tcW w:w="3979"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o  poj. min. 1000 ml</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5</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lastRenderedPageBreak/>
              <w:t>2</w:t>
            </w:r>
          </w:p>
        </w:tc>
        <w:tc>
          <w:tcPr>
            <w:tcW w:w="2550" w:type="dxa"/>
            <w:vAlign w:val="center"/>
          </w:tcPr>
          <w:p w:rsidR="00C82A61" w:rsidRPr="00B3181E" w:rsidRDefault="00C82A61" w:rsidP="00DF65F0">
            <w:pPr>
              <w:jc w:val="center"/>
              <w:rPr>
                <w:rFonts w:ascii="Arial" w:hAnsi="Arial" w:cs="Arial"/>
                <w:spacing w:val="6"/>
                <w:sz w:val="22"/>
                <w:szCs w:val="22"/>
              </w:rPr>
            </w:pPr>
            <w:r>
              <w:rPr>
                <w:rFonts w:ascii="Arial" w:hAnsi="Arial" w:cs="Arial"/>
                <w:spacing w:val="6"/>
                <w:sz w:val="22"/>
                <w:szCs w:val="22"/>
              </w:rPr>
              <w:t>M</w:t>
            </w:r>
            <w:r w:rsidRPr="00B3181E">
              <w:rPr>
                <w:rFonts w:ascii="Arial" w:hAnsi="Arial" w:cs="Arial"/>
                <w:spacing w:val="6"/>
                <w:sz w:val="22"/>
                <w:szCs w:val="22"/>
              </w:rPr>
              <w:t xml:space="preserve">ydło </w:t>
            </w:r>
            <w:r>
              <w:rPr>
                <w:rFonts w:ascii="Arial" w:hAnsi="Arial" w:cs="Arial"/>
                <w:spacing w:val="6"/>
                <w:sz w:val="22"/>
                <w:szCs w:val="22"/>
              </w:rPr>
              <w:br/>
              <w:t>w płynie</w:t>
            </w:r>
          </w:p>
        </w:tc>
        <w:tc>
          <w:tcPr>
            <w:tcW w:w="3979" w:type="dxa"/>
            <w:vAlign w:val="center"/>
          </w:tcPr>
          <w:p w:rsidR="00C82A61" w:rsidRPr="00784F90" w:rsidRDefault="00C82A61" w:rsidP="00DF65F0">
            <w:pPr>
              <w:jc w:val="center"/>
              <w:rPr>
                <w:rFonts w:ascii="Arial" w:hAnsi="Arial" w:cs="Arial"/>
                <w:sz w:val="22"/>
                <w:szCs w:val="22"/>
                <w:shd w:val="clear" w:color="auto" w:fill="FFFFFF"/>
              </w:rPr>
            </w:pPr>
            <w:r>
              <w:rPr>
                <w:rFonts w:ascii="Arial" w:hAnsi="Arial" w:cs="Arial"/>
                <w:sz w:val="22"/>
                <w:szCs w:val="22"/>
                <w:shd w:val="clear" w:color="auto" w:fill="FFFFFF"/>
              </w:rPr>
              <w:t>a</w:t>
            </w:r>
            <w:r w:rsidRPr="00784F90">
              <w:rPr>
                <w:rFonts w:ascii="Arial" w:hAnsi="Arial" w:cs="Arial"/>
                <w:sz w:val="22"/>
                <w:szCs w:val="22"/>
                <w:shd w:val="clear" w:color="auto" w:fill="FFFFFF"/>
              </w:rPr>
              <w:t>ntybakteryjne, kremowe mydło</w:t>
            </w:r>
          </w:p>
          <w:p w:rsidR="00C82A61" w:rsidRPr="00B3181E" w:rsidRDefault="00C82A61" w:rsidP="00DF65F0">
            <w:pPr>
              <w:jc w:val="center"/>
              <w:rPr>
                <w:rFonts w:ascii="Arial" w:hAnsi="Arial" w:cs="Arial"/>
                <w:sz w:val="22"/>
                <w:szCs w:val="22"/>
                <w:shd w:val="clear" w:color="auto" w:fill="FFFFFF"/>
              </w:rPr>
            </w:pPr>
            <w:r w:rsidRPr="00784F90">
              <w:rPr>
                <w:rFonts w:ascii="Arial" w:hAnsi="Arial" w:cs="Arial"/>
                <w:sz w:val="22"/>
                <w:szCs w:val="22"/>
                <w:shd w:val="clear" w:color="auto" w:fill="FFFFFF"/>
              </w:rPr>
              <w:t xml:space="preserve"> w płynie </w:t>
            </w:r>
            <w:r>
              <w:rPr>
                <w:rFonts w:ascii="Arial" w:hAnsi="Arial" w:cs="Arial"/>
                <w:sz w:val="22"/>
                <w:szCs w:val="22"/>
                <w:shd w:val="clear" w:color="auto" w:fill="FFFFFF"/>
              </w:rPr>
              <w:t xml:space="preserve">o </w:t>
            </w:r>
            <w:r w:rsidRPr="00FE5310">
              <w:rPr>
                <w:rFonts w:ascii="Arial" w:hAnsi="Arial" w:cs="Arial"/>
                <w:sz w:val="22"/>
                <w:szCs w:val="22"/>
                <w:shd w:val="clear" w:color="auto" w:fill="FFFFFF"/>
              </w:rPr>
              <w:t>poj</w:t>
            </w:r>
            <w:r>
              <w:rPr>
                <w:rFonts w:ascii="Arial" w:hAnsi="Arial" w:cs="Arial"/>
                <w:sz w:val="22"/>
                <w:szCs w:val="22"/>
                <w:shd w:val="clear" w:color="auto" w:fill="FFFFFF"/>
              </w:rPr>
              <w:t>.</w:t>
            </w:r>
            <w:r w:rsidRPr="00FE5310">
              <w:rPr>
                <w:rFonts w:ascii="Arial" w:hAnsi="Arial" w:cs="Arial"/>
                <w:sz w:val="22"/>
                <w:szCs w:val="22"/>
                <w:shd w:val="clear" w:color="auto" w:fill="FFFFFF"/>
              </w:rPr>
              <w:t xml:space="preserve"> od 250 do 300 ml</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12</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3</w:t>
            </w:r>
          </w:p>
        </w:tc>
        <w:tc>
          <w:tcPr>
            <w:tcW w:w="2550" w:type="dxa"/>
            <w:vAlign w:val="center"/>
          </w:tcPr>
          <w:p w:rsidR="00C82A61" w:rsidRPr="00B3181E" w:rsidRDefault="00C82A61" w:rsidP="00DF65F0">
            <w:pPr>
              <w:jc w:val="center"/>
              <w:rPr>
                <w:rFonts w:ascii="Arial" w:hAnsi="Arial" w:cs="Arial"/>
                <w:spacing w:val="6"/>
                <w:sz w:val="22"/>
                <w:szCs w:val="22"/>
              </w:rPr>
            </w:pPr>
            <w:r w:rsidRPr="00B3181E">
              <w:rPr>
                <w:rFonts w:ascii="Arial" w:hAnsi="Arial" w:cs="Arial"/>
                <w:spacing w:val="6"/>
                <w:sz w:val="22"/>
                <w:szCs w:val="22"/>
              </w:rPr>
              <w:t>Mleczko do czyszcze</w:t>
            </w:r>
            <w:r>
              <w:rPr>
                <w:rFonts w:ascii="Arial" w:hAnsi="Arial" w:cs="Arial"/>
                <w:spacing w:val="6"/>
                <w:sz w:val="22"/>
                <w:szCs w:val="22"/>
              </w:rPr>
              <w:t>nia sanitariatów</w:t>
            </w:r>
          </w:p>
        </w:tc>
        <w:tc>
          <w:tcPr>
            <w:tcW w:w="3979"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m</w:t>
            </w:r>
            <w:r w:rsidRPr="00B3181E">
              <w:rPr>
                <w:rFonts w:ascii="Arial" w:hAnsi="Arial" w:cs="Arial"/>
                <w:sz w:val="22"/>
                <w:szCs w:val="22"/>
              </w:rPr>
              <w:t>leczko do czyszczenia u</w:t>
            </w:r>
            <w:r>
              <w:rPr>
                <w:rFonts w:ascii="Arial" w:hAnsi="Arial" w:cs="Arial"/>
                <w:sz w:val="22"/>
                <w:szCs w:val="22"/>
              </w:rPr>
              <w:t>mywalek</w:t>
            </w:r>
            <w:r>
              <w:rPr>
                <w:rFonts w:ascii="Arial" w:hAnsi="Arial" w:cs="Arial"/>
                <w:sz w:val="22"/>
                <w:szCs w:val="22"/>
              </w:rPr>
              <w:br/>
              <w:t xml:space="preserve"> i płytek ceramicznych o poj. min. </w:t>
            </w:r>
            <w:r w:rsidRPr="00B3181E">
              <w:rPr>
                <w:rFonts w:ascii="Arial" w:hAnsi="Arial" w:cs="Arial"/>
                <w:sz w:val="22"/>
                <w:szCs w:val="22"/>
              </w:rPr>
              <w:t>700 ml</w:t>
            </w:r>
            <w:r>
              <w:rPr>
                <w:rFonts w:ascii="Arial" w:hAnsi="Arial" w:cs="Arial"/>
                <w:sz w:val="22"/>
                <w:szCs w:val="22"/>
              </w:rPr>
              <w:t xml:space="preserve"> zawierające czyszczące drobiny </w:t>
            </w:r>
            <w:r>
              <w:rPr>
                <w:rFonts w:ascii="Arial" w:hAnsi="Arial" w:cs="Arial"/>
                <w:sz w:val="22"/>
                <w:szCs w:val="22"/>
              </w:rPr>
              <w:br/>
              <w:t>z wybielaczem</w:t>
            </w:r>
            <w:r w:rsidRPr="00B3181E">
              <w:rPr>
                <w:rFonts w:ascii="Arial" w:hAnsi="Arial" w:cs="Arial"/>
                <w:sz w:val="22"/>
                <w:szCs w:val="22"/>
              </w:rPr>
              <w:t>,</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16</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4</w:t>
            </w:r>
          </w:p>
        </w:tc>
        <w:tc>
          <w:tcPr>
            <w:tcW w:w="2550" w:type="dxa"/>
            <w:vAlign w:val="center"/>
          </w:tcPr>
          <w:p w:rsidR="00C82A61" w:rsidRPr="00B3181E" w:rsidRDefault="00C82A61" w:rsidP="00DF65F0">
            <w:pPr>
              <w:jc w:val="center"/>
              <w:rPr>
                <w:rFonts w:ascii="Arial" w:hAnsi="Arial" w:cs="Arial"/>
                <w:spacing w:val="6"/>
                <w:sz w:val="22"/>
                <w:szCs w:val="22"/>
              </w:rPr>
            </w:pPr>
            <w:r>
              <w:rPr>
                <w:rFonts w:ascii="Arial" w:hAnsi="Arial" w:cs="Arial"/>
                <w:spacing w:val="6"/>
                <w:sz w:val="22"/>
                <w:szCs w:val="22"/>
              </w:rPr>
              <w:t>Płyn do mycia podłóg</w:t>
            </w:r>
          </w:p>
        </w:tc>
        <w:tc>
          <w:tcPr>
            <w:tcW w:w="3979"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p</w:t>
            </w:r>
            <w:r w:rsidRPr="00B3181E">
              <w:rPr>
                <w:rFonts w:ascii="Arial" w:hAnsi="Arial" w:cs="Arial"/>
                <w:sz w:val="22"/>
                <w:szCs w:val="22"/>
              </w:rPr>
              <w:t>łyn do mycia podłóg różnego rodzaju, np. panele, gres, itp.</w:t>
            </w:r>
            <w:r>
              <w:rPr>
                <w:rFonts w:ascii="Arial" w:hAnsi="Arial" w:cs="Arial"/>
                <w:sz w:val="22"/>
                <w:szCs w:val="22"/>
              </w:rPr>
              <w:t>, zapachowy poj. 1000 ml</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55</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5</w:t>
            </w:r>
          </w:p>
        </w:tc>
        <w:tc>
          <w:tcPr>
            <w:tcW w:w="2550" w:type="dxa"/>
            <w:vAlign w:val="center"/>
          </w:tcPr>
          <w:p w:rsidR="00C82A61" w:rsidRDefault="00C82A61" w:rsidP="00DF65F0">
            <w:pPr>
              <w:jc w:val="center"/>
              <w:rPr>
                <w:rFonts w:ascii="Arial" w:hAnsi="Arial" w:cs="Arial"/>
                <w:spacing w:val="6"/>
                <w:sz w:val="22"/>
                <w:szCs w:val="22"/>
              </w:rPr>
            </w:pPr>
            <w:r w:rsidRPr="00B3181E">
              <w:rPr>
                <w:rFonts w:ascii="Arial" w:hAnsi="Arial" w:cs="Arial"/>
                <w:spacing w:val="6"/>
                <w:sz w:val="22"/>
                <w:szCs w:val="22"/>
              </w:rPr>
              <w:t>Pły</w:t>
            </w:r>
            <w:r>
              <w:rPr>
                <w:rFonts w:ascii="Arial" w:hAnsi="Arial" w:cs="Arial"/>
                <w:spacing w:val="6"/>
                <w:sz w:val="22"/>
                <w:szCs w:val="22"/>
              </w:rPr>
              <w:t>n do mycia szyb</w:t>
            </w:r>
          </w:p>
          <w:p w:rsidR="00C82A61" w:rsidRDefault="00C82A61" w:rsidP="00DF65F0">
            <w:pPr>
              <w:jc w:val="center"/>
              <w:rPr>
                <w:rFonts w:ascii="Arial" w:hAnsi="Arial" w:cs="Arial"/>
                <w:spacing w:val="6"/>
                <w:sz w:val="22"/>
                <w:szCs w:val="22"/>
              </w:rPr>
            </w:pPr>
            <w:r>
              <w:rPr>
                <w:rFonts w:ascii="Arial" w:hAnsi="Arial" w:cs="Arial"/>
                <w:spacing w:val="6"/>
                <w:sz w:val="22"/>
                <w:szCs w:val="22"/>
              </w:rPr>
              <w:t xml:space="preserve"> i  okien</w:t>
            </w:r>
          </w:p>
          <w:p w:rsidR="00C82A61" w:rsidRPr="00B3181E" w:rsidRDefault="00C82A61" w:rsidP="00DF65F0">
            <w:pPr>
              <w:jc w:val="center"/>
              <w:rPr>
                <w:rFonts w:ascii="Arial" w:hAnsi="Arial" w:cs="Arial"/>
                <w:spacing w:val="6"/>
                <w:sz w:val="22"/>
                <w:szCs w:val="22"/>
              </w:rPr>
            </w:pPr>
          </w:p>
        </w:tc>
        <w:tc>
          <w:tcPr>
            <w:tcW w:w="3979" w:type="dxa"/>
            <w:vAlign w:val="center"/>
          </w:tcPr>
          <w:p w:rsidR="00C82A61" w:rsidRPr="00B3181E" w:rsidRDefault="00C82A61" w:rsidP="00DF65F0">
            <w:pPr>
              <w:jc w:val="center"/>
              <w:rPr>
                <w:rFonts w:ascii="Arial" w:hAnsi="Arial" w:cs="Arial"/>
                <w:sz w:val="22"/>
                <w:szCs w:val="22"/>
                <w:shd w:val="clear" w:color="auto" w:fill="FFFFFF"/>
              </w:rPr>
            </w:pPr>
            <w:r>
              <w:rPr>
                <w:rFonts w:ascii="Arial" w:hAnsi="Arial" w:cs="Arial"/>
                <w:sz w:val="22"/>
                <w:szCs w:val="22"/>
                <w:shd w:val="clear" w:color="auto" w:fill="FFFFFF"/>
              </w:rPr>
              <w:t>o poj. min.</w:t>
            </w:r>
            <w:r w:rsidRPr="00E7023A">
              <w:rPr>
                <w:rFonts w:ascii="Arial" w:hAnsi="Arial" w:cs="Arial"/>
                <w:sz w:val="22"/>
                <w:szCs w:val="22"/>
                <w:shd w:val="clear" w:color="auto" w:fill="FFFFFF"/>
              </w:rPr>
              <w:t xml:space="preserve"> 500 ml</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12</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6</w:t>
            </w:r>
          </w:p>
        </w:tc>
        <w:tc>
          <w:tcPr>
            <w:tcW w:w="2550" w:type="dxa"/>
            <w:vAlign w:val="center"/>
          </w:tcPr>
          <w:p w:rsidR="00C82A61" w:rsidRPr="00B3181E" w:rsidRDefault="00C82A61" w:rsidP="00DF65F0">
            <w:pPr>
              <w:jc w:val="center"/>
              <w:rPr>
                <w:rFonts w:ascii="Arial" w:hAnsi="Arial" w:cs="Arial"/>
                <w:spacing w:val="6"/>
                <w:sz w:val="22"/>
                <w:szCs w:val="22"/>
              </w:rPr>
            </w:pPr>
            <w:r w:rsidRPr="00B3181E">
              <w:rPr>
                <w:rFonts w:ascii="Arial" w:hAnsi="Arial" w:cs="Arial"/>
                <w:spacing w:val="6"/>
                <w:sz w:val="22"/>
                <w:szCs w:val="22"/>
              </w:rPr>
              <w:t xml:space="preserve">Odświeżacz powietrza </w:t>
            </w:r>
            <w:r w:rsidRPr="00B3181E">
              <w:rPr>
                <w:rFonts w:ascii="Arial" w:hAnsi="Arial" w:cs="Arial"/>
                <w:spacing w:val="6"/>
                <w:sz w:val="22"/>
                <w:szCs w:val="22"/>
              </w:rPr>
              <w:br/>
            </w:r>
          </w:p>
        </w:tc>
        <w:tc>
          <w:tcPr>
            <w:tcW w:w="3979" w:type="dxa"/>
            <w:vAlign w:val="center"/>
          </w:tcPr>
          <w:p w:rsidR="00C82A61" w:rsidRPr="00B3181E" w:rsidRDefault="00C82A61" w:rsidP="00DF65F0">
            <w:pPr>
              <w:jc w:val="center"/>
              <w:rPr>
                <w:rFonts w:ascii="Arial" w:hAnsi="Arial" w:cs="Arial"/>
                <w:sz w:val="22"/>
                <w:szCs w:val="22"/>
              </w:rPr>
            </w:pPr>
            <w:r w:rsidRPr="00681693">
              <w:rPr>
                <w:rFonts w:ascii="Arial" w:hAnsi="Arial" w:cs="Arial"/>
                <w:sz w:val="22"/>
                <w:szCs w:val="22"/>
              </w:rPr>
              <w:t>w aerozolu, neutralizujący n</w:t>
            </w:r>
            <w:r>
              <w:rPr>
                <w:rFonts w:ascii="Arial" w:hAnsi="Arial" w:cs="Arial"/>
                <w:sz w:val="22"/>
                <w:szCs w:val="22"/>
              </w:rPr>
              <w:t>ieprzyjemne zapachy, o</w:t>
            </w:r>
            <w:r w:rsidRPr="00681693">
              <w:rPr>
                <w:rFonts w:ascii="Arial" w:hAnsi="Arial"/>
                <w:sz w:val="22"/>
                <w:szCs w:val="22"/>
                <w:lang w:eastAsia="pl-PL"/>
              </w:rPr>
              <w:t xml:space="preserve"> </w:t>
            </w:r>
            <w:r>
              <w:rPr>
                <w:rFonts w:ascii="Arial" w:hAnsi="Arial" w:cs="Arial"/>
                <w:sz w:val="22"/>
                <w:szCs w:val="22"/>
              </w:rPr>
              <w:t>poj.</w:t>
            </w:r>
            <w:r>
              <w:rPr>
                <w:rFonts w:ascii="Arial" w:hAnsi="Arial" w:cs="Arial"/>
                <w:sz w:val="22"/>
                <w:szCs w:val="22"/>
              </w:rPr>
              <w:br/>
            </w:r>
            <w:r w:rsidRPr="00681693">
              <w:rPr>
                <w:rFonts w:ascii="Arial" w:hAnsi="Arial" w:cs="Arial"/>
                <w:sz w:val="22"/>
                <w:szCs w:val="22"/>
              </w:rPr>
              <w:t xml:space="preserve"> min. 300 ml</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25</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7</w:t>
            </w:r>
          </w:p>
        </w:tc>
        <w:tc>
          <w:tcPr>
            <w:tcW w:w="2550"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Odświeżacz powietrza stojący w żelu</w:t>
            </w:r>
          </w:p>
        </w:tc>
        <w:tc>
          <w:tcPr>
            <w:tcW w:w="3979" w:type="dxa"/>
            <w:vAlign w:val="center"/>
          </w:tcPr>
          <w:p w:rsidR="00C82A61" w:rsidRPr="00B3181E" w:rsidRDefault="00C82A61" w:rsidP="00DF65F0">
            <w:pPr>
              <w:jc w:val="center"/>
              <w:rPr>
                <w:rFonts w:ascii="Arial" w:hAnsi="Arial" w:cs="Arial"/>
                <w:b/>
                <w:sz w:val="22"/>
                <w:szCs w:val="22"/>
              </w:rPr>
            </w:pPr>
            <w:r w:rsidRPr="00B3181E">
              <w:rPr>
                <w:rFonts w:ascii="Arial" w:hAnsi="Arial" w:cs="Arial"/>
                <w:sz w:val="22"/>
                <w:szCs w:val="22"/>
                <w:shd w:val="clear" w:color="auto" w:fill="FFFFFF"/>
              </w:rPr>
              <w:t>odświeżacz w żelu neutralizujący nieprzyjemne zapachy</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48</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8</w:t>
            </w:r>
          </w:p>
        </w:tc>
        <w:tc>
          <w:tcPr>
            <w:tcW w:w="2550"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 xml:space="preserve">Kostka do </w:t>
            </w:r>
            <w:r w:rsidRPr="00B3181E">
              <w:rPr>
                <w:rFonts w:ascii="Arial" w:hAnsi="Arial" w:cs="Arial"/>
                <w:sz w:val="22"/>
                <w:szCs w:val="22"/>
              </w:rPr>
              <w:t xml:space="preserve">WC </w:t>
            </w:r>
            <w:r w:rsidRPr="00B3181E">
              <w:rPr>
                <w:rFonts w:ascii="Arial" w:hAnsi="Arial" w:cs="Arial"/>
                <w:sz w:val="22"/>
                <w:szCs w:val="22"/>
              </w:rPr>
              <w:br/>
            </w:r>
          </w:p>
        </w:tc>
        <w:tc>
          <w:tcPr>
            <w:tcW w:w="3979"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plastikowa z zawieszką</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25</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9</w:t>
            </w:r>
          </w:p>
        </w:tc>
        <w:tc>
          <w:tcPr>
            <w:tcW w:w="2550" w:type="dxa"/>
            <w:vAlign w:val="center"/>
          </w:tcPr>
          <w:p w:rsidR="00C82A61" w:rsidRDefault="00C82A61" w:rsidP="00DF65F0">
            <w:pPr>
              <w:jc w:val="center"/>
              <w:rPr>
                <w:rFonts w:ascii="Arial" w:hAnsi="Arial" w:cs="Arial"/>
                <w:sz w:val="22"/>
                <w:szCs w:val="22"/>
              </w:rPr>
            </w:pPr>
            <w:r w:rsidRPr="00B3181E">
              <w:rPr>
                <w:rFonts w:ascii="Arial" w:hAnsi="Arial" w:cs="Arial"/>
                <w:sz w:val="22"/>
                <w:szCs w:val="22"/>
              </w:rPr>
              <w:t>Spray do czyszczenia mebli aerozol</w:t>
            </w:r>
          </w:p>
          <w:p w:rsidR="00C82A61" w:rsidRPr="00B3181E" w:rsidRDefault="00C82A61" w:rsidP="00DF65F0">
            <w:pPr>
              <w:jc w:val="center"/>
              <w:rPr>
                <w:rFonts w:ascii="Arial" w:hAnsi="Arial" w:cs="Arial"/>
                <w:sz w:val="22"/>
                <w:szCs w:val="22"/>
              </w:rPr>
            </w:pPr>
          </w:p>
        </w:tc>
        <w:tc>
          <w:tcPr>
            <w:tcW w:w="3979" w:type="dxa"/>
            <w:vAlign w:val="center"/>
          </w:tcPr>
          <w:p w:rsidR="00C82A61" w:rsidRPr="00B3181E" w:rsidRDefault="00C82A61" w:rsidP="00DF65F0">
            <w:pPr>
              <w:jc w:val="center"/>
              <w:rPr>
                <w:rFonts w:ascii="Arial" w:hAnsi="Arial" w:cs="Arial"/>
                <w:b/>
                <w:sz w:val="22"/>
                <w:szCs w:val="22"/>
              </w:rPr>
            </w:pPr>
            <w:r>
              <w:rPr>
                <w:rFonts w:ascii="Arial" w:hAnsi="Arial" w:cs="Arial"/>
                <w:sz w:val="22"/>
                <w:szCs w:val="22"/>
                <w:shd w:val="clear" w:color="auto" w:fill="FFFFFF"/>
              </w:rPr>
              <w:t>a</w:t>
            </w:r>
            <w:r w:rsidRPr="00B3181E">
              <w:rPr>
                <w:rFonts w:ascii="Arial" w:hAnsi="Arial" w:cs="Arial"/>
                <w:sz w:val="22"/>
                <w:szCs w:val="22"/>
                <w:shd w:val="clear" w:color="auto" w:fill="FFFFFF"/>
              </w:rPr>
              <w:t xml:space="preserve">ntystatyczny preparat do czyszczenia i pielęgnacji powierzchni drewnianych,- mebli, biurek- drewnopodobnych, kamiennych, metalowych, szklanych </w:t>
            </w:r>
            <w:r>
              <w:rPr>
                <w:rFonts w:ascii="Arial" w:hAnsi="Arial" w:cs="Arial"/>
                <w:sz w:val="22"/>
                <w:szCs w:val="22"/>
                <w:shd w:val="clear" w:color="auto" w:fill="FFFFFF"/>
              </w:rPr>
              <w:br/>
              <w:t>o poj. min.</w:t>
            </w:r>
            <w:r w:rsidRPr="00B3181E">
              <w:rPr>
                <w:rFonts w:ascii="Arial" w:hAnsi="Arial" w:cs="Arial"/>
                <w:sz w:val="22"/>
                <w:szCs w:val="22"/>
                <w:shd w:val="clear" w:color="auto" w:fill="FFFFFF"/>
              </w:rPr>
              <w:t xml:space="preserve"> 300 ml</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30</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10</w:t>
            </w:r>
          </w:p>
        </w:tc>
        <w:tc>
          <w:tcPr>
            <w:tcW w:w="2550" w:type="dxa"/>
            <w:vAlign w:val="center"/>
          </w:tcPr>
          <w:p w:rsidR="00C82A61" w:rsidRDefault="00C82A61" w:rsidP="00DF65F0">
            <w:pPr>
              <w:jc w:val="center"/>
              <w:rPr>
                <w:rFonts w:ascii="Arial" w:hAnsi="Arial" w:cs="Arial"/>
                <w:sz w:val="22"/>
                <w:szCs w:val="22"/>
              </w:rPr>
            </w:pPr>
            <w:r w:rsidRPr="00B3181E">
              <w:rPr>
                <w:rFonts w:ascii="Arial" w:hAnsi="Arial" w:cs="Arial"/>
                <w:sz w:val="22"/>
                <w:szCs w:val="22"/>
              </w:rPr>
              <w:t>Płyn do odkażania sanitariatów</w:t>
            </w:r>
          </w:p>
          <w:p w:rsidR="00C82A61" w:rsidRPr="00B3181E" w:rsidRDefault="00C82A61" w:rsidP="00DF65F0">
            <w:pPr>
              <w:jc w:val="center"/>
              <w:rPr>
                <w:rFonts w:ascii="Arial" w:hAnsi="Arial" w:cs="Arial"/>
                <w:sz w:val="22"/>
                <w:szCs w:val="22"/>
              </w:rPr>
            </w:pPr>
          </w:p>
        </w:tc>
        <w:tc>
          <w:tcPr>
            <w:tcW w:w="3979" w:type="dxa"/>
            <w:vAlign w:val="center"/>
          </w:tcPr>
          <w:p w:rsidR="00C82A61" w:rsidRDefault="00C82A61" w:rsidP="00DF65F0">
            <w:pPr>
              <w:jc w:val="center"/>
              <w:rPr>
                <w:rFonts w:ascii="Arial" w:hAnsi="Arial" w:cs="Arial"/>
                <w:sz w:val="22"/>
                <w:szCs w:val="22"/>
              </w:rPr>
            </w:pPr>
            <w:r>
              <w:rPr>
                <w:rFonts w:ascii="Arial" w:hAnsi="Arial" w:cs="Arial"/>
                <w:sz w:val="22"/>
                <w:szCs w:val="22"/>
              </w:rPr>
              <w:t>o poj. min. 7</w:t>
            </w:r>
            <w:r w:rsidRPr="005E3E05">
              <w:rPr>
                <w:rFonts w:ascii="Arial" w:hAnsi="Arial" w:cs="Arial"/>
                <w:sz w:val="22"/>
                <w:szCs w:val="22"/>
              </w:rPr>
              <w:t>00 ml,</w:t>
            </w:r>
          </w:p>
          <w:p w:rsidR="00C82A61" w:rsidRPr="00B3181E" w:rsidRDefault="00C82A61" w:rsidP="00DF65F0">
            <w:pPr>
              <w:jc w:val="center"/>
              <w:rPr>
                <w:rFonts w:ascii="Arial" w:hAnsi="Arial" w:cs="Arial"/>
                <w:sz w:val="22"/>
                <w:szCs w:val="22"/>
              </w:rPr>
            </w:pPr>
            <w:r w:rsidRPr="005E3E05">
              <w:rPr>
                <w:rFonts w:ascii="Arial" w:hAnsi="Arial" w:cs="Arial"/>
                <w:sz w:val="22"/>
                <w:szCs w:val="22"/>
              </w:rPr>
              <w:t xml:space="preserve"> usuwający bakterie, wirusy</w:t>
            </w:r>
            <w:r>
              <w:rPr>
                <w:rFonts w:ascii="Arial" w:hAnsi="Arial" w:cs="Arial"/>
                <w:sz w:val="22"/>
                <w:szCs w:val="22"/>
              </w:rPr>
              <w:t xml:space="preserve"> </w:t>
            </w:r>
            <w:r w:rsidRPr="005E3E05">
              <w:rPr>
                <w:rFonts w:ascii="Arial" w:hAnsi="Arial" w:cs="Arial"/>
                <w:sz w:val="22"/>
                <w:szCs w:val="22"/>
              </w:rPr>
              <w:t>i grzyby, czyszczący zanieczyszczenia organiczne, zapobiegający powstawaniu kamienia</w:t>
            </w:r>
            <w:r>
              <w:rPr>
                <w:rFonts w:ascii="Arial" w:hAnsi="Arial" w:cs="Arial"/>
                <w:sz w:val="22"/>
                <w:szCs w:val="22"/>
              </w:rPr>
              <w:t xml:space="preserve"> </w:t>
            </w:r>
            <w:r>
              <w:rPr>
                <w:rFonts w:ascii="Arial" w:hAnsi="Arial" w:cs="Arial"/>
                <w:sz w:val="22"/>
                <w:szCs w:val="22"/>
              </w:rPr>
              <w:br/>
              <w:t>o właściwościach wybielających</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30</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11</w:t>
            </w:r>
          </w:p>
        </w:tc>
        <w:tc>
          <w:tcPr>
            <w:tcW w:w="2550"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Żel do ud</w:t>
            </w:r>
            <w:r>
              <w:rPr>
                <w:rFonts w:ascii="Arial" w:hAnsi="Arial" w:cs="Arial"/>
                <w:sz w:val="22"/>
                <w:szCs w:val="22"/>
              </w:rPr>
              <w:t>rożnienia rur</w:t>
            </w:r>
          </w:p>
          <w:p w:rsidR="00C82A61" w:rsidRPr="00B3181E" w:rsidRDefault="00C82A61" w:rsidP="00DF65F0">
            <w:pPr>
              <w:jc w:val="center"/>
              <w:rPr>
                <w:rFonts w:ascii="Arial" w:hAnsi="Arial" w:cs="Arial"/>
                <w:sz w:val="22"/>
                <w:szCs w:val="22"/>
              </w:rPr>
            </w:pPr>
          </w:p>
        </w:tc>
        <w:tc>
          <w:tcPr>
            <w:tcW w:w="3979" w:type="dxa"/>
            <w:vAlign w:val="center"/>
          </w:tcPr>
          <w:p w:rsidR="00C82A61" w:rsidRPr="00B3181E" w:rsidRDefault="00C82A61" w:rsidP="00DF65F0">
            <w:pPr>
              <w:shd w:val="clear" w:color="auto" w:fill="FFFFFF"/>
              <w:jc w:val="center"/>
              <w:rPr>
                <w:rFonts w:ascii="Arial" w:hAnsi="Arial" w:cs="Arial"/>
                <w:sz w:val="22"/>
                <w:szCs w:val="22"/>
              </w:rPr>
            </w:pPr>
            <w:r w:rsidRPr="00B3181E">
              <w:rPr>
                <w:rFonts w:ascii="Arial" w:hAnsi="Arial" w:cs="Arial"/>
                <w:sz w:val="22"/>
                <w:szCs w:val="22"/>
              </w:rPr>
              <w:t>żel o poj</w:t>
            </w:r>
            <w:r>
              <w:rPr>
                <w:rFonts w:ascii="Arial" w:hAnsi="Arial" w:cs="Arial"/>
                <w:sz w:val="22"/>
                <w:szCs w:val="22"/>
              </w:rPr>
              <w:t>.</w:t>
            </w:r>
            <w:r w:rsidRPr="00B3181E">
              <w:rPr>
                <w:rFonts w:ascii="Arial" w:hAnsi="Arial" w:cs="Arial"/>
                <w:sz w:val="22"/>
                <w:szCs w:val="22"/>
              </w:rPr>
              <w:t xml:space="preserve"> 1</w:t>
            </w:r>
            <w:r>
              <w:rPr>
                <w:rFonts w:ascii="Arial" w:hAnsi="Arial" w:cs="Arial"/>
                <w:sz w:val="22"/>
                <w:szCs w:val="22"/>
              </w:rPr>
              <w:t>000 m</w:t>
            </w:r>
            <w:r w:rsidRPr="00B3181E">
              <w:rPr>
                <w:rFonts w:ascii="Arial" w:hAnsi="Arial" w:cs="Arial"/>
                <w:sz w:val="22"/>
                <w:szCs w:val="22"/>
              </w:rPr>
              <w:t xml:space="preserve">l, zastosowanie do udrażniania rur, syfonów </w:t>
            </w:r>
            <w:r>
              <w:rPr>
                <w:rFonts w:ascii="Arial" w:hAnsi="Arial" w:cs="Arial"/>
                <w:sz w:val="22"/>
                <w:szCs w:val="22"/>
              </w:rPr>
              <w:br/>
            </w:r>
            <w:r w:rsidRPr="00B3181E">
              <w:rPr>
                <w:rFonts w:ascii="Arial" w:hAnsi="Arial" w:cs="Arial"/>
                <w:sz w:val="22"/>
                <w:szCs w:val="22"/>
              </w:rPr>
              <w:t>w instalacjach kanalizacyjnych, zlewów itp.</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40</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12</w:t>
            </w:r>
          </w:p>
        </w:tc>
        <w:tc>
          <w:tcPr>
            <w:tcW w:w="2550"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 xml:space="preserve">Ścierka do mycia podłogi </w:t>
            </w:r>
            <w:r>
              <w:rPr>
                <w:rFonts w:ascii="Arial" w:hAnsi="Arial" w:cs="Arial"/>
                <w:sz w:val="22"/>
                <w:szCs w:val="22"/>
              </w:rPr>
              <w:t>50x50</w:t>
            </w:r>
          </w:p>
        </w:tc>
        <w:tc>
          <w:tcPr>
            <w:tcW w:w="3979"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ścierk</w:t>
            </w:r>
            <w:r>
              <w:rPr>
                <w:rFonts w:ascii="Arial" w:hAnsi="Arial" w:cs="Arial"/>
                <w:sz w:val="22"/>
                <w:szCs w:val="22"/>
              </w:rPr>
              <w:t>a do mycia podłóg, chłonna, bawełniana</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15</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13</w:t>
            </w:r>
          </w:p>
        </w:tc>
        <w:tc>
          <w:tcPr>
            <w:tcW w:w="2550" w:type="dxa"/>
            <w:vAlign w:val="center"/>
          </w:tcPr>
          <w:p w:rsidR="00C82A61" w:rsidRPr="00B3181E" w:rsidRDefault="00C82A61" w:rsidP="00DF65F0">
            <w:pPr>
              <w:jc w:val="center"/>
              <w:rPr>
                <w:rFonts w:ascii="Arial" w:hAnsi="Arial" w:cs="Arial"/>
                <w:b/>
                <w:sz w:val="22"/>
                <w:szCs w:val="22"/>
              </w:rPr>
            </w:pPr>
            <w:r w:rsidRPr="00B3181E">
              <w:rPr>
                <w:rFonts w:ascii="Arial" w:hAnsi="Arial" w:cs="Arial"/>
                <w:sz w:val="22"/>
                <w:szCs w:val="22"/>
              </w:rPr>
              <w:t xml:space="preserve">Ścierka z </w:t>
            </w:r>
            <w:proofErr w:type="spellStart"/>
            <w:r w:rsidRPr="00B3181E">
              <w:rPr>
                <w:rFonts w:ascii="Arial" w:hAnsi="Arial" w:cs="Arial"/>
                <w:sz w:val="22"/>
                <w:szCs w:val="22"/>
              </w:rPr>
              <w:t>mikrofibry</w:t>
            </w:r>
            <w:proofErr w:type="spellEnd"/>
          </w:p>
        </w:tc>
        <w:tc>
          <w:tcPr>
            <w:tcW w:w="3979" w:type="dxa"/>
            <w:vAlign w:val="center"/>
          </w:tcPr>
          <w:p w:rsidR="00C82A61" w:rsidRPr="00A46D6C" w:rsidRDefault="00C82A61" w:rsidP="00DF65F0">
            <w:pPr>
              <w:jc w:val="center"/>
              <w:rPr>
                <w:rFonts w:ascii="Arial" w:hAnsi="Arial" w:cs="Arial"/>
                <w:sz w:val="22"/>
                <w:szCs w:val="22"/>
              </w:rPr>
            </w:pPr>
            <w:r w:rsidRPr="00A46D6C">
              <w:rPr>
                <w:rFonts w:ascii="Arial" w:hAnsi="Arial" w:cs="Arial"/>
                <w:sz w:val="22"/>
                <w:szCs w:val="22"/>
              </w:rPr>
              <w:t>o rozmiarach min. 300x300</w:t>
            </w:r>
            <w:r>
              <w:rPr>
                <w:rFonts w:ascii="Arial" w:hAnsi="Arial" w:cs="Arial"/>
                <w:sz w:val="22"/>
                <w:szCs w:val="22"/>
              </w:rPr>
              <w:t xml:space="preserve"> mm</w:t>
            </w:r>
            <w:r w:rsidRPr="00A46D6C">
              <w:rPr>
                <w:rFonts w:ascii="Arial" w:hAnsi="Arial" w:cs="Arial"/>
                <w:sz w:val="22"/>
                <w:szCs w:val="22"/>
              </w:rPr>
              <w:t>, uniwersalne, do sprzątania, usuwania brudu, zacieków, smug</w:t>
            </w:r>
          </w:p>
        </w:tc>
        <w:tc>
          <w:tcPr>
            <w:tcW w:w="851" w:type="dxa"/>
            <w:vAlign w:val="center"/>
          </w:tcPr>
          <w:p w:rsidR="00C82A61" w:rsidRPr="00A46D6C" w:rsidRDefault="00C82A61" w:rsidP="00DF65F0">
            <w:pPr>
              <w:jc w:val="center"/>
              <w:rPr>
                <w:rFonts w:ascii="Arial" w:hAnsi="Arial" w:cs="Arial"/>
                <w:sz w:val="22"/>
                <w:szCs w:val="22"/>
              </w:rPr>
            </w:pPr>
            <w:r w:rsidRPr="00A46D6C">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30</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14</w:t>
            </w:r>
          </w:p>
        </w:tc>
        <w:tc>
          <w:tcPr>
            <w:tcW w:w="2550"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Gąbka do mycia naczyń mała</w:t>
            </w:r>
          </w:p>
        </w:tc>
        <w:tc>
          <w:tcPr>
            <w:tcW w:w="3979" w:type="dxa"/>
            <w:vAlign w:val="center"/>
          </w:tcPr>
          <w:p w:rsidR="00C82A61" w:rsidRPr="00A46D6C" w:rsidRDefault="00C82A61" w:rsidP="00DF65F0">
            <w:pPr>
              <w:jc w:val="center"/>
              <w:rPr>
                <w:rFonts w:ascii="Arial" w:hAnsi="Arial" w:cs="Arial"/>
                <w:sz w:val="22"/>
                <w:szCs w:val="22"/>
              </w:rPr>
            </w:pPr>
            <w:r w:rsidRPr="00A46D6C">
              <w:rPr>
                <w:rFonts w:ascii="Arial" w:hAnsi="Arial" w:cs="Arial"/>
                <w:sz w:val="22"/>
                <w:szCs w:val="22"/>
              </w:rPr>
              <w:t>gąbka do mycia naczyń składająca się z 10 sztuk w 1 opakowaniu</w:t>
            </w:r>
          </w:p>
        </w:tc>
        <w:tc>
          <w:tcPr>
            <w:tcW w:w="851" w:type="dxa"/>
            <w:vAlign w:val="center"/>
          </w:tcPr>
          <w:p w:rsidR="00C82A61" w:rsidRPr="00A46D6C" w:rsidRDefault="00C82A61" w:rsidP="00DF65F0">
            <w:pPr>
              <w:jc w:val="center"/>
              <w:rPr>
                <w:rFonts w:ascii="Arial" w:hAnsi="Arial" w:cs="Arial"/>
                <w:sz w:val="22"/>
                <w:szCs w:val="22"/>
              </w:rPr>
            </w:pPr>
            <w:r w:rsidRPr="00A46D6C">
              <w:rPr>
                <w:rFonts w:ascii="Arial" w:hAnsi="Arial" w:cs="Arial"/>
                <w:sz w:val="22"/>
                <w:szCs w:val="22"/>
              </w:rPr>
              <w:t>op.</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5</w:t>
            </w:r>
          </w:p>
        </w:tc>
      </w:tr>
      <w:tr w:rsidR="00C82A61" w:rsidRPr="00B3181E" w:rsidTr="00DF65F0">
        <w:trPr>
          <w:trHeight w:val="908"/>
        </w:trPr>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15</w:t>
            </w:r>
          </w:p>
        </w:tc>
        <w:tc>
          <w:tcPr>
            <w:tcW w:w="2550"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Szczotka do mycia sedesu</w:t>
            </w:r>
          </w:p>
          <w:p w:rsidR="00C82A61" w:rsidRPr="00B3181E" w:rsidRDefault="00C82A61" w:rsidP="00DF65F0">
            <w:pPr>
              <w:jc w:val="center"/>
              <w:rPr>
                <w:rFonts w:ascii="Arial" w:hAnsi="Arial" w:cs="Arial"/>
                <w:b/>
                <w:sz w:val="22"/>
                <w:szCs w:val="22"/>
              </w:rPr>
            </w:pPr>
          </w:p>
        </w:tc>
        <w:tc>
          <w:tcPr>
            <w:tcW w:w="3979" w:type="dxa"/>
            <w:vAlign w:val="center"/>
          </w:tcPr>
          <w:p w:rsidR="00C82A61" w:rsidRPr="00221721" w:rsidRDefault="00C82A61" w:rsidP="00DF65F0">
            <w:pPr>
              <w:jc w:val="center"/>
              <w:rPr>
                <w:rFonts w:ascii="Arial" w:hAnsi="Arial" w:cs="Arial"/>
                <w:sz w:val="22"/>
                <w:szCs w:val="22"/>
              </w:rPr>
            </w:pPr>
            <w:r w:rsidRPr="00221721">
              <w:rPr>
                <w:rFonts w:ascii="Arial" w:hAnsi="Arial" w:cs="Arial"/>
                <w:sz w:val="22"/>
                <w:szCs w:val="22"/>
              </w:rPr>
              <w:t xml:space="preserve">uniwersalna plastikowa szczotka do mycia sedesu z pojemnikiem </w:t>
            </w:r>
            <w:r w:rsidRPr="00221721">
              <w:rPr>
                <w:rFonts w:ascii="Arial" w:hAnsi="Arial" w:cs="Arial"/>
                <w:sz w:val="22"/>
                <w:szCs w:val="22"/>
              </w:rPr>
              <w:br/>
              <w:t>z tworzywa sztucznego, w kolorze białym</w:t>
            </w:r>
          </w:p>
        </w:tc>
        <w:tc>
          <w:tcPr>
            <w:tcW w:w="851" w:type="dxa"/>
            <w:vAlign w:val="center"/>
          </w:tcPr>
          <w:p w:rsidR="00C82A61" w:rsidRPr="00B3181E" w:rsidRDefault="00C82A61" w:rsidP="00DF65F0">
            <w:pPr>
              <w:jc w:val="center"/>
              <w:rPr>
                <w:rFonts w:ascii="Arial" w:hAnsi="Arial" w:cs="Arial"/>
                <w:b/>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2</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16</w:t>
            </w:r>
          </w:p>
        </w:tc>
        <w:tc>
          <w:tcPr>
            <w:tcW w:w="2550"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 xml:space="preserve">Wiadro z </w:t>
            </w:r>
            <w:proofErr w:type="spellStart"/>
            <w:r>
              <w:rPr>
                <w:rFonts w:ascii="Arial" w:hAnsi="Arial" w:cs="Arial"/>
                <w:sz w:val="22"/>
                <w:szCs w:val="22"/>
              </w:rPr>
              <w:t>mopem</w:t>
            </w:r>
            <w:proofErr w:type="spellEnd"/>
          </w:p>
        </w:tc>
        <w:tc>
          <w:tcPr>
            <w:tcW w:w="3979" w:type="dxa"/>
            <w:vAlign w:val="center"/>
          </w:tcPr>
          <w:p w:rsidR="00C82A61" w:rsidRPr="00B3181E" w:rsidRDefault="00C82A61" w:rsidP="00DF65F0">
            <w:pPr>
              <w:jc w:val="center"/>
              <w:rPr>
                <w:rFonts w:ascii="Arial" w:hAnsi="Arial" w:cs="Arial"/>
                <w:sz w:val="22"/>
                <w:szCs w:val="22"/>
                <w:shd w:val="clear" w:color="auto" w:fill="FFFFFF"/>
              </w:rPr>
            </w:pPr>
            <w:r>
              <w:rPr>
                <w:rFonts w:ascii="Arial" w:hAnsi="Arial" w:cs="Arial"/>
                <w:sz w:val="22"/>
                <w:szCs w:val="22"/>
                <w:shd w:val="clear" w:color="auto" w:fill="FFFFFF"/>
              </w:rPr>
              <w:t>k</w:t>
            </w:r>
            <w:r w:rsidRPr="00791774">
              <w:rPr>
                <w:rFonts w:ascii="Arial" w:hAnsi="Arial" w:cs="Arial"/>
                <w:sz w:val="22"/>
                <w:szCs w:val="22"/>
                <w:shd w:val="clear" w:color="auto" w:fill="FFFFFF"/>
              </w:rPr>
              <w:t xml:space="preserve">ij drewniany bądź plastikowy do </w:t>
            </w:r>
            <w:proofErr w:type="spellStart"/>
            <w:r w:rsidRPr="00791774">
              <w:rPr>
                <w:rFonts w:ascii="Arial" w:hAnsi="Arial" w:cs="Arial"/>
                <w:sz w:val="22"/>
                <w:szCs w:val="22"/>
                <w:shd w:val="clear" w:color="auto" w:fill="FFFFFF"/>
              </w:rPr>
              <w:t>mopa</w:t>
            </w:r>
            <w:proofErr w:type="spellEnd"/>
            <w:r w:rsidRPr="00791774">
              <w:rPr>
                <w:rFonts w:ascii="Arial" w:hAnsi="Arial" w:cs="Arial"/>
                <w:sz w:val="22"/>
                <w:szCs w:val="22"/>
                <w:shd w:val="clear" w:color="auto" w:fill="FFFFFF"/>
              </w:rPr>
              <w:t xml:space="preserve"> z </w:t>
            </w:r>
            <w:proofErr w:type="spellStart"/>
            <w:r w:rsidRPr="00791774">
              <w:rPr>
                <w:rFonts w:ascii="Arial" w:hAnsi="Arial" w:cs="Arial"/>
                <w:sz w:val="22"/>
                <w:szCs w:val="22"/>
                <w:shd w:val="clear" w:color="auto" w:fill="FFFFFF"/>
              </w:rPr>
              <w:t>koncówką</w:t>
            </w:r>
            <w:proofErr w:type="spellEnd"/>
            <w:r w:rsidRPr="00791774">
              <w:rPr>
                <w:rFonts w:ascii="Arial" w:hAnsi="Arial" w:cs="Arial"/>
                <w:sz w:val="22"/>
                <w:szCs w:val="22"/>
                <w:shd w:val="clear" w:color="auto" w:fill="FFFFFF"/>
              </w:rPr>
              <w:t xml:space="preserve"> na gwint</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2</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Pr>
                <w:rFonts w:ascii="Arial" w:hAnsi="Arial" w:cs="Arial"/>
                <w:sz w:val="22"/>
                <w:szCs w:val="22"/>
              </w:rPr>
              <w:t>17</w:t>
            </w:r>
          </w:p>
        </w:tc>
        <w:tc>
          <w:tcPr>
            <w:tcW w:w="2550" w:type="dxa"/>
            <w:vAlign w:val="center"/>
          </w:tcPr>
          <w:p w:rsidR="00C82A61" w:rsidRPr="00794C16" w:rsidRDefault="00C82A61" w:rsidP="00DF65F0">
            <w:pPr>
              <w:jc w:val="center"/>
              <w:rPr>
                <w:rFonts w:ascii="Arial" w:hAnsi="Arial" w:cs="Arial"/>
                <w:sz w:val="22"/>
                <w:szCs w:val="22"/>
              </w:rPr>
            </w:pPr>
            <w:r w:rsidRPr="00794C16">
              <w:rPr>
                <w:rFonts w:ascii="Arial" w:hAnsi="Arial" w:cs="Arial"/>
                <w:sz w:val="22"/>
                <w:szCs w:val="22"/>
              </w:rPr>
              <w:t xml:space="preserve">Końcówka do </w:t>
            </w:r>
            <w:proofErr w:type="spellStart"/>
            <w:r w:rsidRPr="00794C16">
              <w:rPr>
                <w:rFonts w:ascii="Arial" w:hAnsi="Arial" w:cs="Arial"/>
                <w:sz w:val="22"/>
                <w:szCs w:val="22"/>
              </w:rPr>
              <w:t>mopa</w:t>
            </w:r>
            <w:proofErr w:type="spellEnd"/>
            <w:r w:rsidRPr="00794C16">
              <w:rPr>
                <w:rFonts w:ascii="Arial" w:hAnsi="Arial" w:cs="Arial"/>
                <w:sz w:val="22"/>
                <w:szCs w:val="22"/>
              </w:rPr>
              <w:t xml:space="preserve"> (część myjąca)</w:t>
            </w:r>
          </w:p>
        </w:tc>
        <w:tc>
          <w:tcPr>
            <w:tcW w:w="3979" w:type="dxa"/>
            <w:vAlign w:val="center"/>
          </w:tcPr>
          <w:p w:rsidR="00C82A61" w:rsidRPr="00794C16" w:rsidRDefault="00C82A61" w:rsidP="00DF65F0">
            <w:pPr>
              <w:jc w:val="center"/>
              <w:rPr>
                <w:rFonts w:ascii="Arial" w:hAnsi="Arial" w:cs="Arial"/>
                <w:sz w:val="22"/>
                <w:szCs w:val="22"/>
              </w:rPr>
            </w:pPr>
            <w:r w:rsidRPr="00794C16">
              <w:rPr>
                <w:rFonts w:ascii="Arial" w:hAnsi="Arial" w:cs="Arial"/>
                <w:sz w:val="22"/>
                <w:szCs w:val="22"/>
              </w:rPr>
              <w:t xml:space="preserve">końcówka do </w:t>
            </w:r>
            <w:proofErr w:type="spellStart"/>
            <w:r w:rsidRPr="00794C16">
              <w:rPr>
                <w:rFonts w:ascii="Arial" w:hAnsi="Arial" w:cs="Arial"/>
                <w:sz w:val="22"/>
                <w:szCs w:val="22"/>
              </w:rPr>
              <w:t>mopa</w:t>
            </w:r>
            <w:proofErr w:type="spellEnd"/>
            <w:r w:rsidRPr="00794C16">
              <w:rPr>
                <w:rFonts w:ascii="Arial" w:hAnsi="Arial" w:cs="Arial"/>
                <w:sz w:val="22"/>
                <w:szCs w:val="22"/>
              </w:rPr>
              <w:t xml:space="preserve"> (część myjąca) mocowana przy pomocy połączenia gwintowanego, pasująca do kija  </w:t>
            </w:r>
            <w:r>
              <w:rPr>
                <w:rFonts w:ascii="Arial" w:hAnsi="Arial" w:cs="Arial"/>
                <w:sz w:val="22"/>
                <w:szCs w:val="22"/>
              </w:rPr>
              <w:br/>
            </w:r>
            <w:r w:rsidRPr="00794C16">
              <w:rPr>
                <w:rFonts w:ascii="Arial" w:hAnsi="Arial" w:cs="Arial"/>
                <w:sz w:val="22"/>
                <w:szCs w:val="22"/>
              </w:rPr>
              <w:t>z poz. 16</w:t>
            </w:r>
          </w:p>
        </w:tc>
        <w:tc>
          <w:tcPr>
            <w:tcW w:w="851" w:type="dxa"/>
            <w:vAlign w:val="center"/>
          </w:tcPr>
          <w:p w:rsidR="00C82A61" w:rsidRPr="00794C16" w:rsidRDefault="00C82A61" w:rsidP="00DF65F0">
            <w:pPr>
              <w:jc w:val="center"/>
              <w:rPr>
                <w:rFonts w:ascii="Arial" w:hAnsi="Arial" w:cs="Arial"/>
                <w:b/>
                <w:sz w:val="22"/>
                <w:szCs w:val="22"/>
              </w:rPr>
            </w:pPr>
            <w:r w:rsidRPr="00794C16">
              <w:rPr>
                <w:rFonts w:ascii="Arial" w:hAnsi="Arial" w:cs="Arial"/>
                <w:sz w:val="22"/>
                <w:szCs w:val="22"/>
              </w:rPr>
              <w:t>szt.</w:t>
            </w:r>
          </w:p>
        </w:tc>
        <w:tc>
          <w:tcPr>
            <w:tcW w:w="992" w:type="dxa"/>
            <w:vAlign w:val="center"/>
          </w:tcPr>
          <w:p w:rsidR="00C82A61" w:rsidRPr="00794C16" w:rsidRDefault="00C82A61" w:rsidP="00DF65F0">
            <w:pPr>
              <w:jc w:val="center"/>
              <w:rPr>
                <w:rFonts w:ascii="Arial" w:hAnsi="Arial" w:cs="Arial"/>
                <w:sz w:val="22"/>
                <w:szCs w:val="22"/>
              </w:rPr>
            </w:pPr>
            <w:r w:rsidRPr="00794C16">
              <w:rPr>
                <w:rFonts w:ascii="Arial" w:hAnsi="Arial" w:cs="Arial"/>
                <w:sz w:val="22"/>
                <w:szCs w:val="22"/>
              </w:rPr>
              <w:t>25</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Pr>
                <w:rFonts w:ascii="Arial" w:hAnsi="Arial" w:cs="Arial"/>
                <w:sz w:val="22"/>
                <w:szCs w:val="22"/>
              </w:rPr>
              <w:t>18</w:t>
            </w:r>
          </w:p>
        </w:tc>
        <w:tc>
          <w:tcPr>
            <w:tcW w:w="2550"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Rękawice gumowe gospodarcze</w:t>
            </w:r>
          </w:p>
          <w:p w:rsidR="00C82A61" w:rsidRPr="00B3181E" w:rsidRDefault="00C82A61" w:rsidP="00DF65F0">
            <w:pPr>
              <w:jc w:val="center"/>
              <w:rPr>
                <w:rFonts w:ascii="Arial" w:hAnsi="Arial" w:cs="Arial"/>
                <w:b/>
                <w:sz w:val="22"/>
                <w:szCs w:val="22"/>
              </w:rPr>
            </w:pPr>
          </w:p>
        </w:tc>
        <w:tc>
          <w:tcPr>
            <w:tcW w:w="3979"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rękawice gumowe gospodarcze ochronne do sprzątania powierzchni s</w:t>
            </w:r>
            <w:r>
              <w:rPr>
                <w:rFonts w:ascii="Arial" w:hAnsi="Arial" w:cs="Arial"/>
                <w:sz w:val="22"/>
                <w:szCs w:val="22"/>
              </w:rPr>
              <w:t>anitarnych środkami żrącymi itp.</w:t>
            </w:r>
          </w:p>
        </w:tc>
        <w:tc>
          <w:tcPr>
            <w:tcW w:w="851" w:type="dxa"/>
            <w:vAlign w:val="center"/>
          </w:tcPr>
          <w:p w:rsidR="00C82A61" w:rsidRPr="00B3181E" w:rsidRDefault="00C82A61" w:rsidP="00DF65F0">
            <w:pPr>
              <w:jc w:val="center"/>
              <w:rPr>
                <w:rFonts w:ascii="Arial" w:hAnsi="Arial" w:cs="Arial"/>
                <w:b/>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40</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Pr>
                <w:rFonts w:ascii="Arial" w:hAnsi="Arial" w:cs="Arial"/>
                <w:sz w:val="22"/>
                <w:szCs w:val="22"/>
              </w:rPr>
              <w:t>19</w:t>
            </w:r>
          </w:p>
        </w:tc>
        <w:tc>
          <w:tcPr>
            <w:tcW w:w="2550"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Papier toa</w:t>
            </w:r>
            <w:r>
              <w:rPr>
                <w:rFonts w:ascii="Arial" w:hAnsi="Arial" w:cs="Arial"/>
                <w:sz w:val="22"/>
                <w:szCs w:val="22"/>
              </w:rPr>
              <w:t>letowy</w:t>
            </w:r>
          </w:p>
        </w:tc>
        <w:tc>
          <w:tcPr>
            <w:tcW w:w="3979" w:type="dxa"/>
            <w:vAlign w:val="center"/>
          </w:tcPr>
          <w:p w:rsidR="00C82A61" w:rsidRPr="00B3181E" w:rsidRDefault="00C82A61" w:rsidP="00DF65F0">
            <w:pPr>
              <w:jc w:val="center"/>
              <w:rPr>
                <w:rFonts w:ascii="Arial" w:hAnsi="Arial" w:cs="Arial"/>
                <w:sz w:val="22"/>
                <w:szCs w:val="22"/>
              </w:rPr>
            </w:pPr>
            <w:r w:rsidRPr="0039782F">
              <w:rPr>
                <w:rFonts w:ascii="Arial" w:hAnsi="Arial" w:cs="Arial"/>
                <w:sz w:val="22"/>
                <w:szCs w:val="22"/>
              </w:rPr>
              <w:t xml:space="preserve">min. 65% białości, dwuwarstwowy, </w:t>
            </w:r>
            <w:proofErr w:type="spellStart"/>
            <w:r w:rsidRPr="0039782F">
              <w:rPr>
                <w:rFonts w:ascii="Arial" w:hAnsi="Arial" w:cs="Arial"/>
                <w:sz w:val="22"/>
                <w:szCs w:val="22"/>
              </w:rPr>
              <w:t>niewodoutwardzony</w:t>
            </w:r>
            <w:proofErr w:type="spellEnd"/>
            <w:r w:rsidRPr="0039782F">
              <w:rPr>
                <w:rFonts w:ascii="Arial" w:hAnsi="Arial" w:cs="Arial"/>
                <w:sz w:val="22"/>
                <w:szCs w:val="22"/>
              </w:rPr>
              <w:t xml:space="preserve">, rolka mała, </w:t>
            </w:r>
            <w:r w:rsidRPr="0039782F">
              <w:rPr>
                <w:rFonts w:ascii="Arial" w:hAnsi="Arial" w:cs="Arial"/>
                <w:sz w:val="22"/>
                <w:szCs w:val="22"/>
              </w:rPr>
              <w:lastRenderedPageBreak/>
              <w:t xml:space="preserve">wysokość rolki 9 ÷10 cm,  </w:t>
            </w:r>
            <w:proofErr w:type="spellStart"/>
            <w:r w:rsidRPr="0039782F">
              <w:rPr>
                <w:rFonts w:ascii="Arial" w:hAnsi="Arial" w:cs="Arial"/>
                <w:sz w:val="22"/>
                <w:szCs w:val="22"/>
              </w:rPr>
              <w:t>listkowany</w:t>
            </w:r>
            <w:proofErr w:type="spellEnd"/>
            <w:r w:rsidRPr="0039782F">
              <w:rPr>
                <w:rFonts w:ascii="Arial" w:hAnsi="Arial" w:cs="Arial"/>
                <w:sz w:val="22"/>
                <w:szCs w:val="22"/>
              </w:rPr>
              <w:t xml:space="preserve"> min. 200 szt. listków w rolce</w:t>
            </w:r>
          </w:p>
        </w:tc>
        <w:tc>
          <w:tcPr>
            <w:tcW w:w="851" w:type="dxa"/>
            <w:vAlign w:val="center"/>
          </w:tcPr>
          <w:p w:rsidR="00C82A61" w:rsidRPr="00B3181E" w:rsidRDefault="00C82A61" w:rsidP="00DF65F0">
            <w:pPr>
              <w:jc w:val="center"/>
              <w:rPr>
                <w:rFonts w:ascii="Arial" w:hAnsi="Arial" w:cs="Arial"/>
                <w:sz w:val="22"/>
                <w:szCs w:val="22"/>
              </w:rPr>
            </w:pPr>
          </w:p>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p w:rsidR="00C82A61" w:rsidRPr="00B3181E" w:rsidRDefault="00C82A61" w:rsidP="00DF65F0">
            <w:pPr>
              <w:jc w:val="center"/>
              <w:rPr>
                <w:rFonts w:ascii="Arial" w:hAnsi="Arial" w:cs="Arial"/>
                <w:sz w:val="22"/>
                <w:szCs w:val="22"/>
              </w:rPr>
            </w:pPr>
            <w:r w:rsidRPr="00B3181E">
              <w:rPr>
                <w:rFonts w:ascii="Arial" w:hAnsi="Arial" w:cs="Arial"/>
                <w:sz w:val="22"/>
                <w:szCs w:val="22"/>
              </w:rPr>
              <w:lastRenderedPageBreak/>
              <w:t>(rolka)</w:t>
            </w:r>
          </w:p>
        </w:tc>
        <w:tc>
          <w:tcPr>
            <w:tcW w:w="992" w:type="dxa"/>
            <w:vAlign w:val="center"/>
          </w:tcPr>
          <w:p w:rsidR="00C82A61" w:rsidRPr="00B3181E" w:rsidRDefault="00C82A61" w:rsidP="00DF65F0">
            <w:pPr>
              <w:jc w:val="center"/>
              <w:rPr>
                <w:rFonts w:ascii="Arial" w:hAnsi="Arial" w:cs="Arial"/>
                <w:sz w:val="22"/>
                <w:szCs w:val="22"/>
              </w:rPr>
            </w:pPr>
          </w:p>
          <w:p w:rsidR="00C82A61" w:rsidRPr="00B3181E" w:rsidRDefault="00C82A61" w:rsidP="00DF65F0">
            <w:pPr>
              <w:jc w:val="center"/>
              <w:rPr>
                <w:rFonts w:ascii="Arial" w:hAnsi="Arial" w:cs="Arial"/>
                <w:sz w:val="22"/>
                <w:szCs w:val="22"/>
              </w:rPr>
            </w:pPr>
            <w:r w:rsidRPr="00B3181E">
              <w:rPr>
                <w:rFonts w:ascii="Arial" w:hAnsi="Arial" w:cs="Arial"/>
                <w:sz w:val="22"/>
                <w:szCs w:val="22"/>
              </w:rPr>
              <w:t>250</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Pr>
                <w:rFonts w:ascii="Arial" w:hAnsi="Arial" w:cs="Arial"/>
                <w:sz w:val="22"/>
                <w:szCs w:val="22"/>
              </w:rPr>
              <w:t>20</w:t>
            </w:r>
          </w:p>
        </w:tc>
        <w:tc>
          <w:tcPr>
            <w:tcW w:w="2550"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Rękawice gumowe, jednorazowe (rozmiar M)</w:t>
            </w:r>
          </w:p>
        </w:tc>
        <w:tc>
          <w:tcPr>
            <w:tcW w:w="3979" w:type="dxa"/>
            <w:vAlign w:val="center"/>
          </w:tcPr>
          <w:p w:rsidR="00C82A61" w:rsidRPr="00B3181E" w:rsidRDefault="00C82A61" w:rsidP="00DF65F0">
            <w:pPr>
              <w:jc w:val="center"/>
              <w:rPr>
                <w:rFonts w:ascii="Arial" w:hAnsi="Arial" w:cs="Arial"/>
                <w:sz w:val="22"/>
                <w:szCs w:val="22"/>
              </w:rPr>
            </w:pPr>
            <w:r w:rsidRPr="0039782F">
              <w:rPr>
                <w:rFonts w:ascii="Arial" w:hAnsi="Arial" w:cs="Arial"/>
                <w:sz w:val="22"/>
                <w:szCs w:val="22"/>
              </w:rPr>
              <w:t>opakowanie zbiorcze 100 sz</w:t>
            </w:r>
            <w:r>
              <w:rPr>
                <w:rFonts w:ascii="Arial" w:hAnsi="Arial" w:cs="Arial"/>
                <w:sz w:val="22"/>
                <w:szCs w:val="22"/>
              </w:rPr>
              <w:t>t./</w:t>
            </w:r>
            <w:proofErr w:type="spellStart"/>
            <w:r>
              <w:rPr>
                <w:rFonts w:ascii="Arial" w:hAnsi="Arial" w:cs="Arial"/>
                <w:sz w:val="22"/>
                <w:szCs w:val="22"/>
              </w:rPr>
              <w:t>op</w:t>
            </w:r>
            <w:proofErr w:type="spellEnd"/>
            <w:r w:rsidRPr="0039782F">
              <w:rPr>
                <w:rFonts w:ascii="Arial" w:hAnsi="Arial" w:cs="Arial"/>
                <w:sz w:val="22"/>
                <w:szCs w:val="22"/>
              </w:rPr>
              <w:t xml:space="preserve">, </w:t>
            </w:r>
            <w:r w:rsidRPr="0039782F">
              <w:rPr>
                <w:rFonts w:ascii="Arial" w:hAnsi="Arial" w:cs="Arial"/>
                <w:sz w:val="22"/>
                <w:szCs w:val="22"/>
              </w:rPr>
              <w:br/>
              <w:t xml:space="preserve">o długości min. 240 mm, elastyczne, odporne na uszkodzenia mechaniczne i chemiczne, do prac porządkowych </w:t>
            </w:r>
            <w:r>
              <w:rPr>
                <w:rFonts w:ascii="Arial" w:hAnsi="Arial" w:cs="Arial"/>
                <w:sz w:val="22"/>
                <w:szCs w:val="22"/>
              </w:rPr>
              <w:br/>
            </w:r>
            <w:r w:rsidRPr="0039782F">
              <w:rPr>
                <w:rFonts w:ascii="Arial" w:hAnsi="Arial" w:cs="Arial"/>
                <w:sz w:val="22"/>
                <w:szCs w:val="22"/>
              </w:rPr>
              <w:t xml:space="preserve">i sprzątania, </w:t>
            </w:r>
            <w:proofErr w:type="spellStart"/>
            <w:r w:rsidRPr="0039782F">
              <w:rPr>
                <w:rFonts w:ascii="Arial" w:hAnsi="Arial" w:cs="Arial"/>
                <w:sz w:val="22"/>
                <w:szCs w:val="22"/>
              </w:rPr>
              <w:t>bezpudrowe</w:t>
            </w:r>
            <w:proofErr w:type="spellEnd"/>
            <w:r w:rsidRPr="0039782F">
              <w:rPr>
                <w:rFonts w:ascii="Arial" w:hAnsi="Arial" w:cs="Arial"/>
                <w:sz w:val="22"/>
                <w:szCs w:val="22"/>
              </w:rPr>
              <w:t>, nitrylowe</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30</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2</w:t>
            </w:r>
            <w:r>
              <w:rPr>
                <w:rFonts w:ascii="Arial" w:hAnsi="Arial" w:cs="Arial"/>
                <w:sz w:val="22"/>
                <w:szCs w:val="22"/>
              </w:rPr>
              <w:t>1</w:t>
            </w:r>
          </w:p>
        </w:tc>
        <w:tc>
          <w:tcPr>
            <w:tcW w:w="2550"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Ręczniki pa</w:t>
            </w:r>
            <w:r>
              <w:rPr>
                <w:rFonts w:ascii="Arial" w:hAnsi="Arial" w:cs="Arial"/>
                <w:sz w:val="22"/>
                <w:szCs w:val="22"/>
              </w:rPr>
              <w:t>pierowe białe pojedyncze do rąk</w:t>
            </w:r>
          </w:p>
        </w:tc>
        <w:tc>
          <w:tcPr>
            <w:tcW w:w="3979"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r</w:t>
            </w:r>
            <w:r w:rsidRPr="00B3181E">
              <w:rPr>
                <w:rFonts w:ascii="Arial" w:hAnsi="Arial" w:cs="Arial"/>
                <w:sz w:val="22"/>
                <w:szCs w:val="22"/>
              </w:rPr>
              <w:t>ęczniki papierowe do rąk pojedyncze białe, do podajnika wym. 24</w:t>
            </w:r>
            <w:r>
              <w:rPr>
                <w:rFonts w:ascii="Arial" w:hAnsi="Arial" w:cs="Arial"/>
                <w:sz w:val="22"/>
                <w:szCs w:val="22"/>
              </w:rPr>
              <w:t xml:space="preserve"> </w:t>
            </w:r>
            <w:r w:rsidRPr="00B3181E">
              <w:rPr>
                <w:rFonts w:ascii="Arial" w:hAnsi="Arial" w:cs="Arial"/>
                <w:sz w:val="22"/>
                <w:szCs w:val="22"/>
              </w:rPr>
              <w:t>cm</w:t>
            </w:r>
            <w:r>
              <w:rPr>
                <w:rFonts w:ascii="Arial" w:hAnsi="Arial" w:cs="Arial"/>
                <w:sz w:val="22"/>
                <w:szCs w:val="22"/>
              </w:rPr>
              <w:t xml:space="preserve"> </w:t>
            </w:r>
            <w:r w:rsidRPr="00B3181E">
              <w:rPr>
                <w:rFonts w:ascii="Arial" w:hAnsi="Arial" w:cs="Arial"/>
                <w:sz w:val="22"/>
                <w:szCs w:val="22"/>
              </w:rPr>
              <w:t>x 11</w:t>
            </w:r>
            <w:r>
              <w:rPr>
                <w:rFonts w:ascii="Arial" w:hAnsi="Arial" w:cs="Arial"/>
                <w:sz w:val="22"/>
                <w:szCs w:val="22"/>
              </w:rPr>
              <w:t xml:space="preserve"> </w:t>
            </w:r>
            <w:r w:rsidRPr="00B3181E">
              <w:rPr>
                <w:rFonts w:ascii="Arial" w:hAnsi="Arial" w:cs="Arial"/>
                <w:sz w:val="22"/>
                <w:szCs w:val="22"/>
              </w:rPr>
              <w:t>cm</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kart.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7</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2</w:t>
            </w:r>
            <w:r>
              <w:rPr>
                <w:rFonts w:ascii="Arial" w:hAnsi="Arial" w:cs="Arial"/>
                <w:sz w:val="22"/>
                <w:szCs w:val="22"/>
              </w:rPr>
              <w:t>2</w:t>
            </w:r>
          </w:p>
        </w:tc>
        <w:tc>
          <w:tcPr>
            <w:tcW w:w="2550"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 xml:space="preserve">Ręczniki papierowe </w:t>
            </w:r>
            <w:r>
              <w:rPr>
                <w:rFonts w:ascii="Arial" w:hAnsi="Arial" w:cs="Arial"/>
                <w:sz w:val="22"/>
                <w:szCs w:val="22"/>
              </w:rPr>
              <w:br/>
              <w:t>w rolce kuchenne</w:t>
            </w:r>
          </w:p>
        </w:tc>
        <w:tc>
          <w:tcPr>
            <w:tcW w:w="3979"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r</w:t>
            </w:r>
            <w:r w:rsidRPr="00B3181E">
              <w:rPr>
                <w:rFonts w:ascii="Arial" w:hAnsi="Arial" w:cs="Arial"/>
                <w:sz w:val="22"/>
                <w:szCs w:val="22"/>
              </w:rPr>
              <w:t>ęczniki papierowe białe kuchenn</w:t>
            </w:r>
            <w:r>
              <w:rPr>
                <w:rFonts w:ascii="Arial" w:hAnsi="Arial" w:cs="Arial"/>
                <w:sz w:val="22"/>
                <w:szCs w:val="22"/>
              </w:rPr>
              <w:t xml:space="preserve">e </w:t>
            </w:r>
            <w:r>
              <w:rPr>
                <w:rFonts w:ascii="Arial" w:hAnsi="Arial" w:cs="Arial"/>
                <w:sz w:val="22"/>
                <w:szCs w:val="22"/>
              </w:rPr>
              <w:br/>
              <w:t>w rolce 2 szt. w 1 opakowaniu</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op.</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10</w:t>
            </w:r>
          </w:p>
        </w:tc>
      </w:tr>
      <w:tr w:rsidR="00C82A61" w:rsidRPr="00B3181E" w:rsidTr="00DF65F0">
        <w:tc>
          <w:tcPr>
            <w:tcW w:w="1126" w:type="dxa"/>
            <w:vAlign w:val="center"/>
          </w:tcPr>
          <w:p w:rsidR="00C82A61" w:rsidRPr="00171251" w:rsidRDefault="00C82A61" w:rsidP="00DF65F0">
            <w:pPr>
              <w:spacing w:line="276" w:lineRule="auto"/>
              <w:jc w:val="center"/>
              <w:rPr>
                <w:rFonts w:ascii="Arial" w:hAnsi="Arial" w:cs="Arial"/>
                <w:sz w:val="22"/>
                <w:szCs w:val="22"/>
              </w:rPr>
            </w:pPr>
            <w:r w:rsidRPr="00171251">
              <w:rPr>
                <w:rFonts w:ascii="Arial" w:hAnsi="Arial" w:cs="Arial"/>
                <w:sz w:val="22"/>
                <w:szCs w:val="22"/>
              </w:rPr>
              <w:t>2</w:t>
            </w:r>
            <w:r>
              <w:rPr>
                <w:rFonts w:ascii="Arial" w:hAnsi="Arial" w:cs="Arial"/>
                <w:sz w:val="22"/>
                <w:szCs w:val="22"/>
              </w:rPr>
              <w:t>3</w:t>
            </w:r>
          </w:p>
        </w:tc>
        <w:tc>
          <w:tcPr>
            <w:tcW w:w="2550"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Miotła wraz z kijem</w:t>
            </w:r>
          </w:p>
        </w:tc>
        <w:tc>
          <w:tcPr>
            <w:tcW w:w="3979" w:type="dxa"/>
            <w:vAlign w:val="center"/>
          </w:tcPr>
          <w:p w:rsidR="00C82A61" w:rsidRPr="00B3181E" w:rsidRDefault="00C82A61" w:rsidP="00DF65F0">
            <w:pPr>
              <w:jc w:val="center"/>
              <w:rPr>
                <w:rFonts w:ascii="Arial" w:hAnsi="Arial" w:cs="Arial"/>
                <w:sz w:val="22"/>
                <w:szCs w:val="22"/>
              </w:rPr>
            </w:pPr>
            <w:r>
              <w:rPr>
                <w:rFonts w:ascii="Arial" w:hAnsi="Arial" w:cs="Arial"/>
                <w:sz w:val="22"/>
                <w:szCs w:val="22"/>
              </w:rPr>
              <w:t>m</w:t>
            </w:r>
            <w:r w:rsidRPr="00B3181E">
              <w:rPr>
                <w:rFonts w:ascii="Arial" w:hAnsi="Arial" w:cs="Arial"/>
                <w:sz w:val="22"/>
                <w:szCs w:val="22"/>
              </w:rPr>
              <w:t>iotła</w:t>
            </w:r>
            <w:r>
              <w:rPr>
                <w:rFonts w:ascii="Arial" w:hAnsi="Arial" w:cs="Arial"/>
                <w:sz w:val="22"/>
                <w:szCs w:val="22"/>
              </w:rPr>
              <w:t xml:space="preserve">:  </w:t>
            </w:r>
            <w:r w:rsidRPr="00B3181E">
              <w:rPr>
                <w:rFonts w:ascii="Arial" w:hAnsi="Arial" w:cs="Arial"/>
                <w:sz w:val="22"/>
                <w:szCs w:val="22"/>
              </w:rPr>
              <w:t>szczotka</w:t>
            </w:r>
            <w:r>
              <w:rPr>
                <w:rFonts w:ascii="Arial" w:hAnsi="Arial" w:cs="Arial"/>
                <w:sz w:val="22"/>
                <w:szCs w:val="22"/>
              </w:rPr>
              <w:t xml:space="preserve"> </w:t>
            </w:r>
            <w:r w:rsidRPr="00B3181E">
              <w:rPr>
                <w:rFonts w:ascii="Arial" w:hAnsi="Arial" w:cs="Arial"/>
                <w:sz w:val="22"/>
                <w:szCs w:val="22"/>
              </w:rPr>
              <w:t>wraz kijem do zamiatania piasku, kurzu</w:t>
            </w:r>
          </w:p>
        </w:tc>
        <w:tc>
          <w:tcPr>
            <w:tcW w:w="851"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szt.</w:t>
            </w:r>
          </w:p>
        </w:tc>
        <w:tc>
          <w:tcPr>
            <w:tcW w:w="992" w:type="dxa"/>
            <w:vAlign w:val="center"/>
          </w:tcPr>
          <w:p w:rsidR="00C82A61" w:rsidRPr="00B3181E" w:rsidRDefault="00C82A61" w:rsidP="00DF65F0">
            <w:pPr>
              <w:jc w:val="center"/>
              <w:rPr>
                <w:rFonts w:ascii="Arial" w:hAnsi="Arial" w:cs="Arial"/>
                <w:sz w:val="22"/>
                <w:szCs w:val="22"/>
              </w:rPr>
            </w:pPr>
            <w:r w:rsidRPr="00B3181E">
              <w:rPr>
                <w:rFonts w:ascii="Arial" w:hAnsi="Arial" w:cs="Arial"/>
                <w:sz w:val="22"/>
                <w:szCs w:val="22"/>
              </w:rPr>
              <w:t>3</w:t>
            </w:r>
          </w:p>
        </w:tc>
      </w:tr>
    </w:tbl>
    <w:p w:rsidR="00C82A61" w:rsidRDefault="00C82A61" w:rsidP="00C82A61">
      <w:pPr>
        <w:spacing w:line="276" w:lineRule="auto"/>
        <w:rPr>
          <w:rFonts w:ascii="Arial" w:hAnsi="Arial" w:cs="Arial"/>
          <w:iCs/>
          <w:sz w:val="18"/>
          <w:szCs w:val="18"/>
        </w:rPr>
      </w:pPr>
    </w:p>
    <w:p w:rsidR="00E94B5F" w:rsidRDefault="00E94B5F" w:rsidP="00597562">
      <w:pPr>
        <w:spacing w:line="276" w:lineRule="auto"/>
        <w:rPr>
          <w:rFonts w:ascii="Arial" w:hAnsi="Arial" w:cs="Arial"/>
          <w:iCs/>
          <w:sz w:val="18"/>
          <w:szCs w:val="18"/>
        </w:rPr>
      </w:pPr>
    </w:p>
    <w:p w:rsidR="00930064" w:rsidRDefault="00930064" w:rsidP="00597562">
      <w:pPr>
        <w:spacing w:line="276" w:lineRule="auto"/>
        <w:rPr>
          <w:rFonts w:ascii="Arial" w:hAnsi="Arial" w:cs="Arial"/>
          <w:iCs/>
          <w:sz w:val="18"/>
          <w:szCs w:val="18"/>
        </w:rPr>
      </w:pPr>
    </w:p>
    <w:p w:rsidR="00930064" w:rsidRDefault="00930064" w:rsidP="00597562">
      <w:pPr>
        <w:spacing w:line="276" w:lineRule="auto"/>
        <w:rPr>
          <w:rFonts w:ascii="Arial" w:hAnsi="Arial" w:cs="Arial"/>
          <w:iCs/>
          <w:sz w:val="18"/>
          <w:szCs w:val="18"/>
        </w:rPr>
      </w:pPr>
    </w:p>
    <w:p w:rsidR="00930064" w:rsidRDefault="00930064" w:rsidP="00597562">
      <w:pPr>
        <w:spacing w:line="276" w:lineRule="auto"/>
        <w:rPr>
          <w:rFonts w:ascii="Arial" w:hAnsi="Arial" w:cs="Arial"/>
          <w:iCs/>
          <w:sz w:val="18"/>
          <w:szCs w:val="18"/>
        </w:rPr>
      </w:pPr>
    </w:p>
    <w:p w:rsidR="00930064" w:rsidRDefault="00930064" w:rsidP="00597562">
      <w:pPr>
        <w:spacing w:line="276" w:lineRule="auto"/>
        <w:rPr>
          <w:rFonts w:ascii="Arial" w:hAnsi="Arial" w:cs="Arial"/>
          <w:iCs/>
          <w:sz w:val="18"/>
          <w:szCs w:val="18"/>
        </w:rPr>
      </w:pPr>
    </w:p>
    <w:p w:rsidR="00930064" w:rsidRDefault="00930064" w:rsidP="00597562">
      <w:pPr>
        <w:spacing w:line="276" w:lineRule="auto"/>
        <w:rPr>
          <w:rFonts w:ascii="Arial" w:hAnsi="Arial" w:cs="Arial"/>
          <w:iCs/>
          <w:sz w:val="18"/>
          <w:szCs w:val="18"/>
        </w:rPr>
      </w:pPr>
    </w:p>
    <w:p w:rsidR="00930064" w:rsidRDefault="00930064" w:rsidP="00597562">
      <w:pPr>
        <w:spacing w:line="276" w:lineRule="auto"/>
        <w:rPr>
          <w:rFonts w:ascii="Arial" w:hAnsi="Arial" w:cs="Arial"/>
          <w:iCs/>
          <w:sz w:val="18"/>
          <w:szCs w:val="18"/>
        </w:rPr>
      </w:pPr>
    </w:p>
    <w:p w:rsidR="00930064" w:rsidRDefault="00930064"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C82A61" w:rsidRDefault="00C82A61" w:rsidP="00597562">
      <w:pPr>
        <w:spacing w:line="276" w:lineRule="auto"/>
        <w:rPr>
          <w:rFonts w:ascii="Arial" w:hAnsi="Arial" w:cs="Arial"/>
          <w:iCs/>
          <w:sz w:val="18"/>
          <w:szCs w:val="18"/>
        </w:rPr>
      </w:pPr>
    </w:p>
    <w:p w:rsidR="00E94B5F" w:rsidRDefault="00E94B5F" w:rsidP="00597562">
      <w:pPr>
        <w:spacing w:line="276" w:lineRule="auto"/>
        <w:rPr>
          <w:rFonts w:ascii="Arial" w:hAnsi="Arial" w:cs="Arial"/>
          <w:iCs/>
          <w:sz w:val="18"/>
          <w:szCs w:val="18"/>
        </w:rPr>
      </w:pPr>
    </w:p>
    <w:p w:rsidR="00597562" w:rsidRPr="00B3181E" w:rsidRDefault="00C4149B" w:rsidP="00597562">
      <w:pPr>
        <w:spacing w:line="276" w:lineRule="auto"/>
        <w:rPr>
          <w:rFonts w:ascii="Arial" w:hAnsi="Arial" w:cs="Arial"/>
          <w:iCs/>
          <w:sz w:val="22"/>
          <w:szCs w:val="22"/>
        </w:rPr>
      </w:pPr>
      <w:r>
        <w:rPr>
          <w:rFonts w:ascii="Arial" w:hAnsi="Arial" w:cs="Arial"/>
          <w:iCs/>
          <w:sz w:val="18"/>
          <w:szCs w:val="18"/>
        </w:rPr>
        <w:tab/>
      </w:r>
      <w:r>
        <w:rPr>
          <w:rFonts w:ascii="Arial" w:hAnsi="Arial" w:cs="Arial"/>
          <w:iCs/>
          <w:sz w:val="18"/>
          <w:szCs w:val="18"/>
        </w:rPr>
        <w:tab/>
      </w:r>
      <w:r w:rsidR="0043322B">
        <w:rPr>
          <w:rFonts w:ascii="Arial" w:hAnsi="Arial" w:cs="Arial"/>
          <w:iCs/>
          <w:sz w:val="18"/>
          <w:szCs w:val="18"/>
        </w:rPr>
        <w:tab/>
      </w:r>
      <w:r w:rsidR="0043322B">
        <w:rPr>
          <w:rFonts w:ascii="Arial" w:hAnsi="Arial" w:cs="Arial"/>
          <w:iCs/>
          <w:sz w:val="18"/>
          <w:szCs w:val="18"/>
        </w:rPr>
        <w:tab/>
      </w:r>
      <w:r w:rsidR="0043322B">
        <w:rPr>
          <w:rFonts w:ascii="Arial" w:hAnsi="Arial" w:cs="Arial"/>
          <w:iCs/>
          <w:sz w:val="18"/>
          <w:szCs w:val="18"/>
        </w:rPr>
        <w:tab/>
      </w:r>
      <w:r w:rsidR="0043322B">
        <w:rPr>
          <w:rFonts w:ascii="Arial" w:hAnsi="Arial" w:cs="Arial"/>
          <w:iCs/>
          <w:sz w:val="18"/>
          <w:szCs w:val="18"/>
        </w:rPr>
        <w:tab/>
      </w:r>
      <w:r w:rsidR="0043322B">
        <w:rPr>
          <w:rFonts w:ascii="Arial" w:hAnsi="Arial" w:cs="Arial"/>
          <w:iCs/>
          <w:sz w:val="18"/>
          <w:szCs w:val="18"/>
        </w:rPr>
        <w:tab/>
      </w:r>
      <w:r w:rsidR="006D00B1" w:rsidRPr="00B3181E">
        <w:rPr>
          <w:rFonts w:ascii="Arial" w:hAnsi="Arial" w:cs="Arial"/>
          <w:iCs/>
          <w:sz w:val="22"/>
          <w:szCs w:val="22"/>
        </w:rPr>
        <w:t>Załącznik nr 4</w:t>
      </w:r>
      <w:r w:rsidR="00E94B5F" w:rsidRPr="00B3181E">
        <w:rPr>
          <w:rFonts w:ascii="Arial" w:hAnsi="Arial" w:cs="Arial"/>
          <w:iCs/>
          <w:sz w:val="22"/>
          <w:szCs w:val="22"/>
        </w:rPr>
        <w:t xml:space="preserve"> do zapytania ofertowego</w:t>
      </w:r>
    </w:p>
    <w:p w:rsidR="00C4149B" w:rsidRPr="00B3181E" w:rsidRDefault="00C4149B" w:rsidP="00597562">
      <w:pPr>
        <w:spacing w:line="276" w:lineRule="auto"/>
        <w:rPr>
          <w:rFonts w:ascii="Arial" w:hAnsi="Arial" w:cs="Arial"/>
          <w:iCs/>
          <w:sz w:val="22"/>
          <w:szCs w:val="22"/>
        </w:rPr>
      </w:pPr>
    </w:p>
    <w:p w:rsidR="00597562" w:rsidRPr="00B3181E" w:rsidRDefault="00597562" w:rsidP="00597562">
      <w:pPr>
        <w:spacing w:line="276" w:lineRule="auto"/>
        <w:rPr>
          <w:rFonts w:ascii="Arial" w:hAnsi="Arial" w:cs="Arial"/>
          <w:iCs/>
          <w:sz w:val="22"/>
          <w:szCs w:val="22"/>
        </w:rPr>
      </w:pPr>
    </w:p>
    <w:p w:rsidR="00597562" w:rsidRPr="00B3181E" w:rsidRDefault="00597562" w:rsidP="00597562">
      <w:pPr>
        <w:spacing w:line="276" w:lineRule="auto"/>
        <w:rPr>
          <w:rFonts w:ascii="Arial" w:hAnsi="Arial" w:cs="Arial"/>
          <w:iCs/>
          <w:sz w:val="22"/>
          <w:szCs w:val="22"/>
        </w:rPr>
      </w:pPr>
    </w:p>
    <w:p w:rsidR="00597562" w:rsidRPr="00B3181E" w:rsidRDefault="00597562" w:rsidP="00597562">
      <w:pPr>
        <w:spacing w:line="276" w:lineRule="auto"/>
        <w:jc w:val="center"/>
        <w:rPr>
          <w:rFonts w:ascii="Arial" w:hAnsi="Arial" w:cs="Arial"/>
          <w:b/>
          <w:sz w:val="22"/>
          <w:szCs w:val="22"/>
        </w:rPr>
      </w:pPr>
      <w:r w:rsidRPr="00B3181E">
        <w:rPr>
          <w:rFonts w:ascii="Arial" w:hAnsi="Arial" w:cs="Arial"/>
          <w:b/>
          <w:sz w:val="22"/>
          <w:szCs w:val="22"/>
        </w:rPr>
        <w:t xml:space="preserve">Oświadczenie Wykonawcy o wyrażeniu zgody na przetwarzanie danych osobowych </w:t>
      </w:r>
      <w:r w:rsidRPr="00B3181E">
        <w:rPr>
          <w:rFonts w:ascii="Arial" w:hAnsi="Arial" w:cs="Arial"/>
          <w:b/>
          <w:sz w:val="22"/>
          <w:szCs w:val="22"/>
        </w:rPr>
        <w:br/>
        <w:t xml:space="preserve">do celów przeprowadzenia procedury zapytania ofertowego </w:t>
      </w:r>
    </w:p>
    <w:p w:rsidR="00597562" w:rsidRPr="00B3181E" w:rsidRDefault="00597562" w:rsidP="00597562">
      <w:pPr>
        <w:spacing w:line="276" w:lineRule="auto"/>
        <w:jc w:val="center"/>
        <w:rPr>
          <w:rFonts w:ascii="Arial" w:hAnsi="Arial" w:cs="Arial"/>
          <w:b/>
          <w:sz w:val="22"/>
          <w:szCs w:val="22"/>
        </w:rPr>
      </w:pPr>
      <w:r w:rsidRPr="00B3181E">
        <w:rPr>
          <w:rFonts w:ascii="Arial" w:hAnsi="Arial" w:cs="Arial"/>
          <w:b/>
          <w:sz w:val="22"/>
          <w:szCs w:val="22"/>
        </w:rPr>
        <w:t>(dotyczy Wykonawców będących osobami fizycznymi nieprowadzącymi działalności gospodarczej)</w:t>
      </w:r>
    </w:p>
    <w:p w:rsidR="00597562" w:rsidRPr="00B3181E" w:rsidRDefault="00597562" w:rsidP="00597562">
      <w:pPr>
        <w:spacing w:line="276" w:lineRule="auto"/>
        <w:rPr>
          <w:rFonts w:ascii="Arial" w:hAnsi="Arial" w:cs="Arial"/>
          <w:sz w:val="22"/>
          <w:szCs w:val="22"/>
        </w:rPr>
      </w:pPr>
    </w:p>
    <w:p w:rsidR="00597562" w:rsidRPr="00B3181E" w:rsidRDefault="00597562" w:rsidP="00597562">
      <w:pPr>
        <w:spacing w:line="276" w:lineRule="auto"/>
        <w:rPr>
          <w:rFonts w:ascii="Arial" w:hAnsi="Arial" w:cs="Arial"/>
          <w:sz w:val="22"/>
          <w:szCs w:val="22"/>
        </w:rPr>
      </w:pPr>
    </w:p>
    <w:p w:rsidR="00597562" w:rsidRPr="00B3181E" w:rsidRDefault="00597562" w:rsidP="00597562">
      <w:pPr>
        <w:autoSpaceDE w:val="0"/>
        <w:autoSpaceDN w:val="0"/>
        <w:adjustRightInd w:val="0"/>
        <w:spacing w:line="276" w:lineRule="auto"/>
        <w:jc w:val="both"/>
        <w:rPr>
          <w:rFonts w:ascii="Arial" w:hAnsi="Arial" w:cs="Arial"/>
          <w:sz w:val="22"/>
          <w:szCs w:val="22"/>
        </w:rPr>
      </w:pPr>
    </w:p>
    <w:p w:rsidR="00E94B5F" w:rsidRPr="00B3181E" w:rsidRDefault="00597562" w:rsidP="00B3181E">
      <w:pPr>
        <w:autoSpaceDE w:val="0"/>
        <w:autoSpaceDN w:val="0"/>
        <w:adjustRightInd w:val="0"/>
        <w:spacing w:line="276" w:lineRule="auto"/>
        <w:jc w:val="both"/>
        <w:rPr>
          <w:rFonts w:ascii="Arial" w:hAnsi="Arial" w:cs="Arial"/>
          <w:sz w:val="22"/>
          <w:szCs w:val="22"/>
        </w:rPr>
      </w:pPr>
      <w:r w:rsidRPr="00B3181E">
        <w:rPr>
          <w:rFonts w:ascii="Arial" w:hAnsi="Arial" w:cs="Arial"/>
          <w:sz w:val="22"/>
          <w:szCs w:val="22"/>
        </w:rPr>
        <w:t>Niniejszym oświadczam, iż wyrażam zgodę na przetw</w:t>
      </w:r>
      <w:r w:rsidR="000B5130" w:rsidRPr="00B3181E">
        <w:rPr>
          <w:rFonts w:ascii="Arial" w:hAnsi="Arial" w:cs="Arial"/>
          <w:sz w:val="22"/>
          <w:szCs w:val="22"/>
        </w:rPr>
        <w:t xml:space="preserve">arzanie moich danych osobowych </w:t>
      </w:r>
      <w:r w:rsidRPr="00B3181E">
        <w:rPr>
          <w:rFonts w:ascii="Arial" w:hAnsi="Arial" w:cs="Arial"/>
          <w:sz w:val="22"/>
          <w:szCs w:val="22"/>
        </w:rPr>
        <w:t>do celów przeprowadzenia procedury zapytania ofertowego o udzielenie zamówienia publicznego na</w:t>
      </w:r>
      <w:r w:rsidR="00E94B5F" w:rsidRPr="00B3181E">
        <w:rPr>
          <w:rFonts w:ascii="Arial" w:hAnsi="Arial" w:cs="Arial"/>
          <w:sz w:val="22"/>
          <w:szCs w:val="22"/>
        </w:rPr>
        <w:t xml:space="preserve">: </w:t>
      </w:r>
      <w:r w:rsidR="00C52CE0" w:rsidRPr="00B3181E">
        <w:rPr>
          <w:rFonts w:ascii="Arial" w:hAnsi="Arial" w:cs="Arial"/>
          <w:sz w:val="22"/>
          <w:szCs w:val="22"/>
        </w:rPr>
        <w:t>jednokrotną dostawę</w:t>
      </w:r>
      <w:r w:rsidR="00E94B5F" w:rsidRPr="00B3181E">
        <w:rPr>
          <w:rFonts w:ascii="Arial" w:hAnsi="Arial" w:cs="Arial"/>
          <w:sz w:val="22"/>
          <w:szCs w:val="22"/>
        </w:rPr>
        <w:t xml:space="preserve"> środków czystości i artykułów higieniczno-sanitarnych do czterech Oddziałów zamiejscowych W</w:t>
      </w:r>
      <w:r w:rsidR="00E94B5F" w:rsidRPr="00B3181E">
        <w:rPr>
          <w:rFonts w:ascii="Arial" w:hAnsi="Arial" w:cs="Arial"/>
          <w:iCs/>
          <w:sz w:val="22"/>
          <w:szCs w:val="22"/>
        </w:rPr>
        <w:t xml:space="preserve">ojewódzkiego Urzędu Pracy </w:t>
      </w:r>
      <w:r w:rsidR="00B3181E">
        <w:rPr>
          <w:rFonts w:ascii="Arial" w:hAnsi="Arial" w:cs="Arial"/>
          <w:iCs/>
          <w:sz w:val="22"/>
          <w:szCs w:val="22"/>
        </w:rPr>
        <w:br/>
      </w:r>
      <w:r w:rsidR="00E94B5F" w:rsidRPr="00B3181E">
        <w:rPr>
          <w:rFonts w:ascii="Arial" w:hAnsi="Arial" w:cs="Arial"/>
          <w:iCs/>
          <w:sz w:val="22"/>
          <w:szCs w:val="22"/>
        </w:rPr>
        <w:t xml:space="preserve">w Poznaniu mieszczących się  w </w:t>
      </w:r>
      <w:r w:rsidR="00C52CE0" w:rsidRPr="00B3181E">
        <w:rPr>
          <w:rFonts w:ascii="Arial" w:hAnsi="Arial" w:cs="Arial"/>
          <w:iCs/>
          <w:sz w:val="22"/>
          <w:szCs w:val="22"/>
        </w:rPr>
        <w:t>Koninie, Kaliszu, Pile, Lesznie</w:t>
      </w:r>
      <w:r w:rsidR="00E94B5F" w:rsidRPr="00B3181E">
        <w:rPr>
          <w:rFonts w:ascii="Arial" w:hAnsi="Arial" w:cs="Arial"/>
          <w:iCs/>
          <w:sz w:val="22"/>
          <w:szCs w:val="22"/>
        </w:rPr>
        <w:t>.</w:t>
      </w:r>
    </w:p>
    <w:p w:rsidR="000B5130" w:rsidRPr="000B5130" w:rsidRDefault="000B5130" w:rsidP="000B5130">
      <w:pPr>
        <w:autoSpaceDE w:val="0"/>
        <w:autoSpaceDN w:val="0"/>
        <w:adjustRightInd w:val="0"/>
        <w:spacing w:line="276" w:lineRule="auto"/>
        <w:ind w:left="426"/>
        <w:jc w:val="both"/>
        <w:rPr>
          <w:rFonts w:ascii="Arial" w:hAnsi="Arial" w:cs="Arial"/>
          <w:sz w:val="18"/>
          <w:szCs w:val="18"/>
        </w:rPr>
      </w:pPr>
    </w:p>
    <w:p w:rsidR="00597562" w:rsidRPr="009A7C67" w:rsidRDefault="00597562" w:rsidP="00597562">
      <w:pPr>
        <w:autoSpaceDE w:val="0"/>
        <w:autoSpaceDN w:val="0"/>
        <w:adjustRightInd w:val="0"/>
        <w:spacing w:line="276" w:lineRule="auto"/>
        <w:jc w:val="both"/>
        <w:rPr>
          <w:rFonts w:ascii="Arial" w:hAnsi="Arial" w:cs="Arial"/>
          <w:sz w:val="18"/>
          <w:szCs w:val="18"/>
        </w:rPr>
      </w:pPr>
    </w:p>
    <w:p w:rsidR="00597562" w:rsidRPr="009A7C67" w:rsidRDefault="00597562" w:rsidP="00597562">
      <w:pPr>
        <w:autoSpaceDE w:val="0"/>
        <w:autoSpaceDN w:val="0"/>
        <w:adjustRightInd w:val="0"/>
        <w:spacing w:line="276" w:lineRule="auto"/>
        <w:rPr>
          <w:rFonts w:ascii="Arial" w:hAnsi="Arial" w:cs="Arial"/>
          <w:sz w:val="18"/>
          <w:szCs w:val="18"/>
        </w:rPr>
      </w:pPr>
    </w:p>
    <w:p w:rsidR="00597562" w:rsidRPr="009A7C67" w:rsidRDefault="00597562" w:rsidP="00597562">
      <w:pPr>
        <w:autoSpaceDE w:val="0"/>
        <w:autoSpaceDN w:val="0"/>
        <w:adjustRightInd w:val="0"/>
        <w:spacing w:line="276" w:lineRule="auto"/>
        <w:rPr>
          <w:rFonts w:ascii="Arial" w:hAnsi="Arial" w:cs="Arial"/>
          <w:sz w:val="18"/>
          <w:szCs w:val="18"/>
        </w:rPr>
      </w:pPr>
    </w:p>
    <w:p w:rsidR="00597562" w:rsidRPr="009A7C67" w:rsidRDefault="00597562" w:rsidP="00597562">
      <w:pPr>
        <w:autoSpaceDE w:val="0"/>
        <w:autoSpaceDN w:val="0"/>
        <w:adjustRightInd w:val="0"/>
        <w:spacing w:line="276" w:lineRule="auto"/>
        <w:rPr>
          <w:rFonts w:ascii="Arial" w:hAnsi="Arial" w:cs="Arial"/>
          <w:sz w:val="18"/>
          <w:szCs w:val="18"/>
        </w:rPr>
      </w:pPr>
    </w:p>
    <w:p w:rsidR="00597562" w:rsidRPr="009A7C67" w:rsidRDefault="00597562" w:rsidP="00597562">
      <w:pPr>
        <w:spacing w:line="276" w:lineRule="auto"/>
        <w:ind w:left="3540"/>
        <w:rPr>
          <w:rFonts w:ascii="Arial" w:hAnsi="Arial" w:cs="Arial"/>
          <w:i/>
          <w:iCs/>
          <w:sz w:val="18"/>
          <w:szCs w:val="18"/>
        </w:rPr>
      </w:pPr>
      <w:r w:rsidRPr="009A7C67">
        <w:rPr>
          <w:rFonts w:ascii="Arial" w:hAnsi="Arial" w:cs="Arial"/>
          <w:i/>
          <w:iCs/>
          <w:sz w:val="18"/>
          <w:szCs w:val="18"/>
        </w:rPr>
        <w:t xml:space="preserve">    </w:t>
      </w:r>
      <w:r w:rsidRPr="009A7C67">
        <w:rPr>
          <w:rFonts w:ascii="Arial" w:hAnsi="Arial" w:cs="Arial"/>
          <w:i/>
          <w:iCs/>
          <w:sz w:val="18"/>
          <w:szCs w:val="18"/>
        </w:rPr>
        <w:tab/>
      </w:r>
      <w:r w:rsidRPr="009A7C67">
        <w:rPr>
          <w:rFonts w:ascii="Arial" w:hAnsi="Arial" w:cs="Arial"/>
          <w:i/>
          <w:iCs/>
          <w:sz w:val="18"/>
          <w:szCs w:val="18"/>
        </w:rPr>
        <w:tab/>
        <w:t xml:space="preserve">   …………………………………………</w:t>
      </w:r>
    </w:p>
    <w:p w:rsidR="00597562" w:rsidRPr="009A7C67" w:rsidRDefault="00597562" w:rsidP="00597562">
      <w:pPr>
        <w:spacing w:line="276" w:lineRule="auto"/>
        <w:rPr>
          <w:rFonts w:ascii="Arial" w:hAnsi="Arial" w:cs="Arial"/>
          <w:sz w:val="18"/>
          <w:szCs w:val="18"/>
        </w:rPr>
      </w:pP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r>
      <w:r w:rsidRPr="009A7C67">
        <w:rPr>
          <w:rFonts w:ascii="Arial" w:hAnsi="Arial" w:cs="Arial"/>
          <w:sz w:val="18"/>
          <w:szCs w:val="18"/>
        </w:rPr>
        <w:tab/>
        <w:t xml:space="preserve">    </w:t>
      </w:r>
      <w:r w:rsidRPr="009A7C67">
        <w:rPr>
          <w:rFonts w:ascii="Arial" w:hAnsi="Arial" w:cs="Arial"/>
          <w:sz w:val="18"/>
          <w:szCs w:val="18"/>
        </w:rPr>
        <w:tab/>
        <w:t xml:space="preserve">          (</w:t>
      </w:r>
      <w:r w:rsidRPr="009A7C67">
        <w:rPr>
          <w:rFonts w:ascii="Arial" w:hAnsi="Arial" w:cs="Arial"/>
          <w:i/>
          <w:sz w:val="18"/>
          <w:szCs w:val="18"/>
        </w:rPr>
        <w:t xml:space="preserve">podpis osoby uprawnionej </w:t>
      </w:r>
      <w:r w:rsidRPr="009A7C67">
        <w:rPr>
          <w:rFonts w:ascii="Arial" w:hAnsi="Arial" w:cs="Arial"/>
          <w:i/>
          <w:sz w:val="18"/>
          <w:szCs w:val="18"/>
        </w:rPr>
        <w:tab/>
      </w:r>
      <w:r w:rsidRPr="009A7C67">
        <w:rPr>
          <w:rFonts w:ascii="Arial" w:hAnsi="Arial" w:cs="Arial"/>
          <w:i/>
          <w:sz w:val="18"/>
          <w:szCs w:val="18"/>
        </w:rPr>
        <w:tab/>
      </w:r>
      <w:r w:rsidRPr="009A7C67">
        <w:rPr>
          <w:rFonts w:ascii="Arial" w:hAnsi="Arial" w:cs="Arial"/>
          <w:i/>
          <w:sz w:val="18"/>
          <w:szCs w:val="18"/>
        </w:rPr>
        <w:tab/>
      </w:r>
      <w:r w:rsidRPr="009A7C67">
        <w:rPr>
          <w:rFonts w:ascii="Arial" w:hAnsi="Arial" w:cs="Arial"/>
          <w:i/>
          <w:sz w:val="18"/>
          <w:szCs w:val="18"/>
        </w:rPr>
        <w:tab/>
      </w:r>
      <w:r w:rsidRPr="009A7C67">
        <w:rPr>
          <w:rFonts w:ascii="Arial" w:hAnsi="Arial" w:cs="Arial"/>
          <w:i/>
          <w:sz w:val="18"/>
          <w:szCs w:val="18"/>
        </w:rPr>
        <w:tab/>
      </w:r>
      <w:r w:rsidRPr="009A7C67">
        <w:rPr>
          <w:rFonts w:ascii="Arial" w:hAnsi="Arial" w:cs="Arial"/>
          <w:i/>
          <w:sz w:val="18"/>
          <w:szCs w:val="18"/>
        </w:rPr>
        <w:tab/>
      </w:r>
      <w:r w:rsidRPr="009A7C67">
        <w:rPr>
          <w:rFonts w:ascii="Arial" w:hAnsi="Arial" w:cs="Arial"/>
          <w:i/>
          <w:sz w:val="18"/>
          <w:szCs w:val="18"/>
        </w:rPr>
        <w:tab/>
      </w:r>
      <w:r w:rsidRPr="009A7C67">
        <w:rPr>
          <w:rFonts w:ascii="Arial" w:hAnsi="Arial" w:cs="Arial"/>
          <w:i/>
          <w:sz w:val="18"/>
          <w:szCs w:val="18"/>
        </w:rPr>
        <w:tab/>
        <w:t>do składania o</w:t>
      </w:r>
      <w:r w:rsidR="000B5130">
        <w:rPr>
          <w:rFonts w:ascii="Arial" w:hAnsi="Arial" w:cs="Arial"/>
          <w:i/>
          <w:sz w:val="18"/>
          <w:szCs w:val="18"/>
        </w:rPr>
        <w:t xml:space="preserve">świadczeń woli w imieniu </w:t>
      </w:r>
      <w:r w:rsidRPr="009A7C67">
        <w:rPr>
          <w:rFonts w:ascii="Arial" w:hAnsi="Arial" w:cs="Arial"/>
          <w:i/>
          <w:sz w:val="18"/>
          <w:szCs w:val="18"/>
        </w:rPr>
        <w:t>wykonawcy)</w:t>
      </w:r>
    </w:p>
    <w:p w:rsidR="00597562" w:rsidRPr="009A7C67" w:rsidRDefault="00597562" w:rsidP="00597562">
      <w:pPr>
        <w:spacing w:line="276" w:lineRule="auto"/>
        <w:rPr>
          <w:rFonts w:ascii="Arial" w:hAnsi="Arial" w:cs="Arial"/>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597562" w:rsidRPr="009A7C67" w:rsidRDefault="00597562" w:rsidP="00597562">
      <w:pPr>
        <w:spacing w:line="276" w:lineRule="auto"/>
        <w:rPr>
          <w:rFonts w:ascii="Arial" w:hAnsi="Arial" w:cs="Arial"/>
          <w:iCs/>
          <w:sz w:val="18"/>
          <w:szCs w:val="18"/>
        </w:rPr>
      </w:pPr>
    </w:p>
    <w:p w:rsidR="000B5130" w:rsidRDefault="000B5130" w:rsidP="00411436">
      <w:pPr>
        <w:spacing w:line="276" w:lineRule="auto"/>
        <w:rPr>
          <w:rFonts w:ascii="Arial" w:hAnsi="Arial" w:cs="Arial"/>
          <w:iCs/>
          <w:sz w:val="18"/>
          <w:szCs w:val="18"/>
        </w:rPr>
      </w:pPr>
    </w:p>
    <w:p w:rsidR="000B6D43" w:rsidRPr="000B5130" w:rsidRDefault="00597562" w:rsidP="003F665B">
      <w:pPr>
        <w:spacing w:line="276" w:lineRule="auto"/>
        <w:rPr>
          <w:rFonts w:ascii="Arial" w:hAnsi="Arial" w:cs="Arial"/>
          <w:iCs/>
          <w:sz w:val="18"/>
          <w:szCs w:val="18"/>
        </w:rPr>
      </w:pPr>
      <w:r w:rsidRPr="000B5130">
        <w:rPr>
          <w:rFonts w:ascii="Arial" w:hAnsi="Arial" w:cs="Arial"/>
          <w:iCs/>
          <w:sz w:val="18"/>
          <w:szCs w:val="18"/>
        </w:rPr>
        <w:t>Miejscowość …......................................... dnia …........................................ roku.</w:t>
      </w:r>
    </w:p>
    <w:sectPr w:rsidR="000B6D43" w:rsidRPr="000B5130" w:rsidSect="00237D91">
      <w:headerReference w:type="default" r:id="rId12"/>
      <w:headerReference w:type="first" r:id="rId13"/>
      <w:footerReference w:type="first" r:id="rId14"/>
      <w:pgSz w:w="11906" w:h="16838"/>
      <w:pgMar w:top="805" w:right="1417" w:bottom="1417"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1A7" w:rsidRDefault="005841A7">
      <w:r>
        <w:separator/>
      </w:r>
    </w:p>
  </w:endnote>
  <w:endnote w:type="continuationSeparator" w:id="0">
    <w:p w:rsidR="005841A7" w:rsidRDefault="0058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A0F" w:rsidRDefault="00E35A0F"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6EBC5C89" wp14:editId="4B36F7F1">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4CAD59"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E35A0F" w:rsidRPr="00456756" w:rsidRDefault="00E35A0F" w:rsidP="00896B25">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rsidR="00E35A0F" w:rsidRPr="00456756" w:rsidRDefault="00E35A0F" w:rsidP="00896B25">
    <w:pPr>
      <w:jc w:val="center"/>
      <w:rPr>
        <w:rFonts w:ascii="Arial" w:hAnsi="Arial" w:cs="Arial"/>
        <w:sz w:val="20"/>
        <w:szCs w:val="20"/>
      </w:rPr>
    </w:pPr>
    <w:r w:rsidRPr="00456756">
      <w:rPr>
        <w:rFonts w:ascii="Arial" w:hAnsi="Arial" w:cs="Arial"/>
        <w:sz w:val="20"/>
        <w:szCs w:val="20"/>
      </w:rPr>
      <w:t>wuppoznan.praca.gov.pl</w:t>
    </w:r>
  </w:p>
  <w:p w:rsidR="00E35A0F" w:rsidRPr="000B6D43" w:rsidRDefault="00E35A0F" w:rsidP="00896B2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1A7" w:rsidRDefault="005841A7">
      <w:r>
        <w:separator/>
      </w:r>
    </w:p>
  </w:footnote>
  <w:footnote w:type="continuationSeparator" w:id="0">
    <w:p w:rsidR="005841A7" w:rsidRDefault="005841A7">
      <w:r>
        <w:continuationSeparator/>
      </w:r>
    </w:p>
  </w:footnote>
  <w:footnote w:id="1">
    <w:p w:rsidR="003548D1" w:rsidRDefault="003548D1">
      <w:pPr>
        <w:pStyle w:val="Tekstprzypisudolnego"/>
      </w:pPr>
      <w:r>
        <w:rPr>
          <w:rStyle w:val="Odwoanieprzypisudolnego"/>
        </w:rPr>
        <w:footnoteRef/>
      </w:r>
      <w:r>
        <w:t xml:space="preserve"> </w:t>
      </w:r>
      <w:r w:rsidR="00B23DE5">
        <w:rPr>
          <w:rFonts w:ascii="Arial" w:hAnsi="Arial" w:cs="Arial"/>
          <w:sz w:val="16"/>
          <w:szCs w:val="16"/>
        </w:rPr>
        <w:t>umieszczenie treści uzależnione od oświadczenia Wykonawcy</w:t>
      </w:r>
    </w:p>
  </w:footnote>
  <w:footnote w:id="2">
    <w:p w:rsidR="003548D1" w:rsidRDefault="003548D1">
      <w:pPr>
        <w:pStyle w:val="Tekstprzypisudolnego"/>
      </w:pPr>
      <w:r>
        <w:rPr>
          <w:rStyle w:val="Odwoanieprzypisudolnego"/>
        </w:rPr>
        <w:footnoteRef/>
      </w:r>
      <w:r>
        <w:t xml:space="preserve"> </w:t>
      </w:r>
      <w:r w:rsidR="00B23DE5">
        <w:rPr>
          <w:rFonts w:ascii="Arial" w:hAnsi="Arial" w:cs="Arial"/>
          <w:sz w:val="16"/>
          <w:szCs w:val="16"/>
        </w:rPr>
        <w:t>umieszczenie treści uzależnione od oświadczenia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A0F" w:rsidRDefault="00E35A0F">
    <w:pPr>
      <w:pStyle w:val="Nagwek"/>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A0F" w:rsidRDefault="00E35A0F" w:rsidP="004262EB"/>
  <w:p w:rsidR="00E35A0F" w:rsidRDefault="00E35A0F" w:rsidP="004262EB"/>
  <w:p w:rsidR="00E35A0F" w:rsidRDefault="00E35A0F" w:rsidP="000B6D43">
    <w:pPr>
      <w:jc w:val="center"/>
    </w:pPr>
    <w:r>
      <w:rPr>
        <w:noProof/>
      </w:rPr>
      <w:drawing>
        <wp:inline distT="0" distB="0" distL="0" distR="0" wp14:anchorId="0728CF6C" wp14:editId="43AA138A">
          <wp:extent cx="2476500" cy="682457"/>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E35A0F" w:rsidRDefault="00E35A0F" w:rsidP="004262EB">
    <w:r>
      <w:t>_________________________________________________________________________</w:t>
    </w:r>
  </w:p>
  <w:p w:rsidR="00E35A0F" w:rsidRPr="00DF7D54" w:rsidRDefault="00E35A0F"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03A92620"/>
    <w:multiLevelType w:val="multilevel"/>
    <w:tmpl w:val="DC0C55D6"/>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F211C92"/>
    <w:multiLevelType w:val="hybridMultilevel"/>
    <w:tmpl w:val="3EA21C72"/>
    <w:lvl w:ilvl="0" w:tplc="AF000C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B75D9E"/>
    <w:multiLevelType w:val="hybridMultilevel"/>
    <w:tmpl w:val="60843AB8"/>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9C2549"/>
    <w:multiLevelType w:val="multilevel"/>
    <w:tmpl w:val="221ACC06"/>
    <w:lvl w:ilvl="0">
      <w:start w:val="4"/>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8" w15:restartNumberingAfterBreak="0">
    <w:nsid w:val="131E11B8"/>
    <w:multiLevelType w:val="hybridMultilevel"/>
    <w:tmpl w:val="EAD460F2"/>
    <w:lvl w:ilvl="0" w:tplc="FD58A0C4">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9" w15:restartNumberingAfterBreak="0">
    <w:nsid w:val="14E2560F"/>
    <w:multiLevelType w:val="hybridMultilevel"/>
    <w:tmpl w:val="879A8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561B2"/>
    <w:multiLevelType w:val="hybridMultilevel"/>
    <w:tmpl w:val="5EE26926"/>
    <w:lvl w:ilvl="0" w:tplc="53C8737E">
      <w:start w:val="1"/>
      <w:numFmt w:val="decimal"/>
      <w:lvlText w:val="%1."/>
      <w:lvlJc w:val="left"/>
      <w:pPr>
        <w:tabs>
          <w:tab w:val="num" w:pos="3600"/>
        </w:tabs>
        <w:ind w:left="360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start w:val="1"/>
      <w:numFmt w:val="bullet"/>
      <w:lvlText w:val="o"/>
      <w:lvlJc w:val="left"/>
      <w:pPr>
        <w:ind w:left="3283" w:hanging="360"/>
      </w:pPr>
      <w:rPr>
        <w:rFonts w:ascii="Courier New" w:hAnsi="Courier New" w:cs="Courier New" w:hint="default"/>
      </w:rPr>
    </w:lvl>
    <w:lvl w:ilvl="2" w:tplc="04150005">
      <w:start w:val="1"/>
      <w:numFmt w:val="bullet"/>
      <w:lvlText w:val=""/>
      <w:lvlJc w:val="left"/>
      <w:pPr>
        <w:ind w:left="4003" w:hanging="360"/>
      </w:pPr>
      <w:rPr>
        <w:rFonts w:ascii="Wingdings" w:hAnsi="Wingdings" w:hint="default"/>
      </w:rPr>
    </w:lvl>
    <w:lvl w:ilvl="3" w:tplc="04150001">
      <w:start w:val="1"/>
      <w:numFmt w:val="bullet"/>
      <w:lvlText w:val=""/>
      <w:lvlJc w:val="left"/>
      <w:pPr>
        <w:ind w:left="4723" w:hanging="360"/>
      </w:pPr>
      <w:rPr>
        <w:rFonts w:ascii="Symbol" w:hAnsi="Symbol" w:hint="default"/>
      </w:rPr>
    </w:lvl>
    <w:lvl w:ilvl="4" w:tplc="04150003">
      <w:start w:val="1"/>
      <w:numFmt w:val="bullet"/>
      <w:lvlText w:val="o"/>
      <w:lvlJc w:val="left"/>
      <w:pPr>
        <w:ind w:left="5443" w:hanging="360"/>
      </w:pPr>
      <w:rPr>
        <w:rFonts w:ascii="Courier New" w:hAnsi="Courier New" w:cs="Courier New" w:hint="default"/>
      </w:rPr>
    </w:lvl>
    <w:lvl w:ilvl="5" w:tplc="04150005">
      <w:start w:val="1"/>
      <w:numFmt w:val="bullet"/>
      <w:lvlText w:val=""/>
      <w:lvlJc w:val="left"/>
      <w:pPr>
        <w:ind w:left="6163" w:hanging="360"/>
      </w:pPr>
      <w:rPr>
        <w:rFonts w:ascii="Wingdings" w:hAnsi="Wingdings" w:hint="default"/>
      </w:rPr>
    </w:lvl>
    <w:lvl w:ilvl="6" w:tplc="04150001">
      <w:start w:val="1"/>
      <w:numFmt w:val="bullet"/>
      <w:lvlText w:val=""/>
      <w:lvlJc w:val="left"/>
      <w:pPr>
        <w:ind w:left="6883" w:hanging="360"/>
      </w:pPr>
      <w:rPr>
        <w:rFonts w:ascii="Symbol" w:hAnsi="Symbol" w:hint="default"/>
      </w:rPr>
    </w:lvl>
    <w:lvl w:ilvl="7" w:tplc="04150003">
      <w:start w:val="1"/>
      <w:numFmt w:val="bullet"/>
      <w:lvlText w:val="o"/>
      <w:lvlJc w:val="left"/>
      <w:pPr>
        <w:ind w:left="7603" w:hanging="360"/>
      </w:pPr>
      <w:rPr>
        <w:rFonts w:ascii="Courier New" w:hAnsi="Courier New" w:cs="Courier New" w:hint="default"/>
      </w:rPr>
    </w:lvl>
    <w:lvl w:ilvl="8" w:tplc="04150005">
      <w:start w:val="1"/>
      <w:numFmt w:val="bullet"/>
      <w:lvlText w:val=""/>
      <w:lvlJc w:val="left"/>
      <w:pPr>
        <w:ind w:left="8323" w:hanging="360"/>
      </w:pPr>
      <w:rPr>
        <w:rFonts w:ascii="Wingdings" w:hAnsi="Wingdings" w:hint="default"/>
      </w:rPr>
    </w:lvl>
  </w:abstractNum>
  <w:abstractNum w:abstractNumId="12" w15:restartNumberingAfterBreak="0">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B5F2F67"/>
    <w:multiLevelType w:val="hybridMultilevel"/>
    <w:tmpl w:val="E0884C90"/>
    <w:lvl w:ilvl="0" w:tplc="4C829D1A">
      <w:start w:val="1"/>
      <w:numFmt w:val="decimal"/>
      <w:lvlText w:val="2.%1."/>
      <w:lvlJc w:val="left"/>
      <w:pPr>
        <w:ind w:left="1570"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5" w15:restartNumberingAfterBreak="0">
    <w:nsid w:val="1FB463FB"/>
    <w:multiLevelType w:val="hybridMultilevel"/>
    <w:tmpl w:val="CE9CE832"/>
    <w:lvl w:ilvl="0" w:tplc="4F06FD78">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C7838AC"/>
    <w:multiLevelType w:val="hybridMultilevel"/>
    <w:tmpl w:val="4DD09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8B6AF6"/>
    <w:multiLevelType w:val="multilevel"/>
    <w:tmpl w:val="B5D065CC"/>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5"/>
      <w:numFmt w:val="decimal"/>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4B952AE"/>
    <w:multiLevelType w:val="multilevel"/>
    <w:tmpl w:val="903CE7A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4BE1C0D"/>
    <w:multiLevelType w:val="hybridMultilevel"/>
    <w:tmpl w:val="318A05DE"/>
    <w:lvl w:ilvl="0" w:tplc="9F8662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CA1722"/>
    <w:multiLevelType w:val="hybridMultilevel"/>
    <w:tmpl w:val="9C969D86"/>
    <w:lvl w:ilvl="0" w:tplc="3DD46958">
      <w:start w:val="1"/>
      <w:numFmt w:val="bullet"/>
      <w:lvlText w:val=""/>
      <w:lvlJc w:val="left"/>
      <w:pPr>
        <w:tabs>
          <w:tab w:val="num" w:pos="720"/>
        </w:tabs>
        <w:ind w:left="720" w:hanging="360"/>
      </w:pPr>
      <w:rPr>
        <w:rFonts w:ascii="Symbol" w:hAnsi="Symbol" w:hint="default"/>
      </w:rPr>
    </w:lvl>
    <w:lvl w:ilvl="1" w:tplc="BABE91A4">
      <w:start w:val="1"/>
      <w:numFmt w:val="decimal"/>
      <w:lvlText w:val="%2."/>
      <w:lvlJc w:val="left"/>
      <w:pPr>
        <w:tabs>
          <w:tab w:val="num" w:pos="1440"/>
        </w:tabs>
        <w:ind w:left="1440" w:hanging="360"/>
      </w:pPr>
      <w:rPr>
        <w:b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44ED04C0"/>
    <w:multiLevelType w:val="multilevel"/>
    <w:tmpl w:val="D13ECB56"/>
    <w:lvl w:ilvl="0">
      <w:start w:val="3"/>
      <w:numFmt w:val="decimal"/>
      <w:lvlText w:val="%1."/>
      <w:lvlJc w:val="left"/>
      <w:pPr>
        <w:tabs>
          <w:tab w:val="num" w:pos="720"/>
        </w:tabs>
        <w:ind w:left="720" w:hanging="360"/>
      </w:pPr>
      <w:rPr>
        <w:rFonts w:hint="default"/>
        <w:i w:val="0"/>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7C51B1D"/>
    <w:multiLevelType w:val="hybridMultilevel"/>
    <w:tmpl w:val="13AE6852"/>
    <w:lvl w:ilvl="0" w:tplc="FB885CD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D8B0C71"/>
    <w:multiLevelType w:val="multilevel"/>
    <w:tmpl w:val="5448D7B2"/>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EA4865"/>
    <w:multiLevelType w:val="hybridMultilevel"/>
    <w:tmpl w:val="A112DFEE"/>
    <w:lvl w:ilvl="0" w:tplc="88AEF8F4">
      <w:start w:val="2"/>
      <w:numFmt w:val="decimal"/>
      <w:lvlText w:val="%1.1.1 "/>
      <w:lvlJc w:val="left"/>
      <w:pPr>
        <w:ind w:left="4127" w:hanging="360"/>
      </w:pPr>
      <w:rPr>
        <w:rFonts w:hint="default"/>
      </w:rPr>
    </w:lvl>
    <w:lvl w:ilvl="1" w:tplc="04150019" w:tentative="1">
      <w:start w:val="1"/>
      <w:numFmt w:val="lowerLetter"/>
      <w:lvlText w:val="%2."/>
      <w:lvlJc w:val="left"/>
      <w:pPr>
        <w:ind w:left="4847" w:hanging="360"/>
      </w:pPr>
    </w:lvl>
    <w:lvl w:ilvl="2" w:tplc="0415001B" w:tentative="1">
      <w:start w:val="1"/>
      <w:numFmt w:val="lowerRoman"/>
      <w:lvlText w:val="%3."/>
      <w:lvlJc w:val="right"/>
      <w:pPr>
        <w:ind w:left="5567" w:hanging="180"/>
      </w:pPr>
    </w:lvl>
    <w:lvl w:ilvl="3" w:tplc="0415000F" w:tentative="1">
      <w:start w:val="1"/>
      <w:numFmt w:val="decimal"/>
      <w:lvlText w:val="%4."/>
      <w:lvlJc w:val="left"/>
      <w:pPr>
        <w:ind w:left="6287" w:hanging="360"/>
      </w:pPr>
    </w:lvl>
    <w:lvl w:ilvl="4" w:tplc="04150019" w:tentative="1">
      <w:start w:val="1"/>
      <w:numFmt w:val="lowerLetter"/>
      <w:lvlText w:val="%5."/>
      <w:lvlJc w:val="left"/>
      <w:pPr>
        <w:ind w:left="7007" w:hanging="360"/>
      </w:pPr>
    </w:lvl>
    <w:lvl w:ilvl="5" w:tplc="0415001B" w:tentative="1">
      <w:start w:val="1"/>
      <w:numFmt w:val="lowerRoman"/>
      <w:lvlText w:val="%6."/>
      <w:lvlJc w:val="right"/>
      <w:pPr>
        <w:ind w:left="7727" w:hanging="180"/>
      </w:pPr>
    </w:lvl>
    <w:lvl w:ilvl="6" w:tplc="0415000F" w:tentative="1">
      <w:start w:val="1"/>
      <w:numFmt w:val="decimal"/>
      <w:lvlText w:val="%7."/>
      <w:lvlJc w:val="left"/>
      <w:pPr>
        <w:ind w:left="8447" w:hanging="360"/>
      </w:pPr>
    </w:lvl>
    <w:lvl w:ilvl="7" w:tplc="04150019" w:tentative="1">
      <w:start w:val="1"/>
      <w:numFmt w:val="lowerLetter"/>
      <w:lvlText w:val="%8."/>
      <w:lvlJc w:val="left"/>
      <w:pPr>
        <w:ind w:left="9167" w:hanging="360"/>
      </w:pPr>
    </w:lvl>
    <w:lvl w:ilvl="8" w:tplc="0415001B" w:tentative="1">
      <w:start w:val="1"/>
      <w:numFmt w:val="lowerRoman"/>
      <w:lvlText w:val="%9."/>
      <w:lvlJc w:val="right"/>
      <w:pPr>
        <w:ind w:left="9887" w:hanging="180"/>
      </w:pPr>
    </w:lvl>
  </w:abstractNum>
  <w:abstractNum w:abstractNumId="32" w15:restartNumberingAfterBreak="0">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3" w15:restartNumberingAfterBreak="0">
    <w:nsid w:val="5D776809"/>
    <w:multiLevelType w:val="multilevel"/>
    <w:tmpl w:val="57C48332"/>
    <w:lvl w:ilvl="0">
      <w:start w:val="1"/>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34" w15:restartNumberingAfterBreak="0">
    <w:nsid w:val="5F3C56C8"/>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3337A1E"/>
    <w:multiLevelType w:val="multilevel"/>
    <w:tmpl w:val="456E0192"/>
    <w:lvl w:ilvl="0">
      <w:start w:val="61"/>
      <w:numFmt w:val="decimal"/>
      <w:lvlText w:val="%1"/>
      <w:lvlJc w:val="left"/>
      <w:pPr>
        <w:ind w:left="585" w:hanging="585"/>
      </w:pPr>
      <w:rPr>
        <w:rFonts w:hint="default"/>
      </w:rPr>
    </w:lvl>
    <w:lvl w:ilvl="1">
      <w:start w:val="754"/>
      <w:numFmt w:val="decimal"/>
      <w:lvlText w:val="%1-%2"/>
      <w:lvlJc w:val="left"/>
      <w:pPr>
        <w:ind w:left="5625" w:hanging="585"/>
      </w:pPr>
      <w:rPr>
        <w:rFonts w:hint="default"/>
      </w:rPr>
    </w:lvl>
    <w:lvl w:ilvl="2">
      <w:start w:val="1"/>
      <w:numFmt w:val="decimal"/>
      <w:lvlText w:val="%1-%2.%3"/>
      <w:lvlJc w:val="left"/>
      <w:pPr>
        <w:ind w:left="10800" w:hanging="720"/>
      </w:pPr>
      <w:rPr>
        <w:rFonts w:hint="default"/>
      </w:rPr>
    </w:lvl>
    <w:lvl w:ilvl="3">
      <w:start w:val="1"/>
      <w:numFmt w:val="decimal"/>
      <w:lvlText w:val="%1-%2.%3.%4"/>
      <w:lvlJc w:val="left"/>
      <w:pPr>
        <w:ind w:left="15840" w:hanging="720"/>
      </w:pPr>
      <w:rPr>
        <w:rFonts w:hint="default"/>
      </w:rPr>
    </w:lvl>
    <w:lvl w:ilvl="4">
      <w:start w:val="1"/>
      <w:numFmt w:val="decimal"/>
      <w:lvlText w:val="%1-%2.%3.%4.%5"/>
      <w:lvlJc w:val="left"/>
      <w:pPr>
        <w:ind w:left="21240" w:hanging="1080"/>
      </w:pPr>
      <w:rPr>
        <w:rFonts w:hint="default"/>
      </w:rPr>
    </w:lvl>
    <w:lvl w:ilvl="5">
      <w:start w:val="1"/>
      <w:numFmt w:val="decimal"/>
      <w:lvlText w:val="%1-%2.%3.%4.%5.%6"/>
      <w:lvlJc w:val="left"/>
      <w:pPr>
        <w:ind w:left="26280" w:hanging="1080"/>
      </w:pPr>
      <w:rPr>
        <w:rFonts w:hint="default"/>
      </w:rPr>
    </w:lvl>
    <w:lvl w:ilvl="6">
      <w:start w:val="1"/>
      <w:numFmt w:val="decimal"/>
      <w:lvlText w:val="%1-%2.%3.%4.%5.%6.%7"/>
      <w:lvlJc w:val="left"/>
      <w:pPr>
        <w:ind w:hanging="1440"/>
      </w:pPr>
      <w:rPr>
        <w:rFonts w:hint="default"/>
      </w:rPr>
    </w:lvl>
    <w:lvl w:ilvl="7">
      <w:start w:val="1"/>
      <w:numFmt w:val="decimal"/>
      <w:lvlText w:val="%1-%2.%3.%4.%5.%6.%7.%8"/>
      <w:lvlJc w:val="left"/>
      <w:pPr>
        <w:ind w:left="-28816" w:hanging="1440"/>
      </w:pPr>
      <w:rPr>
        <w:rFonts w:hint="default"/>
      </w:rPr>
    </w:lvl>
    <w:lvl w:ilvl="8">
      <w:start w:val="1"/>
      <w:numFmt w:val="decimal"/>
      <w:lvlText w:val="%1-%2.%3.%4.%5.%6.%7.%8.%9"/>
      <w:lvlJc w:val="left"/>
      <w:pPr>
        <w:ind w:left="-23416" w:hanging="1800"/>
      </w:pPr>
      <w:rPr>
        <w:rFonts w:hint="default"/>
      </w:rPr>
    </w:lvl>
  </w:abstractNum>
  <w:abstractNum w:abstractNumId="36"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3F62A85"/>
    <w:multiLevelType w:val="multilevel"/>
    <w:tmpl w:val="BCB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70146DA5"/>
    <w:multiLevelType w:val="hybridMultilevel"/>
    <w:tmpl w:val="66DA4C4C"/>
    <w:lvl w:ilvl="0" w:tplc="21342B82">
      <w:start w:val="1"/>
      <w:numFmt w:val="bullet"/>
      <w:lvlText w:val=""/>
      <w:lvlJc w:val="left"/>
      <w:pPr>
        <w:ind w:left="2715" w:hanging="360"/>
      </w:pPr>
      <w:rPr>
        <w:rFonts w:ascii="Symbol" w:hAnsi="Symbol" w:hint="default"/>
      </w:rPr>
    </w:lvl>
    <w:lvl w:ilvl="1" w:tplc="04150003" w:tentative="1">
      <w:start w:val="1"/>
      <w:numFmt w:val="bullet"/>
      <w:lvlText w:val="o"/>
      <w:lvlJc w:val="left"/>
      <w:pPr>
        <w:ind w:left="3435" w:hanging="360"/>
      </w:pPr>
      <w:rPr>
        <w:rFonts w:ascii="Courier New" w:hAnsi="Courier New" w:cs="Courier New" w:hint="default"/>
      </w:rPr>
    </w:lvl>
    <w:lvl w:ilvl="2" w:tplc="04150005" w:tentative="1">
      <w:start w:val="1"/>
      <w:numFmt w:val="bullet"/>
      <w:lvlText w:val=""/>
      <w:lvlJc w:val="left"/>
      <w:pPr>
        <w:ind w:left="4155" w:hanging="360"/>
      </w:pPr>
      <w:rPr>
        <w:rFonts w:ascii="Wingdings" w:hAnsi="Wingdings" w:hint="default"/>
      </w:rPr>
    </w:lvl>
    <w:lvl w:ilvl="3" w:tplc="04150001" w:tentative="1">
      <w:start w:val="1"/>
      <w:numFmt w:val="bullet"/>
      <w:lvlText w:val=""/>
      <w:lvlJc w:val="left"/>
      <w:pPr>
        <w:ind w:left="4875" w:hanging="360"/>
      </w:pPr>
      <w:rPr>
        <w:rFonts w:ascii="Symbol" w:hAnsi="Symbol" w:hint="default"/>
      </w:rPr>
    </w:lvl>
    <w:lvl w:ilvl="4" w:tplc="04150003" w:tentative="1">
      <w:start w:val="1"/>
      <w:numFmt w:val="bullet"/>
      <w:lvlText w:val="o"/>
      <w:lvlJc w:val="left"/>
      <w:pPr>
        <w:ind w:left="5595" w:hanging="360"/>
      </w:pPr>
      <w:rPr>
        <w:rFonts w:ascii="Courier New" w:hAnsi="Courier New" w:cs="Courier New" w:hint="default"/>
      </w:rPr>
    </w:lvl>
    <w:lvl w:ilvl="5" w:tplc="04150005" w:tentative="1">
      <w:start w:val="1"/>
      <w:numFmt w:val="bullet"/>
      <w:lvlText w:val=""/>
      <w:lvlJc w:val="left"/>
      <w:pPr>
        <w:ind w:left="6315" w:hanging="360"/>
      </w:pPr>
      <w:rPr>
        <w:rFonts w:ascii="Wingdings" w:hAnsi="Wingdings" w:hint="default"/>
      </w:rPr>
    </w:lvl>
    <w:lvl w:ilvl="6" w:tplc="04150001" w:tentative="1">
      <w:start w:val="1"/>
      <w:numFmt w:val="bullet"/>
      <w:lvlText w:val=""/>
      <w:lvlJc w:val="left"/>
      <w:pPr>
        <w:ind w:left="7035" w:hanging="360"/>
      </w:pPr>
      <w:rPr>
        <w:rFonts w:ascii="Symbol" w:hAnsi="Symbol" w:hint="default"/>
      </w:rPr>
    </w:lvl>
    <w:lvl w:ilvl="7" w:tplc="04150003" w:tentative="1">
      <w:start w:val="1"/>
      <w:numFmt w:val="bullet"/>
      <w:lvlText w:val="o"/>
      <w:lvlJc w:val="left"/>
      <w:pPr>
        <w:ind w:left="7755" w:hanging="360"/>
      </w:pPr>
      <w:rPr>
        <w:rFonts w:ascii="Courier New" w:hAnsi="Courier New" w:cs="Courier New" w:hint="default"/>
      </w:rPr>
    </w:lvl>
    <w:lvl w:ilvl="8" w:tplc="04150005" w:tentative="1">
      <w:start w:val="1"/>
      <w:numFmt w:val="bullet"/>
      <w:lvlText w:val=""/>
      <w:lvlJc w:val="left"/>
      <w:pPr>
        <w:ind w:left="8475" w:hanging="360"/>
      </w:pPr>
      <w:rPr>
        <w:rFonts w:ascii="Wingdings" w:hAnsi="Wingdings" w:hint="default"/>
      </w:rPr>
    </w:lvl>
  </w:abstractNum>
  <w:abstractNum w:abstractNumId="41" w15:restartNumberingAfterBreak="0">
    <w:nsid w:val="72DE7ABC"/>
    <w:multiLevelType w:val="hybridMultilevel"/>
    <w:tmpl w:val="3B9C5AE2"/>
    <w:lvl w:ilvl="0" w:tplc="00BC79A8">
      <w:start w:val="1"/>
      <w:numFmt w:val="decimal"/>
      <w:lvlText w:val="%1."/>
      <w:lvlJc w:val="left"/>
      <w:pPr>
        <w:ind w:left="720" w:hanging="360"/>
      </w:pPr>
      <w:rPr>
        <w:rFonts w:ascii="Arial" w:eastAsia="Times New Roman" w:hAnsi="Arial" w:cs="Arial"/>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FE3588"/>
    <w:multiLevelType w:val="hybridMultilevel"/>
    <w:tmpl w:val="6BA03E82"/>
    <w:lvl w:ilvl="0" w:tplc="7ACA19F0">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806"/>
        </w:tabs>
        <w:ind w:left="806"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num>
  <w:num w:numId="2">
    <w:abstractNumId w:val="23"/>
  </w:num>
  <w:num w:numId="3">
    <w:abstractNumId w:val="19"/>
  </w:num>
  <w:num w:numId="4">
    <w:abstractNumId w:val="16"/>
  </w:num>
  <w:num w:numId="5">
    <w:abstractNumId w:val="30"/>
  </w:num>
  <w:num w:numId="6">
    <w:abstractNumId w:val="25"/>
  </w:num>
  <w:num w:numId="7">
    <w:abstractNumId w:val="17"/>
  </w:num>
  <w:num w:numId="8">
    <w:abstractNumId w:val="2"/>
  </w:num>
  <w:num w:numId="9">
    <w:abstractNumId w:val="12"/>
  </w:num>
  <w:num w:numId="10">
    <w:abstractNumId w:val="3"/>
  </w:num>
  <w:num w:numId="11">
    <w:abstractNumId w:val="44"/>
  </w:num>
  <w:num w:numId="12">
    <w:abstractNumId w:val="29"/>
  </w:num>
  <w:num w:numId="13">
    <w:abstractNumId w:val="41"/>
  </w:num>
  <w:num w:numId="14">
    <w:abstractNumId w:val="27"/>
  </w:num>
  <w:num w:numId="15">
    <w:abstractNumId w:val="42"/>
  </w:num>
  <w:num w:numId="16">
    <w:abstractNumId w:val="36"/>
  </w:num>
  <w:num w:numId="17">
    <w:abstractNumId w:val="38"/>
  </w:num>
  <w:num w:numId="18">
    <w:abstractNumId w:val="18"/>
  </w:num>
  <w:num w:numId="19">
    <w:abstractNumId w:val="39"/>
  </w:num>
  <w:num w:numId="20">
    <w:abstractNumId w:val="14"/>
  </w:num>
  <w:num w:numId="21">
    <w:abstractNumId w:val="31"/>
  </w:num>
  <w:num w:numId="22">
    <w:abstractNumId w:val="40"/>
  </w:num>
  <w:num w:numId="23">
    <w:abstractNumId w:val="0"/>
  </w:num>
  <w:num w:numId="24">
    <w:abstractNumId w:val="13"/>
  </w:num>
  <w:num w:numId="25">
    <w:abstractNumId w:val="32"/>
  </w:num>
  <w:num w:numId="26">
    <w:abstractNumId w:val="33"/>
  </w:num>
  <w:num w:numId="27">
    <w:abstractNumId w:val="7"/>
  </w:num>
  <w:num w:numId="28">
    <w:abstractNumId w:val="6"/>
  </w:num>
  <w:num w:numId="29">
    <w:abstractNumId w:val="35"/>
  </w:num>
  <w:num w:numId="30">
    <w:abstractNumId w:val="1"/>
  </w:num>
  <w:num w:numId="31">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4"/>
  </w:num>
  <w:num w:numId="36">
    <w:abstractNumId w:val="4"/>
  </w:num>
  <w:num w:numId="37">
    <w:abstractNumId w:val="20"/>
  </w:num>
  <w:num w:numId="38">
    <w:abstractNumId w:val="37"/>
  </w:num>
  <w:num w:numId="39">
    <w:abstractNumId w:val="15"/>
  </w:num>
  <w:num w:numId="40">
    <w:abstractNumId w:val="43"/>
  </w:num>
  <w:num w:numId="41">
    <w:abstractNumId w:val="8"/>
  </w:num>
  <w:num w:numId="42">
    <w:abstractNumId w:val="9"/>
  </w:num>
  <w:num w:numId="43">
    <w:abstractNumId w:val="5"/>
  </w:num>
  <w:num w:numId="44">
    <w:abstractNumId w:val="22"/>
  </w:num>
  <w:num w:numId="45">
    <w:abstractNumId w:val="26"/>
  </w:num>
  <w:num w:numId="46">
    <w:abstractNumId w:val="11"/>
  </w:num>
  <w:num w:numId="47">
    <w:abstractNumId w:val="40"/>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A46"/>
    <w:rsid w:val="00020013"/>
    <w:rsid w:val="00025CD1"/>
    <w:rsid w:val="0003484F"/>
    <w:rsid w:val="000349D0"/>
    <w:rsid w:val="00044576"/>
    <w:rsid w:val="000447ED"/>
    <w:rsid w:val="00046007"/>
    <w:rsid w:val="00060037"/>
    <w:rsid w:val="00060ED8"/>
    <w:rsid w:val="00062829"/>
    <w:rsid w:val="00064E20"/>
    <w:rsid w:val="000661B3"/>
    <w:rsid w:val="00074666"/>
    <w:rsid w:val="0007669D"/>
    <w:rsid w:val="0008009C"/>
    <w:rsid w:val="0009222F"/>
    <w:rsid w:val="000A1437"/>
    <w:rsid w:val="000A22D3"/>
    <w:rsid w:val="000B2346"/>
    <w:rsid w:val="000B369C"/>
    <w:rsid w:val="000B5130"/>
    <w:rsid w:val="000B6D43"/>
    <w:rsid w:val="000C51FA"/>
    <w:rsid w:val="000C78EA"/>
    <w:rsid w:val="000D0C88"/>
    <w:rsid w:val="000D2710"/>
    <w:rsid w:val="000D3DEC"/>
    <w:rsid w:val="000D6819"/>
    <w:rsid w:val="000E224D"/>
    <w:rsid w:val="000E2A7E"/>
    <w:rsid w:val="000E4275"/>
    <w:rsid w:val="000F3691"/>
    <w:rsid w:val="001034F1"/>
    <w:rsid w:val="0013245F"/>
    <w:rsid w:val="0013627A"/>
    <w:rsid w:val="00137ED4"/>
    <w:rsid w:val="00150AAF"/>
    <w:rsid w:val="00160CB6"/>
    <w:rsid w:val="00161A70"/>
    <w:rsid w:val="00171251"/>
    <w:rsid w:val="001738E7"/>
    <w:rsid w:val="00176F48"/>
    <w:rsid w:val="00196741"/>
    <w:rsid w:val="00197669"/>
    <w:rsid w:val="001A3ECB"/>
    <w:rsid w:val="001A4F06"/>
    <w:rsid w:val="001B62F4"/>
    <w:rsid w:val="001C5DA7"/>
    <w:rsid w:val="001D2638"/>
    <w:rsid w:val="001D770D"/>
    <w:rsid w:val="001F03F0"/>
    <w:rsid w:val="001F0EC7"/>
    <w:rsid w:val="00204205"/>
    <w:rsid w:val="0020605F"/>
    <w:rsid w:val="0021076F"/>
    <w:rsid w:val="0022296B"/>
    <w:rsid w:val="002230F9"/>
    <w:rsid w:val="00223375"/>
    <w:rsid w:val="0022636E"/>
    <w:rsid w:val="00227B8B"/>
    <w:rsid w:val="00237D91"/>
    <w:rsid w:val="00266615"/>
    <w:rsid w:val="00267215"/>
    <w:rsid w:val="00272BA7"/>
    <w:rsid w:val="002C4165"/>
    <w:rsid w:val="002C4A46"/>
    <w:rsid w:val="002C7855"/>
    <w:rsid w:val="002D0D66"/>
    <w:rsid w:val="002E079C"/>
    <w:rsid w:val="002E63AD"/>
    <w:rsid w:val="00301225"/>
    <w:rsid w:val="00310997"/>
    <w:rsid w:val="00310AF5"/>
    <w:rsid w:val="00313D24"/>
    <w:rsid w:val="003242FD"/>
    <w:rsid w:val="00331815"/>
    <w:rsid w:val="00337907"/>
    <w:rsid w:val="003421FB"/>
    <w:rsid w:val="003548D1"/>
    <w:rsid w:val="00365C74"/>
    <w:rsid w:val="00367FEA"/>
    <w:rsid w:val="00372027"/>
    <w:rsid w:val="00376B43"/>
    <w:rsid w:val="00384528"/>
    <w:rsid w:val="003955F4"/>
    <w:rsid w:val="00396802"/>
    <w:rsid w:val="00396EF4"/>
    <w:rsid w:val="00397FD3"/>
    <w:rsid w:val="003B10D8"/>
    <w:rsid w:val="003B7B08"/>
    <w:rsid w:val="003C1915"/>
    <w:rsid w:val="003C6395"/>
    <w:rsid w:val="003E06AE"/>
    <w:rsid w:val="003F665B"/>
    <w:rsid w:val="003F6D79"/>
    <w:rsid w:val="00406433"/>
    <w:rsid w:val="00407978"/>
    <w:rsid w:val="00411436"/>
    <w:rsid w:val="0041589D"/>
    <w:rsid w:val="004262EB"/>
    <w:rsid w:val="00431216"/>
    <w:rsid w:val="0043322B"/>
    <w:rsid w:val="00434835"/>
    <w:rsid w:val="0044190F"/>
    <w:rsid w:val="00456756"/>
    <w:rsid w:val="0047290A"/>
    <w:rsid w:val="00496517"/>
    <w:rsid w:val="004A478B"/>
    <w:rsid w:val="004B4DD3"/>
    <w:rsid w:val="004D4E9B"/>
    <w:rsid w:val="00500FDF"/>
    <w:rsid w:val="00506F52"/>
    <w:rsid w:val="005228A5"/>
    <w:rsid w:val="0052687F"/>
    <w:rsid w:val="00527101"/>
    <w:rsid w:val="00540A11"/>
    <w:rsid w:val="0054523D"/>
    <w:rsid w:val="00545D6F"/>
    <w:rsid w:val="005523C9"/>
    <w:rsid w:val="0055357D"/>
    <w:rsid w:val="005557F8"/>
    <w:rsid w:val="0057012A"/>
    <w:rsid w:val="005841A7"/>
    <w:rsid w:val="00597562"/>
    <w:rsid w:val="005B6936"/>
    <w:rsid w:val="005F3DFA"/>
    <w:rsid w:val="005F4AD9"/>
    <w:rsid w:val="005F66DD"/>
    <w:rsid w:val="006032C7"/>
    <w:rsid w:val="00623504"/>
    <w:rsid w:val="00634FB2"/>
    <w:rsid w:val="0064241A"/>
    <w:rsid w:val="0064312F"/>
    <w:rsid w:val="006438DA"/>
    <w:rsid w:val="0064548E"/>
    <w:rsid w:val="0064662B"/>
    <w:rsid w:val="00646CFB"/>
    <w:rsid w:val="00660C75"/>
    <w:rsid w:val="00666D86"/>
    <w:rsid w:val="00673737"/>
    <w:rsid w:val="00680AC2"/>
    <w:rsid w:val="0068462D"/>
    <w:rsid w:val="006875F1"/>
    <w:rsid w:val="00694F2B"/>
    <w:rsid w:val="006B4616"/>
    <w:rsid w:val="006C22C3"/>
    <w:rsid w:val="006C2D02"/>
    <w:rsid w:val="006C7B4C"/>
    <w:rsid w:val="006D00B1"/>
    <w:rsid w:val="006E5D05"/>
    <w:rsid w:val="006F542B"/>
    <w:rsid w:val="006F5446"/>
    <w:rsid w:val="007079F3"/>
    <w:rsid w:val="0071350E"/>
    <w:rsid w:val="00747438"/>
    <w:rsid w:val="00752380"/>
    <w:rsid w:val="00752E90"/>
    <w:rsid w:val="0075682C"/>
    <w:rsid w:val="00765C1D"/>
    <w:rsid w:val="00780932"/>
    <w:rsid w:val="007A20A0"/>
    <w:rsid w:val="007A55A1"/>
    <w:rsid w:val="007C2A12"/>
    <w:rsid w:val="007D2DCD"/>
    <w:rsid w:val="007E10A1"/>
    <w:rsid w:val="007E24D1"/>
    <w:rsid w:val="007F1CCF"/>
    <w:rsid w:val="007F2658"/>
    <w:rsid w:val="008169AB"/>
    <w:rsid w:val="0082089B"/>
    <w:rsid w:val="00844614"/>
    <w:rsid w:val="00853C80"/>
    <w:rsid w:val="00857100"/>
    <w:rsid w:val="0086046E"/>
    <w:rsid w:val="008607D3"/>
    <w:rsid w:val="00863CCF"/>
    <w:rsid w:val="00870ED4"/>
    <w:rsid w:val="0087686F"/>
    <w:rsid w:val="00891849"/>
    <w:rsid w:val="00891DA6"/>
    <w:rsid w:val="00896B25"/>
    <w:rsid w:val="008C5393"/>
    <w:rsid w:val="008D7DB6"/>
    <w:rsid w:val="008E1142"/>
    <w:rsid w:val="008E6C2C"/>
    <w:rsid w:val="00901102"/>
    <w:rsid w:val="00907CEB"/>
    <w:rsid w:val="00921245"/>
    <w:rsid w:val="0092510E"/>
    <w:rsid w:val="00930064"/>
    <w:rsid w:val="00932026"/>
    <w:rsid w:val="0094211B"/>
    <w:rsid w:val="00951E4E"/>
    <w:rsid w:val="00952984"/>
    <w:rsid w:val="00980E72"/>
    <w:rsid w:val="009902BD"/>
    <w:rsid w:val="009A224E"/>
    <w:rsid w:val="009A4A20"/>
    <w:rsid w:val="009A7C67"/>
    <w:rsid w:val="009C5345"/>
    <w:rsid w:val="009C7C10"/>
    <w:rsid w:val="009D00EA"/>
    <w:rsid w:val="009D5392"/>
    <w:rsid w:val="009D5E33"/>
    <w:rsid w:val="009E5C01"/>
    <w:rsid w:val="009E7D72"/>
    <w:rsid w:val="009F019D"/>
    <w:rsid w:val="009F12E9"/>
    <w:rsid w:val="00A02D31"/>
    <w:rsid w:val="00A25E5E"/>
    <w:rsid w:val="00A276CB"/>
    <w:rsid w:val="00A31C1B"/>
    <w:rsid w:val="00A3348B"/>
    <w:rsid w:val="00A33C73"/>
    <w:rsid w:val="00A37EFC"/>
    <w:rsid w:val="00A419A0"/>
    <w:rsid w:val="00A50398"/>
    <w:rsid w:val="00A523BA"/>
    <w:rsid w:val="00A56F43"/>
    <w:rsid w:val="00A57B68"/>
    <w:rsid w:val="00A71297"/>
    <w:rsid w:val="00A77C4D"/>
    <w:rsid w:val="00A90FB8"/>
    <w:rsid w:val="00AA258D"/>
    <w:rsid w:val="00AA5FB7"/>
    <w:rsid w:val="00AA6BFE"/>
    <w:rsid w:val="00AA7E44"/>
    <w:rsid w:val="00AB0CDF"/>
    <w:rsid w:val="00AB4783"/>
    <w:rsid w:val="00AB542F"/>
    <w:rsid w:val="00AB782C"/>
    <w:rsid w:val="00AC0288"/>
    <w:rsid w:val="00AC04C7"/>
    <w:rsid w:val="00AC3124"/>
    <w:rsid w:val="00AC4031"/>
    <w:rsid w:val="00AD1EA3"/>
    <w:rsid w:val="00AD462C"/>
    <w:rsid w:val="00AF553B"/>
    <w:rsid w:val="00B04347"/>
    <w:rsid w:val="00B1792B"/>
    <w:rsid w:val="00B20488"/>
    <w:rsid w:val="00B23DE5"/>
    <w:rsid w:val="00B26732"/>
    <w:rsid w:val="00B3181E"/>
    <w:rsid w:val="00B42120"/>
    <w:rsid w:val="00B56F08"/>
    <w:rsid w:val="00B73F70"/>
    <w:rsid w:val="00B74CA9"/>
    <w:rsid w:val="00B817D8"/>
    <w:rsid w:val="00B90272"/>
    <w:rsid w:val="00B97506"/>
    <w:rsid w:val="00BA2440"/>
    <w:rsid w:val="00BA33D6"/>
    <w:rsid w:val="00BB1261"/>
    <w:rsid w:val="00BB4F7A"/>
    <w:rsid w:val="00BC0238"/>
    <w:rsid w:val="00BC1231"/>
    <w:rsid w:val="00BC44E8"/>
    <w:rsid w:val="00BD7808"/>
    <w:rsid w:val="00BE1345"/>
    <w:rsid w:val="00BE43C6"/>
    <w:rsid w:val="00BE6502"/>
    <w:rsid w:val="00C00F8B"/>
    <w:rsid w:val="00C109FF"/>
    <w:rsid w:val="00C1418D"/>
    <w:rsid w:val="00C25038"/>
    <w:rsid w:val="00C330C3"/>
    <w:rsid w:val="00C4149B"/>
    <w:rsid w:val="00C50F00"/>
    <w:rsid w:val="00C52CE0"/>
    <w:rsid w:val="00C650D3"/>
    <w:rsid w:val="00C663D3"/>
    <w:rsid w:val="00C72039"/>
    <w:rsid w:val="00C82A61"/>
    <w:rsid w:val="00C82E6A"/>
    <w:rsid w:val="00C956FE"/>
    <w:rsid w:val="00CA2C8D"/>
    <w:rsid w:val="00CB2E85"/>
    <w:rsid w:val="00CB50CC"/>
    <w:rsid w:val="00CB608E"/>
    <w:rsid w:val="00CD2090"/>
    <w:rsid w:val="00CD3EE1"/>
    <w:rsid w:val="00CE0BF3"/>
    <w:rsid w:val="00CE6311"/>
    <w:rsid w:val="00CF2575"/>
    <w:rsid w:val="00CF68F2"/>
    <w:rsid w:val="00CF6B20"/>
    <w:rsid w:val="00D0632B"/>
    <w:rsid w:val="00D23E69"/>
    <w:rsid w:val="00D24D4B"/>
    <w:rsid w:val="00D30B45"/>
    <w:rsid w:val="00D339CC"/>
    <w:rsid w:val="00D34B9A"/>
    <w:rsid w:val="00D41341"/>
    <w:rsid w:val="00D51A8A"/>
    <w:rsid w:val="00D5456B"/>
    <w:rsid w:val="00D561DC"/>
    <w:rsid w:val="00D62902"/>
    <w:rsid w:val="00D64F90"/>
    <w:rsid w:val="00D66106"/>
    <w:rsid w:val="00D83E30"/>
    <w:rsid w:val="00D849F7"/>
    <w:rsid w:val="00D8543A"/>
    <w:rsid w:val="00D86D45"/>
    <w:rsid w:val="00D907FE"/>
    <w:rsid w:val="00D92C60"/>
    <w:rsid w:val="00DA68EB"/>
    <w:rsid w:val="00DB2D28"/>
    <w:rsid w:val="00DB73C9"/>
    <w:rsid w:val="00DB7C25"/>
    <w:rsid w:val="00DD541B"/>
    <w:rsid w:val="00DE60F6"/>
    <w:rsid w:val="00DE63D1"/>
    <w:rsid w:val="00DF7D54"/>
    <w:rsid w:val="00E00876"/>
    <w:rsid w:val="00E11187"/>
    <w:rsid w:val="00E12D0B"/>
    <w:rsid w:val="00E1333B"/>
    <w:rsid w:val="00E31B24"/>
    <w:rsid w:val="00E35A0F"/>
    <w:rsid w:val="00E40670"/>
    <w:rsid w:val="00E44E37"/>
    <w:rsid w:val="00E56431"/>
    <w:rsid w:val="00E7023A"/>
    <w:rsid w:val="00E71E0B"/>
    <w:rsid w:val="00E8436E"/>
    <w:rsid w:val="00E86B92"/>
    <w:rsid w:val="00E94B5F"/>
    <w:rsid w:val="00EA3816"/>
    <w:rsid w:val="00EC45AF"/>
    <w:rsid w:val="00EC525F"/>
    <w:rsid w:val="00ED6019"/>
    <w:rsid w:val="00EF0933"/>
    <w:rsid w:val="00EF4FBF"/>
    <w:rsid w:val="00EF7374"/>
    <w:rsid w:val="00F00D8A"/>
    <w:rsid w:val="00F05230"/>
    <w:rsid w:val="00F161A0"/>
    <w:rsid w:val="00F23A85"/>
    <w:rsid w:val="00F55FA7"/>
    <w:rsid w:val="00F93B9E"/>
    <w:rsid w:val="00F94EB9"/>
    <w:rsid w:val="00FA0170"/>
    <w:rsid w:val="00FB64B9"/>
    <w:rsid w:val="00FC2A9F"/>
    <w:rsid w:val="00FD32AE"/>
    <w:rsid w:val="00FE1453"/>
    <w:rsid w:val="00FE48EB"/>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02447"/>
  <w15:docId w15:val="{07CB6442-D844-4F6D-8505-F0D3CEFE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52984"/>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paragraph" w:styleId="Nagwek8">
    <w:name w:val="heading 8"/>
    <w:basedOn w:val="Normalny"/>
    <w:next w:val="Normalny"/>
    <w:link w:val="Nagwek8Znak"/>
    <w:qFormat/>
    <w:rsid w:val="00597562"/>
    <w:pPr>
      <w:keepNext/>
      <w:framePr w:wrap="auto" w:hAnchor="text" w:x="968"/>
      <w:outlineLvl w:val="7"/>
    </w:pPr>
    <w:rPr>
      <w:b/>
      <w:bCs/>
      <w:sz w:val="28"/>
      <w:lang w:eastAsia="en-US"/>
    </w:rPr>
  </w:style>
  <w:style w:type="paragraph" w:styleId="Nagwek9">
    <w:name w:val="heading 9"/>
    <w:basedOn w:val="Normalny"/>
    <w:next w:val="Normalny"/>
    <w:link w:val="Nagwek9Znak"/>
    <w:qFormat/>
    <w:rsid w:val="0059756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uiPriority w:val="99"/>
    <w:rsid w:val="00951E4E"/>
    <w:rPr>
      <w:sz w:val="20"/>
      <w:szCs w:val="20"/>
    </w:rPr>
  </w:style>
  <w:style w:type="character" w:customStyle="1" w:styleId="TekstprzypisukocowegoZnak">
    <w:name w:val="Tekst przypisu końcowego Znak"/>
    <w:basedOn w:val="Domylnaczcionkaakapitu"/>
    <w:link w:val="Tekstprzypisukocowego"/>
    <w:uiPriority w:val="99"/>
    <w:rsid w:val="00951E4E"/>
  </w:style>
  <w:style w:type="character" w:styleId="Odwoanieprzypisukocowego">
    <w:name w:val="endnote reference"/>
    <w:basedOn w:val="Domylnaczcionkaakapitu"/>
    <w:uiPriority w:val="99"/>
    <w:rsid w:val="00951E4E"/>
    <w:rPr>
      <w:vertAlign w:val="superscript"/>
    </w:rPr>
  </w:style>
  <w:style w:type="paragraph" w:styleId="Tekstdymka">
    <w:name w:val="Balloon Text"/>
    <w:basedOn w:val="Normalny"/>
    <w:link w:val="TekstdymkaZnak"/>
    <w:uiPriority w:val="99"/>
    <w:rsid w:val="003C6395"/>
    <w:rPr>
      <w:rFonts w:ascii="Tahoma" w:hAnsi="Tahoma" w:cs="Tahoma"/>
      <w:sz w:val="16"/>
      <w:szCs w:val="16"/>
    </w:rPr>
  </w:style>
  <w:style w:type="character" w:customStyle="1" w:styleId="TekstdymkaZnak">
    <w:name w:val="Tekst dymka Znak"/>
    <w:basedOn w:val="Domylnaczcionkaakapitu"/>
    <w:link w:val="Tekstdymka"/>
    <w:uiPriority w:val="99"/>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Nagwek8Znak">
    <w:name w:val="Nagłówek 8 Znak"/>
    <w:basedOn w:val="Domylnaczcionkaakapitu"/>
    <w:link w:val="Nagwek8"/>
    <w:rsid w:val="00597562"/>
    <w:rPr>
      <w:b/>
      <w:bCs/>
      <w:sz w:val="28"/>
      <w:szCs w:val="24"/>
      <w:lang w:eastAsia="en-US"/>
    </w:rPr>
  </w:style>
  <w:style w:type="character" w:customStyle="1" w:styleId="Nagwek9Znak">
    <w:name w:val="Nagłówek 9 Znak"/>
    <w:basedOn w:val="Domylnaczcionkaakapitu"/>
    <w:link w:val="Nagwek9"/>
    <w:rsid w:val="00597562"/>
    <w:rPr>
      <w:rFonts w:ascii="Arial" w:hAnsi="Arial" w:cs="Arial"/>
      <w:b/>
      <w:bCs/>
      <w:sz w:val="24"/>
      <w:szCs w:val="24"/>
      <w:lang w:eastAsia="en-US"/>
    </w:rPr>
  </w:style>
  <w:style w:type="paragraph" w:customStyle="1" w:styleId="Akapitzlist1">
    <w:name w:val="Akapit z listą1"/>
    <w:basedOn w:val="Normalny"/>
    <w:qFormat/>
    <w:rsid w:val="00597562"/>
    <w:pPr>
      <w:spacing w:after="200" w:line="276" w:lineRule="auto"/>
      <w:ind w:left="720"/>
      <w:jc w:val="both"/>
    </w:pPr>
    <w:rPr>
      <w:rFonts w:ascii="Calibri" w:hAnsi="Calibri" w:cs="Calibri"/>
      <w:sz w:val="22"/>
      <w:szCs w:val="22"/>
      <w:lang w:eastAsia="en-US"/>
    </w:rPr>
  </w:style>
  <w:style w:type="character" w:customStyle="1" w:styleId="Nagwek1Znak">
    <w:name w:val="Nagłówek 1 Znak"/>
    <w:link w:val="Nagwek1"/>
    <w:rsid w:val="00597562"/>
    <w:rPr>
      <w:rFonts w:eastAsia="Arial Unicode MS"/>
      <w:b/>
      <w:bCs/>
      <w:sz w:val="24"/>
      <w:szCs w:val="24"/>
    </w:rPr>
  </w:style>
  <w:style w:type="character" w:customStyle="1" w:styleId="Nagwek2Znak">
    <w:name w:val="Nagłówek 2 Znak"/>
    <w:link w:val="Nagwek2"/>
    <w:rsid w:val="00597562"/>
    <w:rPr>
      <w:b/>
      <w:bCs/>
      <w:sz w:val="24"/>
      <w:szCs w:val="24"/>
    </w:rPr>
  </w:style>
  <w:style w:type="character" w:customStyle="1" w:styleId="Nagwek3Znak">
    <w:name w:val="Nagłówek 3 Znak"/>
    <w:link w:val="Nagwek3"/>
    <w:rsid w:val="00597562"/>
    <w:rPr>
      <w:rFonts w:eastAsia="Arial Unicode MS"/>
      <w:b/>
      <w:bCs/>
      <w:sz w:val="24"/>
      <w:szCs w:val="24"/>
    </w:rPr>
  </w:style>
  <w:style w:type="character" w:customStyle="1" w:styleId="Nagwek4Znak">
    <w:name w:val="Nagłówek 4 Znak"/>
    <w:link w:val="Nagwek4"/>
    <w:rsid w:val="00597562"/>
    <w:rPr>
      <w:b/>
      <w:szCs w:val="24"/>
    </w:rPr>
  </w:style>
  <w:style w:type="character" w:customStyle="1" w:styleId="Nagwek5Znak">
    <w:name w:val="Nagłówek 5 Znak"/>
    <w:link w:val="Nagwek5"/>
    <w:rsid w:val="00597562"/>
    <w:rPr>
      <w:b/>
      <w:sz w:val="24"/>
      <w:szCs w:val="24"/>
    </w:rPr>
  </w:style>
  <w:style w:type="character" w:customStyle="1" w:styleId="Nagwek6Znak">
    <w:name w:val="Nagłówek 6 Znak"/>
    <w:link w:val="Nagwek6"/>
    <w:rsid w:val="00597562"/>
    <w:rPr>
      <w:b/>
      <w:bCs/>
      <w:sz w:val="24"/>
      <w:szCs w:val="24"/>
    </w:rPr>
  </w:style>
  <w:style w:type="character" w:customStyle="1" w:styleId="Nagwek7Znak">
    <w:name w:val="Nagłówek 7 Znak"/>
    <w:link w:val="Nagwek7"/>
    <w:rsid w:val="00597562"/>
    <w:rPr>
      <w:b/>
      <w:bCs/>
      <w:sz w:val="28"/>
      <w:szCs w:val="24"/>
    </w:rPr>
  </w:style>
  <w:style w:type="paragraph" w:styleId="Tytu">
    <w:name w:val="Title"/>
    <w:basedOn w:val="Normalny"/>
    <w:link w:val="TytuZnak"/>
    <w:qFormat/>
    <w:rsid w:val="00597562"/>
    <w:pPr>
      <w:jc w:val="center"/>
    </w:pPr>
    <w:rPr>
      <w:b/>
      <w:bCs/>
      <w:sz w:val="28"/>
      <w:lang w:eastAsia="en-US"/>
    </w:rPr>
  </w:style>
  <w:style w:type="character" w:customStyle="1" w:styleId="TytuZnak">
    <w:name w:val="Tytuł Znak"/>
    <w:basedOn w:val="Domylnaczcionkaakapitu"/>
    <w:link w:val="Tytu"/>
    <w:rsid w:val="00597562"/>
    <w:rPr>
      <w:b/>
      <w:bCs/>
      <w:sz w:val="28"/>
      <w:szCs w:val="24"/>
      <w:lang w:eastAsia="en-US"/>
    </w:rPr>
  </w:style>
  <w:style w:type="character" w:styleId="Pogrubienie">
    <w:name w:val="Strong"/>
    <w:uiPriority w:val="22"/>
    <w:qFormat/>
    <w:rsid w:val="00597562"/>
    <w:rPr>
      <w:b/>
      <w:bCs/>
    </w:rPr>
  </w:style>
  <w:style w:type="character" w:styleId="Uwydatnienie">
    <w:name w:val="Emphasis"/>
    <w:qFormat/>
    <w:rsid w:val="00597562"/>
    <w:rPr>
      <w:i/>
      <w:iCs/>
    </w:rPr>
  </w:style>
  <w:style w:type="paragraph" w:styleId="Akapitzlist">
    <w:name w:val="List Paragraph"/>
    <w:basedOn w:val="Normalny"/>
    <w:link w:val="AkapitzlistZnak"/>
    <w:uiPriority w:val="34"/>
    <w:qFormat/>
    <w:rsid w:val="00597562"/>
    <w:pPr>
      <w:spacing w:after="200" w:line="276" w:lineRule="auto"/>
      <w:ind w:left="720"/>
      <w:jc w:val="both"/>
    </w:pPr>
    <w:rPr>
      <w:rFonts w:ascii="Calibri" w:hAnsi="Calibri" w:cs="Calibri"/>
      <w:sz w:val="22"/>
      <w:szCs w:val="22"/>
      <w:lang w:eastAsia="en-US"/>
    </w:rPr>
  </w:style>
  <w:style w:type="paragraph" w:customStyle="1" w:styleId="Akapitzlist2">
    <w:name w:val="Akapit z listą2"/>
    <w:basedOn w:val="Normalny"/>
    <w:qFormat/>
    <w:rsid w:val="00597562"/>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597562"/>
  </w:style>
  <w:style w:type="paragraph" w:styleId="NormalnyWeb">
    <w:name w:val="Normal (Web)"/>
    <w:basedOn w:val="Normalny"/>
    <w:uiPriority w:val="99"/>
    <w:unhideWhenUsed/>
    <w:rsid w:val="00597562"/>
    <w:pPr>
      <w:spacing w:before="100" w:beforeAutospacing="1" w:after="100" w:afterAutospacing="1"/>
    </w:pPr>
  </w:style>
  <w:style w:type="character" w:customStyle="1" w:styleId="ff2fc3fs12">
    <w:name w:val="ff2 fc3 fs12"/>
    <w:rsid w:val="00597562"/>
  </w:style>
  <w:style w:type="table" w:styleId="Tabela-Siatka">
    <w:name w:val="Table Grid"/>
    <w:basedOn w:val="Standardowy"/>
    <w:uiPriority w:val="59"/>
    <w:rsid w:val="005975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97562"/>
    <w:pPr>
      <w:spacing w:before="120"/>
      <w:ind w:left="-1080" w:right="-1135"/>
      <w:jc w:val="center"/>
    </w:pPr>
    <w:rPr>
      <w:b/>
    </w:rPr>
  </w:style>
  <w:style w:type="paragraph" w:styleId="Tekstprzypisudolnego">
    <w:name w:val="footnote text"/>
    <w:basedOn w:val="Normalny"/>
    <w:link w:val="TekstprzypisudolnegoZnak"/>
    <w:rsid w:val="00597562"/>
    <w:rPr>
      <w:sz w:val="20"/>
      <w:szCs w:val="20"/>
    </w:rPr>
  </w:style>
  <w:style w:type="character" w:customStyle="1" w:styleId="TekstprzypisudolnegoZnak">
    <w:name w:val="Tekst przypisu dolnego Znak"/>
    <w:basedOn w:val="Domylnaczcionkaakapitu"/>
    <w:link w:val="Tekstprzypisudolnego"/>
    <w:rsid w:val="00597562"/>
  </w:style>
  <w:style w:type="character" w:styleId="Odwoanieprzypisudolnego">
    <w:name w:val="footnote reference"/>
    <w:rsid w:val="00597562"/>
    <w:rPr>
      <w:vertAlign w:val="superscript"/>
    </w:rPr>
  </w:style>
  <w:style w:type="paragraph" w:styleId="Listapunktowana2">
    <w:name w:val="List Bullet 2"/>
    <w:basedOn w:val="Normalny"/>
    <w:autoRedefine/>
    <w:rsid w:val="00597562"/>
    <w:pPr>
      <w:numPr>
        <w:ilvl w:val="1"/>
        <w:numId w:val="11"/>
      </w:numPr>
      <w:tabs>
        <w:tab w:val="clear" w:pos="806"/>
        <w:tab w:val="num" w:pos="380"/>
        <w:tab w:val="left" w:pos="426"/>
      </w:tabs>
      <w:spacing w:line="276" w:lineRule="auto"/>
      <w:ind w:left="380"/>
      <w:jc w:val="both"/>
    </w:pPr>
    <w:rPr>
      <w:rFonts w:ascii="Arial" w:hAnsi="Arial" w:cs="Arial"/>
      <w:sz w:val="22"/>
      <w:szCs w:val="22"/>
      <w:lang w:eastAsia="en-US"/>
    </w:rPr>
  </w:style>
  <w:style w:type="character" w:customStyle="1" w:styleId="NagwekZnak">
    <w:name w:val="Nagłówek Znak"/>
    <w:basedOn w:val="Domylnaczcionkaakapitu"/>
    <w:link w:val="Nagwek"/>
    <w:uiPriority w:val="99"/>
    <w:rsid w:val="00597562"/>
    <w:rPr>
      <w:sz w:val="24"/>
      <w:szCs w:val="24"/>
    </w:rPr>
  </w:style>
  <w:style w:type="character" w:customStyle="1" w:styleId="AkapitzlistZnak">
    <w:name w:val="Akapit z listą Znak"/>
    <w:link w:val="Akapitzlist"/>
    <w:uiPriority w:val="34"/>
    <w:rsid w:val="00597562"/>
    <w:rPr>
      <w:rFonts w:ascii="Calibri" w:hAnsi="Calibri" w:cs="Calibri"/>
      <w:sz w:val="22"/>
      <w:szCs w:val="22"/>
      <w:lang w:eastAsia="en-US"/>
    </w:rPr>
  </w:style>
  <w:style w:type="character" w:styleId="Odwoaniedokomentarza">
    <w:name w:val="annotation reference"/>
    <w:basedOn w:val="Domylnaczcionkaakapitu"/>
    <w:uiPriority w:val="99"/>
    <w:unhideWhenUsed/>
    <w:rsid w:val="00597562"/>
    <w:rPr>
      <w:sz w:val="16"/>
      <w:szCs w:val="16"/>
    </w:rPr>
  </w:style>
  <w:style w:type="paragraph" w:styleId="Tekstkomentarza">
    <w:name w:val="annotation text"/>
    <w:basedOn w:val="Normalny"/>
    <w:link w:val="TekstkomentarzaZnak"/>
    <w:uiPriority w:val="99"/>
    <w:unhideWhenUsed/>
    <w:rsid w:val="00597562"/>
    <w:rPr>
      <w:sz w:val="20"/>
      <w:szCs w:val="20"/>
    </w:rPr>
  </w:style>
  <w:style w:type="character" w:customStyle="1" w:styleId="TekstkomentarzaZnak">
    <w:name w:val="Tekst komentarza Znak"/>
    <w:basedOn w:val="Domylnaczcionkaakapitu"/>
    <w:link w:val="Tekstkomentarza"/>
    <w:uiPriority w:val="99"/>
    <w:rsid w:val="00597562"/>
  </w:style>
  <w:style w:type="paragraph" w:styleId="Tematkomentarza">
    <w:name w:val="annotation subject"/>
    <w:basedOn w:val="Tekstkomentarza"/>
    <w:next w:val="Tekstkomentarza"/>
    <w:link w:val="TematkomentarzaZnak"/>
    <w:uiPriority w:val="99"/>
    <w:unhideWhenUsed/>
    <w:rsid w:val="00597562"/>
    <w:rPr>
      <w:b/>
      <w:bCs/>
    </w:rPr>
  </w:style>
  <w:style w:type="character" w:customStyle="1" w:styleId="TematkomentarzaZnak">
    <w:name w:val="Temat komentarza Znak"/>
    <w:basedOn w:val="TekstkomentarzaZnak"/>
    <w:link w:val="Tematkomentarza"/>
    <w:uiPriority w:val="99"/>
    <w:rsid w:val="00597562"/>
    <w:rPr>
      <w:b/>
      <w:bCs/>
    </w:rPr>
  </w:style>
  <w:style w:type="paragraph" w:customStyle="1" w:styleId="Zawartotabeli">
    <w:name w:val="Zawartość tabeli"/>
    <w:basedOn w:val="Normalny"/>
    <w:rsid w:val="00597562"/>
    <w:pPr>
      <w:widowControl w:val="0"/>
      <w:suppressLineNumbers/>
      <w:suppressAutoHyphens/>
    </w:pPr>
    <w:rPr>
      <w:rFonts w:eastAsia="Lucida Sans Unicode" w:cs="Arial"/>
      <w:kern w:val="1"/>
      <w:lang w:eastAsia="hi-IN" w:bidi="hi-IN"/>
    </w:rPr>
  </w:style>
  <w:style w:type="paragraph" w:styleId="HTML-wstpniesformatowany">
    <w:name w:val="HTML Preformatted"/>
    <w:basedOn w:val="Normalny"/>
    <w:link w:val="HTML-wstpniesformatowanyZnak"/>
    <w:uiPriority w:val="99"/>
    <w:unhideWhenUsed/>
    <w:rsid w:val="0059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97562"/>
    <w:rPr>
      <w:rFonts w:ascii="Courier New" w:hAnsi="Courier New" w:cs="Courier New"/>
    </w:rPr>
  </w:style>
  <w:style w:type="character" w:customStyle="1" w:styleId="apple-converted-space">
    <w:name w:val="apple-converted-space"/>
    <w:basedOn w:val="Domylnaczcionkaakapitu"/>
    <w:rsid w:val="0059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82754">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5530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omicka@wup.poznan.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cja@wup.pozna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istracja@wup.poznan.pl" TargetMode="External"/><Relationship Id="rId4" Type="http://schemas.openxmlformats.org/officeDocument/2006/relationships/settings" Target="settings.xml"/><Relationship Id="rId9" Type="http://schemas.openxmlformats.org/officeDocument/2006/relationships/hyperlink" Target="mailto:administracja@wup.poznan.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3C8E-5E05-471A-AFFA-62E7B53D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152</TotalTime>
  <Pages>16</Pages>
  <Words>4818</Words>
  <Characters>28912</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33663</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Joanna Bogdańska</cp:lastModifiedBy>
  <cp:revision>81</cp:revision>
  <cp:lastPrinted>2018-02-28T13:48:00Z</cp:lastPrinted>
  <dcterms:created xsi:type="dcterms:W3CDTF">2018-02-16T13:47:00Z</dcterms:created>
  <dcterms:modified xsi:type="dcterms:W3CDTF">2018-03-01T10:40:00Z</dcterms:modified>
</cp:coreProperties>
</file>