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647" w:rsidRDefault="003D6647" w:rsidP="00D942B2">
      <w:p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</w:p>
    <w:p w:rsidR="000D3E6E" w:rsidRDefault="000D3E6E" w:rsidP="000D3E6E">
      <w:pPr>
        <w:rPr>
          <w:rFonts w:ascii="Arial" w:hAnsi="Arial" w:cs="Arial"/>
        </w:rPr>
      </w:pPr>
      <w:r>
        <w:rPr>
          <w:rFonts w:ascii="Arial" w:hAnsi="Arial" w:cs="Arial"/>
        </w:rPr>
        <w:t>WUP XXV/4/</w:t>
      </w:r>
      <w:r w:rsidRPr="00434017">
        <w:rPr>
          <w:rFonts w:ascii="Arial" w:hAnsi="Arial" w:cs="Arial"/>
        </w:rPr>
        <w:t>0724/</w:t>
      </w:r>
      <w:r>
        <w:rPr>
          <w:rFonts w:ascii="Arial" w:hAnsi="Arial" w:cs="Arial"/>
        </w:rPr>
        <w:t>14</w:t>
      </w:r>
      <w:r w:rsidRPr="00434017">
        <w:rPr>
          <w:rFonts w:ascii="Arial" w:hAnsi="Arial" w:cs="Arial"/>
        </w:rPr>
        <w:t>/201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Poznań, dnia</w:t>
      </w:r>
      <w:r w:rsidR="004617CA">
        <w:rPr>
          <w:rFonts w:ascii="Arial" w:hAnsi="Arial" w:cs="Arial"/>
        </w:rPr>
        <w:t xml:space="preserve"> 17 </w:t>
      </w:r>
      <w:r>
        <w:rPr>
          <w:rFonts w:ascii="Arial" w:hAnsi="Arial" w:cs="Arial"/>
        </w:rPr>
        <w:t>kwietnia 2018 r.</w:t>
      </w:r>
    </w:p>
    <w:p w:rsidR="000D3E6E" w:rsidRDefault="000D3E6E" w:rsidP="000D3E6E">
      <w:pPr>
        <w:tabs>
          <w:tab w:val="left" w:pos="915"/>
        </w:tabs>
      </w:pPr>
    </w:p>
    <w:p w:rsidR="000D3E6E" w:rsidRPr="004E19D3" w:rsidRDefault="004E19D3" w:rsidP="004E19D3">
      <w:pPr>
        <w:tabs>
          <w:tab w:val="left" w:pos="-284"/>
          <w:tab w:val="left" w:pos="5670"/>
        </w:tabs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E19D3">
        <w:rPr>
          <w:rFonts w:ascii="Arial" w:eastAsia="Times New Roman" w:hAnsi="Arial" w:cs="Arial"/>
          <w:b/>
          <w:lang w:eastAsia="pl-PL"/>
        </w:rPr>
        <w:t>INFORMACJA O WYBORZE NAJKORZYSTNIEJSZEJ OFERTY</w:t>
      </w:r>
    </w:p>
    <w:p w:rsidR="000D3E6E" w:rsidRPr="005F5E47" w:rsidRDefault="000D3E6E" w:rsidP="000D3E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Dotyczy postępowania</w:t>
      </w:r>
      <w:r>
        <w:rPr>
          <w:rFonts w:ascii="Arial" w:hAnsi="Arial" w:cs="Arial"/>
          <w:b/>
          <w:lang w:val="de-DE"/>
        </w:rPr>
        <w:t xml:space="preserve"> </w:t>
      </w:r>
      <w:r>
        <w:rPr>
          <w:rFonts w:ascii="Arial" w:hAnsi="Arial" w:cs="Arial"/>
          <w:b/>
        </w:rPr>
        <w:t xml:space="preserve">o zamówienie publiczne, w trybie zapytania ofertowego, </w:t>
      </w:r>
      <w:r>
        <w:rPr>
          <w:rFonts w:ascii="Arial" w:hAnsi="Arial" w:cs="Arial"/>
          <w:b/>
        </w:rPr>
        <w:br/>
      </w:r>
      <w:r w:rsidRPr="005F4D2B">
        <w:rPr>
          <w:rFonts w:ascii="Arial" w:hAnsi="Arial" w:cs="Arial"/>
          <w:b/>
        </w:rPr>
        <w:t xml:space="preserve">pn. </w:t>
      </w:r>
      <w:r>
        <w:rPr>
          <w:rFonts w:ascii="Arial" w:hAnsi="Arial" w:cs="Arial"/>
          <w:b/>
        </w:rPr>
        <w:t>„</w:t>
      </w:r>
      <w:r w:rsidRPr="005F4D2B">
        <w:rPr>
          <w:rFonts w:ascii="Arial" w:hAnsi="Arial" w:cs="Arial"/>
          <w:b/>
        </w:rPr>
        <w:t>Kompleksowa organizacja Plenerowego stoiska informacyjnego PO WER 2014-2020 podczas obchodów Imienin ulicy Święty Marcin w Poznaniu w dniu 11 listopada 2018 roku</w:t>
      </w:r>
      <w:r>
        <w:rPr>
          <w:rFonts w:ascii="Arial" w:hAnsi="Arial" w:cs="Arial"/>
          <w:b/>
        </w:rPr>
        <w:t>”</w:t>
      </w:r>
      <w:r w:rsidRPr="005F4D2B">
        <w:rPr>
          <w:rFonts w:ascii="Arial" w:hAnsi="Arial" w:cs="Arial"/>
          <w:b/>
        </w:rPr>
        <w:t>.</w:t>
      </w:r>
    </w:p>
    <w:p w:rsidR="000D3E6E" w:rsidRDefault="000D3E6E" w:rsidP="000D3E6E">
      <w:pPr>
        <w:widowControl w:val="0"/>
        <w:autoSpaceDE w:val="0"/>
        <w:autoSpaceDN w:val="0"/>
        <w:adjustRightInd w:val="0"/>
        <w:spacing w:after="120" w:line="300" w:lineRule="auto"/>
        <w:jc w:val="both"/>
      </w:pPr>
      <w:r>
        <w:rPr>
          <w:rFonts w:ascii="Arial" w:hAnsi="Arial" w:cs="Arial"/>
        </w:rPr>
        <w:t xml:space="preserve">Zamawiający - Wojewódzki Urząd Pracy w Poznaniu, działając na podstawie rozdz. 11 ust. </w:t>
      </w:r>
      <w:r w:rsidR="004E19D3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zapytania ofertowego, </w:t>
      </w:r>
      <w:r w:rsidRPr="000D3E6E">
        <w:rPr>
          <w:rFonts w:ascii="Arial" w:hAnsi="Arial" w:cs="Arial"/>
        </w:rPr>
        <w:t>informuje, że w wyniku rozstrzygnięcia zapytania ofertowego pn. „Kompleksowa organizacja Plenerowego stoiska informacyjnego PO WER 2014-2020 podczas obchodów Imienin ulicy Święty Marcin w Poznaniu w dniu 11 listopada 2018 roku”, wybrano ofertę nr 3 Wykonawcy:</w:t>
      </w:r>
    </w:p>
    <w:p w:rsidR="000D3E6E" w:rsidRPr="000D3E6E" w:rsidRDefault="000D3E6E" w:rsidP="000D3E6E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Style w:val="ff2fc3fs12"/>
          <w:rFonts w:ascii="Arial" w:hAnsi="Arial" w:cs="Arial"/>
          <w:b/>
        </w:rPr>
      </w:pPr>
      <w:r w:rsidRPr="000D3E6E">
        <w:rPr>
          <w:rStyle w:val="ff2fc3fs12"/>
          <w:rFonts w:ascii="Arial" w:hAnsi="Arial" w:cs="Arial"/>
          <w:b/>
        </w:rPr>
        <w:t>Stowarzyszenie Ad Astra</w:t>
      </w:r>
    </w:p>
    <w:p w:rsidR="000D3E6E" w:rsidRPr="000D3E6E" w:rsidRDefault="000D3E6E" w:rsidP="000D3E6E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Style w:val="ff2fc3fs12"/>
          <w:rFonts w:ascii="Arial" w:hAnsi="Arial" w:cs="Arial"/>
          <w:b/>
        </w:rPr>
      </w:pPr>
      <w:r w:rsidRPr="000D3E6E">
        <w:rPr>
          <w:rStyle w:val="ff2fc3fs12"/>
          <w:rFonts w:ascii="Arial" w:hAnsi="Arial" w:cs="Arial"/>
          <w:b/>
        </w:rPr>
        <w:t>ul. Bociania 14, Jędrzychów</w:t>
      </w:r>
    </w:p>
    <w:p w:rsidR="000D3E6E" w:rsidRPr="000D3E6E" w:rsidRDefault="000D3E6E" w:rsidP="000D3E6E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Arial" w:hAnsi="Arial" w:cs="Arial"/>
          <w:b/>
        </w:rPr>
      </w:pPr>
      <w:r w:rsidRPr="000D3E6E">
        <w:rPr>
          <w:rStyle w:val="ff2fc3fs12"/>
          <w:rFonts w:ascii="Arial" w:hAnsi="Arial" w:cs="Arial"/>
          <w:b/>
        </w:rPr>
        <w:t>48-300 Nysa</w:t>
      </w:r>
    </w:p>
    <w:p w:rsidR="000D3E6E" w:rsidRDefault="000D3E6E" w:rsidP="000D3E6E">
      <w:pPr>
        <w:pStyle w:val="Nagwek"/>
        <w:tabs>
          <w:tab w:val="left" w:pos="708"/>
        </w:tabs>
        <w:spacing w:line="300" w:lineRule="auto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Uzasadnienie:</w:t>
      </w:r>
    </w:p>
    <w:p w:rsidR="000D3E6E" w:rsidRDefault="000D3E6E" w:rsidP="000D3E6E">
      <w:pPr>
        <w:pStyle w:val="Nagwek"/>
        <w:tabs>
          <w:tab w:val="left" w:pos="708"/>
        </w:tabs>
        <w:spacing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Oferta jest prawidłowa i otrzymała łącznie </w:t>
      </w:r>
      <w:r>
        <w:rPr>
          <w:rFonts w:ascii="Arial" w:hAnsi="Arial" w:cs="Arial"/>
          <w:b/>
        </w:rPr>
        <w:t xml:space="preserve">100,00 pkt, </w:t>
      </w:r>
      <w:r w:rsidRPr="000D3E6E">
        <w:rPr>
          <w:rFonts w:ascii="Arial" w:hAnsi="Arial" w:cs="Arial"/>
        </w:rPr>
        <w:t>w tym w kryterium:</w:t>
      </w:r>
    </w:p>
    <w:p w:rsidR="000D3E6E" w:rsidRDefault="000D3E6E" w:rsidP="000D3E6E">
      <w:pPr>
        <w:pStyle w:val="Akapitzlist"/>
        <w:numPr>
          <w:ilvl w:val="0"/>
          <w:numId w:val="28"/>
        </w:numPr>
        <w:spacing w:after="0"/>
        <w:jc w:val="both"/>
        <w:rPr>
          <w:rStyle w:val="ff2fc3fs12"/>
          <w:rFonts w:ascii="Arial" w:hAnsi="Arial" w:cs="Arial"/>
        </w:rPr>
      </w:pPr>
      <w:r>
        <w:rPr>
          <w:rStyle w:val="ff2fc3fs12"/>
          <w:rFonts w:ascii="Arial" w:hAnsi="Arial" w:cs="Arial"/>
        </w:rPr>
        <w:t>cena brutto: 60,00 pkt</w:t>
      </w:r>
    </w:p>
    <w:p w:rsidR="000D3E6E" w:rsidRPr="00FB27C7" w:rsidRDefault="000D3E6E" w:rsidP="000D3E6E">
      <w:pPr>
        <w:pStyle w:val="Akapitzlist"/>
        <w:numPr>
          <w:ilvl w:val="0"/>
          <w:numId w:val="28"/>
        </w:numPr>
        <w:spacing w:after="0"/>
        <w:jc w:val="both"/>
        <w:rPr>
          <w:rStyle w:val="ff2fc3fs12"/>
          <w:rFonts w:ascii="Arial" w:hAnsi="Arial" w:cs="Arial"/>
        </w:rPr>
      </w:pPr>
      <w:r w:rsidRPr="00286D05">
        <w:rPr>
          <w:rFonts w:ascii="Arial" w:hAnsi="Arial" w:cs="Arial"/>
        </w:rPr>
        <w:t>zapewnienie ekologicznych długopisów wykonanych z poszanowaniem zasad zrównoważonego rozwoju</w:t>
      </w:r>
      <w:r>
        <w:rPr>
          <w:rFonts w:ascii="Arial" w:hAnsi="Arial" w:cs="Arial"/>
        </w:rPr>
        <w:t xml:space="preserve"> – 40,00 pkt</w:t>
      </w:r>
    </w:p>
    <w:p w:rsidR="000D3E6E" w:rsidRDefault="000D3E6E" w:rsidP="000D3E6E">
      <w:pPr>
        <w:pStyle w:val="Nagwek"/>
        <w:tabs>
          <w:tab w:val="left" w:pos="708"/>
        </w:tabs>
        <w:spacing w:line="300" w:lineRule="auto"/>
        <w:jc w:val="both"/>
        <w:rPr>
          <w:rFonts w:ascii="Arial" w:hAnsi="Arial" w:cs="Arial"/>
          <w:b/>
        </w:rPr>
      </w:pPr>
    </w:p>
    <w:p w:rsidR="000D3E6E" w:rsidRDefault="000D3E6E" w:rsidP="000D3E6E">
      <w:pPr>
        <w:pStyle w:val="Nagwek"/>
        <w:tabs>
          <w:tab w:val="left" w:pos="708"/>
        </w:tabs>
        <w:spacing w:line="300" w:lineRule="auto"/>
        <w:jc w:val="both"/>
        <w:rPr>
          <w:rFonts w:ascii="Arial" w:hAnsi="Arial" w:cs="Arial"/>
        </w:rPr>
      </w:pPr>
      <w:r w:rsidRPr="000D3E6E">
        <w:rPr>
          <w:rFonts w:ascii="Arial" w:hAnsi="Arial" w:cs="Arial"/>
        </w:rPr>
        <w:t>W niniejszym zapytaniu oferty złożyli również nw. Wykonawcy:</w:t>
      </w:r>
    </w:p>
    <w:p w:rsidR="000D3E6E" w:rsidRDefault="000D3E6E" w:rsidP="000D3E6E">
      <w:pPr>
        <w:pStyle w:val="Akapitzlist"/>
        <w:numPr>
          <w:ilvl w:val="0"/>
          <w:numId w:val="29"/>
        </w:numPr>
        <w:spacing w:after="0"/>
        <w:jc w:val="both"/>
        <w:rPr>
          <w:rStyle w:val="ff2fc3fs12"/>
          <w:rFonts w:ascii="Arial" w:hAnsi="Arial" w:cs="Arial"/>
        </w:rPr>
      </w:pPr>
      <w:r w:rsidRPr="00286D05">
        <w:rPr>
          <w:rStyle w:val="ff2fc3fs12"/>
          <w:rFonts w:ascii="Arial" w:hAnsi="Arial" w:cs="Arial"/>
        </w:rPr>
        <w:t xml:space="preserve">Oferta nr 1 – CN </w:t>
      </w:r>
      <w:proofErr w:type="spellStart"/>
      <w:r w:rsidRPr="00286D05">
        <w:rPr>
          <w:rStyle w:val="ff2fc3fs12"/>
          <w:rFonts w:ascii="Arial" w:hAnsi="Arial" w:cs="Arial"/>
        </w:rPr>
        <w:t>Group</w:t>
      </w:r>
      <w:proofErr w:type="spellEnd"/>
      <w:r w:rsidRPr="00286D05">
        <w:rPr>
          <w:rStyle w:val="ff2fc3fs12"/>
          <w:rFonts w:ascii="Arial" w:hAnsi="Arial" w:cs="Arial"/>
        </w:rPr>
        <w:t xml:space="preserve"> Sp. z o.o., ul. Dobrowoja 11, 04-003 Warszawa, </w:t>
      </w:r>
      <w:r>
        <w:rPr>
          <w:rStyle w:val="ff2fc3fs12"/>
          <w:rFonts w:ascii="Arial" w:hAnsi="Arial" w:cs="Arial"/>
        </w:rPr>
        <w:t>która otrzymała łącznie 76,77 pkt, w tym w kryterium:</w:t>
      </w:r>
    </w:p>
    <w:p w:rsidR="000D3E6E" w:rsidRDefault="000D3E6E" w:rsidP="000D3E6E">
      <w:pPr>
        <w:pStyle w:val="Akapitzlist"/>
        <w:numPr>
          <w:ilvl w:val="0"/>
          <w:numId w:val="30"/>
        </w:numPr>
        <w:spacing w:after="0"/>
        <w:jc w:val="both"/>
        <w:rPr>
          <w:rStyle w:val="ff2fc3fs12"/>
          <w:rFonts w:ascii="Arial" w:hAnsi="Arial" w:cs="Arial"/>
        </w:rPr>
      </w:pPr>
      <w:r>
        <w:rPr>
          <w:rStyle w:val="ff2fc3fs12"/>
          <w:rFonts w:ascii="Arial" w:hAnsi="Arial" w:cs="Arial"/>
        </w:rPr>
        <w:t>cena brutto: 36,77 pkt</w:t>
      </w:r>
    </w:p>
    <w:p w:rsidR="000D3E6E" w:rsidRPr="00286D05" w:rsidRDefault="000D3E6E" w:rsidP="000D3E6E">
      <w:pPr>
        <w:pStyle w:val="Akapitzlist"/>
        <w:numPr>
          <w:ilvl w:val="0"/>
          <w:numId w:val="30"/>
        </w:numPr>
        <w:spacing w:after="0"/>
        <w:jc w:val="both"/>
        <w:rPr>
          <w:rStyle w:val="ff2fc3fs12"/>
          <w:rFonts w:ascii="Arial" w:hAnsi="Arial" w:cs="Arial"/>
        </w:rPr>
      </w:pPr>
      <w:r w:rsidRPr="00286D05">
        <w:rPr>
          <w:rFonts w:ascii="Arial" w:hAnsi="Arial" w:cs="Arial"/>
        </w:rPr>
        <w:t>zapewnienie ekologicznych długopisów wykonanych z poszanowaniem zasad zrównoważonego rozwoju</w:t>
      </w:r>
      <w:r>
        <w:rPr>
          <w:rFonts w:ascii="Arial" w:hAnsi="Arial" w:cs="Arial"/>
        </w:rPr>
        <w:t xml:space="preserve"> – 40,00 pkt</w:t>
      </w:r>
    </w:p>
    <w:p w:rsidR="000D3E6E" w:rsidRDefault="000D3E6E" w:rsidP="000D3E6E">
      <w:pPr>
        <w:pStyle w:val="Akapitzlist"/>
        <w:numPr>
          <w:ilvl w:val="0"/>
          <w:numId w:val="29"/>
        </w:numPr>
        <w:spacing w:after="0"/>
        <w:jc w:val="both"/>
        <w:rPr>
          <w:rStyle w:val="ff2fc3fs12"/>
          <w:rFonts w:ascii="Arial" w:hAnsi="Arial" w:cs="Arial"/>
        </w:rPr>
      </w:pPr>
      <w:r>
        <w:rPr>
          <w:rStyle w:val="ff2fc3fs12"/>
          <w:rFonts w:ascii="Arial" w:hAnsi="Arial" w:cs="Arial"/>
        </w:rPr>
        <w:t xml:space="preserve">Oferta nr 2 – Mariusz Bartoszek prowadzący działalność gospodarczą pod firmą: </w:t>
      </w:r>
      <w:r w:rsidRPr="00375AB5">
        <w:rPr>
          <w:rStyle w:val="ff2fc3fs12"/>
          <w:rFonts w:ascii="Arial" w:hAnsi="Arial" w:cs="Arial"/>
        </w:rPr>
        <w:t xml:space="preserve">Prowokator Mariusz Bartoszek, ul. Władysława Jagiełły 5/2, 20-281 Lublin, </w:t>
      </w:r>
      <w:r>
        <w:rPr>
          <w:rStyle w:val="ff2fc3fs12"/>
          <w:rFonts w:ascii="Arial" w:hAnsi="Arial" w:cs="Arial"/>
        </w:rPr>
        <w:t>która otrzymała łącznie 87,92 pkt, w tym w kryterium:</w:t>
      </w:r>
    </w:p>
    <w:p w:rsidR="000D3E6E" w:rsidRDefault="000D3E6E" w:rsidP="000D3E6E">
      <w:pPr>
        <w:pStyle w:val="Akapitzlist"/>
        <w:numPr>
          <w:ilvl w:val="0"/>
          <w:numId w:val="31"/>
        </w:numPr>
        <w:spacing w:after="0"/>
        <w:jc w:val="both"/>
        <w:rPr>
          <w:rStyle w:val="ff2fc3fs12"/>
          <w:rFonts w:ascii="Arial" w:hAnsi="Arial" w:cs="Arial"/>
        </w:rPr>
      </w:pPr>
      <w:r>
        <w:rPr>
          <w:rStyle w:val="ff2fc3fs12"/>
          <w:rFonts w:ascii="Arial" w:hAnsi="Arial" w:cs="Arial"/>
        </w:rPr>
        <w:t>cena brutto: 47,92 pkt</w:t>
      </w:r>
    </w:p>
    <w:p w:rsidR="000D3E6E" w:rsidRPr="00FB27C7" w:rsidRDefault="000D3E6E" w:rsidP="000D3E6E">
      <w:pPr>
        <w:pStyle w:val="Akapitzlist"/>
        <w:numPr>
          <w:ilvl w:val="0"/>
          <w:numId w:val="31"/>
        </w:numPr>
        <w:spacing w:after="0"/>
        <w:jc w:val="both"/>
        <w:rPr>
          <w:rStyle w:val="ff2fc3fs12"/>
          <w:rFonts w:ascii="Arial" w:hAnsi="Arial" w:cs="Arial"/>
        </w:rPr>
      </w:pPr>
      <w:r w:rsidRPr="00286D05">
        <w:rPr>
          <w:rFonts w:ascii="Arial" w:hAnsi="Arial" w:cs="Arial"/>
        </w:rPr>
        <w:t>zapewnienie ekologicznych długopisów wykonanych z poszanowaniem zasad zrównoważonego rozwoju</w:t>
      </w:r>
      <w:r>
        <w:rPr>
          <w:rFonts w:ascii="Arial" w:hAnsi="Arial" w:cs="Arial"/>
        </w:rPr>
        <w:t xml:space="preserve"> – 40,00 pkt</w:t>
      </w:r>
    </w:p>
    <w:p w:rsidR="000D3E6E" w:rsidRDefault="000D3E6E" w:rsidP="000D3E6E">
      <w:pPr>
        <w:pStyle w:val="Akapitzlist"/>
        <w:numPr>
          <w:ilvl w:val="0"/>
          <w:numId w:val="29"/>
        </w:numPr>
        <w:spacing w:after="0"/>
        <w:jc w:val="both"/>
        <w:rPr>
          <w:rStyle w:val="ff2fc3fs12"/>
          <w:rFonts w:ascii="Arial" w:hAnsi="Arial" w:cs="Arial"/>
        </w:rPr>
      </w:pPr>
      <w:r w:rsidRPr="009E0427">
        <w:rPr>
          <w:rStyle w:val="ff2fc3fs12"/>
          <w:rFonts w:ascii="Arial" w:hAnsi="Arial" w:cs="Arial"/>
        </w:rPr>
        <w:t xml:space="preserve">Oferta nr 4 – </w:t>
      </w:r>
      <w:proofErr w:type="spellStart"/>
      <w:r w:rsidRPr="009E0427">
        <w:rPr>
          <w:rStyle w:val="ff2fc3fs12"/>
          <w:rFonts w:ascii="Arial" w:hAnsi="Arial" w:cs="Arial"/>
        </w:rPr>
        <w:t>Sun&amp;More</w:t>
      </w:r>
      <w:proofErr w:type="spellEnd"/>
      <w:r w:rsidRPr="009E0427">
        <w:rPr>
          <w:rStyle w:val="ff2fc3fs12"/>
          <w:rFonts w:ascii="Arial" w:hAnsi="Arial" w:cs="Arial"/>
        </w:rPr>
        <w:t xml:space="preserve"> Sp. z o.o.,</w:t>
      </w:r>
      <w:r>
        <w:rPr>
          <w:rStyle w:val="ff2fc3fs12"/>
          <w:rFonts w:ascii="Arial" w:hAnsi="Arial" w:cs="Arial"/>
        </w:rPr>
        <w:t xml:space="preserve"> ul. Ogrodowa 25, 71-037 Szczecin, która otrzymała łącznie 96,97 pkt, w tym w kryterium:</w:t>
      </w:r>
    </w:p>
    <w:p w:rsidR="000D3E6E" w:rsidRDefault="000D3E6E" w:rsidP="000D3E6E">
      <w:pPr>
        <w:pStyle w:val="Akapitzlist"/>
        <w:numPr>
          <w:ilvl w:val="0"/>
          <w:numId w:val="32"/>
        </w:numPr>
        <w:spacing w:after="0"/>
        <w:jc w:val="both"/>
        <w:rPr>
          <w:rStyle w:val="ff2fc3fs12"/>
          <w:rFonts w:ascii="Arial" w:hAnsi="Arial" w:cs="Arial"/>
        </w:rPr>
      </w:pPr>
      <w:r>
        <w:rPr>
          <w:rStyle w:val="ff2fc3fs12"/>
          <w:rFonts w:ascii="Arial" w:hAnsi="Arial" w:cs="Arial"/>
        </w:rPr>
        <w:t>cena brutto: 56,97 pkt</w:t>
      </w:r>
    </w:p>
    <w:p w:rsidR="000D3E6E" w:rsidRPr="00FB27C7" w:rsidRDefault="000D3E6E" w:rsidP="000D3E6E">
      <w:pPr>
        <w:pStyle w:val="Akapitzlist"/>
        <w:numPr>
          <w:ilvl w:val="0"/>
          <w:numId w:val="32"/>
        </w:numPr>
        <w:spacing w:after="0"/>
        <w:jc w:val="both"/>
        <w:rPr>
          <w:rStyle w:val="ff2fc3fs12"/>
          <w:rFonts w:ascii="Arial" w:hAnsi="Arial" w:cs="Arial"/>
        </w:rPr>
      </w:pPr>
      <w:r w:rsidRPr="00286D05">
        <w:rPr>
          <w:rFonts w:ascii="Arial" w:hAnsi="Arial" w:cs="Arial"/>
        </w:rPr>
        <w:t>zapewnienie ekologicznych długopisów wykonanych z poszanowaniem zasad zrównoważonego rozwoju</w:t>
      </w:r>
      <w:r>
        <w:rPr>
          <w:rFonts w:ascii="Arial" w:hAnsi="Arial" w:cs="Arial"/>
        </w:rPr>
        <w:t xml:space="preserve"> – 40,00 pkt</w:t>
      </w:r>
    </w:p>
    <w:p w:rsidR="000D3E6E" w:rsidRDefault="000D3E6E" w:rsidP="000D3E6E">
      <w:pPr>
        <w:pStyle w:val="Akapitzlist"/>
        <w:numPr>
          <w:ilvl w:val="0"/>
          <w:numId w:val="29"/>
        </w:numPr>
        <w:spacing w:after="0"/>
        <w:jc w:val="both"/>
        <w:rPr>
          <w:rStyle w:val="ff2fc3fs12"/>
          <w:rFonts w:ascii="Arial" w:hAnsi="Arial" w:cs="Arial"/>
        </w:rPr>
      </w:pPr>
      <w:r w:rsidRPr="00982673">
        <w:rPr>
          <w:rStyle w:val="ff2fc3fs12"/>
          <w:rFonts w:ascii="Arial" w:hAnsi="Arial" w:cs="Arial"/>
        </w:rPr>
        <w:t xml:space="preserve">Oferta nr </w:t>
      </w:r>
      <w:r>
        <w:rPr>
          <w:rStyle w:val="ff2fc3fs12"/>
          <w:rFonts w:ascii="Arial" w:hAnsi="Arial" w:cs="Arial"/>
        </w:rPr>
        <w:t>5</w:t>
      </w:r>
      <w:r w:rsidRPr="00982673">
        <w:rPr>
          <w:rStyle w:val="ff2fc3fs12"/>
          <w:rFonts w:ascii="Arial" w:hAnsi="Arial" w:cs="Arial"/>
        </w:rPr>
        <w:t xml:space="preserve"> –</w:t>
      </w:r>
      <w:r>
        <w:rPr>
          <w:rStyle w:val="ff2fc3fs12"/>
          <w:rFonts w:ascii="Arial" w:hAnsi="Arial" w:cs="Arial"/>
        </w:rPr>
        <w:t xml:space="preserve"> </w:t>
      </w:r>
      <w:proofErr w:type="spellStart"/>
      <w:r>
        <w:rPr>
          <w:rStyle w:val="ff2fc3fs12"/>
          <w:rFonts w:ascii="Arial" w:hAnsi="Arial" w:cs="Arial"/>
        </w:rPr>
        <w:t>Mrucon</w:t>
      </w:r>
      <w:proofErr w:type="spellEnd"/>
      <w:r>
        <w:rPr>
          <w:rStyle w:val="ff2fc3fs12"/>
          <w:rFonts w:ascii="Arial" w:hAnsi="Arial" w:cs="Arial"/>
        </w:rPr>
        <w:t xml:space="preserve"> </w:t>
      </w:r>
      <w:proofErr w:type="spellStart"/>
      <w:r>
        <w:rPr>
          <w:rStyle w:val="ff2fc3fs12"/>
          <w:rFonts w:ascii="Arial" w:hAnsi="Arial" w:cs="Arial"/>
        </w:rPr>
        <w:t>Group</w:t>
      </w:r>
      <w:proofErr w:type="spellEnd"/>
      <w:r>
        <w:rPr>
          <w:rStyle w:val="ff2fc3fs12"/>
          <w:rFonts w:ascii="Arial" w:hAnsi="Arial" w:cs="Arial"/>
        </w:rPr>
        <w:t xml:space="preserve"> Sp. z o.o., ul. Krótka 8, 62-030 Luboń, która otrzymała łącznie 92,18 pkt, w tym w kryterium:</w:t>
      </w:r>
    </w:p>
    <w:p w:rsidR="000D3E6E" w:rsidRDefault="000D3E6E" w:rsidP="000D3E6E">
      <w:pPr>
        <w:pStyle w:val="Akapitzlist"/>
        <w:numPr>
          <w:ilvl w:val="0"/>
          <w:numId w:val="33"/>
        </w:numPr>
        <w:spacing w:after="0"/>
        <w:jc w:val="both"/>
        <w:rPr>
          <w:rStyle w:val="ff2fc3fs12"/>
          <w:rFonts w:ascii="Arial" w:hAnsi="Arial" w:cs="Arial"/>
        </w:rPr>
      </w:pPr>
      <w:r>
        <w:rPr>
          <w:rStyle w:val="ff2fc3fs12"/>
          <w:rFonts w:ascii="Arial" w:hAnsi="Arial" w:cs="Arial"/>
        </w:rPr>
        <w:t>cena brutto: 52,18 pkt</w:t>
      </w:r>
    </w:p>
    <w:p w:rsidR="000D3E6E" w:rsidRPr="00FB27C7" w:rsidRDefault="000D3E6E" w:rsidP="000D3E6E">
      <w:pPr>
        <w:pStyle w:val="Akapitzlist"/>
        <w:numPr>
          <w:ilvl w:val="0"/>
          <w:numId w:val="33"/>
        </w:numPr>
        <w:spacing w:after="0"/>
        <w:jc w:val="both"/>
        <w:rPr>
          <w:rStyle w:val="ff2fc3fs12"/>
          <w:rFonts w:ascii="Arial" w:hAnsi="Arial" w:cs="Arial"/>
        </w:rPr>
      </w:pPr>
      <w:r w:rsidRPr="00286D05">
        <w:rPr>
          <w:rFonts w:ascii="Arial" w:hAnsi="Arial" w:cs="Arial"/>
        </w:rPr>
        <w:t>zapewnienie ekologicznych długopisów wykonanych z poszanowaniem zasad zrównoważonego rozwoju</w:t>
      </w:r>
      <w:r>
        <w:rPr>
          <w:rFonts w:ascii="Arial" w:hAnsi="Arial" w:cs="Arial"/>
        </w:rPr>
        <w:t xml:space="preserve"> – 40,00 pkt</w:t>
      </w:r>
    </w:p>
    <w:p w:rsidR="000D3E6E" w:rsidRDefault="000D3E6E" w:rsidP="000D3E6E">
      <w:pPr>
        <w:pStyle w:val="Akapitzlist"/>
        <w:numPr>
          <w:ilvl w:val="0"/>
          <w:numId w:val="29"/>
        </w:numPr>
        <w:spacing w:after="0"/>
        <w:jc w:val="both"/>
        <w:rPr>
          <w:rStyle w:val="ff2fc3fs12"/>
          <w:rFonts w:ascii="Arial" w:hAnsi="Arial" w:cs="Arial"/>
        </w:rPr>
      </w:pPr>
      <w:r w:rsidRPr="00375AB5">
        <w:rPr>
          <w:rStyle w:val="ff2fc3fs12"/>
          <w:rFonts w:ascii="Arial" w:hAnsi="Arial" w:cs="Arial"/>
          <w:lang w:val="en-US"/>
        </w:rPr>
        <w:lastRenderedPageBreak/>
        <w:t xml:space="preserve">Oferta </w:t>
      </w:r>
      <w:proofErr w:type="spellStart"/>
      <w:r w:rsidRPr="00375AB5">
        <w:rPr>
          <w:rStyle w:val="ff2fc3fs12"/>
          <w:rFonts w:ascii="Arial" w:hAnsi="Arial" w:cs="Arial"/>
          <w:lang w:val="en-US"/>
        </w:rPr>
        <w:t>nr</w:t>
      </w:r>
      <w:proofErr w:type="spellEnd"/>
      <w:r w:rsidRPr="00375AB5">
        <w:rPr>
          <w:rStyle w:val="ff2fc3fs12"/>
          <w:rFonts w:ascii="Arial" w:hAnsi="Arial" w:cs="Arial"/>
          <w:lang w:val="en-US"/>
        </w:rPr>
        <w:t xml:space="preserve"> 6 –</w:t>
      </w:r>
      <w:r>
        <w:rPr>
          <w:rStyle w:val="ff2fc3fs12"/>
          <w:rFonts w:ascii="Arial" w:hAnsi="Arial" w:cs="Arial"/>
          <w:lang w:val="en-US"/>
        </w:rPr>
        <w:t xml:space="preserve"> </w:t>
      </w:r>
      <w:proofErr w:type="spellStart"/>
      <w:r>
        <w:rPr>
          <w:rStyle w:val="ff2fc3fs12"/>
          <w:rFonts w:ascii="Arial" w:hAnsi="Arial" w:cs="Arial"/>
          <w:lang w:val="en-US"/>
        </w:rPr>
        <w:t>Expansja</w:t>
      </w:r>
      <w:proofErr w:type="spellEnd"/>
      <w:r>
        <w:rPr>
          <w:rStyle w:val="ff2fc3fs12"/>
          <w:rFonts w:ascii="Arial" w:hAnsi="Arial" w:cs="Arial"/>
          <w:lang w:val="en-US"/>
        </w:rPr>
        <w:t xml:space="preserve"> Advertising Sp. z </w:t>
      </w:r>
      <w:proofErr w:type="spellStart"/>
      <w:r>
        <w:rPr>
          <w:rStyle w:val="ff2fc3fs12"/>
          <w:rFonts w:ascii="Arial" w:hAnsi="Arial" w:cs="Arial"/>
          <w:lang w:val="en-US"/>
        </w:rPr>
        <w:t>o.o</w:t>
      </w:r>
      <w:proofErr w:type="spellEnd"/>
      <w:r>
        <w:rPr>
          <w:rStyle w:val="ff2fc3fs12"/>
          <w:rFonts w:ascii="Arial" w:hAnsi="Arial" w:cs="Arial"/>
          <w:lang w:val="en-US"/>
        </w:rPr>
        <w:t xml:space="preserve">., </w:t>
      </w:r>
      <w:proofErr w:type="spellStart"/>
      <w:r>
        <w:rPr>
          <w:rStyle w:val="ff2fc3fs12"/>
          <w:rFonts w:ascii="Arial" w:hAnsi="Arial" w:cs="Arial"/>
          <w:lang w:val="en-US"/>
        </w:rPr>
        <w:t>ul</w:t>
      </w:r>
      <w:proofErr w:type="spellEnd"/>
      <w:r>
        <w:rPr>
          <w:rStyle w:val="ff2fc3fs12"/>
          <w:rFonts w:ascii="Arial" w:hAnsi="Arial" w:cs="Arial"/>
          <w:lang w:val="en-US"/>
        </w:rPr>
        <w:t xml:space="preserve">. </w:t>
      </w:r>
      <w:r w:rsidRPr="0063766F">
        <w:rPr>
          <w:rStyle w:val="ff2fc3fs12"/>
          <w:rFonts w:ascii="Arial" w:hAnsi="Arial" w:cs="Arial"/>
        </w:rPr>
        <w:t xml:space="preserve">Kordeckiego 47, 60-144 Poznań, </w:t>
      </w:r>
      <w:r>
        <w:rPr>
          <w:rStyle w:val="ff2fc3fs12"/>
          <w:rFonts w:ascii="Arial" w:hAnsi="Arial" w:cs="Arial"/>
        </w:rPr>
        <w:t>która otrzymała łącznie 82,63 pkt, w tym w kryterium:</w:t>
      </w:r>
    </w:p>
    <w:p w:rsidR="000D3E6E" w:rsidRDefault="000D3E6E" w:rsidP="000D3E6E">
      <w:pPr>
        <w:pStyle w:val="Akapitzlist"/>
        <w:numPr>
          <w:ilvl w:val="0"/>
          <w:numId w:val="34"/>
        </w:numPr>
        <w:spacing w:after="0"/>
        <w:jc w:val="both"/>
        <w:rPr>
          <w:rStyle w:val="ff2fc3fs12"/>
          <w:rFonts w:ascii="Arial" w:hAnsi="Arial" w:cs="Arial"/>
        </w:rPr>
      </w:pPr>
      <w:r>
        <w:rPr>
          <w:rStyle w:val="ff2fc3fs12"/>
          <w:rFonts w:ascii="Arial" w:hAnsi="Arial" w:cs="Arial"/>
        </w:rPr>
        <w:t>cena brutto: 42,63 pkt</w:t>
      </w:r>
    </w:p>
    <w:p w:rsidR="000D3E6E" w:rsidRPr="00D4134A" w:rsidRDefault="000D3E6E" w:rsidP="000D3E6E">
      <w:pPr>
        <w:pStyle w:val="Akapitzlist"/>
        <w:numPr>
          <w:ilvl w:val="0"/>
          <w:numId w:val="34"/>
        </w:numPr>
        <w:spacing w:after="0"/>
        <w:jc w:val="both"/>
        <w:rPr>
          <w:rStyle w:val="ff2fc3fs12"/>
          <w:rFonts w:ascii="Arial" w:hAnsi="Arial" w:cs="Arial"/>
        </w:rPr>
      </w:pPr>
      <w:r w:rsidRPr="00286D05">
        <w:rPr>
          <w:rFonts w:ascii="Arial" w:hAnsi="Arial" w:cs="Arial"/>
        </w:rPr>
        <w:t>zapewnienie ekologicznych długopisów wykonanych z poszanowaniem zasad zrównoważonego rozwoju</w:t>
      </w:r>
      <w:r>
        <w:rPr>
          <w:rFonts w:ascii="Arial" w:hAnsi="Arial" w:cs="Arial"/>
        </w:rPr>
        <w:t xml:space="preserve"> – 40,00 pkt</w:t>
      </w:r>
    </w:p>
    <w:p w:rsidR="000D3E6E" w:rsidRPr="000D3E6E" w:rsidRDefault="000D3E6E" w:rsidP="000D3E6E">
      <w:pPr>
        <w:pStyle w:val="Nagwek"/>
        <w:tabs>
          <w:tab w:val="left" w:pos="708"/>
        </w:tabs>
        <w:spacing w:line="300" w:lineRule="auto"/>
        <w:jc w:val="both"/>
        <w:rPr>
          <w:rFonts w:ascii="Arial" w:hAnsi="Arial" w:cs="Arial"/>
        </w:rPr>
      </w:pPr>
    </w:p>
    <w:p w:rsidR="00094C22" w:rsidRDefault="000D3E6E" w:rsidP="00D942B2">
      <w:pPr>
        <w:tabs>
          <w:tab w:val="left" w:pos="9072"/>
          <w:tab w:val="left" w:pos="15168"/>
          <w:tab w:val="left" w:pos="15309"/>
        </w:tabs>
        <w:spacing w:after="120" w:line="300" w:lineRule="auto"/>
        <w:ind w:firstLine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 wybranym Wykonawcą umowa zostanie podpisana 24.04.2018 roku.</w:t>
      </w:r>
    </w:p>
    <w:p w:rsidR="004617CA" w:rsidRDefault="004617CA" w:rsidP="00D942B2">
      <w:pPr>
        <w:tabs>
          <w:tab w:val="left" w:pos="9072"/>
          <w:tab w:val="left" w:pos="15168"/>
          <w:tab w:val="left" w:pos="15309"/>
        </w:tabs>
        <w:spacing w:after="120" w:line="300" w:lineRule="auto"/>
        <w:ind w:firstLine="426"/>
        <w:jc w:val="both"/>
        <w:rPr>
          <w:rFonts w:ascii="Arial" w:eastAsia="Times New Roman" w:hAnsi="Arial" w:cs="Arial"/>
          <w:lang w:eastAsia="pl-PL"/>
        </w:rPr>
      </w:pPr>
    </w:p>
    <w:p w:rsidR="004617CA" w:rsidRDefault="004617CA" w:rsidP="004617CA">
      <w:pPr>
        <w:spacing w:after="0"/>
        <w:ind w:left="354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Sławomir Wąsiewski</w:t>
      </w:r>
    </w:p>
    <w:p w:rsidR="004617CA" w:rsidRDefault="004617CA" w:rsidP="004617C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Wicedyrektor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Wojewódzkiego Urzędu Pracy w Poznaniu</w:t>
      </w:r>
    </w:p>
    <w:p w:rsidR="004617CA" w:rsidRPr="00043466" w:rsidRDefault="004617CA" w:rsidP="00D942B2">
      <w:pPr>
        <w:tabs>
          <w:tab w:val="left" w:pos="9072"/>
          <w:tab w:val="left" w:pos="15168"/>
          <w:tab w:val="left" w:pos="15309"/>
        </w:tabs>
        <w:spacing w:after="120" w:line="300" w:lineRule="auto"/>
        <w:ind w:firstLine="426"/>
        <w:jc w:val="both"/>
        <w:rPr>
          <w:rFonts w:ascii="Arial" w:eastAsia="Times New Roman" w:hAnsi="Arial" w:cs="Arial"/>
          <w:lang w:eastAsia="pl-PL"/>
        </w:rPr>
      </w:pPr>
      <w:bookmarkStart w:id="0" w:name="_GoBack"/>
      <w:bookmarkEnd w:id="0"/>
    </w:p>
    <w:sectPr w:rsidR="004617CA" w:rsidRPr="00043466" w:rsidSect="001809B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426" w:left="1417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E6E" w:rsidRDefault="000D3E6E" w:rsidP="000F60E7">
      <w:pPr>
        <w:spacing w:after="0" w:line="240" w:lineRule="auto"/>
      </w:pPr>
      <w:r>
        <w:separator/>
      </w:r>
    </w:p>
  </w:endnote>
  <w:endnote w:type="continuationSeparator" w:id="0">
    <w:p w:rsidR="000D3E6E" w:rsidRDefault="000D3E6E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E6E" w:rsidRDefault="000D3E6E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D4DF34" wp14:editId="42839BBE">
              <wp:simplePos x="0" y="0"/>
              <wp:positionH relativeFrom="column">
                <wp:posOffset>-6660</wp:posOffset>
              </wp:positionH>
              <wp:positionV relativeFrom="paragraph">
                <wp:posOffset>82033</wp:posOffset>
              </wp:positionV>
              <wp:extent cx="5922113" cy="0"/>
              <wp:effectExtent l="0" t="0" r="2159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211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<w:pict>
            <v:line w14:anchorId="731B97FE"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" strokecolor="black [3213]"/>
          </w:pict>
        </mc:Fallback>
      </mc:AlternateContent>
    </w:r>
  </w:p>
  <w:p w:rsidR="000D3E6E" w:rsidRPr="00FD0B5D" w:rsidRDefault="000D3E6E" w:rsidP="008A6CC4">
    <w:pPr>
      <w:pStyle w:val="Stopka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power.wuppoznan.praca.gov.pl, www.power.gov.pl</w:t>
    </w:r>
  </w:p>
  <w:p w:rsidR="000D3E6E" w:rsidRPr="00FD0B5D" w:rsidRDefault="000D3E6E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E6E" w:rsidRDefault="000D3E6E" w:rsidP="00BB0676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BF1F69D" wp14:editId="4C8EAFF7">
              <wp:simplePos x="0" y="0"/>
              <wp:positionH relativeFrom="column">
                <wp:posOffset>-6660</wp:posOffset>
              </wp:positionH>
              <wp:positionV relativeFrom="paragraph">
                <wp:posOffset>82033</wp:posOffset>
              </wp:positionV>
              <wp:extent cx="5922113" cy="0"/>
              <wp:effectExtent l="0" t="0" r="2159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2113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" strokecolor="windowText"/>
          </w:pict>
        </mc:Fallback>
      </mc:AlternateContent>
    </w:r>
  </w:p>
  <w:p w:rsidR="000D3E6E" w:rsidRPr="00FD0B5D" w:rsidRDefault="000D3E6E" w:rsidP="00BB0676">
    <w:pPr>
      <w:pStyle w:val="Stopka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power.wuppoznan.praca.gov.pl, www.power.gov.pl</w:t>
    </w:r>
  </w:p>
  <w:p w:rsidR="000D3E6E" w:rsidRDefault="000D3E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E6E" w:rsidRDefault="000D3E6E" w:rsidP="000F60E7">
      <w:pPr>
        <w:spacing w:after="0" w:line="240" w:lineRule="auto"/>
      </w:pPr>
      <w:r>
        <w:separator/>
      </w:r>
    </w:p>
  </w:footnote>
  <w:footnote w:type="continuationSeparator" w:id="0">
    <w:p w:rsidR="000D3E6E" w:rsidRDefault="000D3E6E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E6E" w:rsidRPr="00261470" w:rsidRDefault="000D3E6E" w:rsidP="001F4E42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0D3E6E" w:rsidTr="00187349">
      <w:tc>
        <w:tcPr>
          <w:tcW w:w="3085" w:type="dxa"/>
        </w:tcPr>
        <w:p w:rsidR="000D3E6E" w:rsidRDefault="000D3E6E" w:rsidP="00187349">
          <w:r>
            <w:rPr>
              <w:noProof/>
              <w:lang w:eastAsia="pl-PL"/>
            </w:rPr>
            <w:drawing>
              <wp:inline distT="0" distB="0" distL="0" distR="0" wp14:anchorId="4DFA974C" wp14:editId="218B1F32">
                <wp:extent cx="1464728" cy="672934"/>
                <wp:effectExtent l="0" t="0" r="254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_WER_POZIOM-AchromatPozytyw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689" cy="678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:rsidR="000D3E6E" w:rsidRPr="00510932" w:rsidRDefault="000D3E6E" w:rsidP="00187349">
          <w:pPr>
            <w:rPr>
              <w:sz w:val="20"/>
            </w:rPr>
          </w:pPr>
        </w:p>
        <w:p w:rsidR="000D3E6E" w:rsidRDefault="000D3E6E" w:rsidP="00187349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13879CF" wp14:editId="1EA5E054">
                <wp:extent cx="1097280" cy="414355"/>
                <wp:effectExtent l="0" t="0" r="7620" b="508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728" cy="4137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:rsidR="000D3E6E" w:rsidRPr="003D7E10" w:rsidRDefault="000D3E6E" w:rsidP="00187349">
          <w:pPr>
            <w:jc w:val="right"/>
            <w:rPr>
              <w:sz w:val="6"/>
            </w:rPr>
          </w:pPr>
        </w:p>
        <w:p w:rsidR="000D3E6E" w:rsidRDefault="000D3E6E" w:rsidP="00187349">
          <w:r>
            <w:t xml:space="preserve">   </w:t>
          </w:r>
          <w:r>
            <w:rPr>
              <w:noProof/>
              <w:lang w:eastAsia="pl-PL"/>
            </w:rPr>
            <w:drawing>
              <wp:inline distT="0" distB="0" distL="0" distR="0" wp14:anchorId="5C9BC02B" wp14:editId="5E2820AA">
                <wp:extent cx="2008865" cy="600075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:rsidR="000D3E6E" w:rsidRDefault="000D3E6E" w:rsidP="001809BA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79FAF1" wp14:editId="169CB995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Caq2eE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581D"/>
    <w:multiLevelType w:val="hybridMultilevel"/>
    <w:tmpl w:val="70C0E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77169"/>
    <w:multiLevelType w:val="hybridMultilevel"/>
    <w:tmpl w:val="354640B6"/>
    <w:lvl w:ilvl="0" w:tplc="FD8CA6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11F8C"/>
    <w:multiLevelType w:val="hybridMultilevel"/>
    <w:tmpl w:val="ECCCF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D09EB"/>
    <w:multiLevelType w:val="hybridMultilevel"/>
    <w:tmpl w:val="9C7CE52C"/>
    <w:lvl w:ilvl="0" w:tplc="530434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3" w:tplc="82F8CBD4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722DCD"/>
    <w:multiLevelType w:val="hybridMultilevel"/>
    <w:tmpl w:val="81504BC8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412DD8"/>
    <w:multiLevelType w:val="hybridMultilevel"/>
    <w:tmpl w:val="12DCFA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C3D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5A273B"/>
    <w:multiLevelType w:val="hybridMultilevel"/>
    <w:tmpl w:val="978EC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E5DF0"/>
    <w:multiLevelType w:val="hybridMultilevel"/>
    <w:tmpl w:val="E9EEF5BA"/>
    <w:lvl w:ilvl="0" w:tplc="995271E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73265"/>
    <w:multiLevelType w:val="hybridMultilevel"/>
    <w:tmpl w:val="C7884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B315E"/>
    <w:multiLevelType w:val="hybridMultilevel"/>
    <w:tmpl w:val="9CDAF22C"/>
    <w:lvl w:ilvl="0" w:tplc="2D383BE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0B0974"/>
    <w:multiLevelType w:val="hybridMultilevel"/>
    <w:tmpl w:val="89E20AD6"/>
    <w:lvl w:ilvl="0" w:tplc="0170623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B9E36A0"/>
    <w:multiLevelType w:val="hybridMultilevel"/>
    <w:tmpl w:val="89E20AD6"/>
    <w:lvl w:ilvl="0" w:tplc="0170623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E171605"/>
    <w:multiLevelType w:val="hybridMultilevel"/>
    <w:tmpl w:val="4FA612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56051A"/>
    <w:multiLevelType w:val="hybridMultilevel"/>
    <w:tmpl w:val="ACA6DBF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EA66C75"/>
    <w:multiLevelType w:val="hybridMultilevel"/>
    <w:tmpl w:val="00CE2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2C7E36"/>
    <w:multiLevelType w:val="hybridMultilevel"/>
    <w:tmpl w:val="AD96D8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2CB0FC5"/>
    <w:multiLevelType w:val="hybridMultilevel"/>
    <w:tmpl w:val="89E20AD6"/>
    <w:lvl w:ilvl="0" w:tplc="0170623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3827579"/>
    <w:multiLevelType w:val="hybridMultilevel"/>
    <w:tmpl w:val="89E20AD6"/>
    <w:lvl w:ilvl="0" w:tplc="0170623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46327DC"/>
    <w:multiLevelType w:val="hybridMultilevel"/>
    <w:tmpl w:val="1B98043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D664AC4"/>
    <w:multiLevelType w:val="multilevel"/>
    <w:tmpl w:val="9A8A2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DB3630"/>
    <w:multiLevelType w:val="hybridMultilevel"/>
    <w:tmpl w:val="E96A2EC0"/>
    <w:lvl w:ilvl="0" w:tplc="D3BE983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A57449"/>
    <w:multiLevelType w:val="hybridMultilevel"/>
    <w:tmpl w:val="E870A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32630A"/>
    <w:multiLevelType w:val="hybridMultilevel"/>
    <w:tmpl w:val="3A369E6C"/>
    <w:lvl w:ilvl="0" w:tplc="445CD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10B0AD1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47D8ACE4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721742"/>
    <w:multiLevelType w:val="hybridMultilevel"/>
    <w:tmpl w:val="7DF6D4F2"/>
    <w:lvl w:ilvl="0" w:tplc="466C1910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83F8F"/>
    <w:multiLevelType w:val="hybridMultilevel"/>
    <w:tmpl w:val="5A446FC2"/>
    <w:lvl w:ilvl="0" w:tplc="208ACC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CE3C87"/>
    <w:multiLevelType w:val="hybridMultilevel"/>
    <w:tmpl w:val="89E20AD6"/>
    <w:lvl w:ilvl="0" w:tplc="0170623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2D17EEE"/>
    <w:multiLevelType w:val="hybridMultilevel"/>
    <w:tmpl w:val="6D9EC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E71F73"/>
    <w:multiLevelType w:val="hybridMultilevel"/>
    <w:tmpl w:val="82BAA598"/>
    <w:lvl w:ilvl="0" w:tplc="15A60662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8DC66A3"/>
    <w:multiLevelType w:val="hybridMultilevel"/>
    <w:tmpl w:val="75607F98"/>
    <w:lvl w:ilvl="0" w:tplc="5E5C77B2">
      <w:start w:val="1"/>
      <w:numFmt w:val="decimal"/>
      <w:lvlText w:val="%1)"/>
      <w:lvlJc w:val="left"/>
      <w:pPr>
        <w:ind w:left="120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29">
    <w:nsid w:val="7D7011A2"/>
    <w:multiLevelType w:val="hybridMultilevel"/>
    <w:tmpl w:val="6AD0107A"/>
    <w:lvl w:ilvl="0" w:tplc="86F03DAA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F5B096E"/>
    <w:multiLevelType w:val="hybridMultilevel"/>
    <w:tmpl w:val="89E20AD6"/>
    <w:lvl w:ilvl="0" w:tplc="0170623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28"/>
  </w:num>
  <w:num w:numId="5">
    <w:abstractNumId w:val="26"/>
  </w:num>
  <w:num w:numId="6">
    <w:abstractNumId w:val="21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24"/>
  </w:num>
  <w:num w:numId="11">
    <w:abstractNumId w:val="20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7"/>
  </w:num>
  <w:num w:numId="16">
    <w:abstractNumId w:val="22"/>
  </w:num>
  <w:num w:numId="17">
    <w:abstractNumId w:val="23"/>
  </w:num>
  <w:num w:numId="18">
    <w:abstractNumId w:val="15"/>
  </w:num>
  <w:num w:numId="19">
    <w:abstractNumId w:val="2"/>
  </w:num>
  <w:num w:numId="20">
    <w:abstractNumId w:val="19"/>
  </w:num>
  <w:num w:numId="21">
    <w:abstractNumId w:val="5"/>
  </w:num>
  <w:num w:numId="22">
    <w:abstractNumId w:val="9"/>
  </w:num>
  <w:num w:numId="23">
    <w:abstractNumId w:val="18"/>
  </w:num>
  <w:num w:numId="24">
    <w:abstractNumId w:val="14"/>
  </w:num>
  <w:num w:numId="25">
    <w:abstractNumId w:val="27"/>
  </w:num>
  <w:num w:numId="26">
    <w:abstractNumId w:val="3"/>
  </w:num>
  <w:num w:numId="27">
    <w:abstractNumId w:val="12"/>
  </w:num>
  <w:num w:numId="28">
    <w:abstractNumId w:val="11"/>
  </w:num>
  <w:num w:numId="29">
    <w:abstractNumId w:val="6"/>
  </w:num>
  <w:num w:numId="30">
    <w:abstractNumId w:val="30"/>
  </w:num>
  <w:num w:numId="31">
    <w:abstractNumId w:val="10"/>
  </w:num>
  <w:num w:numId="32">
    <w:abstractNumId w:val="16"/>
  </w:num>
  <w:num w:numId="33">
    <w:abstractNumId w:val="25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21497"/>
    <w:rsid w:val="00035F78"/>
    <w:rsid w:val="00043466"/>
    <w:rsid w:val="000458B4"/>
    <w:rsid w:val="00045B87"/>
    <w:rsid w:val="00053F4A"/>
    <w:rsid w:val="00083210"/>
    <w:rsid w:val="00094C22"/>
    <w:rsid w:val="00096766"/>
    <w:rsid w:val="00097B32"/>
    <w:rsid w:val="000D3E6E"/>
    <w:rsid w:val="000F60E7"/>
    <w:rsid w:val="0010078D"/>
    <w:rsid w:val="00101C7B"/>
    <w:rsid w:val="0016436A"/>
    <w:rsid w:val="001809BA"/>
    <w:rsid w:val="00181495"/>
    <w:rsid w:val="00187349"/>
    <w:rsid w:val="00191A54"/>
    <w:rsid w:val="001F224B"/>
    <w:rsid w:val="001F4E42"/>
    <w:rsid w:val="001F60A7"/>
    <w:rsid w:val="00202D93"/>
    <w:rsid w:val="00216972"/>
    <w:rsid w:val="00261470"/>
    <w:rsid w:val="002643D2"/>
    <w:rsid w:val="00283B95"/>
    <w:rsid w:val="00381A0F"/>
    <w:rsid w:val="003D6647"/>
    <w:rsid w:val="003D7E10"/>
    <w:rsid w:val="00436C3A"/>
    <w:rsid w:val="004617CA"/>
    <w:rsid w:val="00463AED"/>
    <w:rsid w:val="004B4D8B"/>
    <w:rsid w:val="004C1262"/>
    <w:rsid w:val="004C55EF"/>
    <w:rsid w:val="004E19D3"/>
    <w:rsid w:val="004E48A9"/>
    <w:rsid w:val="004E561F"/>
    <w:rsid w:val="00510932"/>
    <w:rsid w:val="00512A02"/>
    <w:rsid w:val="00551839"/>
    <w:rsid w:val="00562E76"/>
    <w:rsid w:val="00565115"/>
    <w:rsid w:val="005A12CF"/>
    <w:rsid w:val="005D12EA"/>
    <w:rsid w:val="005D318D"/>
    <w:rsid w:val="005F7B27"/>
    <w:rsid w:val="0060430E"/>
    <w:rsid w:val="006464DD"/>
    <w:rsid w:val="006B3406"/>
    <w:rsid w:val="006B50AE"/>
    <w:rsid w:val="006D2BCB"/>
    <w:rsid w:val="00714239"/>
    <w:rsid w:val="00732441"/>
    <w:rsid w:val="007B7D6A"/>
    <w:rsid w:val="007C614D"/>
    <w:rsid w:val="007D6B6E"/>
    <w:rsid w:val="00802F77"/>
    <w:rsid w:val="0082074F"/>
    <w:rsid w:val="00851270"/>
    <w:rsid w:val="00881EC7"/>
    <w:rsid w:val="008941DC"/>
    <w:rsid w:val="00894AF8"/>
    <w:rsid w:val="00895815"/>
    <w:rsid w:val="008A07BB"/>
    <w:rsid w:val="008A6CC4"/>
    <w:rsid w:val="008D1A39"/>
    <w:rsid w:val="008D2735"/>
    <w:rsid w:val="008D294D"/>
    <w:rsid w:val="008E1AE5"/>
    <w:rsid w:val="008F4A49"/>
    <w:rsid w:val="0091337B"/>
    <w:rsid w:val="00946125"/>
    <w:rsid w:val="00994F47"/>
    <w:rsid w:val="00A07237"/>
    <w:rsid w:val="00A36AFC"/>
    <w:rsid w:val="00A554FC"/>
    <w:rsid w:val="00A81FB9"/>
    <w:rsid w:val="00AA2DF6"/>
    <w:rsid w:val="00B12AD1"/>
    <w:rsid w:val="00B156F7"/>
    <w:rsid w:val="00B31D01"/>
    <w:rsid w:val="00B46206"/>
    <w:rsid w:val="00B508F0"/>
    <w:rsid w:val="00B55BDC"/>
    <w:rsid w:val="00B666F3"/>
    <w:rsid w:val="00B80235"/>
    <w:rsid w:val="00B937B6"/>
    <w:rsid w:val="00BB0676"/>
    <w:rsid w:val="00BB0E24"/>
    <w:rsid w:val="00C94F04"/>
    <w:rsid w:val="00CA2452"/>
    <w:rsid w:val="00CB5DE9"/>
    <w:rsid w:val="00CF2B03"/>
    <w:rsid w:val="00D139EA"/>
    <w:rsid w:val="00D84C93"/>
    <w:rsid w:val="00D942B2"/>
    <w:rsid w:val="00DA5BCE"/>
    <w:rsid w:val="00DB1F2E"/>
    <w:rsid w:val="00DC3B80"/>
    <w:rsid w:val="00E31CFA"/>
    <w:rsid w:val="00EE7A48"/>
    <w:rsid w:val="00F12239"/>
    <w:rsid w:val="00F9223B"/>
    <w:rsid w:val="00FD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E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99"/>
    <w:qFormat/>
    <w:rsid w:val="004E48A9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B666F3"/>
  </w:style>
  <w:style w:type="paragraph" w:styleId="Tekstpodstawowy2">
    <w:name w:val="Body Text 2"/>
    <w:basedOn w:val="Normalny"/>
    <w:link w:val="Tekstpodstawowy2Znak"/>
    <w:rsid w:val="00B666F3"/>
    <w:pPr>
      <w:tabs>
        <w:tab w:val="left" w:pos="540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666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B31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31D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B31D0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31D01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35F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35F7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ff2fc3fs12">
    <w:name w:val="ff2 fc3 fs12"/>
    <w:rsid w:val="000D3E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E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99"/>
    <w:qFormat/>
    <w:rsid w:val="004E48A9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B666F3"/>
  </w:style>
  <w:style w:type="paragraph" w:styleId="Tekstpodstawowy2">
    <w:name w:val="Body Text 2"/>
    <w:basedOn w:val="Normalny"/>
    <w:link w:val="Tekstpodstawowy2Znak"/>
    <w:rsid w:val="00B666F3"/>
    <w:pPr>
      <w:tabs>
        <w:tab w:val="left" w:pos="540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666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B31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31D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B31D0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31D01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35F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35F7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ff2fc3fs12">
    <w:name w:val="ff2 fc3 fs12"/>
    <w:rsid w:val="000D3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ST-1392</cp:lastModifiedBy>
  <cp:revision>24</cp:revision>
  <cp:lastPrinted>2017-11-23T06:55:00Z</cp:lastPrinted>
  <dcterms:created xsi:type="dcterms:W3CDTF">2017-07-17T11:57:00Z</dcterms:created>
  <dcterms:modified xsi:type="dcterms:W3CDTF">2018-04-17T12:46:00Z</dcterms:modified>
</cp:coreProperties>
</file>