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A957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Poznań, dnia </w:t>
      </w:r>
      <w:r w:rsidR="006C2349">
        <w:rPr>
          <w:rFonts w:ascii="Arial" w:hAnsi="Arial" w:cs="Arial"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>czerwca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6C2349" w:rsidRDefault="006C2349" w:rsidP="00A9575D">
      <w:pPr>
        <w:rPr>
          <w:rFonts w:ascii="Arial" w:hAnsi="Arial" w:cs="Arial"/>
          <w:b/>
          <w:sz w:val="22"/>
          <w:szCs w:val="22"/>
        </w:rPr>
      </w:pPr>
      <w:r w:rsidRPr="006C2349">
        <w:rPr>
          <w:rFonts w:ascii="Arial" w:hAnsi="Arial" w:cs="Arial"/>
          <w:sz w:val="22"/>
          <w:szCs w:val="22"/>
        </w:rPr>
        <w:t>WUPXXV/4/3322/9/2018</w:t>
      </w: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A9575D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A9575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6C2349">
        <w:rPr>
          <w:rFonts w:ascii="Arial" w:hAnsi="Arial" w:cs="Arial"/>
          <w:b/>
          <w:sz w:val="22"/>
          <w:szCs w:val="22"/>
        </w:rPr>
        <w:t>K</w:t>
      </w:r>
      <w:r w:rsidR="006C2349" w:rsidRPr="006C2349">
        <w:rPr>
          <w:rFonts w:ascii="Arial" w:hAnsi="Arial" w:cs="Arial"/>
          <w:b/>
          <w:sz w:val="22"/>
          <w:szCs w:val="22"/>
        </w:rPr>
        <w:t xml:space="preserve">ompleksowa usługa organizacji i przeprowadzenia kampanii </w:t>
      </w:r>
      <w:proofErr w:type="spellStart"/>
      <w:r w:rsidR="006C2349" w:rsidRPr="006C2349">
        <w:rPr>
          <w:rFonts w:ascii="Arial" w:hAnsi="Arial" w:cs="Arial"/>
          <w:b/>
          <w:sz w:val="22"/>
          <w:szCs w:val="22"/>
        </w:rPr>
        <w:t>outdoorowej</w:t>
      </w:r>
      <w:proofErr w:type="spellEnd"/>
      <w:r w:rsidR="006C2349" w:rsidRPr="006C2349">
        <w:rPr>
          <w:rFonts w:ascii="Arial" w:hAnsi="Arial" w:cs="Arial"/>
          <w:b/>
          <w:sz w:val="22"/>
          <w:szCs w:val="22"/>
        </w:rPr>
        <w:t xml:space="preserve"> </w:t>
      </w:r>
      <w:r w:rsidR="006C2349">
        <w:rPr>
          <w:rFonts w:ascii="Arial" w:hAnsi="Arial" w:cs="Arial"/>
          <w:b/>
          <w:sz w:val="22"/>
          <w:szCs w:val="22"/>
        </w:rPr>
        <w:br/>
      </w:r>
      <w:r w:rsidR="006C2349" w:rsidRPr="006C2349">
        <w:rPr>
          <w:rFonts w:ascii="Arial" w:hAnsi="Arial" w:cs="Arial"/>
          <w:b/>
          <w:sz w:val="22"/>
          <w:szCs w:val="22"/>
        </w:rPr>
        <w:t>PO WER 2014-2020 w postaci reklam zamieszczanych w </w:t>
      </w:r>
      <w:proofErr w:type="spellStart"/>
      <w:r w:rsidR="006C2349" w:rsidRPr="006C2349">
        <w:rPr>
          <w:rFonts w:ascii="Arial" w:hAnsi="Arial" w:cs="Arial"/>
          <w:b/>
          <w:sz w:val="22"/>
          <w:szCs w:val="22"/>
        </w:rPr>
        <w:t>citylightach</w:t>
      </w:r>
      <w:proofErr w:type="spellEnd"/>
      <w:r w:rsidR="006C2349" w:rsidRPr="006C2349">
        <w:rPr>
          <w:rFonts w:ascii="Arial" w:hAnsi="Arial" w:cs="Arial"/>
          <w:b/>
          <w:sz w:val="22"/>
          <w:szCs w:val="22"/>
        </w:rPr>
        <w:t xml:space="preserve"> na przystankach komunikacji miejskiej w Poznaniu oraz wewnątrz autobusów i tramwajów poruszających się po Poznaniu.</w:t>
      </w:r>
      <w:r w:rsidRPr="006C2349">
        <w:rPr>
          <w:rFonts w:ascii="Arial" w:hAnsi="Arial" w:cs="Arial"/>
          <w:b/>
          <w:sz w:val="22"/>
          <w:szCs w:val="22"/>
        </w:rPr>
        <w:t>”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Pytanie:</w:t>
      </w:r>
    </w:p>
    <w:p w:rsidR="006C2349" w:rsidRPr="006C2349" w:rsidRDefault="006C2349" w:rsidP="006C23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C2349">
        <w:rPr>
          <w:rFonts w:ascii="Arial" w:hAnsi="Arial" w:cs="Arial"/>
          <w:sz w:val="22"/>
          <w:szCs w:val="22"/>
        </w:rPr>
        <w:t xml:space="preserve">wracam się z prośbą o podanie terminu realizacji kampanii </w:t>
      </w:r>
      <w:proofErr w:type="spellStart"/>
      <w:r w:rsidRPr="006C2349">
        <w:rPr>
          <w:rFonts w:ascii="Arial" w:hAnsi="Arial" w:cs="Arial"/>
          <w:sz w:val="22"/>
          <w:szCs w:val="22"/>
        </w:rPr>
        <w:t>outdoorowej</w:t>
      </w:r>
      <w:proofErr w:type="spellEnd"/>
      <w:r w:rsidRPr="006C23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C2349">
        <w:rPr>
          <w:rFonts w:ascii="Arial" w:hAnsi="Arial" w:cs="Arial"/>
          <w:sz w:val="22"/>
          <w:szCs w:val="22"/>
        </w:rPr>
        <w:t>Z uwagi na wskazane przez Zamawiającego w Opisie Przedmiotu Zamówienia konkretnych lokalizacji przystanków komunikacji miejskiej,</w:t>
      </w:r>
      <w:r>
        <w:rPr>
          <w:rFonts w:ascii="Arial" w:hAnsi="Arial" w:cs="Arial"/>
          <w:sz w:val="22"/>
          <w:szCs w:val="22"/>
        </w:rPr>
        <w:t xml:space="preserve"> </w:t>
      </w:r>
      <w:r w:rsidRPr="006C2349">
        <w:rPr>
          <w:rFonts w:ascii="Arial" w:hAnsi="Arial" w:cs="Arial"/>
          <w:sz w:val="22"/>
          <w:szCs w:val="22"/>
        </w:rPr>
        <w:t xml:space="preserve">musimy takie lokalizacje zarezerwować </w:t>
      </w:r>
      <w:r>
        <w:rPr>
          <w:rFonts w:ascii="Arial" w:hAnsi="Arial" w:cs="Arial"/>
          <w:sz w:val="22"/>
          <w:szCs w:val="22"/>
        </w:rPr>
        <w:br/>
      </w:r>
      <w:r w:rsidRPr="006C2349">
        <w:rPr>
          <w:rFonts w:ascii="Arial" w:hAnsi="Arial" w:cs="Arial"/>
          <w:sz w:val="22"/>
          <w:szCs w:val="22"/>
        </w:rPr>
        <w:t>w systemie, a ich dostępność uzależniona jest od terminu realizacji Kampanii.</w:t>
      </w:r>
    </w:p>
    <w:p w:rsidR="006C2349" w:rsidRDefault="006C2349" w:rsidP="006C2349"/>
    <w:p w:rsidR="00A9575D" w:rsidRDefault="00A9575D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7778AA" w:rsidRPr="006C2349" w:rsidRDefault="006C2349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C2349">
        <w:rPr>
          <w:rFonts w:ascii="Arial" w:hAnsi="Arial" w:cs="Arial"/>
          <w:sz w:val="22"/>
          <w:szCs w:val="22"/>
        </w:rPr>
        <w:t xml:space="preserve">Zgodnie z OPZ realizacja usługi powinna nastąpić w terminie do 60 dni roboczych </w:t>
      </w:r>
      <w:r>
        <w:rPr>
          <w:rFonts w:ascii="Arial" w:hAnsi="Arial" w:cs="Arial"/>
          <w:sz w:val="22"/>
          <w:szCs w:val="22"/>
        </w:rPr>
        <w:br/>
      </w:r>
      <w:r w:rsidRPr="006C2349">
        <w:rPr>
          <w:rFonts w:ascii="Arial" w:hAnsi="Arial" w:cs="Arial"/>
          <w:sz w:val="22"/>
          <w:szCs w:val="22"/>
        </w:rPr>
        <w:t xml:space="preserve">(od poniedziałku do piątku z wyłączeniem dni ustawowo wolnych od pracy) od dnia zawarcia umowy. W tym czasie powinna zostać przeprowadzona półmiesięczna ekspozycja (14 dni kalendarzowych +/-1 dzień kalendarzowy) 60 plakatów </w:t>
      </w:r>
      <w:proofErr w:type="spellStart"/>
      <w:r w:rsidRPr="006C2349">
        <w:rPr>
          <w:rFonts w:ascii="Arial" w:hAnsi="Arial" w:cs="Arial"/>
          <w:sz w:val="22"/>
          <w:szCs w:val="22"/>
        </w:rPr>
        <w:t>citylight</w:t>
      </w:r>
      <w:proofErr w:type="spellEnd"/>
      <w:r w:rsidRPr="006C2349">
        <w:rPr>
          <w:rFonts w:ascii="Arial" w:hAnsi="Arial" w:cs="Arial"/>
          <w:sz w:val="22"/>
          <w:szCs w:val="22"/>
        </w:rPr>
        <w:t xml:space="preserve"> na nośnikach </w:t>
      </w:r>
      <w:proofErr w:type="spellStart"/>
      <w:r w:rsidRPr="006C2349">
        <w:rPr>
          <w:rFonts w:ascii="Arial" w:hAnsi="Arial" w:cs="Arial"/>
          <w:sz w:val="22"/>
          <w:szCs w:val="22"/>
        </w:rPr>
        <w:t>citylight</w:t>
      </w:r>
      <w:proofErr w:type="spellEnd"/>
      <w:r w:rsidRPr="006C2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C2349">
        <w:rPr>
          <w:rFonts w:ascii="Arial" w:hAnsi="Arial" w:cs="Arial"/>
          <w:sz w:val="22"/>
          <w:szCs w:val="22"/>
        </w:rPr>
        <w:t xml:space="preserve">oraz 40 plakatów reklamowych w ramkach A3 w autobusach i tramwajach poruszających się w granicach miasta Poznania. Ww. ekspozycja winna przebiegać w oparciu o harmonogram kampanii </w:t>
      </w:r>
      <w:proofErr w:type="spellStart"/>
      <w:r w:rsidRPr="006C2349">
        <w:rPr>
          <w:rFonts w:ascii="Arial" w:hAnsi="Arial" w:cs="Arial"/>
          <w:sz w:val="22"/>
          <w:szCs w:val="22"/>
        </w:rPr>
        <w:t>outdoorowej</w:t>
      </w:r>
      <w:proofErr w:type="spellEnd"/>
      <w:r w:rsidRPr="006C2349">
        <w:rPr>
          <w:rFonts w:ascii="Arial" w:hAnsi="Arial" w:cs="Arial"/>
          <w:sz w:val="22"/>
          <w:szCs w:val="22"/>
        </w:rPr>
        <w:t xml:space="preserve"> PO WER 2014-2020, jaki w terminie do 7 dni roboczych od dnia zawarcia umowy zostanie przedstawiony prz</w:t>
      </w:r>
      <w:bookmarkStart w:id="0" w:name="_GoBack"/>
      <w:bookmarkEnd w:id="0"/>
      <w:r w:rsidRPr="006C2349">
        <w:rPr>
          <w:rFonts w:ascii="Arial" w:hAnsi="Arial" w:cs="Arial"/>
          <w:sz w:val="22"/>
          <w:szCs w:val="22"/>
        </w:rPr>
        <w:t xml:space="preserve">ez Wykonawcę do konsultacji i pisemnej akceptacji Zamawiającego (więcej informacji w punkcie </w:t>
      </w:r>
      <w:r w:rsidRPr="006C2349">
        <w:rPr>
          <w:rFonts w:ascii="Arial" w:hAnsi="Arial" w:cs="Arial"/>
          <w:i/>
          <w:sz w:val="22"/>
          <w:szCs w:val="22"/>
        </w:rPr>
        <w:t xml:space="preserve">Harmonogram kampanii </w:t>
      </w:r>
      <w:proofErr w:type="spellStart"/>
      <w:r w:rsidRPr="006C2349">
        <w:rPr>
          <w:rFonts w:ascii="Arial" w:hAnsi="Arial" w:cs="Arial"/>
          <w:i/>
          <w:sz w:val="22"/>
          <w:szCs w:val="22"/>
        </w:rPr>
        <w:t>outdoorowej</w:t>
      </w:r>
      <w:proofErr w:type="spellEnd"/>
      <w:r w:rsidRPr="006C2349">
        <w:rPr>
          <w:rFonts w:ascii="Arial" w:hAnsi="Arial" w:cs="Arial"/>
          <w:i/>
          <w:sz w:val="22"/>
          <w:szCs w:val="22"/>
        </w:rPr>
        <w:t xml:space="preserve"> PO WER 2014-2020 </w:t>
      </w:r>
      <w:r w:rsidRPr="006C2349">
        <w:rPr>
          <w:rFonts w:ascii="Arial" w:hAnsi="Arial" w:cs="Arial"/>
          <w:sz w:val="22"/>
          <w:szCs w:val="22"/>
        </w:rPr>
        <w:t>OPZ).</w:t>
      </w:r>
    </w:p>
    <w:p w:rsidR="007778AA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C2349" w:rsidRPr="004A7A97" w:rsidRDefault="006C2349" w:rsidP="006C234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6C2349" w:rsidRPr="004A7A97" w:rsidRDefault="006C2349" w:rsidP="006C2349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6C2349" w:rsidRPr="004A7A97" w:rsidRDefault="006C2349" w:rsidP="006C234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6C2349" w:rsidRPr="00A9575D" w:rsidRDefault="006C2349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6C2349" w:rsidRPr="00A9575D" w:rsidSect="006C2349">
      <w:headerReference w:type="first" r:id="rId8"/>
      <w:footerReference w:type="first" r:id="rId9"/>
      <w:pgSz w:w="11906" w:h="16838" w:code="9"/>
      <w:pgMar w:top="1418" w:right="1418" w:bottom="1418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6C2349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6C2349" w:rsidRPr="00E14CD8" w:rsidRDefault="006C2349" w:rsidP="006C2349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</w:p>
  <w:p w:rsidR="00A9575D" w:rsidRPr="000B6D43" w:rsidRDefault="00A9575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C2349" w:rsidTr="00146AD3">
      <w:tc>
        <w:tcPr>
          <w:tcW w:w="3085" w:type="dxa"/>
        </w:tcPr>
        <w:p w:rsidR="006C2349" w:rsidRDefault="006C2349" w:rsidP="00146AD3">
          <w:r>
            <w:rPr>
              <w:noProof/>
              <w:lang w:eastAsia="pl-PL"/>
            </w:rPr>
            <w:drawing>
              <wp:inline distT="0" distB="0" distL="0" distR="0" wp14:anchorId="4AED78A9" wp14:editId="133AC516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C2349" w:rsidRPr="00510932" w:rsidRDefault="006C2349" w:rsidP="00146AD3">
          <w:pPr>
            <w:rPr>
              <w:sz w:val="20"/>
            </w:rPr>
          </w:pPr>
        </w:p>
        <w:p w:rsidR="006C2349" w:rsidRDefault="006C2349" w:rsidP="00146AD3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0A7A0BA" wp14:editId="49CDE134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C2349" w:rsidRPr="003D7E10" w:rsidRDefault="006C2349" w:rsidP="00146AD3">
          <w:pPr>
            <w:jc w:val="right"/>
            <w:rPr>
              <w:sz w:val="6"/>
            </w:rPr>
          </w:pPr>
        </w:p>
        <w:p w:rsidR="006C2349" w:rsidRDefault="006C2349" w:rsidP="00146AD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A45555D" wp14:editId="50E8C9F2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C2349" w:rsidRDefault="006C2349" w:rsidP="006C2349">
    <w:pPr>
      <w:pStyle w:val="Nagwek"/>
      <w:tabs>
        <w:tab w:val="clear" w:pos="4536"/>
      </w:tabs>
    </w:pPr>
    <w:r>
      <w:rPr>
        <w:noProof/>
      </w:rPr>
      <w:pict>
        <v:line id="Łącznik prostoliniowy 9" o:spid="_x0000_s409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349"/>
    <w:rsid w:val="006C2D02"/>
    <w:rsid w:val="006C7B4C"/>
    <w:rsid w:val="006F542B"/>
    <w:rsid w:val="006F5446"/>
    <w:rsid w:val="0071350E"/>
    <w:rsid w:val="00752380"/>
    <w:rsid w:val="00752E90"/>
    <w:rsid w:val="007778AA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6C23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48</TotalTime>
  <Pages>1</Pages>
  <Words>256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1923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30</cp:revision>
  <cp:lastPrinted>2018-06-12T12:28:00Z</cp:lastPrinted>
  <dcterms:created xsi:type="dcterms:W3CDTF">2016-05-13T11:49:00Z</dcterms:created>
  <dcterms:modified xsi:type="dcterms:W3CDTF">2018-06-12T12:32:00Z</dcterms:modified>
</cp:coreProperties>
</file>